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1A75" w14:textId="77777777" w:rsidR="000722B8" w:rsidRDefault="000722B8" w:rsidP="000722B8">
      <w:pPr>
        <w:pStyle w:val="IntenseQuote"/>
        <w:rPr>
          <w:rFonts w:cstheme="minorHAnsi"/>
          <w:b/>
          <w:i w:val="0"/>
          <w:iCs w:val="0"/>
          <w:color w:val="auto"/>
          <w:sz w:val="24"/>
          <w:szCs w:val="24"/>
          <w:lang w:val="en-US"/>
        </w:rPr>
      </w:pPr>
      <w:bookmarkStart w:id="0" w:name="_Hlk179378713"/>
      <w:bookmarkEnd w:id="0"/>
      <w:r>
        <w:rPr>
          <w:rFonts w:cstheme="minorHAnsi"/>
          <w:b/>
          <w:i w:val="0"/>
          <w:iCs w:val="0"/>
          <w:color w:val="auto"/>
          <w:sz w:val="24"/>
          <w:szCs w:val="24"/>
          <w:lang w:val="en-US"/>
        </w:rPr>
        <w:t>CAPSTONE PROJECT 3.</w:t>
      </w:r>
    </w:p>
    <w:p w14:paraId="5805C6A1" w14:textId="77777777" w:rsidR="000722B8" w:rsidRDefault="000722B8" w:rsidP="000722B8">
      <w:pPr>
        <w:jc w:val="center"/>
        <w:rPr>
          <w:rFonts w:cstheme="minorHAnsi"/>
          <w:sz w:val="24"/>
          <w:szCs w:val="24"/>
        </w:rPr>
      </w:pPr>
      <w:r>
        <w:rPr>
          <w:rFonts w:cstheme="minorHAnsi"/>
          <w:sz w:val="24"/>
          <w:szCs w:val="24"/>
        </w:rPr>
        <w:t>SUBMITTED BY – AISHWARYA AJIT KHULE</w:t>
      </w:r>
    </w:p>
    <w:p w14:paraId="70A1FD4E" w14:textId="77777777" w:rsidR="000722B8" w:rsidRDefault="000722B8" w:rsidP="000722B8">
      <w:pPr>
        <w:jc w:val="center"/>
        <w:rPr>
          <w:rFonts w:cstheme="minorHAnsi"/>
          <w:sz w:val="24"/>
          <w:szCs w:val="24"/>
        </w:rPr>
      </w:pPr>
      <w:r>
        <w:rPr>
          <w:rFonts w:cstheme="minorHAnsi"/>
          <w:sz w:val="24"/>
          <w:szCs w:val="24"/>
        </w:rPr>
        <w:t>BATCH – 10</w:t>
      </w:r>
      <w:r>
        <w:rPr>
          <w:rFonts w:cstheme="minorHAnsi"/>
          <w:sz w:val="24"/>
          <w:szCs w:val="24"/>
          <w:vertAlign w:val="superscript"/>
        </w:rPr>
        <w:t>TH</w:t>
      </w:r>
      <w:r>
        <w:rPr>
          <w:rFonts w:cstheme="minorHAnsi"/>
          <w:sz w:val="24"/>
          <w:szCs w:val="24"/>
        </w:rPr>
        <w:t xml:space="preserve"> AUGUST, 2024.</w:t>
      </w:r>
    </w:p>
    <w:p w14:paraId="117F8BFB" w14:textId="77777777" w:rsidR="000722B8" w:rsidRDefault="000722B8" w:rsidP="000722B8">
      <w:pPr>
        <w:jc w:val="center"/>
        <w:rPr>
          <w:rFonts w:cstheme="minorHAnsi"/>
          <w:sz w:val="24"/>
          <w:szCs w:val="24"/>
        </w:rPr>
      </w:pPr>
      <w:r>
        <w:rPr>
          <w:rFonts w:cstheme="minorHAnsi"/>
          <w:sz w:val="24"/>
          <w:szCs w:val="24"/>
        </w:rPr>
        <w:t>SUBMISSION DATE – 16</w:t>
      </w:r>
      <w:r>
        <w:rPr>
          <w:rFonts w:cstheme="minorHAnsi"/>
          <w:sz w:val="24"/>
          <w:szCs w:val="24"/>
          <w:vertAlign w:val="superscript"/>
        </w:rPr>
        <w:t>TH</w:t>
      </w:r>
      <w:r>
        <w:rPr>
          <w:rFonts w:cstheme="minorHAnsi"/>
          <w:sz w:val="24"/>
          <w:szCs w:val="24"/>
        </w:rPr>
        <w:t xml:space="preserve"> OCTOBER, 2024.</w:t>
      </w:r>
    </w:p>
    <w:p w14:paraId="3D72612D" w14:textId="77777777" w:rsidR="000722B8" w:rsidRDefault="000722B8" w:rsidP="000722B8">
      <w:pPr>
        <w:rPr>
          <w:rFonts w:asciiTheme="minorHAnsi" w:hAnsiTheme="minorHAnsi" w:cstheme="minorHAnsi"/>
          <w:b/>
          <w:bCs/>
          <w:sz w:val="24"/>
          <w:szCs w:val="24"/>
          <w:u w:val="single"/>
        </w:rPr>
      </w:pPr>
    </w:p>
    <w:p w14:paraId="691F04C1" w14:textId="77777777" w:rsidR="000722B8" w:rsidRPr="0077492F" w:rsidRDefault="000722B8" w:rsidP="009F6A19">
      <w:pPr>
        <w:jc w:val="center"/>
        <w:rPr>
          <w:rFonts w:asciiTheme="minorHAnsi" w:hAnsiTheme="minorHAnsi" w:cstheme="minorHAnsi"/>
          <w:b/>
          <w:bCs/>
          <w:sz w:val="24"/>
          <w:szCs w:val="24"/>
          <w:u w:val="single"/>
        </w:rPr>
      </w:pPr>
    </w:p>
    <w:p w14:paraId="334533CC" w14:textId="77777777" w:rsidR="00081EAD" w:rsidRDefault="00081EAD" w:rsidP="00081EAD">
      <w:pPr>
        <w:rPr>
          <w:rFonts w:asciiTheme="minorHAnsi" w:hAnsiTheme="minorHAnsi" w:cstheme="minorHAnsi"/>
          <w:sz w:val="24"/>
          <w:szCs w:val="24"/>
          <w:lang w:val="en-IN"/>
        </w:rPr>
      </w:pPr>
      <w:r w:rsidRPr="0077492F">
        <w:rPr>
          <w:rFonts w:asciiTheme="minorHAnsi" w:hAnsiTheme="minorHAnsi" w:cstheme="minorHAnsi"/>
          <w:sz w:val="24"/>
          <w:szCs w:val="24"/>
          <w:lang w:val="en-IN"/>
        </w:rPr>
        <w:t>A customer can make a payment either by Card or by Wallet or by Cash or by Net banking.</w:t>
      </w:r>
    </w:p>
    <w:p w14:paraId="29EE38A6" w14:textId="77777777" w:rsidR="000722B8" w:rsidRPr="0077492F" w:rsidRDefault="000722B8" w:rsidP="00081EAD">
      <w:pPr>
        <w:rPr>
          <w:rFonts w:asciiTheme="minorHAnsi" w:hAnsiTheme="minorHAnsi" w:cstheme="minorHAnsi"/>
          <w:sz w:val="24"/>
          <w:szCs w:val="24"/>
          <w:lang w:val="en-IN"/>
        </w:rPr>
      </w:pPr>
    </w:p>
    <w:p w14:paraId="78D6C4CA" w14:textId="10DB9C97" w:rsidR="000722B8" w:rsidRPr="000722B8" w:rsidRDefault="00081EAD" w:rsidP="00944EB0">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t>Q</w:t>
      </w:r>
      <w:r w:rsidR="000722B8" w:rsidRPr="000722B8">
        <w:rPr>
          <w:rFonts w:asciiTheme="minorHAnsi" w:hAnsiTheme="minorHAnsi" w:cstheme="minorHAnsi"/>
          <w:b/>
          <w:bCs/>
          <w:sz w:val="24"/>
          <w:szCs w:val="24"/>
          <w:lang w:val="en-IN"/>
        </w:rPr>
        <w:t xml:space="preserve">UESTION 1. </w:t>
      </w:r>
    </w:p>
    <w:p w14:paraId="33AE4699" w14:textId="77777777" w:rsidR="000722B8" w:rsidRDefault="000722B8" w:rsidP="00944EB0">
      <w:pPr>
        <w:rPr>
          <w:rFonts w:asciiTheme="minorHAnsi" w:hAnsiTheme="minorHAnsi" w:cstheme="minorHAnsi"/>
          <w:sz w:val="24"/>
          <w:szCs w:val="24"/>
          <w:lang w:val="en-IN"/>
        </w:rPr>
      </w:pPr>
    </w:p>
    <w:p w14:paraId="19554D04" w14:textId="3866DFB5" w:rsidR="00944EB0" w:rsidRDefault="00081EAD" w:rsidP="00944EB0">
      <w:pPr>
        <w:rPr>
          <w:rFonts w:asciiTheme="minorHAnsi" w:hAnsiTheme="minorHAnsi" w:cstheme="minorHAnsi"/>
          <w:sz w:val="24"/>
          <w:szCs w:val="24"/>
          <w:lang w:val="en-IN"/>
        </w:rPr>
      </w:pPr>
      <w:r w:rsidRPr="000722B8">
        <w:rPr>
          <w:rFonts w:asciiTheme="minorHAnsi" w:hAnsiTheme="minorHAnsi" w:cstheme="minorHAnsi"/>
          <w:sz w:val="24"/>
          <w:szCs w:val="24"/>
          <w:lang w:val="en-IN"/>
        </w:rPr>
        <w:t>Draw a Use Case Diagram</w:t>
      </w:r>
      <w:r w:rsidR="000722B8">
        <w:rPr>
          <w:rFonts w:asciiTheme="minorHAnsi" w:hAnsiTheme="minorHAnsi" w:cstheme="minorHAnsi"/>
          <w:sz w:val="24"/>
          <w:szCs w:val="24"/>
          <w:lang w:val="en-IN"/>
        </w:rPr>
        <w:t xml:space="preserve">. </w:t>
      </w:r>
    </w:p>
    <w:p w14:paraId="02693785" w14:textId="77777777" w:rsidR="000722B8" w:rsidRPr="000722B8" w:rsidRDefault="000722B8" w:rsidP="00944EB0">
      <w:pPr>
        <w:rPr>
          <w:rFonts w:asciiTheme="minorHAnsi" w:hAnsiTheme="minorHAnsi" w:cstheme="minorHAnsi"/>
          <w:sz w:val="24"/>
          <w:szCs w:val="24"/>
          <w:lang w:val="en-IN"/>
        </w:rPr>
      </w:pPr>
    </w:p>
    <w:p w14:paraId="49DDEE0F" w14:textId="64E8CB93" w:rsidR="0077492F" w:rsidRPr="0077492F" w:rsidRDefault="0077492F" w:rsidP="00944EB0">
      <w:pPr>
        <w:rPr>
          <w:rFonts w:asciiTheme="minorHAnsi" w:hAnsiTheme="minorHAnsi" w:cstheme="minorHAnsi"/>
          <w:b/>
          <w:bCs/>
          <w:lang w:val="en-IN"/>
        </w:rPr>
      </w:pPr>
      <w:r w:rsidRPr="0077492F">
        <w:rPr>
          <w:rFonts w:asciiTheme="minorHAnsi" w:hAnsiTheme="minorHAnsi" w:cstheme="minorHAnsi"/>
          <w:b/>
          <w:bCs/>
          <w:lang w:val="en-IN"/>
        </w:rPr>
        <w:t>A</w:t>
      </w:r>
      <w:r w:rsidR="000722B8">
        <w:rPr>
          <w:rFonts w:asciiTheme="minorHAnsi" w:hAnsiTheme="minorHAnsi" w:cstheme="minorHAnsi"/>
          <w:b/>
          <w:bCs/>
          <w:lang w:val="en-IN"/>
        </w:rPr>
        <w:t xml:space="preserve">NSWER 1. </w:t>
      </w:r>
    </w:p>
    <w:p w14:paraId="18DDC8EF" w14:textId="77777777" w:rsidR="0077492F" w:rsidRDefault="0077492F" w:rsidP="00944EB0">
      <w:pPr>
        <w:rPr>
          <w:lang w:val="en-IN"/>
        </w:rPr>
      </w:pPr>
    </w:p>
    <w:p w14:paraId="2D16F53F" w14:textId="40A9668C" w:rsidR="0077492F" w:rsidRPr="00944EB0" w:rsidRDefault="000722B8" w:rsidP="000722B8">
      <w:pPr>
        <w:jc w:val="center"/>
        <w:rPr>
          <w:lang w:val="en-IN"/>
        </w:rPr>
      </w:pPr>
      <w:r>
        <w:object w:dxaOrig="10485" w:dyaOrig="18046" w14:anchorId="6DFA0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5pt;height:415pt" o:ole="">
            <v:imagedata r:id="rId8" o:title=""/>
          </v:shape>
          <o:OLEObject Type="Embed" ProgID="Visio.Drawing.11" ShapeID="_x0000_i1025" DrawAspect="Content" ObjectID="_1790605407" r:id="rId9"/>
        </w:object>
      </w:r>
    </w:p>
    <w:p w14:paraId="269C633D" w14:textId="1F5B582F" w:rsidR="0097131C" w:rsidRPr="0097131C" w:rsidRDefault="0097131C" w:rsidP="000722B8"/>
    <w:p w14:paraId="4FF42999" w14:textId="73836327" w:rsidR="000722B8" w:rsidRDefault="00081EAD" w:rsidP="00081EAD">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lastRenderedPageBreak/>
        <w:t>Q</w:t>
      </w:r>
      <w:r w:rsidR="000722B8">
        <w:rPr>
          <w:rFonts w:asciiTheme="minorHAnsi" w:hAnsiTheme="minorHAnsi" w:cstheme="minorHAnsi"/>
          <w:b/>
          <w:bCs/>
          <w:sz w:val="24"/>
          <w:szCs w:val="24"/>
          <w:lang w:val="en-IN"/>
        </w:rPr>
        <w:t xml:space="preserve">UESTION 2. </w:t>
      </w:r>
    </w:p>
    <w:p w14:paraId="49D65D31" w14:textId="77777777" w:rsidR="000722B8" w:rsidRDefault="000722B8" w:rsidP="00081EAD">
      <w:pPr>
        <w:rPr>
          <w:rFonts w:asciiTheme="minorHAnsi" w:hAnsiTheme="minorHAnsi" w:cstheme="minorHAnsi"/>
          <w:b/>
          <w:bCs/>
          <w:sz w:val="24"/>
          <w:szCs w:val="24"/>
          <w:lang w:val="en-IN"/>
        </w:rPr>
      </w:pPr>
    </w:p>
    <w:p w14:paraId="4AE77D89" w14:textId="3FC208F4" w:rsidR="00AE7C37" w:rsidRPr="000722B8" w:rsidRDefault="00081EAD" w:rsidP="00081EAD">
      <w:pPr>
        <w:rPr>
          <w:rFonts w:asciiTheme="minorHAnsi" w:hAnsiTheme="minorHAnsi" w:cstheme="minorHAnsi"/>
          <w:sz w:val="24"/>
          <w:szCs w:val="24"/>
          <w:lang w:val="en-IN"/>
        </w:rPr>
      </w:pPr>
      <w:r w:rsidRPr="000722B8">
        <w:rPr>
          <w:rFonts w:asciiTheme="minorHAnsi" w:hAnsiTheme="minorHAnsi" w:cstheme="minorHAnsi"/>
          <w:sz w:val="24"/>
          <w:szCs w:val="24"/>
          <w:lang w:val="en-IN"/>
        </w:rPr>
        <w:t xml:space="preserve">Derive Boundary Classes, Controller classes, Entity Classes. </w:t>
      </w:r>
    </w:p>
    <w:p w14:paraId="650FEEE1" w14:textId="77777777" w:rsidR="000722B8" w:rsidRPr="000722B8" w:rsidRDefault="000722B8" w:rsidP="00081EAD">
      <w:pPr>
        <w:rPr>
          <w:rFonts w:asciiTheme="minorHAnsi" w:hAnsiTheme="minorHAnsi" w:cstheme="minorHAnsi"/>
          <w:b/>
          <w:bCs/>
          <w:sz w:val="24"/>
          <w:szCs w:val="24"/>
          <w:lang w:val="en-IN"/>
        </w:rPr>
      </w:pPr>
    </w:p>
    <w:p w14:paraId="30ACCDF3" w14:textId="70CC2C46" w:rsidR="00D16CA1" w:rsidRDefault="00F609AA" w:rsidP="00081EAD">
      <w:pPr>
        <w:rPr>
          <w:rFonts w:asciiTheme="minorHAnsi" w:hAnsiTheme="minorHAnsi" w:cstheme="minorHAnsi"/>
          <w:b/>
          <w:bCs/>
          <w:sz w:val="24"/>
          <w:szCs w:val="24"/>
          <w:lang w:val="en-IN"/>
        </w:rPr>
      </w:pPr>
      <w:r w:rsidRPr="00F609AA">
        <w:rPr>
          <w:rFonts w:asciiTheme="minorHAnsi" w:hAnsiTheme="minorHAnsi" w:cstheme="minorHAnsi"/>
          <w:b/>
          <w:bCs/>
          <w:sz w:val="24"/>
          <w:szCs w:val="24"/>
          <w:lang w:val="en-IN"/>
        </w:rPr>
        <w:t>A</w:t>
      </w:r>
      <w:r w:rsidR="000722B8">
        <w:rPr>
          <w:rFonts w:asciiTheme="minorHAnsi" w:hAnsiTheme="minorHAnsi" w:cstheme="minorHAnsi"/>
          <w:b/>
          <w:bCs/>
          <w:sz w:val="24"/>
          <w:szCs w:val="24"/>
          <w:lang w:val="en-IN"/>
        </w:rPr>
        <w:t xml:space="preserve">NSWER 2. </w:t>
      </w:r>
    </w:p>
    <w:p w14:paraId="5A09E825" w14:textId="77777777" w:rsidR="00DD13C2" w:rsidRDefault="00DD13C2" w:rsidP="00081EAD">
      <w:pPr>
        <w:rPr>
          <w:rFonts w:asciiTheme="minorHAnsi" w:hAnsiTheme="minorHAnsi" w:cstheme="minorHAnsi"/>
          <w:b/>
          <w:bCs/>
          <w:sz w:val="24"/>
          <w:szCs w:val="24"/>
          <w:lang w:val="en-IN"/>
        </w:rPr>
      </w:pPr>
    </w:p>
    <w:p w14:paraId="2F91A6CC" w14:textId="79614227" w:rsidR="00F609AA" w:rsidRPr="00F609AA" w:rsidRDefault="00F609AA" w:rsidP="00F609AA">
      <w:pPr>
        <w:rPr>
          <w:rFonts w:asciiTheme="minorHAnsi" w:hAnsiTheme="minorHAnsi" w:cstheme="minorHAnsi"/>
          <w:sz w:val="24"/>
          <w:szCs w:val="24"/>
          <w:lang w:val="en-IN"/>
        </w:rPr>
      </w:pPr>
      <w:r w:rsidRPr="00F609AA">
        <w:rPr>
          <w:rFonts w:asciiTheme="minorHAnsi" w:hAnsiTheme="minorHAnsi" w:cstheme="minorHAnsi"/>
          <w:b/>
          <w:bCs/>
          <w:sz w:val="24"/>
          <w:szCs w:val="24"/>
          <w:lang w:val="en-IN"/>
        </w:rPr>
        <w:t>Boundary Classes (User Interface):</w:t>
      </w:r>
      <w:r w:rsidRPr="00F609AA">
        <w:rPr>
          <w:rFonts w:asciiTheme="minorHAnsi" w:hAnsiTheme="minorHAnsi" w:cstheme="minorHAnsi"/>
          <w:sz w:val="24"/>
          <w:szCs w:val="24"/>
          <w:lang w:val="en-IN"/>
        </w:rPr>
        <w:t xml:space="preserve"> These represent interaction points between users and the system. They handle inputs from users and outputs to users, such as the UI screens and forms.</w:t>
      </w:r>
    </w:p>
    <w:p w14:paraId="5371930C" w14:textId="20A5D677" w:rsidR="00687EAB" w:rsidRPr="00D16CA1"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Login</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Screen</w:t>
      </w:r>
      <w:r w:rsidRPr="00D16CA1">
        <w:rPr>
          <w:rFonts w:asciiTheme="minorHAnsi" w:hAnsiTheme="minorHAnsi" w:cstheme="minorHAnsi"/>
          <w:sz w:val="24"/>
          <w:szCs w:val="24"/>
          <w:lang w:val="en-IN"/>
        </w:rPr>
        <w:t>: Handles user login.</w:t>
      </w:r>
    </w:p>
    <w:p w14:paraId="47231F55" w14:textId="16392641" w:rsidR="00687EAB" w:rsidRPr="00D16CA1"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Registration</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Screen</w:t>
      </w:r>
      <w:r w:rsidRPr="00D16CA1">
        <w:rPr>
          <w:rFonts w:asciiTheme="minorHAnsi" w:hAnsiTheme="minorHAnsi" w:cstheme="minorHAnsi"/>
          <w:sz w:val="24"/>
          <w:szCs w:val="24"/>
          <w:lang w:val="en-IN"/>
        </w:rPr>
        <w:t>: Manages the sign-up process.</w:t>
      </w:r>
    </w:p>
    <w:p w14:paraId="2975CFE7" w14:textId="297D563E" w:rsidR="00687EAB" w:rsidRPr="00D16CA1"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Order</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Page</w:t>
      </w:r>
      <w:r w:rsidRPr="00D16CA1">
        <w:rPr>
          <w:rFonts w:asciiTheme="minorHAnsi" w:hAnsiTheme="minorHAnsi" w:cstheme="minorHAnsi"/>
          <w:sz w:val="24"/>
          <w:szCs w:val="24"/>
          <w:lang w:val="en-IN"/>
        </w:rPr>
        <w:t>: Displays available food items for customers.</w:t>
      </w:r>
    </w:p>
    <w:p w14:paraId="64195B53" w14:textId="07ECAED6" w:rsidR="00AE7C37" w:rsidRPr="00DD13C2" w:rsidRDefault="00687EAB" w:rsidP="00D16CA1">
      <w:pPr>
        <w:pStyle w:val="ListParagraph"/>
        <w:numPr>
          <w:ilvl w:val="0"/>
          <w:numId w:val="2"/>
        </w:numPr>
        <w:rPr>
          <w:rFonts w:asciiTheme="minorHAnsi" w:hAnsiTheme="minorHAnsi" w:cstheme="minorHAnsi"/>
          <w:sz w:val="24"/>
          <w:szCs w:val="24"/>
          <w:lang w:val="en-IN"/>
        </w:rPr>
      </w:pPr>
      <w:r w:rsidRPr="000D4208">
        <w:rPr>
          <w:rFonts w:asciiTheme="minorHAnsi" w:hAnsiTheme="minorHAnsi" w:cstheme="minorHAnsi"/>
          <w:b/>
          <w:bCs/>
          <w:sz w:val="24"/>
          <w:szCs w:val="24"/>
          <w:lang w:val="en-IN"/>
        </w:rPr>
        <w:t>Tracking</w:t>
      </w:r>
      <w:r w:rsidR="00D16CA1" w:rsidRPr="000D4208">
        <w:rPr>
          <w:rFonts w:asciiTheme="minorHAnsi" w:hAnsiTheme="minorHAnsi" w:cstheme="minorHAnsi"/>
          <w:b/>
          <w:bCs/>
          <w:sz w:val="24"/>
          <w:szCs w:val="24"/>
          <w:lang w:val="en-IN"/>
        </w:rPr>
        <w:t xml:space="preserve"> </w:t>
      </w:r>
      <w:r w:rsidRPr="000D4208">
        <w:rPr>
          <w:rFonts w:asciiTheme="minorHAnsi" w:hAnsiTheme="minorHAnsi" w:cstheme="minorHAnsi"/>
          <w:b/>
          <w:bCs/>
          <w:sz w:val="24"/>
          <w:szCs w:val="24"/>
          <w:lang w:val="en-IN"/>
        </w:rPr>
        <w:t>Page</w:t>
      </w:r>
      <w:r w:rsidRPr="00D16CA1">
        <w:rPr>
          <w:rFonts w:asciiTheme="minorHAnsi" w:hAnsiTheme="minorHAnsi" w:cstheme="minorHAnsi"/>
          <w:sz w:val="24"/>
          <w:szCs w:val="24"/>
          <w:lang w:val="en-IN"/>
        </w:rPr>
        <w:t>: Displays the real-time tracking information for an ongoing delivery.</w:t>
      </w:r>
    </w:p>
    <w:p w14:paraId="6DD925B2" w14:textId="77777777" w:rsidR="00AE7C37" w:rsidRDefault="00AE7C37" w:rsidP="00081EAD">
      <w:pPr>
        <w:rPr>
          <w:rFonts w:asciiTheme="minorHAnsi" w:hAnsiTheme="minorHAnsi" w:cstheme="minorHAnsi"/>
          <w:sz w:val="24"/>
          <w:szCs w:val="24"/>
          <w:lang w:val="en-IN"/>
        </w:rPr>
      </w:pPr>
    </w:p>
    <w:p w14:paraId="0492FA8F" w14:textId="383C381E" w:rsidR="00AE7C37" w:rsidRDefault="00DD13C2" w:rsidP="00081EAD">
      <w:pPr>
        <w:rPr>
          <w:rFonts w:asciiTheme="minorHAnsi" w:hAnsiTheme="minorHAnsi" w:cstheme="minorHAnsi"/>
          <w:sz w:val="24"/>
          <w:szCs w:val="24"/>
          <w:lang w:val="en-IN"/>
        </w:rPr>
      </w:pPr>
      <w:r w:rsidRPr="00DD13C2">
        <w:rPr>
          <w:rFonts w:asciiTheme="minorHAnsi" w:hAnsiTheme="minorHAnsi" w:cstheme="minorHAnsi"/>
          <w:b/>
          <w:bCs/>
          <w:sz w:val="24"/>
          <w:szCs w:val="24"/>
        </w:rPr>
        <w:t>Controller Classes</w:t>
      </w:r>
      <w:r w:rsidRPr="00DD13C2">
        <w:rPr>
          <w:rFonts w:asciiTheme="minorHAnsi" w:hAnsiTheme="minorHAnsi" w:cstheme="minorHAnsi"/>
          <w:sz w:val="24"/>
          <w:szCs w:val="24"/>
        </w:rPr>
        <w:t>: These classes are responsible for coordinating activities between boundary and entity classes. They process user input, invoke actions on entity classes, and manage the flow of data between the user interface and the business logic.</w:t>
      </w:r>
    </w:p>
    <w:p w14:paraId="25D1E03F" w14:textId="77777777" w:rsidR="00AE7C37" w:rsidRDefault="00AE7C37" w:rsidP="00081EAD">
      <w:pPr>
        <w:rPr>
          <w:rFonts w:asciiTheme="minorHAnsi" w:hAnsiTheme="minorHAnsi" w:cstheme="minorHAnsi"/>
          <w:sz w:val="24"/>
          <w:szCs w:val="24"/>
          <w:lang w:val="en-IN"/>
        </w:rPr>
      </w:pPr>
    </w:p>
    <w:p w14:paraId="4384D119" w14:textId="6D38F594" w:rsidR="006F53FA" w:rsidRPr="006F53FA"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Use</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Account</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user registration, login, and profile updates.</w:t>
      </w:r>
    </w:p>
    <w:p w14:paraId="595684DF" w14:textId="3D321D83" w:rsidR="006F53FA" w:rsidRPr="006F53FA"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Order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placing orders, payment processing, and status updates.</w:t>
      </w:r>
    </w:p>
    <w:p w14:paraId="67344237" w14:textId="06093F87" w:rsidR="006F53FA" w:rsidRPr="006F53FA"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Deliver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Coordinates between the order system and the tracking module.</w:t>
      </w:r>
    </w:p>
    <w:p w14:paraId="04F0988C" w14:textId="2BD6DF15" w:rsidR="00AE7C37" w:rsidRDefault="006F53FA" w:rsidP="006F53FA">
      <w:pPr>
        <w:pStyle w:val="ListParagraph"/>
        <w:numPr>
          <w:ilvl w:val="0"/>
          <w:numId w:val="2"/>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Notification</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sending real-time notifications to users.</w:t>
      </w:r>
    </w:p>
    <w:p w14:paraId="0349E9E2" w14:textId="77777777" w:rsidR="00EA1955" w:rsidRPr="00EA1955" w:rsidRDefault="00EA1955" w:rsidP="00EA1955">
      <w:pPr>
        <w:ind w:left="360"/>
        <w:rPr>
          <w:rFonts w:asciiTheme="minorHAnsi" w:hAnsiTheme="minorHAnsi" w:cstheme="minorHAnsi"/>
          <w:sz w:val="24"/>
          <w:szCs w:val="24"/>
          <w:lang w:val="en-IN"/>
        </w:rPr>
      </w:pPr>
    </w:p>
    <w:p w14:paraId="618DE8CA" w14:textId="6880629B" w:rsidR="00AE7C37" w:rsidRDefault="00EA1955" w:rsidP="00081EAD">
      <w:pPr>
        <w:rPr>
          <w:rFonts w:asciiTheme="minorHAnsi" w:hAnsiTheme="minorHAnsi" w:cstheme="minorHAnsi"/>
          <w:sz w:val="24"/>
          <w:szCs w:val="24"/>
        </w:rPr>
      </w:pPr>
      <w:r w:rsidRPr="00EA1955">
        <w:rPr>
          <w:rFonts w:asciiTheme="minorHAnsi" w:hAnsiTheme="minorHAnsi" w:cstheme="minorHAnsi"/>
          <w:b/>
          <w:bCs/>
          <w:sz w:val="24"/>
          <w:szCs w:val="24"/>
        </w:rPr>
        <w:t>Entity Classes (Business Logic)</w:t>
      </w:r>
      <w:r w:rsidRPr="00EA1955">
        <w:rPr>
          <w:rFonts w:asciiTheme="minorHAnsi" w:hAnsiTheme="minorHAnsi" w:cstheme="minorHAnsi"/>
          <w:sz w:val="24"/>
          <w:szCs w:val="24"/>
        </w:rPr>
        <w:t>: These represent the core data and business logic. They encapsulate the system's state and business rules.</w:t>
      </w:r>
    </w:p>
    <w:p w14:paraId="4C7E6084" w14:textId="2D4C2839"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User</w:t>
      </w:r>
      <w:r w:rsidRPr="00EA1955">
        <w:rPr>
          <w:rFonts w:asciiTheme="minorHAnsi" w:hAnsiTheme="minorHAnsi" w:cstheme="minorHAnsi"/>
          <w:sz w:val="24"/>
          <w:szCs w:val="24"/>
          <w:lang w:val="en-IN"/>
        </w:rPr>
        <w:t>: Represents customer details, such as name, email, address, and preferences.</w:t>
      </w:r>
    </w:p>
    <w:p w14:paraId="27497F9F" w14:textId="74C120E3"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Order</w:t>
      </w:r>
      <w:r w:rsidRPr="00EA1955">
        <w:rPr>
          <w:rFonts w:asciiTheme="minorHAnsi" w:hAnsiTheme="minorHAnsi" w:cstheme="minorHAnsi"/>
          <w:sz w:val="24"/>
          <w:szCs w:val="24"/>
          <w:lang w:val="en-IN"/>
        </w:rPr>
        <w:t>: Captures details of food orders, such as items, quantities, prices, and order status.</w:t>
      </w:r>
    </w:p>
    <w:p w14:paraId="49B1BE2B" w14:textId="23A65C49"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Delivery</w:t>
      </w:r>
      <w:r w:rsidRPr="00EA1955">
        <w:rPr>
          <w:rFonts w:asciiTheme="minorHAnsi" w:hAnsiTheme="minorHAnsi" w:cstheme="minorHAnsi"/>
          <w:sz w:val="24"/>
          <w:szCs w:val="24"/>
          <w:lang w:val="en-IN"/>
        </w:rPr>
        <w:t>: Represents the delivery process, including the delivery person’s details and tracking information.</w:t>
      </w:r>
    </w:p>
    <w:p w14:paraId="3BC2DF24" w14:textId="0566E565" w:rsidR="00EA1955" w:rsidRPr="00EA1955" w:rsidRDefault="00EA1955" w:rsidP="00EA1955">
      <w:pPr>
        <w:pStyle w:val="ListParagraph"/>
        <w:numPr>
          <w:ilvl w:val="0"/>
          <w:numId w:val="2"/>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Restaurant</w:t>
      </w:r>
      <w:r w:rsidRPr="00EA1955">
        <w:rPr>
          <w:rFonts w:asciiTheme="minorHAnsi" w:hAnsiTheme="minorHAnsi" w:cstheme="minorHAnsi"/>
          <w:sz w:val="24"/>
          <w:szCs w:val="24"/>
          <w:lang w:val="en-IN"/>
        </w:rPr>
        <w:t>: Represents a food provider with details of menu items, ratings, and operating hours.</w:t>
      </w:r>
    </w:p>
    <w:p w14:paraId="56B6343D" w14:textId="77777777" w:rsidR="00AE7C37" w:rsidRDefault="00AE7C37" w:rsidP="00081EAD">
      <w:pPr>
        <w:rPr>
          <w:rFonts w:asciiTheme="minorHAnsi" w:hAnsiTheme="minorHAnsi" w:cstheme="minorHAnsi"/>
          <w:sz w:val="24"/>
          <w:szCs w:val="24"/>
          <w:lang w:val="en-IN"/>
        </w:rPr>
      </w:pPr>
    </w:p>
    <w:p w14:paraId="1BB525BA" w14:textId="77777777" w:rsidR="00AE7C37" w:rsidRDefault="00AE7C37" w:rsidP="00081EAD">
      <w:pPr>
        <w:rPr>
          <w:rFonts w:asciiTheme="minorHAnsi" w:hAnsiTheme="minorHAnsi" w:cstheme="minorHAnsi"/>
          <w:sz w:val="24"/>
          <w:szCs w:val="24"/>
          <w:lang w:val="en-IN"/>
        </w:rPr>
      </w:pPr>
    </w:p>
    <w:p w14:paraId="176E0EEE" w14:textId="77777777" w:rsidR="00AE7C37" w:rsidRDefault="00AE7C37" w:rsidP="00081EAD">
      <w:pPr>
        <w:rPr>
          <w:rFonts w:asciiTheme="minorHAnsi" w:hAnsiTheme="minorHAnsi" w:cstheme="minorHAnsi"/>
          <w:sz w:val="24"/>
          <w:szCs w:val="24"/>
          <w:lang w:val="en-IN"/>
        </w:rPr>
      </w:pPr>
    </w:p>
    <w:p w14:paraId="43AB34B3" w14:textId="77777777" w:rsidR="00AE7C37" w:rsidRDefault="00AE7C37" w:rsidP="00081EAD">
      <w:pPr>
        <w:rPr>
          <w:rFonts w:asciiTheme="minorHAnsi" w:hAnsiTheme="minorHAnsi" w:cstheme="minorHAnsi"/>
          <w:sz w:val="24"/>
          <w:szCs w:val="24"/>
          <w:lang w:val="en-IN"/>
        </w:rPr>
      </w:pPr>
    </w:p>
    <w:p w14:paraId="3167C9DF" w14:textId="77777777" w:rsidR="00AE7C37" w:rsidRDefault="00AE7C37" w:rsidP="00081EAD">
      <w:pPr>
        <w:rPr>
          <w:rFonts w:asciiTheme="minorHAnsi" w:hAnsiTheme="minorHAnsi" w:cstheme="minorHAnsi"/>
          <w:sz w:val="24"/>
          <w:szCs w:val="24"/>
          <w:lang w:val="en-IN"/>
        </w:rPr>
      </w:pPr>
    </w:p>
    <w:p w14:paraId="36416C8C" w14:textId="77777777" w:rsidR="00AE7C37" w:rsidRDefault="00AE7C37" w:rsidP="00081EAD">
      <w:pPr>
        <w:rPr>
          <w:rFonts w:asciiTheme="minorHAnsi" w:hAnsiTheme="minorHAnsi" w:cstheme="minorHAnsi"/>
          <w:sz w:val="24"/>
          <w:szCs w:val="24"/>
          <w:lang w:val="en-IN"/>
        </w:rPr>
      </w:pPr>
    </w:p>
    <w:p w14:paraId="72C799F1" w14:textId="77777777" w:rsidR="00AE7C37" w:rsidRDefault="00AE7C37" w:rsidP="00081EAD">
      <w:pPr>
        <w:rPr>
          <w:rFonts w:asciiTheme="minorHAnsi" w:hAnsiTheme="minorHAnsi" w:cstheme="minorHAnsi"/>
          <w:sz w:val="24"/>
          <w:szCs w:val="24"/>
          <w:lang w:val="en-IN"/>
        </w:rPr>
      </w:pPr>
    </w:p>
    <w:p w14:paraId="678E2CC6" w14:textId="77777777" w:rsidR="00AE7C37" w:rsidRDefault="00AE7C37" w:rsidP="00081EAD">
      <w:pPr>
        <w:rPr>
          <w:rFonts w:asciiTheme="minorHAnsi" w:hAnsiTheme="minorHAnsi" w:cstheme="minorHAnsi"/>
          <w:sz w:val="24"/>
          <w:szCs w:val="24"/>
          <w:lang w:val="en-IN"/>
        </w:rPr>
      </w:pPr>
    </w:p>
    <w:p w14:paraId="63ECE36D" w14:textId="77777777" w:rsidR="00AE7C37" w:rsidRDefault="00AE7C37" w:rsidP="00081EAD">
      <w:pPr>
        <w:rPr>
          <w:rFonts w:asciiTheme="minorHAnsi" w:hAnsiTheme="minorHAnsi" w:cstheme="minorHAnsi"/>
          <w:sz w:val="24"/>
          <w:szCs w:val="24"/>
          <w:lang w:val="en-IN"/>
        </w:rPr>
      </w:pPr>
    </w:p>
    <w:p w14:paraId="7F6966CE" w14:textId="77777777" w:rsidR="00AE7C37" w:rsidRDefault="00AE7C37" w:rsidP="00081EAD">
      <w:pPr>
        <w:rPr>
          <w:rFonts w:asciiTheme="minorHAnsi" w:hAnsiTheme="minorHAnsi" w:cstheme="minorHAnsi"/>
          <w:sz w:val="24"/>
          <w:szCs w:val="24"/>
          <w:lang w:val="en-IN"/>
        </w:rPr>
      </w:pPr>
    </w:p>
    <w:p w14:paraId="6F6CBE4B" w14:textId="77777777" w:rsidR="00AE7C37" w:rsidRDefault="00AE7C37" w:rsidP="00081EAD">
      <w:pPr>
        <w:rPr>
          <w:rFonts w:asciiTheme="minorHAnsi" w:hAnsiTheme="minorHAnsi" w:cstheme="minorHAnsi"/>
          <w:sz w:val="24"/>
          <w:szCs w:val="24"/>
          <w:lang w:val="en-IN"/>
        </w:rPr>
      </w:pPr>
    </w:p>
    <w:p w14:paraId="10FAD777" w14:textId="77777777" w:rsidR="00AE7C37" w:rsidRDefault="00AE7C37" w:rsidP="00081EAD">
      <w:pPr>
        <w:rPr>
          <w:rFonts w:asciiTheme="minorHAnsi" w:hAnsiTheme="minorHAnsi" w:cstheme="minorHAnsi"/>
          <w:sz w:val="24"/>
          <w:szCs w:val="24"/>
          <w:lang w:val="en-IN"/>
        </w:rPr>
      </w:pPr>
    </w:p>
    <w:p w14:paraId="6AD8570A" w14:textId="77777777" w:rsidR="00AE7C37" w:rsidRDefault="00AE7C37" w:rsidP="00081EAD">
      <w:pPr>
        <w:rPr>
          <w:rFonts w:asciiTheme="minorHAnsi" w:hAnsiTheme="minorHAnsi" w:cstheme="minorHAnsi"/>
          <w:sz w:val="24"/>
          <w:szCs w:val="24"/>
          <w:lang w:val="en-IN"/>
        </w:rPr>
      </w:pPr>
    </w:p>
    <w:p w14:paraId="165D864E" w14:textId="77777777" w:rsidR="00AE7C37" w:rsidRDefault="00AE7C37" w:rsidP="00081EAD">
      <w:pPr>
        <w:rPr>
          <w:rFonts w:asciiTheme="minorHAnsi" w:hAnsiTheme="minorHAnsi" w:cstheme="minorHAnsi"/>
          <w:sz w:val="24"/>
          <w:szCs w:val="24"/>
          <w:lang w:val="en-IN"/>
        </w:rPr>
      </w:pPr>
    </w:p>
    <w:p w14:paraId="362A3F8A" w14:textId="77777777" w:rsidR="000D4208" w:rsidRPr="0077492F" w:rsidRDefault="000D4208" w:rsidP="00081EAD">
      <w:pPr>
        <w:rPr>
          <w:rFonts w:asciiTheme="minorHAnsi" w:hAnsiTheme="minorHAnsi" w:cstheme="minorHAnsi"/>
          <w:sz w:val="24"/>
          <w:szCs w:val="24"/>
          <w:lang w:val="en-IN"/>
        </w:rPr>
      </w:pPr>
    </w:p>
    <w:p w14:paraId="05F68BAF" w14:textId="7E17B279" w:rsidR="000722B8" w:rsidRDefault="00081EAD" w:rsidP="00081EAD">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lastRenderedPageBreak/>
        <w:t>Q</w:t>
      </w:r>
      <w:r w:rsidR="000722B8">
        <w:rPr>
          <w:rFonts w:asciiTheme="minorHAnsi" w:hAnsiTheme="minorHAnsi" w:cstheme="minorHAnsi"/>
          <w:b/>
          <w:bCs/>
          <w:sz w:val="24"/>
          <w:szCs w:val="24"/>
          <w:lang w:val="en-IN"/>
        </w:rPr>
        <w:t>UESTION 3.</w:t>
      </w:r>
    </w:p>
    <w:p w14:paraId="279E7FE1" w14:textId="77777777" w:rsidR="000722B8" w:rsidRDefault="000722B8" w:rsidP="00081EAD">
      <w:pPr>
        <w:rPr>
          <w:rFonts w:asciiTheme="minorHAnsi" w:hAnsiTheme="minorHAnsi" w:cstheme="minorHAnsi"/>
          <w:b/>
          <w:bCs/>
          <w:sz w:val="24"/>
          <w:szCs w:val="24"/>
          <w:lang w:val="en-IN"/>
        </w:rPr>
      </w:pPr>
    </w:p>
    <w:p w14:paraId="360E6C91" w14:textId="5E596C59" w:rsidR="00081EAD" w:rsidRPr="000722B8" w:rsidRDefault="00081EAD" w:rsidP="00081EAD">
      <w:pPr>
        <w:rPr>
          <w:rFonts w:asciiTheme="minorHAnsi" w:hAnsiTheme="minorHAnsi" w:cstheme="minorHAnsi"/>
          <w:sz w:val="24"/>
          <w:szCs w:val="24"/>
          <w:lang w:val="en-IN"/>
        </w:rPr>
      </w:pPr>
      <w:r w:rsidRPr="000722B8">
        <w:rPr>
          <w:rFonts w:asciiTheme="minorHAnsi" w:hAnsiTheme="minorHAnsi" w:cstheme="minorHAnsi"/>
          <w:sz w:val="24"/>
          <w:szCs w:val="24"/>
          <w:lang w:val="en-IN"/>
        </w:rPr>
        <w:t>Place these classes on a three tier Architecture.</w:t>
      </w:r>
    </w:p>
    <w:p w14:paraId="6E00505C" w14:textId="77777777" w:rsidR="000722B8" w:rsidRPr="000722B8" w:rsidRDefault="000722B8" w:rsidP="00081EAD">
      <w:pPr>
        <w:rPr>
          <w:rFonts w:asciiTheme="minorHAnsi" w:hAnsiTheme="minorHAnsi" w:cstheme="minorHAnsi"/>
          <w:b/>
          <w:bCs/>
          <w:sz w:val="24"/>
          <w:szCs w:val="24"/>
          <w:lang w:val="en-IN"/>
        </w:rPr>
      </w:pPr>
    </w:p>
    <w:p w14:paraId="62946FC3" w14:textId="79607C9D" w:rsidR="00756B7F" w:rsidRDefault="000D4208" w:rsidP="00081EAD">
      <w:pPr>
        <w:rPr>
          <w:rFonts w:asciiTheme="minorHAnsi" w:hAnsiTheme="minorHAnsi" w:cstheme="minorHAnsi"/>
          <w:b/>
          <w:bCs/>
          <w:sz w:val="24"/>
          <w:szCs w:val="24"/>
          <w:lang w:val="en-IN"/>
        </w:rPr>
      </w:pPr>
      <w:r w:rsidRPr="000D4208">
        <w:rPr>
          <w:rFonts w:asciiTheme="minorHAnsi" w:hAnsiTheme="minorHAnsi" w:cstheme="minorHAnsi"/>
          <w:b/>
          <w:bCs/>
          <w:sz w:val="24"/>
          <w:szCs w:val="24"/>
          <w:lang w:val="en-IN"/>
        </w:rPr>
        <w:t>A</w:t>
      </w:r>
      <w:r w:rsidR="000722B8">
        <w:rPr>
          <w:rFonts w:asciiTheme="minorHAnsi" w:hAnsiTheme="minorHAnsi" w:cstheme="minorHAnsi"/>
          <w:b/>
          <w:bCs/>
          <w:sz w:val="24"/>
          <w:szCs w:val="24"/>
          <w:lang w:val="en-IN"/>
        </w:rPr>
        <w:t xml:space="preserve">NSWER 3. </w:t>
      </w:r>
    </w:p>
    <w:p w14:paraId="0CDFB34C" w14:textId="77777777" w:rsidR="0039549A" w:rsidRDefault="0039549A" w:rsidP="00081EAD">
      <w:pPr>
        <w:rPr>
          <w:rFonts w:asciiTheme="minorHAnsi" w:hAnsiTheme="minorHAnsi" w:cstheme="minorHAnsi"/>
          <w:b/>
          <w:bCs/>
          <w:sz w:val="24"/>
          <w:szCs w:val="24"/>
          <w:lang w:val="en-IN"/>
        </w:rPr>
      </w:pPr>
    </w:p>
    <w:p w14:paraId="70A2DB9E" w14:textId="77777777" w:rsidR="00C03CE3" w:rsidRPr="005578D0" w:rsidRDefault="00D8310C" w:rsidP="00C03CE3">
      <w:pPr>
        <w:pStyle w:val="ListParagraph"/>
        <w:numPr>
          <w:ilvl w:val="0"/>
          <w:numId w:val="8"/>
        </w:numPr>
        <w:rPr>
          <w:rFonts w:asciiTheme="minorHAnsi" w:hAnsiTheme="minorHAnsi" w:cstheme="minorHAnsi"/>
          <w:sz w:val="24"/>
          <w:szCs w:val="24"/>
          <w:u w:val="single"/>
          <w:lang w:val="en-IN"/>
        </w:rPr>
      </w:pPr>
      <w:r w:rsidRPr="005578D0">
        <w:rPr>
          <w:rFonts w:asciiTheme="minorHAnsi" w:hAnsiTheme="minorHAnsi" w:cstheme="minorHAnsi"/>
          <w:b/>
          <w:bCs/>
          <w:sz w:val="24"/>
          <w:szCs w:val="24"/>
          <w:u w:val="single"/>
        </w:rPr>
        <w:t xml:space="preserve">Presentation Layer: </w:t>
      </w:r>
    </w:p>
    <w:p w14:paraId="2E37728B" w14:textId="77777777" w:rsidR="00B426D4" w:rsidRDefault="006B69A2" w:rsidP="00B426D4">
      <w:pPr>
        <w:pStyle w:val="ListParagraph"/>
        <w:ind w:left="643"/>
        <w:rPr>
          <w:rFonts w:asciiTheme="minorHAnsi" w:hAnsiTheme="minorHAnsi" w:cstheme="minorHAnsi"/>
          <w:b/>
          <w:bCs/>
          <w:sz w:val="24"/>
          <w:szCs w:val="24"/>
          <w:lang w:val="en-IN"/>
        </w:rPr>
      </w:pPr>
      <w:r w:rsidRPr="00C03CE3">
        <w:rPr>
          <w:rFonts w:asciiTheme="minorHAnsi" w:hAnsiTheme="minorHAnsi" w:cstheme="minorHAnsi"/>
          <w:b/>
          <w:bCs/>
          <w:sz w:val="24"/>
          <w:szCs w:val="24"/>
        </w:rPr>
        <w:t>Boundary Classes</w:t>
      </w:r>
      <w:r w:rsidRPr="00C03CE3">
        <w:rPr>
          <w:rFonts w:asciiTheme="minorHAnsi" w:hAnsiTheme="minorHAnsi" w:cstheme="minorHAnsi"/>
          <w:sz w:val="24"/>
          <w:szCs w:val="24"/>
        </w:rPr>
        <w:t xml:space="preserve"> </w:t>
      </w:r>
      <w:r w:rsidRPr="00C03CE3">
        <w:rPr>
          <w:rFonts w:asciiTheme="minorHAnsi" w:hAnsiTheme="minorHAnsi" w:cstheme="minorHAnsi"/>
          <w:b/>
          <w:bCs/>
          <w:sz w:val="24"/>
          <w:szCs w:val="24"/>
          <w:lang w:val="en-IN"/>
        </w:rPr>
        <w:t>(User Interface)</w:t>
      </w:r>
    </w:p>
    <w:p w14:paraId="0B1587D2" w14:textId="40CA5BFB" w:rsidR="004F6C8C" w:rsidRPr="00B426D4" w:rsidRDefault="004F6C8C" w:rsidP="00B426D4">
      <w:pPr>
        <w:pStyle w:val="ListParagraph"/>
        <w:numPr>
          <w:ilvl w:val="0"/>
          <w:numId w:val="10"/>
        </w:numPr>
        <w:rPr>
          <w:rFonts w:asciiTheme="minorHAnsi" w:hAnsiTheme="minorHAnsi" w:cstheme="minorHAnsi"/>
          <w:sz w:val="24"/>
          <w:szCs w:val="24"/>
          <w:lang w:val="en-IN"/>
        </w:rPr>
      </w:pPr>
      <w:r w:rsidRPr="00B426D4">
        <w:rPr>
          <w:rFonts w:asciiTheme="minorHAnsi" w:hAnsiTheme="minorHAnsi" w:cstheme="minorHAnsi"/>
          <w:b/>
          <w:bCs/>
          <w:sz w:val="24"/>
          <w:szCs w:val="24"/>
          <w:lang w:val="en-IN"/>
        </w:rPr>
        <w:t>Login Screen</w:t>
      </w:r>
      <w:r w:rsidRPr="00B426D4">
        <w:rPr>
          <w:rFonts w:asciiTheme="minorHAnsi" w:hAnsiTheme="minorHAnsi" w:cstheme="minorHAnsi"/>
          <w:sz w:val="24"/>
          <w:szCs w:val="24"/>
          <w:lang w:val="en-IN"/>
        </w:rPr>
        <w:t>: Handles user login.</w:t>
      </w:r>
    </w:p>
    <w:p w14:paraId="2B1B3C86" w14:textId="77777777" w:rsidR="005578D0" w:rsidRDefault="004F6C8C" w:rsidP="005578D0">
      <w:pPr>
        <w:pStyle w:val="ListParagraph"/>
        <w:numPr>
          <w:ilvl w:val="0"/>
          <w:numId w:val="7"/>
        </w:numPr>
        <w:ind w:left="1363"/>
        <w:rPr>
          <w:rFonts w:asciiTheme="minorHAnsi" w:hAnsiTheme="minorHAnsi" w:cstheme="minorHAnsi"/>
          <w:sz w:val="24"/>
          <w:szCs w:val="24"/>
          <w:lang w:val="en-IN"/>
        </w:rPr>
      </w:pPr>
      <w:r w:rsidRPr="000D4208">
        <w:rPr>
          <w:rFonts w:asciiTheme="minorHAnsi" w:hAnsiTheme="minorHAnsi" w:cstheme="minorHAnsi"/>
          <w:b/>
          <w:bCs/>
          <w:sz w:val="24"/>
          <w:szCs w:val="24"/>
          <w:lang w:val="en-IN"/>
        </w:rPr>
        <w:t>Registration Screen</w:t>
      </w:r>
      <w:r w:rsidRPr="00D16CA1">
        <w:rPr>
          <w:rFonts w:asciiTheme="minorHAnsi" w:hAnsiTheme="minorHAnsi" w:cstheme="minorHAnsi"/>
          <w:sz w:val="24"/>
          <w:szCs w:val="24"/>
          <w:lang w:val="en-IN"/>
        </w:rPr>
        <w:t>: Manages the sign-up process.</w:t>
      </w:r>
    </w:p>
    <w:p w14:paraId="5E53097A" w14:textId="77777777" w:rsidR="005578D0" w:rsidRDefault="004F6C8C" w:rsidP="005578D0">
      <w:pPr>
        <w:pStyle w:val="ListParagraph"/>
        <w:numPr>
          <w:ilvl w:val="0"/>
          <w:numId w:val="7"/>
        </w:numPr>
        <w:ind w:left="1363"/>
        <w:rPr>
          <w:rFonts w:asciiTheme="minorHAnsi" w:hAnsiTheme="minorHAnsi" w:cstheme="minorHAnsi"/>
          <w:sz w:val="24"/>
          <w:szCs w:val="24"/>
          <w:lang w:val="en-IN"/>
        </w:rPr>
      </w:pPr>
      <w:r w:rsidRPr="005578D0">
        <w:rPr>
          <w:rFonts w:asciiTheme="minorHAnsi" w:hAnsiTheme="minorHAnsi" w:cstheme="minorHAnsi"/>
          <w:b/>
          <w:bCs/>
          <w:sz w:val="24"/>
          <w:szCs w:val="24"/>
          <w:lang w:val="en-IN"/>
        </w:rPr>
        <w:t>Order Page</w:t>
      </w:r>
      <w:r w:rsidRPr="005578D0">
        <w:rPr>
          <w:rFonts w:asciiTheme="minorHAnsi" w:hAnsiTheme="minorHAnsi" w:cstheme="minorHAnsi"/>
          <w:sz w:val="24"/>
          <w:szCs w:val="24"/>
          <w:lang w:val="en-IN"/>
        </w:rPr>
        <w:t>: Displays available food items for customers.</w:t>
      </w:r>
    </w:p>
    <w:p w14:paraId="79078A08" w14:textId="0A399698" w:rsidR="004F6C8C" w:rsidRDefault="004F6C8C" w:rsidP="005578D0">
      <w:pPr>
        <w:pStyle w:val="ListParagraph"/>
        <w:numPr>
          <w:ilvl w:val="0"/>
          <w:numId w:val="7"/>
        </w:numPr>
        <w:ind w:left="1363"/>
        <w:rPr>
          <w:rFonts w:asciiTheme="minorHAnsi" w:hAnsiTheme="minorHAnsi" w:cstheme="minorHAnsi"/>
          <w:sz w:val="24"/>
          <w:szCs w:val="24"/>
          <w:lang w:val="en-IN"/>
        </w:rPr>
      </w:pPr>
      <w:r w:rsidRPr="005578D0">
        <w:rPr>
          <w:rFonts w:asciiTheme="minorHAnsi" w:hAnsiTheme="minorHAnsi" w:cstheme="minorHAnsi"/>
          <w:b/>
          <w:bCs/>
          <w:sz w:val="24"/>
          <w:szCs w:val="24"/>
          <w:lang w:val="en-IN"/>
        </w:rPr>
        <w:t>Tracking Page</w:t>
      </w:r>
      <w:r w:rsidRPr="005578D0">
        <w:rPr>
          <w:rFonts w:asciiTheme="minorHAnsi" w:hAnsiTheme="minorHAnsi" w:cstheme="minorHAnsi"/>
          <w:sz w:val="24"/>
          <w:szCs w:val="24"/>
          <w:lang w:val="en-IN"/>
        </w:rPr>
        <w:t>: Displays the real-time tracking information for an ongoing delivery.</w:t>
      </w:r>
    </w:p>
    <w:p w14:paraId="56108325" w14:textId="77777777" w:rsidR="0039549A" w:rsidRPr="005578D0" w:rsidRDefault="0039549A" w:rsidP="0039549A">
      <w:pPr>
        <w:pStyle w:val="ListParagraph"/>
        <w:ind w:left="1363"/>
        <w:rPr>
          <w:rFonts w:asciiTheme="minorHAnsi" w:hAnsiTheme="minorHAnsi" w:cstheme="minorHAnsi"/>
          <w:sz w:val="24"/>
          <w:szCs w:val="24"/>
          <w:lang w:val="en-IN"/>
        </w:rPr>
      </w:pPr>
    </w:p>
    <w:p w14:paraId="0204ED5F" w14:textId="3163CD23" w:rsidR="00083DDC" w:rsidRPr="005578D0" w:rsidRDefault="00205F54" w:rsidP="00205F54">
      <w:pPr>
        <w:pStyle w:val="ListParagraph"/>
        <w:numPr>
          <w:ilvl w:val="0"/>
          <w:numId w:val="8"/>
        </w:numPr>
        <w:rPr>
          <w:rFonts w:asciiTheme="minorHAnsi" w:hAnsiTheme="minorHAnsi" w:cstheme="minorHAnsi"/>
          <w:sz w:val="24"/>
          <w:szCs w:val="24"/>
          <w:u w:val="single"/>
          <w:lang w:val="en-IN"/>
        </w:rPr>
      </w:pPr>
      <w:r w:rsidRPr="005578D0">
        <w:rPr>
          <w:rFonts w:asciiTheme="minorHAnsi" w:hAnsiTheme="minorHAnsi" w:cstheme="minorHAnsi"/>
          <w:b/>
          <w:bCs/>
          <w:sz w:val="24"/>
          <w:szCs w:val="24"/>
          <w:u w:val="single"/>
        </w:rPr>
        <w:t>Business Logic Layer:</w:t>
      </w:r>
    </w:p>
    <w:p w14:paraId="411D22D6" w14:textId="3FBDC988" w:rsidR="00205F54" w:rsidRPr="005578D0" w:rsidRDefault="00C03CE3" w:rsidP="00205F54">
      <w:pPr>
        <w:pStyle w:val="ListParagraph"/>
        <w:ind w:left="643"/>
        <w:rPr>
          <w:rFonts w:asciiTheme="minorHAnsi" w:hAnsiTheme="minorHAnsi" w:cstheme="minorHAnsi"/>
          <w:b/>
          <w:bCs/>
          <w:sz w:val="24"/>
          <w:szCs w:val="24"/>
        </w:rPr>
      </w:pPr>
      <w:r w:rsidRPr="005578D0">
        <w:rPr>
          <w:rFonts w:asciiTheme="minorHAnsi" w:hAnsiTheme="minorHAnsi" w:cstheme="minorHAnsi"/>
          <w:b/>
          <w:bCs/>
          <w:sz w:val="24"/>
          <w:szCs w:val="24"/>
        </w:rPr>
        <w:t>Controller Classes</w:t>
      </w:r>
    </w:p>
    <w:p w14:paraId="091DB61C" w14:textId="77777777" w:rsidR="00B426D4" w:rsidRPr="006F53FA" w:rsidRDefault="00B426D4" w:rsidP="00B426D4">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Use</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Account</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user registration, login, and profile updates.</w:t>
      </w:r>
    </w:p>
    <w:p w14:paraId="53E00DB0" w14:textId="77777777" w:rsidR="00B426D4" w:rsidRPr="006F53FA" w:rsidRDefault="00B426D4" w:rsidP="00B426D4">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Order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placing orders, payment processing, and status updates.</w:t>
      </w:r>
    </w:p>
    <w:p w14:paraId="5579F7A5" w14:textId="77777777" w:rsidR="00B426D4" w:rsidRPr="006F53FA" w:rsidRDefault="00B426D4" w:rsidP="00B426D4">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Deliver</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Coordinates between the order system and the tracking module.</w:t>
      </w:r>
    </w:p>
    <w:p w14:paraId="44E39F72" w14:textId="53CA2731" w:rsidR="00205F54" w:rsidRDefault="00B426D4" w:rsidP="005578D0">
      <w:pPr>
        <w:pStyle w:val="ListParagraph"/>
        <w:numPr>
          <w:ilvl w:val="0"/>
          <w:numId w:val="9"/>
        </w:numPr>
        <w:rPr>
          <w:rFonts w:asciiTheme="minorHAnsi" w:hAnsiTheme="minorHAnsi" w:cstheme="minorHAnsi"/>
          <w:sz w:val="24"/>
          <w:szCs w:val="24"/>
          <w:lang w:val="en-IN"/>
        </w:rPr>
      </w:pPr>
      <w:r w:rsidRPr="006F53FA">
        <w:rPr>
          <w:rFonts w:asciiTheme="minorHAnsi" w:hAnsiTheme="minorHAnsi" w:cstheme="minorHAnsi"/>
          <w:b/>
          <w:bCs/>
          <w:sz w:val="24"/>
          <w:szCs w:val="24"/>
          <w:lang w:val="en-IN"/>
        </w:rPr>
        <w:t>Notification</w:t>
      </w:r>
      <w:r>
        <w:rPr>
          <w:rFonts w:asciiTheme="minorHAnsi" w:hAnsiTheme="minorHAnsi" w:cstheme="minorHAnsi"/>
          <w:b/>
          <w:bCs/>
          <w:sz w:val="24"/>
          <w:szCs w:val="24"/>
          <w:lang w:val="en-IN"/>
        </w:rPr>
        <w:t xml:space="preserve"> </w:t>
      </w:r>
      <w:r w:rsidRPr="006F53FA">
        <w:rPr>
          <w:rFonts w:asciiTheme="minorHAnsi" w:hAnsiTheme="minorHAnsi" w:cstheme="minorHAnsi"/>
          <w:b/>
          <w:bCs/>
          <w:sz w:val="24"/>
          <w:szCs w:val="24"/>
          <w:lang w:val="en-IN"/>
        </w:rPr>
        <w:t>Controller</w:t>
      </w:r>
      <w:r w:rsidRPr="006F53FA">
        <w:rPr>
          <w:rFonts w:asciiTheme="minorHAnsi" w:hAnsiTheme="minorHAnsi" w:cstheme="minorHAnsi"/>
          <w:sz w:val="24"/>
          <w:szCs w:val="24"/>
          <w:lang w:val="en-IN"/>
        </w:rPr>
        <w:t>: Manages sending real-time notifications to users.</w:t>
      </w:r>
    </w:p>
    <w:p w14:paraId="2FAE0295" w14:textId="77777777" w:rsidR="0039549A" w:rsidRPr="005578D0" w:rsidRDefault="0039549A" w:rsidP="0039549A">
      <w:pPr>
        <w:pStyle w:val="ListParagraph"/>
        <w:ind w:left="1363"/>
        <w:rPr>
          <w:rFonts w:asciiTheme="minorHAnsi" w:hAnsiTheme="minorHAnsi" w:cstheme="minorHAnsi"/>
          <w:sz w:val="24"/>
          <w:szCs w:val="24"/>
          <w:lang w:val="en-IN"/>
        </w:rPr>
      </w:pPr>
    </w:p>
    <w:p w14:paraId="7098944D" w14:textId="77777777" w:rsidR="005578D0" w:rsidRPr="005578D0" w:rsidRDefault="00205F54" w:rsidP="005578D0">
      <w:pPr>
        <w:pStyle w:val="ListParagraph"/>
        <w:numPr>
          <w:ilvl w:val="0"/>
          <w:numId w:val="8"/>
        </w:numPr>
        <w:rPr>
          <w:rFonts w:asciiTheme="minorHAnsi" w:hAnsiTheme="minorHAnsi" w:cstheme="minorHAnsi"/>
          <w:b/>
          <w:bCs/>
          <w:sz w:val="24"/>
          <w:szCs w:val="24"/>
          <w:u w:val="single"/>
          <w:lang w:val="en-IN"/>
        </w:rPr>
      </w:pPr>
      <w:r w:rsidRPr="005578D0">
        <w:rPr>
          <w:rFonts w:asciiTheme="minorHAnsi" w:hAnsiTheme="minorHAnsi" w:cstheme="minorHAnsi"/>
          <w:b/>
          <w:bCs/>
          <w:sz w:val="24"/>
          <w:szCs w:val="24"/>
          <w:u w:val="single"/>
        </w:rPr>
        <w:t>Data Layer (Database Layer):</w:t>
      </w:r>
    </w:p>
    <w:p w14:paraId="42698BD0" w14:textId="37025C38" w:rsidR="006B69A2" w:rsidRDefault="005578D0" w:rsidP="005578D0">
      <w:pPr>
        <w:pStyle w:val="ListParagraph"/>
        <w:ind w:left="643"/>
        <w:rPr>
          <w:rFonts w:asciiTheme="minorHAnsi" w:hAnsiTheme="minorHAnsi" w:cstheme="minorHAnsi"/>
          <w:sz w:val="24"/>
          <w:szCs w:val="24"/>
        </w:rPr>
      </w:pPr>
      <w:r w:rsidRPr="005578D0">
        <w:rPr>
          <w:rFonts w:asciiTheme="minorHAnsi" w:hAnsiTheme="minorHAnsi" w:cstheme="minorHAnsi"/>
          <w:b/>
          <w:bCs/>
          <w:sz w:val="24"/>
          <w:szCs w:val="24"/>
        </w:rPr>
        <w:t>Entity Classes (Business Logic)</w:t>
      </w:r>
      <w:r w:rsidRPr="005578D0">
        <w:rPr>
          <w:rFonts w:asciiTheme="minorHAnsi" w:hAnsiTheme="minorHAnsi" w:cstheme="minorHAnsi"/>
          <w:sz w:val="24"/>
          <w:szCs w:val="24"/>
        </w:rPr>
        <w:t>:</w:t>
      </w:r>
    </w:p>
    <w:p w14:paraId="4AE948A2"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User</w:t>
      </w:r>
      <w:r w:rsidRPr="00EA1955">
        <w:rPr>
          <w:rFonts w:asciiTheme="minorHAnsi" w:hAnsiTheme="minorHAnsi" w:cstheme="minorHAnsi"/>
          <w:sz w:val="24"/>
          <w:szCs w:val="24"/>
          <w:lang w:val="en-IN"/>
        </w:rPr>
        <w:t>: Represents customer details, such as name, email, address, and preferences.</w:t>
      </w:r>
    </w:p>
    <w:p w14:paraId="72945ECB"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Order</w:t>
      </w:r>
      <w:r w:rsidRPr="00EA1955">
        <w:rPr>
          <w:rFonts w:asciiTheme="minorHAnsi" w:hAnsiTheme="minorHAnsi" w:cstheme="minorHAnsi"/>
          <w:sz w:val="24"/>
          <w:szCs w:val="24"/>
          <w:lang w:val="en-IN"/>
        </w:rPr>
        <w:t>: Captures details of food orders, such as items, quantities, prices, and order status.</w:t>
      </w:r>
    </w:p>
    <w:p w14:paraId="410579D2"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Delivery</w:t>
      </w:r>
      <w:r w:rsidRPr="00EA1955">
        <w:rPr>
          <w:rFonts w:asciiTheme="minorHAnsi" w:hAnsiTheme="minorHAnsi" w:cstheme="minorHAnsi"/>
          <w:sz w:val="24"/>
          <w:szCs w:val="24"/>
          <w:lang w:val="en-IN"/>
        </w:rPr>
        <w:t>: Represents the delivery process, including the delivery person’s details and tracking information.</w:t>
      </w:r>
    </w:p>
    <w:p w14:paraId="0A1F52AC" w14:textId="77777777" w:rsidR="005431EC" w:rsidRPr="00EA1955" w:rsidRDefault="005431EC" w:rsidP="005431EC">
      <w:pPr>
        <w:pStyle w:val="ListParagraph"/>
        <w:numPr>
          <w:ilvl w:val="0"/>
          <w:numId w:val="11"/>
        </w:numPr>
        <w:rPr>
          <w:rFonts w:asciiTheme="minorHAnsi" w:hAnsiTheme="minorHAnsi" w:cstheme="minorHAnsi"/>
          <w:sz w:val="24"/>
          <w:szCs w:val="24"/>
          <w:lang w:val="en-IN"/>
        </w:rPr>
      </w:pPr>
      <w:r w:rsidRPr="00EA1955">
        <w:rPr>
          <w:rFonts w:asciiTheme="minorHAnsi" w:hAnsiTheme="minorHAnsi" w:cstheme="minorHAnsi"/>
          <w:b/>
          <w:bCs/>
          <w:sz w:val="24"/>
          <w:szCs w:val="24"/>
          <w:lang w:val="en-IN"/>
        </w:rPr>
        <w:t>Restaurant</w:t>
      </w:r>
      <w:r w:rsidRPr="00EA1955">
        <w:rPr>
          <w:rFonts w:asciiTheme="minorHAnsi" w:hAnsiTheme="minorHAnsi" w:cstheme="minorHAnsi"/>
          <w:sz w:val="24"/>
          <w:szCs w:val="24"/>
          <w:lang w:val="en-IN"/>
        </w:rPr>
        <w:t>: Represents a food provider with details of menu items, ratings, and operating hours.</w:t>
      </w:r>
    </w:p>
    <w:p w14:paraId="1BDD47CA" w14:textId="77777777" w:rsidR="005431EC" w:rsidRDefault="005431EC" w:rsidP="005431EC">
      <w:pPr>
        <w:pStyle w:val="ListParagraph"/>
        <w:ind w:left="1363"/>
        <w:rPr>
          <w:rFonts w:asciiTheme="minorHAnsi" w:hAnsiTheme="minorHAnsi" w:cstheme="minorHAnsi"/>
          <w:sz w:val="24"/>
          <w:szCs w:val="24"/>
        </w:rPr>
      </w:pPr>
    </w:p>
    <w:p w14:paraId="2409DD45" w14:textId="77777777" w:rsidR="005578D0" w:rsidRPr="005578D0" w:rsidRDefault="005578D0" w:rsidP="005578D0">
      <w:pPr>
        <w:pStyle w:val="ListParagraph"/>
        <w:ind w:left="643"/>
        <w:rPr>
          <w:rFonts w:asciiTheme="minorHAnsi" w:hAnsiTheme="minorHAnsi" w:cstheme="minorHAnsi"/>
          <w:b/>
          <w:bCs/>
          <w:sz w:val="24"/>
          <w:szCs w:val="24"/>
          <w:u w:val="single"/>
          <w:lang w:val="en-IN"/>
        </w:rPr>
      </w:pPr>
    </w:p>
    <w:p w14:paraId="550F3DC4" w14:textId="6E6D4BCD" w:rsidR="00756B7F" w:rsidRDefault="006B69A2" w:rsidP="00081EAD">
      <w:pPr>
        <w:rPr>
          <w:rFonts w:asciiTheme="minorHAnsi" w:hAnsiTheme="minorHAnsi" w:cstheme="minorHAnsi"/>
          <w:sz w:val="24"/>
          <w:szCs w:val="24"/>
          <w:lang w:val="en-IN"/>
        </w:rPr>
      </w:pPr>
      <w:r>
        <w:rPr>
          <w:rFonts w:asciiTheme="minorHAnsi" w:hAnsiTheme="minorHAnsi" w:cstheme="minorHAnsi"/>
          <w:sz w:val="24"/>
          <w:szCs w:val="24"/>
        </w:rPr>
        <w:t xml:space="preserve">  </w:t>
      </w:r>
    </w:p>
    <w:p w14:paraId="4C36B682" w14:textId="77777777" w:rsidR="00756B7F" w:rsidRDefault="00756B7F" w:rsidP="00081EAD">
      <w:pPr>
        <w:rPr>
          <w:rFonts w:asciiTheme="minorHAnsi" w:hAnsiTheme="minorHAnsi" w:cstheme="minorHAnsi"/>
          <w:sz w:val="24"/>
          <w:szCs w:val="24"/>
          <w:lang w:val="en-IN"/>
        </w:rPr>
      </w:pPr>
    </w:p>
    <w:p w14:paraId="4A378865" w14:textId="77777777" w:rsidR="00756B7F" w:rsidRDefault="00756B7F" w:rsidP="00081EAD">
      <w:pPr>
        <w:rPr>
          <w:rFonts w:asciiTheme="minorHAnsi" w:hAnsiTheme="minorHAnsi" w:cstheme="minorHAnsi"/>
          <w:sz w:val="24"/>
          <w:szCs w:val="24"/>
          <w:lang w:val="en-IN"/>
        </w:rPr>
      </w:pPr>
    </w:p>
    <w:p w14:paraId="5AC0AF8A" w14:textId="77777777" w:rsidR="00756B7F" w:rsidRDefault="00756B7F" w:rsidP="00081EAD">
      <w:pPr>
        <w:rPr>
          <w:rFonts w:asciiTheme="minorHAnsi" w:hAnsiTheme="minorHAnsi" w:cstheme="minorHAnsi"/>
          <w:sz w:val="24"/>
          <w:szCs w:val="24"/>
          <w:lang w:val="en-IN"/>
        </w:rPr>
      </w:pPr>
    </w:p>
    <w:p w14:paraId="066A772A" w14:textId="77777777" w:rsidR="00756B7F" w:rsidRDefault="00756B7F" w:rsidP="00081EAD">
      <w:pPr>
        <w:rPr>
          <w:rFonts w:asciiTheme="minorHAnsi" w:hAnsiTheme="minorHAnsi" w:cstheme="minorHAnsi"/>
          <w:sz w:val="24"/>
          <w:szCs w:val="24"/>
          <w:lang w:val="en-IN"/>
        </w:rPr>
      </w:pPr>
    </w:p>
    <w:p w14:paraId="2EC877E2" w14:textId="77777777" w:rsidR="00756B7F" w:rsidRDefault="00756B7F" w:rsidP="00081EAD">
      <w:pPr>
        <w:rPr>
          <w:rFonts w:asciiTheme="minorHAnsi" w:hAnsiTheme="minorHAnsi" w:cstheme="minorHAnsi"/>
          <w:sz w:val="24"/>
          <w:szCs w:val="24"/>
          <w:lang w:val="en-IN"/>
        </w:rPr>
      </w:pPr>
    </w:p>
    <w:p w14:paraId="6EFB5490" w14:textId="77777777" w:rsidR="00756B7F" w:rsidRDefault="00756B7F" w:rsidP="00081EAD">
      <w:pPr>
        <w:rPr>
          <w:rFonts w:asciiTheme="minorHAnsi" w:hAnsiTheme="minorHAnsi" w:cstheme="minorHAnsi"/>
          <w:sz w:val="24"/>
          <w:szCs w:val="24"/>
          <w:lang w:val="en-IN"/>
        </w:rPr>
      </w:pPr>
    </w:p>
    <w:p w14:paraId="75B389AE" w14:textId="77777777" w:rsidR="00756B7F" w:rsidRDefault="00756B7F" w:rsidP="00081EAD">
      <w:pPr>
        <w:rPr>
          <w:rFonts w:asciiTheme="minorHAnsi" w:hAnsiTheme="minorHAnsi" w:cstheme="minorHAnsi"/>
          <w:sz w:val="24"/>
          <w:szCs w:val="24"/>
          <w:lang w:val="en-IN"/>
        </w:rPr>
      </w:pPr>
    </w:p>
    <w:p w14:paraId="6F6AACA3" w14:textId="77777777" w:rsidR="00756B7F" w:rsidRDefault="00756B7F" w:rsidP="00081EAD">
      <w:pPr>
        <w:rPr>
          <w:rFonts w:asciiTheme="minorHAnsi" w:hAnsiTheme="minorHAnsi" w:cstheme="minorHAnsi"/>
          <w:sz w:val="24"/>
          <w:szCs w:val="24"/>
          <w:lang w:val="en-IN"/>
        </w:rPr>
      </w:pPr>
    </w:p>
    <w:p w14:paraId="1558A2EE" w14:textId="77777777" w:rsidR="00756B7F" w:rsidRDefault="00756B7F" w:rsidP="00081EAD">
      <w:pPr>
        <w:rPr>
          <w:rFonts w:asciiTheme="minorHAnsi" w:hAnsiTheme="minorHAnsi" w:cstheme="minorHAnsi"/>
          <w:sz w:val="24"/>
          <w:szCs w:val="24"/>
          <w:lang w:val="en-IN"/>
        </w:rPr>
      </w:pPr>
    </w:p>
    <w:p w14:paraId="39F86167" w14:textId="77777777" w:rsidR="00756B7F" w:rsidRDefault="00756B7F" w:rsidP="00081EAD">
      <w:pPr>
        <w:rPr>
          <w:rFonts w:asciiTheme="minorHAnsi" w:hAnsiTheme="minorHAnsi" w:cstheme="minorHAnsi"/>
          <w:sz w:val="24"/>
          <w:szCs w:val="24"/>
          <w:lang w:val="en-IN"/>
        </w:rPr>
      </w:pPr>
    </w:p>
    <w:p w14:paraId="38C9F6B6" w14:textId="77777777" w:rsidR="00BE20FE" w:rsidRDefault="00BE20FE" w:rsidP="00081EAD">
      <w:pPr>
        <w:rPr>
          <w:rFonts w:asciiTheme="minorHAnsi" w:hAnsiTheme="minorHAnsi" w:cstheme="minorHAnsi"/>
          <w:sz w:val="24"/>
          <w:szCs w:val="24"/>
          <w:lang w:val="en-IN"/>
        </w:rPr>
      </w:pPr>
    </w:p>
    <w:p w14:paraId="4D11D021" w14:textId="10A8DA43" w:rsidR="000722B8" w:rsidRDefault="00081EAD" w:rsidP="00081EAD">
      <w:pPr>
        <w:rPr>
          <w:rFonts w:asciiTheme="minorHAnsi" w:hAnsiTheme="minorHAnsi" w:cstheme="minorHAnsi"/>
          <w:b/>
          <w:bCs/>
          <w:sz w:val="24"/>
          <w:szCs w:val="24"/>
          <w:lang w:val="en-IN"/>
        </w:rPr>
      </w:pPr>
      <w:r w:rsidRPr="000722B8">
        <w:rPr>
          <w:rFonts w:asciiTheme="minorHAnsi" w:hAnsiTheme="minorHAnsi" w:cstheme="minorHAnsi"/>
          <w:b/>
          <w:bCs/>
          <w:sz w:val="24"/>
          <w:szCs w:val="24"/>
          <w:lang w:val="en-IN"/>
        </w:rPr>
        <w:lastRenderedPageBreak/>
        <w:t>Q</w:t>
      </w:r>
      <w:r w:rsidR="000722B8">
        <w:rPr>
          <w:rFonts w:asciiTheme="minorHAnsi" w:hAnsiTheme="minorHAnsi" w:cstheme="minorHAnsi"/>
          <w:b/>
          <w:bCs/>
          <w:sz w:val="24"/>
          <w:szCs w:val="24"/>
          <w:lang w:val="en-IN"/>
        </w:rPr>
        <w:t xml:space="preserve">UESTION </w:t>
      </w:r>
      <w:r w:rsidRPr="000722B8">
        <w:rPr>
          <w:rFonts w:asciiTheme="minorHAnsi" w:hAnsiTheme="minorHAnsi" w:cstheme="minorHAnsi"/>
          <w:b/>
          <w:bCs/>
          <w:sz w:val="24"/>
          <w:szCs w:val="24"/>
          <w:lang w:val="en-IN"/>
        </w:rPr>
        <w:t xml:space="preserve">4. </w:t>
      </w:r>
    </w:p>
    <w:p w14:paraId="6D716FC6" w14:textId="77777777" w:rsidR="000722B8" w:rsidRDefault="000722B8" w:rsidP="00081EAD">
      <w:pPr>
        <w:rPr>
          <w:rFonts w:asciiTheme="minorHAnsi" w:hAnsiTheme="minorHAnsi" w:cstheme="minorHAnsi"/>
          <w:b/>
          <w:bCs/>
          <w:sz w:val="24"/>
          <w:szCs w:val="24"/>
          <w:lang w:val="en-IN"/>
        </w:rPr>
      </w:pPr>
    </w:p>
    <w:p w14:paraId="6267D8E8" w14:textId="6E0DD4CD" w:rsidR="00081EAD" w:rsidRPr="000722B8" w:rsidRDefault="00081EAD" w:rsidP="00081EAD">
      <w:pPr>
        <w:rPr>
          <w:rFonts w:asciiTheme="minorHAnsi" w:hAnsiTheme="minorHAnsi" w:cstheme="minorHAnsi"/>
          <w:sz w:val="24"/>
          <w:szCs w:val="24"/>
          <w:lang w:val="en-IN"/>
        </w:rPr>
      </w:pPr>
      <w:r w:rsidRPr="000722B8">
        <w:rPr>
          <w:rFonts w:asciiTheme="minorHAnsi" w:hAnsiTheme="minorHAnsi" w:cstheme="minorHAnsi"/>
          <w:sz w:val="24"/>
          <w:szCs w:val="24"/>
          <w:lang w:val="en-IN"/>
        </w:rPr>
        <w:t>Explain Domain Model for Customer making payment through Net Banking</w:t>
      </w:r>
      <w:r w:rsidR="000722B8" w:rsidRPr="000722B8">
        <w:rPr>
          <w:rFonts w:asciiTheme="minorHAnsi" w:hAnsiTheme="minorHAnsi" w:cstheme="minorHAnsi"/>
          <w:sz w:val="24"/>
          <w:szCs w:val="24"/>
          <w:lang w:val="en-IN"/>
        </w:rPr>
        <w:t xml:space="preserve">. </w:t>
      </w:r>
    </w:p>
    <w:p w14:paraId="418A0CAA" w14:textId="77777777" w:rsidR="000722B8" w:rsidRPr="000722B8" w:rsidRDefault="000722B8" w:rsidP="00081EAD">
      <w:pPr>
        <w:rPr>
          <w:rFonts w:asciiTheme="minorHAnsi" w:hAnsiTheme="minorHAnsi" w:cstheme="minorHAnsi"/>
          <w:b/>
          <w:bCs/>
          <w:sz w:val="24"/>
          <w:szCs w:val="24"/>
          <w:lang w:val="en-IN"/>
        </w:rPr>
      </w:pPr>
    </w:p>
    <w:p w14:paraId="37C2DED3" w14:textId="26451A20" w:rsidR="004C33CA" w:rsidRDefault="00F96313" w:rsidP="00081EAD">
      <w:pPr>
        <w:rPr>
          <w:rFonts w:asciiTheme="minorHAnsi" w:hAnsiTheme="minorHAnsi" w:cstheme="minorHAnsi"/>
          <w:b/>
          <w:bCs/>
          <w:sz w:val="24"/>
          <w:szCs w:val="24"/>
          <w:lang w:val="en-IN"/>
        </w:rPr>
      </w:pPr>
      <w:r w:rsidRPr="00F96313">
        <w:rPr>
          <w:rFonts w:asciiTheme="minorHAnsi" w:hAnsiTheme="minorHAnsi" w:cstheme="minorHAnsi"/>
          <w:b/>
          <w:bCs/>
          <w:sz w:val="24"/>
          <w:szCs w:val="24"/>
          <w:lang w:val="en-IN"/>
        </w:rPr>
        <w:t>A</w:t>
      </w:r>
      <w:r w:rsidR="000722B8">
        <w:rPr>
          <w:rFonts w:asciiTheme="minorHAnsi" w:hAnsiTheme="minorHAnsi" w:cstheme="minorHAnsi"/>
          <w:b/>
          <w:bCs/>
          <w:sz w:val="24"/>
          <w:szCs w:val="24"/>
          <w:lang w:val="en-IN"/>
        </w:rPr>
        <w:t xml:space="preserve">NSWER 4. </w:t>
      </w:r>
    </w:p>
    <w:p w14:paraId="65A1F109" w14:textId="77777777" w:rsidR="00BE20FE" w:rsidRPr="00F96313" w:rsidRDefault="00BE20FE" w:rsidP="00081EAD">
      <w:pPr>
        <w:rPr>
          <w:rFonts w:asciiTheme="minorHAnsi" w:hAnsiTheme="minorHAnsi" w:cstheme="minorHAnsi"/>
          <w:b/>
          <w:bCs/>
          <w:sz w:val="24"/>
          <w:szCs w:val="24"/>
          <w:lang w:val="en-IN"/>
        </w:rPr>
      </w:pPr>
    </w:p>
    <w:p w14:paraId="27B9AB84" w14:textId="77777777" w:rsidR="004C0573" w:rsidRPr="004C0573" w:rsidRDefault="004C0573" w:rsidP="004C0573">
      <w:pPr>
        <w:rPr>
          <w:rFonts w:asciiTheme="minorHAnsi" w:hAnsiTheme="minorHAnsi" w:cstheme="minorHAnsi"/>
          <w:sz w:val="24"/>
          <w:szCs w:val="24"/>
        </w:rPr>
      </w:pPr>
      <w:r w:rsidRPr="004C0573">
        <w:rPr>
          <w:rFonts w:asciiTheme="minorHAnsi" w:hAnsiTheme="minorHAnsi" w:cstheme="minorHAnsi"/>
          <w:sz w:val="24"/>
          <w:szCs w:val="24"/>
        </w:rPr>
        <w:t>Domain model is similar to the entity relationship model.</w:t>
      </w:r>
    </w:p>
    <w:p w14:paraId="18F5B51B" w14:textId="77777777" w:rsidR="004C0573" w:rsidRPr="004C0573" w:rsidRDefault="004C0573" w:rsidP="004C0573">
      <w:pPr>
        <w:rPr>
          <w:rFonts w:asciiTheme="minorHAnsi" w:hAnsiTheme="minorHAnsi" w:cstheme="minorHAnsi"/>
          <w:sz w:val="24"/>
          <w:szCs w:val="24"/>
        </w:rPr>
      </w:pPr>
      <w:r w:rsidRPr="004C0573">
        <w:rPr>
          <w:rFonts w:asciiTheme="minorHAnsi" w:hAnsiTheme="minorHAnsi" w:cstheme="minorHAnsi"/>
          <w:sz w:val="24"/>
          <w:szCs w:val="24"/>
        </w:rPr>
        <w:t>The tables are connected to each other.</w:t>
      </w:r>
    </w:p>
    <w:p w14:paraId="25319198" w14:textId="77777777" w:rsidR="004C0573" w:rsidRPr="004C0573" w:rsidRDefault="004C0573" w:rsidP="004C0573">
      <w:pPr>
        <w:rPr>
          <w:rFonts w:asciiTheme="minorHAnsi" w:hAnsiTheme="minorHAnsi" w:cstheme="minorHAnsi"/>
          <w:sz w:val="24"/>
          <w:szCs w:val="24"/>
        </w:rPr>
      </w:pPr>
      <w:r w:rsidRPr="004C0573">
        <w:rPr>
          <w:rFonts w:asciiTheme="minorHAnsi" w:hAnsiTheme="minorHAnsi" w:cstheme="minorHAnsi"/>
          <w:sz w:val="24"/>
          <w:szCs w:val="24"/>
        </w:rPr>
        <w:t>In the below diagram,</w:t>
      </w:r>
    </w:p>
    <w:p w14:paraId="79AB4450" w14:textId="517F728C" w:rsidR="004C0573" w:rsidRPr="004C0573" w:rsidRDefault="004C0573" w:rsidP="004C0573">
      <w:pPr>
        <w:pStyle w:val="ListParagraph"/>
        <w:numPr>
          <w:ilvl w:val="0"/>
          <w:numId w:val="12"/>
        </w:numPr>
        <w:rPr>
          <w:rFonts w:asciiTheme="minorHAnsi" w:hAnsiTheme="minorHAnsi" w:cstheme="minorHAnsi"/>
          <w:sz w:val="24"/>
          <w:szCs w:val="24"/>
        </w:rPr>
      </w:pPr>
      <w:r w:rsidRPr="004C0573">
        <w:rPr>
          <w:rFonts w:asciiTheme="minorHAnsi" w:hAnsiTheme="minorHAnsi" w:cstheme="minorHAnsi"/>
          <w:sz w:val="24"/>
          <w:szCs w:val="24"/>
        </w:rPr>
        <w:t>The customer table is connected to bank table, which is why the customer is able to make payment.</w:t>
      </w:r>
    </w:p>
    <w:p w14:paraId="3A68B7EF" w14:textId="3EA64807" w:rsidR="004C0573" w:rsidRPr="004C0573" w:rsidRDefault="004C0573" w:rsidP="004C0573">
      <w:pPr>
        <w:pStyle w:val="ListParagraph"/>
        <w:numPr>
          <w:ilvl w:val="0"/>
          <w:numId w:val="12"/>
        </w:numPr>
        <w:rPr>
          <w:rFonts w:asciiTheme="minorHAnsi" w:hAnsiTheme="minorHAnsi" w:cstheme="minorHAnsi"/>
          <w:sz w:val="24"/>
          <w:szCs w:val="24"/>
        </w:rPr>
      </w:pPr>
      <w:r w:rsidRPr="004C0573">
        <w:rPr>
          <w:rFonts w:asciiTheme="minorHAnsi" w:hAnsiTheme="minorHAnsi" w:cstheme="minorHAnsi"/>
          <w:sz w:val="24"/>
          <w:szCs w:val="24"/>
        </w:rPr>
        <w:t>Customer table is also connected to payment table, because he should make the payment.</w:t>
      </w:r>
    </w:p>
    <w:p w14:paraId="5E6523DD" w14:textId="7464D945" w:rsidR="004C0573" w:rsidRPr="00E62858" w:rsidRDefault="004C0573" w:rsidP="00E62858">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Now the payment is done by net banking, so payment table is connected to net banking table.</w:t>
      </w:r>
    </w:p>
    <w:p w14:paraId="691DBF88" w14:textId="3943D7F3" w:rsidR="004C0573" w:rsidRPr="00E62858" w:rsidRDefault="004C0573" w:rsidP="00E62858">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The account is in the bank, so the account table is connected to the bank table.</w:t>
      </w:r>
    </w:p>
    <w:p w14:paraId="3549B3FA" w14:textId="1027C546" w:rsidR="004C0573" w:rsidRPr="00E62858" w:rsidRDefault="004C0573" w:rsidP="00E62858">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The authentication table is connected to both net banking table and bank table, because authentication is to performed there.</w:t>
      </w:r>
    </w:p>
    <w:p w14:paraId="41867F88" w14:textId="02AE6516" w:rsidR="00756B7F" w:rsidRDefault="00E62858" w:rsidP="003B1ABF">
      <w:pPr>
        <w:pStyle w:val="ListParagraph"/>
        <w:numPr>
          <w:ilvl w:val="0"/>
          <w:numId w:val="12"/>
        </w:numPr>
        <w:rPr>
          <w:rFonts w:asciiTheme="minorHAnsi" w:hAnsiTheme="minorHAnsi" w:cstheme="minorHAnsi"/>
          <w:sz w:val="24"/>
          <w:szCs w:val="24"/>
        </w:rPr>
      </w:pPr>
      <w:r w:rsidRPr="00E62858">
        <w:rPr>
          <w:rFonts w:asciiTheme="minorHAnsi" w:hAnsiTheme="minorHAnsi" w:cstheme="minorHAnsi"/>
          <w:sz w:val="24"/>
          <w:szCs w:val="24"/>
        </w:rPr>
        <w:t>T</w:t>
      </w:r>
      <w:r w:rsidR="004C0573" w:rsidRPr="00E62858">
        <w:rPr>
          <w:rFonts w:asciiTheme="minorHAnsi" w:hAnsiTheme="minorHAnsi" w:cstheme="minorHAnsi"/>
          <w:sz w:val="24"/>
          <w:szCs w:val="24"/>
        </w:rPr>
        <w:t>he authentication table is connected to transaction table, because authentication will be done while transact</w:t>
      </w:r>
      <w:r w:rsidR="000B4CD7">
        <w:rPr>
          <w:rFonts w:asciiTheme="minorHAnsi" w:hAnsiTheme="minorHAnsi" w:cstheme="minorHAnsi"/>
          <w:sz w:val="24"/>
          <w:szCs w:val="24"/>
        </w:rPr>
        <w:t>ion</w:t>
      </w:r>
    </w:p>
    <w:p w14:paraId="02D039E0" w14:textId="77777777" w:rsidR="000B4CD7" w:rsidRDefault="000B4CD7" w:rsidP="000B4CD7">
      <w:pPr>
        <w:pStyle w:val="ListParagraph"/>
        <w:rPr>
          <w:rFonts w:asciiTheme="minorHAnsi" w:hAnsiTheme="minorHAnsi" w:cstheme="minorHAnsi"/>
          <w:sz w:val="24"/>
          <w:szCs w:val="24"/>
        </w:rPr>
      </w:pPr>
    </w:p>
    <w:p w14:paraId="50A0069E" w14:textId="77777777" w:rsidR="000B4CD7" w:rsidRDefault="000B4CD7" w:rsidP="000B4CD7">
      <w:pPr>
        <w:pStyle w:val="ListParagraph"/>
        <w:rPr>
          <w:rFonts w:asciiTheme="minorHAnsi" w:hAnsiTheme="minorHAnsi" w:cstheme="minorHAnsi"/>
          <w:sz w:val="24"/>
          <w:szCs w:val="24"/>
        </w:rPr>
      </w:pPr>
    </w:p>
    <w:p w14:paraId="65A0590A" w14:textId="25AC32EA" w:rsidR="00756B7F" w:rsidRPr="00B46E7E" w:rsidRDefault="00BE20FE" w:rsidP="00B46E7E">
      <w:pPr>
        <w:pStyle w:val="ListParagraph"/>
        <w:jc w:val="center"/>
        <w:rPr>
          <w:rFonts w:asciiTheme="minorHAnsi" w:hAnsiTheme="minorHAnsi" w:cstheme="minorHAnsi"/>
          <w:sz w:val="24"/>
          <w:szCs w:val="24"/>
        </w:rPr>
      </w:pPr>
      <w:r>
        <w:object w:dxaOrig="6317" w:dyaOrig="10175" w14:anchorId="2B84C475">
          <v:shape id="_x0000_i1026" type="#_x0000_t75" style="width:205.5pt;height:331pt" o:ole="">
            <v:imagedata r:id="rId10" o:title=""/>
          </v:shape>
          <o:OLEObject Type="Embed" ProgID="Visio.Drawing.11" ShapeID="_x0000_i1026" DrawAspect="Content" ObjectID="_1790605408" r:id="rId11"/>
        </w:object>
      </w:r>
    </w:p>
    <w:p w14:paraId="191B9547" w14:textId="77777777" w:rsidR="00BE20FE" w:rsidRDefault="00BE20FE" w:rsidP="00081EAD">
      <w:pPr>
        <w:rPr>
          <w:rFonts w:asciiTheme="minorHAnsi" w:hAnsiTheme="minorHAnsi" w:cstheme="minorHAnsi"/>
          <w:b/>
          <w:bCs/>
          <w:sz w:val="24"/>
          <w:szCs w:val="24"/>
          <w:lang w:val="en-IN"/>
        </w:rPr>
      </w:pPr>
    </w:p>
    <w:p w14:paraId="296F51DE" w14:textId="77777777" w:rsidR="00BE20FE" w:rsidRDefault="00BE20FE" w:rsidP="00081EAD">
      <w:pPr>
        <w:rPr>
          <w:rFonts w:asciiTheme="minorHAnsi" w:hAnsiTheme="minorHAnsi" w:cstheme="minorHAnsi"/>
          <w:b/>
          <w:bCs/>
          <w:sz w:val="24"/>
          <w:szCs w:val="24"/>
          <w:lang w:val="en-IN"/>
        </w:rPr>
      </w:pPr>
    </w:p>
    <w:p w14:paraId="776E8443" w14:textId="77777777" w:rsidR="00BE20FE" w:rsidRDefault="00BE20FE" w:rsidP="00081EAD">
      <w:pPr>
        <w:rPr>
          <w:rFonts w:asciiTheme="minorHAnsi" w:hAnsiTheme="minorHAnsi" w:cstheme="minorHAnsi"/>
          <w:b/>
          <w:bCs/>
          <w:sz w:val="24"/>
          <w:szCs w:val="24"/>
          <w:lang w:val="en-IN"/>
        </w:rPr>
      </w:pPr>
    </w:p>
    <w:p w14:paraId="2C4C6E22" w14:textId="2EA47D7A" w:rsidR="00B46E7E" w:rsidRDefault="00081EAD" w:rsidP="00081EAD">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 xml:space="preserve">5. </w:t>
      </w:r>
    </w:p>
    <w:p w14:paraId="62362C0A" w14:textId="77777777" w:rsidR="00B46E7E" w:rsidRDefault="00B46E7E" w:rsidP="00081EAD">
      <w:pPr>
        <w:rPr>
          <w:rFonts w:asciiTheme="minorHAnsi" w:hAnsiTheme="minorHAnsi" w:cstheme="minorHAnsi"/>
          <w:b/>
          <w:bCs/>
          <w:sz w:val="24"/>
          <w:szCs w:val="24"/>
          <w:lang w:val="en-IN"/>
        </w:rPr>
      </w:pPr>
    </w:p>
    <w:p w14:paraId="44F91B24" w14:textId="0B29EB57" w:rsidR="00081EAD" w:rsidRDefault="00081EAD" w:rsidP="00081EAD">
      <w:pPr>
        <w:rPr>
          <w:rFonts w:asciiTheme="minorHAnsi" w:hAnsiTheme="minorHAnsi" w:cstheme="minorHAnsi"/>
          <w:sz w:val="24"/>
          <w:szCs w:val="24"/>
          <w:lang w:val="en-IN"/>
        </w:rPr>
      </w:pPr>
      <w:r w:rsidRPr="00B46E7E">
        <w:rPr>
          <w:rFonts w:asciiTheme="minorHAnsi" w:hAnsiTheme="minorHAnsi" w:cstheme="minorHAnsi"/>
          <w:sz w:val="24"/>
          <w:szCs w:val="24"/>
          <w:lang w:val="en-IN"/>
        </w:rPr>
        <w:t>Draw a sequence diagram for payment done by Customer Net Banking</w:t>
      </w:r>
      <w:r w:rsidR="00B46E7E" w:rsidRPr="00B46E7E">
        <w:rPr>
          <w:rFonts w:asciiTheme="minorHAnsi" w:hAnsiTheme="minorHAnsi" w:cstheme="minorHAnsi"/>
          <w:sz w:val="24"/>
          <w:szCs w:val="24"/>
          <w:lang w:val="en-IN"/>
        </w:rPr>
        <w:t>.</w:t>
      </w:r>
    </w:p>
    <w:p w14:paraId="024D3514" w14:textId="77777777" w:rsidR="00B46E7E" w:rsidRPr="00B46E7E" w:rsidRDefault="00B46E7E" w:rsidP="00081EAD">
      <w:pPr>
        <w:rPr>
          <w:rFonts w:asciiTheme="minorHAnsi" w:hAnsiTheme="minorHAnsi" w:cstheme="minorHAnsi"/>
          <w:sz w:val="24"/>
          <w:szCs w:val="24"/>
          <w:lang w:val="en-IN"/>
        </w:rPr>
      </w:pPr>
    </w:p>
    <w:p w14:paraId="63E9A01A" w14:textId="0D0E61FC" w:rsidR="00946217" w:rsidRPr="00946217" w:rsidRDefault="00946217" w:rsidP="00081EAD">
      <w:pPr>
        <w:rPr>
          <w:rFonts w:asciiTheme="minorHAnsi" w:hAnsiTheme="minorHAnsi" w:cstheme="minorHAnsi"/>
          <w:b/>
          <w:bCs/>
          <w:sz w:val="24"/>
          <w:szCs w:val="24"/>
          <w:lang w:val="en-IN"/>
        </w:rPr>
      </w:pPr>
      <w:r w:rsidRPr="00946217">
        <w:rPr>
          <w:rFonts w:asciiTheme="minorHAnsi" w:hAnsiTheme="minorHAnsi" w:cstheme="minorHAnsi"/>
          <w:b/>
          <w:bCs/>
          <w:sz w:val="24"/>
          <w:szCs w:val="24"/>
          <w:lang w:val="en-IN"/>
        </w:rPr>
        <w:t>A</w:t>
      </w:r>
      <w:r w:rsidR="00B46E7E">
        <w:rPr>
          <w:rFonts w:asciiTheme="minorHAnsi" w:hAnsiTheme="minorHAnsi" w:cstheme="minorHAnsi"/>
          <w:b/>
          <w:bCs/>
          <w:sz w:val="24"/>
          <w:szCs w:val="24"/>
          <w:lang w:val="en-IN"/>
        </w:rPr>
        <w:t xml:space="preserve">NSWER 5. </w:t>
      </w:r>
    </w:p>
    <w:p w14:paraId="144F61C2" w14:textId="146D865C" w:rsidR="00207F25" w:rsidRPr="0077492F" w:rsidRDefault="00DF7399" w:rsidP="00DF7399">
      <w:pPr>
        <w:jc w:val="center"/>
        <w:rPr>
          <w:rFonts w:asciiTheme="minorHAnsi" w:hAnsiTheme="minorHAnsi" w:cstheme="minorHAnsi"/>
          <w:sz w:val="24"/>
          <w:szCs w:val="24"/>
          <w:lang w:val="en-IN"/>
        </w:rPr>
      </w:pPr>
      <w:r>
        <w:object w:dxaOrig="7892" w:dyaOrig="11362" w14:anchorId="34394735">
          <v:shape id="_x0000_i1027" type="#_x0000_t75" style="width:394pt;height:568pt" o:ole="">
            <v:imagedata r:id="rId12" o:title=""/>
          </v:shape>
          <o:OLEObject Type="Embed" ProgID="Visio.Drawing.11" ShapeID="_x0000_i1027" DrawAspect="Content" ObjectID="_1790605409" r:id="rId13"/>
        </w:object>
      </w:r>
    </w:p>
    <w:p w14:paraId="45D440AE" w14:textId="77777777" w:rsidR="00DF7399" w:rsidRDefault="00DF7399" w:rsidP="00081EAD">
      <w:pPr>
        <w:rPr>
          <w:rFonts w:asciiTheme="minorHAnsi" w:hAnsiTheme="minorHAnsi" w:cstheme="minorHAnsi"/>
          <w:sz w:val="24"/>
          <w:szCs w:val="24"/>
          <w:lang w:val="en-IN"/>
        </w:rPr>
      </w:pPr>
    </w:p>
    <w:p w14:paraId="043ED4CE" w14:textId="77777777" w:rsidR="00DF7399" w:rsidRDefault="00DF7399" w:rsidP="00081EAD">
      <w:pPr>
        <w:rPr>
          <w:rFonts w:asciiTheme="minorHAnsi" w:hAnsiTheme="minorHAnsi" w:cstheme="minorHAnsi"/>
          <w:sz w:val="24"/>
          <w:szCs w:val="24"/>
          <w:lang w:val="en-IN"/>
        </w:rPr>
      </w:pPr>
    </w:p>
    <w:p w14:paraId="1CC0E071" w14:textId="77777777" w:rsidR="00B46E7E" w:rsidRDefault="00B46E7E" w:rsidP="00081EAD">
      <w:pPr>
        <w:rPr>
          <w:rFonts w:asciiTheme="minorHAnsi" w:hAnsiTheme="minorHAnsi" w:cstheme="minorHAnsi"/>
          <w:sz w:val="24"/>
          <w:szCs w:val="24"/>
          <w:lang w:val="en-IN"/>
        </w:rPr>
      </w:pPr>
    </w:p>
    <w:p w14:paraId="26CA17CD" w14:textId="77777777" w:rsidR="00B46E7E" w:rsidRDefault="00081EAD" w:rsidP="00081EAD">
      <w:pPr>
        <w:rPr>
          <w:rFonts w:asciiTheme="minorHAnsi" w:hAnsiTheme="minorHAnsi" w:cstheme="minorHAnsi"/>
          <w:sz w:val="24"/>
          <w:szCs w:val="24"/>
          <w:lang w:val="en-IN"/>
        </w:rPr>
      </w:pPr>
      <w:r w:rsidRPr="00B46E7E">
        <w:rPr>
          <w:rFonts w:asciiTheme="minorHAnsi" w:hAnsiTheme="minorHAnsi" w:cstheme="minorHAnsi"/>
          <w:b/>
          <w:bCs/>
          <w:sz w:val="24"/>
          <w:szCs w:val="24"/>
          <w:lang w:val="en-IN"/>
        </w:rPr>
        <w:lastRenderedPageBreak/>
        <w:t>Q</w:t>
      </w:r>
      <w:r w:rsidR="00B46E7E" w:rsidRP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6</w:t>
      </w:r>
      <w:r w:rsidRPr="00B46E7E">
        <w:rPr>
          <w:rFonts w:asciiTheme="minorHAnsi" w:hAnsiTheme="minorHAnsi" w:cstheme="minorHAnsi"/>
          <w:sz w:val="24"/>
          <w:szCs w:val="24"/>
          <w:lang w:val="en-IN"/>
        </w:rPr>
        <w:t xml:space="preserve">. </w:t>
      </w:r>
    </w:p>
    <w:p w14:paraId="3E1CA764" w14:textId="77777777" w:rsidR="00B46E7E" w:rsidRDefault="00B46E7E" w:rsidP="00081EAD">
      <w:pPr>
        <w:rPr>
          <w:rFonts w:asciiTheme="minorHAnsi" w:hAnsiTheme="minorHAnsi" w:cstheme="minorHAnsi"/>
          <w:sz w:val="24"/>
          <w:szCs w:val="24"/>
          <w:lang w:val="en-IN"/>
        </w:rPr>
      </w:pPr>
    </w:p>
    <w:p w14:paraId="1AD3278C" w14:textId="2849784F" w:rsidR="00EB607A" w:rsidRDefault="00081EAD" w:rsidP="00081EAD">
      <w:pPr>
        <w:rPr>
          <w:rFonts w:asciiTheme="minorHAnsi" w:hAnsiTheme="minorHAnsi" w:cstheme="minorHAnsi"/>
          <w:sz w:val="24"/>
          <w:szCs w:val="24"/>
          <w:lang w:val="en-IN"/>
        </w:rPr>
      </w:pPr>
      <w:r w:rsidRPr="00B46E7E">
        <w:rPr>
          <w:rFonts w:asciiTheme="minorHAnsi" w:hAnsiTheme="minorHAnsi" w:cstheme="minorHAnsi"/>
          <w:sz w:val="24"/>
          <w:szCs w:val="24"/>
          <w:lang w:val="en-IN"/>
        </w:rPr>
        <w:t>Explain Conceptual Model for this Case</w:t>
      </w:r>
      <w:r w:rsidR="00B46E7E">
        <w:rPr>
          <w:rFonts w:asciiTheme="minorHAnsi" w:hAnsiTheme="minorHAnsi" w:cstheme="minorHAnsi"/>
          <w:sz w:val="24"/>
          <w:szCs w:val="24"/>
          <w:lang w:val="en-IN"/>
        </w:rPr>
        <w:t xml:space="preserve">. </w:t>
      </w:r>
    </w:p>
    <w:p w14:paraId="031C37D8" w14:textId="77777777" w:rsidR="00B46E7E" w:rsidRPr="00B46E7E" w:rsidRDefault="00B46E7E" w:rsidP="00081EAD">
      <w:pPr>
        <w:rPr>
          <w:rFonts w:asciiTheme="minorHAnsi" w:hAnsiTheme="minorHAnsi" w:cstheme="minorHAnsi"/>
          <w:sz w:val="24"/>
          <w:szCs w:val="24"/>
          <w:lang w:val="en-IN"/>
        </w:rPr>
      </w:pPr>
    </w:p>
    <w:p w14:paraId="45334759" w14:textId="755E08AD" w:rsidR="00854BF5" w:rsidRDefault="00854BF5" w:rsidP="00081EAD">
      <w:pPr>
        <w:rPr>
          <w:rFonts w:asciiTheme="minorHAnsi" w:hAnsiTheme="minorHAnsi" w:cstheme="minorHAnsi"/>
          <w:b/>
          <w:bCs/>
          <w:sz w:val="24"/>
          <w:szCs w:val="24"/>
        </w:rPr>
      </w:pPr>
      <w:r w:rsidRPr="00854BF5">
        <w:rPr>
          <w:rFonts w:asciiTheme="minorHAnsi" w:hAnsiTheme="minorHAnsi" w:cstheme="minorHAnsi"/>
          <w:b/>
          <w:bCs/>
          <w:sz w:val="24"/>
          <w:szCs w:val="24"/>
        </w:rPr>
        <w:t>A</w:t>
      </w:r>
      <w:r w:rsidR="00B46E7E">
        <w:rPr>
          <w:rFonts w:asciiTheme="minorHAnsi" w:hAnsiTheme="minorHAnsi" w:cstheme="minorHAnsi"/>
          <w:b/>
          <w:bCs/>
          <w:sz w:val="24"/>
          <w:szCs w:val="24"/>
        </w:rPr>
        <w:t xml:space="preserve">NSWER 6. </w:t>
      </w:r>
    </w:p>
    <w:p w14:paraId="49D82893" w14:textId="77777777" w:rsidR="00B46E7E" w:rsidRDefault="00B46E7E" w:rsidP="00081EAD">
      <w:pPr>
        <w:rPr>
          <w:rFonts w:asciiTheme="minorHAnsi" w:hAnsiTheme="minorHAnsi" w:cstheme="minorHAnsi"/>
          <w:b/>
          <w:bCs/>
          <w:sz w:val="24"/>
          <w:szCs w:val="24"/>
        </w:rPr>
      </w:pPr>
    </w:p>
    <w:p w14:paraId="708102D3" w14:textId="070A0459" w:rsidR="00854BF5" w:rsidRDefault="00D0301B" w:rsidP="00081EAD">
      <w:pPr>
        <w:rPr>
          <w:rFonts w:asciiTheme="minorHAnsi" w:hAnsiTheme="minorHAnsi" w:cstheme="minorHAnsi"/>
          <w:sz w:val="24"/>
          <w:szCs w:val="24"/>
        </w:rPr>
      </w:pPr>
      <w:r w:rsidRPr="00D0301B">
        <w:rPr>
          <w:rFonts w:asciiTheme="minorHAnsi" w:hAnsiTheme="minorHAnsi" w:cstheme="minorHAnsi"/>
          <w:sz w:val="24"/>
          <w:szCs w:val="24"/>
        </w:rPr>
        <w:t>A conceptual model is a high-level representation of a system that helps in understanding, visualizing, and communicating the essential aspects of a domain. It provides a clear and simplified view of the domain, making it easier to understand.</w:t>
      </w:r>
    </w:p>
    <w:p w14:paraId="3FA90BB1" w14:textId="77777777" w:rsidR="007D2F9C" w:rsidRDefault="007D2F9C" w:rsidP="00081EAD">
      <w:pPr>
        <w:rPr>
          <w:rFonts w:asciiTheme="minorHAnsi" w:hAnsiTheme="minorHAnsi" w:cstheme="minorHAnsi"/>
          <w:sz w:val="24"/>
          <w:szCs w:val="24"/>
        </w:rPr>
      </w:pPr>
    </w:p>
    <w:p w14:paraId="5D33112C" w14:textId="77777777" w:rsidR="0074248D" w:rsidRPr="0074248D" w:rsidRDefault="0074248D" w:rsidP="0074248D">
      <w:pPr>
        <w:rPr>
          <w:rFonts w:asciiTheme="minorHAnsi" w:hAnsiTheme="minorHAnsi" w:cstheme="minorHAnsi"/>
          <w:b/>
          <w:bCs/>
          <w:sz w:val="24"/>
          <w:szCs w:val="24"/>
          <w:lang w:val="en-IN"/>
        </w:rPr>
      </w:pPr>
      <w:r w:rsidRPr="0074248D">
        <w:rPr>
          <w:rFonts w:asciiTheme="minorHAnsi" w:hAnsiTheme="minorHAnsi" w:cstheme="minorHAnsi"/>
          <w:b/>
          <w:bCs/>
          <w:sz w:val="24"/>
          <w:szCs w:val="24"/>
          <w:lang w:val="en-IN"/>
        </w:rPr>
        <w:t>Key Elements of the Conceptual Model:</w:t>
      </w:r>
    </w:p>
    <w:p w14:paraId="0B269AA2" w14:textId="77777777" w:rsidR="0074248D" w:rsidRPr="0074248D" w:rsidRDefault="0074248D" w:rsidP="0074248D">
      <w:pPr>
        <w:numPr>
          <w:ilvl w:val="0"/>
          <w:numId w:val="13"/>
        </w:numPr>
        <w:rPr>
          <w:rFonts w:asciiTheme="minorHAnsi" w:hAnsiTheme="minorHAnsi" w:cstheme="minorHAnsi"/>
          <w:sz w:val="24"/>
          <w:szCs w:val="24"/>
          <w:lang w:val="en-IN"/>
        </w:rPr>
      </w:pPr>
      <w:r w:rsidRPr="0074248D">
        <w:rPr>
          <w:rFonts w:asciiTheme="minorHAnsi" w:hAnsiTheme="minorHAnsi" w:cstheme="minorHAnsi"/>
          <w:b/>
          <w:bCs/>
          <w:sz w:val="24"/>
          <w:szCs w:val="24"/>
          <w:lang w:val="en-IN"/>
        </w:rPr>
        <w:t>Entities</w:t>
      </w:r>
      <w:r w:rsidRPr="0074248D">
        <w:rPr>
          <w:rFonts w:asciiTheme="minorHAnsi" w:hAnsiTheme="minorHAnsi" w:cstheme="minorHAnsi"/>
          <w:sz w:val="24"/>
          <w:szCs w:val="24"/>
          <w:lang w:val="en-IN"/>
        </w:rPr>
        <w:t>:</w:t>
      </w:r>
    </w:p>
    <w:p w14:paraId="6306DD91"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w:t>
      </w:r>
    </w:p>
    <w:p w14:paraId="196EDDAB"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Payment</w:t>
      </w:r>
    </w:p>
    <w:p w14:paraId="4D3AA25E"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Order</w:t>
      </w:r>
    </w:p>
    <w:p w14:paraId="5D73C14B" w14:textId="77777777" w:rsidR="0074248D" w:rsidRPr="0074248D" w:rsidRDefault="0074248D" w:rsidP="007D2F9C">
      <w:pPr>
        <w:numPr>
          <w:ilvl w:val="1"/>
          <w:numId w:val="14"/>
        </w:numPr>
        <w:rPr>
          <w:rFonts w:asciiTheme="minorHAnsi" w:hAnsiTheme="minorHAnsi" w:cstheme="minorHAnsi"/>
          <w:sz w:val="24"/>
          <w:szCs w:val="24"/>
          <w:lang w:val="en-IN"/>
        </w:rPr>
      </w:pPr>
      <w:r w:rsidRPr="0074248D">
        <w:rPr>
          <w:rFonts w:asciiTheme="minorHAnsi" w:hAnsiTheme="minorHAnsi" w:cstheme="minorHAnsi"/>
          <w:sz w:val="24"/>
          <w:szCs w:val="24"/>
          <w:lang w:val="en-IN"/>
        </w:rPr>
        <w:t>Payment Methods (Card, Wallet, Cash, Net Banking)</w:t>
      </w:r>
    </w:p>
    <w:p w14:paraId="3CCB4F96" w14:textId="77777777" w:rsidR="0074248D" w:rsidRPr="0074248D" w:rsidRDefault="0074248D" w:rsidP="0074248D">
      <w:pPr>
        <w:numPr>
          <w:ilvl w:val="0"/>
          <w:numId w:val="13"/>
        </w:numPr>
        <w:rPr>
          <w:rFonts w:asciiTheme="minorHAnsi" w:hAnsiTheme="minorHAnsi" w:cstheme="minorHAnsi"/>
          <w:sz w:val="24"/>
          <w:szCs w:val="24"/>
          <w:lang w:val="en-IN"/>
        </w:rPr>
      </w:pPr>
      <w:r w:rsidRPr="0074248D">
        <w:rPr>
          <w:rFonts w:asciiTheme="minorHAnsi" w:hAnsiTheme="minorHAnsi" w:cstheme="minorHAnsi"/>
          <w:b/>
          <w:bCs/>
          <w:sz w:val="24"/>
          <w:szCs w:val="24"/>
          <w:lang w:val="en-IN"/>
        </w:rPr>
        <w:t>Attributes</w:t>
      </w:r>
      <w:r w:rsidRPr="0074248D">
        <w:rPr>
          <w:rFonts w:asciiTheme="minorHAnsi" w:hAnsiTheme="minorHAnsi" w:cstheme="minorHAnsi"/>
          <w:sz w:val="24"/>
          <w:szCs w:val="24"/>
          <w:lang w:val="en-IN"/>
        </w:rPr>
        <w:t>:</w:t>
      </w:r>
    </w:p>
    <w:p w14:paraId="5EB8F233" w14:textId="31D0F5D3"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w:t>
      </w:r>
      <w:r w:rsidR="007D2F9C">
        <w:rPr>
          <w:rFonts w:asciiTheme="minorHAnsi" w:hAnsiTheme="minorHAnsi" w:cstheme="minorHAnsi"/>
          <w:sz w:val="24"/>
          <w:szCs w:val="24"/>
          <w:lang w:val="en-IN"/>
        </w:rPr>
        <w:t xml:space="preserve"> </w:t>
      </w:r>
      <w:r w:rsidRPr="0074248D">
        <w:rPr>
          <w:rFonts w:asciiTheme="minorHAnsi" w:hAnsiTheme="minorHAnsi" w:cstheme="minorHAnsi"/>
          <w:sz w:val="24"/>
          <w:szCs w:val="24"/>
          <w:lang w:val="en-IN"/>
        </w:rPr>
        <w:t>Id: Unique identifier for the customer.</w:t>
      </w:r>
    </w:p>
    <w:p w14:paraId="78307E04" w14:textId="387376F2"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Payment</w:t>
      </w:r>
      <w:r w:rsidR="007D2F9C">
        <w:rPr>
          <w:rFonts w:asciiTheme="minorHAnsi" w:hAnsiTheme="minorHAnsi" w:cstheme="minorHAnsi"/>
          <w:sz w:val="24"/>
          <w:szCs w:val="24"/>
          <w:lang w:val="en-IN"/>
        </w:rPr>
        <w:t xml:space="preserve"> </w:t>
      </w:r>
      <w:r w:rsidRPr="0074248D">
        <w:rPr>
          <w:rFonts w:asciiTheme="minorHAnsi" w:hAnsiTheme="minorHAnsi" w:cstheme="minorHAnsi"/>
          <w:sz w:val="24"/>
          <w:szCs w:val="24"/>
          <w:lang w:val="en-IN"/>
        </w:rPr>
        <w:t>Method: Chosen payment type (Card, Wallet, Cash, Net Banking).</w:t>
      </w:r>
    </w:p>
    <w:p w14:paraId="775F6A71" w14:textId="77777777"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Amount: Total amount to be paid.</w:t>
      </w:r>
    </w:p>
    <w:p w14:paraId="22836F28" w14:textId="40A6ECD8" w:rsidR="0074248D" w:rsidRPr="0074248D" w:rsidRDefault="0074248D" w:rsidP="007D2F9C">
      <w:pPr>
        <w:numPr>
          <w:ilvl w:val="1"/>
          <w:numId w:val="15"/>
        </w:numPr>
        <w:rPr>
          <w:rFonts w:asciiTheme="minorHAnsi" w:hAnsiTheme="minorHAnsi" w:cstheme="minorHAnsi"/>
          <w:sz w:val="24"/>
          <w:szCs w:val="24"/>
          <w:lang w:val="en-IN"/>
        </w:rPr>
      </w:pPr>
      <w:r w:rsidRPr="0074248D">
        <w:rPr>
          <w:rFonts w:asciiTheme="minorHAnsi" w:hAnsiTheme="minorHAnsi" w:cstheme="minorHAnsi"/>
          <w:sz w:val="24"/>
          <w:szCs w:val="24"/>
          <w:lang w:val="en-IN"/>
        </w:rPr>
        <w:t>Order</w:t>
      </w:r>
      <w:r w:rsidR="007D2F9C">
        <w:rPr>
          <w:rFonts w:asciiTheme="minorHAnsi" w:hAnsiTheme="minorHAnsi" w:cstheme="minorHAnsi"/>
          <w:sz w:val="24"/>
          <w:szCs w:val="24"/>
          <w:lang w:val="en-IN"/>
        </w:rPr>
        <w:t xml:space="preserve"> </w:t>
      </w:r>
      <w:r w:rsidRPr="0074248D">
        <w:rPr>
          <w:rFonts w:asciiTheme="minorHAnsi" w:hAnsiTheme="minorHAnsi" w:cstheme="minorHAnsi"/>
          <w:sz w:val="24"/>
          <w:szCs w:val="24"/>
          <w:lang w:val="en-IN"/>
        </w:rPr>
        <w:t>Id: Unique identifier for the order.</w:t>
      </w:r>
    </w:p>
    <w:p w14:paraId="274C1FFC" w14:textId="77777777" w:rsidR="0074248D" w:rsidRPr="0074248D" w:rsidRDefault="0074248D" w:rsidP="0074248D">
      <w:pPr>
        <w:numPr>
          <w:ilvl w:val="0"/>
          <w:numId w:val="13"/>
        </w:numPr>
        <w:rPr>
          <w:rFonts w:asciiTheme="minorHAnsi" w:hAnsiTheme="minorHAnsi" w:cstheme="minorHAnsi"/>
          <w:sz w:val="24"/>
          <w:szCs w:val="24"/>
          <w:lang w:val="en-IN"/>
        </w:rPr>
      </w:pPr>
      <w:r w:rsidRPr="0074248D">
        <w:rPr>
          <w:rFonts w:asciiTheme="minorHAnsi" w:hAnsiTheme="minorHAnsi" w:cstheme="minorHAnsi"/>
          <w:b/>
          <w:bCs/>
          <w:sz w:val="24"/>
          <w:szCs w:val="24"/>
          <w:lang w:val="en-IN"/>
        </w:rPr>
        <w:t>Relationships</w:t>
      </w:r>
      <w:r w:rsidRPr="0074248D">
        <w:rPr>
          <w:rFonts w:asciiTheme="minorHAnsi" w:hAnsiTheme="minorHAnsi" w:cstheme="minorHAnsi"/>
          <w:sz w:val="24"/>
          <w:szCs w:val="24"/>
          <w:lang w:val="en-IN"/>
        </w:rPr>
        <w:t>:</w:t>
      </w:r>
    </w:p>
    <w:p w14:paraId="2E73C0D8" w14:textId="77777777" w:rsidR="0074248D" w:rsidRPr="0074248D" w:rsidRDefault="0074248D" w:rsidP="007D2F9C">
      <w:pPr>
        <w:numPr>
          <w:ilvl w:val="1"/>
          <w:numId w:val="16"/>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 makes a Payment using one of the available Payment Methods.</w:t>
      </w:r>
    </w:p>
    <w:p w14:paraId="29B9DE16" w14:textId="77777777" w:rsidR="0074248D" w:rsidRDefault="0074248D" w:rsidP="007D2F9C">
      <w:pPr>
        <w:numPr>
          <w:ilvl w:val="1"/>
          <w:numId w:val="16"/>
        </w:numPr>
        <w:rPr>
          <w:rFonts w:asciiTheme="minorHAnsi" w:hAnsiTheme="minorHAnsi" w:cstheme="minorHAnsi"/>
          <w:sz w:val="24"/>
          <w:szCs w:val="24"/>
          <w:lang w:val="en-IN"/>
        </w:rPr>
      </w:pPr>
      <w:r w:rsidRPr="0074248D">
        <w:rPr>
          <w:rFonts w:asciiTheme="minorHAnsi" w:hAnsiTheme="minorHAnsi" w:cstheme="minorHAnsi"/>
          <w:sz w:val="24"/>
          <w:szCs w:val="24"/>
          <w:lang w:val="en-IN"/>
        </w:rPr>
        <w:t>Customer places an Order and completes it by making a Payment.</w:t>
      </w:r>
    </w:p>
    <w:p w14:paraId="7F6F5546" w14:textId="77777777" w:rsidR="00F01DA3" w:rsidRDefault="00F01DA3" w:rsidP="00F01DA3">
      <w:pPr>
        <w:rPr>
          <w:rFonts w:asciiTheme="minorHAnsi" w:hAnsiTheme="minorHAnsi" w:cstheme="minorHAnsi"/>
          <w:sz w:val="24"/>
          <w:szCs w:val="24"/>
          <w:lang w:val="en-IN"/>
        </w:rPr>
      </w:pPr>
    </w:p>
    <w:p w14:paraId="1B68F2F6" w14:textId="77777777" w:rsidR="00F01DA3" w:rsidRDefault="00F01DA3" w:rsidP="00F01DA3">
      <w:pPr>
        <w:rPr>
          <w:rFonts w:asciiTheme="minorHAnsi" w:hAnsiTheme="minorHAnsi" w:cstheme="minorHAnsi"/>
          <w:sz w:val="24"/>
          <w:szCs w:val="24"/>
          <w:lang w:val="en-IN"/>
        </w:rPr>
      </w:pPr>
    </w:p>
    <w:p w14:paraId="688420C6" w14:textId="77777777" w:rsidR="00F01DA3" w:rsidRDefault="00F01DA3" w:rsidP="00F01DA3">
      <w:pPr>
        <w:rPr>
          <w:rFonts w:asciiTheme="minorHAnsi" w:hAnsiTheme="minorHAnsi" w:cstheme="minorHAnsi"/>
          <w:sz w:val="24"/>
          <w:szCs w:val="24"/>
          <w:lang w:val="en-IN"/>
        </w:rPr>
      </w:pPr>
    </w:p>
    <w:p w14:paraId="464A3622" w14:textId="77777777" w:rsidR="00F01DA3" w:rsidRDefault="00F01DA3" w:rsidP="00F01DA3">
      <w:pPr>
        <w:rPr>
          <w:rFonts w:asciiTheme="minorHAnsi" w:hAnsiTheme="minorHAnsi" w:cstheme="minorHAnsi"/>
          <w:sz w:val="24"/>
          <w:szCs w:val="24"/>
          <w:lang w:val="en-IN"/>
        </w:rPr>
      </w:pPr>
    </w:p>
    <w:p w14:paraId="5E5CBCD5" w14:textId="77777777" w:rsidR="00F01DA3" w:rsidRDefault="00F01DA3" w:rsidP="00F01DA3">
      <w:pPr>
        <w:rPr>
          <w:rFonts w:asciiTheme="minorHAnsi" w:hAnsiTheme="minorHAnsi" w:cstheme="minorHAnsi"/>
          <w:sz w:val="24"/>
          <w:szCs w:val="24"/>
          <w:lang w:val="en-IN"/>
        </w:rPr>
      </w:pPr>
    </w:p>
    <w:p w14:paraId="75B02F48" w14:textId="77777777" w:rsidR="00F01DA3" w:rsidRDefault="00F01DA3" w:rsidP="00F01DA3">
      <w:pPr>
        <w:rPr>
          <w:rFonts w:asciiTheme="minorHAnsi" w:hAnsiTheme="minorHAnsi" w:cstheme="minorHAnsi"/>
          <w:sz w:val="24"/>
          <w:szCs w:val="24"/>
          <w:lang w:val="en-IN"/>
        </w:rPr>
      </w:pPr>
    </w:p>
    <w:p w14:paraId="05DFA2E1" w14:textId="77777777" w:rsidR="00F01DA3" w:rsidRDefault="00F01DA3" w:rsidP="00F01DA3">
      <w:pPr>
        <w:rPr>
          <w:rFonts w:asciiTheme="minorHAnsi" w:hAnsiTheme="minorHAnsi" w:cstheme="minorHAnsi"/>
          <w:sz w:val="24"/>
          <w:szCs w:val="24"/>
          <w:lang w:val="en-IN"/>
        </w:rPr>
      </w:pPr>
    </w:p>
    <w:p w14:paraId="7491114E" w14:textId="77777777" w:rsidR="00F01DA3" w:rsidRDefault="00F01DA3" w:rsidP="00F01DA3">
      <w:pPr>
        <w:rPr>
          <w:rFonts w:asciiTheme="minorHAnsi" w:hAnsiTheme="minorHAnsi" w:cstheme="minorHAnsi"/>
          <w:sz w:val="24"/>
          <w:szCs w:val="24"/>
          <w:lang w:val="en-IN"/>
        </w:rPr>
      </w:pPr>
    </w:p>
    <w:p w14:paraId="6C36C2AB" w14:textId="77777777" w:rsidR="00F01DA3" w:rsidRDefault="00F01DA3" w:rsidP="00F01DA3">
      <w:pPr>
        <w:rPr>
          <w:rFonts w:asciiTheme="minorHAnsi" w:hAnsiTheme="minorHAnsi" w:cstheme="minorHAnsi"/>
          <w:sz w:val="24"/>
          <w:szCs w:val="24"/>
          <w:lang w:val="en-IN"/>
        </w:rPr>
      </w:pPr>
    </w:p>
    <w:p w14:paraId="5630B2DD" w14:textId="77777777" w:rsidR="00F01DA3" w:rsidRDefault="00F01DA3" w:rsidP="00F01DA3">
      <w:pPr>
        <w:rPr>
          <w:rFonts w:asciiTheme="minorHAnsi" w:hAnsiTheme="minorHAnsi" w:cstheme="minorHAnsi"/>
          <w:sz w:val="24"/>
          <w:szCs w:val="24"/>
          <w:lang w:val="en-IN"/>
        </w:rPr>
      </w:pPr>
    </w:p>
    <w:p w14:paraId="3D0382BC" w14:textId="77777777" w:rsidR="00F01DA3" w:rsidRDefault="00F01DA3" w:rsidP="00F01DA3">
      <w:pPr>
        <w:rPr>
          <w:rFonts w:asciiTheme="minorHAnsi" w:hAnsiTheme="minorHAnsi" w:cstheme="minorHAnsi"/>
          <w:sz w:val="24"/>
          <w:szCs w:val="24"/>
          <w:lang w:val="en-IN"/>
        </w:rPr>
      </w:pPr>
    </w:p>
    <w:p w14:paraId="0C113678" w14:textId="77777777" w:rsidR="00F01DA3" w:rsidRDefault="00F01DA3" w:rsidP="00F01DA3">
      <w:pPr>
        <w:rPr>
          <w:rFonts w:asciiTheme="minorHAnsi" w:hAnsiTheme="minorHAnsi" w:cstheme="minorHAnsi"/>
          <w:sz w:val="24"/>
          <w:szCs w:val="24"/>
          <w:lang w:val="en-IN"/>
        </w:rPr>
      </w:pPr>
    </w:p>
    <w:p w14:paraId="7BC71AC0" w14:textId="77777777" w:rsidR="00F01DA3" w:rsidRDefault="00F01DA3" w:rsidP="00F01DA3">
      <w:pPr>
        <w:rPr>
          <w:rFonts w:asciiTheme="minorHAnsi" w:hAnsiTheme="minorHAnsi" w:cstheme="minorHAnsi"/>
          <w:sz w:val="24"/>
          <w:szCs w:val="24"/>
          <w:lang w:val="en-IN"/>
        </w:rPr>
      </w:pPr>
    </w:p>
    <w:p w14:paraId="3FD3C0CE" w14:textId="77777777" w:rsidR="00F01DA3" w:rsidRDefault="00F01DA3" w:rsidP="00F01DA3">
      <w:pPr>
        <w:rPr>
          <w:rFonts w:asciiTheme="minorHAnsi" w:hAnsiTheme="minorHAnsi" w:cstheme="minorHAnsi"/>
          <w:sz w:val="24"/>
          <w:szCs w:val="24"/>
          <w:lang w:val="en-IN"/>
        </w:rPr>
      </w:pPr>
    </w:p>
    <w:p w14:paraId="28B67DE5" w14:textId="77777777" w:rsidR="00F01DA3" w:rsidRDefault="00F01DA3" w:rsidP="00F01DA3">
      <w:pPr>
        <w:rPr>
          <w:rFonts w:asciiTheme="minorHAnsi" w:hAnsiTheme="minorHAnsi" w:cstheme="minorHAnsi"/>
          <w:sz w:val="24"/>
          <w:szCs w:val="24"/>
          <w:lang w:val="en-IN"/>
        </w:rPr>
      </w:pPr>
    </w:p>
    <w:p w14:paraId="6B07E36B" w14:textId="77777777" w:rsidR="00F01DA3" w:rsidRDefault="00F01DA3" w:rsidP="00F01DA3">
      <w:pPr>
        <w:rPr>
          <w:rFonts w:asciiTheme="minorHAnsi" w:hAnsiTheme="minorHAnsi" w:cstheme="minorHAnsi"/>
          <w:sz w:val="24"/>
          <w:szCs w:val="24"/>
          <w:lang w:val="en-IN"/>
        </w:rPr>
      </w:pPr>
    </w:p>
    <w:p w14:paraId="7BF6B371" w14:textId="77777777" w:rsidR="00F01DA3" w:rsidRDefault="00F01DA3" w:rsidP="00F01DA3">
      <w:pPr>
        <w:rPr>
          <w:rFonts w:asciiTheme="minorHAnsi" w:hAnsiTheme="minorHAnsi" w:cstheme="minorHAnsi"/>
          <w:sz w:val="24"/>
          <w:szCs w:val="24"/>
          <w:lang w:val="en-IN"/>
        </w:rPr>
      </w:pPr>
    </w:p>
    <w:p w14:paraId="6744B039" w14:textId="77777777" w:rsidR="00F01DA3" w:rsidRDefault="00F01DA3" w:rsidP="00F01DA3">
      <w:pPr>
        <w:rPr>
          <w:rFonts w:asciiTheme="minorHAnsi" w:hAnsiTheme="minorHAnsi" w:cstheme="minorHAnsi"/>
          <w:sz w:val="24"/>
          <w:szCs w:val="24"/>
          <w:lang w:val="en-IN"/>
        </w:rPr>
      </w:pPr>
    </w:p>
    <w:p w14:paraId="3B0A601C" w14:textId="77777777" w:rsidR="00F01DA3" w:rsidRDefault="00F01DA3" w:rsidP="00F01DA3">
      <w:pPr>
        <w:rPr>
          <w:rFonts w:asciiTheme="minorHAnsi" w:hAnsiTheme="minorHAnsi" w:cstheme="minorHAnsi"/>
          <w:sz w:val="24"/>
          <w:szCs w:val="24"/>
          <w:lang w:val="en-IN"/>
        </w:rPr>
      </w:pPr>
    </w:p>
    <w:p w14:paraId="18490C17" w14:textId="77777777" w:rsidR="00F01DA3" w:rsidRDefault="00F01DA3" w:rsidP="00F01DA3">
      <w:pPr>
        <w:rPr>
          <w:rFonts w:asciiTheme="minorHAnsi" w:hAnsiTheme="minorHAnsi" w:cstheme="minorHAnsi"/>
          <w:sz w:val="24"/>
          <w:szCs w:val="24"/>
          <w:lang w:val="en-IN"/>
        </w:rPr>
      </w:pPr>
    </w:p>
    <w:p w14:paraId="48993BBB" w14:textId="77777777" w:rsidR="00F01DA3" w:rsidRDefault="00F01DA3" w:rsidP="00F01DA3">
      <w:pPr>
        <w:rPr>
          <w:rFonts w:asciiTheme="minorHAnsi" w:hAnsiTheme="minorHAnsi" w:cstheme="minorHAnsi"/>
          <w:sz w:val="24"/>
          <w:szCs w:val="24"/>
          <w:lang w:val="en-IN"/>
        </w:rPr>
      </w:pPr>
    </w:p>
    <w:p w14:paraId="32321A20" w14:textId="77777777" w:rsidR="00F01DA3" w:rsidRDefault="00F01DA3" w:rsidP="00F01DA3">
      <w:pPr>
        <w:rPr>
          <w:rFonts w:asciiTheme="minorHAnsi" w:hAnsiTheme="minorHAnsi" w:cstheme="minorHAnsi"/>
          <w:sz w:val="24"/>
          <w:szCs w:val="24"/>
          <w:lang w:val="en-IN"/>
        </w:rPr>
      </w:pPr>
    </w:p>
    <w:p w14:paraId="34CD13E8" w14:textId="77777777" w:rsidR="00B46E7E" w:rsidRDefault="00B46E7E" w:rsidP="000961AE">
      <w:pPr>
        <w:rPr>
          <w:rFonts w:asciiTheme="minorHAnsi" w:hAnsiTheme="minorHAnsi" w:cstheme="minorHAnsi"/>
          <w:sz w:val="24"/>
          <w:szCs w:val="24"/>
          <w:lang w:val="en-IN"/>
        </w:rPr>
      </w:pPr>
    </w:p>
    <w:p w14:paraId="122427D2" w14:textId="44A97A7E" w:rsidR="00B46E7E" w:rsidRDefault="000961A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 xml:space="preserve">7. </w:t>
      </w:r>
    </w:p>
    <w:p w14:paraId="1366109E" w14:textId="77777777" w:rsidR="00B46E7E" w:rsidRDefault="00B46E7E" w:rsidP="000961AE">
      <w:pPr>
        <w:rPr>
          <w:rFonts w:asciiTheme="minorHAnsi" w:hAnsiTheme="minorHAnsi" w:cstheme="minorHAnsi"/>
          <w:b/>
          <w:bCs/>
          <w:sz w:val="24"/>
          <w:szCs w:val="24"/>
          <w:lang w:val="en-IN"/>
        </w:rPr>
      </w:pPr>
    </w:p>
    <w:p w14:paraId="1FF830C3" w14:textId="1018684D" w:rsidR="000961AE" w:rsidRDefault="000961AE" w:rsidP="000961AE">
      <w:pPr>
        <w:rPr>
          <w:rFonts w:asciiTheme="minorHAnsi" w:hAnsiTheme="minorHAnsi" w:cstheme="minorHAnsi"/>
          <w:sz w:val="24"/>
          <w:szCs w:val="24"/>
          <w:lang w:val="en-IN"/>
        </w:rPr>
      </w:pPr>
      <w:r w:rsidRPr="00B46E7E">
        <w:rPr>
          <w:rFonts w:asciiTheme="minorHAnsi" w:hAnsiTheme="minorHAnsi" w:cstheme="minorHAnsi"/>
          <w:sz w:val="24"/>
          <w:szCs w:val="24"/>
          <w:lang w:val="en-IN"/>
        </w:rPr>
        <w:t>What is MVC architecture? Explain MVC rules to derive classes from use case diagram and</w:t>
      </w:r>
      <w:r w:rsidR="00C16A74" w:rsidRPr="00B46E7E">
        <w:rPr>
          <w:rFonts w:asciiTheme="minorHAnsi" w:hAnsiTheme="minorHAnsi" w:cstheme="minorHAnsi"/>
          <w:sz w:val="24"/>
          <w:szCs w:val="24"/>
          <w:lang w:val="en-IN"/>
        </w:rPr>
        <w:t xml:space="preserve"> </w:t>
      </w:r>
      <w:r w:rsidRPr="00B46E7E">
        <w:rPr>
          <w:rFonts w:asciiTheme="minorHAnsi" w:hAnsiTheme="minorHAnsi" w:cstheme="minorHAnsi"/>
          <w:sz w:val="24"/>
          <w:szCs w:val="24"/>
          <w:lang w:val="en-IN"/>
        </w:rPr>
        <w:t>guidelines to place classes in 3-tier architecture</w:t>
      </w:r>
      <w:r w:rsidR="00B46E7E" w:rsidRPr="00B46E7E">
        <w:rPr>
          <w:rFonts w:asciiTheme="minorHAnsi" w:hAnsiTheme="minorHAnsi" w:cstheme="minorHAnsi"/>
          <w:sz w:val="24"/>
          <w:szCs w:val="24"/>
          <w:lang w:val="en-IN"/>
        </w:rPr>
        <w:t xml:space="preserve">. </w:t>
      </w:r>
    </w:p>
    <w:p w14:paraId="61BD5CE0" w14:textId="77777777" w:rsidR="00B46E7E" w:rsidRPr="00B46E7E" w:rsidRDefault="00B46E7E" w:rsidP="000961AE">
      <w:pPr>
        <w:rPr>
          <w:rFonts w:asciiTheme="minorHAnsi" w:hAnsiTheme="minorHAnsi" w:cstheme="minorHAnsi"/>
          <w:sz w:val="24"/>
          <w:szCs w:val="24"/>
          <w:lang w:val="en-IN"/>
        </w:rPr>
      </w:pPr>
    </w:p>
    <w:p w14:paraId="370CB84B" w14:textId="77777777" w:rsidR="00B46E7E" w:rsidRDefault="000E0D79" w:rsidP="00E2256B">
      <w:pPr>
        <w:rPr>
          <w:rFonts w:asciiTheme="minorHAnsi" w:hAnsiTheme="minorHAnsi" w:cstheme="minorHAnsi"/>
          <w:b/>
          <w:bCs/>
          <w:sz w:val="24"/>
          <w:szCs w:val="24"/>
          <w:lang w:val="en-IN"/>
        </w:rPr>
      </w:pPr>
      <w:r w:rsidRPr="00C16A74">
        <w:rPr>
          <w:rFonts w:asciiTheme="minorHAnsi" w:hAnsiTheme="minorHAnsi" w:cstheme="minorHAnsi"/>
          <w:b/>
          <w:bCs/>
          <w:sz w:val="24"/>
          <w:szCs w:val="24"/>
          <w:lang w:val="en-IN"/>
        </w:rPr>
        <w:t>A</w:t>
      </w:r>
      <w:r w:rsidR="00B46E7E">
        <w:rPr>
          <w:rFonts w:asciiTheme="minorHAnsi" w:hAnsiTheme="minorHAnsi" w:cstheme="minorHAnsi"/>
          <w:b/>
          <w:bCs/>
          <w:sz w:val="24"/>
          <w:szCs w:val="24"/>
          <w:lang w:val="en-IN"/>
        </w:rPr>
        <w:t xml:space="preserve">NSWER 7. </w:t>
      </w:r>
    </w:p>
    <w:p w14:paraId="05D48907" w14:textId="77777777" w:rsidR="00B46E7E" w:rsidRDefault="00B46E7E" w:rsidP="00E2256B">
      <w:pPr>
        <w:rPr>
          <w:rFonts w:asciiTheme="minorHAnsi" w:hAnsiTheme="minorHAnsi" w:cstheme="minorHAnsi"/>
          <w:b/>
          <w:bCs/>
          <w:sz w:val="24"/>
          <w:szCs w:val="24"/>
          <w:lang w:val="en-IN"/>
        </w:rPr>
      </w:pPr>
    </w:p>
    <w:p w14:paraId="47185010" w14:textId="6BE686F6" w:rsidR="00F0714D" w:rsidRPr="00E2256B" w:rsidRDefault="00E2256B" w:rsidP="00E2256B">
      <w:pPr>
        <w:rPr>
          <w:rFonts w:asciiTheme="minorHAnsi" w:hAnsiTheme="minorHAnsi" w:cstheme="minorHAnsi"/>
          <w:b/>
          <w:bCs/>
          <w:sz w:val="24"/>
          <w:szCs w:val="24"/>
          <w:lang w:val="en-IN"/>
        </w:rPr>
      </w:pPr>
      <w:r w:rsidRPr="00E2256B">
        <w:rPr>
          <w:rFonts w:asciiTheme="minorHAnsi" w:hAnsiTheme="minorHAnsi" w:cstheme="minorHAnsi"/>
          <w:sz w:val="24"/>
          <w:szCs w:val="24"/>
          <w:lang w:val="en-IN"/>
        </w:rPr>
        <w:t>MVC (Model-View-Controller) is a software architectural pattern that separates an application into three main components:</w:t>
      </w:r>
    </w:p>
    <w:p w14:paraId="01518683" w14:textId="50ABF7ED" w:rsidR="00F0714D" w:rsidRPr="00F0714D" w:rsidRDefault="00F0714D" w:rsidP="00F0714D">
      <w:pPr>
        <w:numPr>
          <w:ilvl w:val="0"/>
          <w:numId w:val="17"/>
        </w:numPr>
        <w:rPr>
          <w:rFonts w:asciiTheme="minorHAnsi" w:hAnsiTheme="minorHAnsi" w:cstheme="minorHAnsi"/>
          <w:sz w:val="24"/>
          <w:szCs w:val="24"/>
          <w:lang w:val="en-IN"/>
        </w:rPr>
      </w:pPr>
      <w:r w:rsidRPr="00F0714D">
        <w:rPr>
          <w:rFonts w:asciiTheme="minorHAnsi" w:hAnsiTheme="minorHAnsi" w:cstheme="minorHAnsi"/>
          <w:b/>
          <w:bCs/>
          <w:sz w:val="24"/>
          <w:szCs w:val="24"/>
          <w:lang w:val="en-IN"/>
        </w:rPr>
        <w:t>Model</w:t>
      </w:r>
      <w:r w:rsidRPr="00F0714D">
        <w:rPr>
          <w:rFonts w:asciiTheme="minorHAnsi" w:hAnsiTheme="minorHAnsi" w:cstheme="minorHAnsi"/>
          <w:sz w:val="24"/>
          <w:szCs w:val="24"/>
          <w:lang w:val="en-IN"/>
        </w:rPr>
        <w:t>: Represents the data and business logic. It is responsible for managing the application's data, logic, and rules.</w:t>
      </w:r>
    </w:p>
    <w:p w14:paraId="2FA202EB" w14:textId="3959C50F" w:rsidR="00F0714D" w:rsidRPr="00F0714D" w:rsidRDefault="00F0714D" w:rsidP="00F0714D">
      <w:pPr>
        <w:numPr>
          <w:ilvl w:val="0"/>
          <w:numId w:val="17"/>
        </w:numPr>
        <w:rPr>
          <w:rFonts w:asciiTheme="minorHAnsi" w:hAnsiTheme="minorHAnsi" w:cstheme="minorHAnsi"/>
          <w:sz w:val="24"/>
          <w:szCs w:val="24"/>
          <w:lang w:val="en-IN"/>
        </w:rPr>
      </w:pPr>
      <w:r w:rsidRPr="00F0714D">
        <w:rPr>
          <w:rFonts w:asciiTheme="minorHAnsi" w:hAnsiTheme="minorHAnsi" w:cstheme="minorHAnsi"/>
          <w:b/>
          <w:bCs/>
          <w:sz w:val="24"/>
          <w:szCs w:val="24"/>
          <w:lang w:val="en-IN"/>
        </w:rPr>
        <w:t>View</w:t>
      </w:r>
      <w:r w:rsidRPr="00F0714D">
        <w:rPr>
          <w:rFonts w:asciiTheme="minorHAnsi" w:hAnsiTheme="minorHAnsi" w:cstheme="minorHAnsi"/>
          <w:sz w:val="24"/>
          <w:szCs w:val="24"/>
          <w:lang w:val="en-IN"/>
        </w:rPr>
        <w:t>: Displays the data (UI/Presentation layer). It is responsible for rendering the user interface and presenting the data from the model to the user.</w:t>
      </w:r>
    </w:p>
    <w:p w14:paraId="0E874045" w14:textId="7B1F2428" w:rsidR="00E2256B" w:rsidRDefault="00F0714D" w:rsidP="00F0714D">
      <w:pPr>
        <w:numPr>
          <w:ilvl w:val="0"/>
          <w:numId w:val="17"/>
        </w:numPr>
        <w:rPr>
          <w:rFonts w:asciiTheme="minorHAnsi" w:hAnsiTheme="minorHAnsi" w:cstheme="minorHAnsi"/>
          <w:sz w:val="24"/>
          <w:szCs w:val="24"/>
          <w:lang w:val="en-IN"/>
        </w:rPr>
      </w:pPr>
      <w:r w:rsidRPr="00F0714D">
        <w:rPr>
          <w:rFonts w:asciiTheme="minorHAnsi" w:hAnsiTheme="minorHAnsi" w:cstheme="minorHAnsi"/>
          <w:b/>
          <w:bCs/>
          <w:sz w:val="24"/>
          <w:szCs w:val="24"/>
          <w:lang w:val="en-IN"/>
        </w:rPr>
        <w:t>Controller</w:t>
      </w:r>
      <w:r w:rsidRPr="00F0714D">
        <w:rPr>
          <w:rFonts w:asciiTheme="minorHAnsi" w:hAnsiTheme="minorHAnsi" w:cstheme="minorHAnsi"/>
          <w:sz w:val="24"/>
          <w:szCs w:val="24"/>
          <w:lang w:val="en-IN"/>
        </w:rPr>
        <w:t>: Acts as an intermediary between the Model and the View. It processes the user input, interacts with the model, and updates the view accordingly.</w:t>
      </w:r>
    </w:p>
    <w:p w14:paraId="2D86D279" w14:textId="77777777" w:rsidR="007A3AA3" w:rsidRPr="007A3AA3" w:rsidRDefault="007A3AA3" w:rsidP="007A3AA3">
      <w:pPr>
        <w:rPr>
          <w:rFonts w:asciiTheme="minorHAnsi" w:hAnsiTheme="minorHAnsi" w:cstheme="minorHAnsi"/>
          <w:b/>
          <w:bCs/>
          <w:sz w:val="24"/>
          <w:szCs w:val="24"/>
          <w:lang w:val="en-IN"/>
        </w:rPr>
      </w:pPr>
      <w:r w:rsidRPr="007A3AA3">
        <w:rPr>
          <w:rFonts w:asciiTheme="minorHAnsi" w:hAnsiTheme="minorHAnsi" w:cstheme="minorHAnsi"/>
          <w:b/>
          <w:bCs/>
          <w:sz w:val="24"/>
          <w:szCs w:val="24"/>
          <w:lang w:val="en-IN"/>
        </w:rPr>
        <w:t>MVC Rules to Derive Classes from a Use Case Diagram:</w:t>
      </w:r>
    </w:p>
    <w:p w14:paraId="28453F21" w14:textId="77777777" w:rsidR="007A3AA3" w:rsidRPr="007A3AA3" w:rsidRDefault="007A3AA3" w:rsidP="007A3AA3">
      <w:pPr>
        <w:numPr>
          <w:ilvl w:val="0"/>
          <w:numId w:val="18"/>
        </w:numPr>
        <w:rPr>
          <w:rFonts w:asciiTheme="minorHAnsi" w:hAnsiTheme="minorHAnsi" w:cstheme="minorHAnsi"/>
          <w:sz w:val="24"/>
          <w:szCs w:val="24"/>
          <w:lang w:val="en-IN"/>
        </w:rPr>
      </w:pPr>
      <w:r w:rsidRPr="007A3AA3">
        <w:rPr>
          <w:rFonts w:asciiTheme="minorHAnsi" w:hAnsiTheme="minorHAnsi" w:cstheme="minorHAnsi"/>
          <w:b/>
          <w:bCs/>
          <w:sz w:val="24"/>
          <w:szCs w:val="24"/>
          <w:lang w:val="en-IN"/>
        </w:rPr>
        <w:t>Model</w:t>
      </w:r>
      <w:r w:rsidRPr="007A3AA3">
        <w:rPr>
          <w:rFonts w:asciiTheme="minorHAnsi" w:hAnsiTheme="minorHAnsi" w:cstheme="minorHAnsi"/>
          <w:sz w:val="24"/>
          <w:szCs w:val="24"/>
          <w:lang w:val="en-IN"/>
        </w:rPr>
        <w:t>:</w:t>
      </w:r>
    </w:p>
    <w:p w14:paraId="0393A04C" w14:textId="77777777" w:rsidR="007A3AA3" w:rsidRPr="007A3AA3" w:rsidRDefault="007A3AA3" w:rsidP="007A3AA3">
      <w:pPr>
        <w:pStyle w:val="ListParagraph"/>
        <w:numPr>
          <w:ilvl w:val="0"/>
          <w:numId w:val="19"/>
        </w:numPr>
        <w:rPr>
          <w:rFonts w:asciiTheme="minorHAnsi" w:hAnsiTheme="minorHAnsi" w:cstheme="minorHAnsi"/>
          <w:sz w:val="24"/>
          <w:szCs w:val="24"/>
          <w:lang w:val="en-IN"/>
        </w:rPr>
      </w:pPr>
      <w:r w:rsidRPr="007A3AA3">
        <w:rPr>
          <w:rFonts w:asciiTheme="minorHAnsi" w:hAnsiTheme="minorHAnsi" w:cstheme="minorHAnsi"/>
          <w:sz w:val="24"/>
          <w:szCs w:val="24"/>
          <w:lang w:val="en-IN"/>
        </w:rPr>
        <w:t xml:space="preserve">Extract classes that manage the core logic and data from the </w:t>
      </w:r>
      <w:r w:rsidRPr="007A3AA3">
        <w:rPr>
          <w:rFonts w:asciiTheme="minorHAnsi" w:hAnsiTheme="minorHAnsi" w:cstheme="minorHAnsi"/>
          <w:b/>
          <w:bCs/>
          <w:sz w:val="24"/>
          <w:szCs w:val="24"/>
          <w:lang w:val="en-IN"/>
        </w:rPr>
        <w:t>use case diagram</w:t>
      </w:r>
      <w:r w:rsidRPr="007A3AA3">
        <w:rPr>
          <w:rFonts w:asciiTheme="minorHAnsi" w:hAnsiTheme="minorHAnsi" w:cstheme="minorHAnsi"/>
          <w:sz w:val="24"/>
          <w:szCs w:val="24"/>
          <w:lang w:val="en-IN"/>
        </w:rPr>
        <w:t>.</w:t>
      </w:r>
    </w:p>
    <w:p w14:paraId="517925C7" w14:textId="77777777" w:rsidR="007A3AA3" w:rsidRPr="007A3AA3" w:rsidRDefault="007A3AA3" w:rsidP="007A3AA3">
      <w:pPr>
        <w:pStyle w:val="ListParagraph"/>
        <w:numPr>
          <w:ilvl w:val="0"/>
          <w:numId w:val="19"/>
        </w:numPr>
        <w:rPr>
          <w:rFonts w:asciiTheme="minorHAnsi" w:hAnsiTheme="minorHAnsi" w:cstheme="minorHAnsi"/>
          <w:sz w:val="24"/>
          <w:szCs w:val="24"/>
          <w:lang w:val="en-IN"/>
        </w:rPr>
      </w:pPr>
      <w:r w:rsidRPr="007A3AA3">
        <w:rPr>
          <w:rFonts w:asciiTheme="minorHAnsi" w:hAnsiTheme="minorHAnsi" w:cstheme="minorHAnsi"/>
          <w:sz w:val="24"/>
          <w:szCs w:val="24"/>
          <w:lang w:val="en-IN"/>
        </w:rPr>
        <w:t>These classes represent real-world entities or concepts that need to be maintained in the system (e.g., Customer, Payment, Order).</w:t>
      </w:r>
    </w:p>
    <w:p w14:paraId="2FAB168A" w14:textId="0F74AA5C" w:rsidR="007A3AA3" w:rsidRPr="007A3AA3" w:rsidRDefault="007A3AA3" w:rsidP="007A3AA3">
      <w:pPr>
        <w:pStyle w:val="ListParagraph"/>
        <w:numPr>
          <w:ilvl w:val="0"/>
          <w:numId w:val="19"/>
        </w:numPr>
        <w:rPr>
          <w:rFonts w:asciiTheme="minorHAnsi" w:hAnsiTheme="minorHAnsi" w:cstheme="minorHAnsi"/>
          <w:sz w:val="24"/>
          <w:szCs w:val="24"/>
          <w:lang w:val="en-IN"/>
        </w:rPr>
      </w:pPr>
      <w:r w:rsidRPr="007A3AA3">
        <w:rPr>
          <w:rFonts w:asciiTheme="minorHAnsi" w:hAnsiTheme="minorHAnsi" w:cstheme="minorHAnsi"/>
          <w:sz w:val="24"/>
          <w:szCs w:val="24"/>
          <w:lang w:val="en-IN"/>
        </w:rPr>
        <w:t>Derive business logic entities and ensure their behaviour is encapsulated in the Model layer.</w:t>
      </w:r>
    </w:p>
    <w:p w14:paraId="518C7E67" w14:textId="77777777" w:rsidR="007A3AA3" w:rsidRPr="007A3AA3" w:rsidRDefault="007A3AA3" w:rsidP="007A3AA3">
      <w:pPr>
        <w:numPr>
          <w:ilvl w:val="0"/>
          <w:numId w:val="18"/>
        </w:numPr>
        <w:rPr>
          <w:rFonts w:asciiTheme="minorHAnsi" w:hAnsiTheme="minorHAnsi" w:cstheme="minorHAnsi"/>
          <w:sz w:val="24"/>
          <w:szCs w:val="24"/>
          <w:lang w:val="en-IN"/>
        </w:rPr>
      </w:pPr>
      <w:r w:rsidRPr="007A3AA3">
        <w:rPr>
          <w:rFonts w:asciiTheme="minorHAnsi" w:hAnsiTheme="minorHAnsi" w:cstheme="minorHAnsi"/>
          <w:b/>
          <w:bCs/>
          <w:sz w:val="24"/>
          <w:szCs w:val="24"/>
          <w:lang w:val="en-IN"/>
        </w:rPr>
        <w:t>View</w:t>
      </w:r>
      <w:r w:rsidRPr="007A3AA3">
        <w:rPr>
          <w:rFonts w:asciiTheme="minorHAnsi" w:hAnsiTheme="minorHAnsi" w:cstheme="minorHAnsi"/>
          <w:sz w:val="24"/>
          <w:szCs w:val="24"/>
          <w:lang w:val="en-IN"/>
        </w:rPr>
        <w:t>:</w:t>
      </w:r>
    </w:p>
    <w:p w14:paraId="15DA2032" w14:textId="77777777" w:rsidR="007A3AA3" w:rsidRPr="007A3AA3" w:rsidRDefault="007A3AA3" w:rsidP="007A3AA3">
      <w:pPr>
        <w:pStyle w:val="ListParagraph"/>
        <w:numPr>
          <w:ilvl w:val="0"/>
          <w:numId w:val="20"/>
        </w:numPr>
        <w:rPr>
          <w:rFonts w:asciiTheme="minorHAnsi" w:hAnsiTheme="minorHAnsi" w:cstheme="minorHAnsi"/>
          <w:sz w:val="24"/>
          <w:szCs w:val="24"/>
          <w:lang w:val="en-IN"/>
        </w:rPr>
      </w:pPr>
      <w:r w:rsidRPr="007A3AA3">
        <w:rPr>
          <w:rFonts w:asciiTheme="minorHAnsi" w:hAnsiTheme="minorHAnsi" w:cstheme="minorHAnsi"/>
          <w:sz w:val="24"/>
          <w:szCs w:val="24"/>
          <w:lang w:val="en-IN"/>
        </w:rPr>
        <w:t xml:space="preserve">Identify the </w:t>
      </w:r>
      <w:r w:rsidRPr="007A3AA3">
        <w:rPr>
          <w:rFonts w:asciiTheme="minorHAnsi" w:hAnsiTheme="minorHAnsi" w:cstheme="minorHAnsi"/>
          <w:b/>
          <w:bCs/>
          <w:sz w:val="24"/>
          <w:szCs w:val="24"/>
          <w:lang w:val="en-IN"/>
        </w:rPr>
        <w:t>UI elements</w:t>
      </w:r>
      <w:r w:rsidRPr="007A3AA3">
        <w:rPr>
          <w:rFonts w:asciiTheme="minorHAnsi" w:hAnsiTheme="minorHAnsi" w:cstheme="minorHAnsi"/>
          <w:sz w:val="24"/>
          <w:szCs w:val="24"/>
          <w:lang w:val="en-IN"/>
        </w:rPr>
        <w:t xml:space="preserve"> that need to interact with the user based on the use case interactions.</w:t>
      </w:r>
    </w:p>
    <w:p w14:paraId="6C11CB6B" w14:textId="77777777" w:rsidR="007A3AA3" w:rsidRPr="007A3AA3" w:rsidRDefault="007A3AA3" w:rsidP="007A3AA3">
      <w:pPr>
        <w:pStyle w:val="ListParagraph"/>
        <w:numPr>
          <w:ilvl w:val="0"/>
          <w:numId w:val="20"/>
        </w:numPr>
        <w:rPr>
          <w:rFonts w:asciiTheme="minorHAnsi" w:hAnsiTheme="minorHAnsi" w:cstheme="minorHAnsi"/>
          <w:sz w:val="24"/>
          <w:szCs w:val="24"/>
          <w:lang w:val="en-IN"/>
        </w:rPr>
      </w:pPr>
      <w:r w:rsidRPr="007A3AA3">
        <w:rPr>
          <w:rFonts w:asciiTheme="minorHAnsi" w:hAnsiTheme="minorHAnsi" w:cstheme="minorHAnsi"/>
          <w:sz w:val="24"/>
          <w:szCs w:val="24"/>
          <w:lang w:val="en-IN"/>
        </w:rPr>
        <w:t xml:space="preserve">Use the </w:t>
      </w:r>
      <w:r w:rsidRPr="007A3AA3">
        <w:rPr>
          <w:rFonts w:asciiTheme="minorHAnsi" w:hAnsiTheme="minorHAnsi" w:cstheme="minorHAnsi"/>
          <w:b/>
          <w:bCs/>
          <w:sz w:val="24"/>
          <w:szCs w:val="24"/>
          <w:lang w:val="en-IN"/>
        </w:rPr>
        <w:t>boundary classes</w:t>
      </w:r>
      <w:r w:rsidRPr="007A3AA3">
        <w:rPr>
          <w:rFonts w:asciiTheme="minorHAnsi" w:hAnsiTheme="minorHAnsi" w:cstheme="minorHAnsi"/>
          <w:sz w:val="24"/>
          <w:szCs w:val="24"/>
          <w:lang w:val="en-IN"/>
        </w:rPr>
        <w:t xml:space="preserve"> or UI-related components from the use case diagram to determine the elements needed in the View layer.</w:t>
      </w:r>
    </w:p>
    <w:p w14:paraId="01B5BCFD" w14:textId="77777777" w:rsidR="007A3AA3" w:rsidRPr="007A3AA3" w:rsidRDefault="007A3AA3" w:rsidP="007A3AA3">
      <w:pPr>
        <w:pStyle w:val="ListParagraph"/>
        <w:numPr>
          <w:ilvl w:val="0"/>
          <w:numId w:val="20"/>
        </w:numPr>
        <w:rPr>
          <w:rFonts w:asciiTheme="minorHAnsi" w:hAnsiTheme="minorHAnsi" w:cstheme="minorHAnsi"/>
          <w:sz w:val="24"/>
          <w:szCs w:val="24"/>
          <w:lang w:val="en-IN"/>
        </w:rPr>
      </w:pPr>
      <w:r w:rsidRPr="007A3AA3">
        <w:rPr>
          <w:rFonts w:asciiTheme="minorHAnsi" w:hAnsiTheme="minorHAnsi" w:cstheme="minorHAnsi"/>
          <w:sz w:val="24"/>
          <w:szCs w:val="24"/>
          <w:lang w:val="en-IN"/>
        </w:rPr>
        <w:t>The View will receive data from the Model and present it to the user.</w:t>
      </w:r>
    </w:p>
    <w:p w14:paraId="341FE5CA" w14:textId="77777777" w:rsidR="007A3AA3" w:rsidRPr="007A3AA3" w:rsidRDefault="007A3AA3" w:rsidP="007A3AA3">
      <w:pPr>
        <w:numPr>
          <w:ilvl w:val="0"/>
          <w:numId w:val="18"/>
        </w:numPr>
        <w:rPr>
          <w:rFonts w:asciiTheme="minorHAnsi" w:hAnsiTheme="minorHAnsi" w:cstheme="minorHAnsi"/>
          <w:sz w:val="24"/>
          <w:szCs w:val="24"/>
          <w:lang w:val="en-IN"/>
        </w:rPr>
      </w:pPr>
      <w:r w:rsidRPr="007A3AA3">
        <w:rPr>
          <w:rFonts w:asciiTheme="minorHAnsi" w:hAnsiTheme="minorHAnsi" w:cstheme="minorHAnsi"/>
          <w:b/>
          <w:bCs/>
          <w:sz w:val="24"/>
          <w:szCs w:val="24"/>
          <w:lang w:val="en-IN"/>
        </w:rPr>
        <w:t>Controller</w:t>
      </w:r>
      <w:r w:rsidRPr="007A3AA3">
        <w:rPr>
          <w:rFonts w:asciiTheme="minorHAnsi" w:hAnsiTheme="minorHAnsi" w:cstheme="minorHAnsi"/>
          <w:sz w:val="24"/>
          <w:szCs w:val="24"/>
          <w:lang w:val="en-IN"/>
        </w:rPr>
        <w:t>:</w:t>
      </w:r>
    </w:p>
    <w:p w14:paraId="1D4E23C5" w14:textId="77777777" w:rsidR="00B60BAB" w:rsidRDefault="007A3AA3" w:rsidP="00B60BAB">
      <w:pPr>
        <w:pStyle w:val="ListParagraph"/>
        <w:numPr>
          <w:ilvl w:val="0"/>
          <w:numId w:val="21"/>
        </w:numPr>
        <w:rPr>
          <w:rFonts w:asciiTheme="minorHAnsi" w:hAnsiTheme="minorHAnsi" w:cstheme="minorHAnsi"/>
          <w:sz w:val="24"/>
          <w:szCs w:val="24"/>
          <w:lang w:val="en-IN"/>
        </w:rPr>
      </w:pPr>
      <w:r w:rsidRPr="00B60BAB">
        <w:rPr>
          <w:rFonts w:asciiTheme="minorHAnsi" w:hAnsiTheme="minorHAnsi" w:cstheme="minorHAnsi"/>
          <w:sz w:val="24"/>
          <w:szCs w:val="24"/>
          <w:lang w:val="en-IN"/>
        </w:rPr>
        <w:t xml:space="preserve">The </w:t>
      </w:r>
      <w:r w:rsidRPr="00B60BAB">
        <w:rPr>
          <w:rFonts w:asciiTheme="minorHAnsi" w:hAnsiTheme="minorHAnsi" w:cstheme="minorHAnsi"/>
          <w:b/>
          <w:bCs/>
          <w:sz w:val="24"/>
          <w:szCs w:val="24"/>
          <w:lang w:val="en-IN"/>
        </w:rPr>
        <w:t>controller classes</w:t>
      </w:r>
      <w:r w:rsidRPr="00B60BAB">
        <w:rPr>
          <w:rFonts w:asciiTheme="minorHAnsi" w:hAnsiTheme="minorHAnsi" w:cstheme="minorHAnsi"/>
          <w:sz w:val="24"/>
          <w:szCs w:val="24"/>
          <w:lang w:val="en-IN"/>
        </w:rPr>
        <w:t xml:space="preserve"> are derived from the processes triggered by user actions in the use case diagram.</w:t>
      </w:r>
    </w:p>
    <w:p w14:paraId="34DA1EDB" w14:textId="3D1EBF58" w:rsidR="007A3AA3" w:rsidRDefault="007A3AA3" w:rsidP="00B60BAB">
      <w:pPr>
        <w:pStyle w:val="ListParagraph"/>
        <w:numPr>
          <w:ilvl w:val="0"/>
          <w:numId w:val="21"/>
        </w:numPr>
        <w:rPr>
          <w:rFonts w:asciiTheme="minorHAnsi" w:hAnsiTheme="minorHAnsi" w:cstheme="minorHAnsi"/>
          <w:sz w:val="24"/>
          <w:szCs w:val="24"/>
          <w:lang w:val="en-IN"/>
        </w:rPr>
      </w:pPr>
      <w:r w:rsidRPr="00B60BAB">
        <w:rPr>
          <w:rFonts w:asciiTheme="minorHAnsi" w:hAnsiTheme="minorHAnsi" w:cstheme="minorHAnsi"/>
          <w:sz w:val="24"/>
          <w:szCs w:val="24"/>
          <w:lang w:val="en-IN"/>
        </w:rPr>
        <w:t>These classes respond to user input, communicate with the Model to update data, and control the flow of data to the View</w:t>
      </w:r>
      <w:r w:rsidR="005A2563">
        <w:rPr>
          <w:rFonts w:asciiTheme="minorHAnsi" w:hAnsiTheme="minorHAnsi" w:cstheme="minorHAnsi"/>
          <w:sz w:val="24"/>
          <w:szCs w:val="24"/>
          <w:lang w:val="en-IN"/>
        </w:rPr>
        <w:t>.</w:t>
      </w:r>
    </w:p>
    <w:p w14:paraId="006366CB" w14:textId="77777777" w:rsidR="005A2563" w:rsidRDefault="005A2563" w:rsidP="005A2563">
      <w:pPr>
        <w:pStyle w:val="ListParagraph"/>
        <w:ind w:left="1080"/>
        <w:rPr>
          <w:rFonts w:asciiTheme="minorHAnsi" w:hAnsiTheme="minorHAnsi" w:cstheme="minorHAnsi"/>
          <w:sz w:val="24"/>
          <w:szCs w:val="24"/>
          <w:lang w:val="en-IN"/>
        </w:rPr>
      </w:pPr>
    </w:p>
    <w:p w14:paraId="7C9A3EAD" w14:textId="111A7B6E" w:rsidR="00275A83" w:rsidRPr="00E2256B" w:rsidRDefault="005A2563" w:rsidP="007A3AA3">
      <w:pPr>
        <w:rPr>
          <w:rFonts w:asciiTheme="minorHAnsi" w:hAnsiTheme="minorHAnsi" w:cstheme="minorHAnsi"/>
          <w:b/>
          <w:bCs/>
          <w:sz w:val="24"/>
          <w:szCs w:val="24"/>
        </w:rPr>
      </w:pPr>
      <w:r w:rsidRPr="005A2563">
        <w:rPr>
          <w:rFonts w:asciiTheme="minorHAnsi" w:hAnsiTheme="minorHAnsi" w:cstheme="minorHAnsi"/>
          <w:b/>
          <w:bCs/>
          <w:sz w:val="24"/>
          <w:szCs w:val="24"/>
        </w:rPr>
        <w:t>Guidelines to Place Classes in 3-Tier Architecture:</w:t>
      </w:r>
    </w:p>
    <w:p w14:paraId="212D301A" w14:textId="5540504C" w:rsidR="00E40B3F" w:rsidRPr="004C4A49" w:rsidRDefault="00E40B3F" w:rsidP="004C4A49">
      <w:pPr>
        <w:pStyle w:val="ListParagraph"/>
        <w:numPr>
          <w:ilvl w:val="0"/>
          <w:numId w:val="26"/>
        </w:numPr>
        <w:rPr>
          <w:rFonts w:asciiTheme="minorHAnsi" w:hAnsiTheme="minorHAnsi" w:cstheme="minorHAnsi"/>
          <w:b/>
          <w:bCs/>
          <w:sz w:val="24"/>
          <w:szCs w:val="24"/>
        </w:rPr>
      </w:pPr>
      <w:r w:rsidRPr="004C4A49">
        <w:rPr>
          <w:rFonts w:asciiTheme="minorHAnsi" w:hAnsiTheme="minorHAnsi" w:cstheme="minorHAnsi"/>
          <w:b/>
          <w:bCs/>
          <w:sz w:val="24"/>
          <w:szCs w:val="24"/>
        </w:rPr>
        <w:t>Presentation Layer</w:t>
      </w:r>
      <w:r w:rsidR="005848E1" w:rsidRPr="004C4A49">
        <w:rPr>
          <w:rFonts w:asciiTheme="minorHAnsi" w:hAnsiTheme="minorHAnsi" w:cstheme="minorHAnsi"/>
          <w:b/>
          <w:bCs/>
          <w:sz w:val="24"/>
          <w:szCs w:val="24"/>
        </w:rPr>
        <w:t xml:space="preserve"> (View):</w:t>
      </w:r>
    </w:p>
    <w:p w14:paraId="5D9B2458" w14:textId="77777777" w:rsidR="00E40B3F" w:rsidRPr="005A2563"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This layer is nothing but a user interface.</w:t>
      </w:r>
    </w:p>
    <w:p w14:paraId="23CE2813" w14:textId="77777777" w:rsidR="00E40B3F" w:rsidRPr="005A2563"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View is inside this layer.</w:t>
      </w:r>
    </w:p>
    <w:p w14:paraId="36E42E27" w14:textId="77777777" w:rsidR="00E40B3F" w:rsidRPr="005A2563"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These classes interact directly with the user.</w:t>
      </w:r>
    </w:p>
    <w:p w14:paraId="37C2BA24" w14:textId="1B2451C0" w:rsidR="00275A83" w:rsidRPr="004C4A49" w:rsidRDefault="00E40B3F" w:rsidP="004C4A49">
      <w:pPr>
        <w:pStyle w:val="ListParagraph"/>
        <w:numPr>
          <w:ilvl w:val="0"/>
          <w:numId w:val="27"/>
        </w:numPr>
        <w:rPr>
          <w:rFonts w:asciiTheme="minorHAnsi" w:hAnsiTheme="minorHAnsi" w:cstheme="minorHAnsi"/>
          <w:sz w:val="24"/>
          <w:szCs w:val="24"/>
        </w:rPr>
      </w:pPr>
      <w:r w:rsidRPr="005A2563">
        <w:rPr>
          <w:rFonts w:asciiTheme="minorHAnsi" w:hAnsiTheme="minorHAnsi" w:cstheme="minorHAnsi"/>
          <w:sz w:val="24"/>
          <w:szCs w:val="24"/>
        </w:rPr>
        <w:t>Presentation layer is responsible for displaying information and also receiving the input from the user.</w:t>
      </w:r>
    </w:p>
    <w:p w14:paraId="19F1746D" w14:textId="3662D465" w:rsidR="00E40B3F" w:rsidRPr="004C4A49" w:rsidRDefault="00E40B3F" w:rsidP="004C4A49">
      <w:pPr>
        <w:pStyle w:val="ListParagraph"/>
        <w:numPr>
          <w:ilvl w:val="0"/>
          <w:numId w:val="26"/>
        </w:numPr>
        <w:rPr>
          <w:rFonts w:asciiTheme="minorHAnsi" w:hAnsiTheme="minorHAnsi" w:cstheme="minorHAnsi"/>
          <w:b/>
          <w:bCs/>
          <w:sz w:val="24"/>
          <w:szCs w:val="24"/>
        </w:rPr>
      </w:pPr>
      <w:r w:rsidRPr="004C4A49">
        <w:rPr>
          <w:rFonts w:asciiTheme="minorHAnsi" w:hAnsiTheme="minorHAnsi" w:cstheme="minorHAnsi"/>
          <w:b/>
          <w:bCs/>
          <w:sz w:val="24"/>
          <w:szCs w:val="24"/>
        </w:rPr>
        <w:t>Application Layer</w:t>
      </w:r>
      <w:r w:rsidR="005848E1" w:rsidRPr="004C4A49">
        <w:rPr>
          <w:rFonts w:asciiTheme="minorHAnsi" w:hAnsiTheme="minorHAnsi" w:cstheme="minorHAnsi"/>
          <w:b/>
          <w:bCs/>
          <w:sz w:val="24"/>
          <w:szCs w:val="24"/>
        </w:rPr>
        <w:t xml:space="preserve"> (Controller):</w:t>
      </w:r>
    </w:p>
    <w:p w14:paraId="5F0C2F52" w14:textId="77777777" w:rsidR="00E40B3F" w:rsidRPr="00275A83" w:rsidRDefault="00E40B3F" w:rsidP="004C4A49">
      <w:pPr>
        <w:pStyle w:val="ListParagraph"/>
        <w:numPr>
          <w:ilvl w:val="0"/>
          <w:numId w:val="28"/>
        </w:numPr>
        <w:rPr>
          <w:rFonts w:asciiTheme="minorHAnsi" w:hAnsiTheme="minorHAnsi" w:cstheme="minorHAnsi"/>
          <w:sz w:val="24"/>
          <w:szCs w:val="24"/>
        </w:rPr>
      </w:pPr>
      <w:r w:rsidRPr="00275A83">
        <w:rPr>
          <w:rFonts w:asciiTheme="minorHAnsi" w:hAnsiTheme="minorHAnsi" w:cstheme="minorHAnsi"/>
          <w:sz w:val="24"/>
          <w:szCs w:val="24"/>
        </w:rPr>
        <w:t>This layer is nothing but business logic.</w:t>
      </w:r>
    </w:p>
    <w:p w14:paraId="71803FB1" w14:textId="77777777" w:rsidR="00E40B3F" w:rsidRPr="00275A83" w:rsidRDefault="00E40B3F" w:rsidP="004C4A49">
      <w:pPr>
        <w:pStyle w:val="ListParagraph"/>
        <w:numPr>
          <w:ilvl w:val="0"/>
          <w:numId w:val="28"/>
        </w:numPr>
        <w:rPr>
          <w:rFonts w:asciiTheme="minorHAnsi" w:hAnsiTheme="minorHAnsi" w:cstheme="minorHAnsi"/>
          <w:sz w:val="24"/>
          <w:szCs w:val="24"/>
        </w:rPr>
      </w:pPr>
      <w:r w:rsidRPr="00275A83">
        <w:rPr>
          <w:rFonts w:asciiTheme="minorHAnsi" w:hAnsiTheme="minorHAnsi" w:cstheme="minorHAnsi"/>
          <w:sz w:val="24"/>
          <w:szCs w:val="24"/>
        </w:rPr>
        <w:t>Model and controller are inside this layer.</w:t>
      </w:r>
    </w:p>
    <w:p w14:paraId="60186083" w14:textId="77777777" w:rsidR="00E40B3F" w:rsidRPr="00275A83" w:rsidRDefault="00E40B3F" w:rsidP="004C4A49">
      <w:pPr>
        <w:pStyle w:val="ListParagraph"/>
        <w:numPr>
          <w:ilvl w:val="0"/>
          <w:numId w:val="28"/>
        </w:numPr>
        <w:rPr>
          <w:rFonts w:asciiTheme="minorHAnsi" w:hAnsiTheme="minorHAnsi" w:cstheme="minorHAnsi"/>
          <w:sz w:val="24"/>
          <w:szCs w:val="24"/>
        </w:rPr>
      </w:pPr>
      <w:r w:rsidRPr="00275A83">
        <w:rPr>
          <w:rFonts w:asciiTheme="minorHAnsi" w:hAnsiTheme="minorHAnsi" w:cstheme="minorHAnsi"/>
          <w:sz w:val="24"/>
          <w:szCs w:val="24"/>
        </w:rPr>
        <w:t>Controller handles the user input, process the request and co-ordinates interaction between the model and view.</w:t>
      </w:r>
    </w:p>
    <w:p w14:paraId="223B5B22" w14:textId="7B50E963" w:rsidR="00E40B3F" w:rsidRPr="004C4A49" w:rsidRDefault="00E40B3F" w:rsidP="004C4A49">
      <w:pPr>
        <w:pStyle w:val="ListParagraph"/>
        <w:numPr>
          <w:ilvl w:val="0"/>
          <w:numId w:val="26"/>
        </w:numPr>
        <w:rPr>
          <w:rFonts w:asciiTheme="minorHAnsi" w:hAnsiTheme="minorHAnsi" w:cstheme="minorHAnsi"/>
          <w:b/>
          <w:bCs/>
          <w:sz w:val="24"/>
          <w:szCs w:val="24"/>
        </w:rPr>
      </w:pPr>
      <w:r w:rsidRPr="004C4A49">
        <w:rPr>
          <w:rFonts w:asciiTheme="minorHAnsi" w:hAnsiTheme="minorHAnsi" w:cstheme="minorHAnsi"/>
          <w:b/>
          <w:bCs/>
          <w:sz w:val="24"/>
          <w:szCs w:val="24"/>
        </w:rPr>
        <w:lastRenderedPageBreak/>
        <w:t>Data Layer</w:t>
      </w:r>
      <w:r w:rsidR="005848E1" w:rsidRPr="004C4A49">
        <w:rPr>
          <w:rFonts w:asciiTheme="minorHAnsi" w:hAnsiTheme="minorHAnsi" w:cstheme="minorHAnsi"/>
          <w:b/>
          <w:bCs/>
          <w:sz w:val="24"/>
          <w:szCs w:val="24"/>
        </w:rPr>
        <w:t xml:space="preserve"> (Model):</w:t>
      </w:r>
    </w:p>
    <w:p w14:paraId="5A23DD26" w14:textId="77777777" w:rsidR="00E40B3F" w:rsidRPr="004C4A49" w:rsidRDefault="00E40B3F" w:rsidP="004C4A49">
      <w:pPr>
        <w:pStyle w:val="ListParagraph"/>
        <w:numPr>
          <w:ilvl w:val="0"/>
          <w:numId w:val="29"/>
        </w:numPr>
        <w:rPr>
          <w:rFonts w:asciiTheme="minorHAnsi" w:hAnsiTheme="minorHAnsi" w:cstheme="minorHAnsi"/>
          <w:sz w:val="24"/>
          <w:szCs w:val="24"/>
        </w:rPr>
      </w:pPr>
      <w:r w:rsidRPr="004C4A49">
        <w:rPr>
          <w:rFonts w:asciiTheme="minorHAnsi" w:hAnsiTheme="minorHAnsi" w:cstheme="minorHAnsi"/>
          <w:sz w:val="24"/>
          <w:szCs w:val="24"/>
        </w:rPr>
        <w:t>Classes which are responsible for data access and storage are in this layer.</w:t>
      </w:r>
    </w:p>
    <w:p w14:paraId="2CE7E4AE" w14:textId="77777777" w:rsidR="00E40B3F" w:rsidRDefault="00E40B3F" w:rsidP="004C4A49">
      <w:pPr>
        <w:pStyle w:val="ListParagraph"/>
        <w:numPr>
          <w:ilvl w:val="0"/>
          <w:numId w:val="29"/>
        </w:numPr>
      </w:pPr>
      <w:r w:rsidRPr="004C4A49">
        <w:rPr>
          <w:rFonts w:asciiTheme="minorHAnsi" w:hAnsiTheme="minorHAnsi" w:cstheme="minorHAnsi"/>
          <w:sz w:val="24"/>
          <w:szCs w:val="24"/>
        </w:rPr>
        <w:t>It contains the classes which interacts with the database, files and other data sources</w:t>
      </w:r>
      <w:r>
        <w:t>.</w:t>
      </w:r>
    </w:p>
    <w:p w14:paraId="2B57BC19" w14:textId="77777777" w:rsidR="00B46E7E" w:rsidRDefault="00B46E7E" w:rsidP="00B46E7E"/>
    <w:p w14:paraId="410338CD" w14:textId="77777777" w:rsidR="00B46E7E" w:rsidRDefault="00B46E7E" w:rsidP="00B46E7E"/>
    <w:p w14:paraId="26860494" w14:textId="77777777" w:rsidR="00B46E7E" w:rsidRDefault="00B46E7E" w:rsidP="00B46E7E"/>
    <w:p w14:paraId="5573C239" w14:textId="77777777" w:rsidR="00B46E7E" w:rsidRDefault="00B46E7E" w:rsidP="00B46E7E"/>
    <w:p w14:paraId="6AE7F203" w14:textId="77777777" w:rsidR="00B46E7E" w:rsidRDefault="00B46E7E" w:rsidP="00B46E7E"/>
    <w:p w14:paraId="274A3539" w14:textId="77777777" w:rsidR="00B46E7E" w:rsidRDefault="00B46E7E" w:rsidP="00B46E7E"/>
    <w:p w14:paraId="48F64221" w14:textId="77777777" w:rsidR="00B46E7E" w:rsidRDefault="00B46E7E" w:rsidP="00B46E7E"/>
    <w:p w14:paraId="6D152DF3" w14:textId="77777777" w:rsidR="00B46E7E" w:rsidRDefault="00B46E7E" w:rsidP="00B46E7E"/>
    <w:p w14:paraId="2A6C1118" w14:textId="77777777" w:rsidR="00B46E7E" w:rsidRDefault="00B46E7E" w:rsidP="00B46E7E"/>
    <w:p w14:paraId="23C7CCA7" w14:textId="77777777" w:rsidR="00B46E7E" w:rsidRDefault="00B46E7E" w:rsidP="00B46E7E"/>
    <w:p w14:paraId="640B3F7E" w14:textId="77777777" w:rsidR="00B46E7E" w:rsidRDefault="00B46E7E" w:rsidP="00B46E7E"/>
    <w:p w14:paraId="0973BFCD" w14:textId="77777777" w:rsidR="00B46E7E" w:rsidRDefault="00B46E7E" w:rsidP="00B46E7E"/>
    <w:p w14:paraId="4E8BDD21" w14:textId="77777777" w:rsidR="00B46E7E" w:rsidRDefault="00B46E7E" w:rsidP="00B46E7E"/>
    <w:p w14:paraId="63FB8EFD" w14:textId="77777777" w:rsidR="00B46E7E" w:rsidRDefault="00B46E7E" w:rsidP="00B46E7E"/>
    <w:p w14:paraId="5C42A395" w14:textId="77777777" w:rsidR="000722B8" w:rsidRDefault="000722B8" w:rsidP="000722B8">
      <w:pPr>
        <w:pStyle w:val="ListParagraph"/>
        <w:ind w:left="1080"/>
      </w:pPr>
    </w:p>
    <w:p w14:paraId="73F09A7B" w14:textId="77777777" w:rsidR="000722B8" w:rsidRDefault="000722B8" w:rsidP="000722B8">
      <w:pPr>
        <w:pStyle w:val="ListParagraph"/>
        <w:ind w:left="1080"/>
      </w:pPr>
    </w:p>
    <w:p w14:paraId="4724F796" w14:textId="77777777" w:rsidR="00C5784B" w:rsidRDefault="00C5784B" w:rsidP="000961AE">
      <w:pPr>
        <w:rPr>
          <w:rFonts w:asciiTheme="minorHAnsi" w:hAnsiTheme="minorHAnsi" w:cstheme="minorHAnsi"/>
          <w:b/>
          <w:bCs/>
          <w:sz w:val="24"/>
          <w:szCs w:val="24"/>
          <w:lang w:val="en-IN"/>
        </w:rPr>
      </w:pPr>
    </w:p>
    <w:p w14:paraId="232FD3EB" w14:textId="77777777" w:rsidR="00C5784B" w:rsidRDefault="00C5784B" w:rsidP="000961AE">
      <w:pPr>
        <w:rPr>
          <w:rFonts w:asciiTheme="minorHAnsi" w:hAnsiTheme="minorHAnsi" w:cstheme="minorHAnsi"/>
          <w:b/>
          <w:bCs/>
          <w:sz w:val="24"/>
          <w:szCs w:val="24"/>
          <w:lang w:val="en-IN"/>
        </w:rPr>
      </w:pPr>
    </w:p>
    <w:p w14:paraId="76097377" w14:textId="77777777" w:rsidR="00C5784B" w:rsidRDefault="00C5784B" w:rsidP="000961AE">
      <w:pPr>
        <w:rPr>
          <w:rFonts w:asciiTheme="minorHAnsi" w:hAnsiTheme="minorHAnsi" w:cstheme="minorHAnsi"/>
          <w:b/>
          <w:bCs/>
          <w:sz w:val="24"/>
          <w:szCs w:val="24"/>
          <w:lang w:val="en-IN"/>
        </w:rPr>
      </w:pPr>
    </w:p>
    <w:p w14:paraId="7B5E35CB" w14:textId="77777777" w:rsidR="00C5784B" w:rsidRDefault="00C5784B" w:rsidP="000961AE">
      <w:pPr>
        <w:rPr>
          <w:rFonts w:asciiTheme="minorHAnsi" w:hAnsiTheme="minorHAnsi" w:cstheme="minorHAnsi"/>
          <w:b/>
          <w:bCs/>
          <w:sz w:val="24"/>
          <w:szCs w:val="24"/>
          <w:lang w:val="en-IN"/>
        </w:rPr>
      </w:pPr>
    </w:p>
    <w:p w14:paraId="6230C9BE" w14:textId="77777777" w:rsidR="00C5784B" w:rsidRDefault="00C5784B" w:rsidP="000961AE">
      <w:pPr>
        <w:rPr>
          <w:rFonts w:asciiTheme="minorHAnsi" w:hAnsiTheme="minorHAnsi" w:cstheme="minorHAnsi"/>
          <w:b/>
          <w:bCs/>
          <w:sz w:val="24"/>
          <w:szCs w:val="24"/>
          <w:lang w:val="en-IN"/>
        </w:rPr>
      </w:pPr>
    </w:p>
    <w:p w14:paraId="31850EA3" w14:textId="77777777" w:rsidR="00C5784B" w:rsidRDefault="00C5784B" w:rsidP="000961AE">
      <w:pPr>
        <w:rPr>
          <w:rFonts w:asciiTheme="minorHAnsi" w:hAnsiTheme="minorHAnsi" w:cstheme="minorHAnsi"/>
          <w:b/>
          <w:bCs/>
          <w:sz w:val="24"/>
          <w:szCs w:val="24"/>
          <w:lang w:val="en-IN"/>
        </w:rPr>
      </w:pPr>
    </w:p>
    <w:p w14:paraId="0BDB3753" w14:textId="77777777" w:rsidR="00C5784B" w:rsidRDefault="00C5784B" w:rsidP="000961AE">
      <w:pPr>
        <w:rPr>
          <w:rFonts w:asciiTheme="minorHAnsi" w:hAnsiTheme="minorHAnsi" w:cstheme="minorHAnsi"/>
          <w:b/>
          <w:bCs/>
          <w:sz w:val="24"/>
          <w:szCs w:val="24"/>
          <w:lang w:val="en-IN"/>
        </w:rPr>
      </w:pPr>
    </w:p>
    <w:p w14:paraId="613CD51C" w14:textId="77777777" w:rsidR="00C5784B" w:rsidRDefault="00C5784B" w:rsidP="000961AE">
      <w:pPr>
        <w:rPr>
          <w:rFonts w:asciiTheme="minorHAnsi" w:hAnsiTheme="minorHAnsi" w:cstheme="minorHAnsi"/>
          <w:b/>
          <w:bCs/>
          <w:sz w:val="24"/>
          <w:szCs w:val="24"/>
          <w:lang w:val="en-IN"/>
        </w:rPr>
      </w:pPr>
    </w:p>
    <w:p w14:paraId="2A186391" w14:textId="77777777" w:rsidR="00C5784B" w:rsidRDefault="00C5784B" w:rsidP="000961AE">
      <w:pPr>
        <w:rPr>
          <w:rFonts w:asciiTheme="minorHAnsi" w:hAnsiTheme="minorHAnsi" w:cstheme="minorHAnsi"/>
          <w:b/>
          <w:bCs/>
          <w:sz w:val="24"/>
          <w:szCs w:val="24"/>
          <w:lang w:val="en-IN"/>
        </w:rPr>
      </w:pPr>
    </w:p>
    <w:p w14:paraId="01DFAFE8" w14:textId="77777777" w:rsidR="00C5784B" w:rsidRDefault="00C5784B" w:rsidP="000961AE">
      <w:pPr>
        <w:rPr>
          <w:rFonts w:asciiTheme="minorHAnsi" w:hAnsiTheme="minorHAnsi" w:cstheme="minorHAnsi"/>
          <w:b/>
          <w:bCs/>
          <w:sz w:val="24"/>
          <w:szCs w:val="24"/>
          <w:lang w:val="en-IN"/>
        </w:rPr>
      </w:pPr>
    </w:p>
    <w:p w14:paraId="36C2B0AF" w14:textId="77777777" w:rsidR="00C5784B" w:rsidRDefault="00C5784B" w:rsidP="000961AE">
      <w:pPr>
        <w:rPr>
          <w:rFonts w:asciiTheme="minorHAnsi" w:hAnsiTheme="minorHAnsi" w:cstheme="minorHAnsi"/>
          <w:b/>
          <w:bCs/>
          <w:sz w:val="24"/>
          <w:szCs w:val="24"/>
          <w:lang w:val="en-IN"/>
        </w:rPr>
      </w:pPr>
    </w:p>
    <w:p w14:paraId="4E885B37" w14:textId="77777777" w:rsidR="00C5784B" w:rsidRDefault="00C5784B" w:rsidP="000961AE">
      <w:pPr>
        <w:rPr>
          <w:rFonts w:asciiTheme="minorHAnsi" w:hAnsiTheme="minorHAnsi" w:cstheme="minorHAnsi"/>
          <w:b/>
          <w:bCs/>
          <w:sz w:val="24"/>
          <w:szCs w:val="24"/>
          <w:lang w:val="en-IN"/>
        </w:rPr>
      </w:pPr>
    </w:p>
    <w:p w14:paraId="4E444387" w14:textId="77777777" w:rsidR="00C5784B" w:rsidRDefault="00C5784B" w:rsidP="000961AE">
      <w:pPr>
        <w:rPr>
          <w:rFonts w:asciiTheme="minorHAnsi" w:hAnsiTheme="minorHAnsi" w:cstheme="minorHAnsi"/>
          <w:b/>
          <w:bCs/>
          <w:sz w:val="24"/>
          <w:szCs w:val="24"/>
          <w:lang w:val="en-IN"/>
        </w:rPr>
      </w:pPr>
    </w:p>
    <w:p w14:paraId="35518DBD" w14:textId="77777777" w:rsidR="00C5784B" w:rsidRDefault="00C5784B" w:rsidP="000961AE">
      <w:pPr>
        <w:rPr>
          <w:rFonts w:asciiTheme="minorHAnsi" w:hAnsiTheme="minorHAnsi" w:cstheme="minorHAnsi"/>
          <w:b/>
          <w:bCs/>
          <w:sz w:val="24"/>
          <w:szCs w:val="24"/>
          <w:lang w:val="en-IN"/>
        </w:rPr>
      </w:pPr>
    </w:p>
    <w:p w14:paraId="5B7B68A3" w14:textId="77777777" w:rsidR="00C5784B" w:rsidRDefault="00C5784B" w:rsidP="000961AE">
      <w:pPr>
        <w:rPr>
          <w:rFonts w:asciiTheme="minorHAnsi" w:hAnsiTheme="minorHAnsi" w:cstheme="minorHAnsi"/>
          <w:b/>
          <w:bCs/>
          <w:sz w:val="24"/>
          <w:szCs w:val="24"/>
          <w:lang w:val="en-IN"/>
        </w:rPr>
      </w:pPr>
    </w:p>
    <w:p w14:paraId="073AE47D" w14:textId="77777777" w:rsidR="00C5784B" w:rsidRDefault="00C5784B" w:rsidP="000961AE">
      <w:pPr>
        <w:rPr>
          <w:rFonts w:asciiTheme="minorHAnsi" w:hAnsiTheme="minorHAnsi" w:cstheme="minorHAnsi"/>
          <w:b/>
          <w:bCs/>
          <w:sz w:val="24"/>
          <w:szCs w:val="24"/>
          <w:lang w:val="en-IN"/>
        </w:rPr>
      </w:pPr>
    </w:p>
    <w:p w14:paraId="610C2C54" w14:textId="77777777" w:rsidR="00C5784B" w:rsidRDefault="00C5784B" w:rsidP="000961AE">
      <w:pPr>
        <w:rPr>
          <w:rFonts w:asciiTheme="minorHAnsi" w:hAnsiTheme="minorHAnsi" w:cstheme="minorHAnsi"/>
          <w:b/>
          <w:bCs/>
          <w:sz w:val="24"/>
          <w:szCs w:val="24"/>
          <w:lang w:val="en-IN"/>
        </w:rPr>
      </w:pPr>
    </w:p>
    <w:p w14:paraId="3F5895D5" w14:textId="77777777" w:rsidR="00C5784B" w:rsidRDefault="00C5784B" w:rsidP="000961AE">
      <w:pPr>
        <w:rPr>
          <w:rFonts w:asciiTheme="minorHAnsi" w:hAnsiTheme="minorHAnsi" w:cstheme="minorHAnsi"/>
          <w:b/>
          <w:bCs/>
          <w:sz w:val="24"/>
          <w:szCs w:val="24"/>
          <w:lang w:val="en-IN"/>
        </w:rPr>
      </w:pPr>
    </w:p>
    <w:p w14:paraId="6B199B8D" w14:textId="77777777" w:rsidR="00C5784B" w:rsidRDefault="00C5784B" w:rsidP="000961AE">
      <w:pPr>
        <w:rPr>
          <w:rFonts w:asciiTheme="minorHAnsi" w:hAnsiTheme="minorHAnsi" w:cstheme="minorHAnsi"/>
          <w:b/>
          <w:bCs/>
          <w:sz w:val="24"/>
          <w:szCs w:val="24"/>
          <w:lang w:val="en-IN"/>
        </w:rPr>
      </w:pPr>
    </w:p>
    <w:p w14:paraId="284C75DE" w14:textId="77777777" w:rsidR="00C5784B" w:rsidRDefault="00C5784B" w:rsidP="000961AE">
      <w:pPr>
        <w:rPr>
          <w:rFonts w:asciiTheme="minorHAnsi" w:hAnsiTheme="minorHAnsi" w:cstheme="minorHAnsi"/>
          <w:b/>
          <w:bCs/>
          <w:sz w:val="24"/>
          <w:szCs w:val="24"/>
          <w:lang w:val="en-IN"/>
        </w:rPr>
      </w:pPr>
    </w:p>
    <w:p w14:paraId="31FD0FC5" w14:textId="77777777" w:rsidR="00C5784B" w:rsidRDefault="00C5784B" w:rsidP="000961AE">
      <w:pPr>
        <w:rPr>
          <w:rFonts w:asciiTheme="minorHAnsi" w:hAnsiTheme="minorHAnsi" w:cstheme="minorHAnsi"/>
          <w:b/>
          <w:bCs/>
          <w:sz w:val="24"/>
          <w:szCs w:val="24"/>
          <w:lang w:val="en-IN"/>
        </w:rPr>
      </w:pPr>
    </w:p>
    <w:p w14:paraId="04623F5E" w14:textId="77777777" w:rsidR="00C5784B" w:rsidRDefault="00C5784B" w:rsidP="000961AE">
      <w:pPr>
        <w:rPr>
          <w:rFonts w:asciiTheme="minorHAnsi" w:hAnsiTheme="minorHAnsi" w:cstheme="minorHAnsi"/>
          <w:b/>
          <w:bCs/>
          <w:sz w:val="24"/>
          <w:szCs w:val="24"/>
          <w:lang w:val="en-IN"/>
        </w:rPr>
      </w:pPr>
    </w:p>
    <w:p w14:paraId="69115FA6" w14:textId="77777777" w:rsidR="00C5784B" w:rsidRDefault="00C5784B" w:rsidP="000961AE">
      <w:pPr>
        <w:rPr>
          <w:rFonts w:asciiTheme="minorHAnsi" w:hAnsiTheme="minorHAnsi" w:cstheme="minorHAnsi"/>
          <w:b/>
          <w:bCs/>
          <w:sz w:val="24"/>
          <w:szCs w:val="24"/>
          <w:lang w:val="en-IN"/>
        </w:rPr>
      </w:pPr>
    </w:p>
    <w:p w14:paraId="456E5780" w14:textId="77777777" w:rsidR="00C5784B" w:rsidRDefault="00C5784B" w:rsidP="000961AE">
      <w:pPr>
        <w:rPr>
          <w:rFonts w:asciiTheme="minorHAnsi" w:hAnsiTheme="minorHAnsi" w:cstheme="minorHAnsi"/>
          <w:b/>
          <w:bCs/>
          <w:sz w:val="24"/>
          <w:szCs w:val="24"/>
          <w:lang w:val="en-IN"/>
        </w:rPr>
      </w:pPr>
    </w:p>
    <w:p w14:paraId="18ECBC3D" w14:textId="77777777" w:rsidR="00C5784B" w:rsidRDefault="00C5784B" w:rsidP="000961AE">
      <w:pPr>
        <w:rPr>
          <w:rFonts w:asciiTheme="minorHAnsi" w:hAnsiTheme="minorHAnsi" w:cstheme="minorHAnsi"/>
          <w:b/>
          <w:bCs/>
          <w:sz w:val="24"/>
          <w:szCs w:val="24"/>
          <w:lang w:val="en-IN"/>
        </w:rPr>
      </w:pPr>
    </w:p>
    <w:p w14:paraId="4E2844B0" w14:textId="77777777" w:rsidR="00C5784B" w:rsidRDefault="00C5784B" w:rsidP="000961AE">
      <w:pPr>
        <w:rPr>
          <w:rFonts w:asciiTheme="minorHAnsi" w:hAnsiTheme="minorHAnsi" w:cstheme="minorHAnsi"/>
          <w:b/>
          <w:bCs/>
          <w:sz w:val="24"/>
          <w:szCs w:val="24"/>
          <w:lang w:val="en-IN"/>
        </w:rPr>
      </w:pPr>
    </w:p>
    <w:p w14:paraId="1CF9F0C1" w14:textId="77777777" w:rsidR="00C5784B" w:rsidRDefault="00C5784B" w:rsidP="000961AE">
      <w:pPr>
        <w:rPr>
          <w:rFonts w:asciiTheme="minorHAnsi" w:hAnsiTheme="minorHAnsi" w:cstheme="minorHAnsi"/>
          <w:b/>
          <w:bCs/>
          <w:sz w:val="24"/>
          <w:szCs w:val="24"/>
          <w:lang w:val="en-IN"/>
        </w:rPr>
      </w:pPr>
    </w:p>
    <w:p w14:paraId="7FBC4955" w14:textId="77777777" w:rsidR="00C5784B" w:rsidRDefault="00C5784B" w:rsidP="000961AE">
      <w:pPr>
        <w:rPr>
          <w:rFonts w:asciiTheme="minorHAnsi" w:hAnsiTheme="minorHAnsi" w:cstheme="minorHAnsi"/>
          <w:b/>
          <w:bCs/>
          <w:sz w:val="24"/>
          <w:szCs w:val="24"/>
          <w:lang w:val="en-IN"/>
        </w:rPr>
      </w:pPr>
    </w:p>
    <w:p w14:paraId="06B98DD5" w14:textId="77777777" w:rsidR="00C5784B" w:rsidRDefault="00C5784B" w:rsidP="000961AE">
      <w:pPr>
        <w:rPr>
          <w:rFonts w:asciiTheme="minorHAnsi" w:hAnsiTheme="minorHAnsi" w:cstheme="minorHAnsi"/>
          <w:b/>
          <w:bCs/>
          <w:sz w:val="24"/>
          <w:szCs w:val="24"/>
          <w:lang w:val="en-IN"/>
        </w:rPr>
      </w:pPr>
    </w:p>
    <w:p w14:paraId="2D17C3CA" w14:textId="75563198" w:rsidR="00B46E7E" w:rsidRDefault="000961A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 xml:space="preserve">8. </w:t>
      </w:r>
    </w:p>
    <w:p w14:paraId="1CC4AE08" w14:textId="77777777" w:rsidR="00C5784B" w:rsidRDefault="00C5784B" w:rsidP="000961AE">
      <w:pPr>
        <w:rPr>
          <w:rFonts w:asciiTheme="minorHAnsi" w:hAnsiTheme="minorHAnsi" w:cstheme="minorHAnsi"/>
          <w:b/>
          <w:bCs/>
          <w:sz w:val="24"/>
          <w:szCs w:val="24"/>
          <w:lang w:val="en-IN"/>
        </w:rPr>
      </w:pPr>
    </w:p>
    <w:p w14:paraId="0F737233" w14:textId="5FDA52CF" w:rsidR="000961AE" w:rsidRDefault="000961AE" w:rsidP="000961AE">
      <w:pPr>
        <w:rPr>
          <w:rFonts w:asciiTheme="minorHAnsi" w:hAnsiTheme="minorHAnsi" w:cstheme="minorHAnsi"/>
          <w:sz w:val="24"/>
          <w:szCs w:val="24"/>
          <w:lang w:val="en-IN"/>
        </w:rPr>
      </w:pPr>
      <w:r w:rsidRPr="00C5784B">
        <w:rPr>
          <w:rFonts w:asciiTheme="minorHAnsi" w:hAnsiTheme="minorHAnsi" w:cstheme="minorHAnsi"/>
          <w:sz w:val="24"/>
          <w:szCs w:val="24"/>
          <w:lang w:val="en-IN"/>
        </w:rPr>
        <w:t>Explain BA contributions in project (Waterfall Model – all Stages)</w:t>
      </w:r>
      <w:r w:rsidR="00C5784B" w:rsidRPr="00C5784B">
        <w:rPr>
          <w:rFonts w:asciiTheme="minorHAnsi" w:hAnsiTheme="minorHAnsi" w:cstheme="minorHAnsi"/>
          <w:sz w:val="24"/>
          <w:szCs w:val="24"/>
          <w:lang w:val="en-IN"/>
        </w:rPr>
        <w:t xml:space="preserve">. </w:t>
      </w:r>
    </w:p>
    <w:p w14:paraId="1CD565C6" w14:textId="77777777" w:rsidR="00C5784B" w:rsidRPr="00C5784B" w:rsidRDefault="00C5784B" w:rsidP="000961AE">
      <w:pPr>
        <w:rPr>
          <w:rFonts w:asciiTheme="minorHAnsi" w:hAnsiTheme="minorHAnsi" w:cstheme="minorHAnsi"/>
          <w:sz w:val="24"/>
          <w:szCs w:val="24"/>
          <w:lang w:val="en-IN"/>
        </w:rPr>
      </w:pPr>
    </w:p>
    <w:p w14:paraId="3938C150" w14:textId="2688D991" w:rsidR="003476E9" w:rsidRDefault="003476E9" w:rsidP="000961AE">
      <w:pPr>
        <w:rPr>
          <w:rFonts w:asciiTheme="minorHAnsi" w:hAnsiTheme="minorHAnsi" w:cstheme="minorHAnsi"/>
          <w:b/>
          <w:bCs/>
          <w:sz w:val="24"/>
          <w:szCs w:val="24"/>
          <w:lang w:val="en-IN"/>
        </w:rPr>
      </w:pPr>
      <w:r w:rsidRPr="003476E9">
        <w:rPr>
          <w:rFonts w:asciiTheme="minorHAnsi" w:hAnsiTheme="minorHAnsi" w:cstheme="minorHAnsi"/>
          <w:b/>
          <w:bCs/>
          <w:sz w:val="24"/>
          <w:szCs w:val="24"/>
          <w:lang w:val="en-IN"/>
        </w:rPr>
        <w:t>A</w:t>
      </w:r>
      <w:r w:rsidR="00C5784B">
        <w:rPr>
          <w:rFonts w:asciiTheme="minorHAnsi" w:hAnsiTheme="minorHAnsi" w:cstheme="minorHAnsi"/>
          <w:b/>
          <w:bCs/>
          <w:sz w:val="24"/>
          <w:szCs w:val="24"/>
          <w:lang w:val="en-IN"/>
        </w:rPr>
        <w:t xml:space="preserve">NSWER 8. </w:t>
      </w:r>
    </w:p>
    <w:p w14:paraId="7CCD44D4" w14:textId="77777777" w:rsidR="00961A38" w:rsidRPr="003476E9" w:rsidRDefault="00961A38" w:rsidP="000961AE">
      <w:pPr>
        <w:rPr>
          <w:rFonts w:asciiTheme="minorHAnsi" w:hAnsiTheme="minorHAnsi" w:cstheme="minorHAnsi"/>
          <w:b/>
          <w:bCs/>
          <w:sz w:val="24"/>
          <w:szCs w:val="24"/>
          <w:lang w:val="en-IN"/>
        </w:rPr>
      </w:pPr>
    </w:p>
    <w:tbl>
      <w:tblPr>
        <w:tblStyle w:val="TableGrid"/>
        <w:tblW w:w="0" w:type="auto"/>
        <w:tblLook w:val="04A0" w:firstRow="1" w:lastRow="0" w:firstColumn="1" w:lastColumn="0" w:noHBand="0" w:noVBand="1"/>
      </w:tblPr>
      <w:tblGrid>
        <w:gridCol w:w="2547"/>
        <w:gridCol w:w="3463"/>
        <w:gridCol w:w="3006"/>
      </w:tblGrid>
      <w:tr w:rsidR="003476E9" w14:paraId="359AEE4E" w14:textId="77777777" w:rsidTr="00961A38">
        <w:tc>
          <w:tcPr>
            <w:tcW w:w="2547" w:type="dxa"/>
          </w:tcPr>
          <w:p w14:paraId="63C0F697" w14:textId="6CA80E60" w:rsidR="003476E9" w:rsidRPr="003476E9" w:rsidRDefault="003476E9" w:rsidP="000961AE">
            <w:pPr>
              <w:rPr>
                <w:rFonts w:asciiTheme="minorHAnsi" w:hAnsiTheme="minorHAnsi" w:cstheme="minorHAnsi"/>
                <w:b/>
                <w:bCs/>
                <w:sz w:val="24"/>
                <w:szCs w:val="24"/>
                <w:lang w:val="en-IN"/>
              </w:rPr>
            </w:pPr>
            <w:r w:rsidRPr="003476E9">
              <w:rPr>
                <w:rFonts w:asciiTheme="minorHAnsi" w:hAnsiTheme="minorHAnsi" w:cstheme="minorHAnsi"/>
                <w:b/>
                <w:bCs/>
                <w:sz w:val="24"/>
                <w:szCs w:val="24"/>
                <w:lang w:val="en-IN"/>
              </w:rPr>
              <w:t>Stage</w:t>
            </w:r>
          </w:p>
        </w:tc>
        <w:tc>
          <w:tcPr>
            <w:tcW w:w="3463" w:type="dxa"/>
          </w:tcPr>
          <w:p w14:paraId="7CC0F9CF" w14:textId="69B9BF1E" w:rsidR="003476E9" w:rsidRPr="00387DE7" w:rsidRDefault="00387DE7" w:rsidP="000961AE">
            <w:pPr>
              <w:rPr>
                <w:rFonts w:asciiTheme="minorHAnsi" w:hAnsiTheme="minorHAnsi" w:cstheme="minorHAnsi"/>
                <w:sz w:val="24"/>
                <w:szCs w:val="24"/>
                <w:lang w:val="en-IN"/>
              </w:rPr>
            </w:pPr>
            <w:r w:rsidRPr="00387DE7">
              <w:rPr>
                <w:rFonts w:asciiTheme="minorHAnsi" w:hAnsiTheme="minorHAnsi" w:cstheme="minorHAnsi"/>
                <w:b/>
                <w:bCs/>
                <w:sz w:val="24"/>
                <w:szCs w:val="24"/>
                <w:lang w:val="en-IN"/>
              </w:rPr>
              <w:t>A</w:t>
            </w:r>
            <w:r>
              <w:rPr>
                <w:rFonts w:asciiTheme="minorHAnsi" w:hAnsiTheme="minorHAnsi" w:cstheme="minorHAnsi"/>
                <w:b/>
                <w:bCs/>
                <w:sz w:val="24"/>
                <w:szCs w:val="24"/>
                <w:lang w:val="en-IN"/>
              </w:rPr>
              <w:t>ctivities</w:t>
            </w:r>
          </w:p>
        </w:tc>
        <w:tc>
          <w:tcPr>
            <w:tcW w:w="3006" w:type="dxa"/>
          </w:tcPr>
          <w:p w14:paraId="123C7D2D" w14:textId="0D3ED6DE" w:rsidR="003476E9" w:rsidRPr="00387DE7" w:rsidRDefault="00387DE7" w:rsidP="000961AE">
            <w:pPr>
              <w:rPr>
                <w:rFonts w:asciiTheme="minorHAnsi" w:hAnsiTheme="minorHAnsi" w:cstheme="minorHAnsi"/>
                <w:b/>
                <w:bCs/>
                <w:sz w:val="24"/>
                <w:szCs w:val="24"/>
                <w:lang w:val="en-IN"/>
              </w:rPr>
            </w:pPr>
            <w:r w:rsidRPr="00387DE7">
              <w:rPr>
                <w:rFonts w:asciiTheme="minorHAnsi" w:hAnsiTheme="minorHAnsi" w:cstheme="minorHAnsi"/>
                <w:b/>
                <w:bCs/>
                <w:sz w:val="24"/>
                <w:szCs w:val="24"/>
                <w:lang w:val="en-IN"/>
              </w:rPr>
              <w:t>Artifacts &amp; Resources</w:t>
            </w:r>
          </w:p>
        </w:tc>
      </w:tr>
      <w:tr w:rsidR="003476E9" w14:paraId="790695E5" w14:textId="77777777" w:rsidTr="00961A38">
        <w:tc>
          <w:tcPr>
            <w:tcW w:w="2547" w:type="dxa"/>
          </w:tcPr>
          <w:p w14:paraId="13B500B4" w14:textId="06610543"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Pre-project</w:t>
            </w:r>
          </w:p>
        </w:tc>
        <w:tc>
          <w:tcPr>
            <w:tcW w:w="3463" w:type="dxa"/>
          </w:tcPr>
          <w:p w14:paraId="21E8AF1E" w14:textId="539CE778" w:rsidR="003476E9" w:rsidRPr="00977231" w:rsidRDefault="00977231" w:rsidP="000961AE">
            <w:pPr>
              <w:rPr>
                <w:rFonts w:asciiTheme="minorHAnsi" w:hAnsiTheme="minorHAnsi" w:cstheme="minorHAnsi"/>
                <w:sz w:val="24"/>
                <w:szCs w:val="24"/>
                <w:lang w:val="en-IN"/>
              </w:rPr>
            </w:pPr>
            <w:r w:rsidRPr="00977231">
              <w:rPr>
                <w:rFonts w:asciiTheme="minorHAnsi" w:hAnsiTheme="minorHAnsi" w:cstheme="minorHAnsi"/>
                <w:sz w:val="24"/>
                <w:szCs w:val="24"/>
              </w:rPr>
              <w:t>Initial meetings with stakeholders, identify high-level business goals, and gather input for a potential project.</w:t>
            </w:r>
          </w:p>
        </w:tc>
        <w:tc>
          <w:tcPr>
            <w:tcW w:w="3006" w:type="dxa"/>
          </w:tcPr>
          <w:p w14:paraId="7692CE70" w14:textId="2B535E4E" w:rsidR="003476E9" w:rsidRPr="000B467C" w:rsidRDefault="000B467C" w:rsidP="000961AE">
            <w:pPr>
              <w:rPr>
                <w:rFonts w:asciiTheme="minorHAnsi" w:hAnsiTheme="minorHAnsi" w:cstheme="minorHAnsi"/>
                <w:sz w:val="24"/>
                <w:szCs w:val="24"/>
                <w:lang w:val="en-IN"/>
              </w:rPr>
            </w:pPr>
            <w:r w:rsidRPr="000B467C">
              <w:rPr>
                <w:rFonts w:asciiTheme="minorHAnsi" w:hAnsiTheme="minorHAnsi" w:cstheme="minorHAnsi"/>
                <w:sz w:val="24"/>
                <w:szCs w:val="24"/>
              </w:rPr>
              <w:t>Meeting notes, Initial business case</w:t>
            </w:r>
          </w:p>
        </w:tc>
      </w:tr>
      <w:tr w:rsidR="003476E9" w14:paraId="1D5788A8" w14:textId="77777777" w:rsidTr="00961A38">
        <w:tc>
          <w:tcPr>
            <w:tcW w:w="2547" w:type="dxa"/>
          </w:tcPr>
          <w:p w14:paraId="0CB17219" w14:textId="006577E6"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Planning</w:t>
            </w:r>
          </w:p>
        </w:tc>
        <w:tc>
          <w:tcPr>
            <w:tcW w:w="3463" w:type="dxa"/>
          </w:tcPr>
          <w:p w14:paraId="0E72DEF5" w14:textId="3782DE7B" w:rsidR="003476E9" w:rsidRPr="00351463" w:rsidRDefault="008E5029" w:rsidP="000961AE">
            <w:pPr>
              <w:rPr>
                <w:rFonts w:asciiTheme="minorHAnsi" w:hAnsiTheme="minorHAnsi" w:cstheme="minorHAnsi"/>
                <w:sz w:val="24"/>
                <w:szCs w:val="24"/>
                <w:lang w:val="en-IN"/>
              </w:rPr>
            </w:pPr>
            <w:r w:rsidRPr="00351463">
              <w:rPr>
                <w:rFonts w:asciiTheme="minorHAnsi" w:hAnsiTheme="minorHAnsi" w:cstheme="minorHAnsi"/>
                <w:sz w:val="24"/>
                <w:szCs w:val="24"/>
              </w:rPr>
              <w:t>BA helps define project scope, objectives, resources, and deliverables.</w:t>
            </w:r>
          </w:p>
        </w:tc>
        <w:tc>
          <w:tcPr>
            <w:tcW w:w="3006" w:type="dxa"/>
          </w:tcPr>
          <w:p w14:paraId="67E0277B" w14:textId="61DC2BED"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Project Charter, High-level scope document, Risk assessment</w:t>
            </w:r>
          </w:p>
        </w:tc>
      </w:tr>
      <w:tr w:rsidR="003476E9" w14:paraId="5521C727" w14:textId="77777777" w:rsidTr="00961A38">
        <w:tc>
          <w:tcPr>
            <w:tcW w:w="2547" w:type="dxa"/>
          </w:tcPr>
          <w:p w14:paraId="422248E2" w14:textId="54369716"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Project Initiation</w:t>
            </w:r>
          </w:p>
        </w:tc>
        <w:tc>
          <w:tcPr>
            <w:tcW w:w="3463" w:type="dxa"/>
          </w:tcPr>
          <w:p w14:paraId="3852D441" w14:textId="04D6EF9A" w:rsidR="003476E9" w:rsidRPr="00351463" w:rsidRDefault="008E5029" w:rsidP="000961AE">
            <w:pPr>
              <w:rPr>
                <w:rFonts w:asciiTheme="minorHAnsi" w:hAnsiTheme="minorHAnsi" w:cstheme="minorHAnsi"/>
                <w:sz w:val="24"/>
                <w:szCs w:val="24"/>
                <w:lang w:val="en-IN"/>
              </w:rPr>
            </w:pPr>
            <w:r w:rsidRPr="00351463">
              <w:rPr>
                <w:rFonts w:asciiTheme="minorHAnsi" w:hAnsiTheme="minorHAnsi" w:cstheme="minorHAnsi"/>
                <w:sz w:val="24"/>
                <w:szCs w:val="24"/>
              </w:rPr>
              <w:t>Detailed requirement scoping and analysis. The BA coordinates with stakeholders to ensure all expectations are captured.</w:t>
            </w:r>
          </w:p>
        </w:tc>
        <w:tc>
          <w:tcPr>
            <w:tcW w:w="3006" w:type="dxa"/>
          </w:tcPr>
          <w:p w14:paraId="5CA58665" w14:textId="76D78D6F"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Project Charter (detailed), Requirements Management Plan, Stakeholder Register</w:t>
            </w:r>
          </w:p>
        </w:tc>
      </w:tr>
      <w:tr w:rsidR="003476E9" w14:paraId="656E9ED5" w14:textId="77777777" w:rsidTr="00961A38">
        <w:tc>
          <w:tcPr>
            <w:tcW w:w="2547" w:type="dxa"/>
          </w:tcPr>
          <w:p w14:paraId="0BE203AE" w14:textId="4E95668F" w:rsidR="003476E9" w:rsidRPr="00F2267F" w:rsidRDefault="00F15E95" w:rsidP="000961AE">
            <w:pPr>
              <w:rPr>
                <w:rFonts w:asciiTheme="minorHAnsi" w:hAnsiTheme="minorHAnsi" w:cstheme="minorHAnsi"/>
                <w:sz w:val="24"/>
                <w:szCs w:val="24"/>
                <w:lang w:val="en-IN"/>
              </w:rPr>
            </w:pPr>
            <w:r w:rsidRPr="00F2267F">
              <w:rPr>
                <w:rFonts w:asciiTheme="minorHAnsi" w:hAnsiTheme="minorHAnsi" w:cstheme="minorHAnsi"/>
                <w:sz w:val="24"/>
                <w:szCs w:val="24"/>
              </w:rPr>
              <w:t>Requirements Gathering</w:t>
            </w:r>
          </w:p>
        </w:tc>
        <w:tc>
          <w:tcPr>
            <w:tcW w:w="3463" w:type="dxa"/>
          </w:tcPr>
          <w:p w14:paraId="78B3DBE3" w14:textId="0F346977" w:rsidR="003476E9" w:rsidRPr="00351463" w:rsidRDefault="008E5029" w:rsidP="000961AE">
            <w:pPr>
              <w:rPr>
                <w:rFonts w:asciiTheme="minorHAnsi" w:hAnsiTheme="minorHAnsi" w:cstheme="minorHAnsi"/>
                <w:sz w:val="24"/>
                <w:szCs w:val="24"/>
                <w:lang w:val="en-IN"/>
              </w:rPr>
            </w:pPr>
            <w:r w:rsidRPr="00351463">
              <w:rPr>
                <w:rFonts w:asciiTheme="minorHAnsi" w:hAnsiTheme="minorHAnsi" w:cstheme="minorHAnsi"/>
                <w:sz w:val="24"/>
                <w:szCs w:val="24"/>
              </w:rPr>
              <w:t>BA collects functional and non-functional requirements through workshops, interviews, and surveys.</w:t>
            </w:r>
          </w:p>
        </w:tc>
        <w:tc>
          <w:tcPr>
            <w:tcW w:w="3006" w:type="dxa"/>
          </w:tcPr>
          <w:p w14:paraId="27077DB7" w14:textId="0909B2A3"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Business Requirements Document (BRD), Functional Requirements Document (FRD), Use Cases</w:t>
            </w:r>
          </w:p>
        </w:tc>
      </w:tr>
      <w:tr w:rsidR="003476E9" w14:paraId="09425978" w14:textId="77777777" w:rsidTr="00961A38">
        <w:tc>
          <w:tcPr>
            <w:tcW w:w="2547" w:type="dxa"/>
          </w:tcPr>
          <w:p w14:paraId="5FD04AE9" w14:textId="08BB2D50"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Requirements Analysis</w:t>
            </w:r>
          </w:p>
        </w:tc>
        <w:tc>
          <w:tcPr>
            <w:tcW w:w="3463" w:type="dxa"/>
          </w:tcPr>
          <w:p w14:paraId="54D6BE4F" w14:textId="5DCAAFA3"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BA analyzes the gathered requirements, refines them, and ensures clarity and feasibility.</w:t>
            </w:r>
          </w:p>
        </w:tc>
        <w:tc>
          <w:tcPr>
            <w:tcW w:w="3006" w:type="dxa"/>
          </w:tcPr>
          <w:p w14:paraId="4D4FCB98" w14:textId="0CCE6F51" w:rsidR="003476E9" w:rsidRPr="00505764" w:rsidRDefault="00170656" w:rsidP="000961AE">
            <w:pPr>
              <w:rPr>
                <w:rFonts w:asciiTheme="minorHAnsi" w:hAnsiTheme="minorHAnsi" w:cstheme="minorHAnsi"/>
                <w:sz w:val="24"/>
                <w:szCs w:val="24"/>
                <w:lang w:val="en-IN"/>
              </w:rPr>
            </w:pPr>
            <w:r w:rsidRPr="00505764">
              <w:rPr>
                <w:rFonts w:asciiTheme="minorHAnsi" w:hAnsiTheme="minorHAnsi" w:cstheme="minorHAnsi"/>
                <w:sz w:val="24"/>
                <w:szCs w:val="24"/>
              </w:rPr>
              <w:t>Refined BRD/FRD, Use Case Diagrams, Traceability Matrix</w:t>
            </w:r>
          </w:p>
        </w:tc>
      </w:tr>
      <w:tr w:rsidR="003476E9" w14:paraId="0E40BB7A" w14:textId="77777777" w:rsidTr="00961A38">
        <w:tc>
          <w:tcPr>
            <w:tcW w:w="2547" w:type="dxa"/>
          </w:tcPr>
          <w:p w14:paraId="516EFC80" w14:textId="2641BB3B"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Design</w:t>
            </w:r>
          </w:p>
        </w:tc>
        <w:tc>
          <w:tcPr>
            <w:tcW w:w="3463" w:type="dxa"/>
          </w:tcPr>
          <w:p w14:paraId="29D9A546" w14:textId="3D6A810E"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Work with system architects to ensure the solution aligns with the documented business needs. Review technical designs.</w:t>
            </w:r>
          </w:p>
        </w:tc>
        <w:tc>
          <w:tcPr>
            <w:tcW w:w="3006" w:type="dxa"/>
          </w:tcPr>
          <w:p w14:paraId="1DA6420D" w14:textId="4944B2B3"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System Design Document, Review Notes, Requirements Traceability Matrix</w:t>
            </w:r>
          </w:p>
        </w:tc>
      </w:tr>
      <w:tr w:rsidR="003476E9" w14:paraId="181DD7A7" w14:textId="77777777" w:rsidTr="00961A38">
        <w:tc>
          <w:tcPr>
            <w:tcW w:w="2547" w:type="dxa"/>
          </w:tcPr>
          <w:p w14:paraId="6464E71F" w14:textId="3A660F1E"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Development</w:t>
            </w:r>
          </w:p>
        </w:tc>
        <w:tc>
          <w:tcPr>
            <w:tcW w:w="3463" w:type="dxa"/>
          </w:tcPr>
          <w:p w14:paraId="0E038C1F" w14:textId="69B32036"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Provide clarifications to the development team about business requirements. Review progress to ensure requirements are being met.</w:t>
            </w:r>
          </w:p>
        </w:tc>
        <w:tc>
          <w:tcPr>
            <w:tcW w:w="3006" w:type="dxa"/>
          </w:tcPr>
          <w:p w14:paraId="39233E67" w14:textId="456AA8CB"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Clarification logs, Progress Reports, Change Request Forms</w:t>
            </w:r>
          </w:p>
        </w:tc>
      </w:tr>
      <w:tr w:rsidR="003476E9" w14:paraId="6EAC4AE8" w14:textId="77777777" w:rsidTr="00961A38">
        <w:tc>
          <w:tcPr>
            <w:tcW w:w="2547" w:type="dxa"/>
          </w:tcPr>
          <w:p w14:paraId="4BE6DA2A" w14:textId="7AA553AB" w:rsidR="003476E9" w:rsidRPr="00F2267F" w:rsidRDefault="0016367C" w:rsidP="000961AE">
            <w:pPr>
              <w:rPr>
                <w:rFonts w:asciiTheme="minorHAnsi" w:hAnsiTheme="minorHAnsi" w:cstheme="minorHAnsi"/>
                <w:sz w:val="24"/>
                <w:szCs w:val="24"/>
                <w:lang w:val="en-IN"/>
              </w:rPr>
            </w:pPr>
            <w:r w:rsidRPr="00F2267F">
              <w:rPr>
                <w:rFonts w:asciiTheme="minorHAnsi" w:hAnsiTheme="minorHAnsi" w:cstheme="minorHAnsi"/>
                <w:sz w:val="24"/>
                <w:szCs w:val="24"/>
              </w:rPr>
              <w:t>Testing</w:t>
            </w:r>
          </w:p>
        </w:tc>
        <w:tc>
          <w:tcPr>
            <w:tcW w:w="3463" w:type="dxa"/>
          </w:tcPr>
          <w:p w14:paraId="724C5572" w14:textId="7EFE71E7" w:rsidR="003476E9" w:rsidRPr="00351463" w:rsidRDefault="003D794C" w:rsidP="000961AE">
            <w:pPr>
              <w:rPr>
                <w:rFonts w:asciiTheme="minorHAnsi" w:hAnsiTheme="minorHAnsi" w:cstheme="minorHAnsi"/>
                <w:sz w:val="24"/>
                <w:szCs w:val="24"/>
                <w:lang w:val="en-IN"/>
              </w:rPr>
            </w:pPr>
            <w:r w:rsidRPr="00351463">
              <w:rPr>
                <w:rFonts w:asciiTheme="minorHAnsi" w:hAnsiTheme="minorHAnsi" w:cstheme="minorHAnsi"/>
                <w:sz w:val="24"/>
                <w:szCs w:val="24"/>
              </w:rPr>
              <w:t>Collaborate with QA to ensure test cases match business requirements. Participate in User Acceptance Testing (UAT) to validate the system.</w:t>
            </w:r>
          </w:p>
        </w:tc>
        <w:tc>
          <w:tcPr>
            <w:tcW w:w="3006" w:type="dxa"/>
          </w:tcPr>
          <w:p w14:paraId="7576EE99" w14:textId="29CD5363"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Test Cases, UAT Scripts, Defect Logs, RTM</w:t>
            </w:r>
          </w:p>
        </w:tc>
      </w:tr>
      <w:tr w:rsidR="003476E9" w14:paraId="65D31061" w14:textId="77777777" w:rsidTr="00961A38">
        <w:tc>
          <w:tcPr>
            <w:tcW w:w="2547" w:type="dxa"/>
          </w:tcPr>
          <w:p w14:paraId="62C292B3" w14:textId="67783274" w:rsidR="003476E9" w:rsidRPr="00F2267F" w:rsidRDefault="00F2267F" w:rsidP="000961AE">
            <w:pPr>
              <w:rPr>
                <w:rFonts w:asciiTheme="minorHAnsi" w:hAnsiTheme="minorHAnsi" w:cstheme="minorHAnsi"/>
                <w:sz w:val="24"/>
                <w:szCs w:val="24"/>
                <w:lang w:val="en-IN"/>
              </w:rPr>
            </w:pPr>
            <w:r w:rsidRPr="00F2267F">
              <w:rPr>
                <w:rFonts w:asciiTheme="minorHAnsi" w:hAnsiTheme="minorHAnsi" w:cstheme="minorHAnsi"/>
                <w:sz w:val="24"/>
                <w:szCs w:val="24"/>
                <w:lang w:val="en-IN"/>
              </w:rPr>
              <w:t>UAT</w:t>
            </w:r>
          </w:p>
        </w:tc>
        <w:tc>
          <w:tcPr>
            <w:tcW w:w="3463" w:type="dxa"/>
          </w:tcPr>
          <w:p w14:paraId="5D82D6EF" w14:textId="71DD639C" w:rsidR="003476E9" w:rsidRPr="00351463" w:rsidRDefault="00351463" w:rsidP="000961AE">
            <w:pPr>
              <w:rPr>
                <w:rFonts w:asciiTheme="minorHAnsi" w:hAnsiTheme="minorHAnsi" w:cstheme="minorHAnsi"/>
                <w:sz w:val="24"/>
                <w:szCs w:val="24"/>
                <w:lang w:val="en-IN"/>
              </w:rPr>
            </w:pPr>
            <w:r w:rsidRPr="00351463">
              <w:rPr>
                <w:rFonts w:asciiTheme="minorHAnsi" w:hAnsiTheme="minorHAnsi" w:cstheme="minorHAnsi"/>
                <w:sz w:val="24"/>
                <w:szCs w:val="24"/>
              </w:rPr>
              <w:t>Conduct user acceptance testing, gather feedback from stakeholders, and ensure the system meets all business expectations before final delivery.</w:t>
            </w:r>
          </w:p>
        </w:tc>
        <w:tc>
          <w:tcPr>
            <w:tcW w:w="3006" w:type="dxa"/>
          </w:tcPr>
          <w:p w14:paraId="7F7C7CF7" w14:textId="786814B1" w:rsidR="003476E9" w:rsidRPr="00505764" w:rsidRDefault="00505764" w:rsidP="000961AE">
            <w:pPr>
              <w:rPr>
                <w:rFonts w:asciiTheme="minorHAnsi" w:hAnsiTheme="minorHAnsi" w:cstheme="minorHAnsi"/>
                <w:sz w:val="24"/>
                <w:szCs w:val="24"/>
                <w:lang w:val="en-IN"/>
              </w:rPr>
            </w:pPr>
            <w:r w:rsidRPr="00505764">
              <w:rPr>
                <w:rFonts w:asciiTheme="minorHAnsi" w:hAnsiTheme="minorHAnsi" w:cstheme="minorHAnsi"/>
                <w:sz w:val="24"/>
                <w:szCs w:val="24"/>
              </w:rPr>
              <w:t>UAT Results, Sign-off Document, Training Materials</w:t>
            </w:r>
          </w:p>
        </w:tc>
      </w:tr>
    </w:tbl>
    <w:p w14:paraId="21ABC657" w14:textId="77777777" w:rsidR="000F6BAD" w:rsidRPr="00C16A74" w:rsidRDefault="000F6BAD" w:rsidP="000961AE">
      <w:pPr>
        <w:rPr>
          <w:rFonts w:asciiTheme="minorHAnsi" w:hAnsiTheme="minorHAnsi" w:cstheme="minorHAnsi"/>
          <w:b/>
          <w:bCs/>
          <w:sz w:val="24"/>
          <w:szCs w:val="24"/>
          <w:u w:val="single"/>
          <w:lang w:val="en-IN"/>
        </w:rPr>
      </w:pPr>
    </w:p>
    <w:p w14:paraId="5A44F89E" w14:textId="77777777" w:rsidR="00961A38" w:rsidRDefault="00961A38" w:rsidP="000961AE">
      <w:pPr>
        <w:rPr>
          <w:rFonts w:asciiTheme="minorHAnsi" w:hAnsiTheme="minorHAnsi" w:cstheme="minorHAnsi"/>
          <w:b/>
          <w:bCs/>
          <w:sz w:val="24"/>
          <w:szCs w:val="24"/>
          <w:u w:val="single"/>
          <w:lang w:val="en-IN"/>
        </w:rPr>
      </w:pPr>
    </w:p>
    <w:p w14:paraId="7E1CC4A0" w14:textId="77777777" w:rsidR="000722B8" w:rsidRDefault="000961AE"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lastRenderedPageBreak/>
        <w:t>Q</w:t>
      </w:r>
      <w:r w:rsidR="000722B8" w:rsidRPr="00C5784B">
        <w:rPr>
          <w:rFonts w:asciiTheme="minorHAnsi" w:hAnsiTheme="minorHAnsi" w:cstheme="minorHAnsi"/>
          <w:b/>
          <w:bCs/>
          <w:sz w:val="24"/>
          <w:szCs w:val="24"/>
          <w:lang w:val="en-IN"/>
        </w:rPr>
        <w:t xml:space="preserve">UESTION </w:t>
      </w:r>
      <w:r w:rsidRPr="00C5784B">
        <w:rPr>
          <w:rFonts w:asciiTheme="minorHAnsi" w:hAnsiTheme="minorHAnsi" w:cstheme="minorHAnsi"/>
          <w:b/>
          <w:bCs/>
          <w:sz w:val="24"/>
          <w:szCs w:val="24"/>
          <w:lang w:val="en-IN"/>
        </w:rPr>
        <w:t>9.</w:t>
      </w:r>
    </w:p>
    <w:p w14:paraId="10804B2B" w14:textId="77777777" w:rsidR="00C5784B" w:rsidRPr="00C5784B" w:rsidRDefault="00C5784B" w:rsidP="000961AE">
      <w:pPr>
        <w:rPr>
          <w:rFonts w:asciiTheme="minorHAnsi" w:hAnsiTheme="minorHAnsi" w:cstheme="minorHAnsi"/>
          <w:b/>
          <w:bCs/>
          <w:sz w:val="24"/>
          <w:szCs w:val="24"/>
          <w:lang w:val="en-IN"/>
        </w:rPr>
      </w:pPr>
    </w:p>
    <w:p w14:paraId="5AF0BB55" w14:textId="5589C7E9" w:rsidR="000961AE" w:rsidRPr="000722B8"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What is conflict management? Explain using Thomas – Kilmann technique</w:t>
      </w:r>
      <w:r w:rsidR="00C5784B">
        <w:rPr>
          <w:rFonts w:asciiTheme="minorHAnsi" w:hAnsiTheme="minorHAnsi" w:cstheme="minorHAnsi"/>
          <w:sz w:val="24"/>
          <w:szCs w:val="24"/>
          <w:lang w:val="en-IN"/>
        </w:rPr>
        <w:t xml:space="preserve">. </w:t>
      </w:r>
    </w:p>
    <w:p w14:paraId="6D05D594" w14:textId="77777777" w:rsidR="00C5784B" w:rsidRDefault="00C5784B" w:rsidP="000961AE">
      <w:pPr>
        <w:rPr>
          <w:rFonts w:asciiTheme="minorHAnsi" w:hAnsiTheme="minorHAnsi" w:cstheme="minorHAnsi"/>
          <w:sz w:val="24"/>
          <w:szCs w:val="24"/>
          <w:lang w:val="en-IN"/>
        </w:rPr>
      </w:pPr>
    </w:p>
    <w:p w14:paraId="7A44A318" w14:textId="2E395FBA" w:rsidR="006A295D" w:rsidRPr="00C5784B" w:rsidRDefault="00174901"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t>A</w:t>
      </w:r>
      <w:r w:rsidR="00C5784B" w:rsidRPr="00C5784B">
        <w:rPr>
          <w:rFonts w:asciiTheme="minorHAnsi" w:hAnsiTheme="minorHAnsi" w:cstheme="minorHAnsi"/>
          <w:b/>
          <w:bCs/>
          <w:sz w:val="24"/>
          <w:szCs w:val="24"/>
          <w:lang w:val="en-IN"/>
        </w:rPr>
        <w:t xml:space="preserve">NSWER 9. </w:t>
      </w:r>
    </w:p>
    <w:p w14:paraId="09B20F29" w14:textId="77777777" w:rsidR="00C5784B" w:rsidRDefault="00C5784B" w:rsidP="000961AE">
      <w:pPr>
        <w:rPr>
          <w:rFonts w:asciiTheme="minorHAnsi" w:hAnsiTheme="minorHAnsi" w:cstheme="minorHAnsi"/>
          <w:sz w:val="24"/>
          <w:szCs w:val="24"/>
          <w:lang w:val="en-IN"/>
        </w:rPr>
      </w:pPr>
    </w:p>
    <w:p w14:paraId="439AE199"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b/>
          <w:bCs/>
          <w:color w:val="222222"/>
          <w:sz w:val="24"/>
          <w:szCs w:val="24"/>
        </w:rPr>
        <w:t>Conflict Management</w:t>
      </w:r>
      <w:r w:rsidRPr="00C5784B">
        <w:rPr>
          <w:rFonts w:ascii="Calibri" w:eastAsia="Times New Roman" w:hAnsi="Calibri" w:cs="Calibri"/>
          <w:color w:val="222222"/>
          <w:sz w:val="24"/>
          <w:szCs w:val="24"/>
        </w:rPr>
        <w:t> is the process of handling disagreements effectively to minimize negative impacts while fostering collaboration. In a business or project setting, conflicts can arise from differences in opinions, priorities, or working styles.</w:t>
      </w:r>
    </w:p>
    <w:p w14:paraId="27CD791C"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color w:val="222222"/>
          <w:sz w:val="24"/>
          <w:szCs w:val="24"/>
        </w:rPr>
        <w:t> </w:t>
      </w:r>
    </w:p>
    <w:p w14:paraId="10ABE870"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b/>
          <w:bCs/>
          <w:color w:val="222222"/>
          <w:sz w:val="24"/>
          <w:szCs w:val="24"/>
        </w:rPr>
        <w:t>Thomas–Kilmann Conflict Management Technique</w:t>
      </w:r>
    </w:p>
    <w:p w14:paraId="2E00CC2F"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color w:val="222222"/>
          <w:sz w:val="24"/>
          <w:szCs w:val="24"/>
        </w:rPr>
        <w:t>The Thomas–Kilmann model identifies five conflict resolution styles based on two dimensions: assertiveness (the extent to which a person seeks to satisfy their own concerns) and cooperativeness (the extent to which a person seeks to satisfy others' concerns). Here's an explanation of the five conflict management styles using this technique:</w:t>
      </w:r>
    </w:p>
    <w:p w14:paraId="6FA5E317" w14:textId="77777777" w:rsidR="00C5784B" w:rsidRPr="00C5784B" w:rsidRDefault="00C5784B" w:rsidP="00C5784B">
      <w:pPr>
        <w:widowControl/>
        <w:shd w:val="clear" w:color="auto" w:fill="FFFFFF"/>
        <w:autoSpaceDE/>
        <w:autoSpaceDN/>
        <w:rPr>
          <w:rFonts w:eastAsia="Times New Roman" w:cs="Times New Roman"/>
          <w:color w:val="222222"/>
        </w:rPr>
      </w:pPr>
      <w:r w:rsidRPr="00C5784B">
        <w:rPr>
          <w:rFonts w:ascii="Calibri" w:eastAsia="Times New Roman" w:hAnsi="Calibri" w:cs="Calibri"/>
          <w:color w:val="222222"/>
          <w:sz w:val="24"/>
          <w:szCs w:val="24"/>
        </w:rPr>
        <w:t> </w:t>
      </w:r>
    </w:p>
    <w:p w14:paraId="4A05D627" w14:textId="77777777" w:rsidR="00C5784B" w:rsidRPr="00C5784B" w:rsidRDefault="00C5784B" w:rsidP="00C5784B">
      <w:pPr>
        <w:widowControl/>
        <w:numPr>
          <w:ilvl w:val="0"/>
          <w:numId w:val="31"/>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Competing (High Assertiveness, Low Cooperativeness)</w:t>
      </w:r>
      <w:r w:rsidRPr="00C5784B">
        <w:rPr>
          <w:rFonts w:ascii="Calibri" w:eastAsia="Times New Roman" w:hAnsi="Calibri" w:cs="Calibri"/>
          <w:color w:val="222222"/>
          <w:sz w:val="24"/>
          <w:szCs w:val="24"/>
        </w:rPr>
        <w:t>:</w:t>
      </w:r>
    </w:p>
    <w:p w14:paraId="5CF5661D"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Focuses on winning the argument by pushing for one's own goals.</w:t>
      </w:r>
    </w:p>
    <w:p w14:paraId="4D5B5F78"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Used when quick decisions are necessary or in situations where standing firm is vital.</w:t>
      </w:r>
    </w:p>
    <w:p w14:paraId="456A5EE0"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A customer service manager insists on enforcing a strict policy despite opposition.</w:t>
      </w:r>
    </w:p>
    <w:p w14:paraId="1CC6A0E0" w14:textId="77777777" w:rsidR="00C5784B" w:rsidRPr="00C5784B" w:rsidRDefault="00C5784B" w:rsidP="00C5784B">
      <w:pPr>
        <w:widowControl/>
        <w:numPr>
          <w:ilvl w:val="0"/>
          <w:numId w:val="32"/>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Collaborating (High Assertiveness, High Cooperativeness)</w:t>
      </w:r>
      <w:r w:rsidRPr="00C5784B">
        <w:rPr>
          <w:rFonts w:ascii="Calibri" w:eastAsia="Times New Roman" w:hAnsi="Calibri" w:cs="Calibri"/>
          <w:color w:val="222222"/>
          <w:sz w:val="24"/>
          <w:szCs w:val="24"/>
        </w:rPr>
        <w:t>:</w:t>
      </w:r>
    </w:p>
    <w:p w14:paraId="0B1681A0" w14:textId="77777777" w:rsidR="00C5784B" w:rsidRPr="00C5784B" w:rsidRDefault="00C5784B" w:rsidP="00C5784B">
      <w:pPr>
        <w:widowControl/>
        <w:numPr>
          <w:ilvl w:val="1"/>
          <w:numId w:val="33"/>
        </w:numPr>
        <w:shd w:val="clear" w:color="auto" w:fill="FFFFFF"/>
        <w:autoSpaceDE/>
        <w:autoSpaceDN/>
        <w:rPr>
          <w:rFonts w:eastAsia="Times New Roman" w:cs="Arial"/>
          <w:color w:val="222222"/>
        </w:rPr>
      </w:pPr>
      <w:r w:rsidRPr="00C5784B">
        <w:rPr>
          <w:rFonts w:ascii="Calibri" w:eastAsia="Times New Roman" w:hAnsi="Calibri" w:cs="Calibri"/>
          <w:color w:val="222222"/>
          <w:sz w:val="24"/>
          <w:szCs w:val="24"/>
        </w:rPr>
        <w:t>Both parties work together to find a mutually beneficial solution.</w:t>
      </w:r>
    </w:p>
    <w:p w14:paraId="79779F34" w14:textId="77777777" w:rsidR="00C5784B" w:rsidRPr="00C5784B" w:rsidRDefault="00C5784B" w:rsidP="00C5784B">
      <w:pPr>
        <w:widowControl/>
        <w:numPr>
          <w:ilvl w:val="1"/>
          <w:numId w:val="33"/>
        </w:numPr>
        <w:shd w:val="clear" w:color="auto" w:fill="FFFFFF"/>
        <w:autoSpaceDE/>
        <w:autoSpaceDN/>
        <w:rPr>
          <w:rFonts w:eastAsia="Times New Roman" w:cs="Arial"/>
          <w:color w:val="222222"/>
        </w:rPr>
      </w:pPr>
      <w:r w:rsidRPr="00C5784B">
        <w:rPr>
          <w:rFonts w:ascii="Calibri" w:eastAsia="Times New Roman" w:hAnsi="Calibri" w:cs="Calibri"/>
          <w:color w:val="222222"/>
          <w:sz w:val="24"/>
          <w:szCs w:val="24"/>
        </w:rPr>
        <w:t>It’s ideal when the issue is significant and both parties want to satisfy their own concerns.</w:t>
      </w:r>
    </w:p>
    <w:p w14:paraId="7D23840D" w14:textId="77777777" w:rsidR="00C5784B" w:rsidRPr="00C5784B" w:rsidRDefault="00C5784B" w:rsidP="00C5784B">
      <w:pPr>
        <w:widowControl/>
        <w:numPr>
          <w:ilvl w:val="1"/>
          <w:numId w:val="33"/>
        </w:numPr>
        <w:shd w:val="clear" w:color="auto" w:fill="FFFFFF"/>
        <w:autoSpaceDE/>
        <w:autoSpaceDN/>
        <w:rPr>
          <w:rFonts w:eastAsia="Times New Roman" w:cs="Arial"/>
          <w:color w:val="222222"/>
        </w:rPr>
      </w:pPr>
      <w:r w:rsidRPr="00C5784B">
        <w:rPr>
          <w:rFonts w:ascii="Calibri" w:eastAsia="Times New Roman" w:hAnsi="Calibri" w:cs="Calibri"/>
          <w:color w:val="222222"/>
          <w:sz w:val="24"/>
          <w:szCs w:val="24"/>
        </w:rPr>
        <w:t>Example: A customer and a development team collaborate on improving a payment system to make it user-friendly while maintaining technical integrity.</w:t>
      </w:r>
    </w:p>
    <w:p w14:paraId="568DD1CB" w14:textId="77777777" w:rsidR="00C5784B" w:rsidRPr="00C5784B" w:rsidRDefault="00C5784B" w:rsidP="00C5784B">
      <w:pPr>
        <w:widowControl/>
        <w:numPr>
          <w:ilvl w:val="0"/>
          <w:numId w:val="34"/>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Compromising (Moderate Assertiveness, Moderate Cooperativeness)</w:t>
      </w:r>
      <w:r w:rsidRPr="00C5784B">
        <w:rPr>
          <w:rFonts w:ascii="Calibri" w:eastAsia="Times New Roman" w:hAnsi="Calibri" w:cs="Calibri"/>
          <w:color w:val="222222"/>
          <w:sz w:val="24"/>
          <w:szCs w:val="24"/>
        </w:rPr>
        <w:t>:</w:t>
      </w:r>
    </w:p>
    <w:p w14:paraId="19B64851"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Both parties give up something to reach a middle ground.</w:t>
      </w:r>
    </w:p>
    <w:p w14:paraId="010110AA"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Suitable when time is limited or when finding an immediate solution is more important than achieving a perfect one.</w:t>
      </w:r>
    </w:p>
    <w:p w14:paraId="20E8F6F1"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Negotiating with a client on a feature delivery timeline by scaling down some aspects to meet deadlines.</w:t>
      </w:r>
    </w:p>
    <w:p w14:paraId="24564356" w14:textId="77777777" w:rsidR="00C5784B" w:rsidRPr="00C5784B" w:rsidRDefault="00C5784B" w:rsidP="00C5784B">
      <w:pPr>
        <w:widowControl/>
        <w:numPr>
          <w:ilvl w:val="0"/>
          <w:numId w:val="35"/>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Avoiding (Low Assertiveness, Low Cooperativeness)</w:t>
      </w:r>
      <w:r w:rsidRPr="00C5784B">
        <w:rPr>
          <w:rFonts w:ascii="Calibri" w:eastAsia="Times New Roman" w:hAnsi="Calibri" w:cs="Calibri"/>
          <w:color w:val="222222"/>
          <w:sz w:val="24"/>
          <w:szCs w:val="24"/>
        </w:rPr>
        <w:t>:</w:t>
      </w:r>
    </w:p>
    <w:p w14:paraId="1C61F9AC"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Avoids the conflict entirely, postponing or ignoring it.</w:t>
      </w:r>
    </w:p>
    <w:p w14:paraId="75B3F8E3"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Useful when the conflict is trivial or when other issues take priority.</w:t>
      </w:r>
    </w:p>
    <w:p w14:paraId="146003E8"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Ignoring a minor disagreement about the design of a payment interface when there are more pressing matters.</w:t>
      </w:r>
    </w:p>
    <w:p w14:paraId="428298A6" w14:textId="77777777" w:rsidR="00C5784B" w:rsidRPr="00C5784B" w:rsidRDefault="00C5784B" w:rsidP="00C5784B">
      <w:pPr>
        <w:widowControl/>
        <w:numPr>
          <w:ilvl w:val="0"/>
          <w:numId w:val="36"/>
        </w:numPr>
        <w:shd w:val="clear" w:color="auto" w:fill="FFFFFF"/>
        <w:autoSpaceDE/>
        <w:autoSpaceDN/>
        <w:rPr>
          <w:rFonts w:eastAsia="Times New Roman" w:cs="Arial"/>
          <w:color w:val="222222"/>
        </w:rPr>
      </w:pPr>
      <w:r w:rsidRPr="00C5784B">
        <w:rPr>
          <w:rFonts w:ascii="Calibri" w:eastAsia="Times New Roman" w:hAnsi="Calibri" w:cs="Calibri"/>
          <w:b/>
          <w:bCs/>
          <w:color w:val="222222"/>
          <w:sz w:val="24"/>
          <w:szCs w:val="24"/>
        </w:rPr>
        <w:t>Accommodating (Low Assertiveness, High Cooperativeness)</w:t>
      </w:r>
      <w:r w:rsidRPr="00C5784B">
        <w:rPr>
          <w:rFonts w:ascii="Calibri" w:eastAsia="Times New Roman" w:hAnsi="Calibri" w:cs="Calibri"/>
          <w:color w:val="222222"/>
          <w:sz w:val="24"/>
          <w:szCs w:val="24"/>
        </w:rPr>
        <w:t>:</w:t>
      </w:r>
    </w:p>
    <w:p w14:paraId="2726E914"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One party gives in to the other’s concerns, often at the expense of their own.</w:t>
      </w:r>
    </w:p>
    <w:p w14:paraId="1AC876C4" w14:textId="77777777" w:rsidR="00C5784B" w:rsidRP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Applied when maintaining the relationship is more important than the outcome.</w:t>
      </w:r>
    </w:p>
    <w:p w14:paraId="3BA90713" w14:textId="77777777" w:rsidR="00C5784B" w:rsidRDefault="00C5784B" w:rsidP="00C5784B">
      <w:pPr>
        <w:widowControl/>
        <w:shd w:val="clear" w:color="auto" w:fill="FFFFFF"/>
        <w:autoSpaceDE/>
        <w:autoSpaceDN/>
        <w:ind w:left="1440"/>
        <w:rPr>
          <w:rFonts w:eastAsia="Times New Roman" w:cs="Times New Roman"/>
          <w:color w:val="222222"/>
        </w:rPr>
      </w:pPr>
      <w:r w:rsidRPr="00C5784B">
        <w:rPr>
          <w:rFonts w:ascii="Symbol" w:eastAsia="Times New Roman" w:hAnsi="Symbol" w:cs="Times New Roman"/>
          <w:color w:val="222222"/>
          <w:sz w:val="24"/>
          <w:szCs w:val="24"/>
        </w:rPr>
        <w:t>·</w:t>
      </w:r>
      <w:r w:rsidRPr="00C5784B">
        <w:rPr>
          <w:rFonts w:ascii="Times New Roman" w:eastAsia="Times New Roman" w:hAnsi="Times New Roman" w:cs="Times New Roman"/>
          <w:color w:val="222222"/>
          <w:sz w:val="14"/>
          <w:szCs w:val="14"/>
        </w:rPr>
        <w:t>       </w:t>
      </w:r>
      <w:r w:rsidRPr="00C5784B">
        <w:rPr>
          <w:rFonts w:ascii="Calibri" w:eastAsia="Times New Roman" w:hAnsi="Calibri" w:cs="Calibri"/>
          <w:color w:val="222222"/>
          <w:sz w:val="24"/>
          <w:szCs w:val="24"/>
        </w:rPr>
        <w:t>Example: A company accepts a client's demand for a specific payment method even though it's less efficient for the business.</w:t>
      </w:r>
    </w:p>
    <w:p w14:paraId="477C6A97" w14:textId="20997EFA" w:rsidR="000722B8" w:rsidRPr="00C5784B" w:rsidRDefault="000961AE" w:rsidP="00C5784B">
      <w:pPr>
        <w:widowControl/>
        <w:shd w:val="clear" w:color="auto" w:fill="FFFFFF"/>
        <w:autoSpaceDE/>
        <w:autoSpaceDN/>
        <w:rPr>
          <w:rFonts w:eastAsia="Times New Roman" w:cs="Times New Roman"/>
          <w:color w:val="222222"/>
        </w:rPr>
      </w:pPr>
      <w:r w:rsidRPr="00C5784B">
        <w:rPr>
          <w:rFonts w:asciiTheme="minorHAnsi" w:hAnsiTheme="minorHAnsi" w:cstheme="minorHAnsi"/>
          <w:b/>
          <w:bCs/>
          <w:sz w:val="24"/>
          <w:szCs w:val="24"/>
          <w:lang w:val="en-IN"/>
        </w:rPr>
        <w:lastRenderedPageBreak/>
        <w:t>Q</w:t>
      </w:r>
      <w:r w:rsidR="000722B8" w:rsidRPr="00C5784B">
        <w:rPr>
          <w:rFonts w:asciiTheme="minorHAnsi" w:hAnsiTheme="minorHAnsi" w:cstheme="minorHAnsi"/>
          <w:b/>
          <w:bCs/>
          <w:sz w:val="24"/>
          <w:szCs w:val="24"/>
          <w:lang w:val="en-IN"/>
        </w:rPr>
        <w:t xml:space="preserve">UESTION </w:t>
      </w:r>
      <w:r w:rsidRPr="00C5784B">
        <w:rPr>
          <w:rFonts w:asciiTheme="minorHAnsi" w:hAnsiTheme="minorHAnsi" w:cstheme="minorHAnsi"/>
          <w:b/>
          <w:bCs/>
          <w:sz w:val="24"/>
          <w:szCs w:val="24"/>
          <w:lang w:val="en-IN"/>
        </w:rPr>
        <w:t>10.</w:t>
      </w:r>
    </w:p>
    <w:p w14:paraId="68103699" w14:textId="77777777" w:rsidR="00C5784B" w:rsidRPr="00C5784B" w:rsidRDefault="00C5784B" w:rsidP="000961AE">
      <w:pPr>
        <w:rPr>
          <w:rFonts w:asciiTheme="minorHAnsi" w:hAnsiTheme="minorHAnsi" w:cstheme="minorHAnsi"/>
          <w:b/>
          <w:bCs/>
          <w:sz w:val="24"/>
          <w:szCs w:val="24"/>
          <w:lang w:val="en-IN"/>
        </w:rPr>
      </w:pPr>
    </w:p>
    <w:p w14:paraId="604F9D8B" w14:textId="0FB9963B"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List down the reasons for project failure</w:t>
      </w:r>
      <w:r w:rsidR="000722B8">
        <w:rPr>
          <w:rFonts w:asciiTheme="minorHAnsi" w:hAnsiTheme="minorHAnsi" w:cstheme="minorHAnsi"/>
          <w:sz w:val="24"/>
          <w:szCs w:val="24"/>
          <w:lang w:val="en-IN"/>
        </w:rPr>
        <w:t xml:space="preserve">. </w:t>
      </w:r>
    </w:p>
    <w:p w14:paraId="2EB8600F" w14:textId="77777777" w:rsidR="00BE20FE" w:rsidRDefault="00BE20FE" w:rsidP="000961AE">
      <w:pPr>
        <w:rPr>
          <w:rFonts w:asciiTheme="minorHAnsi" w:hAnsiTheme="minorHAnsi" w:cstheme="minorHAnsi"/>
          <w:sz w:val="24"/>
          <w:szCs w:val="24"/>
          <w:lang w:val="en-IN"/>
        </w:rPr>
      </w:pPr>
    </w:p>
    <w:p w14:paraId="18527B90" w14:textId="5F92A427" w:rsidR="00BE20FE" w:rsidRDefault="00BE20FE" w:rsidP="000961AE">
      <w:pPr>
        <w:rPr>
          <w:rFonts w:asciiTheme="minorHAnsi" w:hAnsiTheme="minorHAnsi" w:cstheme="minorHAnsi"/>
          <w:b/>
          <w:bCs/>
          <w:sz w:val="24"/>
          <w:szCs w:val="24"/>
          <w:lang w:val="en-IN"/>
        </w:rPr>
      </w:pPr>
      <w:r w:rsidRPr="00BE20FE">
        <w:rPr>
          <w:rFonts w:asciiTheme="minorHAnsi" w:hAnsiTheme="minorHAnsi" w:cstheme="minorHAnsi"/>
          <w:b/>
          <w:bCs/>
          <w:sz w:val="24"/>
          <w:szCs w:val="24"/>
          <w:lang w:val="en-IN"/>
        </w:rPr>
        <w:t xml:space="preserve">ANSWER 10. </w:t>
      </w:r>
    </w:p>
    <w:p w14:paraId="462030D7" w14:textId="77777777" w:rsidR="00F86964" w:rsidRDefault="00F86964" w:rsidP="000961AE">
      <w:pPr>
        <w:rPr>
          <w:rFonts w:asciiTheme="minorHAnsi" w:hAnsiTheme="minorHAnsi" w:cstheme="minorHAnsi"/>
          <w:b/>
          <w:bCs/>
          <w:sz w:val="24"/>
          <w:szCs w:val="24"/>
          <w:lang w:val="en-IN"/>
        </w:rPr>
      </w:pPr>
    </w:p>
    <w:p w14:paraId="33F8EFEE"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Poor Planning:</w:t>
      </w:r>
      <w:r w:rsidRPr="00653676">
        <w:rPr>
          <w:rFonts w:asciiTheme="minorHAnsi" w:hAnsiTheme="minorHAnsi" w:cstheme="minorHAnsi"/>
          <w:sz w:val="24"/>
          <w:szCs w:val="24"/>
          <w:lang w:val="en-IN"/>
        </w:rPr>
        <w:t xml:space="preserve"> Inadequate project planning leads to unclear direction and lack of coordination among team members. It results in missed deadlines, cost overruns, and failure to deliver expected outcomes. Planning should include scope, resources, timelines, and risk management to be effective.</w:t>
      </w:r>
    </w:p>
    <w:p w14:paraId="70193DD2" w14:textId="77777777" w:rsidR="00F86964" w:rsidRPr="00653676" w:rsidRDefault="00F86964" w:rsidP="00F86964">
      <w:pPr>
        <w:pStyle w:val="ListParagraph"/>
        <w:rPr>
          <w:rFonts w:asciiTheme="minorHAnsi" w:hAnsiTheme="minorHAnsi" w:cstheme="minorHAnsi"/>
          <w:sz w:val="24"/>
          <w:szCs w:val="24"/>
          <w:lang w:val="en-IN"/>
        </w:rPr>
      </w:pPr>
    </w:p>
    <w:p w14:paraId="1365A29E"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Unclear Objectives and Requirements:</w:t>
      </w:r>
      <w:r w:rsidRPr="00653676">
        <w:rPr>
          <w:rFonts w:asciiTheme="minorHAnsi" w:hAnsiTheme="minorHAnsi" w:cstheme="minorHAnsi"/>
          <w:sz w:val="24"/>
          <w:szCs w:val="24"/>
          <w:lang w:val="en-IN"/>
        </w:rPr>
        <w:t xml:space="preserve"> When the project's goals and requirements are not clearly defined or frequently change, it creates confusion among stakeholders and the team. This can result in delivering something that doesn’t meet the needs or expectations, or the inability to finish the project successfully.</w:t>
      </w:r>
    </w:p>
    <w:p w14:paraId="3D1C4EA8" w14:textId="77777777" w:rsidR="00F86964" w:rsidRPr="006F33EF" w:rsidRDefault="00F86964" w:rsidP="00F86964">
      <w:pPr>
        <w:rPr>
          <w:rFonts w:asciiTheme="minorHAnsi" w:hAnsiTheme="minorHAnsi" w:cstheme="minorHAnsi"/>
          <w:sz w:val="24"/>
          <w:szCs w:val="24"/>
          <w:lang w:val="en-IN"/>
        </w:rPr>
      </w:pPr>
    </w:p>
    <w:p w14:paraId="020252E9"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Inadequate Risk Management</w:t>
      </w:r>
      <w:r w:rsidRPr="00653676">
        <w:rPr>
          <w:rFonts w:asciiTheme="minorHAnsi" w:hAnsiTheme="minorHAnsi" w:cstheme="minorHAnsi"/>
          <w:sz w:val="24"/>
          <w:szCs w:val="24"/>
          <w:lang w:val="en-IN"/>
        </w:rPr>
        <w:t>: Not identifying potential risks and failing to prepare mitigation strategies lead to significant issues during the project lifecycle. Risk management helps foresee problems like budget cuts, resource unavailability, or scope changes that could derail the project.</w:t>
      </w:r>
    </w:p>
    <w:p w14:paraId="2E3359E3" w14:textId="77777777" w:rsidR="00F86964" w:rsidRPr="00653676" w:rsidRDefault="00F86964" w:rsidP="00F86964">
      <w:pPr>
        <w:pStyle w:val="ListParagraph"/>
        <w:rPr>
          <w:rFonts w:asciiTheme="minorHAnsi" w:hAnsiTheme="minorHAnsi" w:cstheme="minorHAnsi"/>
          <w:sz w:val="24"/>
          <w:szCs w:val="24"/>
          <w:lang w:val="en-IN"/>
        </w:rPr>
      </w:pPr>
    </w:p>
    <w:p w14:paraId="030C1783"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Poor Communication</w:t>
      </w:r>
      <w:r w:rsidRPr="00653676">
        <w:rPr>
          <w:rFonts w:asciiTheme="minorHAnsi" w:hAnsiTheme="minorHAnsi" w:cstheme="minorHAnsi"/>
          <w:sz w:val="24"/>
          <w:szCs w:val="24"/>
          <w:lang w:val="en-IN"/>
        </w:rPr>
        <w:t>: Lack of proper communication among stakeholders, team members, and management can lead to misunderstandings, missed tasks, and incorrect assumptions. Effective communication is crucial for ensuring that everyone is on the same page regarding objectives, responsibilities, and expectations.</w:t>
      </w:r>
    </w:p>
    <w:p w14:paraId="01EEAFFF" w14:textId="77777777" w:rsidR="00F86964" w:rsidRPr="006F33EF" w:rsidRDefault="00F86964" w:rsidP="00F86964">
      <w:pPr>
        <w:rPr>
          <w:rFonts w:asciiTheme="minorHAnsi" w:hAnsiTheme="minorHAnsi" w:cstheme="minorHAnsi"/>
          <w:sz w:val="24"/>
          <w:szCs w:val="24"/>
          <w:lang w:val="en-IN"/>
        </w:rPr>
      </w:pPr>
    </w:p>
    <w:p w14:paraId="3CE26DFB"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Scope Creep</w:t>
      </w:r>
      <w:r w:rsidRPr="00653676">
        <w:rPr>
          <w:rFonts w:asciiTheme="minorHAnsi" w:hAnsiTheme="minorHAnsi" w:cstheme="minorHAnsi"/>
          <w:sz w:val="24"/>
          <w:szCs w:val="24"/>
          <w:lang w:val="en-IN"/>
        </w:rPr>
        <w:t>: Scope creep occurs when there are uncontrolled changes or continuous expansion of the project scope without adjusting time or budget. It overwhelms the project team and results in the inability to deliver within the agreed-upon scope and schedule.</w:t>
      </w:r>
    </w:p>
    <w:p w14:paraId="55A20454" w14:textId="77777777" w:rsidR="00F86964" w:rsidRPr="00653676" w:rsidRDefault="00F86964" w:rsidP="00F86964">
      <w:pPr>
        <w:pStyle w:val="ListParagraph"/>
        <w:rPr>
          <w:rFonts w:asciiTheme="minorHAnsi" w:hAnsiTheme="minorHAnsi" w:cstheme="minorHAnsi"/>
          <w:sz w:val="24"/>
          <w:szCs w:val="24"/>
          <w:lang w:val="en-IN"/>
        </w:rPr>
      </w:pPr>
    </w:p>
    <w:p w14:paraId="438CEE05"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Lack of Stakeholder Engagement</w:t>
      </w:r>
      <w:r w:rsidRPr="00653676">
        <w:rPr>
          <w:rFonts w:asciiTheme="minorHAnsi" w:hAnsiTheme="minorHAnsi" w:cstheme="minorHAnsi"/>
          <w:sz w:val="24"/>
          <w:szCs w:val="24"/>
          <w:lang w:val="en-IN"/>
        </w:rPr>
        <w:t>: When stakeholders, including customers, sponsors, or key decision-makers, are not actively involved in the project, it can result in misalignment with their needs, missed opportunities for feedback, and lack of support, which are essential for project success.</w:t>
      </w:r>
    </w:p>
    <w:p w14:paraId="1094180D" w14:textId="77777777" w:rsidR="00F86964" w:rsidRPr="006F33EF" w:rsidRDefault="00F86964" w:rsidP="00F86964">
      <w:pPr>
        <w:rPr>
          <w:rFonts w:asciiTheme="minorHAnsi" w:hAnsiTheme="minorHAnsi" w:cstheme="minorHAnsi"/>
          <w:sz w:val="24"/>
          <w:szCs w:val="24"/>
          <w:lang w:val="en-IN"/>
        </w:rPr>
      </w:pPr>
    </w:p>
    <w:p w14:paraId="1C6B6339"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Resource Constraints</w:t>
      </w:r>
      <w:r w:rsidRPr="00653676">
        <w:rPr>
          <w:rFonts w:asciiTheme="minorHAnsi" w:hAnsiTheme="minorHAnsi" w:cstheme="minorHAnsi"/>
          <w:sz w:val="24"/>
          <w:szCs w:val="24"/>
          <w:lang w:val="en-IN"/>
        </w:rPr>
        <w:t>: Inadequate resources, whether financial, human, or material, lead to an inability to complete the project as planned. Insufficient staffing, unavailability of skilled professionals, or budget cuts can severely impact project progress.</w:t>
      </w:r>
    </w:p>
    <w:p w14:paraId="5ECA3388" w14:textId="77777777" w:rsidR="00F86964" w:rsidRPr="00653676" w:rsidRDefault="00F86964" w:rsidP="00F86964">
      <w:pPr>
        <w:pStyle w:val="ListParagraph"/>
        <w:rPr>
          <w:rFonts w:asciiTheme="minorHAnsi" w:hAnsiTheme="minorHAnsi" w:cstheme="minorHAnsi"/>
          <w:sz w:val="24"/>
          <w:szCs w:val="24"/>
          <w:lang w:val="en-IN"/>
        </w:rPr>
      </w:pPr>
    </w:p>
    <w:p w14:paraId="0E27E098" w14:textId="77777777" w:rsidR="00F86964" w:rsidRDefault="00F86964" w:rsidP="00F86964">
      <w:pPr>
        <w:pStyle w:val="ListParagraph"/>
        <w:numPr>
          <w:ilvl w:val="0"/>
          <w:numId w:val="49"/>
        </w:numPr>
        <w:rPr>
          <w:rFonts w:asciiTheme="minorHAnsi" w:hAnsiTheme="minorHAnsi" w:cstheme="minorHAnsi"/>
          <w:sz w:val="24"/>
          <w:szCs w:val="24"/>
          <w:lang w:val="en-IN"/>
        </w:rPr>
      </w:pPr>
      <w:r w:rsidRPr="00653676">
        <w:rPr>
          <w:rFonts w:asciiTheme="minorHAnsi" w:hAnsiTheme="minorHAnsi" w:cstheme="minorHAnsi"/>
          <w:b/>
          <w:bCs/>
          <w:sz w:val="24"/>
          <w:szCs w:val="24"/>
          <w:lang w:val="en-IN"/>
        </w:rPr>
        <w:t>Technical Challenges</w:t>
      </w:r>
      <w:r w:rsidRPr="00653676">
        <w:rPr>
          <w:rFonts w:asciiTheme="minorHAnsi" w:hAnsiTheme="minorHAnsi" w:cstheme="minorHAnsi"/>
          <w:sz w:val="24"/>
          <w:szCs w:val="24"/>
          <w:lang w:val="en-IN"/>
        </w:rPr>
        <w:t>: Sometimes, projects face unexpected technical difficulties, whether due to software limitations, infrastructure problems, or lack of expertise. These issues can prevent the project from achieving its goals or functioning as expected, leading to failure.</w:t>
      </w:r>
    </w:p>
    <w:p w14:paraId="579C0EC7" w14:textId="77777777" w:rsidR="00F86964" w:rsidRDefault="00F86964" w:rsidP="000961AE">
      <w:pPr>
        <w:rPr>
          <w:rFonts w:asciiTheme="minorHAnsi" w:hAnsiTheme="minorHAnsi" w:cstheme="minorHAnsi"/>
          <w:sz w:val="24"/>
          <w:szCs w:val="24"/>
          <w:lang w:val="en-IN"/>
        </w:rPr>
      </w:pPr>
    </w:p>
    <w:p w14:paraId="42AF303D" w14:textId="77777777" w:rsidR="00F86964" w:rsidRDefault="00F86964" w:rsidP="000961AE">
      <w:pPr>
        <w:rPr>
          <w:rFonts w:asciiTheme="minorHAnsi" w:hAnsiTheme="minorHAnsi" w:cstheme="minorHAnsi"/>
          <w:sz w:val="24"/>
          <w:szCs w:val="24"/>
          <w:lang w:val="en-IN"/>
        </w:rPr>
      </w:pPr>
    </w:p>
    <w:p w14:paraId="1E3DB845" w14:textId="18EFCD99" w:rsidR="000722B8" w:rsidRPr="00B46E7E" w:rsidRDefault="000961A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lastRenderedPageBreak/>
        <w:t>Q</w:t>
      </w:r>
      <w:r w:rsidR="000722B8" w:rsidRPr="00B46E7E">
        <w:rPr>
          <w:rFonts w:asciiTheme="minorHAnsi" w:hAnsiTheme="minorHAnsi" w:cstheme="minorHAnsi"/>
          <w:b/>
          <w:bCs/>
          <w:sz w:val="24"/>
          <w:szCs w:val="24"/>
          <w:lang w:val="en-IN"/>
        </w:rPr>
        <w:t xml:space="preserve">UESTION </w:t>
      </w:r>
      <w:r w:rsidRPr="00B46E7E">
        <w:rPr>
          <w:rFonts w:asciiTheme="minorHAnsi" w:hAnsiTheme="minorHAnsi" w:cstheme="minorHAnsi"/>
          <w:b/>
          <w:bCs/>
          <w:sz w:val="24"/>
          <w:szCs w:val="24"/>
          <w:lang w:val="en-IN"/>
        </w:rPr>
        <w:t>11.</w:t>
      </w:r>
    </w:p>
    <w:p w14:paraId="72B64887" w14:textId="77777777" w:rsidR="00B46E7E" w:rsidRDefault="00B46E7E" w:rsidP="000961AE">
      <w:pPr>
        <w:rPr>
          <w:rFonts w:asciiTheme="minorHAnsi" w:hAnsiTheme="minorHAnsi" w:cstheme="minorHAnsi"/>
          <w:sz w:val="24"/>
          <w:szCs w:val="24"/>
          <w:lang w:val="en-IN"/>
        </w:rPr>
      </w:pPr>
    </w:p>
    <w:p w14:paraId="695BCC63" w14:textId="419A3518"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List the Challenges faced in projects for BA</w:t>
      </w:r>
      <w:r w:rsidR="000722B8">
        <w:rPr>
          <w:rFonts w:asciiTheme="minorHAnsi" w:hAnsiTheme="minorHAnsi" w:cstheme="minorHAnsi"/>
          <w:sz w:val="24"/>
          <w:szCs w:val="24"/>
          <w:lang w:val="en-IN"/>
        </w:rPr>
        <w:t xml:space="preserve">. </w:t>
      </w:r>
    </w:p>
    <w:p w14:paraId="1E45016E" w14:textId="77777777" w:rsidR="00B46E7E" w:rsidRDefault="00B46E7E" w:rsidP="000961AE">
      <w:pPr>
        <w:rPr>
          <w:rFonts w:asciiTheme="minorHAnsi" w:hAnsiTheme="minorHAnsi" w:cstheme="minorHAnsi"/>
          <w:sz w:val="24"/>
          <w:szCs w:val="24"/>
          <w:lang w:val="en-IN"/>
        </w:rPr>
      </w:pPr>
    </w:p>
    <w:p w14:paraId="4350F72D" w14:textId="0002C375" w:rsidR="00B46E7E" w:rsidRDefault="00B46E7E" w:rsidP="000961AE">
      <w:pPr>
        <w:rPr>
          <w:rFonts w:asciiTheme="minorHAnsi" w:hAnsiTheme="minorHAnsi" w:cstheme="minorHAnsi"/>
          <w:b/>
          <w:bCs/>
          <w:sz w:val="24"/>
          <w:szCs w:val="24"/>
          <w:lang w:val="en-IN"/>
        </w:rPr>
      </w:pPr>
      <w:r w:rsidRPr="00B46E7E">
        <w:rPr>
          <w:rFonts w:asciiTheme="minorHAnsi" w:hAnsiTheme="minorHAnsi" w:cstheme="minorHAnsi"/>
          <w:b/>
          <w:bCs/>
          <w:sz w:val="24"/>
          <w:szCs w:val="24"/>
          <w:lang w:val="en-IN"/>
        </w:rPr>
        <w:t xml:space="preserve">ANSWER 11. </w:t>
      </w:r>
    </w:p>
    <w:p w14:paraId="3F5F8E96" w14:textId="77777777" w:rsidR="00B46E7E" w:rsidRDefault="00B46E7E" w:rsidP="000961AE">
      <w:pPr>
        <w:rPr>
          <w:rFonts w:asciiTheme="minorHAnsi" w:hAnsiTheme="minorHAnsi" w:cstheme="minorHAnsi"/>
          <w:b/>
          <w:bCs/>
          <w:sz w:val="24"/>
          <w:szCs w:val="24"/>
          <w:lang w:val="en-IN"/>
        </w:rPr>
      </w:pPr>
    </w:p>
    <w:p w14:paraId="363F4A1E"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Stakeholder Engagement</w:t>
      </w:r>
      <w:r w:rsidRPr="00B46E7E">
        <w:rPr>
          <w:rFonts w:asciiTheme="minorHAnsi" w:hAnsiTheme="minorHAnsi" w:cstheme="minorHAnsi"/>
        </w:rPr>
        <w:t>: Difficulty in identifying, engaging, and managing stakeholders with varying interests and priorities.</w:t>
      </w:r>
    </w:p>
    <w:p w14:paraId="03A4C981"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Requirements Gathering</w:t>
      </w:r>
      <w:r w:rsidRPr="00B46E7E">
        <w:rPr>
          <w:rFonts w:asciiTheme="minorHAnsi" w:hAnsiTheme="minorHAnsi" w:cstheme="minorHAnsi"/>
        </w:rPr>
        <w:t>: Challenges in eliciting, documenting, and validating clear and comprehensive requirements from stakeholders.</w:t>
      </w:r>
    </w:p>
    <w:p w14:paraId="414AD270"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Changing Requirements</w:t>
      </w:r>
      <w:r w:rsidRPr="00B46E7E">
        <w:rPr>
          <w:rFonts w:asciiTheme="minorHAnsi" w:hAnsiTheme="minorHAnsi" w:cstheme="minorHAnsi"/>
        </w:rPr>
        <w:t>: Dealing with scope creep and frequent changes in requirements, which can disrupt project timelines and budgets.</w:t>
      </w:r>
    </w:p>
    <w:p w14:paraId="4547556E"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Communication Barriers</w:t>
      </w:r>
      <w:r w:rsidRPr="00B46E7E">
        <w:rPr>
          <w:rFonts w:asciiTheme="minorHAnsi" w:hAnsiTheme="minorHAnsi" w:cstheme="minorHAnsi"/>
        </w:rPr>
        <w:t>: Miscommunication between technical teams and non-technical stakeholders, leading to misunderstandings.</w:t>
      </w:r>
    </w:p>
    <w:p w14:paraId="0B843523"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Time Constraints</w:t>
      </w:r>
      <w:r w:rsidRPr="00B46E7E">
        <w:rPr>
          <w:rFonts w:asciiTheme="minorHAnsi" w:hAnsiTheme="minorHAnsi" w:cstheme="minorHAnsi"/>
        </w:rPr>
        <w:t>: Limited time to gather requirements and analyze data, which can lead to incomplete assessments.</w:t>
      </w:r>
    </w:p>
    <w:p w14:paraId="27FB21CC"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Prioritization</w:t>
      </w:r>
      <w:r w:rsidRPr="00B46E7E">
        <w:rPr>
          <w:rFonts w:asciiTheme="minorHAnsi" w:hAnsiTheme="minorHAnsi" w:cstheme="minorHAnsi"/>
        </w:rPr>
        <w:t>: Difficulty in prioritizing requirements when stakeholders have conflicting interests and needs.</w:t>
      </w:r>
    </w:p>
    <w:p w14:paraId="3A72EB56"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Technical Knowledge</w:t>
      </w:r>
      <w:r w:rsidRPr="00B46E7E">
        <w:rPr>
          <w:rFonts w:asciiTheme="minorHAnsi" w:hAnsiTheme="minorHAnsi" w:cstheme="minorHAnsi"/>
        </w:rPr>
        <w:t>: Lack of technical knowledge about the systems and tools being used, which can hinder effective analysis.</w:t>
      </w:r>
    </w:p>
    <w:p w14:paraId="3D6F48AF"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Data Quality Issues</w:t>
      </w:r>
      <w:r w:rsidRPr="00B46E7E">
        <w:rPr>
          <w:rFonts w:asciiTheme="minorHAnsi" w:hAnsiTheme="minorHAnsi" w:cstheme="minorHAnsi"/>
        </w:rPr>
        <w:t>: Dealing with poor data quality, which can affect the accuracy of analysis and decision-making.</w:t>
      </w:r>
    </w:p>
    <w:p w14:paraId="5061CD93"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Resistance to Change</w:t>
      </w:r>
      <w:r w:rsidRPr="00B46E7E">
        <w:rPr>
          <w:rFonts w:asciiTheme="minorHAnsi" w:hAnsiTheme="minorHAnsi" w:cstheme="minorHAnsi"/>
        </w:rPr>
        <w:t>: Stakeholder resistance to proposed solutions or changes, making it hard to implement new processes.</w:t>
      </w:r>
    </w:p>
    <w:p w14:paraId="431AD5A0"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Integration Challenges</w:t>
      </w:r>
      <w:r w:rsidRPr="00B46E7E">
        <w:rPr>
          <w:rFonts w:asciiTheme="minorHAnsi" w:hAnsiTheme="minorHAnsi" w:cstheme="minorHAnsi"/>
        </w:rPr>
        <w:t>: Difficulty in integrating new solutions with existing systems and processes.</w:t>
      </w:r>
    </w:p>
    <w:p w14:paraId="125CED2A"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Project Scope Management</w:t>
      </w:r>
      <w:r w:rsidRPr="00B46E7E">
        <w:rPr>
          <w:rFonts w:asciiTheme="minorHAnsi" w:hAnsiTheme="minorHAnsi" w:cstheme="minorHAnsi"/>
        </w:rPr>
        <w:t>: Managing scope to ensure that projects remain focused and aligned with business objectives.</w:t>
      </w:r>
    </w:p>
    <w:p w14:paraId="65033B59"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Cultural Differences</w:t>
      </w:r>
      <w:r w:rsidRPr="00B46E7E">
        <w:rPr>
          <w:rFonts w:asciiTheme="minorHAnsi" w:hAnsiTheme="minorHAnsi" w:cstheme="minorHAnsi"/>
        </w:rPr>
        <w:t>: Navigating different organizational cultures, especially in global projects.</w:t>
      </w:r>
    </w:p>
    <w:p w14:paraId="7D7804E4"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Measuring Success</w:t>
      </w:r>
      <w:r w:rsidRPr="00B46E7E">
        <w:rPr>
          <w:rFonts w:asciiTheme="minorHAnsi" w:hAnsiTheme="minorHAnsi" w:cstheme="minorHAnsi"/>
        </w:rPr>
        <w:t>: Establishing clear metrics for measuring project success and ensuring alignment with business goals.</w:t>
      </w:r>
    </w:p>
    <w:p w14:paraId="31D74628" w14:textId="77777777" w:rsid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Resource Allocation</w:t>
      </w:r>
      <w:r w:rsidRPr="00B46E7E">
        <w:rPr>
          <w:rFonts w:asciiTheme="minorHAnsi" w:hAnsiTheme="minorHAnsi" w:cstheme="minorHAnsi"/>
        </w:rPr>
        <w:t>: Limited availability of resources, including time, budget, and personnel, can impact project execution.</w:t>
      </w:r>
    </w:p>
    <w:p w14:paraId="290B0439" w14:textId="47AF798F" w:rsidR="00B46E7E" w:rsidRPr="00B46E7E" w:rsidRDefault="00B46E7E" w:rsidP="00B46E7E">
      <w:pPr>
        <w:pStyle w:val="NormalWeb"/>
        <w:numPr>
          <w:ilvl w:val="0"/>
          <w:numId w:val="30"/>
        </w:numPr>
        <w:rPr>
          <w:rFonts w:asciiTheme="minorHAnsi" w:hAnsiTheme="minorHAnsi" w:cstheme="minorHAnsi"/>
        </w:rPr>
      </w:pPr>
      <w:r w:rsidRPr="00B46E7E">
        <w:rPr>
          <w:rStyle w:val="Strong"/>
          <w:rFonts w:asciiTheme="minorHAnsi" w:hAnsiTheme="minorHAnsi" w:cstheme="minorHAnsi"/>
        </w:rPr>
        <w:t>Vendor Management</w:t>
      </w:r>
      <w:r w:rsidRPr="00B46E7E">
        <w:rPr>
          <w:rFonts w:asciiTheme="minorHAnsi" w:hAnsiTheme="minorHAnsi" w:cstheme="minorHAnsi"/>
        </w:rPr>
        <w:t>: Challenges in coordinating and managing third-party vendors and their deliverables.</w:t>
      </w:r>
    </w:p>
    <w:p w14:paraId="72CE0CDF" w14:textId="77777777" w:rsidR="00B46E7E" w:rsidRPr="00B46E7E" w:rsidRDefault="00B46E7E" w:rsidP="000961AE">
      <w:pPr>
        <w:rPr>
          <w:rFonts w:asciiTheme="minorHAnsi" w:hAnsiTheme="minorHAnsi" w:cstheme="minorHAnsi"/>
          <w:b/>
          <w:bCs/>
          <w:sz w:val="24"/>
          <w:szCs w:val="24"/>
          <w:lang w:val="en-IN"/>
        </w:rPr>
      </w:pPr>
    </w:p>
    <w:p w14:paraId="7868B781" w14:textId="77777777" w:rsidR="00B46E7E" w:rsidRDefault="00B46E7E" w:rsidP="000961AE">
      <w:pPr>
        <w:rPr>
          <w:rFonts w:asciiTheme="minorHAnsi" w:hAnsiTheme="minorHAnsi" w:cstheme="minorHAnsi"/>
          <w:sz w:val="24"/>
          <w:szCs w:val="24"/>
          <w:lang w:val="en-IN"/>
        </w:rPr>
      </w:pPr>
    </w:p>
    <w:p w14:paraId="23A426B6" w14:textId="77777777" w:rsidR="00B46E7E" w:rsidRDefault="00B46E7E" w:rsidP="000961AE">
      <w:pPr>
        <w:rPr>
          <w:rFonts w:asciiTheme="minorHAnsi" w:hAnsiTheme="minorHAnsi" w:cstheme="minorHAnsi"/>
          <w:sz w:val="24"/>
          <w:szCs w:val="24"/>
          <w:lang w:val="en-IN"/>
        </w:rPr>
      </w:pPr>
    </w:p>
    <w:p w14:paraId="73528C99" w14:textId="77777777" w:rsidR="000722B8" w:rsidRPr="000722B8" w:rsidRDefault="000722B8" w:rsidP="000961AE">
      <w:pPr>
        <w:rPr>
          <w:rFonts w:asciiTheme="minorHAnsi" w:hAnsiTheme="minorHAnsi" w:cstheme="minorHAnsi"/>
          <w:sz w:val="24"/>
          <w:szCs w:val="24"/>
          <w:lang w:val="en-IN"/>
        </w:rPr>
      </w:pPr>
    </w:p>
    <w:p w14:paraId="1B929B69" w14:textId="77777777" w:rsidR="00C5784B" w:rsidRDefault="00C5784B" w:rsidP="000961AE">
      <w:pPr>
        <w:rPr>
          <w:rFonts w:asciiTheme="minorHAnsi" w:hAnsiTheme="minorHAnsi" w:cstheme="minorHAnsi"/>
          <w:sz w:val="24"/>
          <w:szCs w:val="24"/>
          <w:lang w:val="en-IN"/>
        </w:rPr>
      </w:pPr>
    </w:p>
    <w:p w14:paraId="34556D3F" w14:textId="77777777" w:rsidR="00C5784B" w:rsidRDefault="00C5784B" w:rsidP="000961AE">
      <w:pPr>
        <w:rPr>
          <w:rFonts w:asciiTheme="minorHAnsi" w:hAnsiTheme="minorHAnsi" w:cstheme="minorHAnsi"/>
          <w:sz w:val="24"/>
          <w:szCs w:val="24"/>
          <w:lang w:val="en-IN"/>
        </w:rPr>
      </w:pPr>
    </w:p>
    <w:p w14:paraId="39DDC9DE" w14:textId="77777777" w:rsidR="00C5784B" w:rsidRDefault="00C5784B" w:rsidP="000961AE">
      <w:pPr>
        <w:rPr>
          <w:rFonts w:asciiTheme="minorHAnsi" w:hAnsiTheme="minorHAnsi" w:cstheme="minorHAnsi"/>
          <w:sz w:val="24"/>
          <w:szCs w:val="24"/>
          <w:lang w:val="en-IN"/>
        </w:rPr>
      </w:pPr>
    </w:p>
    <w:p w14:paraId="76638983" w14:textId="77777777" w:rsidR="00C5784B" w:rsidRDefault="00C5784B" w:rsidP="000961AE">
      <w:pPr>
        <w:rPr>
          <w:rFonts w:asciiTheme="minorHAnsi" w:hAnsiTheme="minorHAnsi" w:cstheme="minorHAnsi"/>
          <w:sz w:val="24"/>
          <w:szCs w:val="24"/>
          <w:lang w:val="en-IN"/>
        </w:rPr>
      </w:pPr>
    </w:p>
    <w:p w14:paraId="72576C99" w14:textId="77777777" w:rsidR="00C5784B" w:rsidRDefault="00C5784B" w:rsidP="000961AE">
      <w:pPr>
        <w:rPr>
          <w:rFonts w:asciiTheme="minorHAnsi" w:hAnsiTheme="minorHAnsi" w:cstheme="minorHAnsi"/>
          <w:sz w:val="24"/>
          <w:szCs w:val="24"/>
          <w:lang w:val="en-IN"/>
        </w:rPr>
      </w:pPr>
    </w:p>
    <w:p w14:paraId="2FE00BB3" w14:textId="77777777" w:rsidR="00C5784B" w:rsidRPr="00C5784B" w:rsidRDefault="000961AE"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lastRenderedPageBreak/>
        <w:t>Q</w:t>
      </w:r>
      <w:r w:rsidR="000722B8" w:rsidRPr="00C5784B">
        <w:rPr>
          <w:rFonts w:asciiTheme="minorHAnsi" w:hAnsiTheme="minorHAnsi" w:cstheme="minorHAnsi"/>
          <w:b/>
          <w:bCs/>
          <w:sz w:val="24"/>
          <w:szCs w:val="24"/>
          <w:lang w:val="en-IN"/>
        </w:rPr>
        <w:t xml:space="preserve">UESTION </w:t>
      </w:r>
      <w:r w:rsidRPr="00C5784B">
        <w:rPr>
          <w:rFonts w:asciiTheme="minorHAnsi" w:hAnsiTheme="minorHAnsi" w:cstheme="minorHAnsi"/>
          <w:b/>
          <w:bCs/>
          <w:sz w:val="24"/>
          <w:szCs w:val="24"/>
          <w:lang w:val="en-IN"/>
        </w:rPr>
        <w:t>12.</w:t>
      </w:r>
    </w:p>
    <w:p w14:paraId="4DD627C6" w14:textId="1EEE1D20" w:rsidR="000722B8"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 xml:space="preserve"> </w:t>
      </w:r>
    </w:p>
    <w:p w14:paraId="01BCEB94" w14:textId="694E26C1"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Write about Document Naming Standards</w:t>
      </w:r>
      <w:r w:rsidR="000722B8">
        <w:rPr>
          <w:rFonts w:asciiTheme="minorHAnsi" w:hAnsiTheme="minorHAnsi" w:cstheme="minorHAnsi"/>
          <w:sz w:val="24"/>
          <w:szCs w:val="24"/>
          <w:lang w:val="en-IN"/>
        </w:rPr>
        <w:t>.</w:t>
      </w:r>
    </w:p>
    <w:p w14:paraId="0198CBE5" w14:textId="77777777" w:rsidR="00C5784B" w:rsidRDefault="00C5784B" w:rsidP="000961AE">
      <w:pPr>
        <w:rPr>
          <w:rFonts w:asciiTheme="minorHAnsi" w:hAnsiTheme="minorHAnsi" w:cstheme="minorHAnsi"/>
          <w:sz w:val="24"/>
          <w:szCs w:val="24"/>
          <w:lang w:val="en-IN"/>
        </w:rPr>
      </w:pPr>
    </w:p>
    <w:p w14:paraId="76F487F5" w14:textId="38421858" w:rsidR="00C5784B" w:rsidRDefault="00C5784B" w:rsidP="000961AE">
      <w:pPr>
        <w:rPr>
          <w:rFonts w:asciiTheme="minorHAnsi" w:hAnsiTheme="minorHAnsi" w:cstheme="minorHAnsi"/>
          <w:b/>
          <w:bCs/>
          <w:sz w:val="24"/>
          <w:szCs w:val="24"/>
          <w:lang w:val="en-IN"/>
        </w:rPr>
      </w:pPr>
      <w:r w:rsidRPr="00C5784B">
        <w:rPr>
          <w:rFonts w:asciiTheme="minorHAnsi" w:hAnsiTheme="minorHAnsi" w:cstheme="minorHAnsi"/>
          <w:b/>
          <w:bCs/>
          <w:sz w:val="24"/>
          <w:szCs w:val="24"/>
          <w:lang w:val="en-IN"/>
        </w:rPr>
        <w:t xml:space="preserve">ANSWER 12. </w:t>
      </w:r>
    </w:p>
    <w:p w14:paraId="20EA25C7" w14:textId="77777777" w:rsidR="00F86964" w:rsidRDefault="00F86964" w:rsidP="000961AE">
      <w:pPr>
        <w:rPr>
          <w:rFonts w:asciiTheme="minorHAnsi" w:hAnsiTheme="minorHAnsi" w:cstheme="minorHAnsi"/>
          <w:b/>
          <w:bCs/>
          <w:sz w:val="24"/>
          <w:szCs w:val="24"/>
          <w:lang w:val="en-IN"/>
        </w:rPr>
      </w:pPr>
    </w:p>
    <w:p w14:paraId="2834CA19" w14:textId="77777777" w:rsidR="00F8696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Document Naming Standards</w:t>
      </w:r>
      <w:r>
        <w:rPr>
          <w:rFonts w:asciiTheme="minorHAnsi" w:hAnsiTheme="minorHAnsi" w:cstheme="minorHAnsi"/>
          <w:sz w:val="24"/>
          <w:szCs w:val="24"/>
          <w:lang w:val="en-IN"/>
        </w:rPr>
        <w:t xml:space="preserve">. </w:t>
      </w:r>
    </w:p>
    <w:p w14:paraId="0C39E07A" w14:textId="77777777" w:rsidR="00F86964" w:rsidRPr="00C90D84" w:rsidRDefault="00F86964" w:rsidP="00F86964">
      <w:pPr>
        <w:rPr>
          <w:rFonts w:asciiTheme="minorHAnsi" w:hAnsiTheme="minorHAnsi" w:cstheme="minorHAnsi"/>
          <w:sz w:val="24"/>
          <w:szCs w:val="24"/>
          <w:lang w:val="en-IN"/>
        </w:rPr>
      </w:pPr>
    </w:p>
    <w:p w14:paraId="23654F0F"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Document naming standards are essential for maintaining organization and consistency in project documentation, making it easier to identify, retrieve, and track document versions. A well-structured document name provides critical information, such as the project ID, document type, version number, and draft number.</w:t>
      </w:r>
    </w:p>
    <w:p w14:paraId="0096C8C5" w14:textId="77777777" w:rsidR="00F86964" w:rsidRDefault="00F86964" w:rsidP="00F86964">
      <w:pPr>
        <w:rPr>
          <w:rFonts w:asciiTheme="minorHAnsi" w:hAnsiTheme="minorHAnsi" w:cstheme="minorHAnsi"/>
          <w:sz w:val="24"/>
          <w:szCs w:val="24"/>
          <w:lang w:val="en-IN"/>
        </w:rPr>
      </w:pPr>
    </w:p>
    <w:p w14:paraId="33A0EAA2"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Format:</w:t>
      </w:r>
    </w:p>
    <w:p w14:paraId="3F56241E"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w:t>
      </w:r>
      <w:proofErr w:type="spellStart"/>
      <w:r w:rsidRPr="00C90D84">
        <w:rPr>
          <w:rFonts w:asciiTheme="minorHAnsi" w:hAnsiTheme="minorHAnsi" w:cstheme="minorHAnsi"/>
          <w:sz w:val="24"/>
          <w:szCs w:val="24"/>
          <w:lang w:val="en-IN"/>
        </w:rPr>
        <w:t>ProjectID</w:t>
      </w:r>
      <w:proofErr w:type="spellEnd"/>
      <w:r w:rsidRPr="00C90D84">
        <w:rPr>
          <w:rFonts w:asciiTheme="minorHAnsi" w:hAnsiTheme="minorHAnsi" w:cstheme="minorHAnsi"/>
          <w:sz w:val="24"/>
          <w:szCs w:val="24"/>
          <w:lang w:val="en-IN"/>
        </w:rPr>
        <w:t>][</w:t>
      </w:r>
      <w:proofErr w:type="spellStart"/>
      <w:r w:rsidRPr="00C90D84">
        <w:rPr>
          <w:rFonts w:asciiTheme="minorHAnsi" w:hAnsiTheme="minorHAnsi" w:cstheme="minorHAnsi"/>
          <w:sz w:val="24"/>
          <w:szCs w:val="24"/>
          <w:lang w:val="en-IN"/>
        </w:rPr>
        <w:t>DocumentType</w:t>
      </w:r>
      <w:proofErr w:type="spellEnd"/>
      <w:r w:rsidRPr="00C90D84">
        <w:rPr>
          <w:rFonts w:asciiTheme="minorHAnsi" w:hAnsiTheme="minorHAnsi" w:cstheme="minorHAnsi"/>
          <w:sz w:val="24"/>
          <w:szCs w:val="24"/>
          <w:lang w:val="en-IN"/>
        </w:rPr>
        <w:t>]V[x]D[y</w:t>
      </w:r>
      <w:proofErr w:type="gramStart"/>
      <w:r w:rsidRPr="00C90D84">
        <w:rPr>
          <w:rFonts w:asciiTheme="minorHAnsi" w:hAnsiTheme="minorHAnsi" w:cstheme="minorHAnsi"/>
          <w:sz w:val="24"/>
          <w:szCs w:val="24"/>
          <w:lang w:val="en-IN"/>
        </w:rPr>
        <w:t>].extension</w:t>
      </w:r>
      <w:proofErr w:type="gramEnd"/>
    </w:p>
    <w:p w14:paraId="66B45B04"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w:t>
      </w:r>
      <w:proofErr w:type="spellStart"/>
      <w:r w:rsidRPr="00C90D84">
        <w:rPr>
          <w:rFonts w:asciiTheme="minorHAnsi" w:hAnsiTheme="minorHAnsi" w:cstheme="minorHAnsi"/>
          <w:sz w:val="24"/>
          <w:szCs w:val="24"/>
          <w:lang w:val="en-IN"/>
        </w:rPr>
        <w:t>ProjectID</w:t>
      </w:r>
      <w:proofErr w:type="spellEnd"/>
      <w:r w:rsidRPr="00C90D84">
        <w:rPr>
          <w:rFonts w:asciiTheme="minorHAnsi" w:hAnsiTheme="minorHAnsi" w:cstheme="minorHAnsi"/>
          <w:sz w:val="24"/>
          <w:szCs w:val="24"/>
          <w:lang w:val="en-IN"/>
        </w:rPr>
        <w:t>]: A unique identifier for the project, ensuring that the document is associated with a specific project.</w:t>
      </w:r>
    </w:p>
    <w:p w14:paraId="30148EF5"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[Document Type]: A short code or acronym representing the type of document, such as Functional Requirements Document (FRD), Technical Design Document (TDD), or Test Case Document (TCD).</w:t>
      </w:r>
    </w:p>
    <w:p w14:paraId="1FBD1310"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V[x]: Version number, where "x" represents the major version of the document.</w:t>
      </w:r>
    </w:p>
    <w:p w14:paraId="33912049" w14:textId="77777777" w:rsidR="00F86964" w:rsidRPr="00C90D84" w:rsidRDefault="00F86964" w:rsidP="00F86964">
      <w:pPr>
        <w:numPr>
          <w:ilvl w:val="0"/>
          <w:numId w:val="50"/>
        </w:numPr>
        <w:rPr>
          <w:rFonts w:asciiTheme="minorHAnsi" w:hAnsiTheme="minorHAnsi" w:cstheme="minorHAnsi"/>
          <w:sz w:val="24"/>
          <w:szCs w:val="24"/>
          <w:lang w:val="en-IN"/>
        </w:rPr>
      </w:pPr>
      <w:r w:rsidRPr="00C90D84">
        <w:rPr>
          <w:rFonts w:asciiTheme="minorHAnsi" w:hAnsiTheme="minorHAnsi" w:cstheme="minorHAnsi"/>
          <w:sz w:val="24"/>
          <w:szCs w:val="24"/>
          <w:lang w:val="en-IN"/>
        </w:rPr>
        <w:t>D[y]: Draft number, where "y" represents the draft or minor version of the document. This indicates updates within the same major version.</w:t>
      </w:r>
    </w:p>
    <w:p w14:paraId="61905155" w14:textId="77777777" w:rsidR="00F86964" w:rsidRDefault="00F86964" w:rsidP="00F86964">
      <w:pPr>
        <w:numPr>
          <w:ilvl w:val="0"/>
          <w:numId w:val="50"/>
        </w:numPr>
        <w:rPr>
          <w:rFonts w:asciiTheme="minorHAnsi" w:hAnsiTheme="minorHAnsi" w:cstheme="minorHAnsi"/>
          <w:sz w:val="24"/>
          <w:szCs w:val="24"/>
          <w:lang w:val="en-IN"/>
        </w:rPr>
      </w:pPr>
      <w:proofErr w:type="gramStart"/>
      <w:r w:rsidRPr="00C90D84">
        <w:rPr>
          <w:rFonts w:asciiTheme="minorHAnsi" w:hAnsiTheme="minorHAnsi" w:cstheme="minorHAnsi"/>
          <w:sz w:val="24"/>
          <w:szCs w:val="24"/>
          <w:lang w:val="en-IN"/>
        </w:rPr>
        <w:t>.extension</w:t>
      </w:r>
      <w:proofErr w:type="gramEnd"/>
      <w:r w:rsidRPr="00C90D84">
        <w:rPr>
          <w:rFonts w:asciiTheme="minorHAnsi" w:hAnsiTheme="minorHAnsi" w:cstheme="minorHAnsi"/>
          <w:sz w:val="24"/>
          <w:szCs w:val="24"/>
          <w:lang w:val="en-IN"/>
        </w:rPr>
        <w:t>: The file format extension, such as .docx, .pdf, or .xlsx.</w:t>
      </w:r>
    </w:p>
    <w:p w14:paraId="788D0849" w14:textId="77777777" w:rsidR="00F86964" w:rsidRPr="00C90D84" w:rsidRDefault="00F86964" w:rsidP="00F86964">
      <w:pPr>
        <w:ind w:left="720"/>
        <w:rPr>
          <w:rFonts w:asciiTheme="minorHAnsi" w:hAnsiTheme="minorHAnsi" w:cstheme="minorHAnsi"/>
          <w:sz w:val="24"/>
          <w:szCs w:val="24"/>
          <w:lang w:val="en-IN"/>
        </w:rPr>
      </w:pPr>
    </w:p>
    <w:p w14:paraId="5583D3A0"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Examples:</w:t>
      </w:r>
    </w:p>
    <w:p w14:paraId="3D5A8BC0" w14:textId="77777777" w:rsidR="00F86964" w:rsidRDefault="00F86964" w:rsidP="00F86964">
      <w:pPr>
        <w:numPr>
          <w:ilvl w:val="0"/>
          <w:numId w:val="51"/>
        </w:numPr>
        <w:rPr>
          <w:rFonts w:asciiTheme="minorHAnsi" w:hAnsiTheme="minorHAnsi" w:cstheme="minorHAnsi"/>
          <w:sz w:val="24"/>
          <w:szCs w:val="24"/>
          <w:lang w:val="en-IN"/>
        </w:rPr>
      </w:pPr>
      <w:r w:rsidRPr="00C90D84">
        <w:rPr>
          <w:rFonts w:asciiTheme="minorHAnsi" w:hAnsiTheme="minorHAnsi" w:cstheme="minorHAnsi"/>
          <w:sz w:val="24"/>
          <w:szCs w:val="24"/>
          <w:lang w:val="en-IN"/>
        </w:rPr>
        <w:t>[PQ777FRDV1D1.docx]</w:t>
      </w:r>
      <w:r w:rsidRPr="00C90D84">
        <w:rPr>
          <w:rFonts w:asciiTheme="minorHAnsi" w:hAnsiTheme="minorHAnsi" w:cstheme="minorHAnsi"/>
          <w:sz w:val="24"/>
          <w:szCs w:val="24"/>
          <w:lang w:val="en-IN"/>
        </w:rPr>
        <w:br/>
        <w:t>Explanation: Project "PQ777", Functional Requirements Document, Version 1, Draft 1, in a Word document format.</w:t>
      </w:r>
    </w:p>
    <w:p w14:paraId="55B00A6F" w14:textId="77777777" w:rsidR="00F86964" w:rsidRPr="00C90D84" w:rsidRDefault="00F86964" w:rsidP="00F86964">
      <w:pPr>
        <w:ind w:left="720"/>
        <w:rPr>
          <w:rFonts w:asciiTheme="minorHAnsi" w:hAnsiTheme="minorHAnsi" w:cstheme="minorHAnsi"/>
          <w:sz w:val="24"/>
          <w:szCs w:val="24"/>
          <w:lang w:val="en-IN"/>
        </w:rPr>
      </w:pPr>
    </w:p>
    <w:p w14:paraId="5D8D1B51" w14:textId="77777777" w:rsidR="00F86964" w:rsidRDefault="00F86964" w:rsidP="00F86964">
      <w:pPr>
        <w:numPr>
          <w:ilvl w:val="0"/>
          <w:numId w:val="51"/>
        </w:numPr>
        <w:rPr>
          <w:rFonts w:asciiTheme="minorHAnsi" w:hAnsiTheme="minorHAnsi" w:cstheme="minorHAnsi"/>
          <w:sz w:val="24"/>
          <w:szCs w:val="24"/>
          <w:lang w:val="en-IN"/>
        </w:rPr>
      </w:pPr>
      <w:r w:rsidRPr="00C90D84">
        <w:rPr>
          <w:rFonts w:asciiTheme="minorHAnsi" w:hAnsiTheme="minorHAnsi" w:cstheme="minorHAnsi"/>
          <w:sz w:val="24"/>
          <w:szCs w:val="24"/>
          <w:lang w:val="en-IN"/>
        </w:rPr>
        <w:t>[PQ777FRD1.1.docx]</w:t>
      </w:r>
      <w:r w:rsidRPr="00C90D84">
        <w:rPr>
          <w:rFonts w:asciiTheme="minorHAnsi" w:hAnsiTheme="minorHAnsi" w:cstheme="minorHAnsi"/>
          <w:sz w:val="24"/>
          <w:szCs w:val="24"/>
          <w:lang w:val="en-IN"/>
        </w:rPr>
        <w:br/>
        <w:t>Explanation: Project "PQ777", Functional Requirements Document, Version 1, Draft 1.1, indicating a minor revision within the same version, in Word format.</w:t>
      </w:r>
    </w:p>
    <w:p w14:paraId="095DC7D9" w14:textId="77777777" w:rsidR="00F86964" w:rsidRDefault="00F86964" w:rsidP="00F86964">
      <w:pPr>
        <w:pStyle w:val="ListParagraph"/>
        <w:rPr>
          <w:rFonts w:asciiTheme="minorHAnsi" w:hAnsiTheme="minorHAnsi" w:cstheme="minorHAnsi"/>
          <w:sz w:val="24"/>
          <w:szCs w:val="24"/>
          <w:lang w:val="en-IN"/>
        </w:rPr>
      </w:pPr>
    </w:p>
    <w:p w14:paraId="6DC88601" w14:textId="77777777" w:rsidR="00F86964" w:rsidRPr="00C90D84" w:rsidRDefault="00F86964" w:rsidP="00F86964">
      <w:pPr>
        <w:ind w:left="720"/>
        <w:rPr>
          <w:rFonts w:asciiTheme="minorHAnsi" w:hAnsiTheme="minorHAnsi" w:cstheme="minorHAnsi"/>
          <w:sz w:val="24"/>
          <w:szCs w:val="24"/>
          <w:lang w:val="en-IN"/>
        </w:rPr>
      </w:pPr>
    </w:p>
    <w:p w14:paraId="40C9BAB7" w14:textId="77777777" w:rsidR="00F86964" w:rsidRPr="00C90D84" w:rsidRDefault="00F86964" w:rsidP="00F86964">
      <w:pPr>
        <w:rPr>
          <w:rFonts w:asciiTheme="minorHAnsi" w:hAnsiTheme="minorHAnsi" w:cstheme="minorHAnsi"/>
          <w:sz w:val="24"/>
          <w:szCs w:val="24"/>
          <w:lang w:val="en-IN"/>
        </w:rPr>
      </w:pPr>
      <w:r w:rsidRPr="00C90D84">
        <w:rPr>
          <w:rFonts w:asciiTheme="minorHAnsi" w:hAnsiTheme="minorHAnsi" w:cstheme="minorHAnsi"/>
          <w:sz w:val="24"/>
          <w:szCs w:val="24"/>
          <w:lang w:val="en-IN"/>
        </w:rPr>
        <w:t>This standard helps ensure that documents are clearly identifiable and that team members are working on the correct versions, reducing confusion and promoting smooth collaboration.</w:t>
      </w:r>
    </w:p>
    <w:p w14:paraId="1DAA4564" w14:textId="77777777" w:rsidR="00F86964" w:rsidRPr="00C5784B" w:rsidRDefault="00F86964" w:rsidP="000961AE">
      <w:pPr>
        <w:rPr>
          <w:rFonts w:asciiTheme="minorHAnsi" w:hAnsiTheme="minorHAnsi" w:cstheme="minorHAnsi"/>
          <w:b/>
          <w:bCs/>
          <w:sz w:val="24"/>
          <w:szCs w:val="24"/>
          <w:lang w:val="en-IN"/>
        </w:rPr>
      </w:pPr>
    </w:p>
    <w:p w14:paraId="397E84A3" w14:textId="77777777" w:rsidR="000722B8" w:rsidRDefault="000722B8" w:rsidP="000961AE">
      <w:pPr>
        <w:rPr>
          <w:rFonts w:asciiTheme="minorHAnsi" w:hAnsiTheme="minorHAnsi" w:cstheme="minorHAnsi"/>
          <w:b/>
          <w:bCs/>
          <w:sz w:val="24"/>
          <w:szCs w:val="24"/>
          <w:lang w:val="en-IN"/>
        </w:rPr>
      </w:pPr>
    </w:p>
    <w:p w14:paraId="3168AA4D" w14:textId="77777777" w:rsidR="00C5784B" w:rsidRPr="00C5784B" w:rsidRDefault="00C5784B" w:rsidP="000961AE">
      <w:pPr>
        <w:rPr>
          <w:rFonts w:asciiTheme="minorHAnsi" w:hAnsiTheme="minorHAnsi" w:cstheme="minorHAnsi"/>
          <w:sz w:val="24"/>
          <w:szCs w:val="24"/>
          <w:lang w:val="en-IN"/>
        </w:rPr>
      </w:pPr>
    </w:p>
    <w:p w14:paraId="3DE39CA0" w14:textId="77777777" w:rsidR="0011168F" w:rsidRDefault="0011168F" w:rsidP="000961AE">
      <w:pPr>
        <w:rPr>
          <w:rFonts w:asciiTheme="minorHAnsi" w:hAnsiTheme="minorHAnsi" w:cstheme="minorHAnsi"/>
          <w:b/>
          <w:bCs/>
          <w:sz w:val="24"/>
          <w:szCs w:val="24"/>
          <w:lang w:val="en-IN"/>
        </w:rPr>
      </w:pPr>
    </w:p>
    <w:p w14:paraId="75868FBC" w14:textId="77777777" w:rsidR="0011168F" w:rsidRDefault="0011168F" w:rsidP="000961AE">
      <w:pPr>
        <w:rPr>
          <w:rFonts w:asciiTheme="minorHAnsi" w:hAnsiTheme="minorHAnsi" w:cstheme="minorHAnsi"/>
          <w:b/>
          <w:bCs/>
          <w:sz w:val="24"/>
          <w:szCs w:val="24"/>
          <w:lang w:val="en-IN"/>
        </w:rPr>
      </w:pPr>
    </w:p>
    <w:p w14:paraId="63A2B102" w14:textId="77777777" w:rsidR="0011168F" w:rsidRDefault="0011168F" w:rsidP="000961AE">
      <w:pPr>
        <w:rPr>
          <w:rFonts w:asciiTheme="minorHAnsi" w:hAnsiTheme="minorHAnsi" w:cstheme="minorHAnsi"/>
          <w:b/>
          <w:bCs/>
          <w:sz w:val="24"/>
          <w:szCs w:val="24"/>
          <w:lang w:val="en-IN"/>
        </w:rPr>
      </w:pPr>
    </w:p>
    <w:p w14:paraId="4BBD5367" w14:textId="77777777" w:rsidR="0011168F" w:rsidRDefault="0011168F" w:rsidP="000961AE">
      <w:pPr>
        <w:rPr>
          <w:rFonts w:asciiTheme="minorHAnsi" w:hAnsiTheme="minorHAnsi" w:cstheme="minorHAnsi"/>
          <w:b/>
          <w:bCs/>
          <w:sz w:val="24"/>
          <w:szCs w:val="24"/>
          <w:lang w:val="en-IN"/>
        </w:rPr>
      </w:pPr>
    </w:p>
    <w:p w14:paraId="54C10763" w14:textId="77777777" w:rsidR="0011168F" w:rsidRDefault="0011168F" w:rsidP="000961AE">
      <w:pPr>
        <w:rPr>
          <w:rFonts w:asciiTheme="minorHAnsi" w:hAnsiTheme="minorHAnsi" w:cstheme="minorHAnsi"/>
          <w:b/>
          <w:bCs/>
          <w:sz w:val="24"/>
          <w:szCs w:val="24"/>
          <w:lang w:val="en-IN"/>
        </w:rPr>
      </w:pPr>
    </w:p>
    <w:p w14:paraId="4498103D" w14:textId="77777777" w:rsidR="00F86964" w:rsidRDefault="00F86964" w:rsidP="000961AE">
      <w:pPr>
        <w:rPr>
          <w:rFonts w:asciiTheme="minorHAnsi" w:hAnsiTheme="minorHAnsi" w:cstheme="minorHAnsi"/>
          <w:b/>
          <w:bCs/>
          <w:sz w:val="24"/>
          <w:szCs w:val="24"/>
          <w:lang w:val="en-IN"/>
        </w:rPr>
      </w:pPr>
    </w:p>
    <w:p w14:paraId="7C1AF346" w14:textId="55B96658" w:rsidR="000722B8" w:rsidRDefault="000961AE" w:rsidP="000961AE">
      <w:pPr>
        <w:rPr>
          <w:rFonts w:asciiTheme="minorHAnsi" w:hAnsiTheme="minorHAnsi" w:cstheme="minorHAnsi"/>
          <w:b/>
          <w:bCs/>
          <w:sz w:val="24"/>
          <w:szCs w:val="24"/>
          <w:lang w:val="en-IN"/>
        </w:rPr>
      </w:pPr>
      <w:r w:rsidRPr="0011168F">
        <w:rPr>
          <w:rFonts w:asciiTheme="minorHAnsi" w:hAnsiTheme="minorHAnsi" w:cstheme="minorHAnsi"/>
          <w:b/>
          <w:bCs/>
          <w:sz w:val="24"/>
          <w:szCs w:val="24"/>
          <w:lang w:val="en-IN"/>
        </w:rPr>
        <w:lastRenderedPageBreak/>
        <w:t>Q</w:t>
      </w:r>
      <w:r w:rsidR="000722B8" w:rsidRPr="0011168F">
        <w:rPr>
          <w:rFonts w:asciiTheme="minorHAnsi" w:hAnsiTheme="minorHAnsi" w:cstheme="minorHAnsi"/>
          <w:b/>
          <w:bCs/>
          <w:sz w:val="24"/>
          <w:szCs w:val="24"/>
          <w:lang w:val="en-IN"/>
        </w:rPr>
        <w:t xml:space="preserve">UESTION </w:t>
      </w:r>
      <w:r w:rsidRPr="0011168F">
        <w:rPr>
          <w:rFonts w:asciiTheme="minorHAnsi" w:hAnsiTheme="minorHAnsi" w:cstheme="minorHAnsi"/>
          <w:b/>
          <w:bCs/>
          <w:sz w:val="24"/>
          <w:szCs w:val="24"/>
          <w:lang w:val="en-IN"/>
        </w:rPr>
        <w:t>13.</w:t>
      </w:r>
    </w:p>
    <w:p w14:paraId="72A164DE" w14:textId="77777777" w:rsidR="0011168F" w:rsidRPr="0011168F" w:rsidRDefault="0011168F" w:rsidP="000961AE">
      <w:pPr>
        <w:rPr>
          <w:rFonts w:asciiTheme="minorHAnsi" w:hAnsiTheme="minorHAnsi" w:cstheme="minorHAnsi"/>
          <w:b/>
          <w:bCs/>
          <w:sz w:val="24"/>
          <w:szCs w:val="24"/>
          <w:lang w:val="en-IN"/>
        </w:rPr>
      </w:pPr>
    </w:p>
    <w:p w14:paraId="47A638AC" w14:textId="7E1104AA"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What are the Do’s and Don’ts of a Business analyst</w:t>
      </w:r>
      <w:r w:rsidR="0011168F">
        <w:rPr>
          <w:rFonts w:asciiTheme="minorHAnsi" w:hAnsiTheme="minorHAnsi" w:cstheme="minorHAnsi"/>
          <w:sz w:val="24"/>
          <w:szCs w:val="24"/>
          <w:lang w:val="en-IN"/>
        </w:rPr>
        <w:t xml:space="preserve">? </w:t>
      </w:r>
    </w:p>
    <w:p w14:paraId="34639446" w14:textId="77777777" w:rsidR="0011168F" w:rsidRDefault="0011168F" w:rsidP="000961AE">
      <w:pPr>
        <w:rPr>
          <w:rFonts w:asciiTheme="minorHAnsi" w:hAnsiTheme="minorHAnsi" w:cstheme="minorHAnsi"/>
          <w:sz w:val="24"/>
          <w:szCs w:val="24"/>
          <w:lang w:val="en-IN"/>
        </w:rPr>
      </w:pPr>
    </w:p>
    <w:p w14:paraId="77BBE81A" w14:textId="3876BFB2" w:rsidR="0011168F" w:rsidRPr="0011168F" w:rsidRDefault="0011168F" w:rsidP="000961AE">
      <w:pPr>
        <w:rPr>
          <w:rFonts w:asciiTheme="minorHAnsi" w:hAnsiTheme="minorHAnsi" w:cstheme="minorHAnsi"/>
          <w:b/>
          <w:bCs/>
          <w:sz w:val="24"/>
          <w:szCs w:val="24"/>
          <w:lang w:val="en-IN"/>
        </w:rPr>
      </w:pPr>
      <w:r w:rsidRPr="0011168F">
        <w:rPr>
          <w:rFonts w:asciiTheme="minorHAnsi" w:hAnsiTheme="minorHAnsi" w:cstheme="minorHAnsi"/>
          <w:b/>
          <w:bCs/>
          <w:sz w:val="24"/>
          <w:szCs w:val="24"/>
          <w:lang w:val="en-IN"/>
        </w:rPr>
        <w:t xml:space="preserve">ANSWER 13. </w:t>
      </w:r>
    </w:p>
    <w:p w14:paraId="542C533D" w14:textId="77777777" w:rsidR="0011168F" w:rsidRDefault="0011168F" w:rsidP="000961AE">
      <w:pPr>
        <w:rPr>
          <w:rFonts w:asciiTheme="minorHAnsi" w:hAnsiTheme="minorHAnsi" w:cstheme="minorHAnsi"/>
          <w:sz w:val="24"/>
          <w:szCs w:val="24"/>
          <w:lang w:val="en-IN"/>
        </w:rPr>
      </w:pPr>
    </w:p>
    <w:tbl>
      <w:tblPr>
        <w:tblStyle w:val="TableGrid"/>
        <w:tblW w:w="0" w:type="auto"/>
        <w:tblLook w:val="04A0" w:firstRow="1" w:lastRow="0" w:firstColumn="1" w:lastColumn="0" w:noHBand="0" w:noVBand="1"/>
      </w:tblPr>
      <w:tblGrid>
        <w:gridCol w:w="4508"/>
        <w:gridCol w:w="4508"/>
      </w:tblGrid>
      <w:tr w:rsidR="005211C3" w14:paraId="2A60CEF9" w14:textId="77777777" w:rsidTr="005211C3">
        <w:tc>
          <w:tcPr>
            <w:tcW w:w="4508" w:type="dxa"/>
          </w:tcPr>
          <w:p w14:paraId="54CD91D2" w14:textId="77777777" w:rsidR="005211C3" w:rsidRPr="005211C3" w:rsidRDefault="005211C3" w:rsidP="005211C3">
            <w:pPr>
              <w:jc w:val="center"/>
              <w:rPr>
                <w:rFonts w:asciiTheme="minorHAnsi" w:hAnsiTheme="minorHAnsi" w:cstheme="minorHAnsi"/>
                <w:b/>
                <w:bCs/>
                <w:sz w:val="24"/>
                <w:szCs w:val="24"/>
                <w:u w:val="single"/>
                <w:lang w:val="en-IN"/>
              </w:rPr>
            </w:pPr>
            <w:r w:rsidRPr="005211C3">
              <w:rPr>
                <w:rFonts w:asciiTheme="minorHAnsi" w:hAnsiTheme="minorHAnsi" w:cstheme="minorHAnsi"/>
                <w:b/>
                <w:bCs/>
                <w:sz w:val="24"/>
                <w:szCs w:val="24"/>
                <w:u w:val="single"/>
                <w:lang w:val="en-IN"/>
              </w:rPr>
              <w:t>DO’S</w:t>
            </w:r>
          </w:p>
          <w:p w14:paraId="500B86F4" w14:textId="10324742" w:rsidR="005211C3" w:rsidRPr="005211C3" w:rsidRDefault="005211C3" w:rsidP="005211C3">
            <w:pPr>
              <w:jc w:val="center"/>
              <w:rPr>
                <w:rFonts w:asciiTheme="minorHAnsi" w:hAnsiTheme="minorHAnsi" w:cstheme="minorHAnsi"/>
                <w:b/>
                <w:bCs/>
                <w:sz w:val="24"/>
                <w:szCs w:val="24"/>
                <w:u w:val="single"/>
                <w:lang w:val="en-IN"/>
              </w:rPr>
            </w:pPr>
          </w:p>
        </w:tc>
        <w:tc>
          <w:tcPr>
            <w:tcW w:w="4508" w:type="dxa"/>
          </w:tcPr>
          <w:p w14:paraId="65453074" w14:textId="73E45E7A" w:rsidR="005211C3" w:rsidRPr="005211C3" w:rsidRDefault="005211C3" w:rsidP="005211C3">
            <w:pPr>
              <w:jc w:val="center"/>
              <w:rPr>
                <w:rFonts w:asciiTheme="minorHAnsi" w:hAnsiTheme="minorHAnsi" w:cstheme="minorHAnsi"/>
                <w:b/>
                <w:bCs/>
                <w:sz w:val="24"/>
                <w:szCs w:val="24"/>
                <w:u w:val="single"/>
                <w:lang w:val="en-IN"/>
              </w:rPr>
            </w:pPr>
            <w:r w:rsidRPr="005211C3">
              <w:rPr>
                <w:rFonts w:asciiTheme="minorHAnsi" w:hAnsiTheme="minorHAnsi" w:cstheme="minorHAnsi"/>
                <w:b/>
                <w:bCs/>
                <w:sz w:val="24"/>
                <w:szCs w:val="24"/>
                <w:u w:val="single"/>
                <w:lang w:val="en-IN"/>
              </w:rPr>
              <w:t>DON’T’S</w:t>
            </w:r>
          </w:p>
        </w:tc>
      </w:tr>
      <w:tr w:rsidR="005211C3" w14:paraId="3883FE32" w14:textId="77777777" w:rsidTr="005211C3">
        <w:tc>
          <w:tcPr>
            <w:tcW w:w="4508" w:type="dxa"/>
          </w:tcPr>
          <w:p w14:paraId="5EF0F175" w14:textId="057D1E8A" w:rsidR="005211C3" w:rsidRPr="005211C3" w:rsidRDefault="005211C3" w:rsidP="005211C3">
            <w:pPr>
              <w:pStyle w:val="ListParagraph"/>
              <w:numPr>
                <w:ilvl w:val="0"/>
                <w:numId w:val="38"/>
              </w:numPr>
              <w:rPr>
                <w:rFonts w:asciiTheme="minorHAnsi" w:hAnsiTheme="minorHAnsi" w:cstheme="minorHAnsi"/>
                <w:sz w:val="24"/>
                <w:szCs w:val="24"/>
                <w:lang w:val="en-IN"/>
              </w:rPr>
            </w:pPr>
            <w:r w:rsidRPr="005211C3">
              <w:rPr>
                <w:rFonts w:asciiTheme="minorHAnsi" w:hAnsiTheme="minorHAnsi" w:cstheme="minorHAnsi"/>
                <w:sz w:val="24"/>
                <w:szCs w:val="24"/>
              </w:rPr>
              <w:t>Engage stakeholders regularly</w:t>
            </w:r>
            <w:r w:rsidR="00090281">
              <w:rPr>
                <w:rFonts w:asciiTheme="minorHAnsi" w:hAnsiTheme="minorHAnsi" w:cstheme="minorHAnsi"/>
                <w:sz w:val="24"/>
                <w:szCs w:val="24"/>
              </w:rPr>
              <w:t>.</w:t>
            </w:r>
          </w:p>
        </w:tc>
        <w:tc>
          <w:tcPr>
            <w:tcW w:w="4508" w:type="dxa"/>
          </w:tcPr>
          <w:p w14:paraId="5C6C0EE3" w14:textId="305B7FD9"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Assume you know all the requirements</w:t>
            </w:r>
            <w:r w:rsidR="00090281">
              <w:rPr>
                <w:rFonts w:asciiTheme="minorHAnsi" w:hAnsiTheme="minorHAnsi" w:cstheme="minorHAnsi"/>
                <w:sz w:val="24"/>
                <w:szCs w:val="24"/>
              </w:rPr>
              <w:t>.</w:t>
            </w:r>
          </w:p>
        </w:tc>
      </w:tr>
      <w:tr w:rsidR="005211C3" w14:paraId="3F414BE4" w14:textId="77777777" w:rsidTr="005211C3">
        <w:tc>
          <w:tcPr>
            <w:tcW w:w="4508" w:type="dxa"/>
          </w:tcPr>
          <w:p w14:paraId="3ABB94F0" w14:textId="2C094344" w:rsidR="005211C3" w:rsidRPr="005211C3" w:rsidRDefault="005211C3" w:rsidP="00090281">
            <w:pPr>
              <w:pStyle w:val="ListParagraph"/>
              <w:numPr>
                <w:ilvl w:val="0"/>
                <w:numId w:val="40"/>
              </w:numPr>
              <w:rPr>
                <w:rFonts w:asciiTheme="minorHAnsi" w:hAnsiTheme="minorHAnsi" w:cstheme="minorHAnsi"/>
                <w:sz w:val="24"/>
                <w:szCs w:val="24"/>
                <w:lang w:val="en-IN"/>
              </w:rPr>
            </w:pPr>
            <w:r w:rsidRPr="005211C3">
              <w:rPr>
                <w:rFonts w:asciiTheme="minorHAnsi" w:hAnsiTheme="minorHAnsi" w:cstheme="minorHAnsi"/>
                <w:sz w:val="24"/>
                <w:szCs w:val="24"/>
              </w:rPr>
              <w:t>Document requirements clearly</w:t>
            </w:r>
            <w:r w:rsidR="00090281">
              <w:rPr>
                <w:rFonts w:asciiTheme="minorHAnsi" w:hAnsiTheme="minorHAnsi" w:cstheme="minorHAnsi"/>
                <w:sz w:val="24"/>
                <w:szCs w:val="24"/>
              </w:rPr>
              <w:t>.</w:t>
            </w:r>
          </w:p>
        </w:tc>
        <w:tc>
          <w:tcPr>
            <w:tcW w:w="4508" w:type="dxa"/>
          </w:tcPr>
          <w:p w14:paraId="494D8DAF" w14:textId="4144851E"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Overlook the importance of validation</w:t>
            </w:r>
            <w:r w:rsidR="00090281">
              <w:rPr>
                <w:rFonts w:asciiTheme="minorHAnsi" w:hAnsiTheme="minorHAnsi" w:cstheme="minorHAnsi"/>
                <w:sz w:val="24"/>
                <w:szCs w:val="24"/>
              </w:rPr>
              <w:t>.</w:t>
            </w:r>
          </w:p>
        </w:tc>
      </w:tr>
      <w:tr w:rsidR="005211C3" w14:paraId="726E5840" w14:textId="77777777" w:rsidTr="005211C3">
        <w:tc>
          <w:tcPr>
            <w:tcW w:w="4508" w:type="dxa"/>
          </w:tcPr>
          <w:p w14:paraId="47093116" w14:textId="7A6644D7" w:rsidR="005211C3" w:rsidRPr="005211C3" w:rsidRDefault="005211C3" w:rsidP="00090281">
            <w:pPr>
              <w:pStyle w:val="ListParagraph"/>
              <w:numPr>
                <w:ilvl w:val="0"/>
                <w:numId w:val="40"/>
              </w:numPr>
              <w:rPr>
                <w:rFonts w:asciiTheme="minorHAnsi" w:hAnsiTheme="minorHAnsi" w:cstheme="minorHAnsi"/>
                <w:sz w:val="24"/>
                <w:szCs w:val="24"/>
                <w:lang w:val="en-IN"/>
              </w:rPr>
            </w:pPr>
            <w:r w:rsidRPr="005211C3">
              <w:rPr>
                <w:rFonts w:asciiTheme="minorHAnsi" w:hAnsiTheme="minorHAnsi" w:cstheme="minorHAnsi"/>
                <w:sz w:val="24"/>
                <w:szCs w:val="24"/>
              </w:rPr>
              <w:t>Use data to drive decisions</w:t>
            </w:r>
            <w:r w:rsidR="00090281">
              <w:rPr>
                <w:rFonts w:asciiTheme="minorHAnsi" w:hAnsiTheme="minorHAnsi" w:cstheme="minorHAnsi"/>
                <w:sz w:val="24"/>
                <w:szCs w:val="24"/>
              </w:rPr>
              <w:t>.</w:t>
            </w:r>
          </w:p>
        </w:tc>
        <w:tc>
          <w:tcPr>
            <w:tcW w:w="4508" w:type="dxa"/>
          </w:tcPr>
          <w:p w14:paraId="46ACE8DE" w14:textId="7CB3AF34"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Rely solely on intuition</w:t>
            </w:r>
            <w:r w:rsidR="00090281">
              <w:rPr>
                <w:rFonts w:asciiTheme="minorHAnsi" w:hAnsiTheme="minorHAnsi" w:cstheme="minorHAnsi"/>
                <w:sz w:val="24"/>
                <w:szCs w:val="24"/>
              </w:rPr>
              <w:t>.</w:t>
            </w:r>
          </w:p>
        </w:tc>
      </w:tr>
      <w:tr w:rsidR="005211C3" w14:paraId="34CA5D84" w14:textId="77777777" w:rsidTr="005211C3">
        <w:tc>
          <w:tcPr>
            <w:tcW w:w="4508" w:type="dxa"/>
          </w:tcPr>
          <w:p w14:paraId="0E3C73A8" w14:textId="406BF4B3"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Prioritize tasks effectively</w:t>
            </w:r>
            <w:r w:rsidR="00090281">
              <w:rPr>
                <w:rFonts w:asciiTheme="minorHAnsi" w:hAnsiTheme="minorHAnsi" w:cstheme="minorHAnsi"/>
                <w:sz w:val="24"/>
                <w:szCs w:val="24"/>
              </w:rPr>
              <w:t>.</w:t>
            </w:r>
          </w:p>
        </w:tc>
        <w:tc>
          <w:tcPr>
            <w:tcW w:w="4508" w:type="dxa"/>
          </w:tcPr>
          <w:p w14:paraId="402DB6CB" w14:textId="14555FE5"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Ignore deadlines</w:t>
            </w:r>
            <w:r w:rsidR="00090281">
              <w:rPr>
                <w:rFonts w:asciiTheme="minorHAnsi" w:hAnsiTheme="minorHAnsi" w:cstheme="minorHAnsi"/>
                <w:sz w:val="24"/>
                <w:szCs w:val="24"/>
              </w:rPr>
              <w:t>.</w:t>
            </w:r>
          </w:p>
        </w:tc>
      </w:tr>
      <w:tr w:rsidR="005211C3" w14:paraId="0D6AFD1C" w14:textId="77777777" w:rsidTr="005211C3">
        <w:tc>
          <w:tcPr>
            <w:tcW w:w="4508" w:type="dxa"/>
          </w:tcPr>
          <w:p w14:paraId="52726DA3" w14:textId="089755F7"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Communicate findings succinctly</w:t>
            </w:r>
            <w:r w:rsidR="00090281">
              <w:rPr>
                <w:rFonts w:asciiTheme="minorHAnsi" w:hAnsiTheme="minorHAnsi" w:cstheme="minorHAnsi"/>
                <w:sz w:val="24"/>
                <w:szCs w:val="24"/>
              </w:rPr>
              <w:t>.</w:t>
            </w:r>
          </w:p>
        </w:tc>
        <w:tc>
          <w:tcPr>
            <w:tcW w:w="4508" w:type="dxa"/>
          </w:tcPr>
          <w:p w14:paraId="0AE4FA82" w14:textId="2A4C8D5D"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Use jargon that confuses stakeholders</w:t>
            </w:r>
            <w:r w:rsidR="00090281">
              <w:rPr>
                <w:rFonts w:asciiTheme="minorHAnsi" w:hAnsiTheme="minorHAnsi" w:cstheme="minorHAnsi"/>
                <w:sz w:val="24"/>
                <w:szCs w:val="24"/>
              </w:rPr>
              <w:t>.</w:t>
            </w:r>
          </w:p>
        </w:tc>
      </w:tr>
      <w:tr w:rsidR="005211C3" w14:paraId="17DDD563" w14:textId="77777777" w:rsidTr="005211C3">
        <w:tc>
          <w:tcPr>
            <w:tcW w:w="4508" w:type="dxa"/>
          </w:tcPr>
          <w:p w14:paraId="5C7CD145" w14:textId="30C99D87"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Stay adaptable to changes</w:t>
            </w:r>
            <w:r w:rsidR="00090281">
              <w:rPr>
                <w:rFonts w:asciiTheme="minorHAnsi" w:hAnsiTheme="minorHAnsi" w:cstheme="minorHAnsi"/>
                <w:sz w:val="24"/>
                <w:szCs w:val="24"/>
              </w:rPr>
              <w:t>.</w:t>
            </w:r>
          </w:p>
        </w:tc>
        <w:tc>
          <w:tcPr>
            <w:tcW w:w="4508" w:type="dxa"/>
          </w:tcPr>
          <w:p w14:paraId="3B752373" w14:textId="55D7F2F7"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Resist feedback or new ideas</w:t>
            </w:r>
            <w:r w:rsidR="00090281">
              <w:rPr>
                <w:rFonts w:asciiTheme="minorHAnsi" w:hAnsiTheme="minorHAnsi" w:cstheme="minorHAnsi"/>
                <w:sz w:val="24"/>
                <w:szCs w:val="24"/>
              </w:rPr>
              <w:t>.</w:t>
            </w:r>
          </w:p>
        </w:tc>
      </w:tr>
      <w:tr w:rsidR="005211C3" w14:paraId="25785269" w14:textId="77777777" w:rsidTr="005211C3">
        <w:tc>
          <w:tcPr>
            <w:tcW w:w="4508" w:type="dxa"/>
          </w:tcPr>
          <w:p w14:paraId="344FEBF1" w14:textId="41AD11BE" w:rsidR="005211C3" w:rsidRPr="00090281" w:rsidRDefault="005211C3" w:rsidP="00090281">
            <w:pPr>
              <w:pStyle w:val="ListParagraph"/>
              <w:numPr>
                <w:ilvl w:val="0"/>
                <w:numId w:val="40"/>
              </w:numPr>
              <w:rPr>
                <w:rFonts w:asciiTheme="minorHAnsi" w:hAnsiTheme="minorHAnsi" w:cstheme="minorHAnsi"/>
                <w:sz w:val="24"/>
                <w:szCs w:val="24"/>
                <w:lang w:val="en-IN"/>
              </w:rPr>
            </w:pPr>
            <w:r w:rsidRPr="00090281">
              <w:rPr>
                <w:rFonts w:asciiTheme="minorHAnsi" w:hAnsiTheme="minorHAnsi" w:cstheme="minorHAnsi"/>
                <w:sz w:val="24"/>
                <w:szCs w:val="24"/>
              </w:rPr>
              <w:t>Collaborate with cross-functional teams</w:t>
            </w:r>
            <w:r w:rsidR="00090281">
              <w:rPr>
                <w:rFonts w:asciiTheme="minorHAnsi" w:hAnsiTheme="minorHAnsi" w:cstheme="minorHAnsi"/>
                <w:sz w:val="24"/>
                <w:szCs w:val="24"/>
              </w:rPr>
              <w:t>.</w:t>
            </w:r>
          </w:p>
        </w:tc>
        <w:tc>
          <w:tcPr>
            <w:tcW w:w="4508" w:type="dxa"/>
          </w:tcPr>
          <w:p w14:paraId="791B4022" w14:textId="5890C0D3"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Work in isolation</w:t>
            </w:r>
            <w:r w:rsidR="00090281">
              <w:rPr>
                <w:rFonts w:asciiTheme="minorHAnsi" w:hAnsiTheme="minorHAnsi" w:cstheme="minorHAnsi"/>
                <w:sz w:val="24"/>
                <w:szCs w:val="24"/>
              </w:rPr>
              <w:t>.</w:t>
            </w:r>
          </w:p>
        </w:tc>
      </w:tr>
      <w:tr w:rsidR="005211C3" w14:paraId="3A8D1AF7" w14:textId="77777777" w:rsidTr="005211C3">
        <w:tc>
          <w:tcPr>
            <w:tcW w:w="4508" w:type="dxa"/>
          </w:tcPr>
          <w:p w14:paraId="0755857C" w14:textId="278E8DBA" w:rsidR="005211C3" w:rsidRPr="00090281" w:rsidRDefault="005211C3" w:rsidP="00090281">
            <w:pPr>
              <w:pStyle w:val="ListParagraph"/>
              <w:numPr>
                <w:ilvl w:val="0"/>
                <w:numId w:val="40"/>
              </w:numPr>
              <w:rPr>
                <w:rFonts w:asciiTheme="minorHAnsi" w:hAnsiTheme="minorHAnsi" w:cstheme="minorHAnsi"/>
                <w:sz w:val="24"/>
                <w:szCs w:val="24"/>
              </w:rPr>
            </w:pPr>
            <w:r w:rsidRPr="00090281">
              <w:rPr>
                <w:rFonts w:asciiTheme="minorHAnsi" w:hAnsiTheme="minorHAnsi" w:cstheme="minorHAnsi"/>
                <w:sz w:val="24"/>
                <w:szCs w:val="24"/>
              </w:rPr>
              <w:t>Keep learning and updating skills</w:t>
            </w:r>
            <w:r w:rsidR="00090281">
              <w:rPr>
                <w:rFonts w:asciiTheme="minorHAnsi" w:hAnsiTheme="minorHAnsi" w:cstheme="minorHAnsi"/>
                <w:sz w:val="24"/>
                <w:szCs w:val="24"/>
              </w:rPr>
              <w:t>.</w:t>
            </w:r>
          </w:p>
        </w:tc>
        <w:tc>
          <w:tcPr>
            <w:tcW w:w="4508" w:type="dxa"/>
          </w:tcPr>
          <w:p w14:paraId="76EE99BF" w14:textId="4442495A"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Settle for outdated methods or tools</w:t>
            </w:r>
            <w:r w:rsidR="00090281">
              <w:rPr>
                <w:rFonts w:asciiTheme="minorHAnsi" w:hAnsiTheme="minorHAnsi" w:cstheme="minorHAnsi"/>
                <w:sz w:val="24"/>
                <w:szCs w:val="24"/>
              </w:rPr>
              <w:t>.</w:t>
            </w:r>
          </w:p>
        </w:tc>
      </w:tr>
      <w:tr w:rsidR="005211C3" w14:paraId="0D87639E" w14:textId="77777777" w:rsidTr="005211C3">
        <w:tc>
          <w:tcPr>
            <w:tcW w:w="4508" w:type="dxa"/>
          </w:tcPr>
          <w:p w14:paraId="25D928EE" w14:textId="22DFDB09" w:rsidR="005211C3" w:rsidRPr="00090281" w:rsidRDefault="005211C3" w:rsidP="00090281">
            <w:pPr>
              <w:pStyle w:val="ListParagraph"/>
              <w:numPr>
                <w:ilvl w:val="0"/>
                <w:numId w:val="40"/>
              </w:numPr>
              <w:rPr>
                <w:rFonts w:asciiTheme="minorHAnsi" w:hAnsiTheme="minorHAnsi" w:cstheme="minorHAnsi"/>
                <w:sz w:val="24"/>
                <w:szCs w:val="24"/>
              </w:rPr>
            </w:pPr>
            <w:r w:rsidRPr="00090281">
              <w:rPr>
                <w:rFonts w:asciiTheme="minorHAnsi" w:hAnsiTheme="minorHAnsi" w:cstheme="minorHAnsi"/>
                <w:sz w:val="24"/>
                <w:szCs w:val="24"/>
              </w:rPr>
              <w:t>Focus on delivering value</w:t>
            </w:r>
            <w:r w:rsidR="00090281">
              <w:rPr>
                <w:rFonts w:asciiTheme="minorHAnsi" w:hAnsiTheme="minorHAnsi" w:cstheme="minorHAnsi"/>
                <w:sz w:val="24"/>
                <w:szCs w:val="24"/>
              </w:rPr>
              <w:t>.</w:t>
            </w:r>
          </w:p>
        </w:tc>
        <w:tc>
          <w:tcPr>
            <w:tcW w:w="4508" w:type="dxa"/>
          </w:tcPr>
          <w:p w14:paraId="1703F2D4" w14:textId="3E04CE59"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Lose sight of project goals</w:t>
            </w:r>
            <w:r w:rsidR="00090281">
              <w:rPr>
                <w:rFonts w:asciiTheme="minorHAnsi" w:hAnsiTheme="minorHAnsi" w:cstheme="minorHAnsi"/>
                <w:sz w:val="24"/>
                <w:szCs w:val="24"/>
              </w:rPr>
              <w:t>.</w:t>
            </w:r>
          </w:p>
        </w:tc>
      </w:tr>
      <w:tr w:rsidR="005211C3" w14:paraId="7DA8973F" w14:textId="77777777" w:rsidTr="005211C3">
        <w:tc>
          <w:tcPr>
            <w:tcW w:w="4508" w:type="dxa"/>
          </w:tcPr>
          <w:p w14:paraId="26174B1B" w14:textId="00E2A02C" w:rsidR="005211C3" w:rsidRPr="00090281" w:rsidRDefault="005211C3" w:rsidP="00090281">
            <w:pPr>
              <w:pStyle w:val="ListParagraph"/>
              <w:numPr>
                <w:ilvl w:val="0"/>
                <w:numId w:val="40"/>
              </w:numPr>
              <w:rPr>
                <w:rFonts w:asciiTheme="minorHAnsi" w:hAnsiTheme="minorHAnsi" w:cstheme="minorHAnsi"/>
                <w:sz w:val="24"/>
                <w:szCs w:val="24"/>
              </w:rPr>
            </w:pPr>
            <w:r w:rsidRPr="00090281">
              <w:rPr>
                <w:rFonts w:asciiTheme="minorHAnsi" w:hAnsiTheme="minorHAnsi" w:cstheme="minorHAnsi"/>
                <w:sz w:val="24"/>
                <w:szCs w:val="24"/>
              </w:rPr>
              <w:t>Test and validate solutions thoroughly</w:t>
            </w:r>
            <w:r w:rsidR="00090281">
              <w:rPr>
                <w:rFonts w:asciiTheme="minorHAnsi" w:hAnsiTheme="minorHAnsi" w:cstheme="minorHAnsi"/>
                <w:sz w:val="24"/>
                <w:szCs w:val="24"/>
              </w:rPr>
              <w:t>.</w:t>
            </w:r>
          </w:p>
        </w:tc>
        <w:tc>
          <w:tcPr>
            <w:tcW w:w="4508" w:type="dxa"/>
          </w:tcPr>
          <w:p w14:paraId="66A90819" w14:textId="596CFF34" w:rsidR="005211C3" w:rsidRPr="00090281" w:rsidRDefault="005211C3" w:rsidP="00090281">
            <w:pPr>
              <w:pStyle w:val="ListParagraph"/>
              <w:numPr>
                <w:ilvl w:val="0"/>
                <w:numId w:val="38"/>
              </w:numPr>
              <w:rPr>
                <w:rFonts w:asciiTheme="minorHAnsi" w:hAnsiTheme="minorHAnsi" w:cstheme="minorHAnsi"/>
                <w:sz w:val="24"/>
                <w:szCs w:val="24"/>
                <w:lang w:val="en-IN"/>
              </w:rPr>
            </w:pPr>
            <w:r w:rsidRPr="00090281">
              <w:rPr>
                <w:rFonts w:asciiTheme="minorHAnsi" w:hAnsiTheme="minorHAnsi" w:cstheme="minorHAnsi"/>
                <w:sz w:val="24"/>
                <w:szCs w:val="24"/>
              </w:rPr>
              <w:t>Skip the testing phase</w:t>
            </w:r>
            <w:r w:rsidR="00090281">
              <w:rPr>
                <w:rFonts w:asciiTheme="minorHAnsi" w:hAnsiTheme="minorHAnsi" w:cstheme="minorHAnsi"/>
                <w:sz w:val="24"/>
                <w:szCs w:val="24"/>
              </w:rPr>
              <w:t>.</w:t>
            </w:r>
          </w:p>
        </w:tc>
      </w:tr>
    </w:tbl>
    <w:p w14:paraId="07D37AED" w14:textId="77777777" w:rsidR="000722B8" w:rsidRPr="000722B8" w:rsidRDefault="000722B8" w:rsidP="000961AE">
      <w:pPr>
        <w:rPr>
          <w:rFonts w:asciiTheme="minorHAnsi" w:hAnsiTheme="minorHAnsi" w:cstheme="minorHAnsi"/>
          <w:sz w:val="24"/>
          <w:szCs w:val="24"/>
          <w:lang w:val="en-IN"/>
        </w:rPr>
      </w:pPr>
    </w:p>
    <w:p w14:paraId="713C6996" w14:textId="77777777" w:rsidR="00090281" w:rsidRDefault="00090281" w:rsidP="000961AE">
      <w:pPr>
        <w:rPr>
          <w:rFonts w:asciiTheme="minorHAnsi" w:hAnsiTheme="minorHAnsi" w:cstheme="minorHAnsi"/>
          <w:b/>
          <w:bCs/>
          <w:sz w:val="24"/>
          <w:szCs w:val="24"/>
          <w:lang w:val="en-IN"/>
        </w:rPr>
      </w:pPr>
    </w:p>
    <w:p w14:paraId="12E3CF62" w14:textId="77777777" w:rsidR="00090281" w:rsidRDefault="00090281" w:rsidP="000961AE">
      <w:pPr>
        <w:rPr>
          <w:rFonts w:asciiTheme="minorHAnsi" w:hAnsiTheme="minorHAnsi" w:cstheme="minorHAnsi"/>
          <w:b/>
          <w:bCs/>
          <w:sz w:val="24"/>
          <w:szCs w:val="24"/>
          <w:lang w:val="en-IN"/>
        </w:rPr>
      </w:pPr>
    </w:p>
    <w:p w14:paraId="7914FE11" w14:textId="77777777" w:rsidR="00090281" w:rsidRDefault="00090281" w:rsidP="000961AE">
      <w:pPr>
        <w:rPr>
          <w:rFonts w:asciiTheme="minorHAnsi" w:hAnsiTheme="minorHAnsi" w:cstheme="minorHAnsi"/>
          <w:b/>
          <w:bCs/>
          <w:sz w:val="24"/>
          <w:szCs w:val="24"/>
          <w:lang w:val="en-IN"/>
        </w:rPr>
      </w:pPr>
    </w:p>
    <w:p w14:paraId="4EFE2244" w14:textId="77777777" w:rsidR="00090281" w:rsidRDefault="00090281" w:rsidP="000961AE">
      <w:pPr>
        <w:rPr>
          <w:rFonts w:asciiTheme="minorHAnsi" w:hAnsiTheme="minorHAnsi" w:cstheme="minorHAnsi"/>
          <w:b/>
          <w:bCs/>
          <w:sz w:val="24"/>
          <w:szCs w:val="24"/>
          <w:lang w:val="en-IN"/>
        </w:rPr>
      </w:pPr>
    </w:p>
    <w:p w14:paraId="62C40177" w14:textId="77777777" w:rsidR="00090281" w:rsidRDefault="00090281" w:rsidP="000961AE">
      <w:pPr>
        <w:rPr>
          <w:rFonts w:asciiTheme="minorHAnsi" w:hAnsiTheme="minorHAnsi" w:cstheme="minorHAnsi"/>
          <w:b/>
          <w:bCs/>
          <w:sz w:val="24"/>
          <w:szCs w:val="24"/>
          <w:lang w:val="en-IN"/>
        </w:rPr>
      </w:pPr>
    </w:p>
    <w:p w14:paraId="0585A10C" w14:textId="77777777" w:rsidR="00090281" w:rsidRDefault="00090281" w:rsidP="000961AE">
      <w:pPr>
        <w:rPr>
          <w:rFonts w:asciiTheme="minorHAnsi" w:hAnsiTheme="minorHAnsi" w:cstheme="minorHAnsi"/>
          <w:b/>
          <w:bCs/>
          <w:sz w:val="24"/>
          <w:szCs w:val="24"/>
          <w:lang w:val="en-IN"/>
        </w:rPr>
      </w:pPr>
    </w:p>
    <w:p w14:paraId="33A608D2" w14:textId="77777777" w:rsidR="00090281" w:rsidRDefault="00090281" w:rsidP="000961AE">
      <w:pPr>
        <w:rPr>
          <w:rFonts w:asciiTheme="minorHAnsi" w:hAnsiTheme="minorHAnsi" w:cstheme="minorHAnsi"/>
          <w:b/>
          <w:bCs/>
          <w:sz w:val="24"/>
          <w:szCs w:val="24"/>
          <w:lang w:val="en-IN"/>
        </w:rPr>
      </w:pPr>
    </w:p>
    <w:p w14:paraId="24CD35FE" w14:textId="77777777" w:rsidR="00090281" w:rsidRDefault="00090281" w:rsidP="000961AE">
      <w:pPr>
        <w:rPr>
          <w:rFonts w:asciiTheme="minorHAnsi" w:hAnsiTheme="minorHAnsi" w:cstheme="minorHAnsi"/>
          <w:b/>
          <w:bCs/>
          <w:sz w:val="24"/>
          <w:szCs w:val="24"/>
          <w:lang w:val="en-IN"/>
        </w:rPr>
      </w:pPr>
    </w:p>
    <w:p w14:paraId="7AA5D38D" w14:textId="77777777" w:rsidR="00090281" w:rsidRDefault="00090281" w:rsidP="000961AE">
      <w:pPr>
        <w:rPr>
          <w:rFonts w:asciiTheme="minorHAnsi" w:hAnsiTheme="minorHAnsi" w:cstheme="minorHAnsi"/>
          <w:b/>
          <w:bCs/>
          <w:sz w:val="24"/>
          <w:szCs w:val="24"/>
          <w:lang w:val="en-IN"/>
        </w:rPr>
      </w:pPr>
    </w:p>
    <w:p w14:paraId="2B016AC3" w14:textId="77777777" w:rsidR="00090281" w:rsidRDefault="00090281" w:rsidP="000961AE">
      <w:pPr>
        <w:rPr>
          <w:rFonts w:asciiTheme="minorHAnsi" w:hAnsiTheme="minorHAnsi" w:cstheme="minorHAnsi"/>
          <w:b/>
          <w:bCs/>
          <w:sz w:val="24"/>
          <w:szCs w:val="24"/>
          <w:lang w:val="en-IN"/>
        </w:rPr>
      </w:pPr>
    </w:p>
    <w:p w14:paraId="1D264CA3" w14:textId="77777777" w:rsidR="00090281" w:rsidRDefault="00090281" w:rsidP="000961AE">
      <w:pPr>
        <w:rPr>
          <w:rFonts w:asciiTheme="minorHAnsi" w:hAnsiTheme="minorHAnsi" w:cstheme="minorHAnsi"/>
          <w:b/>
          <w:bCs/>
          <w:sz w:val="24"/>
          <w:szCs w:val="24"/>
          <w:lang w:val="en-IN"/>
        </w:rPr>
      </w:pPr>
    </w:p>
    <w:p w14:paraId="582CDCFD" w14:textId="77777777" w:rsidR="00090281" w:rsidRDefault="00090281" w:rsidP="000961AE">
      <w:pPr>
        <w:rPr>
          <w:rFonts w:asciiTheme="minorHAnsi" w:hAnsiTheme="minorHAnsi" w:cstheme="minorHAnsi"/>
          <w:b/>
          <w:bCs/>
          <w:sz w:val="24"/>
          <w:szCs w:val="24"/>
          <w:lang w:val="en-IN"/>
        </w:rPr>
      </w:pPr>
    </w:p>
    <w:p w14:paraId="04451E03" w14:textId="77777777" w:rsidR="00090281" w:rsidRDefault="00090281" w:rsidP="000961AE">
      <w:pPr>
        <w:rPr>
          <w:rFonts w:asciiTheme="minorHAnsi" w:hAnsiTheme="minorHAnsi" w:cstheme="minorHAnsi"/>
          <w:b/>
          <w:bCs/>
          <w:sz w:val="24"/>
          <w:szCs w:val="24"/>
          <w:lang w:val="en-IN"/>
        </w:rPr>
      </w:pPr>
    </w:p>
    <w:p w14:paraId="241ABDD1" w14:textId="77777777" w:rsidR="00090281" w:rsidRDefault="00090281" w:rsidP="000961AE">
      <w:pPr>
        <w:rPr>
          <w:rFonts w:asciiTheme="minorHAnsi" w:hAnsiTheme="minorHAnsi" w:cstheme="minorHAnsi"/>
          <w:b/>
          <w:bCs/>
          <w:sz w:val="24"/>
          <w:szCs w:val="24"/>
          <w:lang w:val="en-IN"/>
        </w:rPr>
      </w:pPr>
    </w:p>
    <w:p w14:paraId="2116C0C6" w14:textId="77777777" w:rsidR="00090281" w:rsidRDefault="00090281" w:rsidP="000961AE">
      <w:pPr>
        <w:rPr>
          <w:rFonts w:asciiTheme="minorHAnsi" w:hAnsiTheme="minorHAnsi" w:cstheme="minorHAnsi"/>
          <w:b/>
          <w:bCs/>
          <w:sz w:val="24"/>
          <w:szCs w:val="24"/>
          <w:lang w:val="en-IN"/>
        </w:rPr>
      </w:pPr>
    </w:p>
    <w:p w14:paraId="4F39B0C6" w14:textId="77777777" w:rsidR="00090281" w:rsidRDefault="00090281" w:rsidP="000961AE">
      <w:pPr>
        <w:rPr>
          <w:rFonts w:asciiTheme="minorHAnsi" w:hAnsiTheme="minorHAnsi" w:cstheme="minorHAnsi"/>
          <w:b/>
          <w:bCs/>
          <w:sz w:val="24"/>
          <w:szCs w:val="24"/>
          <w:lang w:val="en-IN"/>
        </w:rPr>
      </w:pPr>
    </w:p>
    <w:p w14:paraId="6508DE87" w14:textId="77777777" w:rsidR="00090281" w:rsidRDefault="00090281" w:rsidP="000961AE">
      <w:pPr>
        <w:rPr>
          <w:rFonts w:asciiTheme="minorHAnsi" w:hAnsiTheme="minorHAnsi" w:cstheme="minorHAnsi"/>
          <w:b/>
          <w:bCs/>
          <w:sz w:val="24"/>
          <w:szCs w:val="24"/>
          <w:lang w:val="en-IN"/>
        </w:rPr>
      </w:pPr>
    </w:p>
    <w:p w14:paraId="63D021B3" w14:textId="77777777" w:rsidR="00090281" w:rsidRDefault="00090281" w:rsidP="000961AE">
      <w:pPr>
        <w:rPr>
          <w:rFonts w:asciiTheme="minorHAnsi" w:hAnsiTheme="minorHAnsi" w:cstheme="minorHAnsi"/>
          <w:b/>
          <w:bCs/>
          <w:sz w:val="24"/>
          <w:szCs w:val="24"/>
          <w:lang w:val="en-IN"/>
        </w:rPr>
      </w:pPr>
    </w:p>
    <w:p w14:paraId="03E6244E" w14:textId="77777777" w:rsidR="00090281" w:rsidRDefault="00090281" w:rsidP="000961AE">
      <w:pPr>
        <w:rPr>
          <w:rFonts w:asciiTheme="minorHAnsi" w:hAnsiTheme="minorHAnsi" w:cstheme="minorHAnsi"/>
          <w:b/>
          <w:bCs/>
          <w:sz w:val="24"/>
          <w:szCs w:val="24"/>
          <w:lang w:val="en-IN"/>
        </w:rPr>
      </w:pPr>
    </w:p>
    <w:p w14:paraId="653CC107" w14:textId="77777777" w:rsidR="00090281" w:rsidRDefault="00090281" w:rsidP="000961AE">
      <w:pPr>
        <w:rPr>
          <w:rFonts w:asciiTheme="minorHAnsi" w:hAnsiTheme="minorHAnsi" w:cstheme="minorHAnsi"/>
          <w:b/>
          <w:bCs/>
          <w:sz w:val="24"/>
          <w:szCs w:val="24"/>
          <w:lang w:val="en-IN"/>
        </w:rPr>
      </w:pPr>
    </w:p>
    <w:p w14:paraId="572BC4E0" w14:textId="77777777" w:rsidR="00090281" w:rsidRDefault="00090281" w:rsidP="000961AE">
      <w:pPr>
        <w:rPr>
          <w:rFonts w:asciiTheme="minorHAnsi" w:hAnsiTheme="minorHAnsi" w:cstheme="minorHAnsi"/>
          <w:b/>
          <w:bCs/>
          <w:sz w:val="24"/>
          <w:szCs w:val="24"/>
          <w:lang w:val="en-IN"/>
        </w:rPr>
      </w:pPr>
    </w:p>
    <w:p w14:paraId="5B2CDAEE" w14:textId="77777777" w:rsidR="00090281" w:rsidRDefault="00090281" w:rsidP="000961AE">
      <w:pPr>
        <w:rPr>
          <w:rFonts w:asciiTheme="minorHAnsi" w:hAnsiTheme="minorHAnsi" w:cstheme="minorHAnsi"/>
          <w:b/>
          <w:bCs/>
          <w:sz w:val="24"/>
          <w:szCs w:val="24"/>
          <w:lang w:val="en-IN"/>
        </w:rPr>
      </w:pPr>
    </w:p>
    <w:p w14:paraId="6370588B" w14:textId="452C9A6B" w:rsidR="000722B8" w:rsidRDefault="000961AE"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lastRenderedPageBreak/>
        <w:t>Q</w:t>
      </w:r>
      <w:r w:rsidR="000722B8" w:rsidRPr="00090281">
        <w:rPr>
          <w:rFonts w:asciiTheme="minorHAnsi" w:hAnsiTheme="minorHAnsi" w:cstheme="minorHAnsi"/>
          <w:b/>
          <w:bCs/>
          <w:sz w:val="24"/>
          <w:szCs w:val="24"/>
          <w:lang w:val="en-IN"/>
        </w:rPr>
        <w:t xml:space="preserve">UESTION </w:t>
      </w:r>
      <w:r w:rsidRPr="00090281">
        <w:rPr>
          <w:rFonts w:asciiTheme="minorHAnsi" w:hAnsiTheme="minorHAnsi" w:cstheme="minorHAnsi"/>
          <w:b/>
          <w:bCs/>
          <w:sz w:val="24"/>
          <w:szCs w:val="24"/>
          <w:lang w:val="en-IN"/>
        </w:rPr>
        <w:t xml:space="preserve">14. </w:t>
      </w:r>
    </w:p>
    <w:p w14:paraId="7C5E0CFB" w14:textId="77777777" w:rsidR="00090281" w:rsidRPr="00090281" w:rsidRDefault="00090281" w:rsidP="000961AE">
      <w:pPr>
        <w:rPr>
          <w:rFonts w:asciiTheme="minorHAnsi" w:hAnsiTheme="minorHAnsi" w:cstheme="minorHAnsi"/>
          <w:b/>
          <w:bCs/>
          <w:sz w:val="24"/>
          <w:szCs w:val="24"/>
          <w:lang w:val="en-IN"/>
        </w:rPr>
      </w:pPr>
    </w:p>
    <w:p w14:paraId="4ED90942" w14:textId="56166BE0"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Write the difference between packages and sub-systems</w:t>
      </w:r>
      <w:r w:rsidR="000722B8">
        <w:rPr>
          <w:rFonts w:asciiTheme="minorHAnsi" w:hAnsiTheme="minorHAnsi" w:cstheme="minorHAnsi"/>
          <w:sz w:val="24"/>
          <w:szCs w:val="24"/>
          <w:lang w:val="en-IN"/>
        </w:rPr>
        <w:t xml:space="preserve">. </w:t>
      </w:r>
    </w:p>
    <w:p w14:paraId="69F4BED2" w14:textId="77777777" w:rsidR="00BE20FE" w:rsidRDefault="00BE20FE" w:rsidP="000961AE">
      <w:pPr>
        <w:rPr>
          <w:rFonts w:asciiTheme="minorHAnsi" w:hAnsiTheme="minorHAnsi" w:cstheme="minorHAnsi"/>
          <w:sz w:val="24"/>
          <w:szCs w:val="24"/>
          <w:lang w:val="en-IN"/>
        </w:rPr>
      </w:pPr>
    </w:p>
    <w:p w14:paraId="3308AD2D" w14:textId="17CF0B31" w:rsidR="00BE20FE" w:rsidRDefault="00BE20FE" w:rsidP="000961AE">
      <w:pPr>
        <w:rPr>
          <w:rFonts w:asciiTheme="minorHAnsi" w:hAnsiTheme="minorHAnsi" w:cstheme="minorHAnsi"/>
          <w:b/>
          <w:bCs/>
          <w:sz w:val="24"/>
          <w:szCs w:val="24"/>
          <w:lang w:val="en-IN"/>
        </w:rPr>
      </w:pPr>
      <w:r w:rsidRPr="00BE20FE">
        <w:rPr>
          <w:rFonts w:asciiTheme="minorHAnsi" w:hAnsiTheme="minorHAnsi" w:cstheme="minorHAnsi"/>
          <w:b/>
          <w:bCs/>
          <w:sz w:val="24"/>
          <w:szCs w:val="24"/>
          <w:lang w:val="en-IN"/>
        </w:rPr>
        <w:t xml:space="preserve">ANSWER 14. </w:t>
      </w:r>
    </w:p>
    <w:p w14:paraId="477C4A72" w14:textId="77777777" w:rsidR="00F86964" w:rsidRDefault="00F86964" w:rsidP="000961AE">
      <w:pPr>
        <w:rPr>
          <w:rFonts w:asciiTheme="minorHAnsi" w:hAnsiTheme="minorHAnsi" w:cstheme="minorHAnsi"/>
          <w:b/>
          <w:bCs/>
          <w:sz w:val="24"/>
          <w:szCs w:val="24"/>
          <w:lang w:val="en-IN"/>
        </w:rPr>
      </w:pPr>
    </w:p>
    <w:tbl>
      <w:tblPr>
        <w:tblStyle w:val="TableGrid"/>
        <w:tblW w:w="0" w:type="auto"/>
        <w:tblLook w:val="04A0" w:firstRow="1" w:lastRow="0" w:firstColumn="1" w:lastColumn="0" w:noHBand="0" w:noVBand="1"/>
      </w:tblPr>
      <w:tblGrid>
        <w:gridCol w:w="3005"/>
        <w:gridCol w:w="3005"/>
        <w:gridCol w:w="3006"/>
      </w:tblGrid>
      <w:tr w:rsidR="00F86964" w14:paraId="408D3104" w14:textId="77777777" w:rsidTr="009611B8">
        <w:trPr>
          <w:trHeight w:val="497"/>
        </w:trPr>
        <w:tc>
          <w:tcPr>
            <w:tcW w:w="3005" w:type="dxa"/>
          </w:tcPr>
          <w:p w14:paraId="4A77C9D3" w14:textId="77777777" w:rsidR="00F86964" w:rsidRPr="009611B8" w:rsidRDefault="00F86964" w:rsidP="009611B8">
            <w:pPr>
              <w:jc w:val="center"/>
              <w:rPr>
                <w:rFonts w:asciiTheme="minorHAnsi" w:hAnsiTheme="minorHAnsi" w:cstheme="minorHAnsi"/>
                <w:b/>
                <w:bCs/>
                <w:sz w:val="24"/>
                <w:szCs w:val="24"/>
                <w:u w:val="single"/>
                <w:lang w:val="en-IN"/>
              </w:rPr>
            </w:pPr>
            <w:r w:rsidRPr="009611B8">
              <w:rPr>
                <w:rFonts w:asciiTheme="minorHAnsi" w:hAnsiTheme="minorHAnsi" w:cstheme="minorHAnsi"/>
                <w:b/>
                <w:bCs/>
                <w:sz w:val="24"/>
                <w:szCs w:val="24"/>
                <w:u w:val="single"/>
              </w:rPr>
              <w:t>Aspect</w:t>
            </w:r>
          </w:p>
        </w:tc>
        <w:tc>
          <w:tcPr>
            <w:tcW w:w="3005" w:type="dxa"/>
          </w:tcPr>
          <w:p w14:paraId="7086752C" w14:textId="77777777" w:rsidR="00F86964" w:rsidRPr="009611B8" w:rsidRDefault="00F86964" w:rsidP="009611B8">
            <w:pPr>
              <w:jc w:val="center"/>
              <w:rPr>
                <w:rFonts w:asciiTheme="minorHAnsi" w:hAnsiTheme="minorHAnsi" w:cstheme="minorHAnsi"/>
                <w:b/>
                <w:bCs/>
                <w:sz w:val="24"/>
                <w:szCs w:val="24"/>
                <w:u w:val="single"/>
                <w:lang w:val="en-IN"/>
              </w:rPr>
            </w:pPr>
            <w:r w:rsidRPr="009611B8">
              <w:rPr>
                <w:rFonts w:asciiTheme="minorHAnsi" w:hAnsiTheme="minorHAnsi" w:cstheme="minorHAnsi"/>
                <w:b/>
                <w:bCs/>
                <w:sz w:val="24"/>
                <w:szCs w:val="24"/>
                <w:u w:val="single"/>
              </w:rPr>
              <w:t>Example</w:t>
            </w:r>
          </w:p>
        </w:tc>
        <w:tc>
          <w:tcPr>
            <w:tcW w:w="3006" w:type="dxa"/>
          </w:tcPr>
          <w:p w14:paraId="714A0ACC" w14:textId="77777777" w:rsidR="00F86964" w:rsidRPr="009611B8" w:rsidRDefault="00F86964" w:rsidP="009611B8">
            <w:pPr>
              <w:jc w:val="center"/>
              <w:rPr>
                <w:rFonts w:asciiTheme="minorHAnsi" w:hAnsiTheme="minorHAnsi" w:cstheme="minorHAnsi"/>
                <w:b/>
                <w:bCs/>
                <w:sz w:val="24"/>
                <w:szCs w:val="24"/>
                <w:u w:val="single"/>
                <w:lang w:val="en-IN"/>
              </w:rPr>
            </w:pPr>
            <w:r w:rsidRPr="009611B8">
              <w:rPr>
                <w:rFonts w:asciiTheme="minorHAnsi" w:hAnsiTheme="minorHAnsi" w:cstheme="minorHAnsi"/>
                <w:b/>
                <w:bCs/>
                <w:sz w:val="24"/>
                <w:szCs w:val="24"/>
                <w:u w:val="single"/>
              </w:rPr>
              <w:t>Sub-system</w:t>
            </w:r>
          </w:p>
        </w:tc>
      </w:tr>
      <w:tr w:rsidR="00F86964" w14:paraId="354F7FFA" w14:textId="77777777" w:rsidTr="009611B8">
        <w:trPr>
          <w:trHeight w:val="986"/>
        </w:trPr>
        <w:tc>
          <w:tcPr>
            <w:tcW w:w="3005" w:type="dxa"/>
          </w:tcPr>
          <w:p w14:paraId="039E3881"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Definition</w:t>
            </w:r>
          </w:p>
        </w:tc>
        <w:tc>
          <w:tcPr>
            <w:tcW w:w="3005" w:type="dxa"/>
          </w:tcPr>
          <w:p w14:paraId="67EA5C5E"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A logical grouping of related classes or components.</w:t>
            </w:r>
          </w:p>
        </w:tc>
        <w:tc>
          <w:tcPr>
            <w:tcW w:w="3006" w:type="dxa"/>
          </w:tcPr>
          <w:p w14:paraId="24E66222"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A larger, complex unit composed of multiple packages or components.</w:t>
            </w:r>
          </w:p>
        </w:tc>
      </w:tr>
      <w:tr w:rsidR="00F86964" w14:paraId="25E4588F" w14:textId="77777777" w:rsidTr="009611B8">
        <w:trPr>
          <w:trHeight w:val="703"/>
        </w:trPr>
        <w:tc>
          <w:tcPr>
            <w:tcW w:w="3005" w:type="dxa"/>
          </w:tcPr>
          <w:p w14:paraId="45ED7A8D"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Purpose</w:t>
            </w:r>
          </w:p>
        </w:tc>
        <w:tc>
          <w:tcPr>
            <w:tcW w:w="3005" w:type="dxa"/>
          </w:tcPr>
          <w:p w14:paraId="4283602B"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Organizes code for better structure and management.</w:t>
            </w:r>
          </w:p>
        </w:tc>
        <w:tc>
          <w:tcPr>
            <w:tcW w:w="3006" w:type="dxa"/>
          </w:tcPr>
          <w:p w14:paraId="450D2F82"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Performs a specific function within a larger system.</w:t>
            </w:r>
          </w:p>
        </w:tc>
      </w:tr>
      <w:tr w:rsidR="00F86964" w14:paraId="3C3DF632" w14:textId="77777777" w:rsidTr="009611B8">
        <w:trPr>
          <w:trHeight w:val="1251"/>
        </w:trPr>
        <w:tc>
          <w:tcPr>
            <w:tcW w:w="3005" w:type="dxa"/>
          </w:tcPr>
          <w:p w14:paraId="4426209E"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Scope</w:t>
            </w:r>
          </w:p>
        </w:tc>
        <w:tc>
          <w:tcPr>
            <w:tcW w:w="3005" w:type="dxa"/>
          </w:tcPr>
          <w:p w14:paraId="05BE2FDC"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Focuses on organizing similar classes within a single layer.</w:t>
            </w:r>
          </w:p>
        </w:tc>
        <w:tc>
          <w:tcPr>
            <w:tcW w:w="3006" w:type="dxa"/>
          </w:tcPr>
          <w:p w14:paraId="6C3EB1F5"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Encapsulates multiple packages and may span multiple architectural layers.</w:t>
            </w:r>
          </w:p>
        </w:tc>
      </w:tr>
      <w:tr w:rsidR="00F86964" w14:paraId="0449BEF8" w14:textId="77777777" w:rsidTr="009611B8">
        <w:trPr>
          <w:trHeight w:val="986"/>
        </w:trPr>
        <w:tc>
          <w:tcPr>
            <w:tcW w:w="3005" w:type="dxa"/>
          </w:tcPr>
          <w:p w14:paraId="301AAF1C" w14:textId="77777777" w:rsidR="00F86964" w:rsidRPr="009611B8" w:rsidRDefault="00F86964" w:rsidP="005332E2">
            <w:pPr>
              <w:rPr>
                <w:rFonts w:asciiTheme="minorHAnsi" w:hAnsiTheme="minorHAnsi" w:cstheme="minorHAnsi"/>
                <w:b/>
                <w:bCs/>
                <w:sz w:val="24"/>
                <w:szCs w:val="24"/>
                <w:lang w:val="en-IN"/>
              </w:rPr>
            </w:pPr>
            <w:r w:rsidRPr="009611B8">
              <w:rPr>
                <w:rFonts w:asciiTheme="minorHAnsi" w:hAnsiTheme="minorHAnsi" w:cstheme="minorHAnsi"/>
                <w:b/>
                <w:bCs/>
                <w:sz w:val="24"/>
                <w:szCs w:val="24"/>
              </w:rPr>
              <w:t>Example</w:t>
            </w:r>
          </w:p>
        </w:tc>
        <w:tc>
          <w:tcPr>
            <w:tcW w:w="3005" w:type="dxa"/>
          </w:tcPr>
          <w:p w14:paraId="0ABCA1F0"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Grouping classes like Card Payment, Wallet Payment.</w:t>
            </w:r>
          </w:p>
        </w:tc>
        <w:tc>
          <w:tcPr>
            <w:tcW w:w="3006" w:type="dxa"/>
          </w:tcPr>
          <w:p w14:paraId="019D22B9" w14:textId="77777777" w:rsidR="00F86964" w:rsidRPr="009611B8" w:rsidRDefault="00F86964" w:rsidP="005332E2">
            <w:pPr>
              <w:rPr>
                <w:rFonts w:asciiTheme="minorHAnsi" w:hAnsiTheme="minorHAnsi" w:cstheme="minorHAnsi"/>
                <w:sz w:val="24"/>
                <w:szCs w:val="24"/>
                <w:lang w:val="en-IN"/>
              </w:rPr>
            </w:pPr>
            <w:r w:rsidRPr="009611B8">
              <w:rPr>
                <w:rFonts w:asciiTheme="minorHAnsi" w:hAnsiTheme="minorHAnsi" w:cstheme="minorHAnsi"/>
                <w:sz w:val="24"/>
                <w:szCs w:val="24"/>
              </w:rPr>
              <w:t>A "Payment Processing" system integrating all payment methods.</w:t>
            </w:r>
          </w:p>
        </w:tc>
      </w:tr>
    </w:tbl>
    <w:p w14:paraId="1C2FE692" w14:textId="77777777" w:rsidR="00F86964" w:rsidRDefault="00F86964" w:rsidP="00F86964">
      <w:pPr>
        <w:rPr>
          <w:rFonts w:asciiTheme="minorHAnsi" w:hAnsiTheme="minorHAnsi" w:cstheme="minorHAnsi"/>
          <w:b/>
          <w:bCs/>
          <w:sz w:val="24"/>
          <w:szCs w:val="24"/>
          <w:lang w:val="en-IN"/>
        </w:rPr>
      </w:pPr>
    </w:p>
    <w:p w14:paraId="74AD3008" w14:textId="77777777" w:rsidR="00F86964" w:rsidRDefault="00F86964" w:rsidP="00F86964">
      <w:pPr>
        <w:rPr>
          <w:rFonts w:asciiTheme="minorHAnsi" w:hAnsiTheme="minorHAnsi" w:cstheme="minorHAnsi"/>
          <w:b/>
          <w:bCs/>
          <w:sz w:val="24"/>
          <w:szCs w:val="24"/>
          <w:lang w:val="en-IN"/>
        </w:rPr>
      </w:pPr>
    </w:p>
    <w:p w14:paraId="7DFF0F6C" w14:textId="77777777" w:rsidR="00F86964" w:rsidRPr="00BE20FE" w:rsidRDefault="00F86964" w:rsidP="000961AE">
      <w:pPr>
        <w:rPr>
          <w:rFonts w:asciiTheme="minorHAnsi" w:hAnsiTheme="minorHAnsi" w:cstheme="minorHAnsi"/>
          <w:b/>
          <w:bCs/>
          <w:sz w:val="24"/>
          <w:szCs w:val="24"/>
          <w:lang w:val="en-IN"/>
        </w:rPr>
      </w:pPr>
    </w:p>
    <w:p w14:paraId="6FAB810C" w14:textId="77777777" w:rsidR="000722B8" w:rsidRPr="000722B8" w:rsidRDefault="000722B8" w:rsidP="000961AE">
      <w:pPr>
        <w:rPr>
          <w:rFonts w:asciiTheme="minorHAnsi" w:hAnsiTheme="minorHAnsi" w:cstheme="minorHAnsi"/>
          <w:sz w:val="24"/>
          <w:szCs w:val="24"/>
          <w:lang w:val="en-IN"/>
        </w:rPr>
      </w:pPr>
    </w:p>
    <w:p w14:paraId="07B042B3" w14:textId="77777777" w:rsidR="00090281" w:rsidRDefault="00090281" w:rsidP="000961AE">
      <w:pPr>
        <w:rPr>
          <w:rFonts w:asciiTheme="minorHAnsi" w:hAnsiTheme="minorHAnsi" w:cstheme="minorHAnsi"/>
          <w:b/>
          <w:bCs/>
          <w:sz w:val="24"/>
          <w:szCs w:val="24"/>
          <w:lang w:val="en-IN"/>
        </w:rPr>
      </w:pPr>
    </w:p>
    <w:p w14:paraId="416904E9" w14:textId="77777777" w:rsidR="00090281" w:rsidRDefault="00090281" w:rsidP="000961AE">
      <w:pPr>
        <w:rPr>
          <w:rFonts w:asciiTheme="minorHAnsi" w:hAnsiTheme="minorHAnsi" w:cstheme="minorHAnsi"/>
          <w:b/>
          <w:bCs/>
          <w:sz w:val="24"/>
          <w:szCs w:val="24"/>
          <w:lang w:val="en-IN"/>
        </w:rPr>
      </w:pPr>
    </w:p>
    <w:p w14:paraId="724FFAD6" w14:textId="77777777" w:rsidR="00090281" w:rsidRDefault="00090281" w:rsidP="000961AE">
      <w:pPr>
        <w:rPr>
          <w:rFonts w:asciiTheme="minorHAnsi" w:hAnsiTheme="minorHAnsi" w:cstheme="minorHAnsi"/>
          <w:b/>
          <w:bCs/>
          <w:sz w:val="24"/>
          <w:szCs w:val="24"/>
          <w:lang w:val="en-IN"/>
        </w:rPr>
      </w:pPr>
    </w:p>
    <w:p w14:paraId="7C1A9C2D" w14:textId="77777777" w:rsidR="00090281" w:rsidRDefault="00090281" w:rsidP="000961AE">
      <w:pPr>
        <w:rPr>
          <w:rFonts w:asciiTheme="minorHAnsi" w:hAnsiTheme="minorHAnsi" w:cstheme="minorHAnsi"/>
          <w:b/>
          <w:bCs/>
          <w:sz w:val="24"/>
          <w:szCs w:val="24"/>
          <w:lang w:val="en-IN"/>
        </w:rPr>
      </w:pPr>
    </w:p>
    <w:p w14:paraId="59EB9C6C" w14:textId="77777777" w:rsidR="00090281" w:rsidRDefault="00090281" w:rsidP="000961AE">
      <w:pPr>
        <w:rPr>
          <w:rFonts w:asciiTheme="minorHAnsi" w:hAnsiTheme="minorHAnsi" w:cstheme="minorHAnsi"/>
          <w:b/>
          <w:bCs/>
          <w:sz w:val="24"/>
          <w:szCs w:val="24"/>
          <w:lang w:val="en-IN"/>
        </w:rPr>
      </w:pPr>
    </w:p>
    <w:p w14:paraId="37BBE1CE" w14:textId="77777777" w:rsidR="00090281" w:rsidRDefault="00090281" w:rsidP="000961AE">
      <w:pPr>
        <w:rPr>
          <w:rFonts w:asciiTheme="minorHAnsi" w:hAnsiTheme="minorHAnsi" w:cstheme="minorHAnsi"/>
          <w:b/>
          <w:bCs/>
          <w:sz w:val="24"/>
          <w:szCs w:val="24"/>
          <w:lang w:val="en-IN"/>
        </w:rPr>
      </w:pPr>
    </w:p>
    <w:p w14:paraId="49E5CE77" w14:textId="77777777" w:rsidR="00090281" w:rsidRDefault="00090281" w:rsidP="000961AE">
      <w:pPr>
        <w:rPr>
          <w:rFonts w:asciiTheme="minorHAnsi" w:hAnsiTheme="minorHAnsi" w:cstheme="minorHAnsi"/>
          <w:b/>
          <w:bCs/>
          <w:sz w:val="24"/>
          <w:szCs w:val="24"/>
          <w:lang w:val="en-IN"/>
        </w:rPr>
      </w:pPr>
    </w:p>
    <w:p w14:paraId="6399F65F" w14:textId="77777777" w:rsidR="00090281" w:rsidRDefault="00090281" w:rsidP="000961AE">
      <w:pPr>
        <w:rPr>
          <w:rFonts w:asciiTheme="minorHAnsi" w:hAnsiTheme="minorHAnsi" w:cstheme="minorHAnsi"/>
          <w:b/>
          <w:bCs/>
          <w:sz w:val="24"/>
          <w:szCs w:val="24"/>
          <w:lang w:val="en-IN"/>
        </w:rPr>
      </w:pPr>
    </w:p>
    <w:p w14:paraId="67331320" w14:textId="77777777" w:rsidR="00090281" w:rsidRDefault="00090281" w:rsidP="000961AE">
      <w:pPr>
        <w:rPr>
          <w:rFonts w:asciiTheme="minorHAnsi" w:hAnsiTheme="minorHAnsi" w:cstheme="minorHAnsi"/>
          <w:b/>
          <w:bCs/>
          <w:sz w:val="24"/>
          <w:szCs w:val="24"/>
          <w:lang w:val="en-IN"/>
        </w:rPr>
      </w:pPr>
    </w:p>
    <w:p w14:paraId="7ACA0482" w14:textId="77777777" w:rsidR="00090281" w:rsidRDefault="00090281" w:rsidP="000961AE">
      <w:pPr>
        <w:rPr>
          <w:rFonts w:asciiTheme="minorHAnsi" w:hAnsiTheme="minorHAnsi" w:cstheme="minorHAnsi"/>
          <w:b/>
          <w:bCs/>
          <w:sz w:val="24"/>
          <w:szCs w:val="24"/>
          <w:lang w:val="en-IN"/>
        </w:rPr>
      </w:pPr>
    </w:p>
    <w:p w14:paraId="50449193" w14:textId="77777777" w:rsidR="00090281" w:rsidRDefault="00090281" w:rsidP="000961AE">
      <w:pPr>
        <w:rPr>
          <w:rFonts w:asciiTheme="minorHAnsi" w:hAnsiTheme="minorHAnsi" w:cstheme="minorHAnsi"/>
          <w:b/>
          <w:bCs/>
          <w:sz w:val="24"/>
          <w:szCs w:val="24"/>
          <w:lang w:val="en-IN"/>
        </w:rPr>
      </w:pPr>
    </w:p>
    <w:p w14:paraId="7863CE2F" w14:textId="77777777" w:rsidR="00090281" w:rsidRDefault="00090281" w:rsidP="000961AE">
      <w:pPr>
        <w:rPr>
          <w:rFonts w:asciiTheme="minorHAnsi" w:hAnsiTheme="minorHAnsi" w:cstheme="minorHAnsi"/>
          <w:b/>
          <w:bCs/>
          <w:sz w:val="24"/>
          <w:szCs w:val="24"/>
          <w:lang w:val="en-IN"/>
        </w:rPr>
      </w:pPr>
    </w:p>
    <w:p w14:paraId="5080090B" w14:textId="77777777" w:rsidR="00090281" w:rsidRDefault="00090281" w:rsidP="000961AE">
      <w:pPr>
        <w:rPr>
          <w:rFonts w:asciiTheme="minorHAnsi" w:hAnsiTheme="minorHAnsi" w:cstheme="minorHAnsi"/>
          <w:b/>
          <w:bCs/>
          <w:sz w:val="24"/>
          <w:szCs w:val="24"/>
          <w:lang w:val="en-IN"/>
        </w:rPr>
      </w:pPr>
    </w:p>
    <w:p w14:paraId="07AB009A" w14:textId="77777777" w:rsidR="00090281" w:rsidRDefault="00090281" w:rsidP="000961AE">
      <w:pPr>
        <w:rPr>
          <w:rFonts w:asciiTheme="minorHAnsi" w:hAnsiTheme="minorHAnsi" w:cstheme="minorHAnsi"/>
          <w:b/>
          <w:bCs/>
          <w:sz w:val="24"/>
          <w:szCs w:val="24"/>
          <w:lang w:val="en-IN"/>
        </w:rPr>
      </w:pPr>
    </w:p>
    <w:p w14:paraId="08B30563" w14:textId="77777777" w:rsidR="00090281" w:rsidRDefault="00090281" w:rsidP="000961AE">
      <w:pPr>
        <w:rPr>
          <w:rFonts w:asciiTheme="minorHAnsi" w:hAnsiTheme="minorHAnsi" w:cstheme="minorHAnsi"/>
          <w:b/>
          <w:bCs/>
          <w:sz w:val="24"/>
          <w:szCs w:val="24"/>
          <w:lang w:val="en-IN"/>
        </w:rPr>
      </w:pPr>
    </w:p>
    <w:p w14:paraId="4591C8C4" w14:textId="77777777" w:rsidR="00090281" w:rsidRDefault="00090281" w:rsidP="000961AE">
      <w:pPr>
        <w:rPr>
          <w:rFonts w:asciiTheme="minorHAnsi" w:hAnsiTheme="minorHAnsi" w:cstheme="minorHAnsi"/>
          <w:b/>
          <w:bCs/>
          <w:sz w:val="24"/>
          <w:szCs w:val="24"/>
          <w:lang w:val="en-IN"/>
        </w:rPr>
      </w:pPr>
    </w:p>
    <w:p w14:paraId="3458676C" w14:textId="77777777" w:rsidR="00090281" w:rsidRDefault="00090281" w:rsidP="000961AE">
      <w:pPr>
        <w:rPr>
          <w:rFonts w:asciiTheme="minorHAnsi" w:hAnsiTheme="minorHAnsi" w:cstheme="minorHAnsi"/>
          <w:b/>
          <w:bCs/>
          <w:sz w:val="24"/>
          <w:szCs w:val="24"/>
          <w:lang w:val="en-IN"/>
        </w:rPr>
      </w:pPr>
    </w:p>
    <w:p w14:paraId="77E4CB69" w14:textId="77777777" w:rsidR="00090281" w:rsidRDefault="00090281" w:rsidP="000961AE">
      <w:pPr>
        <w:rPr>
          <w:rFonts w:asciiTheme="minorHAnsi" w:hAnsiTheme="minorHAnsi" w:cstheme="minorHAnsi"/>
          <w:b/>
          <w:bCs/>
          <w:sz w:val="24"/>
          <w:szCs w:val="24"/>
          <w:lang w:val="en-IN"/>
        </w:rPr>
      </w:pPr>
    </w:p>
    <w:p w14:paraId="64ED5F93" w14:textId="77777777" w:rsidR="00F86964" w:rsidRDefault="00F86964" w:rsidP="000961AE">
      <w:pPr>
        <w:rPr>
          <w:rFonts w:asciiTheme="minorHAnsi" w:hAnsiTheme="minorHAnsi" w:cstheme="minorHAnsi"/>
          <w:b/>
          <w:bCs/>
          <w:sz w:val="24"/>
          <w:szCs w:val="24"/>
          <w:lang w:val="en-IN"/>
        </w:rPr>
      </w:pPr>
    </w:p>
    <w:p w14:paraId="047EFB1E" w14:textId="77777777" w:rsidR="00F86964" w:rsidRDefault="00F86964" w:rsidP="000961AE">
      <w:pPr>
        <w:rPr>
          <w:rFonts w:asciiTheme="minorHAnsi" w:hAnsiTheme="minorHAnsi" w:cstheme="minorHAnsi"/>
          <w:b/>
          <w:bCs/>
          <w:sz w:val="24"/>
          <w:szCs w:val="24"/>
          <w:lang w:val="en-IN"/>
        </w:rPr>
      </w:pPr>
    </w:p>
    <w:p w14:paraId="0C88BD5D" w14:textId="77777777" w:rsidR="00F86964" w:rsidRDefault="00F86964" w:rsidP="000961AE">
      <w:pPr>
        <w:rPr>
          <w:rFonts w:asciiTheme="minorHAnsi" w:hAnsiTheme="minorHAnsi" w:cstheme="minorHAnsi"/>
          <w:b/>
          <w:bCs/>
          <w:sz w:val="24"/>
          <w:szCs w:val="24"/>
          <w:lang w:val="en-IN"/>
        </w:rPr>
      </w:pPr>
    </w:p>
    <w:p w14:paraId="350329BF" w14:textId="77777777" w:rsidR="00F86964" w:rsidRDefault="00F86964" w:rsidP="000961AE">
      <w:pPr>
        <w:rPr>
          <w:rFonts w:asciiTheme="minorHAnsi" w:hAnsiTheme="minorHAnsi" w:cstheme="minorHAnsi"/>
          <w:b/>
          <w:bCs/>
          <w:sz w:val="24"/>
          <w:szCs w:val="24"/>
          <w:lang w:val="en-IN"/>
        </w:rPr>
      </w:pPr>
    </w:p>
    <w:p w14:paraId="339EB08A" w14:textId="1D173C3F" w:rsidR="000722B8" w:rsidRDefault="000961AE"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lastRenderedPageBreak/>
        <w:t>Q</w:t>
      </w:r>
      <w:r w:rsidR="000722B8" w:rsidRPr="00090281">
        <w:rPr>
          <w:rFonts w:asciiTheme="minorHAnsi" w:hAnsiTheme="minorHAnsi" w:cstheme="minorHAnsi"/>
          <w:b/>
          <w:bCs/>
          <w:sz w:val="24"/>
          <w:szCs w:val="24"/>
          <w:lang w:val="en-IN"/>
        </w:rPr>
        <w:t xml:space="preserve">UESTION </w:t>
      </w:r>
      <w:r w:rsidRPr="00090281">
        <w:rPr>
          <w:rFonts w:asciiTheme="minorHAnsi" w:hAnsiTheme="minorHAnsi" w:cstheme="minorHAnsi"/>
          <w:b/>
          <w:bCs/>
          <w:sz w:val="24"/>
          <w:szCs w:val="24"/>
          <w:lang w:val="en-IN"/>
        </w:rPr>
        <w:t xml:space="preserve">15. </w:t>
      </w:r>
    </w:p>
    <w:p w14:paraId="3F6F8D23" w14:textId="77777777" w:rsidR="00090281" w:rsidRPr="00090281" w:rsidRDefault="00090281" w:rsidP="000961AE">
      <w:pPr>
        <w:rPr>
          <w:rFonts w:asciiTheme="minorHAnsi" w:hAnsiTheme="minorHAnsi" w:cstheme="minorHAnsi"/>
          <w:b/>
          <w:bCs/>
          <w:sz w:val="24"/>
          <w:szCs w:val="24"/>
          <w:lang w:val="en-IN"/>
        </w:rPr>
      </w:pPr>
    </w:p>
    <w:p w14:paraId="77451399" w14:textId="5DC798CC" w:rsidR="000961AE"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What is camel-casing and explain where it will be used</w:t>
      </w:r>
      <w:r w:rsidR="00BE20FE">
        <w:rPr>
          <w:rFonts w:asciiTheme="minorHAnsi" w:hAnsiTheme="minorHAnsi" w:cstheme="minorHAnsi"/>
          <w:sz w:val="24"/>
          <w:szCs w:val="24"/>
          <w:lang w:val="en-IN"/>
        </w:rPr>
        <w:t xml:space="preserve">? </w:t>
      </w:r>
    </w:p>
    <w:p w14:paraId="504EB861" w14:textId="77777777" w:rsidR="00BE20FE" w:rsidRDefault="00BE20FE" w:rsidP="000961AE">
      <w:pPr>
        <w:rPr>
          <w:rFonts w:asciiTheme="minorHAnsi" w:hAnsiTheme="minorHAnsi" w:cstheme="minorHAnsi"/>
          <w:sz w:val="24"/>
          <w:szCs w:val="24"/>
          <w:lang w:val="en-IN"/>
        </w:rPr>
      </w:pPr>
    </w:p>
    <w:p w14:paraId="7B3B1ED4" w14:textId="51AB3DB3" w:rsidR="00BE20FE" w:rsidRDefault="00BE20FE" w:rsidP="000961AE">
      <w:pPr>
        <w:rPr>
          <w:rFonts w:asciiTheme="minorHAnsi" w:hAnsiTheme="minorHAnsi" w:cstheme="minorHAnsi"/>
          <w:b/>
          <w:bCs/>
          <w:sz w:val="24"/>
          <w:szCs w:val="24"/>
          <w:lang w:val="en-IN"/>
        </w:rPr>
      </w:pPr>
      <w:r w:rsidRPr="00BE20FE">
        <w:rPr>
          <w:rFonts w:asciiTheme="minorHAnsi" w:hAnsiTheme="minorHAnsi" w:cstheme="minorHAnsi"/>
          <w:b/>
          <w:bCs/>
          <w:sz w:val="24"/>
          <w:szCs w:val="24"/>
          <w:lang w:val="en-IN"/>
        </w:rPr>
        <w:t xml:space="preserve">ANSWER 15. </w:t>
      </w:r>
    </w:p>
    <w:p w14:paraId="489C5B12" w14:textId="77777777" w:rsidR="00F86964" w:rsidRDefault="00F86964" w:rsidP="000961AE">
      <w:pPr>
        <w:rPr>
          <w:rFonts w:asciiTheme="minorHAnsi" w:hAnsiTheme="minorHAnsi" w:cstheme="minorHAnsi"/>
          <w:b/>
          <w:bCs/>
          <w:sz w:val="24"/>
          <w:szCs w:val="24"/>
          <w:lang w:val="en-IN"/>
        </w:rPr>
      </w:pPr>
    </w:p>
    <w:p w14:paraId="04E760DB" w14:textId="77777777" w:rsidR="00F86964" w:rsidRDefault="00F86964" w:rsidP="00F86964">
      <w:pPr>
        <w:rPr>
          <w:rFonts w:asciiTheme="minorHAnsi" w:hAnsiTheme="minorHAnsi" w:cstheme="minorHAnsi"/>
          <w:sz w:val="24"/>
          <w:szCs w:val="24"/>
        </w:rPr>
      </w:pPr>
      <w:r w:rsidRPr="003F75CD">
        <w:rPr>
          <w:rFonts w:asciiTheme="minorHAnsi" w:hAnsiTheme="minorHAnsi" w:cstheme="minorHAnsi"/>
          <w:sz w:val="24"/>
          <w:szCs w:val="24"/>
        </w:rPr>
        <w:t>Camel casing is a naming convention in programming and computer science in which multiple words are combined into a single word with the first word in lowercase and each subsequent word starting with an uppercase letter. The name "camel case" comes from the way the capital letters in the middle of the word resemble the humps of a camel.</w:t>
      </w:r>
    </w:p>
    <w:p w14:paraId="3B7B6A81" w14:textId="77777777" w:rsidR="00F86964" w:rsidRPr="00340EE3" w:rsidRDefault="00F86964" w:rsidP="00F86964">
      <w:pPr>
        <w:rPr>
          <w:rFonts w:asciiTheme="minorHAnsi" w:hAnsiTheme="minorHAnsi" w:cstheme="minorHAnsi"/>
          <w:b/>
          <w:bCs/>
          <w:sz w:val="24"/>
          <w:szCs w:val="24"/>
          <w:lang w:val="en-IN"/>
        </w:rPr>
      </w:pPr>
      <w:r w:rsidRPr="00340EE3">
        <w:rPr>
          <w:rFonts w:asciiTheme="minorHAnsi" w:hAnsiTheme="minorHAnsi" w:cstheme="minorHAnsi"/>
          <w:b/>
          <w:bCs/>
          <w:sz w:val="24"/>
          <w:szCs w:val="24"/>
          <w:lang w:val="en-IN"/>
        </w:rPr>
        <w:t>Example:</w:t>
      </w:r>
    </w:p>
    <w:p w14:paraId="08B1B281" w14:textId="77777777" w:rsidR="00F86964" w:rsidRPr="00340EE3" w:rsidRDefault="00F86964" w:rsidP="00F86964">
      <w:pPr>
        <w:numPr>
          <w:ilvl w:val="0"/>
          <w:numId w:val="53"/>
        </w:numPr>
        <w:rPr>
          <w:rFonts w:asciiTheme="minorHAnsi" w:hAnsiTheme="minorHAnsi" w:cstheme="minorHAnsi"/>
          <w:sz w:val="24"/>
          <w:szCs w:val="24"/>
          <w:lang w:val="en-IN"/>
        </w:rPr>
      </w:pPr>
      <w:r w:rsidRPr="00340EE3">
        <w:rPr>
          <w:rFonts w:asciiTheme="minorHAnsi" w:hAnsiTheme="minorHAnsi" w:cstheme="minorHAnsi"/>
          <w:b/>
          <w:bCs/>
          <w:sz w:val="24"/>
          <w:szCs w:val="24"/>
          <w:lang w:val="en-IN"/>
        </w:rPr>
        <w:t>Single Word</w:t>
      </w:r>
      <w:r w:rsidRPr="00340EE3">
        <w:rPr>
          <w:rFonts w:asciiTheme="minorHAnsi" w:hAnsiTheme="minorHAnsi" w:cstheme="minorHAnsi"/>
          <w:sz w:val="24"/>
          <w:szCs w:val="24"/>
          <w:lang w:val="en-IN"/>
        </w:rPr>
        <w:t>: payment</w:t>
      </w:r>
    </w:p>
    <w:p w14:paraId="2419B7F6" w14:textId="4D8DE247" w:rsidR="00F86964" w:rsidRDefault="00F86964" w:rsidP="00F86964">
      <w:pPr>
        <w:numPr>
          <w:ilvl w:val="0"/>
          <w:numId w:val="53"/>
        </w:numPr>
        <w:rPr>
          <w:rFonts w:asciiTheme="minorHAnsi" w:hAnsiTheme="minorHAnsi" w:cstheme="minorHAnsi"/>
          <w:sz w:val="24"/>
          <w:szCs w:val="24"/>
          <w:lang w:val="en-IN"/>
        </w:rPr>
      </w:pPr>
      <w:r w:rsidRPr="00340EE3">
        <w:rPr>
          <w:rFonts w:asciiTheme="minorHAnsi" w:hAnsiTheme="minorHAnsi" w:cstheme="minorHAnsi"/>
          <w:b/>
          <w:bCs/>
          <w:sz w:val="24"/>
          <w:szCs w:val="24"/>
          <w:lang w:val="en-IN"/>
        </w:rPr>
        <w:t>Camel Cased</w:t>
      </w:r>
      <w:r w:rsidRPr="00340EE3">
        <w:rPr>
          <w:rFonts w:asciiTheme="minorHAnsi" w:hAnsiTheme="minorHAnsi" w:cstheme="minorHAnsi"/>
          <w:sz w:val="24"/>
          <w:szCs w:val="24"/>
          <w:lang w:val="en-IN"/>
        </w:rPr>
        <w:t>: payment</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Method, card</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Payment, wallet</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Balance, cash</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Payment, net</w:t>
      </w:r>
      <w:r>
        <w:rPr>
          <w:rFonts w:asciiTheme="minorHAnsi" w:hAnsiTheme="minorHAnsi" w:cstheme="minorHAnsi"/>
          <w:sz w:val="24"/>
          <w:szCs w:val="24"/>
          <w:lang w:val="en-IN"/>
        </w:rPr>
        <w:t xml:space="preserve"> </w:t>
      </w:r>
      <w:r w:rsidRPr="00340EE3">
        <w:rPr>
          <w:rFonts w:asciiTheme="minorHAnsi" w:hAnsiTheme="minorHAnsi" w:cstheme="minorHAnsi"/>
          <w:sz w:val="24"/>
          <w:szCs w:val="24"/>
          <w:lang w:val="en-IN"/>
        </w:rPr>
        <w:t>Payment</w:t>
      </w:r>
      <w:r w:rsidR="00BB3649">
        <w:rPr>
          <w:rFonts w:asciiTheme="minorHAnsi" w:hAnsiTheme="minorHAnsi" w:cstheme="minorHAnsi"/>
          <w:sz w:val="24"/>
          <w:szCs w:val="24"/>
          <w:lang w:val="en-IN"/>
        </w:rPr>
        <w:t>.</w:t>
      </w:r>
    </w:p>
    <w:p w14:paraId="309BBD9D" w14:textId="77777777" w:rsidR="00BB3649" w:rsidRPr="00340EE3" w:rsidRDefault="00BB3649" w:rsidP="00BB3649">
      <w:pPr>
        <w:ind w:left="720"/>
        <w:rPr>
          <w:rFonts w:asciiTheme="minorHAnsi" w:hAnsiTheme="minorHAnsi" w:cstheme="minorHAnsi"/>
          <w:sz w:val="24"/>
          <w:szCs w:val="24"/>
          <w:lang w:val="en-IN"/>
        </w:rPr>
      </w:pPr>
    </w:p>
    <w:p w14:paraId="09B31B95" w14:textId="61C5F198" w:rsidR="00F86964" w:rsidRPr="00612116" w:rsidRDefault="00F86964" w:rsidP="00F86964">
      <w:pPr>
        <w:rPr>
          <w:rFonts w:asciiTheme="minorHAnsi" w:hAnsiTheme="minorHAnsi" w:cstheme="minorHAnsi"/>
          <w:b/>
          <w:bCs/>
          <w:sz w:val="24"/>
          <w:szCs w:val="24"/>
          <w:lang w:val="en-IN"/>
        </w:rPr>
      </w:pPr>
      <w:r w:rsidRPr="00612116">
        <w:rPr>
          <w:rFonts w:asciiTheme="minorHAnsi" w:hAnsiTheme="minorHAnsi" w:cstheme="minorHAnsi"/>
          <w:b/>
          <w:bCs/>
          <w:sz w:val="24"/>
          <w:szCs w:val="24"/>
        </w:rPr>
        <w:t>Where Camel Casing is Used</w:t>
      </w:r>
      <w:r w:rsidR="00BB3649" w:rsidRPr="00BB3649">
        <w:rPr>
          <w:rFonts w:asciiTheme="minorHAnsi" w:hAnsiTheme="minorHAnsi" w:cstheme="minorHAnsi"/>
          <w:b/>
          <w:bCs/>
          <w:sz w:val="24"/>
          <w:szCs w:val="24"/>
          <w:lang w:val="en-IN"/>
        </w:rPr>
        <w:t>-</w:t>
      </w:r>
    </w:p>
    <w:p w14:paraId="3735D3FC"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Variable Naming:</w:t>
      </w:r>
    </w:p>
    <w:p w14:paraId="27122E82"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Camel casing is frequently used for naming variables in programming languages. For instance, when defining a variable for the payment method in a payment processing system, you might use payment</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Type or customer</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Payment.</w:t>
      </w:r>
    </w:p>
    <w:p w14:paraId="7F8F0165"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Function and Method Names:</w:t>
      </w:r>
    </w:p>
    <w:p w14:paraId="2C358D88"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When creating functions or methods, camel casing is often used to improve readability. For example, a method to process a card payment could be named process</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Card</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Payment, while one for verifying wallet balances might be check</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Wallet</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Balance.</w:t>
      </w:r>
    </w:p>
    <w:p w14:paraId="1D836E67"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Class Names:</w:t>
      </w:r>
    </w:p>
    <w:p w14:paraId="562F30A5"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While camel casing is common for method and variable names, many programming languages (especially in object-oriented programming) use Pascal casing (a variant of camel casing where the first letter is also capitalized) for class names. For example, a class representing payment methods could be named Payment</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Processor.</w:t>
      </w:r>
    </w:p>
    <w:p w14:paraId="6B6A11DD"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API Endpoints and URL Parameters:</w:t>
      </w:r>
    </w:p>
    <w:p w14:paraId="5F3C4903"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In web development, camel casing can also be used for naming API endpoints and URL parameters to maintain consistency. For example, an endpoint for handling payments might be /</w:t>
      </w:r>
      <w:proofErr w:type="spellStart"/>
      <w:r>
        <w:rPr>
          <w:rFonts w:asciiTheme="minorHAnsi" w:hAnsiTheme="minorHAnsi" w:cstheme="minorHAnsi"/>
          <w:sz w:val="24"/>
          <w:szCs w:val="24"/>
          <w:lang w:val="en-IN"/>
        </w:rPr>
        <w:t>a</w:t>
      </w:r>
      <w:r w:rsidRPr="00946249">
        <w:rPr>
          <w:rFonts w:asciiTheme="minorHAnsi" w:hAnsiTheme="minorHAnsi" w:cstheme="minorHAnsi"/>
          <w:sz w:val="24"/>
          <w:szCs w:val="24"/>
          <w:lang w:val="en-IN"/>
        </w:rPr>
        <w:t>pi</w:t>
      </w:r>
      <w:proofErr w:type="spellEnd"/>
      <w:r w:rsidRPr="00946249">
        <w:rPr>
          <w:rFonts w:asciiTheme="minorHAnsi" w:hAnsiTheme="minorHAnsi" w:cstheme="minorHAnsi"/>
          <w:sz w:val="24"/>
          <w:szCs w:val="24"/>
          <w:lang w:val="en-IN"/>
        </w:rPr>
        <w:t>/process</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Payment.</w:t>
      </w:r>
    </w:p>
    <w:p w14:paraId="26C9F080" w14:textId="77777777" w:rsidR="00F86964" w:rsidRPr="00946249" w:rsidRDefault="00F86964" w:rsidP="00F86964">
      <w:pPr>
        <w:pStyle w:val="ListParagraph"/>
        <w:numPr>
          <w:ilvl w:val="0"/>
          <w:numId w:val="52"/>
        </w:numPr>
        <w:rPr>
          <w:rFonts w:asciiTheme="minorHAnsi" w:hAnsiTheme="minorHAnsi" w:cstheme="minorHAnsi"/>
          <w:sz w:val="24"/>
          <w:szCs w:val="24"/>
          <w:lang w:val="en-IN"/>
        </w:rPr>
      </w:pPr>
      <w:r w:rsidRPr="00946249">
        <w:rPr>
          <w:rFonts w:asciiTheme="minorHAnsi" w:hAnsiTheme="minorHAnsi" w:cstheme="minorHAnsi"/>
          <w:sz w:val="24"/>
          <w:szCs w:val="24"/>
          <w:lang w:val="en-IN"/>
        </w:rPr>
        <w:t>Database Field Names:</w:t>
      </w:r>
    </w:p>
    <w:p w14:paraId="2C1C345F" w14:textId="77777777" w:rsidR="00F86964" w:rsidRPr="00946249" w:rsidRDefault="00F86964" w:rsidP="00F86964">
      <w:pPr>
        <w:ind w:left="720"/>
        <w:rPr>
          <w:rFonts w:asciiTheme="minorHAnsi" w:hAnsiTheme="minorHAnsi" w:cstheme="minorHAnsi"/>
          <w:sz w:val="24"/>
          <w:szCs w:val="24"/>
          <w:lang w:val="en-IN"/>
        </w:rPr>
      </w:pPr>
      <w:r w:rsidRPr="00946249">
        <w:rPr>
          <w:rFonts w:asciiTheme="minorHAnsi" w:hAnsiTheme="minorHAnsi" w:cstheme="minorHAnsi"/>
          <w:sz w:val="24"/>
          <w:szCs w:val="24"/>
          <w:lang w:val="en-IN"/>
        </w:rPr>
        <w:t>In database design, field names can be defined using camel casing to improve clarity. For instance, a field representing the customer's email might be named customer</w:t>
      </w:r>
      <w:r>
        <w:rPr>
          <w:rFonts w:asciiTheme="minorHAnsi" w:hAnsiTheme="minorHAnsi" w:cstheme="minorHAnsi"/>
          <w:sz w:val="24"/>
          <w:szCs w:val="24"/>
          <w:lang w:val="en-IN"/>
        </w:rPr>
        <w:t xml:space="preserve"> </w:t>
      </w:r>
      <w:r w:rsidRPr="00946249">
        <w:rPr>
          <w:rFonts w:asciiTheme="minorHAnsi" w:hAnsiTheme="minorHAnsi" w:cstheme="minorHAnsi"/>
          <w:sz w:val="24"/>
          <w:szCs w:val="24"/>
          <w:lang w:val="en-IN"/>
        </w:rPr>
        <w:t>Email.</w:t>
      </w:r>
    </w:p>
    <w:p w14:paraId="5111DA22" w14:textId="77777777" w:rsidR="00F86964" w:rsidRDefault="00F86964" w:rsidP="00F86964">
      <w:pPr>
        <w:rPr>
          <w:rFonts w:asciiTheme="minorHAnsi" w:hAnsiTheme="minorHAnsi" w:cstheme="minorHAnsi"/>
          <w:sz w:val="24"/>
          <w:szCs w:val="24"/>
          <w:lang w:val="en-IN"/>
        </w:rPr>
      </w:pPr>
    </w:p>
    <w:p w14:paraId="172516C6" w14:textId="77777777" w:rsidR="00F86964" w:rsidRPr="00BE20FE" w:rsidRDefault="00F86964" w:rsidP="000961AE">
      <w:pPr>
        <w:rPr>
          <w:rFonts w:asciiTheme="minorHAnsi" w:hAnsiTheme="minorHAnsi" w:cstheme="minorHAnsi"/>
          <w:b/>
          <w:bCs/>
          <w:sz w:val="24"/>
          <w:szCs w:val="24"/>
          <w:lang w:val="en-IN"/>
        </w:rPr>
      </w:pPr>
    </w:p>
    <w:p w14:paraId="29938EF6" w14:textId="77777777" w:rsidR="000722B8" w:rsidRPr="000722B8" w:rsidRDefault="000722B8" w:rsidP="000961AE">
      <w:pPr>
        <w:rPr>
          <w:rFonts w:asciiTheme="minorHAnsi" w:hAnsiTheme="minorHAnsi" w:cstheme="minorHAnsi"/>
          <w:sz w:val="24"/>
          <w:szCs w:val="24"/>
          <w:lang w:val="en-IN"/>
        </w:rPr>
      </w:pPr>
    </w:p>
    <w:p w14:paraId="5ED3CAB5" w14:textId="77777777" w:rsidR="00090281" w:rsidRDefault="00090281" w:rsidP="000961AE">
      <w:pPr>
        <w:rPr>
          <w:rFonts w:asciiTheme="minorHAnsi" w:hAnsiTheme="minorHAnsi" w:cstheme="minorHAnsi"/>
          <w:b/>
          <w:bCs/>
          <w:sz w:val="24"/>
          <w:szCs w:val="24"/>
          <w:lang w:val="en-IN"/>
        </w:rPr>
      </w:pPr>
    </w:p>
    <w:p w14:paraId="715D819C" w14:textId="77777777" w:rsidR="00090281" w:rsidRDefault="00090281" w:rsidP="000961AE">
      <w:pPr>
        <w:rPr>
          <w:rFonts w:asciiTheme="minorHAnsi" w:hAnsiTheme="minorHAnsi" w:cstheme="minorHAnsi"/>
          <w:b/>
          <w:bCs/>
          <w:sz w:val="24"/>
          <w:szCs w:val="24"/>
          <w:lang w:val="en-IN"/>
        </w:rPr>
      </w:pPr>
    </w:p>
    <w:p w14:paraId="22AC4168" w14:textId="77777777" w:rsidR="00090281" w:rsidRDefault="00090281" w:rsidP="000961AE">
      <w:pPr>
        <w:rPr>
          <w:rFonts w:asciiTheme="minorHAnsi" w:hAnsiTheme="minorHAnsi" w:cstheme="minorHAnsi"/>
          <w:b/>
          <w:bCs/>
          <w:sz w:val="24"/>
          <w:szCs w:val="24"/>
          <w:lang w:val="en-IN"/>
        </w:rPr>
      </w:pPr>
    </w:p>
    <w:p w14:paraId="0DE4C754" w14:textId="77777777" w:rsidR="00090281" w:rsidRDefault="00090281" w:rsidP="000961AE">
      <w:pPr>
        <w:rPr>
          <w:rFonts w:asciiTheme="minorHAnsi" w:hAnsiTheme="minorHAnsi" w:cstheme="minorHAnsi"/>
          <w:b/>
          <w:bCs/>
          <w:sz w:val="24"/>
          <w:szCs w:val="24"/>
          <w:lang w:val="en-IN"/>
        </w:rPr>
      </w:pPr>
    </w:p>
    <w:p w14:paraId="7F6CE74B" w14:textId="77777777" w:rsidR="00090281" w:rsidRDefault="00090281" w:rsidP="000961AE">
      <w:pPr>
        <w:rPr>
          <w:rFonts w:asciiTheme="minorHAnsi" w:hAnsiTheme="minorHAnsi" w:cstheme="minorHAnsi"/>
          <w:b/>
          <w:bCs/>
          <w:sz w:val="24"/>
          <w:szCs w:val="24"/>
          <w:lang w:val="en-IN"/>
        </w:rPr>
      </w:pPr>
    </w:p>
    <w:p w14:paraId="5551D4C4" w14:textId="77777777" w:rsidR="00090281" w:rsidRDefault="00090281" w:rsidP="000961AE">
      <w:pPr>
        <w:rPr>
          <w:rFonts w:asciiTheme="minorHAnsi" w:hAnsiTheme="minorHAnsi" w:cstheme="minorHAnsi"/>
          <w:b/>
          <w:bCs/>
          <w:sz w:val="24"/>
          <w:szCs w:val="24"/>
          <w:lang w:val="en-IN"/>
        </w:rPr>
      </w:pPr>
    </w:p>
    <w:p w14:paraId="4BA51D7E" w14:textId="437E775A" w:rsidR="000722B8" w:rsidRDefault="000961AE"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lastRenderedPageBreak/>
        <w:t>Q</w:t>
      </w:r>
      <w:r w:rsidR="000722B8" w:rsidRPr="00090281">
        <w:rPr>
          <w:rFonts w:asciiTheme="minorHAnsi" w:hAnsiTheme="minorHAnsi" w:cstheme="minorHAnsi"/>
          <w:b/>
          <w:bCs/>
          <w:sz w:val="24"/>
          <w:szCs w:val="24"/>
          <w:lang w:val="en-IN"/>
        </w:rPr>
        <w:t xml:space="preserve">UESTION </w:t>
      </w:r>
      <w:r w:rsidRPr="00090281">
        <w:rPr>
          <w:rFonts w:asciiTheme="minorHAnsi" w:hAnsiTheme="minorHAnsi" w:cstheme="minorHAnsi"/>
          <w:b/>
          <w:bCs/>
          <w:sz w:val="24"/>
          <w:szCs w:val="24"/>
          <w:lang w:val="en-IN"/>
        </w:rPr>
        <w:t xml:space="preserve">16. </w:t>
      </w:r>
    </w:p>
    <w:p w14:paraId="3A5CCE3D" w14:textId="77777777" w:rsidR="00090281" w:rsidRPr="00090281" w:rsidRDefault="00090281" w:rsidP="000961AE">
      <w:pPr>
        <w:rPr>
          <w:rFonts w:asciiTheme="minorHAnsi" w:hAnsiTheme="minorHAnsi" w:cstheme="minorHAnsi"/>
          <w:b/>
          <w:bCs/>
          <w:sz w:val="24"/>
          <w:szCs w:val="24"/>
          <w:lang w:val="en-IN"/>
        </w:rPr>
      </w:pPr>
    </w:p>
    <w:p w14:paraId="5A033662" w14:textId="039AC8FE" w:rsidR="00D0301B" w:rsidRDefault="000961AE" w:rsidP="000961AE">
      <w:pPr>
        <w:rPr>
          <w:rFonts w:asciiTheme="minorHAnsi" w:hAnsiTheme="minorHAnsi" w:cstheme="minorHAnsi"/>
          <w:sz w:val="24"/>
          <w:szCs w:val="24"/>
          <w:lang w:val="en-IN"/>
        </w:rPr>
      </w:pPr>
      <w:r w:rsidRPr="000722B8">
        <w:rPr>
          <w:rFonts w:asciiTheme="minorHAnsi" w:hAnsiTheme="minorHAnsi" w:cstheme="minorHAnsi"/>
          <w:sz w:val="24"/>
          <w:szCs w:val="24"/>
          <w:lang w:val="en-IN"/>
        </w:rPr>
        <w:t xml:space="preserve">Illustrate Development server and what are the accesses does business analyst has? </w:t>
      </w:r>
    </w:p>
    <w:p w14:paraId="0D29AE73" w14:textId="77777777" w:rsidR="00090281" w:rsidRDefault="00090281" w:rsidP="000961AE">
      <w:pPr>
        <w:rPr>
          <w:rFonts w:asciiTheme="minorHAnsi" w:hAnsiTheme="minorHAnsi" w:cstheme="minorHAnsi"/>
          <w:sz w:val="24"/>
          <w:szCs w:val="24"/>
          <w:lang w:val="en-IN"/>
        </w:rPr>
      </w:pPr>
    </w:p>
    <w:p w14:paraId="52F0A82C" w14:textId="617C7683" w:rsidR="00090281" w:rsidRPr="00090281" w:rsidRDefault="00090281" w:rsidP="000961AE">
      <w:pPr>
        <w:rPr>
          <w:rFonts w:asciiTheme="minorHAnsi" w:hAnsiTheme="minorHAnsi" w:cstheme="minorHAnsi"/>
          <w:b/>
          <w:bCs/>
          <w:sz w:val="24"/>
          <w:szCs w:val="24"/>
          <w:lang w:val="en-IN"/>
        </w:rPr>
      </w:pPr>
      <w:r w:rsidRPr="00090281">
        <w:rPr>
          <w:rFonts w:asciiTheme="minorHAnsi" w:hAnsiTheme="minorHAnsi" w:cstheme="minorHAnsi"/>
          <w:b/>
          <w:bCs/>
          <w:sz w:val="24"/>
          <w:szCs w:val="24"/>
          <w:lang w:val="en-IN"/>
        </w:rPr>
        <w:t>ANSWER 16.</w:t>
      </w:r>
    </w:p>
    <w:p w14:paraId="6D63B8E6" w14:textId="77777777" w:rsidR="00090281" w:rsidRDefault="00090281" w:rsidP="00090281">
      <w:pPr>
        <w:widowControl/>
        <w:autoSpaceDE/>
        <w:autoSpaceDN/>
        <w:spacing w:before="100" w:beforeAutospacing="1" w:after="100" w:afterAutospacing="1"/>
        <w:rPr>
          <w:rFonts w:asciiTheme="minorHAnsi" w:eastAsia="Times New Roman" w:hAnsiTheme="minorHAnsi" w:cstheme="minorHAnsi"/>
          <w:sz w:val="24"/>
          <w:szCs w:val="24"/>
        </w:rPr>
      </w:pPr>
      <w:r w:rsidRPr="00090281">
        <w:rPr>
          <w:rFonts w:asciiTheme="minorHAnsi" w:eastAsia="Times New Roman" w:hAnsiTheme="minorHAnsi" w:cstheme="minorHAnsi"/>
          <w:sz w:val="24"/>
          <w:szCs w:val="24"/>
        </w:rPr>
        <w:t>A development server is an environment where software developers can build, test, and deploy applications before moving them to production. It typically includes various tools and resources necessary for development, including databases, APIs, and application frameworks.</w:t>
      </w:r>
    </w:p>
    <w:p w14:paraId="358E124B" w14:textId="5143F680" w:rsidR="00090281" w:rsidRPr="00090281" w:rsidRDefault="00090281" w:rsidP="00090281">
      <w:pPr>
        <w:widowControl/>
        <w:autoSpaceDE/>
        <w:autoSpaceDN/>
        <w:spacing w:before="100" w:beforeAutospacing="1" w:after="100" w:afterAutospacing="1"/>
        <w:rPr>
          <w:rFonts w:asciiTheme="minorHAnsi" w:eastAsia="Times New Roman" w:hAnsiTheme="minorHAnsi" w:cstheme="minorHAnsi"/>
          <w:sz w:val="24"/>
          <w:szCs w:val="24"/>
        </w:rPr>
      </w:pPr>
      <w:r w:rsidRPr="00090281">
        <w:rPr>
          <w:rFonts w:asciiTheme="minorHAnsi" w:eastAsia="Times New Roman" w:hAnsiTheme="minorHAnsi" w:cstheme="minorHAnsi"/>
          <w:sz w:val="24"/>
          <w:szCs w:val="24"/>
        </w:rPr>
        <w:t>Access for a Business Analyst</w:t>
      </w:r>
      <w:r>
        <w:rPr>
          <w:rFonts w:asciiTheme="minorHAnsi" w:eastAsia="Times New Roman" w:hAnsiTheme="minorHAnsi" w:cstheme="minorHAnsi"/>
          <w:sz w:val="24"/>
          <w:szCs w:val="24"/>
        </w:rPr>
        <w:t xml:space="preserve">- </w:t>
      </w:r>
    </w:p>
    <w:p w14:paraId="2660A356" w14:textId="77777777" w:rsidR="00090281" w:rsidRDefault="00090281" w:rsidP="00090281">
      <w:pPr>
        <w:widowControl/>
        <w:autoSpaceDE/>
        <w:autoSpaceDN/>
        <w:spacing w:before="100" w:beforeAutospacing="1" w:after="100" w:afterAutospacing="1"/>
        <w:rPr>
          <w:rFonts w:asciiTheme="minorHAnsi" w:eastAsia="Times New Roman" w:hAnsiTheme="minorHAnsi" w:cstheme="minorHAnsi"/>
          <w:sz w:val="24"/>
          <w:szCs w:val="24"/>
        </w:rPr>
      </w:pPr>
      <w:r w:rsidRPr="00090281">
        <w:rPr>
          <w:rFonts w:asciiTheme="minorHAnsi" w:eastAsia="Times New Roman" w:hAnsiTheme="minorHAnsi" w:cstheme="minorHAnsi"/>
          <w:sz w:val="24"/>
          <w:szCs w:val="24"/>
        </w:rPr>
        <w:t>While business analysts (BAs) may not have the same level of access as developers, they can still interact with the development server in several meaningful ways. Here are the typical accesses a BA might have:</w:t>
      </w:r>
    </w:p>
    <w:tbl>
      <w:tblPr>
        <w:tblStyle w:val="TableGrid"/>
        <w:tblW w:w="0" w:type="auto"/>
        <w:tblLook w:val="04A0" w:firstRow="1" w:lastRow="0" w:firstColumn="1" w:lastColumn="0" w:noHBand="0" w:noVBand="1"/>
      </w:tblPr>
      <w:tblGrid>
        <w:gridCol w:w="1838"/>
        <w:gridCol w:w="7178"/>
      </w:tblGrid>
      <w:tr w:rsidR="00E54BE9" w:rsidRPr="00E54BE9" w14:paraId="24D8F013" w14:textId="77777777" w:rsidTr="00E54BE9">
        <w:trPr>
          <w:trHeight w:val="443"/>
        </w:trPr>
        <w:tc>
          <w:tcPr>
            <w:tcW w:w="1838" w:type="dxa"/>
          </w:tcPr>
          <w:p w14:paraId="72FBE961" w14:textId="4DFB83A8" w:rsidR="00E54BE9" w:rsidRPr="00E54BE9" w:rsidRDefault="00E54BE9" w:rsidP="00E54BE9">
            <w:pPr>
              <w:widowControl/>
              <w:autoSpaceDE/>
              <w:autoSpaceDN/>
              <w:spacing w:before="100" w:beforeAutospacing="1" w:after="100" w:afterAutospacing="1"/>
              <w:jc w:val="center"/>
              <w:rPr>
                <w:rFonts w:asciiTheme="minorHAnsi" w:hAnsiTheme="minorHAnsi" w:cstheme="minorHAnsi"/>
                <w:b/>
                <w:bCs/>
                <w:sz w:val="24"/>
                <w:szCs w:val="24"/>
                <w:u w:val="single"/>
              </w:rPr>
            </w:pPr>
            <w:r w:rsidRPr="00E54BE9">
              <w:rPr>
                <w:rFonts w:asciiTheme="minorHAnsi" w:hAnsiTheme="minorHAnsi" w:cstheme="minorHAnsi"/>
                <w:b/>
                <w:bCs/>
                <w:sz w:val="24"/>
                <w:szCs w:val="24"/>
                <w:u w:val="single"/>
              </w:rPr>
              <w:t>Access Type.</w:t>
            </w:r>
          </w:p>
        </w:tc>
        <w:tc>
          <w:tcPr>
            <w:tcW w:w="7178" w:type="dxa"/>
          </w:tcPr>
          <w:p w14:paraId="45353256" w14:textId="4477A332" w:rsidR="00E54BE9" w:rsidRPr="00E54BE9" w:rsidRDefault="00E54BE9" w:rsidP="00E54BE9">
            <w:pPr>
              <w:widowControl/>
              <w:autoSpaceDE/>
              <w:autoSpaceDN/>
              <w:spacing w:before="100" w:beforeAutospacing="1" w:after="100" w:afterAutospacing="1"/>
              <w:jc w:val="center"/>
              <w:rPr>
                <w:rFonts w:asciiTheme="minorHAnsi" w:eastAsia="Times New Roman" w:hAnsiTheme="minorHAnsi" w:cstheme="minorHAnsi"/>
                <w:b/>
                <w:bCs/>
                <w:sz w:val="24"/>
                <w:szCs w:val="24"/>
                <w:u w:val="single"/>
              </w:rPr>
            </w:pPr>
            <w:r w:rsidRPr="00E54BE9">
              <w:rPr>
                <w:rFonts w:asciiTheme="minorHAnsi" w:hAnsiTheme="minorHAnsi" w:cstheme="minorHAnsi"/>
                <w:b/>
                <w:bCs/>
                <w:sz w:val="24"/>
                <w:szCs w:val="24"/>
                <w:u w:val="single"/>
              </w:rPr>
              <w:t>Description</w:t>
            </w:r>
          </w:p>
        </w:tc>
      </w:tr>
      <w:tr w:rsidR="00E54BE9" w:rsidRPr="00E54BE9" w14:paraId="0106BF59" w14:textId="77777777" w:rsidTr="00E54BE9">
        <w:trPr>
          <w:trHeight w:val="704"/>
        </w:trPr>
        <w:tc>
          <w:tcPr>
            <w:tcW w:w="1838" w:type="dxa"/>
          </w:tcPr>
          <w:p w14:paraId="317ED2C8" w14:textId="0C8BA80E"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Read Access.</w:t>
            </w:r>
          </w:p>
        </w:tc>
        <w:tc>
          <w:tcPr>
            <w:tcW w:w="7178" w:type="dxa"/>
          </w:tcPr>
          <w:p w14:paraId="6969203D" w14:textId="467B0DD0"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view existing application features, data, and configurations to understand how they align with business requirements.</w:t>
            </w:r>
          </w:p>
        </w:tc>
      </w:tr>
      <w:tr w:rsidR="00E54BE9" w:rsidRPr="00E54BE9" w14:paraId="7C65C75E" w14:textId="77777777" w:rsidTr="00E54BE9">
        <w:trPr>
          <w:trHeight w:val="701"/>
        </w:trPr>
        <w:tc>
          <w:tcPr>
            <w:tcW w:w="18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E54BE9" w:rsidRPr="00E54BE9" w14:paraId="373117D4" w14:textId="77777777" w:rsidTr="00E54BE9">
              <w:trPr>
                <w:tblCellSpacing w:w="15" w:type="dxa"/>
              </w:trPr>
              <w:tc>
                <w:tcPr>
                  <w:tcW w:w="0" w:type="auto"/>
                  <w:vAlign w:val="center"/>
                  <w:hideMark/>
                </w:tcPr>
                <w:p w14:paraId="0C47BD2D" w14:textId="64BAD289" w:rsidR="00E54BE9" w:rsidRPr="00E54BE9" w:rsidRDefault="00E54BE9" w:rsidP="00E54BE9">
                  <w:pPr>
                    <w:widowControl/>
                    <w:autoSpaceDE/>
                    <w:autoSpaceDN/>
                    <w:jc w:val="both"/>
                    <w:rPr>
                      <w:rFonts w:asciiTheme="minorHAnsi" w:eastAsia="Times New Roman" w:hAnsiTheme="minorHAnsi" w:cstheme="minorHAnsi"/>
                      <w:sz w:val="24"/>
                      <w:szCs w:val="24"/>
                    </w:rPr>
                  </w:pPr>
                  <w:r w:rsidRPr="00E54BE9">
                    <w:rPr>
                      <w:rFonts w:asciiTheme="minorHAnsi" w:eastAsia="Times New Roman" w:hAnsiTheme="minorHAnsi" w:cstheme="minorHAnsi"/>
                      <w:sz w:val="24"/>
                      <w:szCs w:val="24"/>
                    </w:rPr>
                    <w:t>Testing Access.</w:t>
                  </w:r>
                </w:p>
              </w:tc>
            </w:tr>
          </w:tbl>
          <w:p w14:paraId="716BE77F" w14:textId="77777777" w:rsidR="00E54BE9" w:rsidRPr="00E54BE9" w:rsidRDefault="00E54BE9" w:rsidP="00E54BE9">
            <w:pPr>
              <w:widowControl/>
              <w:autoSpaceDE/>
              <w:autoSpaceDN/>
              <w:rPr>
                <w:rFonts w:asciiTheme="minorHAnsi" w:eastAsia="Times New Roman" w:hAnsiTheme="minorHAnsi" w:cstheme="minorHAns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4BE9" w:rsidRPr="00E54BE9" w14:paraId="431411B0" w14:textId="77777777" w:rsidTr="00E54BE9">
              <w:trPr>
                <w:tblCellSpacing w:w="15" w:type="dxa"/>
              </w:trPr>
              <w:tc>
                <w:tcPr>
                  <w:tcW w:w="0" w:type="auto"/>
                  <w:vAlign w:val="center"/>
                  <w:hideMark/>
                </w:tcPr>
                <w:p w14:paraId="539CD7EA" w14:textId="1BEA9D66" w:rsidR="00E54BE9" w:rsidRPr="00E54BE9" w:rsidRDefault="00E54BE9" w:rsidP="00E54BE9">
                  <w:pPr>
                    <w:widowControl/>
                    <w:autoSpaceDE/>
                    <w:autoSpaceDN/>
                    <w:rPr>
                      <w:rFonts w:asciiTheme="minorHAnsi" w:eastAsia="Times New Roman" w:hAnsiTheme="minorHAnsi" w:cstheme="minorHAnsi"/>
                      <w:sz w:val="24"/>
                      <w:szCs w:val="24"/>
                    </w:rPr>
                  </w:pPr>
                </w:p>
              </w:tc>
            </w:tr>
          </w:tbl>
          <w:p w14:paraId="7AE75E1E" w14:textId="77777777"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p>
        </w:tc>
        <w:tc>
          <w:tcPr>
            <w:tcW w:w="7178" w:type="dxa"/>
          </w:tcPr>
          <w:p w14:paraId="1912AC39" w14:textId="12A51A37" w:rsidR="00E54BE9" w:rsidRPr="00E54BE9" w:rsidRDefault="00E54BE9" w:rsidP="00E54BE9">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sz w:val="24"/>
                <w:szCs w:val="24"/>
              </w:rPr>
              <w:t>BAs may perform user acceptance testing (UAT) on new features to ensure they meet specified requirements and business needs.</w:t>
            </w:r>
          </w:p>
        </w:tc>
      </w:tr>
      <w:tr w:rsidR="00E54BE9" w:rsidRPr="00E54BE9" w14:paraId="2AD879F3" w14:textId="77777777" w:rsidTr="00E54BE9">
        <w:trPr>
          <w:trHeight w:val="696"/>
        </w:trPr>
        <w:tc>
          <w:tcPr>
            <w:tcW w:w="1838" w:type="dxa"/>
          </w:tcPr>
          <w:p w14:paraId="679E57FC" w14:textId="509B948D"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Documentation Access.</w:t>
            </w:r>
          </w:p>
        </w:tc>
        <w:tc>
          <w:tcPr>
            <w:tcW w:w="7178" w:type="dxa"/>
          </w:tcPr>
          <w:p w14:paraId="40A23BAF" w14:textId="66EACB1C"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access documentation related to system architecture, user stories, and test cases to better understand the development process.</w:t>
            </w:r>
          </w:p>
        </w:tc>
      </w:tr>
      <w:tr w:rsidR="00E54BE9" w14:paraId="52F930C2" w14:textId="77777777" w:rsidTr="00E54BE9">
        <w:trPr>
          <w:trHeight w:val="975"/>
        </w:trPr>
        <w:tc>
          <w:tcPr>
            <w:tcW w:w="1838" w:type="dxa"/>
          </w:tcPr>
          <w:p w14:paraId="4DCB1CCB" w14:textId="7805485C"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Collaboration Tools</w:t>
            </w:r>
            <w:r>
              <w:rPr>
                <w:rFonts w:asciiTheme="minorHAnsi" w:hAnsiTheme="minorHAnsi" w:cstheme="minorHAnsi"/>
                <w:sz w:val="24"/>
                <w:szCs w:val="24"/>
              </w:rPr>
              <w:t>.</w:t>
            </w:r>
          </w:p>
        </w:tc>
        <w:tc>
          <w:tcPr>
            <w:tcW w:w="7178" w:type="dxa"/>
          </w:tcPr>
          <w:p w14:paraId="041C7676" w14:textId="7393D936"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use tools like JIRA, Confluence, or similar for tracking project progress, managing requirements, and collaborating with developers and stakeholders.</w:t>
            </w:r>
          </w:p>
        </w:tc>
      </w:tr>
      <w:tr w:rsidR="00E54BE9" w14:paraId="29D71325" w14:textId="77777777" w:rsidTr="00E54BE9">
        <w:trPr>
          <w:trHeight w:val="706"/>
        </w:trPr>
        <w:tc>
          <w:tcPr>
            <w:tcW w:w="1838" w:type="dxa"/>
          </w:tcPr>
          <w:p w14:paraId="3CD05C8A" w14:textId="7DB5DF1D"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Reporting Tools</w:t>
            </w:r>
            <w:r>
              <w:rPr>
                <w:rFonts w:asciiTheme="minorHAnsi" w:hAnsiTheme="minorHAnsi" w:cstheme="minorHAnsi"/>
                <w:sz w:val="24"/>
                <w:szCs w:val="24"/>
              </w:rPr>
              <w:t>.</w:t>
            </w:r>
          </w:p>
        </w:tc>
        <w:tc>
          <w:tcPr>
            <w:tcW w:w="7178" w:type="dxa"/>
          </w:tcPr>
          <w:p w14:paraId="207B00B6" w14:textId="544AD0B5"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access reporting tools to analyze data generated from the application for insights into user behavior and system performance.</w:t>
            </w:r>
          </w:p>
        </w:tc>
      </w:tr>
      <w:tr w:rsidR="00E54BE9" w14:paraId="574DB0B6" w14:textId="77777777" w:rsidTr="00E54BE9">
        <w:trPr>
          <w:trHeight w:val="688"/>
        </w:trPr>
        <w:tc>
          <w:tcPr>
            <w:tcW w:w="1838" w:type="dxa"/>
          </w:tcPr>
          <w:p w14:paraId="3B0641CB" w14:textId="453D58BE"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Feedback Mechanisms</w:t>
            </w:r>
            <w:r>
              <w:rPr>
                <w:rFonts w:asciiTheme="minorHAnsi" w:hAnsiTheme="minorHAnsi" w:cstheme="minorHAnsi"/>
                <w:sz w:val="24"/>
                <w:szCs w:val="24"/>
              </w:rPr>
              <w:t>.</w:t>
            </w:r>
          </w:p>
        </w:tc>
        <w:tc>
          <w:tcPr>
            <w:tcW w:w="7178" w:type="dxa"/>
          </w:tcPr>
          <w:p w14:paraId="7A16C9EE" w14:textId="04FC78C0" w:rsidR="00E54BE9" w:rsidRPr="00E54BE9" w:rsidRDefault="00E54BE9" w:rsidP="00090281">
            <w:pPr>
              <w:widowControl/>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hAnsiTheme="minorHAnsi" w:cstheme="minorHAnsi"/>
                <w:sz w:val="24"/>
                <w:szCs w:val="24"/>
              </w:rPr>
              <w:t>BAs can provide feedback on application features and functionality based on stakeholder input and testing results.</w:t>
            </w:r>
          </w:p>
        </w:tc>
      </w:tr>
    </w:tbl>
    <w:p w14:paraId="6F9AA587" w14:textId="77777777" w:rsidR="00E54BE9" w:rsidRDefault="00E54BE9" w:rsidP="00E54BE9">
      <w:pPr>
        <w:widowControl/>
        <w:autoSpaceDE/>
        <w:autoSpaceDN/>
        <w:spacing w:before="100" w:beforeAutospacing="1" w:after="100" w:afterAutospacing="1"/>
        <w:outlineLvl w:val="2"/>
        <w:rPr>
          <w:rFonts w:asciiTheme="minorHAnsi" w:eastAsia="Times New Roman" w:hAnsiTheme="minorHAnsi" w:cstheme="minorHAnsi"/>
          <w:b/>
          <w:bCs/>
          <w:sz w:val="24"/>
          <w:szCs w:val="24"/>
        </w:rPr>
      </w:pPr>
    </w:p>
    <w:p w14:paraId="1A4B138F" w14:textId="56114541" w:rsidR="00E54BE9" w:rsidRPr="00E54BE9" w:rsidRDefault="00E54BE9" w:rsidP="00E54BE9">
      <w:pPr>
        <w:widowControl/>
        <w:autoSpaceDE/>
        <w:autoSpaceDN/>
        <w:spacing w:before="100" w:beforeAutospacing="1" w:after="100" w:afterAutospacing="1"/>
        <w:outlineLvl w:val="2"/>
        <w:rPr>
          <w:rFonts w:asciiTheme="minorHAnsi" w:eastAsia="Times New Roman" w:hAnsiTheme="minorHAnsi" w:cstheme="minorHAnsi"/>
          <w:b/>
          <w:bCs/>
          <w:sz w:val="24"/>
          <w:szCs w:val="24"/>
        </w:rPr>
      </w:pPr>
      <w:r w:rsidRPr="00E54BE9">
        <w:rPr>
          <w:rFonts w:asciiTheme="minorHAnsi" w:eastAsia="Times New Roman" w:hAnsiTheme="minorHAnsi" w:cstheme="minorHAnsi"/>
          <w:b/>
          <w:bCs/>
          <w:sz w:val="24"/>
          <w:szCs w:val="24"/>
        </w:rPr>
        <w:t>Key Responsibilities of a Business Analyst on a Development Server</w:t>
      </w:r>
      <w:r>
        <w:rPr>
          <w:rFonts w:asciiTheme="minorHAnsi" w:eastAsia="Times New Roman" w:hAnsiTheme="minorHAnsi" w:cstheme="minorHAnsi"/>
          <w:b/>
          <w:bCs/>
          <w:sz w:val="24"/>
          <w:szCs w:val="24"/>
        </w:rPr>
        <w:t>-</w:t>
      </w:r>
    </w:p>
    <w:p w14:paraId="4D3A22CD"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Requirements Gathering</w:t>
      </w:r>
      <w:r w:rsidRPr="00E54BE9">
        <w:rPr>
          <w:rFonts w:asciiTheme="minorHAnsi" w:eastAsia="Times New Roman" w:hAnsiTheme="minorHAnsi" w:cstheme="minorHAnsi"/>
          <w:sz w:val="24"/>
          <w:szCs w:val="24"/>
        </w:rPr>
        <w:t>: Collaborate with stakeholders to gather and refine requirements.</w:t>
      </w:r>
    </w:p>
    <w:p w14:paraId="4A55E1BF"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User Acceptance Testing</w:t>
      </w:r>
      <w:r w:rsidRPr="00E54BE9">
        <w:rPr>
          <w:rFonts w:asciiTheme="minorHAnsi" w:eastAsia="Times New Roman" w:hAnsiTheme="minorHAnsi" w:cstheme="minorHAnsi"/>
          <w:sz w:val="24"/>
          <w:szCs w:val="24"/>
        </w:rPr>
        <w:t>: Participate in testing to ensure that the delivered product meets business needs.</w:t>
      </w:r>
    </w:p>
    <w:p w14:paraId="5BC23CF8"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Documentation</w:t>
      </w:r>
      <w:r w:rsidRPr="00E54BE9">
        <w:rPr>
          <w:rFonts w:asciiTheme="minorHAnsi" w:eastAsia="Times New Roman" w:hAnsiTheme="minorHAnsi" w:cstheme="minorHAnsi"/>
          <w:sz w:val="24"/>
          <w:szCs w:val="24"/>
        </w:rPr>
        <w:t>: Maintain clear and comprehensive documentation of requirements and changes.</w:t>
      </w:r>
    </w:p>
    <w:p w14:paraId="45A9D51A" w14:textId="77777777" w:rsidR="00E54BE9" w:rsidRPr="00E54BE9" w:rsidRDefault="00E54BE9" w:rsidP="00E54BE9">
      <w:pPr>
        <w:widowControl/>
        <w:numPr>
          <w:ilvl w:val="0"/>
          <w:numId w:val="41"/>
        </w:numPr>
        <w:autoSpaceDE/>
        <w:autoSpaceDN/>
        <w:spacing w:before="100" w:beforeAutospacing="1" w:after="100" w:afterAutospacing="1"/>
        <w:rPr>
          <w:rFonts w:asciiTheme="minorHAnsi" w:eastAsia="Times New Roman" w:hAnsiTheme="minorHAnsi" w:cstheme="minorHAnsi"/>
          <w:sz w:val="24"/>
          <w:szCs w:val="24"/>
        </w:rPr>
      </w:pPr>
      <w:r w:rsidRPr="00E54BE9">
        <w:rPr>
          <w:rFonts w:asciiTheme="minorHAnsi" w:eastAsia="Times New Roman" w:hAnsiTheme="minorHAnsi" w:cstheme="minorHAnsi"/>
          <w:b/>
          <w:bCs/>
          <w:sz w:val="24"/>
          <w:szCs w:val="24"/>
        </w:rPr>
        <w:t>Communication</w:t>
      </w:r>
      <w:r w:rsidRPr="00E54BE9">
        <w:rPr>
          <w:rFonts w:asciiTheme="minorHAnsi" w:eastAsia="Times New Roman" w:hAnsiTheme="minorHAnsi" w:cstheme="minorHAnsi"/>
          <w:sz w:val="24"/>
          <w:szCs w:val="24"/>
        </w:rPr>
        <w:t>: Act as a liaison between technical teams and business stakeholders.</w:t>
      </w:r>
    </w:p>
    <w:p w14:paraId="78768AE1" w14:textId="778C569E" w:rsidR="00090281" w:rsidRPr="00BE20FE" w:rsidRDefault="00090281" w:rsidP="00090281">
      <w:pPr>
        <w:widowControl/>
        <w:adjustRightInd w:val="0"/>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lastRenderedPageBreak/>
        <w:t xml:space="preserve">QUESTION 17. </w:t>
      </w:r>
    </w:p>
    <w:p w14:paraId="767EE45E" w14:textId="77777777" w:rsidR="00090281" w:rsidRDefault="00090281" w:rsidP="00090281">
      <w:pPr>
        <w:widowControl/>
        <w:adjustRightInd w:val="0"/>
        <w:rPr>
          <w:rFonts w:ascii="Calibri" w:eastAsiaTheme="minorHAnsi" w:hAnsi="Calibri" w:cs="Calibri"/>
          <w:sz w:val="24"/>
          <w:szCs w:val="24"/>
          <w14:ligatures w14:val="standardContextual"/>
        </w:rPr>
      </w:pPr>
    </w:p>
    <w:p w14:paraId="33478439" w14:textId="207317C8" w:rsidR="00090281" w:rsidRDefault="00090281" w:rsidP="00090281">
      <w:pPr>
        <w:widowControl/>
        <w:adjustRightInd w:val="0"/>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 xml:space="preserve">What is Data Mapping? </w:t>
      </w:r>
    </w:p>
    <w:p w14:paraId="67FF2D6C" w14:textId="77777777" w:rsidR="00090281" w:rsidRDefault="00090281" w:rsidP="00090281">
      <w:pPr>
        <w:widowControl/>
        <w:adjustRightInd w:val="0"/>
        <w:rPr>
          <w:rFonts w:ascii="Calibri" w:eastAsiaTheme="minorHAnsi" w:hAnsi="Calibri" w:cs="Calibri"/>
          <w:sz w:val="24"/>
          <w:szCs w:val="24"/>
          <w14:ligatures w14:val="standardContextual"/>
        </w:rPr>
      </w:pPr>
    </w:p>
    <w:p w14:paraId="6AC5D145" w14:textId="785F1899" w:rsidR="00090281" w:rsidRDefault="00090281" w:rsidP="00090281">
      <w:pPr>
        <w:widowControl/>
        <w:adjustRightInd w:val="0"/>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t xml:space="preserve">ANSWER 17. </w:t>
      </w:r>
    </w:p>
    <w:p w14:paraId="76630FAD" w14:textId="77777777" w:rsidR="00F86964" w:rsidRDefault="00F86964" w:rsidP="00090281">
      <w:pPr>
        <w:widowControl/>
        <w:adjustRightInd w:val="0"/>
        <w:rPr>
          <w:rFonts w:ascii="Calibri" w:eastAsiaTheme="minorHAnsi" w:hAnsi="Calibri" w:cs="Calibri"/>
          <w:b/>
          <w:bCs/>
          <w:sz w:val="24"/>
          <w:szCs w:val="24"/>
          <w14:ligatures w14:val="standardContextual"/>
        </w:rPr>
      </w:pPr>
    </w:p>
    <w:p w14:paraId="034F153B" w14:textId="77777777" w:rsidR="00F86964" w:rsidRDefault="00F86964" w:rsidP="00F86964">
      <w:pPr>
        <w:rPr>
          <w:rFonts w:asciiTheme="minorHAnsi" w:hAnsiTheme="minorHAnsi" w:cstheme="minorHAnsi"/>
          <w:sz w:val="24"/>
          <w:szCs w:val="24"/>
        </w:rPr>
      </w:pPr>
      <w:r w:rsidRPr="00854F06">
        <w:rPr>
          <w:rFonts w:asciiTheme="minorHAnsi" w:hAnsiTheme="minorHAnsi" w:cstheme="minorHAnsi"/>
          <w:sz w:val="24"/>
          <w:szCs w:val="24"/>
        </w:rPr>
        <w:t>Data Mapping is the process of establishing relationships between data fields in different data models or databases. It involves defining how data from one source (such as a database, application, or file) corresponds to data in another source. This is crucial for data integration, transformation, and migration processes, ensuring that data remains consistent, accurate, and meaningful across various systems.</w:t>
      </w:r>
    </w:p>
    <w:p w14:paraId="0BEE2DB6" w14:textId="77777777" w:rsidR="00F86964" w:rsidRPr="00854F06" w:rsidRDefault="00F86964" w:rsidP="00F86964">
      <w:pPr>
        <w:rPr>
          <w:rFonts w:asciiTheme="minorHAnsi" w:hAnsiTheme="minorHAnsi" w:cstheme="minorHAnsi"/>
          <w:sz w:val="24"/>
          <w:szCs w:val="24"/>
          <w:lang w:val="en-IN"/>
        </w:rPr>
      </w:pPr>
    </w:p>
    <w:p w14:paraId="4B5C5837" w14:textId="77777777" w:rsidR="00F86964" w:rsidRPr="00C53F99" w:rsidRDefault="00F86964" w:rsidP="00F86964">
      <w:pPr>
        <w:rPr>
          <w:rFonts w:asciiTheme="minorHAnsi" w:hAnsiTheme="minorHAnsi" w:cstheme="minorHAnsi"/>
          <w:b/>
          <w:bCs/>
          <w:sz w:val="24"/>
          <w:szCs w:val="24"/>
          <w:lang w:val="en-IN"/>
        </w:rPr>
      </w:pPr>
      <w:r w:rsidRPr="00C53F99">
        <w:rPr>
          <w:rFonts w:asciiTheme="minorHAnsi" w:hAnsiTheme="minorHAnsi" w:cstheme="minorHAnsi"/>
          <w:b/>
          <w:bCs/>
          <w:sz w:val="24"/>
          <w:szCs w:val="24"/>
          <w:lang w:val="en-IN"/>
        </w:rPr>
        <w:t>Key Aspects of Data Mapping</w:t>
      </w:r>
    </w:p>
    <w:p w14:paraId="30B11030"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Purpose:</w:t>
      </w:r>
    </w:p>
    <w:p w14:paraId="13C6C04E"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Data mapping serves as a bridge between different data sources, helping to ensure that data is correctly translated and utilized in applications or systems. It is essential in scenarios like data migration, system integration, and data warehousing.</w:t>
      </w:r>
    </w:p>
    <w:p w14:paraId="4ACC3306"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Types of Data Mapping:</w:t>
      </w:r>
    </w:p>
    <w:p w14:paraId="16CE39FC"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One-to-One Mapping: Each field in the source corresponds to one field in the target.</w:t>
      </w:r>
    </w:p>
    <w:p w14:paraId="009332FF"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One-to-Many Mapping: A single field in the source corresponds to multiple fields in the target.</w:t>
      </w:r>
    </w:p>
    <w:p w14:paraId="2A1807D3"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Many-to-One Mapping: Multiple fields in the source correspond to a single field in the target.</w:t>
      </w:r>
    </w:p>
    <w:p w14:paraId="76F1036A"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Many-to-Many Mapping: Multiple fields in the source correspond to multiple fields in the target.</w:t>
      </w:r>
    </w:p>
    <w:p w14:paraId="171CF614"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Data Mapping Techniques:</w:t>
      </w:r>
    </w:p>
    <w:p w14:paraId="4D19232C"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Manual Mapping: Involves human intervention to define the mapping rules.</w:t>
      </w:r>
    </w:p>
    <w:p w14:paraId="58673AE1"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Automated Mapping: Utilizes software tools to automatically generate mapping based on predefined rules or algorithms.</w:t>
      </w:r>
    </w:p>
    <w:p w14:paraId="0B4AB929" w14:textId="77777777" w:rsidR="00F86964" w:rsidRPr="00C53F99" w:rsidRDefault="00F86964" w:rsidP="00F86964">
      <w:pPr>
        <w:numPr>
          <w:ilvl w:val="0"/>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Mapping Tools:</w:t>
      </w:r>
    </w:p>
    <w:p w14:paraId="4CAE1131" w14:textId="77777777" w:rsidR="00F86964" w:rsidRPr="00C53F99" w:rsidRDefault="00F86964" w:rsidP="00F86964">
      <w:pPr>
        <w:numPr>
          <w:ilvl w:val="1"/>
          <w:numId w:val="54"/>
        </w:numPr>
        <w:rPr>
          <w:rFonts w:asciiTheme="minorHAnsi" w:hAnsiTheme="minorHAnsi" w:cstheme="minorHAnsi"/>
          <w:sz w:val="24"/>
          <w:szCs w:val="24"/>
          <w:lang w:val="en-IN"/>
        </w:rPr>
      </w:pPr>
      <w:r w:rsidRPr="00C53F99">
        <w:rPr>
          <w:rFonts w:asciiTheme="minorHAnsi" w:hAnsiTheme="minorHAnsi" w:cstheme="minorHAnsi"/>
          <w:sz w:val="24"/>
          <w:szCs w:val="24"/>
          <w:lang w:val="en-IN"/>
        </w:rPr>
        <w:t>Various tools and software solutions facilitate data mapping, providing graphical interfaces to create and manage mapping rules. Examples include ETL (Extract, Transform, Load) tools, data integration platforms, and database management systems.</w:t>
      </w:r>
    </w:p>
    <w:p w14:paraId="047478E8" w14:textId="77777777" w:rsidR="00F86964" w:rsidRPr="00BE20FE" w:rsidRDefault="00F86964" w:rsidP="00090281">
      <w:pPr>
        <w:widowControl/>
        <w:adjustRightInd w:val="0"/>
        <w:rPr>
          <w:rFonts w:ascii="Calibri" w:eastAsiaTheme="minorHAnsi" w:hAnsi="Calibri" w:cs="Calibri"/>
          <w:b/>
          <w:bCs/>
          <w:sz w:val="24"/>
          <w:szCs w:val="24"/>
          <w14:ligatures w14:val="standardContextual"/>
        </w:rPr>
      </w:pPr>
    </w:p>
    <w:p w14:paraId="63632772" w14:textId="77777777" w:rsidR="00BE20FE" w:rsidRDefault="00BE20FE" w:rsidP="00090281">
      <w:pPr>
        <w:widowControl/>
        <w:adjustRightInd w:val="0"/>
        <w:rPr>
          <w:rFonts w:ascii="Calibri" w:eastAsiaTheme="minorHAnsi" w:hAnsi="Calibri" w:cs="Calibri"/>
          <w:sz w:val="24"/>
          <w:szCs w:val="24"/>
          <w14:ligatures w14:val="standardContextual"/>
        </w:rPr>
      </w:pPr>
    </w:p>
    <w:p w14:paraId="3EE0C115" w14:textId="77777777" w:rsidR="00BE20FE" w:rsidRDefault="00BE20FE" w:rsidP="00090281">
      <w:pPr>
        <w:widowControl/>
        <w:adjustRightInd w:val="0"/>
        <w:rPr>
          <w:rFonts w:ascii="Calibri" w:eastAsiaTheme="minorHAnsi" w:hAnsi="Calibri" w:cs="Calibri"/>
          <w:sz w:val="24"/>
          <w:szCs w:val="24"/>
          <w14:ligatures w14:val="standardContextual"/>
        </w:rPr>
      </w:pPr>
    </w:p>
    <w:p w14:paraId="1D21693B" w14:textId="77777777" w:rsidR="00BE20FE" w:rsidRDefault="00BE20FE" w:rsidP="00090281">
      <w:pPr>
        <w:widowControl/>
        <w:adjustRightInd w:val="0"/>
        <w:rPr>
          <w:rFonts w:ascii="Calibri" w:eastAsiaTheme="minorHAnsi" w:hAnsi="Calibri" w:cs="Calibri"/>
          <w:sz w:val="24"/>
          <w:szCs w:val="24"/>
          <w14:ligatures w14:val="standardContextual"/>
        </w:rPr>
      </w:pPr>
    </w:p>
    <w:p w14:paraId="09166317" w14:textId="77777777" w:rsidR="00BE20FE" w:rsidRDefault="00BE20FE" w:rsidP="00090281">
      <w:pPr>
        <w:widowControl/>
        <w:adjustRightInd w:val="0"/>
        <w:rPr>
          <w:rFonts w:ascii="Calibri" w:eastAsiaTheme="minorHAnsi" w:hAnsi="Calibri" w:cs="Calibri"/>
          <w:sz w:val="24"/>
          <w:szCs w:val="24"/>
          <w14:ligatures w14:val="standardContextual"/>
        </w:rPr>
      </w:pPr>
    </w:p>
    <w:p w14:paraId="5DA2D87F" w14:textId="77777777" w:rsidR="00BE20FE" w:rsidRDefault="00BE20FE" w:rsidP="00090281">
      <w:pPr>
        <w:widowControl/>
        <w:adjustRightInd w:val="0"/>
        <w:rPr>
          <w:rFonts w:ascii="Calibri" w:eastAsiaTheme="minorHAnsi" w:hAnsi="Calibri" w:cs="Calibri"/>
          <w:sz w:val="24"/>
          <w:szCs w:val="24"/>
          <w14:ligatures w14:val="standardContextual"/>
        </w:rPr>
      </w:pPr>
    </w:p>
    <w:p w14:paraId="18DF4DB8" w14:textId="77777777" w:rsidR="00BE20FE" w:rsidRDefault="00BE20FE" w:rsidP="00090281">
      <w:pPr>
        <w:widowControl/>
        <w:adjustRightInd w:val="0"/>
        <w:rPr>
          <w:rFonts w:ascii="Calibri" w:eastAsiaTheme="minorHAnsi" w:hAnsi="Calibri" w:cs="Calibri"/>
          <w:sz w:val="24"/>
          <w:szCs w:val="24"/>
          <w14:ligatures w14:val="standardContextual"/>
        </w:rPr>
      </w:pPr>
    </w:p>
    <w:p w14:paraId="489E8638" w14:textId="77777777" w:rsidR="00BE20FE" w:rsidRDefault="00BE20FE" w:rsidP="00090281">
      <w:pPr>
        <w:widowControl/>
        <w:adjustRightInd w:val="0"/>
        <w:rPr>
          <w:rFonts w:ascii="Calibri" w:eastAsiaTheme="minorHAnsi" w:hAnsi="Calibri" w:cs="Calibri"/>
          <w:sz w:val="24"/>
          <w:szCs w:val="24"/>
          <w14:ligatures w14:val="standardContextual"/>
        </w:rPr>
      </w:pPr>
    </w:p>
    <w:p w14:paraId="22E2BC0A" w14:textId="77777777" w:rsidR="00BE20FE" w:rsidRDefault="00BE20FE" w:rsidP="00090281">
      <w:pPr>
        <w:widowControl/>
        <w:adjustRightInd w:val="0"/>
        <w:rPr>
          <w:rFonts w:ascii="Calibri" w:eastAsiaTheme="minorHAnsi" w:hAnsi="Calibri" w:cs="Calibri"/>
          <w:sz w:val="24"/>
          <w:szCs w:val="24"/>
          <w14:ligatures w14:val="standardContextual"/>
        </w:rPr>
      </w:pPr>
    </w:p>
    <w:p w14:paraId="186C1D89" w14:textId="77777777" w:rsidR="00BE20FE" w:rsidRDefault="00BE20FE" w:rsidP="00090281">
      <w:pPr>
        <w:widowControl/>
        <w:adjustRightInd w:val="0"/>
        <w:rPr>
          <w:rFonts w:ascii="Calibri" w:eastAsiaTheme="minorHAnsi" w:hAnsi="Calibri" w:cs="Calibri"/>
          <w:sz w:val="24"/>
          <w:szCs w:val="24"/>
          <w14:ligatures w14:val="standardContextual"/>
        </w:rPr>
      </w:pPr>
    </w:p>
    <w:p w14:paraId="07B1E57E" w14:textId="77777777" w:rsidR="00BE20FE" w:rsidRDefault="00BE20FE" w:rsidP="00090281">
      <w:pPr>
        <w:widowControl/>
        <w:adjustRightInd w:val="0"/>
        <w:rPr>
          <w:rFonts w:ascii="Calibri" w:eastAsiaTheme="minorHAnsi" w:hAnsi="Calibri" w:cs="Calibri"/>
          <w:sz w:val="24"/>
          <w:szCs w:val="24"/>
          <w14:ligatures w14:val="standardContextual"/>
        </w:rPr>
      </w:pPr>
    </w:p>
    <w:p w14:paraId="7EA6706C" w14:textId="77777777" w:rsidR="00BE20FE" w:rsidRPr="00BE20FE" w:rsidRDefault="00090281" w:rsidP="00090281">
      <w:pPr>
        <w:widowControl/>
        <w:adjustRightInd w:val="0"/>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lastRenderedPageBreak/>
        <w:t>Q</w:t>
      </w:r>
      <w:r w:rsidR="00BE20FE" w:rsidRPr="00BE20FE">
        <w:rPr>
          <w:rFonts w:ascii="Calibri" w:eastAsiaTheme="minorHAnsi" w:hAnsi="Calibri" w:cs="Calibri"/>
          <w:b/>
          <w:bCs/>
          <w:sz w:val="24"/>
          <w:szCs w:val="24"/>
          <w14:ligatures w14:val="standardContextual"/>
        </w:rPr>
        <w:t xml:space="preserve">UESTION </w:t>
      </w:r>
      <w:r w:rsidRPr="00BE20FE">
        <w:rPr>
          <w:rFonts w:ascii="Calibri" w:eastAsiaTheme="minorHAnsi" w:hAnsi="Calibri" w:cs="Calibri"/>
          <w:b/>
          <w:bCs/>
          <w:sz w:val="24"/>
          <w:szCs w:val="24"/>
          <w14:ligatures w14:val="standardContextual"/>
        </w:rPr>
        <w:t xml:space="preserve">18. </w:t>
      </w:r>
    </w:p>
    <w:p w14:paraId="2D2EE4EB" w14:textId="77777777" w:rsidR="00BE20FE" w:rsidRDefault="00BE20FE" w:rsidP="00090281">
      <w:pPr>
        <w:widowControl/>
        <w:adjustRightInd w:val="0"/>
        <w:rPr>
          <w:rFonts w:ascii="Calibri" w:eastAsiaTheme="minorHAnsi" w:hAnsi="Calibri" w:cs="Calibri"/>
          <w:sz w:val="24"/>
          <w:szCs w:val="24"/>
          <w14:ligatures w14:val="standardContextual"/>
        </w:rPr>
      </w:pPr>
    </w:p>
    <w:p w14:paraId="59A84729" w14:textId="5233ED99" w:rsidR="00090281" w:rsidRDefault="00090281" w:rsidP="00090281">
      <w:pPr>
        <w:widowControl/>
        <w:adjustRightInd w:val="0"/>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What is API. Explain how you would use API integration in the case of your application</w:t>
      </w:r>
    </w:p>
    <w:p w14:paraId="27BEE289" w14:textId="77777777" w:rsidR="00090281" w:rsidRDefault="00090281" w:rsidP="00090281">
      <w:pPr>
        <w:widowControl/>
        <w:adjustRightInd w:val="0"/>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Date format is dd-mm-</w:t>
      </w:r>
      <w:proofErr w:type="spellStart"/>
      <w:r>
        <w:rPr>
          <w:rFonts w:ascii="Calibri" w:eastAsiaTheme="minorHAnsi" w:hAnsi="Calibri" w:cs="Calibri"/>
          <w:sz w:val="24"/>
          <w:szCs w:val="24"/>
          <w14:ligatures w14:val="standardContextual"/>
        </w:rPr>
        <w:t>yyyy</w:t>
      </w:r>
      <w:proofErr w:type="spellEnd"/>
      <w:r>
        <w:rPr>
          <w:rFonts w:ascii="Calibri" w:eastAsiaTheme="minorHAnsi" w:hAnsi="Calibri" w:cs="Calibri"/>
          <w:sz w:val="24"/>
          <w:szCs w:val="24"/>
          <w14:ligatures w14:val="standardContextual"/>
        </w:rPr>
        <w:t xml:space="preserve"> and it is accepting some data from Other Application from US</w:t>
      </w:r>
    </w:p>
    <w:p w14:paraId="50674F1C" w14:textId="77777777" w:rsidR="00BE20FE" w:rsidRDefault="00090281" w:rsidP="00090281">
      <w:pPr>
        <w:rPr>
          <w:rFonts w:ascii="Calibri" w:eastAsiaTheme="minorHAnsi" w:hAnsi="Calibri" w:cs="Calibri"/>
          <w:sz w:val="24"/>
          <w:szCs w:val="24"/>
          <w14:ligatures w14:val="standardContextual"/>
        </w:rPr>
      </w:pPr>
      <w:r>
        <w:rPr>
          <w:rFonts w:ascii="Calibri" w:eastAsiaTheme="minorHAnsi" w:hAnsi="Calibri" w:cs="Calibri"/>
          <w:sz w:val="24"/>
          <w:szCs w:val="24"/>
          <w14:ligatures w14:val="standardContextual"/>
        </w:rPr>
        <w:t>whose Date Format is mm-dd-</w:t>
      </w:r>
      <w:proofErr w:type="spellStart"/>
      <w:r>
        <w:rPr>
          <w:rFonts w:ascii="Calibri" w:eastAsiaTheme="minorHAnsi" w:hAnsi="Calibri" w:cs="Calibri"/>
          <w:sz w:val="24"/>
          <w:szCs w:val="24"/>
          <w14:ligatures w14:val="standardContextual"/>
        </w:rPr>
        <w:t>yyyy</w:t>
      </w:r>
      <w:proofErr w:type="spellEnd"/>
      <w:r w:rsidR="00BE20FE">
        <w:rPr>
          <w:rFonts w:ascii="Calibri" w:eastAsiaTheme="minorHAnsi" w:hAnsi="Calibri" w:cs="Calibri"/>
          <w:sz w:val="24"/>
          <w:szCs w:val="24"/>
          <w14:ligatures w14:val="standardContextual"/>
        </w:rPr>
        <w:t>.</w:t>
      </w:r>
    </w:p>
    <w:p w14:paraId="511A54E1" w14:textId="77777777" w:rsidR="00BE20FE" w:rsidRDefault="00BE20FE" w:rsidP="00090281">
      <w:pPr>
        <w:rPr>
          <w:rFonts w:ascii="Calibri" w:eastAsiaTheme="minorHAnsi" w:hAnsi="Calibri" w:cs="Calibri"/>
          <w:sz w:val="24"/>
          <w:szCs w:val="24"/>
          <w14:ligatures w14:val="standardContextual"/>
        </w:rPr>
      </w:pPr>
    </w:p>
    <w:p w14:paraId="10C9AD5E" w14:textId="77777777" w:rsidR="00BE20FE" w:rsidRPr="00BE20FE" w:rsidRDefault="00BE20FE" w:rsidP="00090281">
      <w:pPr>
        <w:rPr>
          <w:rFonts w:ascii="Calibri" w:eastAsiaTheme="minorHAnsi" w:hAnsi="Calibri" w:cs="Calibri"/>
          <w:b/>
          <w:bCs/>
          <w:sz w:val="24"/>
          <w:szCs w:val="24"/>
          <w14:ligatures w14:val="standardContextual"/>
        </w:rPr>
      </w:pPr>
      <w:r w:rsidRPr="00BE20FE">
        <w:rPr>
          <w:rFonts w:ascii="Calibri" w:eastAsiaTheme="minorHAnsi" w:hAnsi="Calibri" w:cs="Calibri"/>
          <w:b/>
          <w:bCs/>
          <w:sz w:val="24"/>
          <w:szCs w:val="24"/>
          <w14:ligatures w14:val="standardContextual"/>
        </w:rPr>
        <w:t xml:space="preserve">ANSWER 18. </w:t>
      </w:r>
    </w:p>
    <w:p w14:paraId="4E83EDFF" w14:textId="77777777" w:rsidR="00BE20FE" w:rsidRPr="00BE20FE" w:rsidRDefault="00BE20FE" w:rsidP="00BE20FE">
      <w:pPr>
        <w:pStyle w:val="NormalWeb"/>
        <w:rPr>
          <w:rFonts w:asciiTheme="minorHAnsi" w:hAnsiTheme="minorHAnsi" w:cstheme="minorHAnsi"/>
        </w:rPr>
      </w:pPr>
      <w:r w:rsidRPr="00BE20FE">
        <w:rPr>
          <w:rFonts w:asciiTheme="minorHAnsi" w:eastAsiaTheme="minorHAnsi" w:hAnsiTheme="minorHAnsi" w:cstheme="minorHAnsi"/>
          <w14:ligatures w14:val="standardContextual"/>
        </w:rPr>
        <w:t xml:space="preserve"> </w:t>
      </w:r>
      <w:r w:rsidRPr="00BE20FE">
        <w:rPr>
          <w:rFonts w:asciiTheme="minorHAnsi" w:hAnsiTheme="minorHAnsi" w:cstheme="minorHAnsi"/>
        </w:rPr>
        <w:t xml:space="preserve">An </w:t>
      </w:r>
      <w:r w:rsidRPr="00BE20FE">
        <w:rPr>
          <w:rStyle w:val="Strong"/>
          <w:rFonts w:asciiTheme="minorHAnsi" w:hAnsiTheme="minorHAnsi" w:cstheme="minorHAnsi"/>
          <w:b w:val="0"/>
          <w:bCs w:val="0"/>
        </w:rPr>
        <w:t>API (Application Programming Interface)</w:t>
      </w:r>
      <w:r w:rsidRPr="00BE20FE">
        <w:rPr>
          <w:rFonts w:asciiTheme="minorHAnsi" w:hAnsiTheme="minorHAnsi" w:cstheme="minorHAnsi"/>
        </w:rPr>
        <w:t xml:space="preserve"> is a set of rules and protocols that allows different software applications to communicate with each other. APIs define the methods and data formats that applications can use to request and exchange information. They enable the integration of different systems, allowing them to work together seamlessly.</w:t>
      </w:r>
    </w:p>
    <w:p w14:paraId="364E3E88" w14:textId="2C3DAA17" w:rsidR="00BE20FE" w:rsidRPr="00BE20FE" w:rsidRDefault="00BE20FE" w:rsidP="00BE20FE">
      <w:pPr>
        <w:pStyle w:val="Heading3"/>
        <w:rPr>
          <w:rFonts w:asciiTheme="minorHAnsi" w:hAnsiTheme="minorHAnsi" w:cstheme="minorHAnsi"/>
          <w:b w:val="0"/>
          <w:bCs w:val="0"/>
          <w:sz w:val="24"/>
          <w:szCs w:val="24"/>
        </w:rPr>
      </w:pPr>
      <w:r w:rsidRPr="00BE20FE">
        <w:rPr>
          <w:rFonts w:asciiTheme="minorHAnsi" w:hAnsiTheme="minorHAnsi" w:cstheme="minorHAnsi"/>
          <w:b w:val="0"/>
          <w:bCs w:val="0"/>
          <w:sz w:val="24"/>
          <w:szCs w:val="24"/>
        </w:rPr>
        <w:t>API Integration in Your Application.</w:t>
      </w:r>
    </w:p>
    <w:p w14:paraId="72C1BAA6" w14:textId="77777777" w:rsidR="00BE20FE" w:rsidRPr="00BE20FE" w:rsidRDefault="00BE20FE" w:rsidP="00BE20FE">
      <w:pPr>
        <w:pStyle w:val="NormalWeb"/>
        <w:rPr>
          <w:rFonts w:asciiTheme="minorHAnsi" w:hAnsiTheme="minorHAnsi" w:cstheme="minorHAnsi"/>
        </w:rPr>
      </w:pPr>
      <w:r w:rsidRPr="00BE20FE">
        <w:rPr>
          <w:rFonts w:asciiTheme="minorHAnsi" w:hAnsiTheme="minorHAnsi" w:cstheme="minorHAnsi"/>
        </w:rPr>
        <w:t xml:space="preserve">In the case of your application that accepts dates in the format </w:t>
      </w:r>
      <w:r w:rsidRPr="00BE20FE">
        <w:rPr>
          <w:rStyle w:val="Strong"/>
          <w:rFonts w:asciiTheme="minorHAnsi" w:hAnsiTheme="minorHAnsi" w:cstheme="minorHAnsi"/>
        </w:rPr>
        <w:t>dd-mm-</w:t>
      </w:r>
      <w:proofErr w:type="spellStart"/>
      <w:r w:rsidRPr="00BE20FE">
        <w:rPr>
          <w:rStyle w:val="Strong"/>
          <w:rFonts w:asciiTheme="minorHAnsi" w:hAnsiTheme="minorHAnsi" w:cstheme="minorHAnsi"/>
        </w:rPr>
        <w:t>yyyy</w:t>
      </w:r>
      <w:proofErr w:type="spellEnd"/>
      <w:r w:rsidRPr="00BE20FE">
        <w:rPr>
          <w:rFonts w:asciiTheme="minorHAnsi" w:hAnsiTheme="minorHAnsi" w:cstheme="minorHAnsi"/>
        </w:rPr>
        <w:t xml:space="preserve"> but needs to integrate with another application from the US that uses the format </w:t>
      </w:r>
      <w:r w:rsidRPr="00BE20FE">
        <w:rPr>
          <w:rStyle w:val="Strong"/>
          <w:rFonts w:asciiTheme="minorHAnsi" w:hAnsiTheme="minorHAnsi" w:cstheme="minorHAnsi"/>
        </w:rPr>
        <w:t>mm-dd-</w:t>
      </w:r>
      <w:proofErr w:type="spellStart"/>
      <w:r w:rsidRPr="00BE20FE">
        <w:rPr>
          <w:rStyle w:val="Strong"/>
          <w:rFonts w:asciiTheme="minorHAnsi" w:hAnsiTheme="minorHAnsi" w:cstheme="minorHAnsi"/>
        </w:rPr>
        <w:t>yyyy</w:t>
      </w:r>
      <w:proofErr w:type="spellEnd"/>
      <w:r w:rsidRPr="00BE20FE">
        <w:rPr>
          <w:rFonts w:asciiTheme="minorHAnsi" w:hAnsiTheme="minorHAnsi" w:cstheme="minorHAnsi"/>
        </w:rPr>
        <w:t>, API integration would be essential for ensuring proper data exchange. Here’s how you would approach this:</w:t>
      </w:r>
    </w:p>
    <w:p w14:paraId="0D226AF1" w14:textId="44F034EA" w:rsidR="00BE20FE" w:rsidRPr="00BE20FE" w:rsidRDefault="00BE20FE" w:rsidP="00BE20FE">
      <w:pPr>
        <w:pStyle w:val="ListParagraph"/>
        <w:numPr>
          <w:ilvl w:val="0"/>
          <w:numId w:val="46"/>
        </w:numPr>
        <w:rPr>
          <w:rFonts w:asciiTheme="minorHAnsi" w:hAnsiTheme="minorHAnsi" w:cstheme="minorHAnsi"/>
          <w:sz w:val="24"/>
          <w:szCs w:val="24"/>
        </w:rPr>
      </w:pPr>
      <w:r w:rsidRPr="00BE20FE">
        <w:rPr>
          <w:rStyle w:val="Strong"/>
          <w:rFonts w:asciiTheme="minorHAnsi" w:hAnsiTheme="minorHAnsi" w:cstheme="minorHAnsi"/>
          <w:b w:val="0"/>
          <w:bCs w:val="0"/>
          <w:sz w:val="24"/>
          <w:szCs w:val="24"/>
        </w:rPr>
        <w:t>API Setup</w:t>
      </w:r>
    </w:p>
    <w:p w14:paraId="7C6D641B" w14:textId="77777777" w:rsidR="00BE20FE" w:rsidRPr="00BE20FE" w:rsidRDefault="00BE20FE" w:rsidP="00BE20FE">
      <w:pPr>
        <w:pStyle w:val="NormalWeb"/>
        <w:numPr>
          <w:ilvl w:val="0"/>
          <w:numId w:val="42"/>
        </w:numPr>
        <w:rPr>
          <w:rFonts w:asciiTheme="minorHAnsi" w:hAnsiTheme="minorHAnsi" w:cstheme="minorHAnsi"/>
        </w:rPr>
      </w:pPr>
      <w:r w:rsidRPr="00BE20FE">
        <w:rPr>
          <w:rStyle w:val="Strong"/>
          <w:rFonts w:asciiTheme="minorHAnsi" w:hAnsiTheme="minorHAnsi" w:cstheme="minorHAnsi"/>
          <w:b w:val="0"/>
          <w:bCs w:val="0"/>
        </w:rPr>
        <w:t>Identify the Source API</w:t>
      </w:r>
      <w:r w:rsidRPr="00BE20FE">
        <w:rPr>
          <w:rFonts w:asciiTheme="minorHAnsi" w:hAnsiTheme="minorHAnsi" w:cstheme="minorHAnsi"/>
        </w:rPr>
        <w:t>: Determine the API from the US application that provides the date data. This could involve reviewing their API documentation to understand the endpoints and authentication methods.</w:t>
      </w:r>
    </w:p>
    <w:p w14:paraId="0BA667BB" w14:textId="77777777" w:rsidR="00BE20FE" w:rsidRPr="00BE20FE" w:rsidRDefault="00BE20FE" w:rsidP="00BE20FE">
      <w:pPr>
        <w:pStyle w:val="NormalWeb"/>
        <w:numPr>
          <w:ilvl w:val="0"/>
          <w:numId w:val="42"/>
        </w:numPr>
        <w:rPr>
          <w:rFonts w:asciiTheme="minorHAnsi" w:hAnsiTheme="minorHAnsi" w:cstheme="minorHAnsi"/>
        </w:rPr>
      </w:pPr>
      <w:r w:rsidRPr="00BE20FE">
        <w:rPr>
          <w:rStyle w:val="Strong"/>
          <w:rFonts w:asciiTheme="minorHAnsi" w:hAnsiTheme="minorHAnsi" w:cstheme="minorHAnsi"/>
          <w:b w:val="0"/>
          <w:bCs w:val="0"/>
        </w:rPr>
        <w:t>Authentication</w:t>
      </w:r>
      <w:r w:rsidRPr="00BE20FE">
        <w:rPr>
          <w:rFonts w:asciiTheme="minorHAnsi" w:hAnsiTheme="minorHAnsi" w:cstheme="minorHAnsi"/>
          <w:b/>
          <w:bCs/>
        </w:rPr>
        <w:t>:</w:t>
      </w:r>
      <w:r w:rsidRPr="00BE20FE">
        <w:rPr>
          <w:rFonts w:asciiTheme="minorHAnsi" w:hAnsiTheme="minorHAnsi" w:cstheme="minorHAnsi"/>
        </w:rPr>
        <w:t xml:space="preserve"> If the source API requires authentication (e.g., API keys, OAuth), set up the necessary credentials to access the API securely.</w:t>
      </w:r>
    </w:p>
    <w:p w14:paraId="09E63798" w14:textId="0B409060" w:rsidR="00BE20FE" w:rsidRPr="00BE20FE" w:rsidRDefault="00BE20FE" w:rsidP="00BE20FE">
      <w:pPr>
        <w:pStyle w:val="ListParagraph"/>
        <w:numPr>
          <w:ilvl w:val="0"/>
          <w:numId w:val="33"/>
        </w:numPr>
        <w:rPr>
          <w:rFonts w:asciiTheme="minorHAnsi" w:hAnsiTheme="minorHAnsi" w:cstheme="minorHAnsi"/>
          <w:sz w:val="24"/>
          <w:szCs w:val="24"/>
        </w:rPr>
      </w:pPr>
      <w:r w:rsidRPr="00BE20FE">
        <w:rPr>
          <w:rStyle w:val="Strong"/>
          <w:rFonts w:asciiTheme="minorHAnsi" w:hAnsiTheme="minorHAnsi" w:cstheme="minorHAnsi"/>
          <w:b w:val="0"/>
          <w:bCs w:val="0"/>
          <w:sz w:val="24"/>
          <w:szCs w:val="24"/>
        </w:rPr>
        <w:t>Data Request</w:t>
      </w:r>
    </w:p>
    <w:p w14:paraId="2482BC3F" w14:textId="77777777" w:rsidR="00BE20FE" w:rsidRPr="00BE20FE" w:rsidRDefault="00BE20FE" w:rsidP="00BE20FE">
      <w:pPr>
        <w:widowControl/>
        <w:numPr>
          <w:ilvl w:val="0"/>
          <w:numId w:val="43"/>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Make API Calls</w:t>
      </w:r>
      <w:r w:rsidRPr="00BE20FE">
        <w:rPr>
          <w:rFonts w:asciiTheme="minorHAnsi" w:hAnsiTheme="minorHAnsi" w:cstheme="minorHAnsi"/>
          <w:b/>
          <w:bCs/>
          <w:sz w:val="24"/>
          <w:szCs w:val="24"/>
        </w:rPr>
        <w:t>:</w:t>
      </w:r>
      <w:r w:rsidRPr="00BE20FE">
        <w:rPr>
          <w:rFonts w:asciiTheme="minorHAnsi" w:hAnsiTheme="minorHAnsi" w:cstheme="minorHAnsi"/>
          <w:sz w:val="24"/>
          <w:szCs w:val="24"/>
        </w:rPr>
        <w:t xml:space="preserve"> Use your application to send requests to the source API. For example, if you need to retrieve date data, construct a GET request to the appropriate endpoint.</w:t>
      </w:r>
    </w:p>
    <w:p w14:paraId="4A3A09B3" w14:textId="6524C240" w:rsidR="00BE20FE" w:rsidRPr="00BE20FE" w:rsidRDefault="00BE20FE" w:rsidP="00BE20FE">
      <w:pPr>
        <w:pStyle w:val="ListParagraph"/>
        <w:widowControl/>
        <w:numPr>
          <w:ilvl w:val="0"/>
          <w:numId w:val="32"/>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Data Conversion</w:t>
      </w:r>
    </w:p>
    <w:p w14:paraId="2F92E32F" w14:textId="77777777" w:rsidR="00BE20FE" w:rsidRPr="00BE20FE" w:rsidRDefault="00BE20FE" w:rsidP="00BE20FE">
      <w:pPr>
        <w:widowControl/>
        <w:numPr>
          <w:ilvl w:val="0"/>
          <w:numId w:val="44"/>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Format Conversion</w:t>
      </w:r>
      <w:r w:rsidRPr="00BE20FE">
        <w:rPr>
          <w:rFonts w:asciiTheme="minorHAnsi" w:hAnsiTheme="minorHAnsi" w:cstheme="minorHAnsi"/>
          <w:b/>
          <w:bCs/>
          <w:sz w:val="24"/>
          <w:szCs w:val="24"/>
        </w:rPr>
        <w:t>:</w:t>
      </w:r>
      <w:r w:rsidRPr="00BE20FE">
        <w:rPr>
          <w:rFonts w:asciiTheme="minorHAnsi" w:hAnsiTheme="minorHAnsi" w:cstheme="minorHAnsi"/>
          <w:sz w:val="24"/>
          <w:szCs w:val="24"/>
        </w:rPr>
        <w:t xml:space="preserve"> Once you receive the date data in </w:t>
      </w:r>
      <w:r w:rsidRPr="00BE20FE">
        <w:rPr>
          <w:rStyle w:val="Strong"/>
          <w:rFonts w:asciiTheme="minorHAnsi" w:hAnsiTheme="minorHAnsi" w:cstheme="minorHAnsi"/>
          <w:sz w:val="24"/>
          <w:szCs w:val="24"/>
        </w:rPr>
        <w:t>mm-dd-</w:t>
      </w:r>
      <w:proofErr w:type="spellStart"/>
      <w:r w:rsidRPr="00BE20FE">
        <w:rPr>
          <w:rStyle w:val="Strong"/>
          <w:rFonts w:asciiTheme="minorHAnsi" w:hAnsiTheme="minorHAnsi" w:cstheme="minorHAnsi"/>
          <w:sz w:val="24"/>
          <w:szCs w:val="24"/>
        </w:rPr>
        <w:t>yyyy</w:t>
      </w:r>
      <w:proofErr w:type="spellEnd"/>
      <w:r w:rsidRPr="00BE20FE">
        <w:rPr>
          <w:rFonts w:asciiTheme="minorHAnsi" w:hAnsiTheme="minorHAnsi" w:cstheme="minorHAnsi"/>
          <w:sz w:val="24"/>
          <w:szCs w:val="24"/>
        </w:rPr>
        <w:t xml:space="preserve"> format, convert it to </w:t>
      </w:r>
      <w:r w:rsidRPr="00BE20FE">
        <w:rPr>
          <w:rStyle w:val="Strong"/>
          <w:rFonts w:asciiTheme="minorHAnsi" w:hAnsiTheme="minorHAnsi" w:cstheme="minorHAnsi"/>
          <w:sz w:val="24"/>
          <w:szCs w:val="24"/>
        </w:rPr>
        <w:t>dd-mm-</w:t>
      </w:r>
      <w:proofErr w:type="spellStart"/>
      <w:r w:rsidRPr="00BE20FE">
        <w:rPr>
          <w:rStyle w:val="Strong"/>
          <w:rFonts w:asciiTheme="minorHAnsi" w:hAnsiTheme="minorHAnsi" w:cstheme="minorHAnsi"/>
          <w:sz w:val="24"/>
          <w:szCs w:val="24"/>
        </w:rPr>
        <w:t>yyyy</w:t>
      </w:r>
      <w:proofErr w:type="spellEnd"/>
      <w:r w:rsidRPr="00BE20FE">
        <w:rPr>
          <w:rFonts w:asciiTheme="minorHAnsi" w:hAnsiTheme="minorHAnsi" w:cstheme="minorHAnsi"/>
          <w:sz w:val="24"/>
          <w:szCs w:val="24"/>
        </w:rPr>
        <w:t xml:space="preserve"> format before processing or storing it in your application. You can use Python’s </w:t>
      </w:r>
      <w:r w:rsidRPr="00BE20FE">
        <w:rPr>
          <w:rStyle w:val="HTMLCode"/>
          <w:rFonts w:asciiTheme="minorHAnsi" w:eastAsia="Trebuchet MS" w:hAnsiTheme="minorHAnsi" w:cstheme="minorHAnsi"/>
          <w:sz w:val="24"/>
          <w:szCs w:val="24"/>
        </w:rPr>
        <w:t>datetime</w:t>
      </w:r>
      <w:r w:rsidRPr="00BE20FE">
        <w:rPr>
          <w:rFonts w:asciiTheme="minorHAnsi" w:hAnsiTheme="minorHAnsi" w:cstheme="minorHAnsi"/>
          <w:sz w:val="24"/>
          <w:szCs w:val="24"/>
        </w:rPr>
        <w:t xml:space="preserve"> module for this.</w:t>
      </w:r>
    </w:p>
    <w:p w14:paraId="1785E77B" w14:textId="7164B6AD" w:rsidR="00BE20FE" w:rsidRPr="00BE20FE" w:rsidRDefault="00BE20FE" w:rsidP="00BE20FE">
      <w:pPr>
        <w:pStyle w:val="ListParagraph"/>
        <w:numPr>
          <w:ilvl w:val="0"/>
          <w:numId w:val="32"/>
        </w:numPr>
        <w:rPr>
          <w:rFonts w:asciiTheme="minorHAnsi" w:eastAsia="Times New Roman" w:hAnsiTheme="minorHAnsi" w:cstheme="minorHAnsi"/>
          <w:sz w:val="24"/>
          <w:szCs w:val="24"/>
        </w:rPr>
      </w:pPr>
      <w:r w:rsidRPr="00BE20FE">
        <w:rPr>
          <w:rStyle w:val="Strong"/>
          <w:rFonts w:asciiTheme="minorHAnsi" w:hAnsiTheme="minorHAnsi" w:cstheme="minorHAnsi"/>
          <w:b w:val="0"/>
          <w:bCs w:val="0"/>
          <w:sz w:val="24"/>
          <w:szCs w:val="24"/>
        </w:rPr>
        <w:t>Data Processing</w:t>
      </w:r>
    </w:p>
    <w:p w14:paraId="070E17BA" w14:textId="77777777" w:rsidR="00BE20FE" w:rsidRPr="00BE20FE" w:rsidRDefault="00BE20FE" w:rsidP="00BE20FE">
      <w:pPr>
        <w:widowControl/>
        <w:numPr>
          <w:ilvl w:val="0"/>
          <w:numId w:val="47"/>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t>Use Converted Data</w:t>
      </w:r>
      <w:r w:rsidRPr="00BE20FE">
        <w:rPr>
          <w:rFonts w:asciiTheme="minorHAnsi" w:hAnsiTheme="minorHAnsi" w:cstheme="minorHAnsi"/>
          <w:sz w:val="24"/>
          <w:szCs w:val="24"/>
        </w:rPr>
        <w:t>: After conversion, use the date in your application as needed, whether for displaying to users, storing in a database, or any other business logic.</w:t>
      </w:r>
    </w:p>
    <w:p w14:paraId="42B0FD55" w14:textId="174075E4" w:rsidR="00BE20FE" w:rsidRPr="00BB3649" w:rsidRDefault="00BE20FE" w:rsidP="00BB3649">
      <w:pPr>
        <w:pStyle w:val="ListParagraph"/>
        <w:numPr>
          <w:ilvl w:val="0"/>
          <w:numId w:val="32"/>
        </w:numPr>
        <w:rPr>
          <w:rFonts w:asciiTheme="minorHAnsi" w:hAnsiTheme="minorHAnsi" w:cstheme="minorHAnsi"/>
          <w:sz w:val="24"/>
          <w:szCs w:val="24"/>
        </w:rPr>
      </w:pPr>
      <w:r w:rsidRPr="00BB3649">
        <w:rPr>
          <w:rStyle w:val="Strong"/>
          <w:rFonts w:asciiTheme="minorHAnsi" w:hAnsiTheme="minorHAnsi" w:cstheme="minorHAnsi"/>
          <w:b w:val="0"/>
          <w:bCs w:val="0"/>
          <w:sz w:val="24"/>
          <w:szCs w:val="24"/>
        </w:rPr>
        <w:t>Error Handling</w:t>
      </w:r>
    </w:p>
    <w:p w14:paraId="1AF379A7" w14:textId="77777777" w:rsidR="00BE20FE" w:rsidRPr="00BE20FE" w:rsidRDefault="00BE20FE" w:rsidP="00BE20FE">
      <w:pPr>
        <w:widowControl/>
        <w:numPr>
          <w:ilvl w:val="0"/>
          <w:numId w:val="48"/>
        </w:numPr>
        <w:autoSpaceDE/>
        <w:autoSpaceDN/>
        <w:spacing w:before="100" w:beforeAutospacing="1" w:after="100" w:afterAutospacing="1"/>
        <w:rPr>
          <w:rFonts w:asciiTheme="minorHAnsi" w:hAnsiTheme="minorHAnsi" w:cstheme="minorHAnsi"/>
          <w:sz w:val="24"/>
          <w:szCs w:val="24"/>
        </w:rPr>
      </w:pPr>
      <w:r w:rsidRPr="00BE20FE">
        <w:rPr>
          <w:rStyle w:val="Strong"/>
          <w:rFonts w:asciiTheme="minorHAnsi" w:hAnsiTheme="minorHAnsi" w:cstheme="minorHAnsi"/>
          <w:b w:val="0"/>
          <w:bCs w:val="0"/>
          <w:sz w:val="24"/>
          <w:szCs w:val="24"/>
        </w:rPr>
        <w:lastRenderedPageBreak/>
        <w:t>Implement Error Handling</w:t>
      </w:r>
      <w:r w:rsidRPr="00BE20FE">
        <w:rPr>
          <w:rFonts w:asciiTheme="minorHAnsi" w:hAnsiTheme="minorHAnsi" w:cstheme="minorHAnsi"/>
          <w:b/>
          <w:bCs/>
          <w:sz w:val="24"/>
          <w:szCs w:val="24"/>
        </w:rPr>
        <w:t xml:space="preserve">: </w:t>
      </w:r>
      <w:r w:rsidRPr="00BE20FE">
        <w:rPr>
          <w:rFonts w:asciiTheme="minorHAnsi" w:hAnsiTheme="minorHAnsi" w:cstheme="minorHAnsi"/>
          <w:sz w:val="24"/>
          <w:szCs w:val="24"/>
        </w:rPr>
        <w:t>Make sure to include error handling for scenarios such as API downtime, invalid data formats, or connection issues. This ensures your application remains robust and user-friendly.</w:t>
      </w:r>
    </w:p>
    <w:p w14:paraId="2C635BA7" w14:textId="77777777" w:rsidR="00BE20FE" w:rsidRPr="00BE20FE" w:rsidRDefault="00BE20FE" w:rsidP="00BE20FE">
      <w:pPr>
        <w:widowControl/>
        <w:autoSpaceDE/>
        <w:autoSpaceDN/>
        <w:spacing w:before="100" w:beforeAutospacing="1" w:after="100" w:afterAutospacing="1"/>
        <w:rPr>
          <w:rFonts w:asciiTheme="minorHAnsi" w:hAnsiTheme="minorHAnsi" w:cstheme="minorHAnsi"/>
          <w:sz w:val="24"/>
          <w:szCs w:val="24"/>
        </w:rPr>
      </w:pPr>
    </w:p>
    <w:p w14:paraId="2CA82A31" w14:textId="0F3EBC04" w:rsidR="00BE20FE" w:rsidRPr="00BE20FE" w:rsidRDefault="00BE20FE" w:rsidP="00BE20FE">
      <w:pPr>
        <w:widowControl/>
        <w:autoSpaceDE/>
        <w:autoSpaceDN/>
        <w:spacing w:before="100" w:beforeAutospacing="1" w:after="100" w:afterAutospacing="1"/>
        <w:rPr>
          <w:rFonts w:asciiTheme="minorHAnsi" w:hAnsiTheme="minorHAnsi" w:cstheme="minorHAnsi"/>
          <w:sz w:val="24"/>
          <w:szCs w:val="24"/>
        </w:rPr>
      </w:pPr>
      <w:r w:rsidRPr="00BE20FE">
        <w:rPr>
          <w:rFonts w:asciiTheme="minorHAnsi" w:hAnsiTheme="minorHAnsi" w:cstheme="minorHAnsi"/>
          <w:sz w:val="24"/>
          <w:szCs w:val="24"/>
        </w:rPr>
        <w:t xml:space="preserve">API integration is a powerful way to connect different applications and systems. By correctly handling data formats during integration—like converting dates from </w:t>
      </w:r>
      <w:r w:rsidRPr="00BE20FE">
        <w:rPr>
          <w:rStyle w:val="Strong"/>
          <w:rFonts w:asciiTheme="minorHAnsi" w:hAnsiTheme="minorHAnsi" w:cstheme="minorHAnsi"/>
          <w:sz w:val="24"/>
          <w:szCs w:val="24"/>
        </w:rPr>
        <w:t>mm-dd-</w:t>
      </w:r>
      <w:proofErr w:type="spellStart"/>
      <w:r w:rsidRPr="00BE20FE">
        <w:rPr>
          <w:rStyle w:val="Strong"/>
          <w:rFonts w:asciiTheme="minorHAnsi" w:hAnsiTheme="minorHAnsi" w:cstheme="minorHAnsi"/>
          <w:sz w:val="24"/>
          <w:szCs w:val="24"/>
        </w:rPr>
        <w:t>yyyy</w:t>
      </w:r>
      <w:proofErr w:type="spellEnd"/>
      <w:r w:rsidRPr="00BE20FE">
        <w:rPr>
          <w:rFonts w:asciiTheme="minorHAnsi" w:hAnsiTheme="minorHAnsi" w:cstheme="minorHAnsi"/>
          <w:sz w:val="24"/>
          <w:szCs w:val="24"/>
        </w:rPr>
        <w:t xml:space="preserve"> to </w:t>
      </w:r>
      <w:r w:rsidRPr="00BE20FE">
        <w:rPr>
          <w:rStyle w:val="Strong"/>
          <w:rFonts w:asciiTheme="minorHAnsi" w:hAnsiTheme="minorHAnsi" w:cstheme="minorHAnsi"/>
          <w:sz w:val="24"/>
          <w:szCs w:val="24"/>
        </w:rPr>
        <w:t>dd-mm-</w:t>
      </w:r>
      <w:proofErr w:type="spellStart"/>
      <w:r w:rsidRPr="00BE20FE">
        <w:rPr>
          <w:rStyle w:val="Strong"/>
          <w:rFonts w:asciiTheme="minorHAnsi" w:hAnsiTheme="minorHAnsi" w:cstheme="minorHAnsi"/>
          <w:sz w:val="24"/>
          <w:szCs w:val="24"/>
        </w:rPr>
        <w:t>yyyy</w:t>
      </w:r>
      <w:proofErr w:type="spellEnd"/>
      <w:r w:rsidRPr="00BE20FE">
        <w:rPr>
          <w:rFonts w:asciiTheme="minorHAnsi" w:hAnsiTheme="minorHAnsi" w:cstheme="minorHAnsi"/>
          <w:sz w:val="24"/>
          <w:szCs w:val="24"/>
        </w:rPr>
        <w:t>—you can ensure seamless data flow and enhance the functionality of your application.</w:t>
      </w:r>
    </w:p>
    <w:p w14:paraId="0FDE4C7E" w14:textId="77777777" w:rsidR="00BE20FE" w:rsidRPr="00BE20FE" w:rsidRDefault="00BE20FE" w:rsidP="00BE20FE">
      <w:pPr>
        <w:widowControl/>
        <w:autoSpaceDE/>
        <w:autoSpaceDN/>
        <w:spacing w:before="100" w:beforeAutospacing="1" w:after="100" w:afterAutospacing="1"/>
        <w:rPr>
          <w:rFonts w:asciiTheme="minorHAnsi" w:hAnsiTheme="minorHAnsi" w:cstheme="minorHAnsi"/>
          <w:sz w:val="24"/>
          <w:szCs w:val="24"/>
        </w:rPr>
      </w:pPr>
    </w:p>
    <w:p w14:paraId="3713493C" w14:textId="02298C54" w:rsidR="00090281" w:rsidRPr="00BE20FE" w:rsidRDefault="00090281" w:rsidP="00090281">
      <w:pPr>
        <w:rPr>
          <w:rFonts w:asciiTheme="minorHAnsi" w:hAnsiTheme="minorHAnsi" w:cstheme="minorHAnsi"/>
          <w:sz w:val="24"/>
          <w:szCs w:val="24"/>
        </w:rPr>
      </w:pPr>
    </w:p>
    <w:sectPr w:rsidR="00090281" w:rsidRPr="00BE20FE" w:rsidSect="000722B8">
      <w:footerReference w:type="default" r:id="rId14"/>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A62B" w14:textId="77777777" w:rsidR="00D96B17" w:rsidRDefault="00D96B17" w:rsidP="000722B8">
      <w:r>
        <w:separator/>
      </w:r>
    </w:p>
  </w:endnote>
  <w:endnote w:type="continuationSeparator" w:id="0">
    <w:p w14:paraId="15334A7A" w14:textId="77777777" w:rsidR="00D96B17" w:rsidRDefault="00D96B17" w:rsidP="0007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8020760"/>
      <w:docPartObj>
        <w:docPartGallery w:val="Page Numbers (Bottom of Page)"/>
        <w:docPartUnique/>
      </w:docPartObj>
    </w:sdtPr>
    <w:sdtEndPr>
      <w:rPr>
        <w:color w:val="7F7F7F" w:themeColor="background1" w:themeShade="7F"/>
        <w:spacing w:val="60"/>
      </w:rPr>
    </w:sdtEndPr>
    <w:sdtContent>
      <w:p w14:paraId="71114D91" w14:textId="7930584F" w:rsidR="000722B8" w:rsidRDefault="000722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236E1C9" w14:textId="77777777" w:rsidR="000722B8" w:rsidRDefault="00072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F03A" w14:textId="77777777" w:rsidR="00D96B17" w:rsidRDefault="00D96B17" w:rsidP="000722B8">
      <w:r>
        <w:separator/>
      </w:r>
    </w:p>
  </w:footnote>
  <w:footnote w:type="continuationSeparator" w:id="0">
    <w:p w14:paraId="7715D0E6" w14:textId="77777777" w:rsidR="00D96B17" w:rsidRDefault="00D96B17" w:rsidP="0007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8FC"/>
    <w:multiLevelType w:val="hybridMultilevel"/>
    <w:tmpl w:val="EB269E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51BDD"/>
    <w:multiLevelType w:val="multilevel"/>
    <w:tmpl w:val="6A6E8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2106"/>
    <w:multiLevelType w:val="multilevel"/>
    <w:tmpl w:val="5BE0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F2983"/>
    <w:multiLevelType w:val="hybridMultilevel"/>
    <w:tmpl w:val="6BAE763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BC00360"/>
    <w:multiLevelType w:val="multilevel"/>
    <w:tmpl w:val="91A00BE2"/>
    <w:lvl w:ilvl="0">
      <w:start w:val="1"/>
      <w:numFmt w:val="decimal"/>
      <w:lvlText w:val="%1."/>
      <w:lvlJc w:val="left"/>
      <w:pPr>
        <w:tabs>
          <w:tab w:val="num" w:pos="644"/>
        </w:tabs>
        <w:ind w:left="644" w:hanging="360"/>
      </w:pPr>
    </w:lvl>
    <w:lvl w:ilvl="1">
      <w:start w:val="1"/>
      <w:numFmt w:val="bullet"/>
      <w:lvlText w:val=""/>
      <w:lvlJc w:val="left"/>
      <w:pPr>
        <w:ind w:left="1364" w:hanging="360"/>
      </w:pPr>
      <w:rPr>
        <w:rFonts w:ascii="Symbol" w:hAnsi="Symbol"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0C0F53D1"/>
    <w:multiLevelType w:val="multilevel"/>
    <w:tmpl w:val="EF005F2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BB6590"/>
    <w:multiLevelType w:val="hybridMultilevel"/>
    <w:tmpl w:val="2A5A248C"/>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EA62BCA"/>
    <w:multiLevelType w:val="hybridMultilevel"/>
    <w:tmpl w:val="D66CAA9E"/>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AA27AD"/>
    <w:multiLevelType w:val="multilevel"/>
    <w:tmpl w:val="AB78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A41BB3"/>
    <w:multiLevelType w:val="multilevel"/>
    <w:tmpl w:val="BDB6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2972C2"/>
    <w:multiLevelType w:val="hybridMultilevel"/>
    <w:tmpl w:val="A922F816"/>
    <w:lvl w:ilvl="0" w:tplc="FFFFFFFF">
      <w:start w:val="1"/>
      <w:numFmt w:val="bullet"/>
      <w:lvlText w:val=""/>
      <w:lvlJc w:val="left"/>
      <w:pPr>
        <w:ind w:left="2083" w:hanging="360"/>
      </w:pPr>
      <w:rPr>
        <w:rFonts w:ascii="Symbol" w:hAnsi="Symbol" w:hint="default"/>
      </w:rPr>
    </w:lvl>
    <w:lvl w:ilvl="1" w:tplc="40090001">
      <w:start w:val="1"/>
      <w:numFmt w:val="bullet"/>
      <w:lvlText w:val=""/>
      <w:lvlJc w:val="left"/>
      <w:pPr>
        <w:ind w:left="2803" w:hanging="360"/>
      </w:pPr>
      <w:rPr>
        <w:rFonts w:ascii="Symbol" w:hAnsi="Symbol" w:hint="default"/>
      </w:rPr>
    </w:lvl>
    <w:lvl w:ilvl="2" w:tplc="FFFFFFFF" w:tentative="1">
      <w:start w:val="1"/>
      <w:numFmt w:val="bullet"/>
      <w:lvlText w:val=""/>
      <w:lvlJc w:val="left"/>
      <w:pPr>
        <w:ind w:left="3523" w:hanging="360"/>
      </w:pPr>
      <w:rPr>
        <w:rFonts w:ascii="Wingdings" w:hAnsi="Wingdings" w:hint="default"/>
      </w:rPr>
    </w:lvl>
    <w:lvl w:ilvl="3" w:tplc="FFFFFFFF" w:tentative="1">
      <w:start w:val="1"/>
      <w:numFmt w:val="bullet"/>
      <w:lvlText w:val=""/>
      <w:lvlJc w:val="left"/>
      <w:pPr>
        <w:ind w:left="4243" w:hanging="360"/>
      </w:pPr>
      <w:rPr>
        <w:rFonts w:ascii="Symbol" w:hAnsi="Symbol" w:hint="default"/>
      </w:rPr>
    </w:lvl>
    <w:lvl w:ilvl="4" w:tplc="FFFFFFFF" w:tentative="1">
      <w:start w:val="1"/>
      <w:numFmt w:val="bullet"/>
      <w:lvlText w:val="o"/>
      <w:lvlJc w:val="left"/>
      <w:pPr>
        <w:ind w:left="4963" w:hanging="360"/>
      </w:pPr>
      <w:rPr>
        <w:rFonts w:ascii="Courier New" w:hAnsi="Courier New" w:cs="Courier New" w:hint="default"/>
      </w:rPr>
    </w:lvl>
    <w:lvl w:ilvl="5" w:tplc="FFFFFFFF" w:tentative="1">
      <w:start w:val="1"/>
      <w:numFmt w:val="bullet"/>
      <w:lvlText w:val=""/>
      <w:lvlJc w:val="left"/>
      <w:pPr>
        <w:ind w:left="5683" w:hanging="360"/>
      </w:pPr>
      <w:rPr>
        <w:rFonts w:ascii="Wingdings" w:hAnsi="Wingdings" w:hint="default"/>
      </w:rPr>
    </w:lvl>
    <w:lvl w:ilvl="6" w:tplc="FFFFFFFF" w:tentative="1">
      <w:start w:val="1"/>
      <w:numFmt w:val="bullet"/>
      <w:lvlText w:val=""/>
      <w:lvlJc w:val="left"/>
      <w:pPr>
        <w:ind w:left="6403" w:hanging="360"/>
      </w:pPr>
      <w:rPr>
        <w:rFonts w:ascii="Symbol" w:hAnsi="Symbol" w:hint="default"/>
      </w:rPr>
    </w:lvl>
    <w:lvl w:ilvl="7" w:tplc="FFFFFFFF" w:tentative="1">
      <w:start w:val="1"/>
      <w:numFmt w:val="bullet"/>
      <w:lvlText w:val="o"/>
      <w:lvlJc w:val="left"/>
      <w:pPr>
        <w:ind w:left="7123" w:hanging="360"/>
      </w:pPr>
      <w:rPr>
        <w:rFonts w:ascii="Courier New" w:hAnsi="Courier New" w:cs="Courier New" w:hint="default"/>
      </w:rPr>
    </w:lvl>
    <w:lvl w:ilvl="8" w:tplc="FFFFFFFF" w:tentative="1">
      <w:start w:val="1"/>
      <w:numFmt w:val="bullet"/>
      <w:lvlText w:val=""/>
      <w:lvlJc w:val="left"/>
      <w:pPr>
        <w:ind w:left="7843" w:hanging="360"/>
      </w:pPr>
      <w:rPr>
        <w:rFonts w:ascii="Wingdings" w:hAnsi="Wingdings" w:hint="default"/>
      </w:rPr>
    </w:lvl>
  </w:abstractNum>
  <w:abstractNum w:abstractNumId="11" w15:restartNumberingAfterBreak="0">
    <w:nsid w:val="174D20BF"/>
    <w:multiLevelType w:val="hybridMultilevel"/>
    <w:tmpl w:val="EED63C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180E7931"/>
    <w:multiLevelType w:val="multilevel"/>
    <w:tmpl w:val="33FA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C362CC"/>
    <w:multiLevelType w:val="multilevel"/>
    <w:tmpl w:val="DA9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725C8"/>
    <w:multiLevelType w:val="multilevel"/>
    <w:tmpl w:val="5B1C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36964"/>
    <w:multiLevelType w:val="multilevel"/>
    <w:tmpl w:val="E75653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35CFA"/>
    <w:multiLevelType w:val="multilevel"/>
    <w:tmpl w:val="5240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DF5193"/>
    <w:multiLevelType w:val="hybridMultilevel"/>
    <w:tmpl w:val="9B28E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C14B3"/>
    <w:multiLevelType w:val="multilevel"/>
    <w:tmpl w:val="83FE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B0C8E"/>
    <w:multiLevelType w:val="multilevel"/>
    <w:tmpl w:val="AE4AC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F27CE2"/>
    <w:multiLevelType w:val="multilevel"/>
    <w:tmpl w:val="68D2C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085B56"/>
    <w:multiLevelType w:val="hybridMultilevel"/>
    <w:tmpl w:val="65ACF5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B6909BE"/>
    <w:multiLevelType w:val="hybridMultilevel"/>
    <w:tmpl w:val="F9E0B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45736E9"/>
    <w:multiLevelType w:val="hybridMultilevel"/>
    <w:tmpl w:val="7982DD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4DE5539"/>
    <w:multiLevelType w:val="hybridMultilevel"/>
    <w:tmpl w:val="66ECDE2C"/>
    <w:lvl w:ilvl="0" w:tplc="40090001">
      <w:start w:val="1"/>
      <w:numFmt w:val="bullet"/>
      <w:lvlText w:val=""/>
      <w:lvlJc w:val="left"/>
      <w:pPr>
        <w:ind w:left="1363" w:hanging="360"/>
      </w:pPr>
      <w:rPr>
        <w:rFonts w:ascii="Symbol" w:hAnsi="Symbol" w:hint="default"/>
      </w:rPr>
    </w:lvl>
    <w:lvl w:ilvl="1" w:tplc="40090003" w:tentative="1">
      <w:start w:val="1"/>
      <w:numFmt w:val="bullet"/>
      <w:lvlText w:val="o"/>
      <w:lvlJc w:val="left"/>
      <w:pPr>
        <w:ind w:left="2083" w:hanging="360"/>
      </w:pPr>
      <w:rPr>
        <w:rFonts w:ascii="Courier New" w:hAnsi="Courier New" w:cs="Courier New" w:hint="default"/>
      </w:rPr>
    </w:lvl>
    <w:lvl w:ilvl="2" w:tplc="40090005" w:tentative="1">
      <w:start w:val="1"/>
      <w:numFmt w:val="bullet"/>
      <w:lvlText w:val=""/>
      <w:lvlJc w:val="left"/>
      <w:pPr>
        <w:ind w:left="2803" w:hanging="360"/>
      </w:pPr>
      <w:rPr>
        <w:rFonts w:ascii="Wingdings" w:hAnsi="Wingdings" w:hint="default"/>
      </w:rPr>
    </w:lvl>
    <w:lvl w:ilvl="3" w:tplc="40090001" w:tentative="1">
      <w:start w:val="1"/>
      <w:numFmt w:val="bullet"/>
      <w:lvlText w:val=""/>
      <w:lvlJc w:val="left"/>
      <w:pPr>
        <w:ind w:left="3523" w:hanging="360"/>
      </w:pPr>
      <w:rPr>
        <w:rFonts w:ascii="Symbol" w:hAnsi="Symbol" w:hint="default"/>
      </w:rPr>
    </w:lvl>
    <w:lvl w:ilvl="4" w:tplc="40090003" w:tentative="1">
      <w:start w:val="1"/>
      <w:numFmt w:val="bullet"/>
      <w:lvlText w:val="o"/>
      <w:lvlJc w:val="left"/>
      <w:pPr>
        <w:ind w:left="4243" w:hanging="360"/>
      </w:pPr>
      <w:rPr>
        <w:rFonts w:ascii="Courier New" w:hAnsi="Courier New" w:cs="Courier New" w:hint="default"/>
      </w:rPr>
    </w:lvl>
    <w:lvl w:ilvl="5" w:tplc="40090005" w:tentative="1">
      <w:start w:val="1"/>
      <w:numFmt w:val="bullet"/>
      <w:lvlText w:val=""/>
      <w:lvlJc w:val="left"/>
      <w:pPr>
        <w:ind w:left="4963" w:hanging="360"/>
      </w:pPr>
      <w:rPr>
        <w:rFonts w:ascii="Wingdings" w:hAnsi="Wingdings" w:hint="default"/>
      </w:rPr>
    </w:lvl>
    <w:lvl w:ilvl="6" w:tplc="40090001" w:tentative="1">
      <w:start w:val="1"/>
      <w:numFmt w:val="bullet"/>
      <w:lvlText w:val=""/>
      <w:lvlJc w:val="left"/>
      <w:pPr>
        <w:ind w:left="5683" w:hanging="360"/>
      </w:pPr>
      <w:rPr>
        <w:rFonts w:ascii="Symbol" w:hAnsi="Symbol" w:hint="default"/>
      </w:rPr>
    </w:lvl>
    <w:lvl w:ilvl="7" w:tplc="40090003" w:tentative="1">
      <w:start w:val="1"/>
      <w:numFmt w:val="bullet"/>
      <w:lvlText w:val="o"/>
      <w:lvlJc w:val="left"/>
      <w:pPr>
        <w:ind w:left="6403" w:hanging="360"/>
      </w:pPr>
      <w:rPr>
        <w:rFonts w:ascii="Courier New" w:hAnsi="Courier New" w:cs="Courier New" w:hint="default"/>
      </w:rPr>
    </w:lvl>
    <w:lvl w:ilvl="8" w:tplc="40090005" w:tentative="1">
      <w:start w:val="1"/>
      <w:numFmt w:val="bullet"/>
      <w:lvlText w:val=""/>
      <w:lvlJc w:val="left"/>
      <w:pPr>
        <w:ind w:left="7123" w:hanging="360"/>
      </w:pPr>
      <w:rPr>
        <w:rFonts w:ascii="Wingdings" w:hAnsi="Wingdings" w:hint="default"/>
      </w:rPr>
    </w:lvl>
  </w:abstractNum>
  <w:abstractNum w:abstractNumId="25" w15:restartNumberingAfterBreak="0">
    <w:nsid w:val="35A41312"/>
    <w:multiLevelType w:val="hybridMultilevel"/>
    <w:tmpl w:val="88E654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3A371692"/>
    <w:multiLevelType w:val="hybridMultilevel"/>
    <w:tmpl w:val="37702C1E"/>
    <w:lvl w:ilvl="0" w:tplc="40090001">
      <w:start w:val="1"/>
      <w:numFmt w:val="bullet"/>
      <w:lvlText w:val=""/>
      <w:lvlJc w:val="left"/>
      <w:pPr>
        <w:ind w:left="1363" w:hanging="360"/>
      </w:pPr>
      <w:rPr>
        <w:rFonts w:ascii="Symbol" w:hAnsi="Symbol" w:hint="default"/>
      </w:rPr>
    </w:lvl>
    <w:lvl w:ilvl="1" w:tplc="40090003" w:tentative="1">
      <w:start w:val="1"/>
      <w:numFmt w:val="bullet"/>
      <w:lvlText w:val="o"/>
      <w:lvlJc w:val="left"/>
      <w:pPr>
        <w:ind w:left="2083" w:hanging="360"/>
      </w:pPr>
      <w:rPr>
        <w:rFonts w:ascii="Courier New" w:hAnsi="Courier New" w:cs="Courier New" w:hint="default"/>
      </w:rPr>
    </w:lvl>
    <w:lvl w:ilvl="2" w:tplc="40090005" w:tentative="1">
      <w:start w:val="1"/>
      <w:numFmt w:val="bullet"/>
      <w:lvlText w:val=""/>
      <w:lvlJc w:val="left"/>
      <w:pPr>
        <w:ind w:left="2803" w:hanging="360"/>
      </w:pPr>
      <w:rPr>
        <w:rFonts w:ascii="Wingdings" w:hAnsi="Wingdings" w:hint="default"/>
      </w:rPr>
    </w:lvl>
    <w:lvl w:ilvl="3" w:tplc="40090001" w:tentative="1">
      <w:start w:val="1"/>
      <w:numFmt w:val="bullet"/>
      <w:lvlText w:val=""/>
      <w:lvlJc w:val="left"/>
      <w:pPr>
        <w:ind w:left="3523" w:hanging="360"/>
      </w:pPr>
      <w:rPr>
        <w:rFonts w:ascii="Symbol" w:hAnsi="Symbol" w:hint="default"/>
      </w:rPr>
    </w:lvl>
    <w:lvl w:ilvl="4" w:tplc="40090003" w:tentative="1">
      <w:start w:val="1"/>
      <w:numFmt w:val="bullet"/>
      <w:lvlText w:val="o"/>
      <w:lvlJc w:val="left"/>
      <w:pPr>
        <w:ind w:left="4243" w:hanging="360"/>
      </w:pPr>
      <w:rPr>
        <w:rFonts w:ascii="Courier New" w:hAnsi="Courier New" w:cs="Courier New" w:hint="default"/>
      </w:rPr>
    </w:lvl>
    <w:lvl w:ilvl="5" w:tplc="40090005" w:tentative="1">
      <w:start w:val="1"/>
      <w:numFmt w:val="bullet"/>
      <w:lvlText w:val=""/>
      <w:lvlJc w:val="left"/>
      <w:pPr>
        <w:ind w:left="4963" w:hanging="360"/>
      </w:pPr>
      <w:rPr>
        <w:rFonts w:ascii="Wingdings" w:hAnsi="Wingdings" w:hint="default"/>
      </w:rPr>
    </w:lvl>
    <w:lvl w:ilvl="6" w:tplc="40090001" w:tentative="1">
      <w:start w:val="1"/>
      <w:numFmt w:val="bullet"/>
      <w:lvlText w:val=""/>
      <w:lvlJc w:val="left"/>
      <w:pPr>
        <w:ind w:left="5683" w:hanging="360"/>
      </w:pPr>
      <w:rPr>
        <w:rFonts w:ascii="Symbol" w:hAnsi="Symbol" w:hint="default"/>
      </w:rPr>
    </w:lvl>
    <w:lvl w:ilvl="7" w:tplc="40090003" w:tentative="1">
      <w:start w:val="1"/>
      <w:numFmt w:val="bullet"/>
      <w:lvlText w:val="o"/>
      <w:lvlJc w:val="left"/>
      <w:pPr>
        <w:ind w:left="6403" w:hanging="360"/>
      </w:pPr>
      <w:rPr>
        <w:rFonts w:ascii="Courier New" w:hAnsi="Courier New" w:cs="Courier New" w:hint="default"/>
      </w:rPr>
    </w:lvl>
    <w:lvl w:ilvl="8" w:tplc="40090005" w:tentative="1">
      <w:start w:val="1"/>
      <w:numFmt w:val="bullet"/>
      <w:lvlText w:val=""/>
      <w:lvlJc w:val="left"/>
      <w:pPr>
        <w:ind w:left="7123" w:hanging="360"/>
      </w:pPr>
      <w:rPr>
        <w:rFonts w:ascii="Wingdings" w:hAnsi="Wingdings" w:hint="default"/>
      </w:rPr>
    </w:lvl>
  </w:abstractNum>
  <w:abstractNum w:abstractNumId="27" w15:restartNumberingAfterBreak="0">
    <w:nsid w:val="3AB43E60"/>
    <w:multiLevelType w:val="multilevel"/>
    <w:tmpl w:val="69903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5B4200"/>
    <w:multiLevelType w:val="multilevel"/>
    <w:tmpl w:val="930843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D760C8"/>
    <w:multiLevelType w:val="multilevel"/>
    <w:tmpl w:val="43FA2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566DA1"/>
    <w:multiLevelType w:val="hybridMultilevel"/>
    <w:tmpl w:val="0478E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E02991"/>
    <w:multiLevelType w:val="hybridMultilevel"/>
    <w:tmpl w:val="6E123FF2"/>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3FAD02D5"/>
    <w:multiLevelType w:val="hybridMultilevel"/>
    <w:tmpl w:val="17DCB0BA"/>
    <w:lvl w:ilvl="0" w:tplc="4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0DF7CB7"/>
    <w:multiLevelType w:val="hybridMultilevel"/>
    <w:tmpl w:val="C728BD2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6BB2A8D"/>
    <w:multiLevelType w:val="hybridMultilevel"/>
    <w:tmpl w:val="4672DBA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5" w15:restartNumberingAfterBreak="0">
    <w:nsid w:val="4712507D"/>
    <w:multiLevelType w:val="hybridMultilevel"/>
    <w:tmpl w:val="30601C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AF43A47"/>
    <w:multiLevelType w:val="hybridMultilevel"/>
    <w:tmpl w:val="EAAC4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E8519AC"/>
    <w:multiLevelType w:val="multilevel"/>
    <w:tmpl w:val="2906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3A0894"/>
    <w:multiLevelType w:val="hybridMultilevel"/>
    <w:tmpl w:val="2AA20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D5DD9"/>
    <w:multiLevelType w:val="multilevel"/>
    <w:tmpl w:val="1FF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EE450D"/>
    <w:multiLevelType w:val="hybridMultilevel"/>
    <w:tmpl w:val="83EC7D2C"/>
    <w:lvl w:ilvl="0" w:tplc="40090001">
      <w:start w:val="1"/>
      <w:numFmt w:val="bullet"/>
      <w:lvlText w:val=""/>
      <w:lvlJc w:val="left"/>
      <w:pPr>
        <w:ind w:left="1363" w:hanging="360"/>
      </w:pPr>
      <w:rPr>
        <w:rFonts w:ascii="Symbol" w:hAnsi="Symbol" w:hint="default"/>
      </w:rPr>
    </w:lvl>
    <w:lvl w:ilvl="1" w:tplc="40090003" w:tentative="1">
      <w:start w:val="1"/>
      <w:numFmt w:val="bullet"/>
      <w:lvlText w:val="o"/>
      <w:lvlJc w:val="left"/>
      <w:pPr>
        <w:ind w:left="2083" w:hanging="360"/>
      </w:pPr>
      <w:rPr>
        <w:rFonts w:ascii="Courier New" w:hAnsi="Courier New" w:cs="Courier New" w:hint="default"/>
      </w:rPr>
    </w:lvl>
    <w:lvl w:ilvl="2" w:tplc="40090005" w:tentative="1">
      <w:start w:val="1"/>
      <w:numFmt w:val="bullet"/>
      <w:lvlText w:val=""/>
      <w:lvlJc w:val="left"/>
      <w:pPr>
        <w:ind w:left="2803" w:hanging="360"/>
      </w:pPr>
      <w:rPr>
        <w:rFonts w:ascii="Wingdings" w:hAnsi="Wingdings" w:hint="default"/>
      </w:rPr>
    </w:lvl>
    <w:lvl w:ilvl="3" w:tplc="40090001" w:tentative="1">
      <w:start w:val="1"/>
      <w:numFmt w:val="bullet"/>
      <w:lvlText w:val=""/>
      <w:lvlJc w:val="left"/>
      <w:pPr>
        <w:ind w:left="3523" w:hanging="360"/>
      </w:pPr>
      <w:rPr>
        <w:rFonts w:ascii="Symbol" w:hAnsi="Symbol" w:hint="default"/>
      </w:rPr>
    </w:lvl>
    <w:lvl w:ilvl="4" w:tplc="40090003" w:tentative="1">
      <w:start w:val="1"/>
      <w:numFmt w:val="bullet"/>
      <w:lvlText w:val="o"/>
      <w:lvlJc w:val="left"/>
      <w:pPr>
        <w:ind w:left="4243" w:hanging="360"/>
      </w:pPr>
      <w:rPr>
        <w:rFonts w:ascii="Courier New" w:hAnsi="Courier New" w:cs="Courier New" w:hint="default"/>
      </w:rPr>
    </w:lvl>
    <w:lvl w:ilvl="5" w:tplc="40090005" w:tentative="1">
      <w:start w:val="1"/>
      <w:numFmt w:val="bullet"/>
      <w:lvlText w:val=""/>
      <w:lvlJc w:val="left"/>
      <w:pPr>
        <w:ind w:left="4963" w:hanging="360"/>
      </w:pPr>
      <w:rPr>
        <w:rFonts w:ascii="Wingdings" w:hAnsi="Wingdings" w:hint="default"/>
      </w:rPr>
    </w:lvl>
    <w:lvl w:ilvl="6" w:tplc="40090001" w:tentative="1">
      <w:start w:val="1"/>
      <w:numFmt w:val="bullet"/>
      <w:lvlText w:val=""/>
      <w:lvlJc w:val="left"/>
      <w:pPr>
        <w:ind w:left="5683" w:hanging="360"/>
      </w:pPr>
      <w:rPr>
        <w:rFonts w:ascii="Symbol" w:hAnsi="Symbol" w:hint="default"/>
      </w:rPr>
    </w:lvl>
    <w:lvl w:ilvl="7" w:tplc="40090003" w:tentative="1">
      <w:start w:val="1"/>
      <w:numFmt w:val="bullet"/>
      <w:lvlText w:val="o"/>
      <w:lvlJc w:val="left"/>
      <w:pPr>
        <w:ind w:left="6403" w:hanging="360"/>
      </w:pPr>
      <w:rPr>
        <w:rFonts w:ascii="Courier New" w:hAnsi="Courier New" w:cs="Courier New" w:hint="default"/>
      </w:rPr>
    </w:lvl>
    <w:lvl w:ilvl="8" w:tplc="40090005" w:tentative="1">
      <w:start w:val="1"/>
      <w:numFmt w:val="bullet"/>
      <w:lvlText w:val=""/>
      <w:lvlJc w:val="left"/>
      <w:pPr>
        <w:ind w:left="7123" w:hanging="360"/>
      </w:pPr>
      <w:rPr>
        <w:rFonts w:ascii="Wingdings" w:hAnsi="Wingdings" w:hint="default"/>
      </w:rPr>
    </w:lvl>
  </w:abstractNum>
  <w:abstractNum w:abstractNumId="41" w15:restartNumberingAfterBreak="0">
    <w:nsid w:val="60E91862"/>
    <w:multiLevelType w:val="multilevel"/>
    <w:tmpl w:val="2D7C76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256F1D"/>
    <w:multiLevelType w:val="multilevel"/>
    <w:tmpl w:val="673E0BA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29B25A1"/>
    <w:multiLevelType w:val="multilevel"/>
    <w:tmpl w:val="94C2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D8418F"/>
    <w:multiLevelType w:val="hybridMultilevel"/>
    <w:tmpl w:val="BBEE090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6D9E19ED"/>
    <w:multiLevelType w:val="hybridMultilevel"/>
    <w:tmpl w:val="1A16169C"/>
    <w:lvl w:ilvl="0" w:tplc="64F2F5F2">
      <w:start w:val="1"/>
      <w:numFmt w:val="decimal"/>
      <w:lvlText w:val="%1."/>
      <w:lvlJc w:val="left"/>
      <w:pPr>
        <w:ind w:left="643"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1A22A39"/>
    <w:multiLevelType w:val="multilevel"/>
    <w:tmpl w:val="9E4C65A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881DC6"/>
    <w:multiLevelType w:val="hybridMultilevel"/>
    <w:tmpl w:val="D48CA6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36B20C6"/>
    <w:multiLevelType w:val="hybridMultilevel"/>
    <w:tmpl w:val="E4CCF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014458"/>
    <w:multiLevelType w:val="multilevel"/>
    <w:tmpl w:val="481E21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276781"/>
    <w:multiLevelType w:val="hybridMultilevel"/>
    <w:tmpl w:val="087868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7DB55CB5"/>
    <w:multiLevelType w:val="hybridMultilevel"/>
    <w:tmpl w:val="A2901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FCB71C2"/>
    <w:multiLevelType w:val="hybridMultilevel"/>
    <w:tmpl w:val="0FEAD0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7FFC40BA"/>
    <w:multiLevelType w:val="hybridMultilevel"/>
    <w:tmpl w:val="B03C9E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74745833">
    <w:abstractNumId w:val="14"/>
  </w:num>
  <w:num w:numId="2" w16cid:durableId="2054839476">
    <w:abstractNumId w:val="21"/>
  </w:num>
  <w:num w:numId="3" w16cid:durableId="1523394190">
    <w:abstractNumId w:val="36"/>
  </w:num>
  <w:num w:numId="4" w16cid:durableId="1072578590">
    <w:abstractNumId w:val="47"/>
  </w:num>
  <w:num w:numId="5" w16cid:durableId="665522908">
    <w:abstractNumId w:val="35"/>
  </w:num>
  <w:num w:numId="6" w16cid:durableId="985431750">
    <w:abstractNumId w:val="23"/>
  </w:num>
  <w:num w:numId="7" w16cid:durableId="1325089080">
    <w:abstractNumId w:val="10"/>
  </w:num>
  <w:num w:numId="8" w16cid:durableId="603074542">
    <w:abstractNumId w:val="45"/>
  </w:num>
  <w:num w:numId="9" w16cid:durableId="1731465661">
    <w:abstractNumId w:val="26"/>
  </w:num>
  <w:num w:numId="10" w16cid:durableId="1452359392">
    <w:abstractNumId w:val="40"/>
  </w:num>
  <w:num w:numId="11" w16cid:durableId="416027039">
    <w:abstractNumId w:val="24"/>
  </w:num>
  <w:num w:numId="12" w16cid:durableId="593704009">
    <w:abstractNumId w:val="52"/>
  </w:num>
  <w:num w:numId="13" w16cid:durableId="1162165629">
    <w:abstractNumId w:val="19"/>
  </w:num>
  <w:num w:numId="14" w16cid:durableId="232858820">
    <w:abstractNumId w:val="42"/>
  </w:num>
  <w:num w:numId="15" w16cid:durableId="1181092767">
    <w:abstractNumId w:val="5"/>
  </w:num>
  <w:num w:numId="16" w16cid:durableId="2136747709">
    <w:abstractNumId w:val="46"/>
  </w:num>
  <w:num w:numId="17" w16cid:durableId="520823990">
    <w:abstractNumId w:val="18"/>
  </w:num>
  <w:num w:numId="18" w16cid:durableId="120655968">
    <w:abstractNumId w:val="49"/>
  </w:num>
  <w:num w:numId="19" w16cid:durableId="1998611562">
    <w:abstractNumId w:val="3"/>
  </w:num>
  <w:num w:numId="20" w16cid:durableId="791827185">
    <w:abstractNumId w:val="25"/>
  </w:num>
  <w:num w:numId="21" w16cid:durableId="375392463">
    <w:abstractNumId w:val="11"/>
  </w:num>
  <w:num w:numId="22" w16cid:durableId="300767594">
    <w:abstractNumId w:val="50"/>
  </w:num>
  <w:num w:numId="23" w16cid:durableId="455412431">
    <w:abstractNumId w:val="7"/>
  </w:num>
  <w:num w:numId="24" w16cid:durableId="1195387375">
    <w:abstractNumId w:val="53"/>
  </w:num>
  <w:num w:numId="25" w16cid:durableId="1561673085">
    <w:abstractNumId w:val="22"/>
  </w:num>
  <w:num w:numId="26" w16cid:durableId="1338966278">
    <w:abstractNumId w:val="51"/>
  </w:num>
  <w:num w:numId="27" w16cid:durableId="542862546">
    <w:abstractNumId w:val="6"/>
  </w:num>
  <w:num w:numId="28" w16cid:durableId="1441561365">
    <w:abstractNumId w:val="31"/>
  </w:num>
  <w:num w:numId="29" w16cid:durableId="1571500732">
    <w:abstractNumId w:val="32"/>
  </w:num>
  <w:num w:numId="30" w16cid:durableId="1191262199">
    <w:abstractNumId w:val="34"/>
  </w:num>
  <w:num w:numId="31" w16cid:durableId="832255000">
    <w:abstractNumId w:val="8"/>
  </w:num>
  <w:num w:numId="32" w16cid:durableId="1248730384">
    <w:abstractNumId w:val="27"/>
  </w:num>
  <w:num w:numId="33" w16cid:durableId="363478847">
    <w:abstractNumId w:val="28"/>
  </w:num>
  <w:num w:numId="34" w16cid:durableId="650914292">
    <w:abstractNumId w:val="20"/>
  </w:num>
  <w:num w:numId="35" w16cid:durableId="939337513">
    <w:abstractNumId w:val="15"/>
  </w:num>
  <w:num w:numId="36" w16cid:durableId="2010670636">
    <w:abstractNumId w:val="41"/>
  </w:num>
  <w:num w:numId="37" w16cid:durableId="2012951285">
    <w:abstractNumId w:val="17"/>
  </w:num>
  <w:num w:numId="38" w16cid:durableId="883449591">
    <w:abstractNumId w:val="0"/>
  </w:num>
  <w:num w:numId="39" w16cid:durableId="829180510">
    <w:abstractNumId w:val="30"/>
  </w:num>
  <w:num w:numId="40" w16cid:durableId="1591698327">
    <w:abstractNumId w:val="33"/>
  </w:num>
  <w:num w:numId="41" w16cid:durableId="1674645731">
    <w:abstractNumId w:val="9"/>
  </w:num>
  <w:num w:numId="42" w16cid:durableId="723143993">
    <w:abstractNumId w:val="12"/>
  </w:num>
  <w:num w:numId="43" w16cid:durableId="1181433252">
    <w:abstractNumId w:val="37"/>
  </w:num>
  <w:num w:numId="44" w16cid:durableId="1152451759">
    <w:abstractNumId w:val="43"/>
  </w:num>
  <w:num w:numId="45" w16cid:durableId="2038309595">
    <w:abstractNumId w:val="48"/>
  </w:num>
  <w:num w:numId="46" w16cid:durableId="1366906685">
    <w:abstractNumId w:val="38"/>
  </w:num>
  <w:num w:numId="47" w16cid:durableId="998384561">
    <w:abstractNumId w:val="1"/>
  </w:num>
  <w:num w:numId="48" w16cid:durableId="2090350204">
    <w:abstractNumId w:val="2"/>
  </w:num>
  <w:num w:numId="49" w16cid:durableId="255941612">
    <w:abstractNumId w:val="4"/>
  </w:num>
  <w:num w:numId="50" w16cid:durableId="1350985921">
    <w:abstractNumId w:val="39"/>
  </w:num>
  <w:num w:numId="51" w16cid:durableId="2072728033">
    <w:abstractNumId w:val="16"/>
  </w:num>
  <w:num w:numId="52" w16cid:durableId="956524434">
    <w:abstractNumId w:val="44"/>
  </w:num>
  <w:num w:numId="53" w16cid:durableId="604925444">
    <w:abstractNumId w:val="13"/>
  </w:num>
  <w:num w:numId="54" w16cid:durableId="6677099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19"/>
    <w:rsid w:val="000722B8"/>
    <w:rsid w:val="00081EAD"/>
    <w:rsid w:val="00083DDC"/>
    <w:rsid w:val="00090281"/>
    <w:rsid w:val="000961AE"/>
    <w:rsid w:val="000B467C"/>
    <w:rsid w:val="000B4CD7"/>
    <w:rsid w:val="000B4EAB"/>
    <w:rsid w:val="000D4208"/>
    <w:rsid w:val="000E0D79"/>
    <w:rsid w:val="000F6BAD"/>
    <w:rsid w:val="0011168F"/>
    <w:rsid w:val="00136733"/>
    <w:rsid w:val="00160B62"/>
    <w:rsid w:val="0016367C"/>
    <w:rsid w:val="00170656"/>
    <w:rsid w:val="00174901"/>
    <w:rsid w:val="001B44CF"/>
    <w:rsid w:val="001B5361"/>
    <w:rsid w:val="00205F54"/>
    <w:rsid w:val="00207F25"/>
    <w:rsid w:val="00275A83"/>
    <w:rsid w:val="002A1498"/>
    <w:rsid w:val="003476E9"/>
    <w:rsid w:val="00351463"/>
    <w:rsid w:val="00387DE7"/>
    <w:rsid w:val="0039549A"/>
    <w:rsid w:val="003B1ABF"/>
    <w:rsid w:val="003D794C"/>
    <w:rsid w:val="003E7289"/>
    <w:rsid w:val="00462CA4"/>
    <w:rsid w:val="004C0573"/>
    <w:rsid w:val="004C33CA"/>
    <w:rsid w:val="004C4A49"/>
    <w:rsid w:val="004F6C8C"/>
    <w:rsid w:val="00505764"/>
    <w:rsid w:val="005211C3"/>
    <w:rsid w:val="005431EC"/>
    <w:rsid w:val="005578D0"/>
    <w:rsid w:val="005848E1"/>
    <w:rsid w:val="005A2563"/>
    <w:rsid w:val="00687EAB"/>
    <w:rsid w:val="006A295D"/>
    <w:rsid w:val="006B69A2"/>
    <w:rsid w:val="006E256A"/>
    <w:rsid w:val="006F53FA"/>
    <w:rsid w:val="0074248D"/>
    <w:rsid w:val="00756B7F"/>
    <w:rsid w:val="0077492F"/>
    <w:rsid w:val="007A3AA3"/>
    <w:rsid w:val="007D2F9C"/>
    <w:rsid w:val="008206BF"/>
    <w:rsid w:val="00854BF5"/>
    <w:rsid w:val="008E5029"/>
    <w:rsid w:val="009250AF"/>
    <w:rsid w:val="00944EB0"/>
    <w:rsid w:val="00946217"/>
    <w:rsid w:val="009611B8"/>
    <w:rsid w:val="00961A38"/>
    <w:rsid w:val="0097131C"/>
    <w:rsid w:val="00977231"/>
    <w:rsid w:val="009873A1"/>
    <w:rsid w:val="009A1B56"/>
    <w:rsid w:val="009B50AF"/>
    <w:rsid w:val="009D04E3"/>
    <w:rsid w:val="009F6A19"/>
    <w:rsid w:val="00A577F1"/>
    <w:rsid w:val="00A9433D"/>
    <w:rsid w:val="00AC05A8"/>
    <w:rsid w:val="00AE7C37"/>
    <w:rsid w:val="00B426D4"/>
    <w:rsid w:val="00B4596B"/>
    <w:rsid w:val="00B46E7E"/>
    <w:rsid w:val="00B60BAB"/>
    <w:rsid w:val="00BB3649"/>
    <w:rsid w:val="00BE20FE"/>
    <w:rsid w:val="00C03CE3"/>
    <w:rsid w:val="00C16A74"/>
    <w:rsid w:val="00C5784B"/>
    <w:rsid w:val="00CB617C"/>
    <w:rsid w:val="00D0301B"/>
    <w:rsid w:val="00D16CA1"/>
    <w:rsid w:val="00D8310C"/>
    <w:rsid w:val="00D96B17"/>
    <w:rsid w:val="00DD13C2"/>
    <w:rsid w:val="00DF7399"/>
    <w:rsid w:val="00E2256B"/>
    <w:rsid w:val="00E40B3F"/>
    <w:rsid w:val="00E54BE9"/>
    <w:rsid w:val="00E62858"/>
    <w:rsid w:val="00EA1955"/>
    <w:rsid w:val="00EB607A"/>
    <w:rsid w:val="00F01DA3"/>
    <w:rsid w:val="00F02A0B"/>
    <w:rsid w:val="00F0714D"/>
    <w:rsid w:val="00F15E95"/>
    <w:rsid w:val="00F2267F"/>
    <w:rsid w:val="00F609AA"/>
    <w:rsid w:val="00F86964"/>
    <w:rsid w:val="00F963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9DF2"/>
  <w15:chartTrackingRefBased/>
  <w15:docId w15:val="{476ABEB2-D2D6-41A3-9490-7489023F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A19"/>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ing3">
    <w:name w:val="heading 3"/>
    <w:basedOn w:val="Normal"/>
    <w:link w:val="Heading3Char"/>
    <w:uiPriority w:val="9"/>
    <w:qFormat/>
    <w:rsid w:val="00090281"/>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20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CA1"/>
    <w:pPr>
      <w:ind w:left="720"/>
      <w:contextualSpacing/>
    </w:pPr>
  </w:style>
  <w:style w:type="character" w:styleId="Strong">
    <w:name w:val="Strong"/>
    <w:basedOn w:val="DefaultParagraphFont"/>
    <w:uiPriority w:val="22"/>
    <w:qFormat/>
    <w:rsid w:val="004F6C8C"/>
    <w:rPr>
      <w:b/>
      <w:bCs/>
    </w:rPr>
  </w:style>
  <w:style w:type="table" w:styleId="TableGrid">
    <w:name w:val="Table Grid"/>
    <w:basedOn w:val="TableNormal"/>
    <w:uiPriority w:val="39"/>
    <w:rsid w:val="00347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722B8"/>
    <w:pPr>
      <w:spacing w:before="68"/>
      <w:ind w:left="110"/>
    </w:pPr>
    <w:rPr>
      <w:b/>
      <w:bCs/>
      <w:sz w:val="68"/>
      <w:szCs w:val="68"/>
    </w:rPr>
  </w:style>
  <w:style w:type="character" w:customStyle="1" w:styleId="TitleChar">
    <w:name w:val="Title Char"/>
    <w:basedOn w:val="DefaultParagraphFont"/>
    <w:link w:val="Title"/>
    <w:uiPriority w:val="10"/>
    <w:rsid w:val="000722B8"/>
    <w:rPr>
      <w:rFonts w:ascii="Trebuchet MS" w:eastAsia="Trebuchet MS" w:hAnsi="Trebuchet MS" w:cs="Trebuchet MS"/>
      <w:b/>
      <w:bCs/>
      <w:kern w:val="0"/>
      <w:sz w:val="68"/>
      <w:szCs w:val="68"/>
      <w:lang w:val="en-US"/>
      <w14:ligatures w14:val="none"/>
    </w:rPr>
  </w:style>
  <w:style w:type="paragraph" w:styleId="IntenseQuote">
    <w:name w:val="Intense Quote"/>
    <w:basedOn w:val="Normal"/>
    <w:next w:val="Normal"/>
    <w:link w:val="IntenseQuoteChar"/>
    <w:uiPriority w:val="30"/>
    <w:qFormat/>
    <w:rsid w:val="000722B8"/>
    <w:pPr>
      <w:widowControl/>
      <w:pBdr>
        <w:top w:val="single" w:sz="4" w:space="10" w:color="4472C4" w:themeColor="accent1"/>
        <w:bottom w:val="single" w:sz="4" w:space="10" w:color="4472C4" w:themeColor="accent1"/>
      </w:pBdr>
      <w:autoSpaceDE/>
      <w:autoSpaceDN/>
      <w:spacing w:before="360" w:after="360" w:line="256" w:lineRule="auto"/>
      <w:ind w:left="864" w:right="864"/>
      <w:jc w:val="center"/>
    </w:pPr>
    <w:rPr>
      <w:rFonts w:asciiTheme="minorHAnsi" w:eastAsiaTheme="minorHAnsi" w:hAnsiTheme="minorHAnsi" w:cstheme="minorBidi"/>
      <w:i/>
      <w:iCs/>
      <w:color w:val="4472C4" w:themeColor="accent1"/>
      <w:lang w:val="en-IN"/>
    </w:rPr>
  </w:style>
  <w:style w:type="character" w:customStyle="1" w:styleId="IntenseQuoteChar">
    <w:name w:val="Intense Quote Char"/>
    <w:basedOn w:val="DefaultParagraphFont"/>
    <w:link w:val="IntenseQuote"/>
    <w:uiPriority w:val="30"/>
    <w:rsid w:val="000722B8"/>
    <w:rPr>
      <w:i/>
      <w:iCs/>
      <w:color w:val="4472C4" w:themeColor="accent1"/>
      <w:kern w:val="0"/>
      <w14:ligatures w14:val="none"/>
    </w:rPr>
  </w:style>
  <w:style w:type="paragraph" w:styleId="Header">
    <w:name w:val="header"/>
    <w:basedOn w:val="Normal"/>
    <w:link w:val="HeaderChar"/>
    <w:uiPriority w:val="99"/>
    <w:unhideWhenUsed/>
    <w:rsid w:val="000722B8"/>
    <w:pPr>
      <w:tabs>
        <w:tab w:val="center" w:pos="4680"/>
        <w:tab w:val="right" w:pos="9360"/>
      </w:tabs>
    </w:pPr>
  </w:style>
  <w:style w:type="character" w:customStyle="1" w:styleId="HeaderChar">
    <w:name w:val="Header Char"/>
    <w:basedOn w:val="DefaultParagraphFont"/>
    <w:link w:val="Header"/>
    <w:uiPriority w:val="99"/>
    <w:rsid w:val="000722B8"/>
    <w:rPr>
      <w:rFonts w:ascii="Trebuchet MS" w:eastAsia="Trebuchet MS" w:hAnsi="Trebuchet MS" w:cs="Trebuchet MS"/>
      <w:kern w:val="0"/>
      <w:lang w:val="en-US"/>
      <w14:ligatures w14:val="none"/>
    </w:rPr>
  </w:style>
  <w:style w:type="paragraph" w:styleId="Footer">
    <w:name w:val="footer"/>
    <w:basedOn w:val="Normal"/>
    <w:link w:val="FooterChar"/>
    <w:uiPriority w:val="99"/>
    <w:unhideWhenUsed/>
    <w:rsid w:val="000722B8"/>
    <w:pPr>
      <w:tabs>
        <w:tab w:val="center" w:pos="4680"/>
        <w:tab w:val="right" w:pos="9360"/>
      </w:tabs>
    </w:pPr>
  </w:style>
  <w:style w:type="character" w:customStyle="1" w:styleId="FooterChar">
    <w:name w:val="Footer Char"/>
    <w:basedOn w:val="DefaultParagraphFont"/>
    <w:link w:val="Footer"/>
    <w:uiPriority w:val="99"/>
    <w:rsid w:val="000722B8"/>
    <w:rPr>
      <w:rFonts w:ascii="Trebuchet MS" w:eastAsia="Trebuchet MS" w:hAnsi="Trebuchet MS" w:cs="Trebuchet MS"/>
      <w:kern w:val="0"/>
      <w:lang w:val="en-US"/>
      <w14:ligatures w14:val="none"/>
    </w:rPr>
  </w:style>
  <w:style w:type="paragraph" w:styleId="NormalWeb">
    <w:name w:val="Normal (Web)"/>
    <w:basedOn w:val="Normal"/>
    <w:uiPriority w:val="99"/>
    <w:semiHidden/>
    <w:unhideWhenUsed/>
    <w:rsid w:val="00B46E7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90281"/>
    <w:rPr>
      <w:rFonts w:ascii="Times New Roman" w:eastAsia="Times New Roman" w:hAnsi="Times New Roman" w:cs="Times New Roman"/>
      <w:b/>
      <w:bCs/>
      <w:kern w:val="0"/>
      <w:sz w:val="27"/>
      <w:szCs w:val="27"/>
      <w:lang w:val="en-US"/>
      <w14:ligatures w14:val="none"/>
    </w:rPr>
  </w:style>
  <w:style w:type="character" w:customStyle="1" w:styleId="Heading4Char">
    <w:name w:val="Heading 4 Char"/>
    <w:basedOn w:val="DefaultParagraphFont"/>
    <w:link w:val="Heading4"/>
    <w:uiPriority w:val="9"/>
    <w:semiHidden/>
    <w:rsid w:val="00BE20FE"/>
    <w:rPr>
      <w:rFonts w:asciiTheme="majorHAnsi" w:eastAsiaTheme="majorEastAsia" w:hAnsiTheme="majorHAnsi" w:cstheme="majorBidi"/>
      <w:i/>
      <w:iCs/>
      <w:color w:val="2F5496" w:themeColor="accent1" w:themeShade="BF"/>
      <w:kern w:val="0"/>
      <w:lang w:val="en-US"/>
      <w14:ligatures w14:val="none"/>
    </w:rPr>
  </w:style>
  <w:style w:type="character" w:styleId="HTMLCode">
    <w:name w:val="HTML Code"/>
    <w:basedOn w:val="DefaultParagraphFont"/>
    <w:uiPriority w:val="99"/>
    <w:semiHidden/>
    <w:unhideWhenUsed/>
    <w:rsid w:val="00BE20F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2013">
      <w:bodyDiv w:val="1"/>
      <w:marLeft w:val="0"/>
      <w:marRight w:val="0"/>
      <w:marTop w:val="0"/>
      <w:marBottom w:val="0"/>
      <w:divBdr>
        <w:top w:val="none" w:sz="0" w:space="0" w:color="auto"/>
        <w:left w:val="none" w:sz="0" w:space="0" w:color="auto"/>
        <w:bottom w:val="none" w:sz="0" w:space="0" w:color="auto"/>
        <w:right w:val="none" w:sz="0" w:space="0" w:color="auto"/>
      </w:divBdr>
    </w:div>
    <w:div w:id="236941780">
      <w:bodyDiv w:val="1"/>
      <w:marLeft w:val="0"/>
      <w:marRight w:val="0"/>
      <w:marTop w:val="0"/>
      <w:marBottom w:val="0"/>
      <w:divBdr>
        <w:top w:val="none" w:sz="0" w:space="0" w:color="auto"/>
        <w:left w:val="none" w:sz="0" w:space="0" w:color="auto"/>
        <w:bottom w:val="none" w:sz="0" w:space="0" w:color="auto"/>
        <w:right w:val="none" w:sz="0" w:space="0" w:color="auto"/>
      </w:divBdr>
    </w:div>
    <w:div w:id="531309614">
      <w:bodyDiv w:val="1"/>
      <w:marLeft w:val="0"/>
      <w:marRight w:val="0"/>
      <w:marTop w:val="0"/>
      <w:marBottom w:val="0"/>
      <w:divBdr>
        <w:top w:val="none" w:sz="0" w:space="0" w:color="auto"/>
        <w:left w:val="none" w:sz="0" w:space="0" w:color="auto"/>
        <w:bottom w:val="none" w:sz="0" w:space="0" w:color="auto"/>
        <w:right w:val="none" w:sz="0" w:space="0" w:color="auto"/>
      </w:divBdr>
    </w:div>
    <w:div w:id="563025122">
      <w:bodyDiv w:val="1"/>
      <w:marLeft w:val="0"/>
      <w:marRight w:val="0"/>
      <w:marTop w:val="0"/>
      <w:marBottom w:val="0"/>
      <w:divBdr>
        <w:top w:val="none" w:sz="0" w:space="0" w:color="auto"/>
        <w:left w:val="none" w:sz="0" w:space="0" w:color="auto"/>
        <w:bottom w:val="none" w:sz="0" w:space="0" w:color="auto"/>
        <w:right w:val="none" w:sz="0" w:space="0" w:color="auto"/>
      </w:divBdr>
    </w:div>
    <w:div w:id="648022965">
      <w:bodyDiv w:val="1"/>
      <w:marLeft w:val="0"/>
      <w:marRight w:val="0"/>
      <w:marTop w:val="0"/>
      <w:marBottom w:val="0"/>
      <w:divBdr>
        <w:top w:val="none" w:sz="0" w:space="0" w:color="auto"/>
        <w:left w:val="none" w:sz="0" w:space="0" w:color="auto"/>
        <w:bottom w:val="none" w:sz="0" w:space="0" w:color="auto"/>
        <w:right w:val="none" w:sz="0" w:space="0" w:color="auto"/>
      </w:divBdr>
    </w:div>
    <w:div w:id="741222532">
      <w:bodyDiv w:val="1"/>
      <w:marLeft w:val="0"/>
      <w:marRight w:val="0"/>
      <w:marTop w:val="0"/>
      <w:marBottom w:val="0"/>
      <w:divBdr>
        <w:top w:val="none" w:sz="0" w:space="0" w:color="auto"/>
        <w:left w:val="none" w:sz="0" w:space="0" w:color="auto"/>
        <w:bottom w:val="none" w:sz="0" w:space="0" w:color="auto"/>
        <w:right w:val="none" w:sz="0" w:space="0" w:color="auto"/>
      </w:divBdr>
    </w:div>
    <w:div w:id="873689793">
      <w:bodyDiv w:val="1"/>
      <w:marLeft w:val="0"/>
      <w:marRight w:val="0"/>
      <w:marTop w:val="0"/>
      <w:marBottom w:val="0"/>
      <w:divBdr>
        <w:top w:val="none" w:sz="0" w:space="0" w:color="auto"/>
        <w:left w:val="none" w:sz="0" w:space="0" w:color="auto"/>
        <w:bottom w:val="none" w:sz="0" w:space="0" w:color="auto"/>
        <w:right w:val="none" w:sz="0" w:space="0" w:color="auto"/>
      </w:divBdr>
    </w:div>
    <w:div w:id="911936149">
      <w:bodyDiv w:val="1"/>
      <w:marLeft w:val="0"/>
      <w:marRight w:val="0"/>
      <w:marTop w:val="0"/>
      <w:marBottom w:val="0"/>
      <w:divBdr>
        <w:top w:val="none" w:sz="0" w:space="0" w:color="auto"/>
        <w:left w:val="none" w:sz="0" w:space="0" w:color="auto"/>
        <w:bottom w:val="none" w:sz="0" w:space="0" w:color="auto"/>
        <w:right w:val="none" w:sz="0" w:space="0" w:color="auto"/>
      </w:divBdr>
    </w:div>
    <w:div w:id="952130180">
      <w:bodyDiv w:val="1"/>
      <w:marLeft w:val="0"/>
      <w:marRight w:val="0"/>
      <w:marTop w:val="0"/>
      <w:marBottom w:val="0"/>
      <w:divBdr>
        <w:top w:val="none" w:sz="0" w:space="0" w:color="auto"/>
        <w:left w:val="none" w:sz="0" w:space="0" w:color="auto"/>
        <w:bottom w:val="none" w:sz="0" w:space="0" w:color="auto"/>
        <w:right w:val="none" w:sz="0" w:space="0" w:color="auto"/>
      </w:divBdr>
    </w:div>
    <w:div w:id="1194077879">
      <w:bodyDiv w:val="1"/>
      <w:marLeft w:val="0"/>
      <w:marRight w:val="0"/>
      <w:marTop w:val="0"/>
      <w:marBottom w:val="0"/>
      <w:divBdr>
        <w:top w:val="none" w:sz="0" w:space="0" w:color="auto"/>
        <w:left w:val="none" w:sz="0" w:space="0" w:color="auto"/>
        <w:bottom w:val="none" w:sz="0" w:space="0" w:color="auto"/>
        <w:right w:val="none" w:sz="0" w:space="0" w:color="auto"/>
      </w:divBdr>
    </w:div>
    <w:div w:id="1208761486">
      <w:bodyDiv w:val="1"/>
      <w:marLeft w:val="0"/>
      <w:marRight w:val="0"/>
      <w:marTop w:val="0"/>
      <w:marBottom w:val="0"/>
      <w:divBdr>
        <w:top w:val="none" w:sz="0" w:space="0" w:color="auto"/>
        <w:left w:val="none" w:sz="0" w:space="0" w:color="auto"/>
        <w:bottom w:val="none" w:sz="0" w:space="0" w:color="auto"/>
        <w:right w:val="none" w:sz="0" w:space="0" w:color="auto"/>
      </w:divBdr>
    </w:div>
    <w:div w:id="1220246891">
      <w:bodyDiv w:val="1"/>
      <w:marLeft w:val="0"/>
      <w:marRight w:val="0"/>
      <w:marTop w:val="0"/>
      <w:marBottom w:val="0"/>
      <w:divBdr>
        <w:top w:val="none" w:sz="0" w:space="0" w:color="auto"/>
        <w:left w:val="none" w:sz="0" w:space="0" w:color="auto"/>
        <w:bottom w:val="none" w:sz="0" w:space="0" w:color="auto"/>
        <w:right w:val="none" w:sz="0" w:space="0" w:color="auto"/>
      </w:divBdr>
    </w:div>
    <w:div w:id="1233932025">
      <w:bodyDiv w:val="1"/>
      <w:marLeft w:val="0"/>
      <w:marRight w:val="0"/>
      <w:marTop w:val="0"/>
      <w:marBottom w:val="0"/>
      <w:divBdr>
        <w:top w:val="none" w:sz="0" w:space="0" w:color="auto"/>
        <w:left w:val="none" w:sz="0" w:space="0" w:color="auto"/>
        <w:bottom w:val="none" w:sz="0" w:space="0" w:color="auto"/>
        <w:right w:val="none" w:sz="0" w:space="0" w:color="auto"/>
      </w:divBdr>
    </w:div>
    <w:div w:id="1337072120">
      <w:bodyDiv w:val="1"/>
      <w:marLeft w:val="0"/>
      <w:marRight w:val="0"/>
      <w:marTop w:val="0"/>
      <w:marBottom w:val="0"/>
      <w:divBdr>
        <w:top w:val="none" w:sz="0" w:space="0" w:color="auto"/>
        <w:left w:val="none" w:sz="0" w:space="0" w:color="auto"/>
        <w:bottom w:val="none" w:sz="0" w:space="0" w:color="auto"/>
        <w:right w:val="none" w:sz="0" w:space="0" w:color="auto"/>
      </w:divBdr>
    </w:div>
    <w:div w:id="1424377360">
      <w:bodyDiv w:val="1"/>
      <w:marLeft w:val="0"/>
      <w:marRight w:val="0"/>
      <w:marTop w:val="0"/>
      <w:marBottom w:val="0"/>
      <w:divBdr>
        <w:top w:val="none" w:sz="0" w:space="0" w:color="auto"/>
        <w:left w:val="none" w:sz="0" w:space="0" w:color="auto"/>
        <w:bottom w:val="none" w:sz="0" w:space="0" w:color="auto"/>
        <w:right w:val="none" w:sz="0" w:space="0" w:color="auto"/>
      </w:divBdr>
    </w:div>
    <w:div w:id="1439182058">
      <w:bodyDiv w:val="1"/>
      <w:marLeft w:val="0"/>
      <w:marRight w:val="0"/>
      <w:marTop w:val="0"/>
      <w:marBottom w:val="0"/>
      <w:divBdr>
        <w:top w:val="none" w:sz="0" w:space="0" w:color="auto"/>
        <w:left w:val="none" w:sz="0" w:space="0" w:color="auto"/>
        <w:bottom w:val="none" w:sz="0" w:space="0" w:color="auto"/>
        <w:right w:val="none" w:sz="0" w:space="0" w:color="auto"/>
      </w:divBdr>
    </w:div>
    <w:div w:id="1550146700">
      <w:bodyDiv w:val="1"/>
      <w:marLeft w:val="0"/>
      <w:marRight w:val="0"/>
      <w:marTop w:val="0"/>
      <w:marBottom w:val="0"/>
      <w:divBdr>
        <w:top w:val="none" w:sz="0" w:space="0" w:color="auto"/>
        <w:left w:val="none" w:sz="0" w:space="0" w:color="auto"/>
        <w:bottom w:val="none" w:sz="0" w:space="0" w:color="auto"/>
        <w:right w:val="none" w:sz="0" w:space="0" w:color="auto"/>
      </w:divBdr>
    </w:div>
    <w:div w:id="1563904095">
      <w:bodyDiv w:val="1"/>
      <w:marLeft w:val="0"/>
      <w:marRight w:val="0"/>
      <w:marTop w:val="0"/>
      <w:marBottom w:val="0"/>
      <w:divBdr>
        <w:top w:val="none" w:sz="0" w:space="0" w:color="auto"/>
        <w:left w:val="none" w:sz="0" w:space="0" w:color="auto"/>
        <w:bottom w:val="none" w:sz="0" w:space="0" w:color="auto"/>
        <w:right w:val="none" w:sz="0" w:space="0" w:color="auto"/>
      </w:divBdr>
    </w:div>
    <w:div w:id="1615598605">
      <w:bodyDiv w:val="1"/>
      <w:marLeft w:val="0"/>
      <w:marRight w:val="0"/>
      <w:marTop w:val="0"/>
      <w:marBottom w:val="0"/>
      <w:divBdr>
        <w:top w:val="none" w:sz="0" w:space="0" w:color="auto"/>
        <w:left w:val="none" w:sz="0" w:space="0" w:color="auto"/>
        <w:bottom w:val="none" w:sz="0" w:space="0" w:color="auto"/>
        <w:right w:val="none" w:sz="0" w:space="0" w:color="auto"/>
      </w:divBdr>
    </w:div>
    <w:div w:id="1625696869">
      <w:bodyDiv w:val="1"/>
      <w:marLeft w:val="0"/>
      <w:marRight w:val="0"/>
      <w:marTop w:val="0"/>
      <w:marBottom w:val="0"/>
      <w:divBdr>
        <w:top w:val="none" w:sz="0" w:space="0" w:color="auto"/>
        <w:left w:val="none" w:sz="0" w:space="0" w:color="auto"/>
        <w:bottom w:val="none" w:sz="0" w:space="0" w:color="auto"/>
        <w:right w:val="none" w:sz="0" w:space="0" w:color="auto"/>
      </w:divBdr>
    </w:div>
    <w:div w:id="1638871823">
      <w:bodyDiv w:val="1"/>
      <w:marLeft w:val="0"/>
      <w:marRight w:val="0"/>
      <w:marTop w:val="0"/>
      <w:marBottom w:val="0"/>
      <w:divBdr>
        <w:top w:val="none" w:sz="0" w:space="0" w:color="auto"/>
        <w:left w:val="none" w:sz="0" w:space="0" w:color="auto"/>
        <w:bottom w:val="none" w:sz="0" w:space="0" w:color="auto"/>
        <w:right w:val="none" w:sz="0" w:space="0" w:color="auto"/>
      </w:divBdr>
    </w:div>
    <w:div w:id="1652563227">
      <w:bodyDiv w:val="1"/>
      <w:marLeft w:val="0"/>
      <w:marRight w:val="0"/>
      <w:marTop w:val="0"/>
      <w:marBottom w:val="0"/>
      <w:divBdr>
        <w:top w:val="none" w:sz="0" w:space="0" w:color="auto"/>
        <w:left w:val="none" w:sz="0" w:space="0" w:color="auto"/>
        <w:bottom w:val="none" w:sz="0" w:space="0" w:color="auto"/>
        <w:right w:val="none" w:sz="0" w:space="0" w:color="auto"/>
      </w:divBdr>
    </w:div>
    <w:div w:id="1662343856">
      <w:bodyDiv w:val="1"/>
      <w:marLeft w:val="0"/>
      <w:marRight w:val="0"/>
      <w:marTop w:val="0"/>
      <w:marBottom w:val="0"/>
      <w:divBdr>
        <w:top w:val="none" w:sz="0" w:space="0" w:color="auto"/>
        <w:left w:val="none" w:sz="0" w:space="0" w:color="auto"/>
        <w:bottom w:val="none" w:sz="0" w:space="0" w:color="auto"/>
        <w:right w:val="none" w:sz="0" w:space="0" w:color="auto"/>
      </w:divBdr>
    </w:div>
    <w:div w:id="1802066785">
      <w:bodyDiv w:val="1"/>
      <w:marLeft w:val="0"/>
      <w:marRight w:val="0"/>
      <w:marTop w:val="0"/>
      <w:marBottom w:val="0"/>
      <w:divBdr>
        <w:top w:val="none" w:sz="0" w:space="0" w:color="auto"/>
        <w:left w:val="none" w:sz="0" w:space="0" w:color="auto"/>
        <w:bottom w:val="none" w:sz="0" w:space="0" w:color="auto"/>
        <w:right w:val="none" w:sz="0" w:space="0" w:color="auto"/>
      </w:divBdr>
    </w:div>
    <w:div w:id="1872575033">
      <w:bodyDiv w:val="1"/>
      <w:marLeft w:val="0"/>
      <w:marRight w:val="0"/>
      <w:marTop w:val="0"/>
      <w:marBottom w:val="0"/>
      <w:divBdr>
        <w:top w:val="none" w:sz="0" w:space="0" w:color="auto"/>
        <w:left w:val="none" w:sz="0" w:space="0" w:color="auto"/>
        <w:bottom w:val="none" w:sz="0" w:space="0" w:color="auto"/>
        <w:right w:val="none" w:sz="0" w:space="0" w:color="auto"/>
      </w:divBdr>
    </w:div>
    <w:div w:id="1957901598">
      <w:bodyDiv w:val="1"/>
      <w:marLeft w:val="0"/>
      <w:marRight w:val="0"/>
      <w:marTop w:val="0"/>
      <w:marBottom w:val="0"/>
      <w:divBdr>
        <w:top w:val="none" w:sz="0" w:space="0" w:color="auto"/>
        <w:left w:val="none" w:sz="0" w:space="0" w:color="auto"/>
        <w:bottom w:val="none" w:sz="0" w:space="0" w:color="auto"/>
        <w:right w:val="none" w:sz="0" w:space="0" w:color="auto"/>
      </w:divBdr>
    </w:div>
    <w:div w:id="2000692606">
      <w:bodyDiv w:val="1"/>
      <w:marLeft w:val="0"/>
      <w:marRight w:val="0"/>
      <w:marTop w:val="0"/>
      <w:marBottom w:val="0"/>
      <w:divBdr>
        <w:top w:val="none" w:sz="0" w:space="0" w:color="auto"/>
        <w:left w:val="none" w:sz="0" w:space="0" w:color="auto"/>
        <w:bottom w:val="none" w:sz="0" w:space="0" w:color="auto"/>
        <w:right w:val="none" w:sz="0" w:space="0" w:color="auto"/>
      </w:divBdr>
    </w:div>
    <w:div w:id="2079935668">
      <w:bodyDiv w:val="1"/>
      <w:marLeft w:val="0"/>
      <w:marRight w:val="0"/>
      <w:marTop w:val="0"/>
      <w:marBottom w:val="0"/>
      <w:divBdr>
        <w:top w:val="none" w:sz="0" w:space="0" w:color="auto"/>
        <w:left w:val="none" w:sz="0" w:space="0" w:color="auto"/>
        <w:bottom w:val="none" w:sz="0" w:space="0" w:color="auto"/>
        <w:right w:val="none" w:sz="0" w:space="0" w:color="auto"/>
      </w:divBdr>
    </w:div>
    <w:div w:id="214036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5C01-E1B9-4A85-A33C-9562BA5B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20</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Aishwarya Khule</cp:lastModifiedBy>
  <cp:revision>85</cp:revision>
  <dcterms:created xsi:type="dcterms:W3CDTF">2024-10-13T07:00:00Z</dcterms:created>
  <dcterms:modified xsi:type="dcterms:W3CDTF">2024-10-16T12:07:00Z</dcterms:modified>
</cp:coreProperties>
</file>