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6E32" w14:textId="226AE0F8" w:rsidR="002A16A5" w:rsidRDefault="00313B81">
      <w:r>
        <w:rPr>
          <w:noProof/>
          <w:lang w:val="en-IN" w:eastAsia="en-IN"/>
        </w:rPr>
        <mc:AlternateContent>
          <mc:Choice Requires="wps">
            <w:drawing>
              <wp:anchor distT="0" distB="0" distL="114300" distR="114300" simplePos="0" relativeHeight="251661312" behindDoc="0" locked="0" layoutInCell="1" allowOverlap="1" wp14:anchorId="7D33FAD8" wp14:editId="79454DE7">
                <wp:simplePos x="0" y="0"/>
                <wp:positionH relativeFrom="page">
                  <wp:align>right</wp:align>
                </wp:positionH>
                <wp:positionV relativeFrom="paragraph">
                  <wp:posOffset>-809625</wp:posOffset>
                </wp:positionV>
                <wp:extent cx="4770120" cy="9917430"/>
                <wp:effectExtent l="0" t="0" r="11430" b="26670"/>
                <wp:wrapNone/>
                <wp:docPr id="189498809" name="Text Box 1"/>
                <wp:cNvGraphicFramePr/>
                <a:graphic xmlns:a="http://schemas.openxmlformats.org/drawingml/2006/main">
                  <a:graphicData uri="http://schemas.microsoft.com/office/word/2010/wordprocessingShape">
                    <wps:wsp>
                      <wps:cNvSpPr txBox="1"/>
                      <wps:spPr>
                        <a:xfrm>
                          <a:off x="0" y="0"/>
                          <a:ext cx="4770120" cy="9917430"/>
                        </a:xfrm>
                        <a:prstGeom prst="rect">
                          <a:avLst/>
                        </a:prstGeom>
                        <a:solidFill>
                          <a:schemeClr val="lt1"/>
                        </a:solidFill>
                        <a:ln w="6350">
                          <a:solidFill>
                            <a:prstClr val="black"/>
                          </a:solidFill>
                        </a:ln>
                      </wps:spPr>
                      <wps:txbx>
                        <w:txbxContent>
                          <w:p w14:paraId="0DEB7ADD" w14:textId="44998193" w:rsidR="0090261A" w:rsidRPr="00B77575" w:rsidRDefault="00342920" w:rsidP="0090261A">
                            <w:pPr>
                              <w:rPr>
                                <w:b/>
                                <w:bCs/>
                              </w:rPr>
                            </w:pPr>
                            <w:r w:rsidRPr="00B77575">
                              <w:rPr>
                                <w:b/>
                                <w:bCs/>
                              </w:rPr>
                              <w:t>Career object</w:t>
                            </w:r>
                            <w:r w:rsidR="00F01D9A">
                              <w:rPr>
                                <w:b/>
                                <w:bCs/>
                              </w:rPr>
                              <w:t>ive</w:t>
                            </w:r>
                            <w:r w:rsidRPr="00B77575">
                              <w:rPr>
                                <w:b/>
                                <w:bCs/>
                              </w:rPr>
                              <w:t>: -</w:t>
                            </w:r>
                          </w:p>
                          <w:p w14:paraId="3900C7C9" w14:textId="09E274FE" w:rsidR="00342920" w:rsidRPr="00C25591" w:rsidRDefault="00B15F61" w:rsidP="0090261A">
                            <w:pPr>
                              <w:rPr>
                                <w:sz w:val="18"/>
                                <w:szCs w:val="18"/>
                              </w:rPr>
                            </w:pPr>
                            <w:r w:rsidRPr="00C25591">
                              <w:rPr>
                                <w:sz w:val="18"/>
                                <w:szCs w:val="18"/>
                              </w:rPr>
                              <w:t>IT Professional with 8+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2438E49B" w14:textId="0C44383B" w:rsidR="00342920" w:rsidRDefault="00342920" w:rsidP="0090261A">
                            <w:pPr>
                              <w:rPr>
                                <w:b/>
                                <w:bCs/>
                              </w:rPr>
                            </w:pPr>
                            <w:r w:rsidRPr="00342920">
                              <w:rPr>
                                <w:b/>
                                <w:bCs/>
                              </w:rPr>
                              <w:t>Profile summary: -</w:t>
                            </w:r>
                          </w:p>
                          <w:p w14:paraId="2DA87B48" w14:textId="295DD887"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In-depth knowledge of Software Development Life Cycle (SDLC) across Waterfall and Agile methodologies.</w:t>
                            </w:r>
                          </w:p>
                          <w:p w14:paraId="338E3F24" w14:textId="59C3D57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Waterfall:</w:t>
                            </w:r>
                            <w:r w:rsidRPr="00C25591">
                              <w:rPr>
                                <w:sz w:val="18"/>
                                <w:szCs w:val="18"/>
                                <w:lang w:val="en-IN"/>
                              </w:rPr>
                              <w:t xml:space="preserve"> Skilled in creating comprehensive BRD, FRD, and SRS documents; defining RACI matrices; </w:t>
                            </w:r>
                            <w:proofErr w:type="spellStart"/>
                            <w:r w:rsidRPr="00C25591">
                              <w:rPr>
                                <w:sz w:val="18"/>
                                <w:szCs w:val="18"/>
                                <w:lang w:val="en-IN"/>
                              </w:rPr>
                              <w:t>modeling</w:t>
                            </w:r>
                            <w:proofErr w:type="spellEnd"/>
                            <w:r w:rsidRPr="00C25591">
                              <w:rPr>
                                <w:sz w:val="18"/>
                                <w:szCs w:val="18"/>
                                <w:lang w:val="en-IN"/>
                              </w:rPr>
                              <w:t xml:space="preserve"> processes with UML diagrams; maintaining Requirements Traceability Matrix (RTM); and coordinating User Acceptance Testing (UAT) to ensure solutions meet business needs.</w:t>
                            </w:r>
                          </w:p>
                          <w:p w14:paraId="73191494" w14:textId="0195A28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Agile:</w:t>
                            </w:r>
                            <w:r w:rsidRPr="00C25591">
                              <w:rPr>
                                <w:sz w:val="18"/>
                                <w:szCs w:val="18"/>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w:t>
                            </w:r>
                            <w:proofErr w:type="spellStart"/>
                            <w:r w:rsidRPr="00C25591">
                              <w:rPr>
                                <w:sz w:val="18"/>
                                <w:szCs w:val="18"/>
                                <w:lang w:val="en-IN"/>
                              </w:rPr>
                              <w:t>DoR</w:t>
                            </w:r>
                            <w:proofErr w:type="spellEnd"/>
                            <w:r w:rsidRPr="00C25591">
                              <w:rPr>
                                <w:sz w:val="18"/>
                                <w:szCs w:val="18"/>
                                <w:lang w:val="en-IN"/>
                              </w:rPr>
                              <w:t>) and Definition of Done (DoD) for high-quality deliverables.</w:t>
                            </w:r>
                          </w:p>
                          <w:p w14:paraId="24375D11" w14:textId="786E667A"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Developed Python-based automation tools to streamline workflows and reduce manual effort, integrating scripts with enterprise systems for process optimization.</w:t>
                            </w:r>
                          </w:p>
                          <w:p w14:paraId="7AFA0CD8" w14:textId="455A911D"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Hands-on experience with Microsoft Azure cloud services (Azure App Service, Logic Apps, Azure SQL, etc.), deploying and managing applications to support business requirements and improve system scalability.</w:t>
                            </w:r>
                          </w:p>
                          <w:p w14:paraId="6BE8307F" w14:textId="77777777" w:rsidR="00342920" w:rsidRDefault="00342920" w:rsidP="00342920">
                            <w:pPr>
                              <w:spacing w:after="0"/>
                            </w:pPr>
                          </w:p>
                          <w:p w14:paraId="1FA8B05D" w14:textId="4535ADFB" w:rsidR="00342920" w:rsidRPr="00E46472" w:rsidRDefault="00342920" w:rsidP="00E46472">
                            <w:pPr>
                              <w:spacing w:after="0"/>
                              <w:rPr>
                                <w:b/>
                                <w:bCs/>
                              </w:rPr>
                            </w:pPr>
                            <w:r w:rsidRPr="00B77575">
                              <w:rPr>
                                <w:b/>
                                <w:bCs/>
                              </w:rPr>
                              <w:t xml:space="preserve">Work </w:t>
                            </w:r>
                            <w:r w:rsidR="00F01D9A">
                              <w:rPr>
                                <w:b/>
                                <w:bCs/>
                              </w:rPr>
                              <w:t>e</w:t>
                            </w:r>
                            <w:proofErr w:type="spellStart"/>
                            <w:r w:rsidR="00F01D9A" w:rsidRPr="00E46472">
                              <w:rPr>
                                <w:b/>
                                <w:bCs/>
                                <w:lang w:val="en-IN"/>
                              </w:rPr>
                              <w:t>xperience</w:t>
                            </w:r>
                            <w:proofErr w:type="spellEnd"/>
                          </w:p>
                          <w:p w14:paraId="41FD61E2" w14:textId="77777777" w:rsidR="00E46472" w:rsidRPr="00E46472" w:rsidRDefault="00E46472" w:rsidP="00E46472">
                            <w:pPr>
                              <w:rPr>
                                <w:b/>
                                <w:bCs/>
                                <w:lang w:val="en-IN"/>
                              </w:rPr>
                            </w:pPr>
                            <w:r w:rsidRPr="00E46472">
                              <w:rPr>
                                <w:b/>
                                <w:bCs/>
                                <w:lang w:val="en-IN"/>
                              </w:rPr>
                              <w:t>Professional Experience</w:t>
                            </w:r>
                          </w:p>
                          <w:p w14:paraId="30A0F1A5" w14:textId="06C93CF9" w:rsidR="00E46472" w:rsidRPr="00E46472" w:rsidRDefault="00E70074" w:rsidP="00E46472">
                            <w:pPr>
                              <w:rPr>
                                <w:lang w:val="en-IN"/>
                              </w:rPr>
                            </w:pPr>
                            <w:r>
                              <w:rPr>
                                <w:b/>
                                <w:bCs/>
                                <w:lang w:val="en-IN"/>
                              </w:rPr>
                              <w:t>CGI (</w:t>
                            </w:r>
                            <w:r w:rsidR="00E46472" w:rsidRPr="00E46472">
                              <w:rPr>
                                <w:b/>
                                <w:bCs/>
                                <w:lang w:val="en-IN"/>
                              </w:rPr>
                              <w:t>Shell</w:t>
                            </w:r>
                            <w:r>
                              <w:rPr>
                                <w:b/>
                                <w:bCs/>
                                <w:lang w:val="en-IN"/>
                              </w:rPr>
                              <w:t xml:space="preserve">) </w:t>
                            </w:r>
                            <w:r w:rsidR="00E46472">
                              <w:rPr>
                                <w:b/>
                                <w:bCs/>
                                <w:lang w:val="en-IN"/>
                              </w:rPr>
                              <w:t>-</w:t>
                            </w:r>
                            <w:r w:rsidR="00E46472" w:rsidRPr="00E46472">
                              <w:rPr>
                                <w:b/>
                                <w:bCs/>
                                <w:lang w:val="en-IN"/>
                              </w:rPr>
                              <w:t xml:space="preserve"> Business Analyst (Jul 2016–Apr 2017)</w:t>
                            </w:r>
                            <w:r w:rsidR="00E46472" w:rsidRPr="00E46472">
                              <w:rPr>
                                <w:lang w:val="en-IN"/>
                              </w:rPr>
                              <w:br/>
                            </w:r>
                            <w:r w:rsidR="00E46472" w:rsidRPr="00E46472">
                              <w:rPr>
                                <w:i/>
                                <w:iCs/>
                                <w:lang w:val="en-IN"/>
                              </w:rPr>
                              <w:t>Requirement Engineering (Waterfall)</w:t>
                            </w:r>
                          </w:p>
                          <w:p w14:paraId="296318EA"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Captured </w:t>
                            </w:r>
                            <w:r w:rsidRPr="00E46472">
                              <w:rPr>
                                <w:b/>
                                <w:bCs/>
                                <w:sz w:val="18"/>
                                <w:szCs w:val="18"/>
                                <w:lang w:val="en-IN"/>
                              </w:rPr>
                              <w:t>50+</w:t>
                            </w:r>
                            <w:r w:rsidRPr="00E46472">
                              <w:rPr>
                                <w:sz w:val="18"/>
                                <w:szCs w:val="18"/>
                                <w:lang w:val="en-IN"/>
                              </w:rPr>
                              <w:t xml:space="preserve"> requirements via workshops/interviews; authored </w:t>
                            </w:r>
                            <w:r w:rsidRPr="00E46472">
                              <w:rPr>
                                <w:b/>
                                <w:bCs/>
                                <w:sz w:val="18"/>
                                <w:szCs w:val="18"/>
                                <w:lang w:val="en-IN"/>
                              </w:rPr>
                              <w:t>BRD/FRD</w:t>
                            </w:r>
                            <w:r w:rsidRPr="00E46472">
                              <w:rPr>
                                <w:sz w:val="18"/>
                                <w:szCs w:val="18"/>
                                <w:lang w:val="en-IN"/>
                              </w:rPr>
                              <w:t>, secured sign-offs.</w:t>
                            </w:r>
                          </w:p>
                          <w:p w14:paraId="33ED360D" w14:textId="292C8ED3" w:rsidR="00E46472" w:rsidRP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rPr>
                              <w:t>Validated and refined requirements with end-users to ensure the solution met actual needs, improving accuracy and client satisfaction.</w:t>
                            </w:r>
                          </w:p>
                          <w:p w14:paraId="59BF97E8"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Maintained </w:t>
                            </w:r>
                            <w:r w:rsidRPr="00E46472">
                              <w:rPr>
                                <w:b/>
                                <w:bCs/>
                                <w:sz w:val="18"/>
                                <w:szCs w:val="18"/>
                                <w:lang w:val="en-IN"/>
                              </w:rPr>
                              <w:t>RTM</w:t>
                            </w:r>
                            <w:r w:rsidRPr="00E46472">
                              <w:rPr>
                                <w:sz w:val="18"/>
                                <w:szCs w:val="18"/>
                                <w:lang w:val="en-IN"/>
                              </w:rPr>
                              <w:t xml:space="preserve"> &amp; change control in </w:t>
                            </w:r>
                            <w:r w:rsidRPr="00E46472">
                              <w:rPr>
                                <w:b/>
                                <w:bCs/>
                                <w:sz w:val="18"/>
                                <w:szCs w:val="18"/>
                                <w:lang w:val="en-IN"/>
                              </w:rPr>
                              <w:t>IBM DOORS</w:t>
                            </w:r>
                            <w:r w:rsidRPr="00E46472">
                              <w:rPr>
                                <w:sz w:val="18"/>
                                <w:szCs w:val="18"/>
                                <w:lang w:val="en-IN"/>
                              </w:rPr>
                              <w:t xml:space="preserve">; supported </w:t>
                            </w:r>
                            <w:r w:rsidRPr="00E46472">
                              <w:rPr>
                                <w:b/>
                                <w:bCs/>
                                <w:sz w:val="18"/>
                                <w:szCs w:val="18"/>
                                <w:lang w:val="en-IN"/>
                              </w:rPr>
                              <w:t>UAT/QA</w:t>
                            </w:r>
                            <w:r w:rsidRPr="00E46472">
                              <w:rPr>
                                <w:sz w:val="18"/>
                                <w:szCs w:val="18"/>
                                <w:lang w:val="en-IN"/>
                              </w:rPr>
                              <w:t xml:space="preserve"> to ensure fit-for-purpose delivery.</w:t>
                            </w:r>
                          </w:p>
                          <w:p w14:paraId="5296DCAB" w14:textId="77777777" w:rsidR="00E46472" w:rsidRPr="00E46472" w:rsidRDefault="00E46472" w:rsidP="00E46472">
                            <w:pPr>
                              <w:spacing w:after="0"/>
                              <w:ind w:left="360"/>
                              <w:rPr>
                                <w:sz w:val="18"/>
                                <w:szCs w:val="18"/>
                                <w:lang w:val="en-IN"/>
                              </w:rPr>
                            </w:pPr>
                          </w:p>
                          <w:p w14:paraId="26338363" w14:textId="14E0265E" w:rsidR="00E46472" w:rsidRPr="00E46472" w:rsidRDefault="00E70074" w:rsidP="00E46472">
                            <w:pPr>
                              <w:rPr>
                                <w:lang w:val="en-IN"/>
                              </w:rPr>
                            </w:pPr>
                            <w:r>
                              <w:rPr>
                                <w:b/>
                                <w:bCs/>
                                <w:lang w:val="en-IN"/>
                              </w:rPr>
                              <w:t>CGI (</w:t>
                            </w:r>
                            <w:r w:rsidRPr="00E46472">
                              <w:rPr>
                                <w:b/>
                                <w:bCs/>
                                <w:lang w:val="en-IN"/>
                              </w:rPr>
                              <w:t>Shell</w:t>
                            </w:r>
                            <w:r>
                              <w:rPr>
                                <w:b/>
                                <w:bCs/>
                                <w:lang w:val="en-IN"/>
                              </w:rPr>
                              <w:t xml:space="preserve">) </w:t>
                            </w:r>
                            <w:r w:rsidR="00E46472">
                              <w:rPr>
                                <w:b/>
                                <w:bCs/>
                                <w:lang w:val="en-IN"/>
                              </w:rPr>
                              <w:t>-</w:t>
                            </w:r>
                            <w:r w:rsidR="00E46472" w:rsidRPr="00E46472">
                              <w:rPr>
                                <w:b/>
                                <w:bCs/>
                                <w:lang w:val="en-IN"/>
                              </w:rPr>
                              <w:t xml:space="preserve"> Senior Business Analyst (May 2017–Dec 2024)</w:t>
                            </w:r>
                            <w:r w:rsidR="00E46472" w:rsidRPr="00E46472">
                              <w:rPr>
                                <w:lang w:val="en-IN"/>
                              </w:rPr>
                              <w:br/>
                            </w:r>
                            <w:r w:rsidR="00E46472" w:rsidRPr="00E46472">
                              <w:rPr>
                                <w:b/>
                                <w:bCs/>
                                <w:i/>
                                <w:iCs/>
                                <w:lang w:val="en-IN"/>
                              </w:rPr>
                              <w:t>User Access Management (Waterfall)</w:t>
                            </w:r>
                          </w:p>
                          <w:p w14:paraId="21443A38"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 xml:space="preserve">Led provisioning across </w:t>
                            </w:r>
                            <w:r w:rsidRPr="00E46472">
                              <w:rPr>
                                <w:b/>
                                <w:bCs/>
                                <w:sz w:val="18"/>
                                <w:szCs w:val="18"/>
                                <w:lang w:val="en-IN"/>
                              </w:rPr>
                              <w:t>27 applications</w:t>
                            </w:r>
                            <w:r w:rsidRPr="00E46472">
                              <w:rPr>
                                <w:sz w:val="18"/>
                                <w:szCs w:val="18"/>
                                <w:lang w:val="en-IN"/>
                              </w:rPr>
                              <w:t xml:space="preserve"> and multi-country rollouts with strict </w:t>
                            </w:r>
                            <w:r w:rsidRPr="00E46472">
                              <w:rPr>
                                <w:b/>
                                <w:bCs/>
                                <w:sz w:val="18"/>
                                <w:szCs w:val="18"/>
                                <w:lang w:val="en-IN"/>
                              </w:rPr>
                              <w:t>SLA</w:t>
                            </w:r>
                            <w:r w:rsidRPr="00E46472">
                              <w:rPr>
                                <w:sz w:val="18"/>
                                <w:szCs w:val="18"/>
                                <w:lang w:val="en-IN"/>
                              </w:rPr>
                              <w:t xml:space="preserve"> adherence.</w:t>
                            </w:r>
                          </w:p>
                          <w:p w14:paraId="517A343C"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Drove incident resolution (</w:t>
                            </w:r>
                            <w:r w:rsidRPr="00E46472">
                              <w:rPr>
                                <w:b/>
                                <w:bCs/>
                                <w:sz w:val="18"/>
                                <w:szCs w:val="18"/>
                                <w:lang w:val="en-IN"/>
                              </w:rPr>
                              <w:t>500+</w:t>
                            </w:r>
                            <w:r w:rsidRPr="00E46472">
                              <w:rPr>
                                <w:sz w:val="18"/>
                                <w:szCs w:val="18"/>
                                <w:lang w:val="en-IN"/>
                              </w:rPr>
                              <w:t xml:space="preserve"> tickets) and audit readiness (evidence packs, standardized controls).</w:t>
                            </w:r>
                          </w:p>
                          <w:p w14:paraId="5832BCFC"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Non-BA: KT to new members; performed QA checks to raise ticket accuracy.</w:t>
                            </w:r>
                          </w:p>
                          <w:p w14:paraId="2D88EB8F" w14:textId="77777777" w:rsidR="00E46472" w:rsidRPr="00E46472" w:rsidRDefault="00E46472" w:rsidP="00E46472">
                            <w:pPr>
                              <w:rPr>
                                <w:b/>
                                <w:bCs/>
                                <w:lang w:val="en-IN"/>
                              </w:rPr>
                            </w:pPr>
                            <w:r w:rsidRPr="00E46472">
                              <w:rPr>
                                <w:b/>
                                <w:bCs/>
                                <w:i/>
                                <w:iCs/>
                                <w:lang w:val="en-IN"/>
                              </w:rPr>
                              <w:t>UAM Automation Tool (Agile)</w:t>
                            </w:r>
                          </w:p>
                          <w:p w14:paraId="78C1A8E2"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Translated ops needs into user stories/AC; prioritized backlog and ran iterative releases.</w:t>
                            </w:r>
                          </w:p>
                          <w:p w14:paraId="3878E16F"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 xml:space="preserve">Delivered </w:t>
                            </w:r>
                            <w:r w:rsidRPr="00E46472">
                              <w:rPr>
                                <w:b/>
                                <w:bCs/>
                                <w:sz w:val="18"/>
                                <w:szCs w:val="18"/>
                                <w:lang w:val="en-IN"/>
                              </w:rPr>
                              <w:t>Python/</w:t>
                            </w:r>
                            <w:proofErr w:type="spellStart"/>
                            <w:r w:rsidRPr="00E46472">
                              <w:rPr>
                                <w:b/>
                                <w:bCs/>
                                <w:sz w:val="18"/>
                                <w:szCs w:val="18"/>
                                <w:lang w:val="en-IN"/>
                              </w:rPr>
                              <w:t>pyodbc</w:t>
                            </w:r>
                            <w:proofErr w:type="spellEnd"/>
                            <w:r w:rsidRPr="00E46472">
                              <w:rPr>
                                <w:sz w:val="18"/>
                                <w:szCs w:val="18"/>
                                <w:lang w:val="en-IN"/>
                              </w:rPr>
                              <w:t xml:space="preserve"> automation with audit-grade logging, cutting manual effort &amp; errors.</w:t>
                            </w:r>
                          </w:p>
                          <w:p w14:paraId="106D3891" w14:textId="77777777" w:rsid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Non-BA: Hands-on PoC/build, test, and deployment; led UAT and release sign-offs.</w:t>
                            </w:r>
                          </w:p>
                          <w:p w14:paraId="09E75D87" w14:textId="77777777" w:rsidR="00E46472" w:rsidRPr="00E46472" w:rsidRDefault="00E46472" w:rsidP="00E46472">
                            <w:pPr>
                              <w:spacing w:after="0"/>
                              <w:ind w:left="360"/>
                              <w:rPr>
                                <w:sz w:val="18"/>
                                <w:szCs w:val="18"/>
                                <w:lang w:val="en-IN"/>
                              </w:rPr>
                            </w:pPr>
                          </w:p>
                          <w:p w14:paraId="491FD2F7" w14:textId="61DB1F6C" w:rsidR="00E46472" w:rsidRPr="00E46472" w:rsidRDefault="00E70074" w:rsidP="00E46472">
                            <w:pPr>
                              <w:rPr>
                                <w:lang w:val="en-IN"/>
                              </w:rPr>
                            </w:pPr>
                            <w:r w:rsidRPr="000F5221">
                              <w:rPr>
                                <w:b/>
                                <w:bCs/>
                                <w:lang w:val="en-IN"/>
                              </w:rPr>
                              <w:t>CGI (</w:t>
                            </w:r>
                            <w:proofErr w:type="gramStart"/>
                            <w:r w:rsidRPr="00E46472">
                              <w:rPr>
                                <w:b/>
                                <w:bCs/>
                                <w:lang w:val="en-IN"/>
                              </w:rPr>
                              <w:t>Shell</w:t>
                            </w:r>
                            <w:r w:rsidRPr="000F5221">
                              <w:rPr>
                                <w:b/>
                                <w:bCs/>
                                <w:lang w:val="en-IN"/>
                              </w:rPr>
                              <w:t xml:space="preserve">) </w:t>
                            </w:r>
                            <w:r w:rsidR="0044431B" w:rsidRPr="000F5221">
                              <w:rPr>
                                <w:b/>
                                <w:bCs/>
                                <w:lang w:val="en-IN"/>
                              </w:rPr>
                              <w:t xml:space="preserve"> </w:t>
                            </w:r>
                            <w:r w:rsidR="00E46472" w:rsidRPr="000F5221">
                              <w:rPr>
                                <w:b/>
                                <w:bCs/>
                                <w:lang w:val="en-IN"/>
                              </w:rPr>
                              <w:t>-</w:t>
                            </w:r>
                            <w:proofErr w:type="gramEnd"/>
                            <w:r w:rsidR="00E46472" w:rsidRPr="000F5221">
                              <w:rPr>
                                <w:b/>
                                <w:bCs/>
                                <w:lang w:val="en-IN"/>
                              </w:rPr>
                              <w:t xml:space="preserve"> </w:t>
                            </w:r>
                            <w:r w:rsidR="00E46472" w:rsidRPr="00E46472">
                              <w:rPr>
                                <w:b/>
                                <w:bCs/>
                                <w:lang w:val="en-IN"/>
                              </w:rPr>
                              <w:t>Senior Business Analyst (Jan 2025</w:t>
                            </w:r>
                            <w:r w:rsidRPr="000F5221">
                              <w:rPr>
                                <w:b/>
                                <w:bCs/>
                                <w:lang w:val="en-IN"/>
                              </w:rPr>
                              <w:t xml:space="preserve"> - </w:t>
                            </w:r>
                            <w:r w:rsidR="00E46472" w:rsidRPr="00E46472">
                              <w:rPr>
                                <w:b/>
                                <w:bCs/>
                                <w:lang w:val="en-IN"/>
                              </w:rPr>
                              <w:t>Present)</w:t>
                            </w:r>
                            <w:r w:rsidR="00E46472" w:rsidRPr="00E46472">
                              <w:rPr>
                                <w:lang w:val="en-IN"/>
                              </w:rPr>
                              <w:br/>
                            </w:r>
                            <w:r w:rsidR="00E46472" w:rsidRPr="00E46472">
                              <w:rPr>
                                <w:b/>
                                <w:bCs/>
                                <w:i/>
                                <w:iCs/>
                                <w:lang w:val="en-IN"/>
                              </w:rPr>
                              <w:t>UAM Self-Service Platform (Agile)</w:t>
                            </w:r>
                          </w:p>
                          <w:p w14:paraId="64ED21B9" w14:textId="77777777"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Designed </w:t>
                            </w:r>
                            <w:r w:rsidRPr="00E46472">
                              <w:rPr>
                                <w:b/>
                                <w:bCs/>
                                <w:sz w:val="18"/>
                                <w:szCs w:val="18"/>
                                <w:lang w:val="en-IN"/>
                              </w:rPr>
                              <w:t>ServiceNow → Logic Apps → Flask</w:t>
                            </w:r>
                            <w:r w:rsidRPr="00E46472">
                              <w:rPr>
                                <w:sz w:val="18"/>
                                <w:szCs w:val="18"/>
                                <w:lang w:val="en-IN"/>
                              </w:rPr>
                              <w:t xml:space="preserve"> workflows; automated approvals; </w:t>
                            </w:r>
                            <w:r w:rsidRPr="00E46472">
                              <w:rPr>
                                <w:b/>
                                <w:bCs/>
                                <w:sz w:val="18"/>
                                <w:szCs w:val="18"/>
                                <w:lang w:val="en-IN"/>
                              </w:rPr>
                              <w:t>JSON</w:t>
                            </w:r>
                            <w:r w:rsidRPr="00E46472">
                              <w:rPr>
                                <w:sz w:val="18"/>
                                <w:szCs w:val="18"/>
                                <w:lang w:val="en-IN"/>
                              </w:rPr>
                              <w:t xml:space="preserve"> validation for compliance.</w:t>
                            </w:r>
                          </w:p>
                          <w:p w14:paraId="7833A7CC" w14:textId="1C3581BD"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Ran sprints/demos; stakeholder</w:t>
                            </w:r>
                            <w:r w:rsidR="00565820">
                              <w:rPr>
                                <w:sz w:val="18"/>
                                <w:szCs w:val="18"/>
                                <w:lang w:val="en-IN"/>
                              </w:rPr>
                              <w:t xml:space="preserve"> </w:t>
                            </w:r>
                            <w:r w:rsidR="00565820" w:rsidRPr="00565820">
                              <w:rPr>
                                <w:b/>
                                <w:bCs/>
                                <w:sz w:val="18"/>
                                <w:szCs w:val="18"/>
                              </w:rPr>
                              <w:t>communications</w:t>
                            </w:r>
                            <w:r w:rsidR="00565820">
                              <w:rPr>
                                <w:sz w:val="18"/>
                                <w:szCs w:val="18"/>
                              </w:rPr>
                              <w:t xml:space="preserve">, </w:t>
                            </w:r>
                            <w:r w:rsidRPr="00E46472">
                              <w:rPr>
                                <w:sz w:val="18"/>
                                <w:szCs w:val="18"/>
                                <w:lang w:val="en-IN"/>
                              </w:rPr>
                              <w:t>tracked burndown and delivery risks.</w:t>
                            </w:r>
                          </w:p>
                          <w:p w14:paraId="70B92508" w14:textId="77777777"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Non-BA: Built core </w:t>
                            </w:r>
                            <w:r w:rsidRPr="00E46472">
                              <w:rPr>
                                <w:b/>
                                <w:bCs/>
                                <w:sz w:val="18"/>
                                <w:szCs w:val="18"/>
                                <w:lang w:val="en-IN"/>
                              </w:rPr>
                              <w:t>APIs</w:t>
                            </w:r>
                            <w:r w:rsidRPr="00E46472">
                              <w:rPr>
                                <w:sz w:val="18"/>
                                <w:szCs w:val="18"/>
                                <w:lang w:val="en-IN"/>
                              </w:rPr>
                              <w:t xml:space="preserve"> and deployed on </w:t>
                            </w:r>
                            <w:r w:rsidRPr="00E46472">
                              <w:rPr>
                                <w:b/>
                                <w:bCs/>
                                <w:sz w:val="18"/>
                                <w:szCs w:val="18"/>
                                <w:lang w:val="en-IN"/>
                              </w:rPr>
                              <w:t>Azure App Service</w:t>
                            </w:r>
                            <w:r w:rsidRPr="00E46472">
                              <w:rPr>
                                <w:sz w:val="18"/>
                                <w:szCs w:val="18"/>
                                <w:lang w:val="en-IN"/>
                              </w:rPr>
                              <w:t xml:space="preserve">; integrated </w:t>
                            </w:r>
                            <w:r w:rsidRPr="00E46472">
                              <w:rPr>
                                <w:b/>
                                <w:bCs/>
                                <w:sz w:val="18"/>
                                <w:szCs w:val="18"/>
                                <w:lang w:val="en-IN"/>
                              </w:rPr>
                              <w:t>Key Vault/Storage</w:t>
                            </w:r>
                            <w:r w:rsidRPr="00E46472">
                              <w:rPr>
                                <w:sz w:val="18"/>
                                <w:szCs w:val="18"/>
                                <w:lang w:val="en-IN"/>
                              </w:rPr>
                              <w:t xml:space="preserve"> for robustness.</w:t>
                            </w:r>
                          </w:p>
                          <w:p w14:paraId="6D478BD2" w14:textId="77777777" w:rsidR="00E46472" w:rsidRPr="00342920" w:rsidRDefault="00E46472" w:rsidP="00342920"/>
                          <w:p w14:paraId="488CBBA3" w14:textId="77777777" w:rsidR="00342920" w:rsidRDefault="00342920"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3FAD8" id="_x0000_t202" coordsize="21600,21600" o:spt="202" path="m,l,21600r21600,l21600,xe">
                <v:stroke joinstyle="miter"/>
                <v:path gradientshapeok="t" o:connecttype="rect"/>
              </v:shapetype>
              <v:shape id="Text Box 1" o:spid="_x0000_s1026" type="#_x0000_t202" style="position:absolute;margin-left:324.4pt;margin-top:-63.75pt;width:375.6pt;height:780.9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52OAIAAH0EAAAOAAAAZHJzL2Uyb0RvYy54bWysVE1v2zAMvQ/YfxB0X2ynabMYcYosRYYB&#10;RVsgHXpWZCk2JouapMTOfv0oxfnqdhp2kUmReiQfSU/vu0aRnbCuBl3QbJBSIjSHstabgn5/XX76&#10;TInzTJdMgRYF3QtH72cfP0xbk4shVKBKYQmCaJe3pqCV9yZPEscr0TA3ACM0GiXYhnlU7SYpLWsR&#10;vVHJME3vkhZsaSxw4RzePhyMdBbxpRTcP0vphCeqoJibj6eN5zqcyWzK8o1lpqp5nwb7hywaVmsM&#10;eoJ6YJ6Rra3/gGpqbsGB9AMOTQJS1lzEGrCaLH1XzapiRsRakBxnTjS5/wfLn3Yr82KJ775Ahw0M&#10;hLTG5Q4vQz2dtE34YqYE7Ujh/kSb6DzheDkaj9NsiCaOtskkG49uIrHJ+bmxzn8V0JAgFNRiXyJd&#10;bPfoPIZE16NLiOZA1eWyVioqYRbEQlmyY9hF5WOS+OLKS2nSFvTu5jaNwFe2AH16v1aM/whlXiOg&#10;pjRenosPku/WXc/IGso9EmXhMEPO8GWNuI/M+RdmcWiQAFwE/4yHVIDJQC9RUoH99bf74I+9RCsl&#10;LQ5hQd3PLbOCEvVNY5cn2WgUpjYqo9txINleWtaXFr1tFoAMZbhyhkcx+Ht1FKWF5g33ZR6ioolp&#10;jrEL6o/iwh9WA/eNi/k8OuGcGuYf9crwAB06Evh87d6YNX0/PY7CExzHleXv2nrwDS81zLceZB17&#10;Hgg+sNrzjjMe29LvY1iiSz16nf8as98AAAD//wMAUEsDBBQABgAIAAAAIQBX0QZu3gAAAAoBAAAP&#10;AAAAZHJzL2Rvd25yZXYueG1sTI8xT8MwFIR3JP6D9ZDYWidpS9MQpwJUWDpRUGc3frUt4ucodtPw&#10;7zETjKc73X1XbyfXsRGHYD0JyOcZMKTWK0tawOfH66wEFqIkJTtPKOAbA2yb25taVspf6R3HQ9Qs&#10;lVCopAATY19xHlqDToa575GSd/aDkzHJQXM1yGsqdx0vsuyBO2kpLRjZ44vB9utwcQJ2z3qj21IO&#10;Zlcqa8fpeN7rNyHu76anR2ARp/gXhl/8hA5NYjr5C6nAOgHpSBQwy4v1Cljy16u8AHZKweViuQDe&#10;1Pz/heYHAAD//wMAUEsBAi0AFAAGAAgAAAAhALaDOJL+AAAA4QEAABMAAAAAAAAAAAAAAAAAAAAA&#10;AFtDb250ZW50X1R5cGVzXS54bWxQSwECLQAUAAYACAAAACEAOP0h/9YAAACUAQAACwAAAAAAAAAA&#10;AAAAAAAvAQAAX3JlbHMvLnJlbHNQSwECLQAUAAYACAAAACEA48yudjgCAAB9BAAADgAAAAAAAAAA&#10;AAAAAAAuAgAAZHJzL2Uyb0RvYy54bWxQSwECLQAUAAYACAAAACEAV9EGbt4AAAAKAQAADwAAAAAA&#10;AAAAAAAAAACSBAAAZHJzL2Rvd25yZXYueG1sUEsFBgAAAAAEAAQA8wAAAJ0FAAAAAA==&#10;" fillcolor="white [3201]" strokeweight=".5pt">
                <v:textbox>
                  <w:txbxContent>
                    <w:p w14:paraId="0DEB7ADD" w14:textId="44998193" w:rsidR="0090261A" w:rsidRPr="00B77575" w:rsidRDefault="00342920" w:rsidP="0090261A">
                      <w:pPr>
                        <w:rPr>
                          <w:b/>
                          <w:bCs/>
                        </w:rPr>
                      </w:pPr>
                      <w:r w:rsidRPr="00B77575">
                        <w:rPr>
                          <w:b/>
                          <w:bCs/>
                        </w:rPr>
                        <w:t>Career object</w:t>
                      </w:r>
                      <w:r w:rsidR="00F01D9A">
                        <w:rPr>
                          <w:b/>
                          <w:bCs/>
                        </w:rPr>
                        <w:t>ive</w:t>
                      </w:r>
                      <w:r w:rsidRPr="00B77575">
                        <w:rPr>
                          <w:b/>
                          <w:bCs/>
                        </w:rPr>
                        <w:t>: -</w:t>
                      </w:r>
                    </w:p>
                    <w:p w14:paraId="3900C7C9" w14:textId="09E274FE" w:rsidR="00342920" w:rsidRPr="00C25591" w:rsidRDefault="00B15F61" w:rsidP="0090261A">
                      <w:pPr>
                        <w:rPr>
                          <w:sz w:val="18"/>
                          <w:szCs w:val="18"/>
                        </w:rPr>
                      </w:pPr>
                      <w:r w:rsidRPr="00C25591">
                        <w:rPr>
                          <w:sz w:val="18"/>
                          <w:szCs w:val="18"/>
                        </w:rPr>
                        <w:t>IT Professional with 8+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2438E49B" w14:textId="0C44383B" w:rsidR="00342920" w:rsidRDefault="00342920" w:rsidP="0090261A">
                      <w:pPr>
                        <w:rPr>
                          <w:b/>
                          <w:bCs/>
                        </w:rPr>
                      </w:pPr>
                      <w:r w:rsidRPr="00342920">
                        <w:rPr>
                          <w:b/>
                          <w:bCs/>
                        </w:rPr>
                        <w:t>Profile summary: -</w:t>
                      </w:r>
                    </w:p>
                    <w:p w14:paraId="2DA87B48" w14:textId="295DD887"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In-depth knowledge of Software Development Life Cycle (SDLC) across Waterfall and Agile methodologies.</w:t>
                      </w:r>
                    </w:p>
                    <w:p w14:paraId="338E3F24" w14:textId="59C3D57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Waterfall:</w:t>
                      </w:r>
                      <w:r w:rsidRPr="00C25591">
                        <w:rPr>
                          <w:sz w:val="18"/>
                          <w:szCs w:val="18"/>
                          <w:lang w:val="en-IN"/>
                        </w:rPr>
                        <w:t xml:space="preserve"> Skilled in creating comprehensive BRD, FRD, and SRS documents; defining RACI matrices; </w:t>
                      </w:r>
                      <w:proofErr w:type="spellStart"/>
                      <w:r w:rsidRPr="00C25591">
                        <w:rPr>
                          <w:sz w:val="18"/>
                          <w:szCs w:val="18"/>
                          <w:lang w:val="en-IN"/>
                        </w:rPr>
                        <w:t>modeling</w:t>
                      </w:r>
                      <w:proofErr w:type="spellEnd"/>
                      <w:r w:rsidRPr="00C25591">
                        <w:rPr>
                          <w:sz w:val="18"/>
                          <w:szCs w:val="18"/>
                          <w:lang w:val="en-IN"/>
                        </w:rPr>
                        <w:t xml:space="preserve"> processes with UML diagrams; maintaining Requirements Traceability Matrix (RTM); and coordinating User Acceptance Testing (UAT) to ensure solutions meet business needs.</w:t>
                      </w:r>
                    </w:p>
                    <w:p w14:paraId="73191494" w14:textId="0195A28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Agile:</w:t>
                      </w:r>
                      <w:r w:rsidRPr="00C25591">
                        <w:rPr>
                          <w:sz w:val="18"/>
                          <w:szCs w:val="18"/>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w:t>
                      </w:r>
                      <w:proofErr w:type="spellStart"/>
                      <w:r w:rsidRPr="00C25591">
                        <w:rPr>
                          <w:sz w:val="18"/>
                          <w:szCs w:val="18"/>
                          <w:lang w:val="en-IN"/>
                        </w:rPr>
                        <w:t>DoR</w:t>
                      </w:r>
                      <w:proofErr w:type="spellEnd"/>
                      <w:r w:rsidRPr="00C25591">
                        <w:rPr>
                          <w:sz w:val="18"/>
                          <w:szCs w:val="18"/>
                          <w:lang w:val="en-IN"/>
                        </w:rPr>
                        <w:t>) and Definition of Done (DoD) for high-quality deliverables.</w:t>
                      </w:r>
                    </w:p>
                    <w:p w14:paraId="24375D11" w14:textId="786E667A"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Developed Python-based automation tools to streamline workflows and reduce manual effort, integrating scripts with enterprise systems for process optimization.</w:t>
                      </w:r>
                    </w:p>
                    <w:p w14:paraId="7AFA0CD8" w14:textId="455A911D"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Hands-on experience with Microsoft Azure cloud services (Azure App Service, Logic Apps, Azure SQL, etc.), deploying and managing applications to support business requirements and improve system scalability.</w:t>
                      </w:r>
                    </w:p>
                    <w:p w14:paraId="6BE8307F" w14:textId="77777777" w:rsidR="00342920" w:rsidRDefault="00342920" w:rsidP="00342920">
                      <w:pPr>
                        <w:spacing w:after="0"/>
                      </w:pPr>
                    </w:p>
                    <w:p w14:paraId="1FA8B05D" w14:textId="4535ADFB" w:rsidR="00342920" w:rsidRPr="00E46472" w:rsidRDefault="00342920" w:rsidP="00E46472">
                      <w:pPr>
                        <w:spacing w:after="0"/>
                        <w:rPr>
                          <w:b/>
                          <w:bCs/>
                        </w:rPr>
                      </w:pPr>
                      <w:r w:rsidRPr="00B77575">
                        <w:rPr>
                          <w:b/>
                          <w:bCs/>
                        </w:rPr>
                        <w:t xml:space="preserve">Work </w:t>
                      </w:r>
                      <w:r w:rsidR="00F01D9A">
                        <w:rPr>
                          <w:b/>
                          <w:bCs/>
                        </w:rPr>
                        <w:t>e</w:t>
                      </w:r>
                      <w:proofErr w:type="spellStart"/>
                      <w:r w:rsidR="00F01D9A" w:rsidRPr="00E46472">
                        <w:rPr>
                          <w:b/>
                          <w:bCs/>
                          <w:lang w:val="en-IN"/>
                        </w:rPr>
                        <w:t>xperience</w:t>
                      </w:r>
                      <w:proofErr w:type="spellEnd"/>
                    </w:p>
                    <w:p w14:paraId="41FD61E2" w14:textId="77777777" w:rsidR="00E46472" w:rsidRPr="00E46472" w:rsidRDefault="00E46472" w:rsidP="00E46472">
                      <w:pPr>
                        <w:rPr>
                          <w:b/>
                          <w:bCs/>
                          <w:lang w:val="en-IN"/>
                        </w:rPr>
                      </w:pPr>
                      <w:r w:rsidRPr="00E46472">
                        <w:rPr>
                          <w:b/>
                          <w:bCs/>
                          <w:lang w:val="en-IN"/>
                        </w:rPr>
                        <w:t>Professional Experience</w:t>
                      </w:r>
                    </w:p>
                    <w:p w14:paraId="30A0F1A5" w14:textId="06C93CF9" w:rsidR="00E46472" w:rsidRPr="00E46472" w:rsidRDefault="00E70074" w:rsidP="00E46472">
                      <w:pPr>
                        <w:rPr>
                          <w:lang w:val="en-IN"/>
                        </w:rPr>
                      </w:pPr>
                      <w:r>
                        <w:rPr>
                          <w:b/>
                          <w:bCs/>
                          <w:lang w:val="en-IN"/>
                        </w:rPr>
                        <w:t>CGI (</w:t>
                      </w:r>
                      <w:r w:rsidR="00E46472" w:rsidRPr="00E46472">
                        <w:rPr>
                          <w:b/>
                          <w:bCs/>
                          <w:lang w:val="en-IN"/>
                        </w:rPr>
                        <w:t>Shell</w:t>
                      </w:r>
                      <w:r>
                        <w:rPr>
                          <w:b/>
                          <w:bCs/>
                          <w:lang w:val="en-IN"/>
                        </w:rPr>
                        <w:t xml:space="preserve">) </w:t>
                      </w:r>
                      <w:r w:rsidR="00E46472">
                        <w:rPr>
                          <w:b/>
                          <w:bCs/>
                          <w:lang w:val="en-IN"/>
                        </w:rPr>
                        <w:t>-</w:t>
                      </w:r>
                      <w:r w:rsidR="00E46472" w:rsidRPr="00E46472">
                        <w:rPr>
                          <w:b/>
                          <w:bCs/>
                          <w:lang w:val="en-IN"/>
                        </w:rPr>
                        <w:t xml:space="preserve"> Business Analyst (Jul 2016–Apr 2017)</w:t>
                      </w:r>
                      <w:r w:rsidR="00E46472" w:rsidRPr="00E46472">
                        <w:rPr>
                          <w:lang w:val="en-IN"/>
                        </w:rPr>
                        <w:br/>
                      </w:r>
                      <w:r w:rsidR="00E46472" w:rsidRPr="00E46472">
                        <w:rPr>
                          <w:i/>
                          <w:iCs/>
                          <w:lang w:val="en-IN"/>
                        </w:rPr>
                        <w:t>Requirement Engineering (Waterfall)</w:t>
                      </w:r>
                    </w:p>
                    <w:p w14:paraId="296318EA"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Captured </w:t>
                      </w:r>
                      <w:r w:rsidRPr="00E46472">
                        <w:rPr>
                          <w:b/>
                          <w:bCs/>
                          <w:sz w:val="18"/>
                          <w:szCs w:val="18"/>
                          <w:lang w:val="en-IN"/>
                        </w:rPr>
                        <w:t>50+</w:t>
                      </w:r>
                      <w:r w:rsidRPr="00E46472">
                        <w:rPr>
                          <w:sz w:val="18"/>
                          <w:szCs w:val="18"/>
                          <w:lang w:val="en-IN"/>
                        </w:rPr>
                        <w:t xml:space="preserve"> requirements via workshops/interviews; authored </w:t>
                      </w:r>
                      <w:r w:rsidRPr="00E46472">
                        <w:rPr>
                          <w:b/>
                          <w:bCs/>
                          <w:sz w:val="18"/>
                          <w:szCs w:val="18"/>
                          <w:lang w:val="en-IN"/>
                        </w:rPr>
                        <w:t>BRD/FRD</w:t>
                      </w:r>
                      <w:r w:rsidRPr="00E46472">
                        <w:rPr>
                          <w:sz w:val="18"/>
                          <w:szCs w:val="18"/>
                          <w:lang w:val="en-IN"/>
                        </w:rPr>
                        <w:t>, secured sign-offs.</w:t>
                      </w:r>
                    </w:p>
                    <w:p w14:paraId="33ED360D" w14:textId="292C8ED3" w:rsidR="00E46472" w:rsidRP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rPr>
                        <w:t>Validated and refined requirements with end-users to ensure the solution met actual needs, improving accuracy and client satisfaction.</w:t>
                      </w:r>
                    </w:p>
                    <w:p w14:paraId="59BF97E8"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Maintained </w:t>
                      </w:r>
                      <w:r w:rsidRPr="00E46472">
                        <w:rPr>
                          <w:b/>
                          <w:bCs/>
                          <w:sz w:val="18"/>
                          <w:szCs w:val="18"/>
                          <w:lang w:val="en-IN"/>
                        </w:rPr>
                        <w:t>RTM</w:t>
                      </w:r>
                      <w:r w:rsidRPr="00E46472">
                        <w:rPr>
                          <w:sz w:val="18"/>
                          <w:szCs w:val="18"/>
                          <w:lang w:val="en-IN"/>
                        </w:rPr>
                        <w:t xml:space="preserve"> &amp; change control in </w:t>
                      </w:r>
                      <w:r w:rsidRPr="00E46472">
                        <w:rPr>
                          <w:b/>
                          <w:bCs/>
                          <w:sz w:val="18"/>
                          <w:szCs w:val="18"/>
                          <w:lang w:val="en-IN"/>
                        </w:rPr>
                        <w:t>IBM DOORS</w:t>
                      </w:r>
                      <w:r w:rsidRPr="00E46472">
                        <w:rPr>
                          <w:sz w:val="18"/>
                          <w:szCs w:val="18"/>
                          <w:lang w:val="en-IN"/>
                        </w:rPr>
                        <w:t xml:space="preserve">; supported </w:t>
                      </w:r>
                      <w:r w:rsidRPr="00E46472">
                        <w:rPr>
                          <w:b/>
                          <w:bCs/>
                          <w:sz w:val="18"/>
                          <w:szCs w:val="18"/>
                          <w:lang w:val="en-IN"/>
                        </w:rPr>
                        <w:t>UAT/QA</w:t>
                      </w:r>
                      <w:r w:rsidRPr="00E46472">
                        <w:rPr>
                          <w:sz w:val="18"/>
                          <w:szCs w:val="18"/>
                          <w:lang w:val="en-IN"/>
                        </w:rPr>
                        <w:t xml:space="preserve"> to ensure fit-for-purpose delivery.</w:t>
                      </w:r>
                    </w:p>
                    <w:p w14:paraId="5296DCAB" w14:textId="77777777" w:rsidR="00E46472" w:rsidRPr="00E46472" w:rsidRDefault="00E46472" w:rsidP="00E46472">
                      <w:pPr>
                        <w:spacing w:after="0"/>
                        <w:ind w:left="360"/>
                        <w:rPr>
                          <w:sz w:val="18"/>
                          <w:szCs w:val="18"/>
                          <w:lang w:val="en-IN"/>
                        </w:rPr>
                      </w:pPr>
                    </w:p>
                    <w:p w14:paraId="26338363" w14:textId="14E0265E" w:rsidR="00E46472" w:rsidRPr="00E46472" w:rsidRDefault="00E70074" w:rsidP="00E46472">
                      <w:pPr>
                        <w:rPr>
                          <w:lang w:val="en-IN"/>
                        </w:rPr>
                      </w:pPr>
                      <w:r>
                        <w:rPr>
                          <w:b/>
                          <w:bCs/>
                          <w:lang w:val="en-IN"/>
                        </w:rPr>
                        <w:t>CGI (</w:t>
                      </w:r>
                      <w:r w:rsidRPr="00E46472">
                        <w:rPr>
                          <w:b/>
                          <w:bCs/>
                          <w:lang w:val="en-IN"/>
                        </w:rPr>
                        <w:t>Shell</w:t>
                      </w:r>
                      <w:r>
                        <w:rPr>
                          <w:b/>
                          <w:bCs/>
                          <w:lang w:val="en-IN"/>
                        </w:rPr>
                        <w:t xml:space="preserve">) </w:t>
                      </w:r>
                      <w:r w:rsidR="00E46472">
                        <w:rPr>
                          <w:b/>
                          <w:bCs/>
                          <w:lang w:val="en-IN"/>
                        </w:rPr>
                        <w:t>-</w:t>
                      </w:r>
                      <w:r w:rsidR="00E46472" w:rsidRPr="00E46472">
                        <w:rPr>
                          <w:b/>
                          <w:bCs/>
                          <w:lang w:val="en-IN"/>
                        </w:rPr>
                        <w:t xml:space="preserve"> Senior Business Analyst (May 2017–Dec 2024)</w:t>
                      </w:r>
                      <w:r w:rsidR="00E46472" w:rsidRPr="00E46472">
                        <w:rPr>
                          <w:lang w:val="en-IN"/>
                        </w:rPr>
                        <w:br/>
                      </w:r>
                      <w:r w:rsidR="00E46472" w:rsidRPr="00E46472">
                        <w:rPr>
                          <w:b/>
                          <w:bCs/>
                          <w:i/>
                          <w:iCs/>
                          <w:lang w:val="en-IN"/>
                        </w:rPr>
                        <w:t>User Access Management (Waterfall)</w:t>
                      </w:r>
                    </w:p>
                    <w:p w14:paraId="21443A38"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 xml:space="preserve">Led provisioning across </w:t>
                      </w:r>
                      <w:r w:rsidRPr="00E46472">
                        <w:rPr>
                          <w:b/>
                          <w:bCs/>
                          <w:sz w:val="18"/>
                          <w:szCs w:val="18"/>
                          <w:lang w:val="en-IN"/>
                        </w:rPr>
                        <w:t>27 applications</w:t>
                      </w:r>
                      <w:r w:rsidRPr="00E46472">
                        <w:rPr>
                          <w:sz w:val="18"/>
                          <w:szCs w:val="18"/>
                          <w:lang w:val="en-IN"/>
                        </w:rPr>
                        <w:t xml:space="preserve"> and multi-country rollouts with strict </w:t>
                      </w:r>
                      <w:r w:rsidRPr="00E46472">
                        <w:rPr>
                          <w:b/>
                          <w:bCs/>
                          <w:sz w:val="18"/>
                          <w:szCs w:val="18"/>
                          <w:lang w:val="en-IN"/>
                        </w:rPr>
                        <w:t>SLA</w:t>
                      </w:r>
                      <w:r w:rsidRPr="00E46472">
                        <w:rPr>
                          <w:sz w:val="18"/>
                          <w:szCs w:val="18"/>
                          <w:lang w:val="en-IN"/>
                        </w:rPr>
                        <w:t xml:space="preserve"> adherence.</w:t>
                      </w:r>
                    </w:p>
                    <w:p w14:paraId="517A343C"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Drove incident resolution (</w:t>
                      </w:r>
                      <w:r w:rsidRPr="00E46472">
                        <w:rPr>
                          <w:b/>
                          <w:bCs/>
                          <w:sz w:val="18"/>
                          <w:szCs w:val="18"/>
                          <w:lang w:val="en-IN"/>
                        </w:rPr>
                        <w:t>500+</w:t>
                      </w:r>
                      <w:r w:rsidRPr="00E46472">
                        <w:rPr>
                          <w:sz w:val="18"/>
                          <w:szCs w:val="18"/>
                          <w:lang w:val="en-IN"/>
                        </w:rPr>
                        <w:t xml:space="preserve"> tickets) and audit readiness (evidence packs, standardized controls).</w:t>
                      </w:r>
                    </w:p>
                    <w:p w14:paraId="5832BCFC"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Non-BA: KT to new members; performed QA checks to raise ticket accuracy.</w:t>
                      </w:r>
                    </w:p>
                    <w:p w14:paraId="2D88EB8F" w14:textId="77777777" w:rsidR="00E46472" w:rsidRPr="00E46472" w:rsidRDefault="00E46472" w:rsidP="00E46472">
                      <w:pPr>
                        <w:rPr>
                          <w:b/>
                          <w:bCs/>
                          <w:lang w:val="en-IN"/>
                        </w:rPr>
                      </w:pPr>
                      <w:r w:rsidRPr="00E46472">
                        <w:rPr>
                          <w:b/>
                          <w:bCs/>
                          <w:i/>
                          <w:iCs/>
                          <w:lang w:val="en-IN"/>
                        </w:rPr>
                        <w:t>UAM Automation Tool (Agile)</w:t>
                      </w:r>
                    </w:p>
                    <w:p w14:paraId="78C1A8E2"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Translated ops needs into user stories/AC; prioritized backlog and ran iterative releases.</w:t>
                      </w:r>
                    </w:p>
                    <w:p w14:paraId="3878E16F"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 xml:space="preserve">Delivered </w:t>
                      </w:r>
                      <w:r w:rsidRPr="00E46472">
                        <w:rPr>
                          <w:b/>
                          <w:bCs/>
                          <w:sz w:val="18"/>
                          <w:szCs w:val="18"/>
                          <w:lang w:val="en-IN"/>
                        </w:rPr>
                        <w:t>Python/</w:t>
                      </w:r>
                      <w:proofErr w:type="spellStart"/>
                      <w:r w:rsidRPr="00E46472">
                        <w:rPr>
                          <w:b/>
                          <w:bCs/>
                          <w:sz w:val="18"/>
                          <w:szCs w:val="18"/>
                          <w:lang w:val="en-IN"/>
                        </w:rPr>
                        <w:t>pyodbc</w:t>
                      </w:r>
                      <w:proofErr w:type="spellEnd"/>
                      <w:r w:rsidRPr="00E46472">
                        <w:rPr>
                          <w:sz w:val="18"/>
                          <w:szCs w:val="18"/>
                          <w:lang w:val="en-IN"/>
                        </w:rPr>
                        <w:t xml:space="preserve"> automation with audit-grade logging, cutting manual effort &amp; errors.</w:t>
                      </w:r>
                    </w:p>
                    <w:p w14:paraId="106D3891" w14:textId="77777777" w:rsid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Non-BA: Hands-on PoC/build, test, and deployment; led UAT and release sign-offs.</w:t>
                      </w:r>
                    </w:p>
                    <w:p w14:paraId="09E75D87" w14:textId="77777777" w:rsidR="00E46472" w:rsidRPr="00E46472" w:rsidRDefault="00E46472" w:rsidP="00E46472">
                      <w:pPr>
                        <w:spacing w:after="0"/>
                        <w:ind w:left="360"/>
                        <w:rPr>
                          <w:sz w:val="18"/>
                          <w:szCs w:val="18"/>
                          <w:lang w:val="en-IN"/>
                        </w:rPr>
                      </w:pPr>
                    </w:p>
                    <w:p w14:paraId="491FD2F7" w14:textId="61DB1F6C" w:rsidR="00E46472" w:rsidRPr="00E46472" w:rsidRDefault="00E70074" w:rsidP="00E46472">
                      <w:pPr>
                        <w:rPr>
                          <w:lang w:val="en-IN"/>
                        </w:rPr>
                      </w:pPr>
                      <w:r w:rsidRPr="000F5221">
                        <w:rPr>
                          <w:b/>
                          <w:bCs/>
                          <w:lang w:val="en-IN"/>
                        </w:rPr>
                        <w:t>CGI (</w:t>
                      </w:r>
                      <w:proofErr w:type="gramStart"/>
                      <w:r w:rsidRPr="00E46472">
                        <w:rPr>
                          <w:b/>
                          <w:bCs/>
                          <w:lang w:val="en-IN"/>
                        </w:rPr>
                        <w:t>Shell</w:t>
                      </w:r>
                      <w:r w:rsidRPr="000F5221">
                        <w:rPr>
                          <w:b/>
                          <w:bCs/>
                          <w:lang w:val="en-IN"/>
                        </w:rPr>
                        <w:t xml:space="preserve">) </w:t>
                      </w:r>
                      <w:r w:rsidR="0044431B" w:rsidRPr="000F5221">
                        <w:rPr>
                          <w:b/>
                          <w:bCs/>
                          <w:lang w:val="en-IN"/>
                        </w:rPr>
                        <w:t xml:space="preserve"> </w:t>
                      </w:r>
                      <w:r w:rsidR="00E46472" w:rsidRPr="000F5221">
                        <w:rPr>
                          <w:b/>
                          <w:bCs/>
                          <w:lang w:val="en-IN"/>
                        </w:rPr>
                        <w:t>-</w:t>
                      </w:r>
                      <w:proofErr w:type="gramEnd"/>
                      <w:r w:rsidR="00E46472" w:rsidRPr="000F5221">
                        <w:rPr>
                          <w:b/>
                          <w:bCs/>
                          <w:lang w:val="en-IN"/>
                        </w:rPr>
                        <w:t xml:space="preserve"> </w:t>
                      </w:r>
                      <w:r w:rsidR="00E46472" w:rsidRPr="00E46472">
                        <w:rPr>
                          <w:b/>
                          <w:bCs/>
                          <w:lang w:val="en-IN"/>
                        </w:rPr>
                        <w:t>Senior Business Analyst (Jan 2025</w:t>
                      </w:r>
                      <w:r w:rsidRPr="000F5221">
                        <w:rPr>
                          <w:b/>
                          <w:bCs/>
                          <w:lang w:val="en-IN"/>
                        </w:rPr>
                        <w:t xml:space="preserve"> - </w:t>
                      </w:r>
                      <w:r w:rsidR="00E46472" w:rsidRPr="00E46472">
                        <w:rPr>
                          <w:b/>
                          <w:bCs/>
                          <w:lang w:val="en-IN"/>
                        </w:rPr>
                        <w:t>Present)</w:t>
                      </w:r>
                      <w:r w:rsidR="00E46472" w:rsidRPr="00E46472">
                        <w:rPr>
                          <w:lang w:val="en-IN"/>
                        </w:rPr>
                        <w:br/>
                      </w:r>
                      <w:r w:rsidR="00E46472" w:rsidRPr="00E46472">
                        <w:rPr>
                          <w:b/>
                          <w:bCs/>
                          <w:i/>
                          <w:iCs/>
                          <w:lang w:val="en-IN"/>
                        </w:rPr>
                        <w:t>UAM Self-Service Platform (Agile)</w:t>
                      </w:r>
                    </w:p>
                    <w:p w14:paraId="64ED21B9" w14:textId="77777777"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Designed </w:t>
                      </w:r>
                      <w:r w:rsidRPr="00E46472">
                        <w:rPr>
                          <w:b/>
                          <w:bCs/>
                          <w:sz w:val="18"/>
                          <w:szCs w:val="18"/>
                          <w:lang w:val="en-IN"/>
                        </w:rPr>
                        <w:t>ServiceNow → Logic Apps → Flask</w:t>
                      </w:r>
                      <w:r w:rsidRPr="00E46472">
                        <w:rPr>
                          <w:sz w:val="18"/>
                          <w:szCs w:val="18"/>
                          <w:lang w:val="en-IN"/>
                        </w:rPr>
                        <w:t xml:space="preserve"> workflows; automated approvals; </w:t>
                      </w:r>
                      <w:r w:rsidRPr="00E46472">
                        <w:rPr>
                          <w:b/>
                          <w:bCs/>
                          <w:sz w:val="18"/>
                          <w:szCs w:val="18"/>
                          <w:lang w:val="en-IN"/>
                        </w:rPr>
                        <w:t>JSON</w:t>
                      </w:r>
                      <w:r w:rsidRPr="00E46472">
                        <w:rPr>
                          <w:sz w:val="18"/>
                          <w:szCs w:val="18"/>
                          <w:lang w:val="en-IN"/>
                        </w:rPr>
                        <w:t xml:space="preserve"> validation for compliance.</w:t>
                      </w:r>
                    </w:p>
                    <w:p w14:paraId="7833A7CC" w14:textId="1C3581BD"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Ran sprints/demos; stakeholder</w:t>
                      </w:r>
                      <w:r w:rsidR="00565820">
                        <w:rPr>
                          <w:sz w:val="18"/>
                          <w:szCs w:val="18"/>
                          <w:lang w:val="en-IN"/>
                        </w:rPr>
                        <w:t xml:space="preserve"> </w:t>
                      </w:r>
                      <w:r w:rsidR="00565820" w:rsidRPr="00565820">
                        <w:rPr>
                          <w:b/>
                          <w:bCs/>
                          <w:sz w:val="18"/>
                          <w:szCs w:val="18"/>
                        </w:rPr>
                        <w:t>communications</w:t>
                      </w:r>
                      <w:r w:rsidR="00565820">
                        <w:rPr>
                          <w:sz w:val="18"/>
                          <w:szCs w:val="18"/>
                        </w:rPr>
                        <w:t xml:space="preserve">, </w:t>
                      </w:r>
                      <w:r w:rsidRPr="00E46472">
                        <w:rPr>
                          <w:sz w:val="18"/>
                          <w:szCs w:val="18"/>
                          <w:lang w:val="en-IN"/>
                        </w:rPr>
                        <w:t>tracked burndown and delivery risks.</w:t>
                      </w:r>
                    </w:p>
                    <w:p w14:paraId="70B92508" w14:textId="77777777"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Non-BA: Built core </w:t>
                      </w:r>
                      <w:r w:rsidRPr="00E46472">
                        <w:rPr>
                          <w:b/>
                          <w:bCs/>
                          <w:sz w:val="18"/>
                          <w:szCs w:val="18"/>
                          <w:lang w:val="en-IN"/>
                        </w:rPr>
                        <w:t>APIs</w:t>
                      </w:r>
                      <w:r w:rsidRPr="00E46472">
                        <w:rPr>
                          <w:sz w:val="18"/>
                          <w:szCs w:val="18"/>
                          <w:lang w:val="en-IN"/>
                        </w:rPr>
                        <w:t xml:space="preserve"> and deployed on </w:t>
                      </w:r>
                      <w:r w:rsidRPr="00E46472">
                        <w:rPr>
                          <w:b/>
                          <w:bCs/>
                          <w:sz w:val="18"/>
                          <w:szCs w:val="18"/>
                          <w:lang w:val="en-IN"/>
                        </w:rPr>
                        <w:t>Azure App Service</w:t>
                      </w:r>
                      <w:r w:rsidRPr="00E46472">
                        <w:rPr>
                          <w:sz w:val="18"/>
                          <w:szCs w:val="18"/>
                          <w:lang w:val="en-IN"/>
                        </w:rPr>
                        <w:t xml:space="preserve">; integrated </w:t>
                      </w:r>
                      <w:r w:rsidRPr="00E46472">
                        <w:rPr>
                          <w:b/>
                          <w:bCs/>
                          <w:sz w:val="18"/>
                          <w:szCs w:val="18"/>
                          <w:lang w:val="en-IN"/>
                        </w:rPr>
                        <w:t>Key Vault/Storage</w:t>
                      </w:r>
                      <w:r w:rsidRPr="00E46472">
                        <w:rPr>
                          <w:sz w:val="18"/>
                          <w:szCs w:val="18"/>
                          <w:lang w:val="en-IN"/>
                        </w:rPr>
                        <w:t xml:space="preserve"> for robustness.</w:t>
                      </w:r>
                    </w:p>
                    <w:p w14:paraId="6D478BD2" w14:textId="77777777" w:rsidR="00E46472" w:rsidRPr="00342920" w:rsidRDefault="00E46472" w:rsidP="00342920"/>
                    <w:p w14:paraId="488CBBA3" w14:textId="77777777" w:rsidR="00342920" w:rsidRDefault="00342920" w:rsidP="0090261A"/>
                  </w:txbxContent>
                </v:textbox>
                <w10:wrap anchorx="page"/>
              </v:shape>
            </w:pict>
          </mc:Fallback>
        </mc:AlternateContent>
      </w:r>
      <w:r w:rsidR="00C25591">
        <w:rPr>
          <w:noProof/>
          <w:lang w:val="en-IN" w:eastAsia="en-IN"/>
        </w:rPr>
        <mc:AlternateContent>
          <mc:Choice Requires="wps">
            <w:drawing>
              <wp:anchor distT="0" distB="0" distL="114300" distR="114300" simplePos="0" relativeHeight="251659264" behindDoc="0" locked="0" layoutInCell="1" allowOverlap="1" wp14:anchorId="24476025" wp14:editId="531FE72E">
                <wp:simplePos x="0" y="0"/>
                <wp:positionH relativeFrom="column">
                  <wp:posOffset>-781050</wp:posOffset>
                </wp:positionH>
                <wp:positionV relativeFrom="paragraph">
                  <wp:posOffset>-813435</wp:posOffset>
                </wp:positionV>
                <wp:extent cx="2842260" cy="9925050"/>
                <wp:effectExtent l="0" t="0" r="15240" b="19050"/>
                <wp:wrapNone/>
                <wp:docPr id="1352425496" name="Text Box 1"/>
                <wp:cNvGraphicFramePr/>
                <a:graphic xmlns:a="http://schemas.openxmlformats.org/drawingml/2006/main">
                  <a:graphicData uri="http://schemas.microsoft.com/office/word/2010/wordprocessingShape">
                    <wps:wsp>
                      <wps:cNvSpPr txBox="1"/>
                      <wps:spPr>
                        <a:xfrm>
                          <a:off x="0" y="0"/>
                          <a:ext cx="2842260" cy="9925050"/>
                        </a:xfrm>
                        <a:prstGeom prst="rect">
                          <a:avLst/>
                        </a:prstGeom>
                        <a:solidFill>
                          <a:schemeClr val="lt1"/>
                        </a:solidFill>
                        <a:ln w="6350">
                          <a:solidFill>
                            <a:prstClr val="black"/>
                          </a:solidFill>
                        </a:ln>
                      </wps:spPr>
                      <wps:txbx>
                        <w:txbxContent>
                          <w:p w14:paraId="1D4A51E6" w14:textId="3B23A6F9" w:rsidR="0090261A" w:rsidRPr="00E46472" w:rsidRDefault="0090261A" w:rsidP="00E46472">
                            <w:pPr>
                              <w:spacing w:after="0"/>
                              <w:rPr>
                                <w:b/>
                                <w:bCs/>
                                <w:color w:val="000000" w:themeColor="text1"/>
                              </w:rPr>
                            </w:pPr>
                            <w:r w:rsidRPr="00E46472">
                              <w:rPr>
                                <w:b/>
                                <w:bCs/>
                                <w:color w:val="000000" w:themeColor="text1"/>
                              </w:rPr>
                              <w:t>Name:</w:t>
                            </w:r>
                            <w:r w:rsidR="00D37D9B" w:rsidRPr="00E46472">
                              <w:rPr>
                                <w:b/>
                                <w:bCs/>
                                <w:color w:val="000000" w:themeColor="text1"/>
                              </w:rPr>
                              <w:t xml:space="preserve"> </w:t>
                            </w:r>
                            <w:r w:rsidR="005206FA" w:rsidRPr="00E46472">
                              <w:rPr>
                                <w:b/>
                                <w:bCs/>
                                <w:color w:val="000000" w:themeColor="text1"/>
                              </w:rPr>
                              <w:t>Nilansh Kohli</w:t>
                            </w:r>
                          </w:p>
                          <w:p w14:paraId="5F911B2C" w14:textId="07B19474" w:rsidR="0090261A" w:rsidRPr="00E46472" w:rsidRDefault="0090261A" w:rsidP="00E46472">
                            <w:pPr>
                              <w:spacing w:after="0"/>
                              <w:rPr>
                                <w:b/>
                                <w:bCs/>
                                <w:color w:val="000000" w:themeColor="text1"/>
                              </w:rPr>
                            </w:pPr>
                            <w:r w:rsidRPr="00E46472">
                              <w:rPr>
                                <w:b/>
                                <w:bCs/>
                                <w:color w:val="000000" w:themeColor="text1"/>
                              </w:rPr>
                              <w:t>Mobile:</w:t>
                            </w:r>
                            <w:r w:rsidR="005206FA" w:rsidRPr="00E46472">
                              <w:rPr>
                                <w:b/>
                                <w:bCs/>
                                <w:color w:val="000000" w:themeColor="text1"/>
                              </w:rPr>
                              <w:t xml:space="preserve"> 7409185701</w:t>
                            </w:r>
                          </w:p>
                          <w:p w14:paraId="5D666F01" w14:textId="61C96EEE" w:rsidR="0090261A" w:rsidRPr="00E46472" w:rsidRDefault="0090261A" w:rsidP="00E46472">
                            <w:pPr>
                              <w:spacing w:after="0"/>
                              <w:rPr>
                                <w:b/>
                                <w:bCs/>
                                <w:color w:val="000000" w:themeColor="text1"/>
                              </w:rPr>
                            </w:pPr>
                            <w:r w:rsidRPr="00E46472">
                              <w:rPr>
                                <w:b/>
                                <w:bCs/>
                                <w:color w:val="000000" w:themeColor="text1"/>
                              </w:rPr>
                              <w:t xml:space="preserve">Email: </w:t>
                            </w:r>
                            <w:r w:rsidR="005206FA" w:rsidRPr="00E46472">
                              <w:rPr>
                                <w:b/>
                                <w:bCs/>
                                <w:color w:val="000000" w:themeColor="text1"/>
                              </w:rPr>
                              <w:t xml:space="preserve"> </w:t>
                            </w:r>
                            <w:hyperlink r:id="rId5" w:history="1">
                              <w:r w:rsidR="005206FA" w:rsidRPr="00E46472">
                                <w:rPr>
                                  <w:rStyle w:val="Hyperlink"/>
                                  <w:b/>
                                  <w:bCs/>
                                  <w:color w:val="000000" w:themeColor="text1"/>
                                </w:rPr>
                                <w:t>kohlinilansh@gmail.com</w:t>
                              </w:r>
                            </w:hyperlink>
                          </w:p>
                          <w:p w14:paraId="664337D1" w14:textId="24C956AB" w:rsidR="0090261A" w:rsidRPr="00E46472" w:rsidRDefault="0090261A" w:rsidP="00E46472">
                            <w:pPr>
                              <w:spacing w:after="0"/>
                              <w:rPr>
                                <w:b/>
                                <w:bCs/>
                                <w:color w:val="000000" w:themeColor="text1"/>
                              </w:rPr>
                            </w:pPr>
                            <w:r w:rsidRPr="00E46472">
                              <w:rPr>
                                <w:b/>
                                <w:bCs/>
                                <w:color w:val="000000" w:themeColor="text1"/>
                              </w:rPr>
                              <w:t>Linked id:</w:t>
                            </w:r>
                            <w:r w:rsidR="00E46472" w:rsidRPr="00E46472">
                              <w:rPr>
                                <w:b/>
                                <w:bCs/>
                                <w:color w:val="000000" w:themeColor="text1"/>
                              </w:rPr>
                              <w:t xml:space="preserve"> </w:t>
                            </w:r>
                            <w:hyperlink r:id="rId6" w:history="1">
                              <w:r w:rsidR="00E46472" w:rsidRPr="00E46472">
                                <w:rPr>
                                  <w:rStyle w:val="Hyperlink"/>
                                  <w:b/>
                                  <w:bCs/>
                                </w:rPr>
                                <w:t>(24) NIL</w:t>
                              </w:r>
                              <w:r w:rsidR="00E46472" w:rsidRPr="00E46472">
                                <w:rPr>
                                  <w:rStyle w:val="Hyperlink"/>
                                  <w:b/>
                                  <w:bCs/>
                                </w:rPr>
                                <w:t>A</w:t>
                              </w:r>
                              <w:r w:rsidR="00E46472" w:rsidRPr="00E46472">
                                <w:rPr>
                                  <w:rStyle w:val="Hyperlink"/>
                                  <w:b/>
                                  <w:bCs/>
                                </w:rPr>
                                <w:t>NSH KOHLI | LinkedIn</w:t>
                              </w:r>
                            </w:hyperlink>
                          </w:p>
                          <w:p w14:paraId="75939CA7" w14:textId="77777777" w:rsidR="00E46472" w:rsidRPr="00E46472" w:rsidRDefault="00E46472" w:rsidP="005206FA">
                            <w:pPr>
                              <w:spacing w:after="0"/>
                              <w:rPr>
                                <w:b/>
                                <w:bCs/>
                                <w:color w:val="000000" w:themeColor="text1"/>
                              </w:rPr>
                            </w:pPr>
                          </w:p>
                          <w:p w14:paraId="5121B5D6" w14:textId="3E7E5D84" w:rsidR="0090261A" w:rsidRPr="00CF72E2" w:rsidRDefault="0090261A">
                            <w:pPr>
                              <w:rPr>
                                <w:b/>
                                <w:bCs/>
                                <w:sz w:val="24"/>
                                <w:szCs w:val="24"/>
                              </w:rPr>
                            </w:pPr>
                            <w:r w:rsidRPr="00CF72E2">
                              <w:rPr>
                                <w:b/>
                                <w:bCs/>
                                <w:sz w:val="24"/>
                                <w:szCs w:val="24"/>
                              </w:rPr>
                              <w:t xml:space="preserve">Core competences: </w:t>
                            </w:r>
                          </w:p>
                          <w:p w14:paraId="6D656841" w14:textId="77777777" w:rsidR="0090261A" w:rsidRPr="00CF72E2" w:rsidRDefault="0090261A" w:rsidP="00CF72E2">
                            <w:pPr>
                              <w:pStyle w:val="ListParagraph"/>
                              <w:numPr>
                                <w:ilvl w:val="0"/>
                                <w:numId w:val="1"/>
                              </w:numPr>
                              <w:ind w:left="360"/>
                              <w:rPr>
                                <w:sz w:val="20"/>
                                <w:szCs w:val="20"/>
                              </w:rPr>
                            </w:pPr>
                            <w:r w:rsidRPr="00CF72E2">
                              <w:rPr>
                                <w:sz w:val="20"/>
                                <w:szCs w:val="20"/>
                              </w:rPr>
                              <w:t xml:space="preserve">Business Analysis Planning and Monitoring. </w:t>
                            </w:r>
                          </w:p>
                          <w:p w14:paraId="49EF7973" w14:textId="776B6097" w:rsidR="0090261A" w:rsidRPr="00CF72E2" w:rsidRDefault="0090261A" w:rsidP="00CF72E2">
                            <w:pPr>
                              <w:pStyle w:val="ListParagraph"/>
                              <w:numPr>
                                <w:ilvl w:val="0"/>
                                <w:numId w:val="1"/>
                              </w:numPr>
                              <w:ind w:left="360"/>
                              <w:rPr>
                                <w:sz w:val="20"/>
                                <w:szCs w:val="20"/>
                              </w:rPr>
                            </w:pPr>
                            <w:r w:rsidRPr="00CF72E2">
                              <w:rPr>
                                <w:sz w:val="20"/>
                                <w:szCs w:val="20"/>
                              </w:rPr>
                              <w:t>Elicitation and Collaboration.</w:t>
                            </w:r>
                          </w:p>
                          <w:p w14:paraId="34CFA7B3" w14:textId="77777777" w:rsidR="0090261A" w:rsidRPr="00CF72E2" w:rsidRDefault="0090261A" w:rsidP="00CF72E2">
                            <w:pPr>
                              <w:pStyle w:val="ListParagraph"/>
                              <w:numPr>
                                <w:ilvl w:val="0"/>
                                <w:numId w:val="1"/>
                              </w:numPr>
                              <w:ind w:left="360"/>
                              <w:rPr>
                                <w:sz w:val="20"/>
                                <w:szCs w:val="20"/>
                              </w:rPr>
                            </w:pPr>
                            <w:r w:rsidRPr="00CF72E2">
                              <w:rPr>
                                <w:sz w:val="20"/>
                                <w:szCs w:val="20"/>
                              </w:rPr>
                              <w:t>Requirement Life cycle Management.</w:t>
                            </w:r>
                          </w:p>
                          <w:p w14:paraId="373036F4" w14:textId="77777777" w:rsidR="0090261A" w:rsidRPr="00CF72E2" w:rsidRDefault="0090261A" w:rsidP="00CF72E2">
                            <w:pPr>
                              <w:pStyle w:val="ListParagraph"/>
                              <w:numPr>
                                <w:ilvl w:val="0"/>
                                <w:numId w:val="1"/>
                              </w:numPr>
                              <w:ind w:left="360"/>
                              <w:rPr>
                                <w:sz w:val="20"/>
                                <w:szCs w:val="20"/>
                              </w:rPr>
                            </w:pPr>
                            <w:r w:rsidRPr="00CF72E2">
                              <w:rPr>
                                <w:sz w:val="20"/>
                                <w:szCs w:val="20"/>
                              </w:rPr>
                              <w:t>Requirement Analysis and Design Definition.</w:t>
                            </w:r>
                          </w:p>
                          <w:p w14:paraId="0F42C1C7" w14:textId="4FB911FF" w:rsidR="0090261A" w:rsidRPr="00CF72E2" w:rsidRDefault="0090261A" w:rsidP="00CF72E2">
                            <w:pPr>
                              <w:pStyle w:val="ListParagraph"/>
                              <w:numPr>
                                <w:ilvl w:val="0"/>
                                <w:numId w:val="1"/>
                              </w:numPr>
                              <w:ind w:left="360"/>
                              <w:rPr>
                                <w:sz w:val="20"/>
                                <w:szCs w:val="20"/>
                              </w:rPr>
                            </w:pPr>
                            <w:r w:rsidRPr="00CF72E2">
                              <w:rPr>
                                <w:sz w:val="20"/>
                                <w:szCs w:val="20"/>
                              </w:rPr>
                              <w:t>Strategy Analysis</w:t>
                            </w:r>
                          </w:p>
                          <w:p w14:paraId="18752C7E" w14:textId="76CFF6AD" w:rsidR="0090261A" w:rsidRPr="00CF72E2" w:rsidRDefault="0090261A" w:rsidP="00CF72E2">
                            <w:pPr>
                              <w:pStyle w:val="ListParagraph"/>
                              <w:numPr>
                                <w:ilvl w:val="0"/>
                                <w:numId w:val="1"/>
                              </w:numPr>
                              <w:ind w:left="360"/>
                              <w:rPr>
                                <w:sz w:val="20"/>
                                <w:szCs w:val="20"/>
                              </w:rPr>
                            </w:pPr>
                            <w:r w:rsidRPr="00CF72E2">
                              <w:rPr>
                                <w:sz w:val="20"/>
                                <w:szCs w:val="20"/>
                              </w:rPr>
                              <w:t>Solution Evaluation</w:t>
                            </w:r>
                          </w:p>
                          <w:p w14:paraId="23373D57" w14:textId="687EC29A" w:rsidR="009F6E59" w:rsidRPr="00CF72E2" w:rsidRDefault="009F6E59" w:rsidP="00CF72E2">
                            <w:pPr>
                              <w:pStyle w:val="ListParagraph"/>
                              <w:numPr>
                                <w:ilvl w:val="0"/>
                                <w:numId w:val="1"/>
                              </w:numPr>
                              <w:ind w:left="360"/>
                              <w:rPr>
                                <w:sz w:val="20"/>
                                <w:szCs w:val="20"/>
                              </w:rPr>
                            </w:pPr>
                            <w:r w:rsidRPr="00CF72E2">
                              <w:rPr>
                                <w:sz w:val="20"/>
                                <w:szCs w:val="20"/>
                              </w:rPr>
                              <w:t>Stakeholder management</w:t>
                            </w:r>
                          </w:p>
                          <w:p w14:paraId="61FC73C5" w14:textId="46158E1C" w:rsidR="009F6E59" w:rsidRPr="00CF72E2" w:rsidRDefault="009F6E59" w:rsidP="00CF72E2">
                            <w:pPr>
                              <w:pStyle w:val="ListParagraph"/>
                              <w:numPr>
                                <w:ilvl w:val="0"/>
                                <w:numId w:val="1"/>
                              </w:numPr>
                              <w:ind w:left="360"/>
                              <w:rPr>
                                <w:sz w:val="20"/>
                                <w:szCs w:val="20"/>
                              </w:rPr>
                            </w:pPr>
                            <w:r w:rsidRPr="00CF72E2">
                              <w:rPr>
                                <w:sz w:val="20"/>
                                <w:szCs w:val="20"/>
                              </w:rPr>
                              <w:t>Project management</w:t>
                            </w:r>
                          </w:p>
                          <w:p w14:paraId="79128C8F" w14:textId="10D667B9" w:rsidR="0090261A" w:rsidRPr="00CF72E2" w:rsidRDefault="0090261A" w:rsidP="00CF72E2">
                            <w:pPr>
                              <w:rPr>
                                <w:b/>
                                <w:bCs/>
                                <w:sz w:val="24"/>
                                <w:szCs w:val="24"/>
                              </w:rPr>
                            </w:pPr>
                            <w:r w:rsidRPr="00CF72E2">
                              <w:rPr>
                                <w:b/>
                                <w:bCs/>
                                <w:sz w:val="24"/>
                                <w:szCs w:val="24"/>
                              </w:rPr>
                              <w:t>Technical skills</w:t>
                            </w:r>
                            <w:r w:rsidR="00CF72E2" w:rsidRPr="00CF72E2">
                              <w:rPr>
                                <w:b/>
                                <w:bCs/>
                                <w:sz w:val="24"/>
                                <w:szCs w:val="24"/>
                              </w:rPr>
                              <w:t>:</w:t>
                            </w:r>
                          </w:p>
                          <w:p w14:paraId="04E350E4" w14:textId="2B339AF9" w:rsidR="0090261A" w:rsidRPr="00CF72E2" w:rsidRDefault="0090261A" w:rsidP="00CF72E2">
                            <w:pPr>
                              <w:pStyle w:val="ListParagraph"/>
                              <w:numPr>
                                <w:ilvl w:val="0"/>
                                <w:numId w:val="2"/>
                              </w:numPr>
                              <w:ind w:left="360"/>
                              <w:rPr>
                                <w:sz w:val="20"/>
                                <w:szCs w:val="20"/>
                              </w:rPr>
                            </w:pPr>
                            <w:r w:rsidRPr="00CF72E2">
                              <w:rPr>
                                <w:sz w:val="20"/>
                                <w:szCs w:val="20"/>
                              </w:rPr>
                              <w:t xml:space="preserve">Documentation Tools: MS </w:t>
                            </w:r>
                            <w:proofErr w:type="gramStart"/>
                            <w:r w:rsidRPr="00CF72E2">
                              <w:rPr>
                                <w:sz w:val="20"/>
                                <w:szCs w:val="20"/>
                              </w:rPr>
                              <w:t>Suite.</w:t>
                            </w:r>
                            <w:r w:rsidR="00BF4F0E" w:rsidRPr="00CF72E2">
                              <w:rPr>
                                <w:sz w:val="20"/>
                                <w:szCs w:val="20"/>
                              </w:rPr>
                              <w:t>|</w:t>
                            </w:r>
                            <w:proofErr w:type="gramEnd"/>
                          </w:p>
                          <w:p w14:paraId="1FA2E89D" w14:textId="3383A682" w:rsidR="0090261A" w:rsidRPr="00CF72E2" w:rsidRDefault="0090261A" w:rsidP="00CF72E2">
                            <w:pPr>
                              <w:pStyle w:val="ListParagraph"/>
                              <w:numPr>
                                <w:ilvl w:val="0"/>
                                <w:numId w:val="2"/>
                              </w:numPr>
                              <w:ind w:left="360"/>
                              <w:rPr>
                                <w:sz w:val="20"/>
                                <w:szCs w:val="20"/>
                              </w:rPr>
                            </w:pPr>
                            <w:r w:rsidRPr="00CF72E2">
                              <w:rPr>
                                <w:sz w:val="20"/>
                                <w:szCs w:val="20"/>
                              </w:rPr>
                              <w:t>Prototyping &amp; Wire frames Tools: Axure &amp;</w:t>
                            </w:r>
                            <w:r w:rsidR="00342920" w:rsidRPr="00CF72E2">
                              <w:rPr>
                                <w:sz w:val="20"/>
                                <w:szCs w:val="20"/>
                              </w:rPr>
                              <w:t xml:space="preserve"> Balsamiq</w:t>
                            </w:r>
                          </w:p>
                          <w:p w14:paraId="1FF91606" w14:textId="5A442FB4" w:rsidR="00342920" w:rsidRPr="00CF72E2" w:rsidRDefault="00646F6C" w:rsidP="00CF72E2">
                            <w:pPr>
                              <w:pStyle w:val="ListParagraph"/>
                              <w:numPr>
                                <w:ilvl w:val="0"/>
                                <w:numId w:val="2"/>
                              </w:numPr>
                              <w:ind w:left="360"/>
                              <w:rPr>
                                <w:sz w:val="20"/>
                                <w:szCs w:val="20"/>
                              </w:rPr>
                            </w:pPr>
                            <w:r w:rsidRPr="00CF72E2">
                              <w:rPr>
                                <w:sz w:val="20"/>
                                <w:szCs w:val="20"/>
                              </w:rPr>
                              <w:t>Modeling Tools: MS Visio, Draw.io.</w:t>
                            </w:r>
                          </w:p>
                          <w:p w14:paraId="47C281D6" w14:textId="31CEA3B8" w:rsidR="0090261A" w:rsidRPr="00CF72E2" w:rsidRDefault="0090261A" w:rsidP="00CF72E2">
                            <w:pPr>
                              <w:pStyle w:val="ListParagraph"/>
                              <w:numPr>
                                <w:ilvl w:val="0"/>
                                <w:numId w:val="2"/>
                              </w:numPr>
                              <w:ind w:left="360"/>
                              <w:rPr>
                                <w:sz w:val="20"/>
                                <w:szCs w:val="20"/>
                              </w:rPr>
                            </w:pPr>
                            <w:r w:rsidRPr="00CF72E2">
                              <w:rPr>
                                <w:sz w:val="20"/>
                                <w:szCs w:val="20"/>
                              </w:rPr>
                              <w:t>Database: SQL</w:t>
                            </w:r>
                          </w:p>
                          <w:p w14:paraId="0EF9AE08" w14:textId="25056DBA" w:rsidR="0090261A" w:rsidRPr="00CF72E2" w:rsidRDefault="0090261A" w:rsidP="00CF72E2">
                            <w:pPr>
                              <w:pStyle w:val="ListParagraph"/>
                              <w:numPr>
                                <w:ilvl w:val="0"/>
                                <w:numId w:val="2"/>
                              </w:numPr>
                              <w:ind w:left="360"/>
                              <w:rPr>
                                <w:sz w:val="20"/>
                                <w:szCs w:val="20"/>
                              </w:rPr>
                            </w:pPr>
                            <w:r w:rsidRPr="00CF72E2">
                              <w:rPr>
                                <w:sz w:val="20"/>
                                <w:szCs w:val="20"/>
                              </w:rPr>
                              <w:t xml:space="preserve">Project Management </w:t>
                            </w:r>
                            <w:proofErr w:type="gramStart"/>
                            <w:r w:rsidRPr="00CF72E2">
                              <w:rPr>
                                <w:sz w:val="20"/>
                                <w:szCs w:val="20"/>
                              </w:rPr>
                              <w:t>tool:-</w:t>
                            </w:r>
                            <w:proofErr w:type="gramEnd"/>
                            <w:r w:rsidRPr="00CF72E2">
                              <w:rPr>
                                <w:sz w:val="20"/>
                                <w:szCs w:val="20"/>
                              </w:rPr>
                              <w:t xml:space="preserve"> JIRA</w:t>
                            </w:r>
                          </w:p>
                          <w:p w14:paraId="4FC95914" w14:textId="1BA51B71" w:rsidR="0090261A" w:rsidRPr="00CF72E2" w:rsidRDefault="0090261A" w:rsidP="00CF72E2">
                            <w:pPr>
                              <w:pStyle w:val="ListParagraph"/>
                              <w:numPr>
                                <w:ilvl w:val="0"/>
                                <w:numId w:val="2"/>
                              </w:numPr>
                              <w:ind w:left="360"/>
                              <w:rPr>
                                <w:sz w:val="20"/>
                                <w:szCs w:val="20"/>
                              </w:rPr>
                            </w:pPr>
                            <w:r w:rsidRPr="00CF72E2">
                              <w:rPr>
                                <w:sz w:val="20"/>
                                <w:szCs w:val="20"/>
                              </w:rPr>
                              <w:t>Reporting Tools:  Power BI, &amp; Tableau.</w:t>
                            </w:r>
                          </w:p>
                          <w:p w14:paraId="3F339E75" w14:textId="13805D0C" w:rsidR="0090261A" w:rsidRPr="00CF72E2" w:rsidRDefault="0090261A" w:rsidP="00CF72E2">
                            <w:pPr>
                              <w:spacing w:after="0"/>
                              <w:rPr>
                                <w:b/>
                                <w:bCs/>
                                <w:color w:val="000000" w:themeColor="text1"/>
                                <w:sz w:val="24"/>
                                <w:szCs w:val="24"/>
                              </w:rPr>
                            </w:pPr>
                            <w:r w:rsidRPr="00CF72E2">
                              <w:rPr>
                                <w:b/>
                                <w:bCs/>
                                <w:color w:val="000000" w:themeColor="text1"/>
                                <w:sz w:val="24"/>
                                <w:szCs w:val="24"/>
                              </w:rPr>
                              <w:t>Domain knowledge:</w:t>
                            </w:r>
                          </w:p>
                          <w:p w14:paraId="38845606" w14:textId="300ADE54" w:rsidR="005206FA" w:rsidRDefault="005206FA" w:rsidP="00CF72E2">
                            <w:pPr>
                              <w:spacing w:after="0"/>
                              <w:rPr>
                                <w:color w:val="000000" w:themeColor="text1"/>
                                <w:sz w:val="20"/>
                                <w:szCs w:val="20"/>
                              </w:rPr>
                            </w:pPr>
                            <w:r w:rsidRPr="00CF72E2">
                              <w:rPr>
                                <w:color w:val="000000" w:themeColor="text1"/>
                                <w:sz w:val="20"/>
                                <w:szCs w:val="20"/>
                              </w:rPr>
                              <w:t xml:space="preserve">Oil &amp; </w:t>
                            </w:r>
                            <w:proofErr w:type="spellStart"/>
                            <w:r w:rsidRPr="00CF72E2">
                              <w:rPr>
                                <w:color w:val="000000" w:themeColor="text1"/>
                                <w:sz w:val="20"/>
                                <w:szCs w:val="20"/>
                              </w:rPr>
                              <w:t>Gas|Finance|CRM</w:t>
                            </w:r>
                            <w:proofErr w:type="spellEnd"/>
                            <w:r w:rsidR="0090261A" w:rsidRPr="00CF72E2">
                              <w:rPr>
                                <w:color w:val="000000" w:themeColor="text1"/>
                                <w:sz w:val="20"/>
                                <w:szCs w:val="20"/>
                              </w:rPr>
                              <w:t>.</w:t>
                            </w:r>
                          </w:p>
                          <w:p w14:paraId="5B971303" w14:textId="77777777" w:rsidR="00A959EC" w:rsidRPr="00CF72E2" w:rsidRDefault="00A959EC" w:rsidP="00CF72E2">
                            <w:pPr>
                              <w:spacing w:after="0"/>
                              <w:rPr>
                                <w:color w:val="000000" w:themeColor="text1"/>
                                <w:sz w:val="20"/>
                                <w:szCs w:val="20"/>
                              </w:rPr>
                            </w:pPr>
                          </w:p>
                          <w:p w14:paraId="1CDD32D0" w14:textId="5AD91147" w:rsidR="0090261A" w:rsidRPr="00A959EC" w:rsidRDefault="0090261A" w:rsidP="00CF72E2">
                            <w:pPr>
                              <w:rPr>
                                <w:b/>
                                <w:bCs/>
                                <w:sz w:val="24"/>
                                <w:szCs w:val="24"/>
                              </w:rPr>
                            </w:pPr>
                            <w:r w:rsidRPr="00CF72E2">
                              <w:rPr>
                                <w:b/>
                                <w:bCs/>
                                <w:sz w:val="24"/>
                                <w:szCs w:val="24"/>
                              </w:rPr>
                              <w:t>Education:</w:t>
                            </w:r>
                            <w:r w:rsidR="005206FA" w:rsidRPr="00CF72E2">
                              <w:rPr>
                                <w:b/>
                                <w:bCs/>
                                <w:sz w:val="20"/>
                                <w:szCs w:val="20"/>
                              </w:rPr>
                              <w:br/>
                            </w:r>
                            <w:proofErr w:type="gramStart"/>
                            <w:r w:rsidR="005206FA" w:rsidRPr="00CF72E2">
                              <w:rPr>
                                <w:b/>
                                <w:bCs/>
                                <w:sz w:val="20"/>
                                <w:szCs w:val="20"/>
                              </w:rPr>
                              <w:t>B.Tech</w:t>
                            </w:r>
                            <w:proofErr w:type="gramEnd"/>
                            <w:r w:rsidR="005206FA" w:rsidRPr="00CF72E2">
                              <w:rPr>
                                <w:b/>
                                <w:bCs/>
                                <w:sz w:val="20"/>
                                <w:szCs w:val="20"/>
                              </w:rPr>
                              <w:t xml:space="preserve"> in Petroleum Engineering – 2016</w:t>
                            </w:r>
                          </w:p>
                          <w:p w14:paraId="67380D18" w14:textId="2FE41141" w:rsidR="0090261A" w:rsidRPr="00CF72E2" w:rsidRDefault="0090261A" w:rsidP="00CF72E2">
                            <w:pPr>
                              <w:rPr>
                                <w:b/>
                                <w:bCs/>
                                <w:sz w:val="24"/>
                                <w:szCs w:val="24"/>
                              </w:rPr>
                            </w:pPr>
                            <w:r w:rsidRPr="00CF72E2">
                              <w:rPr>
                                <w:b/>
                                <w:bCs/>
                                <w:sz w:val="24"/>
                                <w:szCs w:val="24"/>
                              </w:rPr>
                              <w:t>Certificates:</w:t>
                            </w:r>
                          </w:p>
                          <w:p w14:paraId="2CA00B4D" w14:textId="67DC0165"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IIBA (ECBA)</w:t>
                            </w:r>
                          </w:p>
                          <w:p w14:paraId="12DE42E5" w14:textId="39984798" w:rsidR="005206FA" w:rsidRPr="00CF72E2" w:rsidRDefault="005206FA" w:rsidP="00CF72E2">
                            <w:pPr>
                              <w:pStyle w:val="ListParagraph"/>
                              <w:numPr>
                                <w:ilvl w:val="0"/>
                                <w:numId w:val="7"/>
                              </w:numPr>
                              <w:ind w:left="360"/>
                              <w:rPr>
                                <w:sz w:val="20"/>
                                <w:szCs w:val="20"/>
                                <w:lang w:val="en-IN"/>
                              </w:rPr>
                            </w:pPr>
                            <w:proofErr w:type="gramStart"/>
                            <w:r w:rsidRPr="00CF72E2">
                              <w:rPr>
                                <w:sz w:val="20"/>
                                <w:szCs w:val="20"/>
                                <w:lang w:val="en-IN"/>
                              </w:rPr>
                              <w:t>Microsoft  Azure</w:t>
                            </w:r>
                            <w:proofErr w:type="gramEnd"/>
                            <w:r w:rsidRPr="00CF72E2">
                              <w:rPr>
                                <w:sz w:val="20"/>
                                <w:szCs w:val="20"/>
                                <w:lang w:val="en-IN"/>
                              </w:rPr>
                              <w:t xml:space="preserve"> Fundamentals (AZ-900)</w:t>
                            </w:r>
                          </w:p>
                          <w:p w14:paraId="73B90E53" w14:textId="7B4EB24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ITIL v4 Foundation Certified</w:t>
                            </w:r>
                          </w:p>
                          <w:p w14:paraId="7E9BCFD3" w14:textId="5478C4EE" w:rsidR="0090261A" w:rsidRPr="00CF72E2" w:rsidRDefault="00342920" w:rsidP="00CF72E2">
                            <w:pPr>
                              <w:rPr>
                                <w:b/>
                                <w:bCs/>
                                <w:sz w:val="24"/>
                                <w:szCs w:val="24"/>
                              </w:rPr>
                            </w:pPr>
                            <w:r w:rsidRPr="00CF72E2">
                              <w:rPr>
                                <w:b/>
                                <w:bCs/>
                                <w:sz w:val="24"/>
                                <w:szCs w:val="24"/>
                              </w:rPr>
                              <w:t>Awards</w:t>
                            </w:r>
                            <w:r w:rsidR="00194E74" w:rsidRPr="00CF72E2">
                              <w:rPr>
                                <w:b/>
                                <w:bCs/>
                                <w:sz w:val="24"/>
                                <w:szCs w:val="24"/>
                              </w:rPr>
                              <w:t>/</w:t>
                            </w:r>
                            <w:proofErr w:type="spellStart"/>
                            <w:r w:rsidR="00194E74" w:rsidRPr="00CF72E2">
                              <w:rPr>
                                <w:b/>
                                <w:bCs/>
                                <w:sz w:val="24"/>
                                <w:szCs w:val="24"/>
                              </w:rPr>
                              <w:t>achivements</w:t>
                            </w:r>
                            <w:proofErr w:type="spellEnd"/>
                            <w:r w:rsidRPr="00CF72E2">
                              <w:rPr>
                                <w:b/>
                                <w:bCs/>
                                <w:sz w:val="24"/>
                                <w:szCs w:val="24"/>
                              </w:rPr>
                              <w:t xml:space="preserve">: </w:t>
                            </w:r>
                          </w:p>
                          <w:p w14:paraId="13E40B2B" w14:textId="101C989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Corona Award (CGI): Received the CGI “Corona </w:t>
                            </w:r>
                            <w:proofErr w:type="spellStart"/>
                            <w:r w:rsidRPr="00CF72E2">
                              <w:rPr>
                                <w:sz w:val="20"/>
                                <w:szCs w:val="20"/>
                                <w:lang w:val="en-IN"/>
                              </w:rPr>
                              <w:t>A</w:t>
                            </w:r>
                            <w:r w:rsidRPr="00CF72E2">
                              <w:rPr>
                                <w:sz w:val="20"/>
                                <w:szCs w:val="20"/>
                                <w:lang w:val="en-IN"/>
                              </w:rPr>
                              <w:t>x</w:t>
                            </w:r>
                            <w:r w:rsidRPr="00CF72E2">
                              <w:rPr>
                                <w:sz w:val="20"/>
                                <w:szCs w:val="20"/>
                                <w:lang w:val="en-IN"/>
                              </w:rPr>
                              <w:t>ward</w:t>
                            </w:r>
                            <w:proofErr w:type="spellEnd"/>
                            <w:r w:rsidRPr="00CF72E2">
                              <w:rPr>
                                <w:sz w:val="20"/>
                                <w:szCs w:val="20"/>
                                <w:lang w:val="en-IN"/>
                              </w:rPr>
                              <w:t>” for outstanding contribution to Shell’s Requirement Engineering team (Q2 2017).</w:t>
                            </w:r>
                          </w:p>
                          <w:p w14:paraId="2E8D2406" w14:textId="0E8EC907"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Shell Excellence Award: </w:t>
                            </w:r>
                            <w:proofErr w:type="spellStart"/>
                            <w:r w:rsidRPr="00CF72E2">
                              <w:rPr>
                                <w:sz w:val="20"/>
                                <w:szCs w:val="20"/>
                                <w:lang w:val="en-IN"/>
                              </w:rPr>
                              <w:t>Honored</w:t>
                            </w:r>
                            <w:proofErr w:type="spellEnd"/>
                            <w:r w:rsidRPr="00CF72E2">
                              <w:rPr>
                                <w:sz w:val="20"/>
                                <w:szCs w:val="20"/>
                                <w:lang w:val="en-IN"/>
                              </w:rPr>
                              <w:t xml:space="preserve"> with a Certificate of Appreciation from Shell for transforming design standards into effective technical requirements.</w:t>
                            </w:r>
                          </w:p>
                          <w:p w14:paraId="06448919" w14:textId="52199DD3" w:rsidR="00342920" w:rsidRPr="00CF72E2" w:rsidRDefault="005206FA" w:rsidP="0090261A">
                            <w:pPr>
                              <w:pStyle w:val="ListParagraph"/>
                              <w:numPr>
                                <w:ilvl w:val="0"/>
                                <w:numId w:val="7"/>
                              </w:numPr>
                              <w:ind w:left="360"/>
                              <w:rPr>
                                <w:sz w:val="20"/>
                                <w:szCs w:val="20"/>
                                <w:lang w:val="en-IN"/>
                              </w:rPr>
                            </w:pPr>
                            <w:r w:rsidRPr="00CF72E2">
                              <w:rPr>
                                <w:sz w:val="20"/>
                                <w:szCs w:val="20"/>
                                <w:lang w:val="en-IN"/>
                              </w:rPr>
                              <w:t>Innovation Award (CGI): Awarded a Certificate of Appreciation from CGI for developing the UAM Automation Tool that improved user access management efficiency</w:t>
                            </w:r>
                            <w:r w:rsidR="00CF72E2" w:rsidRPr="00CF72E2">
                              <w:rPr>
                                <w:sz w:val="20"/>
                                <w:szCs w:val="20"/>
                                <w:lang w:val="en-IN"/>
                              </w:rPr>
                              <w:t>.</w:t>
                            </w:r>
                          </w:p>
                          <w:p w14:paraId="5C72551D" w14:textId="77777777" w:rsidR="00CF72E2" w:rsidRPr="00CF72E2" w:rsidRDefault="00342920" w:rsidP="0090261A">
                            <w:pPr>
                              <w:rPr>
                                <w:b/>
                                <w:bCs/>
                                <w:sz w:val="24"/>
                                <w:szCs w:val="24"/>
                              </w:rPr>
                            </w:pPr>
                            <w:r w:rsidRPr="00CF72E2">
                              <w:rPr>
                                <w:b/>
                                <w:bCs/>
                                <w:sz w:val="24"/>
                                <w:szCs w:val="24"/>
                              </w:rPr>
                              <w:t xml:space="preserve">Soft skills: </w:t>
                            </w:r>
                          </w:p>
                          <w:p w14:paraId="06ABD312" w14:textId="6333FCB3" w:rsidR="0047621F" w:rsidRPr="00CF72E2" w:rsidRDefault="00CF72E2" w:rsidP="0090261A">
                            <w:pPr>
                              <w:rPr>
                                <w:sz w:val="20"/>
                                <w:szCs w:val="20"/>
                              </w:rPr>
                            </w:pPr>
                            <w:r w:rsidRPr="00CF72E2">
                              <w:rPr>
                                <w:sz w:val="20"/>
                                <w:szCs w:val="20"/>
                              </w:rPr>
                              <w:t>Excellent Communication, Presentation skills, Team Collaboration, Problem-Solving, Adaptability</w:t>
                            </w:r>
                          </w:p>
                          <w:p w14:paraId="385D2187" w14:textId="77777777" w:rsidR="00A959EC" w:rsidRDefault="00342920" w:rsidP="0090261A">
                            <w:pPr>
                              <w:rPr>
                                <w:b/>
                                <w:bCs/>
                                <w:sz w:val="28"/>
                                <w:szCs w:val="28"/>
                              </w:rPr>
                            </w:pPr>
                            <w:r w:rsidRPr="00CF72E2">
                              <w:rPr>
                                <w:b/>
                                <w:bCs/>
                                <w:sz w:val="24"/>
                                <w:szCs w:val="24"/>
                              </w:rPr>
                              <w:t>Language</w:t>
                            </w:r>
                            <w:r w:rsidR="00194E74">
                              <w:rPr>
                                <w:b/>
                                <w:bCs/>
                                <w:sz w:val="28"/>
                                <w:szCs w:val="28"/>
                              </w:rPr>
                              <w:t>:</w:t>
                            </w:r>
                          </w:p>
                          <w:p w14:paraId="74F57F1F" w14:textId="2E3813D2" w:rsidR="00342920" w:rsidRPr="00CF72E2" w:rsidRDefault="00CF72E2" w:rsidP="0090261A">
                            <w:pPr>
                              <w:rPr>
                                <w:b/>
                                <w:bCs/>
                                <w:sz w:val="20"/>
                                <w:szCs w:val="20"/>
                              </w:rPr>
                            </w:pPr>
                            <w:r w:rsidRPr="00CF72E2">
                              <w:t xml:space="preserve"> </w:t>
                            </w:r>
                            <w:r w:rsidRPr="00CF72E2">
                              <w:rPr>
                                <w:b/>
                                <w:bCs/>
                                <w:sz w:val="20"/>
                                <w:szCs w:val="20"/>
                              </w:rPr>
                              <w:t>English (professional fluency), Hindi (native)</w:t>
                            </w:r>
                          </w:p>
                          <w:p w14:paraId="26A3D07E" w14:textId="77777777" w:rsidR="0090261A" w:rsidRPr="00CF72E2" w:rsidRDefault="0090261A" w:rsidP="0090261A">
                            <w:pPr>
                              <w:rPr>
                                <w:sz w:val="20"/>
                                <w:szCs w:val="20"/>
                              </w:rPr>
                            </w:pPr>
                          </w:p>
                          <w:p w14:paraId="20B5CD91" w14:textId="77777777" w:rsidR="0090261A" w:rsidRDefault="0090261A"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76025" id="_x0000_s1027" type="#_x0000_t202" style="position:absolute;margin-left:-61.5pt;margin-top:-64.05pt;width:223.8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87OAIAAIQEAAAOAAAAZHJzL2Uyb0RvYy54bWysVE1v2zAMvQ/YfxB0X5x4SdYYcYosRYYB&#10;RVsgHXpWZCkWJouapMTOfv0o5bPtTsMuMilSj+Qj6elt12iyE84rMCUd9PqUCMOhUmZT0h/Py083&#10;lPjATMU0GFHSvfD0dvbxw7S1hcihBl0JRxDE+KK1Ja1DsEWWeV6LhvkeWGHQKME1LKDqNlnlWIvo&#10;jc7yfn+cteAq64AL7/H27mCks4QvpeDhUUovAtElxdxCOl061/HMZlNWbByzteLHNNg/ZNEwZTDo&#10;GeqOBUa2Tr2DahR34EGGHocmAykVF6kGrGbQf1PNqmZWpFqQHG/PNPn/B8sfdiv75EjovkKHDYyE&#10;tNYXHi9jPZ10TfxipgTtSOH+TJvoAuF4md8M83yMJo62ySQf9UeJ2Ozy3DofvgloSBRK6rAviS62&#10;u/cBQ6LrySVG86BVtVRaJyXOglhoR3YMu6hDShJfvPLShrQlHX/G0O8QIvT5/Voz/jOW+RoBNW3w&#10;8lJ8lEK37oiqrohZQ7VHvhwcRslbvlQIf898eGIOZwd5wH0Ij3hIDZgTHCVKanC//3Yf/bGlaKWk&#10;xVksqf+1ZU5Qor8bbPZkMBzG4U3KcPQlR8VdW9bXFrNtFoBEDXDzLE9i9A/6JEoHzQuuzTxGRRMz&#10;HGOXNJzERThsCK4dF/N5csJxtSzcm5XlETpyHGl97l6Ys8e2BpyIBzhNLSvedPfgG18amG8DSJVa&#10;H3k+sHqkH0c9dee4lnGXrvXkdfl5zP4AAAD//wMAUEsDBBQABgAIAAAAIQCmUDME4AAAAA4BAAAP&#10;AAAAZHJzL2Rvd25yZXYueG1sTI/LTsMwEEX3SPyDNUjsWuelKg1xKkCFDSsKYj2Np7ZFbEexm4a/&#10;x7CB3Yzm6M657W6xA5tpCsY7Afk6A0au99I4JeD97WlVAwsRncTBOxLwRQF23fVVi430F/dK8yEq&#10;lkJcaFCAjnFsOA+9Joth7Udy6Xbyk8WY1klxOeElhduBF1m24RaNSx80jvSoqf88nK2A/YPaqr7G&#10;Se9racy8fJxe1LMQtzfL/R2wSEv8g+FHP6lDl5yO/uxkYIOAVV6UqUz8neocWGLKotoAOya4Kqst&#10;8K7l/2t03wAAAP//AwBQSwECLQAUAAYACAAAACEAtoM4kv4AAADhAQAAEwAAAAAAAAAAAAAAAAAA&#10;AAAAW0NvbnRlbnRfVHlwZXNdLnhtbFBLAQItABQABgAIAAAAIQA4/SH/1gAAAJQBAAALAAAAAAAA&#10;AAAAAAAAAC8BAABfcmVscy8ucmVsc1BLAQItABQABgAIAAAAIQBN0387OAIAAIQEAAAOAAAAAAAA&#10;AAAAAAAAAC4CAABkcnMvZTJvRG9jLnhtbFBLAQItABQABgAIAAAAIQCmUDME4AAAAA4BAAAPAAAA&#10;AAAAAAAAAAAAAJIEAABkcnMvZG93bnJldi54bWxQSwUGAAAAAAQABADzAAAAnwUAAAAA&#10;" fillcolor="white [3201]" strokeweight=".5pt">
                <v:textbox>
                  <w:txbxContent>
                    <w:p w14:paraId="1D4A51E6" w14:textId="3B23A6F9" w:rsidR="0090261A" w:rsidRPr="00E46472" w:rsidRDefault="0090261A" w:rsidP="00E46472">
                      <w:pPr>
                        <w:spacing w:after="0"/>
                        <w:rPr>
                          <w:b/>
                          <w:bCs/>
                          <w:color w:val="000000" w:themeColor="text1"/>
                        </w:rPr>
                      </w:pPr>
                      <w:r w:rsidRPr="00E46472">
                        <w:rPr>
                          <w:b/>
                          <w:bCs/>
                          <w:color w:val="000000" w:themeColor="text1"/>
                        </w:rPr>
                        <w:t>Name:</w:t>
                      </w:r>
                      <w:r w:rsidR="00D37D9B" w:rsidRPr="00E46472">
                        <w:rPr>
                          <w:b/>
                          <w:bCs/>
                          <w:color w:val="000000" w:themeColor="text1"/>
                        </w:rPr>
                        <w:t xml:space="preserve"> </w:t>
                      </w:r>
                      <w:r w:rsidR="005206FA" w:rsidRPr="00E46472">
                        <w:rPr>
                          <w:b/>
                          <w:bCs/>
                          <w:color w:val="000000" w:themeColor="text1"/>
                        </w:rPr>
                        <w:t>Nilansh Kohli</w:t>
                      </w:r>
                    </w:p>
                    <w:p w14:paraId="5F911B2C" w14:textId="07B19474" w:rsidR="0090261A" w:rsidRPr="00E46472" w:rsidRDefault="0090261A" w:rsidP="00E46472">
                      <w:pPr>
                        <w:spacing w:after="0"/>
                        <w:rPr>
                          <w:b/>
                          <w:bCs/>
                          <w:color w:val="000000" w:themeColor="text1"/>
                        </w:rPr>
                      </w:pPr>
                      <w:r w:rsidRPr="00E46472">
                        <w:rPr>
                          <w:b/>
                          <w:bCs/>
                          <w:color w:val="000000" w:themeColor="text1"/>
                        </w:rPr>
                        <w:t>Mobile:</w:t>
                      </w:r>
                      <w:r w:rsidR="005206FA" w:rsidRPr="00E46472">
                        <w:rPr>
                          <w:b/>
                          <w:bCs/>
                          <w:color w:val="000000" w:themeColor="text1"/>
                        </w:rPr>
                        <w:t xml:space="preserve"> 7409185701</w:t>
                      </w:r>
                    </w:p>
                    <w:p w14:paraId="5D666F01" w14:textId="61C96EEE" w:rsidR="0090261A" w:rsidRPr="00E46472" w:rsidRDefault="0090261A" w:rsidP="00E46472">
                      <w:pPr>
                        <w:spacing w:after="0"/>
                        <w:rPr>
                          <w:b/>
                          <w:bCs/>
                          <w:color w:val="000000" w:themeColor="text1"/>
                        </w:rPr>
                      </w:pPr>
                      <w:r w:rsidRPr="00E46472">
                        <w:rPr>
                          <w:b/>
                          <w:bCs/>
                          <w:color w:val="000000" w:themeColor="text1"/>
                        </w:rPr>
                        <w:t xml:space="preserve">Email: </w:t>
                      </w:r>
                      <w:r w:rsidR="005206FA" w:rsidRPr="00E46472">
                        <w:rPr>
                          <w:b/>
                          <w:bCs/>
                          <w:color w:val="000000" w:themeColor="text1"/>
                        </w:rPr>
                        <w:t xml:space="preserve"> </w:t>
                      </w:r>
                      <w:hyperlink r:id="rId7" w:history="1">
                        <w:r w:rsidR="005206FA" w:rsidRPr="00E46472">
                          <w:rPr>
                            <w:rStyle w:val="Hyperlink"/>
                            <w:b/>
                            <w:bCs/>
                            <w:color w:val="000000" w:themeColor="text1"/>
                          </w:rPr>
                          <w:t>kohlinilansh@gmail.com</w:t>
                        </w:r>
                      </w:hyperlink>
                    </w:p>
                    <w:p w14:paraId="664337D1" w14:textId="24C956AB" w:rsidR="0090261A" w:rsidRPr="00E46472" w:rsidRDefault="0090261A" w:rsidP="00E46472">
                      <w:pPr>
                        <w:spacing w:after="0"/>
                        <w:rPr>
                          <w:b/>
                          <w:bCs/>
                          <w:color w:val="000000" w:themeColor="text1"/>
                        </w:rPr>
                      </w:pPr>
                      <w:r w:rsidRPr="00E46472">
                        <w:rPr>
                          <w:b/>
                          <w:bCs/>
                          <w:color w:val="000000" w:themeColor="text1"/>
                        </w:rPr>
                        <w:t>Linked id:</w:t>
                      </w:r>
                      <w:r w:rsidR="00E46472" w:rsidRPr="00E46472">
                        <w:rPr>
                          <w:b/>
                          <w:bCs/>
                          <w:color w:val="000000" w:themeColor="text1"/>
                        </w:rPr>
                        <w:t xml:space="preserve"> </w:t>
                      </w:r>
                      <w:hyperlink r:id="rId8" w:history="1">
                        <w:r w:rsidR="00E46472" w:rsidRPr="00E46472">
                          <w:rPr>
                            <w:rStyle w:val="Hyperlink"/>
                            <w:b/>
                            <w:bCs/>
                          </w:rPr>
                          <w:t>(24) NIL</w:t>
                        </w:r>
                        <w:r w:rsidR="00E46472" w:rsidRPr="00E46472">
                          <w:rPr>
                            <w:rStyle w:val="Hyperlink"/>
                            <w:b/>
                            <w:bCs/>
                          </w:rPr>
                          <w:t>A</w:t>
                        </w:r>
                        <w:r w:rsidR="00E46472" w:rsidRPr="00E46472">
                          <w:rPr>
                            <w:rStyle w:val="Hyperlink"/>
                            <w:b/>
                            <w:bCs/>
                          </w:rPr>
                          <w:t>NSH KOHLI | LinkedIn</w:t>
                        </w:r>
                      </w:hyperlink>
                    </w:p>
                    <w:p w14:paraId="75939CA7" w14:textId="77777777" w:rsidR="00E46472" w:rsidRPr="00E46472" w:rsidRDefault="00E46472" w:rsidP="005206FA">
                      <w:pPr>
                        <w:spacing w:after="0"/>
                        <w:rPr>
                          <w:b/>
                          <w:bCs/>
                          <w:color w:val="000000" w:themeColor="text1"/>
                        </w:rPr>
                      </w:pPr>
                    </w:p>
                    <w:p w14:paraId="5121B5D6" w14:textId="3E7E5D84" w:rsidR="0090261A" w:rsidRPr="00CF72E2" w:rsidRDefault="0090261A">
                      <w:pPr>
                        <w:rPr>
                          <w:b/>
                          <w:bCs/>
                          <w:sz w:val="24"/>
                          <w:szCs w:val="24"/>
                        </w:rPr>
                      </w:pPr>
                      <w:r w:rsidRPr="00CF72E2">
                        <w:rPr>
                          <w:b/>
                          <w:bCs/>
                          <w:sz w:val="24"/>
                          <w:szCs w:val="24"/>
                        </w:rPr>
                        <w:t xml:space="preserve">Core competences: </w:t>
                      </w:r>
                    </w:p>
                    <w:p w14:paraId="6D656841" w14:textId="77777777" w:rsidR="0090261A" w:rsidRPr="00CF72E2" w:rsidRDefault="0090261A" w:rsidP="00CF72E2">
                      <w:pPr>
                        <w:pStyle w:val="ListParagraph"/>
                        <w:numPr>
                          <w:ilvl w:val="0"/>
                          <w:numId w:val="1"/>
                        </w:numPr>
                        <w:ind w:left="360"/>
                        <w:rPr>
                          <w:sz w:val="20"/>
                          <w:szCs w:val="20"/>
                        </w:rPr>
                      </w:pPr>
                      <w:r w:rsidRPr="00CF72E2">
                        <w:rPr>
                          <w:sz w:val="20"/>
                          <w:szCs w:val="20"/>
                        </w:rPr>
                        <w:t xml:space="preserve">Business Analysis Planning and Monitoring. </w:t>
                      </w:r>
                    </w:p>
                    <w:p w14:paraId="49EF7973" w14:textId="776B6097" w:rsidR="0090261A" w:rsidRPr="00CF72E2" w:rsidRDefault="0090261A" w:rsidP="00CF72E2">
                      <w:pPr>
                        <w:pStyle w:val="ListParagraph"/>
                        <w:numPr>
                          <w:ilvl w:val="0"/>
                          <w:numId w:val="1"/>
                        </w:numPr>
                        <w:ind w:left="360"/>
                        <w:rPr>
                          <w:sz w:val="20"/>
                          <w:szCs w:val="20"/>
                        </w:rPr>
                      </w:pPr>
                      <w:r w:rsidRPr="00CF72E2">
                        <w:rPr>
                          <w:sz w:val="20"/>
                          <w:szCs w:val="20"/>
                        </w:rPr>
                        <w:t>Elicitation and Collaboration.</w:t>
                      </w:r>
                    </w:p>
                    <w:p w14:paraId="34CFA7B3" w14:textId="77777777" w:rsidR="0090261A" w:rsidRPr="00CF72E2" w:rsidRDefault="0090261A" w:rsidP="00CF72E2">
                      <w:pPr>
                        <w:pStyle w:val="ListParagraph"/>
                        <w:numPr>
                          <w:ilvl w:val="0"/>
                          <w:numId w:val="1"/>
                        </w:numPr>
                        <w:ind w:left="360"/>
                        <w:rPr>
                          <w:sz w:val="20"/>
                          <w:szCs w:val="20"/>
                        </w:rPr>
                      </w:pPr>
                      <w:r w:rsidRPr="00CF72E2">
                        <w:rPr>
                          <w:sz w:val="20"/>
                          <w:szCs w:val="20"/>
                        </w:rPr>
                        <w:t>Requirement Life cycle Management.</w:t>
                      </w:r>
                    </w:p>
                    <w:p w14:paraId="373036F4" w14:textId="77777777" w:rsidR="0090261A" w:rsidRPr="00CF72E2" w:rsidRDefault="0090261A" w:rsidP="00CF72E2">
                      <w:pPr>
                        <w:pStyle w:val="ListParagraph"/>
                        <w:numPr>
                          <w:ilvl w:val="0"/>
                          <w:numId w:val="1"/>
                        </w:numPr>
                        <w:ind w:left="360"/>
                        <w:rPr>
                          <w:sz w:val="20"/>
                          <w:szCs w:val="20"/>
                        </w:rPr>
                      </w:pPr>
                      <w:r w:rsidRPr="00CF72E2">
                        <w:rPr>
                          <w:sz w:val="20"/>
                          <w:szCs w:val="20"/>
                        </w:rPr>
                        <w:t>Requirement Analysis and Design Definition.</w:t>
                      </w:r>
                    </w:p>
                    <w:p w14:paraId="0F42C1C7" w14:textId="4FB911FF" w:rsidR="0090261A" w:rsidRPr="00CF72E2" w:rsidRDefault="0090261A" w:rsidP="00CF72E2">
                      <w:pPr>
                        <w:pStyle w:val="ListParagraph"/>
                        <w:numPr>
                          <w:ilvl w:val="0"/>
                          <w:numId w:val="1"/>
                        </w:numPr>
                        <w:ind w:left="360"/>
                        <w:rPr>
                          <w:sz w:val="20"/>
                          <w:szCs w:val="20"/>
                        </w:rPr>
                      </w:pPr>
                      <w:r w:rsidRPr="00CF72E2">
                        <w:rPr>
                          <w:sz w:val="20"/>
                          <w:szCs w:val="20"/>
                        </w:rPr>
                        <w:t>Strategy Analysis</w:t>
                      </w:r>
                    </w:p>
                    <w:p w14:paraId="18752C7E" w14:textId="76CFF6AD" w:rsidR="0090261A" w:rsidRPr="00CF72E2" w:rsidRDefault="0090261A" w:rsidP="00CF72E2">
                      <w:pPr>
                        <w:pStyle w:val="ListParagraph"/>
                        <w:numPr>
                          <w:ilvl w:val="0"/>
                          <w:numId w:val="1"/>
                        </w:numPr>
                        <w:ind w:left="360"/>
                        <w:rPr>
                          <w:sz w:val="20"/>
                          <w:szCs w:val="20"/>
                        </w:rPr>
                      </w:pPr>
                      <w:r w:rsidRPr="00CF72E2">
                        <w:rPr>
                          <w:sz w:val="20"/>
                          <w:szCs w:val="20"/>
                        </w:rPr>
                        <w:t>Solution Evaluation</w:t>
                      </w:r>
                    </w:p>
                    <w:p w14:paraId="23373D57" w14:textId="687EC29A" w:rsidR="009F6E59" w:rsidRPr="00CF72E2" w:rsidRDefault="009F6E59" w:rsidP="00CF72E2">
                      <w:pPr>
                        <w:pStyle w:val="ListParagraph"/>
                        <w:numPr>
                          <w:ilvl w:val="0"/>
                          <w:numId w:val="1"/>
                        </w:numPr>
                        <w:ind w:left="360"/>
                        <w:rPr>
                          <w:sz w:val="20"/>
                          <w:szCs w:val="20"/>
                        </w:rPr>
                      </w:pPr>
                      <w:r w:rsidRPr="00CF72E2">
                        <w:rPr>
                          <w:sz w:val="20"/>
                          <w:szCs w:val="20"/>
                        </w:rPr>
                        <w:t>Stakeholder management</w:t>
                      </w:r>
                    </w:p>
                    <w:p w14:paraId="61FC73C5" w14:textId="46158E1C" w:rsidR="009F6E59" w:rsidRPr="00CF72E2" w:rsidRDefault="009F6E59" w:rsidP="00CF72E2">
                      <w:pPr>
                        <w:pStyle w:val="ListParagraph"/>
                        <w:numPr>
                          <w:ilvl w:val="0"/>
                          <w:numId w:val="1"/>
                        </w:numPr>
                        <w:ind w:left="360"/>
                        <w:rPr>
                          <w:sz w:val="20"/>
                          <w:szCs w:val="20"/>
                        </w:rPr>
                      </w:pPr>
                      <w:r w:rsidRPr="00CF72E2">
                        <w:rPr>
                          <w:sz w:val="20"/>
                          <w:szCs w:val="20"/>
                        </w:rPr>
                        <w:t>Project management</w:t>
                      </w:r>
                    </w:p>
                    <w:p w14:paraId="79128C8F" w14:textId="10D667B9" w:rsidR="0090261A" w:rsidRPr="00CF72E2" w:rsidRDefault="0090261A" w:rsidP="00CF72E2">
                      <w:pPr>
                        <w:rPr>
                          <w:b/>
                          <w:bCs/>
                          <w:sz w:val="24"/>
                          <w:szCs w:val="24"/>
                        </w:rPr>
                      </w:pPr>
                      <w:r w:rsidRPr="00CF72E2">
                        <w:rPr>
                          <w:b/>
                          <w:bCs/>
                          <w:sz w:val="24"/>
                          <w:szCs w:val="24"/>
                        </w:rPr>
                        <w:t>Technical skills</w:t>
                      </w:r>
                      <w:r w:rsidR="00CF72E2" w:rsidRPr="00CF72E2">
                        <w:rPr>
                          <w:b/>
                          <w:bCs/>
                          <w:sz w:val="24"/>
                          <w:szCs w:val="24"/>
                        </w:rPr>
                        <w:t>:</w:t>
                      </w:r>
                    </w:p>
                    <w:p w14:paraId="04E350E4" w14:textId="2B339AF9" w:rsidR="0090261A" w:rsidRPr="00CF72E2" w:rsidRDefault="0090261A" w:rsidP="00CF72E2">
                      <w:pPr>
                        <w:pStyle w:val="ListParagraph"/>
                        <w:numPr>
                          <w:ilvl w:val="0"/>
                          <w:numId w:val="2"/>
                        </w:numPr>
                        <w:ind w:left="360"/>
                        <w:rPr>
                          <w:sz w:val="20"/>
                          <w:szCs w:val="20"/>
                        </w:rPr>
                      </w:pPr>
                      <w:r w:rsidRPr="00CF72E2">
                        <w:rPr>
                          <w:sz w:val="20"/>
                          <w:szCs w:val="20"/>
                        </w:rPr>
                        <w:t xml:space="preserve">Documentation Tools: MS </w:t>
                      </w:r>
                      <w:proofErr w:type="gramStart"/>
                      <w:r w:rsidRPr="00CF72E2">
                        <w:rPr>
                          <w:sz w:val="20"/>
                          <w:szCs w:val="20"/>
                        </w:rPr>
                        <w:t>Suite.</w:t>
                      </w:r>
                      <w:r w:rsidR="00BF4F0E" w:rsidRPr="00CF72E2">
                        <w:rPr>
                          <w:sz w:val="20"/>
                          <w:szCs w:val="20"/>
                        </w:rPr>
                        <w:t>|</w:t>
                      </w:r>
                      <w:proofErr w:type="gramEnd"/>
                    </w:p>
                    <w:p w14:paraId="1FA2E89D" w14:textId="3383A682" w:rsidR="0090261A" w:rsidRPr="00CF72E2" w:rsidRDefault="0090261A" w:rsidP="00CF72E2">
                      <w:pPr>
                        <w:pStyle w:val="ListParagraph"/>
                        <w:numPr>
                          <w:ilvl w:val="0"/>
                          <w:numId w:val="2"/>
                        </w:numPr>
                        <w:ind w:left="360"/>
                        <w:rPr>
                          <w:sz w:val="20"/>
                          <w:szCs w:val="20"/>
                        </w:rPr>
                      </w:pPr>
                      <w:r w:rsidRPr="00CF72E2">
                        <w:rPr>
                          <w:sz w:val="20"/>
                          <w:szCs w:val="20"/>
                        </w:rPr>
                        <w:t>Prototyping &amp; Wire frames Tools: Axure &amp;</w:t>
                      </w:r>
                      <w:r w:rsidR="00342920" w:rsidRPr="00CF72E2">
                        <w:rPr>
                          <w:sz w:val="20"/>
                          <w:szCs w:val="20"/>
                        </w:rPr>
                        <w:t xml:space="preserve"> Balsamiq</w:t>
                      </w:r>
                    </w:p>
                    <w:p w14:paraId="1FF91606" w14:textId="5A442FB4" w:rsidR="00342920" w:rsidRPr="00CF72E2" w:rsidRDefault="00646F6C" w:rsidP="00CF72E2">
                      <w:pPr>
                        <w:pStyle w:val="ListParagraph"/>
                        <w:numPr>
                          <w:ilvl w:val="0"/>
                          <w:numId w:val="2"/>
                        </w:numPr>
                        <w:ind w:left="360"/>
                        <w:rPr>
                          <w:sz w:val="20"/>
                          <w:szCs w:val="20"/>
                        </w:rPr>
                      </w:pPr>
                      <w:r w:rsidRPr="00CF72E2">
                        <w:rPr>
                          <w:sz w:val="20"/>
                          <w:szCs w:val="20"/>
                        </w:rPr>
                        <w:t>Modeling Tools: MS Visio, Draw.io.</w:t>
                      </w:r>
                    </w:p>
                    <w:p w14:paraId="47C281D6" w14:textId="31CEA3B8" w:rsidR="0090261A" w:rsidRPr="00CF72E2" w:rsidRDefault="0090261A" w:rsidP="00CF72E2">
                      <w:pPr>
                        <w:pStyle w:val="ListParagraph"/>
                        <w:numPr>
                          <w:ilvl w:val="0"/>
                          <w:numId w:val="2"/>
                        </w:numPr>
                        <w:ind w:left="360"/>
                        <w:rPr>
                          <w:sz w:val="20"/>
                          <w:szCs w:val="20"/>
                        </w:rPr>
                      </w:pPr>
                      <w:r w:rsidRPr="00CF72E2">
                        <w:rPr>
                          <w:sz w:val="20"/>
                          <w:szCs w:val="20"/>
                        </w:rPr>
                        <w:t>Database: SQL</w:t>
                      </w:r>
                    </w:p>
                    <w:p w14:paraId="0EF9AE08" w14:textId="25056DBA" w:rsidR="0090261A" w:rsidRPr="00CF72E2" w:rsidRDefault="0090261A" w:rsidP="00CF72E2">
                      <w:pPr>
                        <w:pStyle w:val="ListParagraph"/>
                        <w:numPr>
                          <w:ilvl w:val="0"/>
                          <w:numId w:val="2"/>
                        </w:numPr>
                        <w:ind w:left="360"/>
                        <w:rPr>
                          <w:sz w:val="20"/>
                          <w:szCs w:val="20"/>
                        </w:rPr>
                      </w:pPr>
                      <w:r w:rsidRPr="00CF72E2">
                        <w:rPr>
                          <w:sz w:val="20"/>
                          <w:szCs w:val="20"/>
                        </w:rPr>
                        <w:t xml:space="preserve">Project Management </w:t>
                      </w:r>
                      <w:proofErr w:type="gramStart"/>
                      <w:r w:rsidRPr="00CF72E2">
                        <w:rPr>
                          <w:sz w:val="20"/>
                          <w:szCs w:val="20"/>
                        </w:rPr>
                        <w:t>tool:-</w:t>
                      </w:r>
                      <w:proofErr w:type="gramEnd"/>
                      <w:r w:rsidRPr="00CF72E2">
                        <w:rPr>
                          <w:sz w:val="20"/>
                          <w:szCs w:val="20"/>
                        </w:rPr>
                        <w:t xml:space="preserve"> JIRA</w:t>
                      </w:r>
                    </w:p>
                    <w:p w14:paraId="4FC95914" w14:textId="1BA51B71" w:rsidR="0090261A" w:rsidRPr="00CF72E2" w:rsidRDefault="0090261A" w:rsidP="00CF72E2">
                      <w:pPr>
                        <w:pStyle w:val="ListParagraph"/>
                        <w:numPr>
                          <w:ilvl w:val="0"/>
                          <w:numId w:val="2"/>
                        </w:numPr>
                        <w:ind w:left="360"/>
                        <w:rPr>
                          <w:sz w:val="20"/>
                          <w:szCs w:val="20"/>
                        </w:rPr>
                      </w:pPr>
                      <w:r w:rsidRPr="00CF72E2">
                        <w:rPr>
                          <w:sz w:val="20"/>
                          <w:szCs w:val="20"/>
                        </w:rPr>
                        <w:t>Reporting Tools:  Power BI, &amp; Tableau.</w:t>
                      </w:r>
                    </w:p>
                    <w:p w14:paraId="3F339E75" w14:textId="13805D0C" w:rsidR="0090261A" w:rsidRPr="00CF72E2" w:rsidRDefault="0090261A" w:rsidP="00CF72E2">
                      <w:pPr>
                        <w:spacing w:after="0"/>
                        <w:rPr>
                          <w:b/>
                          <w:bCs/>
                          <w:color w:val="000000" w:themeColor="text1"/>
                          <w:sz w:val="24"/>
                          <w:szCs w:val="24"/>
                        </w:rPr>
                      </w:pPr>
                      <w:r w:rsidRPr="00CF72E2">
                        <w:rPr>
                          <w:b/>
                          <w:bCs/>
                          <w:color w:val="000000" w:themeColor="text1"/>
                          <w:sz w:val="24"/>
                          <w:szCs w:val="24"/>
                        </w:rPr>
                        <w:t>Domain knowledge:</w:t>
                      </w:r>
                    </w:p>
                    <w:p w14:paraId="38845606" w14:textId="300ADE54" w:rsidR="005206FA" w:rsidRDefault="005206FA" w:rsidP="00CF72E2">
                      <w:pPr>
                        <w:spacing w:after="0"/>
                        <w:rPr>
                          <w:color w:val="000000" w:themeColor="text1"/>
                          <w:sz w:val="20"/>
                          <w:szCs w:val="20"/>
                        </w:rPr>
                      </w:pPr>
                      <w:r w:rsidRPr="00CF72E2">
                        <w:rPr>
                          <w:color w:val="000000" w:themeColor="text1"/>
                          <w:sz w:val="20"/>
                          <w:szCs w:val="20"/>
                        </w:rPr>
                        <w:t xml:space="preserve">Oil &amp; </w:t>
                      </w:r>
                      <w:proofErr w:type="spellStart"/>
                      <w:r w:rsidRPr="00CF72E2">
                        <w:rPr>
                          <w:color w:val="000000" w:themeColor="text1"/>
                          <w:sz w:val="20"/>
                          <w:szCs w:val="20"/>
                        </w:rPr>
                        <w:t>Gas|Finance|CRM</w:t>
                      </w:r>
                      <w:proofErr w:type="spellEnd"/>
                      <w:r w:rsidR="0090261A" w:rsidRPr="00CF72E2">
                        <w:rPr>
                          <w:color w:val="000000" w:themeColor="text1"/>
                          <w:sz w:val="20"/>
                          <w:szCs w:val="20"/>
                        </w:rPr>
                        <w:t>.</w:t>
                      </w:r>
                    </w:p>
                    <w:p w14:paraId="5B971303" w14:textId="77777777" w:rsidR="00A959EC" w:rsidRPr="00CF72E2" w:rsidRDefault="00A959EC" w:rsidP="00CF72E2">
                      <w:pPr>
                        <w:spacing w:after="0"/>
                        <w:rPr>
                          <w:color w:val="000000" w:themeColor="text1"/>
                          <w:sz w:val="20"/>
                          <w:szCs w:val="20"/>
                        </w:rPr>
                      </w:pPr>
                    </w:p>
                    <w:p w14:paraId="1CDD32D0" w14:textId="5AD91147" w:rsidR="0090261A" w:rsidRPr="00A959EC" w:rsidRDefault="0090261A" w:rsidP="00CF72E2">
                      <w:pPr>
                        <w:rPr>
                          <w:b/>
                          <w:bCs/>
                          <w:sz w:val="24"/>
                          <w:szCs w:val="24"/>
                        </w:rPr>
                      </w:pPr>
                      <w:r w:rsidRPr="00CF72E2">
                        <w:rPr>
                          <w:b/>
                          <w:bCs/>
                          <w:sz w:val="24"/>
                          <w:szCs w:val="24"/>
                        </w:rPr>
                        <w:t>Education:</w:t>
                      </w:r>
                      <w:r w:rsidR="005206FA" w:rsidRPr="00CF72E2">
                        <w:rPr>
                          <w:b/>
                          <w:bCs/>
                          <w:sz w:val="20"/>
                          <w:szCs w:val="20"/>
                        </w:rPr>
                        <w:br/>
                      </w:r>
                      <w:proofErr w:type="gramStart"/>
                      <w:r w:rsidR="005206FA" w:rsidRPr="00CF72E2">
                        <w:rPr>
                          <w:b/>
                          <w:bCs/>
                          <w:sz w:val="20"/>
                          <w:szCs w:val="20"/>
                        </w:rPr>
                        <w:t>B.Tech</w:t>
                      </w:r>
                      <w:proofErr w:type="gramEnd"/>
                      <w:r w:rsidR="005206FA" w:rsidRPr="00CF72E2">
                        <w:rPr>
                          <w:b/>
                          <w:bCs/>
                          <w:sz w:val="20"/>
                          <w:szCs w:val="20"/>
                        </w:rPr>
                        <w:t xml:space="preserve"> in Petroleum Engineering – 2016</w:t>
                      </w:r>
                    </w:p>
                    <w:p w14:paraId="67380D18" w14:textId="2FE41141" w:rsidR="0090261A" w:rsidRPr="00CF72E2" w:rsidRDefault="0090261A" w:rsidP="00CF72E2">
                      <w:pPr>
                        <w:rPr>
                          <w:b/>
                          <w:bCs/>
                          <w:sz w:val="24"/>
                          <w:szCs w:val="24"/>
                        </w:rPr>
                      </w:pPr>
                      <w:r w:rsidRPr="00CF72E2">
                        <w:rPr>
                          <w:b/>
                          <w:bCs/>
                          <w:sz w:val="24"/>
                          <w:szCs w:val="24"/>
                        </w:rPr>
                        <w:t>Certificates:</w:t>
                      </w:r>
                    </w:p>
                    <w:p w14:paraId="2CA00B4D" w14:textId="67DC0165"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IIBA (ECBA)</w:t>
                      </w:r>
                    </w:p>
                    <w:p w14:paraId="12DE42E5" w14:textId="39984798" w:rsidR="005206FA" w:rsidRPr="00CF72E2" w:rsidRDefault="005206FA" w:rsidP="00CF72E2">
                      <w:pPr>
                        <w:pStyle w:val="ListParagraph"/>
                        <w:numPr>
                          <w:ilvl w:val="0"/>
                          <w:numId w:val="7"/>
                        </w:numPr>
                        <w:ind w:left="360"/>
                        <w:rPr>
                          <w:sz w:val="20"/>
                          <w:szCs w:val="20"/>
                          <w:lang w:val="en-IN"/>
                        </w:rPr>
                      </w:pPr>
                      <w:proofErr w:type="gramStart"/>
                      <w:r w:rsidRPr="00CF72E2">
                        <w:rPr>
                          <w:sz w:val="20"/>
                          <w:szCs w:val="20"/>
                          <w:lang w:val="en-IN"/>
                        </w:rPr>
                        <w:t>Microsoft  Azure</w:t>
                      </w:r>
                      <w:proofErr w:type="gramEnd"/>
                      <w:r w:rsidRPr="00CF72E2">
                        <w:rPr>
                          <w:sz w:val="20"/>
                          <w:szCs w:val="20"/>
                          <w:lang w:val="en-IN"/>
                        </w:rPr>
                        <w:t xml:space="preserve"> Fundamentals (AZ-900)</w:t>
                      </w:r>
                    </w:p>
                    <w:p w14:paraId="73B90E53" w14:textId="7B4EB24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ITIL v4 Foundation Certified</w:t>
                      </w:r>
                    </w:p>
                    <w:p w14:paraId="7E9BCFD3" w14:textId="5478C4EE" w:rsidR="0090261A" w:rsidRPr="00CF72E2" w:rsidRDefault="00342920" w:rsidP="00CF72E2">
                      <w:pPr>
                        <w:rPr>
                          <w:b/>
                          <w:bCs/>
                          <w:sz w:val="24"/>
                          <w:szCs w:val="24"/>
                        </w:rPr>
                      </w:pPr>
                      <w:r w:rsidRPr="00CF72E2">
                        <w:rPr>
                          <w:b/>
                          <w:bCs/>
                          <w:sz w:val="24"/>
                          <w:szCs w:val="24"/>
                        </w:rPr>
                        <w:t>Awards</w:t>
                      </w:r>
                      <w:r w:rsidR="00194E74" w:rsidRPr="00CF72E2">
                        <w:rPr>
                          <w:b/>
                          <w:bCs/>
                          <w:sz w:val="24"/>
                          <w:szCs w:val="24"/>
                        </w:rPr>
                        <w:t>/</w:t>
                      </w:r>
                      <w:proofErr w:type="spellStart"/>
                      <w:r w:rsidR="00194E74" w:rsidRPr="00CF72E2">
                        <w:rPr>
                          <w:b/>
                          <w:bCs/>
                          <w:sz w:val="24"/>
                          <w:szCs w:val="24"/>
                        </w:rPr>
                        <w:t>achivements</w:t>
                      </w:r>
                      <w:proofErr w:type="spellEnd"/>
                      <w:r w:rsidRPr="00CF72E2">
                        <w:rPr>
                          <w:b/>
                          <w:bCs/>
                          <w:sz w:val="24"/>
                          <w:szCs w:val="24"/>
                        </w:rPr>
                        <w:t xml:space="preserve">: </w:t>
                      </w:r>
                    </w:p>
                    <w:p w14:paraId="13E40B2B" w14:textId="101C989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Corona Award (CGI): Received the CGI “Corona </w:t>
                      </w:r>
                      <w:proofErr w:type="spellStart"/>
                      <w:r w:rsidRPr="00CF72E2">
                        <w:rPr>
                          <w:sz w:val="20"/>
                          <w:szCs w:val="20"/>
                          <w:lang w:val="en-IN"/>
                        </w:rPr>
                        <w:t>A</w:t>
                      </w:r>
                      <w:r w:rsidRPr="00CF72E2">
                        <w:rPr>
                          <w:sz w:val="20"/>
                          <w:szCs w:val="20"/>
                          <w:lang w:val="en-IN"/>
                        </w:rPr>
                        <w:t>x</w:t>
                      </w:r>
                      <w:r w:rsidRPr="00CF72E2">
                        <w:rPr>
                          <w:sz w:val="20"/>
                          <w:szCs w:val="20"/>
                          <w:lang w:val="en-IN"/>
                        </w:rPr>
                        <w:t>ward</w:t>
                      </w:r>
                      <w:proofErr w:type="spellEnd"/>
                      <w:r w:rsidRPr="00CF72E2">
                        <w:rPr>
                          <w:sz w:val="20"/>
                          <w:szCs w:val="20"/>
                          <w:lang w:val="en-IN"/>
                        </w:rPr>
                        <w:t>” for outstanding contribution to Shell’s Requirement Engineering team (Q2 2017).</w:t>
                      </w:r>
                    </w:p>
                    <w:p w14:paraId="2E8D2406" w14:textId="0E8EC907"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Shell Excellence Award: </w:t>
                      </w:r>
                      <w:proofErr w:type="spellStart"/>
                      <w:r w:rsidRPr="00CF72E2">
                        <w:rPr>
                          <w:sz w:val="20"/>
                          <w:szCs w:val="20"/>
                          <w:lang w:val="en-IN"/>
                        </w:rPr>
                        <w:t>Honored</w:t>
                      </w:r>
                      <w:proofErr w:type="spellEnd"/>
                      <w:r w:rsidRPr="00CF72E2">
                        <w:rPr>
                          <w:sz w:val="20"/>
                          <w:szCs w:val="20"/>
                          <w:lang w:val="en-IN"/>
                        </w:rPr>
                        <w:t xml:space="preserve"> with a Certificate of Appreciation from Shell for transforming design standards into effective technical requirements.</w:t>
                      </w:r>
                    </w:p>
                    <w:p w14:paraId="06448919" w14:textId="52199DD3" w:rsidR="00342920" w:rsidRPr="00CF72E2" w:rsidRDefault="005206FA" w:rsidP="0090261A">
                      <w:pPr>
                        <w:pStyle w:val="ListParagraph"/>
                        <w:numPr>
                          <w:ilvl w:val="0"/>
                          <w:numId w:val="7"/>
                        </w:numPr>
                        <w:ind w:left="360"/>
                        <w:rPr>
                          <w:sz w:val="20"/>
                          <w:szCs w:val="20"/>
                          <w:lang w:val="en-IN"/>
                        </w:rPr>
                      </w:pPr>
                      <w:r w:rsidRPr="00CF72E2">
                        <w:rPr>
                          <w:sz w:val="20"/>
                          <w:szCs w:val="20"/>
                          <w:lang w:val="en-IN"/>
                        </w:rPr>
                        <w:t>Innovation Award (CGI): Awarded a Certificate of Appreciation from CGI for developing the UAM Automation Tool that improved user access management efficiency</w:t>
                      </w:r>
                      <w:r w:rsidR="00CF72E2" w:rsidRPr="00CF72E2">
                        <w:rPr>
                          <w:sz w:val="20"/>
                          <w:szCs w:val="20"/>
                          <w:lang w:val="en-IN"/>
                        </w:rPr>
                        <w:t>.</w:t>
                      </w:r>
                    </w:p>
                    <w:p w14:paraId="5C72551D" w14:textId="77777777" w:rsidR="00CF72E2" w:rsidRPr="00CF72E2" w:rsidRDefault="00342920" w:rsidP="0090261A">
                      <w:pPr>
                        <w:rPr>
                          <w:b/>
                          <w:bCs/>
                          <w:sz w:val="24"/>
                          <w:szCs w:val="24"/>
                        </w:rPr>
                      </w:pPr>
                      <w:r w:rsidRPr="00CF72E2">
                        <w:rPr>
                          <w:b/>
                          <w:bCs/>
                          <w:sz w:val="24"/>
                          <w:szCs w:val="24"/>
                        </w:rPr>
                        <w:t xml:space="preserve">Soft skills: </w:t>
                      </w:r>
                    </w:p>
                    <w:p w14:paraId="06ABD312" w14:textId="6333FCB3" w:rsidR="0047621F" w:rsidRPr="00CF72E2" w:rsidRDefault="00CF72E2" w:rsidP="0090261A">
                      <w:pPr>
                        <w:rPr>
                          <w:sz w:val="20"/>
                          <w:szCs w:val="20"/>
                        </w:rPr>
                      </w:pPr>
                      <w:r w:rsidRPr="00CF72E2">
                        <w:rPr>
                          <w:sz w:val="20"/>
                          <w:szCs w:val="20"/>
                        </w:rPr>
                        <w:t>Excellent Communication, Presentation skills, Team Collaboration, Problem-Solving, Adaptability</w:t>
                      </w:r>
                    </w:p>
                    <w:p w14:paraId="385D2187" w14:textId="77777777" w:rsidR="00A959EC" w:rsidRDefault="00342920" w:rsidP="0090261A">
                      <w:pPr>
                        <w:rPr>
                          <w:b/>
                          <w:bCs/>
                          <w:sz w:val="28"/>
                          <w:szCs w:val="28"/>
                        </w:rPr>
                      </w:pPr>
                      <w:r w:rsidRPr="00CF72E2">
                        <w:rPr>
                          <w:b/>
                          <w:bCs/>
                          <w:sz w:val="24"/>
                          <w:szCs w:val="24"/>
                        </w:rPr>
                        <w:t>Language</w:t>
                      </w:r>
                      <w:r w:rsidR="00194E74">
                        <w:rPr>
                          <w:b/>
                          <w:bCs/>
                          <w:sz w:val="28"/>
                          <w:szCs w:val="28"/>
                        </w:rPr>
                        <w:t>:</w:t>
                      </w:r>
                    </w:p>
                    <w:p w14:paraId="74F57F1F" w14:textId="2E3813D2" w:rsidR="00342920" w:rsidRPr="00CF72E2" w:rsidRDefault="00CF72E2" w:rsidP="0090261A">
                      <w:pPr>
                        <w:rPr>
                          <w:b/>
                          <w:bCs/>
                          <w:sz w:val="20"/>
                          <w:szCs w:val="20"/>
                        </w:rPr>
                      </w:pPr>
                      <w:r w:rsidRPr="00CF72E2">
                        <w:t xml:space="preserve"> </w:t>
                      </w:r>
                      <w:r w:rsidRPr="00CF72E2">
                        <w:rPr>
                          <w:b/>
                          <w:bCs/>
                          <w:sz w:val="20"/>
                          <w:szCs w:val="20"/>
                        </w:rPr>
                        <w:t>English (professional fluency), Hindi (native)</w:t>
                      </w:r>
                    </w:p>
                    <w:p w14:paraId="26A3D07E" w14:textId="77777777" w:rsidR="0090261A" w:rsidRPr="00CF72E2" w:rsidRDefault="0090261A" w:rsidP="0090261A">
                      <w:pPr>
                        <w:rPr>
                          <w:sz w:val="20"/>
                          <w:szCs w:val="20"/>
                        </w:rPr>
                      </w:pPr>
                    </w:p>
                    <w:p w14:paraId="20B5CD91" w14:textId="77777777" w:rsidR="0090261A" w:rsidRDefault="0090261A" w:rsidP="0090261A"/>
                  </w:txbxContent>
                </v:textbox>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B4E"/>
    <w:multiLevelType w:val="hybridMultilevel"/>
    <w:tmpl w:val="ADFE79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5886F42"/>
    <w:multiLevelType w:val="multilevel"/>
    <w:tmpl w:val="06B4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C7E01"/>
    <w:multiLevelType w:val="hybridMultilevel"/>
    <w:tmpl w:val="5DDC4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5C42DC"/>
    <w:multiLevelType w:val="hybridMultilevel"/>
    <w:tmpl w:val="4FF290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AF6875"/>
    <w:multiLevelType w:val="multilevel"/>
    <w:tmpl w:val="502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9356B"/>
    <w:multiLevelType w:val="multilevel"/>
    <w:tmpl w:val="004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31D63"/>
    <w:multiLevelType w:val="hybridMultilevel"/>
    <w:tmpl w:val="A27CD6D4"/>
    <w:lvl w:ilvl="0" w:tplc="0E320BD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87AA0"/>
    <w:multiLevelType w:val="multilevel"/>
    <w:tmpl w:val="5A9A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A1A7A"/>
    <w:multiLevelType w:val="multilevel"/>
    <w:tmpl w:val="DA22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531D0"/>
    <w:multiLevelType w:val="hybridMultilevel"/>
    <w:tmpl w:val="6038C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16DFA"/>
    <w:multiLevelType w:val="multilevel"/>
    <w:tmpl w:val="A00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A7125"/>
    <w:multiLevelType w:val="multilevel"/>
    <w:tmpl w:val="CC7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3229A6"/>
    <w:multiLevelType w:val="hybridMultilevel"/>
    <w:tmpl w:val="DC309AA8"/>
    <w:lvl w:ilvl="0" w:tplc="0E320BD8">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7B107957"/>
    <w:multiLevelType w:val="multilevel"/>
    <w:tmpl w:val="943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2745">
    <w:abstractNumId w:val="19"/>
  </w:num>
  <w:num w:numId="2" w16cid:durableId="623002437">
    <w:abstractNumId w:val="12"/>
  </w:num>
  <w:num w:numId="3" w16cid:durableId="2026976795">
    <w:abstractNumId w:val="15"/>
  </w:num>
  <w:num w:numId="4" w16cid:durableId="2145348786">
    <w:abstractNumId w:val="7"/>
  </w:num>
  <w:num w:numId="5" w16cid:durableId="2111974490">
    <w:abstractNumId w:val="8"/>
  </w:num>
  <w:num w:numId="6" w16cid:durableId="1159266978">
    <w:abstractNumId w:val="16"/>
  </w:num>
  <w:num w:numId="7" w16cid:durableId="1782148194">
    <w:abstractNumId w:val="11"/>
  </w:num>
  <w:num w:numId="8" w16cid:durableId="747848805">
    <w:abstractNumId w:val="2"/>
  </w:num>
  <w:num w:numId="9" w16cid:durableId="861014660">
    <w:abstractNumId w:val="3"/>
  </w:num>
  <w:num w:numId="10" w16cid:durableId="1192649651">
    <w:abstractNumId w:val="6"/>
  </w:num>
  <w:num w:numId="11" w16cid:durableId="1573395406">
    <w:abstractNumId w:val="17"/>
  </w:num>
  <w:num w:numId="12" w16cid:durableId="1049886832">
    <w:abstractNumId w:val="0"/>
  </w:num>
  <w:num w:numId="13" w16cid:durableId="2040661291">
    <w:abstractNumId w:val="18"/>
  </w:num>
  <w:num w:numId="14" w16cid:durableId="1177384838">
    <w:abstractNumId w:val="1"/>
  </w:num>
  <w:num w:numId="15" w16cid:durableId="625622888">
    <w:abstractNumId w:val="9"/>
  </w:num>
  <w:num w:numId="16" w16cid:durableId="1581452442">
    <w:abstractNumId w:val="10"/>
  </w:num>
  <w:num w:numId="17" w16cid:durableId="250822977">
    <w:abstractNumId w:val="14"/>
  </w:num>
  <w:num w:numId="18" w16cid:durableId="1149252999">
    <w:abstractNumId w:val="5"/>
  </w:num>
  <w:num w:numId="19" w16cid:durableId="1575623865">
    <w:abstractNumId w:val="13"/>
  </w:num>
  <w:num w:numId="20" w16cid:durableId="413356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F5221"/>
    <w:rsid w:val="00194E74"/>
    <w:rsid w:val="001A13F0"/>
    <w:rsid w:val="002455E6"/>
    <w:rsid w:val="00285606"/>
    <w:rsid w:val="002A16A5"/>
    <w:rsid w:val="002E4909"/>
    <w:rsid w:val="00313B81"/>
    <w:rsid w:val="00342920"/>
    <w:rsid w:val="003A5A18"/>
    <w:rsid w:val="003E7454"/>
    <w:rsid w:val="00406C1E"/>
    <w:rsid w:val="0044431B"/>
    <w:rsid w:val="0047621F"/>
    <w:rsid w:val="004E7580"/>
    <w:rsid w:val="005206FA"/>
    <w:rsid w:val="00565820"/>
    <w:rsid w:val="005B2836"/>
    <w:rsid w:val="005B4CD7"/>
    <w:rsid w:val="006467C3"/>
    <w:rsid w:val="00646F6C"/>
    <w:rsid w:val="00657264"/>
    <w:rsid w:val="00664027"/>
    <w:rsid w:val="006868C9"/>
    <w:rsid w:val="006A4F2E"/>
    <w:rsid w:val="006E3ABB"/>
    <w:rsid w:val="006F34AE"/>
    <w:rsid w:val="007011F9"/>
    <w:rsid w:val="0075480A"/>
    <w:rsid w:val="00781A16"/>
    <w:rsid w:val="007B3FFD"/>
    <w:rsid w:val="007E6FBF"/>
    <w:rsid w:val="00802B92"/>
    <w:rsid w:val="008268CB"/>
    <w:rsid w:val="00887A5F"/>
    <w:rsid w:val="008B2AD8"/>
    <w:rsid w:val="008C3ECF"/>
    <w:rsid w:val="008E6B5C"/>
    <w:rsid w:val="0090261A"/>
    <w:rsid w:val="009960A5"/>
    <w:rsid w:val="009A70CA"/>
    <w:rsid w:val="009C12E3"/>
    <w:rsid w:val="009F6E59"/>
    <w:rsid w:val="00A4737A"/>
    <w:rsid w:val="00A75C47"/>
    <w:rsid w:val="00A959EC"/>
    <w:rsid w:val="00AA57BA"/>
    <w:rsid w:val="00B15F61"/>
    <w:rsid w:val="00B77575"/>
    <w:rsid w:val="00BF4F0E"/>
    <w:rsid w:val="00C13AD5"/>
    <w:rsid w:val="00C24817"/>
    <w:rsid w:val="00C25591"/>
    <w:rsid w:val="00CC6074"/>
    <w:rsid w:val="00CF72E2"/>
    <w:rsid w:val="00D37D9B"/>
    <w:rsid w:val="00D73150"/>
    <w:rsid w:val="00DC1CC1"/>
    <w:rsid w:val="00E46472"/>
    <w:rsid w:val="00E70074"/>
    <w:rsid w:val="00EE1022"/>
    <w:rsid w:val="00F01D9A"/>
    <w:rsid w:val="00F40E65"/>
    <w:rsid w:val="00F93491"/>
    <w:rsid w:val="00FA7B31"/>
    <w:rsid w:val="00FC18F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character" w:styleId="Hyperlink">
    <w:name w:val="Hyperlink"/>
    <w:basedOn w:val="DefaultParagraphFont"/>
    <w:uiPriority w:val="99"/>
    <w:unhideWhenUsed/>
    <w:rsid w:val="005206FA"/>
    <w:rPr>
      <w:color w:val="0563C1" w:themeColor="hyperlink"/>
      <w:u w:val="single"/>
    </w:rPr>
  </w:style>
  <w:style w:type="character" w:styleId="UnresolvedMention">
    <w:name w:val="Unresolved Mention"/>
    <w:basedOn w:val="DefaultParagraphFont"/>
    <w:uiPriority w:val="99"/>
    <w:semiHidden/>
    <w:unhideWhenUsed/>
    <w:rsid w:val="005206FA"/>
    <w:rPr>
      <w:color w:val="605E5C"/>
      <w:shd w:val="clear" w:color="auto" w:fill="E1DFDD"/>
    </w:rPr>
  </w:style>
  <w:style w:type="character" w:styleId="FollowedHyperlink">
    <w:name w:val="FollowedHyperlink"/>
    <w:basedOn w:val="DefaultParagraphFont"/>
    <w:uiPriority w:val="99"/>
    <w:semiHidden/>
    <w:unhideWhenUsed/>
    <w:rsid w:val="00E46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nilansh-kohli-86458054/" TargetMode="External"/><Relationship Id="rId3" Type="http://schemas.openxmlformats.org/officeDocument/2006/relationships/settings" Target="settings.xml"/><Relationship Id="rId7" Type="http://schemas.openxmlformats.org/officeDocument/2006/relationships/hyperlink" Target="mailto:kohlinilans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nilansh-kohli-86458054/" TargetMode="External"/><Relationship Id="rId5" Type="http://schemas.openxmlformats.org/officeDocument/2006/relationships/hyperlink" Target="mailto:kohlinilansh@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Nilansh Kohli</cp:lastModifiedBy>
  <cp:revision>6</cp:revision>
  <cp:lastPrinted>2025-09-09T06:49:00Z</cp:lastPrinted>
  <dcterms:created xsi:type="dcterms:W3CDTF">2025-09-09T06:46:00Z</dcterms:created>
  <dcterms:modified xsi:type="dcterms:W3CDTF">2025-09-09T06:51:00Z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