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332" w:rsidRPr="00B61332" w:rsidRDefault="00B61332" w:rsidP="00B61332">
      <w:pPr>
        <w:jc w:val="center"/>
        <w:rPr>
          <w:rFonts w:cstheme="minorHAnsi"/>
          <w:b/>
          <w:sz w:val="32"/>
          <w:szCs w:val="32"/>
        </w:rPr>
      </w:pPr>
      <w:r w:rsidRPr="00B61332">
        <w:rPr>
          <w:b/>
          <w:sz w:val="32"/>
          <w:szCs w:val="32"/>
        </w:rPr>
        <w:t>Capstone Project1 – Part -1</w:t>
      </w:r>
    </w:p>
    <w:p w:rsidR="00B61332" w:rsidRPr="00B61332" w:rsidRDefault="00B61332" w:rsidP="00B61332">
      <w:pPr>
        <w:pStyle w:val="ListParagraph"/>
        <w:ind w:left="360"/>
        <w:rPr>
          <w:rFonts w:cstheme="minorHAnsi"/>
          <w:sz w:val="24"/>
          <w:szCs w:val="24"/>
        </w:rPr>
      </w:pPr>
    </w:p>
    <w:p w:rsidR="00237A54" w:rsidRPr="00CE5165" w:rsidRDefault="004D65A5" w:rsidP="00237A54">
      <w:pPr>
        <w:pStyle w:val="ListParagraph"/>
        <w:numPr>
          <w:ilvl w:val="0"/>
          <w:numId w:val="1"/>
        </w:numPr>
        <w:rPr>
          <w:rFonts w:cstheme="minorHAnsi"/>
          <w:sz w:val="24"/>
          <w:szCs w:val="24"/>
        </w:rPr>
      </w:pPr>
      <w:r w:rsidRPr="00CE5165">
        <w:rPr>
          <w:rFonts w:cstheme="minorHAnsi"/>
          <w:sz w:val="24"/>
          <w:szCs w:val="24"/>
        </w:rPr>
        <w:t>Identify Business Process Model for Online Agriculture Store – (Goal, Inputs, Resources, Outputs, Activities, Value created to the end Customer)</w:t>
      </w:r>
    </w:p>
    <w:p w:rsidR="00237A54" w:rsidRPr="00CE5165" w:rsidRDefault="00237A54" w:rsidP="00237A54">
      <w:pPr>
        <w:pStyle w:val="ListParagraph"/>
        <w:rPr>
          <w:rFonts w:cstheme="minorHAnsi"/>
          <w:sz w:val="24"/>
          <w:szCs w:val="24"/>
        </w:rPr>
      </w:pPr>
    </w:p>
    <w:p w:rsidR="006B1B9C" w:rsidRPr="00CE5165" w:rsidRDefault="00D52693" w:rsidP="001C2D67">
      <w:pPr>
        <w:pStyle w:val="ListParagraph"/>
        <w:rPr>
          <w:rFonts w:cstheme="minorHAnsi"/>
          <w:sz w:val="24"/>
          <w:szCs w:val="24"/>
        </w:rPr>
      </w:pPr>
      <w:r w:rsidRPr="00CE5165">
        <w:rPr>
          <w:rFonts w:cstheme="minorHAnsi"/>
          <w:sz w:val="24"/>
          <w:szCs w:val="24"/>
        </w:rPr>
        <w:t xml:space="preserve">Answer: </w:t>
      </w:r>
    </w:p>
    <w:p w:rsidR="001C2D67" w:rsidRPr="00CE5165" w:rsidRDefault="0063295B" w:rsidP="001C2D67">
      <w:pPr>
        <w:pStyle w:val="ListParagraph"/>
        <w:rPr>
          <w:rFonts w:cstheme="minorHAnsi"/>
          <w:sz w:val="24"/>
          <w:szCs w:val="24"/>
        </w:rPr>
      </w:pPr>
      <w:r w:rsidRPr="00CE5165">
        <w:rPr>
          <w:rFonts w:cstheme="minorHAnsi"/>
          <w:b/>
          <w:sz w:val="24"/>
          <w:szCs w:val="24"/>
        </w:rPr>
        <w:t>Goals</w:t>
      </w:r>
      <w:r w:rsidRPr="00CE5165">
        <w:rPr>
          <w:rFonts w:cstheme="minorHAnsi"/>
          <w:sz w:val="24"/>
          <w:szCs w:val="24"/>
        </w:rPr>
        <w:t xml:space="preserve">- </w:t>
      </w:r>
      <w:r w:rsidR="00237A54" w:rsidRPr="00CE5165">
        <w:rPr>
          <w:rFonts w:cstheme="minorHAnsi"/>
          <w:sz w:val="24"/>
          <w:szCs w:val="24"/>
        </w:rPr>
        <w:t>Henry decided to make online agriculture product store, to provide farmers, gardeners, an</w:t>
      </w:r>
      <w:r w:rsidR="00246CC9" w:rsidRPr="00CE5165">
        <w:rPr>
          <w:rFonts w:cstheme="minorHAnsi"/>
          <w:sz w:val="24"/>
          <w:szCs w:val="24"/>
        </w:rPr>
        <w:t xml:space="preserve">d </w:t>
      </w:r>
      <w:r w:rsidR="00237A54" w:rsidRPr="00CE5165">
        <w:rPr>
          <w:rFonts w:cstheme="minorHAnsi"/>
          <w:sz w:val="24"/>
          <w:szCs w:val="24"/>
        </w:rPr>
        <w:t>easy access to high-quality agricultural products and services through online platform. This includes everything from seeds, fertilizers, tools, and machinery to crop protection products, gardening supplies, and farm management software.</w:t>
      </w:r>
      <w:r w:rsidRPr="00CE5165">
        <w:rPr>
          <w:rFonts w:cstheme="minorHAnsi"/>
          <w:sz w:val="24"/>
          <w:szCs w:val="24"/>
        </w:rPr>
        <w:t xml:space="preserve"> Henry also thought that, he wanted to expand the market, increase customers to buy </w:t>
      </w:r>
      <w:r w:rsidR="00DB48FD" w:rsidRPr="00CE5165">
        <w:rPr>
          <w:rFonts w:cstheme="minorHAnsi"/>
          <w:sz w:val="24"/>
          <w:szCs w:val="24"/>
        </w:rPr>
        <w:t xml:space="preserve">the products and educate the customers like service support. </w:t>
      </w:r>
    </w:p>
    <w:p w:rsidR="001C2D67" w:rsidRPr="00CE5165" w:rsidRDefault="001C2D67" w:rsidP="001C2D67">
      <w:pPr>
        <w:pStyle w:val="ListParagraph"/>
        <w:rPr>
          <w:rFonts w:cstheme="minorHAnsi"/>
          <w:sz w:val="24"/>
          <w:szCs w:val="24"/>
        </w:rPr>
      </w:pPr>
    </w:p>
    <w:p w:rsidR="00946B58" w:rsidRPr="00CE5165" w:rsidRDefault="00DB48FD" w:rsidP="00946B58">
      <w:pPr>
        <w:pStyle w:val="ListParagraph"/>
        <w:rPr>
          <w:rFonts w:cstheme="minorHAnsi"/>
          <w:sz w:val="24"/>
          <w:szCs w:val="24"/>
        </w:rPr>
      </w:pPr>
      <w:r w:rsidRPr="00CE5165">
        <w:rPr>
          <w:rFonts w:cstheme="minorHAnsi"/>
          <w:b/>
          <w:sz w:val="24"/>
          <w:szCs w:val="24"/>
        </w:rPr>
        <w:t>Inputs</w:t>
      </w:r>
      <w:r w:rsidRPr="00CE5165">
        <w:rPr>
          <w:rFonts w:cstheme="minorHAnsi"/>
          <w:sz w:val="24"/>
          <w:szCs w:val="24"/>
        </w:rPr>
        <w:t xml:space="preserve">: </w:t>
      </w:r>
      <w:r w:rsidR="003F7913" w:rsidRPr="00CE5165">
        <w:rPr>
          <w:rFonts w:cstheme="minorHAnsi"/>
          <w:sz w:val="24"/>
          <w:szCs w:val="24"/>
        </w:rPr>
        <w:t>Agriculture products easy to purchase</w:t>
      </w:r>
      <w:r w:rsidR="001C2D67" w:rsidRPr="00CE5165">
        <w:rPr>
          <w:rFonts w:cstheme="minorHAnsi"/>
          <w:sz w:val="24"/>
          <w:szCs w:val="24"/>
        </w:rPr>
        <w:t>, inputs need to provide to farmers, they have need to un</w:t>
      </w:r>
      <w:r w:rsidR="00946B58" w:rsidRPr="00CE5165">
        <w:rPr>
          <w:rFonts w:cstheme="minorHAnsi"/>
          <w:sz w:val="24"/>
          <w:szCs w:val="24"/>
        </w:rPr>
        <w:t xml:space="preserve">derstand the product and display the cost of the products, supplier details for each item, customer data, Secure payment gateways, courier services, Trained personnel to handle queries, complaints, and </w:t>
      </w:r>
      <w:r w:rsidR="00321C0B" w:rsidRPr="00CE5165">
        <w:rPr>
          <w:rFonts w:cstheme="minorHAnsi"/>
          <w:sz w:val="24"/>
          <w:szCs w:val="24"/>
        </w:rPr>
        <w:t>support, Software.</w:t>
      </w:r>
      <w:r w:rsidR="00946B58" w:rsidRPr="00CE5165">
        <w:rPr>
          <w:rFonts w:cstheme="minorHAnsi"/>
          <w:sz w:val="24"/>
          <w:szCs w:val="24"/>
        </w:rPr>
        <w:t xml:space="preserve"> Farmers can contact directly to manufacturing product companies.</w:t>
      </w:r>
    </w:p>
    <w:p w:rsidR="00946B58" w:rsidRPr="00CE5165" w:rsidRDefault="00946B58" w:rsidP="00946B58">
      <w:pPr>
        <w:pStyle w:val="ListParagraph"/>
        <w:rPr>
          <w:rFonts w:cstheme="minorHAnsi"/>
          <w:sz w:val="24"/>
          <w:szCs w:val="24"/>
        </w:rPr>
      </w:pPr>
    </w:p>
    <w:p w:rsidR="00946B58" w:rsidRPr="00CE5165" w:rsidRDefault="00946B58" w:rsidP="00946B58">
      <w:pPr>
        <w:pStyle w:val="ListParagraph"/>
        <w:rPr>
          <w:rFonts w:cstheme="minorHAnsi"/>
          <w:sz w:val="24"/>
          <w:szCs w:val="24"/>
        </w:rPr>
      </w:pPr>
      <w:r w:rsidRPr="00CE5165">
        <w:rPr>
          <w:rFonts w:cstheme="minorHAnsi"/>
          <w:b/>
          <w:sz w:val="24"/>
          <w:szCs w:val="24"/>
        </w:rPr>
        <w:t>Resources</w:t>
      </w:r>
      <w:r w:rsidRPr="00CE5165">
        <w:rPr>
          <w:rFonts w:cstheme="minorHAnsi"/>
          <w:sz w:val="24"/>
          <w:szCs w:val="24"/>
        </w:rPr>
        <w:t xml:space="preserve">: </w:t>
      </w:r>
      <w:r w:rsidR="00321C0B" w:rsidRPr="00CE5165">
        <w:rPr>
          <w:rFonts w:cstheme="minorHAnsi"/>
          <w:sz w:val="24"/>
          <w:szCs w:val="24"/>
        </w:rPr>
        <w:t>Warehouse where the products will be deliver to the farmers through online purchase, where the transactions take place. Social media, search engine optimization (SEO), email marketing, paid ads. Physical storage for inventory management, Systems to manage transactions securely.</w:t>
      </w:r>
    </w:p>
    <w:p w:rsidR="00321C0B" w:rsidRPr="00CE5165" w:rsidRDefault="00321C0B" w:rsidP="00946B58">
      <w:pPr>
        <w:pStyle w:val="ListParagraph"/>
        <w:rPr>
          <w:rFonts w:cstheme="minorHAnsi"/>
          <w:sz w:val="24"/>
          <w:szCs w:val="24"/>
        </w:rPr>
      </w:pPr>
    </w:p>
    <w:p w:rsidR="00321C0B" w:rsidRPr="00CE5165" w:rsidRDefault="00321C0B" w:rsidP="00946B58">
      <w:pPr>
        <w:pStyle w:val="ListParagraph"/>
        <w:rPr>
          <w:rFonts w:cstheme="minorHAnsi"/>
          <w:sz w:val="24"/>
          <w:szCs w:val="24"/>
        </w:rPr>
      </w:pPr>
      <w:r w:rsidRPr="00CE5165">
        <w:rPr>
          <w:rFonts w:cstheme="minorHAnsi"/>
          <w:b/>
          <w:sz w:val="24"/>
          <w:szCs w:val="24"/>
        </w:rPr>
        <w:t>Output</w:t>
      </w:r>
      <w:r w:rsidRPr="00CE5165">
        <w:rPr>
          <w:rFonts w:cstheme="minorHAnsi"/>
          <w:sz w:val="24"/>
          <w:szCs w:val="24"/>
        </w:rPr>
        <w:t xml:space="preserve">: </w:t>
      </w:r>
      <w:r w:rsidR="00BD5354" w:rsidRPr="00CE5165">
        <w:rPr>
          <w:rFonts w:cstheme="minorHAnsi"/>
          <w:sz w:val="24"/>
          <w:szCs w:val="24"/>
        </w:rPr>
        <w:t xml:space="preserve">Farmers can purchase any agriculture product from online without facing any problems. Orders shipped to the customers, including agricultural products like tools, seeds, fertilizers, and equipment. quality products, and support, </w:t>
      </w:r>
      <w:proofErr w:type="spellStart"/>
      <w:r w:rsidR="00BD5354" w:rsidRPr="00CE5165">
        <w:rPr>
          <w:rFonts w:cstheme="minorHAnsi"/>
          <w:sz w:val="24"/>
          <w:szCs w:val="24"/>
        </w:rPr>
        <w:t>ositive</w:t>
      </w:r>
      <w:proofErr w:type="spellEnd"/>
      <w:r w:rsidR="00BD5354" w:rsidRPr="00CE5165">
        <w:rPr>
          <w:rFonts w:cstheme="minorHAnsi"/>
          <w:sz w:val="24"/>
          <w:szCs w:val="24"/>
        </w:rPr>
        <w:t xml:space="preserve"> experiences due to efficient service. Reviews and ratings from customers that help improve future offerings. Collected customer data for further optimization of marketing, inventory, and sales strategies. Collected customer data for further optimization of marketing, inventory, and sales strategies. It should be a user friendly.</w:t>
      </w:r>
    </w:p>
    <w:p w:rsidR="00BD5354" w:rsidRPr="00CE5165" w:rsidRDefault="00BD5354" w:rsidP="00946B58">
      <w:pPr>
        <w:pStyle w:val="ListParagraph"/>
        <w:rPr>
          <w:rFonts w:cstheme="minorHAnsi"/>
          <w:sz w:val="24"/>
          <w:szCs w:val="24"/>
        </w:rPr>
      </w:pPr>
    </w:p>
    <w:p w:rsidR="00B8777E" w:rsidRPr="00CE5165" w:rsidRDefault="00BD5354" w:rsidP="00B8777E">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b/>
          <w:lang w:eastAsia="en-US"/>
        </w:rPr>
        <w:t>Activities</w:t>
      </w:r>
      <w:r w:rsidRPr="00CE5165">
        <w:rPr>
          <w:rFonts w:asciiTheme="minorHAnsi" w:eastAsiaTheme="minorHAnsi" w:hAnsiTheme="minorHAnsi" w:cstheme="minorHAnsi"/>
          <w:lang w:eastAsia="en-US"/>
        </w:rPr>
        <w:t>: Selecting, ordering, and receiving agricultural products from suppliers, Updating product listings, maintaining user interface (UI) and user experience (UX), and troubleshooting issues, Running campaigns to raise awareness, promotions, and discounts for attracting customers, Processing customer orders, including order verification and payment processing, Picking, packing, and shipping the products to the customer, Handling inquiries, returns, refunds, and troubleshooting, Coordinating with third-party logistics providers to ensure timely delivery.</w:t>
      </w:r>
    </w:p>
    <w:p w:rsidR="00296CF0" w:rsidRDefault="00296CF0" w:rsidP="00B8777E">
      <w:pPr>
        <w:pStyle w:val="NormalWeb"/>
        <w:ind w:left="720"/>
        <w:rPr>
          <w:rFonts w:asciiTheme="minorHAnsi" w:eastAsiaTheme="minorHAnsi" w:hAnsiTheme="minorHAnsi" w:cstheme="minorHAnsi"/>
          <w:b/>
          <w:lang w:eastAsia="en-US"/>
        </w:rPr>
      </w:pPr>
    </w:p>
    <w:p w:rsidR="00BD5354" w:rsidRPr="00CE5165" w:rsidRDefault="00BD5354" w:rsidP="00B8777E">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b/>
          <w:lang w:eastAsia="en-US"/>
        </w:rPr>
        <w:lastRenderedPageBreak/>
        <w:t>Value created to the end Customer</w:t>
      </w:r>
      <w:r w:rsidRPr="00CE5165">
        <w:rPr>
          <w:rFonts w:asciiTheme="minorHAnsi" w:eastAsiaTheme="minorHAnsi" w:hAnsiTheme="minorHAnsi" w:cstheme="minorHAnsi"/>
          <w:lang w:eastAsia="en-US"/>
        </w:rPr>
        <w:t xml:space="preserve">: </w:t>
      </w:r>
    </w:p>
    <w:p w:rsidR="00212D6B" w:rsidRDefault="005E3A5E" w:rsidP="00212D6B">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Farmers satisfaction easy to buy product from app and Customers should align with their needs and expectations</w:t>
      </w:r>
    </w:p>
    <w:p w:rsidR="005E3A5E" w:rsidRPr="00CE5165" w:rsidRDefault="005E3A5E" w:rsidP="00212D6B">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Access to a wide variety of agricultural products from the comfort of home, s</w:t>
      </w:r>
      <w:r w:rsidR="006B1B9C" w:rsidRPr="00CE5165">
        <w:rPr>
          <w:rFonts w:asciiTheme="minorHAnsi" w:eastAsiaTheme="minorHAnsi" w:hAnsiTheme="minorHAnsi" w:cstheme="minorHAnsi"/>
          <w:lang w:eastAsia="en-US"/>
        </w:rPr>
        <w:t xml:space="preserve">aving time and travel expenses. </w:t>
      </w:r>
      <w:r w:rsidR="00B8777E" w:rsidRPr="00CE5165">
        <w:rPr>
          <w:rFonts w:asciiTheme="minorHAnsi" w:eastAsiaTheme="minorHAnsi" w:hAnsiTheme="minorHAnsi" w:cstheme="minorHAnsi"/>
          <w:lang w:eastAsia="en-US"/>
        </w:rPr>
        <w:t>No need to visit any agriculture stores. Shop from anywhere at any time.</w:t>
      </w:r>
    </w:p>
    <w:p w:rsidR="00B8777E" w:rsidRPr="00CE5165" w:rsidRDefault="00B8777E" w:rsidP="00B8777E">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Access to multiple brands/products</w:t>
      </w:r>
      <w:r w:rsidR="006B1B9C" w:rsidRPr="00CE5165">
        <w:rPr>
          <w:rFonts w:asciiTheme="minorHAnsi" w:eastAsiaTheme="minorHAnsi" w:hAnsiTheme="minorHAnsi" w:cstheme="minorHAnsi"/>
          <w:lang w:eastAsia="en-US"/>
        </w:rPr>
        <w:t>.</w:t>
      </w:r>
    </w:p>
    <w:p w:rsidR="00BD5354" w:rsidRPr="00CE5165" w:rsidRDefault="00B8777E" w:rsidP="007843C9">
      <w:pPr>
        <w:pStyle w:val="NormalWeb"/>
        <w:numPr>
          <w:ilvl w:val="0"/>
          <w:numId w:val="1"/>
        </w:numPr>
        <w:rPr>
          <w:rFonts w:asciiTheme="minorHAnsi" w:eastAsiaTheme="minorHAnsi" w:hAnsiTheme="minorHAnsi" w:cstheme="minorHAnsi"/>
          <w:b/>
          <w:lang w:eastAsia="en-US"/>
        </w:rPr>
      </w:pPr>
      <w:r w:rsidRPr="00CE5165">
        <w:rPr>
          <w:rFonts w:asciiTheme="minorHAnsi" w:eastAsiaTheme="minorHAnsi" w:hAnsiTheme="minorHAnsi" w:cstheme="minorHAnsi"/>
          <w:b/>
          <w:lang w:eastAsia="en-US"/>
        </w:rPr>
        <w:t xml:space="preserve">Mr Karthik is doing SWOT analysis before he accepts this project. What Aspects </w:t>
      </w:r>
      <w:proofErr w:type="gramStart"/>
      <w:r w:rsidRPr="00CE5165">
        <w:rPr>
          <w:rFonts w:asciiTheme="minorHAnsi" w:eastAsiaTheme="minorHAnsi" w:hAnsiTheme="minorHAnsi" w:cstheme="minorHAnsi"/>
          <w:b/>
          <w:lang w:eastAsia="en-US"/>
        </w:rPr>
        <w:t>he</w:t>
      </w:r>
      <w:proofErr w:type="gramEnd"/>
      <w:r w:rsidRPr="00CE5165">
        <w:rPr>
          <w:rFonts w:asciiTheme="minorHAnsi" w:eastAsiaTheme="minorHAnsi" w:hAnsiTheme="minorHAnsi" w:cstheme="minorHAnsi"/>
          <w:b/>
          <w:lang w:eastAsia="en-US"/>
        </w:rPr>
        <w:t xml:space="preserve"> Should consider as Strengths, as Weaknesses, as Opportunity and as Threats.</w:t>
      </w:r>
    </w:p>
    <w:p w:rsidR="00B8777E" w:rsidRPr="00CE5165" w:rsidRDefault="00B8777E" w:rsidP="00B8777E">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b/>
          <w:bCs/>
          <w:lang w:eastAsia="en-US"/>
        </w:rPr>
        <w:t>Mr. Karthik</w:t>
      </w:r>
      <w:r w:rsidRPr="00CE5165">
        <w:rPr>
          <w:rFonts w:asciiTheme="minorHAnsi" w:eastAsiaTheme="minorHAnsi" w:hAnsiTheme="minorHAnsi" w:cstheme="minorHAnsi"/>
          <w:lang w:eastAsia="en-US"/>
        </w:rPr>
        <w:t xml:space="preserve"> as he evaluates whether to accept the </w:t>
      </w:r>
      <w:r w:rsidRPr="00CE5165">
        <w:rPr>
          <w:rFonts w:asciiTheme="minorHAnsi" w:eastAsiaTheme="minorHAnsi" w:hAnsiTheme="minorHAnsi" w:cstheme="minorHAnsi"/>
          <w:b/>
          <w:bCs/>
          <w:lang w:eastAsia="en-US"/>
        </w:rPr>
        <w:t>Online Agriculture Store project</w:t>
      </w:r>
      <w:r w:rsidRPr="00CE5165">
        <w:rPr>
          <w:rFonts w:asciiTheme="minorHAnsi" w:eastAsiaTheme="minorHAnsi" w:hAnsiTheme="minorHAnsi" w:cstheme="minorHAnsi"/>
          <w:lang w:eastAsia="en-US"/>
        </w:rPr>
        <w:t>. This analysis helps identify internal and external factors that could impact the project's success.</w:t>
      </w:r>
    </w:p>
    <w:p w:rsidR="00B8777E" w:rsidRPr="00CE5165" w:rsidRDefault="00B8777E" w:rsidP="00B8777E">
      <w:pPr>
        <w:pStyle w:val="NormalWeb"/>
        <w:ind w:left="720"/>
        <w:rPr>
          <w:rFonts w:asciiTheme="minorHAnsi" w:eastAsiaTheme="minorHAnsi" w:hAnsiTheme="minorHAnsi" w:cstheme="minorHAnsi"/>
          <w:b/>
          <w:bCs/>
          <w:lang w:eastAsia="en-US"/>
        </w:rPr>
      </w:pPr>
      <w:r w:rsidRPr="00CE5165">
        <w:rPr>
          <w:rFonts w:asciiTheme="minorHAnsi" w:eastAsiaTheme="minorHAnsi" w:hAnsiTheme="minorHAnsi" w:cstheme="minorHAnsi"/>
          <w:b/>
          <w:bCs/>
          <w:lang w:eastAsia="en-US"/>
        </w:rPr>
        <w:t>SWOT:</w:t>
      </w:r>
    </w:p>
    <w:p w:rsidR="00B8777E" w:rsidRPr="00CE5165" w:rsidRDefault="00B8777E" w:rsidP="00B8777E">
      <w:pPr>
        <w:pStyle w:val="NormalWeb"/>
        <w:ind w:left="720"/>
        <w:rPr>
          <w:rFonts w:asciiTheme="minorHAnsi" w:eastAsiaTheme="minorHAnsi" w:hAnsiTheme="minorHAnsi" w:cstheme="minorHAnsi"/>
          <w:b/>
          <w:lang w:eastAsia="en-US"/>
        </w:rPr>
      </w:pPr>
      <w:r w:rsidRPr="00CE5165">
        <w:rPr>
          <w:rFonts w:asciiTheme="minorHAnsi" w:eastAsiaTheme="minorHAnsi" w:hAnsiTheme="minorHAnsi" w:cstheme="minorHAnsi"/>
          <w:b/>
          <w:lang w:eastAsia="en-US"/>
        </w:rPr>
        <w:t xml:space="preserve">Strengths: </w:t>
      </w:r>
    </w:p>
    <w:p w:rsidR="00B8777E" w:rsidRPr="00CE5165" w:rsidRDefault="00B8777E" w:rsidP="00B8777E">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These are advantages Mr. Karthik and his team may already have that would benefit the project</w:t>
      </w:r>
    </w:p>
    <w:p w:rsidR="00B8777E" w:rsidRPr="00CE5165" w:rsidRDefault="00B8777E" w:rsidP="00B8777E">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Strong network of agricultural suppliers or contacts. Understanding of agriculture domain and rural market needs. Skilled and motivated team members available. Access to required tools, technologies, or infrastructure. Past experience with similar projects</w:t>
      </w:r>
    </w:p>
    <w:p w:rsidR="00B8777E" w:rsidRPr="00CE5165" w:rsidRDefault="00B8777E" w:rsidP="00B8777E">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b/>
          <w:lang w:eastAsia="en-US"/>
        </w:rPr>
        <w:t>Weaknesses</w:t>
      </w:r>
      <w:r w:rsidRPr="00CE5165">
        <w:rPr>
          <w:rFonts w:asciiTheme="minorHAnsi" w:eastAsiaTheme="minorHAnsi" w:hAnsiTheme="minorHAnsi" w:cstheme="minorHAnsi"/>
          <w:lang w:eastAsia="en-US"/>
        </w:rPr>
        <w:t xml:space="preserve">: </w:t>
      </w:r>
    </w:p>
    <w:p w:rsidR="00B8777E" w:rsidRPr="00CE5165" w:rsidRDefault="00B8777E" w:rsidP="00B8777E">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 xml:space="preserve">Lack of experience, Limited experience in the project domain or technology, limited resources, limited time, Limited experience in the project domain or technology, </w:t>
      </w:r>
      <w:proofErr w:type="gramStart"/>
      <w:r w:rsidRPr="00CE5165">
        <w:rPr>
          <w:rFonts w:asciiTheme="minorHAnsi" w:eastAsiaTheme="minorHAnsi" w:hAnsiTheme="minorHAnsi" w:cstheme="minorHAnsi"/>
          <w:lang w:eastAsia="en-US"/>
        </w:rPr>
        <w:t>If</w:t>
      </w:r>
      <w:proofErr w:type="gramEnd"/>
      <w:r w:rsidRPr="00CE5165">
        <w:rPr>
          <w:rFonts w:asciiTheme="minorHAnsi" w:eastAsiaTheme="minorHAnsi" w:hAnsiTheme="minorHAnsi" w:cstheme="minorHAnsi"/>
          <w:lang w:eastAsia="en-US"/>
        </w:rPr>
        <w:t xml:space="preserve"> budgeting is tight or externally controlled.</w:t>
      </w:r>
    </w:p>
    <w:p w:rsidR="00B8777E" w:rsidRPr="00CE5165" w:rsidRDefault="00B8777E" w:rsidP="00B8777E">
      <w:pPr>
        <w:pStyle w:val="NormalWeb"/>
        <w:ind w:left="720"/>
        <w:rPr>
          <w:rFonts w:asciiTheme="minorHAnsi" w:eastAsiaTheme="minorHAnsi" w:hAnsiTheme="minorHAnsi" w:cstheme="minorHAnsi"/>
          <w:b/>
          <w:lang w:eastAsia="en-US"/>
        </w:rPr>
      </w:pPr>
      <w:r w:rsidRPr="00CE5165">
        <w:rPr>
          <w:rFonts w:asciiTheme="minorHAnsi" w:eastAsiaTheme="minorHAnsi" w:hAnsiTheme="minorHAnsi" w:cstheme="minorHAnsi"/>
          <w:b/>
          <w:lang w:eastAsia="en-US"/>
        </w:rPr>
        <w:t xml:space="preserve">Opportunities: </w:t>
      </w:r>
    </w:p>
    <w:p w:rsidR="00B8777E" w:rsidRPr="00CE5165" w:rsidRDefault="00B8777E" w:rsidP="00B8777E">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These are external chances for growth, success, or competitive advantage. Opportunity to build a long-term relationship with a new or expanding client. Chance to learn or apply new tools or technologies. To collaborate with other vendors or experts. Rising demand for the project’s outcomes.</w:t>
      </w:r>
    </w:p>
    <w:p w:rsidR="00296CF0" w:rsidRDefault="00296CF0" w:rsidP="00B8777E">
      <w:pPr>
        <w:pStyle w:val="NormalWeb"/>
        <w:ind w:left="720"/>
        <w:rPr>
          <w:rFonts w:asciiTheme="minorHAnsi" w:eastAsiaTheme="minorHAnsi" w:hAnsiTheme="minorHAnsi" w:cstheme="minorHAnsi"/>
          <w:b/>
          <w:lang w:eastAsia="en-US"/>
        </w:rPr>
      </w:pPr>
    </w:p>
    <w:p w:rsidR="00296CF0" w:rsidRDefault="00296CF0" w:rsidP="00B8777E">
      <w:pPr>
        <w:pStyle w:val="NormalWeb"/>
        <w:ind w:left="720"/>
        <w:rPr>
          <w:rFonts w:asciiTheme="minorHAnsi" w:eastAsiaTheme="minorHAnsi" w:hAnsiTheme="minorHAnsi" w:cstheme="minorHAnsi"/>
          <w:b/>
          <w:lang w:eastAsia="en-US"/>
        </w:rPr>
      </w:pPr>
    </w:p>
    <w:p w:rsidR="00296CF0" w:rsidRDefault="00296CF0" w:rsidP="00B8777E">
      <w:pPr>
        <w:pStyle w:val="NormalWeb"/>
        <w:ind w:left="720"/>
        <w:rPr>
          <w:rFonts w:asciiTheme="minorHAnsi" w:eastAsiaTheme="minorHAnsi" w:hAnsiTheme="minorHAnsi" w:cstheme="minorHAnsi"/>
          <w:b/>
          <w:lang w:eastAsia="en-US"/>
        </w:rPr>
      </w:pPr>
    </w:p>
    <w:p w:rsidR="00B8777E" w:rsidRPr="00CE5165" w:rsidRDefault="00DE4B03" w:rsidP="00B8777E">
      <w:pPr>
        <w:pStyle w:val="NormalWeb"/>
        <w:ind w:left="720"/>
        <w:rPr>
          <w:rFonts w:asciiTheme="minorHAnsi" w:eastAsiaTheme="minorHAnsi" w:hAnsiTheme="minorHAnsi" w:cstheme="minorHAnsi"/>
          <w:b/>
          <w:lang w:eastAsia="en-US"/>
        </w:rPr>
      </w:pPr>
      <w:r w:rsidRPr="00CE5165">
        <w:rPr>
          <w:rFonts w:asciiTheme="minorHAnsi" w:eastAsiaTheme="minorHAnsi" w:hAnsiTheme="minorHAnsi" w:cstheme="minorHAnsi"/>
          <w:b/>
          <w:lang w:eastAsia="en-US"/>
        </w:rPr>
        <w:lastRenderedPageBreak/>
        <w:t xml:space="preserve">Threats: </w:t>
      </w:r>
    </w:p>
    <w:p w:rsidR="00DE4B03" w:rsidRPr="00CE5165" w:rsidRDefault="00DE4B03" w:rsidP="00B8777E">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External risks or challenges that could negatively impact the project.</w:t>
      </w:r>
    </w:p>
    <w:p w:rsidR="00DE4B03" w:rsidRPr="00CE5165" w:rsidRDefault="00DE4B03" w:rsidP="00B8777E">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 xml:space="preserve">Other fertilizer company products competitions, </w:t>
      </w:r>
      <w:r w:rsidR="00464159" w:rsidRPr="00CE5165">
        <w:rPr>
          <w:rFonts w:asciiTheme="minorHAnsi" w:eastAsiaTheme="minorHAnsi" w:hAnsiTheme="minorHAnsi" w:cstheme="minorHAnsi"/>
          <w:lang w:eastAsia="en-US"/>
        </w:rPr>
        <w:t>products cost may decrease due to government change. Tight timelines or milestones, budget cuts, Risk of financial constraints during the project, using unfamiliar technologies</w:t>
      </w:r>
      <w:r w:rsidR="00431276" w:rsidRPr="00CE5165">
        <w:rPr>
          <w:rFonts w:asciiTheme="minorHAnsi" w:eastAsiaTheme="minorHAnsi" w:hAnsiTheme="minorHAnsi" w:cstheme="minorHAnsi"/>
          <w:lang w:eastAsia="en-US"/>
        </w:rPr>
        <w:t>, Other vendors</w:t>
      </w:r>
      <w:r w:rsidR="00045E3D" w:rsidRPr="00CE5165">
        <w:rPr>
          <w:rFonts w:asciiTheme="minorHAnsi" w:eastAsiaTheme="minorHAnsi" w:hAnsiTheme="minorHAnsi" w:cstheme="minorHAnsi"/>
          <w:lang w:eastAsia="en-US"/>
        </w:rPr>
        <w:t xml:space="preserve"> competing for the same client.</w:t>
      </w:r>
    </w:p>
    <w:p w:rsidR="006B1B9C" w:rsidRPr="00CE5165" w:rsidRDefault="006B1B9C" w:rsidP="007843C9">
      <w:pPr>
        <w:pStyle w:val="NormalWeb"/>
        <w:numPr>
          <w:ilvl w:val="0"/>
          <w:numId w:val="1"/>
        </w:numPr>
        <w:rPr>
          <w:rFonts w:asciiTheme="minorHAnsi" w:eastAsiaTheme="minorHAnsi" w:hAnsiTheme="minorHAnsi" w:cstheme="minorHAnsi"/>
          <w:b/>
          <w:lang w:eastAsia="en-US"/>
        </w:rPr>
      </w:pPr>
      <w:r w:rsidRPr="00CE5165">
        <w:rPr>
          <w:rFonts w:asciiTheme="minorHAnsi" w:eastAsiaTheme="minorHAnsi" w:hAnsiTheme="minorHAnsi" w:cstheme="minorHAnsi"/>
          <w:b/>
          <w:lang w:eastAsia="en-US"/>
        </w:rPr>
        <w:t>Mr Karthik is trying to do feasibility study on doing this project in Technology (Java), Please help him with points (HW SW Trained Resources Budget Time frame) to consider in feasibility Study.</w:t>
      </w:r>
    </w:p>
    <w:p w:rsidR="007843C9" w:rsidRPr="00CE5165" w:rsidRDefault="00701BFE" w:rsidP="007843C9">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Based on the online app or mobile app. It has to show all the company product with price and label. So that farmers can easy to identify the product they want. Payment option should be UPI, networking or cash on delivery, they have to mention the product delivery date and time.</w:t>
      </w:r>
    </w:p>
    <w:p w:rsidR="00CD79BB" w:rsidRPr="00CE5165" w:rsidRDefault="00CD79BB" w:rsidP="00E52A38">
      <w:pPr>
        <w:pStyle w:val="NormalWeb"/>
        <w:numPr>
          <w:ilvl w:val="0"/>
          <w:numId w:val="2"/>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 xml:space="preserve">Hardware requirement: </w:t>
      </w:r>
    </w:p>
    <w:p w:rsidR="00CD79BB" w:rsidRPr="00CE5165" w:rsidRDefault="00CD79BB" w:rsidP="00E52A38">
      <w:pPr>
        <w:pStyle w:val="NormalWeb"/>
        <w:numPr>
          <w:ilvl w:val="0"/>
          <w:numId w:val="3"/>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Servers</w:t>
      </w:r>
    </w:p>
    <w:p w:rsidR="00CD79BB" w:rsidRPr="00CE5165" w:rsidRDefault="00CD79BB" w:rsidP="00E52A38">
      <w:pPr>
        <w:pStyle w:val="NormalWeb"/>
        <w:numPr>
          <w:ilvl w:val="0"/>
          <w:numId w:val="3"/>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Development machines</w:t>
      </w:r>
    </w:p>
    <w:p w:rsidR="00CD79BB" w:rsidRPr="00CE5165" w:rsidRDefault="00CD79BB" w:rsidP="00E52A38">
      <w:pPr>
        <w:pStyle w:val="NormalWeb"/>
        <w:numPr>
          <w:ilvl w:val="0"/>
          <w:numId w:val="3"/>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Network Infrastructure</w:t>
      </w:r>
    </w:p>
    <w:p w:rsidR="00CD79BB" w:rsidRPr="00CE5165" w:rsidRDefault="00CD79BB" w:rsidP="00E52A38">
      <w:pPr>
        <w:pStyle w:val="NormalWeb"/>
        <w:numPr>
          <w:ilvl w:val="0"/>
          <w:numId w:val="3"/>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Backup and storage</w:t>
      </w:r>
    </w:p>
    <w:p w:rsidR="00CD79BB" w:rsidRPr="00CE5165" w:rsidRDefault="00CD79BB" w:rsidP="00E52A38">
      <w:pPr>
        <w:pStyle w:val="NormalWeb"/>
        <w:numPr>
          <w:ilvl w:val="0"/>
          <w:numId w:val="2"/>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 xml:space="preserve">Software requirements: </w:t>
      </w:r>
    </w:p>
    <w:p w:rsidR="00CD79BB" w:rsidRPr="00CE5165" w:rsidRDefault="00CD79BB" w:rsidP="00E52A38">
      <w:pPr>
        <w:pStyle w:val="NormalWeb"/>
        <w:numPr>
          <w:ilvl w:val="0"/>
          <w:numId w:val="4"/>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Development tools</w:t>
      </w:r>
    </w:p>
    <w:p w:rsidR="00CD79BB" w:rsidRPr="00CE5165" w:rsidRDefault="00CD79BB" w:rsidP="00E52A38">
      <w:pPr>
        <w:pStyle w:val="NormalWeb"/>
        <w:numPr>
          <w:ilvl w:val="0"/>
          <w:numId w:val="4"/>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Framework and Libraries</w:t>
      </w:r>
    </w:p>
    <w:p w:rsidR="00CD79BB" w:rsidRPr="00CE5165" w:rsidRDefault="00CD79BB" w:rsidP="00E52A38">
      <w:pPr>
        <w:pStyle w:val="NormalWeb"/>
        <w:numPr>
          <w:ilvl w:val="0"/>
          <w:numId w:val="4"/>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Database</w:t>
      </w:r>
    </w:p>
    <w:p w:rsidR="00A65CB5" w:rsidRPr="00CE5165" w:rsidRDefault="00A65CB5" w:rsidP="00E52A38">
      <w:pPr>
        <w:pStyle w:val="NormalWeb"/>
        <w:numPr>
          <w:ilvl w:val="0"/>
          <w:numId w:val="4"/>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Testing tool</w:t>
      </w:r>
    </w:p>
    <w:p w:rsidR="00A65CB5" w:rsidRPr="00CE5165" w:rsidRDefault="00A65CB5" w:rsidP="00E52A38">
      <w:pPr>
        <w:pStyle w:val="NormalWeb"/>
        <w:numPr>
          <w:ilvl w:val="0"/>
          <w:numId w:val="2"/>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 xml:space="preserve">Trained Resources: </w:t>
      </w:r>
    </w:p>
    <w:p w:rsidR="00A65CB5" w:rsidRPr="00CE5165" w:rsidRDefault="00A65CB5" w:rsidP="00E52A38">
      <w:pPr>
        <w:pStyle w:val="NormalWeb"/>
        <w:numPr>
          <w:ilvl w:val="0"/>
          <w:numId w:val="5"/>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Required skill sets</w:t>
      </w:r>
    </w:p>
    <w:p w:rsidR="00A65CB5" w:rsidRPr="00CE5165" w:rsidRDefault="00A65CB5" w:rsidP="00E52A38">
      <w:pPr>
        <w:pStyle w:val="NormalWeb"/>
        <w:numPr>
          <w:ilvl w:val="0"/>
          <w:numId w:val="5"/>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Training needs</w:t>
      </w:r>
    </w:p>
    <w:p w:rsidR="00052F09" w:rsidRPr="00CE5165" w:rsidRDefault="002E0E29" w:rsidP="00E52A38">
      <w:pPr>
        <w:pStyle w:val="NormalWeb"/>
        <w:numPr>
          <w:ilvl w:val="0"/>
          <w:numId w:val="2"/>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Budget</w:t>
      </w:r>
    </w:p>
    <w:p w:rsidR="00052F09" w:rsidRPr="00CE5165" w:rsidRDefault="00052F09" w:rsidP="00E52A38">
      <w:pPr>
        <w:pStyle w:val="NormalWeb"/>
        <w:numPr>
          <w:ilvl w:val="0"/>
          <w:numId w:val="6"/>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2crores INR</w:t>
      </w:r>
    </w:p>
    <w:p w:rsidR="00052F09" w:rsidRPr="00CE5165" w:rsidRDefault="002E0E29" w:rsidP="00E52A38">
      <w:pPr>
        <w:pStyle w:val="NormalWeb"/>
        <w:numPr>
          <w:ilvl w:val="0"/>
          <w:numId w:val="6"/>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Cost components</w:t>
      </w:r>
    </w:p>
    <w:p w:rsidR="002E0E29" w:rsidRPr="00CE5165" w:rsidRDefault="002E0E29" w:rsidP="00E52A38">
      <w:pPr>
        <w:pStyle w:val="NormalWeb"/>
        <w:numPr>
          <w:ilvl w:val="0"/>
          <w:numId w:val="6"/>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Typical budget range</w:t>
      </w:r>
    </w:p>
    <w:p w:rsidR="00695720" w:rsidRPr="00CE5165" w:rsidRDefault="00695720" w:rsidP="00E52A38">
      <w:pPr>
        <w:pStyle w:val="NormalWeb"/>
        <w:numPr>
          <w:ilvl w:val="0"/>
          <w:numId w:val="2"/>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Time frame:</w:t>
      </w:r>
    </w:p>
    <w:p w:rsidR="00695720" w:rsidRPr="00CE5165" w:rsidRDefault="00695720" w:rsidP="00E52A38">
      <w:pPr>
        <w:pStyle w:val="NormalWeb"/>
        <w:numPr>
          <w:ilvl w:val="0"/>
          <w:numId w:val="7"/>
        </w:numPr>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18 Months</w:t>
      </w:r>
    </w:p>
    <w:tbl>
      <w:tblPr>
        <w:tblW w:w="9447" w:type="dxa"/>
        <w:tblInd w:w="-431" w:type="dxa"/>
        <w:tblLook w:val="04A0" w:firstRow="1" w:lastRow="0" w:firstColumn="1" w:lastColumn="0" w:noHBand="0" w:noVBand="1"/>
      </w:tblPr>
      <w:tblGrid>
        <w:gridCol w:w="3043"/>
        <w:gridCol w:w="4540"/>
        <w:gridCol w:w="1864"/>
      </w:tblGrid>
      <w:tr w:rsidR="00CE55A2" w:rsidRPr="00CE5165" w:rsidTr="00CE55A2">
        <w:trPr>
          <w:trHeight w:val="290"/>
        </w:trPr>
        <w:tc>
          <w:tcPr>
            <w:tcW w:w="3043"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CE55A2" w:rsidRPr="00CE5165" w:rsidRDefault="00CE55A2" w:rsidP="00CE55A2">
            <w:pPr>
              <w:spacing w:after="0" w:line="240" w:lineRule="auto"/>
              <w:jc w:val="center"/>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lastRenderedPageBreak/>
              <w:t>Activity</w:t>
            </w:r>
          </w:p>
        </w:tc>
        <w:tc>
          <w:tcPr>
            <w:tcW w:w="4540" w:type="dxa"/>
            <w:tcBorders>
              <w:top w:val="single" w:sz="4" w:space="0" w:color="auto"/>
              <w:left w:val="nil"/>
              <w:bottom w:val="single" w:sz="4" w:space="0" w:color="auto"/>
              <w:right w:val="single" w:sz="4" w:space="0" w:color="auto"/>
            </w:tcBorders>
            <w:shd w:val="clear" w:color="000000" w:fill="5B9BD5"/>
            <w:noWrap/>
            <w:vAlign w:val="bottom"/>
            <w:hideMark/>
          </w:tcPr>
          <w:p w:rsidR="00CE55A2" w:rsidRPr="00CE5165" w:rsidRDefault="00CE55A2" w:rsidP="00CE55A2">
            <w:pPr>
              <w:spacing w:after="0" w:line="240" w:lineRule="auto"/>
              <w:jc w:val="center"/>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BA Role</w:t>
            </w:r>
          </w:p>
        </w:tc>
        <w:tc>
          <w:tcPr>
            <w:tcW w:w="1864" w:type="dxa"/>
            <w:tcBorders>
              <w:top w:val="single" w:sz="4" w:space="0" w:color="auto"/>
              <w:left w:val="nil"/>
              <w:bottom w:val="single" w:sz="4" w:space="0" w:color="auto"/>
              <w:right w:val="single" w:sz="4" w:space="0" w:color="auto"/>
            </w:tcBorders>
            <w:shd w:val="clear" w:color="000000" w:fill="5B9BD5"/>
            <w:noWrap/>
            <w:vAlign w:val="bottom"/>
            <w:hideMark/>
          </w:tcPr>
          <w:p w:rsidR="00CE55A2" w:rsidRPr="00CE5165" w:rsidRDefault="00CE55A2" w:rsidP="00CE55A2">
            <w:pPr>
              <w:spacing w:after="0" w:line="240" w:lineRule="auto"/>
              <w:jc w:val="center"/>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Estimated effort (Hr's/week)</w:t>
            </w:r>
          </w:p>
        </w:tc>
      </w:tr>
      <w:tr w:rsidR="00CE55A2" w:rsidRPr="00CE5165" w:rsidTr="00CE55A2">
        <w:trPr>
          <w:trHeight w:val="290"/>
        </w:trPr>
        <w:tc>
          <w:tcPr>
            <w:tcW w:w="3043" w:type="dxa"/>
            <w:tcBorders>
              <w:top w:val="nil"/>
              <w:left w:val="single" w:sz="4" w:space="0" w:color="auto"/>
              <w:bottom w:val="single" w:sz="4" w:space="0" w:color="auto"/>
              <w:right w:val="single" w:sz="4" w:space="0" w:color="auto"/>
            </w:tcBorders>
            <w:shd w:val="clear" w:color="000000" w:fill="F8CBAD"/>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Requirement gathering workshops</w:t>
            </w:r>
          </w:p>
        </w:tc>
        <w:tc>
          <w:tcPr>
            <w:tcW w:w="4540" w:type="dxa"/>
            <w:tcBorders>
              <w:top w:val="nil"/>
              <w:left w:val="nil"/>
              <w:bottom w:val="single" w:sz="4" w:space="0" w:color="auto"/>
              <w:right w:val="single" w:sz="4" w:space="0" w:color="auto"/>
            </w:tcBorders>
            <w:shd w:val="clear" w:color="000000" w:fill="FFE699"/>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Conduct meetings with farmers, committee and SMEs</w:t>
            </w:r>
          </w:p>
        </w:tc>
        <w:tc>
          <w:tcPr>
            <w:tcW w:w="1864" w:type="dxa"/>
            <w:tcBorders>
              <w:top w:val="nil"/>
              <w:left w:val="nil"/>
              <w:bottom w:val="single" w:sz="4" w:space="0" w:color="auto"/>
              <w:right w:val="single" w:sz="4" w:space="0" w:color="auto"/>
            </w:tcBorders>
            <w:shd w:val="clear" w:color="000000" w:fill="C6E0B4"/>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28-30 weeks</w:t>
            </w:r>
          </w:p>
        </w:tc>
      </w:tr>
      <w:tr w:rsidR="00CE55A2" w:rsidRPr="00CE5165" w:rsidTr="00CE55A2">
        <w:trPr>
          <w:trHeight w:val="290"/>
        </w:trPr>
        <w:tc>
          <w:tcPr>
            <w:tcW w:w="3043" w:type="dxa"/>
            <w:tcBorders>
              <w:top w:val="nil"/>
              <w:left w:val="single" w:sz="4" w:space="0" w:color="auto"/>
              <w:bottom w:val="single" w:sz="4" w:space="0" w:color="auto"/>
              <w:right w:val="single" w:sz="4" w:space="0" w:color="auto"/>
            </w:tcBorders>
            <w:shd w:val="clear" w:color="000000" w:fill="F8CBAD"/>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Requirement analysis</w:t>
            </w:r>
          </w:p>
        </w:tc>
        <w:tc>
          <w:tcPr>
            <w:tcW w:w="4540" w:type="dxa"/>
            <w:tcBorders>
              <w:top w:val="nil"/>
              <w:left w:val="nil"/>
              <w:bottom w:val="single" w:sz="4" w:space="0" w:color="auto"/>
              <w:right w:val="single" w:sz="4" w:space="0" w:color="auto"/>
            </w:tcBorders>
            <w:shd w:val="clear" w:color="000000" w:fill="FFE699"/>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Analysis and document functional and non-functional requirements</w:t>
            </w:r>
          </w:p>
        </w:tc>
        <w:tc>
          <w:tcPr>
            <w:tcW w:w="1864" w:type="dxa"/>
            <w:tcBorders>
              <w:top w:val="nil"/>
              <w:left w:val="nil"/>
              <w:bottom w:val="single" w:sz="4" w:space="0" w:color="auto"/>
              <w:right w:val="single" w:sz="4" w:space="0" w:color="auto"/>
            </w:tcBorders>
            <w:shd w:val="clear" w:color="000000" w:fill="C6E0B4"/>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15-18 weeks</w:t>
            </w:r>
          </w:p>
        </w:tc>
      </w:tr>
      <w:tr w:rsidR="00CE55A2" w:rsidRPr="00CE5165" w:rsidTr="00CE55A2">
        <w:trPr>
          <w:trHeight w:val="290"/>
        </w:trPr>
        <w:tc>
          <w:tcPr>
            <w:tcW w:w="3043" w:type="dxa"/>
            <w:tcBorders>
              <w:top w:val="nil"/>
              <w:left w:val="single" w:sz="4" w:space="0" w:color="auto"/>
              <w:bottom w:val="single" w:sz="4" w:space="0" w:color="auto"/>
              <w:right w:val="single" w:sz="4" w:space="0" w:color="auto"/>
            </w:tcBorders>
            <w:shd w:val="clear" w:color="000000" w:fill="F8CBAD"/>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Use case /User story creation</w:t>
            </w:r>
          </w:p>
        </w:tc>
        <w:tc>
          <w:tcPr>
            <w:tcW w:w="4540" w:type="dxa"/>
            <w:tcBorders>
              <w:top w:val="nil"/>
              <w:left w:val="nil"/>
              <w:bottom w:val="single" w:sz="4" w:space="0" w:color="auto"/>
              <w:right w:val="single" w:sz="4" w:space="0" w:color="auto"/>
            </w:tcBorders>
            <w:shd w:val="clear" w:color="000000" w:fill="FFE699"/>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Create use cases, user stories, acceptance criteria</w:t>
            </w:r>
          </w:p>
        </w:tc>
        <w:tc>
          <w:tcPr>
            <w:tcW w:w="1864" w:type="dxa"/>
            <w:tcBorders>
              <w:top w:val="nil"/>
              <w:left w:val="nil"/>
              <w:bottom w:val="single" w:sz="4" w:space="0" w:color="auto"/>
              <w:right w:val="single" w:sz="4" w:space="0" w:color="auto"/>
            </w:tcBorders>
            <w:shd w:val="clear" w:color="000000" w:fill="C6E0B4"/>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15 weeks</w:t>
            </w:r>
          </w:p>
        </w:tc>
      </w:tr>
      <w:tr w:rsidR="00CE55A2" w:rsidRPr="00CE5165" w:rsidTr="00CE55A2">
        <w:trPr>
          <w:trHeight w:val="290"/>
        </w:trPr>
        <w:tc>
          <w:tcPr>
            <w:tcW w:w="3043" w:type="dxa"/>
            <w:tcBorders>
              <w:top w:val="nil"/>
              <w:left w:val="single" w:sz="4" w:space="0" w:color="auto"/>
              <w:bottom w:val="single" w:sz="4" w:space="0" w:color="auto"/>
              <w:right w:val="single" w:sz="4" w:space="0" w:color="auto"/>
            </w:tcBorders>
            <w:shd w:val="clear" w:color="000000" w:fill="F8CBAD"/>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Requirement traceability matrix (RTM)</w:t>
            </w:r>
          </w:p>
        </w:tc>
        <w:tc>
          <w:tcPr>
            <w:tcW w:w="4540" w:type="dxa"/>
            <w:tcBorders>
              <w:top w:val="nil"/>
              <w:left w:val="nil"/>
              <w:bottom w:val="single" w:sz="4" w:space="0" w:color="auto"/>
              <w:right w:val="single" w:sz="4" w:space="0" w:color="auto"/>
            </w:tcBorders>
            <w:shd w:val="clear" w:color="000000" w:fill="FFE699"/>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Prepare RTM for mapping requirements to design</w:t>
            </w:r>
          </w:p>
        </w:tc>
        <w:tc>
          <w:tcPr>
            <w:tcW w:w="1864" w:type="dxa"/>
            <w:tcBorders>
              <w:top w:val="nil"/>
              <w:left w:val="nil"/>
              <w:bottom w:val="single" w:sz="4" w:space="0" w:color="auto"/>
              <w:right w:val="single" w:sz="4" w:space="0" w:color="auto"/>
            </w:tcBorders>
            <w:shd w:val="clear" w:color="000000" w:fill="C6E0B4"/>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9 weeks</w:t>
            </w:r>
          </w:p>
        </w:tc>
      </w:tr>
      <w:tr w:rsidR="00CE55A2" w:rsidRPr="00CE5165" w:rsidTr="00CE55A2">
        <w:trPr>
          <w:trHeight w:val="290"/>
        </w:trPr>
        <w:tc>
          <w:tcPr>
            <w:tcW w:w="3043" w:type="dxa"/>
            <w:tcBorders>
              <w:top w:val="nil"/>
              <w:left w:val="single" w:sz="4" w:space="0" w:color="auto"/>
              <w:bottom w:val="single" w:sz="4" w:space="0" w:color="auto"/>
              <w:right w:val="single" w:sz="4" w:space="0" w:color="auto"/>
            </w:tcBorders>
            <w:shd w:val="clear" w:color="000000" w:fill="F8CBAD"/>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 xml:space="preserve">Review sessions </w:t>
            </w:r>
          </w:p>
        </w:tc>
        <w:tc>
          <w:tcPr>
            <w:tcW w:w="4540" w:type="dxa"/>
            <w:tcBorders>
              <w:top w:val="nil"/>
              <w:left w:val="nil"/>
              <w:bottom w:val="single" w:sz="4" w:space="0" w:color="auto"/>
              <w:right w:val="single" w:sz="4" w:space="0" w:color="auto"/>
            </w:tcBorders>
            <w:shd w:val="clear" w:color="000000" w:fill="FFE699"/>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 xml:space="preserve">Validate requirements with stakeholders </w:t>
            </w:r>
          </w:p>
        </w:tc>
        <w:tc>
          <w:tcPr>
            <w:tcW w:w="1864" w:type="dxa"/>
            <w:tcBorders>
              <w:top w:val="nil"/>
              <w:left w:val="nil"/>
              <w:bottom w:val="single" w:sz="4" w:space="0" w:color="auto"/>
              <w:right w:val="single" w:sz="4" w:space="0" w:color="auto"/>
            </w:tcBorders>
            <w:shd w:val="clear" w:color="000000" w:fill="C6E0B4"/>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6 weeks</w:t>
            </w:r>
          </w:p>
        </w:tc>
      </w:tr>
      <w:tr w:rsidR="00CE55A2" w:rsidRPr="00CE5165" w:rsidTr="00CE55A2">
        <w:trPr>
          <w:trHeight w:val="290"/>
        </w:trPr>
        <w:tc>
          <w:tcPr>
            <w:tcW w:w="3043" w:type="dxa"/>
            <w:tcBorders>
              <w:top w:val="nil"/>
              <w:left w:val="single" w:sz="4" w:space="0" w:color="auto"/>
              <w:bottom w:val="single" w:sz="4" w:space="0" w:color="auto"/>
              <w:right w:val="single" w:sz="4" w:space="0" w:color="auto"/>
            </w:tcBorders>
            <w:shd w:val="clear" w:color="000000" w:fill="F8CBAD"/>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Total weekly effort</w:t>
            </w:r>
          </w:p>
        </w:tc>
        <w:tc>
          <w:tcPr>
            <w:tcW w:w="4540" w:type="dxa"/>
            <w:tcBorders>
              <w:top w:val="nil"/>
              <w:left w:val="nil"/>
              <w:bottom w:val="single" w:sz="4" w:space="0" w:color="auto"/>
              <w:right w:val="single" w:sz="4" w:space="0" w:color="auto"/>
            </w:tcBorders>
            <w:shd w:val="clear" w:color="000000" w:fill="FFE699"/>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80- 84 hrs</w:t>
            </w:r>
          </w:p>
        </w:tc>
        <w:tc>
          <w:tcPr>
            <w:tcW w:w="1864" w:type="dxa"/>
            <w:tcBorders>
              <w:top w:val="nil"/>
              <w:left w:val="nil"/>
              <w:bottom w:val="single" w:sz="4" w:space="0" w:color="auto"/>
              <w:right w:val="single" w:sz="4" w:space="0" w:color="auto"/>
            </w:tcBorders>
            <w:shd w:val="clear" w:color="000000" w:fill="C6E0B4"/>
            <w:noWrap/>
            <w:vAlign w:val="bottom"/>
            <w:hideMark/>
          </w:tcPr>
          <w:p w:rsidR="00CE55A2" w:rsidRPr="00CE5165" w:rsidRDefault="00CE55A2" w:rsidP="00CE55A2">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 </w:t>
            </w:r>
          </w:p>
        </w:tc>
      </w:tr>
    </w:tbl>
    <w:p w:rsidR="006A37E2" w:rsidRPr="00CE5165" w:rsidRDefault="006A37E2" w:rsidP="005358B5">
      <w:pPr>
        <w:pStyle w:val="NormalWeb"/>
        <w:rPr>
          <w:rFonts w:asciiTheme="minorHAnsi" w:eastAsiaTheme="minorHAnsi" w:hAnsiTheme="minorHAnsi" w:cstheme="minorHAnsi"/>
          <w:b/>
          <w:lang w:eastAsia="en-US"/>
        </w:rPr>
      </w:pPr>
    </w:p>
    <w:p w:rsidR="00052F09" w:rsidRPr="00CE5165" w:rsidRDefault="006045DE" w:rsidP="006045DE">
      <w:pPr>
        <w:pStyle w:val="NormalWeb"/>
        <w:numPr>
          <w:ilvl w:val="0"/>
          <w:numId w:val="1"/>
        </w:numPr>
        <w:rPr>
          <w:rFonts w:asciiTheme="minorHAnsi" w:eastAsiaTheme="minorHAnsi" w:hAnsiTheme="minorHAnsi" w:cstheme="minorHAnsi"/>
          <w:b/>
          <w:lang w:eastAsia="en-US"/>
        </w:rPr>
      </w:pPr>
      <w:r w:rsidRPr="00CE5165">
        <w:rPr>
          <w:rFonts w:asciiTheme="minorHAnsi" w:eastAsiaTheme="minorHAnsi" w:hAnsiTheme="minorHAnsi" w:cstheme="minorHAnsi"/>
          <w:b/>
          <w:lang w:eastAsia="en-US"/>
        </w:rPr>
        <w:t>Mr Karthik must submit Gap Analysis to Mr Henry to convince to initiate this project. What points (compare AS-IS existing process with TO-BE future Process) to showcase in the GAP Analysis.</w:t>
      </w:r>
    </w:p>
    <w:p w:rsidR="006045DE" w:rsidRPr="00CE5165" w:rsidRDefault="006A37E2" w:rsidP="006045DE">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AS-IS= Current State</w:t>
      </w:r>
    </w:p>
    <w:p w:rsidR="006A37E2" w:rsidRPr="00CE5165" w:rsidRDefault="006A37E2" w:rsidP="006045DE">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lang w:eastAsia="en-US"/>
        </w:rPr>
        <w:t>TO-BE= Future State</w:t>
      </w:r>
    </w:p>
    <w:p w:rsidR="00956A42" w:rsidRPr="00CE5165" w:rsidRDefault="00956A42" w:rsidP="00956A42">
      <w:pPr>
        <w:pStyle w:val="NormalWeb"/>
        <w:rPr>
          <w:rFonts w:asciiTheme="minorHAnsi" w:hAnsiTheme="minorHAnsi" w:cstheme="minorHAnsi"/>
        </w:rPr>
      </w:pPr>
      <w:r w:rsidRPr="00CE5165">
        <w:rPr>
          <w:rFonts w:asciiTheme="minorHAnsi" w:hAnsiTheme="minorHAnsi" w:cstheme="minorHAnsi"/>
          <w:noProof/>
        </w:rPr>
        <w:drawing>
          <wp:inline distT="0" distB="0" distL="0" distR="0">
            <wp:extent cx="4197350" cy="2720782"/>
            <wp:effectExtent l="0" t="0" r="0" b="3810"/>
            <wp:docPr id="1" name="Picture 1" descr="C:\Users\user\AppData\Local\Temp\{26162CCB-64E2-46FF-8ADC-34DE3972A59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26162CCB-64E2-46FF-8ADC-34DE3972A595}.tmp"/>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181" b="1"/>
                    <a:stretch/>
                  </pic:blipFill>
                  <pic:spPr bwMode="auto">
                    <a:xfrm>
                      <a:off x="0" y="0"/>
                      <a:ext cx="4222943" cy="2737372"/>
                    </a:xfrm>
                    <a:prstGeom prst="rect">
                      <a:avLst/>
                    </a:prstGeom>
                    <a:noFill/>
                    <a:ln>
                      <a:noFill/>
                    </a:ln>
                  </pic:spPr>
                </pic:pic>
              </a:graphicData>
            </a:graphic>
          </wp:inline>
        </w:drawing>
      </w:r>
    </w:p>
    <w:p w:rsidR="00296CF0" w:rsidRDefault="00296CF0" w:rsidP="00ED2928">
      <w:pPr>
        <w:pStyle w:val="NormalWeb"/>
        <w:ind w:left="720"/>
        <w:rPr>
          <w:rFonts w:asciiTheme="minorHAnsi" w:eastAsiaTheme="minorHAnsi" w:hAnsiTheme="minorHAnsi" w:cstheme="minorHAnsi"/>
          <w:lang w:eastAsia="en-US"/>
        </w:rPr>
      </w:pPr>
    </w:p>
    <w:p w:rsidR="00296CF0" w:rsidRDefault="00296CF0" w:rsidP="00ED2928">
      <w:pPr>
        <w:pStyle w:val="NormalWeb"/>
        <w:ind w:left="720"/>
        <w:rPr>
          <w:rFonts w:asciiTheme="minorHAnsi" w:eastAsiaTheme="minorHAnsi" w:hAnsiTheme="minorHAnsi" w:cstheme="minorHAnsi"/>
          <w:lang w:eastAsia="en-US"/>
        </w:rPr>
      </w:pPr>
    </w:p>
    <w:p w:rsidR="00296CF0" w:rsidRDefault="00296CF0" w:rsidP="00ED2928">
      <w:pPr>
        <w:pStyle w:val="NormalWeb"/>
        <w:ind w:left="720"/>
        <w:rPr>
          <w:rFonts w:asciiTheme="minorHAnsi" w:eastAsiaTheme="minorHAnsi" w:hAnsiTheme="minorHAnsi" w:cstheme="minorHAnsi"/>
          <w:lang w:eastAsia="en-US"/>
        </w:rPr>
      </w:pPr>
    </w:p>
    <w:p w:rsidR="00296CF0" w:rsidRDefault="00296CF0" w:rsidP="00ED2928">
      <w:pPr>
        <w:pStyle w:val="NormalWeb"/>
        <w:ind w:left="720"/>
        <w:rPr>
          <w:rFonts w:asciiTheme="minorHAnsi" w:eastAsiaTheme="minorHAnsi" w:hAnsiTheme="minorHAnsi" w:cstheme="minorHAnsi"/>
          <w:lang w:eastAsia="en-US"/>
        </w:rPr>
      </w:pPr>
    </w:p>
    <w:p w:rsidR="00ED2928" w:rsidRPr="00CE5165" w:rsidRDefault="00956A42" w:rsidP="00ED2928">
      <w:pPr>
        <w:pStyle w:val="NormalWeb"/>
        <w:ind w:left="720"/>
        <w:rPr>
          <w:rFonts w:asciiTheme="minorHAnsi" w:eastAsiaTheme="minorHAnsi" w:hAnsiTheme="minorHAnsi" w:cstheme="minorHAnsi"/>
          <w:lang w:eastAsia="en-US"/>
        </w:rPr>
      </w:pPr>
      <w:r w:rsidRPr="00CE5165">
        <w:rPr>
          <w:rFonts w:asciiTheme="minorHAnsi" w:eastAsiaTheme="minorHAnsi" w:hAnsiTheme="minorHAnsi" w:cstheme="minorHAnsi"/>
          <w:lang w:eastAsia="en-US"/>
        </w:rPr>
        <w:lastRenderedPageBreak/>
        <w:t>To identify gaps between the current system (</w:t>
      </w:r>
      <w:r w:rsidRPr="00CE5165">
        <w:rPr>
          <w:rFonts w:asciiTheme="minorHAnsi" w:eastAsiaTheme="minorHAnsi" w:hAnsiTheme="minorHAnsi" w:cstheme="minorHAnsi"/>
          <w:b/>
          <w:bCs/>
          <w:lang w:eastAsia="en-US"/>
        </w:rPr>
        <w:t>AS-IS</w:t>
      </w:r>
      <w:r w:rsidRPr="00CE5165">
        <w:rPr>
          <w:rFonts w:asciiTheme="minorHAnsi" w:eastAsiaTheme="minorHAnsi" w:hAnsiTheme="minorHAnsi" w:cstheme="minorHAnsi"/>
          <w:lang w:eastAsia="en-US"/>
        </w:rPr>
        <w:t>) and the proposed Java-based solution (</w:t>
      </w:r>
      <w:r w:rsidRPr="00CE5165">
        <w:rPr>
          <w:rFonts w:asciiTheme="minorHAnsi" w:eastAsiaTheme="minorHAnsi" w:hAnsiTheme="minorHAnsi" w:cstheme="minorHAnsi"/>
          <w:b/>
          <w:bCs/>
          <w:lang w:eastAsia="en-US"/>
        </w:rPr>
        <w:t>TO-BE</w:t>
      </w:r>
      <w:r w:rsidRPr="00CE5165">
        <w:rPr>
          <w:rFonts w:asciiTheme="minorHAnsi" w:eastAsiaTheme="minorHAnsi" w:hAnsiTheme="minorHAnsi" w:cstheme="minorHAnsi"/>
          <w:lang w:eastAsia="en-US"/>
        </w:rPr>
        <w:t>), and demonstrate how the new technology will improve efficiency, scalability, and business outcomes.</w:t>
      </w:r>
    </w:p>
    <w:tbl>
      <w:tblPr>
        <w:tblW w:w="9020" w:type="dxa"/>
        <w:tblLook w:val="04A0" w:firstRow="1" w:lastRow="0" w:firstColumn="1" w:lastColumn="0" w:noHBand="0" w:noVBand="1"/>
      </w:tblPr>
      <w:tblGrid>
        <w:gridCol w:w="1740"/>
        <w:gridCol w:w="2220"/>
        <w:gridCol w:w="2740"/>
        <w:gridCol w:w="2320"/>
      </w:tblGrid>
      <w:tr w:rsidR="00FB51D6" w:rsidRPr="00CE5165" w:rsidTr="00FB51D6">
        <w:trPr>
          <w:trHeight w:val="580"/>
        </w:trPr>
        <w:tc>
          <w:tcPr>
            <w:tcW w:w="1740" w:type="dxa"/>
            <w:tcBorders>
              <w:top w:val="single" w:sz="4" w:space="0" w:color="auto"/>
              <w:left w:val="single" w:sz="4" w:space="0" w:color="auto"/>
              <w:bottom w:val="single" w:sz="4" w:space="0" w:color="auto"/>
              <w:right w:val="single" w:sz="4" w:space="0" w:color="auto"/>
            </w:tcBorders>
            <w:shd w:val="clear" w:color="000000" w:fill="5B9BD5"/>
            <w:vAlign w:val="bottom"/>
            <w:hideMark/>
          </w:tcPr>
          <w:p w:rsidR="00FB51D6" w:rsidRPr="00CE5165" w:rsidRDefault="00FB51D6" w:rsidP="00FB51D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Area</w:t>
            </w:r>
          </w:p>
        </w:tc>
        <w:tc>
          <w:tcPr>
            <w:tcW w:w="2220" w:type="dxa"/>
            <w:tcBorders>
              <w:top w:val="single" w:sz="4" w:space="0" w:color="auto"/>
              <w:left w:val="nil"/>
              <w:bottom w:val="single" w:sz="4" w:space="0" w:color="auto"/>
              <w:right w:val="single" w:sz="4" w:space="0" w:color="auto"/>
            </w:tcBorders>
            <w:shd w:val="clear" w:color="000000" w:fill="5B9BD5"/>
            <w:vAlign w:val="bottom"/>
            <w:hideMark/>
          </w:tcPr>
          <w:p w:rsidR="00FB51D6" w:rsidRPr="00CE5165" w:rsidRDefault="00FB51D6" w:rsidP="00FB51D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AS-IS (Existing process)</w:t>
            </w:r>
          </w:p>
        </w:tc>
        <w:tc>
          <w:tcPr>
            <w:tcW w:w="2740" w:type="dxa"/>
            <w:tcBorders>
              <w:top w:val="single" w:sz="4" w:space="0" w:color="auto"/>
              <w:left w:val="nil"/>
              <w:bottom w:val="single" w:sz="4" w:space="0" w:color="auto"/>
              <w:right w:val="single" w:sz="4" w:space="0" w:color="auto"/>
            </w:tcBorders>
            <w:shd w:val="clear" w:color="000000" w:fill="5B9BD5"/>
            <w:vAlign w:val="bottom"/>
            <w:hideMark/>
          </w:tcPr>
          <w:p w:rsidR="00FB51D6" w:rsidRPr="00CE5165" w:rsidRDefault="00FB51D6" w:rsidP="00FB51D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TO-BE (Future process using Java)</w:t>
            </w:r>
          </w:p>
        </w:tc>
        <w:tc>
          <w:tcPr>
            <w:tcW w:w="2320" w:type="dxa"/>
            <w:tcBorders>
              <w:top w:val="single" w:sz="4" w:space="0" w:color="auto"/>
              <w:left w:val="nil"/>
              <w:bottom w:val="single" w:sz="4" w:space="0" w:color="auto"/>
              <w:right w:val="single" w:sz="4" w:space="0" w:color="auto"/>
            </w:tcBorders>
            <w:shd w:val="clear" w:color="000000" w:fill="5B9BD5"/>
            <w:vAlign w:val="bottom"/>
            <w:hideMark/>
          </w:tcPr>
          <w:p w:rsidR="00FB51D6" w:rsidRPr="00CE5165" w:rsidRDefault="00FB51D6" w:rsidP="00FB51D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GAP identified/ Benefits)</w:t>
            </w:r>
          </w:p>
        </w:tc>
      </w:tr>
      <w:tr w:rsidR="00FB51D6" w:rsidRPr="00CE5165" w:rsidTr="00FB51D6">
        <w:trPr>
          <w:trHeight w:val="1160"/>
        </w:trPr>
        <w:tc>
          <w:tcPr>
            <w:tcW w:w="1740" w:type="dxa"/>
            <w:tcBorders>
              <w:top w:val="nil"/>
              <w:left w:val="single" w:sz="4" w:space="0" w:color="auto"/>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Technology</w:t>
            </w:r>
          </w:p>
        </w:tc>
        <w:tc>
          <w:tcPr>
            <w:tcW w:w="22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Legacy system (e.g., Excel-based/manual, or old tech stack like VB/.NET/PHP)</w:t>
            </w:r>
          </w:p>
        </w:tc>
        <w:tc>
          <w:tcPr>
            <w:tcW w:w="274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Java-based modular architecture using Spring Boot</w:t>
            </w:r>
          </w:p>
        </w:tc>
        <w:tc>
          <w:tcPr>
            <w:tcW w:w="23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Outdated technology replaced with scalable, secure, and modern Java framework</w:t>
            </w:r>
          </w:p>
        </w:tc>
      </w:tr>
      <w:tr w:rsidR="00FB51D6" w:rsidRPr="00CE5165" w:rsidTr="00FB51D6">
        <w:trPr>
          <w:trHeight w:val="870"/>
        </w:trPr>
        <w:tc>
          <w:tcPr>
            <w:tcW w:w="1740" w:type="dxa"/>
            <w:tcBorders>
              <w:top w:val="nil"/>
              <w:left w:val="single" w:sz="4" w:space="0" w:color="auto"/>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Integration</w:t>
            </w:r>
          </w:p>
        </w:tc>
        <w:tc>
          <w:tcPr>
            <w:tcW w:w="22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Minimal or no integration between modules</w:t>
            </w:r>
          </w:p>
        </w:tc>
        <w:tc>
          <w:tcPr>
            <w:tcW w:w="274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RESTful API-based seamless integration with other systems</w:t>
            </w:r>
          </w:p>
        </w:tc>
        <w:tc>
          <w:tcPr>
            <w:tcW w:w="23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Reduces manual data transfer and errors</w:t>
            </w:r>
          </w:p>
        </w:tc>
      </w:tr>
      <w:tr w:rsidR="00FB51D6" w:rsidRPr="00CE5165" w:rsidTr="00FB51D6">
        <w:trPr>
          <w:trHeight w:val="870"/>
        </w:trPr>
        <w:tc>
          <w:tcPr>
            <w:tcW w:w="1740" w:type="dxa"/>
            <w:tcBorders>
              <w:top w:val="nil"/>
              <w:left w:val="single" w:sz="4" w:space="0" w:color="auto"/>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Data Management</w:t>
            </w:r>
          </w:p>
        </w:tc>
        <w:tc>
          <w:tcPr>
            <w:tcW w:w="22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Manual entry, data duplication, inconsistent reporting</w:t>
            </w:r>
          </w:p>
        </w:tc>
        <w:tc>
          <w:tcPr>
            <w:tcW w:w="274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Centralized database (MySQL/PostgreSQL) with automated validations</w:t>
            </w:r>
          </w:p>
        </w:tc>
        <w:tc>
          <w:tcPr>
            <w:tcW w:w="23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Enhances data accuracy and real-time analytics</w:t>
            </w:r>
          </w:p>
        </w:tc>
      </w:tr>
      <w:tr w:rsidR="00FB51D6" w:rsidRPr="00CE5165" w:rsidTr="00FB51D6">
        <w:trPr>
          <w:trHeight w:val="870"/>
        </w:trPr>
        <w:tc>
          <w:tcPr>
            <w:tcW w:w="1740" w:type="dxa"/>
            <w:tcBorders>
              <w:top w:val="nil"/>
              <w:left w:val="single" w:sz="4" w:space="0" w:color="auto"/>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Security</w:t>
            </w:r>
          </w:p>
        </w:tc>
        <w:tc>
          <w:tcPr>
            <w:tcW w:w="22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Weak security controls and outdated authentication</w:t>
            </w:r>
          </w:p>
        </w:tc>
        <w:tc>
          <w:tcPr>
            <w:tcW w:w="274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Java security features (Spring Security, JWT, encryption)</w:t>
            </w:r>
          </w:p>
        </w:tc>
        <w:tc>
          <w:tcPr>
            <w:tcW w:w="23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Strengthened application security and compliance</w:t>
            </w:r>
          </w:p>
        </w:tc>
      </w:tr>
      <w:tr w:rsidR="00FB51D6" w:rsidRPr="00CE5165" w:rsidTr="00FB51D6">
        <w:trPr>
          <w:trHeight w:val="870"/>
        </w:trPr>
        <w:tc>
          <w:tcPr>
            <w:tcW w:w="1740" w:type="dxa"/>
            <w:tcBorders>
              <w:top w:val="nil"/>
              <w:left w:val="single" w:sz="4" w:space="0" w:color="auto"/>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Maintenance</w:t>
            </w:r>
          </w:p>
        </w:tc>
        <w:tc>
          <w:tcPr>
            <w:tcW w:w="22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High maintenance costs, dependency on few skilled people</w:t>
            </w:r>
          </w:p>
        </w:tc>
        <w:tc>
          <w:tcPr>
            <w:tcW w:w="274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Standardized Java frameworks with broad developer community</w:t>
            </w:r>
          </w:p>
        </w:tc>
        <w:tc>
          <w:tcPr>
            <w:tcW w:w="23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Reduces maintenance costs and resource dependency</w:t>
            </w:r>
          </w:p>
        </w:tc>
      </w:tr>
      <w:tr w:rsidR="00FB51D6" w:rsidRPr="00CE5165" w:rsidTr="00FB51D6">
        <w:trPr>
          <w:trHeight w:val="870"/>
        </w:trPr>
        <w:tc>
          <w:tcPr>
            <w:tcW w:w="1740" w:type="dxa"/>
            <w:tcBorders>
              <w:top w:val="nil"/>
              <w:left w:val="single" w:sz="4" w:space="0" w:color="auto"/>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Deployment</w:t>
            </w:r>
          </w:p>
        </w:tc>
        <w:tc>
          <w:tcPr>
            <w:tcW w:w="22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Manual or on premise only</w:t>
            </w:r>
          </w:p>
        </w:tc>
        <w:tc>
          <w:tcPr>
            <w:tcW w:w="274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Automated CI/CD pipelines with cloud deployment (AWS/Azure)</w:t>
            </w:r>
          </w:p>
        </w:tc>
        <w:tc>
          <w:tcPr>
            <w:tcW w:w="23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Faster updates and reliable deployment process</w:t>
            </w:r>
          </w:p>
        </w:tc>
      </w:tr>
      <w:tr w:rsidR="00FB51D6" w:rsidRPr="00CE5165" w:rsidTr="00FB51D6">
        <w:trPr>
          <w:trHeight w:val="580"/>
        </w:trPr>
        <w:tc>
          <w:tcPr>
            <w:tcW w:w="1740" w:type="dxa"/>
            <w:tcBorders>
              <w:top w:val="nil"/>
              <w:left w:val="single" w:sz="4" w:space="0" w:color="auto"/>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Customer Satisfaction</w:t>
            </w:r>
          </w:p>
        </w:tc>
        <w:tc>
          <w:tcPr>
            <w:tcW w:w="22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Average</w:t>
            </w:r>
          </w:p>
        </w:tc>
        <w:tc>
          <w:tcPr>
            <w:tcW w:w="274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High (real-time, user-friendly system)</w:t>
            </w:r>
          </w:p>
        </w:tc>
        <w:tc>
          <w:tcPr>
            <w:tcW w:w="2320" w:type="dxa"/>
            <w:tcBorders>
              <w:top w:val="nil"/>
              <w:left w:val="nil"/>
              <w:bottom w:val="single" w:sz="4" w:space="0" w:color="auto"/>
              <w:right w:val="single" w:sz="4" w:space="0" w:color="auto"/>
            </w:tcBorders>
            <w:shd w:val="clear" w:color="auto" w:fill="auto"/>
            <w:vAlign w:val="bottom"/>
            <w:hideMark/>
          </w:tcPr>
          <w:p w:rsidR="00FB51D6" w:rsidRPr="00CE5165" w:rsidRDefault="00FB51D6" w:rsidP="00FB51D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Better engagement</w:t>
            </w:r>
          </w:p>
        </w:tc>
      </w:tr>
    </w:tbl>
    <w:p w:rsidR="00FB51D6" w:rsidRPr="00CE5165" w:rsidRDefault="00FB51D6" w:rsidP="00FB51D6">
      <w:pPr>
        <w:pStyle w:val="NormalWeb"/>
        <w:rPr>
          <w:rFonts w:asciiTheme="minorHAnsi" w:eastAsiaTheme="minorHAnsi" w:hAnsiTheme="minorHAnsi" w:cstheme="minorHAnsi"/>
          <w:lang w:eastAsia="en-US"/>
        </w:rPr>
      </w:pPr>
    </w:p>
    <w:p w:rsidR="00ED2928" w:rsidRPr="00CE5165" w:rsidRDefault="00ED2928" w:rsidP="00FB51D6">
      <w:pPr>
        <w:pStyle w:val="NormalWeb"/>
        <w:rPr>
          <w:rFonts w:asciiTheme="minorHAnsi" w:eastAsiaTheme="minorHAnsi" w:hAnsiTheme="minorHAnsi" w:cstheme="minorHAnsi"/>
          <w:lang w:eastAsia="en-US"/>
        </w:rPr>
      </w:pPr>
      <w:r w:rsidRPr="00CE5165">
        <w:rPr>
          <w:rFonts w:asciiTheme="minorHAnsi" w:hAnsiTheme="minorHAnsi" w:cstheme="minorHAnsi"/>
        </w:rPr>
        <w:t>T</w:t>
      </w:r>
      <w:r w:rsidRPr="00CE5165">
        <w:rPr>
          <w:rFonts w:asciiTheme="minorHAnsi" w:eastAsiaTheme="minorHAnsi" w:hAnsiTheme="minorHAnsi" w:cstheme="minorHAnsi"/>
          <w:lang w:eastAsia="en-US"/>
        </w:rPr>
        <w:t>he GAP analysis shows significant opportunities for improvement in efficiency, scalability, integration, and security by moving from the current (AS-IS) system to the proposed (TO-BE) Java-based solution.</w:t>
      </w:r>
    </w:p>
    <w:p w:rsidR="00ED2928" w:rsidRPr="00CE5165" w:rsidRDefault="00ED2928" w:rsidP="00ED2928">
      <w:pPr>
        <w:spacing w:before="100" w:beforeAutospacing="1" w:after="100" w:afterAutospacing="1" w:line="240" w:lineRule="auto"/>
        <w:rPr>
          <w:rFonts w:cstheme="minorHAnsi"/>
          <w:sz w:val="24"/>
          <w:szCs w:val="24"/>
        </w:rPr>
      </w:pPr>
      <w:r w:rsidRPr="00CE5165">
        <w:rPr>
          <w:rFonts w:cstheme="minorHAnsi"/>
          <w:sz w:val="24"/>
          <w:szCs w:val="24"/>
        </w:rPr>
        <w:t>Implementing the project will:</w:t>
      </w:r>
    </w:p>
    <w:p w:rsidR="00ED2928" w:rsidRPr="00CE5165" w:rsidRDefault="00ED2928" w:rsidP="00E52A38">
      <w:pPr>
        <w:numPr>
          <w:ilvl w:val="0"/>
          <w:numId w:val="8"/>
        </w:numPr>
        <w:spacing w:before="100" w:beforeAutospacing="1" w:after="100" w:afterAutospacing="1" w:line="240" w:lineRule="auto"/>
        <w:rPr>
          <w:rFonts w:cstheme="minorHAnsi"/>
          <w:sz w:val="24"/>
          <w:szCs w:val="24"/>
        </w:rPr>
      </w:pPr>
      <w:r w:rsidRPr="00CE5165">
        <w:rPr>
          <w:rFonts w:cstheme="minorHAnsi"/>
          <w:sz w:val="24"/>
          <w:szCs w:val="24"/>
        </w:rPr>
        <w:t>Enhance operational performance</w:t>
      </w:r>
    </w:p>
    <w:p w:rsidR="00ED2928" w:rsidRPr="00CE5165" w:rsidRDefault="00ED2928" w:rsidP="00E52A38">
      <w:pPr>
        <w:numPr>
          <w:ilvl w:val="0"/>
          <w:numId w:val="8"/>
        </w:numPr>
        <w:spacing w:before="100" w:beforeAutospacing="1" w:after="100" w:afterAutospacing="1" w:line="240" w:lineRule="auto"/>
        <w:rPr>
          <w:rFonts w:cstheme="minorHAnsi"/>
          <w:sz w:val="24"/>
          <w:szCs w:val="24"/>
        </w:rPr>
      </w:pPr>
      <w:r w:rsidRPr="00CE5165">
        <w:rPr>
          <w:rFonts w:cstheme="minorHAnsi"/>
          <w:sz w:val="24"/>
          <w:szCs w:val="24"/>
        </w:rPr>
        <w:t>Reduce long-term costs</w:t>
      </w:r>
    </w:p>
    <w:p w:rsidR="00CD79BB" w:rsidRPr="00CE5165" w:rsidRDefault="00ED2928" w:rsidP="00E52A38">
      <w:pPr>
        <w:numPr>
          <w:ilvl w:val="0"/>
          <w:numId w:val="8"/>
        </w:numPr>
        <w:spacing w:before="100" w:beforeAutospacing="1" w:after="100" w:afterAutospacing="1" w:line="240" w:lineRule="auto"/>
        <w:rPr>
          <w:rFonts w:cstheme="minorHAnsi"/>
          <w:sz w:val="24"/>
          <w:szCs w:val="24"/>
        </w:rPr>
      </w:pPr>
      <w:r w:rsidRPr="00CE5165">
        <w:rPr>
          <w:rFonts w:cstheme="minorHAnsi"/>
          <w:sz w:val="24"/>
          <w:szCs w:val="24"/>
        </w:rPr>
        <w:t>Support business growth and innovation</w:t>
      </w:r>
    </w:p>
    <w:p w:rsidR="001B749E" w:rsidRPr="00CE5165" w:rsidRDefault="001B749E" w:rsidP="001B749E">
      <w:pPr>
        <w:spacing w:before="100" w:beforeAutospacing="1" w:after="100" w:afterAutospacing="1" w:line="240" w:lineRule="auto"/>
        <w:rPr>
          <w:rFonts w:cstheme="minorHAnsi"/>
          <w:sz w:val="24"/>
          <w:szCs w:val="24"/>
        </w:rPr>
      </w:pPr>
    </w:p>
    <w:p w:rsidR="001B749E" w:rsidRPr="00CE5165" w:rsidRDefault="001B749E" w:rsidP="001B749E">
      <w:pPr>
        <w:pStyle w:val="ListParagraph"/>
        <w:numPr>
          <w:ilvl w:val="0"/>
          <w:numId w:val="1"/>
        </w:numPr>
        <w:spacing w:before="100" w:beforeAutospacing="1" w:after="100" w:afterAutospacing="1" w:line="240" w:lineRule="auto"/>
        <w:rPr>
          <w:rFonts w:cstheme="minorHAnsi"/>
          <w:b/>
          <w:sz w:val="24"/>
          <w:szCs w:val="24"/>
        </w:rPr>
      </w:pPr>
      <w:r w:rsidRPr="00CE5165">
        <w:rPr>
          <w:rFonts w:cstheme="minorHAnsi"/>
          <w:b/>
          <w:sz w:val="24"/>
          <w:szCs w:val="24"/>
        </w:rPr>
        <w:lastRenderedPageBreak/>
        <w:t>List down different risk factors that may be involved (BA Risks and process/Project Risks)</w:t>
      </w:r>
    </w:p>
    <w:p w:rsidR="001B749E" w:rsidRPr="00CE5165" w:rsidRDefault="001B749E" w:rsidP="001B749E">
      <w:pPr>
        <w:spacing w:before="100" w:beforeAutospacing="1" w:after="100" w:afterAutospacing="1" w:line="240" w:lineRule="auto"/>
        <w:rPr>
          <w:rFonts w:cstheme="minorHAnsi"/>
          <w:sz w:val="24"/>
          <w:szCs w:val="24"/>
        </w:rPr>
      </w:pPr>
    </w:p>
    <w:p w:rsidR="001B749E" w:rsidRPr="00CE5165" w:rsidRDefault="001B749E" w:rsidP="001B749E">
      <w:pPr>
        <w:spacing w:before="100" w:beforeAutospacing="1" w:after="100" w:afterAutospacing="1" w:line="240" w:lineRule="auto"/>
        <w:rPr>
          <w:rFonts w:cstheme="minorHAnsi"/>
          <w:sz w:val="24"/>
          <w:szCs w:val="24"/>
        </w:rPr>
      </w:pPr>
      <w:r w:rsidRPr="00CE5165">
        <w:rPr>
          <w:rFonts w:cstheme="minorHAnsi"/>
          <w:sz w:val="24"/>
          <w:szCs w:val="24"/>
        </w:rPr>
        <w:t xml:space="preserve">list of </w:t>
      </w:r>
      <w:r w:rsidRPr="00CE5165">
        <w:rPr>
          <w:rStyle w:val="Strong"/>
          <w:rFonts w:cstheme="minorHAnsi"/>
          <w:sz w:val="24"/>
          <w:szCs w:val="24"/>
        </w:rPr>
        <w:t>risk factors</w:t>
      </w:r>
      <w:r w:rsidRPr="00CE5165">
        <w:rPr>
          <w:rFonts w:cstheme="minorHAnsi"/>
          <w:sz w:val="24"/>
          <w:szCs w:val="24"/>
        </w:rPr>
        <w:t xml:space="preserve"> Mr. Karthik should consider in his </w:t>
      </w:r>
      <w:r w:rsidRPr="00CE5165">
        <w:rPr>
          <w:rStyle w:val="Strong"/>
          <w:rFonts w:cstheme="minorHAnsi"/>
          <w:sz w:val="24"/>
          <w:szCs w:val="24"/>
        </w:rPr>
        <w:t>feasibility or planning document</w:t>
      </w:r>
      <w:r w:rsidRPr="00CE5165">
        <w:rPr>
          <w:rFonts w:cstheme="minorHAnsi"/>
          <w:sz w:val="24"/>
          <w:szCs w:val="24"/>
        </w:rPr>
        <w:t xml:space="preserve">, covering both </w:t>
      </w:r>
      <w:r w:rsidRPr="00CE5165">
        <w:rPr>
          <w:rStyle w:val="Strong"/>
          <w:rFonts w:cstheme="minorHAnsi"/>
          <w:sz w:val="24"/>
          <w:szCs w:val="24"/>
        </w:rPr>
        <w:t>Business Analysis (BA) risks</w:t>
      </w:r>
      <w:r w:rsidRPr="00CE5165">
        <w:rPr>
          <w:rFonts w:cstheme="minorHAnsi"/>
          <w:sz w:val="24"/>
          <w:szCs w:val="24"/>
        </w:rPr>
        <w:t xml:space="preserve"> and </w:t>
      </w:r>
      <w:r w:rsidRPr="00CE5165">
        <w:rPr>
          <w:rStyle w:val="Strong"/>
          <w:rFonts w:cstheme="minorHAnsi"/>
          <w:sz w:val="24"/>
          <w:szCs w:val="24"/>
        </w:rPr>
        <w:t>Project/Process risks</w:t>
      </w:r>
      <w:r w:rsidRPr="00CE5165">
        <w:rPr>
          <w:rFonts w:cstheme="minorHAnsi"/>
          <w:sz w:val="24"/>
          <w:szCs w:val="24"/>
        </w:rPr>
        <w:t xml:space="preserve"> — especially relevant to a </w:t>
      </w:r>
      <w:r w:rsidRPr="00CE5165">
        <w:rPr>
          <w:rStyle w:val="Strong"/>
          <w:rFonts w:cstheme="minorHAnsi"/>
          <w:sz w:val="24"/>
          <w:szCs w:val="24"/>
        </w:rPr>
        <w:t>Java-based project</w:t>
      </w:r>
      <w:r w:rsidRPr="00CE5165">
        <w:rPr>
          <w:rFonts w:cstheme="minorHAnsi"/>
          <w:sz w:val="24"/>
          <w:szCs w:val="24"/>
        </w:rPr>
        <w:t>.</w:t>
      </w:r>
    </w:p>
    <w:tbl>
      <w:tblPr>
        <w:tblW w:w="8909" w:type="dxa"/>
        <w:tblLook w:val="04A0" w:firstRow="1" w:lastRow="0" w:firstColumn="1" w:lastColumn="0" w:noHBand="0" w:noVBand="1"/>
      </w:tblPr>
      <w:tblGrid>
        <w:gridCol w:w="2228"/>
        <w:gridCol w:w="2227"/>
        <w:gridCol w:w="2227"/>
        <w:gridCol w:w="2227"/>
      </w:tblGrid>
      <w:tr w:rsidR="009C1148" w:rsidRPr="00CE5165" w:rsidTr="009C1148">
        <w:trPr>
          <w:trHeight w:val="290"/>
        </w:trPr>
        <w:tc>
          <w:tcPr>
            <w:tcW w:w="2228" w:type="dxa"/>
            <w:tcBorders>
              <w:top w:val="nil"/>
              <w:left w:val="nil"/>
              <w:bottom w:val="nil"/>
              <w:right w:val="nil"/>
            </w:tcBorders>
            <w:shd w:val="clear" w:color="000000" w:fill="ED7D31"/>
            <w:noWrap/>
            <w:vAlign w:val="bottom"/>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Business Analysis (BA) Risks</w:t>
            </w:r>
          </w:p>
        </w:tc>
        <w:tc>
          <w:tcPr>
            <w:tcW w:w="2227" w:type="dxa"/>
            <w:tcBorders>
              <w:top w:val="nil"/>
              <w:left w:val="nil"/>
              <w:bottom w:val="nil"/>
              <w:right w:val="nil"/>
            </w:tcBorders>
            <w:shd w:val="clear" w:color="auto" w:fill="auto"/>
            <w:noWrap/>
            <w:vAlign w:val="bottom"/>
            <w:hideMark/>
          </w:tcPr>
          <w:p w:rsidR="009C1148" w:rsidRPr="00CE5165" w:rsidRDefault="009C1148" w:rsidP="009C1148">
            <w:pPr>
              <w:spacing w:after="0" w:line="240" w:lineRule="auto"/>
              <w:rPr>
                <w:rFonts w:eastAsia="Times New Roman" w:cstheme="minorHAnsi"/>
                <w:color w:val="000000"/>
                <w:sz w:val="24"/>
                <w:szCs w:val="24"/>
                <w:lang w:eastAsia="en-IN"/>
              </w:rPr>
            </w:pPr>
          </w:p>
        </w:tc>
        <w:tc>
          <w:tcPr>
            <w:tcW w:w="2227" w:type="dxa"/>
            <w:tcBorders>
              <w:top w:val="nil"/>
              <w:left w:val="nil"/>
              <w:bottom w:val="nil"/>
              <w:right w:val="nil"/>
            </w:tcBorders>
            <w:shd w:val="clear" w:color="auto" w:fill="auto"/>
            <w:noWrap/>
            <w:vAlign w:val="bottom"/>
            <w:hideMark/>
          </w:tcPr>
          <w:p w:rsidR="009C1148" w:rsidRPr="00CE5165" w:rsidRDefault="009C1148" w:rsidP="009C1148">
            <w:pPr>
              <w:spacing w:after="0" w:line="240" w:lineRule="auto"/>
              <w:rPr>
                <w:rFonts w:eastAsia="Times New Roman" w:cstheme="minorHAnsi"/>
                <w:sz w:val="24"/>
                <w:szCs w:val="24"/>
                <w:lang w:eastAsia="en-IN"/>
              </w:rPr>
            </w:pPr>
          </w:p>
        </w:tc>
        <w:tc>
          <w:tcPr>
            <w:tcW w:w="2227" w:type="dxa"/>
            <w:tcBorders>
              <w:top w:val="nil"/>
              <w:left w:val="nil"/>
              <w:bottom w:val="nil"/>
              <w:right w:val="nil"/>
            </w:tcBorders>
            <w:shd w:val="clear" w:color="auto" w:fill="auto"/>
            <w:noWrap/>
            <w:vAlign w:val="bottom"/>
            <w:hideMark/>
          </w:tcPr>
          <w:p w:rsidR="009C1148" w:rsidRPr="00CE5165" w:rsidRDefault="009C1148" w:rsidP="009C1148">
            <w:pPr>
              <w:spacing w:after="0" w:line="240" w:lineRule="auto"/>
              <w:rPr>
                <w:rFonts w:eastAsia="Times New Roman" w:cstheme="minorHAnsi"/>
                <w:sz w:val="24"/>
                <w:szCs w:val="24"/>
                <w:lang w:eastAsia="en-IN"/>
              </w:rPr>
            </w:pPr>
          </w:p>
        </w:tc>
      </w:tr>
      <w:tr w:rsidR="009C1148" w:rsidRPr="00CE5165" w:rsidTr="009C1148">
        <w:trPr>
          <w:trHeight w:val="290"/>
        </w:trPr>
        <w:tc>
          <w:tcPr>
            <w:tcW w:w="8909" w:type="dxa"/>
            <w:gridSpan w:val="4"/>
            <w:tcBorders>
              <w:top w:val="nil"/>
              <w:left w:val="nil"/>
              <w:bottom w:val="nil"/>
              <w:right w:val="nil"/>
            </w:tcBorders>
            <w:shd w:val="clear" w:color="auto" w:fill="auto"/>
            <w:noWrap/>
            <w:vAlign w:val="bottom"/>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 xml:space="preserve">These risks arise during the </w:t>
            </w:r>
            <w:r w:rsidRPr="00CE5165">
              <w:rPr>
                <w:rFonts w:eastAsia="Times New Roman" w:cstheme="minorHAnsi"/>
                <w:b/>
                <w:bCs/>
                <w:color w:val="000000"/>
                <w:sz w:val="24"/>
                <w:szCs w:val="24"/>
                <w:lang w:eastAsia="en-IN"/>
              </w:rPr>
              <w:t>requirements gathering, analysis, and validation</w:t>
            </w:r>
            <w:r w:rsidRPr="00CE5165">
              <w:rPr>
                <w:rFonts w:eastAsia="Times New Roman" w:cstheme="minorHAnsi"/>
                <w:color w:val="000000"/>
                <w:sz w:val="24"/>
                <w:szCs w:val="24"/>
                <w:lang w:eastAsia="en-IN"/>
              </w:rPr>
              <w:t xml:space="preserve"> phases of the project.</w:t>
            </w:r>
          </w:p>
        </w:tc>
      </w:tr>
      <w:tr w:rsidR="009C1148" w:rsidRPr="00CE5165" w:rsidTr="009C1148">
        <w:trPr>
          <w:trHeight w:val="290"/>
        </w:trPr>
        <w:tc>
          <w:tcPr>
            <w:tcW w:w="2228" w:type="dxa"/>
            <w:tcBorders>
              <w:top w:val="single" w:sz="4" w:space="0" w:color="auto"/>
              <w:left w:val="single" w:sz="4" w:space="0" w:color="auto"/>
              <w:bottom w:val="single" w:sz="4" w:space="0" w:color="auto"/>
              <w:right w:val="single" w:sz="4" w:space="0" w:color="auto"/>
            </w:tcBorders>
            <w:shd w:val="clear" w:color="000000" w:fill="5B9BD5"/>
            <w:hideMark/>
          </w:tcPr>
          <w:p w:rsidR="009C1148" w:rsidRPr="00CE5165" w:rsidRDefault="009C1148" w:rsidP="009C1148">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Category</w:t>
            </w:r>
          </w:p>
        </w:tc>
        <w:tc>
          <w:tcPr>
            <w:tcW w:w="2227" w:type="dxa"/>
            <w:tcBorders>
              <w:top w:val="single" w:sz="4" w:space="0" w:color="auto"/>
              <w:left w:val="nil"/>
              <w:bottom w:val="single" w:sz="4" w:space="0" w:color="auto"/>
              <w:right w:val="single" w:sz="4" w:space="0" w:color="auto"/>
            </w:tcBorders>
            <w:shd w:val="clear" w:color="000000" w:fill="5B9BD5"/>
            <w:hideMark/>
          </w:tcPr>
          <w:p w:rsidR="009C1148" w:rsidRPr="00CE5165" w:rsidRDefault="009C1148" w:rsidP="009C1148">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Risk Factor</w:t>
            </w:r>
          </w:p>
        </w:tc>
        <w:tc>
          <w:tcPr>
            <w:tcW w:w="2227" w:type="dxa"/>
            <w:tcBorders>
              <w:top w:val="single" w:sz="4" w:space="0" w:color="auto"/>
              <w:left w:val="nil"/>
              <w:bottom w:val="single" w:sz="4" w:space="0" w:color="auto"/>
              <w:right w:val="single" w:sz="4" w:space="0" w:color="auto"/>
            </w:tcBorders>
            <w:shd w:val="clear" w:color="000000" w:fill="5B9BD5"/>
            <w:hideMark/>
          </w:tcPr>
          <w:p w:rsidR="009C1148" w:rsidRPr="00CE5165" w:rsidRDefault="009C1148" w:rsidP="009C1148">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Description / Example</w:t>
            </w:r>
          </w:p>
        </w:tc>
        <w:tc>
          <w:tcPr>
            <w:tcW w:w="2227" w:type="dxa"/>
            <w:tcBorders>
              <w:top w:val="single" w:sz="4" w:space="0" w:color="auto"/>
              <w:left w:val="nil"/>
              <w:bottom w:val="single" w:sz="4" w:space="0" w:color="auto"/>
              <w:right w:val="single" w:sz="4" w:space="0" w:color="auto"/>
            </w:tcBorders>
            <w:shd w:val="clear" w:color="000000" w:fill="5B9BD5"/>
            <w:hideMark/>
          </w:tcPr>
          <w:p w:rsidR="009C1148" w:rsidRPr="00CE5165" w:rsidRDefault="009C1148" w:rsidP="009C1148">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Possible Mitigation</w:t>
            </w:r>
          </w:p>
        </w:tc>
      </w:tr>
      <w:tr w:rsidR="009C1148" w:rsidRPr="00CE5165" w:rsidTr="009C1148">
        <w:trPr>
          <w:trHeight w:val="1160"/>
        </w:trPr>
        <w:tc>
          <w:tcPr>
            <w:tcW w:w="2228" w:type="dxa"/>
            <w:tcBorders>
              <w:top w:val="nil"/>
              <w:left w:val="single" w:sz="4" w:space="0" w:color="auto"/>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Requirements Elicitation Risk</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Incomplete or unclear requirements</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Stakeholders may not fully express their needs or use vague terms.</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Conduct multiple stakeholder interviews and workshops; create use cases and prototypes.</w:t>
            </w:r>
          </w:p>
        </w:tc>
      </w:tr>
      <w:tr w:rsidR="009C1148" w:rsidRPr="00CE5165" w:rsidTr="009C1148">
        <w:trPr>
          <w:trHeight w:val="870"/>
        </w:trPr>
        <w:tc>
          <w:tcPr>
            <w:tcW w:w="2228" w:type="dxa"/>
            <w:tcBorders>
              <w:top w:val="nil"/>
              <w:left w:val="single" w:sz="4" w:space="0" w:color="auto"/>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Stakeholder Risk</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Lack of stakeholder engagement</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Stakeholders unavailable or uninterested in requirement sessions</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Identify key stakeholders early; schedule regular reviews.</w:t>
            </w:r>
          </w:p>
        </w:tc>
      </w:tr>
      <w:tr w:rsidR="009C1148" w:rsidRPr="00CE5165" w:rsidTr="009C1148">
        <w:trPr>
          <w:trHeight w:val="870"/>
        </w:trPr>
        <w:tc>
          <w:tcPr>
            <w:tcW w:w="2228" w:type="dxa"/>
            <w:tcBorders>
              <w:top w:val="nil"/>
              <w:left w:val="single" w:sz="4" w:space="0" w:color="auto"/>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Scope Creep</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Continuous addition of new requirements</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Business users may request new features mid-way</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Define and freeze scope; establish change control process</w:t>
            </w:r>
          </w:p>
        </w:tc>
      </w:tr>
      <w:tr w:rsidR="009C1148" w:rsidRPr="00CE5165" w:rsidTr="009C1148">
        <w:trPr>
          <w:trHeight w:val="870"/>
        </w:trPr>
        <w:tc>
          <w:tcPr>
            <w:tcW w:w="2228" w:type="dxa"/>
            <w:tcBorders>
              <w:top w:val="nil"/>
              <w:left w:val="single" w:sz="4" w:space="0" w:color="auto"/>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Requirements Validation Risk</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Misalignment between business needs and documented requirements</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Analysts may interpret requirements incorrectly.</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Validate requirements through user walkthroughs and sign-offs</w:t>
            </w:r>
          </w:p>
        </w:tc>
      </w:tr>
      <w:tr w:rsidR="009C1148" w:rsidRPr="00CE5165" w:rsidTr="009C1148">
        <w:trPr>
          <w:trHeight w:val="870"/>
        </w:trPr>
        <w:tc>
          <w:tcPr>
            <w:tcW w:w="2228" w:type="dxa"/>
            <w:tcBorders>
              <w:top w:val="nil"/>
              <w:left w:val="single" w:sz="4" w:space="0" w:color="auto"/>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Business Process Understanding Risk</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Inadequate understanding of current (AS-IS) processes</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Analysts may overlook dependencies or bottlenecks</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Map and document all AS-IS and TO-BE processes thoroughly</w:t>
            </w:r>
          </w:p>
        </w:tc>
      </w:tr>
      <w:tr w:rsidR="009C1148" w:rsidRPr="00CE5165" w:rsidTr="009C1148">
        <w:trPr>
          <w:trHeight w:val="870"/>
        </w:trPr>
        <w:tc>
          <w:tcPr>
            <w:tcW w:w="2228" w:type="dxa"/>
            <w:tcBorders>
              <w:top w:val="nil"/>
              <w:left w:val="single" w:sz="4" w:space="0" w:color="auto"/>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Data Quality Risk</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Inaccurate or inconsistent data in current system</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Poor data may impact migration to Java platform.</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Implement data cleansing and validation prior to migration.</w:t>
            </w:r>
          </w:p>
        </w:tc>
      </w:tr>
      <w:tr w:rsidR="009C1148" w:rsidRPr="00CE5165" w:rsidTr="009C1148">
        <w:trPr>
          <w:trHeight w:val="870"/>
        </w:trPr>
        <w:tc>
          <w:tcPr>
            <w:tcW w:w="2228" w:type="dxa"/>
            <w:tcBorders>
              <w:top w:val="nil"/>
              <w:left w:val="single" w:sz="4" w:space="0" w:color="auto"/>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Regulatory / Compliance Risk</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Failure to meet industry or legal standards</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Missing compliance requirements in the new system.</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Engage compliance officers during requirement phase.</w:t>
            </w:r>
          </w:p>
        </w:tc>
      </w:tr>
      <w:tr w:rsidR="009C1148" w:rsidRPr="00CE5165" w:rsidTr="009C1148">
        <w:trPr>
          <w:trHeight w:val="580"/>
        </w:trPr>
        <w:tc>
          <w:tcPr>
            <w:tcW w:w="2228" w:type="dxa"/>
            <w:tcBorders>
              <w:top w:val="nil"/>
              <w:left w:val="single" w:sz="4" w:space="0" w:color="auto"/>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lastRenderedPageBreak/>
              <w:t>Technology Fit Risk</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Business needs not fully met by chosen technology</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Java solution may not align with legacy systems</w:t>
            </w:r>
          </w:p>
        </w:tc>
        <w:tc>
          <w:tcPr>
            <w:tcW w:w="2227" w:type="dxa"/>
            <w:tcBorders>
              <w:top w:val="nil"/>
              <w:left w:val="nil"/>
              <w:bottom w:val="single" w:sz="4" w:space="0" w:color="auto"/>
              <w:right w:val="single" w:sz="4" w:space="0" w:color="auto"/>
            </w:tcBorders>
            <w:shd w:val="clear" w:color="auto" w:fill="auto"/>
            <w:hideMark/>
          </w:tcPr>
          <w:p w:rsidR="009C1148" w:rsidRPr="00CE5165" w:rsidRDefault="009C1148" w:rsidP="009C1148">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Perform technical feasibility and POC (proof of concept).</w:t>
            </w:r>
          </w:p>
        </w:tc>
      </w:tr>
    </w:tbl>
    <w:p w:rsidR="006A0D54" w:rsidRPr="00CE5165" w:rsidRDefault="006A0D54" w:rsidP="001B749E">
      <w:pPr>
        <w:spacing w:before="100" w:beforeAutospacing="1" w:after="100" w:afterAutospacing="1" w:line="240" w:lineRule="auto"/>
        <w:rPr>
          <w:rFonts w:cstheme="minorHAnsi"/>
          <w:sz w:val="24"/>
          <w:szCs w:val="24"/>
        </w:rPr>
      </w:pPr>
    </w:p>
    <w:tbl>
      <w:tblPr>
        <w:tblW w:w="8860" w:type="dxa"/>
        <w:tblLook w:val="04A0" w:firstRow="1" w:lastRow="0" w:firstColumn="1" w:lastColumn="0" w:noHBand="0" w:noVBand="1"/>
      </w:tblPr>
      <w:tblGrid>
        <w:gridCol w:w="2215"/>
        <w:gridCol w:w="2215"/>
        <w:gridCol w:w="2215"/>
        <w:gridCol w:w="2215"/>
      </w:tblGrid>
      <w:tr w:rsidR="004D2234" w:rsidRPr="00CE5165" w:rsidTr="004D2234">
        <w:trPr>
          <w:trHeight w:val="290"/>
        </w:trPr>
        <w:tc>
          <w:tcPr>
            <w:tcW w:w="2215" w:type="dxa"/>
            <w:tcBorders>
              <w:top w:val="nil"/>
              <w:left w:val="nil"/>
              <w:bottom w:val="nil"/>
              <w:right w:val="nil"/>
            </w:tcBorders>
            <w:shd w:val="clear" w:color="000000" w:fill="ED7D31"/>
            <w:noWrap/>
            <w:vAlign w:val="bottom"/>
            <w:hideMark/>
          </w:tcPr>
          <w:p w:rsidR="004D2234" w:rsidRPr="00CE5165" w:rsidRDefault="004D2234" w:rsidP="004D2234">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Projects risks</w:t>
            </w:r>
          </w:p>
        </w:tc>
        <w:tc>
          <w:tcPr>
            <w:tcW w:w="2215" w:type="dxa"/>
            <w:tcBorders>
              <w:top w:val="nil"/>
              <w:left w:val="nil"/>
              <w:bottom w:val="nil"/>
              <w:right w:val="nil"/>
            </w:tcBorders>
            <w:shd w:val="clear" w:color="auto" w:fill="auto"/>
            <w:noWrap/>
            <w:vAlign w:val="bottom"/>
            <w:hideMark/>
          </w:tcPr>
          <w:p w:rsidR="004D2234" w:rsidRPr="00CE5165" w:rsidRDefault="004D2234" w:rsidP="004D2234">
            <w:pPr>
              <w:spacing w:after="0" w:line="240" w:lineRule="auto"/>
              <w:rPr>
                <w:rFonts w:eastAsia="Times New Roman" w:cstheme="minorHAnsi"/>
                <w:b/>
                <w:bCs/>
                <w:color w:val="000000"/>
                <w:sz w:val="24"/>
                <w:szCs w:val="24"/>
                <w:lang w:eastAsia="en-IN"/>
              </w:rPr>
            </w:pPr>
          </w:p>
        </w:tc>
        <w:tc>
          <w:tcPr>
            <w:tcW w:w="2215" w:type="dxa"/>
            <w:tcBorders>
              <w:top w:val="nil"/>
              <w:left w:val="nil"/>
              <w:bottom w:val="nil"/>
              <w:right w:val="nil"/>
            </w:tcBorders>
            <w:shd w:val="clear" w:color="auto" w:fill="auto"/>
            <w:noWrap/>
            <w:vAlign w:val="bottom"/>
            <w:hideMark/>
          </w:tcPr>
          <w:p w:rsidR="004D2234" w:rsidRPr="00CE5165" w:rsidRDefault="004D2234" w:rsidP="004D2234">
            <w:pPr>
              <w:spacing w:after="0" w:line="240" w:lineRule="auto"/>
              <w:rPr>
                <w:rFonts w:eastAsia="Times New Roman" w:cstheme="minorHAnsi"/>
                <w:sz w:val="24"/>
                <w:szCs w:val="24"/>
                <w:lang w:eastAsia="en-IN"/>
              </w:rPr>
            </w:pPr>
          </w:p>
        </w:tc>
        <w:tc>
          <w:tcPr>
            <w:tcW w:w="2215" w:type="dxa"/>
            <w:tcBorders>
              <w:top w:val="nil"/>
              <w:left w:val="nil"/>
              <w:bottom w:val="nil"/>
              <w:right w:val="nil"/>
            </w:tcBorders>
            <w:shd w:val="clear" w:color="auto" w:fill="auto"/>
            <w:noWrap/>
            <w:vAlign w:val="bottom"/>
            <w:hideMark/>
          </w:tcPr>
          <w:p w:rsidR="004D2234" w:rsidRPr="00CE5165" w:rsidRDefault="004D2234" w:rsidP="004D2234">
            <w:pPr>
              <w:spacing w:after="0" w:line="240" w:lineRule="auto"/>
              <w:rPr>
                <w:rFonts w:eastAsia="Times New Roman" w:cstheme="minorHAnsi"/>
                <w:sz w:val="24"/>
                <w:szCs w:val="24"/>
                <w:lang w:eastAsia="en-IN"/>
              </w:rPr>
            </w:pPr>
          </w:p>
        </w:tc>
      </w:tr>
      <w:tr w:rsidR="004D2234" w:rsidRPr="00CE5165" w:rsidTr="004D2234">
        <w:trPr>
          <w:trHeight w:val="290"/>
        </w:trPr>
        <w:tc>
          <w:tcPr>
            <w:tcW w:w="8860" w:type="dxa"/>
            <w:gridSpan w:val="4"/>
            <w:tcBorders>
              <w:top w:val="nil"/>
              <w:left w:val="nil"/>
              <w:bottom w:val="nil"/>
              <w:right w:val="nil"/>
            </w:tcBorders>
            <w:shd w:val="clear" w:color="auto" w:fill="auto"/>
            <w:noWrap/>
            <w:vAlign w:val="bottom"/>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 xml:space="preserve">These risks arise during the </w:t>
            </w:r>
            <w:r w:rsidRPr="00CE5165">
              <w:rPr>
                <w:rFonts w:eastAsia="Times New Roman" w:cstheme="minorHAnsi"/>
                <w:b/>
                <w:bCs/>
                <w:color w:val="000000"/>
                <w:sz w:val="24"/>
                <w:szCs w:val="24"/>
                <w:lang w:eastAsia="en-IN"/>
              </w:rPr>
              <w:t>development, testing, deployment, and post-implementation phases.</w:t>
            </w:r>
          </w:p>
        </w:tc>
      </w:tr>
      <w:tr w:rsidR="004D2234" w:rsidRPr="00CE5165" w:rsidTr="004D2234">
        <w:trPr>
          <w:trHeight w:val="580"/>
        </w:trPr>
        <w:tc>
          <w:tcPr>
            <w:tcW w:w="2215" w:type="dxa"/>
            <w:tcBorders>
              <w:top w:val="single" w:sz="4" w:space="0" w:color="auto"/>
              <w:left w:val="single" w:sz="4" w:space="0" w:color="auto"/>
              <w:bottom w:val="single" w:sz="4" w:space="0" w:color="auto"/>
              <w:right w:val="single" w:sz="4" w:space="0" w:color="auto"/>
            </w:tcBorders>
            <w:shd w:val="clear" w:color="000000" w:fill="5B9BD5"/>
            <w:hideMark/>
          </w:tcPr>
          <w:p w:rsidR="004D2234" w:rsidRPr="00CE5165" w:rsidRDefault="004D2234" w:rsidP="004D2234">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Category</w:t>
            </w:r>
          </w:p>
        </w:tc>
        <w:tc>
          <w:tcPr>
            <w:tcW w:w="2215" w:type="dxa"/>
            <w:tcBorders>
              <w:top w:val="single" w:sz="4" w:space="0" w:color="auto"/>
              <w:left w:val="nil"/>
              <w:bottom w:val="single" w:sz="4" w:space="0" w:color="auto"/>
              <w:right w:val="single" w:sz="4" w:space="0" w:color="auto"/>
            </w:tcBorders>
            <w:shd w:val="clear" w:color="000000" w:fill="5B9BD5"/>
            <w:hideMark/>
          </w:tcPr>
          <w:p w:rsidR="004D2234" w:rsidRPr="00CE5165" w:rsidRDefault="004D2234" w:rsidP="004D2234">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Risk Factor</w:t>
            </w:r>
          </w:p>
        </w:tc>
        <w:tc>
          <w:tcPr>
            <w:tcW w:w="2215" w:type="dxa"/>
            <w:tcBorders>
              <w:top w:val="single" w:sz="4" w:space="0" w:color="auto"/>
              <w:left w:val="nil"/>
              <w:bottom w:val="single" w:sz="4" w:space="0" w:color="auto"/>
              <w:right w:val="single" w:sz="4" w:space="0" w:color="auto"/>
            </w:tcBorders>
            <w:shd w:val="clear" w:color="000000" w:fill="5B9BD5"/>
            <w:hideMark/>
          </w:tcPr>
          <w:p w:rsidR="004D2234" w:rsidRPr="00CE5165" w:rsidRDefault="004D2234" w:rsidP="004D2234">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Description / Example</w:t>
            </w:r>
          </w:p>
        </w:tc>
        <w:tc>
          <w:tcPr>
            <w:tcW w:w="2215" w:type="dxa"/>
            <w:tcBorders>
              <w:top w:val="single" w:sz="4" w:space="0" w:color="auto"/>
              <w:left w:val="nil"/>
              <w:bottom w:val="single" w:sz="4" w:space="0" w:color="auto"/>
              <w:right w:val="single" w:sz="4" w:space="0" w:color="auto"/>
            </w:tcBorders>
            <w:shd w:val="clear" w:color="000000" w:fill="5B9BD5"/>
            <w:hideMark/>
          </w:tcPr>
          <w:p w:rsidR="004D2234" w:rsidRPr="00CE5165" w:rsidRDefault="004D2234" w:rsidP="004D2234">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Possible Mitigation</w:t>
            </w:r>
          </w:p>
        </w:tc>
      </w:tr>
      <w:tr w:rsidR="004D2234" w:rsidRPr="00CE5165" w:rsidTr="004D2234">
        <w:trPr>
          <w:trHeight w:val="870"/>
        </w:trPr>
        <w:tc>
          <w:tcPr>
            <w:tcW w:w="2215" w:type="dxa"/>
            <w:tcBorders>
              <w:top w:val="nil"/>
              <w:left w:val="single" w:sz="4" w:space="0" w:color="auto"/>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Resource Risk</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Lack of skilled Java developers or testers</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Existing team may not have required technical skills</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Provide training or hire experienced Java professionals</w:t>
            </w:r>
          </w:p>
        </w:tc>
      </w:tr>
      <w:tr w:rsidR="004D2234" w:rsidRPr="00CE5165" w:rsidTr="004D2234">
        <w:trPr>
          <w:trHeight w:val="870"/>
        </w:trPr>
        <w:tc>
          <w:tcPr>
            <w:tcW w:w="2215" w:type="dxa"/>
            <w:tcBorders>
              <w:top w:val="nil"/>
              <w:left w:val="single" w:sz="4" w:space="0" w:color="auto"/>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Schedule Risk</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Delays in deliverables</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Overestimation of productivity or unforeseen issues.</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Use realistic time estimates and agile tracking (Scrum)</w:t>
            </w:r>
          </w:p>
        </w:tc>
      </w:tr>
      <w:tr w:rsidR="004D2234" w:rsidRPr="00CE5165" w:rsidTr="004D2234">
        <w:trPr>
          <w:trHeight w:val="1160"/>
        </w:trPr>
        <w:tc>
          <w:tcPr>
            <w:tcW w:w="2215" w:type="dxa"/>
            <w:tcBorders>
              <w:top w:val="nil"/>
              <w:left w:val="single" w:sz="4" w:space="0" w:color="auto"/>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Budget Risk</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Cost overruns</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Scope changes or unexpected infrastructure costs.</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Maintain strict change control; review cost plan regularly</w:t>
            </w:r>
          </w:p>
        </w:tc>
      </w:tr>
      <w:tr w:rsidR="004D2234" w:rsidRPr="00CE5165" w:rsidTr="004D2234">
        <w:trPr>
          <w:trHeight w:val="1160"/>
        </w:trPr>
        <w:tc>
          <w:tcPr>
            <w:tcW w:w="2215" w:type="dxa"/>
            <w:tcBorders>
              <w:top w:val="nil"/>
              <w:left w:val="single" w:sz="4" w:space="0" w:color="auto"/>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Infrastructure Risk</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Insufficient hardware/network resources</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Servers may not support new workloads</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Upgrade infrastructure; perform load testing.</w:t>
            </w:r>
          </w:p>
        </w:tc>
      </w:tr>
      <w:tr w:rsidR="004D2234" w:rsidRPr="00CE5165" w:rsidTr="004D2234">
        <w:trPr>
          <w:trHeight w:val="870"/>
        </w:trPr>
        <w:tc>
          <w:tcPr>
            <w:tcW w:w="2215" w:type="dxa"/>
            <w:tcBorders>
              <w:top w:val="nil"/>
              <w:left w:val="single" w:sz="4" w:space="0" w:color="auto"/>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Quality Risk</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Defects discovered late in testing</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Incomplete unit/integration testing.</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Implement automated testing (JUnit, Selenium).</w:t>
            </w:r>
          </w:p>
        </w:tc>
      </w:tr>
      <w:tr w:rsidR="004D2234" w:rsidRPr="00CE5165" w:rsidTr="004D2234">
        <w:trPr>
          <w:trHeight w:val="870"/>
        </w:trPr>
        <w:tc>
          <w:tcPr>
            <w:tcW w:w="2215" w:type="dxa"/>
            <w:tcBorders>
              <w:top w:val="nil"/>
              <w:left w:val="single" w:sz="4" w:space="0" w:color="auto"/>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Security Risk</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Vulnerabilities in code or configuration</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Weak authentication or poor data handling</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Use Spring Security, code reviews, and penetration testing.</w:t>
            </w:r>
          </w:p>
        </w:tc>
      </w:tr>
      <w:tr w:rsidR="004D2234" w:rsidRPr="00CE5165" w:rsidTr="004D2234">
        <w:trPr>
          <w:trHeight w:val="1160"/>
        </w:trPr>
        <w:tc>
          <w:tcPr>
            <w:tcW w:w="2215" w:type="dxa"/>
            <w:tcBorders>
              <w:top w:val="nil"/>
              <w:left w:val="single" w:sz="4" w:space="0" w:color="auto"/>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Communication Risk</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Miscommunication between teams</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BA, Dev, and QA teams not aligned</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Regular stand-up meetings, progress reviews, and documentation.</w:t>
            </w:r>
          </w:p>
        </w:tc>
      </w:tr>
      <w:tr w:rsidR="004D2234" w:rsidRPr="00CE5165" w:rsidTr="004D2234">
        <w:trPr>
          <w:trHeight w:val="1160"/>
        </w:trPr>
        <w:tc>
          <w:tcPr>
            <w:tcW w:w="2215" w:type="dxa"/>
            <w:tcBorders>
              <w:top w:val="nil"/>
              <w:left w:val="single" w:sz="4" w:space="0" w:color="auto"/>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Post-Implementation Risk</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System downtime or performance issues after go-live</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 xml:space="preserve">Poor monitoring or </w:t>
            </w:r>
            <w:proofErr w:type="spellStart"/>
            <w:r w:rsidRPr="00CE5165">
              <w:rPr>
                <w:rFonts w:eastAsia="Times New Roman" w:cstheme="minorHAnsi"/>
                <w:color w:val="000000"/>
                <w:sz w:val="24"/>
                <w:szCs w:val="24"/>
                <w:lang w:eastAsia="en-IN"/>
              </w:rPr>
              <w:t>unoptimized</w:t>
            </w:r>
            <w:proofErr w:type="spellEnd"/>
            <w:r w:rsidRPr="00CE5165">
              <w:rPr>
                <w:rFonts w:eastAsia="Times New Roman" w:cstheme="minorHAnsi"/>
                <w:color w:val="000000"/>
                <w:sz w:val="24"/>
                <w:szCs w:val="24"/>
                <w:lang w:eastAsia="en-IN"/>
              </w:rPr>
              <w:t xml:space="preserve"> configuration</w:t>
            </w:r>
          </w:p>
        </w:tc>
        <w:tc>
          <w:tcPr>
            <w:tcW w:w="2215" w:type="dxa"/>
            <w:tcBorders>
              <w:top w:val="nil"/>
              <w:left w:val="nil"/>
              <w:bottom w:val="single" w:sz="4" w:space="0" w:color="auto"/>
              <w:right w:val="single" w:sz="4" w:space="0" w:color="auto"/>
            </w:tcBorders>
            <w:shd w:val="clear" w:color="auto" w:fill="auto"/>
            <w:hideMark/>
          </w:tcPr>
          <w:p w:rsidR="004D2234" w:rsidRPr="00CE5165" w:rsidRDefault="004D2234" w:rsidP="004D2234">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Establish monitoring tools (Prometheus, ELK stack) and support plan</w:t>
            </w:r>
          </w:p>
        </w:tc>
      </w:tr>
    </w:tbl>
    <w:p w:rsidR="00296CF0" w:rsidRDefault="00296CF0" w:rsidP="00296CF0">
      <w:pPr>
        <w:spacing w:before="100" w:beforeAutospacing="1" w:after="100" w:afterAutospacing="1" w:line="240" w:lineRule="auto"/>
        <w:rPr>
          <w:rFonts w:cstheme="minorHAnsi"/>
          <w:b/>
          <w:sz w:val="24"/>
          <w:szCs w:val="24"/>
        </w:rPr>
      </w:pPr>
    </w:p>
    <w:p w:rsidR="00296CF0" w:rsidRDefault="00296CF0" w:rsidP="00296CF0">
      <w:pPr>
        <w:spacing w:before="100" w:beforeAutospacing="1" w:after="100" w:afterAutospacing="1" w:line="240" w:lineRule="auto"/>
        <w:rPr>
          <w:rFonts w:cstheme="minorHAnsi"/>
          <w:b/>
          <w:sz w:val="24"/>
          <w:szCs w:val="24"/>
        </w:rPr>
      </w:pPr>
    </w:p>
    <w:p w:rsidR="00296CF0" w:rsidRPr="00296CF0" w:rsidRDefault="00296CF0" w:rsidP="00296CF0">
      <w:pPr>
        <w:spacing w:before="100" w:beforeAutospacing="1" w:after="100" w:afterAutospacing="1" w:line="240" w:lineRule="auto"/>
        <w:rPr>
          <w:rFonts w:cstheme="minorHAnsi"/>
          <w:b/>
          <w:sz w:val="24"/>
          <w:szCs w:val="24"/>
        </w:rPr>
      </w:pPr>
    </w:p>
    <w:p w:rsidR="004D2234" w:rsidRPr="00296CF0" w:rsidRDefault="00FE2FB5" w:rsidP="00296CF0">
      <w:pPr>
        <w:pStyle w:val="ListParagraph"/>
        <w:numPr>
          <w:ilvl w:val="0"/>
          <w:numId w:val="1"/>
        </w:numPr>
        <w:spacing w:before="100" w:beforeAutospacing="1" w:after="100" w:afterAutospacing="1" w:line="240" w:lineRule="auto"/>
        <w:rPr>
          <w:rFonts w:cstheme="minorHAnsi"/>
          <w:b/>
          <w:sz w:val="24"/>
          <w:szCs w:val="24"/>
        </w:rPr>
      </w:pPr>
      <w:r w:rsidRPr="00296CF0">
        <w:rPr>
          <w:rFonts w:cstheme="minorHAnsi"/>
          <w:b/>
          <w:sz w:val="24"/>
          <w:szCs w:val="24"/>
        </w:rPr>
        <w:lastRenderedPageBreak/>
        <w:t>Perform stakeholder analysis (RACI Matrix) to find out the key stakeholders who can take Decisions and Who are the influencers</w:t>
      </w:r>
    </w:p>
    <w:p w:rsidR="00FE2FB5" w:rsidRPr="00CE5165" w:rsidRDefault="00FE2FB5" w:rsidP="00FE2FB5">
      <w:pPr>
        <w:spacing w:before="100" w:beforeAutospacing="1" w:after="100" w:afterAutospacing="1" w:line="240" w:lineRule="auto"/>
        <w:rPr>
          <w:rFonts w:cstheme="minorHAnsi"/>
          <w:b/>
          <w:sz w:val="24"/>
          <w:szCs w:val="24"/>
        </w:rPr>
      </w:pPr>
      <w:r w:rsidRPr="00CE5165">
        <w:rPr>
          <w:rFonts w:cstheme="minorHAnsi"/>
          <w:b/>
          <w:sz w:val="24"/>
          <w:szCs w:val="24"/>
        </w:rPr>
        <w:t xml:space="preserve">          </w:t>
      </w:r>
    </w:p>
    <w:tbl>
      <w:tblPr>
        <w:tblW w:w="6540" w:type="dxa"/>
        <w:tblLook w:val="04A0" w:firstRow="1" w:lastRow="0" w:firstColumn="1" w:lastColumn="0" w:noHBand="0" w:noVBand="1"/>
      </w:tblPr>
      <w:tblGrid>
        <w:gridCol w:w="2140"/>
        <w:gridCol w:w="2200"/>
        <w:gridCol w:w="2200"/>
      </w:tblGrid>
      <w:tr w:rsidR="00FE2FB5" w:rsidRPr="00CE5165" w:rsidTr="00FE2FB5">
        <w:trPr>
          <w:trHeight w:val="290"/>
        </w:trPr>
        <w:tc>
          <w:tcPr>
            <w:tcW w:w="2140" w:type="dxa"/>
            <w:tcBorders>
              <w:top w:val="single" w:sz="4" w:space="0" w:color="auto"/>
              <w:left w:val="single" w:sz="4" w:space="0" w:color="auto"/>
              <w:bottom w:val="single" w:sz="4" w:space="0" w:color="auto"/>
              <w:right w:val="single" w:sz="4" w:space="0" w:color="auto"/>
            </w:tcBorders>
            <w:shd w:val="clear" w:color="000000" w:fill="8DB4E2"/>
            <w:noWrap/>
            <w:hideMark/>
          </w:tcPr>
          <w:p w:rsidR="00FE2FB5" w:rsidRPr="00CE5165" w:rsidRDefault="00FE2FB5" w:rsidP="00FE2FB5">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Role</w:t>
            </w:r>
          </w:p>
        </w:tc>
        <w:tc>
          <w:tcPr>
            <w:tcW w:w="2200" w:type="dxa"/>
            <w:tcBorders>
              <w:top w:val="single" w:sz="4" w:space="0" w:color="auto"/>
              <w:left w:val="nil"/>
              <w:bottom w:val="single" w:sz="4" w:space="0" w:color="auto"/>
              <w:right w:val="single" w:sz="4" w:space="0" w:color="auto"/>
            </w:tcBorders>
            <w:shd w:val="clear" w:color="000000" w:fill="8DB4E2"/>
            <w:noWrap/>
            <w:hideMark/>
          </w:tcPr>
          <w:p w:rsidR="00FE2FB5" w:rsidRPr="00CE5165" w:rsidRDefault="00FE2FB5" w:rsidP="00FE2FB5">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Stakeholders</w:t>
            </w:r>
          </w:p>
        </w:tc>
        <w:tc>
          <w:tcPr>
            <w:tcW w:w="2200" w:type="dxa"/>
            <w:tcBorders>
              <w:top w:val="single" w:sz="4" w:space="0" w:color="auto"/>
              <w:left w:val="nil"/>
              <w:bottom w:val="single" w:sz="4" w:space="0" w:color="auto"/>
              <w:right w:val="single" w:sz="4" w:space="0" w:color="auto"/>
            </w:tcBorders>
            <w:shd w:val="clear" w:color="000000" w:fill="8DB4E2"/>
            <w:noWrap/>
            <w:hideMark/>
          </w:tcPr>
          <w:p w:rsidR="00FE2FB5" w:rsidRPr="00CE5165" w:rsidRDefault="00FE2FB5" w:rsidP="00FE2FB5">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RACI</w:t>
            </w:r>
          </w:p>
        </w:tc>
      </w:tr>
      <w:tr w:rsidR="00FE2FB5" w:rsidRPr="00CE5165" w:rsidTr="00FE2FB5">
        <w:trPr>
          <w:trHeight w:val="29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Sponsor</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Henry</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w:t>
            </w:r>
          </w:p>
        </w:tc>
      </w:tr>
      <w:tr w:rsidR="00FE2FB5" w:rsidRPr="00CE5165" w:rsidTr="00FE2FB5">
        <w:trPr>
          <w:trHeight w:val="29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Project Manager</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Vandanam</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w:t>
            </w:r>
          </w:p>
        </w:tc>
      </w:tr>
      <w:tr w:rsidR="00FE2FB5" w:rsidRPr="00CE5165" w:rsidTr="00FE2FB5">
        <w:trPr>
          <w:trHeight w:val="29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Financial head</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Pandu</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r>
      <w:tr w:rsidR="00FE2FB5" w:rsidRPr="00CE5165" w:rsidTr="00FE2FB5">
        <w:trPr>
          <w:trHeight w:val="29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Project Coordinator</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Dooku</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w:t>
            </w:r>
          </w:p>
        </w:tc>
      </w:tr>
      <w:tr w:rsidR="00FE2FB5" w:rsidRPr="00CE5165" w:rsidTr="00FE2FB5">
        <w:trPr>
          <w:trHeight w:val="29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Delivery head</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Karthik</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w:t>
            </w:r>
          </w:p>
        </w:tc>
      </w:tr>
      <w:tr w:rsidR="00FE2FB5" w:rsidRPr="00CE5165" w:rsidTr="00FE2FB5">
        <w:trPr>
          <w:trHeight w:val="290"/>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Java Developers</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 xml:space="preserve">Sr. </w:t>
            </w:r>
            <w:proofErr w:type="spellStart"/>
            <w:r w:rsidRPr="00CE5165">
              <w:rPr>
                <w:rFonts w:eastAsia="Times New Roman" w:cstheme="minorHAnsi"/>
                <w:color w:val="000000"/>
                <w:sz w:val="24"/>
                <w:szCs w:val="24"/>
                <w:lang w:eastAsia="en-IN"/>
              </w:rPr>
              <w:t>Juhi</w:t>
            </w:r>
            <w:proofErr w:type="spellEnd"/>
          </w:p>
        </w:tc>
        <w:tc>
          <w:tcPr>
            <w:tcW w:w="22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r>
      <w:tr w:rsidR="00FE2FB5" w:rsidRPr="00CE5165" w:rsidTr="00FE2FB5">
        <w:trPr>
          <w:trHeight w:val="290"/>
        </w:trPr>
        <w:tc>
          <w:tcPr>
            <w:tcW w:w="2140" w:type="dxa"/>
            <w:vMerge/>
            <w:tcBorders>
              <w:top w:val="nil"/>
              <w:left w:val="single" w:sz="4" w:space="0" w:color="auto"/>
              <w:bottom w:val="single" w:sz="4" w:space="0" w:color="auto"/>
              <w:right w:val="single" w:sz="4" w:space="0" w:color="auto"/>
            </w:tcBorders>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proofErr w:type="spellStart"/>
            <w:r w:rsidRPr="00CE5165">
              <w:rPr>
                <w:rFonts w:eastAsia="Times New Roman" w:cstheme="minorHAnsi"/>
                <w:color w:val="000000"/>
                <w:sz w:val="24"/>
                <w:szCs w:val="24"/>
                <w:lang w:eastAsia="en-IN"/>
              </w:rPr>
              <w:t>Teyson</w:t>
            </w:r>
            <w:proofErr w:type="spellEnd"/>
          </w:p>
        </w:tc>
        <w:tc>
          <w:tcPr>
            <w:tcW w:w="2200" w:type="dxa"/>
            <w:vMerge/>
            <w:tcBorders>
              <w:top w:val="nil"/>
              <w:left w:val="single" w:sz="4" w:space="0" w:color="auto"/>
              <w:bottom w:val="single" w:sz="4" w:space="0" w:color="auto"/>
              <w:right w:val="single" w:sz="4" w:space="0" w:color="auto"/>
            </w:tcBorders>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p>
        </w:tc>
      </w:tr>
      <w:tr w:rsidR="00FE2FB5" w:rsidRPr="00CE5165" w:rsidTr="00FE2FB5">
        <w:trPr>
          <w:trHeight w:val="290"/>
        </w:trPr>
        <w:tc>
          <w:tcPr>
            <w:tcW w:w="2140" w:type="dxa"/>
            <w:vMerge/>
            <w:tcBorders>
              <w:top w:val="nil"/>
              <w:left w:val="single" w:sz="4" w:space="0" w:color="auto"/>
              <w:bottom w:val="single" w:sz="4" w:space="0" w:color="auto"/>
              <w:right w:val="single" w:sz="4" w:space="0" w:color="auto"/>
            </w:tcBorders>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proofErr w:type="spellStart"/>
            <w:r w:rsidRPr="00CE5165">
              <w:rPr>
                <w:rFonts w:eastAsia="Times New Roman" w:cstheme="minorHAnsi"/>
                <w:color w:val="000000"/>
                <w:sz w:val="24"/>
                <w:szCs w:val="24"/>
                <w:lang w:eastAsia="en-IN"/>
              </w:rPr>
              <w:t>Lucie</w:t>
            </w:r>
            <w:proofErr w:type="spellEnd"/>
          </w:p>
        </w:tc>
        <w:tc>
          <w:tcPr>
            <w:tcW w:w="2200" w:type="dxa"/>
            <w:vMerge/>
            <w:tcBorders>
              <w:top w:val="nil"/>
              <w:left w:val="single" w:sz="4" w:space="0" w:color="auto"/>
              <w:bottom w:val="single" w:sz="4" w:space="0" w:color="auto"/>
              <w:right w:val="single" w:sz="4" w:space="0" w:color="auto"/>
            </w:tcBorders>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p>
        </w:tc>
      </w:tr>
      <w:tr w:rsidR="00FE2FB5" w:rsidRPr="00CE5165" w:rsidTr="00FE2FB5">
        <w:trPr>
          <w:trHeight w:val="290"/>
        </w:trPr>
        <w:tc>
          <w:tcPr>
            <w:tcW w:w="2140" w:type="dxa"/>
            <w:vMerge/>
            <w:tcBorders>
              <w:top w:val="nil"/>
              <w:left w:val="single" w:sz="4" w:space="0" w:color="auto"/>
              <w:bottom w:val="single" w:sz="4" w:space="0" w:color="auto"/>
              <w:right w:val="single" w:sz="4" w:space="0" w:color="auto"/>
            </w:tcBorders>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Tucker</w:t>
            </w:r>
          </w:p>
        </w:tc>
        <w:tc>
          <w:tcPr>
            <w:tcW w:w="2200" w:type="dxa"/>
            <w:vMerge/>
            <w:tcBorders>
              <w:top w:val="nil"/>
              <w:left w:val="single" w:sz="4" w:space="0" w:color="auto"/>
              <w:bottom w:val="single" w:sz="4" w:space="0" w:color="auto"/>
              <w:right w:val="single" w:sz="4" w:space="0" w:color="auto"/>
            </w:tcBorders>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p>
        </w:tc>
      </w:tr>
      <w:tr w:rsidR="00FE2FB5" w:rsidRPr="00CE5165" w:rsidTr="00FE2FB5">
        <w:trPr>
          <w:trHeight w:val="290"/>
        </w:trPr>
        <w:tc>
          <w:tcPr>
            <w:tcW w:w="2140" w:type="dxa"/>
            <w:vMerge/>
            <w:tcBorders>
              <w:top w:val="nil"/>
              <w:left w:val="single" w:sz="4" w:space="0" w:color="auto"/>
              <w:bottom w:val="single" w:sz="4" w:space="0" w:color="auto"/>
              <w:right w:val="single" w:sz="4" w:space="0" w:color="auto"/>
            </w:tcBorders>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Bravo</w:t>
            </w:r>
          </w:p>
        </w:tc>
        <w:tc>
          <w:tcPr>
            <w:tcW w:w="2200" w:type="dxa"/>
            <w:vMerge/>
            <w:tcBorders>
              <w:top w:val="nil"/>
              <w:left w:val="single" w:sz="4" w:space="0" w:color="auto"/>
              <w:bottom w:val="single" w:sz="4" w:space="0" w:color="auto"/>
              <w:right w:val="single" w:sz="4" w:space="0" w:color="auto"/>
            </w:tcBorders>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p>
        </w:tc>
      </w:tr>
      <w:tr w:rsidR="00FE2FB5" w:rsidRPr="00CE5165" w:rsidTr="00FE2FB5">
        <w:trPr>
          <w:trHeight w:val="29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Business Analyst</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proofErr w:type="spellStart"/>
            <w:r w:rsidRPr="00CE5165">
              <w:rPr>
                <w:rFonts w:eastAsia="Times New Roman" w:cstheme="minorHAnsi"/>
                <w:color w:val="000000"/>
                <w:sz w:val="24"/>
                <w:szCs w:val="24"/>
                <w:lang w:eastAsia="en-IN"/>
              </w:rPr>
              <w:t>Srujan</w:t>
            </w:r>
            <w:proofErr w:type="spellEnd"/>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w:t>
            </w:r>
          </w:p>
        </w:tc>
      </w:tr>
      <w:tr w:rsidR="00FE2FB5" w:rsidRPr="00CE5165" w:rsidTr="00FE2FB5">
        <w:trPr>
          <w:trHeight w:val="29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Network Admin</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Mike</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r>
      <w:tr w:rsidR="00FE2FB5" w:rsidRPr="00CE5165" w:rsidTr="00FE2FB5">
        <w:trPr>
          <w:trHeight w:val="290"/>
        </w:trPr>
        <w:tc>
          <w:tcPr>
            <w:tcW w:w="2140" w:type="dxa"/>
            <w:tcBorders>
              <w:top w:val="nil"/>
              <w:left w:val="single" w:sz="4" w:space="0" w:color="auto"/>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Database admin</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John</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r>
      <w:tr w:rsidR="00FE2FB5" w:rsidRPr="00CE5165" w:rsidTr="00FE2FB5">
        <w:trPr>
          <w:trHeight w:val="290"/>
        </w:trPr>
        <w:tc>
          <w:tcPr>
            <w:tcW w:w="21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Testers</w:t>
            </w: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Jason</w:t>
            </w:r>
          </w:p>
        </w:tc>
        <w:tc>
          <w:tcPr>
            <w:tcW w:w="22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r>
      <w:tr w:rsidR="00FE2FB5" w:rsidRPr="00CE5165" w:rsidTr="00FE2FB5">
        <w:trPr>
          <w:trHeight w:val="290"/>
        </w:trPr>
        <w:tc>
          <w:tcPr>
            <w:tcW w:w="2140" w:type="dxa"/>
            <w:vMerge/>
            <w:tcBorders>
              <w:top w:val="nil"/>
              <w:left w:val="single" w:sz="4" w:space="0" w:color="auto"/>
              <w:bottom w:val="single" w:sz="4" w:space="0" w:color="auto"/>
              <w:right w:val="single" w:sz="4" w:space="0" w:color="auto"/>
            </w:tcBorders>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p>
        </w:tc>
        <w:tc>
          <w:tcPr>
            <w:tcW w:w="2200" w:type="dxa"/>
            <w:tcBorders>
              <w:top w:val="nil"/>
              <w:left w:val="nil"/>
              <w:bottom w:val="single" w:sz="4" w:space="0" w:color="auto"/>
              <w:right w:val="single" w:sz="4" w:space="0" w:color="auto"/>
            </w:tcBorders>
            <w:shd w:val="clear" w:color="auto" w:fill="auto"/>
            <w:noWrap/>
            <w:vAlign w:val="bottom"/>
            <w:hideMark/>
          </w:tcPr>
          <w:p w:rsidR="00FE2FB5" w:rsidRPr="00CE5165" w:rsidRDefault="00FE2FB5" w:rsidP="00FE2FB5">
            <w:pPr>
              <w:spacing w:after="0" w:line="240" w:lineRule="auto"/>
              <w:rPr>
                <w:rFonts w:eastAsia="Times New Roman" w:cstheme="minorHAnsi"/>
                <w:color w:val="000000"/>
                <w:sz w:val="24"/>
                <w:szCs w:val="24"/>
                <w:lang w:eastAsia="en-IN"/>
              </w:rPr>
            </w:pPr>
            <w:proofErr w:type="spellStart"/>
            <w:r w:rsidRPr="00CE5165">
              <w:rPr>
                <w:rFonts w:eastAsia="Times New Roman" w:cstheme="minorHAnsi"/>
                <w:color w:val="000000"/>
                <w:sz w:val="24"/>
                <w:szCs w:val="24"/>
                <w:lang w:eastAsia="en-IN"/>
              </w:rPr>
              <w:t>Alekya</w:t>
            </w:r>
            <w:proofErr w:type="spellEnd"/>
          </w:p>
        </w:tc>
        <w:tc>
          <w:tcPr>
            <w:tcW w:w="2200" w:type="dxa"/>
            <w:vMerge/>
            <w:tcBorders>
              <w:top w:val="nil"/>
              <w:left w:val="single" w:sz="4" w:space="0" w:color="auto"/>
              <w:bottom w:val="single" w:sz="4" w:space="0" w:color="auto"/>
              <w:right w:val="single" w:sz="4" w:space="0" w:color="auto"/>
            </w:tcBorders>
            <w:vAlign w:val="center"/>
            <w:hideMark/>
          </w:tcPr>
          <w:p w:rsidR="00FE2FB5" w:rsidRPr="00CE5165" w:rsidRDefault="00FE2FB5" w:rsidP="00FE2FB5">
            <w:pPr>
              <w:spacing w:after="0" w:line="240" w:lineRule="auto"/>
              <w:rPr>
                <w:rFonts w:eastAsia="Times New Roman" w:cstheme="minorHAnsi"/>
                <w:color w:val="000000"/>
                <w:sz w:val="24"/>
                <w:szCs w:val="24"/>
                <w:lang w:eastAsia="en-IN"/>
              </w:rPr>
            </w:pPr>
          </w:p>
        </w:tc>
      </w:tr>
    </w:tbl>
    <w:p w:rsidR="00FE2FB5" w:rsidRPr="00CE5165" w:rsidRDefault="00FE2FB5" w:rsidP="00FE2FB5">
      <w:pPr>
        <w:spacing w:before="100" w:beforeAutospacing="1" w:after="100" w:afterAutospacing="1" w:line="240" w:lineRule="auto"/>
        <w:rPr>
          <w:rFonts w:cstheme="minorHAnsi"/>
          <w:b/>
          <w:sz w:val="24"/>
          <w:szCs w:val="24"/>
        </w:rPr>
      </w:pPr>
    </w:p>
    <w:tbl>
      <w:tblPr>
        <w:tblW w:w="7844" w:type="dxa"/>
        <w:tblLook w:val="04A0" w:firstRow="1" w:lastRow="0" w:firstColumn="1" w:lastColumn="0" w:noHBand="0" w:noVBand="1"/>
      </w:tblPr>
      <w:tblGrid>
        <w:gridCol w:w="1790"/>
        <w:gridCol w:w="1176"/>
        <w:gridCol w:w="1112"/>
        <w:gridCol w:w="1112"/>
        <w:gridCol w:w="770"/>
        <w:gridCol w:w="686"/>
        <w:gridCol w:w="771"/>
        <w:gridCol w:w="983"/>
      </w:tblGrid>
      <w:tr w:rsidR="0094158C" w:rsidRPr="00CE5165" w:rsidTr="0094158C">
        <w:trPr>
          <w:trHeight w:val="870"/>
        </w:trPr>
        <w:tc>
          <w:tcPr>
            <w:tcW w:w="1659" w:type="dxa"/>
            <w:tcBorders>
              <w:top w:val="single" w:sz="4" w:space="0" w:color="auto"/>
              <w:left w:val="single" w:sz="4" w:space="0" w:color="auto"/>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Activity / Deliverable</w:t>
            </w:r>
          </w:p>
        </w:tc>
        <w:tc>
          <w:tcPr>
            <w:tcW w:w="1096" w:type="dxa"/>
            <w:tcBorders>
              <w:top w:val="single" w:sz="4" w:space="0" w:color="auto"/>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Mr. Henry (Sponsor)</w:t>
            </w:r>
          </w:p>
        </w:tc>
        <w:tc>
          <w:tcPr>
            <w:tcW w:w="1037" w:type="dxa"/>
            <w:tcBorders>
              <w:top w:val="single" w:sz="4" w:space="0" w:color="auto"/>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Mr. Karthik (Project Manager / BA)</w:t>
            </w:r>
          </w:p>
        </w:tc>
        <w:tc>
          <w:tcPr>
            <w:tcW w:w="1037" w:type="dxa"/>
            <w:tcBorders>
              <w:top w:val="single" w:sz="4" w:space="0" w:color="auto"/>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IT Manager</w:t>
            </w:r>
          </w:p>
        </w:tc>
        <w:tc>
          <w:tcPr>
            <w:tcW w:w="724" w:type="dxa"/>
            <w:tcBorders>
              <w:top w:val="single" w:sz="4" w:space="0" w:color="auto"/>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Dev Team Lead</w:t>
            </w:r>
          </w:p>
        </w:tc>
        <w:tc>
          <w:tcPr>
            <w:tcW w:w="647" w:type="dxa"/>
            <w:tcBorders>
              <w:top w:val="single" w:sz="4" w:space="0" w:color="auto"/>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QA Lead</w:t>
            </w:r>
          </w:p>
        </w:tc>
        <w:tc>
          <w:tcPr>
            <w:tcW w:w="725" w:type="dxa"/>
            <w:tcBorders>
              <w:top w:val="single" w:sz="4" w:space="0" w:color="auto"/>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End Users</w:t>
            </w:r>
          </w:p>
        </w:tc>
        <w:tc>
          <w:tcPr>
            <w:tcW w:w="919" w:type="dxa"/>
            <w:tcBorders>
              <w:top w:val="single" w:sz="4" w:space="0" w:color="auto"/>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 xml:space="preserve">Finance </w:t>
            </w:r>
            <w:proofErr w:type="spellStart"/>
            <w:r w:rsidRPr="00CE5165">
              <w:rPr>
                <w:rFonts w:eastAsia="Times New Roman" w:cstheme="minorHAnsi"/>
                <w:b/>
                <w:bCs/>
                <w:color w:val="000000"/>
                <w:sz w:val="24"/>
                <w:szCs w:val="24"/>
                <w:lang w:eastAsia="en-IN"/>
              </w:rPr>
              <w:t>Dept</w:t>
            </w:r>
            <w:proofErr w:type="spellEnd"/>
          </w:p>
        </w:tc>
      </w:tr>
      <w:tr w:rsidR="0094158C" w:rsidRPr="00CE5165" w:rsidTr="0094158C">
        <w:trPr>
          <w:trHeight w:val="580"/>
        </w:trPr>
        <w:tc>
          <w:tcPr>
            <w:tcW w:w="1659" w:type="dxa"/>
            <w:tcBorders>
              <w:top w:val="nil"/>
              <w:left w:val="single" w:sz="4" w:space="0" w:color="auto"/>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Project Approval &amp; Funding</w:t>
            </w:r>
          </w:p>
        </w:tc>
        <w:tc>
          <w:tcPr>
            <w:tcW w:w="1096"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724"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64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725"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919"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r>
      <w:tr w:rsidR="0094158C" w:rsidRPr="00CE5165" w:rsidTr="0094158C">
        <w:trPr>
          <w:trHeight w:val="580"/>
        </w:trPr>
        <w:tc>
          <w:tcPr>
            <w:tcW w:w="1659" w:type="dxa"/>
            <w:tcBorders>
              <w:top w:val="nil"/>
              <w:left w:val="single" w:sz="4" w:space="0" w:color="auto"/>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Feasibility Study &amp; Gap Analysis</w:t>
            </w:r>
          </w:p>
        </w:tc>
        <w:tc>
          <w:tcPr>
            <w:tcW w:w="1096"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R/A</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724"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64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725"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919"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r>
      <w:tr w:rsidR="0094158C" w:rsidRPr="00CE5165" w:rsidTr="0094158C">
        <w:trPr>
          <w:trHeight w:val="580"/>
        </w:trPr>
        <w:tc>
          <w:tcPr>
            <w:tcW w:w="1659" w:type="dxa"/>
            <w:tcBorders>
              <w:top w:val="nil"/>
              <w:left w:val="single" w:sz="4" w:space="0" w:color="auto"/>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Technology Selection (Java)</w:t>
            </w:r>
          </w:p>
        </w:tc>
        <w:tc>
          <w:tcPr>
            <w:tcW w:w="1096"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724"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64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725"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919"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r>
      <w:tr w:rsidR="0094158C" w:rsidRPr="00CE5165" w:rsidTr="0094158C">
        <w:trPr>
          <w:trHeight w:val="580"/>
        </w:trPr>
        <w:tc>
          <w:tcPr>
            <w:tcW w:w="1659" w:type="dxa"/>
            <w:tcBorders>
              <w:top w:val="nil"/>
              <w:left w:val="single" w:sz="4" w:space="0" w:color="auto"/>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Requirement Gathering</w:t>
            </w:r>
          </w:p>
        </w:tc>
        <w:tc>
          <w:tcPr>
            <w:tcW w:w="1096"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R/A</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724"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64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725"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919"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r>
      <w:tr w:rsidR="0094158C" w:rsidRPr="00CE5165" w:rsidTr="0094158C">
        <w:trPr>
          <w:trHeight w:val="580"/>
        </w:trPr>
        <w:tc>
          <w:tcPr>
            <w:tcW w:w="1659" w:type="dxa"/>
            <w:tcBorders>
              <w:top w:val="nil"/>
              <w:left w:val="single" w:sz="4" w:space="0" w:color="auto"/>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System Design &amp; Architecture</w:t>
            </w:r>
          </w:p>
        </w:tc>
        <w:tc>
          <w:tcPr>
            <w:tcW w:w="1096"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w:t>
            </w:r>
          </w:p>
        </w:tc>
        <w:tc>
          <w:tcPr>
            <w:tcW w:w="724"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w:t>
            </w:r>
          </w:p>
        </w:tc>
        <w:tc>
          <w:tcPr>
            <w:tcW w:w="64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725"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919"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r>
      <w:tr w:rsidR="0094158C" w:rsidRPr="00CE5165" w:rsidTr="0094158C">
        <w:trPr>
          <w:trHeight w:val="580"/>
        </w:trPr>
        <w:tc>
          <w:tcPr>
            <w:tcW w:w="1659" w:type="dxa"/>
            <w:tcBorders>
              <w:top w:val="nil"/>
              <w:left w:val="single" w:sz="4" w:space="0" w:color="auto"/>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Development &amp; Coding</w:t>
            </w:r>
          </w:p>
        </w:tc>
        <w:tc>
          <w:tcPr>
            <w:tcW w:w="1096"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724"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R/A</w:t>
            </w:r>
          </w:p>
        </w:tc>
        <w:tc>
          <w:tcPr>
            <w:tcW w:w="64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725"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919"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r>
      <w:tr w:rsidR="0094158C" w:rsidRPr="00CE5165" w:rsidTr="0094158C">
        <w:trPr>
          <w:trHeight w:val="580"/>
        </w:trPr>
        <w:tc>
          <w:tcPr>
            <w:tcW w:w="1659" w:type="dxa"/>
            <w:tcBorders>
              <w:top w:val="nil"/>
              <w:left w:val="single" w:sz="4" w:space="0" w:color="auto"/>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lastRenderedPageBreak/>
              <w:t>Testing &amp; Quality Assurance</w:t>
            </w:r>
          </w:p>
        </w:tc>
        <w:tc>
          <w:tcPr>
            <w:tcW w:w="1096"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724"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64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R/A</w:t>
            </w:r>
          </w:p>
        </w:tc>
        <w:tc>
          <w:tcPr>
            <w:tcW w:w="725"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919"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r>
      <w:tr w:rsidR="0094158C" w:rsidRPr="00CE5165" w:rsidTr="0094158C">
        <w:trPr>
          <w:trHeight w:val="580"/>
        </w:trPr>
        <w:tc>
          <w:tcPr>
            <w:tcW w:w="1659" w:type="dxa"/>
            <w:tcBorders>
              <w:top w:val="nil"/>
              <w:left w:val="single" w:sz="4" w:space="0" w:color="auto"/>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Deployment &amp; Implementation</w:t>
            </w:r>
          </w:p>
        </w:tc>
        <w:tc>
          <w:tcPr>
            <w:tcW w:w="1096"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w:t>
            </w:r>
          </w:p>
        </w:tc>
        <w:tc>
          <w:tcPr>
            <w:tcW w:w="724"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w:t>
            </w:r>
          </w:p>
        </w:tc>
        <w:tc>
          <w:tcPr>
            <w:tcW w:w="64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725"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919"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r>
      <w:tr w:rsidR="0094158C" w:rsidRPr="00CE5165" w:rsidTr="0094158C">
        <w:trPr>
          <w:trHeight w:val="580"/>
        </w:trPr>
        <w:tc>
          <w:tcPr>
            <w:tcW w:w="1659" w:type="dxa"/>
            <w:tcBorders>
              <w:top w:val="nil"/>
              <w:left w:val="single" w:sz="4" w:space="0" w:color="auto"/>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Training &amp; User Adoption</w:t>
            </w:r>
          </w:p>
        </w:tc>
        <w:tc>
          <w:tcPr>
            <w:tcW w:w="1096"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724"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64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725"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w:t>
            </w:r>
          </w:p>
        </w:tc>
        <w:tc>
          <w:tcPr>
            <w:tcW w:w="919"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r>
      <w:tr w:rsidR="0094158C" w:rsidRPr="00CE5165" w:rsidTr="0094158C">
        <w:trPr>
          <w:trHeight w:val="290"/>
        </w:trPr>
        <w:tc>
          <w:tcPr>
            <w:tcW w:w="1659" w:type="dxa"/>
            <w:tcBorders>
              <w:top w:val="nil"/>
              <w:left w:val="single" w:sz="4" w:space="0" w:color="auto"/>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Budget Control</w:t>
            </w:r>
          </w:p>
        </w:tc>
        <w:tc>
          <w:tcPr>
            <w:tcW w:w="1096"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724"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64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725"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I</w:t>
            </w:r>
          </w:p>
        </w:tc>
        <w:tc>
          <w:tcPr>
            <w:tcW w:w="919"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w:t>
            </w:r>
          </w:p>
        </w:tc>
      </w:tr>
      <w:tr w:rsidR="0094158C" w:rsidRPr="00CE5165" w:rsidTr="0094158C">
        <w:trPr>
          <w:trHeight w:val="580"/>
        </w:trPr>
        <w:tc>
          <w:tcPr>
            <w:tcW w:w="1659" w:type="dxa"/>
            <w:tcBorders>
              <w:top w:val="nil"/>
              <w:left w:val="single" w:sz="4" w:space="0" w:color="auto"/>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Project Review &amp; Closure</w:t>
            </w:r>
          </w:p>
        </w:tc>
        <w:tc>
          <w:tcPr>
            <w:tcW w:w="1096"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R</w:t>
            </w:r>
          </w:p>
        </w:tc>
        <w:tc>
          <w:tcPr>
            <w:tcW w:w="103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724"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647"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725"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c>
          <w:tcPr>
            <w:tcW w:w="919" w:type="dxa"/>
            <w:tcBorders>
              <w:top w:val="nil"/>
              <w:left w:val="nil"/>
              <w:bottom w:val="single" w:sz="4" w:space="0" w:color="auto"/>
              <w:right w:val="single" w:sz="4" w:space="0" w:color="auto"/>
            </w:tcBorders>
            <w:shd w:val="clear" w:color="auto" w:fill="auto"/>
            <w:hideMark/>
          </w:tcPr>
          <w:p w:rsidR="0094158C" w:rsidRPr="00CE5165" w:rsidRDefault="0094158C" w:rsidP="0094158C">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w:t>
            </w:r>
          </w:p>
        </w:tc>
      </w:tr>
    </w:tbl>
    <w:p w:rsidR="0094158C" w:rsidRPr="00CE5165" w:rsidRDefault="0094158C" w:rsidP="00E52A38">
      <w:pPr>
        <w:pStyle w:val="NormalWeb"/>
        <w:numPr>
          <w:ilvl w:val="0"/>
          <w:numId w:val="9"/>
        </w:numPr>
        <w:rPr>
          <w:rFonts w:asciiTheme="minorHAnsi" w:hAnsiTheme="minorHAnsi" w:cstheme="minorHAnsi"/>
          <w:color w:val="000000"/>
        </w:rPr>
      </w:pPr>
      <w:r w:rsidRPr="00CE5165">
        <w:rPr>
          <w:rFonts w:asciiTheme="minorHAnsi" w:hAnsiTheme="minorHAnsi" w:cstheme="minorHAnsi"/>
          <w:b/>
          <w:bCs/>
          <w:color w:val="000000"/>
        </w:rPr>
        <w:t>Early engagement:</w:t>
      </w:r>
      <w:r w:rsidRPr="00CE5165">
        <w:rPr>
          <w:rFonts w:asciiTheme="minorHAnsi" w:hAnsiTheme="minorHAnsi" w:cstheme="minorHAnsi"/>
          <w:color w:val="000000"/>
        </w:rPr>
        <w:t xml:space="preserve"> Align with Mr. Henry and PM early for approvals.</w:t>
      </w:r>
    </w:p>
    <w:p w:rsidR="0094158C" w:rsidRPr="00CE5165" w:rsidRDefault="0094158C" w:rsidP="00E52A38">
      <w:pPr>
        <w:pStyle w:val="NormalWeb"/>
        <w:numPr>
          <w:ilvl w:val="0"/>
          <w:numId w:val="9"/>
        </w:numPr>
        <w:rPr>
          <w:rFonts w:asciiTheme="minorHAnsi" w:hAnsiTheme="minorHAnsi" w:cstheme="minorHAnsi"/>
          <w:color w:val="000000"/>
        </w:rPr>
      </w:pPr>
      <w:r w:rsidRPr="00CE5165">
        <w:rPr>
          <w:rFonts w:asciiTheme="minorHAnsi" w:hAnsiTheme="minorHAnsi" w:cstheme="minorHAnsi"/>
          <w:b/>
          <w:bCs/>
          <w:color w:val="000000"/>
        </w:rPr>
        <w:t>Continuous communication:</w:t>
      </w:r>
      <w:r w:rsidRPr="00CE5165">
        <w:rPr>
          <w:rFonts w:asciiTheme="minorHAnsi" w:hAnsiTheme="minorHAnsi" w:cstheme="minorHAnsi"/>
          <w:color w:val="000000"/>
        </w:rPr>
        <w:t xml:space="preserve"> Use weekly status updates and dashboards.</w:t>
      </w:r>
    </w:p>
    <w:p w:rsidR="0094158C" w:rsidRPr="00CE5165" w:rsidRDefault="0094158C" w:rsidP="00E52A38">
      <w:pPr>
        <w:pStyle w:val="NormalWeb"/>
        <w:numPr>
          <w:ilvl w:val="0"/>
          <w:numId w:val="9"/>
        </w:numPr>
        <w:rPr>
          <w:rFonts w:asciiTheme="minorHAnsi" w:hAnsiTheme="minorHAnsi" w:cstheme="minorHAnsi"/>
          <w:color w:val="000000"/>
        </w:rPr>
      </w:pPr>
      <w:r w:rsidRPr="00CE5165">
        <w:rPr>
          <w:rFonts w:asciiTheme="minorHAnsi" w:hAnsiTheme="minorHAnsi" w:cstheme="minorHAnsi"/>
          <w:b/>
          <w:bCs/>
          <w:color w:val="000000"/>
        </w:rPr>
        <w:t>Feedback loops:</w:t>
      </w:r>
      <w:r w:rsidRPr="00CE5165">
        <w:rPr>
          <w:rFonts w:asciiTheme="minorHAnsi" w:hAnsiTheme="minorHAnsi" w:cstheme="minorHAnsi"/>
          <w:color w:val="000000"/>
        </w:rPr>
        <w:t xml:space="preserve"> Include end users during UAT and pilot rollout.</w:t>
      </w:r>
    </w:p>
    <w:p w:rsidR="0094158C" w:rsidRPr="00CE5165" w:rsidRDefault="0094158C" w:rsidP="00E52A38">
      <w:pPr>
        <w:pStyle w:val="NormalWeb"/>
        <w:numPr>
          <w:ilvl w:val="0"/>
          <w:numId w:val="9"/>
        </w:numPr>
        <w:rPr>
          <w:rFonts w:asciiTheme="minorHAnsi" w:hAnsiTheme="minorHAnsi" w:cstheme="minorHAnsi"/>
          <w:color w:val="000000"/>
        </w:rPr>
      </w:pPr>
      <w:r w:rsidRPr="00CE5165">
        <w:rPr>
          <w:rFonts w:asciiTheme="minorHAnsi" w:hAnsiTheme="minorHAnsi" w:cstheme="minorHAnsi"/>
          <w:b/>
          <w:bCs/>
          <w:color w:val="000000"/>
        </w:rPr>
        <w:t>Conflict resolution:</w:t>
      </w:r>
      <w:r w:rsidRPr="00CE5165">
        <w:rPr>
          <w:rFonts w:asciiTheme="minorHAnsi" w:hAnsiTheme="minorHAnsi" w:cstheme="minorHAnsi"/>
          <w:color w:val="000000"/>
        </w:rPr>
        <w:t xml:space="preserve"> Escalate critical issues to Sponsor promptly.</w:t>
      </w:r>
    </w:p>
    <w:p w:rsidR="0094158C" w:rsidRPr="00CE5165" w:rsidRDefault="000918BE" w:rsidP="000918BE">
      <w:pPr>
        <w:pStyle w:val="ListParagraph"/>
        <w:numPr>
          <w:ilvl w:val="0"/>
          <w:numId w:val="1"/>
        </w:numPr>
        <w:spacing w:before="100" w:beforeAutospacing="1" w:after="100" w:afterAutospacing="1" w:line="240" w:lineRule="auto"/>
        <w:rPr>
          <w:rFonts w:cstheme="minorHAnsi"/>
          <w:b/>
          <w:sz w:val="24"/>
          <w:szCs w:val="24"/>
        </w:rPr>
      </w:pPr>
      <w:r w:rsidRPr="00CE5165">
        <w:rPr>
          <w:rFonts w:cstheme="minorHAnsi"/>
          <w:b/>
          <w:sz w:val="24"/>
          <w:szCs w:val="24"/>
        </w:rPr>
        <w:t>Help Mr Karthik to prepare a business case document</w:t>
      </w:r>
    </w:p>
    <w:p w:rsidR="000918BE" w:rsidRPr="00CE5165" w:rsidRDefault="000918BE" w:rsidP="000918BE">
      <w:pPr>
        <w:spacing w:before="100" w:beforeAutospacing="1" w:after="100" w:afterAutospacing="1" w:line="240" w:lineRule="auto"/>
        <w:ind w:left="501"/>
        <w:rPr>
          <w:rFonts w:cstheme="minorHAnsi"/>
          <w:sz w:val="24"/>
          <w:szCs w:val="24"/>
        </w:rPr>
      </w:pPr>
      <w:r w:rsidRPr="00CE5165">
        <w:rPr>
          <w:rFonts w:cstheme="minorHAnsi"/>
          <w:b/>
          <w:sz w:val="24"/>
          <w:szCs w:val="24"/>
        </w:rPr>
        <w:t xml:space="preserve">Why is this project initiated: </w:t>
      </w:r>
      <w:r w:rsidRPr="00CE5165">
        <w:rPr>
          <w:rFonts w:cstheme="minorHAnsi"/>
          <w:sz w:val="24"/>
          <w:szCs w:val="24"/>
        </w:rPr>
        <w:t xml:space="preserve">To make easy online purchase to buy any agriculture product by the </w:t>
      </w:r>
      <w:proofErr w:type="gramStart"/>
      <w:r w:rsidRPr="00CE5165">
        <w:rPr>
          <w:rFonts w:cstheme="minorHAnsi"/>
          <w:sz w:val="24"/>
          <w:szCs w:val="24"/>
        </w:rPr>
        <w:t>farmers.</w:t>
      </w:r>
      <w:proofErr w:type="gramEnd"/>
    </w:p>
    <w:p w:rsidR="000918BE" w:rsidRPr="00CE5165" w:rsidRDefault="000918BE" w:rsidP="000918BE">
      <w:pPr>
        <w:spacing w:before="100" w:beforeAutospacing="1" w:after="100" w:afterAutospacing="1" w:line="240" w:lineRule="auto"/>
        <w:ind w:left="501"/>
        <w:rPr>
          <w:rFonts w:cstheme="minorHAnsi"/>
          <w:sz w:val="24"/>
          <w:szCs w:val="24"/>
        </w:rPr>
      </w:pPr>
      <w:r w:rsidRPr="00CE5165">
        <w:rPr>
          <w:rFonts w:cstheme="minorHAnsi"/>
          <w:sz w:val="24"/>
          <w:szCs w:val="24"/>
        </w:rPr>
        <w:t xml:space="preserve"> </w:t>
      </w:r>
      <w:r w:rsidRPr="00CE5165">
        <w:rPr>
          <w:rFonts w:cstheme="minorHAnsi"/>
          <w:b/>
          <w:sz w:val="24"/>
          <w:szCs w:val="24"/>
        </w:rPr>
        <w:t>What are the current problems (AS-IS)</w:t>
      </w:r>
      <w:r w:rsidRPr="00CE5165">
        <w:rPr>
          <w:rFonts w:cstheme="minorHAnsi"/>
          <w:sz w:val="24"/>
          <w:szCs w:val="24"/>
        </w:rPr>
        <w:t xml:space="preserve">: Farmers are facing many problems for purchasing the products from the agriculture </w:t>
      </w:r>
      <w:proofErr w:type="gramStart"/>
      <w:r w:rsidRPr="00CE5165">
        <w:rPr>
          <w:rFonts w:cstheme="minorHAnsi"/>
          <w:sz w:val="24"/>
          <w:szCs w:val="24"/>
        </w:rPr>
        <w:t>store.</w:t>
      </w:r>
      <w:proofErr w:type="gramEnd"/>
      <w:r w:rsidRPr="00CE5165">
        <w:rPr>
          <w:rFonts w:cstheme="minorHAnsi"/>
          <w:sz w:val="24"/>
          <w:szCs w:val="24"/>
        </w:rPr>
        <w:t xml:space="preserve"> They have to travel from one place to another place, time taking process. </w:t>
      </w:r>
      <w:r w:rsidRPr="00CE5165">
        <w:rPr>
          <w:rFonts w:cstheme="minorHAnsi"/>
          <w:bCs/>
          <w:sz w:val="24"/>
          <w:szCs w:val="24"/>
        </w:rPr>
        <w:t>High maintenance costs</w:t>
      </w:r>
      <w:r w:rsidRPr="00CE5165">
        <w:rPr>
          <w:rFonts w:cstheme="minorHAnsi"/>
          <w:sz w:val="24"/>
          <w:szCs w:val="24"/>
        </w:rPr>
        <w:t xml:space="preserve"> and limited technical support. Lack of knowledge on the product. Data duplication and inconsistent reporting. </w:t>
      </w:r>
      <w:r w:rsidRPr="00CE5165">
        <w:rPr>
          <w:rStyle w:val="Strong"/>
          <w:rFonts w:cstheme="minorHAnsi"/>
          <w:b w:val="0"/>
          <w:sz w:val="24"/>
          <w:szCs w:val="24"/>
        </w:rPr>
        <w:t>Security and compliance risks</w:t>
      </w:r>
      <w:r w:rsidRPr="00CE5165">
        <w:rPr>
          <w:rFonts w:cstheme="minorHAnsi"/>
          <w:sz w:val="24"/>
          <w:szCs w:val="24"/>
        </w:rPr>
        <w:t xml:space="preserve"> due to outdated technology.</w:t>
      </w:r>
    </w:p>
    <w:p w:rsidR="004B1800" w:rsidRPr="00CE5165" w:rsidRDefault="003625A9" w:rsidP="000918BE">
      <w:pPr>
        <w:spacing w:before="100" w:beforeAutospacing="1" w:after="100" w:afterAutospacing="1" w:line="240" w:lineRule="auto"/>
        <w:ind w:left="501"/>
        <w:rPr>
          <w:rFonts w:cstheme="minorHAnsi"/>
          <w:sz w:val="24"/>
          <w:szCs w:val="24"/>
        </w:rPr>
      </w:pPr>
      <w:r w:rsidRPr="00CE5165">
        <w:rPr>
          <w:rFonts w:cstheme="minorHAnsi"/>
          <w:b/>
          <w:sz w:val="24"/>
          <w:szCs w:val="24"/>
        </w:rPr>
        <w:t>With this project how many problems could be resolved</w:t>
      </w:r>
      <w:r w:rsidRPr="00CE5165">
        <w:rPr>
          <w:rFonts w:cstheme="minorHAnsi"/>
          <w:sz w:val="24"/>
          <w:szCs w:val="24"/>
        </w:rPr>
        <w:t xml:space="preserve">: Yes, many problems can resolve by the project, farmers can buy from online, products will be home delivery or door delivery, no need to travel to local stores, time saving. They come to know how to pay the products. So that every farmer can purchase from online and also increases the </w:t>
      </w:r>
      <w:r w:rsidR="006349B5" w:rsidRPr="00CE5165">
        <w:rPr>
          <w:rFonts w:cstheme="minorHAnsi"/>
          <w:sz w:val="24"/>
          <w:szCs w:val="24"/>
        </w:rPr>
        <w:t>profits</w:t>
      </w:r>
      <w:r w:rsidRPr="00CE5165">
        <w:rPr>
          <w:rFonts w:cstheme="minorHAnsi"/>
          <w:sz w:val="24"/>
          <w:szCs w:val="24"/>
        </w:rPr>
        <w:t xml:space="preserve"> for the company.</w:t>
      </w:r>
    </w:p>
    <w:p w:rsidR="003625A9" w:rsidRPr="00CE5165" w:rsidRDefault="003625A9" w:rsidP="000918BE">
      <w:pPr>
        <w:spacing w:before="100" w:beforeAutospacing="1" w:after="100" w:afterAutospacing="1" w:line="240" w:lineRule="auto"/>
        <w:ind w:left="501"/>
        <w:rPr>
          <w:rFonts w:cstheme="minorHAnsi"/>
          <w:sz w:val="24"/>
          <w:szCs w:val="24"/>
        </w:rPr>
      </w:pPr>
      <w:r w:rsidRPr="00CE5165">
        <w:rPr>
          <w:rFonts w:cstheme="minorHAnsi"/>
          <w:b/>
          <w:sz w:val="24"/>
          <w:szCs w:val="24"/>
        </w:rPr>
        <w:t>What are the resources required</w:t>
      </w:r>
      <w:r w:rsidRPr="00CE5165">
        <w:rPr>
          <w:rFonts w:cstheme="minorHAnsi"/>
          <w:sz w:val="24"/>
          <w:szCs w:val="24"/>
        </w:rPr>
        <w:t xml:space="preserve">: Sponsor, Project manager, BA, budget head, project coordinator, testers, developers, designers, IT department, </w:t>
      </w:r>
      <w:proofErr w:type="gramStart"/>
      <w:r w:rsidRPr="00CE5165">
        <w:rPr>
          <w:rFonts w:cstheme="minorHAnsi"/>
          <w:sz w:val="24"/>
          <w:szCs w:val="24"/>
        </w:rPr>
        <w:t>stakeholders.</w:t>
      </w:r>
      <w:proofErr w:type="gramEnd"/>
    </w:p>
    <w:p w:rsidR="003625A9" w:rsidRPr="00CE5165" w:rsidRDefault="003625A9" w:rsidP="000918BE">
      <w:pPr>
        <w:spacing w:before="100" w:beforeAutospacing="1" w:after="100" w:afterAutospacing="1" w:line="240" w:lineRule="auto"/>
        <w:ind w:left="501"/>
        <w:rPr>
          <w:rFonts w:cstheme="minorHAnsi"/>
          <w:sz w:val="24"/>
          <w:szCs w:val="24"/>
        </w:rPr>
      </w:pPr>
      <w:r w:rsidRPr="00CE5165">
        <w:rPr>
          <w:rFonts w:cstheme="minorHAnsi"/>
          <w:b/>
          <w:sz w:val="24"/>
          <w:szCs w:val="24"/>
        </w:rPr>
        <w:t>How much organisation change is required to adopt this technology</w:t>
      </w:r>
      <w:r w:rsidRPr="00CE5165">
        <w:rPr>
          <w:rFonts w:cstheme="minorHAnsi"/>
          <w:sz w:val="24"/>
          <w:szCs w:val="24"/>
        </w:rPr>
        <w:t xml:space="preserve">: API IT solutions has </w:t>
      </w:r>
      <w:r w:rsidR="006349B5" w:rsidRPr="00CE5165">
        <w:rPr>
          <w:rFonts w:cstheme="minorHAnsi"/>
          <w:sz w:val="24"/>
          <w:szCs w:val="24"/>
        </w:rPr>
        <w:t>to make from the existing application and by referring that application, they will include new options in the new application. They can make process change, technology infrastructure, easy to navigate or easy to understand the application in a local language. Need government approval and need to follow the company policies.</w:t>
      </w:r>
    </w:p>
    <w:p w:rsidR="006349B5" w:rsidRPr="00CE5165" w:rsidRDefault="006349B5" w:rsidP="000918BE">
      <w:pPr>
        <w:spacing w:before="100" w:beforeAutospacing="1" w:after="100" w:afterAutospacing="1" w:line="240" w:lineRule="auto"/>
        <w:ind w:left="501"/>
        <w:rPr>
          <w:rFonts w:cstheme="minorHAnsi"/>
          <w:b/>
          <w:sz w:val="24"/>
          <w:szCs w:val="24"/>
        </w:rPr>
      </w:pPr>
    </w:p>
    <w:p w:rsidR="006349B5" w:rsidRPr="00CE5165" w:rsidRDefault="006349B5" w:rsidP="000918BE">
      <w:pPr>
        <w:spacing w:before="100" w:beforeAutospacing="1" w:after="100" w:afterAutospacing="1" w:line="240" w:lineRule="auto"/>
        <w:ind w:left="501"/>
        <w:rPr>
          <w:rFonts w:cstheme="minorHAnsi"/>
          <w:b/>
          <w:sz w:val="24"/>
          <w:szCs w:val="24"/>
        </w:rPr>
      </w:pPr>
    </w:p>
    <w:p w:rsidR="006349B5" w:rsidRPr="00CE5165" w:rsidRDefault="006349B5" w:rsidP="000918BE">
      <w:pPr>
        <w:spacing w:before="100" w:beforeAutospacing="1" w:after="100" w:afterAutospacing="1" w:line="240" w:lineRule="auto"/>
        <w:ind w:left="501"/>
        <w:rPr>
          <w:rFonts w:cstheme="minorHAnsi"/>
          <w:b/>
          <w:sz w:val="24"/>
          <w:szCs w:val="24"/>
        </w:rPr>
      </w:pPr>
    </w:p>
    <w:p w:rsidR="006349B5" w:rsidRPr="00CE5165" w:rsidRDefault="006349B5" w:rsidP="000918BE">
      <w:pPr>
        <w:spacing w:before="100" w:beforeAutospacing="1" w:after="100" w:afterAutospacing="1" w:line="240" w:lineRule="auto"/>
        <w:ind w:left="501"/>
        <w:rPr>
          <w:rFonts w:cstheme="minorHAnsi"/>
          <w:sz w:val="24"/>
          <w:szCs w:val="24"/>
        </w:rPr>
      </w:pPr>
      <w:r w:rsidRPr="00CE5165">
        <w:rPr>
          <w:rFonts w:cstheme="minorHAnsi"/>
          <w:b/>
          <w:sz w:val="24"/>
          <w:szCs w:val="24"/>
        </w:rPr>
        <w:lastRenderedPageBreak/>
        <w:t xml:space="preserve">What is the time frame to recover </w:t>
      </w:r>
      <w:proofErr w:type="gramStart"/>
      <w:r w:rsidRPr="00CE5165">
        <w:rPr>
          <w:rFonts w:cstheme="minorHAnsi"/>
          <w:b/>
          <w:sz w:val="24"/>
          <w:szCs w:val="24"/>
        </w:rPr>
        <w:t>ROI</w:t>
      </w:r>
      <w:r w:rsidRPr="00CE5165">
        <w:rPr>
          <w:rFonts w:cstheme="minorHAnsi"/>
          <w:sz w:val="24"/>
          <w:szCs w:val="24"/>
        </w:rPr>
        <w:t>:</w:t>
      </w:r>
      <w:proofErr w:type="gramEnd"/>
      <w:r w:rsidRPr="00CE5165">
        <w:rPr>
          <w:rFonts w:cstheme="minorHAnsi"/>
          <w:sz w:val="24"/>
          <w:szCs w:val="24"/>
        </w:rPr>
        <w:t xml:space="preserve"> </w:t>
      </w:r>
    </w:p>
    <w:p w:rsidR="006349B5" w:rsidRPr="00CE5165" w:rsidRDefault="006349B5" w:rsidP="00E52A38">
      <w:pPr>
        <w:pStyle w:val="NormalWeb"/>
        <w:numPr>
          <w:ilvl w:val="0"/>
          <w:numId w:val="10"/>
        </w:numPr>
        <w:rPr>
          <w:rFonts w:asciiTheme="minorHAnsi" w:hAnsiTheme="minorHAnsi" w:cstheme="minorHAnsi"/>
          <w:b/>
        </w:rPr>
      </w:pPr>
      <w:r w:rsidRPr="00CE5165">
        <w:rPr>
          <w:rStyle w:val="Strong"/>
          <w:rFonts w:asciiTheme="minorHAnsi" w:hAnsiTheme="minorHAnsi" w:cstheme="minorHAnsi"/>
          <w:b w:val="0"/>
        </w:rPr>
        <w:t>Initial investment cost</w:t>
      </w:r>
      <w:r w:rsidRPr="00CE5165">
        <w:rPr>
          <w:rFonts w:asciiTheme="minorHAnsi" w:hAnsiTheme="minorHAnsi" w:cstheme="minorHAnsi"/>
          <w:b/>
        </w:rPr>
        <w:t xml:space="preserve"> </w:t>
      </w:r>
      <w:r w:rsidRPr="00CE5165">
        <w:rPr>
          <w:rFonts w:asciiTheme="minorHAnsi" w:hAnsiTheme="minorHAnsi" w:cstheme="minorHAnsi"/>
        </w:rPr>
        <w:t>(higher investment → longer payback).</w:t>
      </w:r>
    </w:p>
    <w:p w:rsidR="006349B5" w:rsidRPr="00CE5165" w:rsidRDefault="006349B5" w:rsidP="00E52A38">
      <w:pPr>
        <w:pStyle w:val="NormalWeb"/>
        <w:numPr>
          <w:ilvl w:val="0"/>
          <w:numId w:val="10"/>
        </w:numPr>
        <w:rPr>
          <w:rFonts w:asciiTheme="minorHAnsi" w:hAnsiTheme="minorHAnsi" w:cstheme="minorHAnsi"/>
          <w:b/>
        </w:rPr>
      </w:pPr>
      <w:r w:rsidRPr="00CE5165">
        <w:rPr>
          <w:rStyle w:val="Strong"/>
          <w:rFonts w:asciiTheme="minorHAnsi" w:hAnsiTheme="minorHAnsi" w:cstheme="minorHAnsi"/>
          <w:b w:val="0"/>
        </w:rPr>
        <w:t>Operational savings</w:t>
      </w:r>
      <w:r w:rsidRPr="00CE5165">
        <w:rPr>
          <w:rFonts w:asciiTheme="minorHAnsi" w:hAnsiTheme="minorHAnsi" w:cstheme="minorHAnsi"/>
          <w:b/>
        </w:rPr>
        <w:t xml:space="preserve"> </w:t>
      </w:r>
      <w:r w:rsidRPr="00CE5165">
        <w:rPr>
          <w:rFonts w:asciiTheme="minorHAnsi" w:hAnsiTheme="minorHAnsi" w:cstheme="minorHAnsi"/>
        </w:rPr>
        <w:t>(more automation → faster recovery).</w:t>
      </w:r>
    </w:p>
    <w:p w:rsidR="006349B5" w:rsidRPr="00CE5165" w:rsidRDefault="006349B5" w:rsidP="00E52A38">
      <w:pPr>
        <w:pStyle w:val="NormalWeb"/>
        <w:numPr>
          <w:ilvl w:val="0"/>
          <w:numId w:val="10"/>
        </w:numPr>
        <w:rPr>
          <w:rFonts w:asciiTheme="minorHAnsi" w:hAnsiTheme="minorHAnsi" w:cstheme="minorHAnsi"/>
        </w:rPr>
      </w:pPr>
      <w:r w:rsidRPr="00CE5165">
        <w:rPr>
          <w:rStyle w:val="Strong"/>
          <w:rFonts w:asciiTheme="minorHAnsi" w:hAnsiTheme="minorHAnsi" w:cstheme="minorHAnsi"/>
          <w:b w:val="0"/>
        </w:rPr>
        <w:t>Adoption speed</w:t>
      </w:r>
      <w:r w:rsidRPr="00CE5165">
        <w:rPr>
          <w:rFonts w:asciiTheme="minorHAnsi" w:hAnsiTheme="minorHAnsi" w:cstheme="minorHAnsi"/>
        </w:rPr>
        <w:t xml:space="preserve"> (faster user adoption → quicker ROI).</w:t>
      </w:r>
    </w:p>
    <w:p w:rsidR="006349B5" w:rsidRPr="00CE5165" w:rsidRDefault="006349B5" w:rsidP="00E52A38">
      <w:pPr>
        <w:pStyle w:val="NormalWeb"/>
        <w:numPr>
          <w:ilvl w:val="0"/>
          <w:numId w:val="10"/>
        </w:numPr>
        <w:rPr>
          <w:rFonts w:asciiTheme="minorHAnsi" w:hAnsiTheme="minorHAnsi" w:cstheme="minorHAnsi"/>
        </w:rPr>
      </w:pPr>
      <w:r w:rsidRPr="00CE5165">
        <w:rPr>
          <w:rStyle w:val="Strong"/>
          <w:rFonts w:asciiTheme="minorHAnsi" w:hAnsiTheme="minorHAnsi" w:cstheme="minorHAnsi"/>
          <w:b w:val="0"/>
        </w:rPr>
        <w:t>Maintenance efficiency</w:t>
      </w:r>
      <w:r w:rsidRPr="00CE5165">
        <w:rPr>
          <w:rFonts w:asciiTheme="minorHAnsi" w:hAnsiTheme="minorHAnsi" w:cstheme="minorHAnsi"/>
        </w:rPr>
        <w:t xml:space="preserve"> (lower ongoing costs → higher net benefit).</w:t>
      </w:r>
    </w:p>
    <w:p w:rsidR="006349B5" w:rsidRPr="00CE5165" w:rsidRDefault="006349B5" w:rsidP="000918BE">
      <w:pPr>
        <w:spacing w:before="100" w:beforeAutospacing="1" w:after="100" w:afterAutospacing="1" w:line="240" w:lineRule="auto"/>
        <w:ind w:left="501"/>
        <w:rPr>
          <w:rFonts w:cstheme="minorHAnsi"/>
          <w:sz w:val="24"/>
          <w:szCs w:val="24"/>
        </w:rPr>
      </w:pPr>
      <w:r w:rsidRPr="00CE5165">
        <w:rPr>
          <w:rFonts w:cstheme="minorHAnsi"/>
          <w:sz w:val="24"/>
          <w:szCs w:val="24"/>
        </w:rPr>
        <w:t xml:space="preserve">For Mr. Karthik’s Java-based project, assuming steady cost savings, the </w:t>
      </w:r>
      <w:r w:rsidRPr="00CE5165">
        <w:rPr>
          <w:rStyle w:val="Strong"/>
          <w:rFonts w:cstheme="minorHAnsi"/>
          <w:b w:val="0"/>
          <w:sz w:val="24"/>
          <w:szCs w:val="24"/>
        </w:rPr>
        <w:t>ROI reco</w:t>
      </w:r>
      <w:r w:rsidR="006F3290" w:rsidRPr="00CE5165">
        <w:rPr>
          <w:rStyle w:val="Strong"/>
          <w:rFonts w:cstheme="minorHAnsi"/>
          <w:b w:val="0"/>
          <w:sz w:val="24"/>
          <w:szCs w:val="24"/>
        </w:rPr>
        <w:t>very time frame is about 18 months</w:t>
      </w:r>
      <w:r w:rsidRPr="00CE5165">
        <w:rPr>
          <w:rFonts w:cstheme="minorHAnsi"/>
          <w:b/>
          <w:sz w:val="24"/>
          <w:szCs w:val="24"/>
        </w:rPr>
        <w:t>,</w:t>
      </w:r>
      <w:r w:rsidRPr="00CE5165">
        <w:rPr>
          <w:rFonts w:cstheme="minorHAnsi"/>
          <w:sz w:val="24"/>
          <w:szCs w:val="24"/>
        </w:rPr>
        <w:t xml:space="preserve"> after which the project starts yielding direct financial and operational benefits.</w:t>
      </w:r>
    </w:p>
    <w:p w:rsidR="00647E4D" w:rsidRPr="00CE5165" w:rsidRDefault="00647E4D" w:rsidP="000918BE">
      <w:pPr>
        <w:spacing w:before="100" w:beforeAutospacing="1" w:after="100" w:afterAutospacing="1" w:line="240" w:lineRule="auto"/>
        <w:ind w:left="501"/>
        <w:rPr>
          <w:rFonts w:cstheme="minorHAnsi"/>
          <w:sz w:val="24"/>
          <w:szCs w:val="24"/>
        </w:rPr>
      </w:pPr>
    </w:p>
    <w:p w:rsidR="00647E4D" w:rsidRPr="00CE5165" w:rsidRDefault="00647E4D" w:rsidP="00647E4D">
      <w:pPr>
        <w:pStyle w:val="ListParagraph"/>
        <w:numPr>
          <w:ilvl w:val="0"/>
          <w:numId w:val="1"/>
        </w:numPr>
        <w:spacing w:before="100" w:beforeAutospacing="1" w:after="100" w:afterAutospacing="1" w:line="240" w:lineRule="auto"/>
        <w:rPr>
          <w:rFonts w:cstheme="minorHAnsi"/>
          <w:sz w:val="24"/>
          <w:szCs w:val="24"/>
        </w:rPr>
      </w:pPr>
      <w:r w:rsidRPr="00CE5165">
        <w:rPr>
          <w:rFonts w:cstheme="minorHAnsi"/>
          <w:b/>
          <w:sz w:val="24"/>
          <w:szCs w:val="24"/>
        </w:rPr>
        <w:t>The committee of Mr. Henry, Mr. Pandu, Mr. Dooku and Mr. Karthik are having a discussion</w:t>
      </w:r>
      <w:r w:rsidR="006440E9" w:rsidRPr="00CE5165">
        <w:rPr>
          <w:rFonts w:cstheme="minorHAnsi"/>
          <w:b/>
          <w:sz w:val="24"/>
          <w:szCs w:val="24"/>
        </w:rPr>
        <w:t xml:space="preserve"> on project development approach. Mr. Karthik explained to Mr. Henry about SDLC and four methodologies like Sequential, Iterative, Evolutionary and Agile. Please share your thoughts and clarify on metho</w:t>
      </w:r>
      <w:r w:rsidR="00DC6F98" w:rsidRPr="00CE5165">
        <w:rPr>
          <w:rFonts w:cstheme="minorHAnsi"/>
          <w:b/>
          <w:sz w:val="24"/>
          <w:szCs w:val="24"/>
        </w:rPr>
        <w:t>do</w:t>
      </w:r>
      <w:r w:rsidR="006440E9" w:rsidRPr="00CE5165">
        <w:rPr>
          <w:rFonts w:cstheme="minorHAnsi"/>
          <w:b/>
          <w:sz w:val="24"/>
          <w:szCs w:val="24"/>
        </w:rPr>
        <w:t>logies</w:t>
      </w:r>
      <w:r w:rsidR="006440E9" w:rsidRPr="00CE5165">
        <w:rPr>
          <w:rFonts w:cstheme="minorHAnsi"/>
          <w:sz w:val="24"/>
          <w:szCs w:val="24"/>
        </w:rPr>
        <w:t>.</w:t>
      </w:r>
    </w:p>
    <w:p w:rsidR="00DC6F98" w:rsidRPr="00CE5165" w:rsidRDefault="00DC6F98" w:rsidP="00DC6F98">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Cs/>
          <w:sz w:val="24"/>
          <w:szCs w:val="24"/>
          <w:lang w:eastAsia="en-IN"/>
        </w:rPr>
        <w:t>SDLC</w:t>
      </w:r>
      <w:r w:rsidRPr="00CE5165">
        <w:rPr>
          <w:rFonts w:eastAsia="Times New Roman" w:cstheme="minorHAnsi"/>
          <w:sz w:val="24"/>
          <w:szCs w:val="24"/>
          <w:lang w:eastAsia="en-IN"/>
        </w:rPr>
        <w:t xml:space="preserve"> is the structured process used to </w:t>
      </w:r>
      <w:r w:rsidRPr="00CE5165">
        <w:rPr>
          <w:rFonts w:eastAsia="Times New Roman" w:cstheme="minorHAnsi"/>
          <w:bCs/>
          <w:sz w:val="24"/>
          <w:szCs w:val="24"/>
          <w:lang w:eastAsia="en-IN"/>
        </w:rPr>
        <w:t>plan, design, develop, test, and deploy</w:t>
      </w:r>
      <w:r w:rsidRPr="00CE5165">
        <w:rPr>
          <w:rFonts w:eastAsia="Times New Roman" w:cstheme="minorHAnsi"/>
          <w:sz w:val="24"/>
          <w:szCs w:val="24"/>
          <w:lang w:eastAsia="en-IN"/>
        </w:rPr>
        <w:t xml:space="preserve"> a software product.</w:t>
      </w:r>
      <w:r w:rsidRPr="00CE5165">
        <w:rPr>
          <w:rFonts w:eastAsia="Times New Roman" w:cstheme="minorHAnsi"/>
          <w:sz w:val="24"/>
          <w:szCs w:val="24"/>
          <w:lang w:eastAsia="en-IN"/>
        </w:rPr>
        <w:br/>
        <w:t xml:space="preserve">It ensures that software is delivered </w:t>
      </w:r>
      <w:r w:rsidRPr="00CE5165">
        <w:rPr>
          <w:rFonts w:eastAsia="Times New Roman" w:cstheme="minorHAnsi"/>
          <w:bCs/>
          <w:sz w:val="24"/>
          <w:szCs w:val="24"/>
          <w:lang w:eastAsia="en-IN"/>
        </w:rPr>
        <w:t>systematically, efficiently, and with quality</w:t>
      </w:r>
      <w:r w:rsidRPr="00CE5165">
        <w:rPr>
          <w:rFonts w:eastAsia="Times New Roman" w:cstheme="minorHAnsi"/>
          <w:sz w:val="24"/>
          <w:szCs w:val="24"/>
          <w:lang w:eastAsia="en-IN"/>
        </w:rPr>
        <w:t xml:space="preserve"> to meet business requirements.</w:t>
      </w:r>
    </w:p>
    <w:p w:rsidR="00DC6F98" w:rsidRPr="00CE5165" w:rsidRDefault="00DC6F98" w:rsidP="00DC6F98">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Typical SDLC Phases:</w:t>
      </w:r>
    </w:p>
    <w:p w:rsidR="00DC6F98" w:rsidRPr="00CE5165" w:rsidRDefault="00DC6F98" w:rsidP="00E52A38">
      <w:pPr>
        <w:numPr>
          <w:ilvl w:val="0"/>
          <w:numId w:val="11"/>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Cs/>
          <w:sz w:val="24"/>
          <w:szCs w:val="24"/>
          <w:lang w:eastAsia="en-IN"/>
        </w:rPr>
        <w:t>Requirement Gathering &amp; Analysis</w:t>
      </w:r>
    </w:p>
    <w:p w:rsidR="00DC6F98" w:rsidRPr="00CE5165" w:rsidRDefault="00DC6F98" w:rsidP="00E52A38">
      <w:pPr>
        <w:numPr>
          <w:ilvl w:val="0"/>
          <w:numId w:val="11"/>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Cs/>
          <w:sz w:val="24"/>
          <w:szCs w:val="24"/>
          <w:lang w:eastAsia="en-IN"/>
        </w:rPr>
        <w:t>System Design</w:t>
      </w:r>
    </w:p>
    <w:p w:rsidR="00DC6F98" w:rsidRPr="00CE5165" w:rsidRDefault="00DC6F98" w:rsidP="00E52A38">
      <w:pPr>
        <w:numPr>
          <w:ilvl w:val="0"/>
          <w:numId w:val="11"/>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Cs/>
          <w:sz w:val="24"/>
          <w:szCs w:val="24"/>
          <w:lang w:eastAsia="en-IN"/>
        </w:rPr>
        <w:t>Development (Coding)</w:t>
      </w:r>
    </w:p>
    <w:p w:rsidR="00DC6F98" w:rsidRPr="00CE5165" w:rsidRDefault="00DC6F98" w:rsidP="00E52A38">
      <w:pPr>
        <w:numPr>
          <w:ilvl w:val="0"/>
          <w:numId w:val="11"/>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Cs/>
          <w:sz w:val="24"/>
          <w:szCs w:val="24"/>
          <w:lang w:eastAsia="en-IN"/>
        </w:rPr>
        <w:t>Testing</w:t>
      </w:r>
    </w:p>
    <w:p w:rsidR="00DC6F98" w:rsidRPr="00CE5165" w:rsidRDefault="00DC6F98" w:rsidP="00E52A38">
      <w:pPr>
        <w:numPr>
          <w:ilvl w:val="0"/>
          <w:numId w:val="11"/>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Cs/>
          <w:sz w:val="24"/>
          <w:szCs w:val="24"/>
          <w:lang w:eastAsia="en-IN"/>
        </w:rPr>
        <w:t>Deployment</w:t>
      </w:r>
    </w:p>
    <w:p w:rsidR="00DC6F98" w:rsidRPr="00CE5165" w:rsidRDefault="00DC6F98" w:rsidP="00E52A38">
      <w:pPr>
        <w:numPr>
          <w:ilvl w:val="0"/>
          <w:numId w:val="11"/>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Cs/>
          <w:sz w:val="24"/>
          <w:szCs w:val="24"/>
          <w:lang w:eastAsia="en-IN"/>
        </w:rPr>
        <w:t>Maintenance &amp; Support</w:t>
      </w:r>
    </w:p>
    <w:p w:rsidR="00820481" w:rsidRPr="00CE5165" w:rsidRDefault="00820481" w:rsidP="00820481">
      <w:pPr>
        <w:spacing w:before="100" w:beforeAutospacing="1" w:after="100" w:afterAutospacing="1" w:line="240" w:lineRule="auto"/>
        <w:ind w:left="720"/>
        <w:rPr>
          <w:rFonts w:eastAsia="Times New Roman" w:cstheme="minorHAnsi"/>
          <w:b/>
          <w:sz w:val="24"/>
          <w:szCs w:val="24"/>
          <w:lang w:eastAsia="en-IN"/>
        </w:rPr>
      </w:pPr>
      <w:r w:rsidRPr="00CE5165">
        <w:rPr>
          <w:rFonts w:eastAsia="Times New Roman" w:cstheme="minorHAnsi"/>
          <w:b/>
          <w:sz w:val="24"/>
          <w:szCs w:val="24"/>
          <w:lang w:eastAsia="en-IN"/>
        </w:rPr>
        <w:t>SDLC Methodologies</w:t>
      </w:r>
    </w:p>
    <w:p w:rsidR="00820481" w:rsidRPr="00CE5165" w:rsidRDefault="00820481" w:rsidP="00820481">
      <w:pPr>
        <w:pStyle w:val="ListParagraph"/>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 xml:space="preserve">Different organizations use different </w:t>
      </w:r>
      <w:r w:rsidRPr="00CE5165">
        <w:rPr>
          <w:rFonts w:eastAsia="Times New Roman" w:cstheme="minorHAnsi"/>
          <w:b/>
          <w:bCs/>
          <w:sz w:val="24"/>
          <w:szCs w:val="24"/>
          <w:lang w:eastAsia="en-IN"/>
        </w:rPr>
        <w:t>development approaches (methodologies)</w:t>
      </w:r>
      <w:r w:rsidRPr="00CE5165">
        <w:rPr>
          <w:rFonts w:eastAsia="Times New Roman" w:cstheme="minorHAnsi"/>
          <w:sz w:val="24"/>
          <w:szCs w:val="24"/>
          <w:lang w:eastAsia="en-IN"/>
        </w:rPr>
        <w:t xml:space="preserve"> depending on project complexity, risk, and flexibility required.</w:t>
      </w:r>
      <w:r w:rsidRPr="00CE5165">
        <w:rPr>
          <w:rFonts w:eastAsia="Times New Roman" w:cstheme="minorHAnsi"/>
          <w:sz w:val="24"/>
          <w:szCs w:val="24"/>
          <w:lang w:eastAsia="en-IN"/>
        </w:rPr>
        <w:br/>
        <w:t xml:space="preserve">Below are the </w:t>
      </w:r>
      <w:r w:rsidRPr="00CE5165">
        <w:rPr>
          <w:rFonts w:eastAsia="Times New Roman" w:cstheme="minorHAnsi"/>
          <w:b/>
          <w:bCs/>
          <w:sz w:val="24"/>
          <w:szCs w:val="24"/>
          <w:lang w:eastAsia="en-IN"/>
        </w:rPr>
        <w:t>four main methodologies</w:t>
      </w:r>
      <w:r w:rsidRPr="00CE5165">
        <w:rPr>
          <w:rFonts w:eastAsia="Times New Roman" w:cstheme="minorHAnsi"/>
          <w:sz w:val="24"/>
          <w:szCs w:val="24"/>
          <w:lang w:eastAsia="en-IN"/>
        </w:rPr>
        <w:t xml:space="preserve"> Mr. Karthik referred to:</w:t>
      </w:r>
    </w:p>
    <w:p w:rsidR="00647E4D" w:rsidRPr="00CE5165" w:rsidRDefault="00820481" w:rsidP="00820481">
      <w:pPr>
        <w:spacing w:before="100" w:beforeAutospacing="1" w:after="100" w:afterAutospacing="1" w:line="240" w:lineRule="auto"/>
        <w:rPr>
          <w:rFonts w:cstheme="minorHAnsi"/>
          <w:b/>
          <w:sz w:val="24"/>
          <w:szCs w:val="24"/>
        </w:rPr>
      </w:pPr>
      <w:r w:rsidRPr="00CE5165">
        <w:rPr>
          <w:rFonts w:cstheme="minorHAnsi"/>
          <w:b/>
          <w:sz w:val="24"/>
          <w:szCs w:val="24"/>
        </w:rPr>
        <w:t xml:space="preserve">Sequential Model (Waterfall Model): </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Concept:</w:t>
      </w:r>
      <w:r w:rsidRPr="00CE5165">
        <w:rPr>
          <w:rFonts w:eastAsia="Times New Roman" w:cstheme="minorHAnsi"/>
          <w:sz w:val="24"/>
          <w:szCs w:val="24"/>
          <w:lang w:eastAsia="en-IN"/>
        </w:rPr>
        <w:t xml:space="preserve"> Each phase is completed </w:t>
      </w:r>
      <w:r w:rsidRPr="00CE5165">
        <w:rPr>
          <w:rFonts w:eastAsia="Times New Roman" w:cstheme="minorHAnsi"/>
          <w:b/>
          <w:bCs/>
          <w:sz w:val="24"/>
          <w:szCs w:val="24"/>
          <w:lang w:eastAsia="en-IN"/>
        </w:rPr>
        <w:t>step-by-step in sequence</w:t>
      </w:r>
      <w:r w:rsidRPr="00CE5165">
        <w:rPr>
          <w:rFonts w:eastAsia="Times New Roman" w:cstheme="minorHAnsi"/>
          <w:sz w:val="24"/>
          <w:szCs w:val="24"/>
          <w:lang w:eastAsia="en-IN"/>
        </w:rPr>
        <w:t>, moving to the next only after the previous one is finished.</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Characteristics:</w:t>
      </w:r>
    </w:p>
    <w:p w:rsidR="00820481" w:rsidRPr="00CE5165" w:rsidRDefault="00820481" w:rsidP="00E52A38">
      <w:pPr>
        <w:numPr>
          <w:ilvl w:val="0"/>
          <w:numId w:val="12"/>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Linear and structured approach.</w:t>
      </w:r>
    </w:p>
    <w:p w:rsidR="00820481" w:rsidRPr="00CE5165" w:rsidRDefault="00820481" w:rsidP="00E52A38">
      <w:pPr>
        <w:numPr>
          <w:ilvl w:val="0"/>
          <w:numId w:val="12"/>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Easy to manage and document.</w:t>
      </w:r>
    </w:p>
    <w:p w:rsidR="00820481" w:rsidRPr="00CE5165" w:rsidRDefault="00820481" w:rsidP="00E52A38">
      <w:pPr>
        <w:numPr>
          <w:ilvl w:val="0"/>
          <w:numId w:val="12"/>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Changes are difficult once development starts.</w:t>
      </w:r>
    </w:p>
    <w:p w:rsidR="00820481" w:rsidRPr="00CE5165" w:rsidRDefault="00820481" w:rsidP="00820481">
      <w:pPr>
        <w:spacing w:before="100" w:beforeAutospacing="1" w:after="100" w:afterAutospacing="1" w:line="240" w:lineRule="auto"/>
        <w:rPr>
          <w:rFonts w:eastAsia="Times New Roman" w:cstheme="minorHAnsi"/>
          <w:b/>
          <w:bCs/>
          <w:sz w:val="24"/>
          <w:szCs w:val="24"/>
          <w:lang w:eastAsia="en-IN"/>
        </w:rPr>
      </w:pP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Best suited for:</w:t>
      </w:r>
    </w:p>
    <w:p w:rsidR="00820481" w:rsidRPr="00CE5165" w:rsidRDefault="00820481" w:rsidP="00E52A38">
      <w:pPr>
        <w:numPr>
          <w:ilvl w:val="0"/>
          <w:numId w:val="13"/>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 xml:space="preserve">Projects with </w:t>
      </w:r>
      <w:r w:rsidRPr="00CE5165">
        <w:rPr>
          <w:rFonts w:eastAsia="Times New Roman" w:cstheme="minorHAnsi"/>
          <w:b/>
          <w:bCs/>
          <w:sz w:val="24"/>
          <w:szCs w:val="24"/>
          <w:lang w:eastAsia="en-IN"/>
        </w:rPr>
        <w:t>clear, stable requirements</w:t>
      </w:r>
      <w:r w:rsidRPr="00CE5165">
        <w:rPr>
          <w:rFonts w:eastAsia="Times New Roman" w:cstheme="minorHAnsi"/>
          <w:sz w:val="24"/>
          <w:szCs w:val="24"/>
          <w:lang w:eastAsia="en-IN"/>
        </w:rPr>
        <w:t>.</w:t>
      </w:r>
    </w:p>
    <w:p w:rsidR="00820481" w:rsidRPr="00CE5165" w:rsidRDefault="00820481" w:rsidP="00E52A38">
      <w:pPr>
        <w:numPr>
          <w:ilvl w:val="0"/>
          <w:numId w:val="13"/>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Example: Government systems, banking modules with fixed regulations.</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Advantages:</w:t>
      </w:r>
    </w:p>
    <w:p w:rsidR="00820481" w:rsidRPr="00CE5165" w:rsidRDefault="00820481" w:rsidP="00E52A38">
      <w:pPr>
        <w:numPr>
          <w:ilvl w:val="0"/>
          <w:numId w:val="14"/>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Simple and easy to understand.</w:t>
      </w:r>
    </w:p>
    <w:p w:rsidR="00820481" w:rsidRPr="00CE5165" w:rsidRDefault="00820481" w:rsidP="00E52A38">
      <w:pPr>
        <w:numPr>
          <w:ilvl w:val="0"/>
          <w:numId w:val="14"/>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Works well for small, well-defined projects.</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Limitations:</w:t>
      </w:r>
    </w:p>
    <w:p w:rsidR="00820481" w:rsidRPr="00CE5165" w:rsidRDefault="00820481" w:rsidP="00E52A38">
      <w:pPr>
        <w:numPr>
          <w:ilvl w:val="0"/>
          <w:numId w:val="15"/>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Not flexible to changes.</w:t>
      </w:r>
    </w:p>
    <w:p w:rsidR="00820481" w:rsidRPr="00CE5165" w:rsidRDefault="00820481" w:rsidP="00E52A38">
      <w:pPr>
        <w:numPr>
          <w:ilvl w:val="0"/>
          <w:numId w:val="15"/>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Issues found late in testing phase can be costly.</w:t>
      </w:r>
    </w:p>
    <w:p w:rsidR="00820481" w:rsidRPr="00CE5165" w:rsidRDefault="00820481" w:rsidP="00820481">
      <w:pPr>
        <w:spacing w:before="100" w:beforeAutospacing="1" w:after="100" w:afterAutospacing="1" w:line="240" w:lineRule="auto"/>
        <w:rPr>
          <w:rFonts w:cstheme="minorHAnsi"/>
          <w:b/>
          <w:sz w:val="24"/>
          <w:szCs w:val="24"/>
        </w:rPr>
      </w:pPr>
      <w:r w:rsidRPr="00CE5165">
        <w:rPr>
          <w:rFonts w:cstheme="minorHAnsi"/>
          <w:b/>
          <w:sz w:val="24"/>
          <w:szCs w:val="24"/>
        </w:rPr>
        <w:t xml:space="preserve">Iterative Model: </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Concept:</w:t>
      </w:r>
      <w:r w:rsidRPr="00CE5165">
        <w:rPr>
          <w:rFonts w:eastAsia="Times New Roman" w:cstheme="minorHAnsi"/>
          <w:sz w:val="24"/>
          <w:szCs w:val="24"/>
          <w:lang w:eastAsia="en-IN"/>
        </w:rPr>
        <w:t xml:space="preserve"> The project is divided into </w:t>
      </w:r>
      <w:r w:rsidRPr="00CE5165">
        <w:rPr>
          <w:rFonts w:eastAsia="Times New Roman" w:cstheme="minorHAnsi"/>
          <w:b/>
          <w:bCs/>
          <w:sz w:val="24"/>
          <w:szCs w:val="24"/>
          <w:lang w:eastAsia="en-IN"/>
        </w:rPr>
        <w:t>small parts (iterations)</w:t>
      </w:r>
      <w:r w:rsidRPr="00CE5165">
        <w:rPr>
          <w:rFonts w:eastAsia="Times New Roman" w:cstheme="minorHAnsi"/>
          <w:sz w:val="24"/>
          <w:szCs w:val="24"/>
          <w:lang w:eastAsia="en-IN"/>
        </w:rPr>
        <w:t>, each producing a working version of the software.</w:t>
      </w:r>
      <w:r w:rsidRPr="00CE5165">
        <w:rPr>
          <w:rFonts w:eastAsia="Times New Roman" w:cstheme="minorHAnsi"/>
          <w:sz w:val="24"/>
          <w:szCs w:val="24"/>
          <w:lang w:eastAsia="en-IN"/>
        </w:rPr>
        <w:br/>
        <w:t xml:space="preserve">Each iteration includes </w:t>
      </w:r>
      <w:r w:rsidRPr="00CE5165">
        <w:rPr>
          <w:rFonts w:eastAsia="Times New Roman" w:cstheme="minorHAnsi"/>
          <w:b/>
          <w:bCs/>
          <w:sz w:val="24"/>
          <w:szCs w:val="24"/>
          <w:lang w:eastAsia="en-IN"/>
        </w:rPr>
        <w:t>design → develop → test</w:t>
      </w:r>
      <w:r w:rsidRPr="00CE5165">
        <w:rPr>
          <w:rFonts w:eastAsia="Times New Roman" w:cstheme="minorHAnsi"/>
          <w:sz w:val="24"/>
          <w:szCs w:val="24"/>
          <w:lang w:eastAsia="en-IN"/>
        </w:rPr>
        <w:t>, and feedback is used for improvement.</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Characteristics:</w:t>
      </w:r>
    </w:p>
    <w:p w:rsidR="00820481" w:rsidRPr="00CE5165" w:rsidRDefault="00820481" w:rsidP="00E52A38">
      <w:pPr>
        <w:numPr>
          <w:ilvl w:val="0"/>
          <w:numId w:val="16"/>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Focuses on repeated cycles (iterations).</w:t>
      </w:r>
    </w:p>
    <w:p w:rsidR="00820481" w:rsidRPr="00CE5165" w:rsidRDefault="00820481" w:rsidP="00E52A38">
      <w:pPr>
        <w:numPr>
          <w:ilvl w:val="0"/>
          <w:numId w:val="16"/>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Each cycle builds on the previous one.</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Best suited for:</w:t>
      </w:r>
    </w:p>
    <w:p w:rsidR="00820481" w:rsidRPr="00CE5165" w:rsidRDefault="00820481" w:rsidP="00E52A38">
      <w:pPr>
        <w:numPr>
          <w:ilvl w:val="0"/>
          <w:numId w:val="17"/>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 xml:space="preserve">Projects where requirements are </w:t>
      </w:r>
      <w:r w:rsidRPr="00CE5165">
        <w:rPr>
          <w:rFonts w:eastAsia="Times New Roman" w:cstheme="minorHAnsi"/>
          <w:b/>
          <w:bCs/>
          <w:sz w:val="24"/>
          <w:szCs w:val="24"/>
          <w:lang w:eastAsia="en-IN"/>
        </w:rPr>
        <w:t>partially known</w:t>
      </w:r>
      <w:r w:rsidRPr="00CE5165">
        <w:rPr>
          <w:rFonts w:eastAsia="Times New Roman" w:cstheme="minorHAnsi"/>
          <w:sz w:val="24"/>
          <w:szCs w:val="24"/>
          <w:lang w:eastAsia="en-IN"/>
        </w:rPr>
        <w:t xml:space="preserve"> and evolve with feedback.</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Advantages:</w:t>
      </w:r>
    </w:p>
    <w:p w:rsidR="00820481" w:rsidRPr="00CE5165" w:rsidRDefault="00820481" w:rsidP="00E52A38">
      <w:pPr>
        <w:numPr>
          <w:ilvl w:val="0"/>
          <w:numId w:val="18"/>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Early working versions available for review.</w:t>
      </w:r>
    </w:p>
    <w:p w:rsidR="00820481" w:rsidRPr="00CE5165" w:rsidRDefault="00820481" w:rsidP="00E52A38">
      <w:pPr>
        <w:numPr>
          <w:ilvl w:val="0"/>
          <w:numId w:val="18"/>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Easier to manage changes between iterations.</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Limitations:</w:t>
      </w:r>
    </w:p>
    <w:p w:rsidR="00820481" w:rsidRPr="00CE5165" w:rsidRDefault="00820481" w:rsidP="00E52A38">
      <w:pPr>
        <w:numPr>
          <w:ilvl w:val="0"/>
          <w:numId w:val="19"/>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Requires good planning and feedback control.</w:t>
      </w:r>
    </w:p>
    <w:p w:rsidR="00820481" w:rsidRPr="00CE5165" w:rsidRDefault="00820481" w:rsidP="00E52A38">
      <w:pPr>
        <w:numPr>
          <w:ilvl w:val="0"/>
          <w:numId w:val="19"/>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Repeated iterations may increase cost or time if not managed.</w:t>
      </w:r>
    </w:p>
    <w:p w:rsidR="00296CF0" w:rsidRDefault="00296CF0" w:rsidP="00820481">
      <w:pPr>
        <w:spacing w:before="100" w:beforeAutospacing="1" w:after="100" w:afterAutospacing="1" w:line="240" w:lineRule="auto"/>
        <w:rPr>
          <w:rFonts w:cstheme="minorHAnsi"/>
          <w:b/>
          <w:sz w:val="24"/>
          <w:szCs w:val="24"/>
        </w:rPr>
      </w:pPr>
    </w:p>
    <w:p w:rsidR="00296CF0" w:rsidRDefault="00296CF0" w:rsidP="00820481">
      <w:pPr>
        <w:spacing w:before="100" w:beforeAutospacing="1" w:after="100" w:afterAutospacing="1" w:line="240" w:lineRule="auto"/>
        <w:rPr>
          <w:rFonts w:cstheme="minorHAnsi"/>
          <w:b/>
          <w:sz w:val="24"/>
          <w:szCs w:val="24"/>
        </w:rPr>
      </w:pPr>
    </w:p>
    <w:p w:rsidR="00296CF0" w:rsidRDefault="00296CF0" w:rsidP="00820481">
      <w:pPr>
        <w:spacing w:before="100" w:beforeAutospacing="1" w:after="100" w:afterAutospacing="1" w:line="240" w:lineRule="auto"/>
        <w:rPr>
          <w:rFonts w:cstheme="minorHAnsi"/>
          <w:b/>
          <w:sz w:val="24"/>
          <w:szCs w:val="24"/>
        </w:rPr>
      </w:pPr>
    </w:p>
    <w:p w:rsidR="00820481" w:rsidRPr="00CE5165" w:rsidRDefault="00820481" w:rsidP="00820481">
      <w:pPr>
        <w:spacing w:before="100" w:beforeAutospacing="1" w:after="100" w:afterAutospacing="1" w:line="240" w:lineRule="auto"/>
        <w:rPr>
          <w:rFonts w:cstheme="minorHAnsi"/>
          <w:b/>
          <w:sz w:val="24"/>
          <w:szCs w:val="24"/>
        </w:rPr>
      </w:pPr>
      <w:r w:rsidRPr="00CE5165">
        <w:rPr>
          <w:rFonts w:cstheme="minorHAnsi"/>
          <w:b/>
          <w:sz w:val="24"/>
          <w:szCs w:val="24"/>
        </w:rPr>
        <w:lastRenderedPageBreak/>
        <w:t xml:space="preserve">Evolutionary Model: </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Concept:</w:t>
      </w:r>
      <w:r w:rsidRPr="00CE5165">
        <w:rPr>
          <w:rFonts w:eastAsia="Times New Roman" w:cstheme="minorHAnsi"/>
          <w:sz w:val="24"/>
          <w:szCs w:val="24"/>
          <w:lang w:eastAsia="en-IN"/>
        </w:rPr>
        <w:t xml:space="preserve"> The system is developed </w:t>
      </w:r>
      <w:r w:rsidRPr="00CE5165">
        <w:rPr>
          <w:rFonts w:eastAsia="Times New Roman" w:cstheme="minorHAnsi"/>
          <w:b/>
          <w:bCs/>
          <w:sz w:val="24"/>
          <w:szCs w:val="24"/>
          <w:lang w:eastAsia="en-IN"/>
        </w:rPr>
        <w:t>in stages</w:t>
      </w:r>
      <w:r w:rsidRPr="00CE5165">
        <w:rPr>
          <w:rFonts w:eastAsia="Times New Roman" w:cstheme="minorHAnsi"/>
          <w:sz w:val="24"/>
          <w:szCs w:val="24"/>
          <w:lang w:eastAsia="en-IN"/>
        </w:rPr>
        <w:t>, evolving over time as user feedback is incorporated.</w:t>
      </w:r>
      <w:r w:rsidRPr="00CE5165">
        <w:rPr>
          <w:rFonts w:eastAsia="Times New Roman" w:cstheme="minorHAnsi"/>
          <w:sz w:val="24"/>
          <w:szCs w:val="24"/>
          <w:lang w:eastAsia="en-IN"/>
        </w:rPr>
        <w:br/>
        <w:t xml:space="preserve">It emphasizes </w:t>
      </w:r>
      <w:r w:rsidRPr="00CE5165">
        <w:rPr>
          <w:rFonts w:eastAsia="Times New Roman" w:cstheme="minorHAnsi"/>
          <w:b/>
          <w:bCs/>
          <w:sz w:val="24"/>
          <w:szCs w:val="24"/>
          <w:lang w:eastAsia="en-IN"/>
        </w:rPr>
        <w:t>continuous refinement</w:t>
      </w:r>
      <w:r w:rsidRPr="00CE5165">
        <w:rPr>
          <w:rFonts w:eastAsia="Times New Roman" w:cstheme="minorHAnsi"/>
          <w:sz w:val="24"/>
          <w:szCs w:val="24"/>
          <w:lang w:eastAsia="en-IN"/>
        </w:rPr>
        <w:t xml:space="preserve"> until the final product is ready.</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Examples of Evolutionary Models:</w:t>
      </w:r>
    </w:p>
    <w:p w:rsidR="00820481" w:rsidRPr="00CE5165" w:rsidRDefault="00820481" w:rsidP="00E52A38">
      <w:pPr>
        <w:numPr>
          <w:ilvl w:val="0"/>
          <w:numId w:val="20"/>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Prototyping Model</w:t>
      </w:r>
      <w:r w:rsidRPr="00CE5165">
        <w:rPr>
          <w:rFonts w:eastAsia="Times New Roman" w:cstheme="minorHAnsi"/>
          <w:sz w:val="24"/>
          <w:szCs w:val="24"/>
          <w:lang w:eastAsia="en-IN"/>
        </w:rPr>
        <w:t xml:space="preserve"> (build a prototype to clarify requirements)</w:t>
      </w:r>
    </w:p>
    <w:p w:rsidR="00820481" w:rsidRPr="00CE5165" w:rsidRDefault="00820481" w:rsidP="00E52A38">
      <w:pPr>
        <w:numPr>
          <w:ilvl w:val="0"/>
          <w:numId w:val="20"/>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Spiral Model</w:t>
      </w:r>
      <w:r w:rsidRPr="00CE5165">
        <w:rPr>
          <w:rFonts w:eastAsia="Times New Roman" w:cstheme="minorHAnsi"/>
          <w:sz w:val="24"/>
          <w:szCs w:val="24"/>
          <w:lang w:eastAsia="en-IN"/>
        </w:rPr>
        <w:t xml:space="preserve"> (combines iterative and risk management approach)</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Best suited for:</w:t>
      </w:r>
    </w:p>
    <w:p w:rsidR="00820481" w:rsidRPr="00CE5165" w:rsidRDefault="00820481" w:rsidP="00E52A38">
      <w:pPr>
        <w:numPr>
          <w:ilvl w:val="0"/>
          <w:numId w:val="21"/>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 xml:space="preserve">Large or high-risk projects where requirements are </w:t>
      </w:r>
      <w:r w:rsidRPr="00CE5165">
        <w:rPr>
          <w:rFonts w:eastAsia="Times New Roman" w:cstheme="minorHAnsi"/>
          <w:b/>
          <w:bCs/>
          <w:sz w:val="24"/>
          <w:szCs w:val="24"/>
          <w:lang w:eastAsia="en-IN"/>
        </w:rPr>
        <w:t>unclear</w:t>
      </w:r>
      <w:r w:rsidRPr="00CE5165">
        <w:rPr>
          <w:rFonts w:eastAsia="Times New Roman" w:cstheme="minorHAnsi"/>
          <w:sz w:val="24"/>
          <w:szCs w:val="24"/>
          <w:lang w:eastAsia="en-IN"/>
        </w:rPr>
        <w:t xml:space="preserve"> at the beginning.</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Advantages:</w:t>
      </w:r>
    </w:p>
    <w:p w:rsidR="00820481" w:rsidRPr="00CE5165" w:rsidRDefault="00820481" w:rsidP="00E52A38">
      <w:pPr>
        <w:numPr>
          <w:ilvl w:val="0"/>
          <w:numId w:val="22"/>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Users see progress early and can provide feedback.</w:t>
      </w:r>
    </w:p>
    <w:p w:rsidR="00820481" w:rsidRPr="00CE5165" w:rsidRDefault="00820481" w:rsidP="00E52A38">
      <w:pPr>
        <w:numPr>
          <w:ilvl w:val="0"/>
          <w:numId w:val="22"/>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Reduces risk by tackling it in phases.</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Limitations:</w:t>
      </w:r>
    </w:p>
    <w:p w:rsidR="00820481" w:rsidRPr="00CE5165" w:rsidRDefault="00820481" w:rsidP="00E52A38">
      <w:pPr>
        <w:numPr>
          <w:ilvl w:val="0"/>
          <w:numId w:val="23"/>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Difficult to manage multiple evolving versions.</w:t>
      </w:r>
    </w:p>
    <w:p w:rsidR="00820481" w:rsidRPr="00CE5165" w:rsidRDefault="00820481" w:rsidP="00E52A38">
      <w:pPr>
        <w:numPr>
          <w:ilvl w:val="0"/>
          <w:numId w:val="23"/>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Continuous user involvement is required.</w:t>
      </w:r>
    </w:p>
    <w:p w:rsidR="00820481" w:rsidRPr="00CE5165" w:rsidRDefault="00820481" w:rsidP="00820481">
      <w:pPr>
        <w:spacing w:before="100" w:beforeAutospacing="1" w:after="100" w:afterAutospacing="1" w:line="240" w:lineRule="auto"/>
        <w:rPr>
          <w:rFonts w:cstheme="minorHAnsi"/>
          <w:b/>
          <w:sz w:val="24"/>
          <w:szCs w:val="24"/>
        </w:rPr>
      </w:pPr>
      <w:r w:rsidRPr="00CE5165">
        <w:rPr>
          <w:rFonts w:cstheme="minorHAnsi"/>
          <w:b/>
          <w:sz w:val="24"/>
          <w:szCs w:val="24"/>
        </w:rPr>
        <w:t xml:space="preserve">Agile Model: </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Concept:</w:t>
      </w:r>
      <w:r w:rsidRPr="00CE5165">
        <w:rPr>
          <w:rFonts w:eastAsia="Times New Roman" w:cstheme="minorHAnsi"/>
          <w:sz w:val="24"/>
          <w:szCs w:val="24"/>
          <w:lang w:eastAsia="en-IN"/>
        </w:rPr>
        <w:t xml:space="preserve"> Agile is an </w:t>
      </w:r>
      <w:r w:rsidRPr="00CE5165">
        <w:rPr>
          <w:rFonts w:eastAsia="Times New Roman" w:cstheme="minorHAnsi"/>
          <w:b/>
          <w:bCs/>
          <w:sz w:val="24"/>
          <w:szCs w:val="24"/>
          <w:lang w:eastAsia="en-IN"/>
        </w:rPr>
        <w:t>adaptive and collaborative approach</w:t>
      </w:r>
      <w:r w:rsidRPr="00CE5165">
        <w:rPr>
          <w:rFonts w:eastAsia="Times New Roman" w:cstheme="minorHAnsi"/>
          <w:sz w:val="24"/>
          <w:szCs w:val="24"/>
          <w:lang w:eastAsia="en-IN"/>
        </w:rPr>
        <w:t xml:space="preserve"> where work is divided into </w:t>
      </w:r>
      <w:r w:rsidRPr="00CE5165">
        <w:rPr>
          <w:rFonts w:eastAsia="Times New Roman" w:cstheme="minorHAnsi"/>
          <w:b/>
          <w:bCs/>
          <w:sz w:val="24"/>
          <w:szCs w:val="24"/>
          <w:lang w:eastAsia="en-IN"/>
        </w:rPr>
        <w:t>short sprints (2–4 weeks)</w:t>
      </w:r>
      <w:r w:rsidRPr="00CE5165">
        <w:rPr>
          <w:rFonts w:eastAsia="Times New Roman" w:cstheme="minorHAnsi"/>
          <w:sz w:val="24"/>
          <w:szCs w:val="24"/>
          <w:lang w:eastAsia="en-IN"/>
        </w:rPr>
        <w:t>, and each sprint delivers a working software increment.</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Core Principles (from Agile Manifesto):</w:t>
      </w:r>
    </w:p>
    <w:p w:rsidR="00820481" w:rsidRPr="00CE5165" w:rsidRDefault="00820481" w:rsidP="00E52A38">
      <w:pPr>
        <w:numPr>
          <w:ilvl w:val="0"/>
          <w:numId w:val="24"/>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Customer collaboration over contract negotiation.</w:t>
      </w:r>
    </w:p>
    <w:p w:rsidR="00820481" w:rsidRPr="00CE5165" w:rsidRDefault="00820481" w:rsidP="00E52A38">
      <w:pPr>
        <w:numPr>
          <w:ilvl w:val="0"/>
          <w:numId w:val="24"/>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Responding to change over following a plan.</w:t>
      </w:r>
    </w:p>
    <w:p w:rsidR="00820481" w:rsidRPr="00CE5165" w:rsidRDefault="00820481" w:rsidP="00E52A38">
      <w:pPr>
        <w:numPr>
          <w:ilvl w:val="0"/>
          <w:numId w:val="24"/>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Working software over documentation.</w:t>
      </w:r>
    </w:p>
    <w:p w:rsidR="00820481" w:rsidRPr="00CE5165" w:rsidRDefault="00820481" w:rsidP="00E52A38">
      <w:pPr>
        <w:numPr>
          <w:ilvl w:val="0"/>
          <w:numId w:val="24"/>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Individuals and interactions over processes and tools.</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Examples of Agile frameworks:</w:t>
      </w:r>
    </w:p>
    <w:p w:rsidR="00820481" w:rsidRPr="00CE5165" w:rsidRDefault="00820481" w:rsidP="00E52A38">
      <w:pPr>
        <w:numPr>
          <w:ilvl w:val="0"/>
          <w:numId w:val="25"/>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Scrum</w:t>
      </w:r>
      <w:r w:rsidRPr="00CE5165">
        <w:rPr>
          <w:rFonts w:eastAsia="Times New Roman" w:cstheme="minorHAnsi"/>
          <w:sz w:val="24"/>
          <w:szCs w:val="24"/>
          <w:lang w:eastAsia="en-IN"/>
        </w:rPr>
        <w:t xml:space="preserve">, </w:t>
      </w:r>
      <w:r w:rsidRPr="00CE5165">
        <w:rPr>
          <w:rFonts w:eastAsia="Times New Roman" w:cstheme="minorHAnsi"/>
          <w:b/>
          <w:bCs/>
          <w:sz w:val="24"/>
          <w:szCs w:val="24"/>
          <w:lang w:eastAsia="en-IN"/>
        </w:rPr>
        <w:t>Kanban</w:t>
      </w:r>
      <w:r w:rsidRPr="00CE5165">
        <w:rPr>
          <w:rFonts w:eastAsia="Times New Roman" w:cstheme="minorHAnsi"/>
          <w:sz w:val="24"/>
          <w:szCs w:val="24"/>
          <w:lang w:eastAsia="en-IN"/>
        </w:rPr>
        <w:t xml:space="preserve">, </w:t>
      </w:r>
      <w:r w:rsidRPr="00CE5165">
        <w:rPr>
          <w:rFonts w:eastAsia="Times New Roman" w:cstheme="minorHAnsi"/>
          <w:b/>
          <w:bCs/>
          <w:sz w:val="24"/>
          <w:szCs w:val="24"/>
          <w:lang w:eastAsia="en-IN"/>
        </w:rPr>
        <w:t>Extreme Programming (XP)</w:t>
      </w:r>
      <w:r w:rsidRPr="00CE5165">
        <w:rPr>
          <w:rFonts w:eastAsia="Times New Roman" w:cstheme="minorHAnsi"/>
          <w:sz w:val="24"/>
          <w:szCs w:val="24"/>
          <w:lang w:eastAsia="en-IN"/>
        </w:rPr>
        <w:t>.</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Best suited for:</w:t>
      </w:r>
    </w:p>
    <w:p w:rsidR="00820481" w:rsidRPr="00CE5165" w:rsidRDefault="00820481" w:rsidP="00E52A38">
      <w:pPr>
        <w:numPr>
          <w:ilvl w:val="0"/>
          <w:numId w:val="26"/>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 xml:space="preserve">Dynamic projects with </w:t>
      </w:r>
      <w:r w:rsidRPr="00CE5165">
        <w:rPr>
          <w:rFonts w:eastAsia="Times New Roman" w:cstheme="minorHAnsi"/>
          <w:b/>
          <w:bCs/>
          <w:sz w:val="24"/>
          <w:szCs w:val="24"/>
          <w:lang w:eastAsia="en-IN"/>
        </w:rPr>
        <w:t>frequent changes in requirements</w:t>
      </w:r>
      <w:r w:rsidRPr="00CE5165">
        <w:rPr>
          <w:rFonts w:eastAsia="Times New Roman" w:cstheme="minorHAnsi"/>
          <w:sz w:val="24"/>
          <w:szCs w:val="24"/>
          <w:lang w:eastAsia="en-IN"/>
        </w:rPr>
        <w:t>.</w:t>
      </w:r>
    </w:p>
    <w:p w:rsidR="00820481" w:rsidRPr="00CE5165" w:rsidRDefault="00820481" w:rsidP="00E52A38">
      <w:pPr>
        <w:numPr>
          <w:ilvl w:val="0"/>
          <w:numId w:val="26"/>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 xml:space="preserve">Environments that value </w:t>
      </w:r>
      <w:r w:rsidRPr="00CE5165">
        <w:rPr>
          <w:rFonts w:eastAsia="Times New Roman" w:cstheme="minorHAnsi"/>
          <w:b/>
          <w:bCs/>
          <w:sz w:val="24"/>
          <w:szCs w:val="24"/>
          <w:lang w:eastAsia="en-IN"/>
        </w:rPr>
        <w:t>speed, flexibility, and user feedback.</w:t>
      </w:r>
    </w:p>
    <w:p w:rsidR="00296CF0" w:rsidRDefault="00296CF0" w:rsidP="00820481">
      <w:pPr>
        <w:spacing w:before="100" w:beforeAutospacing="1" w:after="100" w:afterAutospacing="1" w:line="240" w:lineRule="auto"/>
        <w:rPr>
          <w:rFonts w:eastAsia="Times New Roman" w:cstheme="minorHAnsi"/>
          <w:b/>
          <w:bCs/>
          <w:sz w:val="24"/>
          <w:szCs w:val="24"/>
          <w:lang w:eastAsia="en-IN"/>
        </w:rPr>
      </w:pP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lastRenderedPageBreak/>
        <w:t>Advantages:</w:t>
      </w:r>
    </w:p>
    <w:p w:rsidR="00820481" w:rsidRPr="00CE5165" w:rsidRDefault="00820481" w:rsidP="00E52A38">
      <w:pPr>
        <w:numPr>
          <w:ilvl w:val="0"/>
          <w:numId w:val="27"/>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Quick delivery of usable features.</w:t>
      </w:r>
    </w:p>
    <w:p w:rsidR="00820481" w:rsidRPr="00CE5165" w:rsidRDefault="00820481" w:rsidP="00E52A38">
      <w:pPr>
        <w:numPr>
          <w:ilvl w:val="0"/>
          <w:numId w:val="27"/>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Encourages stakeholder involvement.</w:t>
      </w:r>
    </w:p>
    <w:p w:rsidR="00820481" w:rsidRPr="00CE5165" w:rsidRDefault="00820481" w:rsidP="00E52A38">
      <w:pPr>
        <w:numPr>
          <w:ilvl w:val="0"/>
          <w:numId w:val="27"/>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Adapts well to change.</w:t>
      </w:r>
    </w:p>
    <w:p w:rsidR="00820481" w:rsidRPr="00CE5165" w:rsidRDefault="00820481" w:rsidP="00820481">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Limitations:</w:t>
      </w:r>
    </w:p>
    <w:p w:rsidR="00820481" w:rsidRPr="00CE5165" w:rsidRDefault="00820481" w:rsidP="00E52A38">
      <w:pPr>
        <w:numPr>
          <w:ilvl w:val="0"/>
          <w:numId w:val="28"/>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Requires experienced team and constant collaboration.</w:t>
      </w:r>
    </w:p>
    <w:p w:rsidR="00820481" w:rsidRPr="00296CF0" w:rsidRDefault="00820481" w:rsidP="00E52A38">
      <w:pPr>
        <w:numPr>
          <w:ilvl w:val="0"/>
          <w:numId w:val="28"/>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Harder to estimate cost and time precisely.</w:t>
      </w:r>
    </w:p>
    <w:p w:rsidR="002A2929" w:rsidRPr="00CE5165" w:rsidRDefault="002A2929" w:rsidP="002A2929">
      <w:pPr>
        <w:pStyle w:val="ListParagraph"/>
        <w:numPr>
          <w:ilvl w:val="0"/>
          <w:numId w:val="1"/>
        </w:numPr>
        <w:spacing w:before="100" w:beforeAutospacing="1" w:after="100" w:afterAutospacing="1" w:line="240" w:lineRule="auto"/>
        <w:rPr>
          <w:rFonts w:cstheme="minorHAnsi"/>
          <w:b/>
          <w:sz w:val="24"/>
          <w:szCs w:val="24"/>
        </w:rPr>
      </w:pPr>
      <w:r w:rsidRPr="00CE5165">
        <w:rPr>
          <w:rFonts w:cstheme="minorHAnsi"/>
          <w:b/>
          <w:sz w:val="24"/>
          <w:szCs w:val="24"/>
        </w:rPr>
        <w:t xml:space="preserve">They discussed models in SDLC like waterfall RUP Spiral and </w:t>
      </w:r>
      <w:proofErr w:type="gramStart"/>
      <w:r w:rsidRPr="00CE5165">
        <w:rPr>
          <w:rFonts w:cstheme="minorHAnsi"/>
          <w:b/>
          <w:sz w:val="24"/>
          <w:szCs w:val="24"/>
        </w:rPr>
        <w:t>Scrum .</w:t>
      </w:r>
      <w:proofErr w:type="gramEnd"/>
      <w:r w:rsidRPr="00CE5165">
        <w:rPr>
          <w:rFonts w:cstheme="minorHAnsi"/>
          <w:b/>
          <w:sz w:val="24"/>
          <w:szCs w:val="24"/>
        </w:rPr>
        <w:t xml:space="preserve">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rsidR="002A2929" w:rsidRPr="00CE5165" w:rsidRDefault="002A2929" w:rsidP="002A2929">
      <w:pPr>
        <w:pStyle w:val="ListParagraph"/>
        <w:spacing w:before="100" w:beforeAutospacing="1" w:after="100" w:afterAutospacing="1" w:line="240" w:lineRule="auto"/>
        <w:ind w:left="501"/>
        <w:rPr>
          <w:rFonts w:cstheme="minorHAnsi"/>
          <w:b/>
          <w:sz w:val="24"/>
          <w:szCs w:val="24"/>
        </w:rPr>
      </w:pPr>
    </w:p>
    <w:p w:rsidR="002A2929" w:rsidRPr="00CE5165" w:rsidRDefault="002A2929"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 xml:space="preserve">This is a </w:t>
      </w:r>
      <w:r w:rsidRPr="00CE5165">
        <w:rPr>
          <w:rStyle w:val="Strong"/>
          <w:rFonts w:cstheme="minorHAnsi"/>
          <w:sz w:val="24"/>
          <w:szCs w:val="24"/>
        </w:rPr>
        <w:t>classic case for a Business Analyst (BA)</w:t>
      </w:r>
      <w:r w:rsidRPr="00CE5165">
        <w:rPr>
          <w:rFonts w:cstheme="minorHAnsi"/>
          <w:sz w:val="24"/>
          <w:szCs w:val="24"/>
        </w:rPr>
        <w:t xml:space="preserve"> to analyze and justify the </w:t>
      </w:r>
      <w:r w:rsidRPr="00CE5165">
        <w:rPr>
          <w:rStyle w:val="Strong"/>
          <w:rFonts w:cstheme="minorHAnsi"/>
          <w:sz w:val="24"/>
          <w:szCs w:val="24"/>
        </w:rPr>
        <w:t>right SDLC (Software Development Life Cycle) model</w:t>
      </w:r>
      <w:r w:rsidRPr="00CE5165">
        <w:rPr>
          <w:rFonts w:cstheme="minorHAnsi"/>
          <w:sz w:val="24"/>
          <w:szCs w:val="24"/>
        </w:rPr>
        <w:t xml:space="preserve"> for the project.</w:t>
      </w:r>
    </w:p>
    <w:p w:rsidR="002A2929" w:rsidRPr="00CE5165" w:rsidRDefault="002A2929" w:rsidP="002A2929">
      <w:pPr>
        <w:pStyle w:val="ListParagraph"/>
        <w:spacing w:before="100" w:beforeAutospacing="1" w:after="100" w:afterAutospacing="1" w:line="240" w:lineRule="auto"/>
        <w:ind w:left="501"/>
        <w:rPr>
          <w:rFonts w:cstheme="minorHAnsi"/>
          <w:sz w:val="24"/>
          <w:szCs w:val="24"/>
        </w:rPr>
      </w:pPr>
    </w:p>
    <w:p w:rsidR="002A2929" w:rsidRPr="00CE5165" w:rsidRDefault="002A2929" w:rsidP="002A2929">
      <w:pPr>
        <w:pStyle w:val="ListParagraph"/>
        <w:spacing w:before="100" w:beforeAutospacing="1" w:after="100" w:afterAutospacing="1" w:line="240" w:lineRule="auto"/>
        <w:ind w:left="501"/>
        <w:rPr>
          <w:rFonts w:cstheme="minorHAnsi"/>
          <w:b/>
          <w:sz w:val="24"/>
          <w:szCs w:val="24"/>
        </w:rPr>
      </w:pPr>
      <w:r w:rsidRPr="00CE5165">
        <w:rPr>
          <w:rFonts w:cstheme="minorHAnsi"/>
          <w:b/>
          <w:sz w:val="24"/>
          <w:szCs w:val="24"/>
        </w:rPr>
        <w:t xml:space="preserve">Waterfall model: </w:t>
      </w:r>
    </w:p>
    <w:p w:rsidR="002A2929" w:rsidRPr="00CE5165" w:rsidRDefault="002A2929"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Linear, sequential approach where each phase (Requirements → Design → Development → Testing → Deployment) must be completed before moving to the next.</w:t>
      </w:r>
    </w:p>
    <w:p w:rsidR="002A2929" w:rsidRPr="00CE5165" w:rsidRDefault="002A2929"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Projects with well-defined, stable requirements.</w:t>
      </w:r>
    </w:p>
    <w:p w:rsidR="002A2929" w:rsidRPr="00CE5165" w:rsidRDefault="002A2929"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Simple, easy to manage; clear documentation.</w:t>
      </w:r>
    </w:p>
    <w:p w:rsidR="002A2929" w:rsidRPr="00CE5165" w:rsidRDefault="002A2929"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Inflexible — changes are costly once project starts.</w:t>
      </w:r>
    </w:p>
    <w:p w:rsidR="002A2929" w:rsidRPr="00CE5165" w:rsidRDefault="002A2929" w:rsidP="002A2929">
      <w:pPr>
        <w:pStyle w:val="ListParagraph"/>
        <w:spacing w:before="100" w:beforeAutospacing="1" w:after="100" w:afterAutospacing="1" w:line="240" w:lineRule="auto"/>
        <w:ind w:left="501"/>
        <w:rPr>
          <w:rFonts w:cstheme="minorHAnsi"/>
          <w:sz w:val="24"/>
          <w:szCs w:val="24"/>
        </w:rPr>
      </w:pPr>
    </w:p>
    <w:p w:rsidR="002A2929" w:rsidRPr="00CE5165" w:rsidRDefault="002A2929" w:rsidP="002A2929">
      <w:pPr>
        <w:pStyle w:val="ListParagraph"/>
        <w:spacing w:before="100" w:beforeAutospacing="1" w:after="100" w:afterAutospacing="1" w:line="240" w:lineRule="auto"/>
        <w:ind w:left="501"/>
        <w:rPr>
          <w:rFonts w:cstheme="minorHAnsi"/>
          <w:b/>
          <w:sz w:val="24"/>
          <w:szCs w:val="24"/>
        </w:rPr>
      </w:pPr>
      <w:r w:rsidRPr="00CE5165">
        <w:rPr>
          <w:rFonts w:cstheme="minorHAnsi"/>
          <w:b/>
          <w:sz w:val="24"/>
          <w:szCs w:val="24"/>
        </w:rPr>
        <w:t>V-Mod</w:t>
      </w:r>
      <w:r w:rsidR="00CB41B4" w:rsidRPr="00CE5165">
        <w:rPr>
          <w:rFonts w:cstheme="minorHAnsi"/>
          <w:b/>
          <w:sz w:val="24"/>
          <w:szCs w:val="24"/>
        </w:rPr>
        <w:t>el (Verification &amp; Validation):</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An extension of Waterfall; each development phase has a corresponding testing phase. Testing is planned parallel to development.</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Projects requiring high quality and validation (like banking, healthcare)</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Emphasizes testing and quality assurance early.</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Still rigid; changes after design are difficult.</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p>
    <w:p w:rsidR="00CB41B4" w:rsidRPr="00CE5165" w:rsidRDefault="00CB41B4" w:rsidP="002A2929">
      <w:pPr>
        <w:pStyle w:val="ListParagraph"/>
        <w:spacing w:before="100" w:beforeAutospacing="1" w:after="100" w:afterAutospacing="1" w:line="240" w:lineRule="auto"/>
        <w:ind w:left="501"/>
        <w:rPr>
          <w:rFonts w:cstheme="minorHAnsi"/>
          <w:b/>
          <w:sz w:val="24"/>
          <w:szCs w:val="24"/>
        </w:rPr>
      </w:pPr>
      <w:r w:rsidRPr="00CE5165">
        <w:rPr>
          <w:rFonts w:cstheme="minorHAnsi"/>
          <w:b/>
          <w:sz w:val="24"/>
          <w:szCs w:val="24"/>
        </w:rPr>
        <w:t xml:space="preserve">RUP (Rational Unified Process): </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Iterative model focusing on architecture and risk reduction. Divided into 4 phases: Inception, Elaboration, Construction, Transition.</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Medium to large projects needing flexibility but with structure.</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Manages risks early; iterative.</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Requires skilled team; can be heavy on documentation.</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p>
    <w:p w:rsidR="00CB41B4" w:rsidRPr="00CE5165" w:rsidRDefault="00CB41B4" w:rsidP="002A2929">
      <w:pPr>
        <w:pStyle w:val="ListParagraph"/>
        <w:spacing w:before="100" w:beforeAutospacing="1" w:after="100" w:afterAutospacing="1" w:line="240" w:lineRule="auto"/>
        <w:ind w:left="501"/>
        <w:rPr>
          <w:rFonts w:cstheme="minorHAnsi"/>
          <w:b/>
          <w:sz w:val="24"/>
          <w:szCs w:val="24"/>
        </w:rPr>
      </w:pPr>
      <w:r w:rsidRPr="00CE5165">
        <w:rPr>
          <w:rFonts w:cstheme="minorHAnsi"/>
          <w:b/>
          <w:sz w:val="24"/>
          <w:szCs w:val="24"/>
        </w:rPr>
        <w:t>Spiral Model:</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Combines iterative development with risk management. Each loop (iteration) involves planning, risk analysis, engineering, and evaluation.</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lastRenderedPageBreak/>
        <w:t>High-risk, large, complex projects.</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Early risk identification and prototyping.</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Expensive and time-consuming.</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p>
    <w:p w:rsidR="00CB41B4" w:rsidRPr="00CE5165" w:rsidRDefault="00CB41B4" w:rsidP="002A2929">
      <w:pPr>
        <w:pStyle w:val="ListParagraph"/>
        <w:spacing w:before="100" w:beforeAutospacing="1" w:after="100" w:afterAutospacing="1" w:line="240" w:lineRule="auto"/>
        <w:ind w:left="501"/>
        <w:rPr>
          <w:rFonts w:cstheme="minorHAnsi"/>
          <w:b/>
          <w:sz w:val="24"/>
          <w:szCs w:val="24"/>
        </w:rPr>
      </w:pPr>
      <w:r w:rsidRPr="00CE5165">
        <w:rPr>
          <w:rFonts w:cstheme="minorHAnsi"/>
          <w:b/>
          <w:sz w:val="24"/>
          <w:szCs w:val="24"/>
        </w:rPr>
        <w:t>Scrum (Agile):</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Iterative and incremental approach; product developed in short sprints with continuous feedback.</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Projects with evolving or unclear requirements.</w:t>
      </w:r>
    </w:p>
    <w:p w:rsidR="00CB41B4" w:rsidRPr="00CE5165" w:rsidRDefault="00CB41B4" w:rsidP="002A2929">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Flexible; promotes collaboration and customer involvement.</w:t>
      </w:r>
    </w:p>
    <w:p w:rsidR="00CB41B4" w:rsidRPr="00296CF0" w:rsidRDefault="00CB41B4" w:rsidP="00296CF0">
      <w:pPr>
        <w:pStyle w:val="ListParagraph"/>
        <w:spacing w:before="100" w:beforeAutospacing="1" w:after="100" w:afterAutospacing="1" w:line="240" w:lineRule="auto"/>
        <w:ind w:left="501"/>
        <w:rPr>
          <w:rFonts w:cstheme="minorHAnsi"/>
          <w:sz w:val="24"/>
          <w:szCs w:val="24"/>
        </w:rPr>
      </w:pPr>
      <w:r w:rsidRPr="00CE5165">
        <w:rPr>
          <w:rFonts w:cstheme="minorHAnsi"/>
          <w:sz w:val="24"/>
          <w:szCs w:val="24"/>
        </w:rPr>
        <w:t>Needs strong coordinatio</w:t>
      </w:r>
      <w:r w:rsidR="00296CF0">
        <w:rPr>
          <w:rFonts w:cstheme="minorHAnsi"/>
          <w:sz w:val="24"/>
          <w:szCs w:val="24"/>
        </w:rPr>
        <w:t>n and stakeholder availability.</w:t>
      </w:r>
    </w:p>
    <w:p w:rsidR="00CB41B4" w:rsidRPr="00CE5165" w:rsidRDefault="00CB41B4" w:rsidP="00CB41B4">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Cs/>
          <w:sz w:val="24"/>
          <w:szCs w:val="24"/>
          <w:lang w:eastAsia="en-IN"/>
        </w:rPr>
        <w:t>APT IT Solutions</w:t>
      </w:r>
      <w:r w:rsidRPr="00CE5165">
        <w:rPr>
          <w:rFonts w:eastAsia="Times New Roman" w:cstheme="minorHAnsi"/>
          <w:sz w:val="24"/>
          <w:szCs w:val="24"/>
          <w:lang w:eastAsia="en-IN"/>
        </w:rPr>
        <w:t xml:space="preserve"> has received a project to develop an </w:t>
      </w:r>
      <w:r w:rsidRPr="00CE5165">
        <w:rPr>
          <w:rFonts w:eastAsia="Times New Roman" w:cstheme="minorHAnsi"/>
          <w:bCs/>
          <w:sz w:val="24"/>
          <w:szCs w:val="24"/>
          <w:lang w:eastAsia="en-IN"/>
        </w:rPr>
        <w:t>Online Agriculture Product Store</w:t>
      </w:r>
      <w:r w:rsidRPr="00CE5165">
        <w:rPr>
          <w:rFonts w:eastAsia="Times New Roman" w:cstheme="minorHAnsi"/>
          <w:sz w:val="24"/>
          <w:szCs w:val="24"/>
          <w:lang w:eastAsia="en-IN"/>
        </w:rPr>
        <w:t xml:space="preserve"> — likely an </w:t>
      </w:r>
      <w:r w:rsidRPr="00CE5165">
        <w:rPr>
          <w:rFonts w:eastAsia="Times New Roman" w:cstheme="minorHAnsi"/>
          <w:bCs/>
          <w:sz w:val="24"/>
          <w:szCs w:val="24"/>
          <w:lang w:eastAsia="en-IN"/>
        </w:rPr>
        <w:t>e-commerce platform</w:t>
      </w:r>
      <w:r w:rsidRPr="00CE5165">
        <w:rPr>
          <w:rFonts w:eastAsia="Times New Roman" w:cstheme="minorHAnsi"/>
          <w:sz w:val="24"/>
          <w:szCs w:val="24"/>
          <w:lang w:eastAsia="en-IN"/>
        </w:rPr>
        <w:t xml:space="preserve"> that allows farmers and customers to buy/sell agricultural products online.</w:t>
      </w:r>
    </w:p>
    <w:p w:rsidR="00CB41B4" w:rsidRPr="00CE5165" w:rsidRDefault="00CB41B4" w:rsidP="00CB41B4">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Such a project involves:</w:t>
      </w:r>
    </w:p>
    <w:p w:rsidR="00CB41B4" w:rsidRPr="00CE5165" w:rsidRDefault="00CB41B4" w:rsidP="00E52A38">
      <w:pPr>
        <w:numPr>
          <w:ilvl w:val="0"/>
          <w:numId w:val="29"/>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Dynamic requirements (new product categories, pricing, delivery models).</w:t>
      </w:r>
    </w:p>
    <w:p w:rsidR="00CB41B4" w:rsidRPr="00CE5165" w:rsidRDefault="00CB41B4" w:rsidP="00E52A38">
      <w:pPr>
        <w:numPr>
          <w:ilvl w:val="0"/>
          <w:numId w:val="29"/>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Continuous feedback from SMEs (Subject Matter Experts) and users.</w:t>
      </w:r>
    </w:p>
    <w:p w:rsidR="00CB41B4" w:rsidRPr="00CE5165" w:rsidRDefault="00CB41B4" w:rsidP="00E52A38">
      <w:pPr>
        <w:numPr>
          <w:ilvl w:val="0"/>
          <w:numId w:val="29"/>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Integration with payment gateways, logistics APIs, etc.</w:t>
      </w:r>
    </w:p>
    <w:p w:rsidR="00CB41B4" w:rsidRPr="00CE5165" w:rsidRDefault="00CB41B4" w:rsidP="00E52A38">
      <w:pPr>
        <w:numPr>
          <w:ilvl w:val="0"/>
          <w:numId w:val="29"/>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User experience and performance optimization.</w:t>
      </w:r>
    </w:p>
    <w:p w:rsidR="0093600D" w:rsidRPr="00CE5165" w:rsidRDefault="00344696" w:rsidP="00344696">
      <w:pPr>
        <w:spacing w:before="100" w:beforeAutospacing="1" w:after="100" w:afterAutospacing="1" w:line="240" w:lineRule="auto"/>
        <w:rPr>
          <w:rFonts w:eastAsia="Times New Roman" w:cstheme="minorHAnsi"/>
          <w:b/>
          <w:sz w:val="24"/>
          <w:szCs w:val="24"/>
          <w:lang w:eastAsia="en-IN"/>
        </w:rPr>
      </w:pPr>
      <w:r w:rsidRPr="00CE5165">
        <w:rPr>
          <w:rFonts w:eastAsia="Times New Roman" w:cstheme="minorHAnsi"/>
          <w:b/>
          <w:sz w:val="24"/>
          <w:szCs w:val="24"/>
          <w:lang w:eastAsia="en-IN"/>
        </w:rPr>
        <w:t>The Debate:</w:t>
      </w:r>
    </w:p>
    <w:p w:rsidR="00344696" w:rsidRPr="00CE5165" w:rsidRDefault="00344696" w:rsidP="00E52A38">
      <w:pPr>
        <w:numPr>
          <w:ilvl w:val="0"/>
          <w:numId w:val="30"/>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SMEs prefer the V-Model because they want strict validation and clear documentation (probably due to quality and compliance needs).</w:t>
      </w:r>
    </w:p>
    <w:p w:rsidR="00344696" w:rsidRPr="00CE5165" w:rsidRDefault="00344696" w:rsidP="00E52A38">
      <w:pPr>
        <w:numPr>
          <w:ilvl w:val="0"/>
          <w:numId w:val="30"/>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The project team prefers the Waterfall Model because it’s linear and easier to manage for a first release.</w:t>
      </w:r>
    </w:p>
    <w:p w:rsidR="00344696" w:rsidRPr="00CE5165" w:rsidRDefault="00344696" w:rsidP="00344696">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As the Business Analyst, your role is to evaluate which model best aligns with the project nature and business goals.</w:t>
      </w:r>
    </w:p>
    <w:p w:rsidR="00344696" w:rsidRPr="00CE5165" w:rsidRDefault="00344696" w:rsidP="00344696">
      <w:pPr>
        <w:spacing w:before="100" w:beforeAutospacing="1" w:after="100" w:afterAutospacing="1" w:line="240" w:lineRule="auto"/>
        <w:rPr>
          <w:rFonts w:cstheme="minorHAnsi"/>
          <w:b/>
          <w:sz w:val="24"/>
          <w:szCs w:val="24"/>
        </w:rPr>
      </w:pPr>
      <w:r w:rsidRPr="00CE5165">
        <w:rPr>
          <w:rFonts w:cstheme="minorHAnsi"/>
          <w:b/>
          <w:sz w:val="24"/>
          <w:szCs w:val="24"/>
        </w:rPr>
        <w:t>Analysis of Suitability:</w:t>
      </w:r>
    </w:p>
    <w:tbl>
      <w:tblPr>
        <w:tblW w:w="9440" w:type="dxa"/>
        <w:tblInd w:w="-5" w:type="dxa"/>
        <w:tblLook w:val="04A0" w:firstRow="1" w:lastRow="0" w:firstColumn="1" w:lastColumn="0" w:noHBand="0" w:noVBand="1"/>
      </w:tblPr>
      <w:tblGrid>
        <w:gridCol w:w="2860"/>
        <w:gridCol w:w="3020"/>
        <w:gridCol w:w="3560"/>
      </w:tblGrid>
      <w:tr w:rsidR="00344696" w:rsidRPr="00CE5165" w:rsidTr="00344696">
        <w:trPr>
          <w:trHeight w:val="290"/>
        </w:trPr>
        <w:tc>
          <w:tcPr>
            <w:tcW w:w="2860" w:type="dxa"/>
            <w:tcBorders>
              <w:top w:val="single" w:sz="4" w:space="0" w:color="auto"/>
              <w:left w:val="single" w:sz="4" w:space="0" w:color="auto"/>
              <w:bottom w:val="single" w:sz="4" w:space="0" w:color="auto"/>
              <w:right w:val="single" w:sz="4" w:space="0" w:color="auto"/>
            </w:tcBorders>
            <w:shd w:val="clear" w:color="000000" w:fill="8DB4E2"/>
            <w:vAlign w:val="bottom"/>
            <w:hideMark/>
          </w:tcPr>
          <w:p w:rsidR="00344696" w:rsidRPr="00CE5165" w:rsidRDefault="00344696" w:rsidP="0034469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Evaluation Criteria</w:t>
            </w:r>
          </w:p>
        </w:tc>
        <w:tc>
          <w:tcPr>
            <w:tcW w:w="3020" w:type="dxa"/>
            <w:tcBorders>
              <w:top w:val="single" w:sz="4" w:space="0" w:color="auto"/>
              <w:left w:val="nil"/>
              <w:bottom w:val="single" w:sz="4" w:space="0" w:color="auto"/>
              <w:right w:val="single" w:sz="4" w:space="0" w:color="auto"/>
            </w:tcBorders>
            <w:shd w:val="clear" w:color="000000" w:fill="8DB4E2"/>
            <w:vAlign w:val="bottom"/>
            <w:hideMark/>
          </w:tcPr>
          <w:p w:rsidR="00344696" w:rsidRPr="00CE5165" w:rsidRDefault="00344696" w:rsidP="0034469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V-Model</w:t>
            </w:r>
          </w:p>
        </w:tc>
        <w:tc>
          <w:tcPr>
            <w:tcW w:w="3560" w:type="dxa"/>
            <w:tcBorders>
              <w:top w:val="single" w:sz="4" w:space="0" w:color="auto"/>
              <w:left w:val="nil"/>
              <w:bottom w:val="single" w:sz="4" w:space="0" w:color="auto"/>
              <w:right w:val="single" w:sz="4" w:space="0" w:color="auto"/>
            </w:tcBorders>
            <w:shd w:val="clear" w:color="000000" w:fill="8DB4E2"/>
            <w:vAlign w:val="bottom"/>
            <w:hideMark/>
          </w:tcPr>
          <w:p w:rsidR="00344696" w:rsidRPr="00CE5165" w:rsidRDefault="00344696" w:rsidP="0034469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Waterfall Model</w:t>
            </w:r>
          </w:p>
        </w:tc>
      </w:tr>
      <w:tr w:rsidR="00344696" w:rsidRPr="00CE5165" w:rsidTr="00344696">
        <w:trPr>
          <w:trHeight w:val="580"/>
        </w:trPr>
        <w:tc>
          <w:tcPr>
            <w:tcW w:w="2860" w:type="dxa"/>
            <w:tcBorders>
              <w:top w:val="nil"/>
              <w:left w:val="single" w:sz="4" w:space="0" w:color="auto"/>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Requirements Stability</w:t>
            </w:r>
          </w:p>
        </w:tc>
        <w:tc>
          <w:tcPr>
            <w:tcW w:w="302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Works if requirements are stable</w:t>
            </w:r>
          </w:p>
        </w:tc>
        <w:tc>
          <w:tcPr>
            <w:tcW w:w="356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Works if requirements are frozen early</w:t>
            </w:r>
          </w:p>
        </w:tc>
      </w:tr>
      <w:tr w:rsidR="00344696" w:rsidRPr="00CE5165" w:rsidTr="00344696">
        <w:trPr>
          <w:trHeight w:val="290"/>
        </w:trPr>
        <w:tc>
          <w:tcPr>
            <w:tcW w:w="2860" w:type="dxa"/>
            <w:tcBorders>
              <w:top w:val="nil"/>
              <w:left w:val="single" w:sz="4" w:space="0" w:color="auto"/>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Customer Involvement</w:t>
            </w:r>
          </w:p>
        </w:tc>
        <w:tc>
          <w:tcPr>
            <w:tcW w:w="302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Limited until testing phase</w:t>
            </w:r>
          </w:p>
        </w:tc>
        <w:tc>
          <w:tcPr>
            <w:tcW w:w="356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Limited throughout</w:t>
            </w:r>
          </w:p>
        </w:tc>
      </w:tr>
      <w:tr w:rsidR="00344696" w:rsidRPr="00CE5165" w:rsidTr="00344696">
        <w:trPr>
          <w:trHeight w:val="580"/>
        </w:trPr>
        <w:tc>
          <w:tcPr>
            <w:tcW w:w="2860" w:type="dxa"/>
            <w:tcBorders>
              <w:top w:val="nil"/>
              <w:left w:val="single" w:sz="4" w:space="0" w:color="auto"/>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Testing and Quality Assurance</w:t>
            </w:r>
          </w:p>
        </w:tc>
        <w:tc>
          <w:tcPr>
            <w:tcW w:w="302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Strong focus – validation at every stage</w:t>
            </w:r>
          </w:p>
        </w:tc>
        <w:tc>
          <w:tcPr>
            <w:tcW w:w="356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Testing happens only after development</w:t>
            </w:r>
          </w:p>
        </w:tc>
      </w:tr>
      <w:tr w:rsidR="00344696" w:rsidRPr="00CE5165" w:rsidTr="00344696">
        <w:trPr>
          <w:trHeight w:val="580"/>
        </w:trPr>
        <w:tc>
          <w:tcPr>
            <w:tcW w:w="2860" w:type="dxa"/>
            <w:tcBorders>
              <w:top w:val="nil"/>
              <w:left w:val="single" w:sz="4" w:space="0" w:color="auto"/>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Flexibility for Change</w:t>
            </w:r>
          </w:p>
        </w:tc>
        <w:tc>
          <w:tcPr>
            <w:tcW w:w="302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Low – difficult after design freeze</w:t>
            </w:r>
          </w:p>
        </w:tc>
        <w:tc>
          <w:tcPr>
            <w:tcW w:w="356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Low – even harder after coding starts</w:t>
            </w:r>
          </w:p>
        </w:tc>
      </w:tr>
      <w:tr w:rsidR="00344696" w:rsidRPr="00CE5165" w:rsidTr="00344696">
        <w:trPr>
          <w:trHeight w:val="580"/>
        </w:trPr>
        <w:tc>
          <w:tcPr>
            <w:tcW w:w="2860" w:type="dxa"/>
            <w:tcBorders>
              <w:top w:val="nil"/>
              <w:left w:val="single" w:sz="4" w:space="0" w:color="auto"/>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Project Size / Complexity</w:t>
            </w:r>
          </w:p>
        </w:tc>
        <w:tc>
          <w:tcPr>
            <w:tcW w:w="302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Suitable for medium to large, safety-critical systems</w:t>
            </w:r>
          </w:p>
        </w:tc>
        <w:tc>
          <w:tcPr>
            <w:tcW w:w="356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Suitable for small, predictable projects</w:t>
            </w:r>
          </w:p>
        </w:tc>
      </w:tr>
      <w:tr w:rsidR="00344696" w:rsidRPr="00CE5165" w:rsidTr="00344696">
        <w:trPr>
          <w:trHeight w:val="580"/>
        </w:trPr>
        <w:tc>
          <w:tcPr>
            <w:tcW w:w="2860" w:type="dxa"/>
            <w:tcBorders>
              <w:top w:val="nil"/>
              <w:left w:val="single" w:sz="4" w:space="0" w:color="auto"/>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Risk Handling</w:t>
            </w:r>
          </w:p>
        </w:tc>
        <w:tc>
          <w:tcPr>
            <w:tcW w:w="302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Moderate (early test design helps)</w:t>
            </w:r>
          </w:p>
        </w:tc>
        <w:tc>
          <w:tcPr>
            <w:tcW w:w="356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Low (risks found late)</w:t>
            </w:r>
          </w:p>
        </w:tc>
      </w:tr>
      <w:tr w:rsidR="00344696" w:rsidRPr="00CE5165" w:rsidTr="00344696">
        <w:trPr>
          <w:trHeight w:val="290"/>
        </w:trPr>
        <w:tc>
          <w:tcPr>
            <w:tcW w:w="2860" w:type="dxa"/>
            <w:tcBorders>
              <w:top w:val="nil"/>
              <w:left w:val="single" w:sz="4" w:space="0" w:color="auto"/>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Time to Market</w:t>
            </w:r>
          </w:p>
        </w:tc>
        <w:tc>
          <w:tcPr>
            <w:tcW w:w="302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Longer</w:t>
            </w:r>
          </w:p>
        </w:tc>
        <w:tc>
          <w:tcPr>
            <w:tcW w:w="356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Slightly shorter</w:t>
            </w:r>
          </w:p>
        </w:tc>
      </w:tr>
      <w:tr w:rsidR="00344696" w:rsidRPr="00CE5165" w:rsidTr="00344696">
        <w:trPr>
          <w:trHeight w:val="580"/>
        </w:trPr>
        <w:tc>
          <w:tcPr>
            <w:tcW w:w="2860" w:type="dxa"/>
            <w:tcBorders>
              <w:top w:val="nil"/>
              <w:left w:val="single" w:sz="4" w:space="0" w:color="auto"/>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lastRenderedPageBreak/>
              <w:t>Reusability / Future Enhancements</w:t>
            </w:r>
          </w:p>
        </w:tc>
        <w:tc>
          <w:tcPr>
            <w:tcW w:w="302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Limited</w:t>
            </w:r>
          </w:p>
        </w:tc>
        <w:tc>
          <w:tcPr>
            <w:tcW w:w="3560" w:type="dxa"/>
            <w:tcBorders>
              <w:top w:val="nil"/>
              <w:left w:val="nil"/>
              <w:bottom w:val="single" w:sz="4" w:space="0" w:color="auto"/>
              <w:right w:val="single" w:sz="4" w:space="0" w:color="auto"/>
            </w:tcBorders>
            <w:shd w:val="clear" w:color="auto" w:fill="auto"/>
            <w:vAlign w:val="bottom"/>
            <w:hideMark/>
          </w:tcPr>
          <w:p w:rsidR="00344696" w:rsidRPr="00CE5165" w:rsidRDefault="00344696" w:rsidP="00344696">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Limited</w:t>
            </w:r>
          </w:p>
        </w:tc>
      </w:tr>
    </w:tbl>
    <w:p w:rsidR="00E904DC" w:rsidRPr="00CE5165" w:rsidRDefault="00E904DC" w:rsidP="00344696">
      <w:pPr>
        <w:spacing w:before="100" w:beforeAutospacing="1" w:after="100" w:afterAutospacing="1" w:line="240" w:lineRule="auto"/>
        <w:rPr>
          <w:rFonts w:cstheme="minorHAnsi"/>
          <w:b/>
          <w:sz w:val="24"/>
          <w:szCs w:val="24"/>
        </w:rPr>
      </w:pPr>
    </w:p>
    <w:p w:rsidR="00344696" w:rsidRPr="00CE5165" w:rsidRDefault="00E904DC" w:rsidP="00344696">
      <w:pPr>
        <w:spacing w:before="100" w:beforeAutospacing="1" w:after="100" w:afterAutospacing="1" w:line="240" w:lineRule="auto"/>
        <w:rPr>
          <w:rFonts w:cstheme="minorHAnsi"/>
          <w:b/>
          <w:sz w:val="24"/>
          <w:szCs w:val="24"/>
        </w:rPr>
      </w:pPr>
      <w:r w:rsidRPr="00CE5165">
        <w:rPr>
          <w:rFonts w:cstheme="minorHAnsi"/>
          <w:b/>
          <w:sz w:val="24"/>
          <w:szCs w:val="24"/>
        </w:rPr>
        <w:t>BA Recommendation:</w:t>
      </w:r>
    </w:p>
    <w:p w:rsidR="00E904DC" w:rsidRPr="00CE5165" w:rsidRDefault="00E904DC" w:rsidP="00344696">
      <w:pPr>
        <w:spacing w:before="100" w:beforeAutospacing="1" w:after="100" w:afterAutospacing="1" w:line="240" w:lineRule="auto"/>
        <w:rPr>
          <w:rFonts w:cstheme="minorHAnsi"/>
          <w:b/>
          <w:sz w:val="24"/>
          <w:szCs w:val="24"/>
        </w:rPr>
      </w:pPr>
      <w:r w:rsidRPr="00CE5165">
        <w:rPr>
          <w:rFonts w:cstheme="minorHAnsi"/>
          <w:b/>
          <w:sz w:val="24"/>
          <w:szCs w:val="24"/>
        </w:rPr>
        <w:t>Recommended Model: V-Model (Verification &amp; Validation Model)</w:t>
      </w:r>
    </w:p>
    <w:p w:rsidR="00E904DC" w:rsidRPr="00CE5165" w:rsidRDefault="00E904DC" w:rsidP="00344696">
      <w:pPr>
        <w:spacing w:before="100" w:beforeAutospacing="1" w:after="100" w:afterAutospacing="1" w:line="240" w:lineRule="auto"/>
        <w:rPr>
          <w:rFonts w:cstheme="minorHAnsi"/>
          <w:b/>
          <w:sz w:val="24"/>
          <w:szCs w:val="24"/>
        </w:rPr>
      </w:pPr>
      <w:r w:rsidRPr="00CE5165">
        <w:rPr>
          <w:rFonts w:cstheme="minorHAnsi"/>
          <w:b/>
          <w:sz w:val="24"/>
          <w:szCs w:val="24"/>
        </w:rPr>
        <w:t>BA should justify why we use V model:</w:t>
      </w:r>
    </w:p>
    <w:p w:rsidR="00E904DC" w:rsidRPr="00CE5165" w:rsidRDefault="00E904DC" w:rsidP="00E52A38">
      <w:pPr>
        <w:pStyle w:val="NormalWeb"/>
        <w:numPr>
          <w:ilvl w:val="0"/>
          <w:numId w:val="31"/>
        </w:numPr>
        <w:rPr>
          <w:rFonts w:asciiTheme="minorHAnsi" w:hAnsiTheme="minorHAnsi" w:cstheme="minorHAnsi"/>
          <w:b/>
        </w:rPr>
      </w:pPr>
      <w:r w:rsidRPr="00CE5165">
        <w:rPr>
          <w:rStyle w:val="Strong"/>
          <w:rFonts w:asciiTheme="minorHAnsi" w:hAnsiTheme="minorHAnsi" w:cstheme="minorHAnsi"/>
        </w:rPr>
        <w:t>Quality and Validation are Critical:</w:t>
      </w:r>
      <w:r w:rsidRPr="00CE5165">
        <w:rPr>
          <w:rFonts w:asciiTheme="minorHAnsi" w:hAnsiTheme="minorHAnsi" w:cstheme="minorHAnsi"/>
        </w:rPr>
        <w:br/>
        <w:t xml:space="preserve">The online agriculture store will handle </w:t>
      </w:r>
      <w:r w:rsidRPr="00CE5165">
        <w:rPr>
          <w:rStyle w:val="Strong"/>
          <w:rFonts w:asciiTheme="minorHAnsi" w:hAnsiTheme="minorHAnsi" w:cstheme="minorHAnsi"/>
          <w:b w:val="0"/>
        </w:rPr>
        <w:t>transactions, payments, customer data</w:t>
      </w:r>
      <w:r w:rsidRPr="00CE5165">
        <w:rPr>
          <w:rFonts w:asciiTheme="minorHAnsi" w:hAnsiTheme="minorHAnsi" w:cstheme="minorHAnsi"/>
          <w:b/>
        </w:rPr>
        <w:t xml:space="preserve">, </w:t>
      </w:r>
      <w:r w:rsidRPr="00CE5165">
        <w:rPr>
          <w:rFonts w:asciiTheme="minorHAnsi" w:hAnsiTheme="minorHAnsi" w:cstheme="minorHAnsi"/>
        </w:rPr>
        <w:t xml:space="preserve">and possibly </w:t>
      </w:r>
      <w:r w:rsidRPr="00CE5165">
        <w:rPr>
          <w:rStyle w:val="Strong"/>
          <w:rFonts w:asciiTheme="minorHAnsi" w:hAnsiTheme="minorHAnsi" w:cstheme="minorHAnsi"/>
          <w:b w:val="0"/>
        </w:rPr>
        <w:t>government or supplier integrations</w:t>
      </w:r>
      <w:r w:rsidRPr="00CE5165">
        <w:rPr>
          <w:rFonts w:asciiTheme="minorHAnsi" w:hAnsiTheme="minorHAnsi" w:cstheme="minorHAnsi"/>
        </w:rPr>
        <w:t>, requiring</w:t>
      </w:r>
      <w:r w:rsidRPr="00CE5165">
        <w:rPr>
          <w:rFonts w:asciiTheme="minorHAnsi" w:hAnsiTheme="minorHAnsi" w:cstheme="minorHAnsi"/>
          <w:b/>
        </w:rPr>
        <w:t xml:space="preserve"> </w:t>
      </w:r>
      <w:r w:rsidRPr="00CE5165">
        <w:rPr>
          <w:rStyle w:val="Strong"/>
          <w:rFonts w:asciiTheme="minorHAnsi" w:hAnsiTheme="minorHAnsi" w:cstheme="minorHAnsi"/>
          <w:b w:val="0"/>
        </w:rPr>
        <w:t>strong validation and testing discipline</w:t>
      </w:r>
      <w:r w:rsidRPr="00CE5165">
        <w:rPr>
          <w:rFonts w:asciiTheme="minorHAnsi" w:hAnsiTheme="minorHAnsi" w:cstheme="minorHAnsi"/>
          <w:b/>
        </w:rPr>
        <w:t>.</w:t>
      </w:r>
    </w:p>
    <w:p w:rsidR="00E904DC" w:rsidRPr="00CE5165" w:rsidRDefault="00E904DC" w:rsidP="00E52A38">
      <w:pPr>
        <w:pStyle w:val="NormalWeb"/>
        <w:numPr>
          <w:ilvl w:val="0"/>
          <w:numId w:val="31"/>
        </w:numPr>
        <w:rPr>
          <w:rFonts w:asciiTheme="minorHAnsi" w:hAnsiTheme="minorHAnsi" w:cstheme="minorHAnsi"/>
        </w:rPr>
      </w:pPr>
      <w:r w:rsidRPr="00CE5165">
        <w:rPr>
          <w:rStyle w:val="Strong"/>
          <w:rFonts w:asciiTheme="minorHAnsi" w:hAnsiTheme="minorHAnsi" w:cstheme="minorHAnsi"/>
        </w:rPr>
        <w:t>Alignment with SME Expectations:</w:t>
      </w:r>
      <w:r w:rsidRPr="00CE5165">
        <w:rPr>
          <w:rFonts w:asciiTheme="minorHAnsi" w:hAnsiTheme="minorHAnsi" w:cstheme="minorHAnsi"/>
        </w:rPr>
        <w:br/>
        <w:t xml:space="preserve">SMEs emphasize </w:t>
      </w:r>
      <w:r w:rsidRPr="00CE5165">
        <w:rPr>
          <w:rStyle w:val="Strong"/>
          <w:rFonts w:asciiTheme="minorHAnsi" w:hAnsiTheme="minorHAnsi" w:cstheme="minorHAnsi"/>
          <w:b w:val="0"/>
        </w:rPr>
        <w:t>validation at every stage</w:t>
      </w:r>
      <w:r w:rsidRPr="00CE5165">
        <w:rPr>
          <w:rFonts w:asciiTheme="minorHAnsi" w:hAnsiTheme="minorHAnsi" w:cstheme="minorHAnsi"/>
        </w:rPr>
        <w:t xml:space="preserve"> — the V-model ensures testing is planned alongside each phase, ensuring their domain expertise is incorporated in validation activities.</w:t>
      </w:r>
    </w:p>
    <w:p w:rsidR="00E904DC" w:rsidRPr="00CE5165" w:rsidRDefault="00E904DC" w:rsidP="00E52A38">
      <w:pPr>
        <w:pStyle w:val="NormalWeb"/>
        <w:numPr>
          <w:ilvl w:val="0"/>
          <w:numId w:val="31"/>
        </w:numPr>
        <w:rPr>
          <w:rFonts w:asciiTheme="minorHAnsi" w:hAnsiTheme="minorHAnsi" w:cstheme="minorHAnsi"/>
        </w:rPr>
      </w:pPr>
      <w:r w:rsidRPr="00CE5165">
        <w:rPr>
          <w:rStyle w:val="Strong"/>
          <w:rFonts w:asciiTheme="minorHAnsi" w:hAnsiTheme="minorHAnsi" w:cstheme="minorHAnsi"/>
        </w:rPr>
        <w:t>Early Defect Detection:</w:t>
      </w:r>
      <w:r w:rsidRPr="00CE5165">
        <w:rPr>
          <w:rFonts w:asciiTheme="minorHAnsi" w:hAnsiTheme="minorHAnsi" w:cstheme="minorHAnsi"/>
        </w:rPr>
        <w:br/>
        <w:t xml:space="preserve">Since test plans are prepared in parallel with design and requirement documents, </w:t>
      </w:r>
      <w:r w:rsidRPr="00CE5165">
        <w:rPr>
          <w:rStyle w:val="Strong"/>
          <w:rFonts w:asciiTheme="minorHAnsi" w:hAnsiTheme="minorHAnsi" w:cstheme="minorHAnsi"/>
          <w:b w:val="0"/>
        </w:rPr>
        <w:t>defects are identified early</w:t>
      </w:r>
      <w:r w:rsidRPr="00CE5165">
        <w:rPr>
          <w:rFonts w:asciiTheme="minorHAnsi" w:hAnsiTheme="minorHAnsi" w:cstheme="minorHAnsi"/>
        </w:rPr>
        <w:t>, saving rework time later.</w:t>
      </w:r>
    </w:p>
    <w:p w:rsidR="00E904DC" w:rsidRPr="00CE5165" w:rsidRDefault="00E904DC" w:rsidP="00E52A38">
      <w:pPr>
        <w:pStyle w:val="NormalWeb"/>
        <w:numPr>
          <w:ilvl w:val="0"/>
          <w:numId w:val="31"/>
        </w:numPr>
        <w:rPr>
          <w:rFonts w:asciiTheme="minorHAnsi" w:hAnsiTheme="minorHAnsi" w:cstheme="minorHAnsi"/>
        </w:rPr>
      </w:pPr>
      <w:r w:rsidRPr="00CE5165">
        <w:rPr>
          <w:rStyle w:val="Strong"/>
          <w:rFonts w:asciiTheme="minorHAnsi" w:hAnsiTheme="minorHAnsi" w:cstheme="minorHAnsi"/>
        </w:rPr>
        <w:t>Suitable for Structured Teams:</w:t>
      </w:r>
      <w:r w:rsidRPr="00CE5165">
        <w:rPr>
          <w:rFonts w:asciiTheme="minorHAnsi" w:hAnsiTheme="minorHAnsi" w:cstheme="minorHAnsi"/>
        </w:rPr>
        <w:br/>
        <w:t>APT IT Solutions, if operating with clear role segregation (BA, Developer, Tester), can efficiently implement the V-Model’s phase-based structure.</w:t>
      </w:r>
    </w:p>
    <w:p w:rsidR="00E904DC" w:rsidRPr="00CE5165" w:rsidRDefault="00E904DC" w:rsidP="00E52A38">
      <w:pPr>
        <w:pStyle w:val="NormalWeb"/>
        <w:numPr>
          <w:ilvl w:val="0"/>
          <w:numId w:val="31"/>
        </w:numPr>
        <w:rPr>
          <w:rFonts w:asciiTheme="minorHAnsi" w:hAnsiTheme="minorHAnsi" w:cstheme="minorHAnsi"/>
        </w:rPr>
      </w:pPr>
      <w:r w:rsidRPr="00CE5165">
        <w:rPr>
          <w:rStyle w:val="Strong"/>
          <w:rFonts w:asciiTheme="minorHAnsi" w:hAnsiTheme="minorHAnsi" w:cstheme="minorHAnsi"/>
        </w:rPr>
        <w:t>Better Traceability:</w:t>
      </w:r>
      <w:r w:rsidRPr="00CE5165">
        <w:rPr>
          <w:rFonts w:asciiTheme="minorHAnsi" w:hAnsiTheme="minorHAnsi" w:cstheme="minorHAnsi"/>
        </w:rPr>
        <w:br/>
        <w:t xml:space="preserve">Each deliverable (requirement, design, test case) is </w:t>
      </w:r>
      <w:r w:rsidRPr="00CE5165">
        <w:rPr>
          <w:rStyle w:val="Strong"/>
          <w:rFonts w:asciiTheme="minorHAnsi" w:hAnsiTheme="minorHAnsi" w:cstheme="minorHAnsi"/>
          <w:b w:val="0"/>
        </w:rPr>
        <w:t>mapped and verified</w:t>
      </w:r>
      <w:r w:rsidRPr="00CE5165">
        <w:rPr>
          <w:rFonts w:asciiTheme="minorHAnsi" w:hAnsiTheme="minorHAnsi" w:cstheme="minorHAnsi"/>
        </w:rPr>
        <w:t>, which ensures compliance and accountability — especially useful for audit or review purposes.</w:t>
      </w:r>
    </w:p>
    <w:p w:rsidR="00E904DC" w:rsidRPr="00CE5165" w:rsidRDefault="00E904DC" w:rsidP="00344696">
      <w:pPr>
        <w:spacing w:before="100" w:beforeAutospacing="1" w:after="100" w:afterAutospacing="1" w:line="240" w:lineRule="auto"/>
        <w:rPr>
          <w:rFonts w:cstheme="minorHAnsi"/>
          <w:b/>
          <w:sz w:val="24"/>
          <w:szCs w:val="24"/>
        </w:rPr>
      </w:pPr>
      <w:r w:rsidRPr="00CE5165">
        <w:rPr>
          <w:rFonts w:cstheme="minorHAnsi"/>
          <w:b/>
          <w:sz w:val="24"/>
          <w:szCs w:val="24"/>
        </w:rPr>
        <w:t>Alternative consideration:</w:t>
      </w:r>
    </w:p>
    <w:p w:rsidR="00E904DC" w:rsidRPr="00CE5165" w:rsidRDefault="00E904DC" w:rsidP="00E904DC">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 xml:space="preserve">If later stages of the project demand </w:t>
      </w:r>
      <w:r w:rsidRPr="00CE5165">
        <w:rPr>
          <w:rFonts w:eastAsia="Times New Roman" w:cstheme="minorHAnsi"/>
          <w:bCs/>
          <w:sz w:val="24"/>
          <w:szCs w:val="24"/>
          <w:lang w:eastAsia="en-IN"/>
        </w:rPr>
        <w:t>continuous enhancements (new features, integrations,</w:t>
      </w:r>
      <w:r w:rsidRPr="00CE5165">
        <w:rPr>
          <w:rFonts w:eastAsia="Times New Roman" w:cstheme="minorHAnsi"/>
          <w:b/>
          <w:bCs/>
          <w:sz w:val="24"/>
          <w:szCs w:val="24"/>
          <w:lang w:eastAsia="en-IN"/>
        </w:rPr>
        <w:t xml:space="preserve"> </w:t>
      </w:r>
      <w:r w:rsidRPr="00CE5165">
        <w:rPr>
          <w:rFonts w:eastAsia="Times New Roman" w:cstheme="minorHAnsi"/>
          <w:bCs/>
          <w:sz w:val="24"/>
          <w:szCs w:val="24"/>
          <w:lang w:eastAsia="en-IN"/>
        </w:rPr>
        <w:t>seasonal offers)</w:t>
      </w:r>
      <w:r w:rsidRPr="00CE5165">
        <w:rPr>
          <w:rFonts w:eastAsia="Times New Roman" w:cstheme="minorHAnsi"/>
          <w:sz w:val="24"/>
          <w:szCs w:val="24"/>
          <w:lang w:eastAsia="en-IN"/>
        </w:rPr>
        <w:t xml:space="preserve"> after go-live, the team can </w:t>
      </w:r>
      <w:r w:rsidRPr="00CE5165">
        <w:rPr>
          <w:rFonts w:eastAsia="Times New Roman" w:cstheme="minorHAnsi"/>
          <w:bCs/>
          <w:sz w:val="24"/>
          <w:szCs w:val="24"/>
          <w:lang w:eastAsia="en-IN"/>
        </w:rPr>
        <w:t>transition to Agile (Scrum)</w:t>
      </w:r>
      <w:r w:rsidRPr="00CE5165">
        <w:rPr>
          <w:rFonts w:eastAsia="Times New Roman" w:cstheme="minorHAnsi"/>
          <w:sz w:val="24"/>
          <w:szCs w:val="24"/>
          <w:lang w:eastAsia="en-IN"/>
        </w:rPr>
        <w:t xml:space="preserve"> for post-launch iterations.</w:t>
      </w:r>
    </w:p>
    <w:p w:rsidR="00E904DC" w:rsidRPr="00CE5165" w:rsidRDefault="00E904DC" w:rsidP="00E904DC">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Thus:</w:t>
      </w:r>
    </w:p>
    <w:p w:rsidR="00E904DC" w:rsidRPr="00CE5165" w:rsidRDefault="00E904DC" w:rsidP="00E52A38">
      <w:pPr>
        <w:numPr>
          <w:ilvl w:val="0"/>
          <w:numId w:val="32"/>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Initial development:</w:t>
      </w:r>
      <w:r w:rsidRPr="00CE5165">
        <w:rPr>
          <w:rFonts w:eastAsia="Times New Roman" w:cstheme="minorHAnsi"/>
          <w:sz w:val="24"/>
          <w:szCs w:val="24"/>
          <w:lang w:eastAsia="en-IN"/>
        </w:rPr>
        <w:t xml:space="preserve"> V-Model (for strong validation and quality assurance)</w:t>
      </w:r>
    </w:p>
    <w:p w:rsidR="00E904DC" w:rsidRPr="00CE5165" w:rsidRDefault="00E904DC" w:rsidP="00E52A38">
      <w:pPr>
        <w:numPr>
          <w:ilvl w:val="0"/>
          <w:numId w:val="32"/>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Post-launch maintenance &amp; enhancement:</w:t>
      </w:r>
      <w:r w:rsidRPr="00CE5165">
        <w:rPr>
          <w:rFonts w:eastAsia="Times New Roman" w:cstheme="minorHAnsi"/>
          <w:sz w:val="24"/>
          <w:szCs w:val="24"/>
          <w:lang w:eastAsia="en-IN"/>
        </w:rPr>
        <w:t xml:space="preserve"> Agile/Scrum (for flexibility)</w:t>
      </w:r>
    </w:p>
    <w:p w:rsidR="00E904DC" w:rsidRPr="00CE5165" w:rsidRDefault="0055135A" w:rsidP="00344696">
      <w:pPr>
        <w:spacing w:before="100" w:beforeAutospacing="1" w:after="100" w:afterAutospacing="1" w:line="240" w:lineRule="auto"/>
        <w:rPr>
          <w:rFonts w:cstheme="minorHAnsi"/>
          <w:b/>
          <w:sz w:val="24"/>
          <w:szCs w:val="24"/>
        </w:rPr>
      </w:pPr>
      <w:r w:rsidRPr="00CE5165">
        <w:rPr>
          <w:rFonts w:cstheme="minorHAnsi"/>
          <w:b/>
          <w:sz w:val="24"/>
          <w:szCs w:val="24"/>
        </w:rPr>
        <w:t>Final Conclusion:</w:t>
      </w:r>
    </w:p>
    <w:p w:rsidR="0055135A" w:rsidRPr="00CE5165" w:rsidRDefault="0055135A" w:rsidP="0055135A">
      <w:pPr>
        <w:spacing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 xml:space="preserve">As a </w:t>
      </w:r>
      <w:r w:rsidRPr="00CE5165">
        <w:rPr>
          <w:rFonts w:eastAsia="Times New Roman" w:cstheme="minorHAnsi"/>
          <w:bCs/>
          <w:sz w:val="24"/>
          <w:szCs w:val="24"/>
          <w:lang w:eastAsia="en-IN"/>
        </w:rPr>
        <w:t>Business Analyst</w:t>
      </w:r>
      <w:r w:rsidRPr="00CE5165">
        <w:rPr>
          <w:rFonts w:eastAsia="Times New Roman" w:cstheme="minorHAnsi"/>
          <w:sz w:val="24"/>
          <w:szCs w:val="24"/>
          <w:lang w:eastAsia="en-IN"/>
        </w:rPr>
        <w:t xml:space="preserve">, I recommend adopting the </w:t>
      </w:r>
      <w:r w:rsidRPr="00CE5165">
        <w:rPr>
          <w:rFonts w:eastAsia="Times New Roman" w:cstheme="minorHAnsi"/>
          <w:b/>
          <w:bCs/>
          <w:sz w:val="24"/>
          <w:szCs w:val="24"/>
          <w:lang w:eastAsia="en-IN"/>
        </w:rPr>
        <w:t>V-Model</w:t>
      </w:r>
      <w:r w:rsidRPr="00CE5165">
        <w:rPr>
          <w:rFonts w:eastAsia="Times New Roman" w:cstheme="minorHAnsi"/>
          <w:sz w:val="24"/>
          <w:szCs w:val="24"/>
          <w:lang w:eastAsia="en-IN"/>
        </w:rPr>
        <w:t xml:space="preserve"> for this project’s initial development phase because it ensures:</w:t>
      </w:r>
    </w:p>
    <w:p w:rsidR="0055135A" w:rsidRPr="00CE5165" w:rsidRDefault="0055135A" w:rsidP="00E52A38">
      <w:pPr>
        <w:numPr>
          <w:ilvl w:val="0"/>
          <w:numId w:val="33"/>
        </w:numPr>
        <w:spacing w:before="100" w:beforeAutospacing="1" w:after="100" w:afterAutospacing="1" w:line="240" w:lineRule="auto"/>
        <w:ind w:left="1440"/>
        <w:rPr>
          <w:rFonts w:eastAsia="Times New Roman" w:cstheme="minorHAnsi"/>
          <w:sz w:val="24"/>
          <w:szCs w:val="24"/>
          <w:lang w:eastAsia="en-IN"/>
        </w:rPr>
      </w:pPr>
      <w:r w:rsidRPr="00CE5165">
        <w:rPr>
          <w:rFonts w:eastAsia="Times New Roman" w:cstheme="minorHAnsi"/>
          <w:sz w:val="24"/>
          <w:szCs w:val="24"/>
          <w:lang w:eastAsia="en-IN"/>
        </w:rPr>
        <w:t>High-quality output through early testing and validation,</w:t>
      </w:r>
    </w:p>
    <w:p w:rsidR="0055135A" w:rsidRPr="00CE5165" w:rsidRDefault="0055135A" w:rsidP="00E52A38">
      <w:pPr>
        <w:numPr>
          <w:ilvl w:val="0"/>
          <w:numId w:val="33"/>
        </w:numPr>
        <w:spacing w:before="100" w:beforeAutospacing="1" w:after="100" w:afterAutospacing="1" w:line="240" w:lineRule="auto"/>
        <w:ind w:left="1440"/>
        <w:rPr>
          <w:rFonts w:eastAsia="Times New Roman" w:cstheme="minorHAnsi"/>
          <w:sz w:val="24"/>
          <w:szCs w:val="24"/>
          <w:lang w:eastAsia="en-IN"/>
        </w:rPr>
      </w:pPr>
      <w:r w:rsidRPr="00CE5165">
        <w:rPr>
          <w:rFonts w:eastAsia="Times New Roman" w:cstheme="minorHAnsi"/>
          <w:sz w:val="24"/>
          <w:szCs w:val="24"/>
          <w:lang w:eastAsia="en-IN"/>
        </w:rPr>
        <w:t>Clear mapping of requirements to test cases,</w:t>
      </w:r>
    </w:p>
    <w:p w:rsidR="0055135A" w:rsidRPr="00CE5165" w:rsidRDefault="0055135A" w:rsidP="00E52A38">
      <w:pPr>
        <w:numPr>
          <w:ilvl w:val="0"/>
          <w:numId w:val="33"/>
        </w:numPr>
        <w:spacing w:before="100" w:beforeAutospacing="1" w:after="100" w:afterAutospacing="1" w:line="240" w:lineRule="auto"/>
        <w:ind w:left="1440"/>
        <w:rPr>
          <w:rFonts w:eastAsia="Times New Roman" w:cstheme="minorHAnsi"/>
          <w:sz w:val="24"/>
          <w:szCs w:val="24"/>
          <w:lang w:eastAsia="en-IN"/>
        </w:rPr>
      </w:pPr>
      <w:r w:rsidRPr="00CE5165">
        <w:rPr>
          <w:rFonts w:eastAsia="Times New Roman" w:cstheme="minorHAnsi"/>
          <w:sz w:val="24"/>
          <w:szCs w:val="24"/>
          <w:lang w:eastAsia="en-IN"/>
        </w:rPr>
        <w:lastRenderedPageBreak/>
        <w:t>Alignment with SME expectations on quality and verification,</w:t>
      </w:r>
    </w:p>
    <w:p w:rsidR="0055135A" w:rsidRPr="00CE5165" w:rsidRDefault="0055135A" w:rsidP="00E52A38">
      <w:pPr>
        <w:numPr>
          <w:ilvl w:val="0"/>
          <w:numId w:val="33"/>
        </w:numPr>
        <w:spacing w:before="100" w:beforeAutospacing="1" w:after="100" w:afterAutospacing="1" w:line="240" w:lineRule="auto"/>
        <w:ind w:left="1440"/>
        <w:rPr>
          <w:rFonts w:eastAsia="Times New Roman" w:cstheme="minorHAnsi"/>
          <w:sz w:val="24"/>
          <w:szCs w:val="24"/>
          <w:lang w:eastAsia="en-IN"/>
        </w:rPr>
      </w:pPr>
      <w:r w:rsidRPr="00CE5165">
        <w:rPr>
          <w:rFonts w:eastAsia="Times New Roman" w:cstheme="minorHAnsi"/>
          <w:sz w:val="24"/>
          <w:szCs w:val="24"/>
          <w:lang w:eastAsia="en-IN"/>
        </w:rPr>
        <w:t>Controlled project scope and documentation.</w:t>
      </w:r>
    </w:p>
    <w:p w:rsidR="0055135A" w:rsidRPr="00CE5165" w:rsidRDefault="0055135A" w:rsidP="0055135A">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 xml:space="preserve">However, once the product stabilizes, future updates can follow an </w:t>
      </w:r>
      <w:r w:rsidRPr="00CE5165">
        <w:rPr>
          <w:rFonts w:eastAsia="Times New Roman" w:cstheme="minorHAnsi"/>
          <w:b/>
          <w:bCs/>
          <w:sz w:val="24"/>
          <w:szCs w:val="24"/>
          <w:lang w:eastAsia="en-IN"/>
        </w:rPr>
        <w:t>Agile (Scrum)</w:t>
      </w:r>
      <w:r w:rsidRPr="00CE5165">
        <w:rPr>
          <w:rFonts w:eastAsia="Times New Roman" w:cstheme="minorHAnsi"/>
          <w:sz w:val="24"/>
          <w:szCs w:val="24"/>
          <w:lang w:eastAsia="en-IN"/>
        </w:rPr>
        <w:t xml:space="preserve"> approach for continuous improvement.</w:t>
      </w:r>
    </w:p>
    <w:p w:rsidR="0055135A" w:rsidRPr="00CE5165" w:rsidRDefault="007D633A" w:rsidP="007D633A">
      <w:pPr>
        <w:pStyle w:val="ListParagraph"/>
        <w:numPr>
          <w:ilvl w:val="0"/>
          <w:numId w:val="1"/>
        </w:numPr>
        <w:spacing w:before="100" w:beforeAutospacing="1" w:after="100" w:afterAutospacing="1" w:line="240" w:lineRule="auto"/>
        <w:rPr>
          <w:rFonts w:cstheme="minorHAnsi"/>
          <w:b/>
          <w:sz w:val="24"/>
          <w:szCs w:val="24"/>
        </w:rPr>
      </w:pPr>
      <w:r w:rsidRPr="00CE5165">
        <w:rPr>
          <w:rFonts w:cstheme="minorHAnsi"/>
          <w:b/>
          <w:sz w:val="24"/>
          <w:szCs w:val="24"/>
        </w:rPr>
        <w:t>20Write down the differences between waterfall model and V model.</w:t>
      </w:r>
    </w:p>
    <w:p w:rsidR="007D633A" w:rsidRPr="00CE5165" w:rsidRDefault="007D633A" w:rsidP="007D633A">
      <w:pPr>
        <w:spacing w:before="100" w:beforeAutospacing="1" w:after="100" w:afterAutospacing="1" w:line="240" w:lineRule="auto"/>
        <w:rPr>
          <w:rFonts w:cstheme="minorHAnsi"/>
          <w:b/>
          <w:sz w:val="24"/>
          <w:szCs w:val="24"/>
        </w:rPr>
      </w:pPr>
      <w:r w:rsidRPr="00CE5165">
        <w:rPr>
          <w:rFonts w:cstheme="minorHAnsi"/>
          <w:b/>
          <w:sz w:val="24"/>
          <w:szCs w:val="24"/>
        </w:rPr>
        <w:t xml:space="preserve">        </w:t>
      </w:r>
    </w:p>
    <w:tbl>
      <w:tblPr>
        <w:tblW w:w="6600" w:type="dxa"/>
        <w:tblInd w:w="-5" w:type="dxa"/>
        <w:tblLook w:val="04A0" w:firstRow="1" w:lastRow="0" w:firstColumn="1" w:lastColumn="0" w:noHBand="0" w:noVBand="1"/>
      </w:tblPr>
      <w:tblGrid>
        <w:gridCol w:w="3065"/>
        <w:gridCol w:w="1785"/>
        <w:gridCol w:w="1750"/>
      </w:tblGrid>
      <w:tr w:rsidR="007D633A" w:rsidRPr="00CE5165" w:rsidTr="007D633A">
        <w:trPr>
          <w:trHeight w:val="370"/>
        </w:trPr>
        <w:tc>
          <w:tcPr>
            <w:tcW w:w="6600" w:type="dxa"/>
            <w:gridSpan w:val="3"/>
            <w:tcBorders>
              <w:top w:val="single" w:sz="4" w:space="0" w:color="auto"/>
              <w:left w:val="single" w:sz="4" w:space="0" w:color="auto"/>
              <w:bottom w:val="single" w:sz="4" w:space="0" w:color="auto"/>
              <w:right w:val="single" w:sz="4" w:space="0" w:color="auto"/>
            </w:tcBorders>
            <w:shd w:val="clear" w:color="000000" w:fill="8DB4E2"/>
            <w:vAlign w:val="center"/>
            <w:hideMark/>
          </w:tcPr>
          <w:p w:rsidR="007D633A" w:rsidRPr="00CE5165" w:rsidRDefault="007D633A" w:rsidP="007D633A">
            <w:pPr>
              <w:spacing w:after="0" w:line="240" w:lineRule="auto"/>
              <w:jc w:val="center"/>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Difference Between Waterfall Model and V-Model</w:t>
            </w:r>
          </w:p>
        </w:tc>
      </w:tr>
      <w:tr w:rsidR="007D633A" w:rsidRPr="00CE5165" w:rsidTr="00FC57A3">
        <w:trPr>
          <w:trHeight w:val="580"/>
        </w:trPr>
        <w:tc>
          <w:tcPr>
            <w:tcW w:w="3324" w:type="dxa"/>
            <w:tcBorders>
              <w:top w:val="nil"/>
              <w:left w:val="single" w:sz="4" w:space="0" w:color="auto"/>
              <w:bottom w:val="single" w:sz="4" w:space="0" w:color="auto"/>
              <w:right w:val="single" w:sz="4" w:space="0" w:color="auto"/>
            </w:tcBorders>
            <w:shd w:val="clear" w:color="000000" w:fill="FCD5B4"/>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Aspect</w:t>
            </w:r>
          </w:p>
        </w:tc>
        <w:tc>
          <w:tcPr>
            <w:tcW w:w="1654" w:type="dxa"/>
            <w:tcBorders>
              <w:top w:val="nil"/>
              <w:left w:val="nil"/>
              <w:bottom w:val="single" w:sz="4" w:space="0" w:color="auto"/>
              <w:right w:val="single" w:sz="4" w:space="0" w:color="auto"/>
            </w:tcBorders>
            <w:shd w:val="clear" w:color="000000" w:fill="FCD5B4"/>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Waterfall Model</w:t>
            </w:r>
          </w:p>
        </w:tc>
        <w:tc>
          <w:tcPr>
            <w:tcW w:w="1622" w:type="dxa"/>
            <w:tcBorders>
              <w:top w:val="nil"/>
              <w:left w:val="nil"/>
              <w:bottom w:val="single" w:sz="4" w:space="0" w:color="auto"/>
              <w:right w:val="single" w:sz="4" w:space="0" w:color="auto"/>
            </w:tcBorders>
            <w:shd w:val="clear" w:color="000000" w:fill="FCD5B4"/>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V-Model (Verification &amp; Validation Model)</w:t>
            </w:r>
          </w:p>
        </w:tc>
      </w:tr>
      <w:tr w:rsidR="007D633A" w:rsidRPr="00CE5165" w:rsidTr="00FC57A3">
        <w:trPr>
          <w:trHeight w:val="1160"/>
        </w:trPr>
        <w:tc>
          <w:tcPr>
            <w:tcW w:w="3324" w:type="dxa"/>
            <w:tcBorders>
              <w:top w:val="nil"/>
              <w:left w:val="single" w:sz="4" w:space="0" w:color="auto"/>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Definition</w:t>
            </w:r>
          </w:p>
        </w:tc>
        <w:tc>
          <w:tcPr>
            <w:tcW w:w="1654"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 linear sequential model where each phase follows the previous one step by step.</w:t>
            </w:r>
          </w:p>
        </w:tc>
        <w:tc>
          <w:tcPr>
            <w:tcW w:w="1622"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An extension of the Waterfall model that emphasizes verification and validation activities in parallel.</w:t>
            </w:r>
          </w:p>
        </w:tc>
      </w:tr>
      <w:tr w:rsidR="007D633A" w:rsidRPr="00CE5165" w:rsidTr="00FC57A3">
        <w:trPr>
          <w:trHeight w:val="1450"/>
        </w:trPr>
        <w:tc>
          <w:tcPr>
            <w:tcW w:w="3324" w:type="dxa"/>
            <w:tcBorders>
              <w:top w:val="nil"/>
              <w:left w:val="single" w:sz="4" w:space="0" w:color="auto"/>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Process Flow</w:t>
            </w:r>
          </w:p>
        </w:tc>
        <w:tc>
          <w:tcPr>
            <w:tcW w:w="1654"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The process flows downward like a waterfall, from requirements to maintenance.</w:t>
            </w:r>
          </w:p>
        </w:tc>
        <w:tc>
          <w:tcPr>
            <w:tcW w:w="1622"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The process forms a ‘V’ shape, where each development phase has a corresponding testing phase.</w:t>
            </w:r>
          </w:p>
        </w:tc>
      </w:tr>
      <w:tr w:rsidR="007D633A" w:rsidRPr="00CE5165" w:rsidTr="00FC57A3">
        <w:trPr>
          <w:trHeight w:val="580"/>
        </w:trPr>
        <w:tc>
          <w:tcPr>
            <w:tcW w:w="3324" w:type="dxa"/>
            <w:tcBorders>
              <w:top w:val="nil"/>
              <w:left w:val="single" w:sz="4" w:space="0" w:color="auto"/>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Focus</w:t>
            </w:r>
          </w:p>
        </w:tc>
        <w:tc>
          <w:tcPr>
            <w:tcW w:w="1654"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Focuses mainly on development activities.</w:t>
            </w:r>
          </w:p>
        </w:tc>
        <w:tc>
          <w:tcPr>
            <w:tcW w:w="1622"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Focuses on both development and testing activities simultaneously.</w:t>
            </w:r>
          </w:p>
        </w:tc>
      </w:tr>
      <w:tr w:rsidR="007D633A" w:rsidRPr="00CE5165" w:rsidTr="00FC57A3">
        <w:trPr>
          <w:trHeight w:val="870"/>
        </w:trPr>
        <w:tc>
          <w:tcPr>
            <w:tcW w:w="3324" w:type="dxa"/>
            <w:tcBorders>
              <w:top w:val="nil"/>
              <w:left w:val="single" w:sz="4" w:space="0" w:color="auto"/>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Testing Approach</w:t>
            </w:r>
          </w:p>
        </w:tc>
        <w:tc>
          <w:tcPr>
            <w:tcW w:w="1654"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Testing is done after the development phase is complete</w:t>
            </w:r>
          </w:p>
        </w:tc>
        <w:tc>
          <w:tcPr>
            <w:tcW w:w="1622"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Testing starts early, alongside the development phases (verification at each stage).</w:t>
            </w:r>
          </w:p>
        </w:tc>
      </w:tr>
      <w:tr w:rsidR="007D633A" w:rsidRPr="00CE5165" w:rsidTr="00FC57A3">
        <w:trPr>
          <w:trHeight w:val="1160"/>
        </w:trPr>
        <w:tc>
          <w:tcPr>
            <w:tcW w:w="3324" w:type="dxa"/>
            <w:tcBorders>
              <w:top w:val="nil"/>
              <w:left w:val="single" w:sz="4" w:space="0" w:color="auto"/>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lastRenderedPageBreak/>
              <w:t>Relationship Between Phases</w:t>
            </w:r>
          </w:p>
        </w:tc>
        <w:tc>
          <w:tcPr>
            <w:tcW w:w="1654"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Phases are executed one after another, no backward movement allowed.</w:t>
            </w:r>
          </w:p>
        </w:tc>
        <w:tc>
          <w:tcPr>
            <w:tcW w:w="1622"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Every development phase has a corresponding test phase mapped to it.</w:t>
            </w:r>
          </w:p>
        </w:tc>
      </w:tr>
      <w:tr w:rsidR="007D633A" w:rsidRPr="00CE5165" w:rsidTr="00FC57A3">
        <w:trPr>
          <w:trHeight w:val="580"/>
        </w:trPr>
        <w:tc>
          <w:tcPr>
            <w:tcW w:w="3324" w:type="dxa"/>
            <w:tcBorders>
              <w:top w:val="nil"/>
              <w:left w:val="single" w:sz="4" w:space="0" w:color="auto"/>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Error Detection</w:t>
            </w:r>
          </w:p>
        </w:tc>
        <w:tc>
          <w:tcPr>
            <w:tcW w:w="1654"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Errors are detected late in the cycle, during testing.</w:t>
            </w:r>
          </w:p>
        </w:tc>
        <w:tc>
          <w:tcPr>
            <w:tcW w:w="1622"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Errors can be detected early, reducing rework</w:t>
            </w:r>
          </w:p>
        </w:tc>
      </w:tr>
      <w:tr w:rsidR="007D633A" w:rsidRPr="00CE5165" w:rsidTr="00FC57A3">
        <w:trPr>
          <w:trHeight w:val="870"/>
        </w:trPr>
        <w:tc>
          <w:tcPr>
            <w:tcW w:w="3324" w:type="dxa"/>
            <w:tcBorders>
              <w:top w:val="nil"/>
              <w:left w:val="single" w:sz="4" w:space="0" w:color="auto"/>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Verification and Validation</w:t>
            </w:r>
          </w:p>
        </w:tc>
        <w:tc>
          <w:tcPr>
            <w:tcW w:w="1654"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Verification and validation are done after implementation</w:t>
            </w:r>
          </w:p>
        </w:tc>
        <w:tc>
          <w:tcPr>
            <w:tcW w:w="1622"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Verification and validation are done in parallel with development.</w:t>
            </w:r>
          </w:p>
        </w:tc>
      </w:tr>
      <w:tr w:rsidR="007D633A" w:rsidRPr="00CE5165" w:rsidTr="00FC57A3">
        <w:trPr>
          <w:trHeight w:val="870"/>
        </w:trPr>
        <w:tc>
          <w:tcPr>
            <w:tcW w:w="3324" w:type="dxa"/>
            <w:tcBorders>
              <w:top w:val="nil"/>
              <w:left w:val="single" w:sz="4" w:space="0" w:color="auto"/>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Risk Handling</w:t>
            </w:r>
          </w:p>
        </w:tc>
        <w:tc>
          <w:tcPr>
            <w:tcW w:w="1654"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High risk — since defects found late are costly to fix.</w:t>
            </w:r>
          </w:p>
        </w:tc>
        <w:tc>
          <w:tcPr>
            <w:tcW w:w="1622"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Lower risk — defects found early in corresponding test stages.</w:t>
            </w:r>
          </w:p>
        </w:tc>
      </w:tr>
      <w:tr w:rsidR="007D633A" w:rsidRPr="00CE5165" w:rsidTr="00FC57A3">
        <w:trPr>
          <w:trHeight w:val="870"/>
        </w:trPr>
        <w:tc>
          <w:tcPr>
            <w:tcW w:w="3324" w:type="dxa"/>
            <w:tcBorders>
              <w:top w:val="nil"/>
              <w:left w:val="single" w:sz="4" w:space="0" w:color="auto"/>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Customer Involvement</w:t>
            </w:r>
          </w:p>
        </w:tc>
        <w:tc>
          <w:tcPr>
            <w:tcW w:w="1654"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Customer is involved only at the beginning and end</w:t>
            </w:r>
          </w:p>
        </w:tc>
        <w:tc>
          <w:tcPr>
            <w:tcW w:w="1622"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Customer involvement is more throughout the lifecycle for reviews and validations.</w:t>
            </w:r>
          </w:p>
        </w:tc>
      </w:tr>
      <w:tr w:rsidR="007D633A" w:rsidRPr="00CE5165" w:rsidTr="00FC57A3">
        <w:trPr>
          <w:trHeight w:val="870"/>
        </w:trPr>
        <w:tc>
          <w:tcPr>
            <w:tcW w:w="3324" w:type="dxa"/>
            <w:tcBorders>
              <w:top w:val="nil"/>
              <w:left w:val="single" w:sz="4" w:space="0" w:color="auto"/>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Maintenance</w:t>
            </w:r>
          </w:p>
        </w:tc>
        <w:tc>
          <w:tcPr>
            <w:tcW w:w="1654"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Maintenance phase occurs after product delivery</w:t>
            </w:r>
          </w:p>
        </w:tc>
        <w:tc>
          <w:tcPr>
            <w:tcW w:w="1622"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Maintenance still exists, but issues are minimized due to early testing.</w:t>
            </w:r>
          </w:p>
        </w:tc>
      </w:tr>
      <w:tr w:rsidR="007D633A" w:rsidRPr="00CE5165" w:rsidTr="00FC57A3">
        <w:trPr>
          <w:trHeight w:val="870"/>
        </w:trPr>
        <w:tc>
          <w:tcPr>
            <w:tcW w:w="3324" w:type="dxa"/>
            <w:tcBorders>
              <w:top w:val="nil"/>
              <w:left w:val="single" w:sz="4" w:space="0" w:color="auto"/>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Suitable For</w:t>
            </w:r>
          </w:p>
        </w:tc>
        <w:tc>
          <w:tcPr>
            <w:tcW w:w="1654"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Projects with clear, fixed requirements and low risk of change.</w:t>
            </w:r>
          </w:p>
        </w:tc>
        <w:tc>
          <w:tcPr>
            <w:tcW w:w="1622"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Projects that require high reliability and strict quality control (e.g., healthcare, aerospace, banking).</w:t>
            </w:r>
          </w:p>
        </w:tc>
      </w:tr>
      <w:tr w:rsidR="007D633A" w:rsidRPr="00CE5165" w:rsidTr="00FC57A3">
        <w:trPr>
          <w:trHeight w:val="870"/>
        </w:trPr>
        <w:tc>
          <w:tcPr>
            <w:tcW w:w="3324" w:type="dxa"/>
            <w:tcBorders>
              <w:top w:val="nil"/>
              <w:left w:val="single" w:sz="4" w:space="0" w:color="auto"/>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Example Domains</w:t>
            </w:r>
          </w:p>
        </w:tc>
        <w:tc>
          <w:tcPr>
            <w:tcW w:w="1654"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Simple or short-term projects (e.g., small business applications).</w:t>
            </w:r>
          </w:p>
        </w:tc>
        <w:tc>
          <w:tcPr>
            <w:tcW w:w="1622" w:type="dxa"/>
            <w:tcBorders>
              <w:top w:val="nil"/>
              <w:left w:val="nil"/>
              <w:bottom w:val="single" w:sz="4" w:space="0" w:color="auto"/>
              <w:right w:val="single" w:sz="4" w:space="0" w:color="auto"/>
            </w:tcBorders>
            <w:shd w:val="clear" w:color="auto" w:fill="auto"/>
            <w:hideMark/>
          </w:tcPr>
          <w:p w:rsidR="007D633A" w:rsidRPr="00CE5165" w:rsidRDefault="007D633A" w:rsidP="007D633A">
            <w:pPr>
              <w:spacing w:after="0" w:line="240" w:lineRule="auto"/>
              <w:rPr>
                <w:rFonts w:eastAsia="Times New Roman" w:cstheme="minorHAnsi"/>
                <w:color w:val="000000"/>
                <w:sz w:val="24"/>
                <w:szCs w:val="24"/>
                <w:lang w:eastAsia="en-IN"/>
              </w:rPr>
            </w:pPr>
            <w:r w:rsidRPr="00CE5165">
              <w:rPr>
                <w:rFonts w:eastAsia="Times New Roman" w:cstheme="minorHAnsi"/>
                <w:color w:val="000000"/>
                <w:sz w:val="24"/>
                <w:szCs w:val="24"/>
                <w:lang w:eastAsia="en-IN"/>
              </w:rPr>
              <w:t xml:space="preserve">Safety-critical systems (e.g., medical devices, </w:t>
            </w:r>
            <w:r w:rsidR="00BA3AE5" w:rsidRPr="00CE5165">
              <w:rPr>
                <w:rFonts w:eastAsia="Times New Roman" w:cstheme="minorHAnsi"/>
                <w:color w:val="000000"/>
                <w:sz w:val="24"/>
                <w:szCs w:val="24"/>
                <w:lang w:eastAsia="en-IN"/>
              </w:rPr>
              <w:t>defence</w:t>
            </w:r>
            <w:r w:rsidRPr="00CE5165">
              <w:rPr>
                <w:rFonts w:eastAsia="Times New Roman" w:cstheme="minorHAnsi"/>
                <w:color w:val="000000"/>
                <w:sz w:val="24"/>
                <w:szCs w:val="24"/>
                <w:lang w:eastAsia="en-IN"/>
              </w:rPr>
              <w:t xml:space="preserve"> software).</w:t>
            </w:r>
          </w:p>
        </w:tc>
      </w:tr>
    </w:tbl>
    <w:p w:rsidR="00FC57A3" w:rsidRPr="00CE5165" w:rsidRDefault="00FC57A3" w:rsidP="00E52A38">
      <w:pPr>
        <w:pStyle w:val="NormalWeb"/>
        <w:numPr>
          <w:ilvl w:val="0"/>
          <w:numId w:val="34"/>
        </w:numPr>
        <w:rPr>
          <w:rFonts w:asciiTheme="minorHAnsi" w:hAnsiTheme="minorHAnsi" w:cstheme="minorHAnsi"/>
        </w:rPr>
      </w:pPr>
      <w:r w:rsidRPr="00CE5165">
        <w:rPr>
          <w:rStyle w:val="Strong"/>
          <w:rFonts w:asciiTheme="minorHAnsi" w:hAnsiTheme="minorHAnsi" w:cstheme="minorHAnsi"/>
          <w:b w:val="0"/>
        </w:rPr>
        <w:lastRenderedPageBreak/>
        <w:t>Waterfall Model:</w:t>
      </w:r>
      <w:r w:rsidRPr="00CE5165">
        <w:rPr>
          <w:rFonts w:asciiTheme="minorHAnsi" w:hAnsiTheme="minorHAnsi" w:cstheme="minorHAnsi"/>
        </w:rPr>
        <w:t xml:space="preserve"> Sequential and simple; testing happens after all development is done.</w:t>
      </w:r>
    </w:p>
    <w:p w:rsidR="00FC57A3" w:rsidRPr="00CE5165" w:rsidRDefault="00FC57A3" w:rsidP="00E52A38">
      <w:pPr>
        <w:pStyle w:val="NormalWeb"/>
        <w:numPr>
          <w:ilvl w:val="0"/>
          <w:numId w:val="34"/>
        </w:numPr>
        <w:rPr>
          <w:rFonts w:asciiTheme="minorHAnsi" w:hAnsiTheme="minorHAnsi" w:cstheme="minorHAnsi"/>
        </w:rPr>
      </w:pPr>
      <w:r w:rsidRPr="00CE5165">
        <w:rPr>
          <w:rStyle w:val="Strong"/>
          <w:rFonts w:asciiTheme="minorHAnsi" w:hAnsiTheme="minorHAnsi" w:cstheme="minorHAnsi"/>
          <w:b w:val="0"/>
        </w:rPr>
        <w:t>V-Model:</w:t>
      </w:r>
      <w:r w:rsidRPr="00CE5165">
        <w:rPr>
          <w:rFonts w:asciiTheme="minorHAnsi" w:hAnsiTheme="minorHAnsi" w:cstheme="minorHAnsi"/>
        </w:rPr>
        <w:t xml:space="preserve"> Enhanced version of Waterfall; emphasizes </w:t>
      </w:r>
      <w:r w:rsidRPr="00CE5165">
        <w:rPr>
          <w:rStyle w:val="Strong"/>
          <w:rFonts w:asciiTheme="minorHAnsi" w:hAnsiTheme="minorHAnsi" w:cstheme="minorHAnsi"/>
          <w:b w:val="0"/>
        </w:rPr>
        <w:t>early testing and quality assurance</w:t>
      </w:r>
      <w:r w:rsidRPr="00CE5165">
        <w:rPr>
          <w:rFonts w:asciiTheme="minorHAnsi" w:hAnsiTheme="minorHAnsi" w:cstheme="minorHAnsi"/>
        </w:rPr>
        <w:t xml:space="preserve"> by validating each development stage.</w:t>
      </w:r>
    </w:p>
    <w:p w:rsidR="00FC57A3" w:rsidRPr="00CE5165" w:rsidRDefault="00FC57A3" w:rsidP="00FC57A3">
      <w:pPr>
        <w:pStyle w:val="NormalWeb"/>
        <w:rPr>
          <w:rFonts w:asciiTheme="minorHAnsi" w:hAnsiTheme="minorHAnsi" w:cstheme="minorHAnsi"/>
        </w:rPr>
      </w:pPr>
    </w:p>
    <w:p w:rsidR="00FC57A3" w:rsidRPr="00CE5165" w:rsidRDefault="00FC57A3" w:rsidP="00FC57A3">
      <w:pPr>
        <w:pStyle w:val="NormalWeb"/>
        <w:rPr>
          <w:rFonts w:asciiTheme="minorHAnsi" w:hAnsiTheme="minorHAnsi" w:cstheme="minorHAnsi"/>
        </w:rPr>
      </w:pPr>
      <w:r w:rsidRPr="00CE5165">
        <w:rPr>
          <w:rFonts w:asciiTheme="minorHAnsi" w:hAnsiTheme="minorHAnsi" w:cstheme="minorHAnsi"/>
          <w:b/>
        </w:rPr>
        <w:t>Example: Waterfall model</w:t>
      </w:r>
      <w:r w:rsidRPr="00CE5165">
        <w:rPr>
          <w:rFonts w:asciiTheme="minorHAnsi" w:hAnsiTheme="minorHAnsi" w:cstheme="minorHAnsi"/>
        </w:rPr>
        <w:t>-</w:t>
      </w:r>
    </w:p>
    <w:p w:rsidR="00FC57A3" w:rsidRPr="00CE5165" w:rsidRDefault="00FC57A3" w:rsidP="00FC57A3">
      <w:pPr>
        <w:pStyle w:val="NormalWeb"/>
        <w:rPr>
          <w:rFonts w:asciiTheme="minorHAnsi" w:hAnsiTheme="minorHAnsi" w:cstheme="minorHAnsi"/>
        </w:rPr>
      </w:pPr>
      <w:r w:rsidRPr="00CE5165">
        <w:rPr>
          <w:rFonts w:asciiTheme="minorHAnsi" w:hAnsiTheme="minorHAnsi" w:cstheme="minorHAnsi"/>
        </w:rPr>
        <w:t>Requirements Gathering- design- coding- testing- deployment- maintenance.</w:t>
      </w:r>
    </w:p>
    <w:p w:rsidR="00FC57A3" w:rsidRPr="00CE5165" w:rsidRDefault="00FC57A3" w:rsidP="00FC57A3">
      <w:pPr>
        <w:pStyle w:val="NormalWeb"/>
        <w:rPr>
          <w:rFonts w:asciiTheme="minorHAnsi" w:hAnsiTheme="minorHAnsi" w:cstheme="minorHAnsi"/>
          <w:b/>
        </w:rPr>
      </w:pPr>
      <w:r w:rsidRPr="00CE5165">
        <w:rPr>
          <w:rFonts w:asciiTheme="minorHAnsi" w:hAnsiTheme="minorHAnsi" w:cstheme="minorHAnsi"/>
          <w:b/>
        </w:rPr>
        <w:t>V- Model:</w:t>
      </w:r>
    </w:p>
    <w:p w:rsidR="00FC57A3" w:rsidRPr="00CE5165" w:rsidRDefault="00FC57A3" w:rsidP="00FC57A3">
      <w:pPr>
        <w:pStyle w:val="NormalWeb"/>
        <w:rPr>
          <w:rFonts w:asciiTheme="minorHAnsi" w:hAnsiTheme="minorHAnsi" w:cstheme="minorHAnsi"/>
        </w:rPr>
      </w:pPr>
      <w:r w:rsidRPr="00CE5165">
        <w:rPr>
          <w:rFonts w:asciiTheme="minorHAnsi" w:hAnsiTheme="minorHAnsi" w:cstheme="minorHAnsi"/>
        </w:rPr>
        <w:t>Requirement – Acceptance testing.</w:t>
      </w:r>
    </w:p>
    <w:p w:rsidR="00FC57A3" w:rsidRPr="00CE5165" w:rsidRDefault="00FC57A3" w:rsidP="00FC57A3">
      <w:pPr>
        <w:pStyle w:val="NormalWeb"/>
        <w:rPr>
          <w:rFonts w:asciiTheme="minorHAnsi" w:hAnsiTheme="minorHAnsi" w:cstheme="minorHAnsi"/>
        </w:rPr>
      </w:pPr>
      <w:r w:rsidRPr="00CE5165">
        <w:rPr>
          <w:rFonts w:asciiTheme="minorHAnsi" w:hAnsiTheme="minorHAnsi" w:cstheme="minorHAnsi"/>
        </w:rPr>
        <w:t>System design – System testing.</w:t>
      </w:r>
    </w:p>
    <w:p w:rsidR="00FC57A3" w:rsidRPr="00CE5165" w:rsidRDefault="00FC57A3" w:rsidP="00FC57A3">
      <w:pPr>
        <w:pStyle w:val="NormalWeb"/>
        <w:rPr>
          <w:rFonts w:asciiTheme="minorHAnsi" w:hAnsiTheme="minorHAnsi" w:cstheme="minorHAnsi"/>
        </w:rPr>
      </w:pPr>
      <w:r w:rsidRPr="00CE5165">
        <w:rPr>
          <w:rFonts w:asciiTheme="minorHAnsi" w:hAnsiTheme="minorHAnsi" w:cstheme="minorHAnsi"/>
        </w:rPr>
        <w:t>Architecture – Integration testing.</w:t>
      </w:r>
    </w:p>
    <w:p w:rsidR="00FC57A3" w:rsidRPr="00CE5165" w:rsidRDefault="00FC57A3" w:rsidP="00FC57A3">
      <w:pPr>
        <w:pStyle w:val="NormalWeb"/>
        <w:rPr>
          <w:rFonts w:asciiTheme="minorHAnsi" w:hAnsiTheme="minorHAnsi" w:cstheme="minorHAnsi"/>
        </w:rPr>
      </w:pPr>
      <w:r w:rsidRPr="00CE5165">
        <w:rPr>
          <w:rFonts w:asciiTheme="minorHAnsi" w:hAnsiTheme="minorHAnsi" w:cstheme="minorHAnsi"/>
        </w:rPr>
        <w:t>Module design – Unit testing.</w:t>
      </w:r>
    </w:p>
    <w:p w:rsidR="00FC57A3" w:rsidRPr="00CE5165" w:rsidRDefault="00FC57A3" w:rsidP="00FC57A3">
      <w:pPr>
        <w:pStyle w:val="NormalWeb"/>
        <w:rPr>
          <w:rFonts w:asciiTheme="minorHAnsi" w:hAnsiTheme="minorHAnsi" w:cstheme="minorHAnsi"/>
        </w:rPr>
      </w:pPr>
      <w:r w:rsidRPr="00CE5165">
        <w:rPr>
          <w:rFonts w:asciiTheme="minorHAnsi" w:hAnsiTheme="minorHAnsi" w:cstheme="minorHAnsi"/>
        </w:rPr>
        <w:t>Implementation</w:t>
      </w:r>
    </w:p>
    <w:p w:rsidR="00FC57A3" w:rsidRPr="00CE5165" w:rsidRDefault="00FC57A3" w:rsidP="00FC57A3">
      <w:pPr>
        <w:pStyle w:val="NormalWeb"/>
        <w:rPr>
          <w:rFonts w:asciiTheme="minorHAnsi" w:hAnsiTheme="minorHAnsi" w:cstheme="minorHAnsi"/>
        </w:rPr>
      </w:pPr>
    </w:p>
    <w:p w:rsidR="00607315" w:rsidRPr="00CE5165" w:rsidRDefault="00607315" w:rsidP="00607315">
      <w:pPr>
        <w:pStyle w:val="NormalWeb"/>
        <w:numPr>
          <w:ilvl w:val="0"/>
          <w:numId w:val="1"/>
        </w:numPr>
        <w:rPr>
          <w:rFonts w:asciiTheme="minorHAnsi" w:hAnsiTheme="minorHAnsi" w:cstheme="minorHAnsi"/>
          <w:b/>
        </w:rPr>
      </w:pPr>
      <w:r w:rsidRPr="00CE5165">
        <w:rPr>
          <w:rFonts w:asciiTheme="minorHAnsi" w:hAnsiTheme="minorHAnsi" w:cstheme="minorHAnsi"/>
          <w:b/>
        </w:rPr>
        <w:t>As a BA, state your reason for choosing one model for this project</w:t>
      </w:r>
    </w:p>
    <w:p w:rsidR="00607315" w:rsidRPr="00CE5165" w:rsidRDefault="00607315" w:rsidP="00607315">
      <w:pPr>
        <w:pStyle w:val="NormalWeb"/>
        <w:rPr>
          <w:rFonts w:asciiTheme="minorHAnsi" w:hAnsiTheme="minorHAnsi" w:cstheme="minorHAnsi"/>
        </w:rPr>
      </w:pPr>
      <w:r w:rsidRPr="00CE5165">
        <w:rPr>
          <w:rFonts w:asciiTheme="minorHAnsi" w:hAnsiTheme="minorHAnsi" w:cstheme="minorHAnsi"/>
          <w:b/>
        </w:rPr>
        <w:t xml:space="preserve">     </w:t>
      </w:r>
      <w:r w:rsidRPr="00CE5165">
        <w:rPr>
          <w:rFonts w:asciiTheme="minorHAnsi" w:hAnsiTheme="minorHAnsi" w:cstheme="minorHAnsi"/>
        </w:rPr>
        <w:t xml:space="preserve">As a </w:t>
      </w:r>
      <w:r w:rsidRPr="00CE5165">
        <w:rPr>
          <w:rStyle w:val="Strong"/>
          <w:rFonts w:asciiTheme="minorHAnsi" w:hAnsiTheme="minorHAnsi" w:cstheme="minorHAnsi"/>
          <w:b w:val="0"/>
        </w:rPr>
        <w:t>Business Analyst (BA)</w:t>
      </w:r>
      <w:r w:rsidRPr="00CE5165">
        <w:rPr>
          <w:rFonts w:asciiTheme="minorHAnsi" w:hAnsiTheme="minorHAnsi" w:cstheme="minorHAnsi"/>
        </w:rPr>
        <w:t xml:space="preserve">, here’s how you could justify the </w:t>
      </w:r>
      <w:r w:rsidRPr="00CE5165">
        <w:rPr>
          <w:rStyle w:val="Strong"/>
          <w:rFonts w:asciiTheme="minorHAnsi" w:hAnsiTheme="minorHAnsi" w:cstheme="minorHAnsi"/>
          <w:b w:val="0"/>
        </w:rPr>
        <w:t>choice of the V-Model (Verification and Validation model)</w:t>
      </w:r>
      <w:r w:rsidRPr="00CE5165">
        <w:rPr>
          <w:rFonts w:asciiTheme="minorHAnsi" w:hAnsiTheme="minorHAnsi" w:cstheme="minorHAnsi"/>
          <w:b/>
        </w:rPr>
        <w:t xml:space="preserve"> </w:t>
      </w:r>
      <w:r w:rsidRPr="00CE5165">
        <w:rPr>
          <w:rFonts w:asciiTheme="minorHAnsi" w:hAnsiTheme="minorHAnsi" w:cstheme="minorHAnsi"/>
        </w:rPr>
        <w:t>for your project — clearly and professionally</w:t>
      </w:r>
    </w:p>
    <w:p w:rsidR="00607315" w:rsidRPr="00CE5165" w:rsidRDefault="00607315" w:rsidP="00607315">
      <w:pPr>
        <w:pStyle w:val="NormalWeb"/>
        <w:rPr>
          <w:rFonts w:asciiTheme="minorHAnsi" w:hAnsiTheme="minorHAnsi" w:cstheme="minorHAnsi"/>
          <w:b/>
        </w:rPr>
      </w:pPr>
      <w:r w:rsidRPr="00CE5165">
        <w:rPr>
          <w:rFonts w:asciiTheme="minorHAnsi" w:hAnsiTheme="minorHAnsi" w:cstheme="minorHAnsi"/>
          <w:b/>
        </w:rPr>
        <w:t>Reason for Choosing the V-Model for This Project</w:t>
      </w:r>
    </w:p>
    <w:p w:rsidR="00607315" w:rsidRPr="00CE5165" w:rsidRDefault="00607315" w:rsidP="00607315">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 xml:space="preserve">  </w:t>
      </w:r>
      <w:r w:rsidRPr="00CE5165">
        <w:rPr>
          <w:rFonts w:eastAsia="Times New Roman" w:cstheme="minorHAnsi"/>
          <w:b/>
          <w:bCs/>
          <w:sz w:val="24"/>
          <w:szCs w:val="24"/>
          <w:lang w:eastAsia="en-IN"/>
        </w:rPr>
        <w:t>Clear and Structured Approach</w:t>
      </w:r>
    </w:p>
    <w:p w:rsidR="00607315" w:rsidRPr="00CE5165" w:rsidRDefault="00607315" w:rsidP="00E52A38">
      <w:pPr>
        <w:numPr>
          <w:ilvl w:val="0"/>
          <w:numId w:val="35"/>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 xml:space="preserve">The V-Model follows a </w:t>
      </w:r>
      <w:r w:rsidRPr="00CE5165">
        <w:rPr>
          <w:rFonts w:eastAsia="Times New Roman" w:cstheme="minorHAnsi"/>
          <w:bCs/>
          <w:sz w:val="24"/>
          <w:szCs w:val="24"/>
          <w:lang w:eastAsia="en-IN"/>
        </w:rPr>
        <w:t>well-defined, sequential process</w:t>
      </w:r>
      <w:r w:rsidRPr="00CE5165">
        <w:rPr>
          <w:rFonts w:eastAsia="Times New Roman" w:cstheme="minorHAnsi"/>
          <w:sz w:val="24"/>
          <w:szCs w:val="24"/>
          <w:lang w:eastAsia="en-IN"/>
        </w:rPr>
        <w:t>, making it easy to plan, monitor, and control.</w:t>
      </w:r>
    </w:p>
    <w:p w:rsidR="00607315" w:rsidRPr="00CE5165" w:rsidRDefault="00607315" w:rsidP="00E52A38">
      <w:pPr>
        <w:numPr>
          <w:ilvl w:val="0"/>
          <w:numId w:val="35"/>
        </w:num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 xml:space="preserve">Each development phase has a </w:t>
      </w:r>
      <w:r w:rsidRPr="00CE5165">
        <w:rPr>
          <w:rFonts w:eastAsia="Times New Roman" w:cstheme="minorHAnsi"/>
          <w:bCs/>
          <w:sz w:val="24"/>
          <w:szCs w:val="24"/>
          <w:lang w:eastAsia="en-IN"/>
        </w:rPr>
        <w:t>corresponding testing phase</w:t>
      </w:r>
      <w:r w:rsidRPr="00CE5165">
        <w:rPr>
          <w:rFonts w:eastAsia="Times New Roman" w:cstheme="minorHAnsi"/>
          <w:sz w:val="24"/>
          <w:szCs w:val="24"/>
          <w:lang w:eastAsia="en-IN"/>
        </w:rPr>
        <w:t>, ensuring thorough validation of requirements.</w:t>
      </w:r>
    </w:p>
    <w:p w:rsidR="00607315" w:rsidRPr="00CE5165" w:rsidRDefault="00607315" w:rsidP="00607315">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sz w:val="24"/>
          <w:szCs w:val="24"/>
          <w:lang w:eastAsia="en-IN"/>
        </w:rPr>
        <w:t xml:space="preserve"> </w:t>
      </w:r>
      <w:r w:rsidRPr="00CE5165">
        <w:rPr>
          <w:rFonts w:eastAsia="Times New Roman" w:cstheme="minorHAnsi"/>
          <w:b/>
          <w:bCs/>
          <w:sz w:val="24"/>
          <w:szCs w:val="24"/>
          <w:lang w:eastAsia="en-IN"/>
        </w:rPr>
        <w:t>Strong Emphasis on Quality and Testing</w:t>
      </w:r>
    </w:p>
    <w:p w:rsidR="00607315" w:rsidRPr="00607315" w:rsidRDefault="00607315" w:rsidP="00E52A38">
      <w:pPr>
        <w:numPr>
          <w:ilvl w:val="0"/>
          <w:numId w:val="36"/>
        </w:numPr>
        <w:spacing w:before="100" w:beforeAutospacing="1" w:after="100" w:afterAutospacing="1" w:line="240" w:lineRule="auto"/>
        <w:rPr>
          <w:rFonts w:eastAsia="Times New Roman" w:cstheme="minorHAnsi"/>
          <w:sz w:val="24"/>
          <w:szCs w:val="24"/>
          <w:lang w:eastAsia="en-IN"/>
        </w:rPr>
      </w:pPr>
      <w:r w:rsidRPr="00607315">
        <w:rPr>
          <w:rFonts w:eastAsia="Times New Roman" w:cstheme="minorHAnsi"/>
          <w:sz w:val="24"/>
          <w:szCs w:val="24"/>
          <w:lang w:eastAsia="en-IN"/>
        </w:rPr>
        <w:t xml:space="preserve">Testing is </w:t>
      </w:r>
      <w:r w:rsidRPr="00CE5165">
        <w:rPr>
          <w:rFonts w:eastAsia="Times New Roman" w:cstheme="minorHAnsi"/>
          <w:bCs/>
          <w:sz w:val="24"/>
          <w:szCs w:val="24"/>
          <w:lang w:eastAsia="en-IN"/>
        </w:rPr>
        <w:t>planned in parallel with development</w:t>
      </w:r>
      <w:r w:rsidRPr="00607315">
        <w:rPr>
          <w:rFonts w:eastAsia="Times New Roman" w:cstheme="minorHAnsi"/>
          <w:sz w:val="24"/>
          <w:szCs w:val="24"/>
          <w:lang w:eastAsia="en-IN"/>
        </w:rPr>
        <w:t>, meaning test cases are prepared right from the requirement stage.</w:t>
      </w:r>
    </w:p>
    <w:p w:rsidR="00607315" w:rsidRPr="00607315" w:rsidRDefault="00607315" w:rsidP="00E52A38">
      <w:pPr>
        <w:numPr>
          <w:ilvl w:val="0"/>
          <w:numId w:val="36"/>
        </w:numPr>
        <w:spacing w:before="100" w:beforeAutospacing="1" w:after="100" w:afterAutospacing="1" w:line="240" w:lineRule="auto"/>
        <w:rPr>
          <w:rFonts w:eastAsia="Times New Roman" w:cstheme="minorHAnsi"/>
          <w:sz w:val="24"/>
          <w:szCs w:val="24"/>
          <w:lang w:eastAsia="en-IN"/>
        </w:rPr>
      </w:pPr>
      <w:r w:rsidRPr="00607315">
        <w:rPr>
          <w:rFonts w:eastAsia="Times New Roman" w:cstheme="minorHAnsi"/>
          <w:sz w:val="24"/>
          <w:szCs w:val="24"/>
          <w:lang w:eastAsia="en-IN"/>
        </w:rPr>
        <w:t xml:space="preserve">This reduces the chances of missing defects and ensures </w:t>
      </w:r>
      <w:r w:rsidRPr="00CE5165">
        <w:rPr>
          <w:rFonts w:eastAsia="Times New Roman" w:cstheme="minorHAnsi"/>
          <w:bCs/>
          <w:sz w:val="24"/>
          <w:szCs w:val="24"/>
          <w:lang w:eastAsia="en-IN"/>
        </w:rPr>
        <w:t>early defect detection</w:t>
      </w:r>
      <w:r w:rsidRPr="00607315">
        <w:rPr>
          <w:rFonts w:eastAsia="Times New Roman" w:cstheme="minorHAnsi"/>
          <w:sz w:val="24"/>
          <w:szCs w:val="24"/>
          <w:lang w:eastAsia="en-IN"/>
        </w:rPr>
        <w:t>, improving overall product quality.</w:t>
      </w:r>
    </w:p>
    <w:p w:rsidR="004C1E17" w:rsidRDefault="004C1E17" w:rsidP="00607315">
      <w:pPr>
        <w:spacing w:before="100" w:beforeAutospacing="1" w:after="100" w:afterAutospacing="1" w:line="240" w:lineRule="auto"/>
        <w:rPr>
          <w:rFonts w:eastAsia="Times New Roman" w:cstheme="minorHAnsi"/>
          <w:sz w:val="24"/>
          <w:szCs w:val="24"/>
          <w:lang w:eastAsia="en-IN"/>
        </w:rPr>
      </w:pPr>
    </w:p>
    <w:p w:rsidR="00607315" w:rsidRPr="00607315" w:rsidRDefault="00607315" w:rsidP="00607315">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lastRenderedPageBreak/>
        <w:t>Best Fit for Stable and Well-Defined Requirements</w:t>
      </w:r>
    </w:p>
    <w:p w:rsidR="00607315" w:rsidRPr="00607315" w:rsidRDefault="00607315" w:rsidP="00E52A38">
      <w:pPr>
        <w:numPr>
          <w:ilvl w:val="0"/>
          <w:numId w:val="37"/>
        </w:numPr>
        <w:spacing w:before="100" w:beforeAutospacing="1" w:after="100" w:afterAutospacing="1" w:line="240" w:lineRule="auto"/>
        <w:rPr>
          <w:rFonts w:eastAsia="Times New Roman" w:cstheme="minorHAnsi"/>
          <w:sz w:val="24"/>
          <w:szCs w:val="24"/>
          <w:lang w:eastAsia="en-IN"/>
        </w:rPr>
      </w:pPr>
      <w:r w:rsidRPr="00607315">
        <w:rPr>
          <w:rFonts w:eastAsia="Times New Roman" w:cstheme="minorHAnsi"/>
          <w:sz w:val="24"/>
          <w:szCs w:val="24"/>
          <w:lang w:eastAsia="en-IN"/>
        </w:rPr>
        <w:t xml:space="preserve">Since the project requirements are </w:t>
      </w:r>
      <w:r w:rsidRPr="00CE5165">
        <w:rPr>
          <w:rFonts w:eastAsia="Times New Roman" w:cstheme="minorHAnsi"/>
          <w:bCs/>
          <w:sz w:val="24"/>
          <w:szCs w:val="24"/>
          <w:lang w:eastAsia="en-IN"/>
        </w:rPr>
        <w:t>clearly understood and unlikely to change frequently</w:t>
      </w:r>
      <w:r w:rsidRPr="00607315">
        <w:rPr>
          <w:rFonts w:eastAsia="Times New Roman" w:cstheme="minorHAnsi"/>
          <w:sz w:val="24"/>
          <w:szCs w:val="24"/>
          <w:lang w:eastAsia="en-IN"/>
        </w:rPr>
        <w:t>, the V-Model provides a reliable framework to implement them with minimal rework.</w:t>
      </w:r>
    </w:p>
    <w:p w:rsidR="00607315" w:rsidRPr="00607315" w:rsidRDefault="00607315" w:rsidP="00607315">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Easy Traceability Between Requirements and Tests</w:t>
      </w:r>
    </w:p>
    <w:p w:rsidR="00607315" w:rsidRPr="00607315" w:rsidRDefault="00607315" w:rsidP="00E52A38">
      <w:pPr>
        <w:numPr>
          <w:ilvl w:val="0"/>
          <w:numId w:val="38"/>
        </w:numPr>
        <w:spacing w:before="100" w:beforeAutospacing="1" w:after="100" w:afterAutospacing="1" w:line="240" w:lineRule="auto"/>
        <w:rPr>
          <w:rFonts w:eastAsia="Times New Roman" w:cstheme="minorHAnsi"/>
          <w:sz w:val="24"/>
          <w:szCs w:val="24"/>
          <w:lang w:eastAsia="en-IN"/>
        </w:rPr>
      </w:pPr>
      <w:r w:rsidRPr="00607315">
        <w:rPr>
          <w:rFonts w:eastAsia="Times New Roman" w:cstheme="minorHAnsi"/>
          <w:sz w:val="24"/>
          <w:szCs w:val="24"/>
          <w:lang w:eastAsia="en-IN"/>
        </w:rPr>
        <w:t xml:space="preserve">The model ensures </w:t>
      </w:r>
      <w:r w:rsidRPr="00CE5165">
        <w:rPr>
          <w:rFonts w:eastAsia="Times New Roman" w:cstheme="minorHAnsi"/>
          <w:bCs/>
          <w:sz w:val="24"/>
          <w:szCs w:val="24"/>
          <w:lang w:eastAsia="en-IN"/>
        </w:rPr>
        <w:t>traceability from requirements to test cases</w:t>
      </w:r>
      <w:r w:rsidRPr="00607315">
        <w:rPr>
          <w:rFonts w:eastAsia="Times New Roman" w:cstheme="minorHAnsi"/>
          <w:sz w:val="24"/>
          <w:szCs w:val="24"/>
          <w:lang w:eastAsia="en-IN"/>
        </w:rPr>
        <w:t>, which helps verify that every requirement is properly implemented and tested.</w:t>
      </w:r>
    </w:p>
    <w:p w:rsidR="00607315" w:rsidRPr="00607315" w:rsidRDefault="00607315" w:rsidP="00607315">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Transparency for Stakeholders</w:t>
      </w:r>
    </w:p>
    <w:p w:rsidR="00607315" w:rsidRPr="00607315" w:rsidRDefault="00607315" w:rsidP="00E52A38">
      <w:pPr>
        <w:numPr>
          <w:ilvl w:val="0"/>
          <w:numId w:val="39"/>
        </w:numPr>
        <w:spacing w:before="100" w:beforeAutospacing="1" w:after="100" w:afterAutospacing="1" w:line="240" w:lineRule="auto"/>
        <w:rPr>
          <w:rFonts w:eastAsia="Times New Roman" w:cstheme="minorHAnsi"/>
          <w:sz w:val="24"/>
          <w:szCs w:val="24"/>
          <w:lang w:eastAsia="en-IN"/>
        </w:rPr>
      </w:pPr>
      <w:r w:rsidRPr="00607315">
        <w:rPr>
          <w:rFonts w:eastAsia="Times New Roman" w:cstheme="minorHAnsi"/>
          <w:sz w:val="24"/>
          <w:szCs w:val="24"/>
          <w:lang w:eastAsia="en-IN"/>
        </w:rPr>
        <w:t xml:space="preserve">The V-Model provides clear documentation and milestones, allowing stakeholders such as </w:t>
      </w:r>
      <w:r w:rsidRPr="00CE5165">
        <w:rPr>
          <w:rFonts w:eastAsia="Times New Roman" w:cstheme="minorHAnsi"/>
          <w:bCs/>
          <w:sz w:val="24"/>
          <w:szCs w:val="24"/>
          <w:lang w:eastAsia="en-IN"/>
        </w:rPr>
        <w:t>Mr. Henry, Mr. Pandu, and Mr. Dooku</w:t>
      </w:r>
      <w:r w:rsidRPr="00607315">
        <w:rPr>
          <w:rFonts w:eastAsia="Times New Roman" w:cstheme="minorHAnsi"/>
          <w:sz w:val="24"/>
          <w:szCs w:val="24"/>
          <w:lang w:eastAsia="en-IN"/>
        </w:rPr>
        <w:t xml:space="preserve"> to track progress easily and validate deliverables at each stage.</w:t>
      </w:r>
    </w:p>
    <w:p w:rsidR="00607315" w:rsidRPr="00607315" w:rsidRDefault="00607315" w:rsidP="00607315">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Lower Risk of Late-Stage Failures</w:t>
      </w:r>
    </w:p>
    <w:p w:rsidR="00607315" w:rsidRPr="00607315" w:rsidRDefault="00607315" w:rsidP="00E52A38">
      <w:pPr>
        <w:numPr>
          <w:ilvl w:val="0"/>
          <w:numId w:val="40"/>
        </w:numPr>
        <w:spacing w:before="100" w:beforeAutospacing="1" w:after="100" w:afterAutospacing="1" w:line="240" w:lineRule="auto"/>
        <w:rPr>
          <w:rFonts w:eastAsia="Times New Roman" w:cstheme="minorHAnsi"/>
          <w:sz w:val="24"/>
          <w:szCs w:val="24"/>
          <w:lang w:eastAsia="en-IN"/>
        </w:rPr>
      </w:pPr>
      <w:r w:rsidRPr="00607315">
        <w:rPr>
          <w:rFonts w:eastAsia="Times New Roman" w:cstheme="minorHAnsi"/>
          <w:sz w:val="24"/>
          <w:szCs w:val="24"/>
          <w:lang w:eastAsia="en-IN"/>
        </w:rPr>
        <w:t xml:space="preserve">Since testing begins early and continues throughout development, issues are identified and resolved before deployment, </w:t>
      </w:r>
      <w:r w:rsidRPr="00CE5165">
        <w:rPr>
          <w:rFonts w:eastAsia="Times New Roman" w:cstheme="minorHAnsi"/>
          <w:bCs/>
          <w:sz w:val="24"/>
          <w:szCs w:val="24"/>
          <w:lang w:eastAsia="en-IN"/>
        </w:rPr>
        <w:t>minimizing costly post-release fixes</w:t>
      </w:r>
      <w:r w:rsidRPr="00607315">
        <w:rPr>
          <w:rFonts w:eastAsia="Times New Roman" w:cstheme="minorHAnsi"/>
          <w:sz w:val="24"/>
          <w:szCs w:val="24"/>
          <w:lang w:eastAsia="en-IN"/>
        </w:rPr>
        <w:t>.</w:t>
      </w:r>
    </w:p>
    <w:p w:rsidR="00607315" w:rsidRPr="00607315" w:rsidRDefault="00607315" w:rsidP="00607315">
      <w:pPr>
        <w:spacing w:before="100" w:beforeAutospacing="1" w:after="100" w:afterAutospacing="1" w:line="240" w:lineRule="auto"/>
        <w:rPr>
          <w:rFonts w:eastAsia="Times New Roman" w:cstheme="minorHAnsi"/>
          <w:sz w:val="24"/>
          <w:szCs w:val="24"/>
          <w:lang w:eastAsia="en-IN"/>
        </w:rPr>
      </w:pPr>
      <w:r w:rsidRPr="00CE5165">
        <w:rPr>
          <w:rFonts w:eastAsia="Times New Roman" w:cstheme="minorHAnsi"/>
          <w:b/>
          <w:bCs/>
          <w:sz w:val="24"/>
          <w:szCs w:val="24"/>
          <w:lang w:eastAsia="en-IN"/>
        </w:rPr>
        <w:t>Regulatory or Quality-Critical Environment</w:t>
      </w:r>
      <w:r w:rsidRPr="00607315">
        <w:rPr>
          <w:rFonts w:eastAsia="Times New Roman" w:cstheme="minorHAnsi"/>
          <w:sz w:val="24"/>
          <w:szCs w:val="24"/>
          <w:lang w:eastAsia="en-IN"/>
        </w:rPr>
        <w:t xml:space="preserve"> </w:t>
      </w:r>
      <w:r w:rsidRPr="00CE5165">
        <w:rPr>
          <w:rFonts w:eastAsia="Times New Roman" w:cstheme="minorHAnsi"/>
          <w:i/>
          <w:iCs/>
          <w:sz w:val="24"/>
          <w:szCs w:val="24"/>
          <w:lang w:eastAsia="en-IN"/>
        </w:rPr>
        <w:t>(if applicable)</w:t>
      </w:r>
    </w:p>
    <w:p w:rsidR="00607315" w:rsidRPr="00607315" w:rsidRDefault="00607315" w:rsidP="00E52A38">
      <w:pPr>
        <w:numPr>
          <w:ilvl w:val="0"/>
          <w:numId w:val="41"/>
        </w:numPr>
        <w:spacing w:before="100" w:beforeAutospacing="1" w:after="100" w:afterAutospacing="1" w:line="240" w:lineRule="auto"/>
        <w:rPr>
          <w:rFonts w:eastAsia="Times New Roman" w:cstheme="minorHAnsi"/>
          <w:sz w:val="24"/>
          <w:szCs w:val="24"/>
          <w:lang w:eastAsia="en-IN"/>
        </w:rPr>
      </w:pPr>
      <w:r w:rsidRPr="00607315">
        <w:rPr>
          <w:rFonts w:eastAsia="Times New Roman" w:cstheme="minorHAnsi"/>
          <w:sz w:val="24"/>
          <w:szCs w:val="24"/>
          <w:lang w:eastAsia="en-IN"/>
        </w:rPr>
        <w:t xml:space="preserve">For projects that require </w:t>
      </w:r>
      <w:r w:rsidRPr="00CE5165">
        <w:rPr>
          <w:rFonts w:eastAsia="Times New Roman" w:cstheme="minorHAnsi"/>
          <w:bCs/>
          <w:sz w:val="24"/>
          <w:szCs w:val="24"/>
          <w:lang w:eastAsia="en-IN"/>
        </w:rPr>
        <w:t>compliance, auditability, or strict quality control</w:t>
      </w:r>
      <w:r w:rsidRPr="00607315">
        <w:rPr>
          <w:rFonts w:eastAsia="Times New Roman" w:cstheme="minorHAnsi"/>
          <w:sz w:val="24"/>
          <w:szCs w:val="24"/>
          <w:lang w:eastAsia="en-IN"/>
        </w:rPr>
        <w:t xml:space="preserve"> (e.g., finance, healthcare, government systems), the V-Model provides the necessary documentation and traceability.</w:t>
      </w:r>
    </w:p>
    <w:p w:rsidR="00607315" w:rsidRPr="00CE5165" w:rsidRDefault="00607315" w:rsidP="00607315">
      <w:pPr>
        <w:pStyle w:val="NormalWeb"/>
        <w:rPr>
          <w:rFonts w:asciiTheme="minorHAnsi" w:hAnsiTheme="minorHAnsi" w:cstheme="minorHAnsi"/>
        </w:rPr>
      </w:pPr>
    </w:p>
    <w:p w:rsidR="00FC57A3" w:rsidRPr="00CE5165" w:rsidRDefault="00FC57A3" w:rsidP="00FC57A3">
      <w:pPr>
        <w:pStyle w:val="NormalWeb"/>
        <w:rPr>
          <w:rFonts w:asciiTheme="minorHAnsi" w:hAnsiTheme="minorHAnsi" w:cstheme="minorHAnsi"/>
        </w:rPr>
      </w:pPr>
      <w:r w:rsidRPr="00CE5165">
        <w:rPr>
          <w:rFonts w:asciiTheme="minorHAnsi" w:hAnsiTheme="minorHAnsi" w:cstheme="minorHAnsi"/>
        </w:rPr>
        <w:tab/>
      </w:r>
      <w:r w:rsidR="00323098" w:rsidRPr="00CE5165">
        <w:rPr>
          <w:rFonts w:asciiTheme="minorHAnsi" w:hAnsiTheme="minorHAnsi" w:cstheme="minorHAnsi"/>
        </w:rPr>
        <w:t xml:space="preserve">I chose the </w:t>
      </w:r>
      <w:r w:rsidR="00323098" w:rsidRPr="00CE5165">
        <w:rPr>
          <w:rStyle w:val="Strong"/>
          <w:rFonts w:asciiTheme="minorHAnsi" w:hAnsiTheme="minorHAnsi" w:cstheme="minorHAnsi"/>
        </w:rPr>
        <w:t>V-Model</w:t>
      </w:r>
      <w:r w:rsidR="00323098" w:rsidRPr="00CE5165">
        <w:rPr>
          <w:rFonts w:asciiTheme="minorHAnsi" w:hAnsiTheme="minorHAnsi" w:cstheme="minorHAnsi"/>
        </w:rPr>
        <w:t xml:space="preserve"> because it provides a highly structured and quality-focused development approach, ensuring each requirement is verified and validated systematically. Given that our project requirements are stable and quality assurance is a top priority, the V-Model ensures precision, transparency, and reduced project risk</w:t>
      </w:r>
    </w:p>
    <w:p w:rsidR="007D633A" w:rsidRPr="00CE5165" w:rsidRDefault="007D633A" w:rsidP="007D633A">
      <w:pPr>
        <w:spacing w:before="100" w:beforeAutospacing="1" w:after="100" w:afterAutospacing="1" w:line="240" w:lineRule="auto"/>
        <w:rPr>
          <w:rFonts w:cstheme="minorHAnsi"/>
          <w:b/>
          <w:sz w:val="24"/>
          <w:szCs w:val="24"/>
        </w:rPr>
      </w:pPr>
    </w:p>
    <w:p w:rsidR="00DC5417" w:rsidRPr="00CE5165" w:rsidRDefault="00DC5417" w:rsidP="00DC5417">
      <w:pPr>
        <w:pStyle w:val="ListParagraph"/>
        <w:numPr>
          <w:ilvl w:val="0"/>
          <w:numId w:val="1"/>
        </w:numPr>
        <w:spacing w:before="100" w:beforeAutospacing="1" w:after="100" w:afterAutospacing="1" w:line="240" w:lineRule="auto"/>
        <w:rPr>
          <w:rFonts w:cstheme="minorHAnsi"/>
          <w:b/>
          <w:sz w:val="24"/>
          <w:szCs w:val="24"/>
        </w:rPr>
      </w:pPr>
      <w:r w:rsidRPr="00CE5165">
        <w:rPr>
          <w:rFonts w:cstheme="minorHAnsi"/>
          <w:b/>
          <w:sz w:val="24"/>
          <w:szCs w:val="24"/>
        </w:rPr>
        <w:t>The Committee of Mr. Henry, Mr Pandu, and Mr Dooku discussed with Mr Karthik and finalised on the V Model approach (RG, RA, Design, D1, T1, D2, T2, D3, T3, D4, T4 and UAT) Mr Vandanam is mapped as a PM to this project. He studies this Project and Prepares a Gantt chart with V Model (RG, RA, Design, D1, T1, D2, T2, D3, T3, D4, T4 and UAT) as development process and the Resources are PM, BA, Java Developers, testers, DB Admin, NW Admin.</w:t>
      </w:r>
    </w:p>
    <w:p w:rsidR="00DC5417" w:rsidRPr="00CE5165" w:rsidRDefault="00DC5417" w:rsidP="00DC5417">
      <w:pPr>
        <w:spacing w:before="100" w:beforeAutospacing="1" w:after="100" w:afterAutospacing="1" w:line="240" w:lineRule="auto"/>
        <w:rPr>
          <w:rFonts w:cstheme="minorHAnsi"/>
          <w:b/>
          <w:sz w:val="24"/>
          <w:szCs w:val="24"/>
        </w:rPr>
      </w:pPr>
    </w:p>
    <w:p w:rsidR="00DC5417" w:rsidRPr="00CE5165" w:rsidRDefault="00DC5417" w:rsidP="00DC5417">
      <w:pPr>
        <w:spacing w:before="100" w:beforeAutospacing="1" w:after="100" w:afterAutospacing="1" w:line="240" w:lineRule="auto"/>
        <w:rPr>
          <w:rFonts w:cstheme="minorHAnsi"/>
          <w:sz w:val="24"/>
          <w:szCs w:val="24"/>
        </w:rPr>
      </w:pPr>
      <w:r w:rsidRPr="00CE5165">
        <w:rPr>
          <w:rStyle w:val="Strong"/>
          <w:rFonts w:cstheme="minorHAnsi"/>
          <w:b w:val="0"/>
          <w:sz w:val="24"/>
          <w:szCs w:val="24"/>
        </w:rPr>
        <w:t>Mr. Henry, Mr. Pandu, and Mr. Dooku</w:t>
      </w:r>
      <w:r w:rsidRPr="00CE5165">
        <w:rPr>
          <w:rFonts w:cstheme="minorHAnsi"/>
          <w:sz w:val="24"/>
          <w:szCs w:val="24"/>
        </w:rPr>
        <w:t xml:space="preserve"> — and </w:t>
      </w:r>
      <w:r w:rsidRPr="00CE5165">
        <w:rPr>
          <w:rStyle w:val="Strong"/>
          <w:rFonts w:cstheme="minorHAnsi"/>
          <w:b w:val="0"/>
          <w:sz w:val="24"/>
          <w:szCs w:val="24"/>
        </w:rPr>
        <w:t>Mr. Karthik</w:t>
      </w:r>
      <w:r w:rsidRPr="00CE5165">
        <w:rPr>
          <w:rFonts w:cstheme="minorHAnsi"/>
          <w:sz w:val="24"/>
          <w:szCs w:val="24"/>
        </w:rPr>
        <w:t xml:space="preserve">, the team finalized the </w:t>
      </w:r>
      <w:r w:rsidRPr="00CE5165">
        <w:rPr>
          <w:rStyle w:val="Strong"/>
          <w:rFonts w:cstheme="minorHAnsi"/>
          <w:b w:val="0"/>
          <w:sz w:val="24"/>
          <w:szCs w:val="24"/>
        </w:rPr>
        <w:t>V-Model</w:t>
      </w:r>
      <w:r w:rsidRPr="00CE5165">
        <w:rPr>
          <w:rFonts w:cstheme="minorHAnsi"/>
          <w:sz w:val="24"/>
          <w:szCs w:val="24"/>
        </w:rPr>
        <w:t xml:space="preserve"> as the development methodology for the project.</w:t>
      </w:r>
      <w:r w:rsidRPr="00CE5165">
        <w:rPr>
          <w:rFonts w:cstheme="minorHAnsi"/>
          <w:sz w:val="24"/>
          <w:szCs w:val="24"/>
        </w:rPr>
        <w:br/>
      </w:r>
      <w:r w:rsidRPr="00CE5165">
        <w:rPr>
          <w:rStyle w:val="Strong"/>
          <w:rFonts w:cstheme="minorHAnsi"/>
          <w:b w:val="0"/>
          <w:sz w:val="24"/>
          <w:szCs w:val="24"/>
        </w:rPr>
        <w:lastRenderedPageBreak/>
        <w:t>Mr. Vandanam</w:t>
      </w:r>
      <w:r w:rsidRPr="00CE5165">
        <w:rPr>
          <w:rFonts w:cstheme="minorHAnsi"/>
          <w:sz w:val="24"/>
          <w:szCs w:val="24"/>
        </w:rPr>
        <w:t xml:space="preserve"> has been assigned as the </w:t>
      </w:r>
      <w:r w:rsidRPr="00CE5165">
        <w:rPr>
          <w:rStyle w:val="Strong"/>
          <w:rFonts w:cstheme="minorHAnsi"/>
          <w:b w:val="0"/>
          <w:sz w:val="24"/>
          <w:szCs w:val="24"/>
        </w:rPr>
        <w:t>Project Manager (PM)</w:t>
      </w:r>
      <w:r w:rsidRPr="00CE5165">
        <w:rPr>
          <w:rFonts w:cstheme="minorHAnsi"/>
          <w:sz w:val="24"/>
          <w:szCs w:val="24"/>
        </w:rPr>
        <w:t xml:space="preserve"> to oversee project execution.</w:t>
      </w:r>
    </w:p>
    <w:p w:rsidR="00DC5417" w:rsidRPr="00CE5165" w:rsidRDefault="00DC5417" w:rsidP="00DC5417">
      <w:pPr>
        <w:spacing w:before="100" w:beforeAutospacing="1" w:after="100" w:afterAutospacing="1" w:line="240" w:lineRule="auto"/>
        <w:rPr>
          <w:rFonts w:cstheme="minorHAnsi"/>
          <w:sz w:val="24"/>
          <w:szCs w:val="24"/>
        </w:rPr>
      </w:pPr>
      <w:r w:rsidRPr="00CE5165">
        <w:rPr>
          <w:rFonts w:cstheme="minorHAnsi"/>
          <w:sz w:val="24"/>
          <w:szCs w:val="24"/>
        </w:rPr>
        <w:t>V model following stages:</w:t>
      </w:r>
    </w:p>
    <w:p w:rsidR="00DC5417" w:rsidRPr="004C1E17" w:rsidRDefault="00DC5417" w:rsidP="00E52A38">
      <w:pPr>
        <w:pStyle w:val="ListParagraph"/>
        <w:numPr>
          <w:ilvl w:val="0"/>
          <w:numId w:val="42"/>
        </w:numPr>
        <w:spacing w:before="100" w:beforeAutospacing="1" w:after="100" w:afterAutospacing="1" w:line="240" w:lineRule="auto"/>
        <w:rPr>
          <w:rFonts w:cstheme="minorHAnsi"/>
          <w:sz w:val="24"/>
          <w:szCs w:val="24"/>
        </w:rPr>
      </w:pPr>
      <w:r w:rsidRPr="004C1E17">
        <w:rPr>
          <w:rFonts w:cstheme="minorHAnsi"/>
          <w:sz w:val="24"/>
          <w:szCs w:val="24"/>
        </w:rPr>
        <w:t>RG – Requirement gathering</w:t>
      </w:r>
    </w:p>
    <w:p w:rsidR="00DC5417" w:rsidRPr="004C1E17" w:rsidRDefault="00DC5417" w:rsidP="00E52A38">
      <w:pPr>
        <w:pStyle w:val="ListParagraph"/>
        <w:numPr>
          <w:ilvl w:val="0"/>
          <w:numId w:val="42"/>
        </w:numPr>
        <w:spacing w:before="100" w:beforeAutospacing="1" w:after="100" w:afterAutospacing="1" w:line="240" w:lineRule="auto"/>
        <w:rPr>
          <w:rFonts w:cstheme="minorHAnsi"/>
          <w:sz w:val="24"/>
          <w:szCs w:val="24"/>
        </w:rPr>
      </w:pPr>
      <w:r w:rsidRPr="004C1E17">
        <w:rPr>
          <w:rFonts w:cstheme="minorHAnsi"/>
          <w:sz w:val="24"/>
          <w:szCs w:val="24"/>
        </w:rPr>
        <w:t>RA- Requirement Analysis</w:t>
      </w:r>
    </w:p>
    <w:p w:rsidR="00DC5417" w:rsidRPr="004C1E17" w:rsidRDefault="00DC5417" w:rsidP="00E52A38">
      <w:pPr>
        <w:pStyle w:val="ListParagraph"/>
        <w:numPr>
          <w:ilvl w:val="0"/>
          <w:numId w:val="42"/>
        </w:numPr>
        <w:spacing w:before="100" w:beforeAutospacing="1" w:after="100" w:afterAutospacing="1" w:line="240" w:lineRule="auto"/>
        <w:rPr>
          <w:rFonts w:cstheme="minorHAnsi"/>
          <w:sz w:val="24"/>
          <w:szCs w:val="24"/>
        </w:rPr>
      </w:pPr>
      <w:r w:rsidRPr="004C1E17">
        <w:rPr>
          <w:rFonts w:cstheme="minorHAnsi"/>
          <w:sz w:val="24"/>
          <w:szCs w:val="24"/>
        </w:rPr>
        <w:t>Design- System and Architecture design</w:t>
      </w:r>
    </w:p>
    <w:p w:rsidR="00DC5417" w:rsidRPr="004C1E17" w:rsidRDefault="00DC5417" w:rsidP="00E52A38">
      <w:pPr>
        <w:pStyle w:val="ListParagraph"/>
        <w:numPr>
          <w:ilvl w:val="0"/>
          <w:numId w:val="42"/>
        </w:numPr>
        <w:spacing w:before="100" w:beforeAutospacing="1" w:after="100" w:afterAutospacing="1" w:line="240" w:lineRule="auto"/>
        <w:rPr>
          <w:rFonts w:cstheme="minorHAnsi"/>
          <w:sz w:val="24"/>
          <w:szCs w:val="24"/>
        </w:rPr>
      </w:pPr>
      <w:r w:rsidRPr="004C1E17">
        <w:rPr>
          <w:rFonts w:cstheme="minorHAnsi"/>
          <w:sz w:val="24"/>
          <w:szCs w:val="24"/>
        </w:rPr>
        <w:t>D1- Development Phase 1</w:t>
      </w:r>
    </w:p>
    <w:p w:rsidR="00DC5417" w:rsidRPr="004C1E17" w:rsidRDefault="00DC5417" w:rsidP="00E52A38">
      <w:pPr>
        <w:pStyle w:val="ListParagraph"/>
        <w:numPr>
          <w:ilvl w:val="0"/>
          <w:numId w:val="42"/>
        </w:numPr>
        <w:spacing w:before="100" w:beforeAutospacing="1" w:after="100" w:afterAutospacing="1" w:line="240" w:lineRule="auto"/>
        <w:rPr>
          <w:rFonts w:cstheme="minorHAnsi"/>
          <w:sz w:val="24"/>
          <w:szCs w:val="24"/>
        </w:rPr>
      </w:pPr>
      <w:r w:rsidRPr="004C1E17">
        <w:rPr>
          <w:rFonts w:cstheme="minorHAnsi"/>
          <w:sz w:val="24"/>
          <w:szCs w:val="24"/>
        </w:rPr>
        <w:t>T1- Testing Phase 1</w:t>
      </w:r>
    </w:p>
    <w:p w:rsidR="00DC5417" w:rsidRPr="004C1E17" w:rsidRDefault="00DC5417" w:rsidP="00E52A38">
      <w:pPr>
        <w:pStyle w:val="ListParagraph"/>
        <w:numPr>
          <w:ilvl w:val="0"/>
          <w:numId w:val="42"/>
        </w:numPr>
        <w:spacing w:before="100" w:beforeAutospacing="1" w:after="100" w:afterAutospacing="1" w:line="240" w:lineRule="auto"/>
        <w:rPr>
          <w:rFonts w:cstheme="minorHAnsi"/>
          <w:sz w:val="24"/>
          <w:szCs w:val="24"/>
        </w:rPr>
      </w:pPr>
      <w:r w:rsidRPr="004C1E17">
        <w:rPr>
          <w:rFonts w:cstheme="minorHAnsi"/>
          <w:sz w:val="24"/>
          <w:szCs w:val="24"/>
        </w:rPr>
        <w:t>Development Phase 2</w:t>
      </w:r>
    </w:p>
    <w:p w:rsidR="00DC5417" w:rsidRPr="004C1E17" w:rsidRDefault="00DC5417" w:rsidP="00E52A38">
      <w:pPr>
        <w:pStyle w:val="ListParagraph"/>
        <w:numPr>
          <w:ilvl w:val="0"/>
          <w:numId w:val="42"/>
        </w:numPr>
        <w:spacing w:before="100" w:beforeAutospacing="1" w:after="100" w:afterAutospacing="1" w:line="240" w:lineRule="auto"/>
        <w:rPr>
          <w:rFonts w:cstheme="minorHAnsi"/>
          <w:sz w:val="24"/>
          <w:szCs w:val="24"/>
        </w:rPr>
      </w:pPr>
      <w:r w:rsidRPr="004C1E17">
        <w:rPr>
          <w:rFonts w:cstheme="minorHAnsi"/>
          <w:sz w:val="24"/>
          <w:szCs w:val="24"/>
        </w:rPr>
        <w:t>Testing Phase 2</w:t>
      </w:r>
    </w:p>
    <w:p w:rsidR="00DC5417" w:rsidRPr="004C1E17" w:rsidRDefault="00DC5417" w:rsidP="00E52A38">
      <w:pPr>
        <w:pStyle w:val="ListParagraph"/>
        <w:numPr>
          <w:ilvl w:val="0"/>
          <w:numId w:val="42"/>
        </w:numPr>
        <w:spacing w:before="100" w:beforeAutospacing="1" w:after="100" w:afterAutospacing="1" w:line="240" w:lineRule="auto"/>
        <w:rPr>
          <w:rFonts w:cstheme="minorHAnsi"/>
          <w:sz w:val="24"/>
          <w:szCs w:val="24"/>
        </w:rPr>
      </w:pPr>
      <w:r w:rsidRPr="004C1E17">
        <w:rPr>
          <w:rFonts w:cstheme="minorHAnsi"/>
          <w:sz w:val="24"/>
          <w:szCs w:val="24"/>
        </w:rPr>
        <w:t>Development Phase 3</w:t>
      </w:r>
    </w:p>
    <w:p w:rsidR="00DC5417" w:rsidRPr="004C1E17" w:rsidRDefault="00DC5417" w:rsidP="00E52A38">
      <w:pPr>
        <w:pStyle w:val="ListParagraph"/>
        <w:numPr>
          <w:ilvl w:val="0"/>
          <w:numId w:val="42"/>
        </w:numPr>
        <w:spacing w:before="100" w:beforeAutospacing="1" w:after="100" w:afterAutospacing="1" w:line="240" w:lineRule="auto"/>
        <w:rPr>
          <w:rFonts w:cstheme="minorHAnsi"/>
          <w:sz w:val="24"/>
          <w:szCs w:val="24"/>
        </w:rPr>
      </w:pPr>
      <w:r w:rsidRPr="004C1E17">
        <w:rPr>
          <w:rFonts w:cstheme="minorHAnsi"/>
          <w:sz w:val="24"/>
          <w:szCs w:val="24"/>
        </w:rPr>
        <w:t>Testing Phase 3</w:t>
      </w:r>
    </w:p>
    <w:p w:rsidR="00DC5417" w:rsidRPr="004C1E17" w:rsidRDefault="00DC5417" w:rsidP="00E52A38">
      <w:pPr>
        <w:pStyle w:val="ListParagraph"/>
        <w:numPr>
          <w:ilvl w:val="0"/>
          <w:numId w:val="42"/>
        </w:numPr>
        <w:spacing w:before="100" w:beforeAutospacing="1" w:after="100" w:afterAutospacing="1" w:line="240" w:lineRule="auto"/>
        <w:rPr>
          <w:rFonts w:cstheme="minorHAnsi"/>
          <w:sz w:val="24"/>
          <w:szCs w:val="24"/>
        </w:rPr>
      </w:pPr>
      <w:r w:rsidRPr="004C1E17">
        <w:rPr>
          <w:rFonts w:cstheme="minorHAnsi"/>
          <w:sz w:val="24"/>
          <w:szCs w:val="24"/>
        </w:rPr>
        <w:t>Development Phase 4</w:t>
      </w:r>
    </w:p>
    <w:p w:rsidR="00447F75" w:rsidRPr="004C1E17" w:rsidRDefault="00447F75" w:rsidP="00E52A38">
      <w:pPr>
        <w:pStyle w:val="ListParagraph"/>
        <w:numPr>
          <w:ilvl w:val="0"/>
          <w:numId w:val="42"/>
        </w:numPr>
        <w:spacing w:before="100" w:beforeAutospacing="1" w:after="100" w:afterAutospacing="1" w:line="240" w:lineRule="auto"/>
        <w:rPr>
          <w:rFonts w:cstheme="minorHAnsi"/>
          <w:sz w:val="24"/>
          <w:szCs w:val="24"/>
        </w:rPr>
      </w:pPr>
      <w:r w:rsidRPr="004C1E17">
        <w:rPr>
          <w:rFonts w:cstheme="minorHAnsi"/>
          <w:sz w:val="24"/>
          <w:szCs w:val="24"/>
        </w:rPr>
        <w:t>Testing Phase 4</w:t>
      </w:r>
    </w:p>
    <w:p w:rsidR="00447F75" w:rsidRPr="00CE5165" w:rsidRDefault="00447F75" w:rsidP="00E52A38">
      <w:pPr>
        <w:pStyle w:val="ListParagraph"/>
        <w:numPr>
          <w:ilvl w:val="0"/>
          <w:numId w:val="42"/>
        </w:numPr>
        <w:spacing w:before="100" w:beforeAutospacing="1" w:after="100" w:afterAutospacing="1" w:line="240" w:lineRule="auto"/>
        <w:rPr>
          <w:rFonts w:cstheme="minorHAnsi"/>
          <w:b/>
          <w:sz w:val="24"/>
          <w:szCs w:val="24"/>
        </w:rPr>
      </w:pPr>
      <w:r w:rsidRPr="004C1E17">
        <w:rPr>
          <w:rFonts w:cstheme="minorHAnsi"/>
          <w:sz w:val="24"/>
          <w:szCs w:val="24"/>
        </w:rPr>
        <w:t>UAT- User Acceptance Testing</w:t>
      </w:r>
      <w:r w:rsidRPr="00CE5165">
        <w:rPr>
          <w:rFonts w:cstheme="minorHAnsi"/>
          <w:b/>
          <w:sz w:val="24"/>
          <w:szCs w:val="24"/>
        </w:rPr>
        <w:t>.</w:t>
      </w:r>
    </w:p>
    <w:p w:rsidR="00447F75" w:rsidRPr="00CE5165" w:rsidRDefault="00447F75" w:rsidP="00447F75">
      <w:pPr>
        <w:spacing w:before="100" w:beforeAutospacing="1" w:after="100" w:afterAutospacing="1" w:line="240" w:lineRule="auto"/>
        <w:rPr>
          <w:rFonts w:cstheme="minorHAnsi"/>
          <w:b/>
          <w:sz w:val="24"/>
          <w:szCs w:val="24"/>
        </w:rPr>
      </w:pPr>
    </w:p>
    <w:p w:rsidR="00447F75" w:rsidRPr="00CE5165" w:rsidRDefault="00447F75" w:rsidP="00447F75">
      <w:pPr>
        <w:spacing w:before="100" w:beforeAutospacing="1" w:after="100" w:afterAutospacing="1" w:line="240" w:lineRule="auto"/>
        <w:rPr>
          <w:rFonts w:cstheme="minorHAnsi"/>
          <w:b/>
          <w:sz w:val="24"/>
          <w:szCs w:val="24"/>
        </w:rPr>
      </w:pPr>
      <w:r w:rsidRPr="00CE5165">
        <w:rPr>
          <w:rFonts w:cstheme="minorHAnsi"/>
          <w:b/>
          <w:sz w:val="24"/>
          <w:szCs w:val="24"/>
        </w:rPr>
        <w:t xml:space="preserve">Role: </w:t>
      </w:r>
    </w:p>
    <w:p w:rsidR="00447F75" w:rsidRPr="00CE5165" w:rsidRDefault="00447F75" w:rsidP="00447F75">
      <w:pPr>
        <w:spacing w:before="100" w:beforeAutospacing="1" w:after="100" w:afterAutospacing="1" w:line="240" w:lineRule="auto"/>
        <w:rPr>
          <w:rFonts w:cstheme="minorHAnsi"/>
          <w:sz w:val="24"/>
          <w:szCs w:val="24"/>
        </w:rPr>
      </w:pPr>
      <w:r w:rsidRPr="00CE5165">
        <w:rPr>
          <w:rFonts w:cstheme="minorHAnsi"/>
          <w:sz w:val="24"/>
          <w:szCs w:val="24"/>
        </w:rPr>
        <w:t>Project Manager (Mr. Vandanam)</w:t>
      </w:r>
    </w:p>
    <w:p w:rsidR="00447F75" w:rsidRPr="00CE5165" w:rsidRDefault="00447F75" w:rsidP="00447F75">
      <w:pPr>
        <w:spacing w:before="100" w:beforeAutospacing="1" w:after="100" w:afterAutospacing="1" w:line="240" w:lineRule="auto"/>
        <w:rPr>
          <w:rFonts w:cstheme="minorHAnsi"/>
          <w:b/>
          <w:sz w:val="24"/>
          <w:szCs w:val="24"/>
        </w:rPr>
      </w:pPr>
      <w:r w:rsidRPr="00CE5165">
        <w:rPr>
          <w:rFonts w:cstheme="minorHAnsi"/>
          <w:b/>
          <w:sz w:val="24"/>
          <w:szCs w:val="24"/>
        </w:rPr>
        <w:t xml:space="preserve">Responsibilities: </w:t>
      </w:r>
    </w:p>
    <w:p w:rsidR="00447F75" w:rsidRPr="00CE5165" w:rsidRDefault="00447F75" w:rsidP="00447F75">
      <w:pPr>
        <w:spacing w:before="100" w:beforeAutospacing="1" w:after="100" w:afterAutospacing="1" w:line="240" w:lineRule="auto"/>
        <w:rPr>
          <w:rFonts w:cstheme="minorHAnsi"/>
          <w:sz w:val="24"/>
          <w:szCs w:val="24"/>
        </w:rPr>
      </w:pPr>
      <w:r w:rsidRPr="00CE5165">
        <w:rPr>
          <w:rFonts w:cstheme="minorHAnsi"/>
          <w:sz w:val="24"/>
          <w:szCs w:val="24"/>
        </w:rPr>
        <w:t>Project planning, tracking, coordination, risk management, and communication with stakeholders.</w:t>
      </w:r>
    </w:p>
    <w:p w:rsidR="00447F75" w:rsidRPr="00CE5165" w:rsidRDefault="00447F75" w:rsidP="00447F75">
      <w:pPr>
        <w:spacing w:before="100" w:beforeAutospacing="1" w:after="100" w:afterAutospacing="1" w:line="240" w:lineRule="auto"/>
        <w:rPr>
          <w:rFonts w:cstheme="minorHAnsi"/>
          <w:b/>
          <w:sz w:val="24"/>
          <w:szCs w:val="24"/>
        </w:rPr>
      </w:pPr>
      <w:r w:rsidRPr="00CE5165">
        <w:rPr>
          <w:rFonts w:cstheme="minorHAnsi"/>
          <w:b/>
          <w:sz w:val="24"/>
          <w:szCs w:val="24"/>
        </w:rPr>
        <w:t xml:space="preserve">Role: </w:t>
      </w:r>
    </w:p>
    <w:p w:rsidR="00447F75" w:rsidRPr="00CE5165" w:rsidRDefault="00447F75" w:rsidP="00447F75">
      <w:pPr>
        <w:spacing w:before="100" w:beforeAutospacing="1" w:after="100" w:afterAutospacing="1" w:line="240" w:lineRule="auto"/>
        <w:rPr>
          <w:rFonts w:cstheme="minorHAnsi"/>
          <w:sz w:val="24"/>
          <w:szCs w:val="24"/>
        </w:rPr>
      </w:pPr>
      <w:r w:rsidRPr="00CE5165">
        <w:rPr>
          <w:rFonts w:cstheme="minorHAnsi"/>
          <w:sz w:val="24"/>
          <w:szCs w:val="24"/>
        </w:rPr>
        <w:t>Business Analyst (Mr. Karthik)</w:t>
      </w:r>
    </w:p>
    <w:p w:rsidR="00447F75" w:rsidRPr="00CE5165" w:rsidRDefault="00447F75" w:rsidP="00447F75">
      <w:pPr>
        <w:spacing w:before="100" w:beforeAutospacing="1" w:after="100" w:afterAutospacing="1" w:line="240" w:lineRule="auto"/>
        <w:rPr>
          <w:rFonts w:cstheme="minorHAnsi"/>
          <w:b/>
          <w:sz w:val="24"/>
          <w:szCs w:val="24"/>
        </w:rPr>
      </w:pPr>
      <w:r w:rsidRPr="00CE5165">
        <w:rPr>
          <w:rFonts w:cstheme="minorHAnsi"/>
          <w:b/>
          <w:sz w:val="24"/>
          <w:szCs w:val="24"/>
        </w:rPr>
        <w:t>Responsibilities:</w:t>
      </w:r>
    </w:p>
    <w:p w:rsidR="0088383C" w:rsidRPr="00CE5165" w:rsidRDefault="0088383C" w:rsidP="00447F75">
      <w:pPr>
        <w:spacing w:before="100" w:beforeAutospacing="1" w:after="100" w:afterAutospacing="1" w:line="240" w:lineRule="auto"/>
        <w:rPr>
          <w:rFonts w:cstheme="minorHAnsi"/>
          <w:sz w:val="24"/>
          <w:szCs w:val="24"/>
        </w:rPr>
      </w:pPr>
      <w:r w:rsidRPr="00CE5165">
        <w:rPr>
          <w:rFonts w:cstheme="minorHAnsi"/>
          <w:sz w:val="24"/>
          <w:szCs w:val="24"/>
        </w:rPr>
        <w:t>Requirement gathering, analysis, preparing BRD/SRS, supporting validation and UAT</w:t>
      </w:r>
    </w:p>
    <w:p w:rsidR="0088383C" w:rsidRPr="00CE5165" w:rsidRDefault="0088383C" w:rsidP="00447F75">
      <w:pPr>
        <w:spacing w:before="100" w:beforeAutospacing="1" w:after="100" w:afterAutospacing="1" w:line="240" w:lineRule="auto"/>
        <w:rPr>
          <w:rFonts w:cstheme="minorHAnsi"/>
          <w:b/>
          <w:sz w:val="24"/>
          <w:szCs w:val="24"/>
        </w:rPr>
      </w:pPr>
      <w:r w:rsidRPr="00CE5165">
        <w:rPr>
          <w:rFonts w:cstheme="minorHAnsi"/>
          <w:b/>
          <w:sz w:val="24"/>
          <w:szCs w:val="24"/>
        </w:rPr>
        <w:t xml:space="preserve">Role: </w:t>
      </w:r>
    </w:p>
    <w:p w:rsidR="0088383C" w:rsidRPr="00CE5165" w:rsidRDefault="0088383C" w:rsidP="00447F75">
      <w:pPr>
        <w:spacing w:before="100" w:beforeAutospacing="1" w:after="100" w:afterAutospacing="1" w:line="240" w:lineRule="auto"/>
        <w:rPr>
          <w:rFonts w:cstheme="minorHAnsi"/>
          <w:sz w:val="24"/>
          <w:szCs w:val="24"/>
        </w:rPr>
      </w:pPr>
      <w:r w:rsidRPr="00CE5165">
        <w:rPr>
          <w:rFonts w:cstheme="minorHAnsi"/>
          <w:sz w:val="24"/>
          <w:szCs w:val="24"/>
        </w:rPr>
        <w:t>Java Developers</w:t>
      </w:r>
    </w:p>
    <w:p w:rsidR="0088383C" w:rsidRPr="00CE5165" w:rsidRDefault="0088383C" w:rsidP="00447F75">
      <w:pPr>
        <w:spacing w:before="100" w:beforeAutospacing="1" w:after="100" w:afterAutospacing="1" w:line="240" w:lineRule="auto"/>
        <w:rPr>
          <w:rFonts w:cstheme="minorHAnsi"/>
          <w:b/>
          <w:sz w:val="24"/>
          <w:szCs w:val="24"/>
        </w:rPr>
      </w:pPr>
      <w:r w:rsidRPr="00CE5165">
        <w:rPr>
          <w:rFonts w:cstheme="minorHAnsi"/>
          <w:b/>
          <w:sz w:val="24"/>
          <w:szCs w:val="24"/>
        </w:rPr>
        <w:t>Responsibilities:</w:t>
      </w:r>
    </w:p>
    <w:p w:rsidR="0088383C" w:rsidRPr="00CE5165" w:rsidRDefault="0088383C" w:rsidP="00447F75">
      <w:pPr>
        <w:spacing w:before="100" w:beforeAutospacing="1" w:after="100" w:afterAutospacing="1" w:line="240" w:lineRule="auto"/>
        <w:rPr>
          <w:rFonts w:cstheme="minorHAnsi"/>
          <w:sz w:val="24"/>
          <w:szCs w:val="24"/>
        </w:rPr>
      </w:pPr>
      <w:r w:rsidRPr="00CE5165">
        <w:rPr>
          <w:rFonts w:cstheme="minorHAnsi"/>
          <w:sz w:val="24"/>
          <w:szCs w:val="24"/>
        </w:rPr>
        <w:t>Coding, unit testing, and fixing defects across D1–D4 phases.</w:t>
      </w:r>
    </w:p>
    <w:p w:rsidR="00296CF0" w:rsidRDefault="00296CF0" w:rsidP="00047ADC">
      <w:pPr>
        <w:spacing w:before="100" w:beforeAutospacing="1" w:after="100" w:afterAutospacing="1" w:line="240" w:lineRule="auto"/>
        <w:rPr>
          <w:rFonts w:cstheme="minorHAnsi"/>
          <w:b/>
          <w:sz w:val="24"/>
          <w:szCs w:val="24"/>
        </w:rPr>
      </w:pPr>
    </w:p>
    <w:p w:rsidR="00296CF0" w:rsidRDefault="00296CF0" w:rsidP="00047ADC">
      <w:pPr>
        <w:spacing w:before="100" w:beforeAutospacing="1" w:after="100" w:afterAutospacing="1" w:line="240" w:lineRule="auto"/>
        <w:rPr>
          <w:rFonts w:cstheme="minorHAnsi"/>
          <w:b/>
          <w:sz w:val="24"/>
          <w:szCs w:val="24"/>
        </w:rPr>
      </w:pPr>
    </w:p>
    <w:p w:rsidR="00296CF0" w:rsidRDefault="00296CF0" w:rsidP="00047ADC">
      <w:pPr>
        <w:spacing w:before="100" w:beforeAutospacing="1" w:after="100" w:afterAutospacing="1" w:line="240" w:lineRule="auto"/>
        <w:rPr>
          <w:rFonts w:cstheme="minorHAnsi"/>
          <w:b/>
          <w:sz w:val="24"/>
          <w:szCs w:val="24"/>
        </w:rPr>
      </w:pPr>
    </w:p>
    <w:p w:rsidR="00047ADC" w:rsidRDefault="00047ADC" w:rsidP="00047ADC">
      <w:pPr>
        <w:spacing w:before="100" w:beforeAutospacing="1" w:after="100" w:afterAutospacing="1" w:line="240" w:lineRule="auto"/>
        <w:rPr>
          <w:rFonts w:cstheme="minorHAnsi"/>
          <w:b/>
          <w:sz w:val="24"/>
          <w:szCs w:val="24"/>
        </w:rPr>
      </w:pPr>
      <w:r>
        <w:rPr>
          <w:rFonts w:cstheme="minorHAnsi"/>
          <w:b/>
          <w:sz w:val="24"/>
          <w:szCs w:val="24"/>
        </w:rPr>
        <w:t xml:space="preserve">Role: </w:t>
      </w:r>
    </w:p>
    <w:p w:rsidR="0088383C" w:rsidRPr="00047ADC" w:rsidRDefault="0088383C" w:rsidP="00047ADC">
      <w:pPr>
        <w:spacing w:before="100" w:beforeAutospacing="1" w:after="100" w:afterAutospacing="1" w:line="240" w:lineRule="auto"/>
        <w:rPr>
          <w:rFonts w:cstheme="minorHAnsi"/>
          <w:b/>
          <w:sz w:val="24"/>
          <w:szCs w:val="24"/>
        </w:rPr>
      </w:pPr>
      <w:r w:rsidRPr="00CE5165">
        <w:rPr>
          <w:rFonts w:cstheme="minorHAnsi"/>
          <w:sz w:val="24"/>
          <w:szCs w:val="24"/>
        </w:rPr>
        <w:t>Testers</w:t>
      </w:r>
    </w:p>
    <w:p w:rsidR="0088383C" w:rsidRPr="00CE5165" w:rsidRDefault="0088383C" w:rsidP="00047ADC">
      <w:pPr>
        <w:spacing w:before="100" w:beforeAutospacing="1" w:after="100" w:afterAutospacing="1" w:line="240" w:lineRule="auto"/>
        <w:rPr>
          <w:rFonts w:cstheme="minorHAnsi"/>
          <w:b/>
          <w:sz w:val="24"/>
          <w:szCs w:val="24"/>
        </w:rPr>
      </w:pPr>
      <w:r w:rsidRPr="00CE5165">
        <w:rPr>
          <w:rFonts w:cstheme="minorHAnsi"/>
          <w:b/>
          <w:sz w:val="24"/>
          <w:szCs w:val="24"/>
        </w:rPr>
        <w:t xml:space="preserve">Responsibilities: </w:t>
      </w:r>
    </w:p>
    <w:p w:rsidR="0088383C" w:rsidRPr="00CE5165" w:rsidRDefault="0088383C" w:rsidP="00047ADC">
      <w:pPr>
        <w:spacing w:before="100" w:beforeAutospacing="1" w:after="100" w:afterAutospacing="1" w:line="240" w:lineRule="auto"/>
        <w:rPr>
          <w:rFonts w:cstheme="minorHAnsi"/>
          <w:sz w:val="24"/>
          <w:szCs w:val="24"/>
        </w:rPr>
      </w:pPr>
      <w:r w:rsidRPr="00CE5165">
        <w:rPr>
          <w:rFonts w:cstheme="minorHAnsi"/>
          <w:sz w:val="24"/>
          <w:szCs w:val="24"/>
        </w:rPr>
        <w:t>Preparing test cases, executing test plans for T1–T4 and UAT, defect tracking.</w:t>
      </w:r>
    </w:p>
    <w:p w:rsidR="0088383C" w:rsidRPr="00CE5165" w:rsidRDefault="0088383C" w:rsidP="00447F75">
      <w:pPr>
        <w:spacing w:before="100" w:beforeAutospacing="1" w:after="100" w:afterAutospacing="1" w:line="240" w:lineRule="auto"/>
        <w:rPr>
          <w:rFonts w:cstheme="minorHAnsi"/>
          <w:b/>
          <w:sz w:val="24"/>
          <w:szCs w:val="24"/>
        </w:rPr>
      </w:pPr>
      <w:r w:rsidRPr="00CE5165">
        <w:rPr>
          <w:rFonts w:cstheme="minorHAnsi"/>
          <w:b/>
          <w:sz w:val="24"/>
          <w:szCs w:val="24"/>
        </w:rPr>
        <w:t xml:space="preserve">Role: </w:t>
      </w:r>
    </w:p>
    <w:p w:rsidR="0088383C" w:rsidRPr="00CE5165" w:rsidRDefault="0088383C" w:rsidP="00447F75">
      <w:pPr>
        <w:spacing w:before="100" w:beforeAutospacing="1" w:after="100" w:afterAutospacing="1" w:line="240" w:lineRule="auto"/>
        <w:rPr>
          <w:rFonts w:cstheme="minorHAnsi"/>
          <w:sz w:val="24"/>
          <w:szCs w:val="24"/>
        </w:rPr>
      </w:pPr>
      <w:r w:rsidRPr="00CE5165">
        <w:rPr>
          <w:rFonts w:cstheme="minorHAnsi"/>
          <w:sz w:val="24"/>
          <w:szCs w:val="24"/>
        </w:rPr>
        <w:t>Database (DB) Administrator</w:t>
      </w:r>
    </w:p>
    <w:p w:rsidR="0088383C" w:rsidRPr="00CE5165" w:rsidRDefault="0088383C" w:rsidP="00447F75">
      <w:pPr>
        <w:spacing w:before="100" w:beforeAutospacing="1" w:after="100" w:afterAutospacing="1" w:line="240" w:lineRule="auto"/>
        <w:rPr>
          <w:rFonts w:cstheme="minorHAnsi"/>
          <w:b/>
          <w:sz w:val="24"/>
          <w:szCs w:val="24"/>
        </w:rPr>
      </w:pPr>
      <w:r w:rsidRPr="00CE5165">
        <w:rPr>
          <w:rFonts w:cstheme="minorHAnsi"/>
          <w:b/>
          <w:sz w:val="24"/>
          <w:szCs w:val="24"/>
        </w:rPr>
        <w:t>Responsibilities:</w:t>
      </w:r>
    </w:p>
    <w:p w:rsidR="0088383C" w:rsidRPr="00CE5165" w:rsidRDefault="0088383C" w:rsidP="00447F75">
      <w:pPr>
        <w:spacing w:before="100" w:beforeAutospacing="1" w:after="100" w:afterAutospacing="1" w:line="240" w:lineRule="auto"/>
        <w:rPr>
          <w:rFonts w:cstheme="minorHAnsi"/>
          <w:sz w:val="24"/>
          <w:szCs w:val="24"/>
        </w:rPr>
      </w:pPr>
      <w:r w:rsidRPr="00CE5165">
        <w:rPr>
          <w:rFonts w:cstheme="minorHAnsi"/>
          <w:sz w:val="24"/>
          <w:szCs w:val="24"/>
        </w:rPr>
        <w:t>Database design, optimization, backups, and data security.</w:t>
      </w:r>
    </w:p>
    <w:p w:rsidR="0088383C" w:rsidRPr="00CE5165" w:rsidRDefault="0088383C" w:rsidP="00447F75">
      <w:pPr>
        <w:spacing w:before="100" w:beforeAutospacing="1" w:after="100" w:afterAutospacing="1" w:line="240" w:lineRule="auto"/>
        <w:rPr>
          <w:rFonts w:cstheme="minorHAnsi"/>
          <w:b/>
          <w:sz w:val="24"/>
          <w:szCs w:val="24"/>
        </w:rPr>
      </w:pPr>
      <w:r w:rsidRPr="00CE5165">
        <w:rPr>
          <w:rFonts w:cstheme="minorHAnsi"/>
          <w:b/>
          <w:sz w:val="24"/>
          <w:szCs w:val="24"/>
        </w:rPr>
        <w:t>Role:</w:t>
      </w:r>
    </w:p>
    <w:p w:rsidR="0088383C" w:rsidRPr="00CE5165" w:rsidRDefault="0088383C" w:rsidP="00447F75">
      <w:pPr>
        <w:spacing w:before="100" w:beforeAutospacing="1" w:after="100" w:afterAutospacing="1" w:line="240" w:lineRule="auto"/>
        <w:rPr>
          <w:rFonts w:cstheme="minorHAnsi"/>
          <w:sz w:val="24"/>
          <w:szCs w:val="24"/>
        </w:rPr>
      </w:pPr>
      <w:r w:rsidRPr="00CE5165">
        <w:rPr>
          <w:rFonts w:cstheme="minorHAnsi"/>
          <w:sz w:val="24"/>
          <w:szCs w:val="24"/>
        </w:rPr>
        <w:t>Network (NW) Administrator</w:t>
      </w:r>
    </w:p>
    <w:p w:rsidR="0088383C" w:rsidRPr="00CE5165" w:rsidRDefault="0088383C" w:rsidP="00447F75">
      <w:pPr>
        <w:spacing w:before="100" w:beforeAutospacing="1" w:after="100" w:afterAutospacing="1" w:line="240" w:lineRule="auto"/>
        <w:rPr>
          <w:rFonts w:cstheme="minorHAnsi"/>
          <w:b/>
          <w:sz w:val="24"/>
          <w:szCs w:val="24"/>
        </w:rPr>
      </w:pPr>
      <w:r w:rsidRPr="00CE5165">
        <w:rPr>
          <w:rFonts w:cstheme="minorHAnsi"/>
          <w:b/>
          <w:sz w:val="24"/>
          <w:szCs w:val="24"/>
        </w:rPr>
        <w:t>Responsibilities:</w:t>
      </w:r>
    </w:p>
    <w:p w:rsidR="00447F75" w:rsidRPr="00CE5165" w:rsidRDefault="0088383C" w:rsidP="00447F75">
      <w:pPr>
        <w:spacing w:before="100" w:beforeAutospacing="1" w:after="100" w:afterAutospacing="1" w:line="240" w:lineRule="auto"/>
        <w:rPr>
          <w:rFonts w:cstheme="minorHAnsi"/>
          <w:sz w:val="24"/>
          <w:szCs w:val="24"/>
        </w:rPr>
      </w:pPr>
      <w:r w:rsidRPr="00CE5165">
        <w:rPr>
          <w:rFonts w:cstheme="minorHAnsi"/>
          <w:sz w:val="24"/>
          <w:szCs w:val="24"/>
        </w:rPr>
        <w:t>Ensuring server connectivity, deployment environment setup, and security configuration</w:t>
      </w:r>
      <w:r w:rsidR="00447F75" w:rsidRPr="00CE5165">
        <w:rPr>
          <w:rFonts w:cstheme="minorHAnsi"/>
          <w:sz w:val="24"/>
          <w:szCs w:val="24"/>
        </w:rPr>
        <w:tab/>
      </w:r>
      <w:r w:rsidRPr="00CE5165">
        <w:rPr>
          <w:rFonts w:cstheme="minorHAnsi"/>
          <w:sz w:val="24"/>
          <w:szCs w:val="24"/>
        </w:rPr>
        <w:t>.</w:t>
      </w:r>
    </w:p>
    <w:p w:rsidR="002B6286" w:rsidRPr="00CE5165" w:rsidRDefault="002B6286" w:rsidP="00E52A38">
      <w:pPr>
        <w:pStyle w:val="NormalWeb"/>
        <w:numPr>
          <w:ilvl w:val="0"/>
          <w:numId w:val="43"/>
        </w:numPr>
        <w:rPr>
          <w:rFonts w:asciiTheme="minorHAnsi" w:hAnsiTheme="minorHAnsi" w:cstheme="minorHAnsi"/>
        </w:rPr>
      </w:pPr>
      <w:r w:rsidRPr="00CE5165">
        <w:rPr>
          <w:rFonts w:asciiTheme="minorHAnsi" w:hAnsiTheme="minorHAnsi" w:cstheme="minorHAnsi"/>
        </w:rPr>
        <w:t xml:space="preserve">Each </w:t>
      </w:r>
      <w:r w:rsidRPr="009D1AD7">
        <w:rPr>
          <w:rStyle w:val="Strong"/>
          <w:rFonts w:asciiTheme="minorHAnsi" w:hAnsiTheme="minorHAnsi" w:cstheme="minorHAnsi"/>
          <w:b w:val="0"/>
        </w:rPr>
        <w:t>Development phase (D1–D4)</w:t>
      </w:r>
      <w:r w:rsidRPr="00CE5165">
        <w:rPr>
          <w:rFonts w:asciiTheme="minorHAnsi" w:hAnsiTheme="minorHAnsi" w:cstheme="minorHAnsi"/>
        </w:rPr>
        <w:t xml:space="preserve"> has a corresponding </w:t>
      </w:r>
      <w:r w:rsidRPr="009D1AD7">
        <w:rPr>
          <w:rStyle w:val="Strong"/>
          <w:rFonts w:asciiTheme="minorHAnsi" w:hAnsiTheme="minorHAnsi" w:cstheme="minorHAnsi"/>
          <w:b w:val="0"/>
        </w:rPr>
        <w:t>Testing phase (T1–T4)</w:t>
      </w:r>
      <w:r w:rsidRPr="00CE5165">
        <w:rPr>
          <w:rFonts w:asciiTheme="minorHAnsi" w:hAnsiTheme="minorHAnsi" w:cstheme="minorHAnsi"/>
        </w:rPr>
        <w:t xml:space="preserve"> to ensure validation at every stage.</w:t>
      </w:r>
    </w:p>
    <w:p w:rsidR="002B6286" w:rsidRPr="00CE5165" w:rsidRDefault="002B6286" w:rsidP="00E52A38">
      <w:pPr>
        <w:pStyle w:val="NormalWeb"/>
        <w:numPr>
          <w:ilvl w:val="0"/>
          <w:numId w:val="43"/>
        </w:numPr>
        <w:rPr>
          <w:rFonts w:asciiTheme="minorHAnsi" w:hAnsiTheme="minorHAnsi" w:cstheme="minorHAnsi"/>
        </w:rPr>
      </w:pPr>
      <w:r w:rsidRPr="00CE5165">
        <w:rPr>
          <w:rFonts w:asciiTheme="minorHAnsi" w:hAnsiTheme="minorHAnsi" w:cstheme="minorHAnsi"/>
        </w:rPr>
        <w:t xml:space="preserve">The </w:t>
      </w:r>
      <w:r w:rsidRPr="009D1AD7">
        <w:rPr>
          <w:rStyle w:val="Strong"/>
          <w:rFonts w:asciiTheme="minorHAnsi" w:hAnsiTheme="minorHAnsi" w:cstheme="minorHAnsi"/>
          <w:b w:val="0"/>
        </w:rPr>
        <w:t>V-shape structure</w:t>
      </w:r>
      <w:r w:rsidRPr="00CE5165">
        <w:rPr>
          <w:rFonts w:asciiTheme="minorHAnsi" w:hAnsiTheme="minorHAnsi" w:cstheme="minorHAnsi"/>
        </w:rPr>
        <w:t xml:space="preserve"> ensures verification and validation are aligned with requirements.</w:t>
      </w:r>
    </w:p>
    <w:p w:rsidR="002B6286" w:rsidRPr="00CE5165" w:rsidRDefault="002B6286" w:rsidP="00E52A38">
      <w:pPr>
        <w:pStyle w:val="NormalWeb"/>
        <w:numPr>
          <w:ilvl w:val="0"/>
          <w:numId w:val="43"/>
        </w:numPr>
        <w:rPr>
          <w:rFonts w:asciiTheme="minorHAnsi" w:hAnsiTheme="minorHAnsi" w:cstheme="minorHAnsi"/>
        </w:rPr>
      </w:pPr>
      <w:r w:rsidRPr="009D1AD7">
        <w:rPr>
          <w:rStyle w:val="Strong"/>
          <w:rFonts w:asciiTheme="minorHAnsi" w:hAnsiTheme="minorHAnsi" w:cstheme="minorHAnsi"/>
          <w:b w:val="0"/>
        </w:rPr>
        <w:t>PM (Mr. Vandanam)</w:t>
      </w:r>
      <w:r w:rsidRPr="00CE5165">
        <w:rPr>
          <w:rFonts w:asciiTheme="minorHAnsi" w:hAnsiTheme="minorHAnsi" w:cstheme="minorHAnsi"/>
        </w:rPr>
        <w:t xml:space="preserve"> monitors progress through milestones in the Gantt Chart, ensuring on-time delivery.</w:t>
      </w:r>
    </w:p>
    <w:p w:rsidR="002B6286" w:rsidRPr="00CE5165" w:rsidRDefault="002B6286" w:rsidP="00E52A38">
      <w:pPr>
        <w:pStyle w:val="NormalWeb"/>
        <w:numPr>
          <w:ilvl w:val="0"/>
          <w:numId w:val="43"/>
        </w:numPr>
        <w:rPr>
          <w:rFonts w:asciiTheme="minorHAnsi" w:hAnsiTheme="minorHAnsi" w:cstheme="minorHAnsi"/>
        </w:rPr>
      </w:pPr>
      <w:r w:rsidRPr="009D1AD7">
        <w:rPr>
          <w:rStyle w:val="Strong"/>
          <w:rFonts w:asciiTheme="minorHAnsi" w:hAnsiTheme="minorHAnsi" w:cstheme="minorHAnsi"/>
          <w:b w:val="0"/>
        </w:rPr>
        <w:t>UAT</w:t>
      </w:r>
      <w:r w:rsidRPr="00CE5165">
        <w:rPr>
          <w:rFonts w:asciiTheme="minorHAnsi" w:hAnsiTheme="minorHAnsi" w:cstheme="minorHAnsi"/>
        </w:rPr>
        <w:t xml:space="preserve"> serves as the final validation phase before deployment.</w:t>
      </w:r>
    </w:p>
    <w:p w:rsidR="00F334EF" w:rsidRDefault="00F334EF" w:rsidP="003B39D2">
      <w:pPr>
        <w:pStyle w:val="NormalWeb"/>
        <w:rPr>
          <w:rStyle w:val="Strong"/>
          <w:rFonts w:asciiTheme="minorHAnsi" w:hAnsiTheme="minorHAnsi" w:cstheme="minorHAnsi"/>
        </w:rPr>
      </w:pPr>
    </w:p>
    <w:p w:rsidR="00F334EF" w:rsidRDefault="00F334EF" w:rsidP="003B39D2">
      <w:pPr>
        <w:pStyle w:val="NormalWeb"/>
        <w:rPr>
          <w:rStyle w:val="Strong"/>
          <w:rFonts w:asciiTheme="minorHAnsi" w:hAnsiTheme="minorHAnsi" w:cstheme="minorHAnsi"/>
        </w:rPr>
      </w:pPr>
    </w:p>
    <w:p w:rsidR="00F334EF" w:rsidRDefault="00F334EF" w:rsidP="003B39D2">
      <w:pPr>
        <w:pStyle w:val="NormalWeb"/>
        <w:rPr>
          <w:rStyle w:val="Strong"/>
          <w:rFonts w:asciiTheme="minorHAnsi" w:hAnsiTheme="minorHAnsi" w:cstheme="minorHAnsi"/>
        </w:rPr>
      </w:pPr>
    </w:p>
    <w:p w:rsidR="00F334EF" w:rsidRDefault="00F334EF" w:rsidP="003B39D2">
      <w:pPr>
        <w:pStyle w:val="NormalWeb"/>
        <w:rPr>
          <w:rStyle w:val="Strong"/>
          <w:rFonts w:asciiTheme="minorHAnsi" w:hAnsiTheme="minorHAnsi" w:cstheme="minorHAnsi"/>
        </w:rPr>
      </w:pPr>
    </w:p>
    <w:p w:rsidR="00F334EF" w:rsidRDefault="00F334EF" w:rsidP="003B39D2">
      <w:pPr>
        <w:pStyle w:val="NormalWeb"/>
        <w:rPr>
          <w:rStyle w:val="Strong"/>
          <w:rFonts w:asciiTheme="minorHAnsi" w:hAnsiTheme="minorHAnsi" w:cstheme="minorHAnsi"/>
        </w:rPr>
      </w:pPr>
    </w:p>
    <w:p w:rsidR="00F334EF" w:rsidRDefault="00F334EF" w:rsidP="003B39D2">
      <w:pPr>
        <w:pStyle w:val="NormalWeb"/>
        <w:rPr>
          <w:rStyle w:val="Strong"/>
          <w:rFonts w:asciiTheme="minorHAnsi" w:hAnsiTheme="minorHAnsi" w:cstheme="minorHAnsi"/>
        </w:rPr>
      </w:pPr>
    </w:p>
    <w:p w:rsidR="003B39D2" w:rsidRDefault="00043D0B" w:rsidP="003B39D2">
      <w:pPr>
        <w:pStyle w:val="NormalWeb"/>
        <w:rPr>
          <w:rFonts w:asciiTheme="minorHAnsi" w:hAnsiTheme="minorHAnsi" w:cstheme="minorHAnsi"/>
        </w:rPr>
      </w:pPr>
      <w:r w:rsidRPr="00CE5165">
        <w:rPr>
          <w:rStyle w:val="Strong"/>
          <w:rFonts w:asciiTheme="minorHAnsi" w:hAnsiTheme="minorHAnsi" w:cstheme="minorHAnsi"/>
        </w:rPr>
        <w:lastRenderedPageBreak/>
        <w:t>Gantt chart:</w:t>
      </w:r>
      <w:bookmarkStart w:id="0" w:name="_MON_1822938500"/>
      <w:bookmarkEnd w:id="0"/>
      <w:r w:rsidR="004C1E17" w:rsidRPr="00CE5165">
        <w:rPr>
          <w:rStyle w:val="Strong"/>
          <w:rFonts w:asciiTheme="minorHAnsi" w:hAnsiTheme="minorHAnsi" w:cstheme="minorHAnsi"/>
        </w:rPr>
        <w:object w:dxaOrig="1503" w:dyaOrig="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7" o:title=""/>
          </v:shape>
          <o:OLEObject Type="Embed" ProgID="Excel.Sheet.12" ShapeID="_x0000_i1025" DrawAspect="Icon" ObjectID="_1824486950" r:id="rId8"/>
        </w:object>
      </w:r>
      <w:r w:rsidR="00F56878" w:rsidRPr="00CE5165">
        <w:rPr>
          <w:rFonts w:asciiTheme="minorHAnsi" w:hAnsiTheme="minorHAnsi" w:cstheme="minorHAnsi"/>
        </w:rPr>
        <w:t xml:space="preserve"> </w:t>
      </w:r>
    </w:p>
    <w:p w:rsidR="002C7C1E" w:rsidRPr="002C7C1E" w:rsidRDefault="002C7C1E" w:rsidP="002C7C1E">
      <w:pPr>
        <w:spacing w:before="100" w:beforeAutospacing="1" w:after="100" w:afterAutospacing="1" w:line="240" w:lineRule="auto"/>
        <w:rPr>
          <w:rFonts w:ascii="Times New Roman" w:eastAsia="Times New Roman" w:hAnsi="Times New Roman" w:cs="Times New Roman"/>
          <w:sz w:val="24"/>
          <w:szCs w:val="24"/>
          <w:lang w:eastAsia="en-IN"/>
        </w:rPr>
      </w:pPr>
      <w:r w:rsidRPr="002C7C1E">
        <w:rPr>
          <w:rFonts w:ascii="Times New Roman" w:eastAsia="Times New Roman" w:hAnsi="Times New Roman" w:cs="Times New Roman"/>
          <w:noProof/>
          <w:sz w:val="24"/>
          <w:szCs w:val="24"/>
          <w:lang w:eastAsia="en-IN"/>
        </w:rPr>
        <w:drawing>
          <wp:inline distT="0" distB="0" distL="0" distR="0">
            <wp:extent cx="5492115" cy="3867150"/>
            <wp:effectExtent l="0" t="0" r="0" b="0"/>
            <wp:docPr id="3" name="Picture 3" descr="C:\Users\user\Downloads\ChatGPT Image Nov 12, 2025, 09_08_5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ChatGPT Image Nov 12, 2025, 09_08_53 PM.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94190" cy="3868611"/>
                    </a:xfrm>
                    <a:prstGeom prst="rect">
                      <a:avLst/>
                    </a:prstGeom>
                    <a:noFill/>
                    <a:ln>
                      <a:noFill/>
                    </a:ln>
                  </pic:spPr>
                </pic:pic>
              </a:graphicData>
            </a:graphic>
          </wp:inline>
        </w:drawing>
      </w:r>
      <w:bookmarkStart w:id="1" w:name="_GoBack"/>
      <w:bookmarkEnd w:id="1"/>
    </w:p>
    <w:p w:rsidR="00043D0B" w:rsidRPr="00CE5165" w:rsidRDefault="00043D0B" w:rsidP="00043D0B">
      <w:pPr>
        <w:pStyle w:val="NormalWeb"/>
        <w:ind w:left="720"/>
        <w:rPr>
          <w:rFonts w:asciiTheme="minorHAnsi" w:hAnsiTheme="minorHAnsi" w:cstheme="minorHAnsi"/>
        </w:rPr>
      </w:pPr>
    </w:p>
    <w:tbl>
      <w:tblPr>
        <w:tblW w:w="10670" w:type="dxa"/>
        <w:tblInd w:w="-827" w:type="dxa"/>
        <w:tblLook w:val="04A0" w:firstRow="1" w:lastRow="0" w:firstColumn="1" w:lastColumn="0" w:noHBand="0" w:noVBand="1"/>
      </w:tblPr>
      <w:tblGrid>
        <w:gridCol w:w="1774"/>
        <w:gridCol w:w="1429"/>
        <w:gridCol w:w="1280"/>
        <w:gridCol w:w="1280"/>
        <w:gridCol w:w="1280"/>
        <w:gridCol w:w="1280"/>
        <w:gridCol w:w="1280"/>
        <w:gridCol w:w="1280"/>
      </w:tblGrid>
      <w:tr w:rsidR="005066FE" w:rsidRPr="005066FE" w:rsidTr="005066FE">
        <w:trPr>
          <w:trHeight w:val="350"/>
        </w:trPr>
        <w:tc>
          <w:tcPr>
            <w:tcW w:w="1561" w:type="dxa"/>
            <w:tcBorders>
              <w:top w:val="single" w:sz="4" w:space="0" w:color="auto"/>
              <w:left w:val="single" w:sz="4" w:space="0" w:color="auto"/>
              <w:bottom w:val="single" w:sz="4" w:space="0" w:color="auto"/>
              <w:right w:val="single" w:sz="4" w:space="0" w:color="auto"/>
            </w:tcBorders>
            <w:shd w:val="clear" w:color="000000" w:fill="4D93D9"/>
            <w:noWrap/>
            <w:vAlign w:val="center"/>
            <w:hideMark/>
          </w:tcPr>
          <w:p w:rsidR="005066FE" w:rsidRPr="005066FE" w:rsidRDefault="00043D0B" w:rsidP="005066FE">
            <w:pPr>
              <w:spacing w:after="0" w:line="240" w:lineRule="auto"/>
              <w:rPr>
                <w:rFonts w:eastAsia="Times New Roman" w:cstheme="minorHAnsi"/>
                <w:b/>
                <w:bCs/>
                <w:color w:val="000000"/>
                <w:sz w:val="24"/>
                <w:szCs w:val="24"/>
                <w:lang w:eastAsia="en-IN"/>
              </w:rPr>
            </w:pPr>
            <w:r w:rsidRPr="00CE5165">
              <w:rPr>
                <w:rFonts w:eastAsia="Times New Roman" w:cstheme="minorHAnsi"/>
                <w:b/>
                <w:bCs/>
                <w:color w:val="000000"/>
                <w:sz w:val="24"/>
                <w:szCs w:val="24"/>
                <w:lang w:eastAsia="en-IN"/>
              </w:rPr>
              <w:t>Responsibilities</w:t>
            </w:r>
          </w:p>
        </w:tc>
        <w:tc>
          <w:tcPr>
            <w:tcW w:w="1429" w:type="dxa"/>
            <w:tcBorders>
              <w:top w:val="single" w:sz="4" w:space="0" w:color="auto"/>
              <w:left w:val="nil"/>
              <w:bottom w:val="single" w:sz="4" w:space="0" w:color="auto"/>
              <w:right w:val="single" w:sz="4" w:space="0" w:color="auto"/>
            </w:tcBorders>
            <w:shd w:val="clear" w:color="000000" w:fill="F1A983"/>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Resources</w:t>
            </w:r>
          </w:p>
        </w:tc>
        <w:tc>
          <w:tcPr>
            <w:tcW w:w="1280" w:type="dxa"/>
            <w:tcBorders>
              <w:top w:val="single" w:sz="4" w:space="0" w:color="auto"/>
              <w:left w:val="nil"/>
              <w:bottom w:val="single" w:sz="4" w:space="0" w:color="auto"/>
              <w:right w:val="single" w:sz="4" w:space="0" w:color="auto"/>
            </w:tcBorders>
            <w:shd w:val="clear" w:color="000000" w:fill="F1A983"/>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1-3 months</w:t>
            </w:r>
          </w:p>
        </w:tc>
        <w:tc>
          <w:tcPr>
            <w:tcW w:w="1280" w:type="dxa"/>
            <w:tcBorders>
              <w:top w:val="single" w:sz="4" w:space="0" w:color="auto"/>
              <w:left w:val="nil"/>
              <w:bottom w:val="single" w:sz="4" w:space="0" w:color="auto"/>
              <w:right w:val="single" w:sz="4" w:space="0" w:color="auto"/>
            </w:tcBorders>
            <w:shd w:val="clear" w:color="000000" w:fill="F1A983"/>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4-6 months</w:t>
            </w:r>
          </w:p>
        </w:tc>
        <w:tc>
          <w:tcPr>
            <w:tcW w:w="1280" w:type="dxa"/>
            <w:tcBorders>
              <w:top w:val="single" w:sz="4" w:space="0" w:color="auto"/>
              <w:left w:val="nil"/>
              <w:bottom w:val="single" w:sz="4" w:space="0" w:color="auto"/>
              <w:right w:val="single" w:sz="4" w:space="0" w:color="auto"/>
            </w:tcBorders>
            <w:shd w:val="clear" w:color="000000" w:fill="F1A983"/>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7-9 months</w:t>
            </w:r>
          </w:p>
        </w:tc>
        <w:tc>
          <w:tcPr>
            <w:tcW w:w="1280" w:type="dxa"/>
            <w:tcBorders>
              <w:top w:val="single" w:sz="4" w:space="0" w:color="auto"/>
              <w:left w:val="nil"/>
              <w:bottom w:val="single" w:sz="4" w:space="0" w:color="auto"/>
              <w:right w:val="single" w:sz="4" w:space="0" w:color="auto"/>
            </w:tcBorders>
            <w:shd w:val="clear" w:color="000000" w:fill="F1A983"/>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10-12 months</w:t>
            </w:r>
          </w:p>
        </w:tc>
        <w:tc>
          <w:tcPr>
            <w:tcW w:w="1280" w:type="dxa"/>
            <w:tcBorders>
              <w:top w:val="single" w:sz="4" w:space="0" w:color="auto"/>
              <w:left w:val="nil"/>
              <w:bottom w:val="single" w:sz="4" w:space="0" w:color="auto"/>
              <w:right w:val="single" w:sz="4" w:space="0" w:color="auto"/>
            </w:tcBorders>
            <w:shd w:val="clear" w:color="000000" w:fill="F1A983"/>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13-15 months</w:t>
            </w:r>
          </w:p>
        </w:tc>
        <w:tc>
          <w:tcPr>
            <w:tcW w:w="1280" w:type="dxa"/>
            <w:tcBorders>
              <w:top w:val="single" w:sz="4" w:space="0" w:color="auto"/>
              <w:left w:val="nil"/>
              <w:bottom w:val="single" w:sz="4" w:space="0" w:color="auto"/>
              <w:right w:val="single" w:sz="4" w:space="0" w:color="auto"/>
            </w:tcBorders>
            <w:shd w:val="clear" w:color="000000" w:fill="F1A983"/>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16-18 months</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BA</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RG &amp; RA</w:t>
            </w:r>
          </w:p>
        </w:tc>
        <w:tc>
          <w:tcPr>
            <w:tcW w:w="1280" w:type="dxa"/>
            <w:tcBorders>
              <w:top w:val="nil"/>
              <w:left w:val="nil"/>
              <w:bottom w:val="single" w:sz="4" w:space="0" w:color="auto"/>
              <w:right w:val="single" w:sz="4" w:space="0" w:color="auto"/>
            </w:tcBorders>
            <w:shd w:val="clear" w:color="000000" w:fill="E49EDD"/>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2 months</w:t>
            </w:r>
          </w:p>
        </w:tc>
        <w:tc>
          <w:tcPr>
            <w:tcW w:w="1280" w:type="dxa"/>
            <w:tcBorders>
              <w:top w:val="nil"/>
              <w:left w:val="nil"/>
              <w:bottom w:val="single" w:sz="4" w:space="0" w:color="auto"/>
              <w:right w:val="single" w:sz="4" w:space="0" w:color="auto"/>
            </w:tcBorders>
            <w:shd w:val="clear" w:color="000000" w:fill="E49EDD"/>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vMerge w:val="restart"/>
            <w:tcBorders>
              <w:top w:val="nil"/>
              <w:left w:val="nil"/>
              <w:bottom w:val="single" w:sz="4" w:space="0" w:color="auto"/>
              <w:right w:val="single" w:sz="4" w:space="0" w:color="auto"/>
            </w:tcBorders>
            <w:shd w:val="clear" w:color="000000" w:fill="E49EDD"/>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CE5165">
              <w:rPr>
                <w:rFonts w:eastAsia="Times New Roman" w:cstheme="minorHAnsi"/>
                <w:noProof/>
                <w:color w:val="000000"/>
                <w:sz w:val="24"/>
                <w:szCs w:val="24"/>
                <w:lang w:eastAsia="en-I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298450"/>
                      <wp:effectExtent l="0" t="0" r="0" b="0"/>
                      <wp:wrapNone/>
                      <wp:docPr id="4" name="Rectangle 4">
                        <a:extLst xmlns:a="http://schemas.openxmlformats.org/drawingml/2006/main">
                          <a:ext uri="{FF2B5EF4-FFF2-40B4-BE49-F238E27FC236}">
                            <a16:creationId xmlns:a16="http://schemas.microsoft.com/office/drawing/2014/main" id="{48F78D8C-2B30-5E4E-6898-FCA867862F7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rect w14:anchorId="5B616EC7" id="Rectangle 4" o:spid="_x0000_s1026" style="position:absolute;margin-left:0;margin-top:0;width:24pt;height: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" filled="f" stroked="f">
                      <o:lock v:ext="edit" aspectratio="t"/>
                    </v:rect>
                  </w:pict>
                </mc:Fallback>
              </mc:AlternateContent>
            </w:r>
          </w:p>
        </w:tc>
        <w:tc>
          <w:tcPr>
            <w:tcW w:w="1280" w:type="dxa"/>
            <w:tcBorders>
              <w:top w:val="nil"/>
              <w:left w:val="nil"/>
              <w:bottom w:val="single" w:sz="4" w:space="0" w:color="auto"/>
              <w:right w:val="single" w:sz="4" w:space="0" w:color="auto"/>
            </w:tcBorders>
            <w:shd w:val="clear" w:color="000000" w:fill="E49EDD"/>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E49EDD"/>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E49EDD"/>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PM</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RA</w:t>
            </w:r>
          </w:p>
        </w:tc>
        <w:tc>
          <w:tcPr>
            <w:tcW w:w="1280" w:type="dxa"/>
            <w:tcBorders>
              <w:top w:val="nil"/>
              <w:left w:val="nil"/>
              <w:bottom w:val="single" w:sz="4" w:space="0" w:color="auto"/>
              <w:right w:val="single" w:sz="4" w:space="0" w:color="auto"/>
            </w:tcBorders>
            <w:shd w:val="clear" w:color="000000" w:fill="E49EDD"/>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2 months</w:t>
            </w:r>
          </w:p>
        </w:tc>
        <w:tc>
          <w:tcPr>
            <w:tcW w:w="1280" w:type="dxa"/>
            <w:tcBorders>
              <w:top w:val="nil"/>
              <w:left w:val="nil"/>
              <w:bottom w:val="single" w:sz="4" w:space="0" w:color="auto"/>
              <w:right w:val="single" w:sz="4" w:space="0" w:color="auto"/>
            </w:tcBorders>
            <w:shd w:val="clear" w:color="000000" w:fill="E49EDD"/>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vMerge/>
            <w:tcBorders>
              <w:top w:val="nil"/>
              <w:left w:val="nil"/>
              <w:bottom w:val="single" w:sz="4" w:space="0" w:color="auto"/>
              <w:right w:val="single" w:sz="4" w:space="0" w:color="auto"/>
            </w:tcBorders>
            <w:vAlign w:val="center"/>
            <w:hideMark/>
          </w:tcPr>
          <w:p w:rsidR="005066FE" w:rsidRPr="005066FE" w:rsidRDefault="005066FE" w:rsidP="005066FE">
            <w:pPr>
              <w:spacing w:after="0" w:line="240" w:lineRule="auto"/>
              <w:rPr>
                <w:rFonts w:eastAsia="Times New Roman" w:cstheme="minorHAnsi"/>
                <w:color w:val="000000"/>
                <w:sz w:val="24"/>
                <w:szCs w:val="24"/>
                <w:lang w:eastAsia="en-IN"/>
              </w:rPr>
            </w:pPr>
          </w:p>
        </w:tc>
        <w:tc>
          <w:tcPr>
            <w:tcW w:w="1280" w:type="dxa"/>
            <w:tcBorders>
              <w:top w:val="nil"/>
              <w:left w:val="nil"/>
              <w:bottom w:val="single" w:sz="4" w:space="0" w:color="auto"/>
              <w:right w:val="single" w:sz="4" w:space="0" w:color="auto"/>
            </w:tcBorders>
            <w:shd w:val="clear" w:color="000000" w:fill="E49EDD"/>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E49EDD"/>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E49EDD"/>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BA, Developers, DB Admin, NW Admin. Dependency on RA</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Design</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F2CEEF"/>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2 months</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vAlign w:val="bottom"/>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Java Developers, DB Admin</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D1</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B5E6A2"/>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1 month</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vAlign w:val="bottom"/>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Testers</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T1</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F2CEEF"/>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1 month</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vAlign w:val="bottom"/>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Java Developers, DB Admin</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D2</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B5E6A2"/>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2 months</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vAlign w:val="bottom"/>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Testers</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T2</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F2CEEF"/>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1 month</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vAlign w:val="bottom"/>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lastRenderedPageBreak/>
              <w:t>Java Developers, DB Admin</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D3</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B5E6A2"/>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1 month</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vAlign w:val="bottom"/>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Testers</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T3</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F2CEEF"/>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2 month</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vAlign w:val="bottom"/>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Java Developers, DB Admin</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D4</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B5E6A2"/>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1 month</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vAlign w:val="bottom"/>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Testers</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T4</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F2CEEF"/>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2 months</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vAlign w:val="bottom"/>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BA, Testers, Users</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UAT</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000000" w:fill="B5E6A2"/>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1 month</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vAlign w:val="center"/>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 </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N/W ADMIN</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r>
      <w:tr w:rsidR="005066FE" w:rsidRPr="005066FE" w:rsidTr="005066FE">
        <w:trPr>
          <w:trHeight w:val="280"/>
        </w:trPr>
        <w:tc>
          <w:tcPr>
            <w:tcW w:w="1561" w:type="dxa"/>
            <w:tcBorders>
              <w:top w:val="nil"/>
              <w:left w:val="single" w:sz="4" w:space="0" w:color="auto"/>
              <w:bottom w:val="single" w:sz="4" w:space="0" w:color="auto"/>
              <w:right w:val="single" w:sz="4" w:space="0" w:color="auto"/>
            </w:tcBorders>
            <w:shd w:val="clear" w:color="000000" w:fill="4D93D9"/>
            <w:noWrap/>
            <w:vAlign w:val="center"/>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 </w:t>
            </w:r>
          </w:p>
        </w:tc>
        <w:tc>
          <w:tcPr>
            <w:tcW w:w="1429" w:type="dxa"/>
            <w:tcBorders>
              <w:top w:val="nil"/>
              <w:left w:val="nil"/>
              <w:bottom w:val="single" w:sz="4" w:space="0" w:color="auto"/>
              <w:right w:val="single" w:sz="4" w:space="0" w:color="auto"/>
            </w:tcBorders>
            <w:shd w:val="clear" w:color="000000" w:fill="83E28E"/>
            <w:noWrap/>
            <w:hideMark/>
          </w:tcPr>
          <w:p w:rsidR="005066FE" w:rsidRPr="005066FE" w:rsidRDefault="005066FE" w:rsidP="005066FE">
            <w:pPr>
              <w:spacing w:after="0" w:line="240" w:lineRule="auto"/>
              <w:rPr>
                <w:rFonts w:eastAsia="Times New Roman" w:cstheme="minorHAnsi"/>
                <w:b/>
                <w:bCs/>
                <w:color w:val="000000"/>
                <w:sz w:val="24"/>
                <w:szCs w:val="24"/>
                <w:lang w:eastAsia="en-IN"/>
              </w:rPr>
            </w:pPr>
            <w:r w:rsidRPr="005066FE">
              <w:rPr>
                <w:rFonts w:eastAsia="Times New Roman" w:cstheme="minorHAnsi"/>
                <w:b/>
                <w:bCs/>
                <w:color w:val="000000"/>
                <w:sz w:val="24"/>
                <w:szCs w:val="24"/>
                <w:lang w:eastAsia="en-IN"/>
              </w:rPr>
              <w:t>D/W ADMIN</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c>
          <w:tcPr>
            <w:tcW w:w="1280" w:type="dxa"/>
            <w:tcBorders>
              <w:top w:val="nil"/>
              <w:left w:val="nil"/>
              <w:bottom w:val="single" w:sz="4" w:space="0" w:color="auto"/>
              <w:right w:val="single" w:sz="4" w:space="0" w:color="auto"/>
            </w:tcBorders>
            <w:shd w:val="clear" w:color="auto" w:fill="auto"/>
            <w:noWrap/>
            <w:hideMark/>
          </w:tcPr>
          <w:p w:rsidR="005066FE" w:rsidRPr="005066FE" w:rsidRDefault="005066FE" w:rsidP="005066FE">
            <w:pPr>
              <w:spacing w:after="0" w:line="240" w:lineRule="auto"/>
              <w:rPr>
                <w:rFonts w:eastAsia="Times New Roman" w:cstheme="minorHAnsi"/>
                <w:color w:val="000000"/>
                <w:sz w:val="24"/>
                <w:szCs w:val="24"/>
                <w:lang w:eastAsia="en-IN"/>
              </w:rPr>
            </w:pPr>
            <w:r w:rsidRPr="005066FE">
              <w:rPr>
                <w:rFonts w:eastAsia="Times New Roman" w:cstheme="minorHAnsi"/>
                <w:color w:val="000000"/>
                <w:sz w:val="24"/>
                <w:szCs w:val="24"/>
                <w:lang w:eastAsia="en-IN"/>
              </w:rPr>
              <w:t> </w:t>
            </w:r>
          </w:p>
        </w:tc>
      </w:tr>
    </w:tbl>
    <w:p w:rsidR="00C2228E" w:rsidRPr="00CE5165" w:rsidRDefault="00C2228E" w:rsidP="00C2228E">
      <w:pPr>
        <w:pStyle w:val="NormalWeb"/>
        <w:rPr>
          <w:rFonts w:asciiTheme="minorHAnsi" w:hAnsiTheme="minorHAnsi" w:cstheme="minorHAnsi"/>
        </w:rPr>
      </w:pPr>
    </w:p>
    <w:p w:rsidR="002B6286" w:rsidRPr="00E87737" w:rsidRDefault="00296CF0" w:rsidP="00296CF0">
      <w:pPr>
        <w:pStyle w:val="ListParagraph"/>
        <w:numPr>
          <w:ilvl w:val="0"/>
          <w:numId w:val="1"/>
        </w:numPr>
        <w:spacing w:before="100" w:beforeAutospacing="1" w:after="100" w:afterAutospacing="1" w:line="240" w:lineRule="auto"/>
        <w:rPr>
          <w:rFonts w:cstheme="minorHAnsi"/>
          <w:b/>
          <w:sz w:val="24"/>
          <w:szCs w:val="24"/>
        </w:rPr>
      </w:pPr>
      <w:r w:rsidRPr="00E87737">
        <w:rPr>
          <w:b/>
          <w:sz w:val="24"/>
          <w:szCs w:val="24"/>
        </w:rPr>
        <w:t>Explain the difference between Fixed Bid and Billing projects</w:t>
      </w:r>
    </w:p>
    <w:p w:rsidR="00AF1C6D" w:rsidRPr="00E87737" w:rsidRDefault="00AF1C6D" w:rsidP="00AF1C6D">
      <w:pPr>
        <w:spacing w:before="100" w:beforeAutospacing="1" w:after="100" w:afterAutospacing="1" w:line="240" w:lineRule="auto"/>
        <w:rPr>
          <w:sz w:val="24"/>
          <w:szCs w:val="24"/>
        </w:rPr>
      </w:pPr>
      <w:r w:rsidRPr="00E87737">
        <w:rPr>
          <w:rFonts w:cstheme="minorHAnsi"/>
          <w:b/>
          <w:sz w:val="24"/>
          <w:szCs w:val="24"/>
        </w:rPr>
        <w:t xml:space="preserve">     </w:t>
      </w:r>
      <w:r w:rsidRPr="007E35EF">
        <w:rPr>
          <w:rStyle w:val="Strong"/>
          <w:b w:val="0"/>
          <w:sz w:val="24"/>
          <w:szCs w:val="24"/>
        </w:rPr>
        <w:t>Business Analyst–style explanation</w:t>
      </w:r>
      <w:r w:rsidRPr="00E87737">
        <w:rPr>
          <w:sz w:val="24"/>
          <w:szCs w:val="24"/>
        </w:rPr>
        <w:t xml:space="preserve"> of the </w:t>
      </w:r>
      <w:r w:rsidRPr="007E35EF">
        <w:rPr>
          <w:rStyle w:val="Strong"/>
          <w:b w:val="0"/>
          <w:sz w:val="24"/>
          <w:szCs w:val="24"/>
        </w:rPr>
        <w:t>difference between a Fixed Bid model and a Billing model</w:t>
      </w:r>
      <w:r w:rsidRPr="00E87737">
        <w:rPr>
          <w:sz w:val="24"/>
          <w:szCs w:val="24"/>
        </w:rPr>
        <w:t xml:space="preserve">, specifically in the context of an </w:t>
      </w:r>
      <w:r w:rsidRPr="007E35EF">
        <w:rPr>
          <w:rStyle w:val="Strong"/>
          <w:b w:val="0"/>
          <w:sz w:val="24"/>
          <w:szCs w:val="24"/>
        </w:rPr>
        <w:t>Online Agriculture Products Store project</w:t>
      </w:r>
      <w:r w:rsidRPr="00E87737">
        <w:rPr>
          <w:sz w:val="24"/>
          <w:szCs w:val="24"/>
        </w:rPr>
        <w:t>.</w:t>
      </w:r>
    </w:p>
    <w:p w:rsidR="00AF1C6D" w:rsidRPr="00E87737" w:rsidRDefault="00AF1C6D" w:rsidP="00AF1C6D">
      <w:pPr>
        <w:spacing w:before="100" w:beforeAutospacing="1" w:after="100" w:afterAutospacing="1" w:line="240" w:lineRule="auto"/>
        <w:rPr>
          <w:sz w:val="24"/>
          <w:szCs w:val="24"/>
        </w:rPr>
      </w:pPr>
      <w:r w:rsidRPr="00E87737">
        <w:rPr>
          <w:sz w:val="24"/>
          <w:szCs w:val="24"/>
        </w:rPr>
        <w:t xml:space="preserve">In an </w:t>
      </w:r>
      <w:r w:rsidRPr="007E35EF">
        <w:rPr>
          <w:rStyle w:val="Strong"/>
          <w:b w:val="0"/>
          <w:sz w:val="24"/>
          <w:szCs w:val="24"/>
        </w:rPr>
        <w:t>Online Agriculture Products Store project</w:t>
      </w:r>
      <w:r w:rsidRPr="00E87737">
        <w:rPr>
          <w:sz w:val="24"/>
          <w:szCs w:val="24"/>
        </w:rPr>
        <w:t>, the development team is tasked with building and maintaining a web-based or mobile platform for selling seeds, fertilizers, tools, and other farm-related products.</w:t>
      </w:r>
      <w:r w:rsidRPr="00E87737">
        <w:rPr>
          <w:sz w:val="24"/>
          <w:szCs w:val="24"/>
        </w:rPr>
        <w:br/>
        <w:t xml:space="preserve">The </w:t>
      </w:r>
      <w:r w:rsidRPr="007E35EF">
        <w:rPr>
          <w:rStyle w:val="Strong"/>
          <w:b w:val="0"/>
          <w:sz w:val="24"/>
          <w:szCs w:val="24"/>
        </w:rPr>
        <w:t>type of pricing and engagement model</w:t>
      </w:r>
      <w:r w:rsidRPr="00E87737">
        <w:rPr>
          <w:sz w:val="24"/>
          <w:szCs w:val="24"/>
        </w:rPr>
        <w:t xml:space="preserve"> chosen</w:t>
      </w:r>
      <w:r w:rsidR="007E35EF">
        <w:rPr>
          <w:sz w:val="24"/>
          <w:szCs w:val="24"/>
        </w:rPr>
        <w:t xml:space="preserve"> </w:t>
      </w:r>
      <w:r w:rsidRPr="007E35EF">
        <w:rPr>
          <w:rStyle w:val="Strong"/>
          <w:b w:val="0"/>
          <w:sz w:val="24"/>
          <w:szCs w:val="24"/>
        </w:rPr>
        <w:t>Fixed Bid</w:t>
      </w:r>
      <w:r w:rsidRPr="00E87737">
        <w:rPr>
          <w:sz w:val="24"/>
          <w:szCs w:val="24"/>
        </w:rPr>
        <w:t xml:space="preserve"> or </w:t>
      </w:r>
      <w:r w:rsidRPr="007E35EF">
        <w:rPr>
          <w:rStyle w:val="Strong"/>
          <w:b w:val="0"/>
          <w:sz w:val="24"/>
          <w:szCs w:val="24"/>
        </w:rPr>
        <w:t>Billing (Time &amp; Material)</w:t>
      </w:r>
      <w:r w:rsidR="007E35EF">
        <w:rPr>
          <w:sz w:val="24"/>
          <w:szCs w:val="24"/>
        </w:rPr>
        <w:t xml:space="preserve"> </w:t>
      </w:r>
      <w:r w:rsidRPr="00E87737">
        <w:rPr>
          <w:sz w:val="24"/>
          <w:szCs w:val="24"/>
        </w:rPr>
        <w:t xml:space="preserve">will determine </w:t>
      </w:r>
      <w:r w:rsidRPr="007E35EF">
        <w:rPr>
          <w:rStyle w:val="Strong"/>
          <w:b w:val="0"/>
          <w:sz w:val="24"/>
          <w:szCs w:val="24"/>
        </w:rPr>
        <w:t>how the client pays</w:t>
      </w:r>
      <w:r w:rsidRPr="007E35EF">
        <w:rPr>
          <w:b/>
          <w:sz w:val="24"/>
          <w:szCs w:val="24"/>
        </w:rPr>
        <w:t xml:space="preserve"> </w:t>
      </w:r>
      <w:r w:rsidRPr="007E35EF">
        <w:rPr>
          <w:sz w:val="24"/>
          <w:szCs w:val="24"/>
        </w:rPr>
        <w:t>and</w:t>
      </w:r>
      <w:r w:rsidRPr="007E35EF">
        <w:rPr>
          <w:b/>
          <w:sz w:val="24"/>
          <w:szCs w:val="24"/>
        </w:rPr>
        <w:t xml:space="preserve"> </w:t>
      </w:r>
      <w:r w:rsidRPr="007E35EF">
        <w:rPr>
          <w:rStyle w:val="Strong"/>
          <w:b w:val="0"/>
          <w:sz w:val="24"/>
          <w:szCs w:val="24"/>
        </w:rPr>
        <w:t>how the project is managed</w:t>
      </w:r>
      <w:r w:rsidRPr="00E87737">
        <w:rPr>
          <w:sz w:val="24"/>
          <w:szCs w:val="24"/>
        </w:rPr>
        <w:t>.</w:t>
      </w:r>
    </w:p>
    <w:p w:rsidR="00AF1C6D" w:rsidRPr="00E87737" w:rsidRDefault="00AF1C6D" w:rsidP="00AF1C6D">
      <w:pPr>
        <w:spacing w:before="100" w:beforeAutospacing="1" w:after="100" w:afterAutospacing="1" w:line="240" w:lineRule="auto"/>
        <w:rPr>
          <w:b/>
          <w:sz w:val="24"/>
          <w:szCs w:val="24"/>
        </w:rPr>
      </w:pPr>
      <w:r w:rsidRPr="00E87737">
        <w:rPr>
          <w:b/>
          <w:sz w:val="24"/>
          <w:szCs w:val="24"/>
        </w:rPr>
        <w:t xml:space="preserve">Fixed bid model: </w:t>
      </w:r>
    </w:p>
    <w:p w:rsidR="00AF1C6D" w:rsidRPr="00E87737" w:rsidRDefault="00AF1C6D" w:rsidP="00AF1C6D">
      <w:pPr>
        <w:spacing w:before="100" w:beforeAutospacing="1" w:after="100" w:afterAutospacing="1" w:line="240" w:lineRule="auto"/>
        <w:rPr>
          <w:sz w:val="24"/>
          <w:szCs w:val="24"/>
        </w:rPr>
      </w:pPr>
      <w:r w:rsidRPr="007E35EF">
        <w:rPr>
          <w:rStyle w:val="Strong"/>
          <w:b w:val="0"/>
          <w:sz w:val="24"/>
          <w:szCs w:val="24"/>
        </w:rPr>
        <w:t>Fixed Bid (Fixed Price)</w:t>
      </w:r>
      <w:r w:rsidRPr="00E87737">
        <w:rPr>
          <w:sz w:val="24"/>
          <w:szCs w:val="24"/>
        </w:rPr>
        <w:t xml:space="preserve"> model, the </w:t>
      </w:r>
      <w:r w:rsidRPr="007E35EF">
        <w:rPr>
          <w:rStyle w:val="Strong"/>
          <w:b w:val="0"/>
          <w:sz w:val="24"/>
          <w:szCs w:val="24"/>
        </w:rPr>
        <w:t>project cost, scope, and timeline are agreed upon upfront</w:t>
      </w:r>
      <w:r w:rsidRPr="00E87737">
        <w:rPr>
          <w:sz w:val="24"/>
          <w:szCs w:val="24"/>
        </w:rPr>
        <w:t>. The vendor commits to delivering the agreed features within a defined budget and schedule.</w:t>
      </w:r>
    </w:p>
    <w:p w:rsidR="00972A6D" w:rsidRPr="00E87737" w:rsidRDefault="00972A6D" w:rsidP="00972A6D">
      <w:pPr>
        <w:pStyle w:val="NormalWeb"/>
        <w:rPr>
          <w:rFonts w:asciiTheme="minorHAnsi" w:hAnsiTheme="minorHAnsi" w:cstheme="minorHAnsi"/>
        </w:rPr>
      </w:pPr>
      <w:r w:rsidRPr="00E87737">
        <w:rPr>
          <w:rFonts w:asciiTheme="minorHAnsi" w:hAnsiTheme="minorHAnsi" w:cstheme="minorHAnsi"/>
        </w:rPr>
        <w:t xml:space="preserve">The client wants an online platform for farmers to </w:t>
      </w:r>
      <w:r w:rsidRPr="00E87737">
        <w:rPr>
          <w:rStyle w:val="Strong"/>
          <w:rFonts w:asciiTheme="minorHAnsi" w:hAnsiTheme="minorHAnsi" w:cstheme="minorHAnsi"/>
          <w:b w:val="0"/>
        </w:rPr>
        <w:t>browse, buy, and pay for seeds and fertilizers online</w:t>
      </w:r>
      <w:r w:rsidRPr="00E87737">
        <w:rPr>
          <w:rFonts w:asciiTheme="minorHAnsi" w:hAnsiTheme="minorHAnsi" w:cstheme="minorHAnsi"/>
        </w:rPr>
        <w:t xml:space="preserve"> with delivery tracking.</w:t>
      </w:r>
      <w:r w:rsidRPr="00E87737">
        <w:rPr>
          <w:rFonts w:asciiTheme="minorHAnsi" w:hAnsiTheme="minorHAnsi" w:cstheme="minorHAnsi"/>
        </w:rPr>
        <w:br/>
        <w:t>The requirements are fixed — product catalogue, cart, payment gateway, and farmer registration module.</w:t>
      </w:r>
    </w:p>
    <w:p w:rsidR="00972A6D" w:rsidRPr="00E87737" w:rsidRDefault="00972A6D" w:rsidP="00972A6D">
      <w:pPr>
        <w:pStyle w:val="NormalWeb"/>
        <w:rPr>
          <w:rFonts w:asciiTheme="minorHAnsi" w:hAnsiTheme="minorHAnsi" w:cstheme="minorHAnsi"/>
        </w:rPr>
      </w:pPr>
      <w:r w:rsidRPr="00E87737">
        <w:rPr>
          <w:rFonts w:asciiTheme="minorHAnsi" w:hAnsiTheme="minorHAnsi" w:cstheme="minorHAnsi"/>
        </w:rPr>
        <w:t>The total cost is agreed at ₹10,00,000 with a 6-month timeline.</w:t>
      </w:r>
    </w:p>
    <w:p w:rsidR="00972A6D" w:rsidRPr="00E87737" w:rsidRDefault="00972A6D" w:rsidP="00972A6D">
      <w:pPr>
        <w:pStyle w:val="NormalWeb"/>
        <w:rPr>
          <w:rFonts w:asciiTheme="minorHAnsi" w:hAnsiTheme="minorHAnsi" w:cstheme="minorHAnsi"/>
        </w:rPr>
      </w:pPr>
      <w:r w:rsidRPr="00E87737">
        <w:rPr>
          <w:rStyle w:val="Strong"/>
          <w:rFonts w:asciiTheme="minorHAnsi" w:hAnsiTheme="minorHAnsi" w:cstheme="minorHAnsi"/>
          <w:b w:val="0"/>
        </w:rPr>
        <w:t>Vendor delivers the entire system for that price</w:t>
      </w:r>
      <w:r w:rsidRPr="00E87737">
        <w:rPr>
          <w:rFonts w:asciiTheme="minorHAnsi" w:hAnsiTheme="minorHAnsi" w:cstheme="minorHAnsi"/>
        </w:rPr>
        <w:t>, regardless of actual hours spent.</w:t>
      </w:r>
    </w:p>
    <w:p w:rsidR="00972A6D" w:rsidRPr="00E87737" w:rsidRDefault="00972A6D" w:rsidP="00AF1C6D">
      <w:pPr>
        <w:spacing w:before="100" w:beforeAutospacing="1" w:after="100" w:afterAutospacing="1" w:line="240" w:lineRule="auto"/>
        <w:rPr>
          <w:sz w:val="24"/>
          <w:szCs w:val="24"/>
        </w:rPr>
      </w:pPr>
    </w:p>
    <w:p w:rsidR="00AF1C6D" w:rsidRPr="00E87737" w:rsidRDefault="007E35EF" w:rsidP="00AF1C6D">
      <w:pPr>
        <w:spacing w:before="100" w:beforeAutospacing="1" w:after="100" w:afterAutospacing="1" w:line="240" w:lineRule="auto"/>
        <w:rPr>
          <w:b/>
          <w:sz w:val="24"/>
          <w:szCs w:val="24"/>
        </w:rPr>
      </w:pPr>
      <w:r>
        <w:rPr>
          <w:b/>
          <w:sz w:val="24"/>
          <w:szCs w:val="24"/>
        </w:rPr>
        <w:t>Billing (</w:t>
      </w:r>
      <w:r w:rsidR="00AF1C6D" w:rsidRPr="00E87737">
        <w:rPr>
          <w:b/>
          <w:sz w:val="24"/>
          <w:szCs w:val="24"/>
        </w:rPr>
        <w:t>Time and material) model:</w:t>
      </w:r>
    </w:p>
    <w:p w:rsidR="00AF1C6D" w:rsidRPr="00E87737" w:rsidRDefault="00AF1C6D" w:rsidP="00AF1C6D">
      <w:pPr>
        <w:spacing w:before="100" w:beforeAutospacing="1" w:after="100" w:afterAutospacing="1" w:line="240" w:lineRule="auto"/>
        <w:rPr>
          <w:rStyle w:val="Strong"/>
          <w:sz w:val="24"/>
          <w:szCs w:val="24"/>
        </w:rPr>
      </w:pPr>
      <w:r w:rsidRPr="00E87737">
        <w:rPr>
          <w:sz w:val="24"/>
          <w:szCs w:val="24"/>
        </w:rPr>
        <w:lastRenderedPageBreak/>
        <w:t xml:space="preserve">In a </w:t>
      </w:r>
      <w:r w:rsidRPr="00E87737">
        <w:rPr>
          <w:rStyle w:val="Strong"/>
          <w:b w:val="0"/>
          <w:sz w:val="24"/>
          <w:szCs w:val="24"/>
        </w:rPr>
        <w:t>Billing model</w:t>
      </w:r>
      <w:r w:rsidRPr="00E87737">
        <w:rPr>
          <w:sz w:val="24"/>
          <w:szCs w:val="24"/>
        </w:rPr>
        <w:t xml:space="preserve">, also known as the </w:t>
      </w:r>
      <w:r w:rsidRPr="00E87737">
        <w:rPr>
          <w:rStyle w:val="Strong"/>
          <w:b w:val="0"/>
          <w:sz w:val="24"/>
          <w:szCs w:val="24"/>
        </w:rPr>
        <w:t>Time and Material (T&amp;M)</w:t>
      </w:r>
      <w:r w:rsidRPr="00E87737">
        <w:rPr>
          <w:sz w:val="24"/>
          <w:szCs w:val="24"/>
        </w:rPr>
        <w:t xml:space="preserve"> approach, the client pays based on </w:t>
      </w:r>
      <w:r w:rsidRPr="00E87737">
        <w:rPr>
          <w:rStyle w:val="Strong"/>
          <w:b w:val="0"/>
          <w:sz w:val="24"/>
          <w:szCs w:val="24"/>
        </w:rPr>
        <w:t>actual effort, hours, or resources used</w:t>
      </w:r>
      <w:r w:rsidRPr="00E87737">
        <w:rPr>
          <w:rStyle w:val="Strong"/>
          <w:sz w:val="24"/>
          <w:szCs w:val="24"/>
        </w:rPr>
        <w:t>.</w:t>
      </w:r>
    </w:p>
    <w:p w:rsidR="00972A6D" w:rsidRPr="00E87737" w:rsidRDefault="00972A6D" w:rsidP="00972A6D">
      <w:pPr>
        <w:pStyle w:val="NormalWeb"/>
        <w:rPr>
          <w:rFonts w:asciiTheme="minorHAnsi" w:hAnsiTheme="minorHAnsi" w:cstheme="minorHAnsi"/>
        </w:rPr>
      </w:pPr>
      <w:r w:rsidRPr="00E87737">
        <w:rPr>
          <w:rFonts w:asciiTheme="minorHAnsi" w:hAnsiTheme="minorHAnsi" w:cstheme="minorHAnsi"/>
        </w:rPr>
        <w:t xml:space="preserve">The client starts with a simple seed-ordering system but later decides to add features like </w:t>
      </w:r>
      <w:r w:rsidRPr="00E87737">
        <w:rPr>
          <w:rStyle w:val="Strong"/>
          <w:rFonts w:asciiTheme="minorHAnsi" w:hAnsiTheme="minorHAnsi" w:cstheme="minorHAnsi"/>
          <w:b w:val="0"/>
        </w:rPr>
        <w:t>real-time crop disease alerts, farmer chat support, and dynamic pricing based on location</w:t>
      </w:r>
      <w:r w:rsidRPr="00E87737">
        <w:rPr>
          <w:rFonts w:asciiTheme="minorHAnsi" w:hAnsiTheme="minorHAnsi" w:cstheme="minorHAnsi"/>
        </w:rPr>
        <w:t>.</w:t>
      </w:r>
    </w:p>
    <w:p w:rsidR="00972A6D" w:rsidRPr="00E87737" w:rsidRDefault="00972A6D" w:rsidP="00972A6D">
      <w:pPr>
        <w:pStyle w:val="NormalWeb"/>
        <w:rPr>
          <w:rFonts w:asciiTheme="minorHAnsi" w:hAnsiTheme="minorHAnsi" w:cstheme="minorHAnsi"/>
        </w:rPr>
      </w:pPr>
      <w:r w:rsidRPr="00E87737">
        <w:rPr>
          <w:rFonts w:asciiTheme="minorHAnsi" w:hAnsiTheme="minorHAnsi" w:cstheme="minorHAnsi"/>
        </w:rPr>
        <w:t xml:space="preserve">Since requirements evolve, the vendor bills the client </w:t>
      </w:r>
      <w:r w:rsidRPr="00E87737">
        <w:rPr>
          <w:rStyle w:val="Strong"/>
          <w:rFonts w:asciiTheme="minorHAnsi" w:hAnsiTheme="minorHAnsi" w:cstheme="minorHAnsi"/>
          <w:b w:val="0"/>
        </w:rPr>
        <w:t>monthly or hourly</w:t>
      </w:r>
      <w:r w:rsidRPr="00E87737">
        <w:rPr>
          <w:rFonts w:asciiTheme="minorHAnsi" w:hAnsiTheme="minorHAnsi" w:cstheme="minorHAnsi"/>
        </w:rPr>
        <w:t xml:space="preserve"> for the team’s effort — say ₹1,200 per hour for developers, ₹800 for testers, etc.</w:t>
      </w:r>
    </w:p>
    <w:p w:rsidR="00972A6D" w:rsidRPr="00E87737" w:rsidRDefault="00972A6D" w:rsidP="00972A6D">
      <w:pPr>
        <w:pStyle w:val="NormalWeb"/>
        <w:rPr>
          <w:rFonts w:asciiTheme="minorHAnsi" w:hAnsiTheme="minorHAnsi" w:cstheme="minorHAnsi"/>
          <w:b/>
        </w:rPr>
      </w:pPr>
      <w:r w:rsidRPr="00E87737">
        <w:rPr>
          <w:rFonts w:asciiTheme="minorHAnsi" w:hAnsiTheme="minorHAnsi" w:cstheme="minorHAnsi"/>
        </w:rPr>
        <w:t>The</w:t>
      </w:r>
      <w:r w:rsidRPr="00E87737">
        <w:rPr>
          <w:rFonts w:asciiTheme="minorHAnsi" w:hAnsiTheme="minorHAnsi" w:cstheme="minorHAnsi"/>
          <w:b/>
        </w:rPr>
        <w:t xml:space="preserve"> </w:t>
      </w:r>
      <w:r w:rsidRPr="00E87737">
        <w:rPr>
          <w:rStyle w:val="Strong"/>
          <w:rFonts w:asciiTheme="minorHAnsi" w:hAnsiTheme="minorHAnsi" w:cstheme="minorHAnsi"/>
          <w:b w:val="0"/>
        </w:rPr>
        <w:t>final cost depends on the actual work completed</w:t>
      </w:r>
      <w:r w:rsidRPr="00E87737">
        <w:rPr>
          <w:rFonts w:asciiTheme="minorHAnsi" w:hAnsiTheme="minorHAnsi" w:cstheme="minorHAnsi"/>
          <w:b/>
        </w:rPr>
        <w:t>.</w:t>
      </w:r>
    </w:p>
    <w:p w:rsidR="00AF1C6D" w:rsidRDefault="00972A6D" w:rsidP="00AF1C6D">
      <w:pPr>
        <w:spacing w:before="100" w:beforeAutospacing="1" w:after="100" w:afterAutospacing="1" w:line="240" w:lineRule="auto"/>
        <w:rPr>
          <w:rStyle w:val="Strong"/>
          <w:b w:val="0"/>
          <w:sz w:val="24"/>
          <w:szCs w:val="24"/>
        </w:rPr>
      </w:pPr>
      <w:r w:rsidRPr="007E35EF">
        <w:rPr>
          <w:rStyle w:val="Strong"/>
          <w:b w:val="0"/>
          <w:sz w:val="24"/>
          <w:szCs w:val="24"/>
        </w:rPr>
        <w:t>Scope, budget, timeline, risk, change request, best suited for stable and well defined requirements</w:t>
      </w:r>
      <w:r w:rsidR="007E35EF">
        <w:rPr>
          <w:rStyle w:val="Strong"/>
          <w:b w:val="0"/>
          <w:sz w:val="24"/>
          <w:szCs w:val="24"/>
        </w:rPr>
        <w:t>.</w:t>
      </w:r>
    </w:p>
    <w:p w:rsidR="00FC2856" w:rsidRDefault="00FC2856" w:rsidP="00AF1C6D">
      <w:pPr>
        <w:spacing w:before="100" w:beforeAutospacing="1" w:after="100" w:afterAutospacing="1" w:line="240" w:lineRule="auto"/>
        <w:rPr>
          <w:sz w:val="24"/>
          <w:szCs w:val="24"/>
        </w:rPr>
      </w:pPr>
      <w:r w:rsidRPr="00FC2856">
        <w:rPr>
          <w:sz w:val="24"/>
          <w:szCs w:val="24"/>
        </w:rPr>
        <w:t xml:space="preserve">As a </w:t>
      </w:r>
      <w:r w:rsidRPr="00FC2856">
        <w:rPr>
          <w:rStyle w:val="Strong"/>
          <w:b w:val="0"/>
          <w:sz w:val="24"/>
          <w:szCs w:val="24"/>
        </w:rPr>
        <w:t>Business Analyst</w:t>
      </w:r>
      <w:r w:rsidRPr="00FC2856">
        <w:rPr>
          <w:sz w:val="24"/>
          <w:szCs w:val="24"/>
        </w:rPr>
        <w:t>,</w:t>
      </w:r>
      <w:r w:rsidRPr="00FC2856">
        <w:rPr>
          <w:b/>
          <w:sz w:val="24"/>
          <w:szCs w:val="24"/>
        </w:rPr>
        <w:t xml:space="preserve"> </w:t>
      </w:r>
      <w:r w:rsidRPr="00FC2856">
        <w:rPr>
          <w:sz w:val="24"/>
          <w:szCs w:val="24"/>
        </w:rPr>
        <w:t xml:space="preserve">I would recommend the </w:t>
      </w:r>
      <w:r w:rsidRPr="00FC2856">
        <w:rPr>
          <w:rStyle w:val="Strong"/>
          <w:b w:val="0"/>
          <w:sz w:val="24"/>
          <w:szCs w:val="24"/>
        </w:rPr>
        <w:t>Fixed Bid model</w:t>
      </w:r>
      <w:r w:rsidRPr="00FC2856">
        <w:rPr>
          <w:sz w:val="24"/>
          <w:szCs w:val="24"/>
        </w:rPr>
        <w:t xml:space="preserve"> if the </w:t>
      </w:r>
      <w:r w:rsidRPr="00FC2856">
        <w:rPr>
          <w:rStyle w:val="Strong"/>
          <w:b w:val="0"/>
          <w:sz w:val="24"/>
          <w:szCs w:val="24"/>
        </w:rPr>
        <w:t>Online Agriculture Products Store</w:t>
      </w:r>
      <w:r w:rsidRPr="00FC2856">
        <w:rPr>
          <w:sz w:val="24"/>
          <w:szCs w:val="24"/>
        </w:rPr>
        <w:t xml:space="preserve"> has </w:t>
      </w:r>
      <w:r w:rsidRPr="00FC2856">
        <w:rPr>
          <w:rStyle w:val="Strong"/>
          <w:b w:val="0"/>
          <w:sz w:val="24"/>
          <w:szCs w:val="24"/>
        </w:rPr>
        <w:t>clearly defined scope and limited customization</w:t>
      </w:r>
      <w:r w:rsidRPr="00FC2856">
        <w:rPr>
          <w:sz w:val="24"/>
          <w:szCs w:val="24"/>
        </w:rPr>
        <w:t>.</w:t>
      </w:r>
      <w:r w:rsidRPr="00FC2856">
        <w:rPr>
          <w:sz w:val="24"/>
          <w:szCs w:val="24"/>
        </w:rPr>
        <w:br/>
        <w:t xml:space="preserve">However, if the client expects </w:t>
      </w:r>
      <w:r w:rsidRPr="00FC2856">
        <w:rPr>
          <w:rStyle w:val="Strong"/>
          <w:b w:val="0"/>
          <w:sz w:val="24"/>
          <w:szCs w:val="24"/>
        </w:rPr>
        <w:t>continuous enhancements</w:t>
      </w:r>
      <w:r w:rsidRPr="00FC2856">
        <w:rPr>
          <w:sz w:val="24"/>
          <w:szCs w:val="24"/>
        </w:rPr>
        <w:t xml:space="preserve"> such as integration with</w:t>
      </w:r>
      <w:r w:rsidRPr="00FC2856">
        <w:rPr>
          <w:b/>
          <w:sz w:val="24"/>
          <w:szCs w:val="24"/>
        </w:rPr>
        <w:t xml:space="preserve"> </w:t>
      </w:r>
      <w:r w:rsidRPr="00FC2856">
        <w:rPr>
          <w:rStyle w:val="Strong"/>
          <w:b w:val="0"/>
          <w:sz w:val="24"/>
          <w:szCs w:val="24"/>
        </w:rPr>
        <w:t>weather APIs, crop advisory tools, or farmer networks</w:t>
      </w:r>
      <w:r w:rsidRPr="00FC2856">
        <w:rPr>
          <w:sz w:val="24"/>
          <w:szCs w:val="24"/>
        </w:rPr>
        <w:t xml:space="preserve">, the </w:t>
      </w:r>
      <w:r w:rsidRPr="00FC2856">
        <w:rPr>
          <w:rStyle w:val="Strong"/>
          <w:b w:val="0"/>
          <w:sz w:val="24"/>
          <w:szCs w:val="24"/>
        </w:rPr>
        <w:t>Billing (T&amp;M) model</w:t>
      </w:r>
      <w:r w:rsidRPr="00FC2856">
        <w:rPr>
          <w:sz w:val="24"/>
          <w:szCs w:val="24"/>
        </w:rPr>
        <w:t xml:space="preserve"> would be more suitable for flexibility and scalability.</w:t>
      </w:r>
      <w:r w:rsidR="00600B8C">
        <w:rPr>
          <w:sz w:val="24"/>
          <w:szCs w:val="24"/>
        </w:rPr>
        <w:tab/>
      </w:r>
    </w:p>
    <w:p w:rsidR="00A82DB7" w:rsidRDefault="00A82DB7" w:rsidP="00AF1C6D">
      <w:pPr>
        <w:spacing w:before="100" w:beforeAutospacing="1" w:after="100" w:afterAutospacing="1" w:line="240" w:lineRule="auto"/>
        <w:rPr>
          <w:sz w:val="24"/>
          <w:szCs w:val="24"/>
        </w:rPr>
      </w:pPr>
    </w:p>
    <w:p w:rsidR="00A82DB7" w:rsidRPr="00A82DB7" w:rsidRDefault="00A82DB7" w:rsidP="00A82DB7">
      <w:pPr>
        <w:pStyle w:val="ListParagraph"/>
        <w:numPr>
          <w:ilvl w:val="0"/>
          <w:numId w:val="1"/>
        </w:numPr>
        <w:spacing w:before="100" w:beforeAutospacing="1" w:after="100" w:afterAutospacing="1" w:line="240" w:lineRule="auto"/>
        <w:rPr>
          <w:rFonts w:cstheme="minorHAnsi"/>
          <w:b/>
          <w:sz w:val="24"/>
          <w:szCs w:val="24"/>
        </w:rPr>
      </w:pPr>
      <w:r>
        <w:t xml:space="preserve"> Preparer Timesheets of a BA in various stages of SDLC.</w:t>
      </w:r>
    </w:p>
    <w:p w:rsidR="00A82DB7" w:rsidRDefault="00A82DB7" w:rsidP="00E52A38">
      <w:pPr>
        <w:pStyle w:val="ListParagraph"/>
        <w:numPr>
          <w:ilvl w:val="0"/>
          <w:numId w:val="44"/>
        </w:numPr>
        <w:spacing w:before="100" w:beforeAutospacing="1" w:after="100" w:afterAutospacing="1" w:line="240" w:lineRule="auto"/>
      </w:pPr>
      <w:r>
        <w:t xml:space="preserve">Design Timesheet of a BA </w:t>
      </w:r>
    </w:p>
    <w:p w:rsidR="00A82DB7" w:rsidRDefault="00A82DB7" w:rsidP="00E52A38">
      <w:pPr>
        <w:pStyle w:val="ListParagraph"/>
        <w:numPr>
          <w:ilvl w:val="0"/>
          <w:numId w:val="44"/>
        </w:numPr>
        <w:spacing w:before="100" w:beforeAutospacing="1" w:after="100" w:afterAutospacing="1" w:line="240" w:lineRule="auto"/>
      </w:pPr>
      <w:r>
        <w:t xml:space="preserve">Development Timesheet of a BA </w:t>
      </w:r>
    </w:p>
    <w:p w:rsidR="00A82DB7" w:rsidRDefault="00A82DB7" w:rsidP="00E52A38">
      <w:pPr>
        <w:pStyle w:val="ListParagraph"/>
        <w:numPr>
          <w:ilvl w:val="0"/>
          <w:numId w:val="44"/>
        </w:numPr>
        <w:spacing w:before="100" w:beforeAutospacing="1" w:after="100" w:afterAutospacing="1" w:line="240" w:lineRule="auto"/>
      </w:pPr>
      <w:r>
        <w:t xml:space="preserve">Testing Timesheet of a BA </w:t>
      </w:r>
    </w:p>
    <w:p w:rsidR="00A82DB7" w:rsidRDefault="00A82DB7" w:rsidP="00E52A38">
      <w:pPr>
        <w:pStyle w:val="ListParagraph"/>
        <w:numPr>
          <w:ilvl w:val="0"/>
          <w:numId w:val="44"/>
        </w:numPr>
        <w:spacing w:before="100" w:beforeAutospacing="1" w:after="100" w:afterAutospacing="1" w:line="240" w:lineRule="auto"/>
      </w:pPr>
      <w:r>
        <w:t xml:space="preserve">UAT Timesheet of a BA </w:t>
      </w:r>
    </w:p>
    <w:p w:rsidR="00A82DB7" w:rsidRPr="00A82DB7" w:rsidRDefault="00A82DB7" w:rsidP="00E52A38">
      <w:pPr>
        <w:pStyle w:val="ListParagraph"/>
        <w:numPr>
          <w:ilvl w:val="0"/>
          <w:numId w:val="44"/>
        </w:numPr>
        <w:spacing w:before="100" w:beforeAutospacing="1" w:after="100" w:afterAutospacing="1" w:line="240" w:lineRule="auto"/>
        <w:rPr>
          <w:rFonts w:cstheme="minorHAnsi"/>
          <w:b/>
          <w:sz w:val="24"/>
          <w:szCs w:val="24"/>
        </w:rPr>
      </w:pPr>
      <w:r>
        <w:t>Deployment n Implementation Timesheet of a BA</w:t>
      </w:r>
    </w:p>
    <w:tbl>
      <w:tblPr>
        <w:tblW w:w="9480" w:type="dxa"/>
        <w:tblInd w:w="-5" w:type="dxa"/>
        <w:tblLook w:val="04A0" w:firstRow="1" w:lastRow="0" w:firstColumn="1" w:lastColumn="0" w:noHBand="0" w:noVBand="1"/>
      </w:tblPr>
      <w:tblGrid>
        <w:gridCol w:w="2060"/>
        <w:gridCol w:w="2060"/>
        <w:gridCol w:w="2060"/>
        <w:gridCol w:w="1240"/>
        <w:gridCol w:w="2060"/>
      </w:tblGrid>
      <w:tr w:rsidR="0087404A" w:rsidRPr="0087404A" w:rsidTr="0087404A">
        <w:trPr>
          <w:trHeight w:val="290"/>
        </w:trPr>
        <w:tc>
          <w:tcPr>
            <w:tcW w:w="2060" w:type="dxa"/>
            <w:tcBorders>
              <w:top w:val="single" w:sz="4" w:space="0" w:color="auto"/>
              <w:left w:val="single" w:sz="4" w:space="0" w:color="auto"/>
              <w:bottom w:val="single" w:sz="4" w:space="0" w:color="auto"/>
              <w:right w:val="single" w:sz="4" w:space="0" w:color="auto"/>
            </w:tcBorders>
            <w:shd w:val="clear" w:color="000000" w:fill="70A0DC"/>
            <w:noWrap/>
            <w:hideMark/>
          </w:tcPr>
          <w:p w:rsidR="0087404A" w:rsidRPr="0087404A" w:rsidRDefault="0087404A" w:rsidP="0087404A">
            <w:pPr>
              <w:spacing w:after="0" w:line="240" w:lineRule="auto"/>
              <w:rPr>
                <w:rFonts w:ascii="Calibri" w:eastAsia="Times New Roman" w:hAnsi="Calibri" w:cs="Calibri"/>
                <w:b/>
                <w:bCs/>
                <w:color w:val="000000"/>
                <w:lang w:eastAsia="en-IN"/>
              </w:rPr>
            </w:pPr>
            <w:r w:rsidRPr="0087404A">
              <w:rPr>
                <w:rFonts w:ascii="Calibri" w:eastAsia="Times New Roman" w:hAnsi="Calibri" w:cs="Calibri"/>
                <w:b/>
                <w:bCs/>
                <w:color w:val="000000"/>
                <w:lang w:eastAsia="en-IN"/>
              </w:rPr>
              <w:t>Phase / SDLC Stage</w:t>
            </w:r>
          </w:p>
        </w:tc>
        <w:tc>
          <w:tcPr>
            <w:tcW w:w="2060" w:type="dxa"/>
            <w:tcBorders>
              <w:top w:val="single" w:sz="4" w:space="0" w:color="auto"/>
              <w:left w:val="nil"/>
              <w:bottom w:val="single" w:sz="4" w:space="0" w:color="auto"/>
              <w:right w:val="single" w:sz="4" w:space="0" w:color="auto"/>
            </w:tcBorders>
            <w:shd w:val="clear" w:color="000000" w:fill="70A0DC"/>
            <w:noWrap/>
            <w:hideMark/>
          </w:tcPr>
          <w:p w:rsidR="0087404A" w:rsidRPr="0087404A" w:rsidRDefault="0087404A" w:rsidP="0087404A">
            <w:pPr>
              <w:spacing w:after="0" w:line="240" w:lineRule="auto"/>
              <w:rPr>
                <w:rFonts w:ascii="Calibri" w:eastAsia="Times New Roman" w:hAnsi="Calibri" w:cs="Calibri"/>
                <w:b/>
                <w:bCs/>
                <w:color w:val="000000"/>
                <w:lang w:eastAsia="en-IN"/>
              </w:rPr>
            </w:pPr>
            <w:r w:rsidRPr="0087404A">
              <w:rPr>
                <w:rFonts w:ascii="Calibri" w:eastAsia="Times New Roman" w:hAnsi="Calibri" w:cs="Calibri"/>
                <w:b/>
                <w:bCs/>
                <w:color w:val="000000"/>
                <w:lang w:eastAsia="en-IN"/>
              </w:rPr>
              <w:t>Task Description</w:t>
            </w:r>
          </w:p>
        </w:tc>
        <w:tc>
          <w:tcPr>
            <w:tcW w:w="2060" w:type="dxa"/>
            <w:tcBorders>
              <w:top w:val="single" w:sz="4" w:space="0" w:color="auto"/>
              <w:left w:val="nil"/>
              <w:bottom w:val="single" w:sz="4" w:space="0" w:color="auto"/>
              <w:right w:val="single" w:sz="4" w:space="0" w:color="auto"/>
            </w:tcBorders>
            <w:shd w:val="clear" w:color="000000" w:fill="70A0DC"/>
            <w:noWrap/>
            <w:hideMark/>
          </w:tcPr>
          <w:p w:rsidR="0087404A" w:rsidRPr="0087404A" w:rsidRDefault="0087404A" w:rsidP="0087404A">
            <w:pPr>
              <w:spacing w:after="0" w:line="240" w:lineRule="auto"/>
              <w:rPr>
                <w:rFonts w:ascii="Calibri" w:eastAsia="Times New Roman" w:hAnsi="Calibri" w:cs="Calibri"/>
                <w:b/>
                <w:bCs/>
                <w:color w:val="000000"/>
                <w:lang w:eastAsia="en-IN"/>
              </w:rPr>
            </w:pPr>
            <w:r w:rsidRPr="0087404A">
              <w:rPr>
                <w:rFonts w:ascii="Calibri" w:eastAsia="Times New Roman" w:hAnsi="Calibri" w:cs="Calibri"/>
                <w:b/>
                <w:bCs/>
                <w:color w:val="000000"/>
                <w:lang w:eastAsia="en-IN"/>
              </w:rPr>
              <w:t>Activity Details</w:t>
            </w:r>
          </w:p>
        </w:tc>
        <w:tc>
          <w:tcPr>
            <w:tcW w:w="1240" w:type="dxa"/>
            <w:tcBorders>
              <w:top w:val="single" w:sz="4" w:space="0" w:color="auto"/>
              <w:left w:val="nil"/>
              <w:bottom w:val="single" w:sz="4" w:space="0" w:color="auto"/>
              <w:right w:val="single" w:sz="4" w:space="0" w:color="auto"/>
            </w:tcBorders>
            <w:shd w:val="clear" w:color="000000" w:fill="70A0DC"/>
            <w:noWrap/>
            <w:hideMark/>
          </w:tcPr>
          <w:p w:rsidR="0087404A" w:rsidRPr="0087404A" w:rsidRDefault="0087404A" w:rsidP="0087404A">
            <w:pPr>
              <w:spacing w:after="0" w:line="240" w:lineRule="auto"/>
              <w:rPr>
                <w:rFonts w:ascii="Calibri" w:eastAsia="Times New Roman" w:hAnsi="Calibri" w:cs="Calibri"/>
                <w:b/>
                <w:bCs/>
                <w:color w:val="000000"/>
                <w:lang w:eastAsia="en-IN"/>
              </w:rPr>
            </w:pPr>
            <w:r w:rsidRPr="0087404A">
              <w:rPr>
                <w:rFonts w:ascii="Calibri" w:eastAsia="Times New Roman" w:hAnsi="Calibri" w:cs="Calibri"/>
                <w:b/>
                <w:bCs/>
                <w:color w:val="000000"/>
                <w:lang w:eastAsia="en-IN"/>
              </w:rPr>
              <w:t>Hours Spent</w:t>
            </w:r>
          </w:p>
        </w:tc>
        <w:tc>
          <w:tcPr>
            <w:tcW w:w="2060" w:type="dxa"/>
            <w:tcBorders>
              <w:top w:val="single" w:sz="4" w:space="0" w:color="auto"/>
              <w:left w:val="nil"/>
              <w:bottom w:val="single" w:sz="4" w:space="0" w:color="auto"/>
              <w:right w:val="single" w:sz="4" w:space="0" w:color="auto"/>
            </w:tcBorders>
            <w:shd w:val="clear" w:color="000000" w:fill="70A0DC"/>
            <w:noWrap/>
            <w:hideMark/>
          </w:tcPr>
          <w:p w:rsidR="0087404A" w:rsidRPr="0087404A" w:rsidRDefault="0087404A" w:rsidP="0087404A">
            <w:pPr>
              <w:spacing w:after="0" w:line="240" w:lineRule="auto"/>
              <w:rPr>
                <w:rFonts w:ascii="Calibri" w:eastAsia="Times New Roman" w:hAnsi="Calibri" w:cs="Calibri"/>
                <w:b/>
                <w:bCs/>
                <w:color w:val="000000"/>
                <w:lang w:eastAsia="en-IN"/>
              </w:rPr>
            </w:pPr>
            <w:r w:rsidRPr="0087404A">
              <w:rPr>
                <w:rFonts w:ascii="Calibri" w:eastAsia="Times New Roman" w:hAnsi="Calibri" w:cs="Calibri"/>
                <w:b/>
                <w:bCs/>
                <w:color w:val="000000"/>
                <w:lang w:eastAsia="en-IN"/>
              </w:rPr>
              <w:t>Deliverables / Output</w:t>
            </w:r>
          </w:p>
        </w:tc>
      </w:tr>
      <w:tr w:rsidR="0087404A" w:rsidRPr="0087404A" w:rsidTr="0087404A">
        <w:trPr>
          <w:trHeight w:val="310"/>
        </w:trPr>
        <w:tc>
          <w:tcPr>
            <w:tcW w:w="2060" w:type="dxa"/>
            <w:tcBorders>
              <w:top w:val="nil"/>
              <w:left w:val="single" w:sz="4" w:space="0" w:color="auto"/>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Requirement Gathering (RG)</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Conduct stakeholder meetings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Elicited requirements from farmers, suppliers, and buyers</w:t>
            </w:r>
          </w:p>
        </w:tc>
        <w:tc>
          <w:tcPr>
            <w:tcW w:w="124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 xml:space="preserve">120 </w:t>
            </w:r>
            <w:r w:rsidRPr="0087404A">
              <w:rPr>
                <w:rFonts w:ascii="Calibri" w:eastAsia="Times New Roman" w:hAnsi="Calibri" w:cs="Calibri"/>
                <w:color w:val="000000"/>
                <w:sz w:val="24"/>
                <w:szCs w:val="24"/>
                <w:lang w:eastAsia="en-IN"/>
              </w:rPr>
              <w:t>hrs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Meeting notes, Requirement summary</w:t>
            </w:r>
          </w:p>
        </w:tc>
      </w:tr>
      <w:tr w:rsidR="0087404A" w:rsidRPr="0087404A" w:rsidTr="0087404A">
        <w:trPr>
          <w:trHeight w:val="290"/>
        </w:trPr>
        <w:tc>
          <w:tcPr>
            <w:tcW w:w="2060" w:type="dxa"/>
            <w:tcBorders>
              <w:top w:val="nil"/>
              <w:left w:val="single" w:sz="4" w:space="0" w:color="auto"/>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Requirement Analysis (RA)</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Prepare Business Requirement Document (BRD)</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Drafted BRD based on collected requirements</w:t>
            </w:r>
          </w:p>
        </w:tc>
        <w:tc>
          <w:tcPr>
            <w:tcW w:w="124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180 hrs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BRD v1.0</w:t>
            </w:r>
          </w:p>
        </w:tc>
      </w:tr>
      <w:tr w:rsidR="0087404A" w:rsidRPr="0087404A" w:rsidTr="0087404A">
        <w:trPr>
          <w:trHeight w:val="290"/>
        </w:trPr>
        <w:tc>
          <w:tcPr>
            <w:tcW w:w="2060" w:type="dxa"/>
            <w:tcBorders>
              <w:top w:val="nil"/>
              <w:left w:val="single" w:sz="4" w:space="0" w:color="auto"/>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Design (D1)</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Prepare Use Case diagrams &amp; Process Flows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Created diagrams using UML</w:t>
            </w:r>
          </w:p>
        </w:tc>
        <w:tc>
          <w:tcPr>
            <w:tcW w:w="124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360 hrs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Use Case diagrams</w:t>
            </w:r>
          </w:p>
        </w:tc>
      </w:tr>
      <w:tr w:rsidR="0087404A" w:rsidRPr="0087404A" w:rsidTr="0087404A">
        <w:trPr>
          <w:trHeight w:val="290"/>
        </w:trPr>
        <w:tc>
          <w:tcPr>
            <w:tcW w:w="2060" w:type="dxa"/>
            <w:tcBorders>
              <w:top w:val="nil"/>
              <w:left w:val="single" w:sz="4" w:space="0" w:color="auto"/>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Test Planning (T1)</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Create Requirement Traceability Matrix (RTM)</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Linked BRD to test cases</w:t>
            </w:r>
          </w:p>
        </w:tc>
        <w:tc>
          <w:tcPr>
            <w:tcW w:w="124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440 hrs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RTM v1.0</w:t>
            </w:r>
          </w:p>
        </w:tc>
      </w:tr>
      <w:tr w:rsidR="0087404A" w:rsidRPr="0087404A" w:rsidTr="0087404A">
        <w:trPr>
          <w:trHeight w:val="290"/>
        </w:trPr>
        <w:tc>
          <w:tcPr>
            <w:tcW w:w="2060" w:type="dxa"/>
            <w:tcBorders>
              <w:top w:val="nil"/>
              <w:left w:val="single" w:sz="4" w:space="0" w:color="auto"/>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Design Review (D2)</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Review UI Wireframes with stakeholders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Reviewed mock-ups for online product listing</w:t>
            </w:r>
          </w:p>
        </w:tc>
        <w:tc>
          <w:tcPr>
            <w:tcW w:w="124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360 hrs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Approved Wireframes</w:t>
            </w:r>
          </w:p>
        </w:tc>
      </w:tr>
      <w:tr w:rsidR="0087404A" w:rsidRPr="0087404A" w:rsidTr="0087404A">
        <w:trPr>
          <w:trHeight w:val="290"/>
        </w:trPr>
        <w:tc>
          <w:tcPr>
            <w:tcW w:w="2060" w:type="dxa"/>
            <w:tcBorders>
              <w:top w:val="nil"/>
              <w:left w:val="single" w:sz="4" w:space="0" w:color="auto"/>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Testing Support (T2)</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Support QA team in preparing test cases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Clarified functional requirements</w:t>
            </w:r>
          </w:p>
        </w:tc>
        <w:tc>
          <w:tcPr>
            <w:tcW w:w="124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430 hrs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Functional clarification log</w:t>
            </w:r>
          </w:p>
        </w:tc>
      </w:tr>
      <w:tr w:rsidR="0087404A" w:rsidRPr="0087404A" w:rsidTr="0087404A">
        <w:trPr>
          <w:trHeight w:val="290"/>
        </w:trPr>
        <w:tc>
          <w:tcPr>
            <w:tcW w:w="2060" w:type="dxa"/>
            <w:tcBorders>
              <w:top w:val="nil"/>
              <w:left w:val="single" w:sz="4" w:space="0" w:color="auto"/>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lastRenderedPageBreak/>
              <w:t>Design Refinement (D3)</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Update process flow post feedback</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Revised diagrams</w:t>
            </w:r>
          </w:p>
        </w:tc>
        <w:tc>
          <w:tcPr>
            <w:tcW w:w="124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340 hrs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Updated process flow diagrams</w:t>
            </w:r>
          </w:p>
        </w:tc>
      </w:tr>
      <w:tr w:rsidR="0087404A" w:rsidRPr="0087404A" w:rsidTr="0087404A">
        <w:trPr>
          <w:trHeight w:val="290"/>
        </w:trPr>
        <w:tc>
          <w:tcPr>
            <w:tcW w:w="2060" w:type="dxa"/>
            <w:tcBorders>
              <w:top w:val="nil"/>
              <w:left w:val="single" w:sz="4" w:space="0" w:color="auto"/>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UAT (T3)</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Conduct User Acceptance Testing</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Collected feedback from users</w:t>
            </w:r>
          </w:p>
        </w:tc>
        <w:tc>
          <w:tcPr>
            <w:tcW w:w="124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430 hrs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UAT feedback report</w:t>
            </w:r>
          </w:p>
        </w:tc>
      </w:tr>
      <w:tr w:rsidR="0087404A" w:rsidRPr="0087404A" w:rsidTr="0087404A">
        <w:trPr>
          <w:trHeight w:val="290"/>
        </w:trPr>
        <w:tc>
          <w:tcPr>
            <w:tcW w:w="2060" w:type="dxa"/>
            <w:tcBorders>
              <w:top w:val="nil"/>
              <w:left w:val="single" w:sz="4" w:space="0" w:color="auto"/>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Deployment Support (D4)</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Verify post-deployment changes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Ensured requirements implemented</w:t>
            </w:r>
          </w:p>
        </w:tc>
        <w:tc>
          <w:tcPr>
            <w:tcW w:w="124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218 hrs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BA sign-off report</w:t>
            </w:r>
          </w:p>
        </w:tc>
      </w:tr>
      <w:tr w:rsidR="0087404A" w:rsidRPr="0087404A" w:rsidTr="0087404A">
        <w:trPr>
          <w:trHeight w:val="290"/>
        </w:trPr>
        <w:tc>
          <w:tcPr>
            <w:tcW w:w="2060" w:type="dxa"/>
            <w:tcBorders>
              <w:top w:val="nil"/>
              <w:left w:val="single" w:sz="4" w:space="0" w:color="auto"/>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Post Implementation (T4)</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Conduct Post-implementation Review</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Captured lessons learned</w:t>
            </w:r>
          </w:p>
        </w:tc>
        <w:tc>
          <w:tcPr>
            <w:tcW w:w="124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290 hrs</w:t>
            </w:r>
          </w:p>
        </w:tc>
        <w:tc>
          <w:tcPr>
            <w:tcW w:w="2060" w:type="dxa"/>
            <w:tcBorders>
              <w:top w:val="nil"/>
              <w:left w:val="nil"/>
              <w:bottom w:val="single" w:sz="4" w:space="0" w:color="auto"/>
              <w:right w:val="single" w:sz="4" w:space="0" w:color="auto"/>
            </w:tcBorders>
            <w:shd w:val="clear" w:color="auto" w:fill="auto"/>
            <w:noWrap/>
            <w:hideMark/>
          </w:tcPr>
          <w:p w:rsidR="0087404A" w:rsidRPr="0087404A" w:rsidRDefault="0087404A" w:rsidP="0087404A">
            <w:pPr>
              <w:spacing w:after="0" w:line="240" w:lineRule="auto"/>
              <w:rPr>
                <w:rFonts w:ascii="Calibri" w:eastAsia="Times New Roman" w:hAnsi="Calibri" w:cs="Calibri"/>
                <w:color w:val="000000"/>
                <w:lang w:eastAsia="en-IN"/>
              </w:rPr>
            </w:pPr>
            <w:r w:rsidRPr="0087404A">
              <w:rPr>
                <w:rFonts w:ascii="Calibri" w:eastAsia="Times New Roman" w:hAnsi="Calibri" w:cs="Calibri"/>
                <w:color w:val="000000"/>
                <w:lang w:eastAsia="en-IN"/>
              </w:rPr>
              <w:t>PIR Document</w:t>
            </w:r>
          </w:p>
        </w:tc>
      </w:tr>
    </w:tbl>
    <w:p w:rsidR="00A82DB7" w:rsidRPr="00A82DB7" w:rsidRDefault="00A82DB7" w:rsidP="00A82DB7">
      <w:pPr>
        <w:spacing w:before="100" w:beforeAutospacing="1" w:after="100" w:afterAutospacing="1" w:line="240" w:lineRule="auto"/>
        <w:rPr>
          <w:rFonts w:cstheme="minorHAnsi"/>
          <w:b/>
          <w:sz w:val="24"/>
          <w:szCs w:val="24"/>
        </w:rPr>
      </w:pPr>
    </w:p>
    <w:sectPr w:rsidR="00A82DB7" w:rsidRPr="00A82D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3B34"/>
    <w:multiLevelType w:val="multilevel"/>
    <w:tmpl w:val="FB882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FC7207"/>
    <w:multiLevelType w:val="hybridMultilevel"/>
    <w:tmpl w:val="A050C19C"/>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2" w15:restartNumberingAfterBreak="0">
    <w:nsid w:val="09EA125B"/>
    <w:multiLevelType w:val="multilevel"/>
    <w:tmpl w:val="B91C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C4EBB"/>
    <w:multiLevelType w:val="multilevel"/>
    <w:tmpl w:val="5788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5D2F11"/>
    <w:multiLevelType w:val="multilevel"/>
    <w:tmpl w:val="B06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A7A77"/>
    <w:multiLevelType w:val="multilevel"/>
    <w:tmpl w:val="F03E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54FD2"/>
    <w:multiLevelType w:val="multilevel"/>
    <w:tmpl w:val="D9FC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D0626"/>
    <w:multiLevelType w:val="hybridMultilevel"/>
    <w:tmpl w:val="0804C4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1C2568A"/>
    <w:multiLevelType w:val="multilevel"/>
    <w:tmpl w:val="52F4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B17A94"/>
    <w:multiLevelType w:val="multilevel"/>
    <w:tmpl w:val="8430B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AA77DD"/>
    <w:multiLevelType w:val="hybridMultilevel"/>
    <w:tmpl w:val="351AB50E"/>
    <w:lvl w:ilvl="0" w:tplc="40090001">
      <w:start w:val="1"/>
      <w:numFmt w:val="bullet"/>
      <w:lvlText w:val=""/>
      <w:lvlJc w:val="left"/>
      <w:pPr>
        <w:ind w:left="2660" w:hanging="360"/>
      </w:pPr>
      <w:rPr>
        <w:rFonts w:ascii="Symbol" w:hAnsi="Symbol" w:hint="default"/>
      </w:rPr>
    </w:lvl>
    <w:lvl w:ilvl="1" w:tplc="40090003" w:tentative="1">
      <w:start w:val="1"/>
      <w:numFmt w:val="bullet"/>
      <w:lvlText w:val="o"/>
      <w:lvlJc w:val="left"/>
      <w:pPr>
        <w:ind w:left="3380" w:hanging="360"/>
      </w:pPr>
      <w:rPr>
        <w:rFonts w:ascii="Courier New" w:hAnsi="Courier New" w:cs="Courier New" w:hint="default"/>
      </w:rPr>
    </w:lvl>
    <w:lvl w:ilvl="2" w:tplc="40090005" w:tentative="1">
      <w:start w:val="1"/>
      <w:numFmt w:val="bullet"/>
      <w:lvlText w:val=""/>
      <w:lvlJc w:val="left"/>
      <w:pPr>
        <w:ind w:left="4100" w:hanging="360"/>
      </w:pPr>
      <w:rPr>
        <w:rFonts w:ascii="Wingdings" w:hAnsi="Wingdings" w:hint="default"/>
      </w:rPr>
    </w:lvl>
    <w:lvl w:ilvl="3" w:tplc="40090001" w:tentative="1">
      <w:start w:val="1"/>
      <w:numFmt w:val="bullet"/>
      <w:lvlText w:val=""/>
      <w:lvlJc w:val="left"/>
      <w:pPr>
        <w:ind w:left="4820" w:hanging="360"/>
      </w:pPr>
      <w:rPr>
        <w:rFonts w:ascii="Symbol" w:hAnsi="Symbol" w:hint="default"/>
      </w:rPr>
    </w:lvl>
    <w:lvl w:ilvl="4" w:tplc="40090003" w:tentative="1">
      <w:start w:val="1"/>
      <w:numFmt w:val="bullet"/>
      <w:lvlText w:val="o"/>
      <w:lvlJc w:val="left"/>
      <w:pPr>
        <w:ind w:left="5540" w:hanging="360"/>
      </w:pPr>
      <w:rPr>
        <w:rFonts w:ascii="Courier New" w:hAnsi="Courier New" w:cs="Courier New" w:hint="default"/>
      </w:rPr>
    </w:lvl>
    <w:lvl w:ilvl="5" w:tplc="40090005" w:tentative="1">
      <w:start w:val="1"/>
      <w:numFmt w:val="bullet"/>
      <w:lvlText w:val=""/>
      <w:lvlJc w:val="left"/>
      <w:pPr>
        <w:ind w:left="6260" w:hanging="360"/>
      </w:pPr>
      <w:rPr>
        <w:rFonts w:ascii="Wingdings" w:hAnsi="Wingdings" w:hint="default"/>
      </w:rPr>
    </w:lvl>
    <w:lvl w:ilvl="6" w:tplc="40090001" w:tentative="1">
      <w:start w:val="1"/>
      <w:numFmt w:val="bullet"/>
      <w:lvlText w:val=""/>
      <w:lvlJc w:val="left"/>
      <w:pPr>
        <w:ind w:left="6980" w:hanging="360"/>
      </w:pPr>
      <w:rPr>
        <w:rFonts w:ascii="Symbol" w:hAnsi="Symbol" w:hint="default"/>
      </w:rPr>
    </w:lvl>
    <w:lvl w:ilvl="7" w:tplc="40090003" w:tentative="1">
      <w:start w:val="1"/>
      <w:numFmt w:val="bullet"/>
      <w:lvlText w:val="o"/>
      <w:lvlJc w:val="left"/>
      <w:pPr>
        <w:ind w:left="7700" w:hanging="360"/>
      </w:pPr>
      <w:rPr>
        <w:rFonts w:ascii="Courier New" w:hAnsi="Courier New" w:cs="Courier New" w:hint="default"/>
      </w:rPr>
    </w:lvl>
    <w:lvl w:ilvl="8" w:tplc="40090005" w:tentative="1">
      <w:start w:val="1"/>
      <w:numFmt w:val="bullet"/>
      <w:lvlText w:val=""/>
      <w:lvlJc w:val="left"/>
      <w:pPr>
        <w:ind w:left="8420" w:hanging="360"/>
      </w:pPr>
      <w:rPr>
        <w:rFonts w:ascii="Wingdings" w:hAnsi="Wingdings" w:hint="default"/>
      </w:rPr>
    </w:lvl>
  </w:abstractNum>
  <w:abstractNum w:abstractNumId="11" w15:restartNumberingAfterBreak="0">
    <w:nsid w:val="29F2741A"/>
    <w:multiLevelType w:val="multilevel"/>
    <w:tmpl w:val="967E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3965D1"/>
    <w:multiLevelType w:val="multilevel"/>
    <w:tmpl w:val="9B86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EF1895"/>
    <w:multiLevelType w:val="multilevel"/>
    <w:tmpl w:val="7204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BE139A"/>
    <w:multiLevelType w:val="hybridMultilevel"/>
    <w:tmpl w:val="6EE25908"/>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E250753"/>
    <w:multiLevelType w:val="multilevel"/>
    <w:tmpl w:val="4EE4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3A11CC"/>
    <w:multiLevelType w:val="multilevel"/>
    <w:tmpl w:val="0986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D04B77"/>
    <w:multiLevelType w:val="hybridMultilevel"/>
    <w:tmpl w:val="BD1417C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8" w15:restartNumberingAfterBreak="0">
    <w:nsid w:val="31D61989"/>
    <w:multiLevelType w:val="multilevel"/>
    <w:tmpl w:val="85DE3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130ABD"/>
    <w:multiLevelType w:val="multilevel"/>
    <w:tmpl w:val="5A6C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EA1307"/>
    <w:multiLevelType w:val="multilevel"/>
    <w:tmpl w:val="608E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6403A7"/>
    <w:multiLevelType w:val="hybridMultilevel"/>
    <w:tmpl w:val="95CEA784"/>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3D605F40"/>
    <w:multiLevelType w:val="hybridMultilevel"/>
    <w:tmpl w:val="DE7A7B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27B34E1"/>
    <w:multiLevelType w:val="multilevel"/>
    <w:tmpl w:val="B264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AA6071"/>
    <w:multiLevelType w:val="hybridMultilevel"/>
    <w:tmpl w:val="3982BE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7C04557"/>
    <w:multiLevelType w:val="multilevel"/>
    <w:tmpl w:val="AFAC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2F70B3"/>
    <w:multiLevelType w:val="hybridMultilevel"/>
    <w:tmpl w:val="0CAC6550"/>
    <w:lvl w:ilvl="0" w:tplc="76066152">
      <w:start w:val="1"/>
      <w:numFmt w:val="decimal"/>
      <w:lvlText w:val="%1."/>
      <w:lvlJc w:val="left"/>
      <w:pPr>
        <w:ind w:left="720" w:hanging="360"/>
      </w:pPr>
      <w:rPr>
        <w:rFonts w:cstheme="minorBidi" w:hint="default"/>
        <w:b w:val="0"/>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CCF715F"/>
    <w:multiLevelType w:val="multilevel"/>
    <w:tmpl w:val="157C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4F64CB"/>
    <w:multiLevelType w:val="multilevel"/>
    <w:tmpl w:val="3C82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164E60"/>
    <w:multiLevelType w:val="multilevel"/>
    <w:tmpl w:val="EFA2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885A48"/>
    <w:multiLevelType w:val="multilevel"/>
    <w:tmpl w:val="8EF86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201310"/>
    <w:multiLevelType w:val="multilevel"/>
    <w:tmpl w:val="FEFC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1D6C18"/>
    <w:multiLevelType w:val="multilevel"/>
    <w:tmpl w:val="2D7A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B6163E"/>
    <w:multiLevelType w:val="multilevel"/>
    <w:tmpl w:val="EE04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8632AB"/>
    <w:multiLevelType w:val="hybridMultilevel"/>
    <w:tmpl w:val="2DE02F9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61413E10"/>
    <w:multiLevelType w:val="multilevel"/>
    <w:tmpl w:val="56FED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766066C"/>
    <w:multiLevelType w:val="multilevel"/>
    <w:tmpl w:val="17D83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B13E27"/>
    <w:multiLevelType w:val="multilevel"/>
    <w:tmpl w:val="2FAA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297CEF"/>
    <w:multiLevelType w:val="hybridMultilevel"/>
    <w:tmpl w:val="5B9E464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9" w15:restartNumberingAfterBreak="0">
    <w:nsid w:val="73D51427"/>
    <w:multiLevelType w:val="hybridMultilevel"/>
    <w:tmpl w:val="8758B6B2"/>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40" w15:restartNumberingAfterBreak="0">
    <w:nsid w:val="76113B9B"/>
    <w:multiLevelType w:val="multilevel"/>
    <w:tmpl w:val="C320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CD6F53"/>
    <w:multiLevelType w:val="multilevel"/>
    <w:tmpl w:val="3B80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E84066"/>
    <w:multiLevelType w:val="hybridMultilevel"/>
    <w:tmpl w:val="92044C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E196A81"/>
    <w:multiLevelType w:val="multilevel"/>
    <w:tmpl w:val="6C04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1"/>
  </w:num>
  <w:num w:numId="3">
    <w:abstractNumId w:val="39"/>
  </w:num>
  <w:num w:numId="4">
    <w:abstractNumId w:val="38"/>
  </w:num>
  <w:num w:numId="5">
    <w:abstractNumId w:val="17"/>
  </w:num>
  <w:num w:numId="6">
    <w:abstractNumId w:val="1"/>
  </w:num>
  <w:num w:numId="7">
    <w:abstractNumId w:val="10"/>
  </w:num>
  <w:num w:numId="8">
    <w:abstractNumId w:val="15"/>
  </w:num>
  <w:num w:numId="9">
    <w:abstractNumId w:val="22"/>
  </w:num>
  <w:num w:numId="10">
    <w:abstractNumId w:val="42"/>
  </w:num>
  <w:num w:numId="11">
    <w:abstractNumId w:val="35"/>
  </w:num>
  <w:num w:numId="12">
    <w:abstractNumId w:val="37"/>
  </w:num>
  <w:num w:numId="13">
    <w:abstractNumId w:val="8"/>
  </w:num>
  <w:num w:numId="14">
    <w:abstractNumId w:val="13"/>
  </w:num>
  <w:num w:numId="15">
    <w:abstractNumId w:val="32"/>
  </w:num>
  <w:num w:numId="16">
    <w:abstractNumId w:val="6"/>
  </w:num>
  <w:num w:numId="17">
    <w:abstractNumId w:val="11"/>
  </w:num>
  <w:num w:numId="18">
    <w:abstractNumId w:val="40"/>
  </w:num>
  <w:num w:numId="19">
    <w:abstractNumId w:val="28"/>
  </w:num>
  <w:num w:numId="20">
    <w:abstractNumId w:val="36"/>
  </w:num>
  <w:num w:numId="21">
    <w:abstractNumId w:val="9"/>
  </w:num>
  <w:num w:numId="22">
    <w:abstractNumId w:val="18"/>
  </w:num>
  <w:num w:numId="23">
    <w:abstractNumId w:val="12"/>
  </w:num>
  <w:num w:numId="24">
    <w:abstractNumId w:val="33"/>
  </w:num>
  <w:num w:numId="25">
    <w:abstractNumId w:val="25"/>
  </w:num>
  <w:num w:numId="26">
    <w:abstractNumId w:val="5"/>
  </w:num>
  <w:num w:numId="27">
    <w:abstractNumId w:val="20"/>
  </w:num>
  <w:num w:numId="28">
    <w:abstractNumId w:val="31"/>
  </w:num>
  <w:num w:numId="29">
    <w:abstractNumId w:val="23"/>
  </w:num>
  <w:num w:numId="30">
    <w:abstractNumId w:val="27"/>
  </w:num>
  <w:num w:numId="31">
    <w:abstractNumId w:val="0"/>
  </w:num>
  <w:num w:numId="32">
    <w:abstractNumId w:val="4"/>
  </w:num>
  <w:num w:numId="33">
    <w:abstractNumId w:val="30"/>
  </w:num>
  <w:num w:numId="34">
    <w:abstractNumId w:val="24"/>
  </w:num>
  <w:num w:numId="35">
    <w:abstractNumId w:val="3"/>
  </w:num>
  <w:num w:numId="36">
    <w:abstractNumId w:val="29"/>
  </w:num>
  <w:num w:numId="37">
    <w:abstractNumId w:val="41"/>
  </w:num>
  <w:num w:numId="38">
    <w:abstractNumId w:val="16"/>
  </w:num>
  <w:num w:numId="39">
    <w:abstractNumId w:val="2"/>
  </w:num>
  <w:num w:numId="40">
    <w:abstractNumId w:val="43"/>
  </w:num>
  <w:num w:numId="41">
    <w:abstractNumId w:val="19"/>
  </w:num>
  <w:num w:numId="42">
    <w:abstractNumId w:val="26"/>
  </w:num>
  <w:num w:numId="43">
    <w:abstractNumId w:val="7"/>
  </w:num>
  <w:num w:numId="44">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42B"/>
    <w:rsid w:val="00043D0B"/>
    <w:rsid w:val="00045E3D"/>
    <w:rsid w:val="00047ADC"/>
    <w:rsid w:val="00052F09"/>
    <w:rsid w:val="000918BE"/>
    <w:rsid w:val="0010098A"/>
    <w:rsid w:val="0018033B"/>
    <w:rsid w:val="001B749E"/>
    <w:rsid w:val="001C2D67"/>
    <w:rsid w:val="001E3BD7"/>
    <w:rsid w:val="00212D6B"/>
    <w:rsid w:val="00237A54"/>
    <w:rsid w:val="00246CC9"/>
    <w:rsid w:val="00296CF0"/>
    <w:rsid w:val="002A2929"/>
    <w:rsid w:val="002B6286"/>
    <w:rsid w:val="002C7C1E"/>
    <w:rsid w:val="002E0E29"/>
    <w:rsid w:val="00321C0B"/>
    <w:rsid w:val="00323098"/>
    <w:rsid w:val="00344696"/>
    <w:rsid w:val="003625A9"/>
    <w:rsid w:val="003B39D2"/>
    <w:rsid w:val="003F7913"/>
    <w:rsid w:val="0040374C"/>
    <w:rsid w:val="00431276"/>
    <w:rsid w:val="00447F75"/>
    <w:rsid w:val="00464159"/>
    <w:rsid w:val="00482EE5"/>
    <w:rsid w:val="004B1800"/>
    <w:rsid w:val="004C1E17"/>
    <w:rsid w:val="004D2234"/>
    <w:rsid w:val="004D65A5"/>
    <w:rsid w:val="005066FE"/>
    <w:rsid w:val="005358B5"/>
    <w:rsid w:val="0055135A"/>
    <w:rsid w:val="00557341"/>
    <w:rsid w:val="00587DC6"/>
    <w:rsid w:val="005E3A5E"/>
    <w:rsid w:val="00600B8C"/>
    <w:rsid w:val="006045DE"/>
    <w:rsid w:val="006056EE"/>
    <w:rsid w:val="00607315"/>
    <w:rsid w:val="0063295B"/>
    <w:rsid w:val="006349B5"/>
    <w:rsid w:val="006440E9"/>
    <w:rsid w:val="00647E4D"/>
    <w:rsid w:val="006521AB"/>
    <w:rsid w:val="00695720"/>
    <w:rsid w:val="006A0D54"/>
    <w:rsid w:val="006A37E2"/>
    <w:rsid w:val="006B1B9C"/>
    <w:rsid w:val="006D748B"/>
    <w:rsid w:val="006F3290"/>
    <w:rsid w:val="00701BFE"/>
    <w:rsid w:val="007843C9"/>
    <w:rsid w:val="007D633A"/>
    <w:rsid w:val="007E35EF"/>
    <w:rsid w:val="008109C0"/>
    <w:rsid w:val="00820481"/>
    <w:rsid w:val="00867D5A"/>
    <w:rsid w:val="0087404A"/>
    <w:rsid w:val="0088383C"/>
    <w:rsid w:val="008C0537"/>
    <w:rsid w:val="0093600D"/>
    <w:rsid w:val="0094158C"/>
    <w:rsid w:val="00946B58"/>
    <w:rsid w:val="00956A42"/>
    <w:rsid w:val="00972A6D"/>
    <w:rsid w:val="009C1148"/>
    <w:rsid w:val="009D1AD7"/>
    <w:rsid w:val="00A65CB5"/>
    <w:rsid w:val="00A82DB7"/>
    <w:rsid w:val="00AF1C6D"/>
    <w:rsid w:val="00B363FC"/>
    <w:rsid w:val="00B3753A"/>
    <w:rsid w:val="00B61332"/>
    <w:rsid w:val="00B8777E"/>
    <w:rsid w:val="00B94DC2"/>
    <w:rsid w:val="00BA3AE5"/>
    <w:rsid w:val="00BD5354"/>
    <w:rsid w:val="00C2228E"/>
    <w:rsid w:val="00C7442B"/>
    <w:rsid w:val="00CB41B4"/>
    <w:rsid w:val="00CD79BB"/>
    <w:rsid w:val="00CE5165"/>
    <w:rsid w:val="00CE55A2"/>
    <w:rsid w:val="00D52693"/>
    <w:rsid w:val="00DB48FD"/>
    <w:rsid w:val="00DC5417"/>
    <w:rsid w:val="00DC6F98"/>
    <w:rsid w:val="00DE4B03"/>
    <w:rsid w:val="00E17DAB"/>
    <w:rsid w:val="00E448F5"/>
    <w:rsid w:val="00E52A38"/>
    <w:rsid w:val="00E87737"/>
    <w:rsid w:val="00E904DC"/>
    <w:rsid w:val="00E94129"/>
    <w:rsid w:val="00ED2928"/>
    <w:rsid w:val="00F334EF"/>
    <w:rsid w:val="00F56878"/>
    <w:rsid w:val="00F800B4"/>
    <w:rsid w:val="00F958F3"/>
    <w:rsid w:val="00FB51D6"/>
    <w:rsid w:val="00FC2856"/>
    <w:rsid w:val="00FC57A3"/>
    <w:rsid w:val="00FE2FB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7C3B"/>
  <w15:chartTrackingRefBased/>
  <w15:docId w15:val="{2B9B1259-61C2-42EF-915C-86909AD4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2048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E904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37A54"/>
    <w:rPr>
      <w:b/>
      <w:bCs/>
    </w:rPr>
  </w:style>
  <w:style w:type="paragraph" w:styleId="ListParagraph">
    <w:name w:val="List Paragraph"/>
    <w:basedOn w:val="Normal"/>
    <w:uiPriority w:val="34"/>
    <w:qFormat/>
    <w:rsid w:val="00237A54"/>
    <w:pPr>
      <w:ind w:left="720"/>
      <w:contextualSpacing/>
    </w:pPr>
  </w:style>
  <w:style w:type="paragraph" w:styleId="NormalWeb">
    <w:name w:val="Normal (Web)"/>
    <w:basedOn w:val="Normal"/>
    <w:uiPriority w:val="99"/>
    <w:unhideWhenUsed/>
    <w:rsid w:val="00BD535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82048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semiHidden/>
    <w:rsid w:val="00E904DC"/>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6073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7585">
      <w:bodyDiv w:val="1"/>
      <w:marLeft w:val="0"/>
      <w:marRight w:val="0"/>
      <w:marTop w:val="0"/>
      <w:marBottom w:val="0"/>
      <w:divBdr>
        <w:top w:val="none" w:sz="0" w:space="0" w:color="auto"/>
        <w:left w:val="none" w:sz="0" w:space="0" w:color="auto"/>
        <w:bottom w:val="none" w:sz="0" w:space="0" w:color="auto"/>
        <w:right w:val="none" w:sz="0" w:space="0" w:color="auto"/>
      </w:divBdr>
    </w:div>
    <w:div w:id="59137951">
      <w:bodyDiv w:val="1"/>
      <w:marLeft w:val="0"/>
      <w:marRight w:val="0"/>
      <w:marTop w:val="0"/>
      <w:marBottom w:val="0"/>
      <w:divBdr>
        <w:top w:val="none" w:sz="0" w:space="0" w:color="auto"/>
        <w:left w:val="none" w:sz="0" w:space="0" w:color="auto"/>
        <w:bottom w:val="none" w:sz="0" w:space="0" w:color="auto"/>
        <w:right w:val="none" w:sz="0" w:space="0" w:color="auto"/>
      </w:divBdr>
    </w:div>
    <w:div w:id="63576522">
      <w:bodyDiv w:val="1"/>
      <w:marLeft w:val="0"/>
      <w:marRight w:val="0"/>
      <w:marTop w:val="0"/>
      <w:marBottom w:val="0"/>
      <w:divBdr>
        <w:top w:val="none" w:sz="0" w:space="0" w:color="auto"/>
        <w:left w:val="none" w:sz="0" w:space="0" w:color="auto"/>
        <w:bottom w:val="none" w:sz="0" w:space="0" w:color="auto"/>
        <w:right w:val="none" w:sz="0" w:space="0" w:color="auto"/>
      </w:divBdr>
    </w:div>
    <w:div w:id="135687871">
      <w:bodyDiv w:val="1"/>
      <w:marLeft w:val="0"/>
      <w:marRight w:val="0"/>
      <w:marTop w:val="0"/>
      <w:marBottom w:val="0"/>
      <w:divBdr>
        <w:top w:val="none" w:sz="0" w:space="0" w:color="auto"/>
        <w:left w:val="none" w:sz="0" w:space="0" w:color="auto"/>
        <w:bottom w:val="none" w:sz="0" w:space="0" w:color="auto"/>
        <w:right w:val="none" w:sz="0" w:space="0" w:color="auto"/>
      </w:divBdr>
    </w:div>
    <w:div w:id="191773543">
      <w:bodyDiv w:val="1"/>
      <w:marLeft w:val="0"/>
      <w:marRight w:val="0"/>
      <w:marTop w:val="0"/>
      <w:marBottom w:val="0"/>
      <w:divBdr>
        <w:top w:val="none" w:sz="0" w:space="0" w:color="auto"/>
        <w:left w:val="none" w:sz="0" w:space="0" w:color="auto"/>
        <w:bottom w:val="none" w:sz="0" w:space="0" w:color="auto"/>
        <w:right w:val="none" w:sz="0" w:space="0" w:color="auto"/>
      </w:divBdr>
    </w:div>
    <w:div w:id="278682222">
      <w:bodyDiv w:val="1"/>
      <w:marLeft w:val="0"/>
      <w:marRight w:val="0"/>
      <w:marTop w:val="0"/>
      <w:marBottom w:val="0"/>
      <w:divBdr>
        <w:top w:val="none" w:sz="0" w:space="0" w:color="auto"/>
        <w:left w:val="none" w:sz="0" w:space="0" w:color="auto"/>
        <w:bottom w:val="none" w:sz="0" w:space="0" w:color="auto"/>
        <w:right w:val="none" w:sz="0" w:space="0" w:color="auto"/>
      </w:divBdr>
    </w:div>
    <w:div w:id="368458153">
      <w:bodyDiv w:val="1"/>
      <w:marLeft w:val="0"/>
      <w:marRight w:val="0"/>
      <w:marTop w:val="0"/>
      <w:marBottom w:val="0"/>
      <w:divBdr>
        <w:top w:val="none" w:sz="0" w:space="0" w:color="auto"/>
        <w:left w:val="none" w:sz="0" w:space="0" w:color="auto"/>
        <w:bottom w:val="none" w:sz="0" w:space="0" w:color="auto"/>
        <w:right w:val="none" w:sz="0" w:space="0" w:color="auto"/>
      </w:divBdr>
    </w:div>
    <w:div w:id="383455381">
      <w:bodyDiv w:val="1"/>
      <w:marLeft w:val="0"/>
      <w:marRight w:val="0"/>
      <w:marTop w:val="0"/>
      <w:marBottom w:val="0"/>
      <w:divBdr>
        <w:top w:val="none" w:sz="0" w:space="0" w:color="auto"/>
        <w:left w:val="none" w:sz="0" w:space="0" w:color="auto"/>
        <w:bottom w:val="none" w:sz="0" w:space="0" w:color="auto"/>
        <w:right w:val="none" w:sz="0" w:space="0" w:color="auto"/>
      </w:divBdr>
    </w:div>
    <w:div w:id="394087549">
      <w:bodyDiv w:val="1"/>
      <w:marLeft w:val="0"/>
      <w:marRight w:val="0"/>
      <w:marTop w:val="0"/>
      <w:marBottom w:val="0"/>
      <w:divBdr>
        <w:top w:val="none" w:sz="0" w:space="0" w:color="auto"/>
        <w:left w:val="none" w:sz="0" w:space="0" w:color="auto"/>
        <w:bottom w:val="none" w:sz="0" w:space="0" w:color="auto"/>
        <w:right w:val="none" w:sz="0" w:space="0" w:color="auto"/>
      </w:divBdr>
    </w:div>
    <w:div w:id="399062795">
      <w:bodyDiv w:val="1"/>
      <w:marLeft w:val="0"/>
      <w:marRight w:val="0"/>
      <w:marTop w:val="0"/>
      <w:marBottom w:val="0"/>
      <w:divBdr>
        <w:top w:val="none" w:sz="0" w:space="0" w:color="auto"/>
        <w:left w:val="none" w:sz="0" w:space="0" w:color="auto"/>
        <w:bottom w:val="none" w:sz="0" w:space="0" w:color="auto"/>
        <w:right w:val="none" w:sz="0" w:space="0" w:color="auto"/>
      </w:divBdr>
    </w:div>
    <w:div w:id="409543730">
      <w:bodyDiv w:val="1"/>
      <w:marLeft w:val="0"/>
      <w:marRight w:val="0"/>
      <w:marTop w:val="0"/>
      <w:marBottom w:val="0"/>
      <w:divBdr>
        <w:top w:val="none" w:sz="0" w:space="0" w:color="auto"/>
        <w:left w:val="none" w:sz="0" w:space="0" w:color="auto"/>
        <w:bottom w:val="none" w:sz="0" w:space="0" w:color="auto"/>
        <w:right w:val="none" w:sz="0" w:space="0" w:color="auto"/>
      </w:divBdr>
    </w:div>
    <w:div w:id="428697461">
      <w:bodyDiv w:val="1"/>
      <w:marLeft w:val="0"/>
      <w:marRight w:val="0"/>
      <w:marTop w:val="0"/>
      <w:marBottom w:val="0"/>
      <w:divBdr>
        <w:top w:val="none" w:sz="0" w:space="0" w:color="auto"/>
        <w:left w:val="none" w:sz="0" w:space="0" w:color="auto"/>
        <w:bottom w:val="none" w:sz="0" w:space="0" w:color="auto"/>
        <w:right w:val="none" w:sz="0" w:space="0" w:color="auto"/>
      </w:divBdr>
    </w:div>
    <w:div w:id="459953541">
      <w:bodyDiv w:val="1"/>
      <w:marLeft w:val="0"/>
      <w:marRight w:val="0"/>
      <w:marTop w:val="0"/>
      <w:marBottom w:val="0"/>
      <w:divBdr>
        <w:top w:val="none" w:sz="0" w:space="0" w:color="auto"/>
        <w:left w:val="none" w:sz="0" w:space="0" w:color="auto"/>
        <w:bottom w:val="none" w:sz="0" w:space="0" w:color="auto"/>
        <w:right w:val="none" w:sz="0" w:space="0" w:color="auto"/>
      </w:divBdr>
    </w:div>
    <w:div w:id="475953116">
      <w:bodyDiv w:val="1"/>
      <w:marLeft w:val="0"/>
      <w:marRight w:val="0"/>
      <w:marTop w:val="0"/>
      <w:marBottom w:val="0"/>
      <w:divBdr>
        <w:top w:val="none" w:sz="0" w:space="0" w:color="auto"/>
        <w:left w:val="none" w:sz="0" w:space="0" w:color="auto"/>
        <w:bottom w:val="none" w:sz="0" w:space="0" w:color="auto"/>
        <w:right w:val="none" w:sz="0" w:space="0" w:color="auto"/>
      </w:divBdr>
    </w:div>
    <w:div w:id="521632180">
      <w:bodyDiv w:val="1"/>
      <w:marLeft w:val="0"/>
      <w:marRight w:val="0"/>
      <w:marTop w:val="0"/>
      <w:marBottom w:val="0"/>
      <w:divBdr>
        <w:top w:val="none" w:sz="0" w:space="0" w:color="auto"/>
        <w:left w:val="none" w:sz="0" w:space="0" w:color="auto"/>
        <w:bottom w:val="none" w:sz="0" w:space="0" w:color="auto"/>
        <w:right w:val="none" w:sz="0" w:space="0" w:color="auto"/>
      </w:divBdr>
      <w:divsChild>
        <w:div w:id="1340425575">
          <w:marLeft w:val="0"/>
          <w:marRight w:val="0"/>
          <w:marTop w:val="0"/>
          <w:marBottom w:val="0"/>
          <w:divBdr>
            <w:top w:val="none" w:sz="0" w:space="0" w:color="auto"/>
            <w:left w:val="none" w:sz="0" w:space="0" w:color="auto"/>
            <w:bottom w:val="none" w:sz="0" w:space="0" w:color="auto"/>
            <w:right w:val="none" w:sz="0" w:space="0" w:color="auto"/>
          </w:divBdr>
          <w:divsChild>
            <w:div w:id="4084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8039">
      <w:bodyDiv w:val="1"/>
      <w:marLeft w:val="0"/>
      <w:marRight w:val="0"/>
      <w:marTop w:val="0"/>
      <w:marBottom w:val="0"/>
      <w:divBdr>
        <w:top w:val="none" w:sz="0" w:space="0" w:color="auto"/>
        <w:left w:val="none" w:sz="0" w:space="0" w:color="auto"/>
        <w:bottom w:val="none" w:sz="0" w:space="0" w:color="auto"/>
        <w:right w:val="none" w:sz="0" w:space="0" w:color="auto"/>
      </w:divBdr>
    </w:div>
    <w:div w:id="650642086">
      <w:bodyDiv w:val="1"/>
      <w:marLeft w:val="0"/>
      <w:marRight w:val="0"/>
      <w:marTop w:val="0"/>
      <w:marBottom w:val="0"/>
      <w:divBdr>
        <w:top w:val="none" w:sz="0" w:space="0" w:color="auto"/>
        <w:left w:val="none" w:sz="0" w:space="0" w:color="auto"/>
        <w:bottom w:val="none" w:sz="0" w:space="0" w:color="auto"/>
        <w:right w:val="none" w:sz="0" w:space="0" w:color="auto"/>
      </w:divBdr>
    </w:div>
    <w:div w:id="652490918">
      <w:bodyDiv w:val="1"/>
      <w:marLeft w:val="0"/>
      <w:marRight w:val="0"/>
      <w:marTop w:val="0"/>
      <w:marBottom w:val="0"/>
      <w:divBdr>
        <w:top w:val="none" w:sz="0" w:space="0" w:color="auto"/>
        <w:left w:val="none" w:sz="0" w:space="0" w:color="auto"/>
        <w:bottom w:val="none" w:sz="0" w:space="0" w:color="auto"/>
        <w:right w:val="none" w:sz="0" w:space="0" w:color="auto"/>
      </w:divBdr>
    </w:div>
    <w:div w:id="676006396">
      <w:bodyDiv w:val="1"/>
      <w:marLeft w:val="0"/>
      <w:marRight w:val="0"/>
      <w:marTop w:val="0"/>
      <w:marBottom w:val="0"/>
      <w:divBdr>
        <w:top w:val="none" w:sz="0" w:space="0" w:color="auto"/>
        <w:left w:val="none" w:sz="0" w:space="0" w:color="auto"/>
        <w:bottom w:val="none" w:sz="0" w:space="0" w:color="auto"/>
        <w:right w:val="none" w:sz="0" w:space="0" w:color="auto"/>
      </w:divBdr>
    </w:div>
    <w:div w:id="727843065">
      <w:bodyDiv w:val="1"/>
      <w:marLeft w:val="0"/>
      <w:marRight w:val="0"/>
      <w:marTop w:val="0"/>
      <w:marBottom w:val="0"/>
      <w:divBdr>
        <w:top w:val="none" w:sz="0" w:space="0" w:color="auto"/>
        <w:left w:val="none" w:sz="0" w:space="0" w:color="auto"/>
        <w:bottom w:val="none" w:sz="0" w:space="0" w:color="auto"/>
        <w:right w:val="none" w:sz="0" w:space="0" w:color="auto"/>
      </w:divBdr>
    </w:div>
    <w:div w:id="733044304">
      <w:bodyDiv w:val="1"/>
      <w:marLeft w:val="0"/>
      <w:marRight w:val="0"/>
      <w:marTop w:val="0"/>
      <w:marBottom w:val="0"/>
      <w:divBdr>
        <w:top w:val="none" w:sz="0" w:space="0" w:color="auto"/>
        <w:left w:val="none" w:sz="0" w:space="0" w:color="auto"/>
        <w:bottom w:val="none" w:sz="0" w:space="0" w:color="auto"/>
        <w:right w:val="none" w:sz="0" w:space="0" w:color="auto"/>
      </w:divBdr>
    </w:div>
    <w:div w:id="756054463">
      <w:bodyDiv w:val="1"/>
      <w:marLeft w:val="0"/>
      <w:marRight w:val="0"/>
      <w:marTop w:val="0"/>
      <w:marBottom w:val="0"/>
      <w:divBdr>
        <w:top w:val="none" w:sz="0" w:space="0" w:color="auto"/>
        <w:left w:val="none" w:sz="0" w:space="0" w:color="auto"/>
        <w:bottom w:val="none" w:sz="0" w:space="0" w:color="auto"/>
        <w:right w:val="none" w:sz="0" w:space="0" w:color="auto"/>
      </w:divBdr>
    </w:div>
    <w:div w:id="797995801">
      <w:bodyDiv w:val="1"/>
      <w:marLeft w:val="0"/>
      <w:marRight w:val="0"/>
      <w:marTop w:val="0"/>
      <w:marBottom w:val="0"/>
      <w:divBdr>
        <w:top w:val="none" w:sz="0" w:space="0" w:color="auto"/>
        <w:left w:val="none" w:sz="0" w:space="0" w:color="auto"/>
        <w:bottom w:val="none" w:sz="0" w:space="0" w:color="auto"/>
        <w:right w:val="none" w:sz="0" w:space="0" w:color="auto"/>
      </w:divBdr>
    </w:div>
    <w:div w:id="812598856">
      <w:bodyDiv w:val="1"/>
      <w:marLeft w:val="0"/>
      <w:marRight w:val="0"/>
      <w:marTop w:val="0"/>
      <w:marBottom w:val="0"/>
      <w:divBdr>
        <w:top w:val="none" w:sz="0" w:space="0" w:color="auto"/>
        <w:left w:val="none" w:sz="0" w:space="0" w:color="auto"/>
        <w:bottom w:val="none" w:sz="0" w:space="0" w:color="auto"/>
        <w:right w:val="none" w:sz="0" w:space="0" w:color="auto"/>
      </w:divBdr>
    </w:div>
    <w:div w:id="812908939">
      <w:bodyDiv w:val="1"/>
      <w:marLeft w:val="0"/>
      <w:marRight w:val="0"/>
      <w:marTop w:val="0"/>
      <w:marBottom w:val="0"/>
      <w:divBdr>
        <w:top w:val="none" w:sz="0" w:space="0" w:color="auto"/>
        <w:left w:val="none" w:sz="0" w:space="0" w:color="auto"/>
        <w:bottom w:val="none" w:sz="0" w:space="0" w:color="auto"/>
        <w:right w:val="none" w:sz="0" w:space="0" w:color="auto"/>
      </w:divBdr>
    </w:div>
    <w:div w:id="817454596">
      <w:bodyDiv w:val="1"/>
      <w:marLeft w:val="0"/>
      <w:marRight w:val="0"/>
      <w:marTop w:val="0"/>
      <w:marBottom w:val="0"/>
      <w:divBdr>
        <w:top w:val="none" w:sz="0" w:space="0" w:color="auto"/>
        <w:left w:val="none" w:sz="0" w:space="0" w:color="auto"/>
        <w:bottom w:val="none" w:sz="0" w:space="0" w:color="auto"/>
        <w:right w:val="none" w:sz="0" w:space="0" w:color="auto"/>
      </w:divBdr>
    </w:div>
    <w:div w:id="870459581">
      <w:bodyDiv w:val="1"/>
      <w:marLeft w:val="0"/>
      <w:marRight w:val="0"/>
      <w:marTop w:val="0"/>
      <w:marBottom w:val="0"/>
      <w:divBdr>
        <w:top w:val="none" w:sz="0" w:space="0" w:color="auto"/>
        <w:left w:val="none" w:sz="0" w:space="0" w:color="auto"/>
        <w:bottom w:val="none" w:sz="0" w:space="0" w:color="auto"/>
        <w:right w:val="none" w:sz="0" w:space="0" w:color="auto"/>
      </w:divBdr>
    </w:div>
    <w:div w:id="945893606">
      <w:bodyDiv w:val="1"/>
      <w:marLeft w:val="0"/>
      <w:marRight w:val="0"/>
      <w:marTop w:val="0"/>
      <w:marBottom w:val="0"/>
      <w:divBdr>
        <w:top w:val="none" w:sz="0" w:space="0" w:color="auto"/>
        <w:left w:val="none" w:sz="0" w:space="0" w:color="auto"/>
        <w:bottom w:val="none" w:sz="0" w:space="0" w:color="auto"/>
        <w:right w:val="none" w:sz="0" w:space="0" w:color="auto"/>
      </w:divBdr>
    </w:div>
    <w:div w:id="1037853931">
      <w:bodyDiv w:val="1"/>
      <w:marLeft w:val="0"/>
      <w:marRight w:val="0"/>
      <w:marTop w:val="0"/>
      <w:marBottom w:val="0"/>
      <w:divBdr>
        <w:top w:val="none" w:sz="0" w:space="0" w:color="auto"/>
        <w:left w:val="none" w:sz="0" w:space="0" w:color="auto"/>
        <w:bottom w:val="none" w:sz="0" w:space="0" w:color="auto"/>
        <w:right w:val="none" w:sz="0" w:space="0" w:color="auto"/>
      </w:divBdr>
    </w:div>
    <w:div w:id="1116952258">
      <w:bodyDiv w:val="1"/>
      <w:marLeft w:val="0"/>
      <w:marRight w:val="0"/>
      <w:marTop w:val="0"/>
      <w:marBottom w:val="0"/>
      <w:divBdr>
        <w:top w:val="none" w:sz="0" w:space="0" w:color="auto"/>
        <w:left w:val="none" w:sz="0" w:space="0" w:color="auto"/>
        <w:bottom w:val="none" w:sz="0" w:space="0" w:color="auto"/>
        <w:right w:val="none" w:sz="0" w:space="0" w:color="auto"/>
      </w:divBdr>
    </w:div>
    <w:div w:id="1168209056">
      <w:bodyDiv w:val="1"/>
      <w:marLeft w:val="0"/>
      <w:marRight w:val="0"/>
      <w:marTop w:val="0"/>
      <w:marBottom w:val="0"/>
      <w:divBdr>
        <w:top w:val="none" w:sz="0" w:space="0" w:color="auto"/>
        <w:left w:val="none" w:sz="0" w:space="0" w:color="auto"/>
        <w:bottom w:val="none" w:sz="0" w:space="0" w:color="auto"/>
        <w:right w:val="none" w:sz="0" w:space="0" w:color="auto"/>
      </w:divBdr>
    </w:div>
    <w:div w:id="1254775497">
      <w:bodyDiv w:val="1"/>
      <w:marLeft w:val="0"/>
      <w:marRight w:val="0"/>
      <w:marTop w:val="0"/>
      <w:marBottom w:val="0"/>
      <w:divBdr>
        <w:top w:val="none" w:sz="0" w:space="0" w:color="auto"/>
        <w:left w:val="none" w:sz="0" w:space="0" w:color="auto"/>
        <w:bottom w:val="none" w:sz="0" w:space="0" w:color="auto"/>
        <w:right w:val="none" w:sz="0" w:space="0" w:color="auto"/>
      </w:divBdr>
      <w:divsChild>
        <w:div w:id="697778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414312">
      <w:bodyDiv w:val="1"/>
      <w:marLeft w:val="0"/>
      <w:marRight w:val="0"/>
      <w:marTop w:val="0"/>
      <w:marBottom w:val="0"/>
      <w:divBdr>
        <w:top w:val="none" w:sz="0" w:space="0" w:color="auto"/>
        <w:left w:val="none" w:sz="0" w:space="0" w:color="auto"/>
        <w:bottom w:val="none" w:sz="0" w:space="0" w:color="auto"/>
        <w:right w:val="none" w:sz="0" w:space="0" w:color="auto"/>
      </w:divBdr>
    </w:div>
    <w:div w:id="1270048340">
      <w:bodyDiv w:val="1"/>
      <w:marLeft w:val="0"/>
      <w:marRight w:val="0"/>
      <w:marTop w:val="0"/>
      <w:marBottom w:val="0"/>
      <w:divBdr>
        <w:top w:val="none" w:sz="0" w:space="0" w:color="auto"/>
        <w:left w:val="none" w:sz="0" w:space="0" w:color="auto"/>
        <w:bottom w:val="none" w:sz="0" w:space="0" w:color="auto"/>
        <w:right w:val="none" w:sz="0" w:space="0" w:color="auto"/>
      </w:divBdr>
    </w:div>
    <w:div w:id="1318612527">
      <w:bodyDiv w:val="1"/>
      <w:marLeft w:val="0"/>
      <w:marRight w:val="0"/>
      <w:marTop w:val="0"/>
      <w:marBottom w:val="0"/>
      <w:divBdr>
        <w:top w:val="none" w:sz="0" w:space="0" w:color="auto"/>
        <w:left w:val="none" w:sz="0" w:space="0" w:color="auto"/>
        <w:bottom w:val="none" w:sz="0" w:space="0" w:color="auto"/>
        <w:right w:val="none" w:sz="0" w:space="0" w:color="auto"/>
      </w:divBdr>
    </w:div>
    <w:div w:id="1342126557">
      <w:bodyDiv w:val="1"/>
      <w:marLeft w:val="0"/>
      <w:marRight w:val="0"/>
      <w:marTop w:val="0"/>
      <w:marBottom w:val="0"/>
      <w:divBdr>
        <w:top w:val="none" w:sz="0" w:space="0" w:color="auto"/>
        <w:left w:val="none" w:sz="0" w:space="0" w:color="auto"/>
        <w:bottom w:val="none" w:sz="0" w:space="0" w:color="auto"/>
        <w:right w:val="none" w:sz="0" w:space="0" w:color="auto"/>
      </w:divBdr>
    </w:div>
    <w:div w:id="1355686784">
      <w:bodyDiv w:val="1"/>
      <w:marLeft w:val="0"/>
      <w:marRight w:val="0"/>
      <w:marTop w:val="0"/>
      <w:marBottom w:val="0"/>
      <w:divBdr>
        <w:top w:val="none" w:sz="0" w:space="0" w:color="auto"/>
        <w:left w:val="none" w:sz="0" w:space="0" w:color="auto"/>
        <w:bottom w:val="none" w:sz="0" w:space="0" w:color="auto"/>
        <w:right w:val="none" w:sz="0" w:space="0" w:color="auto"/>
      </w:divBdr>
    </w:div>
    <w:div w:id="1391419995">
      <w:bodyDiv w:val="1"/>
      <w:marLeft w:val="0"/>
      <w:marRight w:val="0"/>
      <w:marTop w:val="0"/>
      <w:marBottom w:val="0"/>
      <w:divBdr>
        <w:top w:val="none" w:sz="0" w:space="0" w:color="auto"/>
        <w:left w:val="none" w:sz="0" w:space="0" w:color="auto"/>
        <w:bottom w:val="none" w:sz="0" w:space="0" w:color="auto"/>
        <w:right w:val="none" w:sz="0" w:space="0" w:color="auto"/>
      </w:divBdr>
    </w:div>
    <w:div w:id="1413893259">
      <w:bodyDiv w:val="1"/>
      <w:marLeft w:val="0"/>
      <w:marRight w:val="0"/>
      <w:marTop w:val="0"/>
      <w:marBottom w:val="0"/>
      <w:divBdr>
        <w:top w:val="none" w:sz="0" w:space="0" w:color="auto"/>
        <w:left w:val="none" w:sz="0" w:space="0" w:color="auto"/>
        <w:bottom w:val="none" w:sz="0" w:space="0" w:color="auto"/>
        <w:right w:val="none" w:sz="0" w:space="0" w:color="auto"/>
      </w:divBdr>
    </w:div>
    <w:div w:id="1417484591">
      <w:bodyDiv w:val="1"/>
      <w:marLeft w:val="0"/>
      <w:marRight w:val="0"/>
      <w:marTop w:val="0"/>
      <w:marBottom w:val="0"/>
      <w:divBdr>
        <w:top w:val="none" w:sz="0" w:space="0" w:color="auto"/>
        <w:left w:val="none" w:sz="0" w:space="0" w:color="auto"/>
        <w:bottom w:val="none" w:sz="0" w:space="0" w:color="auto"/>
        <w:right w:val="none" w:sz="0" w:space="0" w:color="auto"/>
      </w:divBdr>
    </w:div>
    <w:div w:id="1441022372">
      <w:bodyDiv w:val="1"/>
      <w:marLeft w:val="0"/>
      <w:marRight w:val="0"/>
      <w:marTop w:val="0"/>
      <w:marBottom w:val="0"/>
      <w:divBdr>
        <w:top w:val="none" w:sz="0" w:space="0" w:color="auto"/>
        <w:left w:val="none" w:sz="0" w:space="0" w:color="auto"/>
        <w:bottom w:val="none" w:sz="0" w:space="0" w:color="auto"/>
        <w:right w:val="none" w:sz="0" w:space="0" w:color="auto"/>
      </w:divBdr>
    </w:div>
    <w:div w:id="1591239183">
      <w:bodyDiv w:val="1"/>
      <w:marLeft w:val="0"/>
      <w:marRight w:val="0"/>
      <w:marTop w:val="0"/>
      <w:marBottom w:val="0"/>
      <w:divBdr>
        <w:top w:val="none" w:sz="0" w:space="0" w:color="auto"/>
        <w:left w:val="none" w:sz="0" w:space="0" w:color="auto"/>
        <w:bottom w:val="none" w:sz="0" w:space="0" w:color="auto"/>
        <w:right w:val="none" w:sz="0" w:space="0" w:color="auto"/>
      </w:divBdr>
    </w:div>
    <w:div w:id="1670908753">
      <w:bodyDiv w:val="1"/>
      <w:marLeft w:val="0"/>
      <w:marRight w:val="0"/>
      <w:marTop w:val="0"/>
      <w:marBottom w:val="0"/>
      <w:divBdr>
        <w:top w:val="none" w:sz="0" w:space="0" w:color="auto"/>
        <w:left w:val="none" w:sz="0" w:space="0" w:color="auto"/>
        <w:bottom w:val="none" w:sz="0" w:space="0" w:color="auto"/>
        <w:right w:val="none" w:sz="0" w:space="0" w:color="auto"/>
      </w:divBdr>
    </w:div>
    <w:div w:id="1741050846">
      <w:bodyDiv w:val="1"/>
      <w:marLeft w:val="0"/>
      <w:marRight w:val="0"/>
      <w:marTop w:val="0"/>
      <w:marBottom w:val="0"/>
      <w:divBdr>
        <w:top w:val="none" w:sz="0" w:space="0" w:color="auto"/>
        <w:left w:val="none" w:sz="0" w:space="0" w:color="auto"/>
        <w:bottom w:val="none" w:sz="0" w:space="0" w:color="auto"/>
        <w:right w:val="none" w:sz="0" w:space="0" w:color="auto"/>
      </w:divBdr>
    </w:div>
    <w:div w:id="1758791657">
      <w:bodyDiv w:val="1"/>
      <w:marLeft w:val="0"/>
      <w:marRight w:val="0"/>
      <w:marTop w:val="0"/>
      <w:marBottom w:val="0"/>
      <w:divBdr>
        <w:top w:val="none" w:sz="0" w:space="0" w:color="auto"/>
        <w:left w:val="none" w:sz="0" w:space="0" w:color="auto"/>
        <w:bottom w:val="none" w:sz="0" w:space="0" w:color="auto"/>
        <w:right w:val="none" w:sz="0" w:space="0" w:color="auto"/>
      </w:divBdr>
    </w:div>
    <w:div w:id="1922055343">
      <w:bodyDiv w:val="1"/>
      <w:marLeft w:val="0"/>
      <w:marRight w:val="0"/>
      <w:marTop w:val="0"/>
      <w:marBottom w:val="0"/>
      <w:divBdr>
        <w:top w:val="none" w:sz="0" w:space="0" w:color="auto"/>
        <w:left w:val="none" w:sz="0" w:space="0" w:color="auto"/>
        <w:bottom w:val="none" w:sz="0" w:space="0" w:color="auto"/>
        <w:right w:val="none" w:sz="0" w:space="0" w:color="auto"/>
      </w:divBdr>
    </w:div>
    <w:div w:id="1945728734">
      <w:bodyDiv w:val="1"/>
      <w:marLeft w:val="0"/>
      <w:marRight w:val="0"/>
      <w:marTop w:val="0"/>
      <w:marBottom w:val="0"/>
      <w:divBdr>
        <w:top w:val="none" w:sz="0" w:space="0" w:color="auto"/>
        <w:left w:val="none" w:sz="0" w:space="0" w:color="auto"/>
        <w:bottom w:val="none" w:sz="0" w:space="0" w:color="auto"/>
        <w:right w:val="none" w:sz="0" w:space="0" w:color="auto"/>
      </w:divBdr>
    </w:div>
    <w:div w:id="2052614117">
      <w:bodyDiv w:val="1"/>
      <w:marLeft w:val="0"/>
      <w:marRight w:val="0"/>
      <w:marTop w:val="0"/>
      <w:marBottom w:val="0"/>
      <w:divBdr>
        <w:top w:val="none" w:sz="0" w:space="0" w:color="auto"/>
        <w:left w:val="none" w:sz="0" w:space="0" w:color="auto"/>
        <w:bottom w:val="none" w:sz="0" w:space="0" w:color="auto"/>
        <w:right w:val="none" w:sz="0" w:space="0" w:color="auto"/>
      </w:divBdr>
    </w:div>
    <w:div w:id="2126151661">
      <w:bodyDiv w:val="1"/>
      <w:marLeft w:val="0"/>
      <w:marRight w:val="0"/>
      <w:marTop w:val="0"/>
      <w:marBottom w:val="0"/>
      <w:divBdr>
        <w:top w:val="none" w:sz="0" w:space="0" w:color="auto"/>
        <w:left w:val="none" w:sz="0" w:space="0" w:color="auto"/>
        <w:bottom w:val="none" w:sz="0" w:space="0" w:color="auto"/>
        <w:right w:val="none" w:sz="0" w:space="0" w:color="auto"/>
      </w:divBdr>
    </w:div>
    <w:div w:id="213077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DBBF5-A5BE-4162-AF10-AA4560722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TotalTime>
  <Pages>25</Pages>
  <Words>5213</Words>
  <Characters>29715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2025-10-26T16:00:00Z</dcterms:created>
  <dcterms:modified xsi:type="dcterms:W3CDTF">2025-11-12T15:39:00Z</dcterms:modified>
</cp:coreProperties>
</file>