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D7CF" w14:textId="4B2981F8" w:rsidR="007C1F4B" w:rsidRDefault="007D7159">
      <w:pPr>
        <w:rPr>
          <w:rFonts w:ascii="Calibri" w:hAnsi="Calibri" w:cs="Calibri"/>
          <w:b/>
          <w:bCs/>
          <w:sz w:val="28"/>
          <w:szCs w:val="28"/>
          <w:lang w:val="en-US"/>
        </w:rPr>
      </w:pPr>
      <w:r w:rsidRPr="007D7159">
        <w:rPr>
          <w:rFonts w:ascii="Calibri" w:hAnsi="Calibri" w:cs="Calibri"/>
          <w:b/>
          <w:bCs/>
          <w:sz w:val="28"/>
          <w:szCs w:val="28"/>
          <w:lang w:val="en-US"/>
        </w:rPr>
        <w:t>20 Topics of Business Analysis</w:t>
      </w:r>
    </w:p>
    <w:p w14:paraId="69434FF2" w14:textId="77777777" w:rsidR="007D7159" w:rsidRDefault="007D7159">
      <w:pPr>
        <w:rPr>
          <w:rFonts w:ascii="Calibri" w:hAnsi="Calibri" w:cs="Calibri"/>
          <w:b/>
          <w:bCs/>
          <w:sz w:val="28"/>
          <w:szCs w:val="28"/>
          <w:lang w:val="en-US"/>
        </w:rPr>
      </w:pPr>
    </w:p>
    <w:p w14:paraId="124CA1D1" w14:textId="1C3E54F9" w:rsidR="007D7159" w:rsidRDefault="007D7159" w:rsidP="007D7159">
      <w:pPr>
        <w:pStyle w:val="ListParagraph"/>
        <w:numPr>
          <w:ilvl w:val="0"/>
          <w:numId w:val="2"/>
        </w:numPr>
        <w:rPr>
          <w:rFonts w:ascii="Calibri" w:hAnsi="Calibri" w:cs="Calibri"/>
          <w:b/>
          <w:bCs/>
          <w:sz w:val="24"/>
          <w:szCs w:val="24"/>
          <w:lang w:val="en-US"/>
        </w:rPr>
      </w:pPr>
      <w:r>
        <w:rPr>
          <w:rFonts w:ascii="Calibri" w:hAnsi="Calibri" w:cs="Calibri"/>
          <w:b/>
          <w:bCs/>
          <w:sz w:val="24"/>
          <w:szCs w:val="24"/>
          <w:lang w:val="en-US"/>
        </w:rPr>
        <w:t>Planning and Monitoring</w:t>
      </w:r>
    </w:p>
    <w:p w14:paraId="23D2F3F2" w14:textId="0784DF90" w:rsidR="007D7159" w:rsidRDefault="007D7159" w:rsidP="007D7159">
      <w:pPr>
        <w:ind w:left="360"/>
        <w:rPr>
          <w:rFonts w:ascii="Calibri" w:hAnsi="Calibri" w:cs="Calibri"/>
          <w:sz w:val="24"/>
          <w:szCs w:val="24"/>
        </w:rPr>
      </w:pPr>
      <w:r w:rsidRPr="007D7159">
        <w:rPr>
          <w:rFonts w:ascii="Calibri" w:hAnsi="Calibri" w:cs="Calibri"/>
          <w:sz w:val="24"/>
          <w:szCs w:val="24"/>
        </w:rPr>
        <w:t>Business Analysis Planning and Monitoring defines how a business analyst organizes, tracks, and evaluates their work throughout a project. It involves setting clear approaches, identifying stakeholders, and selecting suitable analysis techniques. This phase ensures alignment between business goals and analysis activities. Ultimately, it helps maintain transparency, consistency, and control over the entire business analysis process.</w:t>
      </w:r>
    </w:p>
    <w:p w14:paraId="6EB19275" w14:textId="77777777" w:rsidR="007D7159" w:rsidRDefault="007D7159" w:rsidP="007D7159">
      <w:pPr>
        <w:ind w:left="360"/>
        <w:rPr>
          <w:rFonts w:ascii="Calibri" w:hAnsi="Calibri" w:cs="Calibri"/>
          <w:sz w:val="24"/>
          <w:szCs w:val="24"/>
        </w:rPr>
      </w:pPr>
    </w:p>
    <w:p w14:paraId="154BECD7" w14:textId="0846C058" w:rsidR="007D7159" w:rsidRDefault="007D7159" w:rsidP="007D7159">
      <w:pPr>
        <w:pStyle w:val="ListParagraph"/>
        <w:numPr>
          <w:ilvl w:val="0"/>
          <w:numId w:val="2"/>
        </w:numPr>
        <w:rPr>
          <w:rFonts w:ascii="Calibri" w:hAnsi="Calibri" w:cs="Calibri"/>
          <w:b/>
          <w:bCs/>
          <w:sz w:val="24"/>
          <w:szCs w:val="24"/>
        </w:rPr>
      </w:pPr>
      <w:r w:rsidRPr="007D7159">
        <w:rPr>
          <w:rFonts w:ascii="Calibri" w:hAnsi="Calibri" w:cs="Calibri"/>
          <w:b/>
          <w:bCs/>
          <w:sz w:val="24"/>
          <w:szCs w:val="24"/>
        </w:rPr>
        <w:t>Requirement Gathering and Elicitation Techniques</w:t>
      </w:r>
    </w:p>
    <w:p w14:paraId="7E108E1F" w14:textId="72A8FC0A" w:rsidR="007D7159" w:rsidRDefault="007D7159" w:rsidP="007D7159">
      <w:pPr>
        <w:ind w:left="360"/>
        <w:rPr>
          <w:rFonts w:ascii="Calibri" w:hAnsi="Calibri" w:cs="Calibri"/>
          <w:sz w:val="24"/>
          <w:szCs w:val="24"/>
        </w:rPr>
      </w:pPr>
      <w:r w:rsidRPr="007D7159">
        <w:rPr>
          <w:rFonts w:ascii="Calibri" w:hAnsi="Calibri" w:cs="Calibri"/>
          <w:sz w:val="24"/>
          <w:szCs w:val="24"/>
        </w:rPr>
        <w:t>Requirement Gathering and Elicitation Techniques focus on understanding stakeholder needs through structured communication and analysis. Business analysts use methods like interviews, workshops, surveys, and observation to uncover true business requirements. These techniques help bridge gaps between users and developers, ensuring clarity and accuracy before project execution.</w:t>
      </w:r>
    </w:p>
    <w:p w14:paraId="314A2BAA" w14:textId="77777777" w:rsidR="007D7159" w:rsidRDefault="007D7159" w:rsidP="007D7159">
      <w:pPr>
        <w:ind w:left="360"/>
        <w:rPr>
          <w:rFonts w:ascii="Calibri" w:hAnsi="Calibri" w:cs="Calibri"/>
          <w:sz w:val="24"/>
          <w:szCs w:val="24"/>
        </w:rPr>
      </w:pPr>
    </w:p>
    <w:p w14:paraId="2E32393C" w14:textId="4E691A14" w:rsidR="007D7159" w:rsidRDefault="007D7159" w:rsidP="007D7159">
      <w:pPr>
        <w:pStyle w:val="ListParagraph"/>
        <w:numPr>
          <w:ilvl w:val="0"/>
          <w:numId w:val="2"/>
        </w:numPr>
        <w:rPr>
          <w:rFonts w:ascii="Calibri" w:hAnsi="Calibri" w:cs="Calibri"/>
          <w:b/>
          <w:bCs/>
          <w:sz w:val="24"/>
          <w:szCs w:val="24"/>
        </w:rPr>
      </w:pPr>
      <w:r w:rsidRPr="007D7159">
        <w:rPr>
          <w:rFonts w:ascii="Calibri" w:hAnsi="Calibri" w:cs="Calibri"/>
          <w:b/>
          <w:bCs/>
          <w:sz w:val="24"/>
          <w:szCs w:val="24"/>
        </w:rPr>
        <w:t>Business Analysts in Agile Environments</w:t>
      </w:r>
    </w:p>
    <w:p w14:paraId="5A9D4703" w14:textId="28CBAFBE" w:rsidR="007D7159" w:rsidRDefault="007D7159" w:rsidP="007D7159">
      <w:pPr>
        <w:ind w:left="360"/>
        <w:rPr>
          <w:rFonts w:ascii="Calibri" w:hAnsi="Calibri" w:cs="Calibri"/>
          <w:sz w:val="24"/>
          <w:szCs w:val="24"/>
        </w:rPr>
      </w:pPr>
      <w:r w:rsidRPr="007D7159">
        <w:rPr>
          <w:rFonts w:ascii="Calibri" w:hAnsi="Calibri" w:cs="Calibri"/>
          <w:sz w:val="24"/>
          <w:szCs w:val="24"/>
        </w:rPr>
        <w:t>Business Analysts play a crucial role in connecting business goals with development efforts. They collaborate closely with product owners and teams to refine user stories, clarify requirements, and prioritize the backlog. In Agile settings, analysts focus on delivering value incrementally while adapting quickly to changing business needs.</w:t>
      </w:r>
    </w:p>
    <w:p w14:paraId="128237B9" w14:textId="77777777" w:rsidR="007D7159" w:rsidRDefault="007D7159" w:rsidP="007D7159">
      <w:pPr>
        <w:ind w:left="360"/>
        <w:rPr>
          <w:rFonts w:ascii="Calibri" w:hAnsi="Calibri" w:cs="Calibri"/>
          <w:sz w:val="24"/>
          <w:szCs w:val="24"/>
        </w:rPr>
      </w:pPr>
    </w:p>
    <w:p w14:paraId="2C1B3D3B" w14:textId="08C2818D" w:rsidR="007D7159" w:rsidRDefault="007D7159" w:rsidP="007D7159">
      <w:pPr>
        <w:pStyle w:val="ListParagraph"/>
        <w:numPr>
          <w:ilvl w:val="0"/>
          <w:numId w:val="2"/>
        </w:numPr>
        <w:rPr>
          <w:rFonts w:ascii="Calibri" w:hAnsi="Calibri" w:cs="Calibri"/>
          <w:b/>
          <w:bCs/>
          <w:sz w:val="24"/>
          <w:szCs w:val="24"/>
        </w:rPr>
      </w:pPr>
      <w:r w:rsidRPr="007D7159">
        <w:rPr>
          <w:rFonts w:ascii="Calibri" w:hAnsi="Calibri" w:cs="Calibri"/>
          <w:b/>
          <w:bCs/>
          <w:sz w:val="24"/>
          <w:szCs w:val="24"/>
        </w:rPr>
        <w:t>User Stories and Acceptance Criteria</w:t>
      </w:r>
    </w:p>
    <w:p w14:paraId="03D8DA45" w14:textId="65240F7B" w:rsidR="007D7159" w:rsidRDefault="007D7159" w:rsidP="007D7159">
      <w:pPr>
        <w:ind w:left="360"/>
        <w:rPr>
          <w:rFonts w:ascii="Calibri" w:hAnsi="Calibri" w:cs="Calibri"/>
          <w:sz w:val="24"/>
          <w:szCs w:val="24"/>
        </w:rPr>
      </w:pPr>
      <w:r w:rsidRPr="007D7159">
        <w:rPr>
          <w:rFonts w:ascii="Calibri" w:hAnsi="Calibri" w:cs="Calibri"/>
          <w:sz w:val="24"/>
          <w:szCs w:val="24"/>
        </w:rPr>
        <w:t>User Stories and Acceptance Criteria help translate business needs into clear, actionable development tasks. A user story describes the functionality from an end-user perspective, while acceptance criteria define the conditions for success. Together, they guide the team in delivering features that truly meet stakeholder expectations and quality standards.</w:t>
      </w:r>
    </w:p>
    <w:p w14:paraId="1F547EE6" w14:textId="77777777" w:rsidR="007D7159" w:rsidRDefault="007D7159" w:rsidP="007D7159">
      <w:pPr>
        <w:ind w:left="360"/>
        <w:rPr>
          <w:rFonts w:ascii="Calibri" w:hAnsi="Calibri" w:cs="Calibri"/>
          <w:sz w:val="24"/>
          <w:szCs w:val="24"/>
        </w:rPr>
      </w:pPr>
    </w:p>
    <w:p w14:paraId="78656C46" w14:textId="77A4C43B" w:rsidR="007D7159" w:rsidRDefault="007D7159" w:rsidP="007D7159">
      <w:pPr>
        <w:pStyle w:val="ListParagraph"/>
        <w:numPr>
          <w:ilvl w:val="0"/>
          <w:numId w:val="2"/>
        </w:numPr>
        <w:rPr>
          <w:rFonts w:ascii="Calibri" w:hAnsi="Calibri" w:cs="Calibri"/>
          <w:b/>
          <w:bCs/>
          <w:sz w:val="24"/>
          <w:szCs w:val="24"/>
        </w:rPr>
      </w:pPr>
      <w:r w:rsidRPr="007D7159">
        <w:rPr>
          <w:rFonts w:ascii="Calibri" w:hAnsi="Calibri" w:cs="Calibri"/>
          <w:b/>
          <w:bCs/>
          <w:sz w:val="24"/>
          <w:szCs w:val="24"/>
        </w:rPr>
        <w:t>Business Requirements and Functional Requirements</w:t>
      </w:r>
    </w:p>
    <w:p w14:paraId="30FD89FC" w14:textId="0EB0D3C7" w:rsidR="007D7159" w:rsidRDefault="007D7159" w:rsidP="007D7159">
      <w:pPr>
        <w:ind w:left="360"/>
        <w:rPr>
          <w:rFonts w:ascii="Calibri" w:hAnsi="Calibri" w:cs="Calibri"/>
          <w:sz w:val="24"/>
          <w:szCs w:val="24"/>
        </w:rPr>
      </w:pPr>
      <w:r>
        <w:rPr>
          <w:rFonts w:ascii="Calibri" w:hAnsi="Calibri" w:cs="Calibri"/>
          <w:sz w:val="24"/>
          <w:szCs w:val="24"/>
        </w:rPr>
        <w:t xml:space="preserve">These </w:t>
      </w:r>
      <w:r w:rsidRPr="007D7159">
        <w:rPr>
          <w:rFonts w:ascii="Calibri" w:hAnsi="Calibri" w:cs="Calibri"/>
          <w:sz w:val="24"/>
          <w:szCs w:val="24"/>
        </w:rPr>
        <w:t>Requirements define what an organization needs and how a system will fulfil those needs. Business requirements describe the high-level goals or objectives of a project, while functional requirements specify the features and behaviours of the solution. Together, they ensure that business intent is accurately translated into practical system functionality.</w:t>
      </w:r>
    </w:p>
    <w:p w14:paraId="7B3902DD" w14:textId="0D762896" w:rsidR="007D7159" w:rsidRDefault="007D7159" w:rsidP="007D7159">
      <w:pPr>
        <w:pStyle w:val="ListParagraph"/>
        <w:numPr>
          <w:ilvl w:val="0"/>
          <w:numId w:val="2"/>
        </w:numPr>
        <w:rPr>
          <w:rFonts w:ascii="Calibri" w:hAnsi="Calibri" w:cs="Calibri"/>
          <w:b/>
          <w:bCs/>
          <w:sz w:val="24"/>
          <w:szCs w:val="24"/>
        </w:rPr>
      </w:pPr>
      <w:r w:rsidRPr="007D7159">
        <w:rPr>
          <w:rFonts w:ascii="Calibri" w:hAnsi="Calibri" w:cs="Calibri"/>
          <w:b/>
          <w:bCs/>
          <w:sz w:val="24"/>
          <w:szCs w:val="24"/>
        </w:rPr>
        <w:lastRenderedPageBreak/>
        <w:t>Root Cause Analysis</w:t>
      </w:r>
    </w:p>
    <w:p w14:paraId="56B52897" w14:textId="10EAD937" w:rsidR="007D7159" w:rsidRDefault="007D7159" w:rsidP="007D7159">
      <w:pPr>
        <w:ind w:left="360"/>
        <w:rPr>
          <w:rFonts w:ascii="Calibri" w:hAnsi="Calibri" w:cs="Calibri"/>
          <w:sz w:val="24"/>
          <w:szCs w:val="24"/>
        </w:rPr>
      </w:pPr>
      <w:r w:rsidRPr="007D7159">
        <w:rPr>
          <w:rFonts w:ascii="Calibri" w:hAnsi="Calibri" w:cs="Calibri"/>
          <w:sz w:val="24"/>
          <w:szCs w:val="24"/>
        </w:rPr>
        <w:t>Root Cause Analysis (RCA) is a problem-solving technique used to identify the underlying reasons behind an issue rather than just addressing its symptoms. It helps organizations prevent recurring problems by uncovering what went wrong and why. Tools like the “5 Whys” and Fishbone Diagram are often used to systematically trace problems to their true source.</w:t>
      </w:r>
    </w:p>
    <w:p w14:paraId="7EEED768" w14:textId="77777777" w:rsidR="007D7159" w:rsidRDefault="007D7159" w:rsidP="007D7159">
      <w:pPr>
        <w:ind w:left="360"/>
        <w:rPr>
          <w:rFonts w:ascii="Calibri" w:hAnsi="Calibri" w:cs="Calibri"/>
          <w:sz w:val="24"/>
          <w:szCs w:val="24"/>
        </w:rPr>
      </w:pPr>
    </w:p>
    <w:p w14:paraId="1AC37BFC" w14:textId="58EB5215" w:rsidR="007D7159" w:rsidRDefault="00EF4C9E" w:rsidP="00EF4C9E">
      <w:pPr>
        <w:pStyle w:val="ListParagraph"/>
        <w:numPr>
          <w:ilvl w:val="0"/>
          <w:numId w:val="2"/>
        </w:numPr>
        <w:rPr>
          <w:rFonts w:ascii="Calibri" w:hAnsi="Calibri" w:cs="Calibri"/>
          <w:b/>
          <w:bCs/>
          <w:sz w:val="24"/>
          <w:szCs w:val="24"/>
        </w:rPr>
      </w:pPr>
      <w:r w:rsidRPr="00EF4C9E">
        <w:rPr>
          <w:rFonts w:ascii="Calibri" w:hAnsi="Calibri" w:cs="Calibri"/>
          <w:b/>
          <w:bCs/>
          <w:sz w:val="24"/>
          <w:szCs w:val="24"/>
        </w:rPr>
        <w:t>Stakeholder Analysis</w:t>
      </w:r>
    </w:p>
    <w:p w14:paraId="0CB67402" w14:textId="6B016915" w:rsidR="00EF4C9E" w:rsidRDefault="00EF4C9E" w:rsidP="00EF4C9E">
      <w:pPr>
        <w:ind w:left="360"/>
        <w:rPr>
          <w:rFonts w:ascii="Calibri" w:hAnsi="Calibri" w:cs="Calibri"/>
          <w:sz w:val="24"/>
          <w:szCs w:val="24"/>
        </w:rPr>
      </w:pPr>
      <w:r w:rsidRPr="00EF4C9E">
        <w:rPr>
          <w:rFonts w:ascii="Calibri" w:hAnsi="Calibri" w:cs="Calibri"/>
          <w:sz w:val="24"/>
          <w:szCs w:val="24"/>
        </w:rPr>
        <w:t>Stakeholder Analysis is the process of identifying and understanding individuals or groups who influence or are affected by a project. It helps business analysts assess stakeholder interests, expectations, and power to manage communication effectively. By prioritizing stakeholders, teams can build stronger engagement and ensure smoother project execution.</w:t>
      </w:r>
    </w:p>
    <w:p w14:paraId="325EBE37" w14:textId="77777777" w:rsidR="00EF4C9E" w:rsidRDefault="00EF4C9E" w:rsidP="00EF4C9E">
      <w:pPr>
        <w:ind w:left="360"/>
        <w:rPr>
          <w:rFonts w:ascii="Calibri" w:hAnsi="Calibri" w:cs="Calibri"/>
          <w:sz w:val="24"/>
          <w:szCs w:val="24"/>
        </w:rPr>
      </w:pPr>
    </w:p>
    <w:p w14:paraId="4FD841C7" w14:textId="10A40DD5" w:rsidR="00EF4C9E" w:rsidRDefault="00EF4C9E" w:rsidP="00EF4C9E">
      <w:pPr>
        <w:pStyle w:val="ListParagraph"/>
        <w:numPr>
          <w:ilvl w:val="0"/>
          <w:numId w:val="2"/>
        </w:numPr>
        <w:rPr>
          <w:rFonts w:ascii="Calibri" w:hAnsi="Calibri" w:cs="Calibri"/>
          <w:b/>
          <w:bCs/>
          <w:sz w:val="24"/>
          <w:szCs w:val="24"/>
        </w:rPr>
      </w:pPr>
      <w:r w:rsidRPr="00EF4C9E">
        <w:rPr>
          <w:rFonts w:ascii="Calibri" w:hAnsi="Calibri" w:cs="Calibri"/>
          <w:b/>
          <w:bCs/>
          <w:sz w:val="24"/>
          <w:szCs w:val="24"/>
        </w:rPr>
        <w:t>Requirement Traceability Matrix (RTM)</w:t>
      </w:r>
    </w:p>
    <w:p w14:paraId="5C493272" w14:textId="77CC5EE4" w:rsidR="00EF4C9E" w:rsidRDefault="00EF4C9E" w:rsidP="00EF4C9E">
      <w:pPr>
        <w:ind w:left="360"/>
        <w:rPr>
          <w:rFonts w:ascii="Calibri" w:hAnsi="Calibri" w:cs="Calibri"/>
          <w:sz w:val="24"/>
          <w:szCs w:val="24"/>
        </w:rPr>
      </w:pPr>
      <w:r w:rsidRPr="00EF4C9E">
        <w:rPr>
          <w:rFonts w:ascii="Calibri" w:hAnsi="Calibri" w:cs="Calibri"/>
          <w:sz w:val="24"/>
          <w:szCs w:val="24"/>
        </w:rPr>
        <w:t>A Requirement Traceability Matrix (RTM) is a document that links each requirement to its corresponding design, development, and testing activities. It ensures that all project requirements are tracked throughout the lifecycle, and none are overlooked. RTM helps maintain transparency, accountability, and alignment between business needs and final deliverables.</w:t>
      </w:r>
    </w:p>
    <w:p w14:paraId="0DD61896" w14:textId="77777777" w:rsidR="00EF4C9E" w:rsidRDefault="00EF4C9E" w:rsidP="00EF4C9E">
      <w:pPr>
        <w:ind w:left="360"/>
        <w:rPr>
          <w:rFonts w:ascii="Calibri" w:hAnsi="Calibri" w:cs="Calibri"/>
          <w:sz w:val="24"/>
          <w:szCs w:val="24"/>
        </w:rPr>
      </w:pPr>
    </w:p>
    <w:p w14:paraId="04BD29AA" w14:textId="21F53E35" w:rsidR="00EF4C9E" w:rsidRPr="00EF4C9E" w:rsidRDefault="00EF4C9E" w:rsidP="00EF4C9E">
      <w:pPr>
        <w:pStyle w:val="ListParagraph"/>
        <w:numPr>
          <w:ilvl w:val="0"/>
          <w:numId w:val="2"/>
        </w:numPr>
        <w:rPr>
          <w:rFonts w:ascii="Calibri" w:hAnsi="Calibri" w:cs="Calibri"/>
          <w:sz w:val="24"/>
          <w:szCs w:val="24"/>
        </w:rPr>
      </w:pPr>
      <w:r w:rsidRPr="00EF4C9E">
        <w:rPr>
          <w:rFonts w:ascii="Calibri" w:hAnsi="Calibri" w:cs="Calibri"/>
          <w:b/>
          <w:bCs/>
          <w:sz w:val="24"/>
          <w:szCs w:val="24"/>
        </w:rPr>
        <w:t>Business Process Overview</w:t>
      </w:r>
    </w:p>
    <w:p w14:paraId="52E41918" w14:textId="7B924A00" w:rsidR="00EF4C9E" w:rsidRDefault="00EF4C9E" w:rsidP="00EF4C9E">
      <w:pPr>
        <w:ind w:left="360"/>
        <w:rPr>
          <w:rFonts w:ascii="Calibri" w:hAnsi="Calibri" w:cs="Calibri"/>
          <w:sz w:val="24"/>
          <w:szCs w:val="24"/>
        </w:rPr>
      </w:pPr>
      <w:r w:rsidRPr="00EF4C9E">
        <w:rPr>
          <w:rFonts w:ascii="Calibri" w:hAnsi="Calibri" w:cs="Calibri"/>
          <w:sz w:val="24"/>
          <w:szCs w:val="24"/>
        </w:rPr>
        <w:t>A Business Process Overview provides a clear understanding of how various tasks and activities flow within an organization to achieve specific goals. It outlines key steps, roles, and interactions across departments, helping identify inefficiencies or improvement areas. This overview supports better decision-making and aligns business operations with strategic objectives.</w:t>
      </w:r>
    </w:p>
    <w:p w14:paraId="63A77AA7" w14:textId="77777777" w:rsidR="00EF4C9E" w:rsidRDefault="00EF4C9E" w:rsidP="00EF4C9E">
      <w:pPr>
        <w:ind w:left="360"/>
        <w:rPr>
          <w:rFonts w:ascii="Calibri" w:hAnsi="Calibri" w:cs="Calibri"/>
          <w:sz w:val="24"/>
          <w:szCs w:val="24"/>
        </w:rPr>
      </w:pPr>
    </w:p>
    <w:p w14:paraId="028AE1B1" w14:textId="0C57D222" w:rsidR="00EF4C9E" w:rsidRPr="00EF4C9E" w:rsidRDefault="00EF4C9E" w:rsidP="00EF4C9E">
      <w:pPr>
        <w:pStyle w:val="ListParagraph"/>
        <w:numPr>
          <w:ilvl w:val="0"/>
          <w:numId w:val="2"/>
        </w:numPr>
        <w:rPr>
          <w:rFonts w:ascii="Calibri" w:hAnsi="Calibri" w:cs="Calibri"/>
          <w:sz w:val="24"/>
          <w:szCs w:val="24"/>
        </w:rPr>
      </w:pPr>
      <w:r>
        <w:rPr>
          <w:rFonts w:ascii="Calibri" w:hAnsi="Calibri" w:cs="Calibri"/>
          <w:sz w:val="24"/>
          <w:szCs w:val="24"/>
        </w:rPr>
        <w:t xml:space="preserve"> </w:t>
      </w:r>
      <w:r w:rsidRPr="00EF4C9E">
        <w:rPr>
          <w:rFonts w:ascii="Calibri" w:hAnsi="Calibri" w:cs="Calibri"/>
          <w:b/>
          <w:bCs/>
          <w:sz w:val="24"/>
          <w:szCs w:val="24"/>
        </w:rPr>
        <w:t>Product Vision</w:t>
      </w:r>
    </w:p>
    <w:p w14:paraId="1BBDD115" w14:textId="3B7386C3" w:rsidR="00EF4C9E" w:rsidRDefault="00EF4C9E" w:rsidP="00EF4C9E">
      <w:pPr>
        <w:ind w:left="360"/>
        <w:rPr>
          <w:rFonts w:ascii="Calibri" w:hAnsi="Calibri" w:cs="Calibri"/>
          <w:sz w:val="24"/>
          <w:szCs w:val="24"/>
        </w:rPr>
      </w:pPr>
      <w:r w:rsidRPr="00EF4C9E">
        <w:rPr>
          <w:rFonts w:ascii="Calibri" w:hAnsi="Calibri" w:cs="Calibri"/>
          <w:sz w:val="24"/>
          <w:szCs w:val="24"/>
        </w:rPr>
        <w:t>Product Vision defines the long-term goal and purpose of a product, providing a clear direction for development teams and stakeholders. It describes the value the product will deliver to users and how it aligns with business objectives. A well-articulated product vision guides decision-making and keeps the team focused on the desired outcome.</w:t>
      </w:r>
    </w:p>
    <w:p w14:paraId="713BBB62" w14:textId="77777777" w:rsidR="00307242" w:rsidRDefault="00307242" w:rsidP="00EF4C9E">
      <w:pPr>
        <w:ind w:left="360"/>
        <w:rPr>
          <w:rFonts w:ascii="Calibri" w:hAnsi="Calibri" w:cs="Calibri"/>
          <w:sz w:val="24"/>
          <w:szCs w:val="24"/>
        </w:rPr>
      </w:pPr>
    </w:p>
    <w:p w14:paraId="1496A8B1" w14:textId="77777777" w:rsidR="00307242" w:rsidRDefault="00307242" w:rsidP="00EF4C9E">
      <w:pPr>
        <w:ind w:left="360"/>
        <w:rPr>
          <w:rFonts w:ascii="Calibri" w:hAnsi="Calibri" w:cs="Calibri"/>
          <w:sz w:val="24"/>
          <w:szCs w:val="24"/>
        </w:rPr>
      </w:pPr>
    </w:p>
    <w:p w14:paraId="1F489239" w14:textId="77777777" w:rsidR="00307242" w:rsidRDefault="00307242" w:rsidP="00EF4C9E">
      <w:pPr>
        <w:ind w:left="360"/>
        <w:rPr>
          <w:rFonts w:ascii="Calibri" w:hAnsi="Calibri" w:cs="Calibri"/>
          <w:sz w:val="24"/>
          <w:szCs w:val="24"/>
        </w:rPr>
      </w:pPr>
    </w:p>
    <w:p w14:paraId="2B50DE69" w14:textId="69A853FB" w:rsidR="00307242" w:rsidRPr="00307242" w:rsidRDefault="00307242" w:rsidP="00307242">
      <w:pPr>
        <w:pStyle w:val="ListParagraph"/>
        <w:numPr>
          <w:ilvl w:val="0"/>
          <w:numId w:val="2"/>
        </w:numPr>
        <w:rPr>
          <w:rFonts w:ascii="Calibri" w:hAnsi="Calibri" w:cs="Calibri"/>
          <w:sz w:val="24"/>
          <w:szCs w:val="24"/>
        </w:rPr>
      </w:pPr>
      <w:r w:rsidRPr="003A5300">
        <w:rPr>
          <w:b/>
          <w:bCs/>
          <w:sz w:val="24"/>
          <w:szCs w:val="24"/>
        </w:rPr>
        <w:lastRenderedPageBreak/>
        <w:t>Waterfall Business Analysis</w:t>
      </w:r>
    </w:p>
    <w:p w14:paraId="2429F728" w14:textId="4F43E698" w:rsidR="00307242" w:rsidRDefault="00307242" w:rsidP="00307242">
      <w:pPr>
        <w:ind w:left="360"/>
        <w:rPr>
          <w:rFonts w:ascii="Calibri" w:hAnsi="Calibri" w:cs="Calibri"/>
          <w:sz w:val="24"/>
          <w:szCs w:val="24"/>
        </w:rPr>
      </w:pPr>
      <w:r w:rsidRPr="00307242">
        <w:rPr>
          <w:rFonts w:ascii="Calibri" w:hAnsi="Calibri" w:cs="Calibri"/>
          <w:sz w:val="24"/>
          <w:szCs w:val="24"/>
        </w:rPr>
        <w:t>Waterfall Business Analysis follows a structured, sequential approach where each project phase—requirements, design, development, testing, and deployment—flows in order. Business analysts focus on gathering complete and detailed requirements upfront to minimize changes later. This method ensures clarity, documentation accuracy, and strong control over project scope and deliverables.</w:t>
      </w:r>
    </w:p>
    <w:p w14:paraId="0865D321" w14:textId="77777777" w:rsidR="00307242" w:rsidRDefault="00307242" w:rsidP="00307242">
      <w:pPr>
        <w:ind w:left="360"/>
        <w:rPr>
          <w:rFonts w:ascii="Calibri" w:hAnsi="Calibri" w:cs="Calibri"/>
          <w:sz w:val="24"/>
          <w:szCs w:val="24"/>
        </w:rPr>
      </w:pPr>
    </w:p>
    <w:p w14:paraId="006FB6B2" w14:textId="6BFA6457" w:rsidR="00307242" w:rsidRPr="00307242" w:rsidRDefault="00307242" w:rsidP="00307242">
      <w:pPr>
        <w:pStyle w:val="ListParagraph"/>
        <w:numPr>
          <w:ilvl w:val="0"/>
          <w:numId w:val="2"/>
        </w:numPr>
        <w:rPr>
          <w:rFonts w:ascii="Calibri" w:hAnsi="Calibri" w:cs="Calibri"/>
          <w:sz w:val="24"/>
          <w:szCs w:val="24"/>
        </w:rPr>
      </w:pPr>
      <w:r w:rsidRPr="003A5300">
        <w:rPr>
          <w:b/>
          <w:bCs/>
          <w:sz w:val="24"/>
          <w:szCs w:val="24"/>
        </w:rPr>
        <w:t>Use Case and User Story Development</w:t>
      </w:r>
    </w:p>
    <w:p w14:paraId="0C0B31EC" w14:textId="20A9BCD9" w:rsidR="00307242" w:rsidRDefault="00307242" w:rsidP="00307242">
      <w:pPr>
        <w:ind w:left="360"/>
        <w:rPr>
          <w:rFonts w:ascii="Calibri" w:hAnsi="Calibri" w:cs="Calibri"/>
          <w:sz w:val="24"/>
          <w:szCs w:val="24"/>
        </w:rPr>
      </w:pPr>
      <w:r w:rsidRPr="00307242">
        <w:rPr>
          <w:rFonts w:ascii="Calibri" w:hAnsi="Calibri" w:cs="Calibri"/>
          <w:sz w:val="24"/>
          <w:szCs w:val="24"/>
        </w:rPr>
        <w:t xml:space="preserve">Use Case and User Story Development are techniques used to define system </w:t>
      </w:r>
      <w:r w:rsidRPr="00307242">
        <w:rPr>
          <w:rFonts w:ascii="Calibri" w:hAnsi="Calibri" w:cs="Calibri"/>
          <w:sz w:val="24"/>
          <w:szCs w:val="24"/>
        </w:rPr>
        <w:t>behaviour</w:t>
      </w:r>
      <w:r w:rsidRPr="00307242">
        <w:rPr>
          <w:rFonts w:ascii="Calibri" w:hAnsi="Calibri" w:cs="Calibri"/>
          <w:sz w:val="24"/>
          <w:szCs w:val="24"/>
        </w:rPr>
        <w:t xml:space="preserve"> from a user’s perspective. A use case describes step-by-step interactions between the user and the system, while a user story captures a specific need in simple, conversational language. Together, they help teams understand requirements clearly and design solutions that deliver real user value.</w:t>
      </w:r>
    </w:p>
    <w:p w14:paraId="1BAA54C4" w14:textId="77777777" w:rsidR="001C6D1C" w:rsidRDefault="001C6D1C" w:rsidP="00307242">
      <w:pPr>
        <w:ind w:left="360"/>
        <w:rPr>
          <w:rFonts w:ascii="Calibri" w:hAnsi="Calibri" w:cs="Calibri"/>
          <w:sz w:val="24"/>
          <w:szCs w:val="24"/>
        </w:rPr>
      </w:pPr>
    </w:p>
    <w:p w14:paraId="613C7072" w14:textId="54CD38D1" w:rsidR="001C6D1C" w:rsidRPr="001C6D1C" w:rsidRDefault="001C6D1C" w:rsidP="001C6D1C">
      <w:pPr>
        <w:pStyle w:val="ListParagraph"/>
        <w:numPr>
          <w:ilvl w:val="0"/>
          <w:numId w:val="2"/>
        </w:numPr>
        <w:rPr>
          <w:rFonts w:ascii="Calibri" w:hAnsi="Calibri" w:cs="Calibri"/>
          <w:b/>
          <w:bCs/>
          <w:sz w:val="24"/>
          <w:szCs w:val="24"/>
        </w:rPr>
      </w:pPr>
      <w:r w:rsidRPr="001C6D1C">
        <w:rPr>
          <w:rFonts w:ascii="Calibri" w:hAnsi="Calibri" w:cs="Calibri"/>
          <w:b/>
          <w:bCs/>
          <w:sz w:val="24"/>
          <w:szCs w:val="24"/>
        </w:rPr>
        <w:t>Activity Diagrams and Use Case Diagrams</w:t>
      </w:r>
    </w:p>
    <w:p w14:paraId="21D512A6" w14:textId="4BEEBB04" w:rsidR="001C6D1C" w:rsidRPr="001C6D1C" w:rsidRDefault="001C6D1C" w:rsidP="001C6D1C">
      <w:pPr>
        <w:ind w:left="360"/>
        <w:rPr>
          <w:rFonts w:ascii="Calibri" w:hAnsi="Calibri" w:cs="Calibri"/>
          <w:sz w:val="24"/>
          <w:szCs w:val="24"/>
        </w:rPr>
      </w:pPr>
      <w:r w:rsidRPr="001C6D1C">
        <w:rPr>
          <w:rFonts w:ascii="Calibri" w:hAnsi="Calibri" w:cs="Calibri"/>
          <w:sz w:val="24"/>
          <w:szCs w:val="24"/>
        </w:rPr>
        <w:t xml:space="preserve">Activity Diagrams and Use Case Diagrams are visual tools used in business analysis to represent system </w:t>
      </w:r>
      <w:r w:rsidRPr="001C6D1C">
        <w:rPr>
          <w:rFonts w:ascii="Calibri" w:hAnsi="Calibri" w:cs="Calibri"/>
          <w:sz w:val="24"/>
          <w:szCs w:val="24"/>
        </w:rPr>
        <w:t>behaviour</w:t>
      </w:r>
      <w:r w:rsidRPr="001C6D1C">
        <w:rPr>
          <w:rFonts w:ascii="Calibri" w:hAnsi="Calibri" w:cs="Calibri"/>
          <w:sz w:val="24"/>
          <w:szCs w:val="24"/>
        </w:rPr>
        <w:t>. Activity diagrams illustrate the flow of processes or tasks, showing how activities are executed step by step. Use case diagrams focus on interactions between users (actors) and the system, highlighting the functional requirements. Together, they help teams understand and communicate system workflows clearly.</w:t>
      </w:r>
    </w:p>
    <w:p w14:paraId="6D5354ED" w14:textId="77777777" w:rsidR="00307242" w:rsidRDefault="00307242" w:rsidP="00307242">
      <w:pPr>
        <w:ind w:left="360"/>
        <w:rPr>
          <w:rFonts w:ascii="Calibri" w:hAnsi="Calibri" w:cs="Calibri"/>
          <w:sz w:val="24"/>
          <w:szCs w:val="24"/>
        </w:rPr>
      </w:pPr>
    </w:p>
    <w:p w14:paraId="324C1723" w14:textId="6609BADB" w:rsidR="00307242" w:rsidRPr="00307242" w:rsidRDefault="00307242" w:rsidP="00307242">
      <w:pPr>
        <w:pStyle w:val="ListParagraph"/>
        <w:numPr>
          <w:ilvl w:val="0"/>
          <w:numId w:val="2"/>
        </w:numPr>
        <w:rPr>
          <w:rFonts w:ascii="Calibri" w:hAnsi="Calibri" w:cs="Calibri"/>
          <w:sz w:val="24"/>
          <w:szCs w:val="24"/>
        </w:rPr>
      </w:pPr>
      <w:r w:rsidRPr="003A5300">
        <w:rPr>
          <w:b/>
          <w:bCs/>
          <w:sz w:val="24"/>
          <w:szCs w:val="24"/>
        </w:rPr>
        <w:t>Risk Analysis</w:t>
      </w:r>
    </w:p>
    <w:p w14:paraId="09E24D09" w14:textId="32AF6411" w:rsidR="00307242" w:rsidRDefault="00307242" w:rsidP="00307242">
      <w:pPr>
        <w:ind w:left="360"/>
        <w:rPr>
          <w:rFonts w:ascii="Calibri" w:hAnsi="Calibri" w:cs="Calibri"/>
          <w:sz w:val="24"/>
          <w:szCs w:val="24"/>
        </w:rPr>
      </w:pPr>
      <w:r w:rsidRPr="00307242">
        <w:rPr>
          <w:rFonts w:ascii="Calibri" w:hAnsi="Calibri" w:cs="Calibri"/>
          <w:sz w:val="24"/>
          <w:szCs w:val="24"/>
        </w:rPr>
        <w:t>Risk Analysis is the process of identifying, assessing, and prioritizing potential issues that could impact a project’s success. It helps teams anticipate uncertainties, evaluate their likelihood and impact, and plan effective mitigation strategies. By managing risks proactively, organizations can reduce surprises and improve project stability and outcomes.</w:t>
      </w:r>
    </w:p>
    <w:p w14:paraId="0D848878" w14:textId="77777777" w:rsidR="00307242" w:rsidRDefault="00307242" w:rsidP="00307242">
      <w:pPr>
        <w:ind w:left="360"/>
        <w:rPr>
          <w:rFonts w:ascii="Calibri" w:hAnsi="Calibri" w:cs="Calibri"/>
          <w:sz w:val="24"/>
          <w:szCs w:val="24"/>
        </w:rPr>
      </w:pPr>
    </w:p>
    <w:p w14:paraId="18B4B3D6" w14:textId="3984DD82" w:rsidR="00307242" w:rsidRPr="00307242" w:rsidRDefault="00307242" w:rsidP="00307242">
      <w:pPr>
        <w:pStyle w:val="ListParagraph"/>
        <w:numPr>
          <w:ilvl w:val="0"/>
          <w:numId w:val="2"/>
        </w:numPr>
        <w:rPr>
          <w:rFonts w:ascii="Calibri" w:hAnsi="Calibri" w:cs="Calibri"/>
          <w:sz w:val="24"/>
          <w:szCs w:val="24"/>
        </w:rPr>
      </w:pPr>
      <w:r w:rsidRPr="003A5300">
        <w:rPr>
          <w:b/>
          <w:bCs/>
          <w:sz w:val="24"/>
          <w:szCs w:val="24"/>
        </w:rPr>
        <w:t>Change Management</w:t>
      </w:r>
    </w:p>
    <w:p w14:paraId="669EBB92" w14:textId="4537455D" w:rsidR="00307242" w:rsidRDefault="00307242" w:rsidP="00307242">
      <w:pPr>
        <w:ind w:left="360"/>
        <w:rPr>
          <w:rFonts w:ascii="Calibri" w:hAnsi="Calibri" w:cs="Calibri"/>
          <w:sz w:val="24"/>
          <w:szCs w:val="24"/>
        </w:rPr>
      </w:pPr>
      <w:r w:rsidRPr="00307242">
        <w:rPr>
          <w:rFonts w:ascii="Calibri" w:hAnsi="Calibri" w:cs="Calibri"/>
          <w:sz w:val="24"/>
          <w:szCs w:val="24"/>
        </w:rPr>
        <w:t>Change Management is the structured approach used to guide individuals, teams, and organizations through transitions or new processes. It focuses on minimizing resistance and ensuring smooth adoption of change. By combining clear communication, training, and stakeholder engagement, it helps achieve successful and sustainable transformation.</w:t>
      </w:r>
    </w:p>
    <w:p w14:paraId="4F67A19E" w14:textId="77777777" w:rsidR="001C6D1C" w:rsidRDefault="001C6D1C" w:rsidP="00307242">
      <w:pPr>
        <w:ind w:left="360"/>
        <w:rPr>
          <w:rFonts w:ascii="Calibri" w:hAnsi="Calibri" w:cs="Calibri"/>
          <w:sz w:val="24"/>
          <w:szCs w:val="24"/>
        </w:rPr>
      </w:pPr>
    </w:p>
    <w:p w14:paraId="20B06E1E" w14:textId="77777777" w:rsidR="00307242" w:rsidRDefault="00307242" w:rsidP="00307242">
      <w:pPr>
        <w:ind w:left="360"/>
        <w:rPr>
          <w:rFonts w:ascii="Calibri" w:hAnsi="Calibri" w:cs="Calibri"/>
          <w:sz w:val="24"/>
          <w:szCs w:val="24"/>
        </w:rPr>
      </w:pPr>
    </w:p>
    <w:p w14:paraId="7F59D050" w14:textId="5842A417" w:rsidR="00307242" w:rsidRPr="00307242" w:rsidRDefault="00307242" w:rsidP="00307242">
      <w:pPr>
        <w:pStyle w:val="ListParagraph"/>
        <w:numPr>
          <w:ilvl w:val="0"/>
          <w:numId w:val="2"/>
        </w:numPr>
        <w:rPr>
          <w:rFonts w:ascii="Calibri" w:hAnsi="Calibri" w:cs="Calibri"/>
          <w:sz w:val="24"/>
          <w:szCs w:val="24"/>
        </w:rPr>
      </w:pPr>
      <w:r w:rsidRPr="003A5300">
        <w:rPr>
          <w:b/>
          <w:bCs/>
          <w:sz w:val="24"/>
          <w:szCs w:val="24"/>
        </w:rPr>
        <w:lastRenderedPageBreak/>
        <w:t>Tools and Techniques for Business Analysis</w:t>
      </w:r>
    </w:p>
    <w:p w14:paraId="0A33048C" w14:textId="5F87E856" w:rsidR="001C6D1C" w:rsidRDefault="00307242" w:rsidP="00307242">
      <w:pPr>
        <w:ind w:left="360"/>
        <w:rPr>
          <w:rFonts w:ascii="Calibri" w:hAnsi="Calibri" w:cs="Calibri"/>
          <w:sz w:val="24"/>
          <w:szCs w:val="24"/>
        </w:rPr>
      </w:pPr>
      <w:r w:rsidRPr="00307242">
        <w:rPr>
          <w:rFonts w:ascii="Calibri" w:hAnsi="Calibri" w:cs="Calibri"/>
          <w:sz w:val="24"/>
          <w:szCs w:val="24"/>
        </w:rPr>
        <w:t xml:space="preserve">Tools and Techniques for Business Analysis help analysts gather, </w:t>
      </w:r>
      <w:r w:rsidRPr="00307242">
        <w:rPr>
          <w:rFonts w:ascii="Calibri" w:hAnsi="Calibri" w:cs="Calibri"/>
          <w:sz w:val="24"/>
          <w:szCs w:val="24"/>
        </w:rPr>
        <w:t>analyse</w:t>
      </w:r>
      <w:r w:rsidRPr="00307242">
        <w:rPr>
          <w:rFonts w:ascii="Calibri" w:hAnsi="Calibri" w:cs="Calibri"/>
          <w:sz w:val="24"/>
          <w:szCs w:val="24"/>
        </w:rPr>
        <w:t xml:space="preserve">, and communicate requirements effectively. Common tools include Microsoft Visio, Jira, and </w:t>
      </w:r>
      <w:r w:rsidRPr="00307242">
        <w:rPr>
          <w:rFonts w:ascii="Calibri" w:hAnsi="Calibri" w:cs="Calibri"/>
          <w:sz w:val="24"/>
          <w:szCs w:val="24"/>
        </w:rPr>
        <w:t>Lucid chart</w:t>
      </w:r>
      <w:r w:rsidRPr="00307242">
        <w:rPr>
          <w:rFonts w:ascii="Calibri" w:hAnsi="Calibri" w:cs="Calibri"/>
          <w:sz w:val="24"/>
          <w:szCs w:val="24"/>
        </w:rPr>
        <w:t xml:space="preserve"> for </w:t>
      </w:r>
      <w:r w:rsidRPr="00307242">
        <w:rPr>
          <w:rFonts w:ascii="Calibri" w:hAnsi="Calibri" w:cs="Calibri"/>
          <w:sz w:val="24"/>
          <w:szCs w:val="24"/>
        </w:rPr>
        <w:t>modelling</w:t>
      </w:r>
      <w:r w:rsidRPr="00307242">
        <w:rPr>
          <w:rFonts w:ascii="Calibri" w:hAnsi="Calibri" w:cs="Calibri"/>
          <w:sz w:val="24"/>
          <w:szCs w:val="24"/>
        </w:rPr>
        <w:t xml:space="preserve"> and tracking, while techniques like SWOT analysis, brainstorming, and process mapping aid in problem-solving. Using the right combination enhances clarity, collaboration, and decision-making throughout the project lifecycle.</w:t>
      </w:r>
    </w:p>
    <w:p w14:paraId="4E2FA4DF" w14:textId="77777777" w:rsidR="00307242" w:rsidRDefault="00307242" w:rsidP="00307242">
      <w:pPr>
        <w:ind w:left="360"/>
        <w:rPr>
          <w:rFonts w:ascii="Calibri" w:hAnsi="Calibri" w:cs="Calibri"/>
          <w:sz w:val="24"/>
          <w:szCs w:val="24"/>
        </w:rPr>
      </w:pPr>
    </w:p>
    <w:p w14:paraId="42D268EA" w14:textId="2845D799" w:rsidR="00307242" w:rsidRPr="001C6D1C" w:rsidRDefault="001C6D1C" w:rsidP="00307242">
      <w:pPr>
        <w:pStyle w:val="ListParagraph"/>
        <w:numPr>
          <w:ilvl w:val="0"/>
          <w:numId w:val="2"/>
        </w:numPr>
        <w:rPr>
          <w:rFonts w:ascii="Calibri" w:hAnsi="Calibri" w:cs="Calibri"/>
          <w:sz w:val="24"/>
          <w:szCs w:val="24"/>
        </w:rPr>
      </w:pPr>
      <w:r w:rsidRPr="003A5300">
        <w:rPr>
          <w:b/>
          <w:bCs/>
          <w:sz w:val="24"/>
          <w:szCs w:val="24"/>
        </w:rPr>
        <w:t>Gap Analysis</w:t>
      </w:r>
    </w:p>
    <w:p w14:paraId="019D635A" w14:textId="58485B82" w:rsidR="001C6D1C" w:rsidRDefault="001C6D1C" w:rsidP="001C6D1C">
      <w:pPr>
        <w:ind w:left="360"/>
        <w:rPr>
          <w:rFonts w:ascii="Calibri" w:hAnsi="Calibri" w:cs="Calibri"/>
          <w:sz w:val="24"/>
          <w:szCs w:val="24"/>
        </w:rPr>
      </w:pPr>
      <w:r w:rsidRPr="001C6D1C">
        <w:rPr>
          <w:rFonts w:ascii="Calibri" w:hAnsi="Calibri" w:cs="Calibri"/>
          <w:sz w:val="24"/>
          <w:szCs w:val="24"/>
        </w:rPr>
        <w:t>Gap Analysis is a technique used to compare an organization’s current performance with its desired future state. It helps identify gaps in processes, skills, or systems that hinder goal achievement. By understanding these differences, businesses can develop targeted strategies to improve efficiency and reach their objectives.</w:t>
      </w:r>
    </w:p>
    <w:p w14:paraId="1D88364A" w14:textId="77777777" w:rsidR="001C6D1C" w:rsidRDefault="001C6D1C" w:rsidP="001C6D1C">
      <w:pPr>
        <w:ind w:left="360"/>
        <w:rPr>
          <w:rFonts w:ascii="Calibri" w:hAnsi="Calibri" w:cs="Calibri"/>
          <w:sz w:val="24"/>
          <w:szCs w:val="24"/>
        </w:rPr>
      </w:pPr>
    </w:p>
    <w:p w14:paraId="052F3BBA" w14:textId="6D4CD177" w:rsidR="001C6D1C" w:rsidRPr="001C6D1C" w:rsidRDefault="001C6D1C" w:rsidP="001C6D1C">
      <w:pPr>
        <w:pStyle w:val="ListParagraph"/>
        <w:numPr>
          <w:ilvl w:val="0"/>
          <w:numId w:val="2"/>
        </w:numPr>
        <w:rPr>
          <w:rFonts w:ascii="Calibri" w:hAnsi="Calibri" w:cs="Calibri"/>
          <w:sz w:val="24"/>
          <w:szCs w:val="24"/>
        </w:rPr>
      </w:pPr>
      <w:r w:rsidRPr="003A5300">
        <w:rPr>
          <w:b/>
          <w:bCs/>
          <w:sz w:val="24"/>
          <w:szCs w:val="24"/>
        </w:rPr>
        <w:t>Feasibility Analysis</w:t>
      </w:r>
    </w:p>
    <w:p w14:paraId="6A7398C3" w14:textId="495D1E0B" w:rsidR="001C6D1C" w:rsidRDefault="001C6D1C" w:rsidP="001C6D1C">
      <w:pPr>
        <w:ind w:left="360"/>
        <w:rPr>
          <w:rFonts w:ascii="Calibri" w:hAnsi="Calibri" w:cs="Calibri"/>
          <w:sz w:val="24"/>
          <w:szCs w:val="24"/>
        </w:rPr>
      </w:pPr>
      <w:r w:rsidRPr="001C6D1C">
        <w:rPr>
          <w:rFonts w:ascii="Calibri" w:hAnsi="Calibri" w:cs="Calibri"/>
          <w:sz w:val="24"/>
          <w:szCs w:val="24"/>
        </w:rPr>
        <w:t>Feasibility Analysis is the process of evaluating a project’s potential for success before implementation. It examines technical, financial, operational, and legal factors to determine whether the proposed solution is practical and achievable. Conducting this analysis helps organizations make informed decisions and minimize the risk of project failure.</w:t>
      </w:r>
    </w:p>
    <w:p w14:paraId="35FAE2A5" w14:textId="77777777" w:rsidR="001C6D1C" w:rsidRDefault="001C6D1C" w:rsidP="001C6D1C">
      <w:pPr>
        <w:ind w:left="360"/>
        <w:rPr>
          <w:rFonts w:ascii="Calibri" w:hAnsi="Calibri" w:cs="Calibri"/>
          <w:sz w:val="24"/>
          <w:szCs w:val="24"/>
        </w:rPr>
      </w:pPr>
    </w:p>
    <w:p w14:paraId="459AF644" w14:textId="2FFE72ED" w:rsidR="001C6D1C" w:rsidRPr="001C6D1C" w:rsidRDefault="001C6D1C" w:rsidP="001C6D1C">
      <w:pPr>
        <w:pStyle w:val="ListParagraph"/>
        <w:numPr>
          <w:ilvl w:val="0"/>
          <w:numId w:val="2"/>
        </w:numPr>
        <w:rPr>
          <w:rFonts w:ascii="Calibri" w:hAnsi="Calibri" w:cs="Calibri"/>
          <w:sz w:val="24"/>
          <w:szCs w:val="24"/>
        </w:rPr>
      </w:pPr>
      <w:r w:rsidRPr="003A5300">
        <w:rPr>
          <w:b/>
          <w:bCs/>
          <w:sz w:val="24"/>
          <w:szCs w:val="24"/>
        </w:rPr>
        <w:t>Domain Knowledge in Business Analysis</w:t>
      </w:r>
    </w:p>
    <w:p w14:paraId="769DCF40" w14:textId="04497C8C" w:rsidR="001C6D1C" w:rsidRDefault="001C6D1C" w:rsidP="001C6D1C">
      <w:pPr>
        <w:ind w:left="360"/>
        <w:rPr>
          <w:rFonts w:ascii="Calibri" w:hAnsi="Calibri" w:cs="Calibri"/>
          <w:sz w:val="24"/>
          <w:szCs w:val="24"/>
        </w:rPr>
      </w:pPr>
      <w:r w:rsidRPr="001C6D1C">
        <w:rPr>
          <w:rFonts w:ascii="Calibri" w:hAnsi="Calibri" w:cs="Calibri"/>
          <w:sz w:val="24"/>
          <w:szCs w:val="24"/>
        </w:rPr>
        <w:t>Domain Knowledge in Business Analysis refers to a deep understanding of the industry, processes, and business environment in which a project operates. It helps analysts interpret requirements accurately, communicate effectively with stakeholders, and propose relevant solutions. Strong domain expertise enhances decision-making and adds value to both the project and the organization.</w:t>
      </w:r>
    </w:p>
    <w:p w14:paraId="523124BE" w14:textId="77777777" w:rsidR="001C6D1C" w:rsidRDefault="001C6D1C" w:rsidP="001C6D1C">
      <w:pPr>
        <w:ind w:left="360"/>
        <w:rPr>
          <w:rFonts w:ascii="Calibri" w:hAnsi="Calibri" w:cs="Calibri"/>
          <w:sz w:val="24"/>
          <w:szCs w:val="24"/>
        </w:rPr>
      </w:pPr>
    </w:p>
    <w:p w14:paraId="4B854FEB" w14:textId="499F4F7F" w:rsidR="001C6D1C" w:rsidRPr="001C6D1C" w:rsidRDefault="001C6D1C" w:rsidP="001C6D1C">
      <w:pPr>
        <w:pStyle w:val="ListParagraph"/>
        <w:numPr>
          <w:ilvl w:val="0"/>
          <w:numId w:val="2"/>
        </w:numPr>
        <w:rPr>
          <w:rFonts w:ascii="Calibri" w:hAnsi="Calibri" w:cs="Calibri"/>
          <w:sz w:val="24"/>
          <w:szCs w:val="24"/>
        </w:rPr>
      </w:pPr>
      <w:r w:rsidRPr="003A5300">
        <w:rPr>
          <w:b/>
          <w:bCs/>
          <w:sz w:val="24"/>
          <w:szCs w:val="24"/>
        </w:rPr>
        <w:t>BA Competencies</w:t>
      </w:r>
      <w:r>
        <w:rPr>
          <w:b/>
          <w:bCs/>
          <w:sz w:val="24"/>
          <w:szCs w:val="24"/>
        </w:rPr>
        <w:t xml:space="preserve"> and Skills</w:t>
      </w:r>
    </w:p>
    <w:p w14:paraId="31E4906E" w14:textId="02685F14" w:rsidR="001C6D1C" w:rsidRPr="001C6D1C" w:rsidRDefault="001C6D1C" w:rsidP="001C6D1C">
      <w:pPr>
        <w:ind w:left="360"/>
        <w:rPr>
          <w:rFonts w:ascii="Calibri" w:hAnsi="Calibri" w:cs="Calibri"/>
          <w:sz w:val="24"/>
          <w:szCs w:val="24"/>
        </w:rPr>
      </w:pPr>
      <w:r w:rsidRPr="001C6D1C">
        <w:rPr>
          <w:rFonts w:ascii="Calibri" w:hAnsi="Calibri" w:cs="Calibri"/>
          <w:sz w:val="24"/>
          <w:szCs w:val="24"/>
        </w:rPr>
        <w:t xml:space="preserve">Business Analyst Competencies encompass the skills, knowledge, and abilities required to perform effectively in </w:t>
      </w:r>
      <w:r w:rsidRPr="001C6D1C">
        <w:rPr>
          <w:rFonts w:ascii="Calibri" w:hAnsi="Calibri" w:cs="Calibri"/>
          <w:sz w:val="24"/>
          <w:szCs w:val="24"/>
        </w:rPr>
        <w:t>analysing</w:t>
      </w:r>
      <w:r w:rsidRPr="001C6D1C">
        <w:rPr>
          <w:rFonts w:ascii="Calibri" w:hAnsi="Calibri" w:cs="Calibri"/>
          <w:sz w:val="24"/>
          <w:szCs w:val="24"/>
        </w:rPr>
        <w:t xml:space="preserve"> business needs and delivering solutions. Key competencies include communication, critical thinking, problem-solving, and stakeholder management. Strong BA competencies enable accurate requirement gathering, effective collaboration, and successful project outcomes.</w:t>
      </w:r>
    </w:p>
    <w:sectPr w:rsidR="001C6D1C" w:rsidRPr="001C6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386"/>
    <w:multiLevelType w:val="hybridMultilevel"/>
    <w:tmpl w:val="0EE011A8"/>
    <w:lvl w:ilvl="0" w:tplc="CA7CA9F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8D72B3"/>
    <w:multiLevelType w:val="hybridMultilevel"/>
    <w:tmpl w:val="54E656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06713530">
    <w:abstractNumId w:val="1"/>
  </w:num>
  <w:num w:numId="2" w16cid:durableId="208726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32"/>
    <w:rsid w:val="0019047A"/>
    <w:rsid w:val="001C6D1C"/>
    <w:rsid w:val="002510ED"/>
    <w:rsid w:val="00307242"/>
    <w:rsid w:val="005A7ED0"/>
    <w:rsid w:val="005C6541"/>
    <w:rsid w:val="007C1F4B"/>
    <w:rsid w:val="007D7159"/>
    <w:rsid w:val="00CA0832"/>
    <w:rsid w:val="00EF4C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D718"/>
  <w15:chartTrackingRefBased/>
  <w15:docId w15:val="{41BD187D-0890-462D-B424-4C3A5FC2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832"/>
    <w:rPr>
      <w:rFonts w:eastAsiaTheme="majorEastAsia" w:cstheme="majorBidi"/>
      <w:color w:val="272727" w:themeColor="text1" w:themeTint="D8"/>
    </w:rPr>
  </w:style>
  <w:style w:type="paragraph" w:styleId="Title">
    <w:name w:val="Title"/>
    <w:basedOn w:val="Normal"/>
    <w:next w:val="Normal"/>
    <w:link w:val="TitleChar"/>
    <w:uiPriority w:val="10"/>
    <w:qFormat/>
    <w:rsid w:val="00CA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832"/>
    <w:pPr>
      <w:spacing w:before="160"/>
      <w:jc w:val="center"/>
    </w:pPr>
    <w:rPr>
      <w:i/>
      <w:iCs/>
      <w:color w:val="404040" w:themeColor="text1" w:themeTint="BF"/>
    </w:rPr>
  </w:style>
  <w:style w:type="character" w:customStyle="1" w:styleId="QuoteChar">
    <w:name w:val="Quote Char"/>
    <w:basedOn w:val="DefaultParagraphFont"/>
    <w:link w:val="Quote"/>
    <w:uiPriority w:val="29"/>
    <w:rsid w:val="00CA0832"/>
    <w:rPr>
      <w:i/>
      <w:iCs/>
      <w:color w:val="404040" w:themeColor="text1" w:themeTint="BF"/>
    </w:rPr>
  </w:style>
  <w:style w:type="paragraph" w:styleId="ListParagraph">
    <w:name w:val="List Paragraph"/>
    <w:basedOn w:val="Normal"/>
    <w:uiPriority w:val="34"/>
    <w:qFormat/>
    <w:rsid w:val="00CA0832"/>
    <w:pPr>
      <w:ind w:left="720"/>
      <w:contextualSpacing/>
    </w:pPr>
  </w:style>
  <w:style w:type="character" w:styleId="IntenseEmphasis">
    <w:name w:val="Intense Emphasis"/>
    <w:basedOn w:val="DefaultParagraphFont"/>
    <w:uiPriority w:val="21"/>
    <w:qFormat/>
    <w:rsid w:val="00CA0832"/>
    <w:rPr>
      <w:i/>
      <w:iCs/>
      <w:color w:val="0F4761" w:themeColor="accent1" w:themeShade="BF"/>
    </w:rPr>
  </w:style>
  <w:style w:type="paragraph" w:styleId="IntenseQuote">
    <w:name w:val="Intense Quote"/>
    <w:basedOn w:val="Normal"/>
    <w:next w:val="Normal"/>
    <w:link w:val="IntenseQuoteChar"/>
    <w:uiPriority w:val="30"/>
    <w:qFormat/>
    <w:rsid w:val="00CA0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832"/>
    <w:rPr>
      <w:i/>
      <w:iCs/>
      <w:color w:val="0F4761" w:themeColor="accent1" w:themeShade="BF"/>
    </w:rPr>
  </w:style>
  <w:style w:type="character" w:styleId="IntenseReference">
    <w:name w:val="Intense Reference"/>
    <w:basedOn w:val="DefaultParagraphFont"/>
    <w:uiPriority w:val="32"/>
    <w:qFormat/>
    <w:rsid w:val="00CA08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chaudhary</dc:creator>
  <cp:keywords/>
  <dc:description/>
  <cp:lastModifiedBy>piyush chaudhary</cp:lastModifiedBy>
  <cp:revision>3</cp:revision>
  <dcterms:created xsi:type="dcterms:W3CDTF">2025-10-06T09:53:00Z</dcterms:created>
  <dcterms:modified xsi:type="dcterms:W3CDTF">2025-10-07T04:00:00Z</dcterms:modified>
</cp:coreProperties>
</file>