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D854A" w14:textId="404D23D9" w:rsidR="00C40242" w:rsidRPr="0056566D" w:rsidRDefault="0056566D">
      <w:pPr>
        <w:rPr>
          <w:rFonts w:ascii="Calibri" w:hAnsi="Calibri" w:cs="Calibri"/>
          <w:b/>
          <w:bCs/>
        </w:rPr>
      </w:pPr>
      <w:r w:rsidRPr="0056566D">
        <w:rPr>
          <w:rFonts w:ascii="Calibri" w:hAnsi="Calibri" w:cs="Calibri"/>
          <w:b/>
          <w:bCs/>
        </w:rPr>
        <w:t>Question 1 – 4 Quarterly Audits are planned Q1, Q2, Q3, Q4 for this Project What is your knowledge on how these Audits will happen for a BA?</w:t>
      </w:r>
    </w:p>
    <w:p w14:paraId="4482CC83" w14:textId="77777777" w:rsidR="0056566D" w:rsidRPr="0056566D" w:rsidRDefault="0056566D" w:rsidP="0056566D">
      <w:pPr>
        <w:rPr>
          <w:rFonts w:ascii="Calibri" w:hAnsi="Calibri" w:cs="Calibri"/>
        </w:rPr>
      </w:pPr>
      <w:r w:rsidRPr="0056566D">
        <w:rPr>
          <w:rFonts w:ascii="Calibri" w:hAnsi="Calibri" w:cs="Calibri"/>
        </w:rPr>
        <w:t>Q1</w:t>
      </w:r>
    </w:p>
    <w:tbl>
      <w:tblPr>
        <w:tblStyle w:val="TableGrid"/>
        <w:tblW w:w="8938" w:type="dxa"/>
        <w:tblLook w:val="04A0" w:firstRow="1" w:lastRow="0" w:firstColumn="1" w:lastColumn="0" w:noHBand="0" w:noVBand="1"/>
      </w:tblPr>
      <w:tblGrid>
        <w:gridCol w:w="2815"/>
        <w:gridCol w:w="6123"/>
      </w:tblGrid>
      <w:tr w:rsidR="0056566D" w:rsidRPr="0056566D" w14:paraId="6140B63C" w14:textId="77777777" w:rsidTr="0056566D">
        <w:trPr>
          <w:trHeight w:val="552"/>
        </w:trPr>
        <w:tc>
          <w:tcPr>
            <w:tcW w:w="2815" w:type="dxa"/>
            <w:tcBorders>
              <w:top w:val="single" w:sz="4" w:space="0" w:color="auto"/>
              <w:left w:val="single" w:sz="4" w:space="0" w:color="auto"/>
              <w:bottom w:val="single" w:sz="4" w:space="0" w:color="auto"/>
              <w:right w:val="single" w:sz="4" w:space="0" w:color="auto"/>
            </w:tcBorders>
            <w:hideMark/>
          </w:tcPr>
          <w:p w14:paraId="68EC8DD6" w14:textId="77777777" w:rsidR="0056566D" w:rsidRPr="0056566D" w:rsidRDefault="0056566D" w:rsidP="0056566D">
            <w:pPr>
              <w:spacing w:after="160" w:line="278" w:lineRule="auto"/>
              <w:rPr>
                <w:rFonts w:ascii="Calibri" w:hAnsi="Calibri" w:cs="Calibri"/>
              </w:rPr>
            </w:pPr>
            <w:r w:rsidRPr="0056566D">
              <w:rPr>
                <w:rFonts w:ascii="Calibri" w:hAnsi="Calibri" w:cs="Calibri"/>
              </w:rPr>
              <w:t>Stage</w:t>
            </w:r>
          </w:p>
        </w:tc>
        <w:tc>
          <w:tcPr>
            <w:tcW w:w="6123" w:type="dxa"/>
            <w:tcBorders>
              <w:top w:val="single" w:sz="4" w:space="0" w:color="auto"/>
              <w:left w:val="single" w:sz="4" w:space="0" w:color="auto"/>
              <w:bottom w:val="single" w:sz="4" w:space="0" w:color="auto"/>
              <w:right w:val="single" w:sz="4" w:space="0" w:color="auto"/>
            </w:tcBorders>
            <w:hideMark/>
          </w:tcPr>
          <w:p w14:paraId="560A392F" w14:textId="55793C70" w:rsidR="0056566D" w:rsidRPr="0056566D" w:rsidRDefault="0056566D" w:rsidP="0056566D">
            <w:pPr>
              <w:spacing w:after="160" w:line="278" w:lineRule="auto"/>
              <w:rPr>
                <w:rFonts w:ascii="Calibri" w:hAnsi="Calibri" w:cs="Calibri"/>
              </w:rPr>
            </w:pPr>
            <w:r w:rsidRPr="0056566D">
              <w:rPr>
                <w:rFonts w:ascii="Calibri" w:hAnsi="Calibri" w:cs="Calibri"/>
              </w:rPr>
              <w:t>Requirement Gathering phase-</w:t>
            </w:r>
            <w:r>
              <w:rPr>
                <w:rFonts w:ascii="Calibri" w:hAnsi="Calibri" w:cs="Calibri"/>
              </w:rPr>
              <w:t xml:space="preserve"> </w:t>
            </w:r>
            <w:r w:rsidRPr="0056566D">
              <w:rPr>
                <w:rFonts w:ascii="Calibri" w:hAnsi="Calibri" w:cs="Calibri"/>
              </w:rPr>
              <w:t>10 week</w:t>
            </w:r>
            <w:r>
              <w:rPr>
                <w:rFonts w:ascii="Calibri" w:hAnsi="Calibri" w:cs="Calibri"/>
              </w:rPr>
              <w:t xml:space="preserve"> </w:t>
            </w:r>
            <w:r w:rsidRPr="0056566D">
              <w:rPr>
                <w:rFonts w:ascii="Calibri" w:hAnsi="Calibri" w:cs="Calibri"/>
              </w:rPr>
              <w:t>(week 1 to week 10)</w:t>
            </w:r>
          </w:p>
        </w:tc>
      </w:tr>
      <w:tr w:rsidR="0056566D" w:rsidRPr="0056566D" w14:paraId="673B79D0" w14:textId="77777777" w:rsidTr="0056566D">
        <w:trPr>
          <w:trHeight w:val="261"/>
        </w:trPr>
        <w:tc>
          <w:tcPr>
            <w:tcW w:w="2815" w:type="dxa"/>
            <w:tcBorders>
              <w:top w:val="single" w:sz="4" w:space="0" w:color="auto"/>
              <w:left w:val="single" w:sz="4" w:space="0" w:color="auto"/>
              <w:bottom w:val="single" w:sz="4" w:space="0" w:color="auto"/>
              <w:right w:val="single" w:sz="4" w:space="0" w:color="auto"/>
            </w:tcBorders>
            <w:hideMark/>
          </w:tcPr>
          <w:p w14:paraId="0A9C06CC" w14:textId="77777777" w:rsidR="0056566D" w:rsidRPr="0056566D" w:rsidRDefault="0056566D" w:rsidP="0056566D">
            <w:pPr>
              <w:spacing w:after="160" w:line="278" w:lineRule="auto"/>
              <w:rPr>
                <w:rFonts w:ascii="Calibri" w:hAnsi="Calibri" w:cs="Calibri"/>
              </w:rPr>
            </w:pPr>
            <w:r w:rsidRPr="0056566D">
              <w:rPr>
                <w:rFonts w:ascii="Calibri" w:hAnsi="Calibri" w:cs="Calibri"/>
              </w:rPr>
              <w:t>Status</w:t>
            </w:r>
          </w:p>
        </w:tc>
        <w:tc>
          <w:tcPr>
            <w:tcW w:w="6123" w:type="dxa"/>
            <w:tcBorders>
              <w:top w:val="single" w:sz="4" w:space="0" w:color="auto"/>
              <w:left w:val="single" w:sz="4" w:space="0" w:color="auto"/>
              <w:bottom w:val="single" w:sz="4" w:space="0" w:color="auto"/>
              <w:right w:val="single" w:sz="4" w:space="0" w:color="auto"/>
            </w:tcBorders>
            <w:hideMark/>
          </w:tcPr>
          <w:p w14:paraId="1EBD8246" w14:textId="77777777" w:rsidR="0056566D" w:rsidRPr="0056566D" w:rsidRDefault="0056566D" w:rsidP="0056566D">
            <w:pPr>
              <w:spacing w:after="160" w:line="278" w:lineRule="auto"/>
              <w:rPr>
                <w:rFonts w:ascii="Calibri" w:hAnsi="Calibri" w:cs="Calibri"/>
              </w:rPr>
            </w:pPr>
            <w:r w:rsidRPr="0056566D">
              <w:rPr>
                <w:rFonts w:ascii="Calibri" w:hAnsi="Calibri" w:cs="Calibri"/>
              </w:rPr>
              <w:t>Completed</w:t>
            </w:r>
          </w:p>
        </w:tc>
      </w:tr>
      <w:tr w:rsidR="0056566D" w:rsidRPr="0056566D" w14:paraId="5365EA7B" w14:textId="77777777" w:rsidTr="0056566D">
        <w:trPr>
          <w:trHeight w:val="267"/>
        </w:trPr>
        <w:tc>
          <w:tcPr>
            <w:tcW w:w="2815" w:type="dxa"/>
            <w:tcBorders>
              <w:top w:val="single" w:sz="4" w:space="0" w:color="auto"/>
              <w:left w:val="single" w:sz="4" w:space="0" w:color="auto"/>
              <w:bottom w:val="single" w:sz="4" w:space="0" w:color="auto"/>
              <w:right w:val="single" w:sz="4" w:space="0" w:color="auto"/>
            </w:tcBorders>
            <w:hideMark/>
          </w:tcPr>
          <w:p w14:paraId="6FBD1E37" w14:textId="77777777" w:rsidR="0056566D" w:rsidRPr="0056566D" w:rsidRDefault="0056566D" w:rsidP="0056566D">
            <w:pPr>
              <w:spacing w:after="160" w:line="278" w:lineRule="auto"/>
              <w:rPr>
                <w:rFonts w:ascii="Calibri" w:hAnsi="Calibri" w:cs="Calibri"/>
              </w:rPr>
            </w:pPr>
            <w:r w:rsidRPr="0056566D">
              <w:rPr>
                <w:rFonts w:ascii="Calibri" w:hAnsi="Calibri" w:cs="Calibri"/>
              </w:rPr>
              <w:t>Checklist</w:t>
            </w:r>
          </w:p>
        </w:tc>
        <w:tc>
          <w:tcPr>
            <w:tcW w:w="6123" w:type="dxa"/>
            <w:tcBorders>
              <w:top w:val="single" w:sz="4" w:space="0" w:color="auto"/>
              <w:left w:val="single" w:sz="4" w:space="0" w:color="auto"/>
              <w:bottom w:val="single" w:sz="4" w:space="0" w:color="auto"/>
              <w:right w:val="single" w:sz="4" w:space="0" w:color="auto"/>
            </w:tcBorders>
            <w:hideMark/>
          </w:tcPr>
          <w:p w14:paraId="453D1546" w14:textId="77777777" w:rsidR="0056566D" w:rsidRPr="0056566D" w:rsidRDefault="0056566D" w:rsidP="0056566D">
            <w:pPr>
              <w:spacing w:after="160" w:line="278" w:lineRule="auto"/>
              <w:rPr>
                <w:rFonts w:ascii="Calibri" w:hAnsi="Calibri" w:cs="Calibri"/>
              </w:rPr>
            </w:pPr>
            <w:r w:rsidRPr="0056566D">
              <w:rPr>
                <w:rFonts w:ascii="Calibri" w:hAnsi="Calibri" w:cs="Calibri"/>
              </w:rPr>
              <w:t>BRD Template</w:t>
            </w:r>
          </w:p>
        </w:tc>
      </w:tr>
      <w:tr w:rsidR="0056566D" w:rsidRPr="0056566D" w14:paraId="1F2657A4" w14:textId="77777777" w:rsidTr="0056566D">
        <w:trPr>
          <w:trHeight w:val="261"/>
        </w:trPr>
        <w:tc>
          <w:tcPr>
            <w:tcW w:w="2815" w:type="dxa"/>
            <w:tcBorders>
              <w:top w:val="single" w:sz="4" w:space="0" w:color="auto"/>
              <w:left w:val="single" w:sz="4" w:space="0" w:color="auto"/>
              <w:bottom w:val="single" w:sz="4" w:space="0" w:color="auto"/>
              <w:right w:val="single" w:sz="4" w:space="0" w:color="auto"/>
            </w:tcBorders>
          </w:tcPr>
          <w:p w14:paraId="07E1588A" w14:textId="77777777" w:rsidR="0056566D" w:rsidRPr="0056566D" w:rsidRDefault="0056566D" w:rsidP="0056566D">
            <w:pPr>
              <w:spacing w:after="160" w:line="278" w:lineRule="auto"/>
              <w:rPr>
                <w:rFonts w:ascii="Calibri" w:hAnsi="Calibri" w:cs="Calibri"/>
              </w:rPr>
            </w:pPr>
          </w:p>
        </w:tc>
        <w:tc>
          <w:tcPr>
            <w:tcW w:w="6123" w:type="dxa"/>
            <w:tcBorders>
              <w:top w:val="single" w:sz="4" w:space="0" w:color="auto"/>
              <w:left w:val="single" w:sz="4" w:space="0" w:color="auto"/>
              <w:bottom w:val="single" w:sz="4" w:space="0" w:color="auto"/>
              <w:right w:val="single" w:sz="4" w:space="0" w:color="auto"/>
            </w:tcBorders>
            <w:hideMark/>
          </w:tcPr>
          <w:p w14:paraId="6B0E502A" w14:textId="77777777" w:rsidR="0056566D" w:rsidRPr="0056566D" w:rsidRDefault="0056566D" w:rsidP="0056566D">
            <w:pPr>
              <w:spacing w:after="160" w:line="278" w:lineRule="auto"/>
              <w:rPr>
                <w:rFonts w:ascii="Calibri" w:hAnsi="Calibri" w:cs="Calibri"/>
              </w:rPr>
            </w:pPr>
            <w:r w:rsidRPr="0056566D">
              <w:rPr>
                <w:rFonts w:ascii="Calibri" w:hAnsi="Calibri" w:cs="Calibri"/>
              </w:rPr>
              <w:t>Elicitation result report</w:t>
            </w:r>
          </w:p>
        </w:tc>
      </w:tr>
      <w:tr w:rsidR="0056566D" w:rsidRPr="0056566D" w14:paraId="2B6F3A91" w14:textId="77777777" w:rsidTr="0056566D">
        <w:trPr>
          <w:trHeight w:val="267"/>
        </w:trPr>
        <w:tc>
          <w:tcPr>
            <w:tcW w:w="2815" w:type="dxa"/>
            <w:tcBorders>
              <w:top w:val="single" w:sz="4" w:space="0" w:color="auto"/>
              <w:left w:val="single" w:sz="4" w:space="0" w:color="auto"/>
              <w:bottom w:val="single" w:sz="4" w:space="0" w:color="auto"/>
              <w:right w:val="single" w:sz="4" w:space="0" w:color="auto"/>
            </w:tcBorders>
          </w:tcPr>
          <w:p w14:paraId="1CFCF623" w14:textId="77777777" w:rsidR="0056566D" w:rsidRPr="0056566D" w:rsidRDefault="0056566D" w:rsidP="0056566D">
            <w:pPr>
              <w:spacing w:after="160" w:line="278" w:lineRule="auto"/>
              <w:rPr>
                <w:rFonts w:ascii="Calibri" w:hAnsi="Calibri" w:cs="Calibri"/>
              </w:rPr>
            </w:pPr>
          </w:p>
        </w:tc>
        <w:tc>
          <w:tcPr>
            <w:tcW w:w="6123" w:type="dxa"/>
            <w:tcBorders>
              <w:top w:val="single" w:sz="4" w:space="0" w:color="auto"/>
              <w:left w:val="single" w:sz="4" w:space="0" w:color="auto"/>
              <w:bottom w:val="single" w:sz="4" w:space="0" w:color="auto"/>
              <w:right w:val="single" w:sz="4" w:space="0" w:color="auto"/>
            </w:tcBorders>
            <w:hideMark/>
          </w:tcPr>
          <w:p w14:paraId="2F7B621A" w14:textId="77777777" w:rsidR="0056566D" w:rsidRPr="0056566D" w:rsidRDefault="0056566D" w:rsidP="0056566D">
            <w:pPr>
              <w:spacing w:after="160" w:line="278" w:lineRule="auto"/>
              <w:rPr>
                <w:rFonts w:ascii="Calibri" w:hAnsi="Calibri" w:cs="Calibri"/>
              </w:rPr>
            </w:pPr>
            <w:r w:rsidRPr="0056566D">
              <w:rPr>
                <w:rFonts w:ascii="Calibri" w:hAnsi="Calibri" w:cs="Calibri"/>
              </w:rPr>
              <w:t xml:space="preserve">Duplicate requirement report </w:t>
            </w:r>
          </w:p>
        </w:tc>
      </w:tr>
      <w:tr w:rsidR="0056566D" w:rsidRPr="0056566D" w14:paraId="680D8EE4" w14:textId="77777777" w:rsidTr="0056566D">
        <w:trPr>
          <w:trHeight w:val="441"/>
        </w:trPr>
        <w:tc>
          <w:tcPr>
            <w:tcW w:w="2815" w:type="dxa"/>
            <w:tcBorders>
              <w:top w:val="single" w:sz="4" w:space="0" w:color="auto"/>
              <w:left w:val="single" w:sz="4" w:space="0" w:color="auto"/>
              <w:bottom w:val="single" w:sz="4" w:space="0" w:color="auto"/>
              <w:right w:val="single" w:sz="4" w:space="0" w:color="auto"/>
            </w:tcBorders>
          </w:tcPr>
          <w:p w14:paraId="65268C37" w14:textId="77777777" w:rsidR="0056566D" w:rsidRPr="0056566D" w:rsidRDefault="0056566D" w:rsidP="0056566D">
            <w:pPr>
              <w:spacing w:after="160" w:line="278" w:lineRule="auto"/>
              <w:rPr>
                <w:rFonts w:ascii="Calibri" w:hAnsi="Calibri" w:cs="Calibri"/>
              </w:rPr>
            </w:pPr>
          </w:p>
        </w:tc>
        <w:tc>
          <w:tcPr>
            <w:tcW w:w="6123" w:type="dxa"/>
            <w:tcBorders>
              <w:top w:val="single" w:sz="4" w:space="0" w:color="auto"/>
              <w:left w:val="single" w:sz="4" w:space="0" w:color="auto"/>
              <w:bottom w:val="single" w:sz="4" w:space="0" w:color="auto"/>
              <w:right w:val="single" w:sz="4" w:space="0" w:color="auto"/>
            </w:tcBorders>
            <w:hideMark/>
          </w:tcPr>
          <w:p w14:paraId="12DDF505" w14:textId="77777777" w:rsidR="0056566D" w:rsidRPr="0056566D" w:rsidRDefault="0056566D" w:rsidP="0056566D">
            <w:pPr>
              <w:spacing w:after="160" w:line="278" w:lineRule="auto"/>
              <w:rPr>
                <w:rFonts w:ascii="Calibri" w:hAnsi="Calibri" w:cs="Calibri"/>
              </w:rPr>
            </w:pPr>
            <w:r w:rsidRPr="0056566D">
              <w:rPr>
                <w:rFonts w:ascii="Calibri" w:hAnsi="Calibri" w:cs="Calibri"/>
              </w:rPr>
              <w:t>Grouping of functionality/ Features-client sign off</w:t>
            </w:r>
          </w:p>
        </w:tc>
      </w:tr>
      <w:tr w:rsidR="0056566D" w:rsidRPr="0056566D" w14:paraId="51EF510C" w14:textId="77777777" w:rsidTr="0056566D">
        <w:trPr>
          <w:trHeight w:val="267"/>
        </w:trPr>
        <w:tc>
          <w:tcPr>
            <w:tcW w:w="2815" w:type="dxa"/>
            <w:tcBorders>
              <w:top w:val="single" w:sz="4" w:space="0" w:color="auto"/>
              <w:left w:val="single" w:sz="4" w:space="0" w:color="auto"/>
              <w:bottom w:val="single" w:sz="4" w:space="0" w:color="auto"/>
              <w:right w:val="single" w:sz="4" w:space="0" w:color="auto"/>
            </w:tcBorders>
          </w:tcPr>
          <w:p w14:paraId="6B2FA501" w14:textId="77777777" w:rsidR="0056566D" w:rsidRPr="0056566D" w:rsidRDefault="0056566D" w:rsidP="0056566D">
            <w:pPr>
              <w:spacing w:after="160" w:line="278" w:lineRule="auto"/>
              <w:rPr>
                <w:rFonts w:ascii="Calibri" w:hAnsi="Calibri" w:cs="Calibri"/>
              </w:rPr>
            </w:pPr>
          </w:p>
        </w:tc>
        <w:tc>
          <w:tcPr>
            <w:tcW w:w="6123" w:type="dxa"/>
            <w:tcBorders>
              <w:top w:val="single" w:sz="4" w:space="0" w:color="auto"/>
              <w:left w:val="single" w:sz="4" w:space="0" w:color="auto"/>
              <w:bottom w:val="single" w:sz="4" w:space="0" w:color="auto"/>
              <w:right w:val="single" w:sz="4" w:space="0" w:color="auto"/>
            </w:tcBorders>
            <w:hideMark/>
          </w:tcPr>
          <w:p w14:paraId="1DDA11F3" w14:textId="27106769" w:rsidR="0056566D" w:rsidRPr="0056566D" w:rsidRDefault="0056566D" w:rsidP="0056566D">
            <w:pPr>
              <w:spacing w:after="160" w:line="278" w:lineRule="auto"/>
              <w:rPr>
                <w:rFonts w:ascii="Calibri" w:hAnsi="Calibri" w:cs="Calibri"/>
              </w:rPr>
            </w:pPr>
            <w:r w:rsidRPr="0056566D">
              <w:rPr>
                <w:rFonts w:ascii="Calibri" w:hAnsi="Calibri" w:cs="Calibri"/>
              </w:rPr>
              <w:t>Email communication- To, CC, BCC</w:t>
            </w:r>
          </w:p>
        </w:tc>
      </w:tr>
    </w:tbl>
    <w:p w14:paraId="650514EB" w14:textId="77777777" w:rsidR="0056566D" w:rsidRPr="0056566D" w:rsidRDefault="0056566D" w:rsidP="0056566D">
      <w:pPr>
        <w:rPr>
          <w:rFonts w:ascii="Calibri" w:hAnsi="Calibri" w:cs="Calibri"/>
        </w:rPr>
      </w:pPr>
    </w:p>
    <w:p w14:paraId="0F007A3A" w14:textId="77777777" w:rsidR="0056566D" w:rsidRPr="0056566D" w:rsidRDefault="0056566D" w:rsidP="0056566D">
      <w:pPr>
        <w:rPr>
          <w:rFonts w:ascii="Calibri" w:hAnsi="Calibri" w:cs="Calibri"/>
        </w:rPr>
      </w:pPr>
      <w:r w:rsidRPr="0056566D">
        <w:rPr>
          <w:rFonts w:ascii="Calibri" w:hAnsi="Calibri" w:cs="Calibri"/>
        </w:rPr>
        <w:t>Q2</w:t>
      </w:r>
    </w:p>
    <w:tbl>
      <w:tblPr>
        <w:tblStyle w:val="TableGrid"/>
        <w:tblW w:w="0" w:type="auto"/>
        <w:tblLook w:val="04A0" w:firstRow="1" w:lastRow="0" w:firstColumn="1" w:lastColumn="0" w:noHBand="0" w:noVBand="1"/>
      </w:tblPr>
      <w:tblGrid>
        <w:gridCol w:w="2794"/>
        <w:gridCol w:w="6073"/>
      </w:tblGrid>
      <w:tr w:rsidR="0056566D" w:rsidRPr="0056566D" w14:paraId="0485D9D3" w14:textId="77777777" w:rsidTr="0056566D">
        <w:trPr>
          <w:trHeight w:val="643"/>
        </w:trPr>
        <w:tc>
          <w:tcPr>
            <w:tcW w:w="2794" w:type="dxa"/>
            <w:tcBorders>
              <w:top w:val="single" w:sz="4" w:space="0" w:color="auto"/>
              <w:left w:val="single" w:sz="4" w:space="0" w:color="auto"/>
              <w:bottom w:val="single" w:sz="4" w:space="0" w:color="auto"/>
              <w:right w:val="single" w:sz="4" w:space="0" w:color="auto"/>
            </w:tcBorders>
            <w:hideMark/>
          </w:tcPr>
          <w:p w14:paraId="205DCA68" w14:textId="77777777" w:rsidR="0056566D" w:rsidRPr="0056566D" w:rsidRDefault="0056566D" w:rsidP="0056566D">
            <w:pPr>
              <w:spacing w:after="160" w:line="278" w:lineRule="auto"/>
              <w:rPr>
                <w:rFonts w:ascii="Calibri" w:hAnsi="Calibri" w:cs="Calibri"/>
              </w:rPr>
            </w:pPr>
            <w:r w:rsidRPr="0056566D">
              <w:rPr>
                <w:rFonts w:ascii="Calibri" w:hAnsi="Calibri" w:cs="Calibri"/>
              </w:rPr>
              <w:t>Stage</w:t>
            </w:r>
          </w:p>
        </w:tc>
        <w:tc>
          <w:tcPr>
            <w:tcW w:w="6073" w:type="dxa"/>
            <w:tcBorders>
              <w:top w:val="single" w:sz="4" w:space="0" w:color="auto"/>
              <w:left w:val="single" w:sz="4" w:space="0" w:color="auto"/>
              <w:bottom w:val="single" w:sz="4" w:space="0" w:color="auto"/>
              <w:right w:val="single" w:sz="4" w:space="0" w:color="auto"/>
            </w:tcBorders>
            <w:hideMark/>
          </w:tcPr>
          <w:p w14:paraId="492AA842" w14:textId="3B5BEF00" w:rsidR="0056566D" w:rsidRPr="0056566D" w:rsidRDefault="0056566D" w:rsidP="0056566D">
            <w:pPr>
              <w:spacing w:after="160" w:line="278" w:lineRule="auto"/>
              <w:rPr>
                <w:rFonts w:ascii="Calibri" w:hAnsi="Calibri" w:cs="Calibri"/>
              </w:rPr>
            </w:pPr>
            <w:r w:rsidRPr="0056566D">
              <w:rPr>
                <w:rFonts w:ascii="Calibri" w:hAnsi="Calibri" w:cs="Calibri"/>
              </w:rPr>
              <w:t>Requirement Analysis phase-18 week</w:t>
            </w:r>
            <w:r>
              <w:rPr>
                <w:rFonts w:ascii="Calibri" w:hAnsi="Calibri" w:cs="Calibri"/>
              </w:rPr>
              <w:t xml:space="preserve"> </w:t>
            </w:r>
            <w:r w:rsidRPr="0056566D">
              <w:rPr>
                <w:rFonts w:ascii="Calibri" w:hAnsi="Calibri" w:cs="Calibri"/>
              </w:rPr>
              <w:t>(week 11 to week 29)</w:t>
            </w:r>
          </w:p>
        </w:tc>
      </w:tr>
      <w:tr w:rsidR="0056566D" w:rsidRPr="0056566D" w14:paraId="373006D2" w14:textId="77777777" w:rsidTr="0056566D">
        <w:trPr>
          <w:trHeight w:val="376"/>
        </w:trPr>
        <w:tc>
          <w:tcPr>
            <w:tcW w:w="2794" w:type="dxa"/>
            <w:tcBorders>
              <w:top w:val="single" w:sz="4" w:space="0" w:color="auto"/>
              <w:left w:val="single" w:sz="4" w:space="0" w:color="auto"/>
              <w:bottom w:val="single" w:sz="4" w:space="0" w:color="auto"/>
              <w:right w:val="single" w:sz="4" w:space="0" w:color="auto"/>
            </w:tcBorders>
            <w:hideMark/>
          </w:tcPr>
          <w:p w14:paraId="1E023212" w14:textId="77777777" w:rsidR="0056566D" w:rsidRPr="0056566D" w:rsidRDefault="0056566D" w:rsidP="0056566D">
            <w:pPr>
              <w:spacing w:after="160" w:line="278" w:lineRule="auto"/>
              <w:rPr>
                <w:rFonts w:ascii="Calibri" w:hAnsi="Calibri" w:cs="Calibri"/>
              </w:rPr>
            </w:pPr>
            <w:r w:rsidRPr="0056566D">
              <w:rPr>
                <w:rFonts w:ascii="Calibri" w:hAnsi="Calibri" w:cs="Calibri"/>
              </w:rPr>
              <w:t>Status</w:t>
            </w:r>
          </w:p>
        </w:tc>
        <w:tc>
          <w:tcPr>
            <w:tcW w:w="6073" w:type="dxa"/>
            <w:tcBorders>
              <w:top w:val="single" w:sz="4" w:space="0" w:color="auto"/>
              <w:left w:val="single" w:sz="4" w:space="0" w:color="auto"/>
              <w:bottom w:val="single" w:sz="4" w:space="0" w:color="auto"/>
              <w:right w:val="single" w:sz="4" w:space="0" w:color="auto"/>
            </w:tcBorders>
            <w:hideMark/>
          </w:tcPr>
          <w:p w14:paraId="55479BC7" w14:textId="77777777" w:rsidR="0056566D" w:rsidRPr="0056566D" w:rsidRDefault="0056566D" w:rsidP="0056566D">
            <w:pPr>
              <w:spacing w:after="160" w:line="278" w:lineRule="auto"/>
              <w:rPr>
                <w:rFonts w:ascii="Calibri" w:hAnsi="Calibri" w:cs="Calibri"/>
              </w:rPr>
            </w:pPr>
            <w:r w:rsidRPr="0056566D">
              <w:rPr>
                <w:rFonts w:ascii="Calibri" w:hAnsi="Calibri" w:cs="Calibri"/>
              </w:rPr>
              <w:t>Completed</w:t>
            </w:r>
          </w:p>
        </w:tc>
      </w:tr>
      <w:tr w:rsidR="0056566D" w:rsidRPr="0056566D" w14:paraId="7DD692E4" w14:textId="77777777" w:rsidTr="0056566D">
        <w:trPr>
          <w:trHeight w:val="385"/>
        </w:trPr>
        <w:tc>
          <w:tcPr>
            <w:tcW w:w="2794" w:type="dxa"/>
            <w:tcBorders>
              <w:top w:val="single" w:sz="4" w:space="0" w:color="auto"/>
              <w:left w:val="single" w:sz="4" w:space="0" w:color="auto"/>
              <w:bottom w:val="single" w:sz="4" w:space="0" w:color="auto"/>
              <w:right w:val="single" w:sz="4" w:space="0" w:color="auto"/>
            </w:tcBorders>
            <w:hideMark/>
          </w:tcPr>
          <w:p w14:paraId="488284D9" w14:textId="77777777" w:rsidR="0056566D" w:rsidRPr="0056566D" w:rsidRDefault="0056566D" w:rsidP="0056566D">
            <w:pPr>
              <w:spacing w:after="160" w:line="278" w:lineRule="auto"/>
              <w:rPr>
                <w:rFonts w:ascii="Calibri" w:hAnsi="Calibri" w:cs="Calibri"/>
              </w:rPr>
            </w:pPr>
            <w:r w:rsidRPr="0056566D">
              <w:rPr>
                <w:rFonts w:ascii="Calibri" w:hAnsi="Calibri" w:cs="Calibri"/>
              </w:rPr>
              <w:t>Checklist</w:t>
            </w:r>
          </w:p>
        </w:tc>
        <w:tc>
          <w:tcPr>
            <w:tcW w:w="6073" w:type="dxa"/>
            <w:tcBorders>
              <w:top w:val="single" w:sz="4" w:space="0" w:color="auto"/>
              <w:left w:val="single" w:sz="4" w:space="0" w:color="auto"/>
              <w:bottom w:val="single" w:sz="4" w:space="0" w:color="auto"/>
              <w:right w:val="single" w:sz="4" w:space="0" w:color="auto"/>
            </w:tcBorders>
            <w:hideMark/>
          </w:tcPr>
          <w:p w14:paraId="522F5B83" w14:textId="77777777" w:rsidR="0056566D" w:rsidRPr="0056566D" w:rsidRDefault="0056566D" w:rsidP="0056566D">
            <w:pPr>
              <w:spacing w:after="160" w:line="278" w:lineRule="auto"/>
              <w:rPr>
                <w:rFonts w:ascii="Calibri" w:hAnsi="Calibri" w:cs="Calibri"/>
              </w:rPr>
            </w:pPr>
            <w:r w:rsidRPr="0056566D">
              <w:rPr>
                <w:rFonts w:ascii="Calibri" w:hAnsi="Calibri" w:cs="Calibri"/>
              </w:rPr>
              <w:t xml:space="preserve">UML diagram </w:t>
            </w:r>
          </w:p>
        </w:tc>
      </w:tr>
      <w:tr w:rsidR="0056566D" w:rsidRPr="0056566D" w14:paraId="1CE02689" w14:textId="77777777" w:rsidTr="0056566D">
        <w:trPr>
          <w:trHeight w:val="633"/>
        </w:trPr>
        <w:tc>
          <w:tcPr>
            <w:tcW w:w="2794" w:type="dxa"/>
            <w:tcBorders>
              <w:top w:val="single" w:sz="4" w:space="0" w:color="auto"/>
              <w:left w:val="single" w:sz="4" w:space="0" w:color="auto"/>
              <w:bottom w:val="single" w:sz="4" w:space="0" w:color="auto"/>
              <w:right w:val="single" w:sz="4" w:space="0" w:color="auto"/>
            </w:tcBorders>
          </w:tcPr>
          <w:p w14:paraId="2BCE4105" w14:textId="77777777" w:rsidR="0056566D" w:rsidRPr="0056566D" w:rsidRDefault="0056566D" w:rsidP="0056566D">
            <w:pPr>
              <w:spacing w:after="160" w:line="278" w:lineRule="auto"/>
              <w:rPr>
                <w:rFonts w:ascii="Calibri" w:hAnsi="Calibri" w:cs="Calibri"/>
              </w:rPr>
            </w:pPr>
          </w:p>
        </w:tc>
        <w:tc>
          <w:tcPr>
            <w:tcW w:w="6073" w:type="dxa"/>
            <w:tcBorders>
              <w:top w:val="single" w:sz="4" w:space="0" w:color="auto"/>
              <w:left w:val="single" w:sz="4" w:space="0" w:color="auto"/>
              <w:bottom w:val="single" w:sz="4" w:space="0" w:color="auto"/>
              <w:right w:val="single" w:sz="4" w:space="0" w:color="auto"/>
            </w:tcBorders>
            <w:hideMark/>
          </w:tcPr>
          <w:p w14:paraId="22A130F7" w14:textId="77777777" w:rsidR="0056566D" w:rsidRPr="0056566D" w:rsidRDefault="0056566D" w:rsidP="0056566D">
            <w:pPr>
              <w:spacing w:after="160" w:line="278" w:lineRule="auto"/>
              <w:rPr>
                <w:rFonts w:ascii="Calibri" w:hAnsi="Calibri" w:cs="Calibri"/>
              </w:rPr>
            </w:pPr>
            <w:r w:rsidRPr="0056566D">
              <w:rPr>
                <w:rFonts w:ascii="Calibri" w:hAnsi="Calibri" w:cs="Calibri"/>
              </w:rPr>
              <w:t>Business to functional requirements mapping</w:t>
            </w:r>
          </w:p>
        </w:tc>
      </w:tr>
      <w:tr w:rsidR="0056566D" w:rsidRPr="0056566D" w14:paraId="342F95D0" w14:textId="77777777" w:rsidTr="0056566D">
        <w:trPr>
          <w:trHeight w:val="385"/>
        </w:trPr>
        <w:tc>
          <w:tcPr>
            <w:tcW w:w="2794" w:type="dxa"/>
            <w:tcBorders>
              <w:top w:val="single" w:sz="4" w:space="0" w:color="auto"/>
              <w:left w:val="single" w:sz="4" w:space="0" w:color="auto"/>
              <w:bottom w:val="single" w:sz="4" w:space="0" w:color="auto"/>
              <w:right w:val="single" w:sz="4" w:space="0" w:color="auto"/>
            </w:tcBorders>
          </w:tcPr>
          <w:p w14:paraId="5E330F17" w14:textId="77777777" w:rsidR="0056566D" w:rsidRPr="0056566D" w:rsidRDefault="0056566D" w:rsidP="0056566D">
            <w:pPr>
              <w:spacing w:after="160" w:line="278" w:lineRule="auto"/>
              <w:rPr>
                <w:rFonts w:ascii="Calibri" w:hAnsi="Calibri" w:cs="Calibri"/>
              </w:rPr>
            </w:pPr>
          </w:p>
        </w:tc>
        <w:tc>
          <w:tcPr>
            <w:tcW w:w="6073" w:type="dxa"/>
            <w:tcBorders>
              <w:top w:val="single" w:sz="4" w:space="0" w:color="auto"/>
              <w:left w:val="single" w:sz="4" w:space="0" w:color="auto"/>
              <w:bottom w:val="single" w:sz="4" w:space="0" w:color="auto"/>
              <w:right w:val="single" w:sz="4" w:space="0" w:color="auto"/>
            </w:tcBorders>
            <w:hideMark/>
          </w:tcPr>
          <w:p w14:paraId="67D6BD78" w14:textId="23CC18FA" w:rsidR="0056566D" w:rsidRPr="0056566D" w:rsidRDefault="0056566D" w:rsidP="0056566D">
            <w:pPr>
              <w:spacing w:after="160" w:line="278" w:lineRule="auto"/>
              <w:rPr>
                <w:rFonts w:ascii="Calibri" w:hAnsi="Calibri" w:cs="Calibri"/>
              </w:rPr>
            </w:pPr>
            <w:r w:rsidRPr="0056566D">
              <w:rPr>
                <w:rFonts w:ascii="Calibri" w:hAnsi="Calibri" w:cs="Calibri"/>
              </w:rPr>
              <w:t>Client signoff</w:t>
            </w:r>
            <w:r>
              <w:rPr>
                <w:rFonts w:ascii="Calibri" w:hAnsi="Calibri" w:cs="Calibri"/>
              </w:rPr>
              <w:t xml:space="preserve"> </w:t>
            </w:r>
            <w:r w:rsidRPr="0056566D">
              <w:rPr>
                <w:rFonts w:ascii="Calibri" w:hAnsi="Calibri" w:cs="Calibri"/>
              </w:rPr>
              <w:t>-documents</w:t>
            </w:r>
          </w:p>
        </w:tc>
      </w:tr>
      <w:tr w:rsidR="0056566D" w:rsidRPr="0056566D" w14:paraId="64602B08" w14:textId="77777777" w:rsidTr="0056566D">
        <w:trPr>
          <w:trHeight w:val="376"/>
        </w:trPr>
        <w:tc>
          <w:tcPr>
            <w:tcW w:w="2794" w:type="dxa"/>
            <w:tcBorders>
              <w:top w:val="single" w:sz="4" w:space="0" w:color="auto"/>
              <w:left w:val="single" w:sz="4" w:space="0" w:color="auto"/>
              <w:bottom w:val="single" w:sz="4" w:space="0" w:color="auto"/>
              <w:right w:val="single" w:sz="4" w:space="0" w:color="auto"/>
            </w:tcBorders>
          </w:tcPr>
          <w:p w14:paraId="209311A6" w14:textId="77777777" w:rsidR="0056566D" w:rsidRPr="0056566D" w:rsidRDefault="0056566D" w:rsidP="0056566D">
            <w:pPr>
              <w:spacing w:after="160" w:line="278" w:lineRule="auto"/>
              <w:rPr>
                <w:rFonts w:ascii="Calibri" w:hAnsi="Calibri" w:cs="Calibri"/>
              </w:rPr>
            </w:pPr>
          </w:p>
        </w:tc>
        <w:tc>
          <w:tcPr>
            <w:tcW w:w="6073" w:type="dxa"/>
            <w:tcBorders>
              <w:top w:val="single" w:sz="4" w:space="0" w:color="auto"/>
              <w:left w:val="single" w:sz="4" w:space="0" w:color="auto"/>
              <w:bottom w:val="single" w:sz="4" w:space="0" w:color="auto"/>
              <w:right w:val="single" w:sz="4" w:space="0" w:color="auto"/>
            </w:tcBorders>
            <w:hideMark/>
          </w:tcPr>
          <w:p w14:paraId="4518D2EA" w14:textId="77777777" w:rsidR="0056566D" w:rsidRPr="0056566D" w:rsidRDefault="0056566D" w:rsidP="0056566D">
            <w:pPr>
              <w:spacing w:after="160" w:line="278" w:lineRule="auto"/>
              <w:rPr>
                <w:rFonts w:ascii="Calibri" w:hAnsi="Calibri" w:cs="Calibri"/>
              </w:rPr>
            </w:pPr>
            <w:r w:rsidRPr="0056566D">
              <w:rPr>
                <w:rFonts w:ascii="Calibri" w:hAnsi="Calibri" w:cs="Calibri"/>
              </w:rPr>
              <w:t>RTM document version control</w:t>
            </w:r>
          </w:p>
        </w:tc>
      </w:tr>
      <w:tr w:rsidR="0056566D" w:rsidRPr="0056566D" w14:paraId="0025C148" w14:textId="77777777" w:rsidTr="0056566D">
        <w:trPr>
          <w:trHeight w:val="385"/>
        </w:trPr>
        <w:tc>
          <w:tcPr>
            <w:tcW w:w="2794" w:type="dxa"/>
            <w:tcBorders>
              <w:top w:val="single" w:sz="4" w:space="0" w:color="auto"/>
              <w:left w:val="single" w:sz="4" w:space="0" w:color="auto"/>
              <w:bottom w:val="single" w:sz="4" w:space="0" w:color="auto"/>
              <w:right w:val="single" w:sz="4" w:space="0" w:color="auto"/>
            </w:tcBorders>
          </w:tcPr>
          <w:p w14:paraId="585FAB72" w14:textId="77777777" w:rsidR="0056566D" w:rsidRPr="0056566D" w:rsidRDefault="0056566D" w:rsidP="0056566D">
            <w:pPr>
              <w:spacing w:after="160" w:line="278" w:lineRule="auto"/>
              <w:rPr>
                <w:rFonts w:ascii="Calibri" w:hAnsi="Calibri" w:cs="Calibri"/>
              </w:rPr>
            </w:pPr>
          </w:p>
        </w:tc>
        <w:tc>
          <w:tcPr>
            <w:tcW w:w="6073" w:type="dxa"/>
            <w:tcBorders>
              <w:top w:val="single" w:sz="4" w:space="0" w:color="auto"/>
              <w:left w:val="single" w:sz="4" w:space="0" w:color="auto"/>
              <w:bottom w:val="single" w:sz="4" w:space="0" w:color="auto"/>
              <w:right w:val="single" w:sz="4" w:space="0" w:color="auto"/>
            </w:tcBorders>
            <w:hideMark/>
          </w:tcPr>
          <w:p w14:paraId="69411093" w14:textId="218C97E0" w:rsidR="0056566D" w:rsidRPr="0056566D" w:rsidRDefault="0056566D" w:rsidP="0056566D">
            <w:pPr>
              <w:spacing w:after="160" w:line="278" w:lineRule="auto"/>
              <w:rPr>
                <w:rFonts w:ascii="Calibri" w:hAnsi="Calibri" w:cs="Calibri"/>
              </w:rPr>
            </w:pPr>
            <w:r w:rsidRPr="0056566D">
              <w:rPr>
                <w:rFonts w:ascii="Calibri" w:hAnsi="Calibri" w:cs="Calibri"/>
              </w:rPr>
              <w:t>Email communication- To, CC, BCC</w:t>
            </w:r>
          </w:p>
        </w:tc>
      </w:tr>
    </w:tbl>
    <w:p w14:paraId="007F1AC3" w14:textId="77777777" w:rsidR="0056566D" w:rsidRDefault="0056566D" w:rsidP="0056566D">
      <w:pPr>
        <w:rPr>
          <w:rFonts w:ascii="Calibri" w:hAnsi="Calibri" w:cs="Calibri"/>
        </w:rPr>
      </w:pPr>
    </w:p>
    <w:p w14:paraId="69660128" w14:textId="2D1457F5" w:rsidR="0056566D" w:rsidRPr="0056566D" w:rsidRDefault="0056566D" w:rsidP="0056566D">
      <w:pPr>
        <w:rPr>
          <w:rFonts w:ascii="Calibri" w:hAnsi="Calibri" w:cs="Calibri"/>
        </w:rPr>
      </w:pPr>
      <w:r w:rsidRPr="0056566D">
        <w:rPr>
          <w:rFonts w:ascii="Calibri" w:hAnsi="Calibri" w:cs="Calibri"/>
        </w:rPr>
        <w:t>Q3</w:t>
      </w:r>
    </w:p>
    <w:tbl>
      <w:tblPr>
        <w:tblStyle w:val="TableGrid"/>
        <w:tblW w:w="0" w:type="auto"/>
        <w:tblLook w:val="04A0" w:firstRow="1" w:lastRow="0" w:firstColumn="1" w:lastColumn="0" w:noHBand="0" w:noVBand="1"/>
      </w:tblPr>
      <w:tblGrid>
        <w:gridCol w:w="2768"/>
        <w:gridCol w:w="6022"/>
      </w:tblGrid>
      <w:tr w:rsidR="0056566D" w:rsidRPr="0056566D" w14:paraId="1ED9EC64" w14:textId="77777777" w:rsidTr="0056566D">
        <w:trPr>
          <w:trHeight w:val="261"/>
        </w:trPr>
        <w:tc>
          <w:tcPr>
            <w:tcW w:w="2768" w:type="dxa"/>
            <w:tcBorders>
              <w:top w:val="single" w:sz="4" w:space="0" w:color="auto"/>
              <w:left w:val="single" w:sz="4" w:space="0" w:color="auto"/>
              <w:bottom w:val="single" w:sz="4" w:space="0" w:color="auto"/>
              <w:right w:val="single" w:sz="4" w:space="0" w:color="auto"/>
            </w:tcBorders>
            <w:hideMark/>
          </w:tcPr>
          <w:p w14:paraId="09473B98" w14:textId="77777777" w:rsidR="0056566D" w:rsidRPr="0056566D" w:rsidRDefault="0056566D" w:rsidP="0056566D">
            <w:pPr>
              <w:spacing w:after="160" w:line="278" w:lineRule="auto"/>
              <w:rPr>
                <w:rFonts w:ascii="Calibri" w:hAnsi="Calibri" w:cs="Calibri"/>
              </w:rPr>
            </w:pPr>
            <w:r w:rsidRPr="0056566D">
              <w:rPr>
                <w:rFonts w:ascii="Calibri" w:hAnsi="Calibri" w:cs="Calibri"/>
              </w:rPr>
              <w:t>Stage</w:t>
            </w:r>
          </w:p>
        </w:tc>
        <w:tc>
          <w:tcPr>
            <w:tcW w:w="6022" w:type="dxa"/>
            <w:tcBorders>
              <w:top w:val="single" w:sz="4" w:space="0" w:color="auto"/>
              <w:left w:val="single" w:sz="4" w:space="0" w:color="auto"/>
              <w:bottom w:val="single" w:sz="4" w:space="0" w:color="auto"/>
              <w:right w:val="single" w:sz="4" w:space="0" w:color="auto"/>
            </w:tcBorders>
            <w:hideMark/>
          </w:tcPr>
          <w:p w14:paraId="0CC5E474" w14:textId="29AB34C2" w:rsidR="0056566D" w:rsidRPr="0056566D" w:rsidRDefault="0056566D" w:rsidP="0056566D">
            <w:pPr>
              <w:spacing w:after="160" w:line="278" w:lineRule="auto"/>
              <w:rPr>
                <w:rFonts w:ascii="Calibri" w:hAnsi="Calibri" w:cs="Calibri"/>
              </w:rPr>
            </w:pPr>
            <w:r w:rsidRPr="0056566D">
              <w:rPr>
                <w:rFonts w:ascii="Calibri" w:hAnsi="Calibri" w:cs="Calibri"/>
              </w:rPr>
              <w:t>Design phase-34 week</w:t>
            </w:r>
            <w:r>
              <w:rPr>
                <w:rFonts w:ascii="Calibri" w:hAnsi="Calibri" w:cs="Calibri"/>
              </w:rPr>
              <w:t xml:space="preserve"> </w:t>
            </w:r>
            <w:r w:rsidRPr="0056566D">
              <w:rPr>
                <w:rFonts w:ascii="Calibri" w:hAnsi="Calibri" w:cs="Calibri"/>
              </w:rPr>
              <w:t>(week 21 to week 55)</w:t>
            </w:r>
          </w:p>
        </w:tc>
      </w:tr>
      <w:tr w:rsidR="0056566D" w:rsidRPr="0056566D" w14:paraId="1E33D331" w14:textId="77777777" w:rsidTr="0056566D">
        <w:trPr>
          <w:trHeight w:val="323"/>
        </w:trPr>
        <w:tc>
          <w:tcPr>
            <w:tcW w:w="2768" w:type="dxa"/>
            <w:tcBorders>
              <w:top w:val="single" w:sz="4" w:space="0" w:color="auto"/>
              <w:left w:val="single" w:sz="4" w:space="0" w:color="auto"/>
              <w:bottom w:val="single" w:sz="4" w:space="0" w:color="auto"/>
              <w:right w:val="single" w:sz="4" w:space="0" w:color="auto"/>
            </w:tcBorders>
            <w:hideMark/>
          </w:tcPr>
          <w:p w14:paraId="294E7F49" w14:textId="77777777" w:rsidR="0056566D" w:rsidRPr="0056566D" w:rsidRDefault="0056566D" w:rsidP="0056566D">
            <w:pPr>
              <w:spacing w:after="160" w:line="278" w:lineRule="auto"/>
              <w:rPr>
                <w:rFonts w:ascii="Calibri" w:hAnsi="Calibri" w:cs="Calibri"/>
              </w:rPr>
            </w:pPr>
            <w:r w:rsidRPr="0056566D">
              <w:rPr>
                <w:rFonts w:ascii="Calibri" w:hAnsi="Calibri" w:cs="Calibri"/>
              </w:rPr>
              <w:t>Status</w:t>
            </w:r>
          </w:p>
        </w:tc>
        <w:tc>
          <w:tcPr>
            <w:tcW w:w="6022" w:type="dxa"/>
            <w:tcBorders>
              <w:top w:val="single" w:sz="4" w:space="0" w:color="auto"/>
              <w:left w:val="single" w:sz="4" w:space="0" w:color="auto"/>
              <w:bottom w:val="single" w:sz="4" w:space="0" w:color="auto"/>
              <w:right w:val="single" w:sz="4" w:space="0" w:color="auto"/>
            </w:tcBorders>
            <w:hideMark/>
          </w:tcPr>
          <w:p w14:paraId="4375EDE2" w14:textId="77777777" w:rsidR="0056566D" w:rsidRPr="0056566D" w:rsidRDefault="0056566D" w:rsidP="0056566D">
            <w:pPr>
              <w:spacing w:after="160" w:line="278" w:lineRule="auto"/>
              <w:rPr>
                <w:rFonts w:ascii="Calibri" w:hAnsi="Calibri" w:cs="Calibri"/>
              </w:rPr>
            </w:pPr>
            <w:r w:rsidRPr="0056566D">
              <w:rPr>
                <w:rFonts w:ascii="Calibri" w:hAnsi="Calibri" w:cs="Calibri"/>
              </w:rPr>
              <w:t>Completed</w:t>
            </w:r>
          </w:p>
        </w:tc>
      </w:tr>
      <w:tr w:rsidR="0056566D" w:rsidRPr="0056566D" w14:paraId="4E00FE64" w14:textId="77777777" w:rsidTr="0056566D">
        <w:trPr>
          <w:trHeight w:val="176"/>
        </w:trPr>
        <w:tc>
          <w:tcPr>
            <w:tcW w:w="2768" w:type="dxa"/>
            <w:tcBorders>
              <w:top w:val="single" w:sz="4" w:space="0" w:color="auto"/>
              <w:left w:val="single" w:sz="4" w:space="0" w:color="auto"/>
              <w:bottom w:val="single" w:sz="4" w:space="0" w:color="auto"/>
              <w:right w:val="single" w:sz="4" w:space="0" w:color="auto"/>
            </w:tcBorders>
            <w:hideMark/>
          </w:tcPr>
          <w:p w14:paraId="4539BB58" w14:textId="77777777" w:rsidR="0056566D" w:rsidRPr="0056566D" w:rsidRDefault="0056566D" w:rsidP="0056566D">
            <w:pPr>
              <w:spacing w:after="160" w:line="278" w:lineRule="auto"/>
              <w:rPr>
                <w:rFonts w:ascii="Calibri" w:hAnsi="Calibri" w:cs="Calibri"/>
              </w:rPr>
            </w:pPr>
            <w:r w:rsidRPr="0056566D">
              <w:rPr>
                <w:rFonts w:ascii="Calibri" w:hAnsi="Calibri" w:cs="Calibri"/>
              </w:rPr>
              <w:t>Checklist</w:t>
            </w:r>
          </w:p>
        </w:tc>
        <w:tc>
          <w:tcPr>
            <w:tcW w:w="6022" w:type="dxa"/>
            <w:tcBorders>
              <w:top w:val="single" w:sz="4" w:space="0" w:color="auto"/>
              <w:left w:val="single" w:sz="4" w:space="0" w:color="auto"/>
              <w:bottom w:val="single" w:sz="4" w:space="0" w:color="auto"/>
              <w:right w:val="single" w:sz="4" w:space="0" w:color="auto"/>
            </w:tcBorders>
            <w:hideMark/>
          </w:tcPr>
          <w:p w14:paraId="52D4EFD1" w14:textId="77777777" w:rsidR="0056566D" w:rsidRPr="0056566D" w:rsidRDefault="0056566D" w:rsidP="0056566D">
            <w:pPr>
              <w:spacing w:after="160" w:line="278" w:lineRule="auto"/>
              <w:rPr>
                <w:rFonts w:ascii="Calibri" w:hAnsi="Calibri" w:cs="Calibri"/>
              </w:rPr>
            </w:pPr>
            <w:r w:rsidRPr="0056566D">
              <w:rPr>
                <w:rFonts w:ascii="Calibri" w:hAnsi="Calibri" w:cs="Calibri"/>
              </w:rPr>
              <w:t>Utilization of tools</w:t>
            </w:r>
          </w:p>
        </w:tc>
      </w:tr>
      <w:tr w:rsidR="0056566D" w:rsidRPr="0056566D" w14:paraId="3E49C46A" w14:textId="77777777" w:rsidTr="0056566D">
        <w:trPr>
          <w:trHeight w:val="545"/>
        </w:trPr>
        <w:tc>
          <w:tcPr>
            <w:tcW w:w="2768" w:type="dxa"/>
            <w:tcBorders>
              <w:top w:val="single" w:sz="4" w:space="0" w:color="auto"/>
              <w:left w:val="single" w:sz="4" w:space="0" w:color="auto"/>
              <w:bottom w:val="single" w:sz="4" w:space="0" w:color="auto"/>
              <w:right w:val="single" w:sz="4" w:space="0" w:color="auto"/>
            </w:tcBorders>
          </w:tcPr>
          <w:p w14:paraId="172C1786" w14:textId="77777777" w:rsidR="0056566D" w:rsidRPr="0056566D" w:rsidRDefault="0056566D" w:rsidP="0056566D">
            <w:pPr>
              <w:spacing w:after="160" w:line="278" w:lineRule="auto"/>
              <w:rPr>
                <w:rFonts w:ascii="Calibri" w:hAnsi="Calibri" w:cs="Calibri"/>
              </w:rPr>
            </w:pPr>
          </w:p>
        </w:tc>
        <w:tc>
          <w:tcPr>
            <w:tcW w:w="6022" w:type="dxa"/>
            <w:tcBorders>
              <w:top w:val="single" w:sz="4" w:space="0" w:color="auto"/>
              <w:left w:val="single" w:sz="4" w:space="0" w:color="auto"/>
              <w:bottom w:val="single" w:sz="4" w:space="0" w:color="auto"/>
              <w:right w:val="single" w:sz="4" w:space="0" w:color="auto"/>
            </w:tcBorders>
            <w:hideMark/>
          </w:tcPr>
          <w:p w14:paraId="118F3750" w14:textId="77777777" w:rsidR="0056566D" w:rsidRPr="0056566D" w:rsidRDefault="0056566D" w:rsidP="0056566D">
            <w:pPr>
              <w:spacing w:after="160" w:line="278" w:lineRule="auto"/>
              <w:rPr>
                <w:rFonts w:ascii="Calibri" w:hAnsi="Calibri" w:cs="Calibri"/>
              </w:rPr>
            </w:pPr>
            <w:r w:rsidRPr="0056566D">
              <w:rPr>
                <w:rFonts w:ascii="Calibri" w:hAnsi="Calibri" w:cs="Calibri"/>
              </w:rPr>
              <w:t>Documented evidences on client communication</w:t>
            </w:r>
          </w:p>
        </w:tc>
      </w:tr>
      <w:tr w:rsidR="0056566D" w:rsidRPr="0056566D" w14:paraId="3D57689D" w14:textId="77777777" w:rsidTr="0056566D">
        <w:trPr>
          <w:trHeight w:val="28"/>
        </w:trPr>
        <w:tc>
          <w:tcPr>
            <w:tcW w:w="2768" w:type="dxa"/>
            <w:tcBorders>
              <w:top w:val="single" w:sz="4" w:space="0" w:color="auto"/>
              <w:left w:val="single" w:sz="4" w:space="0" w:color="auto"/>
              <w:bottom w:val="single" w:sz="4" w:space="0" w:color="auto"/>
              <w:right w:val="single" w:sz="4" w:space="0" w:color="auto"/>
            </w:tcBorders>
          </w:tcPr>
          <w:p w14:paraId="2F00F3DF" w14:textId="77777777" w:rsidR="0056566D" w:rsidRPr="0056566D" w:rsidRDefault="0056566D" w:rsidP="0056566D">
            <w:pPr>
              <w:spacing w:after="160" w:line="278" w:lineRule="auto"/>
              <w:rPr>
                <w:rFonts w:ascii="Calibri" w:hAnsi="Calibri" w:cs="Calibri"/>
              </w:rPr>
            </w:pPr>
          </w:p>
        </w:tc>
        <w:tc>
          <w:tcPr>
            <w:tcW w:w="6022" w:type="dxa"/>
            <w:tcBorders>
              <w:top w:val="single" w:sz="4" w:space="0" w:color="auto"/>
              <w:left w:val="single" w:sz="4" w:space="0" w:color="auto"/>
              <w:bottom w:val="single" w:sz="4" w:space="0" w:color="auto"/>
              <w:right w:val="single" w:sz="4" w:space="0" w:color="auto"/>
            </w:tcBorders>
            <w:hideMark/>
          </w:tcPr>
          <w:p w14:paraId="529871ED" w14:textId="77777777" w:rsidR="0056566D" w:rsidRPr="0056566D" w:rsidRDefault="0056566D" w:rsidP="0056566D">
            <w:pPr>
              <w:spacing w:after="160" w:line="278" w:lineRule="auto"/>
              <w:rPr>
                <w:rFonts w:ascii="Calibri" w:hAnsi="Calibri" w:cs="Calibri"/>
              </w:rPr>
            </w:pPr>
            <w:r w:rsidRPr="0056566D">
              <w:rPr>
                <w:rFonts w:ascii="Calibri" w:hAnsi="Calibri" w:cs="Calibri"/>
              </w:rPr>
              <w:t>Stakeholder MOM</w:t>
            </w:r>
          </w:p>
        </w:tc>
      </w:tr>
      <w:tr w:rsidR="0056566D" w:rsidRPr="0056566D" w14:paraId="52001C00" w14:textId="77777777" w:rsidTr="0056566D">
        <w:trPr>
          <w:trHeight w:val="330"/>
        </w:trPr>
        <w:tc>
          <w:tcPr>
            <w:tcW w:w="2768" w:type="dxa"/>
            <w:tcBorders>
              <w:top w:val="single" w:sz="4" w:space="0" w:color="auto"/>
              <w:left w:val="single" w:sz="4" w:space="0" w:color="auto"/>
              <w:bottom w:val="single" w:sz="4" w:space="0" w:color="auto"/>
              <w:right w:val="single" w:sz="4" w:space="0" w:color="auto"/>
            </w:tcBorders>
          </w:tcPr>
          <w:p w14:paraId="5D552EDE" w14:textId="77777777" w:rsidR="0056566D" w:rsidRPr="0056566D" w:rsidRDefault="0056566D" w:rsidP="0056566D">
            <w:pPr>
              <w:spacing w:after="160" w:line="278" w:lineRule="auto"/>
              <w:rPr>
                <w:rFonts w:ascii="Calibri" w:hAnsi="Calibri" w:cs="Calibri"/>
              </w:rPr>
            </w:pPr>
          </w:p>
        </w:tc>
        <w:tc>
          <w:tcPr>
            <w:tcW w:w="6022" w:type="dxa"/>
            <w:tcBorders>
              <w:top w:val="single" w:sz="4" w:space="0" w:color="auto"/>
              <w:left w:val="single" w:sz="4" w:space="0" w:color="auto"/>
              <w:bottom w:val="single" w:sz="4" w:space="0" w:color="auto"/>
              <w:right w:val="single" w:sz="4" w:space="0" w:color="auto"/>
            </w:tcBorders>
            <w:hideMark/>
          </w:tcPr>
          <w:p w14:paraId="27F3E0B4" w14:textId="2813BBC9" w:rsidR="0056566D" w:rsidRPr="0056566D" w:rsidRDefault="0056566D" w:rsidP="0056566D">
            <w:pPr>
              <w:spacing w:after="160" w:line="278" w:lineRule="auto"/>
              <w:rPr>
                <w:rFonts w:ascii="Calibri" w:hAnsi="Calibri" w:cs="Calibri"/>
              </w:rPr>
            </w:pPr>
            <w:r w:rsidRPr="0056566D">
              <w:rPr>
                <w:rFonts w:ascii="Calibri" w:hAnsi="Calibri" w:cs="Calibri"/>
              </w:rPr>
              <w:t>Email communication- To, CC, BCC</w:t>
            </w:r>
          </w:p>
        </w:tc>
      </w:tr>
    </w:tbl>
    <w:p w14:paraId="34901B18" w14:textId="77777777" w:rsidR="0056566D" w:rsidRPr="0056566D" w:rsidRDefault="0056566D" w:rsidP="0056566D">
      <w:pPr>
        <w:rPr>
          <w:rFonts w:ascii="Calibri" w:hAnsi="Calibri" w:cs="Calibri"/>
        </w:rPr>
      </w:pPr>
      <w:r w:rsidRPr="0056566D">
        <w:rPr>
          <w:rFonts w:ascii="Calibri" w:hAnsi="Calibri" w:cs="Calibri"/>
        </w:rPr>
        <w:lastRenderedPageBreak/>
        <w:t>Q4</w:t>
      </w:r>
    </w:p>
    <w:tbl>
      <w:tblPr>
        <w:tblStyle w:val="TableGrid"/>
        <w:tblW w:w="0" w:type="auto"/>
        <w:tblLook w:val="04A0" w:firstRow="1" w:lastRow="0" w:firstColumn="1" w:lastColumn="0" w:noHBand="0" w:noVBand="1"/>
      </w:tblPr>
      <w:tblGrid>
        <w:gridCol w:w="2801"/>
        <w:gridCol w:w="6090"/>
      </w:tblGrid>
      <w:tr w:rsidR="0056566D" w:rsidRPr="0056566D" w14:paraId="0E6FB1A2" w14:textId="77777777" w:rsidTr="0056566D">
        <w:trPr>
          <w:trHeight w:val="358"/>
        </w:trPr>
        <w:tc>
          <w:tcPr>
            <w:tcW w:w="2801" w:type="dxa"/>
            <w:tcBorders>
              <w:top w:val="single" w:sz="4" w:space="0" w:color="auto"/>
              <w:left w:val="single" w:sz="4" w:space="0" w:color="auto"/>
              <w:bottom w:val="single" w:sz="4" w:space="0" w:color="auto"/>
              <w:right w:val="single" w:sz="4" w:space="0" w:color="auto"/>
            </w:tcBorders>
            <w:hideMark/>
          </w:tcPr>
          <w:p w14:paraId="176C34E6" w14:textId="77777777" w:rsidR="0056566D" w:rsidRPr="0056566D" w:rsidRDefault="0056566D" w:rsidP="0056566D">
            <w:pPr>
              <w:spacing w:after="160" w:line="278" w:lineRule="auto"/>
              <w:rPr>
                <w:rFonts w:ascii="Calibri" w:hAnsi="Calibri" w:cs="Calibri"/>
              </w:rPr>
            </w:pPr>
            <w:r w:rsidRPr="0056566D">
              <w:rPr>
                <w:rFonts w:ascii="Calibri" w:hAnsi="Calibri" w:cs="Calibri"/>
              </w:rPr>
              <w:t>Stage</w:t>
            </w:r>
          </w:p>
        </w:tc>
        <w:tc>
          <w:tcPr>
            <w:tcW w:w="6090" w:type="dxa"/>
            <w:tcBorders>
              <w:top w:val="single" w:sz="4" w:space="0" w:color="auto"/>
              <w:left w:val="single" w:sz="4" w:space="0" w:color="auto"/>
              <w:bottom w:val="single" w:sz="4" w:space="0" w:color="auto"/>
              <w:right w:val="single" w:sz="4" w:space="0" w:color="auto"/>
            </w:tcBorders>
            <w:hideMark/>
          </w:tcPr>
          <w:p w14:paraId="2D36127B" w14:textId="1817E889" w:rsidR="0056566D" w:rsidRPr="0056566D" w:rsidRDefault="0056566D" w:rsidP="0056566D">
            <w:pPr>
              <w:spacing w:after="160" w:line="278" w:lineRule="auto"/>
              <w:rPr>
                <w:rFonts w:ascii="Calibri" w:hAnsi="Calibri" w:cs="Calibri"/>
              </w:rPr>
            </w:pPr>
            <w:r w:rsidRPr="0056566D">
              <w:rPr>
                <w:rFonts w:ascii="Calibri" w:hAnsi="Calibri" w:cs="Calibri"/>
              </w:rPr>
              <w:t>Testing phase- week28</w:t>
            </w:r>
            <w:r>
              <w:rPr>
                <w:rFonts w:ascii="Calibri" w:hAnsi="Calibri" w:cs="Calibri"/>
              </w:rPr>
              <w:t xml:space="preserve"> </w:t>
            </w:r>
            <w:r w:rsidRPr="0056566D">
              <w:rPr>
                <w:rFonts w:ascii="Calibri" w:hAnsi="Calibri" w:cs="Calibri"/>
              </w:rPr>
              <w:t>(week 50 to week 78)</w:t>
            </w:r>
          </w:p>
        </w:tc>
      </w:tr>
      <w:tr w:rsidR="0056566D" w:rsidRPr="0056566D" w14:paraId="1F697F5B" w14:textId="77777777" w:rsidTr="0056566D">
        <w:trPr>
          <w:trHeight w:val="209"/>
        </w:trPr>
        <w:tc>
          <w:tcPr>
            <w:tcW w:w="2801" w:type="dxa"/>
            <w:tcBorders>
              <w:top w:val="single" w:sz="4" w:space="0" w:color="auto"/>
              <w:left w:val="single" w:sz="4" w:space="0" w:color="auto"/>
              <w:bottom w:val="single" w:sz="4" w:space="0" w:color="auto"/>
              <w:right w:val="single" w:sz="4" w:space="0" w:color="auto"/>
            </w:tcBorders>
            <w:hideMark/>
          </w:tcPr>
          <w:p w14:paraId="6DFE4920" w14:textId="77777777" w:rsidR="0056566D" w:rsidRPr="0056566D" w:rsidRDefault="0056566D" w:rsidP="0056566D">
            <w:pPr>
              <w:spacing w:after="160" w:line="278" w:lineRule="auto"/>
              <w:rPr>
                <w:rFonts w:ascii="Calibri" w:hAnsi="Calibri" w:cs="Calibri"/>
              </w:rPr>
            </w:pPr>
            <w:r w:rsidRPr="0056566D">
              <w:rPr>
                <w:rFonts w:ascii="Calibri" w:hAnsi="Calibri" w:cs="Calibri"/>
              </w:rPr>
              <w:t>Status</w:t>
            </w:r>
          </w:p>
        </w:tc>
        <w:tc>
          <w:tcPr>
            <w:tcW w:w="6090" w:type="dxa"/>
            <w:tcBorders>
              <w:top w:val="single" w:sz="4" w:space="0" w:color="auto"/>
              <w:left w:val="single" w:sz="4" w:space="0" w:color="auto"/>
              <w:bottom w:val="single" w:sz="4" w:space="0" w:color="auto"/>
              <w:right w:val="single" w:sz="4" w:space="0" w:color="auto"/>
            </w:tcBorders>
            <w:hideMark/>
          </w:tcPr>
          <w:p w14:paraId="4F483015" w14:textId="77777777" w:rsidR="0056566D" w:rsidRPr="0056566D" w:rsidRDefault="0056566D" w:rsidP="0056566D">
            <w:pPr>
              <w:spacing w:after="160" w:line="278" w:lineRule="auto"/>
              <w:rPr>
                <w:rFonts w:ascii="Calibri" w:hAnsi="Calibri" w:cs="Calibri"/>
              </w:rPr>
            </w:pPr>
            <w:r w:rsidRPr="0056566D">
              <w:rPr>
                <w:rFonts w:ascii="Calibri" w:hAnsi="Calibri" w:cs="Calibri"/>
              </w:rPr>
              <w:t>Completed</w:t>
            </w:r>
          </w:p>
        </w:tc>
      </w:tr>
      <w:tr w:rsidR="0056566D" w:rsidRPr="0056566D" w14:paraId="0D6C93EF" w14:textId="77777777" w:rsidTr="0056566D">
        <w:trPr>
          <w:trHeight w:val="358"/>
        </w:trPr>
        <w:tc>
          <w:tcPr>
            <w:tcW w:w="2801" w:type="dxa"/>
            <w:tcBorders>
              <w:top w:val="single" w:sz="4" w:space="0" w:color="auto"/>
              <w:left w:val="single" w:sz="4" w:space="0" w:color="auto"/>
              <w:bottom w:val="single" w:sz="4" w:space="0" w:color="auto"/>
              <w:right w:val="single" w:sz="4" w:space="0" w:color="auto"/>
            </w:tcBorders>
            <w:hideMark/>
          </w:tcPr>
          <w:p w14:paraId="2D4784DA" w14:textId="77777777" w:rsidR="0056566D" w:rsidRPr="0056566D" w:rsidRDefault="0056566D" w:rsidP="0056566D">
            <w:pPr>
              <w:spacing w:after="160" w:line="278" w:lineRule="auto"/>
              <w:rPr>
                <w:rFonts w:ascii="Calibri" w:hAnsi="Calibri" w:cs="Calibri"/>
              </w:rPr>
            </w:pPr>
            <w:r w:rsidRPr="0056566D">
              <w:rPr>
                <w:rFonts w:ascii="Calibri" w:hAnsi="Calibri" w:cs="Calibri"/>
              </w:rPr>
              <w:t>Checklist</w:t>
            </w:r>
          </w:p>
        </w:tc>
        <w:tc>
          <w:tcPr>
            <w:tcW w:w="6090" w:type="dxa"/>
            <w:tcBorders>
              <w:top w:val="single" w:sz="4" w:space="0" w:color="auto"/>
              <w:left w:val="single" w:sz="4" w:space="0" w:color="auto"/>
              <w:bottom w:val="single" w:sz="4" w:space="0" w:color="auto"/>
              <w:right w:val="single" w:sz="4" w:space="0" w:color="auto"/>
            </w:tcBorders>
            <w:hideMark/>
          </w:tcPr>
          <w:p w14:paraId="2BC05AEA" w14:textId="77777777" w:rsidR="0056566D" w:rsidRPr="0056566D" w:rsidRDefault="0056566D" w:rsidP="0056566D">
            <w:pPr>
              <w:spacing w:after="160" w:line="278" w:lineRule="auto"/>
              <w:rPr>
                <w:rFonts w:ascii="Calibri" w:hAnsi="Calibri" w:cs="Calibri"/>
              </w:rPr>
            </w:pPr>
            <w:r w:rsidRPr="0056566D">
              <w:rPr>
                <w:rFonts w:ascii="Calibri" w:hAnsi="Calibri" w:cs="Calibri"/>
              </w:rPr>
              <w:t>Meeting with testers to check on possible outcome</w:t>
            </w:r>
          </w:p>
        </w:tc>
      </w:tr>
      <w:tr w:rsidR="0056566D" w:rsidRPr="0056566D" w14:paraId="5E378BB5" w14:textId="77777777" w:rsidTr="0056566D">
        <w:trPr>
          <w:trHeight w:val="939"/>
        </w:trPr>
        <w:tc>
          <w:tcPr>
            <w:tcW w:w="2801" w:type="dxa"/>
            <w:tcBorders>
              <w:top w:val="single" w:sz="4" w:space="0" w:color="auto"/>
              <w:left w:val="single" w:sz="4" w:space="0" w:color="auto"/>
              <w:bottom w:val="single" w:sz="4" w:space="0" w:color="auto"/>
              <w:right w:val="single" w:sz="4" w:space="0" w:color="auto"/>
            </w:tcBorders>
          </w:tcPr>
          <w:p w14:paraId="1973F1E5" w14:textId="77777777" w:rsidR="0056566D" w:rsidRPr="0056566D" w:rsidRDefault="0056566D" w:rsidP="0056566D">
            <w:pPr>
              <w:spacing w:after="160" w:line="278" w:lineRule="auto"/>
              <w:rPr>
                <w:rFonts w:ascii="Calibri" w:hAnsi="Calibri" w:cs="Calibri"/>
              </w:rPr>
            </w:pPr>
          </w:p>
        </w:tc>
        <w:tc>
          <w:tcPr>
            <w:tcW w:w="6090" w:type="dxa"/>
            <w:tcBorders>
              <w:top w:val="single" w:sz="4" w:space="0" w:color="auto"/>
              <w:left w:val="single" w:sz="4" w:space="0" w:color="auto"/>
              <w:bottom w:val="single" w:sz="4" w:space="0" w:color="auto"/>
              <w:right w:val="single" w:sz="4" w:space="0" w:color="auto"/>
            </w:tcBorders>
            <w:hideMark/>
          </w:tcPr>
          <w:p w14:paraId="1013AF44" w14:textId="77777777" w:rsidR="0056566D" w:rsidRPr="0056566D" w:rsidRDefault="0056566D" w:rsidP="0056566D">
            <w:pPr>
              <w:spacing w:after="160" w:line="278" w:lineRule="auto"/>
              <w:rPr>
                <w:rFonts w:ascii="Calibri" w:hAnsi="Calibri" w:cs="Calibri"/>
              </w:rPr>
            </w:pPr>
            <w:r w:rsidRPr="0056566D">
              <w:rPr>
                <w:rFonts w:ascii="Calibri" w:hAnsi="Calibri" w:cs="Calibri"/>
              </w:rPr>
              <w:t>Discussion with QA team on the details such as automation code, where to store the automation code and who will need across to it, who’s running the test, writing the test</w:t>
            </w:r>
          </w:p>
        </w:tc>
      </w:tr>
      <w:tr w:rsidR="0056566D" w:rsidRPr="0056566D" w14:paraId="6CF6570E" w14:textId="77777777" w:rsidTr="0056566D">
        <w:trPr>
          <w:trHeight w:val="353"/>
        </w:trPr>
        <w:tc>
          <w:tcPr>
            <w:tcW w:w="2801" w:type="dxa"/>
            <w:tcBorders>
              <w:top w:val="single" w:sz="4" w:space="0" w:color="auto"/>
              <w:left w:val="single" w:sz="4" w:space="0" w:color="auto"/>
              <w:bottom w:val="single" w:sz="4" w:space="0" w:color="auto"/>
              <w:right w:val="single" w:sz="4" w:space="0" w:color="auto"/>
            </w:tcBorders>
          </w:tcPr>
          <w:p w14:paraId="13F78DF3" w14:textId="77777777" w:rsidR="0056566D" w:rsidRPr="0056566D" w:rsidRDefault="0056566D" w:rsidP="0056566D">
            <w:pPr>
              <w:spacing w:after="160" w:line="278" w:lineRule="auto"/>
              <w:rPr>
                <w:rFonts w:ascii="Calibri" w:hAnsi="Calibri" w:cs="Calibri"/>
              </w:rPr>
            </w:pPr>
          </w:p>
        </w:tc>
        <w:tc>
          <w:tcPr>
            <w:tcW w:w="6090" w:type="dxa"/>
            <w:tcBorders>
              <w:top w:val="single" w:sz="4" w:space="0" w:color="auto"/>
              <w:left w:val="single" w:sz="4" w:space="0" w:color="auto"/>
              <w:bottom w:val="single" w:sz="4" w:space="0" w:color="auto"/>
              <w:right w:val="single" w:sz="4" w:space="0" w:color="auto"/>
            </w:tcBorders>
            <w:hideMark/>
          </w:tcPr>
          <w:p w14:paraId="1B0D6C09" w14:textId="77777777" w:rsidR="0056566D" w:rsidRPr="0056566D" w:rsidRDefault="0056566D" w:rsidP="0056566D">
            <w:pPr>
              <w:spacing w:after="160" w:line="278" w:lineRule="auto"/>
              <w:rPr>
                <w:rFonts w:ascii="Calibri" w:hAnsi="Calibri" w:cs="Calibri"/>
              </w:rPr>
            </w:pPr>
            <w:r w:rsidRPr="0056566D">
              <w:rPr>
                <w:rFonts w:ascii="Calibri" w:hAnsi="Calibri" w:cs="Calibri"/>
              </w:rPr>
              <w:t>Meeting with QA team to identify where the test will run</w:t>
            </w:r>
          </w:p>
        </w:tc>
      </w:tr>
      <w:tr w:rsidR="0056566D" w:rsidRPr="0056566D" w14:paraId="3F3195EE" w14:textId="77777777" w:rsidTr="0056566D">
        <w:trPr>
          <w:trHeight w:val="215"/>
        </w:trPr>
        <w:tc>
          <w:tcPr>
            <w:tcW w:w="2801" w:type="dxa"/>
            <w:tcBorders>
              <w:top w:val="single" w:sz="4" w:space="0" w:color="auto"/>
              <w:left w:val="single" w:sz="4" w:space="0" w:color="auto"/>
              <w:bottom w:val="single" w:sz="4" w:space="0" w:color="auto"/>
              <w:right w:val="single" w:sz="4" w:space="0" w:color="auto"/>
            </w:tcBorders>
          </w:tcPr>
          <w:p w14:paraId="4176A05C" w14:textId="77777777" w:rsidR="0056566D" w:rsidRPr="0056566D" w:rsidRDefault="0056566D" w:rsidP="0056566D">
            <w:pPr>
              <w:spacing w:after="160" w:line="278" w:lineRule="auto"/>
              <w:rPr>
                <w:rFonts w:ascii="Calibri" w:hAnsi="Calibri" w:cs="Calibri"/>
              </w:rPr>
            </w:pPr>
          </w:p>
        </w:tc>
        <w:tc>
          <w:tcPr>
            <w:tcW w:w="6090" w:type="dxa"/>
            <w:tcBorders>
              <w:top w:val="single" w:sz="4" w:space="0" w:color="auto"/>
              <w:left w:val="single" w:sz="4" w:space="0" w:color="auto"/>
              <w:bottom w:val="single" w:sz="4" w:space="0" w:color="auto"/>
              <w:right w:val="single" w:sz="4" w:space="0" w:color="auto"/>
            </w:tcBorders>
            <w:hideMark/>
          </w:tcPr>
          <w:p w14:paraId="7EF2AF07" w14:textId="1064BDA1" w:rsidR="0056566D" w:rsidRPr="0056566D" w:rsidRDefault="0056566D" w:rsidP="0056566D">
            <w:pPr>
              <w:spacing w:after="160" w:line="278" w:lineRule="auto"/>
              <w:rPr>
                <w:rFonts w:ascii="Calibri" w:hAnsi="Calibri" w:cs="Calibri"/>
              </w:rPr>
            </w:pPr>
            <w:r w:rsidRPr="0056566D">
              <w:rPr>
                <w:rFonts w:ascii="Calibri" w:hAnsi="Calibri" w:cs="Calibri"/>
              </w:rPr>
              <w:t>Email communication- To, CC, BCC</w:t>
            </w:r>
          </w:p>
        </w:tc>
      </w:tr>
    </w:tbl>
    <w:p w14:paraId="54C0F7E9" w14:textId="77777777" w:rsidR="0056566D" w:rsidRPr="0056566D" w:rsidRDefault="0056566D">
      <w:pPr>
        <w:rPr>
          <w:rFonts w:ascii="Calibri" w:hAnsi="Calibri" w:cs="Calibri"/>
        </w:rPr>
      </w:pPr>
    </w:p>
    <w:p w14:paraId="3FB20144" w14:textId="5FD1139F" w:rsidR="0056566D" w:rsidRDefault="0056566D">
      <w:pPr>
        <w:rPr>
          <w:rFonts w:ascii="Calibri" w:hAnsi="Calibri" w:cs="Calibri"/>
          <w:b/>
          <w:bCs/>
        </w:rPr>
      </w:pPr>
      <w:r w:rsidRPr="0056566D">
        <w:rPr>
          <w:rFonts w:ascii="Calibri" w:hAnsi="Calibri" w:cs="Calibri"/>
          <w:b/>
          <w:bCs/>
        </w:rPr>
        <w:t>Question 2 – BA Approach Strategy</w:t>
      </w:r>
    </w:p>
    <w:p w14:paraId="08F72E62" w14:textId="0E1BCA27" w:rsidR="00B804BE" w:rsidRPr="001D4782" w:rsidRDefault="00756148" w:rsidP="001D4782">
      <w:pPr>
        <w:pStyle w:val="ListParagraph"/>
        <w:numPr>
          <w:ilvl w:val="0"/>
          <w:numId w:val="5"/>
        </w:numPr>
        <w:rPr>
          <w:rFonts w:ascii="Calibri" w:hAnsi="Calibri" w:cs="Calibri"/>
          <w:b/>
          <w:bCs/>
        </w:rPr>
      </w:pPr>
      <w:r w:rsidRPr="001D4782">
        <w:rPr>
          <w:rFonts w:ascii="Calibri" w:hAnsi="Calibri" w:cs="Calibri"/>
          <w:b/>
          <w:bCs/>
        </w:rPr>
        <w:t>What Elicitation Techniques to apply</w:t>
      </w:r>
      <w:r w:rsidR="001718D1" w:rsidRPr="001D4782">
        <w:rPr>
          <w:rFonts w:ascii="Calibri" w:hAnsi="Calibri" w:cs="Calibri"/>
          <w:b/>
          <w:bCs/>
        </w:rPr>
        <w:t>?</w:t>
      </w:r>
    </w:p>
    <w:p w14:paraId="406376AB" w14:textId="55ADDA5F" w:rsidR="00AD528A" w:rsidRDefault="000737D2">
      <w:pPr>
        <w:rPr>
          <w:rFonts w:ascii="Calibri" w:hAnsi="Calibri" w:cs="Calibri"/>
        </w:rPr>
      </w:pPr>
      <w:r>
        <w:rPr>
          <w:rFonts w:ascii="Calibri" w:hAnsi="Calibri" w:cs="Calibri"/>
        </w:rPr>
        <w:t xml:space="preserve">We have many </w:t>
      </w:r>
      <w:r w:rsidR="00F82036">
        <w:rPr>
          <w:rFonts w:ascii="Calibri" w:hAnsi="Calibri" w:cs="Calibri"/>
        </w:rPr>
        <w:t>elicitations</w:t>
      </w:r>
      <w:r w:rsidR="00B8773F">
        <w:rPr>
          <w:rFonts w:ascii="Calibri" w:hAnsi="Calibri" w:cs="Calibri"/>
        </w:rPr>
        <w:t xml:space="preserve"> technique</w:t>
      </w:r>
      <w:r w:rsidR="00F82036">
        <w:rPr>
          <w:rFonts w:ascii="Calibri" w:hAnsi="Calibri" w:cs="Calibri"/>
        </w:rPr>
        <w:t xml:space="preserve"> </w:t>
      </w:r>
      <w:r w:rsidR="00933897">
        <w:rPr>
          <w:rFonts w:ascii="Calibri" w:hAnsi="Calibri" w:cs="Calibri"/>
        </w:rPr>
        <w:t xml:space="preserve">to apply </w:t>
      </w:r>
      <w:r w:rsidR="006070AC">
        <w:rPr>
          <w:rFonts w:ascii="Calibri" w:hAnsi="Calibri" w:cs="Calibri"/>
        </w:rPr>
        <w:t xml:space="preserve">used </w:t>
      </w:r>
      <w:r w:rsidR="00567E01">
        <w:rPr>
          <w:rFonts w:ascii="Calibri" w:hAnsi="Calibri" w:cs="Calibri"/>
        </w:rPr>
        <w:t>to gather requirements</w:t>
      </w:r>
      <w:r w:rsidR="00AD528A">
        <w:rPr>
          <w:rFonts w:ascii="Calibri" w:hAnsi="Calibri" w:cs="Calibri"/>
        </w:rPr>
        <w:t xml:space="preserve">. Some of them are- Brainstorming, </w:t>
      </w:r>
      <w:r w:rsidR="00C37784">
        <w:rPr>
          <w:rFonts w:ascii="Calibri" w:hAnsi="Calibri" w:cs="Calibri"/>
        </w:rPr>
        <w:t xml:space="preserve">Document Analysis, </w:t>
      </w:r>
      <w:r w:rsidR="008500EF">
        <w:rPr>
          <w:rFonts w:ascii="Calibri" w:hAnsi="Calibri" w:cs="Calibri"/>
        </w:rPr>
        <w:t>Reverse eng</w:t>
      </w:r>
      <w:r w:rsidR="00BE1651">
        <w:rPr>
          <w:rFonts w:ascii="Calibri" w:hAnsi="Calibri" w:cs="Calibri"/>
        </w:rPr>
        <w:t xml:space="preserve">ineering, </w:t>
      </w:r>
      <w:r w:rsidR="00AE35FC">
        <w:rPr>
          <w:rFonts w:ascii="Calibri" w:hAnsi="Calibri" w:cs="Calibri"/>
        </w:rPr>
        <w:t xml:space="preserve">Focus groups, </w:t>
      </w:r>
      <w:r w:rsidR="00661DDE">
        <w:rPr>
          <w:rFonts w:ascii="Calibri" w:hAnsi="Calibri" w:cs="Calibri"/>
        </w:rPr>
        <w:t>Observation etc.</w:t>
      </w:r>
    </w:p>
    <w:p w14:paraId="3C4AE542" w14:textId="1EB1E0BF" w:rsidR="00FA4133" w:rsidRDefault="00FA4133">
      <w:pPr>
        <w:rPr>
          <w:rFonts w:ascii="Calibri" w:hAnsi="Calibri" w:cs="Calibri"/>
        </w:rPr>
      </w:pPr>
      <w:r>
        <w:rPr>
          <w:rFonts w:ascii="Calibri" w:hAnsi="Calibri" w:cs="Calibri"/>
        </w:rPr>
        <w:t xml:space="preserve">As a BA, I will </w:t>
      </w:r>
      <w:r w:rsidR="00F53DDA">
        <w:rPr>
          <w:rFonts w:ascii="Calibri" w:hAnsi="Calibri" w:cs="Calibri"/>
        </w:rPr>
        <w:t xml:space="preserve">be </w:t>
      </w:r>
      <w:r>
        <w:rPr>
          <w:rFonts w:ascii="Calibri" w:hAnsi="Calibri" w:cs="Calibri"/>
        </w:rPr>
        <w:t>us</w:t>
      </w:r>
      <w:r w:rsidR="00F53DDA">
        <w:rPr>
          <w:rFonts w:ascii="Calibri" w:hAnsi="Calibri" w:cs="Calibri"/>
        </w:rPr>
        <w:t>ing</w:t>
      </w:r>
      <w:r>
        <w:rPr>
          <w:rFonts w:ascii="Calibri" w:hAnsi="Calibri" w:cs="Calibri"/>
        </w:rPr>
        <w:t xml:space="preserve"> Brainstorming Technique</w:t>
      </w:r>
      <w:r w:rsidR="00F53DDA">
        <w:rPr>
          <w:rFonts w:ascii="Calibri" w:hAnsi="Calibri" w:cs="Calibri"/>
        </w:rPr>
        <w:t xml:space="preserve">. </w:t>
      </w:r>
      <w:r w:rsidR="00046743">
        <w:rPr>
          <w:rFonts w:ascii="Calibri" w:hAnsi="Calibri" w:cs="Calibri"/>
        </w:rPr>
        <w:t>It is a technique used to generate</w:t>
      </w:r>
      <w:r w:rsidR="004A717E">
        <w:rPr>
          <w:rFonts w:ascii="Calibri" w:hAnsi="Calibri" w:cs="Calibri"/>
        </w:rPr>
        <w:t xml:space="preserve"> </w:t>
      </w:r>
      <w:r w:rsidR="002454E6">
        <w:rPr>
          <w:rFonts w:ascii="Calibri" w:hAnsi="Calibri" w:cs="Calibri"/>
        </w:rPr>
        <w:t>a large number of ideas</w:t>
      </w:r>
      <w:r w:rsidR="00777B3E">
        <w:rPr>
          <w:rFonts w:ascii="Calibri" w:hAnsi="Calibri" w:cs="Calibri"/>
        </w:rPr>
        <w:t xml:space="preserve"> or solutions</w:t>
      </w:r>
      <w:r w:rsidR="002D7A44">
        <w:rPr>
          <w:rFonts w:ascii="Calibri" w:hAnsi="Calibri" w:cs="Calibri"/>
        </w:rPr>
        <w:t xml:space="preserve"> in a short </w:t>
      </w:r>
      <w:r w:rsidR="00EB2C4E">
        <w:rPr>
          <w:rFonts w:ascii="Calibri" w:hAnsi="Calibri" w:cs="Calibri"/>
        </w:rPr>
        <w:t xml:space="preserve">time. </w:t>
      </w:r>
      <w:r w:rsidR="00673B7A">
        <w:rPr>
          <w:rFonts w:ascii="Calibri" w:hAnsi="Calibri" w:cs="Calibri"/>
        </w:rPr>
        <w:t xml:space="preserve">It involves a group of </w:t>
      </w:r>
      <w:r w:rsidR="002E0FFD">
        <w:rPr>
          <w:rFonts w:ascii="Calibri" w:hAnsi="Calibri" w:cs="Calibri"/>
        </w:rPr>
        <w:t>people sharing</w:t>
      </w:r>
      <w:r w:rsidR="00FF5190">
        <w:rPr>
          <w:rFonts w:ascii="Calibri" w:hAnsi="Calibri" w:cs="Calibri"/>
        </w:rPr>
        <w:t xml:space="preserve"> thoughts </w:t>
      </w:r>
      <w:r w:rsidR="00FA5D41">
        <w:rPr>
          <w:rFonts w:ascii="Calibri" w:hAnsi="Calibri" w:cs="Calibri"/>
        </w:rPr>
        <w:t>freely without judgement.</w:t>
      </w:r>
      <w:r w:rsidR="00594233">
        <w:rPr>
          <w:rFonts w:ascii="Calibri" w:hAnsi="Calibri" w:cs="Calibri"/>
        </w:rPr>
        <w:t xml:space="preserve"> The goal is to encourage </w:t>
      </w:r>
      <w:r w:rsidR="006A54BD">
        <w:rPr>
          <w:rFonts w:ascii="Calibri" w:hAnsi="Calibri" w:cs="Calibri"/>
        </w:rPr>
        <w:t xml:space="preserve">creativity </w:t>
      </w:r>
      <w:r w:rsidR="00B64140">
        <w:rPr>
          <w:rFonts w:ascii="Calibri" w:hAnsi="Calibri" w:cs="Calibri"/>
        </w:rPr>
        <w:t xml:space="preserve">and explore </w:t>
      </w:r>
      <w:r w:rsidR="00A20D43">
        <w:rPr>
          <w:rFonts w:ascii="Calibri" w:hAnsi="Calibri" w:cs="Calibri"/>
        </w:rPr>
        <w:t>different perspective</w:t>
      </w:r>
      <w:r w:rsidR="00621598">
        <w:rPr>
          <w:rFonts w:ascii="Calibri" w:hAnsi="Calibri" w:cs="Calibri"/>
        </w:rPr>
        <w:t xml:space="preserve">s. </w:t>
      </w:r>
      <w:r w:rsidR="00EA057C">
        <w:rPr>
          <w:rFonts w:ascii="Calibri" w:hAnsi="Calibri" w:cs="Calibri"/>
        </w:rPr>
        <w:t xml:space="preserve">It is useful in </w:t>
      </w:r>
      <w:r w:rsidR="00CA4F26">
        <w:rPr>
          <w:rFonts w:ascii="Calibri" w:hAnsi="Calibri" w:cs="Calibri"/>
        </w:rPr>
        <w:t>problem-solving</w:t>
      </w:r>
      <w:r w:rsidR="0050790B">
        <w:rPr>
          <w:rFonts w:ascii="Calibri" w:hAnsi="Calibri" w:cs="Calibri"/>
        </w:rPr>
        <w:t xml:space="preserve">, decision-making, </w:t>
      </w:r>
      <w:r w:rsidR="00C77786">
        <w:rPr>
          <w:rFonts w:ascii="Calibri" w:hAnsi="Calibri" w:cs="Calibri"/>
        </w:rPr>
        <w:t>and gathering requirements.</w:t>
      </w:r>
    </w:p>
    <w:p w14:paraId="2F5B3A3B" w14:textId="77777777" w:rsidR="007E1F19" w:rsidRDefault="007E1F19">
      <w:pPr>
        <w:rPr>
          <w:rFonts w:ascii="Calibri" w:hAnsi="Calibri" w:cs="Calibri"/>
        </w:rPr>
      </w:pPr>
    </w:p>
    <w:p w14:paraId="19DE7D73" w14:textId="28FEEAC2" w:rsidR="008F58DA" w:rsidRPr="001D4782" w:rsidRDefault="00075571" w:rsidP="001D4782">
      <w:pPr>
        <w:pStyle w:val="ListParagraph"/>
        <w:numPr>
          <w:ilvl w:val="0"/>
          <w:numId w:val="5"/>
        </w:numPr>
        <w:rPr>
          <w:rFonts w:ascii="Calibri" w:hAnsi="Calibri" w:cs="Calibri"/>
          <w:b/>
          <w:bCs/>
        </w:rPr>
      </w:pPr>
      <w:r w:rsidRPr="001D4782">
        <w:rPr>
          <w:rFonts w:ascii="Calibri" w:hAnsi="Calibri" w:cs="Calibri"/>
          <w:b/>
          <w:bCs/>
        </w:rPr>
        <w:t>How to do Stakeholder Analysis RACI/ILS</w:t>
      </w:r>
    </w:p>
    <w:p w14:paraId="31B8F5B3" w14:textId="203DF8A9" w:rsidR="00D71C14" w:rsidRDefault="00690445">
      <w:pPr>
        <w:rPr>
          <w:rFonts w:ascii="Calibri" w:hAnsi="Calibri" w:cs="Calibri"/>
        </w:rPr>
      </w:pPr>
      <w:r>
        <w:rPr>
          <w:rFonts w:ascii="Calibri" w:hAnsi="Calibri" w:cs="Calibri"/>
        </w:rPr>
        <w:t xml:space="preserve">Stakeholder Analysis can be done </w:t>
      </w:r>
      <w:r w:rsidR="00FA7F13">
        <w:rPr>
          <w:rFonts w:ascii="Calibri" w:hAnsi="Calibri" w:cs="Calibri"/>
        </w:rPr>
        <w:t>by using the RACI Matrix</w:t>
      </w:r>
      <w:r w:rsidR="0096489F">
        <w:rPr>
          <w:rFonts w:ascii="Calibri" w:hAnsi="Calibri" w:cs="Calibri"/>
        </w:rPr>
        <w:t xml:space="preserve">. It involves </w:t>
      </w:r>
      <w:r w:rsidR="00EE46E9">
        <w:rPr>
          <w:rFonts w:ascii="Calibri" w:hAnsi="Calibri" w:cs="Calibri"/>
        </w:rPr>
        <w:t>identifying stakeholders</w:t>
      </w:r>
      <w:r w:rsidR="00D56EC9">
        <w:rPr>
          <w:rFonts w:ascii="Calibri" w:hAnsi="Calibri" w:cs="Calibri"/>
        </w:rPr>
        <w:t xml:space="preserve"> and defining their roles and </w:t>
      </w:r>
      <w:r w:rsidR="000332B5">
        <w:rPr>
          <w:rFonts w:ascii="Calibri" w:hAnsi="Calibri" w:cs="Calibri"/>
        </w:rPr>
        <w:t xml:space="preserve">responsibilities </w:t>
      </w:r>
      <w:r w:rsidR="00F3578C">
        <w:rPr>
          <w:rFonts w:ascii="Calibri" w:hAnsi="Calibri" w:cs="Calibri"/>
        </w:rPr>
        <w:t>with</w:t>
      </w:r>
      <w:r w:rsidR="000332B5">
        <w:rPr>
          <w:rFonts w:ascii="Calibri" w:hAnsi="Calibri" w:cs="Calibri"/>
        </w:rPr>
        <w:t>in a project</w:t>
      </w:r>
      <w:r w:rsidR="00F3578C">
        <w:rPr>
          <w:rFonts w:ascii="Calibri" w:hAnsi="Calibri" w:cs="Calibri"/>
        </w:rPr>
        <w:t xml:space="preserve">. </w:t>
      </w:r>
      <w:r w:rsidR="00CF2D8E">
        <w:rPr>
          <w:rFonts w:ascii="Calibri" w:hAnsi="Calibri" w:cs="Calibri"/>
        </w:rPr>
        <w:t>–</w:t>
      </w:r>
      <w:r w:rsidR="00EF15DB">
        <w:rPr>
          <w:rFonts w:ascii="Calibri" w:hAnsi="Calibri" w:cs="Calibri"/>
        </w:rPr>
        <w:t xml:space="preserve"> Identify</w:t>
      </w:r>
      <w:r w:rsidR="00CF2D8E">
        <w:rPr>
          <w:rFonts w:ascii="Calibri" w:hAnsi="Calibri" w:cs="Calibri"/>
        </w:rPr>
        <w:t xml:space="preserve"> Stakeholders</w:t>
      </w:r>
      <w:r w:rsidR="008F2E07">
        <w:rPr>
          <w:rFonts w:ascii="Calibri" w:hAnsi="Calibri" w:cs="Calibri"/>
        </w:rPr>
        <w:t xml:space="preserve">, </w:t>
      </w:r>
      <w:r w:rsidR="00E67696">
        <w:rPr>
          <w:rFonts w:ascii="Calibri" w:hAnsi="Calibri" w:cs="Calibri"/>
        </w:rPr>
        <w:t>define</w:t>
      </w:r>
      <w:r w:rsidR="008F2E07">
        <w:rPr>
          <w:rFonts w:ascii="Calibri" w:hAnsi="Calibri" w:cs="Calibri"/>
        </w:rPr>
        <w:t xml:space="preserve"> </w:t>
      </w:r>
      <w:r w:rsidR="004F2B3E">
        <w:rPr>
          <w:rFonts w:ascii="Calibri" w:hAnsi="Calibri" w:cs="Calibri"/>
        </w:rPr>
        <w:t>roles and responsibilities</w:t>
      </w:r>
      <w:r w:rsidR="001E4B26">
        <w:rPr>
          <w:rFonts w:ascii="Calibri" w:hAnsi="Calibri" w:cs="Calibri"/>
        </w:rPr>
        <w:t xml:space="preserve">, </w:t>
      </w:r>
      <w:r w:rsidR="00F523F7">
        <w:rPr>
          <w:rFonts w:ascii="Calibri" w:hAnsi="Calibri" w:cs="Calibri"/>
        </w:rPr>
        <w:t xml:space="preserve">create </w:t>
      </w:r>
      <w:r w:rsidR="00723AF6">
        <w:rPr>
          <w:rFonts w:ascii="Calibri" w:hAnsi="Calibri" w:cs="Calibri"/>
        </w:rPr>
        <w:t xml:space="preserve">the RACI </w:t>
      </w:r>
      <w:r w:rsidR="00BE13D7">
        <w:rPr>
          <w:rFonts w:ascii="Calibri" w:hAnsi="Calibri" w:cs="Calibri"/>
        </w:rPr>
        <w:t>Matrix</w:t>
      </w:r>
      <w:r w:rsidR="00EE4F7D">
        <w:rPr>
          <w:rFonts w:ascii="Calibri" w:hAnsi="Calibri" w:cs="Calibri"/>
        </w:rPr>
        <w:t xml:space="preserve">, </w:t>
      </w:r>
      <w:r w:rsidR="000F5798">
        <w:rPr>
          <w:rFonts w:ascii="Calibri" w:hAnsi="Calibri" w:cs="Calibri"/>
        </w:rPr>
        <w:t xml:space="preserve">Assign </w:t>
      </w:r>
      <w:r w:rsidR="006B068E">
        <w:rPr>
          <w:rFonts w:ascii="Calibri" w:hAnsi="Calibri" w:cs="Calibri"/>
        </w:rPr>
        <w:t>RACI roles.</w:t>
      </w:r>
    </w:p>
    <w:p w14:paraId="59C1FB9F" w14:textId="51044067" w:rsidR="00CD0452" w:rsidRDefault="00CD0452">
      <w:pPr>
        <w:rPr>
          <w:rFonts w:ascii="Calibri" w:hAnsi="Calibri" w:cs="Calibri"/>
        </w:rPr>
      </w:pPr>
      <w:r>
        <w:rPr>
          <w:rFonts w:ascii="Calibri" w:hAnsi="Calibri" w:cs="Calibri"/>
        </w:rPr>
        <w:t>Stakeholders are-</w:t>
      </w:r>
    </w:p>
    <w:p w14:paraId="28BAC447" w14:textId="45B9EB4D" w:rsidR="00CD0452" w:rsidRDefault="00840421" w:rsidP="00840421">
      <w:pPr>
        <w:pStyle w:val="ListParagraph"/>
        <w:numPr>
          <w:ilvl w:val="0"/>
          <w:numId w:val="1"/>
        </w:numPr>
        <w:rPr>
          <w:rFonts w:ascii="Calibri" w:hAnsi="Calibri" w:cs="Calibri"/>
          <w:b/>
          <w:bCs/>
        </w:rPr>
      </w:pPr>
      <w:r>
        <w:rPr>
          <w:rFonts w:ascii="Calibri" w:hAnsi="Calibri" w:cs="Calibri"/>
          <w:b/>
          <w:bCs/>
        </w:rPr>
        <w:t>Project Stakeholders</w:t>
      </w:r>
    </w:p>
    <w:p w14:paraId="173451F6" w14:textId="6C838557" w:rsidR="00AA2E94" w:rsidRDefault="00A456AB" w:rsidP="00AA2E94">
      <w:pPr>
        <w:pStyle w:val="ListParagraph"/>
        <w:numPr>
          <w:ilvl w:val="0"/>
          <w:numId w:val="2"/>
        </w:numPr>
        <w:rPr>
          <w:rFonts w:ascii="Calibri" w:hAnsi="Calibri" w:cs="Calibri"/>
        </w:rPr>
      </w:pPr>
      <w:r w:rsidRPr="0053110A">
        <w:rPr>
          <w:rFonts w:ascii="Calibri" w:hAnsi="Calibri" w:cs="Calibri"/>
        </w:rPr>
        <w:t>Delivery Head</w:t>
      </w:r>
      <w:r w:rsidR="0053110A" w:rsidRPr="0053110A">
        <w:rPr>
          <w:rFonts w:ascii="Calibri" w:hAnsi="Calibri" w:cs="Calibri"/>
        </w:rPr>
        <w:t xml:space="preserve"> – Mr Kartik</w:t>
      </w:r>
    </w:p>
    <w:p w14:paraId="58CC618A" w14:textId="51594913" w:rsidR="0053110A" w:rsidRDefault="00203F07" w:rsidP="00AA2E94">
      <w:pPr>
        <w:pStyle w:val="ListParagraph"/>
        <w:numPr>
          <w:ilvl w:val="0"/>
          <w:numId w:val="2"/>
        </w:numPr>
        <w:rPr>
          <w:rFonts w:ascii="Calibri" w:hAnsi="Calibri" w:cs="Calibri"/>
        </w:rPr>
      </w:pPr>
      <w:r>
        <w:rPr>
          <w:rFonts w:ascii="Calibri" w:hAnsi="Calibri" w:cs="Calibri"/>
        </w:rPr>
        <w:t xml:space="preserve">Project Manager </w:t>
      </w:r>
      <w:r w:rsidR="00140380">
        <w:rPr>
          <w:rFonts w:ascii="Calibri" w:hAnsi="Calibri" w:cs="Calibri"/>
        </w:rPr>
        <w:t>–</w:t>
      </w:r>
      <w:r>
        <w:rPr>
          <w:rFonts w:ascii="Calibri" w:hAnsi="Calibri" w:cs="Calibri"/>
        </w:rPr>
        <w:t xml:space="preserve"> </w:t>
      </w:r>
      <w:r w:rsidR="00140380">
        <w:rPr>
          <w:rFonts w:ascii="Calibri" w:hAnsi="Calibri" w:cs="Calibri"/>
        </w:rPr>
        <w:t xml:space="preserve">Mr </w:t>
      </w:r>
      <w:proofErr w:type="spellStart"/>
      <w:r w:rsidR="00140380">
        <w:rPr>
          <w:rFonts w:ascii="Calibri" w:hAnsi="Calibri" w:cs="Calibri"/>
        </w:rPr>
        <w:t>Vandanam</w:t>
      </w:r>
      <w:proofErr w:type="spellEnd"/>
    </w:p>
    <w:p w14:paraId="07AF6A06" w14:textId="3B0E60C9" w:rsidR="00140380" w:rsidRDefault="006665E5" w:rsidP="00AA2E94">
      <w:pPr>
        <w:pStyle w:val="ListParagraph"/>
        <w:numPr>
          <w:ilvl w:val="0"/>
          <w:numId w:val="2"/>
        </w:numPr>
        <w:rPr>
          <w:rFonts w:ascii="Calibri" w:hAnsi="Calibri" w:cs="Calibri"/>
        </w:rPr>
      </w:pPr>
      <w:r>
        <w:rPr>
          <w:rFonts w:ascii="Calibri" w:hAnsi="Calibri" w:cs="Calibri"/>
        </w:rPr>
        <w:t xml:space="preserve">Development Team </w:t>
      </w:r>
      <w:r w:rsidR="001E03B4">
        <w:rPr>
          <w:rFonts w:ascii="Calibri" w:hAnsi="Calibri" w:cs="Calibri"/>
        </w:rPr>
        <w:t>–</w:t>
      </w:r>
      <w:r>
        <w:rPr>
          <w:rFonts w:ascii="Calibri" w:hAnsi="Calibri" w:cs="Calibri"/>
        </w:rPr>
        <w:t xml:space="preserve"> </w:t>
      </w:r>
      <w:r w:rsidR="001E03B4">
        <w:rPr>
          <w:rFonts w:ascii="Calibri" w:hAnsi="Calibri" w:cs="Calibri"/>
        </w:rPr>
        <w:t>Ms Juhi</w:t>
      </w:r>
      <w:r w:rsidR="00077BF7">
        <w:rPr>
          <w:rFonts w:ascii="Calibri" w:hAnsi="Calibri" w:cs="Calibri"/>
        </w:rPr>
        <w:t xml:space="preserve">, Mr </w:t>
      </w:r>
      <w:proofErr w:type="spellStart"/>
      <w:r w:rsidR="00077BF7">
        <w:rPr>
          <w:rFonts w:ascii="Calibri" w:hAnsi="Calibri" w:cs="Calibri"/>
        </w:rPr>
        <w:t>Teyson</w:t>
      </w:r>
      <w:proofErr w:type="spellEnd"/>
      <w:r w:rsidR="00077BF7">
        <w:rPr>
          <w:rFonts w:ascii="Calibri" w:hAnsi="Calibri" w:cs="Calibri"/>
        </w:rPr>
        <w:t xml:space="preserve">, </w:t>
      </w:r>
      <w:r w:rsidR="00000580">
        <w:rPr>
          <w:rFonts w:ascii="Calibri" w:hAnsi="Calibri" w:cs="Calibri"/>
        </w:rPr>
        <w:t xml:space="preserve">Ms Lucie, </w:t>
      </w:r>
      <w:r w:rsidR="00EF3BC9">
        <w:rPr>
          <w:rFonts w:ascii="Calibri" w:hAnsi="Calibri" w:cs="Calibri"/>
        </w:rPr>
        <w:t xml:space="preserve">Mr Tucker, </w:t>
      </w:r>
      <w:r w:rsidR="00F828A7">
        <w:rPr>
          <w:rFonts w:ascii="Calibri" w:hAnsi="Calibri" w:cs="Calibri"/>
        </w:rPr>
        <w:t>Mr Bravo</w:t>
      </w:r>
    </w:p>
    <w:p w14:paraId="72620885" w14:textId="71F7F5B8" w:rsidR="00F828A7" w:rsidRDefault="005D16B7" w:rsidP="00AA2E94">
      <w:pPr>
        <w:pStyle w:val="ListParagraph"/>
        <w:numPr>
          <w:ilvl w:val="0"/>
          <w:numId w:val="2"/>
        </w:numPr>
        <w:rPr>
          <w:rFonts w:ascii="Calibri" w:hAnsi="Calibri" w:cs="Calibri"/>
        </w:rPr>
      </w:pPr>
      <w:r>
        <w:rPr>
          <w:rFonts w:ascii="Calibri" w:hAnsi="Calibri" w:cs="Calibri"/>
        </w:rPr>
        <w:t xml:space="preserve">Testing Team </w:t>
      </w:r>
      <w:r w:rsidR="00C01D96">
        <w:rPr>
          <w:rFonts w:ascii="Calibri" w:hAnsi="Calibri" w:cs="Calibri"/>
        </w:rPr>
        <w:t>–</w:t>
      </w:r>
      <w:r>
        <w:rPr>
          <w:rFonts w:ascii="Calibri" w:hAnsi="Calibri" w:cs="Calibri"/>
        </w:rPr>
        <w:t xml:space="preserve"> </w:t>
      </w:r>
      <w:r w:rsidR="00C01D96">
        <w:rPr>
          <w:rFonts w:ascii="Calibri" w:hAnsi="Calibri" w:cs="Calibri"/>
        </w:rPr>
        <w:t>Mr Jason</w:t>
      </w:r>
      <w:r w:rsidR="00FE662D">
        <w:rPr>
          <w:rFonts w:ascii="Calibri" w:hAnsi="Calibri" w:cs="Calibri"/>
        </w:rPr>
        <w:t xml:space="preserve"> and Ms </w:t>
      </w:r>
      <w:r w:rsidR="009D728B">
        <w:rPr>
          <w:rFonts w:ascii="Calibri" w:hAnsi="Calibri" w:cs="Calibri"/>
        </w:rPr>
        <w:t>Alekya</w:t>
      </w:r>
    </w:p>
    <w:p w14:paraId="548A898D" w14:textId="69D270F6" w:rsidR="009D728B" w:rsidRDefault="00F94EF7" w:rsidP="00AA2E94">
      <w:pPr>
        <w:pStyle w:val="ListParagraph"/>
        <w:numPr>
          <w:ilvl w:val="0"/>
          <w:numId w:val="2"/>
        </w:numPr>
        <w:rPr>
          <w:rFonts w:ascii="Calibri" w:hAnsi="Calibri" w:cs="Calibri"/>
        </w:rPr>
      </w:pPr>
      <w:r>
        <w:rPr>
          <w:rFonts w:ascii="Calibri" w:hAnsi="Calibri" w:cs="Calibri"/>
        </w:rPr>
        <w:t xml:space="preserve">Network Admin </w:t>
      </w:r>
      <w:r w:rsidR="0091121B">
        <w:rPr>
          <w:rFonts w:ascii="Calibri" w:hAnsi="Calibri" w:cs="Calibri"/>
        </w:rPr>
        <w:t>–</w:t>
      </w:r>
      <w:r>
        <w:rPr>
          <w:rFonts w:ascii="Calibri" w:hAnsi="Calibri" w:cs="Calibri"/>
        </w:rPr>
        <w:t xml:space="preserve"> </w:t>
      </w:r>
      <w:r w:rsidR="0091121B">
        <w:rPr>
          <w:rFonts w:ascii="Calibri" w:hAnsi="Calibri" w:cs="Calibri"/>
        </w:rPr>
        <w:t>Mr Mike</w:t>
      </w:r>
    </w:p>
    <w:p w14:paraId="62407684" w14:textId="410DC94C" w:rsidR="0091121B" w:rsidRDefault="006E6D14" w:rsidP="00AA2E94">
      <w:pPr>
        <w:pStyle w:val="ListParagraph"/>
        <w:numPr>
          <w:ilvl w:val="0"/>
          <w:numId w:val="2"/>
        </w:numPr>
        <w:rPr>
          <w:rFonts w:ascii="Calibri" w:hAnsi="Calibri" w:cs="Calibri"/>
        </w:rPr>
      </w:pPr>
      <w:r>
        <w:rPr>
          <w:rFonts w:ascii="Calibri" w:hAnsi="Calibri" w:cs="Calibri"/>
        </w:rPr>
        <w:t xml:space="preserve">DB Admin </w:t>
      </w:r>
      <w:r w:rsidR="002C401D">
        <w:rPr>
          <w:rFonts w:ascii="Calibri" w:hAnsi="Calibri" w:cs="Calibri"/>
        </w:rPr>
        <w:t>–</w:t>
      </w:r>
      <w:r>
        <w:rPr>
          <w:rFonts w:ascii="Calibri" w:hAnsi="Calibri" w:cs="Calibri"/>
        </w:rPr>
        <w:t xml:space="preserve"> </w:t>
      </w:r>
      <w:r w:rsidR="002C401D">
        <w:rPr>
          <w:rFonts w:ascii="Calibri" w:hAnsi="Calibri" w:cs="Calibri"/>
        </w:rPr>
        <w:t>Mr John</w:t>
      </w:r>
    </w:p>
    <w:p w14:paraId="41F32151" w14:textId="252DA10F" w:rsidR="002C401D" w:rsidRDefault="001F2315" w:rsidP="00AA2E94">
      <w:pPr>
        <w:pStyle w:val="ListParagraph"/>
        <w:numPr>
          <w:ilvl w:val="0"/>
          <w:numId w:val="2"/>
        </w:numPr>
        <w:rPr>
          <w:rFonts w:ascii="Calibri" w:hAnsi="Calibri" w:cs="Calibri"/>
        </w:rPr>
      </w:pPr>
      <w:r>
        <w:rPr>
          <w:rFonts w:ascii="Calibri" w:hAnsi="Calibri" w:cs="Calibri"/>
        </w:rPr>
        <w:t xml:space="preserve">Business Analyst </w:t>
      </w:r>
      <w:r w:rsidR="00C6788C">
        <w:rPr>
          <w:rFonts w:ascii="Calibri" w:hAnsi="Calibri" w:cs="Calibri"/>
        </w:rPr>
        <w:t>–</w:t>
      </w:r>
      <w:r>
        <w:rPr>
          <w:rFonts w:ascii="Calibri" w:hAnsi="Calibri" w:cs="Calibri"/>
        </w:rPr>
        <w:t xml:space="preserve"> </w:t>
      </w:r>
      <w:r w:rsidR="00C6788C">
        <w:rPr>
          <w:rFonts w:ascii="Calibri" w:hAnsi="Calibri" w:cs="Calibri"/>
        </w:rPr>
        <w:t>Apurva</w:t>
      </w:r>
    </w:p>
    <w:p w14:paraId="2536C6D0" w14:textId="77777777" w:rsidR="00C6788C" w:rsidRDefault="00C6788C" w:rsidP="00C6788C">
      <w:pPr>
        <w:pStyle w:val="ListParagraph"/>
        <w:ind w:left="1800"/>
        <w:rPr>
          <w:rFonts w:ascii="Calibri" w:hAnsi="Calibri" w:cs="Calibri"/>
        </w:rPr>
      </w:pPr>
    </w:p>
    <w:p w14:paraId="2B2B9B61" w14:textId="33F55B3D" w:rsidR="00C6788C" w:rsidRDefault="00FF18E7" w:rsidP="00C6788C">
      <w:pPr>
        <w:pStyle w:val="ListParagraph"/>
        <w:numPr>
          <w:ilvl w:val="0"/>
          <w:numId w:val="1"/>
        </w:numPr>
        <w:rPr>
          <w:rFonts w:ascii="Calibri" w:hAnsi="Calibri" w:cs="Calibri"/>
          <w:b/>
          <w:bCs/>
        </w:rPr>
      </w:pPr>
      <w:r>
        <w:rPr>
          <w:rFonts w:ascii="Calibri" w:hAnsi="Calibri" w:cs="Calibri"/>
          <w:b/>
          <w:bCs/>
        </w:rPr>
        <w:lastRenderedPageBreak/>
        <w:t>Business Stakeholders</w:t>
      </w:r>
    </w:p>
    <w:p w14:paraId="0BC51CD6" w14:textId="39741B43" w:rsidR="00FF18E7" w:rsidRDefault="001B0863" w:rsidP="00FF18E7">
      <w:pPr>
        <w:pStyle w:val="ListParagraph"/>
        <w:numPr>
          <w:ilvl w:val="0"/>
          <w:numId w:val="3"/>
        </w:numPr>
        <w:rPr>
          <w:rFonts w:ascii="Calibri" w:hAnsi="Calibri" w:cs="Calibri"/>
        </w:rPr>
      </w:pPr>
      <w:r w:rsidRPr="001B0863">
        <w:rPr>
          <w:rFonts w:ascii="Calibri" w:hAnsi="Calibri" w:cs="Calibri"/>
        </w:rPr>
        <w:t>Business Sponsor</w:t>
      </w:r>
      <w:r>
        <w:rPr>
          <w:rFonts w:ascii="Calibri" w:hAnsi="Calibri" w:cs="Calibri"/>
        </w:rPr>
        <w:t xml:space="preserve"> </w:t>
      </w:r>
      <w:r w:rsidR="00781EB0">
        <w:rPr>
          <w:rFonts w:ascii="Calibri" w:hAnsi="Calibri" w:cs="Calibri"/>
        </w:rPr>
        <w:t>–</w:t>
      </w:r>
      <w:r>
        <w:rPr>
          <w:rFonts w:ascii="Calibri" w:hAnsi="Calibri" w:cs="Calibri"/>
        </w:rPr>
        <w:t xml:space="preserve"> </w:t>
      </w:r>
      <w:r w:rsidR="00781EB0">
        <w:rPr>
          <w:rFonts w:ascii="Calibri" w:hAnsi="Calibri" w:cs="Calibri"/>
        </w:rPr>
        <w:t>Mr Henry</w:t>
      </w:r>
    </w:p>
    <w:p w14:paraId="4FF32D4A" w14:textId="5E7EB1B6" w:rsidR="00781EB0" w:rsidRDefault="0036176A" w:rsidP="00FF18E7">
      <w:pPr>
        <w:pStyle w:val="ListParagraph"/>
        <w:numPr>
          <w:ilvl w:val="0"/>
          <w:numId w:val="3"/>
        </w:numPr>
        <w:rPr>
          <w:rFonts w:ascii="Calibri" w:hAnsi="Calibri" w:cs="Calibri"/>
        </w:rPr>
      </w:pPr>
      <w:r>
        <w:rPr>
          <w:rFonts w:ascii="Calibri" w:hAnsi="Calibri" w:cs="Calibri"/>
        </w:rPr>
        <w:t xml:space="preserve">Farmers </w:t>
      </w:r>
      <w:r w:rsidR="00EF2D9A">
        <w:rPr>
          <w:rFonts w:ascii="Calibri" w:hAnsi="Calibri" w:cs="Calibri"/>
        </w:rPr>
        <w:t>–</w:t>
      </w:r>
      <w:r>
        <w:rPr>
          <w:rFonts w:ascii="Calibri" w:hAnsi="Calibri" w:cs="Calibri"/>
        </w:rPr>
        <w:t xml:space="preserve"> </w:t>
      </w:r>
      <w:r w:rsidR="00EF2D9A">
        <w:rPr>
          <w:rFonts w:ascii="Calibri" w:hAnsi="Calibri" w:cs="Calibri"/>
        </w:rPr>
        <w:t>Peter, Kevin and Ben</w:t>
      </w:r>
    </w:p>
    <w:p w14:paraId="3895ACE1" w14:textId="18458EB4" w:rsidR="00EF2D9A" w:rsidRDefault="00C42A26" w:rsidP="00FF18E7">
      <w:pPr>
        <w:pStyle w:val="ListParagraph"/>
        <w:numPr>
          <w:ilvl w:val="0"/>
          <w:numId w:val="3"/>
        </w:numPr>
        <w:rPr>
          <w:rFonts w:ascii="Calibri" w:hAnsi="Calibri" w:cs="Calibri"/>
        </w:rPr>
      </w:pPr>
      <w:r>
        <w:rPr>
          <w:rFonts w:ascii="Calibri" w:hAnsi="Calibri" w:cs="Calibri"/>
        </w:rPr>
        <w:t xml:space="preserve">Financial Head </w:t>
      </w:r>
      <w:r w:rsidR="00910D7C">
        <w:rPr>
          <w:rFonts w:ascii="Calibri" w:hAnsi="Calibri" w:cs="Calibri"/>
        </w:rPr>
        <w:t>–</w:t>
      </w:r>
      <w:r>
        <w:rPr>
          <w:rFonts w:ascii="Calibri" w:hAnsi="Calibri" w:cs="Calibri"/>
        </w:rPr>
        <w:t xml:space="preserve"> </w:t>
      </w:r>
      <w:r w:rsidR="00910D7C">
        <w:rPr>
          <w:rFonts w:ascii="Calibri" w:hAnsi="Calibri" w:cs="Calibri"/>
        </w:rPr>
        <w:t>Mr Pandu</w:t>
      </w:r>
    </w:p>
    <w:p w14:paraId="39860E4F" w14:textId="79CEF498" w:rsidR="00910D7C" w:rsidRDefault="00D05751" w:rsidP="00FF18E7">
      <w:pPr>
        <w:pStyle w:val="ListParagraph"/>
        <w:numPr>
          <w:ilvl w:val="0"/>
          <w:numId w:val="3"/>
        </w:numPr>
        <w:rPr>
          <w:rFonts w:ascii="Calibri" w:hAnsi="Calibri" w:cs="Calibri"/>
        </w:rPr>
      </w:pPr>
      <w:r>
        <w:rPr>
          <w:rFonts w:ascii="Calibri" w:hAnsi="Calibri" w:cs="Calibri"/>
        </w:rPr>
        <w:t xml:space="preserve">Project </w:t>
      </w:r>
      <w:r w:rsidR="00275F88">
        <w:rPr>
          <w:rFonts w:ascii="Calibri" w:hAnsi="Calibri" w:cs="Calibri"/>
        </w:rPr>
        <w:t xml:space="preserve">Coordinator </w:t>
      </w:r>
      <w:r w:rsidR="00B25286">
        <w:rPr>
          <w:rFonts w:ascii="Calibri" w:hAnsi="Calibri" w:cs="Calibri"/>
        </w:rPr>
        <w:t>–</w:t>
      </w:r>
      <w:r w:rsidR="00275F88">
        <w:rPr>
          <w:rFonts w:ascii="Calibri" w:hAnsi="Calibri" w:cs="Calibri"/>
        </w:rPr>
        <w:t xml:space="preserve"> </w:t>
      </w:r>
      <w:r w:rsidR="00B25286">
        <w:rPr>
          <w:rFonts w:ascii="Calibri" w:hAnsi="Calibri" w:cs="Calibri"/>
        </w:rPr>
        <w:t>Mr Doku</w:t>
      </w:r>
    </w:p>
    <w:p w14:paraId="511E56DB" w14:textId="77777777" w:rsidR="00BE2CF3" w:rsidRDefault="00BE2CF3" w:rsidP="00BE2CF3">
      <w:pPr>
        <w:rPr>
          <w:rFonts w:ascii="Calibri" w:hAnsi="Calibri" w:cs="Calibri"/>
        </w:rPr>
      </w:pPr>
    </w:p>
    <w:p w14:paraId="59545329" w14:textId="5590FE28" w:rsidR="00BE2CF3" w:rsidRPr="001D4782" w:rsidRDefault="00BE2CF3" w:rsidP="001D4782">
      <w:pPr>
        <w:pStyle w:val="ListParagraph"/>
        <w:numPr>
          <w:ilvl w:val="0"/>
          <w:numId w:val="5"/>
        </w:numPr>
        <w:rPr>
          <w:rFonts w:ascii="Calibri" w:hAnsi="Calibri" w:cs="Calibri"/>
          <w:b/>
          <w:bCs/>
        </w:rPr>
      </w:pPr>
      <w:r w:rsidRPr="001D4782">
        <w:rPr>
          <w:rFonts w:ascii="Calibri" w:hAnsi="Calibri" w:cs="Calibri"/>
          <w:b/>
          <w:bCs/>
        </w:rPr>
        <w:t>What Documents to Write</w:t>
      </w:r>
    </w:p>
    <w:p w14:paraId="73CF316F" w14:textId="668F12F0" w:rsidR="003C6A03" w:rsidRPr="003C6A03" w:rsidRDefault="003C6A03" w:rsidP="003C6A03">
      <w:pPr>
        <w:pStyle w:val="ListParagraph"/>
        <w:numPr>
          <w:ilvl w:val="0"/>
          <w:numId w:val="4"/>
        </w:numPr>
        <w:rPr>
          <w:rFonts w:ascii="Calibri" w:hAnsi="Calibri" w:cs="Calibri"/>
          <w:b/>
          <w:bCs/>
        </w:rPr>
      </w:pPr>
      <w:r>
        <w:rPr>
          <w:rFonts w:ascii="Calibri" w:hAnsi="Calibri" w:cs="Calibri"/>
        </w:rPr>
        <w:t>Scope</w:t>
      </w:r>
    </w:p>
    <w:p w14:paraId="5459F492" w14:textId="602A2775" w:rsidR="003C6A03" w:rsidRPr="005A238C" w:rsidRDefault="00AD4C64" w:rsidP="003C6A03">
      <w:pPr>
        <w:pStyle w:val="ListParagraph"/>
        <w:numPr>
          <w:ilvl w:val="0"/>
          <w:numId w:val="4"/>
        </w:numPr>
        <w:rPr>
          <w:rFonts w:ascii="Calibri" w:hAnsi="Calibri" w:cs="Calibri"/>
        </w:rPr>
      </w:pPr>
      <w:r w:rsidRPr="005A238C">
        <w:rPr>
          <w:rFonts w:ascii="Calibri" w:hAnsi="Calibri" w:cs="Calibri"/>
        </w:rPr>
        <w:t>Use Case</w:t>
      </w:r>
    </w:p>
    <w:p w14:paraId="3148697F" w14:textId="675CFE98" w:rsidR="00AD4C64" w:rsidRPr="005A238C" w:rsidRDefault="00F02A4A" w:rsidP="003C6A03">
      <w:pPr>
        <w:pStyle w:val="ListParagraph"/>
        <w:numPr>
          <w:ilvl w:val="0"/>
          <w:numId w:val="4"/>
        </w:numPr>
        <w:rPr>
          <w:rFonts w:ascii="Calibri" w:hAnsi="Calibri" w:cs="Calibri"/>
        </w:rPr>
      </w:pPr>
      <w:r w:rsidRPr="005A238C">
        <w:rPr>
          <w:rFonts w:ascii="Calibri" w:hAnsi="Calibri" w:cs="Calibri"/>
        </w:rPr>
        <w:t>Technology Specification</w:t>
      </w:r>
    </w:p>
    <w:p w14:paraId="175B037B" w14:textId="66DF4430" w:rsidR="00F02A4A" w:rsidRPr="005A238C" w:rsidRDefault="002474F2" w:rsidP="003C6A03">
      <w:pPr>
        <w:pStyle w:val="ListParagraph"/>
        <w:numPr>
          <w:ilvl w:val="0"/>
          <w:numId w:val="4"/>
        </w:numPr>
        <w:rPr>
          <w:rFonts w:ascii="Calibri" w:hAnsi="Calibri" w:cs="Calibri"/>
        </w:rPr>
      </w:pPr>
      <w:r w:rsidRPr="005A238C">
        <w:rPr>
          <w:rFonts w:ascii="Calibri" w:hAnsi="Calibri" w:cs="Calibri"/>
        </w:rPr>
        <w:t xml:space="preserve">FRD – Functional and </w:t>
      </w:r>
      <w:r w:rsidR="000C3974" w:rsidRPr="005A238C">
        <w:rPr>
          <w:rFonts w:ascii="Calibri" w:hAnsi="Calibri" w:cs="Calibri"/>
        </w:rPr>
        <w:t>Non-Functional</w:t>
      </w:r>
      <w:r w:rsidRPr="005A238C">
        <w:rPr>
          <w:rFonts w:ascii="Calibri" w:hAnsi="Calibri" w:cs="Calibri"/>
        </w:rPr>
        <w:t xml:space="preserve"> Documents</w:t>
      </w:r>
    </w:p>
    <w:p w14:paraId="2493F50F" w14:textId="665213E1" w:rsidR="002474F2" w:rsidRPr="005A238C" w:rsidRDefault="00AC491A" w:rsidP="003C6A03">
      <w:pPr>
        <w:pStyle w:val="ListParagraph"/>
        <w:numPr>
          <w:ilvl w:val="0"/>
          <w:numId w:val="4"/>
        </w:numPr>
        <w:rPr>
          <w:rFonts w:ascii="Calibri" w:hAnsi="Calibri" w:cs="Calibri"/>
        </w:rPr>
      </w:pPr>
      <w:r w:rsidRPr="005A238C">
        <w:rPr>
          <w:rFonts w:ascii="Calibri" w:hAnsi="Calibri" w:cs="Calibri"/>
        </w:rPr>
        <w:t>BRD</w:t>
      </w:r>
    </w:p>
    <w:p w14:paraId="01CC0344" w14:textId="7EF7F61D" w:rsidR="00AC491A" w:rsidRPr="005A238C" w:rsidRDefault="00183E60" w:rsidP="003C6A03">
      <w:pPr>
        <w:pStyle w:val="ListParagraph"/>
        <w:numPr>
          <w:ilvl w:val="0"/>
          <w:numId w:val="4"/>
        </w:numPr>
        <w:rPr>
          <w:rFonts w:ascii="Calibri" w:hAnsi="Calibri" w:cs="Calibri"/>
        </w:rPr>
      </w:pPr>
      <w:r w:rsidRPr="005A238C">
        <w:rPr>
          <w:rFonts w:ascii="Calibri" w:hAnsi="Calibri" w:cs="Calibri"/>
        </w:rPr>
        <w:t>Project Timeline</w:t>
      </w:r>
      <w:r w:rsidR="00A962FD">
        <w:rPr>
          <w:rFonts w:ascii="Calibri" w:hAnsi="Calibri" w:cs="Calibri"/>
        </w:rPr>
        <w:t xml:space="preserve"> (Gantt Chart)</w:t>
      </w:r>
    </w:p>
    <w:p w14:paraId="4A5424E0" w14:textId="11D8604D" w:rsidR="00183E60" w:rsidRPr="005A238C" w:rsidRDefault="004B1AD0" w:rsidP="003C6A03">
      <w:pPr>
        <w:pStyle w:val="ListParagraph"/>
        <w:numPr>
          <w:ilvl w:val="0"/>
          <w:numId w:val="4"/>
        </w:numPr>
        <w:rPr>
          <w:rFonts w:ascii="Calibri" w:hAnsi="Calibri" w:cs="Calibri"/>
        </w:rPr>
      </w:pPr>
      <w:r w:rsidRPr="005A238C">
        <w:rPr>
          <w:rFonts w:ascii="Calibri" w:hAnsi="Calibri" w:cs="Calibri"/>
        </w:rPr>
        <w:t xml:space="preserve">Architectural </w:t>
      </w:r>
      <w:r w:rsidR="00D30E15" w:rsidRPr="005A238C">
        <w:rPr>
          <w:rFonts w:ascii="Calibri" w:hAnsi="Calibri" w:cs="Calibri"/>
        </w:rPr>
        <w:t>Diagrams</w:t>
      </w:r>
    </w:p>
    <w:p w14:paraId="7138AE5B" w14:textId="266A3F56" w:rsidR="00D30E15" w:rsidRPr="005A238C" w:rsidRDefault="002F6437" w:rsidP="003C6A03">
      <w:pPr>
        <w:pStyle w:val="ListParagraph"/>
        <w:numPr>
          <w:ilvl w:val="0"/>
          <w:numId w:val="4"/>
        </w:numPr>
        <w:rPr>
          <w:rFonts w:ascii="Calibri" w:hAnsi="Calibri" w:cs="Calibri"/>
        </w:rPr>
      </w:pPr>
      <w:r w:rsidRPr="005A238C">
        <w:rPr>
          <w:rFonts w:ascii="Calibri" w:hAnsi="Calibri" w:cs="Calibri"/>
        </w:rPr>
        <w:t>Risks and Mitigation Plan</w:t>
      </w:r>
    </w:p>
    <w:p w14:paraId="5BC8AC74" w14:textId="27F8B4A0" w:rsidR="002F6437" w:rsidRPr="005A238C" w:rsidRDefault="004F331B" w:rsidP="003C6A03">
      <w:pPr>
        <w:pStyle w:val="ListParagraph"/>
        <w:numPr>
          <w:ilvl w:val="0"/>
          <w:numId w:val="4"/>
        </w:numPr>
        <w:rPr>
          <w:rFonts w:ascii="Calibri" w:hAnsi="Calibri" w:cs="Calibri"/>
        </w:rPr>
      </w:pPr>
      <w:r w:rsidRPr="005A238C">
        <w:rPr>
          <w:rFonts w:ascii="Calibri" w:hAnsi="Calibri" w:cs="Calibri"/>
        </w:rPr>
        <w:t>Test Case</w:t>
      </w:r>
    </w:p>
    <w:p w14:paraId="36C0B66D" w14:textId="612D4361" w:rsidR="004F331B" w:rsidRPr="005A238C" w:rsidRDefault="00E52C3F" w:rsidP="003C6A03">
      <w:pPr>
        <w:pStyle w:val="ListParagraph"/>
        <w:numPr>
          <w:ilvl w:val="0"/>
          <w:numId w:val="4"/>
        </w:numPr>
        <w:rPr>
          <w:rFonts w:ascii="Calibri" w:hAnsi="Calibri" w:cs="Calibri"/>
        </w:rPr>
      </w:pPr>
      <w:r w:rsidRPr="005A238C">
        <w:rPr>
          <w:rFonts w:ascii="Calibri" w:hAnsi="Calibri" w:cs="Calibri"/>
        </w:rPr>
        <w:t xml:space="preserve">Standard </w:t>
      </w:r>
      <w:r w:rsidR="007D7032" w:rsidRPr="005A238C">
        <w:rPr>
          <w:rFonts w:ascii="Calibri" w:hAnsi="Calibri" w:cs="Calibri"/>
        </w:rPr>
        <w:t xml:space="preserve">Terms and </w:t>
      </w:r>
      <w:r w:rsidR="00242D94" w:rsidRPr="005A238C">
        <w:rPr>
          <w:rFonts w:ascii="Calibri" w:hAnsi="Calibri" w:cs="Calibri"/>
        </w:rPr>
        <w:t>conditions</w:t>
      </w:r>
    </w:p>
    <w:p w14:paraId="3CC31440" w14:textId="073A62CF" w:rsidR="00242D94" w:rsidRPr="005A238C" w:rsidRDefault="00706646" w:rsidP="003C6A03">
      <w:pPr>
        <w:pStyle w:val="ListParagraph"/>
        <w:numPr>
          <w:ilvl w:val="0"/>
          <w:numId w:val="4"/>
        </w:numPr>
        <w:rPr>
          <w:rFonts w:ascii="Calibri" w:hAnsi="Calibri" w:cs="Calibri"/>
        </w:rPr>
      </w:pPr>
      <w:r w:rsidRPr="005A238C">
        <w:rPr>
          <w:rFonts w:ascii="Calibri" w:hAnsi="Calibri" w:cs="Calibri"/>
        </w:rPr>
        <w:t>Sign off documents</w:t>
      </w:r>
    </w:p>
    <w:p w14:paraId="5A7E600E" w14:textId="77777777" w:rsidR="00706646" w:rsidRDefault="00706646" w:rsidP="00142F9B">
      <w:pPr>
        <w:rPr>
          <w:rFonts w:ascii="Calibri" w:hAnsi="Calibri" w:cs="Calibri"/>
          <w:b/>
          <w:bCs/>
        </w:rPr>
      </w:pPr>
    </w:p>
    <w:p w14:paraId="6C017B81" w14:textId="57A8A119" w:rsidR="00142F9B" w:rsidRDefault="005A238C" w:rsidP="001D4782">
      <w:pPr>
        <w:pStyle w:val="ListParagraph"/>
        <w:numPr>
          <w:ilvl w:val="0"/>
          <w:numId w:val="5"/>
        </w:numPr>
        <w:rPr>
          <w:rFonts w:ascii="Calibri" w:hAnsi="Calibri" w:cs="Calibri"/>
          <w:b/>
          <w:bCs/>
        </w:rPr>
      </w:pPr>
      <w:r w:rsidRPr="001D4782">
        <w:rPr>
          <w:rFonts w:ascii="Calibri" w:hAnsi="Calibri" w:cs="Calibri"/>
          <w:b/>
          <w:bCs/>
        </w:rPr>
        <w:t>What process to follow to Sign off on the Documents</w:t>
      </w:r>
    </w:p>
    <w:p w14:paraId="3283D80D" w14:textId="43704EF3" w:rsidR="00137BC7" w:rsidRDefault="00000125" w:rsidP="00137BC7">
      <w:pPr>
        <w:pStyle w:val="ListParagraph"/>
        <w:rPr>
          <w:rFonts w:ascii="Calibri" w:hAnsi="Calibri" w:cs="Calibri"/>
        </w:rPr>
      </w:pPr>
      <w:r>
        <w:rPr>
          <w:rFonts w:ascii="Calibri" w:hAnsi="Calibri" w:cs="Calibri"/>
        </w:rPr>
        <w:t xml:space="preserve">Project Sign off is typically executed </w:t>
      </w:r>
      <w:r w:rsidR="00C90933">
        <w:rPr>
          <w:rFonts w:ascii="Calibri" w:hAnsi="Calibri" w:cs="Calibri"/>
        </w:rPr>
        <w:t>during the contract closer phase</w:t>
      </w:r>
      <w:r w:rsidR="00442E72">
        <w:rPr>
          <w:rFonts w:ascii="Calibri" w:hAnsi="Calibri" w:cs="Calibri"/>
        </w:rPr>
        <w:t xml:space="preserve">, the company </w:t>
      </w:r>
      <w:r w:rsidR="00391A60">
        <w:rPr>
          <w:rFonts w:ascii="Calibri" w:hAnsi="Calibri" w:cs="Calibri"/>
        </w:rPr>
        <w:t xml:space="preserve">presents the results </w:t>
      </w:r>
      <w:r w:rsidR="002A0B2D">
        <w:rPr>
          <w:rFonts w:ascii="Calibri" w:hAnsi="Calibri" w:cs="Calibri"/>
        </w:rPr>
        <w:t>of the work done</w:t>
      </w:r>
      <w:r w:rsidR="00D81706">
        <w:rPr>
          <w:rFonts w:ascii="Calibri" w:hAnsi="Calibri" w:cs="Calibri"/>
        </w:rPr>
        <w:t xml:space="preserve"> to the client</w:t>
      </w:r>
      <w:r w:rsidR="000463F6">
        <w:rPr>
          <w:rFonts w:ascii="Calibri" w:hAnsi="Calibri" w:cs="Calibri"/>
        </w:rPr>
        <w:t xml:space="preserve"> and then</w:t>
      </w:r>
      <w:r w:rsidR="00944617">
        <w:rPr>
          <w:rFonts w:ascii="Calibri" w:hAnsi="Calibri" w:cs="Calibri"/>
        </w:rPr>
        <w:t xml:space="preserve"> after getting the necessary </w:t>
      </w:r>
      <w:r w:rsidR="00AA69F6">
        <w:rPr>
          <w:rFonts w:ascii="Calibri" w:hAnsi="Calibri" w:cs="Calibri"/>
        </w:rPr>
        <w:t xml:space="preserve">acceptance </w:t>
      </w:r>
      <w:r w:rsidR="00A2663E">
        <w:rPr>
          <w:rFonts w:ascii="Calibri" w:hAnsi="Calibri" w:cs="Calibri"/>
        </w:rPr>
        <w:t>from them</w:t>
      </w:r>
      <w:r w:rsidR="0070056A">
        <w:rPr>
          <w:rFonts w:ascii="Calibri" w:hAnsi="Calibri" w:cs="Calibri"/>
        </w:rPr>
        <w:t xml:space="preserve">, </w:t>
      </w:r>
      <w:r w:rsidR="00CA64C2">
        <w:rPr>
          <w:rFonts w:ascii="Calibri" w:hAnsi="Calibri" w:cs="Calibri"/>
        </w:rPr>
        <w:t xml:space="preserve">should get a </w:t>
      </w:r>
      <w:r w:rsidR="00FA5DB5">
        <w:rPr>
          <w:rFonts w:ascii="Calibri" w:hAnsi="Calibri" w:cs="Calibri"/>
        </w:rPr>
        <w:t xml:space="preserve">client statement </w:t>
      </w:r>
      <w:r w:rsidR="008B47A9">
        <w:rPr>
          <w:rFonts w:ascii="Calibri" w:hAnsi="Calibri" w:cs="Calibri"/>
        </w:rPr>
        <w:t xml:space="preserve">to verify that job was </w:t>
      </w:r>
      <w:r w:rsidR="00B94A7E">
        <w:rPr>
          <w:rFonts w:ascii="Calibri" w:hAnsi="Calibri" w:cs="Calibri"/>
        </w:rPr>
        <w:t>completed.</w:t>
      </w:r>
      <w:r w:rsidR="00137BC7">
        <w:rPr>
          <w:rFonts w:ascii="Calibri" w:hAnsi="Calibri" w:cs="Calibri"/>
        </w:rPr>
        <w:t xml:space="preserve"> Such as</w:t>
      </w:r>
    </w:p>
    <w:p w14:paraId="5C1CD3B2" w14:textId="2EF810BA" w:rsidR="00137BC7" w:rsidRDefault="00115D09" w:rsidP="00115D09">
      <w:pPr>
        <w:pStyle w:val="ListParagraph"/>
        <w:numPr>
          <w:ilvl w:val="0"/>
          <w:numId w:val="6"/>
        </w:numPr>
        <w:rPr>
          <w:rFonts w:ascii="Calibri" w:hAnsi="Calibri" w:cs="Calibri"/>
        </w:rPr>
      </w:pPr>
      <w:r>
        <w:rPr>
          <w:rFonts w:ascii="Calibri" w:hAnsi="Calibri" w:cs="Calibri"/>
        </w:rPr>
        <w:t>Name of the Project</w:t>
      </w:r>
    </w:p>
    <w:p w14:paraId="74AE03F5" w14:textId="3D740016" w:rsidR="00115D09" w:rsidRDefault="004951C6" w:rsidP="00115D09">
      <w:pPr>
        <w:pStyle w:val="ListParagraph"/>
        <w:numPr>
          <w:ilvl w:val="0"/>
          <w:numId w:val="6"/>
        </w:numPr>
        <w:rPr>
          <w:rFonts w:ascii="Calibri" w:hAnsi="Calibri" w:cs="Calibri"/>
        </w:rPr>
      </w:pPr>
      <w:r>
        <w:rPr>
          <w:rFonts w:ascii="Calibri" w:hAnsi="Calibri" w:cs="Calibri"/>
        </w:rPr>
        <w:t>All relevant dates</w:t>
      </w:r>
    </w:p>
    <w:p w14:paraId="36211625" w14:textId="58E0D5B0" w:rsidR="004951C6" w:rsidRDefault="009C3B7C" w:rsidP="00115D09">
      <w:pPr>
        <w:pStyle w:val="ListParagraph"/>
        <w:numPr>
          <w:ilvl w:val="0"/>
          <w:numId w:val="6"/>
        </w:numPr>
        <w:rPr>
          <w:rFonts w:ascii="Calibri" w:hAnsi="Calibri" w:cs="Calibri"/>
        </w:rPr>
      </w:pPr>
      <w:r>
        <w:rPr>
          <w:rFonts w:ascii="Calibri" w:hAnsi="Calibri" w:cs="Calibri"/>
        </w:rPr>
        <w:t>Key role in the project</w:t>
      </w:r>
    </w:p>
    <w:p w14:paraId="05F1E624" w14:textId="77777777" w:rsidR="00B6050C" w:rsidRDefault="00F141D5" w:rsidP="00DA33FB">
      <w:pPr>
        <w:pStyle w:val="ListParagraph"/>
        <w:numPr>
          <w:ilvl w:val="0"/>
          <w:numId w:val="6"/>
        </w:numPr>
        <w:rPr>
          <w:rFonts w:ascii="Calibri" w:hAnsi="Calibri" w:cs="Calibri"/>
        </w:rPr>
      </w:pPr>
      <w:r>
        <w:rPr>
          <w:rFonts w:ascii="Calibri" w:hAnsi="Calibri" w:cs="Calibri"/>
        </w:rPr>
        <w:t>Project deliverable</w:t>
      </w:r>
      <w:r w:rsidR="00DA33FB">
        <w:rPr>
          <w:rFonts w:ascii="Calibri" w:hAnsi="Calibri" w:cs="Calibri"/>
        </w:rPr>
        <w:t>s</w:t>
      </w:r>
    </w:p>
    <w:p w14:paraId="5FC26CD4" w14:textId="6FCC9C49" w:rsidR="00DA33FB" w:rsidRDefault="00DA33FB" w:rsidP="00A974DA">
      <w:pPr>
        <w:ind w:left="1080"/>
        <w:rPr>
          <w:rFonts w:ascii="Calibri" w:hAnsi="Calibri" w:cs="Calibri"/>
        </w:rPr>
      </w:pPr>
      <w:r w:rsidRPr="00A974DA">
        <w:rPr>
          <w:rFonts w:ascii="Calibri" w:hAnsi="Calibri" w:cs="Calibri"/>
        </w:rPr>
        <w:t xml:space="preserve">Sign off to be taken </w:t>
      </w:r>
      <w:r w:rsidR="00F00C44" w:rsidRPr="00A974DA">
        <w:rPr>
          <w:rFonts w:ascii="Calibri" w:hAnsi="Calibri" w:cs="Calibri"/>
        </w:rPr>
        <w:t xml:space="preserve">on SRS </w:t>
      </w:r>
      <w:r w:rsidR="00AB0737" w:rsidRPr="00A974DA">
        <w:rPr>
          <w:rFonts w:ascii="Calibri" w:hAnsi="Calibri" w:cs="Calibri"/>
        </w:rPr>
        <w:t xml:space="preserve">as this is </w:t>
      </w:r>
      <w:r w:rsidR="00CB7A28" w:rsidRPr="00A974DA">
        <w:rPr>
          <w:rFonts w:ascii="Calibri" w:hAnsi="Calibri" w:cs="Calibri"/>
        </w:rPr>
        <w:t xml:space="preserve">the primary </w:t>
      </w:r>
      <w:r w:rsidR="0064280F" w:rsidRPr="00A974DA">
        <w:rPr>
          <w:rFonts w:ascii="Calibri" w:hAnsi="Calibri" w:cs="Calibri"/>
        </w:rPr>
        <w:t>and important document</w:t>
      </w:r>
      <w:r w:rsidR="00F40A8A" w:rsidRPr="00A974DA">
        <w:rPr>
          <w:rFonts w:ascii="Calibri" w:hAnsi="Calibri" w:cs="Calibri"/>
        </w:rPr>
        <w:t xml:space="preserve">. </w:t>
      </w:r>
      <w:r w:rsidR="00571DAB" w:rsidRPr="00A974DA">
        <w:rPr>
          <w:rFonts w:ascii="Calibri" w:hAnsi="Calibri" w:cs="Calibri"/>
        </w:rPr>
        <w:t>Sign off</w:t>
      </w:r>
      <w:r w:rsidR="00B6050C" w:rsidRPr="00A974DA">
        <w:rPr>
          <w:rFonts w:ascii="Calibri" w:hAnsi="Calibri" w:cs="Calibri"/>
        </w:rPr>
        <w:t xml:space="preserve"> </w:t>
      </w:r>
      <w:r w:rsidR="00571DAB" w:rsidRPr="00A974DA">
        <w:rPr>
          <w:rFonts w:ascii="Calibri" w:hAnsi="Calibri" w:cs="Calibri"/>
        </w:rPr>
        <w:t xml:space="preserve">can be taken </w:t>
      </w:r>
      <w:r w:rsidR="00C133FF" w:rsidRPr="00A974DA">
        <w:rPr>
          <w:rFonts w:ascii="Calibri" w:hAnsi="Calibri" w:cs="Calibri"/>
        </w:rPr>
        <w:t xml:space="preserve">by using email </w:t>
      </w:r>
      <w:r w:rsidR="00B6050C" w:rsidRPr="00A974DA">
        <w:rPr>
          <w:rFonts w:ascii="Calibri" w:hAnsi="Calibri" w:cs="Calibri"/>
        </w:rPr>
        <w:t>confirmation from the client</w:t>
      </w:r>
    </w:p>
    <w:p w14:paraId="7B04719D" w14:textId="3F206194" w:rsidR="003D0323" w:rsidRDefault="00AA6CA8" w:rsidP="003D0323">
      <w:pPr>
        <w:pStyle w:val="ListParagraph"/>
        <w:numPr>
          <w:ilvl w:val="0"/>
          <w:numId w:val="5"/>
        </w:numPr>
        <w:rPr>
          <w:rFonts w:ascii="Calibri" w:hAnsi="Calibri" w:cs="Calibri"/>
          <w:b/>
          <w:bCs/>
        </w:rPr>
      </w:pPr>
      <w:r w:rsidRPr="00AA6CA8">
        <w:rPr>
          <w:rFonts w:ascii="Calibri" w:hAnsi="Calibri" w:cs="Calibri"/>
          <w:b/>
          <w:bCs/>
        </w:rPr>
        <w:t>How to take Approvals from the Client</w:t>
      </w:r>
    </w:p>
    <w:p w14:paraId="65BCAA1E" w14:textId="61B5531F" w:rsidR="00AA6CA8" w:rsidRDefault="00AA6CA8" w:rsidP="00AA6CA8">
      <w:pPr>
        <w:pStyle w:val="ListParagraph"/>
        <w:rPr>
          <w:rFonts w:ascii="Calibri" w:hAnsi="Calibri" w:cs="Calibri"/>
        </w:rPr>
      </w:pPr>
      <w:r w:rsidRPr="00AA6CA8">
        <w:rPr>
          <w:rFonts w:ascii="Calibri" w:hAnsi="Calibri" w:cs="Calibri"/>
        </w:rPr>
        <w:t>Whenever we seek approval from a manager/client, we will have to draft a request for an approval letter-</w:t>
      </w:r>
    </w:p>
    <w:p w14:paraId="107450DF" w14:textId="62EFCC96" w:rsidR="00AA6CA8" w:rsidRDefault="00AA6CA8" w:rsidP="00AA6CA8">
      <w:pPr>
        <w:pStyle w:val="ListParagraph"/>
        <w:numPr>
          <w:ilvl w:val="0"/>
          <w:numId w:val="7"/>
        </w:numPr>
        <w:rPr>
          <w:rFonts w:ascii="Calibri" w:hAnsi="Calibri" w:cs="Calibri"/>
        </w:rPr>
      </w:pPr>
      <w:r>
        <w:rPr>
          <w:rFonts w:ascii="Calibri" w:hAnsi="Calibri" w:cs="Calibri"/>
        </w:rPr>
        <w:t>Prepare the document/deliverable</w:t>
      </w:r>
    </w:p>
    <w:p w14:paraId="26521014" w14:textId="45AE2A28" w:rsidR="00AA6CA8" w:rsidRDefault="00AA6CA8" w:rsidP="00AA6CA8">
      <w:pPr>
        <w:pStyle w:val="ListParagraph"/>
        <w:numPr>
          <w:ilvl w:val="0"/>
          <w:numId w:val="7"/>
        </w:numPr>
        <w:rPr>
          <w:rFonts w:ascii="Calibri" w:hAnsi="Calibri" w:cs="Calibri"/>
        </w:rPr>
      </w:pPr>
      <w:r>
        <w:rPr>
          <w:rFonts w:ascii="Calibri" w:hAnsi="Calibri" w:cs="Calibri"/>
        </w:rPr>
        <w:t xml:space="preserve">Send a clear request via </w:t>
      </w:r>
      <w:proofErr w:type="gramStart"/>
      <w:r>
        <w:rPr>
          <w:rFonts w:ascii="Calibri" w:hAnsi="Calibri" w:cs="Calibri"/>
        </w:rPr>
        <w:t>Email</w:t>
      </w:r>
      <w:proofErr w:type="gramEnd"/>
    </w:p>
    <w:p w14:paraId="5F70CCEA" w14:textId="38ACF36B" w:rsidR="00AA6CA8" w:rsidRDefault="00AA6CA8" w:rsidP="00AA6CA8">
      <w:pPr>
        <w:pStyle w:val="ListParagraph"/>
        <w:numPr>
          <w:ilvl w:val="0"/>
          <w:numId w:val="7"/>
        </w:numPr>
        <w:rPr>
          <w:rFonts w:ascii="Calibri" w:hAnsi="Calibri" w:cs="Calibri"/>
        </w:rPr>
      </w:pPr>
      <w:r>
        <w:rPr>
          <w:rFonts w:ascii="Calibri" w:hAnsi="Calibri" w:cs="Calibri"/>
        </w:rPr>
        <w:t>Follow up with the client</w:t>
      </w:r>
    </w:p>
    <w:p w14:paraId="2BF614E2" w14:textId="30549A37" w:rsidR="00AA6CA8" w:rsidRDefault="00AA6CA8" w:rsidP="00AA6CA8">
      <w:pPr>
        <w:pStyle w:val="ListParagraph"/>
        <w:numPr>
          <w:ilvl w:val="0"/>
          <w:numId w:val="7"/>
        </w:numPr>
        <w:rPr>
          <w:rFonts w:ascii="Calibri" w:hAnsi="Calibri" w:cs="Calibri"/>
        </w:rPr>
      </w:pPr>
      <w:r>
        <w:rPr>
          <w:rFonts w:ascii="Calibri" w:hAnsi="Calibri" w:cs="Calibri"/>
        </w:rPr>
        <w:t>Document the approval</w:t>
      </w:r>
    </w:p>
    <w:p w14:paraId="719507BB" w14:textId="77777777" w:rsidR="00AA6CA8" w:rsidRDefault="00AA6CA8" w:rsidP="00AA6CA8">
      <w:pPr>
        <w:ind w:left="1080"/>
      </w:pPr>
      <w:r>
        <w:lastRenderedPageBreak/>
        <w:t xml:space="preserve">Write email to addressing the relevant signing stakeholders and reviewers as per below </w:t>
      </w:r>
      <w:proofErr w:type="gramStart"/>
      <w:r>
        <w:t>format:-</w:t>
      </w:r>
      <w:proofErr w:type="gramEnd"/>
    </w:p>
    <w:p w14:paraId="4D95EFA9" w14:textId="5636061A" w:rsidR="00AA6CA8" w:rsidRDefault="00AA6CA8" w:rsidP="00AA6CA8">
      <w:r>
        <w:t>Dear Henry,</w:t>
      </w:r>
    </w:p>
    <w:p w14:paraId="053FFCDB" w14:textId="77777777" w:rsidR="00AA6CA8" w:rsidRDefault="00AA6CA8" w:rsidP="00AA6CA8">
      <w:r>
        <w:t xml:space="preserve"> I am sending this request to seek your approval regarding the recent project proposal I mentioned earlier in the meeting. </w:t>
      </w:r>
    </w:p>
    <w:p w14:paraId="4149694C" w14:textId="1090274A" w:rsidR="00AA6CA8" w:rsidRDefault="00AA6CA8" w:rsidP="00AA6CA8">
      <w:r>
        <w:t>The team and I have put together a detailed plan that can be found attached to this email. After receiving your proposal, we will commence with the project immediately, you will find this plan beneficial for several reasons for your online agricultural store.</w:t>
      </w:r>
    </w:p>
    <w:p w14:paraId="1D94333A" w14:textId="0CF43B35" w:rsidR="00AA6CA8" w:rsidRDefault="00AA6CA8" w:rsidP="00AA6CA8">
      <w:r>
        <w:t>The project will be embedded with all the following milestones with the main aim being towards achieving. I anticipate this project to succeed and effectively brings our aim to reality. The whole team looks forward for your confirmation and working on the project.</w:t>
      </w:r>
    </w:p>
    <w:p w14:paraId="05C787AC" w14:textId="77777777" w:rsidR="00AA6CA8" w:rsidRPr="00AA6CA8" w:rsidRDefault="00AA6CA8" w:rsidP="00AA6CA8">
      <w:pPr>
        <w:rPr>
          <w:rFonts w:ascii="Calibri" w:hAnsi="Calibri" w:cs="Calibri"/>
        </w:rPr>
      </w:pPr>
    </w:p>
    <w:p w14:paraId="3EE31978" w14:textId="2B13862D" w:rsidR="005A238C" w:rsidRDefault="00AA6CA8" w:rsidP="00AA6CA8">
      <w:pPr>
        <w:pStyle w:val="ListParagraph"/>
        <w:numPr>
          <w:ilvl w:val="0"/>
          <w:numId w:val="5"/>
        </w:numPr>
        <w:rPr>
          <w:rFonts w:ascii="Calibri" w:hAnsi="Calibri" w:cs="Calibri"/>
          <w:b/>
          <w:bCs/>
        </w:rPr>
      </w:pPr>
      <w:r w:rsidRPr="00AA6CA8">
        <w:rPr>
          <w:rFonts w:ascii="Calibri" w:hAnsi="Calibri" w:cs="Calibri"/>
          <w:b/>
          <w:bCs/>
        </w:rPr>
        <w:t>What Communication Channels to establish n implement</w:t>
      </w:r>
    </w:p>
    <w:p w14:paraId="7C80C3AA" w14:textId="00254762" w:rsidR="00AA6CA8" w:rsidRPr="00AA6CA8" w:rsidRDefault="00AA6CA8" w:rsidP="00AA6CA8">
      <w:pPr>
        <w:pStyle w:val="ListParagraph"/>
        <w:numPr>
          <w:ilvl w:val="0"/>
          <w:numId w:val="8"/>
        </w:numPr>
        <w:rPr>
          <w:rFonts w:ascii="Calibri" w:hAnsi="Calibri" w:cs="Calibri"/>
        </w:rPr>
      </w:pPr>
      <w:r w:rsidRPr="00AA6CA8">
        <w:rPr>
          <w:rFonts w:ascii="Calibri" w:hAnsi="Calibri" w:cs="Calibri"/>
        </w:rPr>
        <w:t>In person meeting (Physical meeting)</w:t>
      </w:r>
    </w:p>
    <w:p w14:paraId="1E2264F4" w14:textId="1D57CEE4" w:rsidR="00AA6CA8" w:rsidRPr="00AA6CA8" w:rsidRDefault="00AA6CA8" w:rsidP="00AA6CA8">
      <w:pPr>
        <w:pStyle w:val="ListParagraph"/>
        <w:numPr>
          <w:ilvl w:val="0"/>
          <w:numId w:val="8"/>
        </w:numPr>
        <w:rPr>
          <w:rFonts w:ascii="Calibri" w:hAnsi="Calibri" w:cs="Calibri"/>
        </w:rPr>
      </w:pPr>
      <w:r w:rsidRPr="00AA6CA8">
        <w:rPr>
          <w:rFonts w:ascii="Calibri" w:hAnsi="Calibri" w:cs="Calibri"/>
        </w:rPr>
        <w:t>Video conferencing</w:t>
      </w:r>
    </w:p>
    <w:p w14:paraId="00E01194" w14:textId="410B11AB" w:rsidR="00AA6CA8" w:rsidRPr="00AA6CA8" w:rsidRDefault="00AA6CA8" w:rsidP="00AA6CA8">
      <w:pPr>
        <w:pStyle w:val="ListParagraph"/>
        <w:numPr>
          <w:ilvl w:val="0"/>
          <w:numId w:val="8"/>
        </w:numPr>
        <w:rPr>
          <w:rFonts w:ascii="Calibri" w:hAnsi="Calibri" w:cs="Calibri"/>
        </w:rPr>
      </w:pPr>
      <w:r w:rsidRPr="00AA6CA8">
        <w:rPr>
          <w:rFonts w:ascii="Calibri" w:hAnsi="Calibri" w:cs="Calibri"/>
        </w:rPr>
        <w:t>Phone calls</w:t>
      </w:r>
    </w:p>
    <w:p w14:paraId="1881D283" w14:textId="78153CA4" w:rsidR="00AA6CA8" w:rsidRPr="00AA6CA8" w:rsidRDefault="00AA6CA8" w:rsidP="00AA6CA8">
      <w:pPr>
        <w:pStyle w:val="ListParagraph"/>
        <w:numPr>
          <w:ilvl w:val="0"/>
          <w:numId w:val="8"/>
        </w:numPr>
        <w:rPr>
          <w:rFonts w:ascii="Calibri" w:hAnsi="Calibri" w:cs="Calibri"/>
        </w:rPr>
      </w:pPr>
      <w:r w:rsidRPr="00AA6CA8">
        <w:rPr>
          <w:rFonts w:ascii="Calibri" w:hAnsi="Calibri" w:cs="Calibri"/>
        </w:rPr>
        <w:t>Emails</w:t>
      </w:r>
    </w:p>
    <w:p w14:paraId="4A90139E" w14:textId="56FCCDDC" w:rsidR="00AA6CA8" w:rsidRPr="00AA6CA8" w:rsidRDefault="00AA6CA8" w:rsidP="00AA6CA8">
      <w:pPr>
        <w:pStyle w:val="ListParagraph"/>
        <w:numPr>
          <w:ilvl w:val="0"/>
          <w:numId w:val="8"/>
        </w:numPr>
        <w:rPr>
          <w:rFonts w:ascii="Calibri" w:hAnsi="Calibri" w:cs="Calibri"/>
        </w:rPr>
      </w:pPr>
      <w:r w:rsidRPr="00AA6CA8">
        <w:rPr>
          <w:rFonts w:ascii="Calibri" w:hAnsi="Calibri" w:cs="Calibri"/>
        </w:rPr>
        <w:t>Text messages</w:t>
      </w:r>
    </w:p>
    <w:p w14:paraId="37794F98" w14:textId="77777777" w:rsidR="00AA6CA8" w:rsidRPr="00AA6CA8" w:rsidRDefault="00AA6CA8" w:rsidP="00AA6CA8">
      <w:pPr>
        <w:pStyle w:val="ListParagraph"/>
        <w:ind w:left="1440"/>
        <w:rPr>
          <w:rFonts w:ascii="Calibri" w:hAnsi="Calibri" w:cs="Calibri"/>
        </w:rPr>
      </w:pPr>
    </w:p>
    <w:p w14:paraId="10769186" w14:textId="2EA918D4" w:rsidR="00AA6CA8" w:rsidRPr="00AA6CA8" w:rsidRDefault="00AA6CA8" w:rsidP="00AA6CA8">
      <w:pPr>
        <w:pStyle w:val="ListParagraph"/>
        <w:numPr>
          <w:ilvl w:val="0"/>
          <w:numId w:val="5"/>
        </w:numPr>
        <w:rPr>
          <w:rFonts w:ascii="Calibri" w:hAnsi="Calibri" w:cs="Calibri"/>
          <w:b/>
          <w:bCs/>
        </w:rPr>
      </w:pPr>
      <w:r w:rsidRPr="00AA6CA8">
        <w:rPr>
          <w:rFonts w:ascii="Calibri" w:hAnsi="Calibri" w:cs="Calibri"/>
          <w:b/>
          <w:bCs/>
        </w:rPr>
        <w:t>How to Handle Change Requests</w:t>
      </w:r>
    </w:p>
    <w:p w14:paraId="159B6DFC" w14:textId="77777777" w:rsidR="00AA6CA8" w:rsidRDefault="00AA6CA8" w:rsidP="00AA6CA8">
      <w:pPr>
        <w:pStyle w:val="ListParagraph"/>
        <w:numPr>
          <w:ilvl w:val="0"/>
          <w:numId w:val="10"/>
        </w:numPr>
        <w:spacing w:line="259" w:lineRule="auto"/>
      </w:pPr>
      <w:r w:rsidRPr="002765F0">
        <w:t>Change Request For</w:t>
      </w:r>
      <w:r>
        <w:t>m: Use a Change Request Form (CRF) to document the request.</w:t>
      </w:r>
    </w:p>
    <w:p w14:paraId="1F842E06" w14:textId="77777777" w:rsidR="00AA6CA8" w:rsidRDefault="00AA6CA8" w:rsidP="00AA6CA8">
      <w:pPr>
        <w:pStyle w:val="ListParagraph"/>
        <w:numPr>
          <w:ilvl w:val="0"/>
          <w:numId w:val="10"/>
        </w:numPr>
        <w:spacing w:line="259" w:lineRule="auto"/>
      </w:pPr>
      <w:r>
        <w:t>I</w:t>
      </w:r>
      <w:r w:rsidRPr="002765F0">
        <w:t>mpact Analysis</w:t>
      </w:r>
      <w:r>
        <w:t xml:space="preserve">: Assess how the change </w:t>
      </w:r>
      <w:proofErr w:type="gramStart"/>
      <w:r>
        <w:t>affects</w:t>
      </w:r>
      <w:proofErr w:type="gramEnd"/>
    </w:p>
    <w:p w14:paraId="6E1039DF" w14:textId="77777777" w:rsidR="00AA6CA8" w:rsidRDefault="00AA6CA8" w:rsidP="00AA6CA8">
      <w:pPr>
        <w:pStyle w:val="ListParagraph"/>
        <w:numPr>
          <w:ilvl w:val="0"/>
          <w:numId w:val="10"/>
        </w:numPr>
        <w:spacing w:line="259" w:lineRule="auto"/>
      </w:pPr>
      <w:r w:rsidRPr="002765F0">
        <w:t>Approval Process</w:t>
      </w:r>
      <w:r>
        <w:t>: Share the impact analysis with key stakeholders.</w:t>
      </w:r>
    </w:p>
    <w:p w14:paraId="38985019" w14:textId="1B6E35BC" w:rsidR="00AA6CA8" w:rsidRDefault="00AA6CA8" w:rsidP="00AA6CA8">
      <w:pPr>
        <w:pStyle w:val="ListParagraph"/>
        <w:numPr>
          <w:ilvl w:val="0"/>
          <w:numId w:val="10"/>
        </w:numPr>
        <w:spacing w:line="259" w:lineRule="auto"/>
      </w:pPr>
      <w:r>
        <w:t>D</w:t>
      </w:r>
      <w:r w:rsidRPr="002765F0">
        <w:t>ocumentation</w:t>
      </w:r>
      <w:r>
        <w:t>: Update project documents (SRS, design, schedule, etc.).</w:t>
      </w:r>
    </w:p>
    <w:p w14:paraId="77EEC849" w14:textId="77777777" w:rsidR="00AA6CA8" w:rsidRDefault="00AA6CA8" w:rsidP="00AA6CA8">
      <w:pPr>
        <w:pStyle w:val="ListParagraph"/>
        <w:rPr>
          <w:rFonts w:ascii="Calibri" w:hAnsi="Calibri" w:cs="Calibri"/>
        </w:rPr>
      </w:pPr>
    </w:p>
    <w:p w14:paraId="0077A4FD" w14:textId="77777777" w:rsidR="00AA6CA8" w:rsidRPr="00AA6CA8" w:rsidRDefault="00AA6CA8" w:rsidP="00AA6CA8">
      <w:pPr>
        <w:pStyle w:val="ListParagraph"/>
        <w:numPr>
          <w:ilvl w:val="0"/>
          <w:numId w:val="5"/>
        </w:numPr>
        <w:rPr>
          <w:b/>
          <w:bCs/>
        </w:rPr>
      </w:pPr>
      <w:r w:rsidRPr="00AA6CA8">
        <w:rPr>
          <w:b/>
          <w:bCs/>
        </w:rPr>
        <w:t>How to update the progress of the project to the Stakeholders:</w:t>
      </w:r>
    </w:p>
    <w:p w14:paraId="488F07C8" w14:textId="25EAE636" w:rsidR="00AA6CA8" w:rsidRDefault="00AA6CA8" w:rsidP="00AA6CA8">
      <w:pPr>
        <w:pStyle w:val="ListParagraph"/>
        <w:numPr>
          <w:ilvl w:val="0"/>
          <w:numId w:val="11"/>
        </w:numPr>
        <w:rPr>
          <w:rFonts w:ascii="Calibri" w:hAnsi="Calibri" w:cs="Calibri"/>
        </w:rPr>
      </w:pPr>
      <w:r>
        <w:rPr>
          <w:rFonts w:ascii="Calibri" w:hAnsi="Calibri" w:cs="Calibri"/>
        </w:rPr>
        <w:t>Weekly status reports</w:t>
      </w:r>
    </w:p>
    <w:p w14:paraId="557AE2AE" w14:textId="75EBE4C1" w:rsidR="00AA6CA8" w:rsidRDefault="00AA6CA8" w:rsidP="00AA6CA8">
      <w:pPr>
        <w:pStyle w:val="ListParagraph"/>
        <w:numPr>
          <w:ilvl w:val="0"/>
          <w:numId w:val="11"/>
        </w:numPr>
        <w:rPr>
          <w:rFonts w:ascii="Calibri" w:hAnsi="Calibri" w:cs="Calibri"/>
        </w:rPr>
      </w:pPr>
      <w:r>
        <w:rPr>
          <w:rFonts w:ascii="Calibri" w:hAnsi="Calibri" w:cs="Calibri"/>
        </w:rPr>
        <w:t>Monthly review meetings</w:t>
      </w:r>
    </w:p>
    <w:p w14:paraId="088A3BC5" w14:textId="77777777" w:rsidR="00AA6CA8" w:rsidRDefault="00AA6CA8" w:rsidP="00AA6CA8">
      <w:pPr>
        <w:pStyle w:val="ListParagraph"/>
        <w:ind w:left="1440"/>
        <w:rPr>
          <w:rFonts w:ascii="Calibri" w:hAnsi="Calibri" w:cs="Calibri"/>
        </w:rPr>
      </w:pPr>
    </w:p>
    <w:p w14:paraId="67EA8516" w14:textId="77777777" w:rsidR="00AA6CA8" w:rsidRPr="00AA6CA8" w:rsidRDefault="00AA6CA8" w:rsidP="00AA6CA8">
      <w:pPr>
        <w:pStyle w:val="ListParagraph"/>
        <w:numPr>
          <w:ilvl w:val="0"/>
          <w:numId w:val="5"/>
        </w:numPr>
        <w:rPr>
          <w:b/>
          <w:bCs/>
        </w:rPr>
      </w:pPr>
      <w:r w:rsidRPr="00AA6CA8">
        <w:rPr>
          <w:b/>
          <w:bCs/>
        </w:rPr>
        <w:t>How to take signoff on the UAT- Client Project Acceptance Form</w:t>
      </w:r>
    </w:p>
    <w:p w14:paraId="0593786E" w14:textId="04F6D9BA" w:rsidR="00AA6CA8" w:rsidRPr="00AA6CA8" w:rsidRDefault="00AA6CA8" w:rsidP="00AA6CA8">
      <w:pPr>
        <w:pStyle w:val="ListParagraph"/>
        <w:numPr>
          <w:ilvl w:val="0"/>
          <w:numId w:val="12"/>
        </w:numPr>
        <w:rPr>
          <w:rFonts w:ascii="Calibri" w:hAnsi="Calibri" w:cs="Calibri"/>
        </w:rPr>
      </w:pPr>
      <w:r>
        <w:t>UAT Preparation – Prepare test cases and ensure the client has access to the system</w:t>
      </w:r>
    </w:p>
    <w:p w14:paraId="6F037879" w14:textId="77777777" w:rsidR="00AA6CA8" w:rsidRDefault="00AA6CA8" w:rsidP="00AA6CA8">
      <w:pPr>
        <w:pStyle w:val="ListParagraph"/>
        <w:numPr>
          <w:ilvl w:val="0"/>
          <w:numId w:val="12"/>
        </w:numPr>
        <w:spacing w:line="259" w:lineRule="auto"/>
      </w:pPr>
      <w:r>
        <w:t>Conduct UAT – The client tests the system to verify it meets their requirements.</w:t>
      </w:r>
    </w:p>
    <w:p w14:paraId="7331B5A9" w14:textId="77777777" w:rsidR="00AA6CA8" w:rsidRDefault="00AA6CA8" w:rsidP="00AA6CA8">
      <w:pPr>
        <w:pStyle w:val="ListParagraph"/>
        <w:numPr>
          <w:ilvl w:val="0"/>
          <w:numId w:val="12"/>
        </w:numPr>
        <w:spacing w:line="259" w:lineRule="auto"/>
      </w:pPr>
      <w:r>
        <w:t>Fix Issues – Resolve any bugs or feedback from UAT testing.</w:t>
      </w:r>
    </w:p>
    <w:p w14:paraId="55131066" w14:textId="77777777" w:rsidR="00AA6CA8" w:rsidRDefault="00AA6CA8" w:rsidP="00AA6CA8">
      <w:pPr>
        <w:pStyle w:val="ListParagraph"/>
        <w:numPr>
          <w:ilvl w:val="0"/>
          <w:numId w:val="12"/>
        </w:numPr>
        <w:spacing w:line="259" w:lineRule="auto"/>
      </w:pPr>
      <w:r>
        <w:t>Acceptance Form – Share the Client Project Acceptance Form for approval.</w:t>
      </w:r>
    </w:p>
    <w:p w14:paraId="57690A92" w14:textId="77777777" w:rsidR="00AA6CA8" w:rsidRDefault="00AA6CA8" w:rsidP="00AA6CA8">
      <w:pPr>
        <w:pStyle w:val="ListParagraph"/>
        <w:numPr>
          <w:ilvl w:val="0"/>
          <w:numId w:val="12"/>
        </w:numPr>
        <w:spacing w:line="259" w:lineRule="auto"/>
      </w:pPr>
      <w:r>
        <w:t>Final Review Meeting – Discuss the UAT results and confirm all requirements are met.</w:t>
      </w:r>
    </w:p>
    <w:p w14:paraId="73C763FE" w14:textId="77777777" w:rsidR="00AA6CA8" w:rsidRDefault="00AA6CA8" w:rsidP="00AA6CA8">
      <w:pPr>
        <w:pStyle w:val="ListParagraph"/>
        <w:numPr>
          <w:ilvl w:val="0"/>
          <w:numId w:val="12"/>
        </w:numPr>
        <w:spacing w:line="259" w:lineRule="auto"/>
      </w:pPr>
      <w:r>
        <w:lastRenderedPageBreak/>
        <w:t>Obtain Sign-Off – Get the client’s approval via email or a signed form.</w:t>
      </w:r>
    </w:p>
    <w:p w14:paraId="5219BBAE" w14:textId="77777777" w:rsidR="00AA6CA8" w:rsidRDefault="00AA6CA8" w:rsidP="00AA6CA8">
      <w:pPr>
        <w:pStyle w:val="ListParagraph"/>
        <w:spacing w:line="259" w:lineRule="auto"/>
        <w:ind w:left="1440"/>
      </w:pPr>
    </w:p>
    <w:p w14:paraId="3CD12BCC" w14:textId="048D6FBB" w:rsidR="00AA6CA8" w:rsidRDefault="00AA6CA8" w:rsidP="00AA6CA8">
      <w:pPr>
        <w:rPr>
          <w:b/>
          <w:bCs/>
        </w:rPr>
      </w:pPr>
      <w:r w:rsidRPr="00AA6CA8">
        <w:rPr>
          <w:b/>
          <w:bCs/>
        </w:rPr>
        <w:t>Question 3- Three tier Architecture</w:t>
      </w:r>
    </w:p>
    <w:p w14:paraId="541AA148" w14:textId="0DED050A" w:rsidR="00AA6CA8" w:rsidRDefault="00AA6CA8" w:rsidP="00AA6CA8">
      <w:r>
        <w:t>The 3-tier architecture is a way of designing applications by dividing them into three layers, making them more organized, scalable, and secure.</w:t>
      </w:r>
    </w:p>
    <w:p w14:paraId="14ADE03F" w14:textId="33C736B6" w:rsidR="0036677E" w:rsidRDefault="0036677E" w:rsidP="00386EFB">
      <w:pPr>
        <w:numPr>
          <w:ilvl w:val="0"/>
          <w:numId w:val="14"/>
        </w:numPr>
      </w:pPr>
      <w:r w:rsidRPr="0036677E">
        <w:rPr>
          <w:b/>
          <w:bCs/>
        </w:rPr>
        <w:t>Presentation</w:t>
      </w:r>
      <w:r w:rsidR="00AA6CA8" w:rsidRPr="0036677E">
        <w:rPr>
          <w:b/>
          <w:bCs/>
        </w:rPr>
        <w:t xml:space="preserve"> Layer</w:t>
      </w:r>
      <w:r w:rsidR="00AA6CA8">
        <w:t xml:space="preserve"> (Frontend): </w:t>
      </w:r>
      <w:r w:rsidRPr="0036677E">
        <w:t>This layer handles user interaction and displays information to the user. It includes the user interface, such as web browsers, mobile apps, or desktop GUIs</w:t>
      </w:r>
      <w:r>
        <w:t>.</w:t>
      </w:r>
    </w:p>
    <w:p w14:paraId="02D73794" w14:textId="44CE6321" w:rsidR="00AA6CA8" w:rsidRDefault="00AA6CA8" w:rsidP="0036677E">
      <w:pPr>
        <w:numPr>
          <w:ilvl w:val="0"/>
          <w:numId w:val="14"/>
        </w:numPr>
      </w:pPr>
      <w:r>
        <w:t xml:space="preserve">Business Logic Layer (Middle End): </w:t>
      </w:r>
      <w:r w:rsidR="0036677E" w:rsidRPr="0036677E">
        <w:t>This layer contains the business logic and processes requests from the presentation tier. It performs tasks like data validation, processing user input, and executing business rules</w:t>
      </w:r>
      <w:r>
        <w:t>.</w:t>
      </w:r>
    </w:p>
    <w:p w14:paraId="1062FF31" w14:textId="12B97661" w:rsidR="00AA6CA8" w:rsidRDefault="00AA6CA8" w:rsidP="00AA6CA8">
      <w:pPr>
        <w:pStyle w:val="NoSpacing"/>
        <w:numPr>
          <w:ilvl w:val="0"/>
          <w:numId w:val="14"/>
        </w:numPr>
      </w:pPr>
      <w:r>
        <w:t xml:space="preserve">Database Layer (Back-end) - </w:t>
      </w:r>
      <w:r w:rsidR="0036677E" w:rsidRPr="0036677E">
        <w:t>This layer manages data storage and retrieval operations. It includes databases and other data storage systems</w:t>
      </w:r>
      <w:r>
        <w:t>.</w:t>
      </w:r>
    </w:p>
    <w:p w14:paraId="217ABB9A" w14:textId="40E4A1EA" w:rsidR="00AA6CA8" w:rsidRDefault="00AA6CA8" w:rsidP="00AA6CA8">
      <w:pPr>
        <w:ind w:left="720"/>
      </w:pPr>
    </w:p>
    <w:p w14:paraId="445E1530" w14:textId="77777777" w:rsidR="00AA6CA8" w:rsidRPr="0058331D" w:rsidRDefault="00AA6CA8" w:rsidP="00AA6CA8">
      <w:r w:rsidRPr="0058331D">
        <w:t>Question 4</w:t>
      </w:r>
      <w:r>
        <w:t xml:space="preserve">: </w:t>
      </w:r>
      <w:r w:rsidRPr="0058331D">
        <w:t xml:space="preserve"> BA Approach Strategy for Framing Questions</w:t>
      </w:r>
    </w:p>
    <w:p w14:paraId="685FA3CF" w14:textId="77777777" w:rsidR="00AA6CA8" w:rsidRDefault="00AA6CA8" w:rsidP="00AA6CA8">
      <w:r>
        <w:t xml:space="preserve">Answer 4: </w:t>
      </w:r>
    </w:p>
    <w:p w14:paraId="381C2014" w14:textId="77777777" w:rsidR="00AA6CA8" w:rsidRPr="00162F5A" w:rsidRDefault="00AA6CA8" w:rsidP="00AA6CA8">
      <w:pPr>
        <w:pStyle w:val="ListParagraph"/>
        <w:numPr>
          <w:ilvl w:val="0"/>
          <w:numId w:val="15"/>
        </w:numPr>
        <w:spacing w:line="259" w:lineRule="auto"/>
      </w:pPr>
      <w:r w:rsidRPr="001E662C">
        <w:rPr>
          <w:b/>
          <w:bCs/>
        </w:rPr>
        <w:t xml:space="preserve">5W1H: </w:t>
      </w:r>
      <w:r w:rsidRPr="00162F5A">
        <w:t>This 5W1H can help recognize potential issue and possible solution related to the scenario.</w:t>
      </w:r>
    </w:p>
    <w:p w14:paraId="2A077DFA" w14:textId="77777777" w:rsidR="00AA6CA8" w:rsidRDefault="00AA6CA8" w:rsidP="00AA6CA8">
      <w:r>
        <w:rPr>
          <w:b/>
          <w:bCs/>
        </w:rPr>
        <w:t xml:space="preserve">WHY: </w:t>
      </w:r>
      <w:r>
        <w:t>Asking “Why” helps understand the root cause of a problem. It identifies what triggered the issue and explains why action is needed. It also justifies using the 5W1H method as the first step in problem-solving.</w:t>
      </w:r>
    </w:p>
    <w:p w14:paraId="7C78AA12" w14:textId="77777777" w:rsidR="00AA6CA8" w:rsidRDefault="00AA6CA8" w:rsidP="00AA6CA8">
      <w:r>
        <w:rPr>
          <w:b/>
          <w:bCs/>
        </w:rPr>
        <w:t xml:space="preserve">WHAT: </w:t>
      </w:r>
      <w:r>
        <w:t>The “What” element should clearly explain the situation, the specific problem, or the purpose of using the method. It should also mention the overall goal of the solution, if possible.</w:t>
      </w:r>
    </w:p>
    <w:p w14:paraId="3C2174F7" w14:textId="77777777" w:rsidR="00AA6CA8" w:rsidRDefault="00AA6CA8" w:rsidP="00AA6CA8">
      <w:r>
        <w:rPr>
          <w:b/>
          <w:bCs/>
        </w:rPr>
        <w:t>WHO: “</w:t>
      </w:r>
      <w:r>
        <w:t>Who” refers to the people involved in a situation or problem. It includes the person who found the issue, the people who can fix it, and those responsible for making sure the solution is implemented.</w:t>
      </w:r>
    </w:p>
    <w:p w14:paraId="6A910E74" w14:textId="77777777" w:rsidR="00AA6CA8" w:rsidRDefault="00AA6CA8" w:rsidP="00AA6CA8">
      <w:r w:rsidRPr="00BE4499">
        <w:rPr>
          <w:b/>
          <w:bCs/>
        </w:rPr>
        <w:t>WHERE</w:t>
      </w:r>
      <w:r>
        <w:t>: This part should clearly mention the exact location or area where the issue exists. It could be a physical place, a specific facility, or even a certain step in a process where a solution needs to be applied.</w:t>
      </w:r>
    </w:p>
    <w:p w14:paraId="59E47977" w14:textId="77777777" w:rsidR="00AA6CA8" w:rsidRDefault="00AA6CA8" w:rsidP="00AA6CA8">
      <w:r w:rsidRPr="00506FA6">
        <w:rPr>
          <w:b/>
          <w:bCs/>
        </w:rPr>
        <w:t>WHEN</w:t>
      </w:r>
      <w:r>
        <w:t>: This section should include all time-related details about the issue. It should mention important dates, deadlines, timelines, or durations that will help in solving the problem efficiently.</w:t>
      </w:r>
    </w:p>
    <w:p w14:paraId="2D14B7B4" w14:textId="77777777" w:rsidR="00AA6CA8" w:rsidRDefault="00AA6CA8" w:rsidP="00AA6CA8">
      <w:r w:rsidRPr="00AE0CB9">
        <w:rPr>
          <w:b/>
          <w:bCs/>
        </w:rPr>
        <w:t>HOW</w:t>
      </w:r>
      <w:r>
        <w:t>: The last element of the method, specifies the step on how the identified plan should be carried out. It should also include all the resources tools, methods, means and even the expenditure needed for the changes to be live.</w:t>
      </w:r>
    </w:p>
    <w:p w14:paraId="0ED83655" w14:textId="77777777" w:rsidR="00AA6CA8" w:rsidRDefault="00AA6CA8" w:rsidP="00AA6CA8"/>
    <w:p w14:paraId="17A9085D" w14:textId="77777777" w:rsidR="00AA6CA8" w:rsidRPr="0004522B" w:rsidRDefault="00AA6CA8" w:rsidP="00AA6CA8">
      <w:pPr>
        <w:pStyle w:val="ListParagraph"/>
        <w:numPr>
          <w:ilvl w:val="0"/>
          <w:numId w:val="15"/>
        </w:numPr>
        <w:spacing w:line="259" w:lineRule="auto"/>
      </w:pPr>
      <w:r w:rsidRPr="0004522B">
        <w:rPr>
          <w:b/>
          <w:bCs/>
        </w:rPr>
        <w:t xml:space="preserve">SMART: </w:t>
      </w:r>
      <w:r w:rsidRPr="0061645C">
        <w:t>SMART is a goal-setting framework that helps create clear and achievable objectives</w:t>
      </w:r>
      <w:r>
        <w:t xml:space="preserve">. </w:t>
      </w:r>
      <w:r>
        <w:rPr>
          <w:rFonts w:eastAsia="Times New Roman"/>
        </w:rPr>
        <w:t xml:space="preserve">It stands for: </w:t>
      </w:r>
      <w:r w:rsidRPr="00FD7BA7">
        <w:rPr>
          <w:rFonts w:eastAsia="Times New Roman"/>
        </w:rPr>
        <w:t>SMART-Specific, Measurable, Attainable, relevant and Time-bound</w:t>
      </w:r>
    </w:p>
    <w:p w14:paraId="4AB29514" w14:textId="77777777" w:rsidR="00AA6CA8" w:rsidRDefault="00AA6CA8" w:rsidP="00AA6CA8">
      <w:r w:rsidRPr="0004522B">
        <w:rPr>
          <w:b/>
          <w:bCs/>
        </w:rPr>
        <w:t>Specific</w:t>
      </w:r>
      <w:r w:rsidRPr="004F5175">
        <w:t xml:space="preserve"> – Clearly define what you want to achieve.</w:t>
      </w:r>
    </w:p>
    <w:p w14:paraId="400DEA12" w14:textId="77777777" w:rsidR="00AA6CA8" w:rsidRPr="004F5175" w:rsidRDefault="00AA6CA8" w:rsidP="00AA6CA8">
      <w:r w:rsidRPr="00757284">
        <w:rPr>
          <w:b/>
          <w:bCs/>
        </w:rPr>
        <w:t>Measurable</w:t>
      </w:r>
      <w:r w:rsidRPr="004F5175">
        <w:t xml:space="preserve"> – Make sure progress can be tracked.</w:t>
      </w:r>
    </w:p>
    <w:p w14:paraId="70D98B27" w14:textId="77777777" w:rsidR="00AA6CA8" w:rsidRPr="004F5175" w:rsidRDefault="00AA6CA8" w:rsidP="00AA6CA8">
      <w:r w:rsidRPr="00757284">
        <w:rPr>
          <w:b/>
          <w:bCs/>
        </w:rPr>
        <w:t>Attainable</w:t>
      </w:r>
      <w:r w:rsidRPr="004F5175">
        <w:t xml:space="preserve"> – Set a goal that is realistic and achievable.</w:t>
      </w:r>
    </w:p>
    <w:p w14:paraId="64BC5678" w14:textId="77777777" w:rsidR="00AA6CA8" w:rsidRDefault="00AA6CA8" w:rsidP="00AA6CA8">
      <w:r w:rsidRPr="00757284">
        <w:rPr>
          <w:b/>
          <w:bCs/>
        </w:rPr>
        <w:t>Relevant</w:t>
      </w:r>
      <w:r w:rsidRPr="004F5175">
        <w:t xml:space="preserve"> – Ensure it aligns with your needs or objectives.</w:t>
      </w:r>
    </w:p>
    <w:p w14:paraId="284E2AD0" w14:textId="77777777" w:rsidR="00AA6CA8" w:rsidRDefault="00AA6CA8" w:rsidP="00AA6CA8">
      <w:r w:rsidRPr="00757284">
        <w:rPr>
          <w:b/>
          <w:bCs/>
        </w:rPr>
        <w:t>Time</w:t>
      </w:r>
      <w:r w:rsidRPr="004F5175">
        <w:t>-</w:t>
      </w:r>
      <w:r w:rsidRPr="00757284">
        <w:rPr>
          <w:b/>
          <w:bCs/>
        </w:rPr>
        <w:t>bound</w:t>
      </w:r>
      <w:r w:rsidRPr="004F5175">
        <w:t xml:space="preserve"> – Set a deadline to complete the goal.</w:t>
      </w:r>
    </w:p>
    <w:p w14:paraId="59CD32A5" w14:textId="77777777" w:rsidR="00AA6CA8" w:rsidRDefault="00AA6CA8" w:rsidP="00AA6CA8"/>
    <w:p w14:paraId="301CCFEA" w14:textId="77777777" w:rsidR="00AA6CA8" w:rsidRDefault="00AA6CA8" w:rsidP="00AA6CA8">
      <w:pPr>
        <w:pStyle w:val="ListParagraph"/>
        <w:numPr>
          <w:ilvl w:val="0"/>
          <w:numId w:val="15"/>
        </w:numPr>
        <w:spacing w:line="259" w:lineRule="auto"/>
      </w:pPr>
      <w:r w:rsidRPr="000A7018">
        <w:rPr>
          <w:b/>
          <w:bCs/>
        </w:rPr>
        <w:t>RACI</w:t>
      </w:r>
      <w:r>
        <w:rPr>
          <w:b/>
          <w:bCs/>
        </w:rPr>
        <w:t xml:space="preserve">: </w:t>
      </w:r>
      <w:r>
        <w:t>It is a model used to define roles and responsibilities in a project or process. It helps clarify who is responsible for what.</w:t>
      </w:r>
    </w:p>
    <w:p w14:paraId="5C611408" w14:textId="77777777" w:rsidR="00AA6CA8" w:rsidRDefault="00AA6CA8" w:rsidP="00AA6CA8">
      <w:r w:rsidRPr="00DA0294">
        <w:rPr>
          <w:b/>
          <w:bCs/>
        </w:rPr>
        <w:t xml:space="preserve">R – Responsible: </w:t>
      </w:r>
      <w:r>
        <w:t>The person who does the actual work to complete a task. Example: A developer coding a feature.</w:t>
      </w:r>
    </w:p>
    <w:p w14:paraId="134A5073" w14:textId="77777777" w:rsidR="00AA6CA8" w:rsidRDefault="00AA6CA8" w:rsidP="00AA6CA8">
      <w:r w:rsidRPr="00DA0294">
        <w:rPr>
          <w:b/>
          <w:bCs/>
        </w:rPr>
        <w:t xml:space="preserve">A – Accountable: </w:t>
      </w:r>
      <w:r>
        <w:t>The person who ensures the task is completed and takes final ownership. Example: A project manager approving the work.</w:t>
      </w:r>
    </w:p>
    <w:p w14:paraId="24FD0194" w14:textId="77777777" w:rsidR="00AA6CA8" w:rsidRDefault="00AA6CA8" w:rsidP="00AA6CA8">
      <w:r w:rsidRPr="00DA0294">
        <w:rPr>
          <w:b/>
          <w:bCs/>
        </w:rPr>
        <w:t xml:space="preserve">C – Consulted: </w:t>
      </w:r>
      <w:r>
        <w:t>The person who gives input, advice, or expertise before work is done. Example: A business analyst providing requirements.</w:t>
      </w:r>
    </w:p>
    <w:p w14:paraId="19324E47" w14:textId="77777777" w:rsidR="00AA6CA8" w:rsidRDefault="00AA6CA8" w:rsidP="00AA6CA8">
      <w:r w:rsidRPr="00DA0294">
        <w:rPr>
          <w:b/>
          <w:bCs/>
        </w:rPr>
        <w:t xml:space="preserve">I – Informed: </w:t>
      </w:r>
      <w:r>
        <w:t>The person who needs updates about the progress but doesn’t take part in the work. Example: A client who needs status updates.</w:t>
      </w:r>
    </w:p>
    <w:p w14:paraId="39F1C685" w14:textId="77777777" w:rsidR="00AA6CA8" w:rsidRDefault="00AA6CA8" w:rsidP="00AA6CA8"/>
    <w:p w14:paraId="0B59B629" w14:textId="77777777" w:rsidR="00AA6CA8" w:rsidRPr="00765FFF" w:rsidRDefault="00AA6CA8" w:rsidP="00AA6CA8">
      <w:pPr>
        <w:pStyle w:val="ListParagraph"/>
        <w:numPr>
          <w:ilvl w:val="0"/>
          <w:numId w:val="15"/>
        </w:numPr>
        <w:spacing w:line="259" w:lineRule="auto"/>
        <w:rPr>
          <w:b/>
          <w:bCs/>
        </w:rPr>
      </w:pPr>
      <w:r w:rsidRPr="00B718B6">
        <w:rPr>
          <w:b/>
          <w:bCs/>
        </w:rPr>
        <w:t>3 TIER Architecture</w:t>
      </w:r>
      <w:r>
        <w:rPr>
          <w:b/>
          <w:bCs/>
        </w:rPr>
        <w:t xml:space="preserve">: </w:t>
      </w:r>
      <w:r>
        <w:t>3-Tier Architecture is a way of designing software applications by dividing them into three separate layers. This makes the application more organized, scalable, and secure.</w:t>
      </w:r>
    </w:p>
    <w:p w14:paraId="0BADEE35" w14:textId="77777777" w:rsidR="00AA6CA8" w:rsidRPr="007958AD" w:rsidRDefault="00AA6CA8" w:rsidP="00AA6CA8">
      <w:r w:rsidRPr="00A0294F">
        <w:rPr>
          <w:b/>
          <w:bCs/>
        </w:rPr>
        <w:t>Presentation Layer (Frontend):</w:t>
      </w:r>
      <w:r>
        <w:t xml:space="preserve"> </w:t>
      </w:r>
      <w:r w:rsidRPr="007958AD">
        <w:t>This is what users see and interact with (e.g., website, mobile app).</w:t>
      </w:r>
      <w:r>
        <w:t xml:space="preserve"> </w:t>
      </w:r>
      <w:r w:rsidRPr="007958AD">
        <w:t>Examples: Web browsers, mobile apps, UI components.</w:t>
      </w:r>
    </w:p>
    <w:p w14:paraId="2A981A48" w14:textId="77777777" w:rsidR="00AA6CA8" w:rsidRPr="007958AD" w:rsidRDefault="00AA6CA8" w:rsidP="00AA6CA8">
      <w:r w:rsidRPr="00A0294F">
        <w:rPr>
          <w:b/>
          <w:bCs/>
        </w:rPr>
        <w:t xml:space="preserve">Application Layer (Backend/Business Logic): </w:t>
      </w:r>
      <w:r w:rsidRPr="007958AD">
        <w:t>This processes requests, applies business rules, and connects the frontend to the database.</w:t>
      </w:r>
      <w:r>
        <w:t xml:space="preserve"> </w:t>
      </w:r>
      <w:r w:rsidRPr="007958AD">
        <w:t>Examples: APIs, servers, programming logic.</w:t>
      </w:r>
    </w:p>
    <w:p w14:paraId="28350A62" w14:textId="77777777" w:rsidR="00AA6CA8" w:rsidRDefault="00AA6CA8" w:rsidP="00AA6CA8">
      <w:r w:rsidRPr="00A0294F">
        <w:rPr>
          <w:b/>
          <w:bCs/>
        </w:rPr>
        <w:t xml:space="preserve">Data Layer (Database/Storage): </w:t>
      </w:r>
      <w:r w:rsidRPr="007958AD">
        <w:t xml:space="preserve">This stores and manages data </w:t>
      </w:r>
      <w:proofErr w:type="spellStart"/>
      <w:proofErr w:type="gramStart"/>
      <w:r w:rsidRPr="007958AD">
        <w:t>securely.Examples</w:t>
      </w:r>
      <w:proofErr w:type="spellEnd"/>
      <w:proofErr w:type="gramEnd"/>
      <w:r w:rsidRPr="007958AD">
        <w:t>: SQL databases, cloud storage</w:t>
      </w:r>
    </w:p>
    <w:p w14:paraId="606FE643" w14:textId="77777777" w:rsidR="0036677E" w:rsidRDefault="0036677E" w:rsidP="00AA6CA8"/>
    <w:p w14:paraId="15DC1D5B" w14:textId="77777777" w:rsidR="00AA6CA8" w:rsidRDefault="00AA6CA8" w:rsidP="00AA6CA8"/>
    <w:p w14:paraId="385EF809" w14:textId="3CBDCB12" w:rsidR="00AA6CA8" w:rsidRPr="0036677E" w:rsidRDefault="00AA6CA8" w:rsidP="0036677E">
      <w:pPr>
        <w:pStyle w:val="ListParagraph"/>
        <w:numPr>
          <w:ilvl w:val="0"/>
          <w:numId w:val="15"/>
        </w:numPr>
        <w:spacing w:line="259" w:lineRule="auto"/>
        <w:rPr>
          <w:b/>
          <w:bCs/>
        </w:rPr>
      </w:pPr>
      <w:r w:rsidRPr="0036677E">
        <w:rPr>
          <w:b/>
          <w:bCs/>
        </w:rPr>
        <w:lastRenderedPageBreak/>
        <w:t>Use case Specs</w:t>
      </w:r>
    </w:p>
    <w:p w14:paraId="2E5E5227" w14:textId="77777777" w:rsidR="00AA6CA8" w:rsidRPr="00C02686" w:rsidRDefault="00AA6CA8" w:rsidP="00AA6CA8">
      <w:pPr>
        <w:ind w:left="360"/>
        <w:rPr>
          <w:b/>
          <w:bCs/>
        </w:rPr>
      </w:pPr>
      <w:r>
        <w:rPr>
          <w:b/>
          <w:bCs/>
        </w:rPr>
        <w:t xml:space="preserve">The </w:t>
      </w:r>
      <w:r w:rsidRPr="00C02686">
        <w:rPr>
          <w:b/>
          <w:bCs/>
        </w:rPr>
        <w:t>(BA) should focus on the primary actor when designing the structured workflow.</w:t>
      </w:r>
    </w:p>
    <w:p w14:paraId="738276AF" w14:textId="77777777" w:rsidR="00AA6CA8" w:rsidRPr="005154E5" w:rsidRDefault="00AA6CA8" w:rsidP="00AA6CA8">
      <w:pPr>
        <w:pStyle w:val="ListParagraph"/>
        <w:numPr>
          <w:ilvl w:val="0"/>
          <w:numId w:val="16"/>
        </w:numPr>
        <w:spacing w:line="259" w:lineRule="auto"/>
      </w:pPr>
      <w:r w:rsidRPr="005154E5">
        <w:t>Who is the primary user? Identify the main user interacting with the system.</w:t>
      </w:r>
    </w:p>
    <w:p w14:paraId="6F101394" w14:textId="77777777" w:rsidR="00AA6CA8" w:rsidRPr="005154E5" w:rsidRDefault="00AA6CA8" w:rsidP="00AA6CA8">
      <w:pPr>
        <w:pStyle w:val="ListParagraph"/>
        <w:numPr>
          <w:ilvl w:val="0"/>
          <w:numId w:val="16"/>
        </w:numPr>
        <w:spacing w:line="259" w:lineRule="auto"/>
      </w:pPr>
      <w:r w:rsidRPr="005154E5">
        <w:t>What type of product is needed for the project? Define the specific product requirements.</w:t>
      </w:r>
    </w:p>
    <w:p w14:paraId="56CC0648" w14:textId="77777777" w:rsidR="00AA6CA8" w:rsidRPr="005154E5" w:rsidRDefault="00AA6CA8" w:rsidP="00AA6CA8">
      <w:pPr>
        <w:pStyle w:val="ListParagraph"/>
        <w:numPr>
          <w:ilvl w:val="0"/>
          <w:numId w:val="16"/>
        </w:numPr>
        <w:spacing w:line="259" w:lineRule="auto"/>
      </w:pPr>
      <w:r w:rsidRPr="005154E5">
        <w:t>Placing an order: The system should support order placement.</w:t>
      </w:r>
    </w:p>
    <w:p w14:paraId="6C19D930" w14:textId="77777777" w:rsidR="00AA6CA8" w:rsidRPr="005154E5" w:rsidRDefault="00AA6CA8" w:rsidP="00AA6CA8">
      <w:pPr>
        <w:pStyle w:val="ListParagraph"/>
        <w:numPr>
          <w:ilvl w:val="0"/>
          <w:numId w:val="16"/>
        </w:numPr>
        <w:spacing w:line="259" w:lineRule="auto"/>
      </w:pPr>
      <w:r w:rsidRPr="005154E5">
        <w:t>Order confirmation is required: Users must receive confirmation after placing an order.</w:t>
      </w:r>
    </w:p>
    <w:p w14:paraId="36ADE8E5" w14:textId="77777777" w:rsidR="00AA6CA8" w:rsidRPr="008A7A6F" w:rsidRDefault="00AA6CA8" w:rsidP="00AA6CA8">
      <w:pPr>
        <w:pStyle w:val="ListParagraph"/>
        <w:numPr>
          <w:ilvl w:val="0"/>
          <w:numId w:val="16"/>
        </w:numPr>
        <w:spacing w:line="259" w:lineRule="auto"/>
        <w:rPr>
          <w:b/>
          <w:bCs/>
        </w:rPr>
      </w:pPr>
      <w:r w:rsidRPr="005154E5">
        <w:t>Delivery channel &amp; tracking updates: The system should provide delivery options and real-time tracking updates.</w:t>
      </w:r>
    </w:p>
    <w:p w14:paraId="48CC66BE" w14:textId="77777777" w:rsidR="00AA6CA8" w:rsidRPr="008A7A6F" w:rsidRDefault="00AA6CA8" w:rsidP="00AA6CA8">
      <w:pPr>
        <w:rPr>
          <w:b/>
          <w:bCs/>
        </w:rPr>
      </w:pPr>
    </w:p>
    <w:p w14:paraId="648E60C9" w14:textId="77777777" w:rsidR="00AA6CA8" w:rsidRPr="00CE1823" w:rsidRDefault="00AA6CA8" w:rsidP="00AA6CA8">
      <w:pPr>
        <w:pStyle w:val="ListParagraph"/>
        <w:numPr>
          <w:ilvl w:val="0"/>
          <w:numId w:val="15"/>
        </w:numPr>
        <w:spacing w:line="259" w:lineRule="auto"/>
        <w:rPr>
          <w:b/>
          <w:bCs/>
        </w:rPr>
      </w:pPr>
      <w:r>
        <w:rPr>
          <w:b/>
          <w:bCs/>
        </w:rPr>
        <w:t xml:space="preserve">Activity </w:t>
      </w:r>
      <w:proofErr w:type="gramStart"/>
      <w:r>
        <w:rPr>
          <w:b/>
          <w:bCs/>
        </w:rPr>
        <w:t xml:space="preserve">Diagram </w:t>
      </w:r>
      <w:r w:rsidRPr="00A87190">
        <w:t xml:space="preserve"> in</w:t>
      </w:r>
      <w:proofErr w:type="gramEnd"/>
      <w:r w:rsidRPr="00A87190">
        <w:t xml:space="preserve"> UML is used to model how a system behaves dynamically. To create it, we need to discuss key points with stakeholders, such as:</w:t>
      </w:r>
    </w:p>
    <w:p w14:paraId="4523F016" w14:textId="77777777" w:rsidR="00AA6CA8" w:rsidRPr="00CE1823" w:rsidRDefault="00AA6CA8" w:rsidP="00AA6CA8">
      <w:pPr>
        <w:pStyle w:val="ListParagraph"/>
        <w:rPr>
          <w:b/>
          <w:bCs/>
        </w:rPr>
      </w:pPr>
    </w:p>
    <w:p w14:paraId="0EBE5982" w14:textId="77777777" w:rsidR="00AA6CA8" w:rsidRPr="00A87190" w:rsidRDefault="00AA6CA8" w:rsidP="00AA6CA8">
      <w:pPr>
        <w:pStyle w:val="ListParagraph"/>
        <w:numPr>
          <w:ilvl w:val="0"/>
          <w:numId w:val="17"/>
        </w:numPr>
        <w:spacing w:line="259" w:lineRule="auto"/>
      </w:pPr>
      <w:r w:rsidRPr="00A87190">
        <w:t>What activities will be performed? Identifying the main tasks or processes in the system.</w:t>
      </w:r>
    </w:p>
    <w:p w14:paraId="377C77B7" w14:textId="77777777" w:rsidR="00AA6CA8" w:rsidRPr="00A87190" w:rsidRDefault="00AA6CA8" w:rsidP="00AA6CA8">
      <w:pPr>
        <w:pStyle w:val="ListParagraph"/>
        <w:numPr>
          <w:ilvl w:val="0"/>
          <w:numId w:val="17"/>
        </w:numPr>
        <w:spacing w:line="259" w:lineRule="auto"/>
      </w:pPr>
      <w:r w:rsidRPr="00A87190">
        <w:t>How do different parts relate functionally? Understanding the connections and interactions between different system components.</w:t>
      </w:r>
    </w:p>
    <w:p w14:paraId="3D0976C1" w14:textId="77777777" w:rsidR="00AA6CA8" w:rsidRDefault="00AA6CA8" w:rsidP="00AA6CA8">
      <w:pPr>
        <w:pStyle w:val="ListParagraph"/>
        <w:numPr>
          <w:ilvl w:val="0"/>
          <w:numId w:val="17"/>
        </w:numPr>
        <w:spacing w:line="259" w:lineRule="auto"/>
      </w:pPr>
      <w:r w:rsidRPr="00A87190">
        <w:t>What are the business functions and objectives? Ensuring the system supports business goals and operational needs.</w:t>
      </w:r>
    </w:p>
    <w:p w14:paraId="2F1DAAB2" w14:textId="77777777" w:rsidR="00AA6CA8" w:rsidRDefault="00AA6CA8" w:rsidP="00AA6CA8"/>
    <w:p w14:paraId="202A4DAD" w14:textId="77777777" w:rsidR="00AA6CA8" w:rsidRDefault="00AA6CA8" w:rsidP="00AA6CA8">
      <w:pPr>
        <w:pStyle w:val="ListParagraph"/>
        <w:numPr>
          <w:ilvl w:val="0"/>
          <w:numId w:val="15"/>
        </w:numPr>
        <w:spacing w:line="259" w:lineRule="auto"/>
      </w:pPr>
      <w:proofErr w:type="spellStart"/>
      <w:r>
        <w:rPr>
          <w:b/>
          <w:bCs/>
        </w:rPr>
        <w:t>Modeling</w:t>
      </w:r>
      <w:proofErr w:type="spellEnd"/>
      <w:r>
        <w:rPr>
          <w:b/>
          <w:bCs/>
        </w:rPr>
        <w:t xml:space="preserve"> and page design </w:t>
      </w:r>
      <w:r w:rsidRPr="003D3183">
        <w:t>are crucial for gathering requirements. A Business Analyst should ask stakeholders:</w:t>
      </w:r>
    </w:p>
    <w:p w14:paraId="11F2A59D" w14:textId="77777777" w:rsidR="00AA6CA8" w:rsidRPr="003D3183" w:rsidRDefault="00AA6CA8" w:rsidP="00AA6CA8">
      <w:pPr>
        <w:pStyle w:val="ListParagraph"/>
      </w:pPr>
    </w:p>
    <w:p w14:paraId="24C8419E" w14:textId="77777777" w:rsidR="00AA6CA8" w:rsidRPr="003D3183" w:rsidRDefault="00AA6CA8" w:rsidP="00AA6CA8">
      <w:pPr>
        <w:pStyle w:val="ListParagraph"/>
        <w:numPr>
          <w:ilvl w:val="0"/>
          <w:numId w:val="18"/>
        </w:numPr>
        <w:spacing w:line="259" w:lineRule="auto"/>
      </w:pPr>
      <w:r w:rsidRPr="003D3183">
        <w:t>How should the system work? (Overall functionality)</w:t>
      </w:r>
    </w:p>
    <w:p w14:paraId="318A0C1D" w14:textId="77777777" w:rsidR="00AA6CA8" w:rsidRPr="003D3183" w:rsidRDefault="00AA6CA8" w:rsidP="00AA6CA8">
      <w:pPr>
        <w:pStyle w:val="ListParagraph"/>
        <w:numPr>
          <w:ilvl w:val="0"/>
          <w:numId w:val="18"/>
        </w:numPr>
        <w:spacing w:line="259" w:lineRule="auto"/>
      </w:pPr>
      <w:r w:rsidRPr="003D3183">
        <w:t>How should the web page look and function? (User interface and experience)</w:t>
      </w:r>
    </w:p>
    <w:p w14:paraId="17FF737A" w14:textId="77777777" w:rsidR="00AA6CA8" w:rsidRPr="003D3183" w:rsidRDefault="00AA6CA8" w:rsidP="00AA6CA8">
      <w:pPr>
        <w:pStyle w:val="ListParagraph"/>
        <w:numPr>
          <w:ilvl w:val="0"/>
          <w:numId w:val="18"/>
        </w:numPr>
        <w:spacing w:line="259" w:lineRule="auto"/>
      </w:pPr>
      <w:r w:rsidRPr="003D3183">
        <w:t>What actions should users be able to perform? (Functional activities)</w:t>
      </w:r>
    </w:p>
    <w:p w14:paraId="3DFDD8FA" w14:textId="77777777" w:rsidR="00AA6CA8" w:rsidRPr="003D3183" w:rsidRDefault="00AA6CA8" w:rsidP="00AA6CA8">
      <w:pPr>
        <w:pStyle w:val="ListParagraph"/>
        <w:numPr>
          <w:ilvl w:val="0"/>
          <w:numId w:val="18"/>
        </w:numPr>
        <w:spacing w:line="259" w:lineRule="auto"/>
      </w:pPr>
      <w:r w:rsidRPr="003D3183">
        <w:t>How should payments be processed? (Payment gateway)</w:t>
      </w:r>
    </w:p>
    <w:p w14:paraId="4E79B780" w14:textId="77777777" w:rsidR="00AA6CA8" w:rsidRPr="003D3183" w:rsidRDefault="00AA6CA8" w:rsidP="00AA6CA8">
      <w:pPr>
        <w:pStyle w:val="ListParagraph"/>
        <w:numPr>
          <w:ilvl w:val="0"/>
          <w:numId w:val="18"/>
        </w:numPr>
        <w:spacing w:line="259" w:lineRule="auto"/>
      </w:pPr>
      <w:r w:rsidRPr="003D3183">
        <w:t>How will complaints and updates be managed? (Support and issue resolution)</w:t>
      </w:r>
    </w:p>
    <w:p w14:paraId="2E818AAF" w14:textId="77777777" w:rsidR="00AA6CA8" w:rsidRDefault="00AA6CA8" w:rsidP="00AA6CA8">
      <w:pPr>
        <w:ind w:left="360"/>
      </w:pPr>
    </w:p>
    <w:p w14:paraId="5F597077" w14:textId="13F267E3" w:rsidR="00AA6CA8" w:rsidRPr="00AA6CA8" w:rsidRDefault="00AA6CA8" w:rsidP="00AA6CA8">
      <w:pPr>
        <w:ind w:left="360"/>
        <w:rPr>
          <w:b/>
          <w:bCs/>
        </w:rPr>
      </w:pPr>
      <w:r w:rsidRPr="00AA6CA8">
        <w:rPr>
          <w:b/>
          <w:bCs/>
        </w:rPr>
        <w:t>Question 5: Elicitation Techniques</w:t>
      </w:r>
    </w:p>
    <w:p w14:paraId="053C782D" w14:textId="77777777" w:rsidR="00AA6CA8" w:rsidRPr="00721EB9" w:rsidRDefault="00AA6CA8" w:rsidP="00AA6CA8">
      <w:pPr>
        <w:ind w:left="360"/>
      </w:pPr>
      <w:r>
        <w:rPr>
          <w:b/>
          <w:bCs/>
        </w:rPr>
        <w:t>B</w:t>
      </w:r>
      <w:r w:rsidRPr="00721EB9">
        <w:rPr>
          <w:b/>
          <w:bCs/>
        </w:rPr>
        <w:t>rainstorming:</w:t>
      </w:r>
    </w:p>
    <w:p w14:paraId="7BDAFBE2" w14:textId="77777777" w:rsidR="00AA6CA8" w:rsidRDefault="00AA6CA8" w:rsidP="00AA6CA8">
      <w:pPr>
        <w:pStyle w:val="ListParagraph"/>
        <w:numPr>
          <w:ilvl w:val="0"/>
          <w:numId w:val="19"/>
        </w:numPr>
        <w:spacing w:line="259" w:lineRule="auto"/>
      </w:pPr>
      <w:r>
        <w:t>Brainstorming sessions involve gathering a group of stakeholders to generate ideas, solutions, and requirements collectively.</w:t>
      </w:r>
    </w:p>
    <w:p w14:paraId="1AFE0D62" w14:textId="77777777" w:rsidR="00AA6CA8" w:rsidRDefault="00AA6CA8" w:rsidP="00AA6CA8">
      <w:pPr>
        <w:pStyle w:val="ListParagraph"/>
        <w:numPr>
          <w:ilvl w:val="0"/>
          <w:numId w:val="19"/>
        </w:numPr>
        <w:spacing w:line="259" w:lineRule="auto"/>
      </w:pPr>
      <w:r>
        <w:t>It encourages creativity and can be useful for exploring new possibilities.</w:t>
      </w:r>
    </w:p>
    <w:p w14:paraId="1F541AE1" w14:textId="77777777" w:rsidR="00AA6CA8" w:rsidRDefault="00AA6CA8" w:rsidP="00AA6CA8"/>
    <w:p w14:paraId="7897FF01" w14:textId="77777777" w:rsidR="00AA6CA8" w:rsidRDefault="00AA6CA8" w:rsidP="00AA6CA8"/>
    <w:p w14:paraId="7A1EBE53" w14:textId="77777777" w:rsidR="00AA6CA8" w:rsidRDefault="00AA6CA8" w:rsidP="00AA6CA8"/>
    <w:p w14:paraId="087864D3" w14:textId="77777777" w:rsidR="00AA6CA8" w:rsidRPr="004C015D" w:rsidRDefault="00AA6CA8" w:rsidP="00AA6CA8">
      <w:pPr>
        <w:rPr>
          <w:b/>
          <w:bCs/>
        </w:rPr>
      </w:pPr>
      <w:r>
        <w:rPr>
          <w:b/>
          <w:bCs/>
        </w:rPr>
        <w:t xml:space="preserve">       D</w:t>
      </w:r>
      <w:r w:rsidRPr="004C015D">
        <w:rPr>
          <w:b/>
          <w:bCs/>
        </w:rPr>
        <w:t>ocument Analysis:</w:t>
      </w:r>
    </w:p>
    <w:p w14:paraId="0DC0B112" w14:textId="77777777" w:rsidR="00AA6CA8" w:rsidRDefault="00AA6CA8" w:rsidP="00AA6CA8">
      <w:pPr>
        <w:pStyle w:val="ListParagraph"/>
        <w:numPr>
          <w:ilvl w:val="0"/>
          <w:numId w:val="20"/>
        </w:numPr>
        <w:spacing w:line="259" w:lineRule="auto"/>
      </w:pPr>
      <w:proofErr w:type="spellStart"/>
      <w:r>
        <w:t>Analyzing</w:t>
      </w:r>
      <w:proofErr w:type="spellEnd"/>
      <w:r>
        <w:t xml:space="preserve"> existing documents, reports, and documentation related to the project or domain to extract relevant information</w:t>
      </w:r>
    </w:p>
    <w:p w14:paraId="3455BEC8" w14:textId="77777777" w:rsidR="00AA6CA8" w:rsidRPr="003D3183" w:rsidRDefault="00AA6CA8" w:rsidP="00AA6CA8">
      <w:pPr>
        <w:pStyle w:val="ListParagraph"/>
        <w:numPr>
          <w:ilvl w:val="0"/>
          <w:numId w:val="20"/>
        </w:numPr>
        <w:spacing w:line="259" w:lineRule="auto"/>
      </w:pPr>
      <w:r>
        <w:t>This technique helps in understanding the current state and identifying gaps.</w:t>
      </w:r>
    </w:p>
    <w:p w14:paraId="5884BDD2" w14:textId="77777777" w:rsidR="00AA6CA8" w:rsidRDefault="00AA6CA8" w:rsidP="00AA6CA8">
      <w:pPr>
        <w:rPr>
          <w:b/>
          <w:bCs/>
        </w:rPr>
      </w:pPr>
      <w:r>
        <w:rPr>
          <w:b/>
          <w:bCs/>
        </w:rPr>
        <w:t xml:space="preserve">       Focus Groups:</w:t>
      </w:r>
    </w:p>
    <w:p w14:paraId="7772FFD8" w14:textId="77777777" w:rsidR="00AA6CA8" w:rsidRPr="00CF3E43" w:rsidRDefault="00AA6CA8" w:rsidP="00AA6CA8">
      <w:pPr>
        <w:pStyle w:val="ListParagraph"/>
        <w:numPr>
          <w:ilvl w:val="0"/>
          <w:numId w:val="21"/>
        </w:numPr>
        <w:spacing w:line="259" w:lineRule="auto"/>
      </w:pPr>
      <w:r w:rsidRPr="00CF3E43">
        <w:t>Focus groups involve a small, representative group of stakeholders who engage in structured discussions to provide insights, feedback, and requirements.</w:t>
      </w:r>
    </w:p>
    <w:p w14:paraId="11CE0A84" w14:textId="77777777" w:rsidR="00AA6CA8" w:rsidRPr="00AF7314" w:rsidRDefault="00AA6CA8" w:rsidP="00AA6CA8">
      <w:pPr>
        <w:pStyle w:val="ListParagraph"/>
        <w:numPr>
          <w:ilvl w:val="0"/>
          <w:numId w:val="21"/>
        </w:numPr>
        <w:spacing w:line="259" w:lineRule="auto"/>
      </w:pPr>
      <w:r w:rsidRPr="00CF3E43">
        <w:t>It’s useful for gathering diverse perspectives.</w:t>
      </w:r>
    </w:p>
    <w:p w14:paraId="287625F9" w14:textId="77777777" w:rsidR="00AA6CA8" w:rsidRDefault="00AA6CA8" w:rsidP="00AA6CA8">
      <w:pPr>
        <w:rPr>
          <w:b/>
          <w:bCs/>
        </w:rPr>
      </w:pPr>
      <w:r>
        <w:rPr>
          <w:b/>
          <w:bCs/>
        </w:rPr>
        <w:t xml:space="preserve">       Observation:</w:t>
      </w:r>
    </w:p>
    <w:p w14:paraId="579B87E3" w14:textId="77777777" w:rsidR="00AA6CA8" w:rsidRPr="00AB6F5D" w:rsidRDefault="00AA6CA8" w:rsidP="00AA6CA8">
      <w:pPr>
        <w:pStyle w:val="ListParagraph"/>
        <w:numPr>
          <w:ilvl w:val="0"/>
          <w:numId w:val="22"/>
        </w:numPr>
        <w:spacing w:line="259" w:lineRule="auto"/>
      </w:pPr>
      <w:r w:rsidRPr="00AB6F5D">
        <w:t xml:space="preserve">Directly observing users or stakeholders in their natural environment to understand their </w:t>
      </w:r>
      <w:proofErr w:type="spellStart"/>
      <w:r w:rsidRPr="00AB6F5D">
        <w:t>behaviors</w:t>
      </w:r>
      <w:proofErr w:type="spellEnd"/>
      <w:r w:rsidRPr="00AB6F5D">
        <w:t>, tasks, and challenges.</w:t>
      </w:r>
    </w:p>
    <w:p w14:paraId="04B905C8" w14:textId="77777777" w:rsidR="00AA6CA8" w:rsidRPr="00AB6F5D" w:rsidRDefault="00AA6CA8" w:rsidP="00AA6CA8">
      <w:pPr>
        <w:pStyle w:val="ListParagraph"/>
        <w:numPr>
          <w:ilvl w:val="0"/>
          <w:numId w:val="22"/>
        </w:numPr>
        <w:spacing w:line="259" w:lineRule="auto"/>
      </w:pPr>
      <w:r w:rsidRPr="00AB6F5D">
        <w:t>Observations provide valuable context for requirements gathering,</w:t>
      </w:r>
    </w:p>
    <w:p w14:paraId="491F75DD" w14:textId="77777777" w:rsidR="00AA6CA8" w:rsidRPr="00AB6F5D" w:rsidRDefault="00AA6CA8" w:rsidP="00AA6CA8">
      <w:pPr>
        <w:rPr>
          <w:b/>
          <w:bCs/>
        </w:rPr>
      </w:pPr>
      <w:r>
        <w:rPr>
          <w:b/>
          <w:bCs/>
        </w:rPr>
        <w:t xml:space="preserve">       Interviews</w:t>
      </w:r>
    </w:p>
    <w:p w14:paraId="56F97F91" w14:textId="77777777" w:rsidR="00AA6CA8" w:rsidRPr="00AB6F5D" w:rsidRDefault="00AA6CA8" w:rsidP="00AA6CA8">
      <w:pPr>
        <w:pStyle w:val="ListParagraph"/>
        <w:numPr>
          <w:ilvl w:val="0"/>
          <w:numId w:val="23"/>
        </w:numPr>
        <w:spacing w:line="259" w:lineRule="auto"/>
      </w:pPr>
      <w:r w:rsidRPr="00AB6F5D">
        <w:t>Conducting one-on-one or group interviews with stakeholders to ask specific questions and gather detailed information and insights.</w:t>
      </w:r>
    </w:p>
    <w:p w14:paraId="3C9FC72D" w14:textId="77777777" w:rsidR="00AA6CA8" w:rsidRPr="002D2FC7" w:rsidRDefault="00AA6CA8" w:rsidP="00AA6CA8">
      <w:pPr>
        <w:pStyle w:val="ListParagraph"/>
        <w:numPr>
          <w:ilvl w:val="0"/>
          <w:numId w:val="23"/>
        </w:numPr>
        <w:spacing w:line="259" w:lineRule="auto"/>
      </w:pPr>
      <w:r w:rsidRPr="00AB6F5D">
        <w:t>Interviews allow for in-depth exploration of individual perspectives.</w:t>
      </w:r>
    </w:p>
    <w:p w14:paraId="58A8D998" w14:textId="77777777" w:rsidR="00AA6CA8" w:rsidRDefault="00AA6CA8" w:rsidP="00AA6CA8">
      <w:pPr>
        <w:rPr>
          <w:b/>
          <w:bCs/>
        </w:rPr>
      </w:pPr>
      <w:r>
        <w:rPr>
          <w:b/>
          <w:bCs/>
        </w:rPr>
        <w:t xml:space="preserve">     Questionnaires and Surveys:</w:t>
      </w:r>
    </w:p>
    <w:p w14:paraId="60B08AA9" w14:textId="77777777" w:rsidR="00AA6CA8" w:rsidRPr="002D2FC7" w:rsidRDefault="00AA6CA8" w:rsidP="00AA6CA8">
      <w:pPr>
        <w:pStyle w:val="ListParagraph"/>
        <w:numPr>
          <w:ilvl w:val="0"/>
          <w:numId w:val="24"/>
        </w:numPr>
        <w:spacing w:line="259" w:lineRule="auto"/>
      </w:pPr>
      <w:r w:rsidRPr="002D2FC7">
        <w:t>Distributing structured questionnaires or surveys to a larger audience to collect quantitative and qualitative data.</w:t>
      </w:r>
    </w:p>
    <w:p w14:paraId="6FC46B8E" w14:textId="77777777" w:rsidR="00AA6CA8" w:rsidRDefault="00AA6CA8" w:rsidP="00AA6CA8">
      <w:pPr>
        <w:pStyle w:val="ListParagraph"/>
        <w:numPr>
          <w:ilvl w:val="0"/>
          <w:numId w:val="24"/>
        </w:numPr>
        <w:spacing w:line="259" w:lineRule="auto"/>
      </w:pPr>
      <w:r w:rsidRPr="002D2FC7">
        <w:t>Questionnaires are useful for gathering input from a broad group of stakeholders.</w:t>
      </w:r>
    </w:p>
    <w:p w14:paraId="5D5F1195" w14:textId="77777777" w:rsidR="00AA6CA8" w:rsidRPr="00571B2F" w:rsidRDefault="00AA6CA8" w:rsidP="00AA6CA8">
      <w:pPr>
        <w:rPr>
          <w:b/>
          <w:bCs/>
        </w:rPr>
      </w:pPr>
      <w:r>
        <w:t xml:space="preserve">     </w:t>
      </w:r>
      <w:r w:rsidRPr="00571B2F">
        <w:rPr>
          <w:b/>
          <w:bCs/>
        </w:rPr>
        <w:t>Use Cases and Scenarios:</w:t>
      </w:r>
    </w:p>
    <w:p w14:paraId="233269A8" w14:textId="77777777" w:rsidR="00AA6CA8" w:rsidRDefault="00AA6CA8" w:rsidP="00AA6CA8">
      <w:pPr>
        <w:pStyle w:val="ListParagraph"/>
        <w:numPr>
          <w:ilvl w:val="0"/>
          <w:numId w:val="25"/>
        </w:numPr>
        <w:spacing w:line="259" w:lineRule="auto"/>
      </w:pPr>
      <w:r>
        <w:t>Developing use cases and scenarios to describe how users interact with the system and achieve specific goals.</w:t>
      </w:r>
    </w:p>
    <w:p w14:paraId="600C146B" w14:textId="77777777" w:rsidR="00AA6CA8" w:rsidRDefault="00AA6CA8" w:rsidP="00AA6CA8">
      <w:pPr>
        <w:pStyle w:val="ListParagraph"/>
        <w:numPr>
          <w:ilvl w:val="0"/>
          <w:numId w:val="25"/>
        </w:numPr>
        <w:spacing w:line="259" w:lineRule="auto"/>
      </w:pPr>
      <w:r>
        <w:t xml:space="preserve">Use cases help define functional requirements and system </w:t>
      </w:r>
      <w:proofErr w:type="spellStart"/>
      <w:r>
        <w:t>behavior</w:t>
      </w:r>
      <w:proofErr w:type="spellEnd"/>
      <w:r>
        <w:t>.</w:t>
      </w:r>
    </w:p>
    <w:p w14:paraId="4A78242A" w14:textId="77777777" w:rsidR="00AA6CA8" w:rsidRPr="00AF7314" w:rsidRDefault="00AA6CA8" w:rsidP="00AA6CA8">
      <w:pPr>
        <w:rPr>
          <w:b/>
          <w:bCs/>
        </w:rPr>
      </w:pPr>
      <w:r>
        <w:rPr>
          <w:b/>
          <w:bCs/>
        </w:rPr>
        <w:t xml:space="preserve">     </w:t>
      </w:r>
      <w:r w:rsidRPr="00AF7314">
        <w:rPr>
          <w:b/>
          <w:bCs/>
        </w:rPr>
        <w:t>Prototyping:</w:t>
      </w:r>
    </w:p>
    <w:p w14:paraId="7E102A2F" w14:textId="77777777" w:rsidR="00AA6CA8" w:rsidRDefault="00AA6CA8" w:rsidP="00AA6CA8">
      <w:pPr>
        <w:pStyle w:val="ListParagraph"/>
        <w:numPr>
          <w:ilvl w:val="0"/>
          <w:numId w:val="26"/>
        </w:numPr>
        <w:spacing w:line="259" w:lineRule="auto"/>
      </w:pPr>
      <w:r>
        <w:t xml:space="preserve">Creating </w:t>
      </w:r>
      <w:proofErr w:type="spellStart"/>
      <w:r>
        <w:t>mockups</w:t>
      </w:r>
      <w:proofErr w:type="spellEnd"/>
      <w:r>
        <w:t xml:space="preserve"> or prototypes of the solution to visualize and validate requirements.</w:t>
      </w:r>
    </w:p>
    <w:p w14:paraId="4D2F3F7D" w14:textId="77777777" w:rsidR="00AA6CA8" w:rsidRDefault="00AA6CA8" w:rsidP="00AA6CA8">
      <w:pPr>
        <w:pStyle w:val="ListParagraph"/>
        <w:numPr>
          <w:ilvl w:val="0"/>
          <w:numId w:val="26"/>
        </w:numPr>
        <w:spacing w:line="259" w:lineRule="auto"/>
      </w:pPr>
      <w:r>
        <w:t>Prototypes help stakeholders better understand the proposed system and provide feedback</w:t>
      </w:r>
    </w:p>
    <w:p w14:paraId="28A38656" w14:textId="77777777" w:rsidR="00AA6CA8" w:rsidRDefault="00AA6CA8" w:rsidP="00AA6CA8"/>
    <w:p w14:paraId="6407B87B" w14:textId="77777777" w:rsidR="00AA6CA8" w:rsidRDefault="00AA6CA8" w:rsidP="00AA6CA8">
      <w:pPr>
        <w:rPr>
          <w:b/>
          <w:bCs/>
        </w:rPr>
      </w:pPr>
    </w:p>
    <w:p w14:paraId="4819B28B" w14:textId="77777777" w:rsidR="0036677E" w:rsidRDefault="0036677E" w:rsidP="00AA6CA8">
      <w:pPr>
        <w:rPr>
          <w:b/>
          <w:bCs/>
        </w:rPr>
      </w:pPr>
    </w:p>
    <w:p w14:paraId="2465689C" w14:textId="497D3930" w:rsidR="00AA6CA8" w:rsidRPr="00AA6CA8" w:rsidRDefault="00AA6CA8" w:rsidP="00AA6CA8">
      <w:pPr>
        <w:rPr>
          <w:b/>
          <w:bCs/>
        </w:rPr>
      </w:pPr>
      <w:r w:rsidRPr="00AA6CA8">
        <w:rPr>
          <w:b/>
          <w:bCs/>
        </w:rPr>
        <w:lastRenderedPageBreak/>
        <w:t>Question 6: This project Elicitation Techniques</w:t>
      </w:r>
    </w:p>
    <w:p w14:paraId="616AFA91" w14:textId="4BE5C9D8" w:rsidR="00AA6CA8" w:rsidRDefault="00AA6CA8" w:rsidP="00AA6CA8">
      <w:r>
        <w:t xml:space="preserve">In the context of the case study, Online Agriculture Products Store, the most suitable elicitation technique to use is </w:t>
      </w:r>
      <w:r w:rsidRPr="004E4DD7">
        <w:rPr>
          <w:b/>
          <w:bCs/>
        </w:rPr>
        <w:t>Use Case Specifications</w:t>
      </w:r>
      <w:r>
        <w:t xml:space="preserve"> because it effectively outlines how users—such as farmers and agricultural product manufacturers—will interact with the online store system.</w:t>
      </w:r>
    </w:p>
    <w:p w14:paraId="601B7AF8" w14:textId="77777777" w:rsidR="00AA6CA8" w:rsidRDefault="00AA6CA8" w:rsidP="00AA6CA8">
      <w:pPr>
        <w:rPr>
          <w:b/>
          <w:bCs/>
        </w:rPr>
      </w:pPr>
      <w:r>
        <w:rPr>
          <w:b/>
          <w:bCs/>
        </w:rPr>
        <w:t>J</w:t>
      </w:r>
      <w:r w:rsidRPr="006F1B84">
        <w:rPr>
          <w:b/>
          <w:bCs/>
        </w:rPr>
        <w:t>ustification</w:t>
      </w:r>
      <w:r>
        <w:rPr>
          <w:b/>
          <w:bCs/>
        </w:rPr>
        <w:t xml:space="preserve">: </w:t>
      </w:r>
    </w:p>
    <w:p w14:paraId="19496452" w14:textId="77777777" w:rsidR="00AA6CA8" w:rsidRDefault="00AA6CA8" w:rsidP="00AA6CA8">
      <w:pPr>
        <w:pStyle w:val="ListParagraph"/>
        <w:numPr>
          <w:ilvl w:val="0"/>
          <w:numId w:val="27"/>
        </w:numPr>
        <w:spacing w:line="259" w:lineRule="auto"/>
      </w:pPr>
      <w:r>
        <w:t>Since the platform connects farmers and manufacturing companies, it’s crucial to clearly define how they will interact with the system. Use case specs provide a structured way to map out these interactions.</w:t>
      </w:r>
    </w:p>
    <w:p w14:paraId="2F9A6AAB" w14:textId="77777777" w:rsidR="00AA6CA8" w:rsidRDefault="00AA6CA8" w:rsidP="00AA6CA8">
      <w:pPr>
        <w:pStyle w:val="ListParagraph"/>
      </w:pPr>
    </w:p>
    <w:p w14:paraId="51FAE388" w14:textId="77777777" w:rsidR="00AA6CA8" w:rsidRDefault="00AA6CA8" w:rsidP="00AA6CA8">
      <w:pPr>
        <w:pStyle w:val="ListParagraph"/>
        <w:numPr>
          <w:ilvl w:val="0"/>
          <w:numId w:val="27"/>
        </w:numPr>
        <w:spacing w:line="259" w:lineRule="auto"/>
      </w:pPr>
      <w:r>
        <w:t>The project is about building a web/mobile application where users can browse, select, and purchase agricultural products. Use case specifications help break down these steps into clear, actionable scenarios.</w:t>
      </w:r>
    </w:p>
    <w:p w14:paraId="20F7C834" w14:textId="77777777" w:rsidR="00AA6CA8" w:rsidRDefault="00AA6CA8" w:rsidP="00AA6CA8">
      <w:pPr>
        <w:pStyle w:val="ListParagraph"/>
      </w:pPr>
    </w:p>
    <w:p w14:paraId="5CC826AA" w14:textId="77777777" w:rsidR="00AA6CA8" w:rsidRDefault="00AA6CA8" w:rsidP="00AA6CA8">
      <w:pPr>
        <w:pStyle w:val="ListParagraph"/>
        <w:numPr>
          <w:ilvl w:val="0"/>
          <w:numId w:val="27"/>
        </w:numPr>
        <w:spacing w:line="259" w:lineRule="auto"/>
      </w:pPr>
      <w:r>
        <w:t xml:space="preserve">By using this approach, we can capture different user roles, scenarios, and system </w:t>
      </w:r>
      <w:proofErr w:type="spellStart"/>
      <w:r>
        <w:t>behaviors</w:t>
      </w:r>
      <w:proofErr w:type="spellEnd"/>
      <w:r>
        <w:t xml:space="preserve"> in an organized manner, ensuring nothing is overlooked.</w:t>
      </w:r>
    </w:p>
    <w:p w14:paraId="0580354F" w14:textId="77777777" w:rsidR="00AA6CA8" w:rsidRDefault="00AA6CA8" w:rsidP="00AA6CA8">
      <w:pPr>
        <w:pStyle w:val="ListParagraph"/>
      </w:pPr>
    </w:p>
    <w:p w14:paraId="2289BA3E" w14:textId="77777777" w:rsidR="00AA6CA8" w:rsidRDefault="00AA6CA8" w:rsidP="00AA6CA8">
      <w:pPr>
        <w:pStyle w:val="ListParagraph"/>
        <w:numPr>
          <w:ilvl w:val="0"/>
          <w:numId w:val="27"/>
        </w:numPr>
        <w:spacing w:line="259" w:lineRule="auto"/>
      </w:pPr>
      <w:r>
        <w:t>It also gives a solid framework for understanding how users will navigate the system and what features need to be in place to support their journey.</w:t>
      </w:r>
    </w:p>
    <w:p w14:paraId="18BAAC40" w14:textId="77777777" w:rsidR="00AA6CA8" w:rsidRDefault="00AA6CA8" w:rsidP="00AA6CA8">
      <w:pPr>
        <w:pStyle w:val="ListParagraph"/>
      </w:pPr>
    </w:p>
    <w:p w14:paraId="4C6ED0EA" w14:textId="77777777" w:rsidR="00AA6CA8" w:rsidRDefault="00AA6CA8" w:rsidP="00AA6CA8">
      <w:pPr>
        <w:pStyle w:val="ListParagraph"/>
        <w:numPr>
          <w:ilvl w:val="0"/>
          <w:numId w:val="27"/>
        </w:numPr>
        <w:spacing w:line="259" w:lineRule="auto"/>
      </w:pPr>
      <w:r>
        <w:t>Lastly, use case specs help define system boundaries and anticipate potential challenges, such as exceptions or alternate flows, making the development process smoother.</w:t>
      </w:r>
    </w:p>
    <w:p w14:paraId="52518DA7" w14:textId="77777777" w:rsidR="00AA6CA8" w:rsidRDefault="00AA6CA8" w:rsidP="00AA6CA8">
      <w:pPr>
        <w:pStyle w:val="ListParagraph"/>
      </w:pPr>
    </w:p>
    <w:p w14:paraId="237108D0" w14:textId="45320E16" w:rsidR="00AA6CA8" w:rsidRPr="00AA6CA8" w:rsidRDefault="00AA6CA8" w:rsidP="00AA6CA8">
      <w:pPr>
        <w:rPr>
          <w:b/>
          <w:bCs/>
        </w:rPr>
      </w:pPr>
      <w:r w:rsidRPr="00AA6CA8">
        <w:rPr>
          <w:b/>
          <w:bCs/>
        </w:rPr>
        <w:t>Question 7: 10 Business Requirements</w:t>
      </w:r>
    </w:p>
    <w:p w14:paraId="426BCCBC" w14:textId="77777777" w:rsidR="00AA6CA8" w:rsidRPr="00E24DB8" w:rsidRDefault="00AA6CA8" w:rsidP="00AA6CA8">
      <w:pPr>
        <w:rPr>
          <w:b/>
          <w:bCs/>
        </w:rPr>
      </w:pPr>
      <w:r>
        <w:rPr>
          <w:b/>
          <w:bCs/>
        </w:rPr>
        <w:t>Business Requirements for Buyers</w:t>
      </w:r>
    </w:p>
    <w:p w14:paraId="3C9A127A" w14:textId="77777777" w:rsidR="00AA6CA8" w:rsidRDefault="00AA6CA8" w:rsidP="00AA6CA8">
      <w:pPr>
        <w:pStyle w:val="ListParagraph"/>
        <w:numPr>
          <w:ilvl w:val="0"/>
          <w:numId w:val="29"/>
        </w:numPr>
        <w:spacing w:line="259" w:lineRule="auto"/>
      </w:pPr>
      <w:r w:rsidRPr="000D7EB4">
        <w:rPr>
          <w:b/>
          <w:bCs/>
        </w:rPr>
        <w:t>BR001</w:t>
      </w:r>
      <w:r>
        <w:t>: User Registration and Login: Farmers should be able to sign up as new users. If they are already registered, they can log in using their username and password.</w:t>
      </w:r>
    </w:p>
    <w:p w14:paraId="7DC3A56A" w14:textId="77777777" w:rsidR="00AA6CA8" w:rsidRDefault="00AA6CA8" w:rsidP="00AA6CA8">
      <w:pPr>
        <w:pStyle w:val="ListParagraph"/>
        <w:numPr>
          <w:ilvl w:val="0"/>
          <w:numId w:val="29"/>
        </w:numPr>
        <w:spacing w:line="259" w:lineRule="auto"/>
      </w:pPr>
      <w:r w:rsidRPr="000D7EB4">
        <w:rPr>
          <w:b/>
          <w:bCs/>
        </w:rPr>
        <w:t>BR002</w:t>
      </w:r>
      <w:r>
        <w:t>: Product Search: Farmers should be able to search for products based on categories like pesticides, fertilizers, seeds, and crops.</w:t>
      </w:r>
    </w:p>
    <w:p w14:paraId="55ADBE34" w14:textId="77777777" w:rsidR="00AA6CA8" w:rsidRDefault="00AA6CA8" w:rsidP="00AA6CA8">
      <w:pPr>
        <w:pStyle w:val="ListParagraph"/>
        <w:numPr>
          <w:ilvl w:val="0"/>
          <w:numId w:val="29"/>
        </w:numPr>
        <w:spacing w:line="259" w:lineRule="auto"/>
      </w:pPr>
      <w:r w:rsidRPr="000D7EB4">
        <w:rPr>
          <w:b/>
          <w:bCs/>
        </w:rPr>
        <w:t>BR003</w:t>
      </w:r>
      <w:r>
        <w:t>: Cart Management: Farmers should be able to add items to their cart and also remove items if needed.</w:t>
      </w:r>
    </w:p>
    <w:p w14:paraId="0566C3E9" w14:textId="77777777" w:rsidR="00AA6CA8" w:rsidRDefault="00AA6CA8" w:rsidP="00AA6CA8">
      <w:pPr>
        <w:pStyle w:val="ListParagraph"/>
        <w:numPr>
          <w:ilvl w:val="0"/>
          <w:numId w:val="29"/>
        </w:numPr>
        <w:spacing w:line="259" w:lineRule="auto"/>
      </w:pPr>
      <w:r w:rsidRPr="000D7EB4">
        <w:rPr>
          <w:b/>
          <w:bCs/>
        </w:rPr>
        <w:t>BR004</w:t>
      </w:r>
      <w:r>
        <w:t>: Payment Gateway: Farmers should be able to place an order and make payments using net banking, UPI, wallets, coupons, or cash on delivery (COD).</w:t>
      </w:r>
    </w:p>
    <w:p w14:paraId="52766E27" w14:textId="77777777" w:rsidR="00AA6CA8" w:rsidRDefault="00AA6CA8" w:rsidP="00AA6CA8">
      <w:pPr>
        <w:pStyle w:val="ListParagraph"/>
        <w:numPr>
          <w:ilvl w:val="0"/>
          <w:numId w:val="29"/>
        </w:numPr>
        <w:spacing w:line="259" w:lineRule="auto"/>
      </w:pPr>
      <w:r w:rsidRPr="000D7EB4">
        <w:rPr>
          <w:b/>
          <w:bCs/>
        </w:rPr>
        <w:t>BR005</w:t>
      </w:r>
      <w:r>
        <w:t>: Track Delivery: Farmers should be able to track deliveries.</w:t>
      </w:r>
    </w:p>
    <w:p w14:paraId="246CA3F6" w14:textId="77777777" w:rsidR="00AA6CA8" w:rsidRDefault="00AA6CA8" w:rsidP="00AA6CA8">
      <w:pPr>
        <w:pStyle w:val="ListParagraph"/>
        <w:numPr>
          <w:ilvl w:val="0"/>
          <w:numId w:val="29"/>
        </w:numPr>
        <w:spacing w:line="259" w:lineRule="auto"/>
      </w:pPr>
      <w:r w:rsidRPr="000D7EB4">
        <w:rPr>
          <w:b/>
          <w:bCs/>
        </w:rPr>
        <w:t xml:space="preserve">BR006: </w:t>
      </w:r>
      <w:r>
        <w:t>Upload &amp; Display: Dealers should be able to upload and display their products in the application</w:t>
      </w:r>
    </w:p>
    <w:p w14:paraId="76DAED61" w14:textId="77777777" w:rsidR="00AA6CA8" w:rsidRDefault="00AA6CA8" w:rsidP="00AA6CA8">
      <w:pPr>
        <w:pStyle w:val="ListParagraph"/>
        <w:numPr>
          <w:ilvl w:val="0"/>
          <w:numId w:val="29"/>
        </w:numPr>
        <w:spacing w:line="259" w:lineRule="auto"/>
      </w:pPr>
      <w:r w:rsidRPr="000D7EB4">
        <w:rPr>
          <w:b/>
          <w:bCs/>
        </w:rPr>
        <w:t xml:space="preserve">BR007: </w:t>
      </w:r>
      <w:r>
        <w:t>Browse: Customers should be able to browse through the Product Catalogue</w:t>
      </w:r>
    </w:p>
    <w:p w14:paraId="47D19A59" w14:textId="77777777" w:rsidR="00AA6CA8" w:rsidRDefault="00AA6CA8" w:rsidP="00AA6CA8">
      <w:pPr>
        <w:pStyle w:val="ListParagraph"/>
        <w:numPr>
          <w:ilvl w:val="0"/>
          <w:numId w:val="29"/>
        </w:numPr>
        <w:spacing w:line="259" w:lineRule="auto"/>
      </w:pPr>
      <w:r w:rsidRPr="000D7EB4">
        <w:rPr>
          <w:b/>
          <w:bCs/>
        </w:rPr>
        <w:lastRenderedPageBreak/>
        <w:t xml:space="preserve">BR008: </w:t>
      </w:r>
      <w:r>
        <w:t xml:space="preserve">Connect: </w:t>
      </w:r>
      <w:r w:rsidRPr="00BA5D3D">
        <w:t>Dealers should be able to communicate with customers</w:t>
      </w:r>
    </w:p>
    <w:p w14:paraId="4F1B28C4" w14:textId="77777777" w:rsidR="00AA6CA8" w:rsidRDefault="00AA6CA8" w:rsidP="00AA6CA8">
      <w:pPr>
        <w:pStyle w:val="ListParagraph"/>
        <w:numPr>
          <w:ilvl w:val="0"/>
          <w:numId w:val="29"/>
        </w:numPr>
        <w:spacing w:line="259" w:lineRule="auto"/>
      </w:pPr>
      <w:r w:rsidRPr="000D7EB4">
        <w:rPr>
          <w:b/>
          <w:bCs/>
        </w:rPr>
        <w:t xml:space="preserve">BR009: </w:t>
      </w:r>
      <w:r>
        <w:t xml:space="preserve">Order Confirmation: </w:t>
      </w:r>
      <w:r w:rsidRPr="00970AB0">
        <w:t xml:space="preserve">Customers should get order confirmation once order is successfully </w:t>
      </w:r>
      <w:r>
        <w:t>pl</w:t>
      </w:r>
      <w:r w:rsidRPr="00970AB0">
        <w:t>aced</w:t>
      </w:r>
      <w:r>
        <w:t>.</w:t>
      </w:r>
    </w:p>
    <w:p w14:paraId="5FF7B846" w14:textId="77777777" w:rsidR="00AA6CA8" w:rsidRPr="006F1B84" w:rsidRDefault="00AA6CA8" w:rsidP="00AA6CA8">
      <w:pPr>
        <w:pStyle w:val="ListParagraph"/>
        <w:numPr>
          <w:ilvl w:val="0"/>
          <w:numId w:val="29"/>
        </w:numPr>
        <w:spacing w:line="259" w:lineRule="auto"/>
      </w:pPr>
      <w:r w:rsidRPr="000D7EB4">
        <w:rPr>
          <w:b/>
          <w:bCs/>
        </w:rPr>
        <w:t xml:space="preserve">BR0010: </w:t>
      </w:r>
      <w:r>
        <w:t>User-Friendly Interface: The platform should be easy to use and accessible via both web and mobile applications for convenience.</w:t>
      </w:r>
    </w:p>
    <w:p w14:paraId="3D6543CD" w14:textId="77777777" w:rsidR="00AA6CA8" w:rsidRDefault="00AA6CA8" w:rsidP="00AA6CA8"/>
    <w:p w14:paraId="6304F117" w14:textId="76161A42" w:rsidR="00AA6CA8" w:rsidRPr="00AA6CA8" w:rsidRDefault="00AA6CA8" w:rsidP="00AA6CA8">
      <w:pPr>
        <w:rPr>
          <w:b/>
          <w:bCs/>
        </w:rPr>
      </w:pPr>
      <w:r w:rsidRPr="00AA6CA8">
        <w:rPr>
          <w:b/>
          <w:bCs/>
        </w:rPr>
        <w:t>Question 8: Assumptions</w:t>
      </w:r>
    </w:p>
    <w:p w14:paraId="4FA1E795" w14:textId="77777777" w:rsidR="00AA6CA8" w:rsidRDefault="00AA6CA8" w:rsidP="00AA6CA8">
      <w:pPr>
        <w:pStyle w:val="ListParagraph"/>
        <w:numPr>
          <w:ilvl w:val="0"/>
          <w:numId w:val="28"/>
        </w:numPr>
        <w:spacing w:line="259" w:lineRule="auto"/>
      </w:pPr>
      <w:r w:rsidRPr="006F6FD2">
        <w:rPr>
          <w:b/>
          <w:bCs/>
        </w:rPr>
        <w:t xml:space="preserve">Assumption 1: </w:t>
      </w:r>
      <w:r w:rsidRPr="00B9494A">
        <w:t>Users can login using Facebook,</w:t>
      </w:r>
      <w:r w:rsidRPr="00F92100">
        <w:t xml:space="preserve"> </w:t>
      </w:r>
      <w:r w:rsidRPr="00BA5D3D">
        <w:t>communicate</w:t>
      </w:r>
      <w:r w:rsidRPr="00B9494A">
        <w:t xml:space="preserve"> Google account.</w:t>
      </w:r>
    </w:p>
    <w:p w14:paraId="113E0C02" w14:textId="77777777" w:rsidR="00AA6CA8" w:rsidRPr="00BE5972" w:rsidRDefault="00AA6CA8" w:rsidP="00AA6CA8">
      <w:pPr>
        <w:pStyle w:val="ListParagraph"/>
        <w:numPr>
          <w:ilvl w:val="0"/>
          <w:numId w:val="28"/>
        </w:numPr>
        <w:spacing w:line="259" w:lineRule="auto"/>
      </w:pPr>
      <w:r w:rsidRPr="006F6FD2">
        <w:rPr>
          <w:b/>
          <w:bCs/>
        </w:rPr>
        <w:t xml:space="preserve">Assumption 2: </w:t>
      </w:r>
      <w:r w:rsidRPr="00B9494A">
        <w:t>Users should have basic technical knowledge to browse websites or make purchase.</w:t>
      </w:r>
    </w:p>
    <w:p w14:paraId="145F6A24" w14:textId="77777777" w:rsidR="00AA6CA8" w:rsidRPr="00D309F6" w:rsidRDefault="00AA6CA8" w:rsidP="00AA6CA8">
      <w:pPr>
        <w:pStyle w:val="ListParagraph"/>
        <w:numPr>
          <w:ilvl w:val="0"/>
          <w:numId w:val="28"/>
        </w:numPr>
        <w:spacing w:line="259" w:lineRule="auto"/>
      </w:pPr>
      <w:r w:rsidRPr="006F6FD2">
        <w:rPr>
          <w:b/>
          <w:bCs/>
        </w:rPr>
        <w:t xml:space="preserve">Assumption 3: </w:t>
      </w:r>
      <w:r w:rsidRPr="007139D4">
        <w:t>Due to boom in online shopping trend, customers will prefer online shopping.</w:t>
      </w:r>
    </w:p>
    <w:p w14:paraId="2B77B082" w14:textId="77777777" w:rsidR="00AA6CA8" w:rsidRPr="00D309F6" w:rsidRDefault="00AA6CA8" w:rsidP="00AA6CA8">
      <w:pPr>
        <w:pStyle w:val="ListParagraph"/>
        <w:numPr>
          <w:ilvl w:val="0"/>
          <w:numId w:val="28"/>
        </w:numPr>
        <w:spacing w:line="259" w:lineRule="auto"/>
      </w:pPr>
      <w:r w:rsidRPr="006F6FD2">
        <w:rPr>
          <w:b/>
          <w:bCs/>
        </w:rPr>
        <w:t xml:space="preserve">Assumption 4: </w:t>
      </w:r>
      <w:r w:rsidRPr="007139D4">
        <w:t>The dealers/traders need to display good quality product in the application to increase their sales.</w:t>
      </w:r>
    </w:p>
    <w:p w14:paraId="29BB455E" w14:textId="77777777" w:rsidR="00AA6CA8" w:rsidRPr="006F6FD2" w:rsidRDefault="00AA6CA8" w:rsidP="00AA6CA8">
      <w:pPr>
        <w:pStyle w:val="ListParagraph"/>
        <w:numPr>
          <w:ilvl w:val="0"/>
          <w:numId w:val="28"/>
        </w:numPr>
        <w:spacing w:line="259" w:lineRule="auto"/>
        <w:rPr>
          <w:b/>
          <w:bCs/>
        </w:rPr>
      </w:pPr>
      <w:r w:rsidRPr="006F6FD2">
        <w:rPr>
          <w:b/>
          <w:bCs/>
        </w:rPr>
        <w:t xml:space="preserve">Assumption 5: </w:t>
      </w:r>
      <w:r w:rsidRPr="007139D4">
        <w:t>Users should have knowledge on agricultural products, its usage and longevity</w:t>
      </w:r>
      <w:r w:rsidRPr="006F6FD2">
        <w:rPr>
          <w:b/>
          <w:bCs/>
        </w:rPr>
        <w:t>.</w:t>
      </w:r>
    </w:p>
    <w:p w14:paraId="1060EE55" w14:textId="77777777" w:rsidR="00AA6CA8" w:rsidRDefault="00AA6CA8" w:rsidP="00AA6CA8">
      <w:pPr>
        <w:pStyle w:val="ListParagraph"/>
        <w:numPr>
          <w:ilvl w:val="0"/>
          <w:numId w:val="28"/>
        </w:numPr>
        <w:spacing w:line="259" w:lineRule="auto"/>
      </w:pPr>
      <w:r w:rsidRPr="006F6FD2">
        <w:rPr>
          <w:b/>
          <w:bCs/>
        </w:rPr>
        <w:t xml:space="preserve">Assumption 6: </w:t>
      </w:r>
      <w:r w:rsidRPr="007139D4">
        <w:t>Customers should have online accounts for secured payment processing.</w:t>
      </w:r>
    </w:p>
    <w:p w14:paraId="71A3FBC8" w14:textId="77777777" w:rsidR="00AA6CA8" w:rsidRPr="007139D4" w:rsidRDefault="00AA6CA8" w:rsidP="00AA6CA8"/>
    <w:p w14:paraId="6824E60D" w14:textId="6842E3A8" w:rsidR="00AA6CA8" w:rsidRPr="00AA6CA8" w:rsidRDefault="00AA6CA8" w:rsidP="00AA6CA8">
      <w:pPr>
        <w:rPr>
          <w:b/>
          <w:bCs/>
        </w:rPr>
      </w:pPr>
      <w:r w:rsidRPr="00AA6CA8">
        <w:rPr>
          <w:b/>
          <w:bCs/>
        </w:rPr>
        <w:t xml:space="preserve">Question 9: Give Priority 1 to 10 numbers </w:t>
      </w:r>
      <w:proofErr w:type="gramStart"/>
      <w:r w:rsidRPr="00AA6CA8">
        <w:rPr>
          <w:b/>
          <w:bCs/>
        </w:rPr>
        <w:t>( 1</w:t>
      </w:r>
      <w:proofErr w:type="gramEnd"/>
      <w:r w:rsidRPr="00AA6CA8">
        <w:rPr>
          <w:b/>
          <w:bCs/>
        </w:rPr>
        <w:t xml:space="preserve"> being low priority – 10 being high priority) to these Requirements After discussions with the stakeholders</w:t>
      </w:r>
    </w:p>
    <w:tbl>
      <w:tblPr>
        <w:tblStyle w:val="TableGrid"/>
        <w:tblW w:w="0" w:type="auto"/>
        <w:tblLook w:val="04A0" w:firstRow="1" w:lastRow="0" w:firstColumn="1" w:lastColumn="0" w:noHBand="0" w:noVBand="1"/>
      </w:tblPr>
      <w:tblGrid>
        <w:gridCol w:w="1637"/>
        <w:gridCol w:w="2610"/>
        <w:gridCol w:w="4050"/>
        <w:gridCol w:w="1165"/>
      </w:tblGrid>
      <w:tr w:rsidR="00AA6CA8" w14:paraId="5C7B57F4" w14:textId="77777777" w:rsidTr="008D3114">
        <w:tc>
          <w:tcPr>
            <w:tcW w:w="1525" w:type="dxa"/>
          </w:tcPr>
          <w:p w14:paraId="6A9A6D5E" w14:textId="77777777" w:rsidR="00AA6CA8" w:rsidRPr="00227CF5" w:rsidRDefault="00AA6CA8" w:rsidP="008D3114">
            <w:pPr>
              <w:rPr>
                <w:b/>
                <w:bCs/>
              </w:rPr>
            </w:pPr>
            <w:r>
              <w:rPr>
                <w:b/>
                <w:bCs/>
              </w:rPr>
              <w:t>Requirement ID</w:t>
            </w:r>
          </w:p>
        </w:tc>
        <w:tc>
          <w:tcPr>
            <w:tcW w:w="2610" w:type="dxa"/>
          </w:tcPr>
          <w:p w14:paraId="41629786" w14:textId="77777777" w:rsidR="00AA6CA8" w:rsidRPr="00227CF5" w:rsidRDefault="00AA6CA8" w:rsidP="008D3114">
            <w:pPr>
              <w:rPr>
                <w:b/>
                <w:bCs/>
              </w:rPr>
            </w:pPr>
            <w:r>
              <w:rPr>
                <w:b/>
                <w:bCs/>
              </w:rPr>
              <w:t xml:space="preserve">Requirement Category </w:t>
            </w:r>
          </w:p>
        </w:tc>
        <w:tc>
          <w:tcPr>
            <w:tcW w:w="4050" w:type="dxa"/>
          </w:tcPr>
          <w:p w14:paraId="7E5BCA7D" w14:textId="77777777" w:rsidR="00AA6CA8" w:rsidRPr="007F5624" w:rsidRDefault="00AA6CA8" w:rsidP="008D3114">
            <w:pPr>
              <w:rPr>
                <w:b/>
                <w:bCs/>
              </w:rPr>
            </w:pPr>
            <w:r>
              <w:rPr>
                <w:b/>
                <w:bCs/>
              </w:rPr>
              <w:t xml:space="preserve">Requirement Description </w:t>
            </w:r>
          </w:p>
        </w:tc>
        <w:tc>
          <w:tcPr>
            <w:tcW w:w="1165" w:type="dxa"/>
          </w:tcPr>
          <w:p w14:paraId="2274234F" w14:textId="77777777" w:rsidR="00AA6CA8" w:rsidRPr="007F5624" w:rsidRDefault="00AA6CA8" w:rsidP="008D3114">
            <w:pPr>
              <w:rPr>
                <w:b/>
                <w:bCs/>
              </w:rPr>
            </w:pPr>
            <w:r>
              <w:rPr>
                <w:b/>
                <w:bCs/>
              </w:rPr>
              <w:t xml:space="preserve">Priority </w:t>
            </w:r>
          </w:p>
        </w:tc>
      </w:tr>
      <w:tr w:rsidR="00AA6CA8" w14:paraId="35CC4385" w14:textId="77777777" w:rsidTr="008D3114">
        <w:tc>
          <w:tcPr>
            <w:tcW w:w="1525" w:type="dxa"/>
          </w:tcPr>
          <w:p w14:paraId="02EA05B5" w14:textId="77777777" w:rsidR="00AA6CA8" w:rsidRDefault="00AA6CA8" w:rsidP="008D3114">
            <w:r w:rsidRPr="00B56513">
              <w:rPr>
                <w:b/>
                <w:bCs/>
              </w:rPr>
              <w:t>BR001</w:t>
            </w:r>
          </w:p>
        </w:tc>
        <w:tc>
          <w:tcPr>
            <w:tcW w:w="2610" w:type="dxa"/>
          </w:tcPr>
          <w:p w14:paraId="66E9B0F7" w14:textId="77777777" w:rsidR="00AA6CA8" w:rsidRDefault="00AA6CA8" w:rsidP="008D3114">
            <w:r>
              <w:t>User Registration and Login</w:t>
            </w:r>
          </w:p>
        </w:tc>
        <w:tc>
          <w:tcPr>
            <w:tcW w:w="4050" w:type="dxa"/>
          </w:tcPr>
          <w:p w14:paraId="2E36E720" w14:textId="77777777" w:rsidR="00AA6CA8" w:rsidRDefault="00AA6CA8" w:rsidP="008D3114">
            <w:r>
              <w:t>Farmers should be able to sign up as new users. If they are already registered, they can log in using their username and password</w:t>
            </w:r>
          </w:p>
        </w:tc>
        <w:tc>
          <w:tcPr>
            <w:tcW w:w="1165" w:type="dxa"/>
          </w:tcPr>
          <w:p w14:paraId="0B4D769E" w14:textId="77777777" w:rsidR="00AA6CA8" w:rsidRDefault="00AA6CA8" w:rsidP="008D3114">
            <w:r>
              <w:t xml:space="preserve"> 1</w:t>
            </w:r>
          </w:p>
        </w:tc>
      </w:tr>
      <w:tr w:rsidR="00AA6CA8" w14:paraId="3CE94878" w14:textId="77777777" w:rsidTr="008D3114">
        <w:tc>
          <w:tcPr>
            <w:tcW w:w="1525" w:type="dxa"/>
          </w:tcPr>
          <w:p w14:paraId="78472107" w14:textId="77777777" w:rsidR="00AA6CA8" w:rsidRDefault="00AA6CA8" w:rsidP="008D3114">
            <w:r w:rsidRPr="00B56513">
              <w:rPr>
                <w:b/>
                <w:bCs/>
              </w:rPr>
              <w:t>BR002</w:t>
            </w:r>
          </w:p>
        </w:tc>
        <w:tc>
          <w:tcPr>
            <w:tcW w:w="2610" w:type="dxa"/>
          </w:tcPr>
          <w:p w14:paraId="5BCAEFF8" w14:textId="77777777" w:rsidR="00AA6CA8" w:rsidRDefault="00AA6CA8" w:rsidP="008D3114">
            <w:r>
              <w:t>Product Search</w:t>
            </w:r>
          </w:p>
        </w:tc>
        <w:tc>
          <w:tcPr>
            <w:tcW w:w="4050" w:type="dxa"/>
          </w:tcPr>
          <w:p w14:paraId="1364E2A0" w14:textId="77777777" w:rsidR="00AA6CA8" w:rsidRDefault="00AA6CA8" w:rsidP="008D3114">
            <w:r>
              <w:t>Farmers should be able to search for products based on categories like pesticides, fertilizers, seeds, and crops.</w:t>
            </w:r>
          </w:p>
        </w:tc>
        <w:tc>
          <w:tcPr>
            <w:tcW w:w="1165" w:type="dxa"/>
          </w:tcPr>
          <w:p w14:paraId="2056CC53" w14:textId="77777777" w:rsidR="00AA6CA8" w:rsidRDefault="00AA6CA8" w:rsidP="008D3114">
            <w:r>
              <w:t>3</w:t>
            </w:r>
          </w:p>
        </w:tc>
      </w:tr>
      <w:tr w:rsidR="00AA6CA8" w14:paraId="0B96F005" w14:textId="77777777" w:rsidTr="008D3114">
        <w:tc>
          <w:tcPr>
            <w:tcW w:w="1525" w:type="dxa"/>
          </w:tcPr>
          <w:p w14:paraId="5C8E05E6" w14:textId="77777777" w:rsidR="00AA6CA8" w:rsidRPr="00B56513" w:rsidRDefault="00AA6CA8" w:rsidP="008D3114">
            <w:pPr>
              <w:rPr>
                <w:b/>
                <w:bCs/>
              </w:rPr>
            </w:pPr>
            <w:r>
              <w:rPr>
                <w:b/>
                <w:bCs/>
              </w:rPr>
              <w:t>BR003</w:t>
            </w:r>
          </w:p>
        </w:tc>
        <w:tc>
          <w:tcPr>
            <w:tcW w:w="2610" w:type="dxa"/>
          </w:tcPr>
          <w:p w14:paraId="4F852E62" w14:textId="77777777" w:rsidR="00AA6CA8" w:rsidRDefault="00AA6CA8" w:rsidP="008D3114">
            <w:r>
              <w:t>Cart Management</w:t>
            </w:r>
          </w:p>
        </w:tc>
        <w:tc>
          <w:tcPr>
            <w:tcW w:w="4050" w:type="dxa"/>
          </w:tcPr>
          <w:p w14:paraId="435139AC" w14:textId="77777777" w:rsidR="00AA6CA8" w:rsidRDefault="00AA6CA8" w:rsidP="008D3114">
            <w:r>
              <w:t>Farmers should be able to add items to their cart and also remove items if needed.</w:t>
            </w:r>
          </w:p>
        </w:tc>
        <w:tc>
          <w:tcPr>
            <w:tcW w:w="1165" w:type="dxa"/>
          </w:tcPr>
          <w:p w14:paraId="1E1E4DAF" w14:textId="77777777" w:rsidR="00AA6CA8" w:rsidRDefault="00AA6CA8" w:rsidP="008D3114">
            <w:r>
              <w:t>4</w:t>
            </w:r>
          </w:p>
        </w:tc>
      </w:tr>
      <w:tr w:rsidR="00AA6CA8" w14:paraId="2FF73D99" w14:textId="77777777" w:rsidTr="008D3114">
        <w:tc>
          <w:tcPr>
            <w:tcW w:w="1525" w:type="dxa"/>
          </w:tcPr>
          <w:p w14:paraId="3882A132" w14:textId="77777777" w:rsidR="00AA6CA8" w:rsidRDefault="00AA6CA8" w:rsidP="008D3114">
            <w:pPr>
              <w:rPr>
                <w:b/>
                <w:bCs/>
              </w:rPr>
            </w:pPr>
            <w:r>
              <w:rPr>
                <w:b/>
                <w:bCs/>
              </w:rPr>
              <w:t>BR004</w:t>
            </w:r>
          </w:p>
        </w:tc>
        <w:tc>
          <w:tcPr>
            <w:tcW w:w="2610" w:type="dxa"/>
          </w:tcPr>
          <w:p w14:paraId="066EC98B" w14:textId="77777777" w:rsidR="00AA6CA8" w:rsidRDefault="00AA6CA8" w:rsidP="008D3114">
            <w:r>
              <w:t>Payment Gateway</w:t>
            </w:r>
          </w:p>
        </w:tc>
        <w:tc>
          <w:tcPr>
            <w:tcW w:w="4050" w:type="dxa"/>
          </w:tcPr>
          <w:p w14:paraId="63368CD2" w14:textId="77777777" w:rsidR="00AA6CA8" w:rsidRDefault="00AA6CA8" w:rsidP="008D3114">
            <w:r>
              <w:t xml:space="preserve">Farmers should be able to place an order and make payments using net banking, UPI, wallets, coupons, or cash on delivery </w:t>
            </w:r>
          </w:p>
        </w:tc>
        <w:tc>
          <w:tcPr>
            <w:tcW w:w="1165" w:type="dxa"/>
          </w:tcPr>
          <w:p w14:paraId="3EC53E63" w14:textId="77777777" w:rsidR="00AA6CA8" w:rsidRDefault="00AA6CA8" w:rsidP="008D3114">
            <w:r>
              <w:t>2</w:t>
            </w:r>
          </w:p>
        </w:tc>
      </w:tr>
      <w:tr w:rsidR="00AA6CA8" w14:paraId="1A4B3AFD" w14:textId="77777777" w:rsidTr="008D3114">
        <w:tc>
          <w:tcPr>
            <w:tcW w:w="1525" w:type="dxa"/>
          </w:tcPr>
          <w:p w14:paraId="3B02E40F" w14:textId="77777777" w:rsidR="00AA6CA8" w:rsidRDefault="00AA6CA8" w:rsidP="008D3114">
            <w:pPr>
              <w:rPr>
                <w:b/>
                <w:bCs/>
              </w:rPr>
            </w:pPr>
            <w:r>
              <w:rPr>
                <w:b/>
                <w:bCs/>
              </w:rPr>
              <w:t>BR005</w:t>
            </w:r>
          </w:p>
        </w:tc>
        <w:tc>
          <w:tcPr>
            <w:tcW w:w="2610" w:type="dxa"/>
          </w:tcPr>
          <w:p w14:paraId="78F3E63E" w14:textId="77777777" w:rsidR="00AA6CA8" w:rsidRDefault="00AA6CA8" w:rsidP="008D3114">
            <w:r>
              <w:t>Track Delivery</w:t>
            </w:r>
          </w:p>
        </w:tc>
        <w:tc>
          <w:tcPr>
            <w:tcW w:w="4050" w:type="dxa"/>
          </w:tcPr>
          <w:p w14:paraId="3FD4CDB6" w14:textId="77777777" w:rsidR="00AA6CA8" w:rsidRDefault="00AA6CA8" w:rsidP="008D3114">
            <w:r>
              <w:t>Farmers should be able to track deliveries.</w:t>
            </w:r>
          </w:p>
        </w:tc>
        <w:tc>
          <w:tcPr>
            <w:tcW w:w="1165" w:type="dxa"/>
          </w:tcPr>
          <w:p w14:paraId="61E49C40" w14:textId="77777777" w:rsidR="00AA6CA8" w:rsidRDefault="00AA6CA8" w:rsidP="008D3114">
            <w:r>
              <w:t>10</w:t>
            </w:r>
          </w:p>
        </w:tc>
      </w:tr>
      <w:tr w:rsidR="00AA6CA8" w14:paraId="5249EED6" w14:textId="77777777" w:rsidTr="008D3114">
        <w:tc>
          <w:tcPr>
            <w:tcW w:w="1525" w:type="dxa"/>
          </w:tcPr>
          <w:p w14:paraId="5322B96D" w14:textId="77777777" w:rsidR="00AA6CA8" w:rsidRDefault="00AA6CA8" w:rsidP="008D3114">
            <w:pPr>
              <w:rPr>
                <w:b/>
                <w:bCs/>
              </w:rPr>
            </w:pPr>
            <w:r>
              <w:rPr>
                <w:b/>
                <w:bCs/>
              </w:rPr>
              <w:lastRenderedPageBreak/>
              <w:t>BR006</w:t>
            </w:r>
          </w:p>
        </w:tc>
        <w:tc>
          <w:tcPr>
            <w:tcW w:w="2610" w:type="dxa"/>
          </w:tcPr>
          <w:p w14:paraId="7630694E" w14:textId="77777777" w:rsidR="00AA6CA8" w:rsidRDefault="00AA6CA8" w:rsidP="008D3114">
            <w:r>
              <w:t>Upload &amp; Display</w:t>
            </w:r>
          </w:p>
        </w:tc>
        <w:tc>
          <w:tcPr>
            <w:tcW w:w="4050" w:type="dxa"/>
          </w:tcPr>
          <w:p w14:paraId="3A44C5F4" w14:textId="77777777" w:rsidR="00AA6CA8" w:rsidRDefault="00AA6CA8" w:rsidP="008D3114">
            <w:r>
              <w:t>Dealers should be able to upload and display their products in the application</w:t>
            </w:r>
          </w:p>
        </w:tc>
        <w:tc>
          <w:tcPr>
            <w:tcW w:w="1165" w:type="dxa"/>
          </w:tcPr>
          <w:p w14:paraId="7B6AFBC7" w14:textId="77777777" w:rsidR="00AA6CA8" w:rsidRDefault="00AA6CA8" w:rsidP="008D3114">
            <w:r>
              <w:t>8</w:t>
            </w:r>
          </w:p>
        </w:tc>
      </w:tr>
      <w:tr w:rsidR="00AA6CA8" w14:paraId="26A4EA44" w14:textId="77777777" w:rsidTr="008D3114">
        <w:tc>
          <w:tcPr>
            <w:tcW w:w="1525" w:type="dxa"/>
          </w:tcPr>
          <w:p w14:paraId="795C7728" w14:textId="77777777" w:rsidR="00AA6CA8" w:rsidRDefault="00AA6CA8" w:rsidP="008D3114">
            <w:pPr>
              <w:rPr>
                <w:b/>
                <w:bCs/>
              </w:rPr>
            </w:pPr>
            <w:r>
              <w:rPr>
                <w:b/>
                <w:bCs/>
              </w:rPr>
              <w:t>BR007</w:t>
            </w:r>
          </w:p>
        </w:tc>
        <w:tc>
          <w:tcPr>
            <w:tcW w:w="2610" w:type="dxa"/>
          </w:tcPr>
          <w:p w14:paraId="6B543D8D" w14:textId="77777777" w:rsidR="00AA6CA8" w:rsidRDefault="00AA6CA8" w:rsidP="008D3114">
            <w:r>
              <w:t>Browse</w:t>
            </w:r>
          </w:p>
        </w:tc>
        <w:tc>
          <w:tcPr>
            <w:tcW w:w="4050" w:type="dxa"/>
          </w:tcPr>
          <w:p w14:paraId="19CA4C87" w14:textId="77777777" w:rsidR="00AA6CA8" w:rsidRDefault="00AA6CA8" w:rsidP="008D3114">
            <w:r>
              <w:t>Customers should be able to browse through the Product Catalogue</w:t>
            </w:r>
          </w:p>
        </w:tc>
        <w:tc>
          <w:tcPr>
            <w:tcW w:w="1165" w:type="dxa"/>
          </w:tcPr>
          <w:p w14:paraId="00E685BA" w14:textId="77777777" w:rsidR="00AA6CA8" w:rsidRDefault="00AA6CA8" w:rsidP="008D3114">
            <w:r>
              <w:t>7</w:t>
            </w:r>
          </w:p>
        </w:tc>
      </w:tr>
      <w:tr w:rsidR="00AA6CA8" w14:paraId="7B0DAC79" w14:textId="77777777" w:rsidTr="008D3114">
        <w:tc>
          <w:tcPr>
            <w:tcW w:w="1525" w:type="dxa"/>
          </w:tcPr>
          <w:p w14:paraId="1FBC074D" w14:textId="77777777" w:rsidR="00AA6CA8" w:rsidRDefault="00AA6CA8" w:rsidP="008D3114">
            <w:pPr>
              <w:rPr>
                <w:b/>
                <w:bCs/>
              </w:rPr>
            </w:pPr>
            <w:r>
              <w:rPr>
                <w:b/>
                <w:bCs/>
              </w:rPr>
              <w:t>BR008</w:t>
            </w:r>
          </w:p>
        </w:tc>
        <w:tc>
          <w:tcPr>
            <w:tcW w:w="2610" w:type="dxa"/>
          </w:tcPr>
          <w:p w14:paraId="0B70D6BA" w14:textId="77777777" w:rsidR="00AA6CA8" w:rsidRDefault="00AA6CA8" w:rsidP="008D3114">
            <w:r>
              <w:t>Connect</w:t>
            </w:r>
          </w:p>
        </w:tc>
        <w:tc>
          <w:tcPr>
            <w:tcW w:w="4050" w:type="dxa"/>
          </w:tcPr>
          <w:p w14:paraId="02EA4CD1" w14:textId="77777777" w:rsidR="00AA6CA8" w:rsidRDefault="00AA6CA8" w:rsidP="008D3114">
            <w:r>
              <w:t>Dealers should be able to with customers</w:t>
            </w:r>
          </w:p>
        </w:tc>
        <w:tc>
          <w:tcPr>
            <w:tcW w:w="1165" w:type="dxa"/>
          </w:tcPr>
          <w:p w14:paraId="7191A256" w14:textId="77777777" w:rsidR="00AA6CA8" w:rsidRDefault="00AA6CA8" w:rsidP="008D3114">
            <w:r>
              <w:t>9</w:t>
            </w:r>
          </w:p>
        </w:tc>
      </w:tr>
      <w:tr w:rsidR="00AA6CA8" w14:paraId="00B4DF68" w14:textId="77777777" w:rsidTr="008D3114">
        <w:tc>
          <w:tcPr>
            <w:tcW w:w="1525" w:type="dxa"/>
          </w:tcPr>
          <w:p w14:paraId="569E946B" w14:textId="77777777" w:rsidR="00AA6CA8" w:rsidRPr="00BF26B1" w:rsidRDefault="00AA6CA8" w:rsidP="008D3114">
            <w:pPr>
              <w:rPr>
                <w:b/>
                <w:bCs/>
              </w:rPr>
            </w:pPr>
            <w:r>
              <w:rPr>
                <w:b/>
                <w:bCs/>
              </w:rPr>
              <w:t>BR009</w:t>
            </w:r>
          </w:p>
        </w:tc>
        <w:tc>
          <w:tcPr>
            <w:tcW w:w="2610" w:type="dxa"/>
          </w:tcPr>
          <w:p w14:paraId="1CB0AD75" w14:textId="77777777" w:rsidR="00AA6CA8" w:rsidRDefault="00AA6CA8" w:rsidP="008D3114">
            <w:r>
              <w:t>Order Confirmation</w:t>
            </w:r>
          </w:p>
        </w:tc>
        <w:tc>
          <w:tcPr>
            <w:tcW w:w="4050" w:type="dxa"/>
          </w:tcPr>
          <w:p w14:paraId="40FB1A26" w14:textId="77777777" w:rsidR="00AA6CA8" w:rsidRDefault="00AA6CA8" w:rsidP="008D3114">
            <w:r>
              <w:t>Customers should get order confirmation once order is successfully placed.</w:t>
            </w:r>
          </w:p>
        </w:tc>
        <w:tc>
          <w:tcPr>
            <w:tcW w:w="1165" w:type="dxa"/>
          </w:tcPr>
          <w:p w14:paraId="7C2709EE" w14:textId="77777777" w:rsidR="00AA6CA8" w:rsidRDefault="00AA6CA8" w:rsidP="008D3114">
            <w:r>
              <w:t>6</w:t>
            </w:r>
          </w:p>
        </w:tc>
      </w:tr>
      <w:tr w:rsidR="00AA6CA8" w14:paraId="0B12EEB4" w14:textId="77777777" w:rsidTr="008D3114">
        <w:tc>
          <w:tcPr>
            <w:tcW w:w="1525" w:type="dxa"/>
          </w:tcPr>
          <w:p w14:paraId="35EB5AA5" w14:textId="77777777" w:rsidR="00AA6CA8" w:rsidRDefault="00AA6CA8" w:rsidP="008D3114">
            <w:pPr>
              <w:rPr>
                <w:b/>
                <w:bCs/>
              </w:rPr>
            </w:pPr>
            <w:r>
              <w:rPr>
                <w:b/>
                <w:bCs/>
              </w:rPr>
              <w:t>BR0010</w:t>
            </w:r>
          </w:p>
        </w:tc>
        <w:tc>
          <w:tcPr>
            <w:tcW w:w="2610" w:type="dxa"/>
          </w:tcPr>
          <w:p w14:paraId="210138D2" w14:textId="77777777" w:rsidR="00AA6CA8" w:rsidRDefault="00AA6CA8" w:rsidP="008D3114">
            <w:r>
              <w:t>User-Friendly Interface</w:t>
            </w:r>
          </w:p>
        </w:tc>
        <w:tc>
          <w:tcPr>
            <w:tcW w:w="4050" w:type="dxa"/>
          </w:tcPr>
          <w:p w14:paraId="46ED9D2A" w14:textId="77777777" w:rsidR="00AA6CA8" w:rsidRDefault="00AA6CA8" w:rsidP="008D3114">
            <w:r>
              <w:t>The platform should be easy to use and accessible via both web and mobile applications for convenience.</w:t>
            </w:r>
          </w:p>
        </w:tc>
        <w:tc>
          <w:tcPr>
            <w:tcW w:w="1165" w:type="dxa"/>
          </w:tcPr>
          <w:p w14:paraId="24B33C09" w14:textId="77777777" w:rsidR="00AA6CA8" w:rsidRDefault="00AA6CA8" w:rsidP="008D3114">
            <w:r>
              <w:t>5</w:t>
            </w:r>
          </w:p>
        </w:tc>
      </w:tr>
    </w:tbl>
    <w:p w14:paraId="705C232A" w14:textId="77777777" w:rsidR="00AA6CA8" w:rsidRDefault="00AA6CA8" w:rsidP="00AA6CA8"/>
    <w:p w14:paraId="197BE834" w14:textId="77777777" w:rsidR="00AA6CA8" w:rsidRDefault="00AA6CA8" w:rsidP="00AA6CA8">
      <w:pPr>
        <w:rPr>
          <w:b/>
          <w:bCs/>
        </w:rPr>
      </w:pPr>
      <w:r w:rsidRPr="00AA6CA8">
        <w:rPr>
          <w:b/>
          <w:bCs/>
        </w:rPr>
        <w:t xml:space="preserve">Question 10: Use case diagram </w:t>
      </w:r>
    </w:p>
    <w:p w14:paraId="255DA760" w14:textId="00FB8559" w:rsidR="00AA6CA8" w:rsidRPr="00AA6CA8" w:rsidRDefault="00AA6CA8" w:rsidP="00AA6CA8">
      <w:pPr>
        <w:rPr>
          <w:b/>
          <w:bCs/>
        </w:rPr>
      </w:pPr>
      <w:r>
        <w:object w:dxaOrig="11848" w:dyaOrig="10894" w14:anchorId="45B19E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6pt;height:450pt" o:ole="">
            <v:imagedata r:id="rId5" o:title=""/>
          </v:shape>
          <o:OLEObject Type="Embed" ProgID="Visio.Drawing.11" ShapeID="_x0000_i1025" DrawAspect="Content" ObjectID="_1811242032" r:id="rId6"/>
        </w:object>
      </w:r>
    </w:p>
    <w:p w14:paraId="0EF69A20" w14:textId="77777777" w:rsidR="00AA6CA8" w:rsidRDefault="00AA6CA8" w:rsidP="00AA6CA8">
      <w:r>
        <w:lastRenderedPageBreak/>
        <w:t xml:space="preserve">Question 11: </w:t>
      </w:r>
      <w:r w:rsidRPr="000006A7">
        <w:t>Use Case Specs</w:t>
      </w:r>
    </w:p>
    <w:p w14:paraId="25838555" w14:textId="77777777" w:rsidR="00AA6CA8" w:rsidRPr="008F4750" w:rsidRDefault="00AA6CA8" w:rsidP="00AA6CA8">
      <w:r>
        <w:t xml:space="preserve">Answer 11: </w:t>
      </w:r>
    </w:p>
    <w:tbl>
      <w:tblPr>
        <w:tblStyle w:val="TableGrid"/>
        <w:tblW w:w="9355" w:type="dxa"/>
        <w:tblLook w:val="04A0" w:firstRow="1" w:lastRow="0" w:firstColumn="1" w:lastColumn="0" w:noHBand="0" w:noVBand="1"/>
      </w:tblPr>
      <w:tblGrid>
        <w:gridCol w:w="1975"/>
        <w:gridCol w:w="3690"/>
        <w:gridCol w:w="1845"/>
        <w:gridCol w:w="1845"/>
      </w:tblGrid>
      <w:tr w:rsidR="00AA6CA8" w14:paraId="2D0557DB" w14:textId="77777777" w:rsidTr="008D3114">
        <w:tc>
          <w:tcPr>
            <w:tcW w:w="1975" w:type="dxa"/>
          </w:tcPr>
          <w:p w14:paraId="419EE133" w14:textId="77777777" w:rsidR="00AA6CA8" w:rsidRPr="00B95DA7" w:rsidRDefault="00AA6CA8" w:rsidP="008D3114">
            <w:pPr>
              <w:rPr>
                <w:b/>
                <w:bCs/>
              </w:rPr>
            </w:pPr>
            <w:r w:rsidRPr="00B95DA7">
              <w:rPr>
                <w:b/>
                <w:bCs/>
              </w:rPr>
              <w:t>Use Case ID</w:t>
            </w:r>
          </w:p>
        </w:tc>
        <w:tc>
          <w:tcPr>
            <w:tcW w:w="7380" w:type="dxa"/>
            <w:gridSpan w:val="3"/>
          </w:tcPr>
          <w:p w14:paraId="07323AC5" w14:textId="77777777" w:rsidR="00AA6CA8" w:rsidRDefault="00AA6CA8" w:rsidP="008D3114">
            <w:r>
              <w:t>UC001</w:t>
            </w:r>
          </w:p>
        </w:tc>
      </w:tr>
      <w:tr w:rsidR="00AA6CA8" w14:paraId="6BF2DD7C" w14:textId="77777777" w:rsidTr="008D3114">
        <w:tc>
          <w:tcPr>
            <w:tcW w:w="1975" w:type="dxa"/>
          </w:tcPr>
          <w:p w14:paraId="4108408E" w14:textId="77777777" w:rsidR="00AA6CA8" w:rsidRPr="005E2CD6" w:rsidRDefault="00AA6CA8" w:rsidP="008D3114">
            <w:pPr>
              <w:rPr>
                <w:b/>
                <w:bCs/>
              </w:rPr>
            </w:pPr>
            <w:r>
              <w:rPr>
                <w:b/>
                <w:bCs/>
              </w:rPr>
              <w:t>Use Case Name</w:t>
            </w:r>
          </w:p>
        </w:tc>
        <w:tc>
          <w:tcPr>
            <w:tcW w:w="7380" w:type="dxa"/>
            <w:gridSpan w:val="3"/>
          </w:tcPr>
          <w:p w14:paraId="74A152D0" w14:textId="77777777" w:rsidR="00AA6CA8" w:rsidRDefault="00AA6CA8" w:rsidP="008D3114">
            <w:r>
              <w:t>This use case shows How the user can buy Agriculture product from this application</w:t>
            </w:r>
          </w:p>
        </w:tc>
      </w:tr>
      <w:tr w:rsidR="00AA6CA8" w14:paraId="717DE557" w14:textId="77777777" w:rsidTr="008D3114">
        <w:tc>
          <w:tcPr>
            <w:tcW w:w="1975" w:type="dxa"/>
          </w:tcPr>
          <w:p w14:paraId="5F27DBDA" w14:textId="77777777" w:rsidR="00AA6CA8" w:rsidRPr="00C35096" w:rsidRDefault="00AA6CA8" w:rsidP="008D3114">
            <w:pPr>
              <w:rPr>
                <w:b/>
                <w:bCs/>
              </w:rPr>
            </w:pPr>
            <w:r>
              <w:rPr>
                <w:b/>
                <w:bCs/>
              </w:rPr>
              <w:t>Created by</w:t>
            </w:r>
          </w:p>
        </w:tc>
        <w:tc>
          <w:tcPr>
            <w:tcW w:w="3690" w:type="dxa"/>
          </w:tcPr>
          <w:p w14:paraId="172A1323" w14:textId="77777777" w:rsidR="00AA6CA8" w:rsidRDefault="00AA6CA8" w:rsidP="008D3114">
            <w:r>
              <w:t>XYZ. Ltd.</w:t>
            </w:r>
          </w:p>
        </w:tc>
        <w:tc>
          <w:tcPr>
            <w:tcW w:w="1845" w:type="dxa"/>
          </w:tcPr>
          <w:p w14:paraId="442CF07E" w14:textId="77777777" w:rsidR="00AA6CA8" w:rsidRDefault="00AA6CA8" w:rsidP="008D3114">
            <w:r>
              <w:t>Last Updated by</w:t>
            </w:r>
          </w:p>
        </w:tc>
        <w:tc>
          <w:tcPr>
            <w:tcW w:w="1845" w:type="dxa"/>
          </w:tcPr>
          <w:p w14:paraId="0B12F641" w14:textId="2FB9B270" w:rsidR="00AA6CA8" w:rsidRDefault="00AA6CA8" w:rsidP="008D3114">
            <w:r>
              <w:t>07-June-2025</w:t>
            </w:r>
          </w:p>
        </w:tc>
      </w:tr>
      <w:tr w:rsidR="00AA6CA8" w14:paraId="6D7B80C9" w14:textId="77777777" w:rsidTr="008D3114">
        <w:tc>
          <w:tcPr>
            <w:tcW w:w="1975" w:type="dxa"/>
          </w:tcPr>
          <w:p w14:paraId="05D4309F" w14:textId="77777777" w:rsidR="00AA6CA8" w:rsidRDefault="00AA6CA8" w:rsidP="00AA6CA8">
            <w:pPr>
              <w:rPr>
                <w:b/>
                <w:bCs/>
              </w:rPr>
            </w:pPr>
            <w:r w:rsidRPr="00C35096">
              <w:rPr>
                <w:b/>
                <w:bCs/>
              </w:rPr>
              <w:t>Date Created</w:t>
            </w:r>
          </w:p>
        </w:tc>
        <w:tc>
          <w:tcPr>
            <w:tcW w:w="3690" w:type="dxa"/>
          </w:tcPr>
          <w:p w14:paraId="3859FA89" w14:textId="11B5376D" w:rsidR="00AA6CA8" w:rsidRDefault="00AA6CA8" w:rsidP="00AA6CA8">
            <w:r>
              <w:t>06-June-2025</w:t>
            </w:r>
          </w:p>
        </w:tc>
        <w:tc>
          <w:tcPr>
            <w:tcW w:w="1845" w:type="dxa"/>
          </w:tcPr>
          <w:p w14:paraId="6EED2B24" w14:textId="77777777" w:rsidR="00AA6CA8" w:rsidRDefault="00AA6CA8" w:rsidP="00AA6CA8">
            <w:r>
              <w:t>Last Revision Date</w:t>
            </w:r>
          </w:p>
        </w:tc>
        <w:tc>
          <w:tcPr>
            <w:tcW w:w="1845" w:type="dxa"/>
          </w:tcPr>
          <w:p w14:paraId="1B9CE7F6" w14:textId="2240ED27" w:rsidR="00AA6CA8" w:rsidRDefault="00AA6CA8" w:rsidP="00AA6CA8">
            <w:r>
              <w:t>07-June-2025</w:t>
            </w:r>
          </w:p>
        </w:tc>
      </w:tr>
      <w:tr w:rsidR="00AA6CA8" w14:paraId="7F0C1433" w14:textId="77777777" w:rsidTr="008D3114">
        <w:tc>
          <w:tcPr>
            <w:tcW w:w="1975" w:type="dxa"/>
          </w:tcPr>
          <w:p w14:paraId="3608969B" w14:textId="77777777" w:rsidR="00AA6CA8" w:rsidRPr="00C35096" w:rsidRDefault="00AA6CA8" w:rsidP="008D3114">
            <w:pPr>
              <w:rPr>
                <w:b/>
                <w:bCs/>
              </w:rPr>
            </w:pPr>
            <w:r>
              <w:rPr>
                <w:b/>
                <w:bCs/>
              </w:rPr>
              <w:t>Actor</w:t>
            </w:r>
          </w:p>
        </w:tc>
        <w:tc>
          <w:tcPr>
            <w:tcW w:w="7380" w:type="dxa"/>
            <w:gridSpan w:val="3"/>
          </w:tcPr>
          <w:p w14:paraId="02868E41" w14:textId="77777777" w:rsidR="00AA6CA8" w:rsidRDefault="00AA6CA8" w:rsidP="008D3114">
            <w:r>
              <w:t>Customers/Farmers</w:t>
            </w:r>
          </w:p>
        </w:tc>
      </w:tr>
      <w:tr w:rsidR="00AA6CA8" w14:paraId="6785A2D4" w14:textId="77777777" w:rsidTr="008D3114">
        <w:tc>
          <w:tcPr>
            <w:tcW w:w="1975" w:type="dxa"/>
          </w:tcPr>
          <w:p w14:paraId="0D6FD867" w14:textId="77777777" w:rsidR="00AA6CA8" w:rsidRDefault="00AA6CA8" w:rsidP="008D3114">
            <w:pPr>
              <w:rPr>
                <w:b/>
                <w:bCs/>
              </w:rPr>
            </w:pPr>
            <w:r>
              <w:rPr>
                <w:b/>
                <w:bCs/>
              </w:rPr>
              <w:t>Description</w:t>
            </w:r>
          </w:p>
        </w:tc>
        <w:tc>
          <w:tcPr>
            <w:tcW w:w="7380" w:type="dxa"/>
            <w:gridSpan w:val="3"/>
          </w:tcPr>
          <w:p w14:paraId="16CD92CE" w14:textId="77777777" w:rsidR="00AA6CA8" w:rsidRDefault="00AA6CA8" w:rsidP="008D3114">
            <w:r>
              <w:t>Describing how page should respond if there is no internet</w:t>
            </w:r>
          </w:p>
        </w:tc>
      </w:tr>
      <w:tr w:rsidR="00AA6CA8" w14:paraId="72C70ACD" w14:textId="77777777" w:rsidTr="008D3114">
        <w:tc>
          <w:tcPr>
            <w:tcW w:w="1975" w:type="dxa"/>
          </w:tcPr>
          <w:p w14:paraId="0CC48F7D" w14:textId="77777777" w:rsidR="00AA6CA8" w:rsidRDefault="00AA6CA8" w:rsidP="008D3114">
            <w:pPr>
              <w:rPr>
                <w:b/>
                <w:bCs/>
              </w:rPr>
            </w:pPr>
            <w:r w:rsidRPr="003210C0">
              <w:rPr>
                <w:b/>
                <w:bCs/>
              </w:rPr>
              <w:t>Pre-condition</w:t>
            </w:r>
          </w:p>
        </w:tc>
        <w:tc>
          <w:tcPr>
            <w:tcW w:w="7380" w:type="dxa"/>
            <w:gridSpan w:val="3"/>
          </w:tcPr>
          <w:p w14:paraId="6BC1542C" w14:textId="77777777" w:rsidR="00AA6CA8" w:rsidRDefault="00AA6CA8" w:rsidP="008D3114">
            <w:r>
              <w:t xml:space="preserve">Farmers </w:t>
            </w:r>
            <w:proofErr w:type="gramStart"/>
            <w:r>
              <w:t>is</w:t>
            </w:r>
            <w:proofErr w:type="gramEnd"/>
            <w:r>
              <w:t xml:space="preserve"> having an active internet connection, Valid mobile no., </w:t>
            </w:r>
            <w:proofErr w:type="spellStart"/>
            <w:r>
              <w:t>Pincode</w:t>
            </w:r>
            <w:proofErr w:type="spellEnd"/>
          </w:p>
        </w:tc>
      </w:tr>
      <w:tr w:rsidR="00AA6CA8" w14:paraId="7F092E85" w14:textId="77777777" w:rsidTr="008D3114">
        <w:tc>
          <w:tcPr>
            <w:tcW w:w="1975" w:type="dxa"/>
          </w:tcPr>
          <w:p w14:paraId="58F64D30" w14:textId="77777777" w:rsidR="00AA6CA8" w:rsidRPr="003210C0" w:rsidRDefault="00AA6CA8" w:rsidP="008D3114">
            <w:pPr>
              <w:rPr>
                <w:b/>
                <w:bCs/>
              </w:rPr>
            </w:pPr>
            <w:r>
              <w:rPr>
                <w:b/>
                <w:bCs/>
              </w:rPr>
              <w:t>Post-condition</w:t>
            </w:r>
          </w:p>
        </w:tc>
        <w:tc>
          <w:tcPr>
            <w:tcW w:w="7380" w:type="dxa"/>
            <w:gridSpan w:val="3"/>
          </w:tcPr>
          <w:p w14:paraId="7BFC07DF" w14:textId="77777777" w:rsidR="00AA6CA8" w:rsidRDefault="00AA6CA8" w:rsidP="008D3114">
            <w:r w:rsidRPr="003302BF">
              <w:rPr>
                <w:b/>
                <w:bCs/>
              </w:rPr>
              <w:t>Success</w:t>
            </w:r>
            <w:r>
              <w:t xml:space="preserve"> -Farmers can place the order successfully. </w:t>
            </w:r>
          </w:p>
          <w:p w14:paraId="0EC6E343" w14:textId="77777777" w:rsidR="00AA6CA8" w:rsidRDefault="00AA6CA8" w:rsidP="008D3114">
            <w:r w:rsidRPr="003302BF">
              <w:rPr>
                <w:b/>
                <w:bCs/>
              </w:rPr>
              <w:t>Failure</w:t>
            </w:r>
            <w:r>
              <w:t xml:space="preserve"> -Farmers unable to Login/ logs are updates accordingly.</w:t>
            </w:r>
          </w:p>
        </w:tc>
      </w:tr>
      <w:tr w:rsidR="00AA6CA8" w14:paraId="57FAE2AD" w14:textId="77777777" w:rsidTr="008D3114">
        <w:tc>
          <w:tcPr>
            <w:tcW w:w="1975" w:type="dxa"/>
          </w:tcPr>
          <w:p w14:paraId="1E4A9277" w14:textId="77777777" w:rsidR="00AA6CA8" w:rsidRDefault="00AA6CA8" w:rsidP="008D3114">
            <w:pPr>
              <w:rPr>
                <w:b/>
                <w:bCs/>
              </w:rPr>
            </w:pPr>
            <w:r>
              <w:rPr>
                <w:b/>
                <w:bCs/>
              </w:rPr>
              <w:t>Basic Flow</w:t>
            </w:r>
          </w:p>
        </w:tc>
        <w:tc>
          <w:tcPr>
            <w:tcW w:w="7380" w:type="dxa"/>
            <w:gridSpan w:val="3"/>
          </w:tcPr>
          <w:p w14:paraId="2DE1934F" w14:textId="77777777" w:rsidR="00AA6CA8" w:rsidRDefault="00AA6CA8" w:rsidP="00AA6CA8">
            <w:pPr>
              <w:pStyle w:val="ListParagraph"/>
              <w:numPr>
                <w:ilvl w:val="0"/>
                <w:numId w:val="30"/>
              </w:numPr>
            </w:pPr>
            <w:r>
              <w:t>The use case starts when Farmers do the registration with valid email ID and then Login with ID and password.</w:t>
            </w:r>
          </w:p>
          <w:p w14:paraId="41DCFA64" w14:textId="77777777" w:rsidR="00AA6CA8" w:rsidRDefault="00AA6CA8" w:rsidP="00AA6CA8">
            <w:pPr>
              <w:pStyle w:val="ListParagraph"/>
              <w:numPr>
                <w:ilvl w:val="0"/>
                <w:numId w:val="30"/>
              </w:numPr>
            </w:pPr>
            <w:r>
              <w:t>Use case validate the user is performed.</w:t>
            </w:r>
          </w:p>
          <w:p w14:paraId="557EAD1D" w14:textId="77777777" w:rsidR="00AA6CA8" w:rsidRDefault="00AA6CA8" w:rsidP="00AA6CA8">
            <w:pPr>
              <w:pStyle w:val="ListParagraph"/>
              <w:numPr>
                <w:ilvl w:val="0"/>
                <w:numId w:val="30"/>
              </w:numPr>
            </w:pPr>
            <w:r>
              <w:t>Farmers search for desired products and browse the catalogue.</w:t>
            </w:r>
          </w:p>
          <w:p w14:paraId="77C402C1" w14:textId="77777777" w:rsidR="00AA6CA8" w:rsidRDefault="00AA6CA8" w:rsidP="00AA6CA8">
            <w:pPr>
              <w:pStyle w:val="ListParagraph"/>
              <w:numPr>
                <w:ilvl w:val="0"/>
                <w:numId w:val="30"/>
              </w:numPr>
            </w:pPr>
            <w:r>
              <w:t xml:space="preserve">Farmers add product to cart and place the order </w:t>
            </w:r>
          </w:p>
          <w:p w14:paraId="35AAA26C" w14:textId="77777777" w:rsidR="00AA6CA8" w:rsidRDefault="00AA6CA8" w:rsidP="00AA6CA8">
            <w:pPr>
              <w:pStyle w:val="ListParagraph"/>
              <w:numPr>
                <w:ilvl w:val="0"/>
                <w:numId w:val="30"/>
              </w:numPr>
            </w:pPr>
            <w:r>
              <w:t>Once an order is placed successfully then it will ask the user to go to the order tab to check the dispatch status</w:t>
            </w:r>
          </w:p>
          <w:p w14:paraId="6E25C9E5" w14:textId="77777777" w:rsidR="00AA6CA8" w:rsidRDefault="00AA6CA8" w:rsidP="00AA6CA8">
            <w:pPr>
              <w:pStyle w:val="ListParagraph"/>
              <w:numPr>
                <w:ilvl w:val="0"/>
                <w:numId w:val="30"/>
              </w:numPr>
            </w:pPr>
            <w:r>
              <w:t>After the dispatch of the product on the order page it will show shipment tracking details with a link to track the same</w:t>
            </w:r>
          </w:p>
          <w:p w14:paraId="3ABF4D07" w14:textId="77777777" w:rsidR="00AA6CA8" w:rsidRPr="00534811" w:rsidRDefault="00AA6CA8" w:rsidP="00AA6CA8">
            <w:pPr>
              <w:pStyle w:val="ListParagraph"/>
              <w:numPr>
                <w:ilvl w:val="0"/>
                <w:numId w:val="30"/>
              </w:numPr>
            </w:pPr>
            <w:r>
              <w:t>The farmers receive the placed product</w:t>
            </w:r>
          </w:p>
        </w:tc>
      </w:tr>
      <w:tr w:rsidR="00AA6CA8" w14:paraId="537BF16F" w14:textId="77777777" w:rsidTr="008D3114">
        <w:tc>
          <w:tcPr>
            <w:tcW w:w="1975" w:type="dxa"/>
          </w:tcPr>
          <w:p w14:paraId="4ED6FE95" w14:textId="77777777" w:rsidR="00AA6CA8" w:rsidRDefault="00AA6CA8" w:rsidP="008D3114">
            <w:pPr>
              <w:rPr>
                <w:b/>
                <w:bCs/>
              </w:rPr>
            </w:pPr>
            <w:r>
              <w:rPr>
                <w:b/>
                <w:bCs/>
              </w:rPr>
              <w:t>Alternative Flow</w:t>
            </w:r>
          </w:p>
        </w:tc>
        <w:tc>
          <w:tcPr>
            <w:tcW w:w="7380" w:type="dxa"/>
            <w:gridSpan w:val="3"/>
          </w:tcPr>
          <w:p w14:paraId="28F17E03" w14:textId="77777777" w:rsidR="00AA6CA8" w:rsidRDefault="00AA6CA8" w:rsidP="008D3114">
            <w:r>
              <w:t>Invalid User, Wrong account ID, Wrong password, No successful authentication Via mobile number or email Id</w:t>
            </w:r>
          </w:p>
        </w:tc>
      </w:tr>
      <w:tr w:rsidR="00AA6CA8" w14:paraId="664D7F9C" w14:textId="77777777" w:rsidTr="008D3114">
        <w:tc>
          <w:tcPr>
            <w:tcW w:w="1975" w:type="dxa"/>
          </w:tcPr>
          <w:p w14:paraId="54EA1FF1" w14:textId="77777777" w:rsidR="00AA6CA8" w:rsidRDefault="00AA6CA8" w:rsidP="008D3114">
            <w:pPr>
              <w:rPr>
                <w:b/>
                <w:bCs/>
              </w:rPr>
            </w:pPr>
            <w:r>
              <w:rPr>
                <w:b/>
                <w:bCs/>
              </w:rPr>
              <w:t>Exceptions</w:t>
            </w:r>
          </w:p>
        </w:tc>
        <w:tc>
          <w:tcPr>
            <w:tcW w:w="7380" w:type="dxa"/>
            <w:gridSpan w:val="3"/>
          </w:tcPr>
          <w:p w14:paraId="34D83A9E" w14:textId="77777777" w:rsidR="00AA6CA8" w:rsidRDefault="00AA6CA8" w:rsidP="008D3114">
            <w:r>
              <w:t>If internet connection lost during activity, then display “Check your internet connection”</w:t>
            </w:r>
          </w:p>
        </w:tc>
      </w:tr>
      <w:tr w:rsidR="00AA6CA8" w14:paraId="36BCBC72" w14:textId="77777777" w:rsidTr="008D3114">
        <w:tc>
          <w:tcPr>
            <w:tcW w:w="1975" w:type="dxa"/>
          </w:tcPr>
          <w:p w14:paraId="46257710" w14:textId="77777777" w:rsidR="00AA6CA8" w:rsidRDefault="00AA6CA8" w:rsidP="008D3114">
            <w:pPr>
              <w:rPr>
                <w:b/>
                <w:bCs/>
              </w:rPr>
            </w:pPr>
            <w:r>
              <w:rPr>
                <w:b/>
                <w:bCs/>
              </w:rPr>
              <w:t>Frequency of Use</w:t>
            </w:r>
          </w:p>
        </w:tc>
        <w:tc>
          <w:tcPr>
            <w:tcW w:w="7380" w:type="dxa"/>
            <w:gridSpan w:val="3"/>
          </w:tcPr>
          <w:p w14:paraId="2655702A" w14:textId="77777777" w:rsidR="00AA6CA8" w:rsidRDefault="00AA6CA8" w:rsidP="008D3114">
            <w:r>
              <w:t xml:space="preserve">High </w:t>
            </w:r>
          </w:p>
        </w:tc>
      </w:tr>
      <w:tr w:rsidR="00AA6CA8" w14:paraId="00E0DA62" w14:textId="77777777" w:rsidTr="008D3114">
        <w:tc>
          <w:tcPr>
            <w:tcW w:w="1975" w:type="dxa"/>
          </w:tcPr>
          <w:p w14:paraId="01963C4E" w14:textId="77777777" w:rsidR="00AA6CA8" w:rsidRDefault="00AA6CA8" w:rsidP="008D3114">
            <w:pPr>
              <w:rPr>
                <w:b/>
                <w:bCs/>
              </w:rPr>
            </w:pPr>
            <w:r>
              <w:rPr>
                <w:b/>
                <w:bCs/>
              </w:rPr>
              <w:t>Assumptions</w:t>
            </w:r>
          </w:p>
        </w:tc>
        <w:tc>
          <w:tcPr>
            <w:tcW w:w="7380" w:type="dxa"/>
            <w:gridSpan w:val="3"/>
          </w:tcPr>
          <w:p w14:paraId="7B943C79" w14:textId="77777777" w:rsidR="00AA6CA8" w:rsidRDefault="00AA6CA8" w:rsidP="008D3114">
            <w:r>
              <w:t>It is assumed that customer is registered and have basic browsing knowledge of products.</w:t>
            </w:r>
          </w:p>
        </w:tc>
      </w:tr>
    </w:tbl>
    <w:p w14:paraId="4D269A52" w14:textId="77777777" w:rsidR="00AA6CA8" w:rsidRDefault="00AA6CA8" w:rsidP="00AA6CA8"/>
    <w:tbl>
      <w:tblPr>
        <w:tblStyle w:val="TableGrid"/>
        <w:tblpPr w:leftFromText="180" w:rightFromText="180" w:vertAnchor="text" w:tblpY="142"/>
        <w:tblW w:w="9355" w:type="dxa"/>
        <w:tblLook w:val="04A0" w:firstRow="1" w:lastRow="0" w:firstColumn="1" w:lastColumn="0" w:noHBand="0" w:noVBand="1"/>
      </w:tblPr>
      <w:tblGrid>
        <w:gridCol w:w="1975"/>
        <w:gridCol w:w="3690"/>
        <w:gridCol w:w="1845"/>
        <w:gridCol w:w="1845"/>
      </w:tblGrid>
      <w:tr w:rsidR="00AA6CA8" w14:paraId="34777F66" w14:textId="77777777" w:rsidTr="008D3114">
        <w:tc>
          <w:tcPr>
            <w:tcW w:w="1975" w:type="dxa"/>
          </w:tcPr>
          <w:p w14:paraId="5CFB28E2" w14:textId="77777777" w:rsidR="00AA6CA8" w:rsidRPr="006A550A" w:rsidRDefault="00AA6CA8" w:rsidP="008D3114">
            <w:pPr>
              <w:rPr>
                <w:b/>
                <w:bCs/>
              </w:rPr>
            </w:pPr>
            <w:r>
              <w:rPr>
                <w:b/>
                <w:bCs/>
              </w:rPr>
              <w:t>Use Case ID</w:t>
            </w:r>
          </w:p>
        </w:tc>
        <w:tc>
          <w:tcPr>
            <w:tcW w:w="7380" w:type="dxa"/>
            <w:gridSpan w:val="3"/>
          </w:tcPr>
          <w:p w14:paraId="2A5C5D64" w14:textId="77777777" w:rsidR="00AA6CA8" w:rsidRDefault="00AA6CA8" w:rsidP="008D3114">
            <w:r>
              <w:t>UC002</w:t>
            </w:r>
          </w:p>
        </w:tc>
      </w:tr>
      <w:tr w:rsidR="00AA6CA8" w14:paraId="0EE91978" w14:textId="77777777" w:rsidTr="008D3114">
        <w:tc>
          <w:tcPr>
            <w:tcW w:w="1975" w:type="dxa"/>
          </w:tcPr>
          <w:p w14:paraId="675F3D20" w14:textId="77777777" w:rsidR="00AA6CA8" w:rsidRPr="00E70AFE" w:rsidRDefault="00AA6CA8" w:rsidP="008D3114">
            <w:pPr>
              <w:rPr>
                <w:b/>
                <w:bCs/>
              </w:rPr>
            </w:pPr>
            <w:r>
              <w:rPr>
                <w:b/>
                <w:bCs/>
              </w:rPr>
              <w:t>Use Case Name</w:t>
            </w:r>
          </w:p>
        </w:tc>
        <w:tc>
          <w:tcPr>
            <w:tcW w:w="7380" w:type="dxa"/>
            <w:gridSpan w:val="3"/>
          </w:tcPr>
          <w:p w14:paraId="4BB8E2FE" w14:textId="77777777" w:rsidR="00AA6CA8" w:rsidRDefault="00AA6CA8" w:rsidP="008D3114">
            <w:r>
              <w:t>This use case shows how farmers can register on the app</w:t>
            </w:r>
          </w:p>
        </w:tc>
      </w:tr>
      <w:tr w:rsidR="00AA6CA8" w14:paraId="0CAB6C10" w14:textId="77777777" w:rsidTr="008D3114">
        <w:tc>
          <w:tcPr>
            <w:tcW w:w="1975" w:type="dxa"/>
          </w:tcPr>
          <w:p w14:paraId="1F82D95A" w14:textId="77777777" w:rsidR="00AA6CA8" w:rsidRPr="00993200" w:rsidRDefault="00AA6CA8" w:rsidP="00AA6CA8">
            <w:pPr>
              <w:rPr>
                <w:b/>
                <w:bCs/>
              </w:rPr>
            </w:pPr>
            <w:r>
              <w:rPr>
                <w:b/>
                <w:bCs/>
              </w:rPr>
              <w:t>Created by</w:t>
            </w:r>
          </w:p>
        </w:tc>
        <w:tc>
          <w:tcPr>
            <w:tcW w:w="3690" w:type="dxa"/>
          </w:tcPr>
          <w:p w14:paraId="79D9137B" w14:textId="77777777" w:rsidR="00AA6CA8" w:rsidRDefault="00AA6CA8" w:rsidP="00AA6CA8">
            <w:r>
              <w:t>XYZ Ltd.</w:t>
            </w:r>
          </w:p>
        </w:tc>
        <w:tc>
          <w:tcPr>
            <w:tcW w:w="1845" w:type="dxa"/>
          </w:tcPr>
          <w:p w14:paraId="17CD41F5" w14:textId="77777777" w:rsidR="00AA6CA8" w:rsidRDefault="00AA6CA8" w:rsidP="00AA6CA8">
            <w:r>
              <w:t>Last Updated by</w:t>
            </w:r>
          </w:p>
        </w:tc>
        <w:tc>
          <w:tcPr>
            <w:tcW w:w="1845" w:type="dxa"/>
          </w:tcPr>
          <w:p w14:paraId="3868199D" w14:textId="11B92EF8" w:rsidR="00AA6CA8" w:rsidRDefault="00AA6CA8" w:rsidP="00AA6CA8">
            <w:r>
              <w:t>07-June-2025</w:t>
            </w:r>
          </w:p>
        </w:tc>
      </w:tr>
      <w:tr w:rsidR="00AA6CA8" w14:paraId="749458A2" w14:textId="77777777" w:rsidTr="008D3114">
        <w:tc>
          <w:tcPr>
            <w:tcW w:w="1975" w:type="dxa"/>
          </w:tcPr>
          <w:p w14:paraId="275D54FE" w14:textId="77777777" w:rsidR="00AA6CA8" w:rsidRDefault="00AA6CA8" w:rsidP="00AA6CA8">
            <w:pPr>
              <w:rPr>
                <w:b/>
                <w:bCs/>
              </w:rPr>
            </w:pPr>
            <w:r>
              <w:rPr>
                <w:b/>
                <w:bCs/>
              </w:rPr>
              <w:t>Date created</w:t>
            </w:r>
          </w:p>
        </w:tc>
        <w:tc>
          <w:tcPr>
            <w:tcW w:w="3690" w:type="dxa"/>
          </w:tcPr>
          <w:p w14:paraId="42924A12" w14:textId="146928A6" w:rsidR="00AA6CA8" w:rsidRDefault="00AA6CA8" w:rsidP="00AA6CA8">
            <w:r>
              <w:t>06-June-2025</w:t>
            </w:r>
          </w:p>
        </w:tc>
        <w:tc>
          <w:tcPr>
            <w:tcW w:w="1845" w:type="dxa"/>
          </w:tcPr>
          <w:p w14:paraId="01307E6B" w14:textId="77777777" w:rsidR="00AA6CA8" w:rsidRDefault="00AA6CA8" w:rsidP="00AA6CA8">
            <w:r>
              <w:t>Last Revision Date</w:t>
            </w:r>
          </w:p>
        </w:tc>
        <w:tc>
          <w:tcPr>
            <w:tcW w:w="1845" w:type="dxa"/>
          </w:tcPr>
          <w:p w14:paraId="3C6E753C" w14:textId="7BF270AA" w:rsidR="00AA6CA8" w:rsidRDefault="00AA6CA8" w:rsidP="00AA6CA8">
            <w:r>
              <w:t>07-June-2025</w:t>
            </w:r>
          </w:p>
        </w:tc>
      </w:tr>
      <w:tr w:rsidR="00AA6CA8" w14:paraId="1CC37801" w14:textId="77777777" w:rsidTr="008D3114">
        <w:tc>
          <w:tcPr>
            <w:tcW w:w="1975" w:type="dxa"/>
          </w:tcPr>
          <w:p w14:paraId="7A194259" w14:textId="77777777" w:rsidR="00AA6CA8" w:rsidRDefault="00AA6CA8" w:rsidP="008D3114">
            <w:pPr>
              <w:rPr>
                <w:b/>
                <w:bCs/>
              </w:rPr>
            </w:pPr>
            <w:r>
              <w:rPr>
                <w:b/>
                <w:bCs/>
              </w:rPr>
              <w:t>Actor</w:t>
            </w:r>
          </w:p>
        </w:tc>
        <w:tc>
          <w:tcPr>
            <w:tcW w:w="7380" w:type="dxa"/>
            <w:gridSpan w:val="3"/>
          </w:tcPr>
          <w:p w14:paraId="36134825" w14:textId="77777777" w:rsidR="00AA6CA8" w:rsidRDefault="00AA6CA8" w:rsidP="008D3114">
            <w:r>
              <w:t>Customers/Farmers</w:t>
            </w:r>
          </w:p>
        </w:tc>
      </w:tr>
      <w:tr w:rsidR="00AA6CA8" w14:paraId="560E446B" w14:textId="77777777" w:rsidTr="008D3114">
        <w:tc>
          <w:tcPr>
            <w:tcW w:w="1975" w:type="dxa"/>
          </w:tcPr>
          <w:p w14:paraId="11DF798F" w14:textId="77777777" w:rsidR="00AA6CA8" w:rsidRPr="00F218F8" w:rsidRDefault="00AA6CA8" w:rsidP="008D3114">
            <w:pPr>
              <w:rPr>
                <w:b/>
                <w:bCs/>
              </w:rPr>
            </w:pPr>
            <w:r>
              <w:rPr>
                <w:b/>
                <w:bCs/>
              </w:rPr>
              <w:t>Description</w:t>
            </w:r>
          </w:p>
        </w:tc>
        <w:tc>
          <w:tcPr>
            <w:tcW w:w="7380" w:type="dxa"/>
            <w:gridSpan w:val="3"/>
          </w:tcPr>
          <w:p w14:paraId="45472975" w14:textId="77777777" w:rsidR="00AA6CA8" w:rsidRDefault="00AA6CA8" w:rsidP="008D3114">
            <w:r>
              <w:t>Describing how a page should respond if they do not put OTP for registration</w:t>
            </w:r>
          </w:p>
        </w:tc>
      </w:tr>
      <w:tr w:rsidR="00AA6CA8" w14:paraId="19192890" w14:textId="77777777" w:rsidTr="008D3114">
        <w:tc>
          <w:tcPr>
            <w:tcW w:w="1975" w:type="dxa"/>
          </w:tcPr>
          <w:p w14:paraId="7C63B1AE" w14:textId="77777777" w:rsidR="00AA6CA8" w:rsidRDefault="00AA6CA8" w:rsidP="008D3114">
            <w:pPr>
              <w:rPr>
                <w:b/>
                <w:bCs/>
              </w:rPr>
            </w:pPr>
            <w:r>
              <w:rPr>
                <w:b/>
                <w:bCs/>
              </w:rPr>
              <w:lastRenderedPageBreak/>
              <w:t>Pre-condition</w:t>
            </w:r>
          </w:p>
        </w:tc>
        <w:tc>
          <w:tcPr>
            <w:tcW w:w="7380" w:type="dxa"/>
            <w:gridSpan w:val="3"/>
          </w:tcPr>
          <w:p w14:paraId="17A4673C" w14:textId="77777777" w:rsidR="00AA6CA8" w:rsidRDefault="00AA6CA8" w:rsidP="008D3114">
            <w:r>
              <w:t>Farmers are having an active internet connection</w:t>
            </w:r>
          </w:p>
        </w:tc>
      </w:tr>
      <w:tr w:rsidR="00AA6CA8" w14:paraId="3301663C" w14:textId="77777777" w:rsidTr="008D3114">
        <w:tc>
          <w:tcPr>
            <w:tcW w:w="1975" w:type="dxa"/>
          </w:tcPr>
          <w:p w14:paraId="7535E5E4" w14:textId="77777777" w:rsidR="00AA6CA8" w:rsidRDefault="00AA6CA8" w:rsidP="008D3114">
            <w:pPr>
              <w:rPr>
                <w:b/>
                <w:bCs/>
              </w:rPr>
            </w:pPr>
            <w:r>
              <w:rPr>
                <w:b/>
                <w:bCs/>
              </w:rPr>
              <w:t>Post-condition</w:t>
            </w:r>
          </w:p>
        </w:tc>
        <w:tc>
          <w:tcPr>
            <w:tcW w:w="7380" w:type="dxa"/>
            <w:gridSpan w:val="3"/>
          </w:tcPr>
          <w:p w14:paraId="2FC143E8" w14:textId="77777777" w:rsidR="00AA6CA8" w:rsidRDefault="00AA6CA8" w:rsidP="008D3114">
            <w:r w:rsidRPr="003E482D">
              <w:rPr>
                <w:b/>
                <w:bCs/>
              </w:rPr>
              <w:t>Success</w:t>
            </w:r>
            <w:r>
              <w:t>- Farmers can register successfully</w:t>
            </w:r>
          </w:p>
          <w:p w14:paraId="2456DA4C" w14:textId="77777777" w:rsidR="00AA6CA8" w:rsidRDefault="00AA6CA8" w:rsidP="008D3114">
            <w:r w:rsidRPr="003E482D">
              <w:rPr>
                <w:b/>
                <w:bCs/>
              </w:rPr>
              <w:t>Failure</w:t>
            </w:r>
            <w:r>
              <w:t>- Farmers unable to register are updated accordingly</w:t>
            </w:r>
          </w:p>
        </w:tc>
      </w:tr>
      <w:tr w:rsidR="00AA6CA8" w14:paraId="18F01633" w14:textId="77777777" w:rsidTr="008D3114">
        <w:tc>
          <w:tcPr>
            <w:tcW w:w="1975" w:type="dxa"/>
          </w:tcPr>
          <w:p w14:paraId="57BBD05B" w14:textId="77777777" w:rsidR="00AA6CA8" w:rsidRDefault="00AA6CA8" w:rsidP="008D3114">
            <w:pPr>
              <w:rPr>
                <w:b/>
                <w:bCs/>
              </w:rPr>
            </w:pPr>
            <w:r>
              <w:rPr>
                <w:b/>
                <w:bCs/>
              </w:rPr>
              <w:t>Basic flow</w:t>
            </w:r>
          </w:p>
        </w:tc>
        <w:tc>
          <w:tcPr>
            <w:tcW w:w="7380" w:type="dxa"/>
            <w:gridSpan w:val="3"/>
          </w:tcPr>
          <w:p w14:paraId="5B35149D" w14:textId="77777777" w:rsidR="00AA6CA8" w:rsidRDefault="00AA6CA8" w:rsidP="00AA6CA8">
            <w:pPr>
              <w:pStyle w:val="ListParagraph"/>
              <w:numPr>
                <w:ilvl w:val="0"/>
                <w:numId w:val="31"/>
              </w:numPr>
            </w:pPr>
            <w:r>
              <w:t>The use case starts when farmers do registration with valid email ID and then login with User ID and password</w:t>
            </w:r>
          </w:p>
          <w:p w14:paraId="1E64B7E9" w14:textId="77777777" w:rsidR="00AA6CA8" w:rsidRDefault="00AA6CA8" w:rsidP="00AA6CA8">
            <w:pPr>
              <w:pStyle w:val="ListParagraph"/>
              <w:numPr>
                <w:ilvl w:val="0"/>
                <w:numId w:val="31"/>
              </w:numPr>
            </w:pPr>
            <w:r>
              <w:t>Then Farmers can register using OTP</w:t>
            </w:r>
          </w:p>
        </w:tc>
      </w:tr>
      <w:tr w:rsidR="00AA6CA8" w14:paraId="0E6AB94D" w14:textId="77777777" w:rsidTr="008D3114">
        <w:tc>
          <w:tcPr>
            <w:tcW w:w="1975" w:type="dxa"/>
          </w:tcPr>
          <w:p w14:paraId="4D9070FA" w14:textId="77777777" w:rsidR="00AA6CA8" w:rsidRDefault="00AA6CA8" w:rsidP="008D3114">
            <w:pPr>
              <w:rPr>
                <w:b/>
                <w:bCs/>
              </w:rPr>
            </w:pPr>
            <w:r>
              <w:rPr>
                <w:b/>
                <w:bCs/>
              </w:rPr>
              <w:t>Alternative flow</w:t>
            </w:r>
          </w:p>
        </w:tc>
        <w:tc>
          <w:tcPr>
            <w:tcW w:w="7380" w:type="dxa"/>
            <w:gridSpan w:val="3"/>
          </w:tcPr>
          <w:p w14:paraId="394B077B" w14:textId="77777777" w:rsidR="00AA6CA8" w:rsidRDefault="00AA6CA8" w:rsidP="008D3114">
            <w:r>
              <w:t>Incorrect OTP, No successful authentication via mobile number or email id</w:t>
            </w:r>
          </w:p>
        </w:tc>
      </w:tr>
      <w:tr w:rsidR="00AA6CA8" w14:paraId="30A06640" w14:textId="77777777" w:rsidTr="008D3114">
        <w:tc>
          <w:tcPr>
            <w:tcW w:w="1975" w:type="dxa"/>
          </w:tcPr>
          <w:p w14:paraId="2F537A9E" w14:textId="77777777" w:rsidR="00AA6CA8" w:rsidRDefault="00AA6CA8" w:rsidP="008D3114">
            <w:pPr>
              <w:rPr>
                <w:b/>
                <w:bCs/>
              </w:rPr>
            </w:pPr>
            <w:r>
              <w:rPr>
                <w:b/>
                <w:bCs/>
              </w:rPr>
              <w:t>Exceptions</w:t>
            </w:r>
          </w:p>
        </w:tc>
        <w:tc>
          <w:tcPr>
            <w:tcW w:w="7380" w:type="dxa"/>
            <w:gridSpan w:val="3"/>
          </w:tcPr>
          <w:p w14:paraId="3093C95B" w14:textId="77777777" w:rsidR="00AA6CA8" w:rsidRDefault="00AA6CA8" w:rsidP="008D3114">
            <w:r>
              <w:t xml:space="preserve">If internet connection lost during registration, then display </w:t>
            </w:r>
            <w:proofErr w:type="gramStart"/>
            <w:r>
              <w:t>“ Check</w:t>
            </w:r>
            <w:proofErr w:type="gramEnd"/>
            <w:r>
              <w:t xml:space="preserve"> your internet connection” </w:t>
            </w:r>
          </w:p>
        </w:tc>
      </w:tr>
      <w:tr w:rsidR="00AA6CA8" w14:paraId="465DDA45" w14:textId="77777777" w:rsidTr="008D3114">
        <w:tc>
          <w:tcPr>
            <w:tcW w:w="1975" w:type="dxa"/>
          </w:tcPr>
          <w:p w14:paraId="147F75F3" w14:textId="77777777" w:rsidR="00AA6CA8" w:rsidRDefault="00AA6CA8" w:rsidP="008D3114">
            <w:pPr>
              <w:rPr>
                <w:b/>
                <w:bCs/>
              </w:rPr>
            </w:pPr>
            <w:r>
              <w:rPr>
                <w:b/>
                <w:bCs/>
              </w:rPr>
              <w:t>Frequency of use</w:t>
            </w:r>
          </w:p>
        </w:tc>
        <w:tc>
          <w:tcPr>
            <w:tcW w:w="7380" w:type="dxa"/>
            <w:gridSpan w:val="3"/>
          </w:tcPr>
          <w:p w14:paraId="78DCB6CD" w14:textId="77777777" w:rsidR="00AA6CA8" w:rsidRDefault="00AA6CA8" w:rsidP="008D3114">
            <w:r>
              <w:t xml:space="preserve">High </w:t>
            </w:r>
          </w:p>
        </w:tc>
      </w:tr>
      <w:tr w:rsidR="00AA6CA8" w14:paraId="1EE6089B" w14:textId="77777777" w:rsidTr="008D3114">
        <w:tc>
          <w:tcPr>
            <w:tcW w:w="1975" w:type="dxa"/>
          </w:tcPr>
          <w:p w14:paraId="198B7664" w14:textId="77777777" w:rsidR="00AA6CA8" w:rsidRDefault="00AA6CA8" w:rsidP="008D3114">
            <w:pPr>
              <w:rPr>
                <w:b/>
                <w:bCs/>
              </w:rPr>
            </w:pPr>
            <w:r>
              <w:rPr>
                <w:b/>
                <w:bCs/>
              </w:rPr>
              <w:t>Assumptions</w:t>
            </w:r>
          </w:p>
        </w:tc>
        <w:tc>
          <w:tcPr>
            <w:tcW w:w="7380" w:type="dxa"/>
            <w:gridSpan w:val="3"/>
          </w:tcPr>
          <w:p w14:paraId="16498E55" w14:textId="77777777" w:rsidR="00AA6CA8" w:rsidRDefault="00AA6CA8" w:rsidP="008D3114">
            <w:r>
              <w:t xml:space="preserve">It is assumed that the farmers </w:t>
            </w:r>
            <w:proofErr w:type="gramStart"/>
            <w:r>
              <w:t>has</w:t>
            </w:r>
            <w:proofErr w:type="gramEnd"/>
            <w:r>
              <w:t xml:space="preserve"> an email ID and phone number for authentication</w:t>
            </w:r>
          </w:p>
        </w:tc>
      </w:tr>
    </w:tbl>
    <w:p w14:paraId="79E4DED9" w14:textId="77777777" w:rsidR="00AA6CA8" w:rsidRDefault="00AA6CA8" w:rsidP="00AA6CA8"/>
    <w:tbl>
      <w:tblPr>
        <w:tblStyle w:val="TableGrid"/>
        <w:tblW w:w="9355" w:type="dxa"/>
        <w:tblLook w:val="04A0" w:firstRow="1" w:lastRow="0" w:firstColumn="1" w:lastColumn="0" w:noHBand="0" w:noVBand="1"/>
      </w:tblPr>
      <w:tblGrid>
        <w:gridCol w:w="1975"/>
        <w:gridCol w:w="3690"/>
        <w:gridCol w:w="1845"/>
        <w:gridCol w:w="1845"/>
      </w:tblGrid>
      <w:tr w:rsidR="00AA6CA8" w14:paraId="2E6A38EF" w14:textId="77777777" w:rsidTr="008D3114">
        <w:tc>
          <w:tcPr>
            <w:tcW w:w="1975" w:type="dxa"/>
          </w:tcPr>
          <w:p w14:paraId="5C46220B" w14:textId="77777777" w:rsidR="00AA6CA8" w:rsidRPr="009137F4" w:rsidRDefault="00AA6CA8" w:rsidP="008D3114">
            <w:pPr>
              <w:rPr>
                <w:b/>
                <w:bCs/>
              </w:rPr>
            </w:pPr>
            <w:r>
              <w:rPr>
                <w:b/>
                <w:bCs/>
              </w:rPr>
              <w:t>Use case ID</w:t>
            </w:r>
          </w:p>
        </w:tc>
        <w:tc>
          <w:tcPr>
            <w:tcW w:w="7380" w:type="dxa"/>
            <w:gridSpan w:val="3"/>
          </w:tcPr>
          <w:p w14:paraId="0994D98A" w14:textId="77777777" w:rsidR="00AA6CA8" w:rsidRDefault="00AA6CA8" w:rsidP="008D3114">
            <w:r>
              <w:t>UC003</w:t>
            </w:r>
          </w:p>
        </w:tc>
      </w:tr>
      <w:tr w:rsidR="00AA6CA8" w14:paraId="71BBE2EE" w14:textId="77777777" w:rsidTr="008D3114">
        <w:tc>
          <w:tcPr>
            <w:tcW w:w="1975" w:type="dxa"/>
          </w:tcPr>
          <w:p w14:paraId="3C16EC56" w14:textId="77777777" w:rsidR="00AA6CA8" w:rsidRPr="009137F4" w:rsidRDefault="00AA6CA8" w:rsidP="008D3114">
            <w:pPr>
              <w:rPr>
                <w:b/>
                <w:bCs/>
              </w:rPr>
            </w:pPr>
            <w:r>
              <w:rPr>
                <w:b/>
                <w:bCs/>
              </w:rPr>
              <w:t>Use case name</w:t>
            </w:r>
          </w:p>
        </w:tc>
        <w:tc>
          <w:tcPr>
            <w:tcW w:w="7380" w:type="dxa"/>
            <w:gridSpan w:val="3"/>
          </w:tcPr>
          <w:p w14:paraId="56756BF8" w14:textId="77777777" w:rsidR="00AA6CA8" w:rsidRDefault="00AA6CA8" w:rsidP="008D3114">
            <w:r>
              <w:t>This use case shows how a seller can list new product on the app</w:t>
            </w:r>
          </w:p>
        </w:tc>
      </w:tr>
      <w:tr w:rsidR="00AA6CA8" w14:paraId="16FF30AD" w14:textId="77777777" w:rsidTr="008D3114">
        <w:tc>
          <w:tcPr>
            <w:tcW w:w="1975" w:type="dxa"/>
          </w:tcPr>
          <w:p w14:paraId="4FFDBC7F" w14:textId="77777777" w:rsidR="00AA6CA8" w:rsidRPr="0004693C" w:rsidRDefault="00AA6CA8" w:rsidP="00AA6CA8">
            <w:pPr>
              <w:rPr>
                <w:b/>
                <w:bCs/>
              </w:rPr>
            </w:pPr>
            <w:r>
              <w:rPr>
                <w:b/>
                <w:bCs/>
              </w:rPr>
              <w:t>Created by</w:t>
            </w:r>
          </w:p>
        </w:tc>
        <w:tc>
          <w:tcPr>
            <w:tcW w:w="3690" w:type="dxa"/>
          </w:tcPr>
          <w:p w14:paraId="54352DAD" w14:textId="77777777" w:rsidR="00AA6CA8" w:rsidRDefault="00AA6CA8" w:rsidP="00AA6CA8">
            <w:r>
              <w:t>XYZ Ltd.</w:t>
            </w:r>
          </w:p>
        </w:tc>
        <w:tc>
          <w:tcPr>
            <w:tcW w:w="1845" w:type="dxa"/>
          </w:tcPr>
          <w:p w14:paraId="17262203" w14:textId="77777777" w:rsidR="00AA6CA8" w:rsidRDefault="00AA6CA8" w:rsidP="00AA6CA8">
            <w:r>
              <w:t>Last updated by</w:t>
            </w:r>
          </w:p>
        </w:tc>
        <w:tc>
          <w:tcPr>
            <w:tcW w:w="1845" w:type="dxa"/>
          </w:tcPr>
          <w:p w14:paraId="2CF3909A" w14:textId="7778874F" w:rsidR="00AA6CA8" w:rsidRDefault="00AA6CA8" w:rsidP="00AA6CA8">
            <w:r>
              <w:t>07-June-2025</w:t>
            </w:r>
          </w:p>
        </w:tc>
      </w:tr>
      <w:tr w:rsidR="00AA6CA8" w14:paraId="22C0E755" w14:textId="77777777" w:rsidTr="008D3114">
        <w:tc>
          <w:tcPr>
            <w:tcW w:w="1975" w:type="dxa"/>
          </w:tcPr>
          <w:p w14:paraId="56FB1053" w14:textId="77777777" w:rsidR="00AA6CA8" w:rsidRDefault="00AA6CA8" w:rsidP="00AA6CA8">
            <w:pPr>
              <w:rPr>
                <w:b/>
                <w:bCs/>
              </w:rPr>
            </w:pPr>
            <w:r>
              <w:rPr>
                <w:b/>
                <w:bCs/>
              </w:rPr>
              <w:t>Date created</w:t>
            </w:r>
          </w:p>
        </w:tc>
        <w:tc>
          <w:tcPr>
            <w:tcW w:w="3690" w:type="dxa"/>
          </w:tcPr>
          <w:p w14:paraId="78AE11D2" w14:textId="21A26ABE" w:rsidR="00AA6CA8" w:rsidRDefault="00AA6CA8" w:rsidP="00AA6CA8">
            <w:r>
              <w:t>06-June-2025</w:t>
            </w:r>
          </w:p>
        </w:tc>
        <w:tc>
          <w:tcPr>
            <w:tcW w:w="1845" w:type="dxa"/>
          </w:tcPr>
          <w:p w14:paraId="48EEA50B" w14:textId="77777777" w:rsidR="00AA6CA8" w:rsidRDefault="00AA6CA8" w:rsidP="00AA6CA8">
            <w:r>
              <w:t>Last revision date</w:t>
            </w:r>
          </w:p>
        </w:tc>
        <w:tc>
          <w:tcPr>
            <w:tcW w:w="1845" w:type="dxa"/>
          </w:tcPr>
          <w:p w14:paraId="063E654D" w14:textId="2CDE7969" w:rsidR="00AA6CA8" w:rsidRDefault="00AA6CA8" w:rsidP="00AA6CA8">
            <w:r>
              <w:t>07-June-2025</w:t>
            </w:r>
          </w:p>
        </w:tc>
      </w:tr>
      <w:tr w:rsidR="00AA6CA8" w14:paraId="71B2F895" w14:textId="77777777" w:rsidTr="008D3114">
        <w:tc>
          <w:tcPr>
            <w:tcW w:w="1975" w:type="dxa"/>
          </w:tcPr>
          <w:p w14:paraId="5D776FBC" w14:textId="77777777" w:rsidR="00AA6CA8" w:rsidRDefault="00AA6CA8" w:rsidP="008D3114">
            <w:pPr>
              <w:rPr>
                <w:b/>
                <w:bCs/>
              </w:rPr>
            </w:pPr>
            <w:r>
              <w:rPr>
                <w:b/>
                <w:bCs/>
              </w:rPr>
              <w:t>Actor</w:t>
            </w:r>
          </w:p>
        </w:tc>
        <w:tc>
          <w:tcPr>
            <w:tcW w:w="7380" w:type="dxa"/>
            <w:gridSpan w:val="3"/>
          </w:tcPr>
          <w:p w14:paraId="4A06608E" w14:textId="77777777" w:rsidR="00AA6CA8" w:rsidRDefault="00AA6CA8" w:rsidP="008D3114">
            <w:r>
              <w:t>Seller/Dealer/Manufacturers</w:t>
            </w:r>
          </w:p>
        </w:tc>
      </w:tr>
      <w:tr w:rsidR="00AA6CA8" w14:paraId="2B7372E1" w14:textId="77777777" w:rsidTr="008D3114">
        <w:tc>
          <w:tcPr>
            <w:tcW w:w="1975" w:type="dxa"/>
          </w:tcPr>
          <w:p w14:paraId="79F75387" w14:textId="77777777" w:rsidR="00AA6CA8" w:rsidRDefault="00AA6CA8" w:rsidP="008D3114">
            <w:pPr>
              <w:rPr>
                <w:b/>
                <w:bCs/>
              </w:rPr>
            </w:pPr>
            <w:r>
              <w:rPr>
                <w:b/>
                <w:bCs/>
              </w:rPr>
              <w:t xml:space="preserve">Description </w:t>
            </w:r>
          </w:p>
        </w:tc>
        <w:tc>
          <w:tcPr>
            <w:tcW w:w="7380" w:type="dxa"/>
            <w:gridSpan w:val="3"/>
          </w:tcPr>
          <w:p w14:paraId="204C555C" w14:textId="77777777" w:rsidR="00AA6CA8" w:rsidRDefault="00AA6CA8" w:rsidP="008D3114">
            <w:r>
              <w:t>Describing how to upload new product details</w:t>
            </w:r>
          </w:p>
        </w:tc>
      </w:tr>
      <w:tr w:rsidR="00AA6CA8" w14:paraId="18D379DF" w14:textId="77777777" w:rsidTr="008D3114">
        <w:tc>
          <w:tcPr>
            <w:tcW w:w="1975" w:type="dxa"/>
          </w:tcPr>
          <w:p w14:paraId="070AEE05" w14:textId="77777777" w:rsidR="00AA6CA8" w:rsidRDefault="00AA6CA8" w:rsidP="008D3114">
            <w:pPr>
              <w:rPr>
                <w:b/>
                <w:bCs/>
              </w:rPr>
            </w:pPr>
            <w:r>
              <w:rPr>
                <w:b/>
                <w:bCs/>
              </w:rPr>
              <w:t>Pre-condition</w:t>
            </w:r>
          </w:p>
        </w:tc>
        <w:tc>
          <w:tcPr>
            <w:tcW w:w="7380" w:type="dxa"/>
            <w:gridSpan w:val="3"/>
          </w:tcPr>
          <w:p w14:paraId="4959E5D8" w14:textId="77777777" w:rsidR="00AA6CA8" w:rsidRDefault="00AA6CA8" w:rsidP="008D3114">
            <w:r>
              <w:t>Sellers have basic technical knowledge and internet connection</w:t>
            </w:r>
          </w:p>
        </w:tc>
      </w:tr>
      <w:tr w:rsidR="00AA6CA8" w14:paraId="6685FDBD" w14:textId="77777777" w:rsidTr="008D3114">
        <w:tc>
          <w:tcPr>
            <w:tcW w:w="1975" w:type="dxa"/>
          </w:tcPr>
          <w:p w14:paraId="03F710CB" w14:textId="77777777" w:rsidR="00AA6CA8" w:rsidRDefault="00AA6CA8" w:rsidP="008D3114">
            <w:pPr>
              <w:rPr>
                <w:b/>
                <w:bCs/>
              </w:rPr>
            </w:pPr>
            <w:r>
              <w:rPr>
                <w:b/>
                <w:bCs/>
              </w:rPr>
              <w:t>Post- condition</w:t>
            </w:r>
          </w:p>
        </w:tc>
        <w:tc>
          <w:tcPr>
            <w:tcW w:w="7380" w:type="dxa"/>
            <w:gridSpan w:val="3"/>
          </w:tcPr>
          <w:p w14:paraId="384BF8BD" w14:textId="77777777" w:rsidR="00AA6CA8" w:rsidRDefault="00AA6CA8" w:rsidP="008D3114">
            <w:r w:rsidRPr="003E482D">
              <w:rPr>
                <w:b/>
                <w:bCs/>
              </w:rPr>
              <w:t>Success</w:t>
            </w:r>
            <w:r>
              <w:t>- Sellers can upload product and their description successfully</w:t>
            </w:r>
          </w:p>
          <w:p w14:paraId="55923EF4" w14:textId="77777777" w:rsidR="00AA6CA8" w:rsidRDefault="00AA6CA8" w:rsidP="008D3114">
            <w:r w:rsidRPr="003E482D">
              <w:rPr>
                <w:b/>
                <w:bCs/>
              </w:rPr>
              <w:t>Failure</w:t>
            </w:r>
            <w:r>
              <w:t>- Sellers unable to upload products accordingly</w:t>
            </w:r>
          </w:p>
        </w:tc>
      </w:tr>
      <w:tr w:rsidR="00AA6CA8" w14:paraId="61442D50" w14:textId="77777777" w:rsidTr="008D3114">
        <w:tc>
          <w:tcPr>
            <w:tcW w:w="1975" w:type="dxa"/>
          </w:tcPr>
          <w:p w14:paraId="3D643977" w14:textId="77777777" w:rsidR="00AA6CA8" w:rsidRDefault="00AA6CA8" w:rsidP="008D3114">
            <w:pPr>
              <w:rPr>
                <w:b/>
                <w:bCs/>
              </w:rPr>
            </w:pPr>
            <w:r>
              <w:rPr>
                <w:b/>
                <w:bCs/>
              </w:rPr>
              <w:t>Basic flow</w:t>
            </w:r>
          </w:p>
        </w:tc>
        <w:tc>
          <w:tcPr>
            <w:tcW w:w="7380" w:type="dxa"/>
            <w:gridSpan w:val="3"/>
          </w:tcPr>
          <w:p w14:paraId="48FD6318" w14:textId="77777777" w:rsidR="00AA6CA8" w:rsidRDefault="00AA6CA8" w:rsidP="00AA6CA8">
            <w:pPr>
              <w:pStyle w:val="ListParagraph"/>
              <w:numPr>
                <w:ilvl w:val="0"/>
                <w:numId w:val="32"/>
              </w:numPr>
            </w:pPr>
            <w:r>
              <w:t xml:space="preserve">The use case </w:t>
            </w:r>
            <w:proofErr w:type="gramStart"/>
            <w:r>
              <w:t>start</w:t>
            </w:r>
            <w:proofErr w:type="gramEnd"/>
            <w:r>
              <w:t xml:space="preserve"> when seller registers with valid email id and then login with user id and password</w:t>
            </w:r>
          </w:p>
          <w:p w14:paraId="3BCF79E5" w14:textId="77777777" w:rsidR="00AA6CA8" w:rsidRDefault="00AA6CA8" w:rsidP="00AA6CA8">
            <w:pPr>
              <w:pStyle w:val="ListParagraph"/>
              <w:numPr>
                <w:ilvl w:val="0"/>
                <w:numId w:val="32"/>
              </w:numPr>
            </w:pPr>
            <w:r>
              <w:t>Then seller can login using OTP</w:t>
            </w:r>
          </w:p>
          <w:p w14:paraId="2184086E" w14:textId="77777777" w:rsidR="00AA6CA8" w:rsidRDefault="00AA6CA8" w:rsidP="00AA6CA8">
            <w:pPr>
              <w:pStyle w:val="ListParagraph"/>
              <w:numPr>
                <w:ilvl w:val="0"/>
                <w:numId w:val="32"/>
              </w:numPr>
            </w:pPr>
            <w:r>
              <w:t>Seller than upload their new products and its description</w:t>
            </w:r>
          </w:p>
        </w:tc>
      </w:tr>
      <w:tr w:rsidR="00AA6CA8" w14:paraId="432CABFF" w14:textId="77777777" w:rsidTr="008D3114">
        <w:tc>
          <w:tcPr>
            <w:tcW w:w="1975" w:type="dxa"/>
          </w:tcPr>
          <w:p w14:paraId="0F8B4F99" w14:textId="77777777" w:rsidR="00AA6CA8" w:rsidRDefault="00AA6CA8" w:rsidP="008D3114">
            <w:pPr>
              <w:rPr>
                <w:b/>
                <w:bCs/>
              </w:rPr>
            </w:pPr>
            <w:r>
              <w:rPr>
                <w:b/>
                <w:bCs/>
              </w:rPr>
              <w:t>Alternative flow</w:t>
            </w:r>
          </w:p>
        </w:tc>
        <w:tc>
          <w:tcPr>
            <w:tcW w:w="7380" w:type="dxa"/>
            <w:gridSpan w:val="3"/>
          </w:tcPr>
          <w:p w14:paraId="6E796BE2" w14:textId="77777777" w:rsidR="00AA6CA8" w:rsidRDefault="00AA6CA8" w:rsidP="008D3114">
            <w:r>
              <w:t xml:space="preserve">Sellers Can upload new product using history details </w:t>
            </w:r>
          </w:p>
        </w:tc>
      </w:tr>
      <w:tr w:rsidR="00AA6CA8" w14:paraId="4F5F7F49" w14:textId="77777777" w:rsidTr="008D3114">
        <w:tc>
          <w:tcPr>
            <w:tcW w:w="1975" w:type="dxa"/>
          </w:tcPr>
          <w:p w14:paraId="23CF28E2" w14:textId="77777777" w:rsidR="00AA6CA8" w:rsidRDefault="00AA6CA8" w:rsidP="008D3114">
            <w:pPr>
              <w:rPr>
                <w:b/>
                <w:bCs/>
              </w:rPr>
            </w:pPr>
            <w:r>
              <w:rPr>
                <w:b/>
                <w:bCs/>
              </w:rPr>
              <w:t>Exceptions</w:t>
            </w:r>
          </w:p>
        </w:tc>
        <w:tc>
          <w:tcPr>
            <w:tcW w:w="7380" w:type="dxa"/>
            <w:gridSpan w:val="3"/>
          </w:tcPr>
          <w:p w14:paraId="5D60385F" w14:textId="77777777" w:rsidR="00AA6CA8" w:rsidRDefault="00AA6CA8" w:rsidP="008D3114">
            <w:r>
              <w:t>If internet connection lost during process, then display “Check your internet connection”</w:t>
            </w:r>
          </w:p>
        </w:tc>
      </w:tr>
      <w:tr w:rsidR="00AA6CA8" w14:paraId="06CD8130" w14:textId="77777777" w:rsidTr="008D3114">
        <w:tc>
          <w:tcPr>
            <w:tcW w:w="1975" w:type="dxa"/>
          </w:tcPr>
          <w:p w14:paraId="1DA2E724" w14:textId="77777777" w:rsidR="00AA6CA8" w:rsidRDefault="00AA6CA8" w:rsidP="008D3114">
            <w:pPr>
              <w:rPr>
                <w:b/>
                <w:bCs/>
              </w:rPr>
            </w:pPr>
            <w:r>
              <w:rPr>
                <w:b/>
                <w:bCs/>
              </w:rPr>
              <w:t>Frequency of use</w:t>
            </w:r>
          </w:p>
        </w:tc>
        <w:tc>
          <w:tcPr>
            <w:tcW w:w="7380" w:type="dxa"/>
            <w:gridSpan w:val="3"/>
          </w:tcPr>
          <w:p w14:paraId="0D8A1ED5" w14:textId="77777777" w:rsidR="00AA6CA8" w:rsidRDefault="00AA6CA8" w:rsidP="008D3114">
            <w:r>
              <w:t xml:space="preserve">High </w:t>
            </w:r>
          </w:p>
        </w:tc>
      </w:tr>
      <w:tr w:rsidR="00AA6CA8" w14:paraId="2AE191F2" w14:textId="77777777" w:rsidTr="008D3114">
        <w:tc>
          <w:tcPr>
            <w:tcW w:w="1975" w:type="dxa"/>
          </w:tcPr>
          <w:p w14:paraId="14E1BD92" w14:textId="77777777" w:rsidR="00AA6CA8" w:rsidRDefault="00AA6CA8" w:rsidP="008D3114">
            <w:pPr>
              <w:rPr>
                <w:b/>
                <w:bCs/>
              </w:rPr>
            </w:pPr>
            <w:r>
              <w:rPr>
                <w:b/>
                <w:bCs/>
              </w:rPr>
              <w:t>Assumptions</w:t>
            </w:r>
          </w:p>
        </w:tc>
        <w:tc>
          <w:tcPr>
            <w:tcW w:w="7380" w:type="dxa"/>
            <w:gridSpan w:val="3"/>
          </w:tcPr>
          <w:p w14:paraId="3332472F" w14:textId="77777777" w:rsidR="00AA6CA8" w:rsidRDefault="00AA6CA8" w:rsidP="008D3114">
            <w:r>
              <w:t>It is assumed that sellers have complete details about their products</w:t>
            </w:r>
          </w:p>
        </w:tc>
      </w:tr>
    </w:tbl>
    <w:p w14:paraId="2AA8A969" w14:textId="77777777" w:rsidR="00AA6CA8" w:rsidRDefault="00AA6CA8" w:rsidP="00AA6CA8"/>
    <w:tbl>
      <w:tblPr>
        <w:tblStyle w:val="TableGrid"/>
        <w:tblW w:w="9355" w:type="dxa"/>
        <w:tblLook w:val="04A0" w:firstRow="1" w:lastRow="0" w:firstColumn="1" w:lastColumn="0" w:noHBand="0" w:noVBand="1"/>
      </w:tblPr>
      <w:tblGrid>
        <w:gridCol w:w="1975"/>
        <w:gridCol w:w="3690"/>
        <w:gridCol w:w="1845"/>
        <w:gridCol w:w="1845"/>
      </w:tblGrid>
      <w:tr w:rsidR="00AA6CA8" w14:paraId="774B8F23" w14:textId="77777777" w:rsidTr="008D3114">
        <w:tc>
          <w:tcPr>
            <w:tcW w:w="1975" w:type="dxa"/>
          </w:tcPr>
          <w:p w14:paraId="2377F956" w14:textId="77777777" w:rsidR="00AA6CA8" w:rsidRPr="002B7BBA" w:rsidRDefault="00AA6CA8" w:rsidP="008D3114">
            <w:pPr>
              <w:rPr>
                <w:b/>
                <w:bCs/>
              </w:rPr>
            </w:pPr>
            <w:r>
              <w:rPr>
                <w:b/>
                <w:bCs/>
              </w:rPr>
              <w:t>Use case ID</w:t>
            </w:r>
          </w:p>
        </w:tc>
        <w:tc>
          <w:tcPr>
            <w:tcW w:w="7380" w:type="dxa"/>
            <w:gridSpan w:val="3"/>
          </w:tcPr>
          <w:p w14:paraId="4CA52A10" w14:textId="77777777" w:rsidR="00AA6CA8" w:rsidRDefault="00AA6CA8" w:rsidP="008D3114">
            <w:r>
              <w:t>UC004</w:t>
            </w:r>
          </w:p>
        </w:tc>
      </w:tr>
      <w:tr w:rsidR="00AA6CA8" w14:paraId="2A44601A" w14:textId="77777777" w:rsidTr="008D3114">
        <w:tc>
          <w:tcPr>
            <w:tcW w:w="1975" w:type="dxa"/>
          </w:tcPr>
          <w:p w14:paraId="28BF1E10" w14:textId="77777777" w:rsidR="00AA6CA8" w:rsidRPr="00B13E2C" w:rsidRDefault="00AA6CA8" w:rsidP="008D3114">
            <w:pPr>
              <w:rPr>
                <w:b/>
                <w:bCs/>
              </w:rPr>
            </w:pPr>
            <w:r>
              <w:rPr>
                <w:b/>
                <w:bCs/>
              </w:rPr>
              <w:t>Use case name</w:t>
            </w:r>
          </w:p>
        </w:tc>
        <w:tc>
          <w:tcPr>
            <w:tcW w:w="7380" w:type="dxa"/>
            <w:gridSpan w:val="3"/>
          </w:tcPr>
          <w:p w14:paraId="46F11877" w14:textId="77777777" w:rsidR="00AA6CA8" w:rsidRDefault="00AA6CA8" w:rsidP="008D3114">
            <w:r>
              <w:t>Please use case shows how farmers can add products to the cart</w:t>
            </w:r>
          </w:p>
        </w:tc>
      </w:tr>
      <w:tr w:rsidR="00AA6CA8" w14:paraId="0D764A60" w14:textId="77777777" w:rsidTr="008D3114">
        <w:tc>
          <w:tcPr>
            <w:tcW w:w="1975" w:type="dxa"/>
          </w:tcPr>
          <w:p w14:paraId="1C279B3E" w14:textId="77777777" w:rsidR="00AA6CA8" w:rsidRPr="00B13E2C" w:rsidRDefault="00AA6CA8" w:rsidP="00AA6CA8">
            <w:pPr>
              <w:rPr>
                <w:b/>
                <w:bCs/>
              </w:rPr>
            </w:pPr>
            <w:r>
              <w:rPr>
                <w:b/>
                <w:bCs/>
              </w:rPr>
              <w:t>Created by</w:t>
            </w:r>
          </w:p>
        </w:tc>
        <w:tc>
          <w:tcPr>
            <w:tcW w:w="3690" w:type="dxa"/>
          </w:tcPr>
          <w:p w14:paraId="367B4C2D" w14:textId="77777777" w:rsidR="00AA6CA8" w:rsidRDefault="00AA6CA8" w:rsidP="00AA6CA8">
            <w:r>
              <w:t>XYZ Ltd.</w:t>
            </w:r>
          </w:p>
        </w:tc>
        <w:tc>
          <w:tcPr>
            <w:tcW w:w="1845" w:type="dxa"/>
          </w:tcPr>
          <w:p w14:paraId="33262C18" w14:textId="77777777" w:rsidR="00AA6CA8" w:rsidRDefault="00AA6CA8" w:rsidP="00AA6CA8">
            <w:r>
              <w:t>Last updated by</w:t>
            </w:r>
          </w:p>
        </w:tc>
        <w:tc>
          <w:tcPr>
            <w:tcW w:w="1845" w:type="dxa"/>
          </w:tcPr>
          <w:p w14:paraId="5A767513" w14:textId="6C3E271C" w:rsidR="00AA6CA8" w:rsidRDefault="00AA6CA8" w:rsidP="00AA6CA8">
            <w:r>
              <w:t>07-June-2025</w:t>
            </w:r>
          </w:p>
        </w:tc>
      </w:tr>
      <w:tr w:rsidR="00AA6CA8" w14:paraId="739051A5" w14:textId="77777777" w:rsidTr="008D3114">
        <w:tc>
          <w:tcPr>
            <w:tcW w:w="1975" w:type="dxa"/>
          </w:tcPr>
          <w:p w14:paraId="0E0FEAA4" w14:textId="77777777" w:rsidR="00AA6CA8" w:rsidRDefault="00AA6CA8" w:rsidP="00AA6CA8">
            <w:pPr>
              <w:rPr>
                <w:b/>
                <w:bCs/>
              </w:rPr>
            </w:pPr>
            <w:r>
              <w:rPr>
                <w:b/>
                <w:bCs/>
              </w:rPr>
              <w:t>Date created</w:t>
            </w:r>
          </w:p>
        </w:tc>
        <w:tc>
          <w:tcPr>
            <w:tcW w:w="3690" w:type="dxa"/>
          </w:tcPr>
          <w:p w14:paraId="13A95E09" w14:textId="693A081E" w:rsidR="00AA6CA8" w:rsidRDefault="00AA6CA8" w:rsidP="00AA6CA8">
            <w:r>
              <w:t>06-June-2025</w:t>
            </w:r>
          </w:p>
        </w:tc>
        <w:tc>
          <w:tcPr>
            <w:tcW w:w="1845" w:type="dxa"/>
          </w:tcPr>
          <w:p w14:paraId="63894B8B" w14:textId="77777777" w:rsidR="00AA6CA8" w:rsidRDefault="00AA6CA8" w:rsidP="00AA6CA8">
            <w:r>
              <w:t>Last revision date</w:t>
            </w:r>
          </w:p>
        </w:tc>
        <w:tc>
          <w:tcPr>
            <w:tcW w:w="1845" w:type="dxa"/>
          </w:tcPr>
          <w:p w14:paraId="25241041" w14:textId="18D40392" w:rsidR="00AA6CA8" w:rsidRDefault="00AA6CA8" w:rsidP="00AA6CA8">
            <w:r>
              <w:t>07-June-2025</w:t>
            </w:r>
          </w:p>
        </w:tc>
      </w:tr>
      <w:tr w:rsidR="00AA6CA8" w14:paraId="5DB195BB" w14:textId="77777777" w:rsidTr="008D3114">
        <w:tc>
          <w:tcPr>
            <w:tcW w:w="1975" w:type="dxa"/>
          </w:tcPr>
          <w:p w14:paraId="02992473" w14:textId="77777777" w:rsidR="00AA6CA8" w:rsidRDefault="00AA6CA8" w:rsidP="008D3114">
            <w:pPr>
              <w:rPr>
                <w:b/>
                <w:bCs/>
              </w:rPr>
            </w:pPr>
            <w:r>
              <w:rPr>
                <w:b/>
                <w:bCs/>
              </w:rPr>
              <w:t>Actor</w:t>
            </w:r>
          </w:p>
        </w:tc>
        <w:tc>
          <w:tcPr>
            <w:tcW w:w="7380" w:type="dxa"/>
            <w:gridSpan w:val="3"/>
          </w:tcPr>
          <w:p w14:paraId="48180CD8" w14:textId="77777777" w:rsidR="00AA6CA8" w:rsidRDefault="00AA6CA8" w:rsidP="008D3114">
            <w:r>
              <w:t>Customers and farmers</w:t>
            </w:r>
          </w:p>
        </w:tc>
      </w:tr>
      <w:tr w:rsidR="00AA6CA8" w14:paraId="54BAC96E" w14:textId="77777777" w:rsidTr="008D3114">
        <w:tc>
          <w:tcPr>
            <w:tcW w:w="1975" w:type="dxa"/>
          </w:tcPr>
          <w:p w14:paraId="00CA20EC" w14:textId="77777777" w:rsidR="00AA6CA8" w:rsidRDefault="00AA6CA8" w:rsidP="008D3114">
            <w:pPr>
              <w:rPr>
                <w:b/>
                <w:bCs/>
              </w:rPr>
            </w:pPr>
            <w:r>
              <w:rPr>
                <w:b/>
                <w:bCs/>
              </w:rPr>
              <w:lastRenderedPageBreak/>
              <w:t>Description</w:t>
            </w:r>
          </w:p>
        </w:tc>
        <w:tc>
          <w:tcPr>
            <w:tcW w:w="7380" w:type="dxa"/>
            <w:gridSpan w:val="3"/>
          </w:tcPr>
          <w:p w14:paraId="655DA61E" w14:textId="77777777" w:rsidR="00AA6CA8" w:rsidRDefault="00AA6CA8" w:rsidP="008D3114">
            <w:r>
              <w:t>Describing how to add products to the cart</w:t>
            </w:r>
          </w:p>
        </w:tc>
      </w:tr>
      <w:tr w:rsidR="00AA6CA8" w14:paraId="78F77C71" w14:textId="77777777" w:rsidTr="008D3114">
        <w:tc>
          <w:tcPr>
            <w:tcW w:w="1975" w:type="dxa"/>
          </w:tcPr>
          <w:p w14:paraId="1CCE61EC" w14:textId="77777777" w:rsidR="00AA6CA8" w:rsidRDefault="00AA6CA8" w:rsidP="008D3114">
            <w:pPr>
              <w:rPr>
                <w:b/>
                <w:bCs/>
              </w:rPr>
            </w:pPr>
            <w:r>
              <w:rPr>
                <w:b/>
                <w:bCs/>
              </w:rPr>
              <w:t>Pre-condition</w:t>
            </w:r>
          </w:p>
        </w:tc>
        <w:tc>
          <w:tcPr>
            <w:tcW w:w="7380" w:type="dxa"/>
            <w:gridSpan w:val="3"/>
          </w:tcPr>
          <w:p w14:paraId="348F4FDC" w14:textId="77777777" w:rsidR="00AA6CA8" w:rsidRDefault="00AA6CA8" w:rsidP="008D3114">
            <w:r>
              <w:t xml:space="preserve">Farmers have basic technical knowledge and internet connection </w:t>
            </w:r>
          </w:p>
        </w:tc>
      </w:tr>
      <w:tr w:rsidR="00AA6CA8" w14:paraId="493B2ED4" w14:textId="77777777" w:rsidTr="008D3114">
        <w:tc>
          <w:tcPr>
            <w:tcW w:w="1975" w:type="dxa"/>
          </w:tcPr>
          <w:p w14:paraId="496DECDE" w14:textId="77777777" w:rsidR="00AA6CA8" w:rsidRDefault="00AA6CA8" w:rsidP="008D3114">
            <w:pPr>
              <w:rPr>
                <w:b/>
                <w:bCs/>
              </w:rPr>
            </w:pPr>
            <w:r>
              <w:rPr>
                <w:b/>
                <w:bCs/>
              </w:rPr>
              <w:t>Post-condition</w:t>
            </w:r>
          </w:p>
        </w:tc>
        <w:tc>
          <w:tcPr>
            <w:tcW w:w="7380" w:type="dxa"/>
            <w:gridSpan w:val="3"/>
          </w:tcPr>
          <w:p w14:paraId="1924D731" w14:textId="77777777" w:rsidR="00AA6CA8" w:rsidRDefault="00AA6CA8" w:rsidP="008D3114">
            <w:r w:rsidRPr="003E482D">
              <w:rPr>
                <w:b/>
                <w:bCs/>
              </w:rPr>
              <w:t>Success</w:t>
            </w:r>
            <w:r>
              <w:t>- farmers can add product to the cart successfully</w:t>
            </w:r>
          </w:p>
          <w:p w14:paraId="356044C6" w14:textId="77777777" w:rsidR="00AA6CA8" w:rsidRDefault="00AA6CA8" w:rsidP="008D3114">
            <w:r w:rsidRPr="003E482D">
              <w:rPr>
                <w:b/>
                <w:bCs/>
              </w:rPr>
              <w:t>Failure</w:t>
            </w:r>
            <w:r>
              <w:t>- farmers unable to add product to the card</w:t>
            </w:r>
          </w:p>
        </w:tc>
      </w:tr>
      <w:tr w:rsidR="00AA6CA8" w14:paraId="14775DF0" w14:textId="77777777" w:rsidTr="008D3114">
        <w:tc>
          <w:tcPr>
            <w:tcW w:w="1975" w:type="dxa"/>
          </w:tcPr>
          <w:p w14:paraId="7E805F1E" w14:textId="77777777" w:rsidR="00AA6CA8" w:rsidRDefault="00AA6CA8" w:rsidP="008D3114">
            <w:pPr>
              <w:rPr>
                <w:b/>
                <w:bCs/>
              </w:rPr>
            </w:pPr>
            <w:r>
              <w:rPr>
                <w:b/>
                <w:bCs/>
              </w:rPr>
              <w:t>Basic flow</w:t>
            </w:r>
          </w:p>
        </w:tc>
        <w:tc>
          <w:tcPr>
            <w:tcW w:w="7380" w:type="dxa"/>
            <w:gridSpan w:val="3"/>
          </w:tcPr>
          <w:p w14:paraId="1DCDF584" w14:textId="77777777" w:rsidR="00AA6CA8" w:rsidRDefault="00AA6CA8" w:rsidP="00AA6CA8">
            <w:pPr>
              <w:pStyle w:val="ListParagraph"/>
              <w:numPr>
                <w:ilvl w:val="0"/>
                <w:numId w:val="33"/>
              </w:numPr>
            </w:pPr>
            <w:r>
              <w:t>Farmers search the desired product and browse the product catalogue</w:t>
            </w:r>
          </w:p>
          <w:p w14:paraId="015086EC" w14:textId="77777777" w:rsidR="00AA6CA8" w:rsidRDefault="00AA6CA8" w:rsidP="00AA6CA8">
            <w:pPr>
              <w:pStyle w:val="ListParagraph"/>
              <w:numPr>
                <w:ilvl w:val="0"/>
                <w:numId w:val="33"/>
              </w:numPr>
            </w:pPr>
            <w:r>
              <w:t xml:space="preserve">Farmers than select the desired quantity and the number of items </w:t>
            </w:r>
          </w:p>
          <w:p w14:paraId="0954C788" w14:textId="77777777" w:rsidR="00AA6CA8" w:rsidRDefault="00AA6CA8" w:rsidP="00AA6CA8">
            <w:pPr>
              <w:pStyle w:val="ListParagraph"/>
              <w:numPr>
                <w:ilvl w:val="0"/>
                <w:numId w:val="33"/>
              </w:numPr>
            </w:pPr>
            <w:r>
              <w:t>Farmers then add product to the cart</w:t>
            </w:r>
          </w:p>
        </w:tc>
      </w:tr>
      <w:tr w:rsidR="00AA6CA8" w14:paraId="088B2BAD" w14:textId="77777777" w:rsidTr="008D3114">
        <w:tc>
          <w:tcPr>
            <w:tcW w:w="1975" w:type="dxa"/>
          </w:tcPr>
          <w:p w14:paraId="425B81A3" w14:textId="77777777" w:rsidR="00AA6CA8" w:rsidRDefault="00AA6CA8" w:rsidP="008D3114">
            <w:pPr>
              <w:rPr>
                <w:b/>
                <w:bCs/>
              </w:rPr>
            </w:pPr>
            <w:r>
              <w:rPr>
                <w:b/>
                <w:bCs/>
              </w:rPr>
              <w:t>Alternative flow</w:t>
            </w:r>
          </w:p>
        </w:tc>
        <w:tc>
          <w:tcPr>
            <w:tcW w:w="7380" w:type="dxa"/>
            <w:gridSpan w:val="3"/>
          </w:tcPr>
          <w:p w14:paraId="4B892A4F" w14:textId="77777777" w:rsidR="00AA6CA8" w:rsidRDefault="00AA6CA8" w:rsidP="00AA6CA8">
            <w:pPr>
              <w:pStyle w:val="ListParagraph"/>
              <w:numPr>
                <w:ilvl w:val="0"/>
                <w:numId w:val="35"/>
              </w:numPr>
            </w:pPr>
            <w:r>
              <w:t xml:space="preserve">Farmers can </w:t>
            </w:r>
            <w:proofErr w:type="spellStart"/>
            <w:r>
              <w:t>wishlist</w:t>
            </w:r>
            <w:proofErr w:type="spellEnd"/>
            <w:r>
              <w:t xml:space="preserve"> the product then add product to the cart</w:t>
            </w:r>
          </w:p>
          <w:p w14:paraId="682903FF" w14:textId="77777777" w:rsidR="00AA6CA8" w:rsidRDefault="00AA6CA8" w:rsidP="00AA6CA8">
            <w:pPr>
              <w:pStyle w:val="ListParagraph"/>
              <w:numPr>
                <w:ilvl w:val="0"/>
                <w:numId w:val="34"/>
              </w:numPr>
            </w:pPr>
            <w:r>
              <w:t>Farmers can directly add product from their past purchase history and make similar purchase</w:t>
            </w:r>
          </w:p>
        </w:tc>
      </w:tr>
      <w:tr w:rsidR="00AA6CA8" w14:paraId="31FBDC57" w14:textId="77777777" w:rsidTr="008D3114">
        <w:tc>
          <w:tcPr>
            <w:tcW w:w="1975" w:type="dxa"/>
          </w:tcPr>
          <w:p w14:paraId="5E173DC0" w14:textId="77777777" w:rsidR="00AA6CA8" w:rsidRDefault="00AA6CA8" w:rsidP="008D3114">
            <w:pPr>
              <w:rPr>
                <w:b/>
                <w:bCs/>
              </w:rPr>
            </w:pPr>
            <w:r>
              <w:rPr>
                <w:b/>
                <w:bCs/>
              </w:rPr>
              <w:t>Exceptions</w:t>
            </w:r>
          </w:p>
        </w:tc>
        <w:tc>
          <w:tcPr>
            <w:tcW w:w="7380" w:type="dxa"/>
            <w:gridSpan w:val="3"/>
          </w:tcPr>
          <w:p w14:paraId="3CA8C78A" w14:textId="77777777" w:rsidR="00AA6CA8" w:rsidRDefault="00AA6CA8" w:rsidP="008D3114">
            <w:r>
              <w:t>If internet connection lost during the activity, then display “Check your internet connection”</w:t>
            </w:r>
          </w:p>
        </w:tc>
      </w:tr>
      <w:tr w:rsidR="00AA6CA8" w14:paraId="38690BCF" w14:textId="77777777" w:rsidTr="008D3114">
        <w:tc>
          <w:tcPr>
            <w:tcW w:w="1975" w:type="dxa"/>
          </w:tcPr>
          <w:p w14:paraId="2640BBF7" w14:textId="77777777" w:rsidR="00AA6CA8" w:rsidRDefault="00AA6CA8" w:rsidP="008D3114">
            <w:pPr>
              <w:rPr>
                <w:b/>
                <w:bCs/>
              </w:rPr>
            </w:pPr>
            <w:r>
              <w:rPr>
                <w:b/>
                <w:bCs/>
              </w:rPr>
              <w:t>Frequency of use</w:t>
            </w:r>
          </w:p>
        </w:tc>
        <w:tc>
          <w:tcPr>
            <w:tcW w:w="7380" w:type="dxa"/>
            <w:gridSpan w:val="3"/>
          </w:tcPr>
          <w:p w14:paraId="1C77BBB7" w14:textId="77777777" w:rsidR="00AA6CA8" w:rsidRDefault="00AA6CA8" w:rsidP="008D3114">
            <w:r>
              <w:t>High</w:t>
            </w:r>
          </w:p>
        </w:tc>
      </w:tr>
      <w:tr w:rsidR="00AA6CA8" w14:paraId="4953C5DE" w14:textId="77777777" w:rsidTr="008D3114">
        <w:tc>
          <w:tcPr>
            <w:tcW w:w="1975" w:type="dxa"/>
          </w:tcPr>
          <w:p w14:paraId="30F6E41C" w14:textId="77777777" w:rsidR="00AA6CA8" w:rsidRDefault="00AA6CA8" w:rsidP="008D3114">
            <w:pPr>
              <w:rPr>
                <w:b/>
                <w:bCs/>
              </w:rPr>
            </w:pPr>
            <w:r>
              <w:rPr>
                <w:b/>
                <w:bCs/>
              </w:rPr>
              <w:t>Assumptions</w:t>
            </w:r>
          </w:p>
        </w:tc>
        <w:tc>
          <w:tcPr>
            <w:tcW w:w="7380" w:type="dxa"/>
            <w:gridSpan w:val="3"/>
          </w:tcPr>
          <w:p w14:paraId="0A99CCD5" w14:textId="77777777" w:rsidR="00AA6CA8" w:rsidRDefault="00AA6CA8" w:rsidP="008D3114">
            <w:r>
              <w:t>It is assumed that farmers have basic browsing knowledge of the product</w:t>
            </w:r>
          </w:p>
        </w:tc>
      </w:tr>
    </w:tbl>
    <w:p w14:paraId="2DDAC239" w14:textId="77777777" w:rsidR="00AA6CA8" w:rsidRDefault="00AA6CA8" w:rsidP="00AA6CA8"/>
    <w:tbl>
      <w:tblPr>
        <w:tblStyle w:val="TableGrid"/>
        <w:tblW w:w="9355" w:type="dxa"/>
        <w:tblLook w:val="04A0" w:firstRow="1" w:lastRow="0" w:firstColumn="1" w:lastColumn="0" w:noHBand="0" w:noVBand="1"/>
      </w:tblPr>
      <w:tblGrid>
        <w:gridCol w:w="1975"/>
        <w:gridCol w:w="3690"/>
        <w:gridCol w:w="1845"/>
        <w:gridCol w:w="1845"/>
      </w:tblGrid>
      <w:tr w:rsidR="00AA6CA8" w14:paraId="4D19A3BC" w14:textId="77777777" w:rsidTr="008D3114">
        <w:tc>
          <w:tcPr>
            <w:tcW w:w="1975" w:type="dxa"/>
          </w:tcPr>
          <w:p w14:paraId="3C59BFC0" w14:textId="77777777" w:rsidR="00AA6CA8" w:rsidRPr="009D29FA" w:rsidRDefault="00AA6CA8" w:rsidP="008D3114">
            <w:pPr>
              <w:rPr>
                <w:b/>
                <w:bCs/>
              </w:rPr>
            </w:pPr>
            <w:r>
              <w:rPr>
                <w:b/>
                <w:bCs/>
              </w:rPr>
              <w:t>Use case ID</w:t>
            </w:r>
          </w:p>
        </w:tc>
        <w:tc>
          <w:tcPr>
            <w:tcW w:w="7380" w:type="dxa"/>
            <w:gridSpan w:val="3"/>
          </w:tcPr>
          <w:p w14:paraId="5A1E07AF" w14:textId="77777777" w:rsidR="00AA6CA8" w:rsidRDefault="00AA6CA8" w:rsidP="008D3114">
            <w:r>
              <w:t>UC005</w:t>
            </w:r>
          </w:p>
        </w:tc>
      </w:tr>
      <w:tr w:rsidR="00AA6CA8" w14:paraId="4EF86211" w14:textId="77777777" w:rsidTr="008D3114">
        <w:tc>
          <w:tcPr>
            <w:tcW w:w="1975" w:type="dxa"/>
          </w:tcPr>
          <w:p w14:paraId="6BAB30FF" w14:textId="77777777" w:rsidR="00AA6CA8" w:rsidRPr="00264AA0" w:rsidRDefault="00AA6CA8" w:rsidP="008D3114">
            <w:pPr>
              <w:rPr>
                <w:b/>
                <w:bCs/>
              </w:rPr>
            </w:pPr>
            <w:r>
              <w:rPr>
                <w:b/>
                <w:bCs/>
              </w:rPr>
              <w:t>Use case name</w:t>
            </w:r>
          </w:p>
        </w:tc>
        <w:tc>
          <w:tcPr>
            <w:tcW w:w="7380" w:type="dxa"/>
            <w:gridSpan w:val="3"/>
          </w:tcPr>
          <w:p w14:paraId="21838E57" w14:textId="77777777" w:rsidR="00AA6CA8" w:rsidRDefault="00AA6CA8" w:rsidP="008D3114">
            <w:r>
              <w:t>This use case shows how farmers can initiate return and refund</w:t>
            </w:r>
          </w:p>
        </w:tc>
      </w:tr>
      <w:tr w:rsidR="00AA6CA8" w14:paraId="336E90CF" w14:textId="77777777" w:rsidTr="008D3114">
        <w:tc>
          <w:tcPr>
            <w:tcW w:w="1975" w:type="dxa"/>
          </w:tcPr>
          <w:p w14:paraId="29D70470" w14:textId="77777777" w:rsidR="00AA6CA8" w:rsidRPr="00264AA0" w:rsidRDefault="00AA6CA8" w:rsidP="00AA6CA8">
            <w:pPr>
              <w:rPr>
                <w:b/>
                <w:bCs/>
              </w:rPr>
            </w:pPr>
            <w:r>
              <w:rPr>
                <w:b/>
                <w:bCs/>
              </w:rPr>
              <w:t>Created by</w:t>
            </w:r>
          </w:p>
        </w:tc>
        <w:tc>
          <w:tcPr>
            <w:tcW w:w="3690" w:type="dxa"/>
          </w:tcPr>
          <w:p w14:paraId="38D2037F" w14:textId="77777777" w:rsidR="00AA6CA8" w:rsidRDefault="00AA6CA8" w:rsidP="00AA6CA8">
            <w:r>
              <w:t xml:space="preserve">XYZ </w:t>
            </w:r>
            <w:proofErr w:type="gramStart"/>
            <w:r>
              <w:t>Ltd .</w:t>
            </w:r>
            <w:proofErr w:type="gramEnd"/>
          </w:p>
        </w:tc>
        <w:tc>
          <w:tcPr>
            <w:tcW w:w="1845" w:type="dxa"/>
          </w:tcPr>
          <w:p w14:paraId="6BDCEB90" w14:textId="77777777" w:rsidR="00AA6CA8" w:rsidRDefault="00AA6CA8" w:rsidP="00AA6CA8">
            <w:r>
              <w:t>Last updated by</w:t>
            </w:r>
          </w:p>
        </w:tc>
        <w:tc>
          <w:tcPr>
            <w:tcW w:w="1845" w:type="dxa"/>
          </w:tcPr>
          <w:p w14:paraId="1545D7A5" w14:textId="31AF90DA" w:rsidR="00AA6CA8" w:rsidRDefault="00AA6CA8" w:rsidP="00AA6CA8">
            <w:r>
              <w:t>07-June-2025</w:t>
            </w:r>
          </w:p>
        </w:tc>
      </w:tr>
      <w:tr w:rsidR="00AA6CA8" w14:paraId="37561996" w14:textId="77777777" w:rsidTr="008D3114">
        <w:tc>
          <w:tcPr>
            <w:tcW w:w="1975" w:type="dxa"/>
          </w:tcPr>
          <w:p w14:paraId="33B6340F" w14:textId="77777777" w:rsidR="00AA6CA8" w:rsidRDefault="00AA6CA8" w:rsidP="00AA6CA8">
            <w:pPr>
              <w:rPr>
                <w:b/>
                <w:bCs/>
              </w:rPr>
            </w:pPr>
            <w:r>
              <w:rPr>
                <w:b/>
                <w:bCs/>
              </w:rPr>
              <w:t>Date created</w:t>
            </w:r>
          </w:p>
        </w:tc>
        <w:tc>
          <w:tcPr>
            <w:tcW w:w="3690" w:type="dxa"/>
          </w:tcPr>
          <w:p w14:paraId="6FF7FBA3" w14:textId="6305B27A" w:rsidR="00AA6CA8" w:rsidRDefault="00AA6CA8" w:rsidP="00AA6CA8">
            <w:r>
              <w:t>06-June-2025</w:t>
            </w:r>
          </w:p>
        </w:tc>
        <w:tc>
          <w:tcPr>
            <w:tcW w:w="1845" w:type="dxa"/>
          </w:tcPr>
          <w:p w14:paraId="177D9467" w14:textId="77777777" w:rsidR="00AA6CA8" w:rsidRDefault="00AA6CA8" w:rsidP="00AA6CA8">
            <w:r>
              <w:t>Last revision date</w:t>
            </w:r>
          </w:p>
        </w:tc>
        <w:tc>
          <w:tcPr>
            <w:tcW w:w="1845" w:type="dxa"/>
          </w:tcPr>
          <w:p w14:paraId="47B2F461" w14:textId="008083EC" w:rsidR="00AA6CA8" w:rsidRDefault="00AA6CA8" w:rsidP="00AA6CA8">
            <w:r>
              <w:t>07-June-2025</w:t>
            </w:r>
          </w:p>
        </w:tc>
      </w:tr>
      <w:tr w:rsidR="00AA6CA8" w14:paraId="14806114" w14:textId="77777777" w:rsidTr="008D3114">
        <w:tc>
          <w:tcPr>
            <w:tcW w:w="1975" w:type="dxa"/>
          </w:tcPr>
          <w:p w14:paraId="7D205BFE" w14:textId="77777777" w:rsidR="00AA6CA8" w:rsidRDefault="00AA6CA8" w:rsidP="008D3114">
            <w:pPr>
              <w:rPr>
                <w:b/>
                <w:bCs/>
              </w:rPr>
            </w:pPr>
            <w:r>
              <w:rPr>
                <w:b/>
                <w:bCs/>
              </w:rPr>
              <w:t>Actor</w:t>
            </w:r>
          </w:p>
        </w:tc>
        <w:tc>
          <w:tcPr>
            <w:tcW w:w="7380" w:type="dxa"/>
            <w:gridSpan w:val="3"/>
          </w:tcPr>
          <w:p w14:paraId="5D760A92" w14:textId="77777777" w:rsidR="00AA6CA8" w:rsidRDefault="00AA6CA8" w:rsidP="008D3114">
            <w:r>
              <w:t>Farmers/Customers</w:t>
            </w:r>
          </w:p>
        </w:tc>
      </w:tr>
      <w:tr w:rsidR="00AA6CA8" w14:paraId="57635F59" w14:textId="77777777" w:rsidTr="008D3114">
        <w:tc>
          <w:tcPr>
            <w:tcW w:w="1975" w:type="dxa"/>
          </w:tcPr>
          <w:p w14:paraId="1C18EE2C" w14:textId="77777777" w:rsidR="00AA6CA8" w:rsidRDefault="00AA6CA8" w:rsidP="008D3114">
            <w:pPr>
              <w:rPr>
                <w:b/>
                <w:bCs/>
              </w:rPr>
            </w:pPr>
            <w:r>
              <w:rPr>
                <w:b/>
                <w:bCs/>
              </w:rPr>
              <w:t>Description</w:t>
            </w:r>
          </w:p>
        </w:tc>
        <w:tc>
          <w:tcPr>
            <w:tcW w:w="7380" w:type="dxa"/>
            <w:gridSpan w:val="3"/>
          </w:tcPr>
          <w:p w14:paraId="0375C06A" w14:textId="77777777" w:rsidR="00AA6CA8" w:rsidRDefault="00AA6CA8" w:rsidP="008D3114">
            <w:r>
              <w:t>Describes how to initiate return and refunds</w:t>
            </w:r>
          </w:p>
        </w:tc>
      </w:tr>
      <w:tr w:rsidR="00AA6CA8" w14:paraId="7141F2DD" w14:textId="77777777" w:rsidTr="008D3114">
        <w:tc>
          <w:tcPr>
            <w:tcW w:w="1975" w:type="dxa"/>
          </w:tcPr>
          <w:p w14:paraId="1A4DC60E" w14:textId="77777777" w:rsidR="00AA6CA8" w:rsidRDefault="00AA6CA8" w:rsidP="008D3114">
            <w:pPr>
              <w:rPr>
                <w:b/>
                <w:bCs/>
              </w:rPr>
            </w:pPr>
            <w:r>
              <w:rPr>
                <w:b/>
                <w:bCs/>
              </w:rPr>
              <w:t xml:space="preserve">Pre-condition </w:t>
            </w:r>
          </w:p>
        </w:tc>
        <w:tc>
          <w:tcPr>
            <w:tcW w:w="7380" w:type="dxa"/>
            <w:gridSpan w:val="3"/>
          </w:tcPr>
          <w:p w14:paraId="34B3D011" w14:textId="77777777" w:rsidR="00AA6CA8" w:rsidRDefault="00AA6CA8" w:rsidP="008D3114">
            <w:r>
              <w:t>Farmers should have basic technical knowledge and internet connection</w:t>
            </w:r>
          </w:p>
        </w:tc>
      </w:tr>
      <w:tr w:rsidR="00AA6CA8" w14:paraId="2D466E9E" w14:textId="77777777" w:rsidTr="008D3114">
        <w:tc>
          <w:tcPr>
            <w:tcW w:w="1975" w:type="dxa"/>
          </w:tcPr>
          <w:p w14:paraId="0A0F0E8F" w14:textId="77777777" w:rsidR="00AA6CA8" w:rsidRDefault="00AA6CA8" w:rsidP="008D3114">
            <w:pPr>
              <w:rPr>
                <w:b/>
                <w:bCs/>
              </w:rPr>
            </w:pPr>
            <w:r>
              <w:rPr>
                <w:b/>
                <w:bCs/>
              </w:rPr>
              <w:t>Post condition</w:t>
            </w:r>
          </w:p>
        </w:tc>
        <w:tc>
          <w:tcPr>
            <w:tcW w:w="7380" w:type="dxa"/>
            <w:gridSpan w:val="3"/>
          </w:tcPr>
          <w:p w14:paraId="7EAE4A9A" w14:textId="77777777" w:rsidR="00AA6CA8" w:rsidRDefault="00AA6CA8" w:rsidP="008D3114">
            <w:r>
              <w:rPr>
                <w:b/>
                <w:bCs/>
              </w:rPr>
              <w:t xml:space="preserve">Success- </w:t>
            </w:r>
            <w:r>
              <w:t>farmers will able to initiate returns and refund</w:t>
            </w:r>
          </w:p>
          <w:p w14:paraId="7F710129" w14:textId="77777777" w:rsidR="00AA6CA8" w:rsidRPr="00756502" w:rsidRDefault="00AA6CA8" w:rsidP="008D3114">
            <w:r>
              <w:rPr>
                <w:b/>
                <w:bCs/>
              </w:rPr>
              <w:t xml:space="preserve">Failure- </w:t>
            </w:r>
            <w:r>
              <w:t>farmers unable to initiate return and refund</w:t>
            </w:r>
          </w:p>
        </w:tc>
      </w:tr>
      <w:tr w:rsidR="00AA6CA8" w14:paraId="6A2B23DE" w14:textId="77777777" w:rsidTr="008D3114">
        <w:tc>
          <w:tcPr>
            <w:tcW w:w="1975" w:type="dxa"/>
          </w:tcPr>
          <w:p w14:paraId="020E6C75" w14:textId="77777777" w:rsidR="00AA6CA8" w:rsidRDefault="00AA6CA8" w:rsidP="008D3114">
            <w:pPr>
              <w:rPr>
                <w:b/>
                <w:bCs/>
              </w:rPr>
            </w:pPr>
            <w:r>
              <w:rPr>
                <w:b/>
                <w:bCs/>
              </w:rPr>
              <w:t>Basic flow</w:t>
            </w:r>
          </w:p>
        </w:tc>
        <w:tc>
          <w:tcPr>
            <w:tcW w:w="7380" w:type="dxa"/>
            <w:gridSpan w:val="3"/>
          </w:tcPr>
          <w:p w14:paraId="7E637BCC" w14:textId="77777777" w:rsidR="00AA6CA8" w:rsidRDefault="00AA6CA8" w:rsidP="00AA6CA8">
            <w:pPr>
              <w:pStyle w:val="ListParagraph"/>
              <w:numPr>
                <w:ilvl w:val="0"/>
                <w:numId w:val="34"/>
              </w:numPr>
            </w:pPr>
            <w:r>
              <w:t>Farmers go to product purchase history and initiate return</w:t>
            </w:r>
          </w:p>
          <w:p w14:paraId="49914343" w14:textId="77777777" w:rsidR="00AA6CA8" w:rsidRDefault="00AA6CA8" w:rsidP="00AA6CA8">
            <w:pPr>
              <w:pStyle w:val="ListParagraph"/>
              <w:numPr>
                <w:ilvl w:val="0"/>
                <w:numId w:val="34"/>
              </w:numPr>
            </w:pPr>
            <w:r>
              <w:t>Farmer than select reason for return</w:t>
            </w:r>
          </w:p>
          <w:p w14:paraId="64CE3F5F" w14:textId="77777777" w:rsidR="00AA6CA8" w:rsidRDefault="00AA6CA8" w:rsidP="00AA6CA8">
            <w:pPr>
              <w:pStyle w:val="ListParagraph"/>
              <w:numPr>
                <w:ilvl w:val="0"/>
                <w:numId w:val="34"/>
              </w:numPr>
            </w:pPr>
            <w:r>
              <w:t xml:space="preserve">And agree terms and condition for the same </w:t>
            </w:r>
          </w:p>
          <w:p w14:paraId="57621E24" w14:textId="77777777" w:rsidR="00AA6CA8" w:rsidRDefault="00AA6CA8" w:rsidP="00AA6CA8">
            <w:pPr>
              <w:pStyle w:val="ListParagraph"/>
              <w:numPr>
                <w:ilvl w:val="0"/>
                <w:numId w:val="34"/>
              </w:numPr>
            </w:pPr>
            <w:r>
              <w:t>Farmer select mode and medium of refund</w:t>
            </w:r>
          </w:p>
        </w:tc>
      </w:tr>
      <w:tr w:rsidR="00AA6CA8" w14:paraId="677C3863" w14:textId="77777777" w:rsidTr="008D3114">
        <w:tc>
          <w:tcPr>
            <w:tcW w:w="1975" w:type="dxa"/>
          </w:tcPr>
          <w:p w14:paraId="140BDEDB" w14:textId="77777777" w:rsidR="00AA6CA8" w:rsidRDefault="00AA6CA8" w:rsidP="008D3114">
            <w:pPr>
              <w:rPr>
                <w:b/>
                <w:bCs/>
              </w:rPr>
            </w:pPr>
            <w:r>
              <w:rPr>
                <w:b/>
                <w:bCs/>
              </w:rPr>
              <w:t>Alternative flow</w:t>
            </w:r>
          </w:p>
        </w:tc>
        <w:tc>
          <w:tcPr>
            <w:tcW w:w="7380" w:type="dxa"/>
            <w:gridSpan w:val="3"/>
          </w:tcPr>
          <w:p w14:paraId="26713DEB" w14:textId="77777777" w:rsidR="00AA6CA8" w:rsidRDefault="00AA6CA8" w:rsidP="00AA6CA8">
            <w:pPr>
              <w:pStyle w:val="ListParagraph"/>
              <w:numPr>
                <w:ilvl w:val="0"/>
                <w:numId w:val="36"/>
              </w:numPr>
            </w:pPr>
            <w:r>
              <w:t>Farmer’s purchased product isn’t eligible to return and refund</w:t>
            </w:r>
          </w:p>
          <w:p w14:paraId="61612959" w14:textId="77777777" w:rsidR="00AA6CA8" w:rsidRDefault="00AA6CA8" w:rsidP="00AA6CA8">
            <w:pPr>
              <w:pStyle w:val="ListParagraph"/>
              <w:numPr>
                <w:ilvl w:val="0"/>
                <w:numId w:val="36"/>
              </w:numPr>
            </w:pPr>
            <w:r>
              <w:t xml:space="preserve">Farmer missed the </w:t>
            </w:r>
            <w:proofErr w:type="gramStart"/>
            <w:r>
              <w:t>15 day</w:t>
            </w:r>
            <w:proofErr w:type="gramEnd"/>
            <w:r>
              <w:t xml:space="preserve"> timeline of returning product</w:t>
            </w:r>
          </w:p>
        </w:tc>
      </w:tr>
      <w:tr w:rsidR="00AA6CA8" w14:paraId="5D8344C2" w14:textId="77777777" w:rsidTr="008D3114">
        <w:tc>
          <w:tcPr>
            <w:tcW w:w="1975" w:type="dxa"/>
          </w:tcPr>
          <w:p w14:paraId="238C0DE0" w14:textId="77777777" w:rsidR="00AA6CA8" w:rsidRDefault="00AA6CA8" w:rsidP="008D3114">
            <w:pPr>
              <w:rPr>
                <w:b/>
                <w:bCs/>
              </w:rPr>
            </w:pPr>
            <w:r>
              <w:rPr>
                <w:b/>
                <w:bCs/>
              </w:rPr>
              <w:t>Exceptions</w:t>
            </w:r>
          </w:p>
        </w:tc>
        <w:tc>
          <w:tcPr>
            <w:tcW w:w="7380" w:type="dxa"/>
            <w:gridSpan w:val="3"/>
          </w:tcPr>
          <w:p w14:paraId="4EFD1108" w14:textId="77777777" w:rsidR="00AA6CA8" w:rsidRDefault="00AA6CA8" w:rsidP="008D3114">
            <w:r>
              <w:t xml:space="preserve">If internet connection has been lost during the </w:t>
            </w:r>
            <w:proofErr w:type="gramStart"/>
            <w:r>
              <w:t>process</w:t>
            </w:r>
            <w:proofErr w:type="gramEnd"/>
            <w:r>
              <w:t xml:space="preserve"> then display “check your internet connection”</w:t>
            </w:r>
          </w:p>
        </w:tc>
      </w:tr>
      <w:tr w:rsidR="00AA6CA8" w14:paraId="2019A224" w14:textId="77777777" w:rsidTr="008D3114">
        <w:tc>
          <w:tcPr>
            <w:tcW w:w="1975" w:type="dxa"/>
          </w:tcPr>
          <w:p w14:paraId="0FF1B30D" w14:textId="77777777" w:rsidR="00AA6CA8" w:rsidRDefault="00AA6CA8" w:rsidP="008D3114">
            <w:pPr>
              <w:rPr>
                <w:b/>
                <w:bCs/>
              </w:rPr>
            </w:pPr>
            <w:r>
              <w:rPr>
                <w:b/>
                <w:bCs/>
              </w:rPr>
              <w:t>Frequency of use</w:t>
            </w:r>
          </w:p>
        </w:tc>
        <w:tc>
          <w:tcPr>
            <w:tcW w:w="7380" w:type="dxa"/>
            <w:gridSpan w:val="3"/>
          </w:tcPr>
          <w:p w14:paraId="466EB4C4" w14:textId="77777777" w:rsidR="00AA6CA8" w:rsidRDefault="00AA6CA8" w:rsidP="008D3114">
            <w:r>
              <w:t>High</w:t>
            </w:r>
          </w:p>
        </w:tc>
      </w:tr>
      <w:tr w:rsidR="00AA6CA8" w14:paraId="4DB4329A" w14:textId="77777777" w:rsidTr="008D3114">
        <w:tc>
          <w:tcPr>
            <w:tcW w:w="1975" w:type="dxa"/>
          </w:tcPr>
          <w:p w14:paraId="126DF7E0" w14:textId="77777777" w:rsidR="00AA6CA8" w:rsidRDefault="00AA6CA8" w:rsidP="008D3114">
            <w:pPr>
              <w:rPr>
                <w:b/>
                <w:bCs/>
              </w:rPr>
            </w:pPr>
            <w:r>
              <w:rPr>
                <w:b/>
                <w:bCs/>
              </w:rPr>
              <w:t>Assumptions</w:t>
            </w:r>
          </w:p>
        </w:tc>
        <w:tc>
          <w:tcPr>
            <w:tcW w:w="7380" w:type="dxa"/>
            <w:gridSpan w:val="3"/>
          </w:tcPr>
          <w:p w14:paraId="1FCB1A14" w14:textId="77777777" w:rsidR="00AA6CA8" w:rsidRDefault="00AA6CA8" w:rsidP="008D3114">
            <w:r>
              <w:t>It assumed that farmer have basic knowledge about online shopping</w:t>
            </w:r>
          </w:p>
        </w:tc>
      </w:tr>
    </w:tbl>
    <w:p w14:paraId="150626C6" w14:textId="77777777" w:rsidR="00AA6CA8" w:rsidRDefault="00AA6CA8" w:rsidP="00AA6CA8"/>
    <w:p w14:paraId="280A31D4" w14:textId="77777777" w:rsidR="00AA6CA8" w:rsidRDefault="00AA6CA8" w:rsidP="00AA6CA8"/>
    <w:p w14:paraId="2A2658D3" w14:textId="77777777" w:rsidR="00AA6CA8" w:rsidRDefault="00AA6CA8" w:rsidP="00AA6CA8"/>
    <w:p w14:paraId="1C2A6315" w14:textId="14BDE663" w:rsidR="00AA6CA8" w:rsidRPr="00AA6CA8" w:rsidRDefault="00AA6CA8" w:rsidP="00AA6CA8">
      <w:pPr>
        <w:rPr>
          <w:b/>
          <w:bCs/>
        </w:rPr>
      </w:pPr>
      <w:r w:rsidRPr="00AA6CA8">
        <w:rPr>
          <w:b/>
          <w:bCs/>
        </w:rPr>
        <w:lastRenderedPageBreak/>
        <w:t>Question-12 Activity D</w:t>
      </w:r>
      <w:r>
        <w:rPr>
          <w:b/>
          <w:bCs/>
        </w:rPr>
        <w:t>i</w:t>
      </w:r>
      <w:r w:rsidRPr="00AA6CA8">
        <w:rPr>
          <w:b/>
          <w:bCs/>
        </w:rPr>
        <w:t>agrams</w:t>
      </w:r>
    </w:p>
    <w:p w14:paraId="2127DA99" w14:textId="52EBCC5C" w:rsidR="00AA6CA8" w:rsidRDefault="00AA6CA8" w:rsidP="00AA6CA8">
      <w:pPr>
        <w:pStyle w:val="ListParagraph"/>
        <w:numPr>
          <w:ilvl w:val="0"/>
          <w:numId w:val="37"/>
        </w:numPr>
      </w:pPr>
      <w:r>
        <w:t>User Registration</w:t>
      </w:r>
    </w:p>
    <w:p w14:paraId="4B95CBF2" w14:textId="684B4781" w:rsidR="00AA6CA8" w:rsidRDefault="00AA6CA8" w:rsidP="00AA6CA8">
      <w:pPr>
        <w:pStyle w:val="ListParagraph"/>
      </w:pPr>
      <w:r>
        <w:object w:dxaOrig="6727" w:dyaOrig="8069" w14:anchorId="4E63DE12">
          <v:shape id="_x0000_i1026" type="#_x0000_t75" style="width:336pt;height:402pt" o:ole="">
            <v:imagedata r:id="rId7" o:title=""/>
          </v:shape>
          <o:OLEObject Type="Embed" ProgID="Visio.Drawing.11" ShapeID="_x0000_i1026" DrawAspect="Content" ObjectID="_1811242033" r:id="rId8"/>
        </w:object>
      </w:r>
    </w:p>
    <w:p w14:paraId="27094C74" w14:textId="77777777" w:rsidR="00AA6CA8" w:rsidRDefault="00AA6CA8" w:rsidP="00AA6CA8">
      <w:pPr>
        <w:pStyle w:val="ListParagraph"/>
      </w:pPr>
    </w:p>
    <w:p w14:paraId="27F6F9C4" w14:textId="77777777" w:rsidR="00AA6CA8" w:rsidRDefault="00AA6CA8" w:rsidP="00AA6CA8">
      <w:pPr>
        <w:pStyle w:val="ListParagraph"/>
      </w:pPr>
    </w:p>
    <w:p w14:paraId="41187490" w14:textId="77777777" w:rsidR="00AA6CA8" w:rsidRDefault="00AA6CA8" w:rsidP="00AA6CA8">
      <w:pPr>
        <w:pStyle w:val="ListParagraph"/>
      </w:pPr>
    </w:p>
    <w:p w14:paraId="47CB5ED5" w14:textId="77777777" w:rsidR="00AA6CA8" w:rsidRDefault="00AA6CA8" w:rsidP="00AA6CA8">
      <w:pPr>
        <w:pStyle w:val="ListParagraph"/>
      </w:pPr>
    </w:p>
    <w:p w14:paraId="4558ED20" w14:textId="77777777" w:rsidR="00AA6CA8" w:rsidRDefault="00AA6CA8" w:rsidP="00AA6CA8">
      <w:pPr>
        <w:pStyle w:val="ListParagraph"/>
      </w:pPr>
    </w:p>
    <w:p w14:paraId="7E51B00F" w14:textId="77777777" w:rsidR="00AA6CA8" w:rsidRDefault="00AA6CA8" w:rsidP="00AA6CA8">
      <w:pPr>
        <w:pStyle w:val="ListParagraph"/>
      </w:pPr>
    </w:p>
    <w:p w14:paraId="0050A917" w14:textId="77777777" w:rsidR="00AA6CA8" w:rsidRDefault="00AA6CA8" w:rsidP="00AA6CA8">
      <w:pPr>
        <w:pStyle w:val="ListParagraph"/>
      </w:pPr>
    </w:p>
    <w:p w14:paraId="39FDAF68" w14:textId="77777777" w:rsidR="00AA6CA8" w:rsidRDefault="00AA6CA8" w:rsidP="00AA6CA8">
      <w:pPr>
        <w:pStyle w:val="ListParagraph"/>
      </w:pPr>
    </w:p>
    <w:p w14:paraId="0CAE2978" w14:textId="77777777" w:rsidR="00AA6CA8" w:rsidRDefault="00AA6CA8" w:rsidP="00AA6CA8">
      <w:pPr>
        <w:pStyle w:val="ListParagraph"/>
      </w:pPr>
    </w:p>
    <w:p w14:paraId="229FAECF" w14:textId="77777777" w:rsidR="00AA6CA8" w:rsidRDefault="00AA6CA8" w:rsidP="00AA6CA8">
      <w:pPr>
        <w:pStyle w:val="ListParagraph"/>
      </w:pPr>
    </w:p>
    <w:p w14:paraId="5EDD359C" w14:textId="77777777" w:rsidR="00AA6CA8" w:rsidRDefault="00AA6CA8" w:rsidP="00AA6CA8">
      <w:pPr>
        <w:pStyle w:val="ListParagraph"/>
      </w:pPr>
    </w:p>
    <w:p w14:paraId="3083ED71" w14:textId="77777777" w:rsidR="00AA6CA8" w:rsidRDefault="00AA6CA8" w:rsidP="00AA6CA8">
      <w:pPr>
        <w:pStyle w:val="ListParagraph"/>
      </w:pPr>
    </w:p>
    <w:p w14:paraId="2F7B6DCE" w14:textId="77777777" w:rsidR="00AA6CA8" w:rsidRDefault="00AA6CA8" w:rsidP="00AA6CA8">
      <w:pPr>
        <w:pStyle w:val="ListParagraph"/>
      </w:pPr>
    </w:p>
    <w:p w14:paraId="30E29538" w14:textId="77777777" w:rsidR="00AA6CA8" w:rsidRDefault="00AA6CA8" w:rsidP="00AA6CA8">
      <w:pPr>
        <w:pStyle w:val="ListParagraph"/>
      </w:pPr>
    </w:p>
    <w:p w14:paraId="6E297CC5" w14:textId="77777777" w:rsidR="00AA6CA8" w:rsidRDefault="00AA6CA8" w:rsidP="00AA6CA8">
      <w:pPr>
        <w:pStyle w:val="ListParagraph"/>
      </w:pPr>
    </w:p>
    <w:p w14:paraId="4FC77084" w14:textId="77777777" w:rsidR="00AA6CA8" w:rsidRDefault="00AA6CA8" w:rsidP="00AA6CA8">
      <w:pPr>
        <w:pStyle w:val="ListParagraph"/>
        <w:numPr>
          <w:ilvl w:val="0"/>
          <w:numId w:val="37"/>
        </w:numPr>
      </w:pPr>
      <w:r>
        <w:t>Search Products</w:t>
      </w:r>
    </w:p>
    <w:p w14:paraId="2B0B6352" w14:textId="7C323562" w:rsidR="00AA6CA8" w:rsidRDefault="00AA6CA8" w:rsidP="00AA6CA8">
      <w:pPr>
        <w:pStyle w:val="ListParagraph"/>
      </w:pPr>
      <w:r>
        <w:object w:dxaOrig="7993" w:dyaOrig="8569" w14:anchorId="0A265908">
          <v:shape id="_x0000_i1027" type="#_x0000_t75" style="width:402pt;height:426pt" o:ole="">
            <v:imagedata r:id="rId9" o:title=""/>
          </v:shape>
          <o:OLEObject Type="Embed" ProgID="Visio.Drawing.11" ShapeID="_x0000_i1027" DrawAspect="Content" ObjectID="_1811242034" r:id="rId10"/>
        </w:object>
      </w:r>
    </w:p>
    <w:p w14:paraId="67580AE0" w14:textId="77777777" w:rsidR="00AA6CA8" w:rsidRDefault="00AA6CA8" w:rsidP="00AA6CA8">
      <w:pPr>
        <w:pStyle w:val="ListParagraph"/>
      </w:pPr>
    </w:p>
    <w:p w14:paraId="79A059C7" w14:textId="77777777" w:rsidR="00AA6CA8" w:rsidRDefault="00AA6CA8" w:rsidP="00AA6CA8">
      <w:pPr>
        <w:pStyle w:val="ListParagraph"/>
      </w:pPr>
    </w:p>
    <w:p w14:paraId="3D5EF1F4" w14:textId="77777777" w:rsidR="00AA6CA8" w:rsidRDefault="00AA6CA8" w:rsidP="00AA6CA8">
      <w:pPr>
        <w:pStyle w:val="ListParagraph"/>
      </w:pPr>
    </w:p>
    <w:p w14:paraId="688358A3" w14:textId="77777777" w:rsidR="00AA6CA8" w:rsidRDefault="00AA6CA8" w:rsidP="00AA6CA8">
      <w:pPr>
        <w:pStyle w:val="ListParagraph"/>
      </w:pPr>
    </w:p>
    <w:p w14:paraId="33749D22" w14:textId="77777777" w:rsidR="00AA6CA8" w:rsidRDefault="00AA6CA8" w:rsidP="00AA6CA8">
      <w:pPr>
        <w:pStyle w:val="ListParagraph"/>
      </w:pPr>
    </w:p>
    <w:p w14:paraId="39AD331D" w14:textId="77777777" w:rsidR="00AA6CA8" w:rsidRDefault="00AA6CA8" w:rsidP="00AA6CA8">
      <w:pPr>
        <w:pStyle w:val="ListParagraph"/>
      </w:pPr>
    </w:p>
    <w:p w14:paraId="3316E1CA" w14:textId="77777777" w:rsidR="00AA6CA8" w:rsidRDefault="00AA6CA8" w:rsidP="00AA6CA8">
      <w:pPr>
        <w:pStyle w:val="ListParagraph"/>
      </w:pPr>
    </w:p>
    <w:p w14:paraId="3DCCA6A4" w14:textId="77777777" w:rsidR="00AA6CA8" w:rsidRDefault="00AA6CA8" w:rsidP="00AA6CA8">
      <w:pPr>
        <w:pStyle w:val="ListParagraph"/>
      </w:pPr>
    </w:p>
    <w:p w14:paraId="7CD7C143" w14:textId="77777777" w:rsidR="00AA6CA8" w:rsidRDefault="00AA6CA8" w:rsidP="00AA6CA8">
      <w:pPr>
        <w:pStyle w:val="ListParagraph"/>
      </w:pPr>
    </w:p>
    <w:p w14:paraId="2C8C497C" w14:textId="77777777" w:rsidR="00AA6CA8" w:rsidRDefault="00AA6CA8" w:rsidP="00AA6CA8">
      <w:pPr>
        <w:pStyle w:val="ListParagraph"/>
      </w:pPr>
    </w:p>
    <w:p w14:paraId="2165AF3F" w14:textId="77777777" w:rsidR="00AA6CA8" w:rsidRDefault="00AA6CA8" w:rsidP="00AA6CA8">
      <w:pPr>
        <w:pStyle w:val="ListParagraph"/>
      </w:pPr>
    </w:p>
    <w:p w14:paraId="17AF7AA6" w14:textId="77777777" w:rsidR="00AA6CA8" w:rsidRDefault="00AA6CA8" w:rsidP="00AA6CA8">
      <w:pPr>
        <w:pStyle w:val="ListParagraph"/>
      </w:pPr>
    </w:p>
    <w:p w14:paraId="497BAACB" w14:textId="77777777" w:rsidR="00AA6CA8" w:rsidRDefault="00AA6CA8" w:rsidP="00AA6CA8">
      <w:pPr>
        <w:pStyle w:val="ListParagraph"/>
      </w:pPr>
    </w:p>
    <w:p w14:paraId="1A5B7CFF" w14:textId="68EE0539" w:rsidR="00AA6CA8" w:rsidRDefault="00AA6CA8" w:rsidP="00AA6CA8">
      <w:pPr>
        <w:pStyle w:val="ListParagraph"/>
        <w:numPr>
          <w:ilvl w:val="0"/>
          <w:numId w:val="37"/>
        </w:numPr>
      </w:pPr>
      <w:r>
        <w:lastRenderedPageBreak/>
        <w:t>Add Products to the cart</w:t>
      </w:r>
    </w:p>
    <w:p w14:paraId="2E1B43BE" w14:textId="00BEF28A" w:rsidR="00AA6CA8" w:rsidRDefault="00AA6CA8" w:rsidP="00AA6CA8">
      <w:pPr>
        <w:pStyle w:val="ListParagraph"/>
      </w:pPr>
      <w:r>
        <w:object w:dxaOrig="8156" w:dyaOrig="10917" w14:anchorId="37102096">
          <v:shape id="_x0000_i1028" type="#_x0000_t75" style="width:408pt;height:546pt" o:ole="">
            <v:imagedata r:id="rId11" o:title=""/>
          </v:shape>
          <o:OLEObject Type="Embed" ProgID="Visio.Drawing.11" ShapeID="_x0000_i1028" DrawAspect="Content" ObjectID="_1811242035" r:id="rId12"/>
        </w:object>
      </w:r>
    </w:p>
    <w:p w14:paraId="190D5D52" w14:textId="77777777" w:rsidR="00AA6CA8" w:rsidRDefault="00AA6CA8" w:rsidP="00AA6CA8">
      <w:pPr>
        <w:pStyle w:val="ListParagraph"/>
      </w:pPr>
    </w:p>
    <w:p w14:paraId="18EDA1B1" w14:textId="77777777" w:rsidR="00AA6CA8" w:rsidRDefault="00AA6CA8" w:rsidP="00AA6CA8">
      <w:pPr>
        <w:pStyle w:val="ListParagraph"/>
      </w:pPr>
    </w:p>
    <w:p w14:paraId="6D845420" w14:textId="77777777" w:rsidR="00AA6CA8" w:rsidRDefault="00AA6CA8" w:rsidP="00AA6CA8">
      <w:pPr>
        <w:pStyle w:val="ListParagraph"/>
      </w:pPr>
    </w:p>
    <w:p w14:paraId="6CC9AB20" w14:textId="77777777" w:rsidR="00AA6CA8" w:rsidRDefault="00AA6CA8" w:rsidP="00AA6CA8">
      <w:pPr>
        <w:pStyle w:val="ListParagraph"/>
      </w:pPr>
    </w:p>
    <w:p w14:paraId="76B20051" w14:textId="77777777" w:rsidR="00AA6CA8" w:rsidRDefault="00AA6CA8" w:rsidP="00AA6CA8">
      <w:pPr>
        <w:pStyle w:val="ListParagraph"/>
      </w:pPr>
    </w:p>
    <w:p w14:paraId="465AF5ED" w14:textId="77777777" w:rsidR="00AA6CA8" w:rsidRDefault="00AA6CA8" w:rsidP="00AA6CA8">
      <w:pPr>
        <w:pStyle w:val="ListParagraph"/>
      </w:pPr>
    </w:p>
    <w:p w14:paraId="5B3A7392" w14:textId="77777777" w:rsidR="00AA6CA8" w:rsidRDefault="00AA6CA8" w:rsidP="00AA6CA8">
      <w:pPr>
        <w:pStyle w:val="ListParagraph"/>
      </w:pPr>
    </w:p>
    <w:p w14:paraId="350DB113" w14:textId="6119F90D" w:rsidR="00AA6CA8" w:rsidRDefault="00AA6CA8" w:rsidP="00AA6CA8">
      <w:pPr>
        <w:pStyle w:val="ListParagraph"/>
        <w:numPr>
          <w:ilvl w:val="0"/>
          <w:numId w:val="37"/>
        </w:numPr>
      </w:pPr>
      <w:r>
        <w:lastRenderedPageBreak/>
        <w:t>Making a Payment</w:t>
      </w:r>
    </w:p>
    <w:p w14:paraId="52B94659" w14:textId="27A56055" w:rsidR="00AA6CA8" w:rsidRDefault="00AA6CA8" w:rsidP="00AA6CA8">
      <w:pPr>
        <w:pStyle w:val="ListParagraph"/>
      </w:pPr>
      <w:r>
        <w:object w:dxaOrig="6143" w:dyaOrig="11064" w14:anchorId="52C3411A">
          <v:shape id="_x0000_i1029" type="#_x0000_t75" style="width:306pt;height:552pt" o:ole="">
            <v:imagedata r:id="rId13" o:title=""/>
          </v:shape>
          <o:OLEObject Type="Embed" ProgID="Visio.Drawing.11" ShapeID="_x0000_i1029" DrawAspect="Content" ObjectID="_1811242036" r:id="rId14"/>
        </w:object>
      </w:r>
    </w:p>
    <w:p w14:paraId="1E6ADAEC" w14:textId="77777777" w:rsidR="00AA6CA8" w:rsidRDefault="00AA6CA8" w:rsidP="00AA6CA8">
      <w:pPr>
        <w:pStyle w:val="ListParagraph"/>
      </w:pPr>
    </w:p>
    <w:p w14:paraId="0DFB85D6" w14:textId="77777777" w:rsidR="00AA6CA8" w:rsidRDefault="00AA6CA8" w:rsidP="00AA6CA8">
      <w:pPr>
        <w:pStyle w:val="ListParagraph"/>
      </w:pPr>
    </w:p>
    <w:p w14:paraId="08C1574F" w14:textId="77777777" w:rsidR="00AA6CA8" w:rsidRDefault="00AA6CA8" w:rsidP="00AA6CA8">
      <w:pPr>
        <w:pStyle w:val="ListParagraph"/>
      </w:pPr>
    </w:p>
    <w:p w14:paraId="1E50F7B6" w14:textId="77777777" w:rsidR="00AA6CA8" w:rsidRDefault="00AA6CA8" w:rsidP="00AA6CA8">
      <w:pPr>
        <w:pStyle w:val="ListParagraph"/>
      </w:pPr>
    </w:p>
    <w:p w14:paraId="46076BD2" w14:textId="77777777" w:rsidR="00AA6CA8" w:rsidRDefault="00AA6CA8" w:rsidP="00AA6CA8">
      <w:pPr>
        <w:pStyle w:val="ListParagraph"/>
      </w:pPr>
    </w:p>
    <w:p w14:paraId="580FDD55" w14:textId="77777777" w:rsidR="00AA6CA8" w:rsidRDefault="00AA6CA8" w:rsidP="00AA6CA8">
      <w:pPr>
        <w:pStyle w:val="ListParagraph"/>
      </w:pPr>
    </w:p>
    <w:p w14:paraId="004C4561" w14:textId="77777777" w:rsidR="00AA6CA8" w:rsidRDefault="00AA6CA8" w:rsidP="00AA6CA8">
      <w:pPr>
        <w:pStyle w:val="ListParagraph"/>
      </w:pPr>
    </w:p>
    <w:p w14:paraId="02ABCF79" w14:textId="15B0011C" w:rsidR="00AA6CA8" w:rsidRDefault="00AA6CA8" w:rsidP="00AA6CA8">
      <w:pPr>
        <w:pStyle w:val="ListParagraph"/>
        <w:numPr>
          <w:ilvl w:val="0"/>
          <w:numId w:val="37"/>
        </w:numPr>
      </w:pPr>
      <w:r>
        <w:lastRenderedPageBreak/>
        <w:t>Delivery</w:t>
      </w:r>
    </w:p>
    <w:p w14:paraId="29122D88" w14:textId="7E0BF610" w:rsidR="00AA6CA8" w:rsidRDefault="00AA6CA8" w:rsidP="00AA6CA8">
      <w:pPr>
        <w:pStyle w:val="ListParagraph"/>
      </w:pPr>
      <w:r>
        <w:object w:dxaOrig="6960" w:dyaOrig="6386" w14:anchorId="06DA4168">
          <v:shape id="_x0000_i1030" type="#_x0000_t75" style="width:348pt;height:318pt" o:ole="">
            <v:imagedata r:id="rId15" o:title=""/>
          </v:shape>
          <o:OLEObject Type="Embed" ProgID="Visio.Drawing.11" ShapeID="_x0000_i1030" DrawAspect="Content" ObjectID="_1811242037" r:id="rId16"/>
        </w:object>
      </w:r>
    </w:p>
    <w:p w14:paraId="76E786CE" w14:textId="77777777" w:rsidR="00AA6CA8" w:rsidRDefault="00AA6CA8" w:rsidP="00AA6CA8">
      <w:pPr>
        <w:pStyle w:val="ListParagraph"/>
      </w:pPr>
    </w:p>
    <w:sectPr w:rsidR="00AA6CA8" w:rsidSect="00AA6CA8">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80265"/>
    <w:multiLevelType w:val="hybridMultilevel"/>
    <w:tmpl w:val="474206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C93C4A"/>
    <w:multiLevelType w:val="hybridMultilevel"/>
    <w:tmpl w:val="33D00D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711BD5"/>
    <w:multiLevelType w:val="hybridMultilevel"/>
    <w:tmpl w:val="D26CEEA4"/>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3" w15:restartNumberingAfterBreak="0">
    <w:nsid w:val="0DDC5D57"/>
    <w:multiLevelType w:val="hybridMultilevel"/>
    <w:tmpl w:val="489E3BB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 w15:restartNumberingAfterBreak="0">
    <w:nsid w:val="0FDB6AA5"/>
    <w:multiLevelType w:val="hybridMultilevel"/>
    <w:tmpl w:val="EEFAA66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 w15:restartNumberingAfterBreak="0">
    <w:nsid w:val="150515EA"/>
    <w:multiLevelType w:val="hybridMultilevel"/>
    <w:tmpl w:val="AE382E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59D59CA"/>
    <w:multiLevelType w:val="hybridMultilevel"/>
    <w:tmpl w:val="0C742A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6934009"/>
    <w:multiLevelType w:val="hybridMultilevel"/>
    <w:tmpl w:val="C362239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490137"/>
    <w:multiLevelType w:val="hybridMultilevel"/>
    <w:tmpl w:val="DE200158"/>
    <w:lvl w:ilvl="0" w:tplc="04090001">
      <w:start w:val="1"/>
      <w:numFmt w:val="bullet"/>
      <w:lvlText w:val=""/>
      <w:lvlJc w:val="left"/>
      <w:pPr>
        <w:ind w:left="873" w:hanging="360"/>
      </w:pPr>
      <w:rPr>
        <w:rFonts w:ascii="Symbol" w:hAnsi="Symbol" w:hint="default"/>
      </w:rPr>
    </w:lvl>
    <w:lvl w:ilvl="1" w:tplc="04090003" w:tentative="1">
      <w:start w:val="1"/>
      <w:numFmt w:val="bullet"/>
      <w:lvlText w:val="o"/>
      <w:lvlJc w:val="left"/>
      <w:pPr>
        <w:ind w:left="1593" w:hanging="360"/>
      </w:pPr>
      <w:rPr>
        <w:rFonts w:ascii="Courier New" w:hAnsi="Courier New" w:cs="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cs="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cs="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9" w15:restartNumberingAfterBreak="0">
    <w:nsid w:val="20B45B2F"/>
    <w:multiLevelType w:val="hybridMultilevel"/>
    <w:tmpl w:val="EBC21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B707D1"/>
    <w:multiLevelType w:val="hybridMultilevel"/>
    <w:tmpl w:val="2BD29E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B825E49"/>
    <w:multiLevelType w:val="hybridMultilevel"/>
    <w:tmpl w:val="A53A38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1511FA6"/>
    <w:multiLevelType w:val="hybridMultilevel"/>
    <w:tmpl w:val="A12451F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3" w15:restartNumberingAfterBreak="0">
    <w:nsid w:val="37D81A8C"/>
    <w:multiLevelType w:val="hybridMultilevel"/>
    <w:tmpl w:val="677EC240"/>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4" w15:restartNumberingAfterBreak="0">
    <w:nsid w:val="3BCA62A2"/>
    <w:multiLevelType w:val="hybridMultilevel"/>
    <w:tmpl w:val="5274B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BB0CBD"/>
    <w:multiLevelType w:val="hybridMultilevel"/>
    <w:tmpl w:val="D60050E4"/>
    <w:lvl w:ilvl="0" w:tplc="04090001">
      <w:start w:val="1"/>
      <w:numFmt w:val="bullet"/>
      <w:lvlText w:val=""/>
      <w:lvlJc w:val="left"/>
      <w:pPr>
        <w:ind w:left="914" w:hanging="360"/>
      </w:pPr>
      <w:rPr>
        <w:rFonts w:ascii="Symbol" w:hAnsi="Symbol" w:hint="default"/>
      </w:rPr>
    </w:lvl>
    <w:lvl w:ilvl="1" w:tplc="ACEED89A">
      <w:numFmt w:val="bullet"/>
      <w:lvlText w:val="•"/>
      <w:lvlJc w:val="left"/>
      <w:pPr>
        <w:ind w:left="1634" w:hanging="360"/>
      </w:pPr>
      <w:rPr>
        <w:rFonts w:ascii="Calibri" w:eastAsiaTheme="minorEastAsia" w:hAnsi="Calibri" w:cstheme="minorBidi" w:hint="default"/>
      </w:rPr>
    </w:lvl>
    <w:lvl w:ilvl="2" w:tplc="04090005" w:tentative="1">
      <w:start w:val="1"/>
      <w:numFmt w:val="bullet"/>
      <w:lvlText w:val=""/>
      <w:lvlJc w:val="left"/>
      <w:pPr>
        <w:ind w:left="2354" w:hanging="360"/>
      </w:pPr>
      <w:rPr>
        <w:rFonts w:ascii="Wingdings" w:hAnsi="Wingdings" w:hint="default"/>
      </w:rPr>
    </w:lvl>
    <w:lvl w:ilvl="3" w:tplc="04090001" w:tentative="1">
      <w:start w:val="1"/>
      <w:numFmt w:val="bullet"/>
      <w:lvlText w:val=""/>
      <w:lvlJc w:val="left"/>
      <w:pPr>
        <w:ind w:left="3074" w:hanging="360"/>
      </w:pPr>
      <w:rPr>
        <w:rFonts w:ascii="Symbol" w:hAnsi="Symbol" w:hint="default"/>
      </w:rPr>
    </w:lvl>
    <w:lvl w:ilvl="4" w:tplc="04090003" w:tentative="1">
      <w:start w:val="1"/>
      <w:numFmt w:val="bullet"/>
      <w:lvlText w:val="o"/>
      <w:lvlJc w:val="left"/>
      <w:pPr>
        <w:ind w:left="3794" w:hanging="360"/>
      </w:pPr>
      <w:rPr>
        <w:rFonts w:ascii="Courier New" w:hAnsi="Courier New" w:cs="Courier New" w:hint="default"/>
      </w:rPr>
    </w:lvl>
    <w:lvl w:ilvl="5" w:tplc="04090005" w:tentative="1">
      <w:start w:val="1"/>
      <w:numFmt w:val="bullet"/>
      <w:lvlText w:val=""/>
      <w:lvlJc w:val="left"/>
      <w:pPr>
        <w:ind w:left="4514" w:hanging="360"/>
      </w:pPr>
      <w:rPr>
        <w:rFonts w:ascii="Wingdings" w:hAnsi="Wingdings" w:hint="default"/>
      </w:rPr>
    </w:lvl>
    <w:lvl w:ilvl="6" w:tplc="04090001" w:tentative="1">
      <w:start w:val="1"/>
      <w:numFmt w:val="bullet"/>
      <w:lvlText w:val=""/>
      <w:lvlJc w:val="left"/>
      <w:pPr>
        <w:ind w:left="5234" w:hanging="360"/>
      </w:pPr>
      <w:rPr>
        <w:rFonts w:ascii="Symbol" w:hAnsi="Symbol" w:hint="default"/>
      </w:rPr>
    </w:lvl>
    <w:lvl w:ilvl="7" w:tplc="04090003" w:tentative="1">
      <w:start w:val="1"/>
      <w:numFmt w:val="bullet"/>
      <w:lvlText w:val="o"/>
      <w:lvlJc w:val="left"/>
      <w:pPr>
        <w:ind w:left="5954" w:hanging="360"/>
      </w:pPr>
      <w:rPr>
        <w:rFonts w:ascii="Courier New" w:hAnsi="Courier New" w:cs="Courier New" w:hint="default"/>
      </w:rPr>
    </w:lvl>
    <w:lvl w:ilvl="8" w:tplc="04090005" w:tentative="1">
      <w:start w:val="1"/>
      <w:numFmt w:val="bullet"/>
      <w:lvlText w:val=""/>
      <w:lvlJc w:val="left"/>
      <w:pPr>
        <w:ind w:left="6674" w:hanging="360"/>
      </w:pPr>
      <w:rPr>
        <w:rFonts w:ascii="Wingdings" w:hAnsi="Wingdings" w:hint="default"/>
      </w:rPr>
    </w:lvl>
  </w:abstractNum>
  <w:abstractNum w:abstractNumId="16" w15:restartNumberingAfterBreak="0">
    <w:nsid w:val="453E2084"/>
    <w:multiLevelType w:val="hybridMultilevel"/>
    <w:tmpl w:val="D33A0194"/>
    <w:lvl w:ilvl="0" w:tplc="04090001">
      <w:start w:val="1"/>
      <w:numFmt w:val="bullet"/>
      <w:lvlText w:val=""/>
      <w:lvlJc w:val="left"/>
      <w:pPr>
        <w:ind w:left="1016" w:hanging="360"/>
      </w:pPr>
      <w:rPr>
        <w:rFonts w:ascii="Symbol" w:hAnsi="Symbol" w:hint="default"/>
      </w:rPr>
    </w:lvl>
    <w:lvl w:ilvl="1" w:tplc="04090003" w:tentative="1">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abstractNum w:abstractNumId="17" w15:restartNumberingAfterBreak="0">
    <w:nsid w:val="4D3A6817"/>
    <w:multiLevelType w:val="hybridMultilevel"/>
    <w:tmpl w:val="FC0E6EE0"/>
    <w:lvl w:ilvl="0" w:tplc="40090013">
      <w:start w:val="1"/>
      <w:numFmt w:val="upperRoman"/>
      <w:lvlText w:val="%1."/>
      <w:lvlJc w:val="righ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8" w15:restartNumberingAfterBreak="0">
    <w:nsid w:val="4F42673E"/>
    <w:multiLevelType w:val="hybridMultilevel"/>
    <w:tmpl w:val="EFEA73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2D80208"/>
    <w:multiLevelType w:val="hybridMultilevel"/>
    <w:tmpl w:val="31F25818"/>
    <w:lvl w:ilvl="0" w:tplc="774643AA">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54D822FD"/>
    <w:multiLevelType w:val="hybridMultilevel"/>
    <w:tmpl w:val="D464BB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56429C5"/>
    <w:multiLevelType w:val="hybridMultilevel"/>
    <w:tmpl w:val="555041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58803C3"/>
    <w:multiLevelType w:val="hybridMultilevel"/>
    <w:tmpl w:val="817E58A2"/>
    <w:lvl w:ilvl="0" w:tplc="04090001">
      <w:start w:val="1"/>
      <w:numFmt w:val="bullet"/>
      <w:lvlText w:val=""/>
      <w:lvlJc w:val="left"/>
      <w:pPr>
        <w:ind w:left="1016" w:hanging="360"/>
      </w:pPr>
      <w:rPr>
        <w:rFonts w:ascii="Symbol" w:hAnsi="Symbol" w:hint="default"/>
      </w:rPr>
    </w:lvl>
    <w:lvl w:ilvl="1" w:tplc="04090003" w:tentative="1">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abstractNum w:abstractNumId="23" w15:restartNumberingAfterBreak="0">
    <w:nsid w:val="5A7B70FB"/>
    <w:multiLevelType w:val="hybridMultilevel"/>
    <w:tmpl w:val="1DE893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F701A77"/>
    <w:multiLevelType w:val="hybridMultilevel"/>
    <w:tmpl w:val="063ED5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266227A"/>
    <w:multiLevelType w:val="hybridMultilevel"/>
    <w:tmpl w:val="BB2AE3E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64DE6ECF"/>
    <w:multiLevelType w:val="hybridMultilevel"/>
    <w:tmpl w:val="78EC52C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7" w15:restartNumberingAfterBreak="0">
    <w:nsid w:val="67FF6C9C"/>
    <w:multiLevelType w:val="hybridMultilevel"/>
    <w:tmpl w:val="B9DA5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8B6B4C"/>
    <w:multiLevelType w:val="hybridMultilevel"/>
    <w:tmpl w:val="4884509E"/>
    <w:lvl w:ilvl="0" w:tplc="04090001">
      <w:start w:val="1"/>
      <w:numFmt w:val="bullet"/>
      <w:lvlText w:val=""/>
      <w:lvlJc w:val="left"/>
      <w:pPr>
        <w:ind w:left="965" w:hanging="360"/>
      </w:pPr>
      <w:rPr>
        <w:rFonts w:ascii="Symbol" w:hAnsi="Symbol" w:hint="default"/>
      </w:rPr>
    </w:lvl>
    <w:lvl w:ilvl="1" w:tplc="04090003" w:tentative="1">
      <w:start w:val="1"/>
      <w:numFmt w:val="bullet"/>
      <w:lvlText w:val="o"/>
      <w:lvlJc w:val="left"/>
      <w:pPr>
        <w:ind w:left="1685" w:hanging="360"/>
      </w:pPr>
      <w:rPr>
        <w:rFonts w:ascii="Courier New" w:hAnsi="Courier New" w:cs="Courier New" w:hint="default"/>
      </w:rPr>
    </w:lvl>
    <w:lvl w:ilvl="2" w:tplc="04090005" w:tentative="1">
      <w:start w:val="1"/>
      <w:numFmt w:val="bullet"/>
      <w:lvlText w:val=""/>
      <w:lvlJc w:val="left"/>
      <w:pPr>
        <w:ind w:left="2405" w:hanging="360"/>
      </w:pPr>
      <w:rPr>
        <w:rFonts w:ascii="Wingdings" w:hAnsi="Wingdings" w:hint="default"/>
      </w:rPr>
    </w:lvl>
    <w:lvl w:ilvl="3" w:tplc="04090001" w:tentative="1">
      <w:start w:val="1"/>
      <w:numFmt w:val="bullet"/>
      <w:lvlText w:val=""/>
      <w:lvlJc w:val="left"/>
      <w:pPr>
        <w:ind w:left="3125" w:hanging="360"/>
      </w:pPr>
      <w:rPr>
        <w:rFonts w:ascii="Symbol" w:hAnsi="Symbol" w:hint="default"/>
      </w:rPr>
    </w:lvl>
    <w:lvl w:ilvl="4" w:tplc="04090003" w:tentative="1">
      <w:start w:val="1"/>
      <w:numFmt w:val="bullet"/>
      <w:lvlText w:val="o"/>
      <w:lvlJc w:val="left"/>
      <w:pPr>
        <w:ind w:left="3845" w:hanging="360"/>
      </w:pPr>
      <w:rPr>
        <w:rFonts w:ascii="Courier New" w:hAnsi="Courier New" w:cs="Courier New" w:hint="default"/>
      </w:rPr>
    </w:lvl>
    <w:lvl w:ilvl="5" w:tplc="04090005" w:tentative="1">
      <w:start w:val="1"/>
      <w:numFmt w:val="bullet"/>
      <w:lvlText w:val=""/>
      <w:lvlJc w:val="left"/>
      <w:pPr>
        <w:ind w:left="4565" w:hanging="360"/>
      </w:pPr>
      <w:rPr>
        <w:rFonts w:ascii="Wingdings" w:hAnsi="Wingdings" w:hint="default"/>
      </w:rPr>
    </w:lvl>
    <w:lvl w:ilvl="6" w:tplc="04090001" w:tentative="1">
      <w:start w:val="1"/>
      <w:numFmt w:val="bullet"/>
      <w:lvlText w:val=""/>
      <w:lvlJc w:val="left"/>
      <w:pPr>
        <w:ind w:left="5285" w:hanging="360"/>
      </w:pPr>
      <w:rPr>
        <w:rFonts w:ascii="Symbol" w:hAnsi="Symbol" w:hint="default"/>
      </w:rPr>
    </w:lvl>
    <w:lvl w:ilvl="7" w:tplc="04090003" w:tentative="1">
      <w:start w:val="1"/>
      <w:numFmt w:val="bullet"/>
      <w:lvlText w:val="o"/>
      <w:lvlJc w:val="left"/>
      <w:pPr>
        <w:ind w:left="6005" w:hanging="360"/>
      </w:pPr>
      <w:rPr>
        <w:rFonts w:ascii="Courier New" w:hAnsi="Courier New" w:cs="Courier New" w:hint="default"/>
      </w:rPr>
    </w:lvl>
    <w:lvl w:ilvl="8" w:tplc="04090005" w:tentative="1">
      <w:start w:val="1"/>
      <w:numFmt w:val="bullet"/>
      <w:lvlText w:val=""/>
      <w:lvlJc w:val="left"/>
      <w:pPr>
        <w:ind w:left="6725" w:hanging="360"/>
      </w:pPr>
      <w:rPr>
        <w:rFonts w:ascii="Wingdings" w:hAnsi="Wingdings" w:hint="default"/>
      </w:rPr>
    </w:lvl>
  </w:abstractNum>
  <w:abstractNum w:abstractNumId="29" w15:restartNumberingAfterBreak="0">
    <w:nsid w:val="68F01EBD"/>
    <w:multiLevelType w:val="hybridMultilevel"/>
    <w:tmpl w:val="BD6679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A1C770E"/>
    <w:multiLevelType w:val="hybridMultilevel"/>
    <w:tmpl w:val="B51447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D313CEB"/>
    <w:multiLevelType w:val="hybridMultilevel"/>
    <w:tmpl w:val="AD064A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5DF34AC"/>
    <w:multiLevelType w:val="hybridMultilevel"/>
    <w:tmpl w:val="F370C5D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3" w15:restartNumberingAfterBreak="0">
    <w:nsid w:val="78017E42"/>
    <w:multiLevelType w:val="hybridMultilevel"/>
    <w:tmpl w:val="0E6A6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4A4E3E"/>
    <w:multiLevelType w:val="hybridMultilevel"/>
    <w:tmpl w:val="6878496E"/>
    <w:lvl w:ilvl="0" w:tplc="5AB433D0">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7B2C1B10"/>
    <w:multiLevelType w:val="hybridMultilevel"/>
    <w:tmpl w:val="F6166F2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6" w15:restartNumberingAfterBreak="0">
    <w:nsid w:val="7F1756B6"/>
    <w:multiLevelType w:val="hybridMultilevel"/>
    <w:tmpl w:val="8188DD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491528665">
    <w:abstractNumId w:val="19"/>
  </w:num>
  <w:num w:numId="2" w16cid:durableId="1442871661">
    <w:abstractNumId w:val="2"/>
  </w:num>
  <w:num w:numId="3" w16cid:durableId="289018051">
    <w:abstractNumId w:val="13"/>
  </w:num>
  <w:num w:numId="4" w16cid:durableId="885994749">
    <w:abstractNumId w:val="36"/>
  </w:num>
  <w:num w:numId="5" w16cid:durableId="1694650132">
    <w:abstractNumId w:val="34"/>
  </w:num>
  <w:num w:numId="6" w16cid:durableId="1608464344">
    <w:abstractNumId w:val="3"/>
  </w:num>
  <w:num w:numId="7" w16cid:durableId="1604997638">
    <w:abstractNumId w:val="26"/>
  </w:num>
  <w:num w:numId="8" w16cid:durableId="1990403350">
    <w:abstractNumId w:val="32"/>
  </w:num>
  <w:num w:numId="9" w16cid:durableId="1062749603">
    <w:abstractNumId w:val="14"/>
  </w:num>
  <w:num w:numId="10" w16cid:durableId="713504525">
    <w:abstractNumId w:val="12"/>
  </w:num>
  <w:num w:numId="11" w16cid:durableId="770049847">
    <w:abstractNumId w:val="35"/>
  </w:num>
  <w:num w:numId="12" w16cid:durableId="1254781115">
    <w:abstractNumId w:val="4"/>
  </w:num>
  <w:num w:numId="13" w16cid:durableId="704327545">
    <w:abstractNumId w:val="9"/>
  </w:num>
  <w:num w:numId="14" w16cid:durableId="72518287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64417929">
    <w:abstractNumId w:val="7"/>
  </w:num>
  <w:num w:numId="16" w16cid:durableId="1136877716">
    <w:abstractNumId w:val="31"/>
  </w:num>
  <w:num w:numId="17" w16cid:durableId="1566181097">
    <w:abstractNumId w:val="23"/>
  </w:num>
  <w:num w:numId="18" w16cid:durableId="737023794">
    <w:abstractNumId w:val="10"/>
  </w:num>
  <w:num w:numId="19" w16cid:durableId="510609706">
    <w:abstractNumId w:val="29"/>
  </w:num>
  <w:num w:numId="20" w16cid:durableId="263853897">
    <w:abstractNumId w:val="11"/>
  </w:num>
  <w:num w:numId="21" w16cid:durableId="1738671821">
    <w:abstractNumId w:val="16"/>
  </w:num>
  <w:num w:numId="22" w16cid:durableId="1388262151">
    <w:abstractNumId w:val="21"/>
  </w:num>
  <w:num w:numId="23" w16cid:durableId="2037153433">
    <w:abstractNumId w:val="22"/>
  </w:num>
  <w:num w:numId="24" w16cid:durableId="966591462">
    <w:abstractNumId w:val="28"/>
  </w:num>
  <w:num w:numId="25" w16cid:durableId="310716767">
    <w:abstractNumId w:val="15"/>
  </w:num>
  <w:num w:numId="26" w16cid:durableId="524640616">
    <w:abstractNumId w:val="8"/>
  </w:num>
  <w:num w:numId="27" w16cid:durableId="545802715">
    <w:abstractNumId w:val="33"/>
  </w:num>
  <w:num w:numId="28" w16cid:durableId="1526215517">
    <w:abstractNumId w:val="27"/>
  </w:num>
  <w:num w:numId="29" w16cid:durableId="63533095">
    <w:abstractNumId w:val="20"/>
  </w:num>
  <w:num w:numId="30" w16cid:durableId="1705862274">
    <w:abstractNumId w:val="0"/>
  </w:num>
  <w:num w:numId="31" w16cid:durableId="688071959">
    <w:abstractNumId w:val="1"/>
  </w:num>
  <w:num w:numId="32" w16cid:durableId="1593390629">
    <w:abstractNumId w:val="18"/>
  </w:num>
  <w:num w:numId="33" w16cid:durableId="1235702507">
    <w:abstractNumId w:val="30"/>
  </w:num>
  <w:num w:numId="34" w16cid:durableId="505899320">
    <w:abstractNumId w:val="6"/>
  </w:num>
  <w:num w:numId="35" w16cid:durableId="43453987">
    <w:abstractNumId w:val="24"/>
  </w:num>
  <w:num w:numId="36" w16cid:durableId="2071154267">
    <w:abstractNumId w:val="5"/>
  </w:num>
  <w:num w:numId="37" w16cid:durableId="133040526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242"/>
    <w:rsid w:val="00000125"/>
    <w:rsid w:val="00000580"/>
    <w:rsid w:val="000332B5"/>
    <w:rsid w:val="000463F6"/>
    <w:rsid w:val="00046743"/>
    <w:rsid w:val="000737D2"/>
    <w:rsid w:val="00075571"/>
    <w:rsid w:val="00077BF7"/>
    <w:rsid w:val="000C3974"/>
    <w:rsid w:val="000F5798"/>
    <w:rsid w:val="00115D09"/>
    <w:rsid w:val="00137BC7"/>
    <w:rsid w:val="00140380"/>
    <w:rsid w:val="00142F9B"/>
    <w:rsid w:val="001718D1"/>
    <w:rsid w:val="0017370B"/>
    <w:rsid w:val="00183E60"/>
    <w:rsid w:val="001B0863"/>
    <w:rsid w:val="001D4782"/>
    <w:rsid w:val="001E03B4"/>
    <w:rsid w:val="001E4B26"/>
    <w:rsid w:val="001F2315"/>
    <w:rsid w:val="00203F07"/>
    <w:rsid w:val="00242D94"/>
    <w:rsid w:val="002454E6"/>
    <w:rsid w:val="002474F2"/>
    <w:rsid w:val="00275F88"/>
    <w:rsid w:val="002A0B2D"/>
    <w:rsid w:val="002C401D"/>
    <w:rsid w:val="002D7A44"/>
    <w:rsid w:val="002E0FFD"/>
    <w:rsid w:val="002F6437"/>
    <w:rsid w:val="0036176A"/>
    <w:rsid w:val="0036677E"/>
    <w:rsid w:val="00391A60"/>
    <w:rsid w:val="003C6A03"/>
    <w:rsid w:val="003D0323"/>
    <w:rsid w:val="00433EDF"/>
    <w:rsid w:val="00442E72"/>
    <w:rsid w:val="004951C6"/>
    <w:rsid w:val="004A717E"/>
    <w:rsid w:val="004B1AD0"/>
    <w:rsid w:val="004F2B3E"/>
    <w:rsid w:val="004F331B"/>
    <w:rsid w:val="0050790B"/>
    <w:rsid w:val="0053110A"/>
    <w:rsid w:val="0056566D"/>
    <w:rsid w:val="00567E01"/>
    <w:rsid w:val="00571DAB"/>
    <w:rsid w:val="00594233"/>
    <w:rsid w:val="005A238C"/>
    <w:rsid w:val="005B3BBC"/>
    <w:rsid w:val="005D16B7"/>
    <w:rsid w:val="006070AC"/>
    <w:rsid w:val="00621598"/>
    <w:rsid w:val="0064280F"/>
    <w:rsid w:val="00661DDE"/>
    <w:rsid w:val="006665E5"/>
    <w:rsid w:val="00673B7A"/>
    <w:rsid w:val="00690445"/>
    <w:rsid w:val="006A54BD"/>
    <w:rsid w:val="006B068E"/>
    <w:rsid w:val="006E6D14"/>
    <w:rsid w:val="0070056A"/>
    <w:rsid w:val="00706646"/>
    <w:rsid w:val="00723AF6"/>
    <w:rsid w:val="00756148"/>
    <w:rsid w:val="00777B3E"/>
    <w:rsid w:val="00781EB0"/>
    <w:rsid w:val="007D7032"/>
    <w:rsid w:val="007E1F19"/>
    <w:rsid w:val="00840421"/>
    <w:rsid w:val="008500EF"/>
    <w:rsid w:val="008B47A9"/>
    <w:rsid w:val="008F2E07"/>
    <w:rsid w:val="008F58DA"/>
    <w:rsid w:val="00910D7C"/>
    <w:rsid w:val="0091121B"/>
    <w:rsid w:val="00933897"/>
    <w:rsid w:val="00944617"/>
    <w:rsid w:val="0096489F"/>
    <w:rsid w:val="009C3B7C"/>
    <w:rsid w:val="009D728B"/>
    <w:rsid w:val="00A20D43"/>
    <w:rsid w:val="00A2663E"/>
    <w:rsid w:val="00A456AB"/>
    <w:rsid w:val="00A962FD"/>
    <w:rsid w:val="00A974DA"/>
    <w:rsid w:val="00AA2E94"/>
    <w:rsid w:val="00AA69F6"/>
    <w:rsid w:val="00AA6CA8"/>
    <w:rsid w:val="00AB0737"/>
    <w:rsid w:val="00AC491A"/>
    <w:rsid w:val="00AD4C64"/>
    <w:rsid w:val="00AD528A"/>
    <w:rsid w:val="00AE35FC"/>
    <w:rsid w:val="00B25286"/>
    <w:rsid w:val="00B6050C"/>
    <w:rsid w:val="00B64140"/>
    <w:rsid w:val="00B804BE"/>
    <w:rsid w:val="00B8773F"/>
    <w:rsid w:val="00B94A7E"/>
    <w:rsid w:val="00BE13D7"/>
    <w:rsid w:val="00BE1651"/>
    <w:rsid w:val="00BE2CF3"/>
    <w:rsid w:val="00C01D96"/>
    <w:rsid w:val="00C133FF"/>
    <w:rsid w:val="00C37784"/>
    <w:rsid w:val="00C40242"/>
    <w:rsid w:val="00C42A26"/>
    <w:rsid w:val="00C6788C"/>
    <w:rsid w:val="00C77786"/>
    <w:rsid w:val="00C90933"/>
    <w:rsid w:val="00CA4F26"/>
    <w:rsid w:val="00CA64C2"/>
    <w:rsid w:val="00CB7A28"/>
    <w:rsid w:val="00CD0452"/>
    <w:rsid w:val="00CF2D8E"/>
    <w:rsid w:val="00D05751"/>
    <w:rsid w:val="00D30E15"/>
    <w:rsid w:val="00D56EC9"/>
    <w:rsid w:val="00D71C14"/>
    <w:rsid w:val="00D81706"/>
    <w:rsid w:val="00DA33FB"/>
    <w:rsid w:val="00E44300"/>
    <w:rsid w:val="00E52C3F"/>
    <w:rsid w:val="00E67696"/>
    <w:rsid w:val="00EA057C"/>
    <w:rsid w:val="00EB2C4E"/>
    <w:rsid w:val="00EE46E9"/>
    <w:rsid w:val="00EE4F7D"/>
    <w:rsid w:val="00EF15DB"/>
    <w:rsid w:val="00EF2D9A"/>
    <w:rsid w:val="00EF3BC9"/>
    <w:rsid w:val="00F00C44"/>
    <w:rsid w:val="00F02A4A"/>
    <w:rsid w:val="00F141D5"/>
    <w:rsid w:val="00F3578C"/>
    <w:rsid w:val="00F40A8A"/>
    <w:rsid w:val="00F46701"/>
    <w:rsid w:val="00F523F7"/>
    <w:rsid w:val="00F53DDA"/>
    <w:rsid w:val="00F82036"/>
    <w:rsid w:val="00F828A7"/>
    <w:rsid w:val="00F94EF7"/>
    <w:rsid w:val="00FA4133"/>
    <w:rsid w:val="00FA5D41"/>
    <w:rsid w:val="00FA5DB5"/>
    <w:rsid w:val="00FA7F13"/>
    <w:rsid w:val="00FE662D"/>
    <w:rsid w:val="00FF18E7"/>
    <w:rsid w:val="00FF519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0FA12131"/>
  <w15:chartTrackingRefBased/>
  <w15:docId w15:val="{9E27AE6D-8D46-4343-BF73-8503B6A39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02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02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02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02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02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02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02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02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02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02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02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02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02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02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02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02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02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0242"/>
    <w:rPr>
      <w:rFonts w:eastAsiaTheme="majorEastAsia" w:cstheme="majorBidi"/>
      <w:color w:val="272727" w:themeColor="text1" w:themeTint="D8"/>
    </w:rPr>
  </w:style>
  <w:style w:type="paragraph" w:styleId="Title">
    <w:name w:val="Title"/>
    <w:basedOn w:val="Normal"/>
    <w:next w:val="Normal"/>
    <w:link w:val="TitleChar"/>
    <w:uiPriority w:val="10"/>
    <w:qFormat/>
    <w:rsid w:val="00C402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02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02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02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0242"/>
    <w:pPr>
      <w:spacing w:before="160"/>
      <w:jc w:val="center"/>
    </w:pPr>
    <w:rPr>
      <w:i/>
      <w:iCs/>
      <w:color w:val="404040" w:themeColor="text1" w:themeTint="BF"/>
    </w:rPr>
  </w:style>
  <w:style w:type="character" w:customStyle="1" w:styleId="QuoteChar">
    <w:name w:val="Quote Char"/>
    <w:basedOn w:val="DefaultParagraphFont"/>
    <w:link w:val="Quote"/>
    <w:uiPriority w:val="29"/>
    <w:rsid w:val="00C40242"/>
    <w:rPr>
      <w:i/>
      <w:iCs/>
      <w:color w:val="404040" w:themeColor="text1" w:themeTint="BF"/>
    </w:rPr>
  </w:style>
  <w:style w:type="paragraph" w:styleId="ListParagraph">
    <w:name w:val="List Paragraph"/>
    <w:basedOn w:val="Normal"/>
    <w:uiPriority w:val="34"/>
    <w:qFormat/>
    <w:rsid w:val="00C40242"/>
    <w:pPr>
      <w:ind w:left="720"/>
      <w:contextualSpacing/>
    </w:pPr>
  </w:style>
  <w:style w:type="character" w:styleId="IntenseEmphasis">
    <w:name w:val="Intense Emphasis"/>
    <w:basedOn w:val="DefaultParagraphFont"/>
    <w:uiPriority w:val="21"/>
    <w:qFormat/>
    <w:rsid w:val="00C40242"/>
    <w:rPr>
      <w:i/>
      <w:iCs/>
      <w:color w:val="0F4761" w:themeColor="accent1" w:themeShade="BF"/>
    </w:rPr>
  </w:style>
  <w:style w:type="paragraph" w:styleId="IntenseQuote">
    <w:name w:val="Intense Quote"/>
    <w:basedOn w:val="Normal"/>
    <w:next w:val="Normal"/>
    <w:link w:val="IntenseQuoteChar"/>
    <w:uiPriority w:val="30"/>
    <w:qFormat/>
    <w:rsid w:val="00C402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0242"/>
    <w:rPr>
      <w:i/>
      <w:iCs/>
      <w:color w:val="0F4761" w:themeColor="accent1" w:themeShade="BF"/>
    </w:rPr>
  </w:style>
  <w:style w:type="character" w:styleId="IntenseReference">
    <w:name w:val="Intense Reference"/>
    <w:basedOn w:val="DefaultParagraphFont"/>
    <w:uiPriority w:val="32"/>
    <w:qFormat/>
    <w:rsid w:val="00C40242"/>
    <w:rPr>
      <w:b/>
      <w:bCs/>
      <w:smallCaps/>
      <w:color w:val="0F4761" w:themeColor="accent1" w:themeShade="BF"/>
      <w:spacing w:val="5"/>
    </w:rPr>
  </w:style>
  <w:style w:type="table" w:styleId="TableGrid">
    <w:name w:val="Table Grid"/>
    <w:basedOn w:val="TableNormal"/>
    <w:uiPriority w:val="39"/>
    <w:rsid w:val="005656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A6C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894032">
      <w:bodyDiv w:val="1"/>
      <w:marLeft w:val="0"/>
      <w:marRight w:val="0"/>
      <w:marTop w:val="0"/>
      <w:marBottom w:val="0"/>
      <w:divBdr>
        <w:top w:val="none" w:sz="0" w:space="0" w:color="auto"/>
        <w:left w:val="none" w:sz="0" w:space="0" w:color="auto"/>
        <w:bottom w:val="none" w:sz="0" w:space="0" w:color="auto"/>
        <w:right w:val="none" w:sz="0" w:space="0" w:color="auto"/>
      </w:divBdr>
    </w:div>
    <w:div w:id="395668672">
      <w:bodyDiv w:val="1"/>
      <w:marLeft w:val="0"/>
      <w:marRight w:val="0"/>
      <w:marTop w:val="0"/>
      <w:marBottom w:val="0"/>
      <w:divBdr>
        <w:top w:val="none" w:sz="0" w:space="0" w:color="auto"/>
        <w:left w:val="none" w:sz="0" w:space="0" w:color="auto"/>
        <w:bottom w:val="none" w:sz="0" w:space="0" w:color="auto"/>
        <w:right w:val="none" w:sz="0" w:space="0" w:color="auto"/>
      </w:divBdr>
    </w:div>
    <w:div w:id="483543351">
      <w:bodyDiv w:val="1"/>
      <w:marLeft w:val="0"/>
      <w:marRight w:val="0"/>
      <w:marTop w:val="0"/>
      <w:marBottom w:val="0"/>
      <w:divBdr>
        <w:top w:val="none" w:sz="0" w:space="0" w:color="auto"/>
        <w:left w:val="none" w:sz="0" w:space="0" w:color="auto"/>
        <w:bottom w:val="none" w:sz="0" w:space="0" w:color="auto"/>
        <w:right w:val="none" w:sz="0" w:space="0" w:color="auto"/>
      </w:divBdr>
    </w:div>
    <w:div w:id="632447236">
      <w:bodyDiv w:val="1"/>
      <w:marLeft w:val="0"/>
      <w:marRight w:val="0"/>
      <w:marTop w:val="0"/>
      <w:marBottom w:val="0"/>
      <w:divBdr>
        <w:top w:val="none" w:sz="0" w:space="0" w:color="auto"/>
        <w:left w:val="none" w:sz="0" w:space="0" w:color="auto"/>
        <w:bottom w:val="none" w:sz="0" w:space="0" w:color="auto"/>
        <w:right w:val="none" w:sz="0" w:space="0" w:color="auto"/>
      </w:divBdr>
    </w:div>
    <w:div w:id="661010961">
      <w:bodyDiv w:val="1"/>
      <w:marLeft w:val="0"/>
      <w:marRight w:val="0"/>
      <w:marTop w:val="0"/>
      <w:marBottom w:val="0"/>
      <w:divBdr>
        <w:top w:val="none" w:sz="0" w:space="0" w:color="auto"/>
        <w:left w:val="none" w:sz="0" w:space="0" w:color="auto"/>
        <w:bottom w:val="none" w:sz="0" w:space="0" w:color="auto"/>
        <w:right w:val="none" w:sz="0" w:space="0" w:color="auto"/>
      </w:divBdr>
    </w:div>
    <w:div w:id="1086462038">
      <w:bodyDiv w:val="1"/>
      <w:marLeft w:val="0"/>
      <w:marRight w:val="0"/>
      <w:marTop w:val="0"/>
      <w:marBottom w:val="0"/>
      <w:divBdr>
        <w:top w:val="none" w:sz="0" w:space="0" w:color="auto"/>
        <w:left w:val="none" w:sz="0" w:space="0" w:color="auto"/>
        <w:bottom w:val="none" w:sz="0" w:space="0" w:color="auto"/>
        <w:right w:val="none" w:sz="0" w:space="0" w:color="auto"/>
      </w:divBdr>
    </w:div>
    <w:div w:id="1389451415">
      <w:bodyDiv w:val="1"/>
      <w:marLeft w:val="0"/>
      <w:marRight w:val="0"/>
      <w:marTop w:val="0"/>
      <w:marBottom w:val="0"/>
      <w:divBdr>
        <w:top w:val="none" w:sz="0" w:space="0" w:color="auto"/>
        <w:left w:val="none" w:sz="0" w:space="0" w:color="auto"/>
        <w:bottom w:val="none" w:sz="0" w:space="0" w:color="auto"/>
        <w:right w:val="none" w:sz="0" w:space="0" w:color="auto"/>
      </w:divBdr>
    </w:div>
    <w:div w:id="1518227101">
      <w:bodyDiv w:val="1"/>
      <w:marLeft w:val="0"/>
      <w:marRight w:val="0"/>
      <w:marTop w:val="0"/>
      <w:marBottom w:val="0"/>
      <w:divBdr>
        <w:top w:val="none" w:sz="0" w:space="0" w:color="auto"/>
        <w:left w:val="none" w:sz="0" w:space="0" w:color="auto"/>
        <w:bottom w:val="none" w:sz="0" w:space="0" w:color="auto"/>
        <w:right w:val="none" w:sz="0" w:space="0" w:color="auto"/>
      </w:divBdr>
    </w:div>
    <w:div w:id="1842503851">
      <w:bodyDiv w:val="1"/>
      <w:marLeft w:val="0"/>
      <w:marRight w:val="0"/>
      <w:marTop w:val="0"/>
      <w:marBottom w:val="0"/>
      <w:divBdr>
        <w:top w:val="none" w:sz="0" w:space="0" w:color="auto"/>
        <w:left w:val="none" w:sz="0" w:space="0" w:color="auto"/>
        <w:bottom w:val="none" w:sz="0" w:space="0" w:color="auto"/>
        <w:right w:val="none" w:sz="0" w:space="0" w:color="auto"/>
      </w:divBdr>
    </w:div>
    <w:div w:id="200088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oleObject" Target="embeddings/oleObject4.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6.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emf"/><Relationship Id="rId5" Type="http://schemas.openxmlformats.org/officeDocument/2006/relationships/image" Target="media/image1.emf"/><Relationship Id="rId15" Type="http://schemas.openxmlformats.org/officeDocument/2006/relationships/image" Target="media/image6.e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19</Pages>
  <Words>3412</Words>
  <Characters>19449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Apurva Porwal</dc:creator>
  <cp:keywords/>
  <dc:description/>
  <cp:lastModifiedBy>Apurva Porwal</cp:lastModifiedBy>
  <cp:revision>4</cp:revision>
  <dcterms:created xsi:type="dcterms:W3CDTF">2025-06-10T11:33:00Z</dcterms:created>
  <dcterms:modified xsi:type="dcterms:W3CDTF">2025-06-12T08:30:00Z</dcterms:modified>
</cp:coreProperties>
</file>