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01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0" w:after="0" w:line="240" w:lineRule="auto"/>
        <w:ind w:right="0"/>
        <w:jc w:val="center"/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6"/>
          <w:szCs w:val="36"/>
          <w:u w:val="none"/>
          <w:shd w:val="clear" w:color="auto" w:fill="auto"/>
          <w:vertAlign w:val="baseline"/>
          <w:lang w:val="en-US"/>
        </w:rPr>
      </w:pPr>
      <w:bookmarkStart w:id="0" w:name="_GoBack"/>
      <w:r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6"/>
          <w:szCs w:val="36"/>
          <w:u w:val="none"/>
          <w:shd w:val="clear" w:color="auto" w:fill="auto"/>
          <w:vertAlign w:val="baseline"/>
          <w:lang w:val="en-US"/>
        </w:rPr>
        <w:t>Nilam Dongre</w:t>
      </w:r>
    </w:p>
    <w:bookmarkEnd w:id="0"/>
    <w:p w14:paraId="7CEE16A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  <w:lang w:val="en-US"/>
        </w:rPr>
      </w:pPr>
    </w:p>
    <w:p w14:paraId="48D4435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202" w:after="0" w:line="396" w:lineRule="auto"/>
        <w:ind w:right="2321"/>
        <w:jc w:val="left"/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  <w:t xml:space="preserve">CAREER OBJECTIVE </w:t>
      </w:r>
    </w:p>
    <w:p w14:paraId="1C1948B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34" w:after="0" w:line="262" w:lineRule="auto"/>
        <w:ind w:left="12" w:right="176" w:hanging="12"/>
        <w:jc w:val="left"/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  <w:t>BEING A MASS MEDIA ASPIRANT, WORKING IN A CHALL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>E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  <w:t>NGING ENVIRONMENT IN THE  GIVEN FI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>E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  <w:t>LD THAT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 xml:space="preserve"> 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  <w:t>ENCOURAGES CONTINUOUS LEARNING AND EXPOSURE TO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 xml:space="preserve"> 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NEW IDEAS  FOR ENRICHING CAREER. </w:t>
      </w:r>
    </w:p>
    <w:p w14:paraId="7ACA642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734" w:after="0" w:line="240" w:lineRule="auto"/>
        <w:ind w:left="22" w:right="0" w:firstLine="0"/>
        <w:jc w:val="left"/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  <w:t xml:space="preserve">EDUCATIONAL QUALIFICATION </w:t>
      </w:r>
    </w:p>
    <w:p w14:paraId="6D7532D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225" w:after="0" w:line="240" w:lineRule="auto"/>
        <w:ind w:right="0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S.S.C MAHARASHTRA BOARD [YEAR: 2013-2014]. </w:t>
      </w:r>
    </w:p>
    <w:p w14:paraId="42576DD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56" w:after="0" w:line="240" w:lineRule="auto"/>
        <w:ind w:right="0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H.S.C MAHARASHTRA BOARD [ YEAR: 2015-2016]. </w:t>
      </w:r>
    </w:p>
    <w:p w14:paraId="7E5D336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56" w:after="0" w:line="240" w:lineRule="auto"/>
        <w:ind w:right="0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>GRADUATION IN BACHELOR OF MASS MEDIA [YEAR: 2016-2019]</w:t>
      </w:r>
    </w:p>
    <w:p w14:paraId="1A913A3C">
      <w:pPr>
        <w:pStyle w:val="13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45583">
      <w:pPr>
        <w:pStyle w:val="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3D5149D9">
      <w:pPr>
        <w:pStyle w:val="13"/>
        <w:rPr>
          <w:rFonts w:ascii="Times New Roman" w:hAnsi="Times New Roman" w:cs="Times New Roman"/>
          <w:sz w:val="24"/>
          <w:szCs w:val="24"/>
        </w:rPr>
      </w:pPr>
    </w:p>
    <w:p w14:paraId="3B5D699C">
      <w:pPr>
        <w:pStyle w:val="13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Accresent Groups</w:t>
      </w:r>
    </w:p>
    <w:p w14:paraId="295ADC75">
      <w:pPr>
        <w:pStyle w:val="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 IT Recruiter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Jul 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Present</w:t>
      </w:r>
    </w:p>
    <w:p w14:paraId="710ACB49">
      <w:pPr>
        <w:pStyle w:val="13"/>
        <w:rPr>
          <w:rFonts w:ascii="Times New Roman" w:hAnsi="Times New Roman" w:cs="Times New Roman"/>
          <w:sz w:val="24"/>
          <w:szCs w:val="24"/>
        </w:rPr>
      </w:pPr>
    </w:p>
    <w:p w14:paraId="145C50FD">
      <w:pPr>
        <w:pStyle w:val="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Roles &amp; Responsibilities:</w:t>
      </w:r>
    </w:p>
    <w:p w14:paraId="5431F6CF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</w:p>
    <w:p w14:paraId="1BD6364C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part of full life cycle (Sourcing, Screening, calling, interview scheduling, part of </w:t>
      </w:r>
      <w:r>
        <w:rPr>
          <w:rFonts w:ascii="Times New Roman" w:hAnsi="Times New Roman" w:cs="Times New Roman"/>
          <w:sz w:val="24"/>
          <w:szCs w:val="24"/>
          <w:lang w:val="en-IN"/>
        </w:rPr>
        <w:t>on-boarding</w:t>
      </w:r>
      <w:r>
        <w:rPr>
          <w:rFonts w:ascii="Times New Roman" w:hAnsi="Times New Roman" w:cs="Times New Roman"/>
          <w:sz w:val="24"/>
          <w:szCs w:val="24"/>
        </w:rPr>
        <w:t xml:space="preserve"> - Document collection). </w:t>
      </w:r>
    </w:p>
    <w:p w14:paraId="429749C9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recruiting for </w:t>
      </w:r>
      <w:r>
        <w:rPr>
          <w:rFonts w:ascii="Times New Roman" w:hAnsi="Times New Roman" w:cs="Times New Roman"/>
          <w:b/>
          <w:sz w:val="24"/>
          <w:szCs w:val="24"/>
        </w:rPr>
        <w:t>Direct Hire positions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</w:rPr>
        <w:t>3 IT Consulting clients</w:t>
      </w:r>
    </w:p>
    <w:p w14:paraId="32F1BDF6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experience into Contract Staffing as well – W2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/C2C</w:t>
      </w:r>
    </w:p>
    <w:p w14:paraId="40275137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W2 Recruiting for US Citizens and Green Card Holders only, but well versed with other visa status</w:t>
      </w:r>
    </w:p>
    <w:p w14:paraId="3DA2E89C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versed with W2, C2C and 1099 tax terms</w:t>
      </w:r>
    </w:p>
    <w:p w14:paraId="7A2BEDEA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Portals used – Dice, Monster, LinkedIn, CareerBuilder.</w:t>
      </w:r>
    </w:p>
    <w:p w14:paraId="77A4AF1B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Positions worked on so far : Java developer, Angular developer, Python Developer, QA Engineer, Testing roles,DevOps roles, Salesforce developer &amp;amp; admin roles, PostgreSQL DBA, Linux Admin, Mobile App Developer, Site Reliability Engineer, ETL Developer &amp;amp; Testing, QA Audit, NLP Engineer, Big Data Developer, Sitecore Developer, MERN Stack/ Full Stack Developer , Oracle Content Management, .Net Developer, Unica Campaign Developer, React Developer, Finance roles.</w:t>
      </w:r>
    </w:p>
    <w:p w14:paraId="5E596D1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Worked in Non-IT and Engineering requirements along with clinical and Pharmaceutical, Banking, Advertisement and so on.</w:t>
      </w:r>
    </w:p>
    <w:p w14:paraId="1286437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1" w:after="0" w:line="259" w:lineRule="auto"/>
        <w:ind w:left="4" w:right="-6" w:firstLine="3"/>
        <w:jc w:val="left"/>
        <w:rPr>
          <w:rFonts w:hint="default" w:ascii="Times New Roman" w:hAnsi="Times New Roman" w:eastAsia="Calibri" w:cs="Times New Roman"/>
          <w:b/>
          <w:bCs/>
          <w:sz w:val="24"/>
          <w:szCs w:val="24"/>
          <w:lang w:val="en-IN" w:eastAsia="en-US" w:bidi="gu-IN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en-US" w:bidi="gu-IN"/>
        </w:rPr>
        <w:t xml:space="preserve">HEADSNMIND CONSULTANTS Pvt Ltd, IN HR DEPARTMENT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IN" w:eastAsia="en-US" w:bidi="gu-IN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en-US" w:eastAsia="en-US" w:bidi="gu-IN"/>
        </w:rPr>
        <w:t xml:space="preserve">11TH FEB 2020 TO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IN" w:eastAsia="en-US" w:bidi="gu-IN"/>
        </w:rPr>
        <w:t>2022</w:t>
      </w:r>
    </w:p>
    <w:p w14:paraId="0A3D73D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1" w:after="0" w:line="259" w:lineRule="auto"/>
        <w:ind w:left="4" w:right="-6" w:firstLine="3"/>
        <w:jc w:val="left"/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en-US" w:eastAsia="en-US" w:bidi="gu-IN"/>
        </w:rPr>
        <w:t>AS RECRUITER  ASSOCIATE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IN" w:eastAsia="en-US" w:bidi="gu-IN"/>
        </w:rPr>
        <w:t xml:space="preserve">/ 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en-US" w:eastAsia="en-US" w:bidi="gu-IN"/>
        </w:rPr>
        <w:t xml:space="preserve">TEAM LEADER </w:t>
      </w:r>
      <w:r>
        <w:rPr>
          <w:rFonts w:hint="default"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  <w:lang w:val="en-IN"/>
        </w:rPr>
        <w:tab/>
        <w:t/>
      </w:r>
      <w:r>
        <w:rPr>
          <w:rFonts w:hint="default"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  <w:lang w:val="en-IN"/>
        </w:rPr>
        <w:tab/>
        <w:t/>
      </w:r>
      <w:r>
        <w:rPr>
          <w:rFonts w:hint="default"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  <w:lang w:val="en-IN"/>
        </w:rPr>
        <w:tab/>
        <w:t/>
      </w:r>
      <w:r>
        <w:rPr>
          <w:rFonts w:hint="default"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  <w:lang w:val="en-IN"/>
        </w:rPr>
        <w:tab/>
      </w:r>
    </w:p>
    <w:p w14:paraId="0AFBD26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Responsibilities:</w:t>
      </w:r>
    </w:p>
    <w:p w14:paraId="655FC46C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Develop boolean searches, talent mapping, networking, leveraging referrals, using tools such as LinkedIn and social media platforms, and hosting and attending events</w:t>
      </w:r>
    </w:p>
    <w:p w14:paraId="3653BD80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Managed Requirements for BANKING &amp; IT Sector.</w:t>
      </w:r>
    </w:p>
    <w:p w14:paraId="0FD6CF51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Involved in end-to-end complete life cycle of the recruitment process such as candidate sourcing, qualifying skills, interviewing candidates, fixing interview-scheduling and closing.</w:t>
      </w:r>
    </w:p>
    <w:p w14:paraId="7DBB2BFB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Sourcing through various job boards, Social Networking Sites, through references as per the requirement specifications</w:t>
      </w:r>
    </w:p>
    <w:p w14:paraId="3675A75B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The value in building a pipeline for future opportunities.</w:t>
      </w:r>
    </w:p>
    <w:p w14:paraId="76D12C9D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Identify pools of talent for unique, competitive or difficult to fill roles.</w:t>
      </w:r>
    </w:p>
    <w:p w14:paraId="5355EE85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Leverage data &amp; analytics to advise business on diverse sourcing strategies and ensure pipelines are inclusive of diverse representation.</w:t>
      </w:r>
    </w:p>
    <w:p w14:paraId="501FD4BF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Shortlisting the candidates through various modes like telephonic screening, technical screening, finally checking the interest level of the candidate towards the firm, and as per the requirement specifications.</w:t>
      </w:r>
    </w:p>
    <w:p w14:paraId="3888D221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Understanding Salary fitment and taking care of salary negotiations</w:t>
      </w:r>
    </w:p>
    <w:p w14:paraId="1FE8F58E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Follow-up with selected candidates to confirm their DOJ and keep the respective departments/ Clients informed of the same</w:t>
      </w:r>
    </w:p>
    <w:p w14:paraId="3B04CB82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Excellent written and verbal communication skills?</w:t>
      </w:r>
    </w:p>
    <w:p w14:paraId="67EF7F03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High energy levels, drive and resilience.</w:t>
      </w:r>
    </w:p>
    <w:p w14:paraId="5E53607D">
      <w:pPr>
        <w:pStyle w:val="12"/>
        <w:numPr>
          <w:ilvl w:val="0"/>
          <w:numId w:val="1"/>
        </w:numPr>
        <w:rPr>
          <w:rFonts w:ascii="Times New Roman" w:hAnsi="Times New Roman" w:eastAsia="Arial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/>
        </w:rPr>
        <w:t>Good computer knowledge proficient at using the Internet and demonstrable technical aptitude / inclination.</w:t>
      </w:r>
    </w:p>
    <w:p w14:paraId="52C742A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204" w:after="0" w:line="240" w:lineRule="auto"/>
        <w:ind w:left="9" w:right="0" w:firstLine="0"/>
        <w:jc w:val="left"/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  <w:t xml:space="preserve">SKILLS </w:t>
      </w:r>
    </w:p>
    <w:p w14:paraId="632D03B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• COMMUNICATION SKILLS </w:t>
      </w:r>
    </w:p>
    <w:p w14:paraId="379FAAD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• TEAM WORK </w:t>
      </w:r>
    </w:p>
    <w:p w14:paraId="754439D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• TIME MANAGEMENT </w:t>
      </w:r>
    </w:p>
    <w:p w14:paraId="08D4C75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• GOOD TYPING SPEED </w:t>
      </w:r>
    </w:p>
    <w:p w14:paraId="58C6EAF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• QUICK LEARNER  </w:t>
      </w:r>
    </w:p>
    <w:p w14:paraId="15C9F4F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229" w:after="0" w:line="240" w:lineRule="auto"/>
        <w:ind w:left="22" w:right="0" w:firstLine="0"/>
        <w:jc w:val="left"/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  <w:t xml:space="preserve">PERSONAL INFORMATION </w:t>
      </w:r>
    </w:p>
    <w:p w14:paraId="106C195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>• DATE OF BIRTH : 10/01/2000</w:t>
      </w:r>
    </w:p>
    <w:p w14:paraId="1F4EC69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 • GENDER : FEMALE </w:t>
      </w:r>
    </w:p>
    <w:p w14:paraId="63C628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 • NATIONALITY : INDIAN </w:t>
      </w:r>
    </w:p>
    <w:p w14:paraId="3395C48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• LANGUAGE KNOWN : ENGLISH, HINDI, MARATHI </w:t>
      </w:r>
    </w:p>
    <w:p w14:paraId="59FCF43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  <w:t xml:space="preserve">• EMAIL ID : dongrenilam000@gmail.com </w:t>
      </w:r>
    </w:p>
    <w:p w14:paraId="123BA43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82" w:after="0" w:line="262" w:lineRule="auto"/>
        <w:ind w:left="23" w:right="806" w:hanging="23"/>
        <w:jc w:val="left"/>
        <w:rPr>
          <w:rFonts w:ascii="Times New Roman" w:hAnsi="Times New Roman" w:eastAsia="Arial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z w:val="24"/>
          <w:szCs w:val="24"/>
          <w:lang w:val="en-US" w:eastAsia="zh-CN" w:bidi="ar-SA"/>
        </w:rPr>
        <w:t xml:space="preserve">• </w:t>
      </w:r>
      <w:r>
        <w:rPr>
          <w:rFonts w:hint="default" w:ascii="Times New Roman" w:hAnsi="Times New Roman" w:eastAsia="Arial" w:cs="Times New Roman"/>
          <w:sz w:val="24"/>
          <w:szCs w:val="24"/>
          <w:lang w:val="en-US" w:eastAsia="zh-CN" w:bidi="ar-SA"/>
        </w:rPr>
        <w:t>Contact : 9168780451 / 8830392102</w:t>
      </w:r>
    </w:p>
    <w:p w14:paraId="22D58F8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584" w:after="0" w:line="240" w:lineRule="auto"/>
        <w:ind w:right="0"/>
        <w:jc w:val="left"/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</w:pPr>
    </w:p>
    <w:p w14:paraId="2FC5719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584" w:after="0" w:line="240" w:lineRule="auto"/>
        <w:ind w:right="0"/>
        <w:jc w:val="left"/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  <w:t xml:space="preserve">DECLARATION </w:t>
      </w:r>
    </w:p>
    <w:p w14:paraId="48356CB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131" w:after="0" w:line="336" w:lineRule="auto"/>
        <w:ind w:left="64" w:right="268" w:hanging="64"/>
        <w:jc w:val="left"/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  <w:t xml:space="preserve"> 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THANK YOU FOR PURSUING MY PERSONAL INFORMATION. I HEREBY DECLARE THAT THE ABOVE MENTIONED INFORMATION IS TRUE TO THE BEST OF MY KNOWLEDGE. </w:t>
      </w:r>
    </w:p>
    <w:p w14:paraId="464F450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2209" w:after="0" w:line="240" w:lineRule="auto"/>
        <w:ind w:left="24" w:right="0" w:firstLine="0"/>
        <w:jc w:val="left"/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6"/>
          <w:szCs w:val="36"/>
          <w:u w:val="none"/>
          <w:shd w:val="clear" w:color="auto" w:fill="auto"/>
          <w:vertAlign w:val="baseline"/>
        </w:rPr>
        <w:t xml:space="preserve">PLACE : </w:t>
      </w: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  <w:t xml:space="preserve">MUMBAI. </w:t>
      </w:r>
    </w:p>
    <w:p w14:paraId="6A2734E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213" w:after="0" w:line="353" w:lineRule="auto"/>
        <w:ind w:left="0" w:right="1514" w:firstLine="24"/>
        <w:jc w:val="left"/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i w:val="0"/>
          <w:caps w:val="0"/>
          <w:smallCaps w:val="0"/>
          <w:color w:val="000000"/>
          <w:sz w:val="36"/>
          <w:szCs w:val="36"/>
          <w:u w:val="none"/>
          <w:shd w:val="clear" w:color="auto" w:fill="auto"/>
          <w:vertAlign w:val="baseline"/>
        </w:rPr>
        <w:t xml:space="preserve">DATE : </w:t>
      </w:r>
    </w:p>
    <w:p w14:paraId="24F29A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34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caps w:val="0"/>
          <w:smallCaps w:val="0"/>
          <w:color w:val="000000"/>
          <w:sz w:val="31"/>
          <w:szCs w:val="31"/>
          <w:u w:val="none"/>
          <w:shd w:val="clear" w:color="auto" w:fill="auto"/>
          <w:vertAlign w:val="baseline"/>
        </w:rPr>
        <w:t xml:space="preserve"> </w:t>
      </w:r>
    </w:p>
    <w:sectPr>
      <w:pgSz w:w="11900" w:h="16820"/>
      <w:pgMar w:top="705" w:right="715" w:bottom="844" w:left="720" w:header="0" w:footer="720" w:gutter="0"/>
      <w:pgNumType w:start="1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61C85"/>
    <w:multiLevelType w:val="multilevel"/>
    <w:tmpl w:val="45B61C8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0"/>
  <w:displayVerticalDrawingGridEvery w:val="1"/>
  <w:footnotePr>
    <w:footnote w:id="0"/>
    <w:footnote w:id="1"/>
  </w:footnotePr>
  <w:endnotePr>
    <w:endnote w:id="0"/>
    <w:endnote w:id="1"/>
  </w:endnotePr>
  <w:compat>
    <w:spaceForUL/>
    <w:growAutofit/>
    <w:compatSetting w:name="compatibilityMode" w:uri="http://schemas.microsoft.com/office/word" w:val="14"/>
  </w:compat>
  <w:rsids>
    <w:rsidRoot w:val="00000000"/>
    <w:rsid w:val="65D43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gu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338</Words>
  <Characters>2089</Characters>
  <Paragraphs>44</Paragraphs>
  <TotalTime>1</TotalTime>
  <ScaleCrop>false</ScaleCrop>
  <LinksUpToDate>false</LinksUpToDate>
  <CharactersWithSpaces>2433</CharactersWithSpaces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2023-02-25T09:44:00Z</dcterms:created>
  <dc:creator>Admin</dc:creator>
  <cp:lastModifiedBy>akber Ali</cp:lastModifiedBy>
  <dcterms:modified xsi:type="dcterms:W3CDTF">2025-06-09T19:09:16Z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1E5E698A051943B69B56F8F9DE714C49_13</vt:lpwstr>
  </property>
</Properties>
</file>