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A46D" w14:textId="77777777" w:rsidR="00EE647E" w:rsidRDefault="00172424">
      <w:pPr>
        <w:spacing w:before="293"/>
        <w:ind w:left="3084"/>
        <w:rPr>
          <w:b/>
          <w:sz w:val="32"/>
        </w:rPr>
      </w:pPr>
      <w:r>
        <w:rPr>
          <w:b/>
          <w:sz w:val="32"/>
        </w:rPr>
        <w:t>Waterfall</w:t>
      </w:r>
      <w:r>
        <w:rPr>
          <w:b/>
          <w:spacing w:val="-12"/>
          <w:sz w:val="32"/>
        </w:rPr>
        <w:t xml:space="preserve"> </w:t>
      </w:r>
      <w:r>
        <w:rPr>
          <w:b/>
          <w:sz w:val="32"/>
        </w:rPr>
        <w:t>Model</w:t>
      </w:r>
      <w:r>
        <w:rPr>
          <w:b/>
          <w:spacing w:val="-8"/>
          <w:sz w:val="32"/>
        </w:rPr>
        <w:t xml:space="preserve"> </w:t>
      </w:r>
      <w:r>
        <w:rPr>
          <w:b/>
          <w:spacing w:val="-2"/>
          <w:sz w:val="32"/>
        </w:rPr>
        <w:t>Documents</w:t>
      </w:r>
    </w:p>
    <w:p w14:paraId="72FEA46E" w14:textId="77777777" w:rsidR="00EE647E" w:rsidRDefault="00172424">
      <w:pPr>
        <w:pStyle w:val="Heading1"/>
        <w:spacing w:before="60" w:line="682" w:lineRule="exact"/>
        <w:ind w:left="50" w:right="2624"/>
      </w:pPr>
      <w:r>
        <w:t>Waterfall</w:t>
      </w:r>
      <w:r>
        <w:rPr>
          <w:spacing w:val="-1"/>
        </w:rPr>
        <w:t xml:space="preserve"> </w:t>
      </w:r>
      <w:r>
        <w:t>Project1</w:t>
      </w:r>
      <w:r>
        <w:rPr>
          <w:spacing w:val="-2"/>
        </w:rPr>
        <w:t xml:space="preserve"> </w:t>
      </w:r>
      <w:r>
        <w:t>–</w:t>
      </w:r>
      <w:r>
        <w:rPr>
          <w:spacing w:val="-5"/>
        </w:rPr>
        <w:t xml:space="preserve"> </w:t>
      </w:r>
      <w:r>
        <w:t>Part</w:t>
      </w:r>
      <w:r>
        <w:rPr>
          <w:spacing w:val="-7"/>
        </w:rPr>
        <w:t xml:space="preserve"> </w:t>
      </w:r>
      <w:r>
        <w:t>-1/2</w:t>
      </w:r>
      <w:r>
        <w:rPr>
          <w:spacing w:val="-3"/>
        </w:rPr>
        <w:t xml:space="preserve"> </w:t>
      </w:r>
      <w:r>
        <w:t>–</w:t>
      </w:r>
      <w:r>
        <w:rPr>
          <w:spacing w:val="-10"/>
        </w:rPr>
        <w:t xml:space="preserve"> </w:t>
      </w:r>
      <w:r>
        <w:t>100</w:t>
      </w:r>
      <w:r>
        <w:rPr>
          <w:spacing w:val="-12"/>
        </w:rPr>
        <w:t xml:space="preserve"> </w:t>
      </w:r>
      <w:r>
        <w:t>Marks</w:t>
      </w:r>
      <w:r>
        <w:rPr>
          <w:spacing w:val="-4"/>
        </w:rPr>
        <w:t xml:space="preserve"> </w:t>
      </w:r>
      <w:r>
        <w:t>-</w:t>
      </w:r>
      <w:r>
        <w:rPr>
          <w:spacing w:val="-14"/>
        </w:rPr>
        <w:t xml:space="preserve"> </w:t>
      </w:r>
      <w:r>
        <w:t>Pass</w:t>
      </w:r>
      <w:r>
        <w:rPr>
          <w:spacing w:val="-8"/>
        </w:rPr>
        <w:t xml:space="preserve"> </w:t>
      </w:r>
      <w:r>
        <w:t>60</w:t>
      </w:r>
      <w:r>
        <w:rPr>
          <w:spacing w:val="-4"/>
        </w:rPr>
        <w:t xml:space="preserve"> </w:t>
      </w:r>
      <w:r>
        <w:t>% Instructions to follow:</w:t>
      </w:r>
    </w:p>
    <w:p w14:paraId="72FEA46F" w14:textId="77777777" w:rsidR="00EE647E" w:rsidRDefault="00172424">
      <w:pPr>
        <w:pStyle w:val="ListParagraph"/>
        <w:numPr>
          <w:ilvl w:val="0"/>
          <w:numId w:val="5"/>
        </w:numPr>
        <w:tabs>
          <w:tab w:val="left" w:pos="477"/>
        </w:tabs>
        <w:spacing w:line="273" w:lineRule="exact"/>
        <w:ind w:hanging="427"/>
        <w:rPr>
          <w:sz w:val="24"/>
        </w:rPr>
      </w:pPr>
      <w:r>
        <w:rPr>
          <w:color w:val="202020"/>
          <w:sz w:val="24"/>
        </w:rPr>
        <w:t>Copy</w:t>
      </w:r>
      <w:r>
        <w:rPr>
          <w:color w:val="202020"/>
          <w:spacing w:val="-5"/>
          <w:sz w:val="24"/>
        </w:rPr>
        <w:t xml:space="preserve"> </w:t>
      </w:r>
      <w:r>
        <w:rPr>
          <w:color w:val="202020"/>
          <w:sz w:val="24"/>
        </w:rPr>
        <w:t>paste</w:t>
      </w:r>
      <w:r>
        <w:rPr>
          <w:color w:val="202020"/>
          <w:spacing w:val="-3"/>
          <w:sz w:val="24"/>
        </w:rPr>
        <w:t xml:space="preserve"> </w:t>
      </w:r>
      <w:r>
        <w:rPr>
          <w:color w:val="202020"/>
          <w:sz w:val="24"/>
        </w:rPr>
        <w:t>(either</w:t>
      </w:r>
      <w:r>
        <w:rPr>
          <w:color w:val="202020"/>
          <w:spacing w:val="-7"/>
          <w:sz w:val="24"/>
        </w:rPr>
        <w:t xml:space="preserve"> </w:t>
      </w:r>
      <w:r>
        <w:rPr>
          <w:color w:val="202020"/>
          <w:sz w:val="24"/>
        </w:rPr>
        <w:t>image,</w:t>
      </w:r>
      <w:r>
        <w:rPr>
          <w:color w:val="202020"/>
          <w:spacing w:val="-1"/>
          <w:sz w:val="24"/>
        </w:rPr>
        <w:t xml:space="preserve"> </w:t>
      </w:r>
      <w:r>
        <w:rPr>
          <w:color w:val="202020"/>
          <w:sz w:val="24"/>
        </w:rPr>
        <w:t>diagram or</w:t>
      </w:r>
      <w:r>
        <w:rPr>
          <w:color w:val="202020"/>
          <w:spacing w:val="-6"/>
          <w:sz w:val="24"/>
        </w:rPr>
        <w:t xml:space="preserve"> </w:t>
      </w:r>
      <w:r>
        <w:rPr>
          <w:color w:val="202020"/>
          <w:sz w:val="24"/>
        </w:rPr>
        <w:t>text)</w:t>
      </w:r>
      <w:r>
        <w:rPr>
          <w:color w:val="202020"/>
          <w:spacing w:val="-6"/>
          <w:sz w:val="24"/>
        </w:rPr>
        <w:t xml:space="preserve"> </w:t>
      </w:r>
      <w:r>
        <w:rPr>
          <w:color w:val="202020"/>
          <w:sz w:val="24"/>
        </w:rPr>
        <w:t>is</w:t>
      </w:r>
      <w:r>
        <w:rPr>
          <w:color w:val="202020"/>
          <w:spacing w:val="2"/>
          <w:sz w:val="24"/>
        </w:rPr>
        <w:t xml:space="preserve"> </w:t>
      </w:r>
      <w:r>
        <w:rPr>
          <w:color w:val="202020"/>
          <w:sz w:val="24"/>
        </w:rPr>
        <w:t>not</w:t>
      </w:r>
      <w:r>
        <w:rPr>
          <w:color w:val="202020"/>
          <w:spacing w:val="-3"/>
          <w:sz w:val="24"/>
        </w:rPr>
        <w:t xml:space="preserve"> </w:t>
      </w:r>
      <w:r>
        <w:rPr>
          <w:color w:val="202020"/>
          <w:sz w:val="24"/>
        </w:rPr>
        <w:t>entertained.</w:t>
      </w:r>
      <w:r>
        <w:rPr>
          <w:color w:val="202020"/>
          <w:spacing w:val="-3"/>
          <w:sz w:val="24"/>
        </w:rPr>
        <w:t xml:space="preserve"> </w:t>
      </w:r>
      <w:r>
        <w:rPr>
          <w:color w:val="202020"/>
          <w:sz w:val="24"/>
        </w:rPr>
        <w:t>If</w:t>
      </w:r>
      <w:r>
        <w:rPr>
          <w:color w:val="202020"/>
          <w:spacing w:val="-5"/>
          <w:sz w:val="24"/>
        </w:rPr>
        <w:t xml:space="preserve"> </w:t>
      </w:r>
      <w:r>
        <w:rPr>
          <w:color w:val="202020"/>
          <w:sz w:val="24"/>
        </w:rPr>
        <w:t>done,</w:t>
      </w:r>
      <w:r>
        <w:rPr>
          <w:color w:val="202020"/>
          <w:spacing w:val="-2"/>
          <w:sz w:val="24"/>
        </w:rPr>
        <w:t xml:space="preserve"> </w:t>
      </w:r>
      <w:r>
        <w:rPr>
          <w:color w:val="202020"/>
          <w:sz w:val="24"/>
        </w:rPr>
        <w:t>the</w:t>
      </w:r>
      <w:r>
        <w:rPr>
          <w:color w:val="202020"/>
          <w:spacing w:val="-3"/>
          <w:sz w:val="24"/>
        </w:rPr>
        <w:t xml:space="preserve"> </w:t>
      </w:r>
      <w:r>
        <w:rPr>
          <w:color w:val="202020"/>
          <w:sz w:val="24"/>
        </w:rPr>
        <w:t>document</w:t>
      </w:r>
      <w:r>
        <w:rPr>
          <w:color w:val="202020"/>
          <w:spacing w:val="-3"/>
          <w:sz w:val="24"/>
        </w:rPr>
        <w:t xml:space="preserve"> </w:t>
      </w:r>
      <w:r>
        <w:rPr>
          <w:color w:val="202020"/>
          <w:sz w:val="24"/>
        </w:rPr>
        <w:t>will</w:t>
      </w:r>
      <w:r>
        <w:rPr>
          <w:color w:val="202020"/>
          <w:spacing w:val="-3"/>
          <w:sz w:val="24"/>
        </w:rPr>
        <w:t xml:space="preserve"> </w:t>
      </w:r>
      <w:r>
        <w:rPr>
          <w:color w:val="202020"/>
          <w:sz w:val="24"/>
        </w:rPr>
        <w:t>not</w:t>
      </w:r>
      <w:r>
        <w:rPr>
          <w:color w:val="202020"/>
          <w:spacing w:val="-3"/>
          <w:sz w:val="24"/>
        </w:rPr>
        <w:t xml:space="preserve"> </w:t>
      </w:r>
      <w:r>
        <w:rPr>
          <w:color w:val="202020"/>
          <w:spacing w:val="-5"/>
          <w:sz w:val="24"/>
        </w:rPr>
        <w:t>be</w:t>
      </w:r>
    </w:p>
    <w:p w14:paraId="72FEA470" w14:textId="77777777" w:rsidR="00EE647E" w:rsidRDefault="00172424">
      <w:pPr>
        <w:pStyle w:val="BodyText"/>
        <w:ind w:left="477"/>
      </w:pPr>
      <w:r>
        <w:rPr>
          <w:color w:val="202020"/>
          <w:spacing w:val="-2"/>
        </w:rPr>
        <w:t>evaluated.</w:t>
      </w:r>
    </w:p>
    <w:p w14:paraId="72FEA471" w14:textId="77777777" w:rsidR="00EE647E" w:rsidRDefault="00172424">
      <w:pPr>
        <w:pStyle w:val="ListParagraph"/>
        <w:numPr>
          <w:ilvl w:val="0"/>
          <w:numId w:val="5"/>
        </w:numPr>
        <w:tabs>
          <w:tab w:val="left" w:pos="477"/>
        </w:tabs>
        <w:ind w:right="308"/>
        <w:rPr>
          <w:sz w:val="24"/>
        </w:rPr>
      </w:pPr>
      <w:r>
        <w:rPr>
          <w:color w:val="202020"/>
          <w:sz w:val="24"/>
        </w:rPr>
        <w:t>After</w:t>
      </w:r>
      <w:r>
        <w:rPr>
          <w:color w:val="202020"/>
          <w:spacing w:val="-7"/>
          <w:sz w:val="24"/>
        </w:rPr>
        <w:t xml:space="preserve"> </w:t>
      </w:r>
      <w:r>
        <w:rPr>
          <w:color w:val="202020"/>
          <w:sz w:val="24"/>
        </w:rPr>
        <w:t>submission</w:t>
      </w:r>
      <w:r>
        <w:rPr>
          <w:color w:val="202020"/>
          <w:spacing w:val="-2"/>
          <w:sz w:val="24"/>
        </w:rPr>
        <w:t xml:space="preserve"> </w:t>
      </w:r>
      <w:r>
        <w:rPr>
          <w:color w:val="202020"/>
          <w:sz w:val="24"/>
        </w:rPr>
        <w:t>of</w:t>
      </w:r>
      <w:r>
        <w:rPr>
          <w:color w:val="202020"/>
          <w:spacing w:val="-6"/>
          <w:sz w:val="24"/>
        </w:rPr>
        <w:t xml:space="preserve"> </w:t>
      </w:r>
      <w:r>
        <w:rPr>
          <w:color w:val="202020"/>
          <w:sz w:val="24"/>
        </w:rPr>
        <w:t>the answers</w:t>
      </w:r>
      <w:r>
        <w:rPr>
          <w:color w:val="202020"/>
          <w:spacing w:val="-3"/>
          <w:sz w:val="24"/>
        </w:rPr>
        <w:t xml:space="preserve"> </w:t>
      </w:r>
      <w:r>
        <w:rPr>
          <w:color w:val="202020"/>
          <w:sz w:val="24"/>
        </w:rPr>
        <w:t>of</w:t>
      </w:r>
      <w:r>
        <w:rPr>
          <w:color w:val="202020"/>
          <w:spacing w:val="-6"/>
          <w:sz w:val="24"/>
        </w:rPr>
        <w:t xml:space="preserve"> </w:t>
      </w:r>
      <w:r>
        <w:rPr>
          <w:color w:val="202020"/>
          <w:sz w:val="24"/>
        </w:rPr>
        <w:t>this exam,</w:t>
      </w:r>
      <w:r>
        <w:rPr>
          <w:color w:val="202020"/>
          <w:spacing w:val="-7"/>
          <w:sz w:val="24"/>
        </w:rPr>
        <w:t xml:space="preserve"> </w:t>
      </w:r>
      <w:r>
        <w:rPr>
          <w:color w:val="202020"/>
          <w:sz w:val="24"/>
        </w:rPr>
        <w:t>you</w:t>
      </w:r>
      <w:r>
        <w:rPr>
          <w:color w:val="202020"/>
          <w:spacing w:val="-2"/>
          <w:sz w:val="24"/>
        </w:rPr>
        <w:t xml:space="preserve"> </w:t>
      </w:r>
      <w:r>
        <w:rPr>
          <w:color w:val="202020"/>
          <w:sz w:val="24"/>
        </w:rPr>
        <w:t>should</w:t>
      </w:r>
      <w:r>
        <w:rPr>
          <w:color w:val="202020"/>
          <w:spacing w:val="-2"/>
          <w:sz w:val="24"/>
        </w:rPr>
        <w:t xml:space="preserve"> </w:t>
      </w:r>
      <w:r>
        <w:rPr>
          <w:color w:val="202020"/>
          <w:sz w:val="24"/>
        </w:rPr>
        <w:t>be</w:t>
      </w:r>
      <w:r>
        <w:rPr>
          <w:color w:val="202020"/>
          <w:spacing w:val="-4"/>
          <w:sz w:val="24"/>
        </w:rPr>
        <w:t xml:space="preserve"> </w:t>
      </w:r>
      <w:r>
        <w:rPr>
          <w:color w:val="202020"/>
          <w:sz w:val="24"/>
        </w:rPr>
        <w:t>prepared</w:t>
      </w:r>
      <w:r>
        <w:rPr>
          <w:color w:val="202020"/>
          <w:spacing w:val="-1"/>
          <w:sz w:val="24"/>
        </w:rPr>
        <w:t xml:space="preserve"> </w:t>
      </w:r>
      <w:r>
        <w:rPr>
          <w:color w:val="202020"/>
          <w:sz w:val="24"/>
        </w:rPr>
        <w:t>to</w:t>
      </w:r>
      <w:r>
        <w:rPr>
          <w:color w:val="202020"/>
          <w:spacing w:val="-7"/>
          <w:sz w:val="24"/>
        </w:rPr>
        <w:t xml:space="preserve"> </w:t>
      </w:r>
      <w:r>
        <w:rPr>
          <w:color w:val="202020"/>
          <w:sz w:val="24"/>
        </w:rPr>
        <w:t>attend</w:t>
      </w:r>
      <w:r>
        <w:rPr>
          <w:color w:val="202020"/>
          <w:spacing w:val="-6"/>
          <w:sz w:val="24"/>
        </w:rPr>
        <w:t xml:space="preserve"> </w:t>
      </w:r>
      <w:r>
        <w:rPr>
          <w:color w:val="202020"/>
          <w:sz w:val="24"/>
        </w:rPr>
        <w:t>viva</w:t>
      </w:r>
      <w:r>
        <w:rPr>
          <w:color w:val="202020"/>
          <w:spacing w:val="-5"/>
          <w:sz w:val="24"/>
        </w:rPr>
        <w:t xml:space="preserve"> </w:t>
      </w:r>
      <w:r>
        <w:rPr>
          <w:color w:val="202020"/>
          <w:sz w:val="24"/>
        </w:rPr>
        <w:t>and</w:t>
      </w:r>
      <w:r>
        <w:rPr>
          <w:color w:val="202020"/>
          <w:spacing w:val="-2"/>
          <w:sz w:val="24"/>
        </w:rPr>
        <w:t xml:space="preserve"> </w:t>
      </w:r>
      <w:r>
        <w:rPr>
          <w:color w:val="202020"/>
          <w:sz w:val="24"/>
        </w:rPr>
        <w:t>justify your answers in the exams. If in Viva, participant is NOT justifying the answers, Viva will be repeated until Candidates justify 60% correctness.</w:t>
      </w:r>
    </w:p>
    <w:p w14:paraId="72FEA472" w14:textId="77777777" w:rsidR="00EE647E" w:rsidRDefault="00172424">
      <w:pPr>
        <w:pStyle w:val="ListParagraph"/>
        <w:numPr>
          <w:ilvl w:val="0"/>
          <w:numId w:val="5"/>
        </w:numPr>
        <w:tabs>
          <w:tab w:val="left" w:pos="477"/>
        </w:tabs>
        <w:ind w:right="164"/>
        <w:rPr>
          <w:sz w:val="24"/>
        </w:rPr>
      </w:pPr>
      <w:r>
        <w:rPr>
          <w:color w:val="202020"/>
          <w:sz w:val="24"/>
        </w:rPr>
        <w:t>Mentor</w:t>
      </w:r>
      <w:r>
        <w:rPr>
          <w:color w:val="202020"/>
          <w:spacing w:val="-6"/>
          <w:sz w:val="24"/>
        </w:rPr>
        <w:t xml:space="preserve"> </w:t>
      </w:r>
      <w:r>
        <w:rPr>
          <w:color w:val="202020"/>
          <w:sz w:val="24"/>
        </w:rPr>
        <w:t>calls</w:t>
      </w:r>
      <w:r>
        <w:rPr>
          <w:color w:val="202020"/>
          <w:spacing w:val="-2"/>
          <w:sz w:val="24"/>
        </w:rPr>
        <w:t xml:space="preserve"> </w:t>
      </w:r>
      <w:r>
        <w:rPr>
          <w:color w:val="202020"/>
          <w:sz w:val="24"/>
        </w:rPr>
        <w:t>are</w:t>
      </w:r>
      <w:r>
        <w:rPr>
          <w:color w:val="202020"/>
          <w:spacing w:val="-3"/>
          <w:sz w:val="24"/>
        </w:rPr>
        <w:t xml:space="preserve"> </w:t>
      </w:r>
      <w:r>
        <w:rPr>
          <w:color w:val="202020"/>
          <w:sz w:val="24"/>
        </w:rPr>
        <w:t>scheduled only</w:t>
      </w:r>
      <w:r>
        <w:rPr>
          <w:color w:val="202020"/>
          <w:spacing w:val="-2"/>
          <w:sz w:val="24"/>
        </w:rPr>
        <w:t xml:space="preserve"> </w:t>
      </w:r>
      <w:r>
        <w:rPr>
          <w:color w:val="202020"/>
          <w:sz w:val="24"/>
        </w:rPr>
        <w:t>if</w:t>
      </w:r>
      <w:r>
        <w:rPr>
          <w:color w:val="202020"/>
          <w:spacing w:val="-5"/>
          <w:sz w:val="24"/>
        </w:rPr>
        <w:t xml:space="preserve"> </w:t>
      </w:r>
      <w:r>
        <w:rPr>
          <w:color w:val="202020"/>
          <w:sz w:val="24"/>
        </w:rPr>
        <w:t>the</w:t>
      </w:r>
      <w:r>
        <w:rPr>
          <w:color w:val="202020"/>
          <w:spacing w:val="-3"/>
          <w:sz w:val="24"/>
        </w:rPr>
        <w:t xml:space="preserve"> </w:t>
      </w:r>
      <w:r>
        <w:rPr>
          <w:color w:val="202020"/>
          <w:sz w:val="24"/>
        </w:rPr>
        <w:t>participant have</w:t>
      </w:r>
      <w:r>
        <w:rPr>
          <w:color w:val="202020"/>
          <w:spacing w:val="-3"/>
          <w:sz w:val="24"/>
        </w:rPr>
        <w:t xml:space="preserve"> </w:t>
      </w:r>
      <w:r>
        <w:rPr>
          <w:color w:val="202020"/>
          <w:sz w:val="24"/>
        </w:rPr>
        <w:t>submitted</w:t>
      </w:r>
      <w:r>
        <w:rPr>
          <w:color w:val="202020"/>
          <w:spacing w:val="-5"/>
          <w:sz w:val="24"/>
        </w:rPr>
        <w:t xml:space="preserve"> </w:t>
      </w:r>
      <w:r>
        <w:rPr>
          <w:color w:val="202020"/>
          <w:sz w:val="24"/>
        </w:rPr>
        <w:t>their</w:t>
      </w:r>
      <w:r>
        <w:rPr>
          <w:color w:val="202020"/>
          <w:spacing w:val="-6"/>
          <w:sz w:val="24"/>
        </w:rPr>
        <w:t xml:space="preserve"> </w:t>
      </w:r>
      <w:r>
        <w:rPr>
          <w:color w:val="202020"/>
          <w:sz w:val="24"/>
        </w:rPr>
        <w:t>task</w:t>
      </w:r>
      <w:r>
        <w:rPr>
          <w:color w:val="202020"/>
          <w:spacing w:val="-3"/>
          <w:sz w:val="24"/>
        </w:rPr>
        <w:t xml:space="preserve"> </w:t>
      </w:r>
      <w:r>
        <w:rPr>
          <w:color w:val="202020"/>
          <w:sz w:val="24"/>
        </w:rPr>
        <w:t>at</w:t>
      </w:r>
      <w:r>
        <w:rPr>
          <w:color w:val="202020"/>
          <w:spacing w:val="-3"/>
          <w:sz w:val="24"/>
        </w:rPr>
        <w:t xml:space="preserve"> </w:t>
      </w:r>
      <w:r>
        <w:rPr>
          <w:color w:val="202020"/>
          <w:sz w:val="24"/>
        </w:rPr>
        <w:t>least</w:t>
      </w:r>
      <w:r>
        <w:rPr>
          <w:color w:val="202020"/>
          <w:spacing w:val="-3"/>
          <w:sz w:val="24"/>
        </w:rPr>
        <w:t xml:space="preserve"> </w:t>
      </w:r>
      <w:r>
        <w:rPr>
          <w:color w:val="202020"/>
          <w:sz w:val="24"/>
        </w:rPr>
        <w:t>for</w:t>
      </w:r>
      <w:r>
        <w:rPr>
          <w:color w:val="202020"/>
          <w:spacing w:val="-6"/>
          <w:sz w:val="24"/>
        </w:rPr>
        <w:t xml:space="preserve"> </w:t>
      </w:r>
      <w:r>
        <w:rPr>
          <w:color w:val="202020"/>
          <w:sz w:val="24"/>
        </w:rPr>
        <w:t>one</w:t>
      </w:r>
      <w:r>
        <w:rPr>
          <w:color w:val="202020"/>
          <w:spacing w:val="-3"/>
          <w:sz w:val="24"/>
        </w:rPr>
        <w:t xml:space="preserve"> </w:t>
      </w:r>
      <w:r>
        <w:rPr>
          <w:color w:val="202020"/>
          <w:sz w:val="24"/>
        </w:rPr>
        <w:t>time. (should apply their knowledge in this task first)</w:t>
      </w:r>
    </w:p>
    <w:p w14:paraId="72FEA473" w14:textId="77777777" w:rsidR="00EE647E" w:rsidRDefault="00172424">
      <w:pPr>
        <w:pStyle w:val="ListParagraph"/>
        <w:numPr>
          <w:ilvl w:val="0"/>
          <w:numId w:val="5"/>
        </w:numPr>
        <w:tabs>
          <w:tab w:val="left" w:pos="477"/>
        </w:tabs>
        <w:spacing w:line="293" w:lineRule="exact"/>
        <w:ind w:hanging="427"/>
        <w:rPr>
          <w:sz w:val="24"/>
        </w:rPr>
      </w:pPr>
      <w:r>
        <w:rPr>
          <w:color w:val="202020"/>
          <w:sz w:val="24"/>
        </w:rPr>
        <w:t>For</w:t>
      </w:r>
      <w:r>
        <w:rPr>
          <w:color w:val="202020"/>
          <w:spacing w:val="-9"/>
          <w:sz w:val="24"/>
        </w:rPr>
        <w:t xml:space="preserve"> </w:t>
      </w:r>
      <w:r>
        <w:rPr>
          <w:color w:val="202020"/>
          <w:sz w:val="24"/>
        </w:rPr>
        <w:t>attempting</w:t>
      </w:r>
      <w:r>
        <w:rPr>
          <w:color w:val="202020"/>
          <w:spacing w:val="-2"/>
          <w:sz w:val="24"/>
        </w:rPr>
        <w:t xml:space="preserve"> </w:t>
      </w:r>
      <w:r>
        <w:rPr>
          <w:color w:val="202020"/>
          <w:sz w:val="24"/>
        </w:rPr>
        <w:t>the</w:t>
      </w:r>
      <w:r>
        <w:rPr>
          <w:color w:val="202020"/>
          <w:spacing w:val="-4"/>
          <w:sz w:val="24"/>
        </w:rPr>
        <w:t xml:space="preserve"> </w:t>
      </w:r>
      <w:r>
        <w:rPr>
          <w:color w:val="202020"/>
          <w:sz w:val="24"/>
        </w:rPr>
        <w:t>exams</w:t>
      </w:r>
      <w:r>
        <w:rPr>
          <w:color w:val="202020"/>
          <w:spacing w:val="-3"/>
          <w:sz w:val="24"/>
        </w:rPr>
        <w:t xml:space="preserve"> </w:t>
      </w:r>
      <w:r>
        <w:rPr>
          <w:color w:val="202020"/>
          <w:sz w:val="24"/>
        </w:rPr>
        <w:t>participant</w:t>
      </w:r>
      <w:r>
        <w:rPr>
          <w:color w:val="202020"/>
          <w:spacing w:val="-4"/>
          <w:sz w:val="24"/>
        </w:rPr>
        <w:t xml:space="preserve"> </w:t>
      </w:r>
      <w:r>
        <w:rPr>
          <w:color w:val="202020"/>
          <w:sz w:val="24"/>
        </w:rPr>
        <w:t>should</w:t>
      </w:r>
      <w:r>
        <w:rPr>
          <w:color w:val="202020"/>
          <w:spacing w:val="-6"/>
          <w:sz w:val="24"/>
        </w:rPr>
        <w:t xml:space="preserve"> </w:t>
      </w:r>
      <w:r>
        <w:rPr>
          <w:color w:val="202020"/>
          <w:sz w:val="24"/>
        </w:rPr>
        <w:t>be</w:t>
      </w:r>
      <w:r>
        <w:rPr>
          <w:color w:val="202020"/>
          <w:spacing w:val="-4"/>
          <w:sz w:val="24"/>
        </w:rPr>
        <w:t xml:space="preserve"> </w:t>
      </w:r>
      <w:r>
        <w:rPr>
          <w:color w:val="202020"/>
          <w:sz w:val="24"/>
        </w:rPr>
        <w:t>thorough</w:t>
      </w:r>
      <w:r>
        <w:rPr>
          <w:color w:val="202020"/>
          <w:spacing w:val="-2"/>
          <w:sz w:val="24"/>
        </w:rPr>
        <w:t xml:space="preserve"> </w:t>
      </w:r>
      <w:r>
        <w:rPr>
          <w:color w:val="202020"/>
          <w:sz w:val="24"/>
        </w:rPr>
        <w:t>on</w:t>
      </w:r>
      <w:r>
        <w:rPr>
          <w:color w:val="202020"/>
          <w:spacing w:val="-6"/>
          <w:sz w:val="24"/>
        </w:rPr>
        <w:t xml:space="preserve"> </w:t>
      </w:r>
      <w:r>
        <w:rPr>
          <w:color w:val="202020"/>
          <w:sz w:val="24"/>
        </w:rPr>
        <w:t>the</w:t>
      </w:r>
      <w:r>
        <w:rPr>
          <w:color w:val="202020"/>
          <w:spacing w:val="-1"/>
          <w:sz w:val="24"/>
        </w:rPr>
        <w:t xml:space="preserve"> </w:t>
      </w:r>
      <w:r>
        <w:rPr>
          <w:color w:val="202020"/>
          <w:sz w:val="24"/>
        </w:rPr>
        <w:t>topics</w:t>
      </w:r>
      <w:r>
        <w:rPr>
          <w:color w:val="202020"/>
          <w:spacing w:val="-3"/>
          <w:sz w:val="24"/>
        </w:rPr>
        <w:t xml:space="preserve"> </w:t>
      </w:r>
      <w:r>
        <w:rPr>
          <w:color w:val="202020"/>
          <w:sz w:val="24"/>
        </w:rPr>
        <w:t>using</w:t>
      </w:r>
      <w:r>
        <w:rPr>
          <w:color w:val="202020"/>
          <w:spacing w:val="-3"/>
          <w:sz w:val="24"/>
        </w:rPr>
        <w:t xml:space="preserve"> </w:t>
      </w:r>
      <w:r>
        <w:rPr>
          <w:color w:val="202020"/>
          <w:sz w:val="24"/>
        </w:rPr>
        <w:t>their</w:t>
      </w:r>
      <w:r>
        <w:rPr>
          <w:color w:val="202020"/>
          <w:spacing w:val="-6"/>
          <w:sz w:val="24"/>
        </w:rPr>
        <w:t xml:space="preserve"> </w:t>
      </w:r>
      <w:r>
        <w:rPr>
          <w:color w:val="202020"/>
          <w:spacing w:val="-2"/>
          <w:sz w:val="24"/>
        </w:rPr>
        <w:t>references.</w:t>
      </w:r>
    </w:p>
    <w:p w14:paraId="72FEA474" w14:textId="77777777" w:rsidR="00EE647E" w:rsidRDefault="00172424">
      <w:pPr>
        <w:pStyle w:val="ListParagraph"/>
        <w:numPr>
          <w:ilvl w:val="0"/>
          <w:numId w:val="5"/>
        </w:numPr>
        <w:tabs>
          <w:tab w:val="left" w:pos="477"/>
        </w:tabs>
        <w:ind w:hanging="427"/>
        <w:rPr>
          <w:sz w:val="24"/>
        </w:rPr>
      </w:pPr>
      <w:r>
        <w:rPr>
          <w:color w:val="202020"/>
          <w:sz w:val="24"/>
        </w:rPr>
        <w:t>Please</w:t>
      </w:r>
      <w:r>
        <w:rPr>
          <w:color w:val="202020"/>
          <w:spacing w:val="-3"/>
          <w:sz w:val="24"/>
        </w:rPr>
        <w:t xml:space="preserve"> </w:t>
      </w:r>
      <w:r>
        <w:rPr>
          <w:color w:val="202020"/>
          <w:sz w:val="24"/>
        </w:rPr>
        <w:t>format</w:t>
      </w:r>
      <w:r>
        <w:rPr>
          <w:color w:val="202020"/>
          <w:spacing w:val="-3"/>
          <w:sz w:val="24"/>
        </w:rPr>
        <w:t xml:space="preserve"> </w:t>
      </w:r>
      <w:r>
        <w:rPr>
          <w:color w:val="202020"/>
          <w:sz w:val="24"/>
        </w:rPr>
        <w:t>the</w:t>
      </w:r>
      <w:r>
        <w:rPr>
          <w:color w:val="202020"/>
          <w:spacing w:val="-8"/>
          <w:sz w:val="24"/>
        </w:rPr>
        <w:t xml:space="preserve"> </w:t>
      </w:r>
      <w:r>
        <w:rPr>
          <w:color w:val="202020"/>
          <w:sz w:val="24"/>
        </w:rPr>
        <w:t>document</w:t>
      </w:r>
      <w:r>
        <w:rPr>
          <w:color w:val="202020"/>
          <w:spacing w:val="-3"/>
          <w:sz w:val="24"/>
        </w:rPr>
        <w:t xml:space="preserve"> </w:t>
      </w:r>
      <w:r>
        <w:rPr>
          <w:color w:val="202020"/>
          <w:sz w:val="24"/>
        </w:rPr>
        <w:t>properly</w:t>
      </w:r>
      <w:r>
        <w:rPr>
          <w:color w:val="202020"/>
          <w:spacing w:val="-3"/>
          <w:sz w:val="24"/>
        </w:rPr>
        <w:t xml:space="preserve"> </w:t>
      </w:r>
      <w:r>
        <w:rPr>
          <w:color w:val="202020"/>
          <w:sz w:val="24"/>
        </w:rPr>
        <w:t>(Always</w:t>
      </w:r>
      <w:r>
        <w:rPr>
          <w:color w:val="202020"/>
          <w:spacing w:val="-1"/>
          <w:sz w:val="24"/>
        </w:rPr>
        <w:t xml:space="preserve"> </w:t>
      </w:r>
      <w:r>
        <w:rPr>
          <w:color w:val="202020"/>
          <w:sz w:val="24"/>
        </w:rPr>
        <w:t>have</w:t>
      </w:r>
      <w:r>
        <w:rPr>
          <w:color w:val="202020"/>
          <w:spacing w:val="-3"/>
          <w:sz w:val="24"/>
        </w:rPr>
        <w:t xml:space="preserve"> </w:t>
      </w:r>
      <w:r>
        <w:rPr>
          <w:color w:val="202020"/>
          <w:sz w:val="24"/>
        </w:rPr>
        <w:t>a</w:t>
      </w:r>
      <w:r>
        <w:rPr>
          <w:color w:val="202020"/>
          <w:spacing w:val="-5"/>
          <w:sz w:val="24"/>
        </w:rPr>
        <w:t xml:space="preserve"> </w:t>
      </w:r>
      <w:r>
        <w:rPr>
          <w:color w:val="202020"/>
          <w:sz w:val="24"/>
        </w:rPr>
        <w:t>question</w:t>
      </w:r>
      <w:r>
        <w:rPr>
          <w:color w:val="202020"/>
          <w:spacing w:val="-6"/>
          <w:sz w:val="24"/>
        </w:rPr>
        <w:t xml:space="preserve"> </w:t>
      </w:r>
      <w:r>
        <w:rPr>
          <w:color w:val="202020"/>
          <w:sz w:val="24"/>
        </w:rPr>
        <w:t>no.,</w:t>
      </w:r>
      <w:r>
        <w:rPr>
          <w:color w:val="202020"/>
          <w:spacing w:val="-5"/>
          <w:sz w:val="24"/>
        </w:rPr>
        <w:t xml:space="preserve"> </w:t>
      </w:r>
      <w:r>
        <w:rPr>
          <w:color w:val="202020"/>
          <w:sz w:val="24"/>
        </w:rPr>
        <w:t>question</w:t>
      </w:r>
      <w:r>
        <w:rPr>
          <w:color w:val="202020"/>
          <w:spacing w:val="-5"/>
          <w:sz w:val="24"/>
        </w:rPr>
        <w:t xml:space="preserve"> </w:t>
      </w:r>
      <w:r>
        <w:rPr>
          <w:color w:val="202020"/>
          <w:sz w:val="24"/>
        </w:rPr>
        <w:t>and</w:t>
      </w:r>
      <w:r>
        <w:rPr>
          <w:color w:val="202020"/>
          <w:spacing w:val="-5"/>
          <w:sz w:val="24"/>
        </w:rPr>
        <w:t xml:space="preserve"> </w:t>
      </w:r>
      <w:r>
        <w:rPr>
          <w:color w:val="202020"/>
          <w:spacing w:val="-2"/>
          <w:sz w:val="24"/>
        </w:rPr>
        <w:t>answer).</w:t>
      </w:r>
    </w:p>
    <w:p w14:paraId="72FEA475" w14:textId="77777777" w:rsidR="00EE647E" w:rsidRDefault="00172424">
      <w:pPr>
        <w:pStyle w:val="ListParagraph"/>
        <w:numPr>
          <w:ilvl w:val="0"/>
          <w:numId w:val="5"/>
        </w:numPr>
        <w:tabs>
          <w:tab w:val="left" w:pos="477"/>
        </w:tabs>
        <w:ind w:hanging="427"/>
        <w:rPr>
          <w:sz w:val="24"/>
        </w:rPr>
      </w:pPr>
      <w:r>
        <w:rPr>
          <w:color w:val="202020"/>
          <w:sz w:val="24"/>
        </w:rPr>
        <w:t>Have</w:t>
      </w:r>
      <w:r>
        <w:rPr>
          <w:color w:val="202020"/>
          <w:spacing w:val="-5"/>
          <w:sz w:val="24"/>
        </w:rPr>
        <w:t xml:space="preserve"> </w:t>
      </w:r>
      <w:r>
        <w:rPr>
          <w:color w:val="202020"/>
          <w:sz w:val="24"/>
        </w:rPr>
        <w:t>a</w:t>
      </w:r>
      <w:r>
        <w:rPr>
          <w:color w:val="202020"/>
          <w:spacing w:val="-9"/>
          <w:sz w:val="24"/>
        </w:rPr>
        <w:t xml:space="preserve"> </w:t>
      </w:r>
      <w:r>
        <w:rPr>
          <w:color w:val="202020"/>
          <w:sz w:val="24"/>
        </w:rPr>
        <w:t>consistent</w:t>
      </w:r>
      <w:r>
        <w:rPr>
          <w:color w:val="202020"/>
          <w:spacing w:val="-7"/>
          <w:sz w:val="24"/>
        </w:rPr>
        <w:t xml:space="preserve"> </w:t>
      </w:r>
      <w:r>
        <w:rPr>
          <w:color w:val="202020"/>
          <w:sz w:val="24"/>
        </w:rPr>
        <w:t>format</w:t>
      </w:r>
      <w:r>
        <w:rPr>
          <w:color w:val="202020"/>
          <w:spacing w:val="-4"/>
          <w:sz w:val="24"/>
        </w:rPr>
        <w:t xml:space="preserve"> </w:t>
      </w:r>
      <w:r>
        <w:rPr>
          <w:color w:val="202020"/>
          <w:sz w:val="24"/>
        </w:rPr>
        <w:t>(Font</w:t>
      </w:r>
      <w:r>
        <w:rPr>
          <w:color w:val="202020"/>
          <w:spacing w:val="-3"/>
          <w:sz w:val="24"/>
        </w:rPr>
        <w:t xml:space="preserve"> </w:t>
      </w:r>
      <w:r>
        <w:rPr>
          <w:color w:val="202020"/>
          <w:sz w:val="24"/>
        </w:rPr>
        <w:t>name:</w:t>
      </w:r>
      <w:r>
        <w:rPr>
          <w:color w:val="202020"/>
          <w:spacing w:val="-2"/>
          <w:sz w:val="24"/>
        </w:rPr>
        <w:t xml:space="preserve"> </w:t>
      </w:r>
      <w:r>
        <w:rPr>
          <w:color w:val="202020"/>
          <w:sz w:val="24"/>
        </w:rPr>
        <w:t>Arial/</w:t>
      </w:r>
      <w:r>
        <w:rPr>
          <w:color w:val="202020"/>
          <w:spacing w:val="-2"/>
          <w:sz w:val="24"/>
        </w:rPr>
        <w:t xml:space="preserve"> </w:t>
      </w:r>
      <w:r>
        <w:rPr>
          <w:color w:val="202020"/>
          <w:sz w:val="24"/>
        </w:rPr>
        <w:t>Calibri</w:t>
      </w:r>
      <w:r>
        <w:rPr>
          <w:color w:val="202020"/>
          <w:spacing w:val="-7"/>
          <w:sz w:val="24"/>
        </w:rPr>
        <w:t xml:space="preserve"> </w:t>
      </w:r>
      <w:r>
        <w:rPr>
          <w:color w:val="202020"/>
          <w:sz w:val="24"/>
        </w:rPr>
        <w:t>-Font</w:t>
      </w:r>
      <w:r>
        <w:rPr>
          <w:color w:val="202020"/>
          <w:spacing w:val="1"/>
          <w:sz w:val="24"/>
        </w:rPr>
        <w:t xml:space="preserve"> </w:t>
      </w:r>
      <w:r>
        <w:rPr>
          <w:color w:val="202020"/>
          <w:sz w:val="24"/>
        </w:rPr>
        <w:t>size</w:t>
      </w:r>
      <w:r>
        <w:rPr>
          <w:color w:val="202020"/>
          <w:spacing w:val="-9"/>
          <w:sz w:val="24"/>
        </w:rPr>
        <w:t xml:space="preserve"> </w:t>
      </w:r>
      <w:r>
        <w:rPr>
          <w:color w:val="202020"/>
          <w:sz w:val="24"/>
        </w:rPr>
        <w:t>12,</w:t>
      </w:r>
      <w:r>
        <w:rPr>
          <w:color w:val="202020"/>
          <w:spacing w:val="-6"/>
          <w:sz w:val="24"/>
        </w:rPr>
        <w:t xml:space="preserve"> </w:t>
      </w:r>
      <w:r>
        <w:rPr>
          <w:color w:val="202020"/>
          <w:sz w:val="24"/>
        </w:rPr>
        <w:t>Font</w:t>
      </w:r>
      <w:r>
        <w:rPr>
          <w:color w:val="202020"/>
          <w:spacing w:val="-4"/>
          <w:sz w:val="24"/>
        </w:rPr>
        <w:t xml:space="preserve"> </w:t>
      </w:r>
      <w:r>
        <w:rPr>
          <w:color w:val="202020"/>
          <w:sz w:val="24"/>
        </w:rPr>
        <w:t>Color:</w:t>
      </w:r>
      <w:r>
        <w:rPr>
          <w:color w:val="202020"/>
          <w:spacing w:val="-1"/>
          <w:sz w:val="24"/>
        </w:rPr>
        <w:t xml:space="preserve"> </w:t>
      </w:r>
      <w:r>
        <w:rPr>
          <w:color w:val="202020"/>
          <w:spacing w:val="-2"/>
          <w:sz w:val="24"/>
        </w:rPr>
        <w:t>Black).</w:t>
      </w:r>
    </w:p>
    <w:p w14:paraId="72FEA476" w14:textId="77777777" w:rsidR="00EE647E" w:rsidRDefault="00172424">
      <w:pPr>
        <w:pStyle w:val="ListParagraph"/>
        <w:numPr>
          <w:ilvl w:val="0"/>
          <w:numId w:val="5"/>
        </w:numPr>
        <w:tabs>
          <w:tab w:val="left" w:pos="477"/>
        </w:tabs>
        <w:ind w:hanging="427"/>
        <w:rPr>
          <w:sz w:val="24"/>
        </w:rPr>
      </w:pPr>
      <w:r>
        <w:rPr>
          <w:color w:val="202020"/>
          <w:sz w:val="24"/>
        </w:rPr>
        <w:t>Answers</w:t>
      </w:r>
      <w:r>
        <w:rPr>
          <w:color w:val="202020"/>
          <w:spacing w:val="-2"/>
          <w:sz w:val="24"/>
        </w:rPr>
        <w:t xml:space="preserve"> </w:t>
      </w:r>
      <w:r>
        <w:rPr>
          <w:color w:val="202020"/>
          <w:sz w:val="24"/>
        </w:rPr>
        <w:t>should</w:t>
      </w:r>
      <w:r>
        <w:rPr>
          <w:color w:val="202020"/>
          <w:spacing w:val="-5"/>
          <w:sz w:val="24"/>
        </w:rPr>
        <w:t xml:space="preserve"> </w:t>
      </w:r>
      <w:r>
        <w:rPr>
          <w:color w:val="202020"/>
          <w:sz w:val="24"/>
        </w:rPr>
        <w:t>be</w:t>
      </w:r>
      <w:r>
        <w:rPr>
          <w:color w:val="202020"/>
          <w:spacing w:val="-3"/>
          <w:sz w:val="24"/>
        </w:rPr>
        <w:t xml:space="preserve"> </w:t>
      </w:r>
      <w:r>
        <w:rPr>
          <w:color w:val="202020"/>
          <w:sz w:val="24"/>
        </w:rPr>
        <w:t>elaborated</w:t>
      </w:r>
      <w:r>
        <w:rPr>
          <w:color w:val="202020"/>
          <w:spacing w:val="-3"/>
          <w:sz w:val="24"/>
        </w:rPr>
        <w:t xml:space="preserve"> </w:t>
      </w:r>
      <w:r>
        <w:rPr>
          <w:color w:val="202020"/>
          <w:sz w:val="24"/>
        </w:rPr>
        <w:t>in</w:t>
      </w:r>
      <w:r>
        <w:rPr>
          <w:color w:val="202020"/>
          <w:spacing w:val="-5"/>
          <w:sz w:val="24"/>
        </w:rPr>
        <w:t xml:space="preserve"> </w:t>
      </w:r>
      <w:r>
        <w:rPr>
          <w:color w:val="202020"/>
          <w:sz w:val="24"/>
        </w:rPr>
        <w:t>detail</w:t>
      </w:r>
      <w:r>
        <w:rPr>
          <w:color w:val="202020"/>
          <w:spacing w:val="-6"/>
          <w:sz w:val="24"/>
        </w:rPr>
        <w:t xml:space="preserve"> </w:t>
      </w:r>
      <w:r>
        <w:rPr>
          <w:color w:val="202020"/>
          <w:sz w:val="24"/>
        </w:rPr>
        <w:t>(not</w:t>
      </w:r>
      <w:r>
        <w:rPr>
          <w:color w:val="202020"/>
          <w:spacing w:val="-2"/>
          <w:sz w:val="24"/>
        </w:rPr>
        <w:t xml:space="preserve"> </w:t>
      </w:r>
      <w:r>
        <w:rPr>
          <w:color w:val="202020"/>
          <w:sz w:val="24"/>
        </w:rPr>
        <w:t>as</w:t>
      </w:r>
      <w:r>
        <w:rPr>
          <w:color w:val="202020"/>
          <w:spacing w:val="-2"/>
          <w:sz w:val="24"/>
        </w:rPr>
        <w:t xml:space="preserve"> </w:t>
      </w:r>
      <w:r>
        <w:rPr>
          <w:color w:val="202020"/>
          <w:sz w:val="24"/>
        </w:rPr>
        <w:t>per</w:t>
      </w:r>
      <w:r>
        <w:rPr>
          <w:color w:val="202020"/>
          <w:spacing w:val="-1"/>
          <w:sz w:val="24"/>
        </w:rPr>
        <w:t xml:space="preserve"> </w:t>
      </w:r>
      <w:r>
        <w:rPr>
          <w:color w:val="202020"/>
          <w:sz w:val="24"/>
        </w:rPr>
        <w:t>the</w:t>
      </w:r>
      <w:r>
        <w:rPr>
          <w:color w:val="202020"/>
          <w:spacing w:val="-3"/>
          <w:sz w:val="24"/>
        </w:rPr>
        <w:t xml:space="preserve"> </w:t>
      </w:r>
      <w:r>
        <w:rPr>
          <w:color w:val="202020"/>
          <w:sz w:val="24"/>
        </w:rPr>
        <w:t>allotted</w:t>
      </w:r>
      <w:r>
        <w:rPr>
          <w:color w:val="202020"/>
          <w:spacing w:val="-3"/>
          <w:sz w:val="24"/>
        </w:rPr>
        <w:t xml:space="preserve"> </w:t>
      </w:r>
      <w:r>
        <w:rPr>
          <w:color w:val="202020"/>
          <w:spacing w:val="-2"/>
          <w:sz w:val="24"/>
        </w:rPr>
        <w:t>marks).</w:t>
      </w:r>
    </w:p>
    <w:p w14:paraId="72FEA477" w14:textId="77777777" w:rsidR="00EE647E" w:rsidRDefault="00172424">
      <w:pPr>
        <w:pStyle w:val="ListParagraph"/>
        <w:numPr>
          <w:ilvl w:val="0"/>
          <w:numId w:val="5"/>
        </w:numPr>
        <w:tabs>
          <w:tab w:val="left" w:pos="477"/>
        </w:tabs>
        <w:ind w:right="977"/>
        <w:rPr>
          <w:sz w:val="24"/>
        </w:rPr>
      </w:pPr>
      <w:r>
        <w:rPr>
          <w:color w:val="202020"/>
          <w:sz w:val="24"/>
        </w:rPr>
        <w:t>Please</w:t>
      </w:r>
      <w:r>
        <w:rPr>
          <w:color w:val="202020"/>
          <w:spacing w:val="-4"/>
          <w:sz w:val="24"/>
        </w:rPr>
        <w:t xml:space="preserve"> </w:t>
      </w:r>
      <w:r>
        <w:rPr>
          <w:color w:val="202020"/>
          <w:sz w:val="24"/>
        </w:rPr>
        <w:t>focus</w:t>
      </w:r>
      <w:r>
        <w:rPr>
          <w:color w:val="202020"/>
          <w:spacing w:val="-3"/>
          <w:sz w:val="24"/>
        </w:rPr>
        <w:t xml:space="preserve"> </w:t>
      </w:r>
      <w:r>
        <w:rPr>
          <w:color w:val="202020"/>
          <w:sz w:val="24"/>
        </w:rPr>
        <w:t>on</w:t>
      </w:r>
      <w:r>
        <w:rPr>
          <w:color w:val="202020"/>
          <w:spacing w:val="-2"/>
          <w:sz w:val="24"/>
        </w:rPr>
        <w:t xml:space="preserve"> </w:t>
      </w:r>
      <w:r>
        <w:rPr>
          <w:color w:val="202020"/>
          <w:sz w:val="24"/>
        </w:rPr>
        <w:t>learning</w:t>
      </w:r>
      <w:r>
        <w:rPr>
          <w:color w:val="202020"/>
          <w:spacing w:val="-3"/>
          <w:sz w:val="24"/>
        </w:rPr>
        <w:t xml:space="preserve"> </w:t>
      </w:r>
      <w:r>
        <w:rPr>
          <w:color w:val="202020"/>
          <w:sz w:val="24"/>
        </w:rPr>
        <w:t>and</w:t>
      </w:r>
      <w:r>
        <w:rPr>
          <w:color w:val="202020"/>
          <w:spacing w:val="-6"/>
          <w:sz w:val="24"/>
        </w:rPr>
        <w:t xml:space="preserve"> </w:t>
      </w:r>
      <w:r>
        <w:rPr>
          <w:color w:val="202020"/>
          <w:sz w:val="24"/>
        </w:rPr>
        <w:t>applying</w:t>
      </w:r>
      <w:r>
        <w:rPr>
          <w:color w:val="202020"/>
          <w:spacing w:val="-3"/>
          <w:sz w:val="24"/>
        </w:rPr>
        <w:t xml:space="preserve"> </w:t>
      </w:r>
      <w:r>
        <w:rPr>
          <w:color w:val="202020"/>
          <w:sz w:val="24"/>
        </w:rPr>
        <w:t>the</w:t>
      </w:r>
      <w:r>
        <w:rPr>
          <w:color w:val="202020"/>
          <w:spacing w:val="-4"/>
          <w:sz w:val="24"/>
        </w:rPr>
        <w:t xml:space="preserve"> </w:t>
      </w:r>
      <w:r>
        <w:rPr>
          <w:color w:val="202020"/>
          <w:sz w:val="24"/>
        </w:rPr>
        <w:t>knowledge</w:t>
      </w:r>
      <w:r>
        <w:rPr>
          <w:color w:val="202020"/>
          <w:spacing w:val="-4"/>
          <w:sz w:val="24"/>
        </w:rPr>
        <w:t xml:space="preserve"> </w:t>
      </w:r>
      <w:r>
        <w:rPr>
          <w:color w:val="202020"/>
          <w:sz w:val="24"/>
        </w:rPr>
        <w:t>as</w:t>
      </w:r>
      <w:r>
        <w:rPr>
          <w:color w:val="202020"/>
          <w:spacing w:val="-3"/>
          <w:sz w:val="24"/>
        </w:rPr>
        <w:t xml:space="preserve"> </w:t>
      </w:r>
      <w:r>
        <w:rPr>
          <w:color w:val="202020"/>
          <w:sz w:val="24"/>
        </w:rPr>
        <w:t>this</w:t>
      </w:r>
      <w:r>
        <w:rPr>
          <w:color w:val="202020"/>
          <w:spacing w:val="-3"/>
          <w:sz w:val="24"/>
        </w:rPr>
        <w:t xml:space="preserve"> </w:t>
      </w:r>
      <w:r>
        <w:rPr>
          <w:color w:val="202020"/>
          <w:sz w:val="24"/>
        </w:rPr>
        <w:t>knowledge</w:t>
      </w:r>
      <w:r>
        <w:rPr>
          <w:color w:val="202020"/>
          <w:spacing w:val="-4"/>
          <w:sz w:val="24"/>
        </w:rPr>
        <w:t xml:space="preserve"> </w:t>
      </w:r>
      <w:r>
        <w:rPr>
          <w:color w:val="202020"/>
          <w:sz w:val="24"/>
        </w:rPr>
        <w:t>will be</w:t>
      </w:r>
      <w:r>
        <w:rPr>
          <w:color w:val="202020"/>
          <w:spacing w:val="-1"/>
          <w:sz w:val="24"/>
        </w:rPr>
        <w:t xml:space="preserve"> </w:t>
      </w:r>
      <w:r>
        <w:rPr>
          <w:color w:val="202020"/>
          <w:sz w:val="24"/>
        </w:rPr>
        <w:t>helpful</w:t>
      </w:r>
      <w:r>
        <w:rPr>
          <w:color w:val="202020"/>
          <w:spacing w:val="-3"/>
          <w:sz w:val="24"/>
        </w:rPr>
        <w:t xml:space="preserve"> </w:t>
      </w:r>
      <w:r>
        <w:rPr>
          <w:color w:val="202020"/>
          <w:sz w:val="24"/>
        </w:rPr>
        <w:t>in contributing at your BA job.</w:t>
      </w:r>
    </w:p>
    <w:p w14:paraId="72FEA478" w14:textId="77777777" w:rsidR="00EE647E" w:rsidRDefault="00172424">
      <w:pPr>
        <w:pStyle w:val="ListParagraph"/>
        <w:numPr>
          <w:ilvl w:val="0"/>
          <w:numId w:val="5"/>
        </w:numPr>
        <w:tabs>
          <w:tab w:val="left" w:pos="477"/>
        </w:tabs>
        <w:ind w:right="356"/>
        <w:rPr>
          <w:sz w:val="24"/>
        </w:rPr>
      </w:pPr>
      <w:r>
        <w:rPr>
          <w:sz w:val="24"/>
        </w:rPr>
        <w:t>In</w:t>
      </w:r>
      <w:r>
        <w:rPr>
          <w:spacing w:val="-5"/>
          <w:sz w:val="24"/>
        </w:rPr>
        <w:t xml:space="preserve"> </w:t>
      </w:r>
      <w:r>
        <w:rPr>
          <w:sz w:val="24"/>
        </w:rPr>
        <w:t>the</w:t>
      </w:r>
      <w:r>
        <w:rPr>
          <w:spacing w:val="-3"/>
          <w:sz w:val="24"/>
        </w:rPr>
        <w:t xml:space="preserve"> </w:t>
      </w:r>
      <w:r>
        <w:rPr>
          <w:sz w:val="24"/>
        </w:rPr>
        <w:t>evaluation,</w:t>
      </w:r>
      <w:r>
        <w:rPr>
          <w:spacing w:val="-6"/>
          <w:sz w:val="24"/>
        </w:rPr>
        <w:t xml:space="preserve"> </w:t>
      </w:r>
      <w:r>
        <w:rPr>
          <w:sz w:val="24"/>
        </w:rPr>
        <w:t>students</w:t>
      </w:r>
      <w:r>
        <w:rPr>
          <w:spacing w:val="-2"/>
          <w:sz w:val="24"/>
        </w:rPr>
        <w:t xml:space="preserve"> </w:t>
      </w:r>
      <w:r>
        <w:rPr>
          <w:sz w:val="24"/>
        </w:rPr>
        <w:t>must</w:t>
      </w:r>
      <w:r>
        <w:rPr>
          <w:spacing w:val="-3"/>
          <w:sz w:val="24"/>
        </w:rPr>
        <w:t xml:space="preserve"> </w:t>
      </w:r>
      <w:r>
        <w:rPr>
          <w:sz w:val="24"/>
        </w:rPr>
        <w:t>answer</w:t>
      </w:r>
      <w:r>
        <w:rPr>
          <w:spacing w:val="-6"/>
          <w:sz w:val="24"/>
        </w:rPr>
        <w:t xml:space="preserve"> </w:t>
      </w:r>
      <w:r>
        <w:rPr>
          <w:sz w:val="24"/>
        </w:rPr>
        <w:t>all</w:t>
      </w:r>
      <w:r>
        <w:rPr>
          <w:spacing w:val="-2"/>
          <w:sz w:val="24"/>
        </w:rPr>
        <w:t xml:space="preserve"> </w:t>
      </w:r>
      <w:r>
        <w:rPr>
          <w:sz w:val="24"/>
        </w:rPr>
        <w:t>questions</w:t>
      </w:r>
      <w:r>
        <w:rPr>
          <w:spacing w:val="-2"/>
          <w:sz w:val="24"/>
        </w:rPr>
        <w:t xml:space="preserve"> </w:t>
      </w:r>
      <w:r>
        <w:rPr>
          <w:sz w:val="24"/>
        </w:rPr>
        <w:t>and</w:t>
      </w:r>
      <w:r>
        <w:rPr>
          <w:spacing w:val="-5"/>
          <w:sz w:val="24"/>
        </w:rPr>
        <w:t xml:space="preserve"> </w:t>
      </w:r>
      <w:r>
        <w:rPr>
          <w:sz w:val="24"/>
        </w:rPr>
        <w:t>should</w:t>
      </w:r>
      <w:r>
        <w:rPr>
          <w:spacing w:val="-1"/>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6"/>
          <w:sz w:val="24"/>
        </w:rPr>
        <w:t xml:space="preserve"> </w:t>
      </w:r>
      <w:r>
        <w:rPr>
          <w:sz w:val="24"/>
        </w:rPr>
        <w:t>justify</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60% content and correctness of each answer.</w:t>
      </w:r>
    </w:p>
    <w:p w14:paraId="72FEA479" w14:textId="77777777" w:rsidR="00EE647E" w:rsidRDefault="00EE647E">
      <w:pPr>
        <w:pStyle w:val="BodyText"/>
      </w:pPr>
    </w:p>
    <w:p w14:paraId="72FEA47A" w14:textId="77777777" w:rsidR="00EE647E" w:rsidRDefault="00EE647E">
      <w:pPr>
        <w:pStyle w:val="BodyText"/>
        <w:spacing w:before="71"/>
      </w:pPr>
    </w:p>
    <w:p w14:paraId="72FEA47B" w14:textId="77777777" w:rsidR="00EE647E" w:rsidRDefault="00172424">
      <w:pPr>
        <w:ind w:left="50"/>
        <w:rPr>
          <w:b/>
          <w:sz w:val="32"/>
        </w:rPr>
      </w:pPr>
      <w:r>
        <w:rPr>
          <w:b/>
          <w:sz w:val="32"/>
        </w:rPr>
        <w:t>Part</w:t>
      </w:r>
      <w:r>
        <w:rPr>
          <w:b/>
          <w:spacing w:val="-3"/>
          <w:sz w:val="32"/>
        </w:rPr>
        <w:t xml:space="preserve"> </w:t>
      </w:r>
      <w:r>
        <w:rPr>
          <w:b/>
          <w:sz w:val="32"/>
        </w:rPr>
        <w:t>1/2</w:t>
      </w:r>
      <w:r>
        <w:rPr>
          <w:b/>
          <w:spacing w:val="-1"/>
          <w:sz w:val="32"/>
        </w:rPr>
        <w:t xml:space="preserve"> </w:t>
      </w:r>
      <w:r>
        <w:rPr>
          <w:b/>
          <w:spacing w:val="-2"/>
          <w:sz w:val="32"/>
        </w:rPr>
        <w:t>Evaluation</w:t>
      </w:r>
    </w:p>
    <w:p w14:paraId="72FEA47C" w14:textId="77777777" w:rsidR="00EE647E" w:rsidRDefault="00172424">
      <w:pPr>
        <w:pStyle w:val="BodyText"/>
        <w:spacing w:before="3"/>
        <w:ind w:left="50" w:right="5280"/>
      </w:pPr>
      <w:r>
        <w:t>Document</w:t>
      </w:r>
      <w:r>
        <w:rPr>
          <w:spacing w:val="-13"/>
        </w:rPr>
        <w:t xml:space="preserve"> </w:t>
      </w:r>
      <w:r>
        <w:t>1-</w:t>
      </w:r>
      <w:r>
        <w:rPr>
          <w:spacing w:val="-12"/>
        </w:rPr>
        <w:t xml:space="preserve"> </w:t>
      </w:r>
      <w:r>
        <w:t>Business</w:t>
      </w:r>
      <w:r>
        <w:rPr>
          <w:spacing w:val="-12"/>
        </w:rPr>
        <w:t xml:space="preserve"> </w:t>
      </w:r>
      <w:r>
        <w:t>case</w:t>
      </w:r>
      <w:r>
        <w:rPr>
          <w:spacing w:val="-14"/>
        </w:rPr>
        <w:t xml:space="preserve"> </w:t>
      </w:r>
      <w:r>
        <w:t>document</w:t>
      </w:r>
      <w:r>
        <w:rPr>
          <w:spacing w:val="-9"/>
        </w:rPr>
        <w:t xml:space="preserve"> </w:t>
      </w:r>
      <w:r>
        <w:t>template Document 2: BA Strategy</w:t>
      </w:r>
    </w:p>
    <w:p w14:paraId="72FEA47D" w14:textId="77777777" w:rsidR="00EE647E" w:rsidRDefault="00172424">
      <w:pPr>
        <w:pStyle w:val="BodyText"/>
        <w:ind w:left="50" w:right="5280"/>
      </w:pPr>
      <w:r>
        <w:t>Document 3- Functional Specifications Document</w:t>
      </w:r>
      <w:r>
        <w:rPr>
          <w:spacing w:val="-13"/>
        </w:rPr>
        <w:t xml:space="preserve"> </w:t>
      </w:r>
      <w:r>
        <w:t>4-</w:t>
      </w:r>
      <w:r>
        <w:rPr>
          <w:spacing w:val="-11"/>
        </w:rPr>
        <w:t xml:space="preserve"> </w:t>
      </w:r>
      <w:r>
        <w:t>Requirement</w:t>
      </w:r>
      <w:r>
        <w:rPr>
          <w:spacing w:val="-13"/>
        </w:rPr>
        <w:t xml:space="preserve"> </w:t>
      </w:r>
      <w:r>
        <w:t>Traceability</w:t>
      </w:r>
      <w:r>
        <w:rPr>
          <w:spacing w:val="-12"/>
        </w:rPr>
        <w:t xml:space="preserve"> </w:t>
      </w:r>
      <w:r>
        <w:t>Matrix Document 5- BRD Template</w:t>
      </w:r>
    </w:p>
    <w:p w14:paraId="72FEA47E" w14:textId="77777777" w:rsidR="00EE647E" w:rsidRDefault="00EE647E">
      <w:pPr>
        <w:pStyle w:val="BodyText"/>
        <w:sectPr w:rsidR="00EE647E">
          <w:headerReference w:type="default" r:id="rId7"/>
          <w:footerReference w:type="default" r:id="rId8"/>
          <w:type w:val="continuous"/>
          <w:pgSz w:w="11910" w:h="16840"/>
          <w:pgMar w:top="1300" w:right="850" w:bottom="920" w:left="992" w:header="720" w:footer="738" w:gutter="0"/>
          <w:pgNumType w:start="1"/>
          <w:cols w:space="720"/>
        </w:sectPr>
      </w:pPr>
    </w:p>
    <w:p w14:paraId="72FEA47F" w14:textId="77777777" w:rsidR="00EE647E" w:rsidRDefault="00172424">
      <w:pPr>
        <w:spacing w:before="273"/>
        <w:ind w:left="448"/>
        <w:rPr>
          <w:b/>
          <w:sz w:val="28"/>
        </w:rPr>
      </w:pPr>
      <w:bookmarkStart w:id="0" w:name="Document_1-_Business_case_document_templ"/>
      <w:bookmarkEnd w:id="0"/>
      <w:r>
        <w:rPr>
          <w:b/>
          <w:sz w:val="28"/>
        </w:rPr>
        <w:lastRenderedPageBreak/>
        <w:t>Document</w:t>
      </w:r>
      <w:r>
        <w:rPr>
          <w:b/>
          <w:spacing w:val="-10"/>
          <w:sz w:val="28"/>
        </w:rPr>
        <w:t xml:space="preserve"> </w:t>
      </w:r>
      <w:r>
        <w:rPr>
          <w:b/>
          <w:sz w:val="28"/>
        </w:rPr>
        <w:t>1-</w:t>
      </w:r>
      <w:r>
        <w:rPr>
          <w:b/>
          <w:spacing w:val="-12"/>
          <w:sz w:val="28"/>
        </w:rPr>
        <w:t xml:space="preserve"> </w:t>
      </w:r>
      <w:r>
        <w:rPr>
          <w:b/>
          <w:sz w:val="28"/>
        </w:rPr>
        <w:t>Business</w:t>
      </w:r>
      <w:r>
        <w:rPr>
          <w:b/>
          <w:spacing w:val="-10"/>
          <w:sz w:val="28"/>
        </w:rPr>
        <w:t xml:space="preserve"> </w:t>
      </w:r>
      <w:r>
        <w:rPr>
          <w:b/>
          <w:sz w:val="28"/>
        </w:rPr>
        <w:t>case</w:t>
      </w:r>
      <w:r>
        <w:rPr>
          <w:b/>
          <w:spacing w:val="-10"/>
          <w:sz w:val="28"/>
        </w:rPr>
        <w:t xml:space="preserve"> </w:t>
      </w:r>
      <w:r>
        <w:rPr>
          <w:b/>
          <w:sz w:val="28"/>
        </w:rPr>
        <w:t>document</w:t>
      </w:r>
      <w:r>
        <w:rPr>
          <w:b/>
          <w:spacing w:val="-10"/>
          <w:sz w:val="28"/>
        </w:rPr>
        <w:t xml:space="preserve"> </w:t>
      </w:r>
      <w:r>
        <w:rPr>
          <w:b/>
          <w:spacing w:val="-2"/>
          <w:sz w:val="28"/>
        </w:rPr>
        <w:t>template</w:t>
      </w:r>
    </w:p>
    <w:p w14:paraId="72FEA480" w14:textId="77777777" w:rsidR="00EE647E" w:rsidRPr="003F4DDD" w:rsidRDefault="00172424">
      <w:pPr>
        <w:pStyle w:val="ListParagraph"/>
        <w:numPr>
          <w:ilvl w:val="1"/>
          <w:numId w:val="5"/>
        </w:numPr>
        <w:tabs>
          <w:tab w:val="left" w:pos="735"/>
        </w:tabs>
        <w:spacing w:before="184"/>
        <w:ind w:left="735" w:hanging="287"/>
        <w:rPr>
          <w:b/>
          <w:bCs/>
          <w:sz w:val="24"/>
        </w:rPr>
      </w:pPr>
      <w:r w:rsidRPr="003F4DDD">
        <w:rPr>
          <w:b/>
          <w:bCs/>
          <w:sz w:val="24"/>
        </w:rPr>
        <w:t>Why</w:t>
      </w:r>
      <w:r w:rsidRPr="003F4DDD">
        <w:rPr>
          <w:b/>
          <w:bCs/>
          <w:spacing w:val="-6"/>
          <w:sz w:val="24"/>
        </w:rPr>
        <w:t xml:space="preserve"> </w:t>
      </w:r>
      <w:r w:rsidRPr="003F4DDD">
        <w:rPr>
          <w:b/>
          <w:bCs/>
          <w:sz w:val="24"/>
        </w:rPr>
        <w:t>is</w:t>
      </w:r>
      <w:r w:rsidRPr="003F4DDD">
        <w:rPr>
          <w:b/>
          <w:bCs/>
          <w:spacing w:val="-9"/>
          <w:sz w:val="24"/>
        </w:rPr>
        <w:t xml:space="preserve"> </w:t>
      </w:r>
      <w:r w:rsidRPr="003F4DDD">
        <w:rPr>
          <w:b/>
          <w:bCs/>
          <w:sz w:val="24"/>
        </w:rPr>
        <w:t>this</w:t>
      </w:r>
      <w:r w:rsidRPr="003F4DDD">
        <w:rPr>
          <w:b/>
          <w:bCs/>
          <w:spacing w:val="-5"/>
          <w:sz w:val="24"/>
        </w:rPr>
        <w:t xml:space="preserve"> </w:t>
      </w:r>
      <w:r w:rsidRPr="003F4DDD">
        <w:rPr>
          <w:b/>
          <w:bCs/>
          <w:sz w:val="24"/>
        </w:rPr>
        <w:t xml:space="preserve">project </w:t>
      </w:r>
      <w:r w:rsidRPr="003F4DDD">
        <w:rPr>
          <w:b/>
          <w:bCs/>
          <w:spacing w:val="-2"/>
          <w:sz w:val="24"/>
        </w:rPr>
        <w:t>initiated?</w:t>
      </w:r>
    </w:p>
    <w:p w14:paraId="72FEA482" w14:textId="22AFAC8F" w:rsidR="00EE647E" w:rsidRDefault="00B82AE3" w:rsidP="00B82AE3">
      <w:pPr>
        <w:pStyle w:val="BodyText"/>
        <w:spacing w:before="75"/>
        <w:ind w:left="735"/>
      </w:pPr>
      <w:r w:rsidRPr="00B82AE3">
        <w:rPr>
          <w:b/>
          <w:bCs/>
          <w:u w:val="single"/>
        </w:rPr>
        <w:t>Ans</w:t>
      </w:r>
      <w:r>
        <w:t>:</w:t>
      </w:r>
    </w:p>
    <w:p w14:paraId="6C078E79" w14:textId="77777777" w:rsidR="00AF4FD5" w:rsidRPr="00AF4FD5" w:rsidRDefault="00AF4FD5" w:rsidP="00AF4FD5">
      <w:pPr>
        <w:pStyle w:val="BodyText"/>
        <w:spacing w:before="75"/>
        <w:ind w:left="735"/>
        <w:rPr>
          <w:b/>
          <w:bCs/>
          <w:lang w:val="en-IN"/>
        </w:rPr>
      </w:pPr>
      <w:r w:rsidRPr="00AF4FD5">
        <w:rPr>
          <w:b/>
          <w:bCs/>
          <w:lang w:val="en-IN"/>
        </w:rPr>
        <w:t>1. Business Need / Problem Statement</w:t>
      </w:r>
    </w:p>
    <w:p w14:paraId="78F1A37A" w14:textId="77777777" w:rsidR="00AF4FD5" w:rsidRPr="00AF4FD5" w:rsidRDefault="00AF4FD5" w:rsidP="00AF4FD5">
      <w:pPr>
        <w:pStyle w:val="BodyText"/>
        <w:spacing w:before="75"/>
        <w:ind w:left="735"/>
        <w:rPr>
          <w:lang w:val="en-IN"/>
        </w:rPr>
      </w:pPr>
      <w:r w:rsidRPr="00AF4FD5">
        <w:rPr>
          <w:lang w:val="en-IN"/>
        </w:rPr>
        <w:t>CIBC's current corporate cash management system is facing limitations in terms of usability, integration capabilities, and operational efficiency. Many clients have expressed dissatisfaction with manual processes, limited digital features, and the system’s inability to keep up with real-time financial operations and reporting.</w:t>
      </w:r>
    </w:p>
    <w:p w14:paraId="161961A9" w14:textId="77777777" w:rsidR="00257A91" w:rsidRPr="00257A91" w:rsidRDefault="00257A91" w:rsidP="00257A91">
      <w:pPr>
        <w:pStyle w:val="BodyText"/>
        <w:spacing w:before="75"/>
        <w:ind w:left="735"/>
        <w:rPr>
          <w:b/>
          <w:bCs/>
          <w:lang w:val="en-IN"/>
        </w:rPr>
      </w:pPr>
      <w:r w:rsidRPr="00257A91">
        <w:rPr>
          <w:b/>
          <w:bCs/>
          <w:lang w:val="en-IN"/>
        </w:rPr>
        <w:t>2. Opportunity Statement</w:t>
      </w:r>
    </w:p>
    <w:p w14:paraId="66C446CA" w14:textId="77777777" w:rsidR="00257A91" w:rsidRPr="00257A91" w:rsidRDefault="00257A91" w:rsidP="00257A91">
      <w:pPr>
        <w:pStyle w:val="BodyText"/>
        <w:spacing w:before="75"/>
        <w:ind w:left="735"/>
        <w:rPr>
          <w:lang w:val="en-IN"/>
        </w:rPr>
      </w:pPr>
      <w:r w:rsidRPr="00257A91">
        <w:rPr>
          <w:lang w:val="en-IN"/>
        </w:rPr>
        <w:t xml:space="preserve">There is a significant opportunity to modernize CIBC’s Corporate Cash Management platform through the implementation of </w:t>
      </w:r>
      <w:r w:rsidRPr="00257A91">
        <w:rPr>
          <w:b/>
          <w:bCs/>
          <w:lang w:val="en-IN"/>
        </w:rPr>
        <w:t xml:space="preserve">CIBC CM </w:t>
      </w:r>
      <w:proofErr w:type="spellStart"/>
      <w:r w:rsidRPr="00257A91">
        <w:rPr>
          <w:b/>
          <w:bCs/>
          <w:lang w:val="en-IN"/>
        </w:rPr>
        <w:t>Simpli</w:t>
      </w:r>
      <w:proofErr w:type="spellEnd"/>
      <w:r w:rsidRPr="00257A91">
        <w:rPr>
          <w:lang w:val="en-IN"/>
        </w:rPr>
        <w:t>, a centralized and digitized solution that simplifies cash flow management for corporate clients.</w:t>
      </w:r>
    </w:p>
    <w:p w14:paraId="2A8739D8" w14:textId="77777777" w:rsidR="00A837A8" w:rsidRPr="00A837A8" w:rsidRDefault="00A837A8" w:rsidP="00A837A8">
      <w:pPr>
        <w:pStyle w:val="BodyText"/>
        <w:spacing w:before="75"/>
        <w:ind w:left="735"/>
        <w:rPr>
          <w:b/>
          <w:bCs/>
          <w:lang w:val="en-IN"/>
        </w:rPr>
      </w:pPr>
      <w:r w:rsidRPr="00A837A8">
        <w:rPr>
          <w:b/>
          <w:bCs/>
          <w:lang w:val="en-IN"/>
        </w:rPr>
        <w:t>3. Strategic Alignment</w:t>
      </w:r>
    </w:p>
    <w:p w14:paraId="20C2D76E" w14:textId="77777777" w:rsidR="00A837A8" w:rsidRPr="00A837A8" w:rsidRDefault="00A837A8" w:rsidP="00A837A8">
      <w:pPr>
        <w:pStyle w:val="BodyText"/>
        <w:spacing w:before="75"/>
        <w:ind w:left="735"/>
        <w:rPr>
          <w:lang w:val="en-IN"/>
        </w:rPr>
      </w:pPr>
      <w:r w:rsidRPr="00A837A8">
        <w:rPr>
          <w:lang w:val="en-IN"/>
        </w:rPr>
        <w:t xml:space="preserve">This project is directly aligned with CIBC’s strategic priorities of </w:t>
      </w:r>
      <w:r w:rsidRPr="00A837A8">
        <w:rPr>
          <w:b/>
          <w:bCs/>
          <w:lang w:val="en-IN"/>
        </w:rPr>
        <w:t>enhancing digital capabilities</w:t>
      </w:r>
      <w:r w:rsidRPr="00A837A8">
        <w:rPr>
          <w:lang w:val="en-IN"/>
        </w:rPr>
        <w:t xml:space="preserve">, </w:t>
      </w:r>
      <w:r w:rsidRPr="00A837A8">
        <w:rPr>
          <w:b/>
          <w:bCs/>
          <w:lang w:val="en-IN"/>
        </w:rPr>
        <w:t>improving customer experience</w:t>
      </w:r>
      <w:r w:rsidRPr="00A837A8">
        <w:rPr>
          <w:lang w:val="en-IN"/>
        </w:rPr>
        <w:t xml:space="preserve">, and </w:t>
      </w:r>
      <w:r w:rsidRPr="00A837A8">
        <w:rPr>
          <w:b/>
          <w:bCs/>
          <w:lang w:val="en-IN"/>
        </w:rPr>
        <w:t>driving operational excellence</w:t>
      </w:r>
      <w:r w:rsidRPr="00A837A8">
        <w:rPr>
          <w:lang w:val="en-IN"/>
        </w:rPr>
        <w:t>.</w:t>
      </w:r>
    </w:p>
    <w:p w14:paraId="3285DD04" w14:textId="77777777" w:rsidR="00A837A8" w:rsidRPr="00A837A8" w:rsidRDefault="00A837A8" w:rsidP="00A837A8">
      <w:pPr>
        <w:pStyle w:val="BodyText"/>
        <w:spacing w:before="75"/>
        <w:ind w:left="735"/>
        <w:rPr>
          <w:b/>
          <w:bCs/>
          <w:lang w:val="en-IN"/>
        </w:rPr>
      </w:pPr>
      <w:r w:rsidRPr="00A837A8">
        <w:rPr>
          <w:b/>
          <w:bCs/>
          <w:lang w:val="en-IN"/>
        </w:rPr>
        <w:t>4. Stakeholder Demand / Market Pressure</w:t>
      </w:r>
    </w:p>
    <w:p w14:paraId="547CB912" w14:textId="77777777" w:rsidR="00A837A8" w:rsidRDefault="00A837A8" w:rsidP="00A837A8">
      <w:pPr>
        <w:pStyle w:val="BodyText"/>
        <w:spacing w:before="75"/>
        <w:ind w:left="735"/>
        <w:rPr>
          <w:lang w:val="en-IN"/>
        </w:rPr>
      </w:pPr>
      <w:r w:rsidRPr="00A837A8">
        <w:rPr>
          <w:lang w:val="en-IN"/>
        </w:rPr>
        <w:t>Corporate clients, relationship managers, and treasury teams have reported increasing demands for integrated and automated cash management solutions that are available 24/7 with mobile accessibility and customizable reporting features.</w:t>
      </w:r>
    </w:p>
    <w:p w14:paraId="5BF95FC1" w14:textId="77777777" w:rsidR="001E7A4D" w:rsidRPr="00A837A8" w:rsidRDefault="001E7A4D" w:rsidP="00A837A8">
      <w:pPr>
        <w:pStyle w:val="BodyText"/>
        <w:spacing w:before="75"/>
        <w:ind w:left="735"/>
        <w:rPr>
          <w:lang w:val="en-IN"/>
        </w:rPr>
      </w:pPr>
    </w:p>
    <w:p w14:paraId="72FEA483" w14:textId="77777777" w:rsidR="00EE647E" w:rsidRPr="001E7A4D" w:rsidRDefault="00172424">
      <w:pPr>
        <w:pStyle w:val="ListParagraph"/>
        <w:numPr>
          <w:ilvl w:val="1"/>
          <w:numId w:val="5"/>
        </w:numPr>
        <w:tabs>
          <w:tab w:val="left" w:pos="735"/>
        </w:tabs>
        <w:spacing w:before="1"/>
        <w:ind w:left="735" w:hanging="287"/>
        <w:rPr>
          <w:b/>
          <w:bCs/>
          <w:sz w:val="24"/>
        </w:rPr>
      </w:pPr>
      <w:r w:rsidRPr="001E7A4D">
        <w:rPr>
          <w:b/>
          <w:bCs/>
          <w:sz w:val="24"/>
        </w:rPr>
        <w:t>What</w:t>
      </w:r>
      <w:r w:rsidRPr="001E7A4D">
        <w:rPr>
          <w:b/>
          <w:bCs/>
          <w:spacing w:val="-9"/>
          <w:sz w:val="24"/>
        </w:rPr>
        <w:t xml:space="preserve"> </w:t>
      </w:r>
      <w:r w:rsidRPr="001E7A4D">
        <w:rPr>
          <w:b/>
          <w:bCs/>
          <w:sz w:val="24"/>
        </w:rPr>
        <w:t>are</w:t>
      </w:r>
      <w:r w:rsidRPr="001E7A4D">
        <w:rPr>
          <w:b/>
          <w:bCs/>
          <w:spacing w:val="-5"/>
          <w:sz w:val="24"/>
        </w:rPr>
        <w:t xml:space="preserve"> </w:t>
      </w:r>
      <w:r w:rsidRPr="001E7A4D">
        <w:rPr>
          <w:b/>
          <w:bCs/>
          <w:sz w:val="24"/>
        </w:rPr>
        <w:t>the</w:t>
      </w:r>
      <w:r w:rsidRPr="001E7A4D">
        <w:rPr>
          <w:b/>
          <w:bCs/>
          <w:spacing w:val="-5"/>
          <w:sz w:val="24"/>
        </w:rPr>
        <w:t xml:space="preserve"> </w:t>
      </w:r>
      <w:r w:rsidRPr="001E7A4D">
        <w:rPr>
          <w:b/>
          <w:bCs/>
          <w:sz w:val="24"/>
        </w:rPr>
        <w:t>current</w:t>
      </w:r>
      <w:r w:rsidRPr="001E7A4D">
        <w:rPr>
          <w:b/>
          <w:bCs/>
          <w:spacing w:val="-3"/>
          <w:sz w:val="24"/>
        </w:rPr>
        <w:t xml:space="preserve"> </w:t>
      </w:r>
      <w:r w:rsidRPr="001E7A4D">
        <w:rPr>
          <w:b/>
          <w:bCs/>
          <w:spacing w:val="-2"/>
          <w:sz w:val="24"/>
        </w:rPr>
        <w:t>problems?</w:t>
      </w:r>
    </w:p>
    <w:p w14:paraId="7C880C38" w14:textId="307A94C8" w:rsidR="001E7A4D" w:rsidRDefault="001E7A4D" w:rsidP="001E7A4D">
      <w:pPr>
        <w:pStyle w:val="BodyText"/>
        <w:spacing w:before="75"/>
        <w:ind w:left="448"/>
      </w:pPr>
      <w:r>
        <w:t xml:space="preserve">      </w:t>
      </w:r>
      <w:r w:rsidRPr="00B82AE3">
        <w:rPr>
          <w:b/>
          <w:bCs/>
          <w:u w:val="single"/>
        </w:rPr>
        <w:t>Ans</w:t>
      </w:r>
      <w:r>
        <w:t>:</w:t>
      </w:r>
    </w:p>
    <w:p w14:paraId="18498D39" w14:textId="77777777" w:rsidR="002808F3" w:rsidRPr="002808F3" w:rsidRDefault="002808F3" w:rsidP="002808F3">
      <w:pPr>
        <w:pStyle w:val="BodyText"/>
        <w:spacing w:before="75"/>
        <w:ind w:left="448"/>
        <w:rPr>
          <w:b/>
          <w:bCs/>
          <w:lang w:val="en-IN"/>
        </w:rPr>
      </w:pPr>
      <w:r>
        <w:t xml:space="preserve">      </w:t>
      </w:r>
      <w:r w:rsidRPr="002808F3">
        <w:rPr>
          <w:b/>
          <w:bCs/>
          <w:lang w:val="en-IN"/>
        </w:rPr>
        <w:t>1. Outdated Cash Management System</w:t>
      </w:r>
    </w:p>
    <w:p w14:paraId="1692A787" w14:textId="77777777" w:rsidR="00C13E9C" w:rsidRDefault="002808F3" w:rsidP="002808F3">
      <w:pPr>
        <w:pStyle w:val="BodyText"/>
        <w:spacing w:before="75"/>
        <w:ind w:left="448"/>
        <w:rPr>
          <w:lang w:val="en-IN"/>
        </w:rPr>
      </w:pPr>
      <w:r>
        <w:rPr>
          <w:lang w:val="en-IN"/>
        </w:rPr>
        <w:t xml:space="preserve">     </w:t>
      </w:r>
      <w:r w:rsidRPr="002808F3">
        <w:rPr>
          <w:lang w:val="en-IN"/>
        </w:rPr>
        <w:t xml:space="preserve">CIBC’s current corporate cash management platform relies on legacy infrastructure that is not </w:t>
      </w:r>
    </w:p>
    <w:p w14:paraId="58BB887D" w14:textId="59662995" w:rsidR="002808F3" w:rsidRPr="002808F3" w:rsidRDefault="00C13E9C" w:rsidP="002808F3">
      <w:pPr>
        <w:pStyle w:val="BodyText"/>
        <w:spacing w:before="75"/>
        <w:ind w:left="448"/>
        <w:rPr>
          <w:lang w:val="en-IN"/>
        </w:rPr>
      </w:pPr>
      <w:r>
        <w:rPr>
          <w:lang w:val="en-IN"/>
        </w:rPr>
        <w:t xml:space="preserve">    </w:t>
      </w:r>
      <w:r w:rsidR="002808F3">
        <w:rPr>
          <w:lang w:val="en-IN"/>
        </w:rPr>
        <w:t xml:space="preserve"> </w:t>
      </w:r>
      <w:r w:rsidR="002808F3" w:rsidRPr="002808F3">
        <w:rPr>
          <w:lang w:val="en-IN"/>
        </w:rPr>
        <w:t>optimized for modern digital workflows.</w:t>
      </w:r>
    </w:p>
    <w:p w14:paraId="2D7019E0" w14:textId="77777777" w:rsidR="002808F3" w:rsidRPr="002808F3" w:rsidRDefault="002808F3" w:rsidP="002808F3">
      <w:pPr>
        <w:pStyle w:val="BodyText"/>
        <w:numPr>
          <w:ilvl w:val="0"/>
          <w:numId w:val="6"/>
        </w:numPr>
        <w:spacing w:before="75"/>
        <w:rPr>
          <w:lang w:val="en-IN"/>
        </w:rPr>
      </w:pPr>
      <w:r w:rsidRPr="002808F3">
        <w:rPr>
          <w:lang w:val="en-IN"/>
        </w:rPr>
        <w:t>Limited scalability for large enterprise clients</w:t>
      </w:r>
    </w:p>
    <w:p w14:paraId="409D6085" w14:textId="77777777" w:rsidR="002808F3" w:rsidRPr="002808F3" w:rsidRDefault="002808F3" w:rsidP="002808F3">
      <w:pPr>
        <w:pStyle w:val="BodyText"/>
        <w:numPr>
          <w:ilvl w:val="0"/>
          <w:numId w:val="6"/>
        </w:numPr>
        <w:spacing w:before="75"/>
        <w:rPr>
          <w:lang w:val="en-IN"/>
        </w:rPr>
      </w:pPr>
      <w:r w:rsidRPr="002808F3">
        <w:rPr>
          <w:lang w:val="en-IN"/>
        </w:rPr>
        <w:t>Cumbersome interface that requires manual navigation</w:t>
      </w:r>
    </w:p>
    <w:p w14:paraId="708CA65B" w14:textId="77777777" w:rsidR="002808F3" w:rsidRDefault="002808F3" w:rsidP="002808F3">
      <w:pPr>
        <w:pStyle w:val="BodyText"/>
        <w:numPr>
          <w:ilvl w:val="0"/>
          <w:numId w:val="6"/>
        </w:numPr>
        <w:spacing w:before="75"/>
        <w:rPr>
          <w:lang w:val="en-IN"/>
        </w:rPr>
      </w:pPr>
      <w:r w:rsidRPr="002808F3">
        <w:rPr>
          <w:lang w:val="en-IN"/>
        </w:rPr>
        <w:t>Frequent downtime during peak usage</w:t>
      </w:r>
    </w:p>
    <w:p w14:paraId="181165A1" w14:textId="77777777" w:rsidR="00C13E9C" w:rsidRDefault="00C13E9C" w:rsidP="00C13E9C">
      <w:pPr>
        <w:pStyle w:val="BodyText"/>
        <w:spacing w:before="75"/>
        <w:ind w:left="720"/>
        <w:rPr>
          <w:lang w:val="en-IN"/>
        </w:rPr>
      </w:pPr>
    </w:p>
    <w:p w14:paraId="7DE1F2DD" w14:textId="77777777" w:rsidR="00C13E9C" w:rsidRPr="00C13E9C" w:rsidRDefault="00C13E9C" w:rsidP="00C13E9C">
      <w:pPr>
        <w:pStyle w:val="BodyText"/>
        <w:spacing w:before="75"/>
        <w:ind w:left="720"/>
        <w:rPr>
          <w:b/>
          <w:bCs/>
          <w:lang w:val="en-IN"/>
        </w:rPr>
      </w:pPr>
      <w:r w:rsidRPr="00C13E9C">
        <w:rPr>
          <w:b/>
          <w:bCs/>
          <w:lang w:val="en-IN"/>
        </w:rPr>
        <w:t>2. Inefficient Manual Processes</w:t>
      </w:r>
    </w:p>
    <w:p w14:paraId="602F02F1" w14:textId="77777777" w:rsidR="00C13E9C" w:rsidRPr="00C13E9C" w:rsidRDefault="00C13E9C" w:rsidP="00C13E9C">
      <w:pPr>
        <w:pStyle w:val="BodyText"/>
        <w:spacing w:before="75"/>
        <w:ind w:left="720"/>
        <w:rPr>
          <w:lang w:val="en-IN"/>
        </w:rPr>
      </w:pPr>
      <w:r w:rsidRPr="00C13E9C">
        <w:rPr>
          <w:lang w:val="en-IN"/>
        </w:rPr>
        <w:t>Many tasks such as transaction initiation, approvals, reconciliation, and reporting are still performed manually or semi-manually.</w:t>
      </w:r>
    </w:p>
    <w:p w14:paraId="0690BEBB" w14:textId="77777777" w:rsidR="00C13E9C" w:rsidRPr="00C13E9C" w:rsidRDefault="00C13E9C" w:rsidP="00C13E9C">
      <w:pPr>
        <w:pStyle w:val="BodyText"/>
        <w:numPr>
          <w:ilvl w:val="0"/>
          <w:numId w:val="7"/>
        </w:numPr>
        <w:spacing w:before="75"/>
        <w:rPr>
          <w:lang w:val="en-IN"/>
        </w:rPr>
      </w:pPr>
      <w:r w:rsidRPr="00C13E9C">
        <w:rPr>
          <w:lang w:val="en-IN"/>
        </w:rPr>
        <w:t>High risk of human error</w:t>
      </w:r>
    </w:p>
    <w:p w14:paraId="79F1C3FA" w14:textId="77777777" w:rsidR="00C13E9C" w:rsidRPr="00C13E9C" w:rsidRDefault="00C13E9C" w:rsidP="00C13E9C">
      <w:pPr>
        <w:pStyle w:val="BodyText"/>
        <w:numPr>
          <w:ilvl w:val="0"/>
          <w:numId w:val="7"/>
        </w:numPr>
        <w:spacing w:before="75"/>
        <w:rPr>
          <w:lang w:val="en-IN"/>
        </w:rPr>
      </w:pPr>
      <w:r w:rsidRPr="00C13E9C">
        <w:rPr>
          <w:lang w:val="en-IN"/>
        </w:rPr>
        <w:t>Time-consuming verification and approvals</w:t>
      </w:r>
    </w:p>
    <w:p w14:paraId="4AF848ED" w14:textId="77777777" w:rsidR="00C13E9C" w:rsidRDefault="00C13E9C" w:rsidP="00C13E9C">
      <w:pPr>
        <w:pStyle w:val="BodyText"/>
        <w:numPr>
          <w:ilvl w:val="0"/>
          <w:numId w:val="7"/>
        </w:numPr>
        <w:spacing w:before="75"/>
        <w:rPr>
          <w:lang w:val="en-IN"/>
        </w:rPr>
      </w:pPr>
      <w:r w:rsidRPr="00C13E9C">
        <w:rPr>
          <w:lang w:val="en-IN"/>
        </w:rPr>
        <w:t>Lack of real-time updates</w:t>
      </w:r>
    </w:p>
    <w:p w14:paraId="36CD0DE0" w14:textId="77777777" w:rsidR="00022D0A" w:rsidRDefault="00022D0A" w:rsidP="00022D0A">
      <w:pPr>
        <w:pStyle w:val="BodyText"/>
        <w:spacing w:before="75"/>
        <w:rPr>
          <w:lang w:val="en-IN"/>
        </w:rPr>
      </w:pPr>
    </w:p>
    <w:p w14:paraId="7CA5758D" w14:textId="77777777" w:rsidR="00022D0A" w:rsidRDefault="00022D0A" w:rsidP="00022D0A">
      <w:pPr>
        <w:pStyle w:val="BodyText"/>
        <w:spacing w:before="75"/>
        <w:rPr>
          <w:lang w:val="en-IN"/>
        </w:rPr>
      </w:pPr>
    </w:p>
    <w:p w14:paraId="5950EEB8" w14:textId="77777777" w:rsidR="00022D0A" w:rsidRDefault="00022D0A" w:rsidP="00022D0A">
      <w:pPr>
        <w:pStyle w:val="BodyText"/>
        <w:spacing w:before="75"/>
        <w:rPr>
          <w:lang w:val="en-IN"/>
        </w:rPr>
      </w:pPr>
    </w:p>
    <w:p w14:paraId="6F29F6B0" w14:textId="77777777" w:rsidR="00022D0A" w:rsidRDefault="00022D0A" w:rsidP="00022D0A">
      <w:pPr>
        <w:pStyle w:val="BodyText"/>
        <w:spacing w:before="75"/>
        <w:rPr>
          <w:lang w:val="en-IN"/>
        </w:rPr>
      </w:pPr>
    </w:p>
    <w:p w14:paraId="19422A17" w14:textId="77777777" w:rsidR="00022D0A" w:rsidRDefault="00022D0A" w:rsidP="00022D0A">
      <w:pPr>
        <w:pStyle w:val="BodyText"/>
        <w:spacing w:before="75"/>
        <w:rPr>
          <w:lang w:val="en-IN"/>
        </w:rPr>
      </w:pPr>
    </w:p>
    <w:p w14:paraId="5DE6D539" w14:textId="77777777" w:rsidR="00022D0A" w:rsidRDefault="00022D0A" w:rsidP="00022D0A">
      <w:pPr>
        <w:pStyle w:val="BodyText"/>
        <w:spacing w:before="75"/>
        <w:rPr>
          <w:lang w:val="en-IN"/>
        </w:rPr>
      </w:pPr>
    </w:p>
    <w:p w14:paraId="33ACCA73" w14:textId="77777777" w:rsidR="00022D0A" w:rsidRDefault="00022D0A" w:rsidP="00022D0A">
      <w:pPr>
        <w:pStyle w:val="BodyText"/>
        <w:spacing w:before="75"/>
        <w:rPr>
          <w:lang w:val="en-IN"/>
        </w:rPr>
      </w:pPr>
    </w:p>
    <w:p w14:paraId="590BABA4" w14:textId="677B12A9" w:rsidR="00022D0A" w:rsidRPr="00022D0A" w:rsidRDefault="00022D0A" w:rsidP="00022D0A">
      <w:pPr>
        <w:pStyle w:val="BodyText"/>
        <w:spacing w:before="75"/>
        <w:rPr>
          <w:b/>
          <w:bCs/>
          <w:lang w:val="en-IN"/>
        </w:rPr>
      </w:pPr>
      <w:r>
        <w:rPr>
          <w:b/>
          <w:bCs/>
          <w:lang w:val="en-IN"/>
        </w:rPr>
        <w:t xml:space="preserve">            </w:t>
      </w:r>
      <w:r w:rsidRPr="00022D0A">
        <w:rPr>
          <w:b/>
          <w:bCs/>
          <w:lang w:val="en-IN"/>
        </w:rPr>
        <w:t>3. Limited Integration and Compatibility</w:t>
      </w:r>
    </w:p>
    <w:p w14:paraId="29069FEC" w14:textId="77777777" w:rsidR="00022D0A" w:rsidRDefault="00022D0A" w:rsidP="00022D0A">
      <w:pPr>
        <w:pStyle w:val="BodyText"/>
        <w:spacing w:before="75"/>
        <w:rPr>
          <w:lang w:val="en-IN"/>
        </w:rPr>
      </w:pPr>
      <w:r>
        <w:rPr>
          <w:lang w:val="en-IN"/>
        </w:rPr>
        <w:t xml:space="preserve">            </w:t>
      </w:r>
      <w:r w:rsidRPr="00022D0A">
        <w:rPr>
          <w:lang w:val="en-IN"/>
        </w:rPr>
        <w:t>The system lacks seamless integration with other enterprise resource planning (ERP) tools, third-</w:t>
      </w:r>
    </w:p>
    <w:p w14:paraId="2FC4A8BE" w14:textId="5374C326" w:rsidR="00022D0A" w:rsidRPr="00022D0A" w:rsidRDefault="00022D0A" w:rsidP="00022D0A">
      <w:pPr>
        <w:pStyle w:val="BodyText"/>
        <w:spacing w:before="75"/>
        <w:rPr>
          <w:lang w:val="en-IN"/>
        </w:rPr>
      </w:pPr>
      <w:r>
        <w:rPr>
          <w:lang w:val="en-IN"/>
        </w:rPr>
        <w:t xml:space="preserve">            </w:t>
      </w:r>
      <w:r w:rsidRPr="00022D0A">
        <w:rPr>
          <w:lang w:val="en-IN"/>
        </w:rPr>
        <w:t>party financial software, and client-side systems.</w:t>
      </w:r>
    </w:p>
    <w:p w14:paraId="268A45A9" w14:textId="77777777" w:rsidR="00022D0A" w:rsidRPr="00022D0A" w:rsidRDefault="00022D0A" w:rsidP="00022D0A">
      <w:pPr>
        <w:pStyle w:val="BodyText"/>
        <w:numPr>
          <w:ilvl w:val="0"/>
          <w:numId w:val="8"/>
        </w:numPr>
        <w:spacing w:before="75"/>
        <w:rPr>
          <w:lang w:val="en-IN"/>
        </w:rPr>
      </w:pPr>
      <w:r w:rsidRPr="00022D0A">
        <w:rPr>
          <w:lang w:val="en-IN"/>
        </w:rPr>
        <w:t>No real-time data synchronization</w:t>
      </w:r>
    </w:p>
    <w:p w14:paraId="219F268F" w14:textId="77777777" w:rsidR="00022D0A" w:rsidRPr="00022D0A" w:rsidRDefault="00022D0A" w:rsidP="00022D0A">
      <w:pPr>
        <w:pStyle w:val="BodyText"/>
        <w:numPr>
          <w:ilvl w:val="0"/>
          <w:numId w:val="8"/>
        </w:numPr>
        <w:spacing w:before="75"/>
        <w:rPr>
          <w:lang w:val="en-IN"/>
        </w:rPr>
      </w:pPr>
      <w:r w:rsidRPr="00022D0A">
        <w:rPr>
          <w:lang w:val="en-IN"/>
        </w:rPr>
        <w:t>Clients must use workarounds to manage data exports/imports</w:t>
      </w:r>
    </w:p>
    <w:p w14:paraId="7196FE55" w14:textId="77777777" w:rsidR="00022D0A" w:rsidRDefault="00022D0A" w:rsidP="00022D0A">
      <w:pPr>
        <w:pStyle w:val="BodyText"/>
        <w:numPr>
          <w:ilvl w:val="0"/>
          <w:numId w:val="8"/>
        </w:numPr>
        <w:spacing w:before="75"/>
        <w:rPr>
          <w:lang w:val="en-IN"/>
        </w:rPr>
      </w:pPr>
      <w:r w:rsidRPr="00022D0A">
        <w:rPr>
          <w:lang w:val="en-IN"/>
        </w:rPr>
        <w:t>Challenges in connecting APIs for third-party solutions</w:t>
      </w:r>
    </w:p>
    <w:p w14:paraId="5033CF01" w14:textId="77777777" w:rsidR="00EB53F6" w:rsidRPr="00EB53F6" w:rsidRDefault="00EB53F6" w:rsidP="00EB53F6">
      <w:pPr>
        <w:pStyle w:val="BodyText"/>
        <w:spacing w:before="75"/>
        <w:rPr>
          <w:b/>
          <w:bCs/>
          <w:lang w:val="en-IN"/>
        </w:rPr>
      </w:pPr>
      <w:r>
        <w:rPr>
          <w:lang w:val="en-IN"/>
        </w:rPr>
        <w:t xml:space="preserve">            </w:t>
      </w:r>
      <w:r w:rsidRPr="00EB53F6">
        <w:rPr>
          <w:b/>
          <w:bCs/>
          <w:lang w:val="en-IN"/>
        </w:rPr>
        <w:t>4. Poor User Experience</w:t>
      </w:r>
    </w:p>
    <w:p w14:paraId="6E9937D8" w14:textId="42ACBFE6" w:rsidR="00EB53F6" w:rsidRPr="00EB53F6" w:rsidRDefault="00EB53F6" w:rsidP="00EB53F6">
      <w:pPr>
        <w:pStyle w:val="BodyText"/>
        <w:spacing w:before="75"/>
        <w:rPr>
          <w:lang w:val="en-IN"/>
        </w:rPr>
      </w:pPr>
      <w:r>
        <w:rPr>
          <w:lang w:val="en-IN"/>
        </w:rPr>
        <w:t xml:space="preserve">             </w:t>
      </w:r>
      <w:r w:rsidRPr="00EB53F6">
        <w:rPr>
          <w:lang w:val="en-IN"/>
        </w:rPr>
        <w:t>The platform’s interface is outdated and not user-centric.</w:t>
      </w:r>
    </w:p>
    <w:p w14:paraId="07005B8C" w14:textId="77777777" w:rsidR="00EB53F6" w:rsidRPr="00EB53F6" w:rsidRDefault="00EB53F6" w:rsidP="00EB53F6">
      <w:pPr>
        <w:pStyle w:val="BodyText"/>
        <w:numPr>
          <w:ilvl w:val="0"/>
          <w:numId w:val="9"/>
        </w:numPr>
        <w:spacing w:before="75"/>
        <w:rPr>
          <w:lang w:val="en-IN"/>
        </w:rPr>
      </w:pPr>
      <w:r w:rsidRPr="00EB53F6">
        <w:rPr>
          <w:lang w:val="en-IN"/>
        </w:rPr>
        <w:t>No mobile optimization or intuitive dashboards</w:t>
      </w:r>
    </w:p>
    <w:p w14:paraId="33C4C9ED" w14:textId="77777777" w:rsidR="00EB53F6" w:rsidRPr="00EB53F6" w:rsidRDefault="00EB53F6" w:rsidP="00EB53F6">
      <w:pPr>
        <w:pStyle w:val="BodyText"/>
        <w:numPr>
          <w:ilvl w:val="0"/>
          <w:numId w:val="9"/>
        </w:numPr>
        <w:spacing w:before="75"/>
        <w:rPr>
          <w:lang w:val="en-IN"/>
        </w:rPr>
      </w:pPr>
      <w:r w:rsidRPr="00EB53F6">
        <w:rPr>
          <w:lang w:val="en-IN"/>
        </w:rPr>
        <w:t>Steep learning curve for new users</w:t>
      </w:r>
    </w:p>
    <w:p w14:paraId="1F834831" w14:textId="77777777" w:rsidR="00EB53F6" w:rsidRDefault="00EB53F6" w:rsidP="00EB53F6">
      <w:pPr>
        <w:pStyle w:val="BodyText"/>
        <w:numPr>
          <w:ilvl w:val="0"/>
          <w:numId w:val="9"/>
        </w:numPr>
        <w:spacing w:before="75"/>
        <w:rPr>
          <w:lang w:val="en-IN"/>
        </w:rPr>
      </w:pPr>
      <w:r w:rsidRPr="00EB53F6">
        <w:rPr>
          <w:lang w:val="en-IN"/>
        </w:rPr>
        <w:t>Lack of self-service options for routine banking tasks</w:t>
      </w:r>
    </w:p>
    <w:p w14:paraId="6D771182" w14:textId="207782DC" w:rsidR="00095F5C" w:rsidRPr="00095F5C" w:rsidRDefault="00095F5C" w:rsidP="00095F5C">
      <w:pPr>
        <w:pStyle w:val="BodyText"/>
        <w:spacing w:before="75"/>
        <w:rPr>
          <w:b/>
          <w:bCs/>
          <w:lang w:val="en-IN"/>
        </w:rPr>
      </w:pPr>
      <w:r>
        <w:rPr>
          <w:lang w:val="en-IN"/>
        </w:rPr>
        <w:t xml:space="preserve">            </w:t>
      </w:r>
      <w:r>
        <w:rPr>
          <w:b/>
          <w:bCs/>
          <w:lang w:val="en-IN"/>
        </w:rPr>
        <w:t>5</w:t>
      </w:r>
      <w:r w:rsidRPr="00095F5C">
        <w:rPr>
          <w:b/>
          <w:bCs/>
          <w:lang w:val="en-IN"/>
        </w:rPr>
        <w:t>. Compliance and Security Gaps</w:t>
      </w:r>
    </w:p>
    <w:p w14:paraId="26608BFD" w14:textId="55525BF9" w:rsidR="00095F5C" w:rsidRDefault="00095F5C" w:rsidP="00095F5C">
      <w:pPr>
        <w:pStyle w:val="BodyText"/>
        <w:spacing w:before="75"/>
        <w:rPr>
          <w:lang w:val="en-IN"/>
        </w:rPr>
      </w:pPr>
      <w:r>
        <w:rPr>
          <w:lang w:val="en-IN"/>
        </w:rPr>
        <w:t xml:space="preserve">              </w:t>
      </w:r>
      <w:r w:rsidRPr="00095F5C">
        <w:rPr>
          <w:lang w:val="en-IN"/>
        </w:rPr>
        <w:t xml:space="preserve">With evolving regulations and industry standards, the existing system falls short in areas like </w:t>
      </w:r>
    </w:p>
    <w:p w14:paraId="0BE79699" w14:textId="539F3699" w:rsidR="00095F5C" w:rsidRPr="00095F5C" w:rsidRDefault="00095F5C" w:rsidP="00095F5C">
      <w:pPr>
        <w:pStyle w:val="BodyText"/>
        <w:spacing w:before="75"/>
        <w:rPr>
          <w:lang w:val="en-IN"/>
        </w:rPr>
      </w:pPr>
      <w:r>
        <w:rPr>
          <w:lang w:val="en-IN"/>
        </w:rPr>
        <w:t xml:space="preserve">               </w:t>
      </w:r>
      <w:r w:rsidRPr="00095F5C">
        <w:rPr>
          <w:lang w:val="en-IN"/>
        </w:rPr>
        <w:t>audit trails, user access control, and data privacy.</w:t>
      </w:r>
    </w:p>
    <w:p w14:paraId="4E89347D" w14:textId="77777777" w:rsidR="00095F5C" w:rsidRPr="00095F5C" w:rsidRDefault="00095F5C" w:rsidP="00095F5C">
      <w:pPr>
        <w:pStyle w:val="BodyText"/>
        <w:numPr>
          <w:ilvl w:val="0"/>
          <w:numId w:val="10"/>
        </w:numPr>
        <w:spacing w:before="75"/>
        <w:rPr>
          <w:lang w:val="en-IN"/>
        </w:rPr>
      </w:pPr>
      <w:r w:rsidRPr="00095F5C">
        <w:rPr>
          <w:lang w:val="en-IN"/>
        </w:rPr>
        <w:t>Limited support for real-time compliance checks</w:t>
      </w:r>
    </w:p>
    <w:p w14:paraId="00AF6F23" w14:textId="77777777" w:rsidR="00095F5C" w:rsidRPr="00095F5C" w:rsidRDefault="00095F5C" w:rsidP="00095F5C">
      <w:pPr>
        <w:pStyle w:val="BodyText"/>
        <w:numPr>
          <w:ilvl w:val="0"/>
          <w:numId w:val="10"/>
        </w:numPr>
        <w:spacing w:before="75"/>
        <w:rPr>
          <w:lang w:val="en-IN"/>
        </w:rPr>
      </w:pPr>
      <w:r w:rsidRPr="00095F5C">
        <w:rPr>
          <w:lang w:val="en-IN"/>
        </w:rPr>
        <w:t>Incomplete logging of user activity</w:t>
      </w:r>
    </w:p>
    <w:p w14:paraId="65474F61" w14:textId="77777777" w:rsidR="00095F5C" w:rsidRPr="00095F5C" w:rsidRDefault="00095F5C" w:rsidP="00095F5C">
      <w:pPr>
        <w:pStyle w:val="BodyText"/>
        <w:numPr>
          <w:ilvl w:val="0"/>
          <w:numId w:val="10"/>
        </w:numPr>
        <w:spacing w:before="75"/>
        <w:rPr>
          <w:lang w:val="en-IN"/>
        </w:rPr>
      </w:pPr>
      <w:r w:rsidRPr="00095F5C">
        <w:rPr>
          <w:lang w:val="en-IN"/>
        </w:rPr>
        <w:t>Vulnerabilities in user authentication and access</w:t>
      </w:r>
    </w:p>
    <w:p w14:paraId="72FEA484" w14:textId="0A49B456" w:rsidR="00EE647E" w:rsidRDefault="00EE647E">
      <w:pPr>
        <w:pStyle w:val="BodyText"/>
      </w:pPr>
    </w:p>
    <w:p w14:paraId="72FEA485" w14:textId="77777777" w:rsidR="00EE647E" w:rsidRDefault="00EE647E">
      <w:pPr>
        <w:pStyle w:val="BodyText"/>
        <w:spacing w:before="74"/>
      </w:pPr>
    </w:p>
    <w:p w14:paraId="72FEA486" w14:textId="77777777" w:rsidR="00EE647E" w:rsidRPr="00FF093C" w:rsidRDefault="00172424">
      <w:pPr>
        <w:pStyle w:val="ListParagraph"/>
        <w:numPr>
          <w:ilvl w:val="1"/>
          <w:numId w:val="5"/>
        </w:numPr>
        <w:tabs>
          <w:tab w:val="left" w:pos="735"/>
        </w:tabs>
        <w:spacing w:before="1"/>
        <w:ind w:left="735" w:hanging="287"/>
        <w:rPr>
          <w:b/>
          <w:bCs/>
          <w:sz w:val="24"/>
        </w:rPr>
      </w:pPr>
      <w:r w:rsidRPr="00095F5C">
        <w:rPr>
          <w:b/>
          <w:bCs/>
          <w:sz w:val="24"/>
        </w:rPr>
        <w:t>With</w:t>
      </w:r>
      <w:r w:rsidRPr="00095F5C">
        <w:rPr>
          <w:b/>
          <w:bCs/>
          <w:spacing w:val="-7"/>
          <w:sz w:val="24"/>
        </w:rPr>
        <w:t xml:space="preserve"> </w:t>
      </w:r>
      <w:r w:rsidRPr="00095F5C">
        <w:rPr>
          <w:b/>
          <w:bCs/>
          <w:sz w:val="24"/>
        </w:rPr>
        <w:t>this</w:t>
      </w:r>
      <w:r w:rsidRPr="00095F5C">
        <w:rPr>
          <w:b/>
          <w:bCs/>
          <w:spacing w:val="-4"/>
          <w:sz w:val="24"/>
        </w:rPr>
        <w:t xml:space="preserve"> </w:t>
      </w:r>
      <w:r w:rsidRPr="00095F5C">
        <w:rPr>
          <w:b/>
          <w:bCs/>
          <w:sz w:val="24"/>
        </w:rPr>
        <w:t>project</w:t>
      </w:r>
      <w:r w:rsidRPr="00095F5C">
        <w:rPr>
          <w:b/>
          <w:bCs/>
          <w:spacing w:val="-5"/>
          <w:sz w:val="24"/>
        </w:rPr>
        <w:t xml:space="preserve"> </w:t>
      </w:r>
      <w:r w:rsidRPr="00095F5C">
        <w:rPr>
          <w:b/>
          <w:bCs/>
          <w:sz w:val="24"/>
        </w:rPr>
        <w:t>how</w:t>
      </w:r>
      <w:r w:rsidRPr="00095F5C">
        <w:rPr>
          <w:b/>
          <w:bCs/>
          <w:spacing w:val="-5"/>
          <w:sz w:val="24"/>
        </w:rPr>
        <w:t xml:space="preserve"> </w:t>
      </w:r>
      <w:r w:rsidRPr="00095F5C">
        <w:rPr>
          <w:b/>
          <w:bCs/>
          <w:sz w:val="24"/>
        </w:rPr>
        <w:t>many</w:t>
      </w:r>
      <w:r w:rsidRPr="00095F5C">
        <w:rPr>
          <w:b/>
          <w:bCs/>
          <w:spacing w:val="-4"/>
          <w:sz w:val="24"/>
        </w:rPr>
        <w:t xml:space="preserve"> </w:t>
      </w:r>
      <w:r w:rsidRPr="00095F5C">
        <w:rPr>
          <w:b/>
          <w:bCs/>
          <w:sz w:val="24"/>
        </w:rPr>
        <w:t>problems</w:t>
      </w:r>
      <w:r w:rsidRPr="00095F5C">
        <w:rPr>
          <w:b/>
          <w:bCs/>
          <w:spacing w:val="-7"/>
          <w:sz w:val="24"/>
        </w:rPr>
        <w:t xml:space="preserve"> </w:t>
      </w:r>
      <w:r w:rsidRPr="00095F5C">
        <w:rPr>
          <w:b/>
          <w:bCs/>
          <w:sz w:val="24"/>
        </w:rPr>
        <w:t>could</w:t>
      </w:r>
      <w:r w:rsidRPr="00095F5C">
        <w:rPr>
          <w:b/>
          <w:bCs/>
          <w:spacing w:val="-7"/>
          <w:sz w:val="24"/>
        </w:rPr>
        <w:t xml:space="preserve"> </w:t>
      </w:r>
      <w:r w:rsidRPr="00095F5C">
        <w:rPr>
          <w:b/>
          <w:bCs/>
          <w:sz w:val="24"/>
        </w:rPr>
        <w:t>be</w:t>
      </w:r>
      <w:r w:rsidRPr="00095F5C">
        <w:rPr>
          <w:b/>
          <w:bCs/>
          <w:spacing w:val="-6"/>
          <w:sz w:val="24"/>
        </w:rPr>
        <w:t xml:space="preserve"> </w:t>
      </w:r>
      <w:r w:rsidRPr="00095F5C">
        <w:rPr>
          <w:b/>
          <w:bCs/>
          <w:spacing w:val="-2"/>
          <w:sz w:val="24"/>
        </w:rPr>
        <w:t>solved?</w:t>
      </w:r>
    </w:p>
    <w:p w14:paraId="5CF43BE7" w14:textId="59717A7B" w:rsidR="00FF093C" w:rsidRPr="009A0561" w:rsidRDefault="00FF093C" w:rsidP="00FF093C">
      <w:pPr>
        <w:pStyle w:val="ListParagraph"/>
        <w:tabs>
          <w:tab w:val="left" w:pos="735"/>
        </w:tabs>
        <w:spacing w:before="1"/>
        <w:ind w:left="735" w:firstLine="0"/>
        <w:rPr>
          <w:sz w:val="24"/>
          <w:szCs w:val="24"/>
        </w:rPr>
      </w:pPr>
      <w:r w:rsidRPr="009A0561">
        <w:rPr>
          <w:b/>
          <w:bCs/>
          <w:spacing w:val="-2"/>
          <w:sz w:val="24"/>
          <w:szCs w:val="24"/>
        </w:rPr>
        <w:t xml:space="preserve"> </w:t>
      </w:r>
      <w:r w:rsidRPr="009A0561">
        <w:rPr>
          <w:b/>
          <w:bCs/>
          <w:sz w:val="24"/>
          <w:szCs w:val="24"/>
          <w:u w:val="single"/>
        </w:rPr>
        <w:t>Ans</w:t>
      </w:r>
      <w:r w:rsidRPr="009A0561">
        <w:rPr>
          <w:sz w:val="24"/>
          <w:szCs w:val="24"/>
        </w:rPr>
        <w:t>:</w:t>
      </w:r>
    </w:p>
    <w:p w14:paraId="233EA27F" w14:textId="28FFFD29" w:rsidR="00FF093C" w:rsidRDefault="00973391" w:rsidP="00FF093C">
      <w:pPr>
        <w:pStyle w:val="ListParagraph"/>
        <w:tabs>
          <w:tab w:val="left" w:pos="735"/>
        </w:tabs>
        <w:spacing w:before="1"/>
        <w:ind w:left="735" w:firstLine="0"/>
        <w:rPr>
          <w:sz w:val="24"/>
        </w:rPr>
      </w:pPr>
      <w:r w:rsidRPr="00973391">
        <w:rPr>
          <w:sz w:val="24"/>
        </w:rPr>
        <w:t xml:space="preserve">The implementation of CIBC CM </w:t>
      </w:r>
      <w:proofErr w:type="spellStart"/>
      <w:r w:rsidRPr="00973391">
        <w:rPr>
          <w:sz w:val="24"/>
        </w:rPr>
        <w:t>Simpli</w:t>
      </w:r>
      <w:proofErr w:type="spellEnd"/>
      <w:r w:rsidRPr="00973391">
        <w:rPr>
          <w:sz w:val="24"/>
        </w:rPr>
        <w:t xml:space="preserve"> addresses multiple key pain points currently affecting both internal operations and corporate clients. Below is a breakdown of how the project is expected to resolve existing issues</w:t>
      </w:r>
      <w:r w:rsidR="00910BD2">
        <w:rPr>
          <w:sz w:val="24"/>
        </w:rPr>
        <w:t>.</w:t>
      </w:r>
    </w:p>
    <w:p w14:paraId="33B252AB" w14:textId="77777777" w:rsidR="00910BD2" w:rsidRDefault="00910BD2" w:rsidP="00FF093C">
      <w:pPr>
        <w:pStyle w:val="ListParagraph"/>
        <w:tabs>
          <w:tab w:val="left" w:pos="735"/>
        </w:tabs>
        <w:spacing w:before="1"/>
        <w:ind w:left="735" w:firstLine="0"/>
        <w:rPr>
          <w:sz w:val="24"/>
        </w:rPr>
      </w:pPr>
    </w:p>
    <w:p w14:paraId="6837BB5C" w14:textId="19209013" w:rsidR="00910BD2" w:rsidRPr="00910BD2" w:rsidRDefault="00910BD2" w:rsidP="00910BD2">
      <w:pPr>
        <w:pStyle w:val="ListParagraph"/>
        <w:tabs>
          <w:tab w:val="left" w:pos="735"/>
        </w:tabs>
        <w:spacing w:before="1"/>
        <w:ind w:left="735"/>
        <w:rPr>
          <w:b/>
          <w:bCs/>
          <w:sz w:val="24"/>
          <w:lang w:val="en-IN"/>
        </w:rPr>
      </w:pPr>
      <w:r>
        <w:rPr>
          <w:b/>
          <w:bCs/>
          <w:sz w:val="24"/>
          <w:lang w:val="en-IN"/>
        </w:rPr>
        <w:t xml:space="preserve">                   </w:t>
      </w:r>
      <w:r w:rsidRPr="00910BD2">
        <w:rPr>
          <w:b/>
          <w:bCs/>
          <w:sz w:val="24"/>
          <w:lang w:val="en-IN"/>
        </w:rPr>
        <w:t>1. Outdated System Modernization</w:t>
      </w:r>
    </w:p>
    <w:p w14:paraId="3D1BA7C4" w14:textId="65A01D75" w:rsidR="00910BD2" w:rsidRPr="00910BD2" w:rsidRDefault="00910BD2" w:rsidP="00910BD2">
      <w:pPr>
        <w:pStyle w:val="ListParagraph"/>
        <w:tabs>
          <w:tab w:val="left" w:pos="735"/>
        </w:tabs>
        <w:spacing w:before="1"/>
        <w:ind w:left="735"/>
        <w:rPr>
          <w:sz w:val="24"/>
          <w:lang w:val="en-IN"/>
        </w:rPr>
      </w:pPr>
      <w:r>
        <w:rPr>
          <w:b/>
          <w:bCs/>
          <w:sz w:val="24"/>
          <w:lang w:val="en-IN"/>
        </w:rPr>
        <w:t xml:space="preserve">                    </w:t>
      </w:r>
      <w:r w:rsidR="008A64AF">
        <w:rPr>
          <w:b/>
          <w:bCs/>
          <w:sz w:val="24"/>
          <w:lang w:val="en-IN"/>
        </w:rPr>
        <w:t xml:space="preserve">    </w:t>
      </w:r>
      <w:r w:rsidRPr="00910BD2">
        <w:rPr>
          <w:b/>
          <w:bCs/>
          <w:sz w:val="24"/>
          <w:lang w:val="en-IN"/>
        </w:rPr>
        <w:t>Problem Solved:</w:t>
      </w:r>
      <w:r w:rsidRPr="00910BD2">
        <w:rPr>
          <w:sz w:val="24"/>
          <w:lang w:val="en-IN"/>
        </w:rPr>
        <w:t xml:space="preserve"> Legacy infrastructure and limited scalability</w:t>
      </w:r>
    </w:p>
    <w:p w14:paraId="68FFE0E5" w14:textId="77777777" w:rsidR="00910BD2" w:rsidRPr="00910BD2" w:rsidRDefault="00910BD2" w:rsidP="00910BD2">
      <w:pPr>
        <w:pStyle w:val="ListParagraph"/>
        <w:numPr>
          <w:ilvl w:val="0"/>
          <w:numId w:val="11"/>
        </w:numPr>
        <w:tabs>
          <w:tab w:val="clear" w:pos="720"/>
          <w:tab w:val="left" w:pos="735"/>
        </w:tabs>
        <w:spacing w:before="1"/>
        <w:rPr>
          <w:sz w:val="24"/>
          <w:lang w:val="en-IN"/>
        </w:rPr>
      </w:pPr>
      <w:r w:rsidRPr="00910BD2">
        <w:rPr>
          <w:sz w:val="24"/>
          <w:lang w:val="en-IN"/>
        </w:rPr>
        <w:t xml:space="preserve">CM </w:t>
      </w:r>
      <w:proofErr w:type="spellStart"/>
      <w:r w:rsidRPr="00910BD2">
        <w:rPr>
          <w:sz w:val="24"/>
          <w:lang w:val="en-IN"/>
        </w:rPr>
        <w:t>Simpli</w:t>
      </w:r>
      <w:proofErr w:type="spellEnd"/>
      <w:r w:rsidRPr="00910BD2">
        <w:rPr>
          <w:sz w:val="24"/>
          <w:lang w:val="en-IN"/>
        </w:rPr>
        <w:t xml:space="preserve"> introduces a modern, cloud-enabled platform with high availability and performance scalability to meet enterprise-grade demands.</w:t>
      </w:r>
    </w:p>
    <w:p w14:paraId="3B63911A" w14:textId="7C7E8BF4" w:rsidR="00910BD2" w:rsidRPr="00910BD2" w:rsidRDefault="00910BD2" w:rsidP="00910BD2">
      <w:pPr>
        <w:pStyle w:val="ListParagraph"/>
        <w:tabs>
          <w:tab w:val="left" w:pos="735"/>
        </w:tabs>
        <w:spacing w:before="1"/>
        <w:ind w:left="735"/>
        <w:rPr>
          <w:sz w:val="24"/>
          <w:lang w:val="en-IN"/>
        </w:rPr>
      </w:pPr>
    </w:p>
    <w:p w14:paraId="75C2591A" w14:textId="694ADF81" w:rsidR="00910BD2" w:rsidRPr="00910BD2" w:rsidRDefault="00910BD2" w:rsidP="00910BD2">
      <w:pPr>
        <w:pStyle w:val="ListParagraph"/>
        <w:tabs>
          <w:tab w:val="left" w:pos="735"/>
        </w:tabs>
        <w:spacing w:before="1"/>
        <w:ind w:left="735"/>
        <w:rPr>
          <w:b/>
          <w:bCs/>
          <w:sz w:val="24"/>
          <w:lang w:val="en-IN"/>
        </w:rPr>
      </w:pPr>
      <w:r>
        <w:rPr>
          <w:rFonts w:ascii="Segoe UI Emoji" w:hAnsi="Segoe UI Emoji" w:cs="Segoe UI Emoji"/>
          <w:b/>
          <w:bCs/>
          <w:sz w:val="24"/>
          <w:lang w:val="en-IN"/>
        </w:rPr>
        <w:t xml:space="preserve">                </w:t>
      </w:r>
      <w:r w:rsidRPr="00910BD2">
        <w:rPr>
          <w:b/>
          <w:bCs/>
          <w:sz w:val="24"/>
          <w:lang w:val="en-IN"/>
        </w:rPr>
        <w:t>2. Elimination of Manual Processes</w:t>
      </w:r>
    </w:p>
    <w:p w14:paraId="3BE11F4D" w14:textId="3BB091FB" w:rsidR="00910BD2" w:rsidRPr="00910BD2" w:rsidRDefault="00910BD2" w:rsidP="00910BD2">
      <w:pPr>
        <w:pStyle w:val="ListParagraph"/>
        <w:tabs>
          <w:tab w:val="left" w:pos="735"/>
        </w:tabs>
        <w:spacing w:before="1"/>
        <w:ind w:left="735"/>
        <w:rPr>
          <w:sz w:val="24"/>
          <w:lang w:val="en-IN"/>
        </w:rPr>
      </w:pPr>
      <w:r>
        <w:rPr>
          <w:b/>
          <w:bCs/>
          <w:sz w:val="24"/>
          <w:lang w:val="en-IN"/>
        </w:rPr>
        <w:t xml:space="preserve">                   </w:t>
      </w:r>
      <w:r w:rsidR="008A64AF">
        <w:rPr>
          <w:b/>
          <w:bCs/>
          <w:sz w:val="24"/>
          <w:lang w:val="en-IN"/>
        </w:rPr>
        <w:t xml:space="preserve">    </w:t>
      </w:r>
      <w:r>
        <w:rPr>
          <w:b/>
          <w:bCs/>
          <w:sz w:val="24"/>
          <w:lang w:val="en-IN"/>
        </w:rPr>
        <w:t xml:space="preserve"> </w:t>
      </w:r>
      <w:r w:rsidRPr="00910BD2">
        <w:rPr>
          <w:b/>
          <w:bCs/>
          <w:sz w:val="24"/>
          <w:lang w:val="en-IN"/>
        </w:rPr>
        <w:t>Problem Solved:</w:t>
      </w:r>
      <w:r w:rsidRPr="00910BD2">
        <w:rPr>
          <w:sz w:val="24"/>
          <w:lang w:val="en-IN"/>
        </w:rPr>
        <w:t xml:space="preserve"> Inefficient, error-prone manual workflows</w:t>
      </w:r>
    </w:p>
    <w:p w14:paraId="467A9355" w14:textId="77777777" w:rsidR="00910BD2" w:rsidRPr="00910BD2" w:rsidRDefault="00910BD2" w:rsidP="00910BD2">
      <w:pPr>
        <w:pStyle w:val="ListParagraph"/>
        <w:numPr>
          <w:ilvl w:val="0"/>
          <w:numId w:val="12"/>
        </w:numPr>
        <w:tabs>
          <w:tab w:val="clear" w:pos="720"/>
          <w:tab w:val="left" w:pos="735"/>
        </w:tabs>
        <w:spacing w:before="1"/>
        <w:rPr>
          <w:sz w:val="24"/>
          <w:lang w:val="en-IN"/>
        </w:rPr>
      </w:pPr>
      <w:r w:rsidRPr="00910BD2">
        <w:rPr>
          <w:sz w:val="24"/>
          <w:lang w:val="en-IN"/>
        </w:rPr>
        <w:t>Automation of transaction processing, approvals, reconciliations, and notifications will reduce manual errors and accelerate turnaround time by up to 60%.</w:t>
      </w:r>
    </w:p>
    <w:p w14:paraId="6772ECDB" w14:textId="3252FE7B" w:rsidR="00910BD2" w:rsidRPr="00910BD2" w:rsidRDefault="00910BD2" w:rsidP="00910BD2">
      <w:pPr>
        <w:pStyle w:val="ListParagraph"/>
        <w:tabs>
          <w:tab w:val="left" w:pos="735"/>
        </w:tabs>
        <w:spacing w:before="1"/>
        <w:ind w:left="735"/>
        <w:rPr>
          <w:sz w:val="24"/>
          <w:lang w:val="en-IN"/>
        </w:rPr>
      </w:pPr>
    </w:p>
    <w:p w14:paraId="3EF58A9D" w14:textId="17B2682B" w:rsidR="00910BD2" w:rsidRPr="00910BD2" w:rsidRDefault="008A64AF" w:rsidP="00910BD2">
      <w:pPr>
        <w:pStyle w:val="ListParagraph"/>
        <w:tabs>
          <w:tab w:val="left" w:pos="735"/>
        </w:tabs>
        <w:spacing w:before="1"/>
        <w:ind w:left="735"/>
        <w:rPr>
          <w:b/>
          <w:bCs/>
          <w:sz w:val="24"/>
          <w:lang w:val="en-IN"/>
        </w:rPr>
      </w:pPr>
      <w:r>
        <w:rPr>
          <w:rFonts w:ascii="Segoe UI Emoji" w:hAnsi="Segoe UI Emoji" w:cs="Segoe UI Emoji"/>
          <w:b/>
          <w:bCs/>
          <w:sz w:val="24"/>
          <w:lang w:val="en-IN"/>
        </w:rPr>
        <w:t xml:space="preserve">               </w:t>
      </w:r>
      <w:r w:rsidR="00910BD2" w:rsidRPr="00910BD2">
        <w:rPr>
          <w:b/>
          <w:bCs/>
          <w:sz w:val="24"/>
          <w:lang w:val="en-IN"/>
        </w:rPr>
        <w:t xml:space="preserve"> 3. Improved System Integration</w:t>
      </w:r>
    </w:p>
    <w:p w14:paraId="6CD388F1" w14:textId="1B68390C" w:rsidR="00910BD2" w:rsidRPr="00910BD2" w:rsidRDefault="008A64AF" w:rsidP="00910BD2">
      <w:pPr>
        <w:pStyle w:val="ListParagraph"/>
        <w:tabs>
          <w:tab w:val="left" w:pos="735"/>
        </w:tabs>
        <w:spacing w:before="1"/>
        <w:ind w:left="735"/>
        <w:rPr>
          <w:sz w:val="24"/>
          <w:lang w:val="en-IN"/>
        </w:rPr>
      </w:pPr>
      <w:r>
        <w:rPr>
          <w:b/>
          <w:bCs/>
          <w:sz w:val="24"/>
          <w:lang w:val="en-IN"/>
        </w:rPr>
        <w:t xml:space="preserve">                       </w:t>
      </w:r>
      <w:r w:rsidR="00910BD2" w:rsidRPr="00910BD2">
        <w:rPr>
          <w:b/>
          <w:bCs/>
          <w:sz w:val="24"/>
          <w:lang w:val="en-IN"/>
        </w:rPr>
        <w:t>Problem Solved:</w:t>
      </w:r>
      <w:r w:rsidR="00910BD2" w:rsidRPr="00910BD2">
        <w:rPr>
          <w:sz w:val="24"/>
          <w:lang w:val="en-IN"/>
        </w:rPr>
        <w:t xml:space="preserve"> Lack of ERP/API integration and poor compatibility</w:t>
      </w:r>
    </w:p>
    <w:p w14:paraId="0A397293" w14:textId="77777777" w:rsidR="00910BD2" w:rsidRPr="00910BD2" w:rsidRDefault="00910BD2" w:rsidP="00910BD2">
      <w:pPr>
        <w:pStyle w:val="ListParagraph"/>
        <w:numPr>
          <w:ilvl w:val="0"/>
          <w:numId w:val="13"/>
        </w:numPr>
        <w:tabs>
          <w:tab w:val="clear" w:pos="720"/>
          <w:tab w:val="left" w:pos="735"/>
        </w:tabs>
        <w:spacing w:before="1"/>
        <w:rPr>
          <w:sz w:val="24"/>
          <w:lang w:val="en-IN"/>
        </w:rPr>
      </w:pPr>
      <w:r w:rsidRPr="00910BD2">
        <w:rPr>
          <w:sz w:val="24"/>
          <w:lang w:val="en-IN"/>
        </w:rPr>
        <w:t>The new solution will support seamless API integrations with corporate ERPs, third-party tools, and internal systems, ensuring real-time data flow and better interoperability.</w:t>
      </w:r>
    </w:p>
    <w:p w14:paraId="58ED2FF7" w14:textId="32229E0F" w:rsidR="00910BD2" w:rsidRDefault="00910BD2" w:rsidP="00910BD2">
      <w:pPr>
        <w:pStyle w:val="ListParagraph"/>
        <w:tabs>
          <w:tab w:val="left" w:pos="735"/>
        </w:tabs>
        <w:spacing w:before="1"/>
        <w:ind w:left="735"/>
        <w:rPr>
          <w:sz w:val="24"/>
          <w:lang w:val="en-IN"/>
        </w:rPr>
      </w:pPr>
    </w:p>
    <w:p w14:paraId="7B7CF2C9" w14:textId="77777777" w:rsidR="008A64AF" w:rsidRDefault="008A64AF" w:rsidP="00910BD2">
      <w:pPr>
        <w:pStyle w:val="ListParagraph"/>
        <w:tabs>
          <w:tab w:val="left" w:pos="735"/>
        </w:tabs>
        <w:spacing w:before="1"/>
        <w:ind w:left="735"/>
        <w:rPr>
          <w:sz w:val="24"/>
          <w:lang w:val="en-IN"/>
        </w:rPr>
      </w:pPr>
    </w:p>
    <w:p w14:paraId="2120ACD6" w14:textId="77777777" w:rsidR="008A64AF" w:rsidRDefault="008A64AF" w:rsidP="00910BD2">
      <w:pPr>
        <w:pStyle w:val="ListParagraph"/>
        <w:tabs>
          <w:tab w:val="left" w:pos="735"/>
        </w:tabs>
        <w:spacing w:before="1"/>
        <w:ind w:left="735"/>
        <w:rPr>
          <w:sz w:val="24"/>
          <w:lang w:val="en-IN"/>
        </w:rPr>
      </w:pPr>
    </w:p>
    <w:p w14:paraId="18CEC9C3" w14:textId="77777777" w:rsidR="008A64AF" w:rsidRDefault="008A64AF" w:rsidP="00910BD2">
      <w:pPr>
        <w:pStyle w:val="ListParagraph"/>
        <w:tabs>
          <w:tab w:val="left" w:pos="735"/>
        </w:tabs>
        <w:spacing w:before="1"/>
        <w:ind w:left="735"/>
        <w:rPr>
          <w:sz w:val="24"/>
          <w:lang w:val="en-IN"/>
        </w:rPr>
      </w:pPr>
    </w:p>
    <w:p w14:paraId="5244123F" w14:textId="77777777" w:rsidR="008A64AF" w:rsidRPr="00910BD2" w:rsidRDefault="008A64AF" w:rsidP="00910BD2">
      <w:pPr>
        <w:pStyle w:val="ListParagraph"/>
        <w:tabs>
          <w:tab w:val="left" w:pos="735"/>
        </w:tabs>
        <w:spacing w:before="1"/>
        <w:ind w:left="735"/>
        <w:rPr>
          <w:sz w:val="24"/>
          <w:lang w:val="en-IN"/>
        </w:rPr>
      </w:pPr>
    </w:p>
    <w:p w14:paraId="1E560A46" w14:textId="2EF3B6F2" w:rsidR="00910BD2" w:rsidRPr="00910BD2" w:rsidRDefault="008A64AF" w:rsidP="00910BD2">
      <w:pPr>
        <w:pStyle w:val="ListParagraph"/>
        <w:tabs>
          <w:tab w:val="left" w:pos="735"/>
        </w:tabs>
        <w:spacing w:before="1"/>
        <w:ind w:left="735"/>
        <w:rPr>
          <w:b/>
          <w:bCs/>
          <w:sz w:val="24"/>
          <w:lang w:val="en-IN"/>
        </w:rPr>
      </w:pPr>
      <w:r>
        <w:rPr>
          <w:rFonts w:ascii="Segoe UI Emoji" w:hAnsi="Segoe UI Emoji" w:cs="Segoe UI Emoji"/>
          <w:b/>
          <w:bCs/>
          <w:sz w:val="24"/>
          <w:lang w:val="en-IN"/>
        </w:rPr>
        <w:t xml:space="preserve">            </w:t>
      </w:r>
      <w:r w:rsidR="00910BD2" w:rsidRPr="00910BD2">
        <w:rPr>
          <w:b/>
          <w:bCs/>
          <w:sz w:val="24"/>
          <w:lang w:val="en-IN"/>
        </w:rPr>
        <w:t xml:space="preserve"> 4. Enhanced User Experience</w:t>
      </w:r>
    </w:p>
    <w:p w14:paraId="65D4D65A" w14:textId="3CBD4DC8" w:rsidR="00910BD2" w:rsidRPr="00910BD2" w:rsidRDefault="008A64AF" w:rsidP="00910BD2">
      <w:pPr>
        <w:pStyle w:val="ListParagraph"/>
        <w:tabs>
          <w:tab w:val="left" w:pos="735"/>
        </w:tabs>
        <w:spacing w:before="1"/>
        <w:ind w:left="735"/>
        <w:rPr>
          <w:sz w:val="24"/>
          <w:lang w:val="en-IN"/>
        </w:rPr>
      </w:pPr>
      <w:r>
        <w:rPr>
          <w:b/>
          <w:bCs/>
          <w:sz w:val="24"/>
          <w:lang w:val="en-IN"/>
        </w:rPr>
        <w:t xml:space="preserve">                    </w:t>
      </w:r>
      <w:r w:rsidR="00910BD2" w:rsidRPr="00910BD2">
        <w:rPr>
          <w:b/>
          <w:bCs/>
          <w:sz w:val="24"/>
          <w:lang w:val="en-IN"/>
        </w:rPr>
        <w:t>Problem Solved:</w:t>
      </w:r>
      <w:r w:rsidR="00910BD2" w:rsidRPr="00910BD2">
        <w:rPr>
          <w:sz w:val="24"/>
          <w:lang w:val="en-IN"/>
        </w:rPr>
        <w:t xml:space="preserve"> Outdated UI and lack of mobile access</w:t>
      </w:r>
    </w:p>
    <w:p w14:paraId="31301A01" w14:textId="77777777" w:rsidR="00910BD2" w:rsidRPr="00910BD2" w:rsidRDefault="00910BD2" w:rsidP="00910BD2">
      <w:pPr>
        <w:pStyle w:val="ListParagraph"/>
        <w:numPr>
          <w:ilvl w:val="0"/>
          <w:numId w:val="14"/>
        </w:numPr>
        <w:tabs>
          <w:tab w:val="clear" w:pos="720"/>
          <w:tab w:val="left" w:pos="735"/>
        </w:tabs>
        <w:spacing w:before="1"/>
        <w:rPr>
          <w:sz w:val="24"/>
          <w:lang w:val="en-IN"/>
        </w:rPr>
      </w:pPr>
      <w:r w:rsidRPr="00910BD2">
        <w:rPr>
          <w:sz w:val="24"/>
          <w:lang w:val="en-IN"/>
        </w:rPr>
        <w:t>A responsive, user-friendly interface with mobile access and intuitive navigation will drastically improve client and employee satisfaction and reduce training time.</w:t>
      </w:r>
    </w:p>
    <w:p w14:paraId="1D627401" w14:textId="455DBBAF" w:rsidR="00910BD2" w:rsidRPr="00910BD2" w:rsidRDefault="00910BD2" w:rsidP="00910BD2">
      <w:pPr>
        <w:pStyle w:val="ListParagraph"/>
        <w:tabs>
          <w:tab w:val="left" w:pos="735"/>
        </w:tabs>
        <w:spacing w:before="1"/>
        <w:ind w:left="735"/>
        <w:rPr>
          <w:sz w:val="24"/>
          <w:lang w:val="en-IN"/>
        </w:rPr>
      </w:pPr>
    </w:p>
    <w:p w14:paraId="65090375" w14:textId="6172F444" w:rsidR="00910BD2" w:rsidRPr="00910BD2" w:rsidRDefault="008A64AF" w:rsidP="00910BD2">
      <w:pPr>
        <w:pStyle w:val="ListParagraph"/>
        <w:tabs>
          <w:tab w:val="left" w:pos="735"/>
        </w:tabs>
        <w:spacing w:before="1"/>
        <w:ind w:left="735"/>
        <w:rPr>
          <w:b/>
          <w:bCs/>
          <w:sz w:val="24"/>
          <w:lang w:val="en-IN"/>
        </w:rPr>
      </w:pPr>
      <w:r>
        <w:rPr>
          <w:rFonts w:ascii="Segoe UI Emoji" w:hAnsi="Segoe UI Emoji" w:cs="Segoe UI Emoji"/>
          <w:b/>
          <w:bCs/>
          <w:sz w:val="24"/>
          <w:lang w:val="en-IN"/>
        </w:rPr>
        <w:t xml:space="preserve">           </w:t>
      </w:r>
      <w:r w:rsidR="00910BD2" w:rsidRPr="00910BD2">
        <w:rPr>
          <w:b/>
          <w:bCs/>
          <w:sz w:val="24"/>
          <w:lang w:val="en-IN"/>
        </w:rPr>
        <w:t xml:space="preserve"> 5. Advanced Reporting &amp; Analytics</w:t>
      </w:r>
    </w:p>
    <w:p w14:paraId="25D68914" w14:textId="26C233B4" w:rsidR="00910BD2" w:rsidRPr="00910BD2" w:rsidRDefault="008A64AF" w:rsidP="00910BD2">
      <w:pPr>
        <w:pStyle w:val="ListParagraph"/>
        <w:tabs>
          <w:tab w:val="left" w:pos="735"/>
        </w:tabs>
        <w:spacing w:before="1"/>
        <w:ind w:left="735"/>
        <w:rPr>
          <w:sz w:val="24"/>
          <w:lang w:val="en-IN"/>
        </w:rPr>
      </w:pPr>
      <w:r>
        <w:rPr>
          <w:b/>
          <w:bCs/>
          <w:sz w:val="24"/>
          <w:lang w:val="en-IN"/>
        </w:rPr>
        <w:t xml:space="preserve">                   </w:t>
      </w:r>
      <w:r w:rsidR="00910BD2" w:rsidRPr="00910BD2">
        <w:rPr>
          <w:b/>
          <w:bCs/>
          <w:sz w:val="24"/>
          <w:lang w:val="en-IN"/>
        </w:rPr>
        <w:t>Problem Solved:</w:t>
      </w:r>
      <w:r w:rsidR="00910BD2" w:rsidRPr="00910BD2">
        <w:rPr>
          <w:sz w:val="24"/>
          <w:lang w:val="en-IN"/>
        </w:rPr>
        <w:t xml:space="preserve"> Limited reporting and decision-making tools</w:t>
      </w:r>
    </w:p>
    <w:p w14:paraId="32559B7C" w14:textId="2422CD7B" w:rsidR="00910BD2" w:rsidRPr="00910BD2" w:rsidRDefault="00910BD2" w:rsidP="00910BD2">
      <w:pPr>
        <w:pStyle w:val="ListParagraph"/>
        <w:numPr>
          <w:ilvl w:val="0"/>
          <w:numId w:val="15"/>
        </w:numPr>
        <w:tabs>
          <w:tab w:val="clear" w:pos="720"/>
          <w:tab w:val="left" w:pos="735"/>
        </w:tabs>
        <w:spacing w:before="1"/>
        <w:rPr>
          <w:sz w:val="24"/>
          <w:lang w:val="en-IN"/>
        </w:rPr>
      </w:pPr>
      <w:r w:rsidRPr="00910BD2">
        <w:rPr>
          <w:sz w:val="24"/>
          <w:lang w:val="en-IN"/>
        </w:rPr>
        <w:t xml:space="preserve">CM </w:t>
      </w:r>
      <w:proofErr w:type="spellStart"/>
      <w:r w:rsidRPr="00910BD2">
        <w:rPr>
          <w:sz w:val="24"/>
          <w:lang w:val="en-IN"/>
        </w:rPr>
        <w:t>Simpli</w:t>
      </w:r>
      <w:proofErr w:type="spellEnd"/>
      <w:r w:rsidRPr="00910BD2">
        <w:rPr>
          <w:sz w:val="24"/>
          <w:lang w:val="en-IN"/>
        </w:rPr>
        <w:t xml:space="preserve"> will feature real-time dashboards, customizable reports, and data-driven insights, supporting better cash forecasting and financial strategy.</w:t>
      </w:r>
    </w:p>
    <w:p w14:paraId="193AA802" w14:textId="08613D3B" w:rsidR="00910BD2" w:rsidRPr="00910BD2" w:rsidRDefault="00910BD2" w:rsidP="00910BD2">
      <w:pPr>
        <w:pStyle w:val="ListParagraph"/>
        <w:tabs>
          <w:tab w:val="left" w:pos="735"/>
        </w:tabs>
        <w:spacing w:before="1"/>
        <w:ind w:left="735"/>
        <w:rPr>
          <w:sz w:val="24"/>
          <w:lang w:val="en-IN"/>
        </w:rPr>
      </w:pPr>
    </w:p>
    <w:p w14:paraId="7A4C24E6" w14:textId="5FC4CE7D" w:rsidR="00910BD2" w:rsidRPr="00910BD2" w:rsidRDefault="008A64AF" w:rsidP="00910BD2">
      <w:pPr>
        <w:pStyle w:val="ListParagraph"/>
        <w:tabs>
          <w:tab w:val="left" w:pos="735"/>
        </w:tabs>
        <w:spacing w:before="1"/>
        <w:ind w:left="735"/>
        <w:rPr>
          <w:b/>
          <w:bCs/>
          <w:sz w:val="24"/>
          <w:lang w:val="en-IN"/>
        </w:rPr>
      </w:pPr>
      <w:r>
        <w:rPr>
          <w:rFonts w:ascii="Segoe UI Emoji" w:hAnsi="Segoe UI Emoji" w:cs="Segoe UI Emoji"/>
          <w:b/>
          <w:bCs/>
          <w:sz w:val="24"/>
          <w:lang w:val="en-IN"/>
        </w:rPr>
        <w:t xml:space="preserve">          </w:t>
      </w:r>
      <w:r w:rsidR="00910BD2" w:rsidRPr="00910BD2">
        <w:rPr>
          <w:b/>
          <w:bCs/>
          <w:sz w:val="24"/>
          <w:lang w:val="en-IN"/>
        </w:rPr>
        <w:t xml:space="preserve"> 6. Strengthened Compliance and Security</w:t>
      </w:r>
    </w:p>
    <w:p w14:paraId="56307308" w14:textId="46662B01" w:rsidR="00910BD2" w:rsidRPr="00910BD2" w:rsidRDefault="008A64AF" w:rsidP="00910BD2">
      <w:pPr>
        <w:pStyle w:val="ListParagraph"/>
        <w:tabs>
          <w:tab w:val="left" w:pos="735"/>
        </w:tabs>
        <w:spacing w:before="1"/>
        <w:ind w:left="735"/>
        <w:rPr>
          <w:sz w:val="24"/>
          <w:lang w:val="en-IN"/>
        </w:rPr>
      </w:pPr>
      <w:r>
        <w:rPr>
          <w:b/>
          <w:bCs/>
          <w:sz w:val="24"/>
          <w:lang w:val="en-IN"/>
        </w:rPr>
        <w:t xml:space="preserve">                  </w:t>
      </w:r>
      <w:r w:rsidR="00910BD2" w:rsidRPr="00910BD2">
        <w:rPr>
          <w:b/>
          <w:bCs/>
          <w:sz w:val="24"/>
          <w:lang w:val="en-IN"/>
        </w:rPr>
        <w:t>Problem Solved:</w:t>
      </w:r>
      <w:r w:rsidR="00910BD2" w:rsidRPr="00910BD2">
        <w:rPr>
          <w:sz w:val="24"/>
          <w:lang w:val="en-IN"/>
        </w:rPr>
        <w:t xml:space="preserve"> Compliance risk and security weaknesses</w:t>
      </w:r>
    </w:p>
    <w:p w14:paraId="1BB9CDE7" w14:textId="77777777" w:rsidR="00910BD2" w:rsidRPr="00910BD2" w:rsidRDefault="00910BD2" w:rsidP="00910BD2">
      <w:pPr>
        <w:pStyle w:val="ListParagraph"/>
        <w:numPr>
          <w:ilvl w:val="0"/>
          <w:numId w:val="16"/>
        </w:numPr>
        <w:tabs>
          <w:tab w:val="clear" w:pos="720"/>
          <w:tab w:val="left" w:pos="735"/>
        </w:tabs>
        <w:spacing w:before="1"/>
        <w:rPr>
          <w:sz w:val="24"/>
          <w:lang w:val="en-IN"/>
        </w:rPr>
      </w:pPr>
      <w:r w:rsidRPr="00910BD2">
        <w:rPr>
          <w:sz w:val="24"/>
          <w:lang w:val="en-IN"/>
        </w:rPr>
        <w:t>Built-in audit trails, role-based access controls, and support for regulatory standards (e.g., AML, KYC, PCI-DSS) will reduce legal and operational risks.</w:t>
      </w:r>
    </w:p>
    <w:p w14:paraId="421CE225" w14:textId="588C9948" w:rsidR="00910BD2" w:rsidRPr="00910BD2" w:rsidRDefault="00910BD2" w:rsidP="00910BD2">
      <w:pPr>
        <w:pStyle w:val="ListParagraph"/>
        <w:tabs>
          <w:tab w:val="left" w:pos="735"/>
        </w:tabs>
        <w:spacing w:before="1"/>
        <w:ind w:left="735"/>
        <w:rPr>
          <w:sz w:val="24"/>
          <w:lang w:val="en-IN"/>
        </w:rPr>
      </w:pPr>
    </w:p>
    <w:p w14:paraId="691C8D5D" w14:textId="6A6479E0" w:rsidR="00910BD2" w:rsidRPr="007A0091" w:rsidRDefault="008A64AF" w:rsidP="00910BD2">
      <w:pPr>
        <w:pStyle w:val="ListParagraph"/>
        <w:tabs>
          <w:tab w:val="left" w:pos="735"/>
        </w:tabs>
        <w:spacing w:before="1"/>
        <w:ind w:left="735"/>
        <w:rPr>
          <w:b/>
          <w:bCs/>
          <w:sz w:val="24"/>
          <w:u w:val="single"/>
          <w:lang w:val="en-IN"/>
        </w:rPr>
      </w:pPr>
      <w:r>
        <w:rPr>
          <w:rFonts w:ascii="Segoe UI Emoji" w:hAnsi="Segoe UI Emoji" w:cs="Segoe UI Emoji"/>
          <w:b/>
          <w:bCs/>
          <w:sz w:val="24"/>
          <w:lang w:val="en-IN"/>
        </w:rPr>
        <w:t xml:space="preserve">            </w:t>
      </w:r>
      <w:r w:rsidR="00910BD2" w:rsidRPr="00910BD2">
        <w:rPr>
          <w:b/>
          <w:bCs/>
          <w:sz w:val="24"/>
          <w:lang w:val="en-IN"/>
        </w:rPr>
        <w:t xml:space="preserve"> </w:t>
      </w:r>
      <w:r w:rsidR="00910BD2" w:rsidRPr="007A0091">
        <w:rPr>
          <w:b/>
          <w:bCs/>
          <w:sz w:val="24"/>
          <w:u w:val="single"/>
          <w:lang w:val="en-IN"/>
        </w:rPr>
        <w:t>Total Problems Addressed: 6 Major Problem Areas</w:t>
      </w:r>
    </w:p>
    <w:p w14:paraId="07682685" w14:textId="6E222EF1" w:rsidR="00910BD2" w:rsidRPr="00910BD2" w:rsidRDefault="008A64AF" w:rsidP="00910BD2">
      <w:pPr>
        <w:pStyle w:val="ListParagraph"/>
        <w:tabs>
          <w:tab w:val="left" w:pos="735"/>
        </w:tabs>
        <w:spacing w:before="1"/>
        <w:ind w:left="735"/>
        <w:rPr>
          <w:sz w:val="24"/>
          <w:lang w:val="en-IN"/>
        </w:rPr>
      </w:pPr>
      <w:r>
        <w:rPr>
          <w:sz w:val="24"/>
          <w:lang w:val="en-IN"/>
        </w:rPr>
        <w:t xml:space="preserve">                    </w:t>
      </w:r>
      <w:r w:rsidR="00910BD2" w:rsidRPr="00910BD2">
        <w:rPr>
          <w:sz w:val="24"/>
          <w:lang w:val="en-IN"/>
        </w:rPr>
        <w:t xml:space="preserve">By addressing these six key areas, </w:t>
      </w:r>
      <w:r w:rsidR="00910BD2" w:rsidRPr="00910BD2">
        <w:rPr>
          <w:b/>
          <w:bCs/>
          <w:sz w:val="24"/>
          <w:lang w:val="en-IN"/>
        </w:rPr>
        <w:t xml:space="preserve">CM </w:t>
      </w:r>
      <w:proofErr w:type="spellStart"/>
      <w:r w:rsidR="00910BD2" w:rsidRPr="00910BD2">
        <w:rPr>
          <w:b/>
          <w:bCs/>
          <w:sz w:val="24"/>
          <w:lang w:val="en-IN"/>
        </w:rPr>
        <w:t>Simpli</w:t>
      </w:r>
      <w:proofErr w:type="spellEnd"/>
      <w:r w:rsidR="00910BD2" w:rsidRPr="00910BD2">
        <w:rPr>
          <w:sz w:val="24"/>
          <w:lang w:val="en-IN"/>
        </w:rPr>
        <w:t xml:space="preserve"> will not only resolve operational pain points but also enhance CIBC’s competitive edge, improve client retention, and align with digital banking trends.</w:t>
      </w:r>
    </w:p>
    <w:p w14:paraId="72FEA488" w14:textId="77777777" w:rsidR="00EE647E" w:rsidRDefault="00EE647E">
      <w:pPr>
        <w:pStyle w:val="BodyText"/>
        <w:spacing w:before="74"/>
      </w:pPr>
    </w:p>
    <w:p w14:paraId="72FEA489" w14:textId="77777777" w:rsidR="00EE647E" w:rsidRPr="00D97763" w:rsidRDefault="00172424">
      <w:pPr>
        <w:pStyle w:val="ListParagraph"/>
        <w:numPr>
          <w:ilvl w:val="1"/>
          <w:numId w:val="5"/>
        </w:numPr>
        <w:tabs>
          <w:tab w:val="left" w:pos="735"/>
        </w:tabs>
        <w:ind w:left="735" w:hanging="287"/>
        <w:rPr>
          <w:b/>
          <w:bCs/>
          <w:sz w:val="24"/>
        </w:rPr>
      </w:pPr>
      <w:r w:rsidRPr="002A3334">
        <w:rPr>
          <w:b/>
          <w:bCs/>
          <w:sz w:val="24"/>
        </w:rPr>
        <w:t>What</w:t>
      </w:r>
      <w:r w:rsidRPr="002A3334">
        <w:rPr>
          <w:b/>
          <w:bCs/>
          <w:spacing w:val="-9"/>
          <w:sz w:val="24"/>
        </w:rPr>
        <w:t xml:space="preserve"> </w:t>
      </w:r>
      <w:r w:rsidRPr="002A3334">
        <w:rPr>
          <w:b/>
          <w:bCs/>
          <w:sz w:val="24"/>
        </w:rPr>
        <w:t>are</w:t>
      </w:r>
      <w:r w:rsidRPr="002A3334">
        <w:rPr>
          <w:b/>
          <w:bCs/>
          <w:spacing w:val="-5"/>
          <w:sz w:val="24"/>
        </w:rPr>
        <w:t xml:space="preserve"> </w:t>
      </w:r>
      <w:r w:rsidRPr="002A3334">
        <w:rPr>
          <w:b/>
          <w:bCs/>
          <w:sz w:val="24"/>
        </w:rPr>
        <w:t>the</w:t>
      </w:r>
      <w:r w:rsidRPr="002A3334">
        <w:rPr>
          <w:b/>
          <w:bCs/>
          <w:spacing w:val="-5"/>
          <w:sz w:val="24"/>
        </w:rPr>
        <w:t xml:space="preserve"> </w:t>
      </w:r>
      <w:r w:rsidRPr="002A3334">
        <w:rPr>
          <w:b/>
          <w:bCs/>
          <w:sz w:val="24"/>
        </w:rPr>
        <w:t>resources</w:t>
      </w:r>
      <w:r w:rsidRPr="002A3334">
        <w:rPr>
          <w:b/>
          <w:bCs/>
          <w:spacing w:val="-2"/>
          <w:sz w:val="24"/>
        </w:rPr>
        <w:t xml:space="preserve"> required?</w:t>
      </w:r>
    </w:p>
    <w:p w14:paraId="745435D0" w14:textId="5DA1699E" w:rsidR="00D97763" w:rsidRPr="009A0561" w:rsidRDefault="00D97763" w:rsidP="00D97763">
      <w:pPr>
        <w:pStyle w:val="ListParagraph"/>
        <w:tabs>
          <w:tab w:val="left" w:pos="735"/>
        </w:tabs>
        <w:ind w:left="735" w:firstLine="0"/>
        <w:rPr>
          <w:sz w:val="24"/>
          <w:szCs w:val="24"/>
        </w:rPr>
      </w:pPr>
      <w:r w:rsidRPr="009A0561">
        <w:rPr>
          <w:b/>
          <w:bCs/>
          <w:sz w:val="24"/>
          <w:szCs w:val="24"/>
          <w:u w:val="single"/>
        </w:rPr>
        <w:t>Ans</w:t>
      </w:r>
      <w:r w:rsidRPr="009A0561">
        <w:rPr>
          <w:sz w:val="24"/>
          <w:szCs w:val="24"/>
        </w:rPr>
        <w:t>:</w:t>
      </w:r>
    </w:p>
    <w:p w14:paraId="6991273A" w14:textId="516E2743" w:rsidR="00D97763" w:rsidRDefault="00C338FB" w:rsidP="00D97763">
      <w:pPr>
        <w:pStyle w:val="ListParagraph"/>
        <w:tabs>
          <w:tab w:val="left" w:pos="735"/>
        </w:tabs>
        <w:ind w:left="735" w:firstLine="0"/>
        <w:rPr>
          <w:sz w:val="24"/>
        </w:rPr>
      </w:pPr>
      <w:r w:rsidRPr="00C338FB">
        <w:rPr>
          <w:sz w:val="24"/>
        </w:rPr>
        <w:t xml:space="preserve">Successful implementation of the CIBC CM </w:t>
      </w:r>
      <w:proofErr w:type="spellStart"/>
      <w:r w:rsidRPr="00C338FB">
        <w:rPr>
          <w:sz w:val="24"/>
        </w:rPr>
        <w:t>Simpli</w:t>
      </w:r>
      <w:proofErr w:type="spellEnd"/>
      <w:r w:rsidRPr="00C338FB">
        <w:rPr>
          <w:sz w:val="24"/>
        </w:rPr>
        <w:t xml:space="preserve"> project requires a combination of human, technological, financial, and organizational resources. Below is a categorized breakdown</w:t>
      </w:r>
      <w:r>
        <w:rPr>
          <w:sz w:val="24"/>
        </w:rPr>
        <w:t>.</w:t>
      </w:r>
    </w:p>
    <w:p w14:paraId="37585D49" w14:textId="77777777" w:rsidR="00C338FB" w:rsidRDefault="00C338FB" w:rsidP="00D97763">
      <w:pPr>
        <w:pStyle w:val="ListParagraph"/>
        <w:tabs>
          <w:tab w:val="left" w:pos="735"/>
        </w:tabs>
        <w:ind w:left="735" w:firstLine="0"/>
        <w:rPr>
          <w:sz w:val="24"/>
        </w:rPr>
      </w:pPr>
    </w:p>
    <w:p w14:paraId="7A47D64A" w14:textId="6EDF6794" w:rsidR="00447F1C" w:rsidRPr="00447F1C" w:rsidRDefault="00447F1C" w:rsidP="00447F1C">
      <w:pPr>
        <w:pStyle w:val="ListParagraph"/>
        <w:tabs>
          <w:tab w:val="left" w:pos="735"/>
        </w:tabs>
        <w:ind w:left="735"/>
        <w:rPr>
          <w:b/>
          <w:bCs/>
          <w:sz w:val="24"/>
          <w:u w:val="single"/>
          <w:lang w:val="en-IN"/>
        </w:rPr>
      </w:pPr>
      <w:r>
        <w:rPr>
          <w:b/>
          <w:bCs/>
          <w:sz w:val="24"/>
          <w:lang w:val="en-IN"/>
        </w:rPr>
        <w:t xml:space="preserve">                   </w:t>
      </w:r>
      <w:r w:rsidRPr="00447F1C">
        <w:rPr>
          <w:b/>
          <w:bCs/>
          <w:sz w:val="24"/>
          <w:u w:val="single"/>
          <w:lang w:val="en-IN"/>
        </w:rPr>
        <w:t>1. Human Resources</w:t>
      </w:r>
    </w:p>
    <w:p w14:paraId="323CC585" w14:textId="77777777" w:rsidR="00447F1C" w:rsidRDefault="00447F1C" w:rsidP="00447F1C">
      <w:pPr>
        <w:pStyle w:val="ListParagraph"/>
        <w:tabs>
          <w:tab w:val="left" w:pos="735"/>
        </w:tabs>
        <w:ind w:left="735"/>
        <w:rPr>
          <w:sz w:val="24"/>
          <w:lang w:val="en-IN"/>
        </w:rPr>
      </w:pPr>
      <w:r>
        <w:rPr>
          <w:sz w:val="24"/>
          <w:lang w:val="en-IN"/>
        </w:rPr>
        <w:t xml:space="preserve">                       </w:t>
      </w:r>
      <w:r w:rsidRPr="00447F1C">
        <w:rPr>
          <w:sz w:val="24"/>
          <w:lang w:val="en-IN"/>
        </w:rPr>
        <w:t xml:space="preserve">Skilled professionals across departments will be required for planning, execution, testing, and </w:t>
      </w:r>
    </w:p>
    <w:p w14:paraId="30F4CB58" w14:textId="4DC5E49A" w:rsidR="00447F1C" w:rsidRPr="00447F1C" w:rsidRDefault="00447F1C" w:rsidP="00447F1C">
      <w:pPr>
        <w:pStyle w:val="ListParagraph"/>
        <w:tabs>
          <w:tab w:val="left" w:pos="735"/>
        </w:tabs>
        <w:ind w:left="735"/>
        <w:rPr>
          <w:sz w:val="24"/>
          <w:lang w:val="en-IN"/>
        </w:rPr>
      </w:pPr>
      <w:r>
        <w:rPr>
          <w:sz w:val="24"/>
          <w:lang w:val="en-IN"/>
        </w:rPr>
        <w:t xml:space="preserve">                       </w:t>
      </w:r>
      <w:r w:rsidRPr="00447F1C">
        <w:rPr>
          <w:sz w:val="24"/>
          <w:lang w:val="en-IN"/>
        </w:rPr>
        <w:t>rollout</w:t>
      </w:r>
      <w:r>
        <w:rPr>
          <w:sz w:val="24"/>
          <w:lang w:val="en-IN"/>
        </w:rPr>
        <w:t>.</w:t>
      </w:r>
    </w:p>
    <w:p w14:paraId="3A29CF8D" w14:textId="21D53CB7"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Project Manager</w:t>
      </w:r>
      <w:r w:rsidRPr="00447F1C">
        <w:rPr>
          <w:sz w:val="24"/>
          <w:lang w:val="en-IN"/>
        </w:rPr>
        <w:t xml:space="preserve"> – Overall project coordination and stakeholder communication</w:t>
      </w:r>
    </w:p>
    <w:p w14:paraId="710C333B" w14:textId="35BA8048"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Business Analysts</w:t>
      </w:r>
      <w:r w:rsidRPr="00447F1C">
        <w:rPr>
          <w:sz w:val="24"/>
          <w:lang w:val="en-IN"/>
        </w:rPr>
        <w:t xml:space="preserve"> – Requirements gathering, gap analysis, documentation</w:t>
      </w:r>
    </w:p>
    <w:p w14:paraId="7C16448F" w14:textId="3816A933"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Solution Architects</w:t>
      </w:r>
      <w:r w:rsidRPr="00447F1C">
        <w:rPr>
          <w:sz w:val="24"/>
          <w:lang w:val="en-IN"/>
        </w:rPr>
        <w:t xml:space="preserve"> – Designing system architecture and integration workflows</w:t>
      </w:r>
    </w:p>
    <w:p w14:paraId="7D5111F7" w14:textId="03D0492D"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Software Developers</w:t>
      </w:r>
      <w:r w:rsidRPr="00447F1C">
        <w:rPr>
          <w:sz w:val="24"/>
          <w:lang w:val="en-IN"/>
        </w:rPr>
        <w:t xml:space="preserve"> – Custom development, APIs, data migration</w:t>
      </w:r>
    </w:p>
    <w:p w14:paraId="2A2B1FDA" w14:textId="316083B7"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QA/Test Engineers</w:t>
      </w:r>
      <w:r w:rsidRPr="00447F1C">
        <w:rPr>
          <w:sz w:val="24"/>
          <w:lang w:val="en-IN"/>
        </w:rPr>
        <w:t xml:space="preserve"> – System and UAT testing</w:t>
      </w:r>
    </w:p>
    <w:p w14:paraId="5371B00E" w14:textId="27085D83"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Change Management Lead</w:t>
      </w:r>
      <w:r w:rsidRPr="00447F1C">
        <w:rPr>
          <w:sz w:val="24"/>
          <w:lang w:val="en-IN"/>
        </w:rPr>
        <w:t xml:space="preserve"> – Training and adoption strategy</w:t>
      </w:r>
    </w:p>
    <w:p w14:paraId="4B7BFC53" w14:textId="78BFF72C"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IT Support Team</w:t>
      </w:r>
      <w:r w:rsidRPr="00447F1C">
        <w:rPr>
          <w:sz w:val="24"/>
          <w:lang w:val="en-IN"/>
        </w:rPr>
        <w:t xml:space="preserve"> – Infrastructure setup, user provisioning, system monitoring</w:t>
      </w:r>
    </w:p>
    <w:p w14:paraId="6E8BE3ED" w14:textId="27BCCDE1" w:rsidR="00447F1C" w:rsidRPr="00447F1C" w:rsidRDefault="00447F1C" w:rsidP="00447F1C">
      <w:pPr>
        <w:pStyle w:val="ListParagraph"/>
        <w:numPr>
          <w:ilvl w:val="0"/>
          <w:numId w:val="17"/>
        </w:numPr>
        <w:tabs>
          <w:tab w:val="clear" w:pos="720"/>
          <w:tab w:val="left" w:pos="735"/>
        </w:tabs>
        <w:rPr>
          <w:sz w:val="24"/>
          <w:lang w:val="en-IN"/>
        </w:rPr>
      </w:pPr>
      <w:r>
        <w:rPr>
          <w:b/>
          <w:bCs/>
          <w:sz w:val="24"/>
          <w:lang w:val="en-IN"/>
        </w:rPr>
        <w:t xml:space="preserve">  </w:t>
      </w:r>
      <w:r w:rsidRPr="00447F1C">
        <w:rPr>
          <w:b/>
          <w:bCs/>
          <w:sz w:val="24"/>
          <w:lang w:val="en-IN"/>
        </w:rPr>
        <w:t>Regulatory &amp; Compliance Officers</w:t>
      </w:r>
      <w:r w:rsidRPr="00447F1C">
        <w:rPr>
          <w:sz w:val="24"/>
          <w:lang w:val="en-IN"/>
        </w:rPr>
        <w:t xml:space="preserve"> – Ensuring legal and policy alignment</w:t>
      </w:r>
    </w:p>
    <w:p w14:paraId="07B3EAE5" w14:textId="113303B0" w:rsidR="00447F1C" w:rsidRPr="00447F1C" w:rsidRDefault="00447F1C" w:rsidP="00447F1C">
      <w:pPr>
        <w:pStyle w:val="ListParagraph"/>
        <w:tabs>
          <w:tab w:val="left" w:pos="735"/>
        </w:tabs>
        <w:ind w:left="735"/>
        <w:rPr>
          <w:sz w:val="24"/>
          <w:lang w:val="en-IN"/>
        </w:rPr>
      </w:pPr>
    </w:p>
    <w:p w14:paraId="1C4706F8" w14:textId="0E6827FA" w:rsidR="00447F1C" w:rsidRPr="00447F1C" w:rsidRDefault="00447F1C" w:rsidP="00447F1C">
      <w:pPr>
        <w:pStyle w:val="ListParagraph"/>
        <w:tabs>
          <w:tab w:val="left" w:pos="735"/>
        </w:tabs>
        <w:ind w:left="735"/>
        <w:rPr>
          <w:b/>
          <w:bCs/>
          <w:sz w:val="24"/>
          <w:u w:val="single"/>
          <w:lang w:val="en-IN"/>
        </w:rPr>
      </w:pPr>
      <w:r>
        <w:rPr>
          <w:rFonts w:ascii="Segoe UI Emoji" w:hAnsi="Segoe UI Emoji" w:cs="Segoe UI Emoji"/>
          <w:b/>
          <w:bCs/>
          <w:sz w:val="24"/>
          <w:lang w:val="en-IN"/>
        </w:rPr>
        <w:t xml:space="preserve">              </w:t>
      </w:r>
      <w:r w:rsidRPr="00447F1C">
        <w:rPr>
          <w:b/>
          <w:bCs/>
          <w:sz w:val="24"/>
          <w:u w:val="single"/>
          <w:lang w:val="en-IN"/>
        </w:rPr>
        <w:t>2. Technological Resources</w:t>
      </w:r>
    </w:p>
    <w:p w14:paraId="6BE31F46" w14:textId="0D1637D1" w:rsidR="00447F1C" w:rsidRPr="00447F1C" w:rsidRDefault="00A537DA" w:rsidP="00447F1C">
      <w:pPr>
        <w:pStyle w:val="ListParagraph"/>
        <w:tabs>
          <w:tab w:val="left" w:pos="735"/>
        </w:tabs>
        <w:ind w:left="735"/>
        <w:rPr>
          <w:sz w:val="24"/>
          <w:lang w:val="en-IN"/>
        </w:rPr>
      </w:pPr>
      <w:r>
        <w:rPr>
          <w:sz w:val="24"/>
          <w:lang w:val="en-IN"/>
        </w:rPr>
        <w:t xml:space="preserve">                      </w:t>
      </w:r>
      <w:r w:rsidR="00447F1C" w:rsidRPr="00447F1C">
        <w:rPr>
          <w:sz w:val="24"/>
          <w:lang w:val="en-IN"/>
        </w:rPr>
        <w:t>The project will require robust infrastructure and digital tools:</w:t>
      </w:r>
    </w:p>
    <w:p w14:paraId="0333AFB4" w14:textId="77777777" w:rsidR="00447F1C" w:rsidRPr="00447F1C" w:rsidRDefault="00447F1C" w:rsidP="00447F1C">
      <w:pPr>
        <w:pStyle w:val="ListParagraph"/>
        <w:numPr>
          <w:ilvl w:val="0"/>
          <w:numId w:val="18"/>
        </w:numPr>
        <w:tabs>
          <w:tab w:val="clear" w:pos="720"/>
          <w:tab w:val="left" w:pos="735"/>
        </w:tabs>
        <w:rPr>
          <w:sz w:val="24"/>
          <w:lang w:val="en-IN"/>
        </w:rPr>
      </w:pPr>
      <w:r w:rsidRPr="00447F1C">
        <w:rPr>
          <w:b/>
          <w:bCs/>
          <w:sz w:val="24"/>
          <w:lang w:val="en-IN"/>
        </w:rPr>
        <w:t>Cloud Platform (e.g., AWS, Azure)</w:t>
      </w:r>
      <w:r w:rsidRPr="00447F1C">
        <w:rPr>
          <w:sz w:val="24"/>
          <w:lang w:val="en-IN"/>
        </w:rPr>
        <w:t xml:space="preserve"> – Hosting and scaling CM </w:t>
      </w:r>
      <w:proofErr w:type="spellStart"/>
      <w:r w:rsidRPr="00447F1C">
        <w:rPr>
          <w:sz w:val="24"/>
          <w:lang w:val="en-IN"/>
        </w:rPr>
        <w:t>Simpli</w:t>
      </w:r>
      <w:proofErr w:type="spellEnd"/>
    </w:p>
    <w:p w14:paraId="70E835D3" w14:textId="77777777" w:rsidR="00447F1C" w:rsidRPr="00447F1C" w:rsidRDefault="00447F1C" w:rsidP="00447F1C">
      <w:pPr>
        <w:pStyle w:val="ListParagraph"/>
        <w:numPr>
          <w:ilvl w:val="0"/>
          <w:numId w:val="18"/>
        </w:numPr>
        <w:tabs>
          <w:tab w:val="clear" w:pos="720"/>
          <w:tab w:val="left" w:pos="735"/>
        </w:tabs>
        <w:rPr>
          <w:sz w:val="24"/>
          <w:lang w:val="en-IN"/>
        </w:rPr>
      </w:pPr>
      <w:r w:rsidRPr="00447F1C">
        <w:rPr>
          <w:b/>
          <w:bCs/>
          <w:sz w:val="24"/>
          <w:lang w:val="en-IN"/>
        </w:rPr>
        <w:t>Integration Middleware/APIs</w:t>
      </w:r>
      <w:r w:rsidRPr="00447F1C">
        <w:rPr>
          <w:sz w:val="24"/>
          <w:lang w:val="en-IN"/>
        </w:rPr>
        <w:t xml:space="preserve"> – For real-time connections with ERP and legacy systems</w:t>
      </w:r>
    </w:p>
    <w:p w14:paraId="1765CAA8" w14:textId="77777777" w:rsidR="00447F1C" w:rsidRPr="00447F1C" w:rsidRDefault="00447F1C" w:rsidP="00447F1C">
      <w:pPr>
        <w:pStyle w:val="ListParagraph"/>
        <w:numPr>
          <w:ilvl w:val="0"/>
          <w:numId w:val="18"/>
        </w:numPr>
        <w:tabs>
          <w:tab w:val="clear" w:pos="720"/>
          <w:tab w:val="left" w:pos="735"/>
        </w:tabs>
        <w:rPr>
          <w:sz w:val="24"/>
          <w:lang w:val="en-IN"/>
        </w:rPr>
      </w:pPr>
      <w:r w:rsidRPr="00447F1C">
        <w:rPr>
          <w:b/>
          <w:bCs/>
          <w:sz w:val="24"/>
          <w:lang w:val="en-IN"/>
        </w:rPr>
        <w:t>Data Migration Tools</w:t>
      </w:r>
      <w:r w:rsidRPr="00447F1C">
        <w:rPr>
          <w:sz w:val="24"/>
          <w:lang w:val="en-IN"/>
        </w:rPr>
        <w:t xml:space="preserve"> – For secure transfer of historical records</w:t>
      </w:r>
    </w:p>
    <w:p w14:paraId="371C41E9" w14:textId="77777777" w:rsidR="00447F1C" w:rsidRPr="00447F1C" w:rsidRDefault="00447F1C" w:rsidP="00447F1C">
      <w:pPr>
        <w:pStyle w:val="ListParagraph"/>
        <w:numPr>
          <w:ilvl w:val="0"/>
          <w:numId w:val="18"/>
        </w:numPr>
        <w:tabs>
          <w:tab w:val="clear" w:pos="720"/>
          <w:tab w:val="left" w:pos="735"/>
        </w:tabs>
        <w:rPr>
          <w:sz w:val="24"/>
          <w:lang w:val="en-IN"/>
        </w:rPr>
      </w:pPr>
      <w:r w:rsidRPr="00447F1C">
        <w:rPr>
          <w:b/>
          <w:bCs/>
          <w:sz w:val="24"/>
          <w:lang w:val="en-IN"/>
        </w:rPr>
        <w:t>Security &amp; Encryption Tools</w:t>
      </w:r>
      <w:r w:rsidRPr="00447F1C">
        <w:rPr>
          <w:sz w:val="24"/>
          <w:lang w:val="en-IN"/>
        </w:rPr>
        <w:t xml:space="preserve"> – To meet compliance and data protection standards</w:t>
      </w:r>
    </w:p>
    <w:p w14:paraId="521947EF" w14:textId="77777777" w:rsidR="00447F1C" w:rsidRPr="00447F1C" w:rsidRDefault="00447F1C" w:rsidP="00447F1C">
      <w:pPr>
        <w:pStyle w:val="ListParagraph"/>
        <w:numPr>
          <w:ilvl w:val="0"/>
          <w:numId w:val="18"/>
        </w:numPr>
        <w:tabs>
          <w:tab w:val="clear" w:pos="720"/>
          <w:tab w:val="left" w:pos="735"/>
        </w:tabs>
        <w:rPr>
          <w:sz w:val="24"/>
          <w:lang w:val="en-IN"/>
        </w:rPr>
      </w:pPr>
      <w:r w:rsidRPr="00447F1C">
        <w:rPr>
          <w:b/>
          <w:bCs/>
          <w:sz w:val="24"/>
          <w:lang w:val="en-IN"/>
        </w:rPr>
        <w:t>DevOps Tools</w:t>
      </w:r>
      <w:r w:rsidRPr="00447F1C">
        <w:rPr>
          <w:sz w:val="24"/>
          <w:lang w:val="en-IN"/>
        </w:rPr>
        <w:t xml:space="preserve"> – For CI/CD pipelines, deployment, and automation</w:t>
      </w:r>
    </w:p>
    <w:p w14:paraId="2EE96FD2" w14:textId="77777777" w:rsidR="00447F1C" w:rsidRPr="00447F1C" w:rsidRDefault="00447F1C" w:rsidP="00447F1C">
      <w:pPr>
        <w:pStyle w:val="ListParagraph"/>
        <w:numPr>
          <w:ilvl w:val="0"/>
          <w:numId w:val="18"/>
        </w:numPr>
        <w:tabs>
          <w:tab w:val="clear" w:pos="720"/>
          <w:tab w:val="left" w:pos="735"/>
        </w:tabs>
        <w:rPr>
          <w:sz w:val="24"/>
          <w:lang w:val="en-IN"/>
        </w:rPr>
      </w:pPr>
      <w:r w:rsidRPr="00447F1C">
        <w:rPr>
          <w:b/>
          <w:bCs/>
          <w:sz w:val="24"/>
          <w:lang w:val="en-IN"/>
        </w:rPr>
        <w:t>Testing Platforms</w:t>
      </w:r>
      <w:r w:rsidRPr="00447F1C">
        <w:rPr>
          <w:sz w:val="24"/>
          <w:lang w:val="en-IN"/>
        </w:rPr>
        <w:t xml:space="preserve"> – Manual and automated testing environments</w:t>
      </w:r>
    </w:p>
    <w:p w14:paraId="4C739684" w14:textId="2867FD55" w:rsidR="00447F1C" w:rsidRDefault="00447F1C" w:rsidP="00447F1C">
      <w:pPr>
        <w:pStyle w:val="ListParagraph"/>
        <w:tabs>
          <w:tab w:val="left" w:pos="735"/>
        </w:tabs>
        <w:ind w:left="735"/>
        <w:rPr>
          <w:sz w:val="24"/>
          <w:lang w:val="en-IN"/>
        </w:rPr>
      </w:pPr>
    </w:p>
    <w:p w14:paraId="7E5AF339" w14:textId="77777777" w:rsidR="00A537DA" w:rsidRPr="00447F1C" w:rsidRDefault="00A537DA" w:rsidP="00447F1C">
      <w:pPr>
        <w:pStyle w:val="ListParagraph"/>
        <w:tabs>
          <w:tab w:val="left" w:pos="735"/>
        </w:tabs>
        <w:ind w:left="735"/>
        <w:rPr>
          <w:sz w:val="24"/>
          <w:lang w:val="en-IN"/>
        </w:rPr>
      </w:pPr>
    </w:p>
    <w:p w14:paraId="09622DE2" w14:textId="7E2FB36A" w:rsidR="00447F1C" w:rsidRPr="00447F1C" w:rsidRDefault="00A537DA" w:rsidP="00447F1C">
      <w:pPr>
        <w:pStyle w:val="ListParagraph"/>
        <w:tabs>
          <w:tab w:val="left" w:pos="735"/>
        </w:tabs>
        <w:ind w:left="735"/>
        <w:rPr>
          <w:b/>
          <w:bCs/>
          <w:sz w:val="24"/>
          <w:u w:val="single"/>
          <w:lang w:val="en-IN"/>
        </w:rPr>
      </w:pPr>
      <w:r>
        <w:rPr>
          <w:rFonts w:ascii="Segoe UI Emoji" w:hAnsi="Segoe UI Emoji" w:cs="Segoe UI Emoji"/>
          <w:b/>
          <w:bCs/>
          <w:sz w:val="24"/>
          <w:lang w:val="en-IN"/>
        </w:rPr>
        <w:lastRenderedPageBreak/>
        <w:t xml:space="preserve">      </w:t>
      </w:r>
      <w:r>
        <w:rPr>
          <w:b/>
          <w:bCs/>
          <w:sz w:val="24"/>
          <w:lang w:val="en-IN"/>
        </w:rPr>
        <w:t xml:space="preserve">       </w:t>
      </w:r>
      <w:r w:rsidR="00447F1C" w:rsidRPr="00447F1C">
        <w:rPr>
          <w:b/>
          <w:bCs/>
          <w:sz w:val="24"/>
          <w:u w:val="single"/>
          <w:lang w:val="en-IN"/>
        </w:rPr>
        <w:t>3. Financial Resources</w:t>
      </w:r>
    </w:p>
    <w:p w14:paraId="1686E81C" w14:textId="27799401" w:rsidR="00447F1C" w:rsidRPr="00447F1C" w:rsidRDefault="00A537DA" w:rsidP="00447F1C">
      <w:pPr>
        <w:pStyle w:val="ListParagraph"/>
        <w:tabs>
          <w:tab w:val="left" w:pos="735"/>
        </w:tabs>
        <w:ind w:left="735"/>
        <w:rPr>
          <w:sz w:val="24"/>
          <w:lang w:val="en-IN"/>
        </w:rPr>
      </w:pPr>
      <w:r>
        <w:rPr>
          <w:sz w:val="24"/>
          <w:lang w:val="en-IN"/>
        </w:rPr>
        <w:t xml:space="preserve">                   </w:t>
      </w:r>
      <w:r w:rsidR="00447F1C" w:rsidRPr="00447F1C">
        <w:rPr>
          <w:sz w:val="24"/>
          <w:lang w:val="en-IN"/>
        </w:rPr>
        <w:t>A dedicated project budget must be allocated for:</w:t>
      </w:r>
    </w:p>
    <w:p w14:paraId="508325B4" w14:textId="77777777" w:rsidR="00447F1C" w:rsidRPr="00447F1C" w:rsidRDefault="00447F1C" w:rsidP="00447F1C">
      <w:pPr>
        <w:pStyle w:val="ListParagraph"/>
        <w:numPr>
          <w:ilvl w:val="0"/>
          <w:numId w:val="19"/>
        </w:numPr>
        <w:tabs>
          <w:tab w:val="clear" w:pos="720"/>
          <w:tab w:val="left" w:pos="735"/>
        </w:tabs>
        <w:rPr>
          <w:sz w:val="24"/>
          <w:lang w:val="en-IN"/>
        </w:rPr>
      </w:pPr>
      <w:r w:rsidRPr="00447F1C">
        <w:rPr>
          <w:sz w:val="24"/>
          <w:lang w:val="en-IN"/>
        </w:rPr>
        <w:t xml:space="preserve">Licensing and subscription fees (CM </w:t>
      </w:r>
      <w:proofErr w:type="spellStart"/>
      <w:r w:rsidRPr="00447F1C">
        <w:rPr>
          <w:sz w:val="24"/>
          <w:lang w:val="en-IN"/>
        </w:rPr>
        <w:t>Simpli</w:t>
      </w:r>
      <w:proofErr w:type="spellEnd"/>
      <w:r w:rsidRPr="00447F1C">
        <w:rPr>
          <w:sz w:val="24"/>
          <w:lang w:val="en-IN"/>
        </w:rPr>
        <w:t>, APIs, cloud storage)</w:t>
      </w:r>
    </w:p>
    <w:p w14:paraId="524A58AF" w14:textId="77777777" w:rsidR="00447F1C" w:rsidRPr="00447F1C" w:rsidRDefault="00447F1C" w:rsidP="00447F1C">
      <w:pPr>
        <w:pStyle w:val="ListParagraph"/>
        <w:numPr>
          <w:ilvl w:val="0"/>
          <w:numId w:val="19"/>
        </w:numPr>
        <w:tabs>
          <w:tab w:val="clear" w:pos="720"/>
          <w:tab w:val="left" w:pos="735"/>
        </w:tabs>
        <w:rPr>
          <w:sz w:val="24"/>
          <w:lang w:val="en-IN"/>
        </w:rPr>
      </w:pPr>
      <w:r w:rsidRPr="00447F1C">
        <w:rPr>
          <w:sz w:val="24"/>
          <w:lang w:val="en-IN"/>
        </w:rPr>
        <w:t>Salaries for internal/external team members</w:t>
      </w:r>
    </w:p>
    <w:p w14:paraId="093919CE" w14:textId="77777777" w:rsidR="00447F1C" w:rsidRPr="00447F1C" w:rsidRDefault="00447F1C" w:rsidP="00447F1C">
      <w:pPr>
        <w:pStyle w:val="ListParagraph"/>
        <w:numPr>
          <w:ilvl w:val="0"/>
          <w:numId w:val="19"/>
        </w:numPr>
        <w:tabs>
          <w:tab w:val="clear" w:pos="720"/>
          <w:tab w:val="left" w:pos="735"/>
        </w:tabs>
        <w:rPr>
          <w:sz w:val="24"/>
          <w:lang w:val="en-IN"/>
        </w:rPr>
      </w:pPr>
      <w:r w:rsidRPr="00447F1C">
        <w:rPr>
          <w:sz w:val="24"/>
          <w:lang w:val="en-IN"/>
        </w:rPr>
        <w:t>Consultant/vendor engagement fees</w:t>
      </w:r>
    </w:p>
    <w:p w14:paraId="6E9F9A59" w14:textId="77777777" w:rsidR="00447F1C" w:rsidRPr="00447F1C" w:rsidRDefault="00447F1C" w:rsidP="00447F1C">
      <w:pPr>
        <w:pStyle w:val="ListParagraph"/>
        <w:numPr>
          <w:ilvl w:val="0"/>
          <w:numId w:val="19"/>
        </w:numPr>
        <w:tabs>
          <w:tab w:val="clear" w:pos="720"/>
          <w:tab w:val="left" w:pos="735"/>
        </w:tabs>
        <w:rPr>
          <w:sz w:val="24"/>
          <w:lang w:val="en-IN"/>
        </w:rPr>
      </w:pPr>
      <w:r w:rsidRPr="00447F1C">
        <w:rPr>
          <w:sz w:val="24"/>
          <w:lang w:val="en-IN"/>
        </w:rPr>
        <w:t>Training and onboarding sessions for staff and clients</w:t>
      </w:r>
    </w:p>
    <w:p w14:paraId="7BF1301B" w14:textId="77777777" w:rsidR="00447F1C" w:rsidRPr="00447F1C" w:rsidRDefault="00447F1C" w:rsidP="00447F1C">
      <w:pPr>
        <w:pStyle w:val="ListParagraph"/>
        <w:numPr>
          <w:ilvl w:val="0"/>
          <w:numId w:val="19"/>
        </w:numPr>
        <w:tabs>
          <w:tab w:val="clear" w:pos="720"/>
          <w:tab w:val="left" w:pos="735"/>
        </w:tabs>
        <w:rPr>
          <w:sz w:val="24"/>
          <w:lang w:val="en-IN"/>
        </w:rPr>
      </w:pPr>
      <w:r w:rsidRPr="00447F1C">
        <w:rPr>
          <w:sz w:val="24"/>
          <w:lang w:val="en-IN"/>
        </w:rPr>
        <w:t>Contingency/reserve fund (typically 10-15% of project cost)</w:t>
      </w:r>
    </w:p>
    <w:p w14:paraId="6ECF6BAD" w14:textId="0702ED89" w:rsidR="00447F1C" w:rsidRPr="00447F1C" w:rsidRDefault="00447F1C" w:rsidP="00447F1C">
      <w:pPr>
        <w:pStyle w:val="ListParagraph"/>
        <w:tabs>
          <w:tab w:val="left" w:pos="735"/>
        </w:tabs>
        <w:ind w:left="735"/>
        <w:rPr>
          <w:sz w:val="24"/>
          <w:lang w:val="en-IN"/>
        </w:rPr>
      </w:pPr>
    </w:p>
    <w:p w14:paraId="2662AD08" w14:textId="0F62E874" w:rsidR="00447F1C" w:rsidRPr="00447F1C" w:rsidRDefault="00A537DA" w:rsidP="00447F1C">
      <w:pPr>
        <w:pStyle w:val="ListParagraph"/>
        <w:tabs>
          <w:tab w:val="left" w:pos="735"/>
        </w:tabs>
        <w:ind w:left="735"/>
        <w:rPr>
          <w:b/>
          <w:bCs/>
          <w:sz w:val="24"/>
          <w:u w:val="single"/>
          <w:lang w:val="en-IN"/>
        </w:rPr>
      </w:pPr>
      <w:r>
        <w:rPr>
          <w:rFonts w:ascii="Segoe UI Emoji" w:hAnsi="Segoe UI Emoji" w:cs="Segoe UI Emoji"/>
          <w:b/>
          <w:bCs/>
          <w:sz w:val="24"/>
          <w:lang w:val="en-IN"/>
        </w:rPr>
        <w:t xml:space="preserve">          </w:t>
      </w:r>
      <w:r w:rsidR="00447F1C" w:rsidRPr="00447F1C">
        <w:rPr>
          <w:b/>
          <w:bCs/>
          <w:sz w:val="24"/>
          <w:u w:val="single"/>
          <w:lang w:val="en-IN"/>
        </w:rPr>
        <w:t xml:space="preserve"> 4. </w:t>
      </w:r>
      <w:r>
        <w:rPr>
          <w:b/>
          <w:bCs/>
          <w:sz w:val="24"/>
          <w:u w:val="single"/>
          <w:lang w:val="en-IN"/>
        </w:rPr>
        <w:t xml:space="preserve"> </w:t>
      </w:r>
      <w:r w:rsidR="00447F1C" w:rsidRPr="00447F1C">
        <w:rPr>
          <w:b/>
          <w:bCs/>
          <w:sz w:val="24"/>
          <w:u w:val="single"/>
          <w:lang w:val="en-IN"/>
        </w:rPr>
        <w:t>Organizational Resources</w:t>
      </w:r>
    </w:p>
    <w:p w14:paraId="3294D603" w14:textId="0A73968A" w:rsidR="00447F1C" w:rsidRPr="00447F1C" w:rsidRDefault="00A537DA" w:rsidP="00447F1C">
      <w:pPr>
        <w:pStyle w:val="ListParagraph"/>
        <w:tabs>
          <w:tab w:val="left" w:pos="735"/>
        </w:tabs>
        <w:ind w:left="735"/>
        <w:rPr>
          <w:sz w:val="24"/>
          <w:lang w:val="en-IN"/>
        </w:rPr>
      </w:pPr>
      <w:r>
        <w:rPr>
          <w:sz w:val="24"/>
          <w:lang w:val="en-IN"/>
        </w:rPr>
        <w:t xml:space="preserve">                   </w:t>
      </w:r>
      <w:r w:rsidR="00447F1C" w:rsidRPr="00447F1C">
        <w:rPr>
          <w:sz w:val="24"/>
          <w:lang w:val="en-IN"/>
        </w:rPr>
        <w:t>Support from internal departments and executives will be crucial:</w:t>
      </w:r>
    </w:p>
    <w:p w14:paraId="12E2FD38" w14:textId="77777777" w:rsidR="00447F1C" w:rsidRPr="00447F1C" w:rsidRDefault="00447F1C" w:rsidP="00447F1C">
      <w:pPr>
        <w:pStyle w:val="ListParagraph"/>
        <w:numPr>
          <w:ilvl w:val="0"/>
          <w:numId w:val="20"/>
        </w:numPr>
        <w:tabs>
          <w:tab w:val="clear" w:pos="720"/>
          <w:tab w:val="left" w:pos="735"/>
        </w:tabs>
        <w:rPr>
          <w:sz w:val="24"/>
          <w:lang w:val="en-IN"/>
        </w:rPr>
      </w:pPr>
      <w:r w:rsidRPr="00447F1C">
        <w:rPr>
          <w:b/>
          <w:bCs/>
          <w:sz w:val="24"/>
          <w:lang w:val="en-IN"/>
        </w:rPr>
        <w:t>Executive Sponsorship</w:t>
      </w:r>
      <w:r w:rsidRPr="00447F1C">
        <w:rPr>
          <w:sz w:val="24"/>
          <w:lang w:val="en-IN"/>
        </w:rPr>
        <w:t xml:space="preserve"> – Endorsement from senior leadership</w:t>
      </w:r>
    </w:p>
    <w:p w14:paraId="291915CD" w14:textId="77777777" w:rsidR="00447F1C" w:rsidRPr="00447F1C" w:rsidRDefault="00447F1C" w:rsidP="00447F1C">
      <w:pPr>
        <w:pStyle w:val="ListParagraph"/>
        <w:numPr>
          <w:ilvl w:val="0"/>
          <w:numId w:val="20"/>
        </w:numPr>
        <w:tabs>
          <w:tab w:val="clear" w:pos="720"/>
          <w:tab w:val="left" w:pos="735"/>
        </w:tabs>
        <w:rPr>
          <w:sz w:val="24"/>
          <w:lang w:val="en-IN"/>
        </w:rPr>
      </w:pPr>
      <w:r w:rsidRPr="00447F1C">
        <w:rPr>
          <w:b/>
          <w:bCs/>
          <w:sz w:val="24"/>
          <w:lang w:val="en-IN"/>
        </w:rPr>
        <w:t>Stakeholder Participation</w:t>
      </w:r>
      <w:r w:rsidRPr="00447F1C">
        <w:rPr>
          <w:sz w:val="24"/>
          <w:lang w:val="en-IN"/>
        </w:rPr>
        <w:t xml:space="preserve"> – Active involvement from Commercial Banking, IT, Risk, Compliance, and Client Support departments</w:t>
      </w:r>
    </w:p>
    <w:p w14:paraId="426625C0" w14:textId="77777777" w:rsidR="00447F1C" w:rsidRPr="00447F1C" w:rsidRDefault="00447F1C" w:rsidP="00447F1C">
      <w:pPr>
        <w:pStyle w:val="ListParagraph"/>
        <w:numPr>
          <w:ilvl w:val="0"/>
          <w:numId w:val="20"/>
        </w:numPr>
        <w:tabs>
          <w:tab w:val="clear" w:pos="720"/>
          <w:tab w:val="left" w:pos="735"/>
        </w:tabs>
        <w:rPr>
          <w:sz w:val="24"/>
          <w:lang w:val="en-IN"/>
        </w:rPr>
      </w:pPr>
      <w:r w:rsidRPr="00447F1C">
        <w:rPr>
          <w:b/>
          <w:bCs/>
          <w:sz w:val="24"/>
          <w:lang w:val="en-IN"/>
        </w:rPr>
        <w:t>Training Facilities/Virtual Platforms</w:t>
      </w:r>
      <w:r w:rsidRPr="00447F1C">
        <w:rPr>
          <w:sz w:val="24"/>
          <w:lang w:val="en-IN"/>
        </w:rPr>
        <w:t xml:space="preserve"> – For conducting internal training and client education</w:t>
      </w:r>
    </w:p>
    <w:p w14:paraId="63C30D24" w14:textId="77777777" w:rsidR="00447F1C" w:rsidRPr="00447F1C" w:rsidRDefault="00447F1C" w:rsidP="00447F1C">
      <w:pPr>
        <w:pStyle w:val="ListParagraph"/>
        <w:numPr>
          <w:ilvl w:val="0"/>
          <w:numId w:val="20"/>
        </w:numPr>
        <w:tabs>
          <w:tab w:val="clear" w:pos="720"/>
          <w:tab w:val="left" w:pos="735"/>
        </w:tabs>
        <w:rPr>
          <w:sz w:val="24"/>
          <w:lang w:val="en-IN"/>
        </w:rPr>
      </w:pPr>
      <w:r w:rsidRPr="00447F1C">
        <w:rPr>
          <w:b/>
          <w:bCs/>
          <w:sz w:val="24"/>
          <w:lang w:val="en-IN"/>
        </w:rPr>
        <w:t>Policy and Governance Support</w:t>
      </w:r>
      <w:r w:rsidRPr="00447F1C">
        <w:rPr>
          <w:sz w:val="24"/>
          <w:lang w:val="en-IN"/>
        </w:rPr>
        <w:t xml:space="preserve"> – Guidance on data handling, risk mitigation, and process alignment</w:t>
      </w:r>
    </w:p>
    <w:p w14:paraId="4CDC087A" w14:textId="607C6615" w:rsidR="00447F1C" w:rsidRPr="00447F1C" w:rsidRDefault="00447F1C" w:rsidP="00447F1C">
      <w:pPr>
        <w:pStyle w:val="ListParagraph"/>
        <w:tabs>
          <w:tab w:val="left" w:pos="735"/>
        </w:tabs>
        <w:ind w:left="735"/>
        <w:rPr>
          <w:sz w:val="24"/>
          <w:lang w:val="en-IN"/>
        </w:rPr>
      </w:pPr>
    </w:p>
    <w:p w14:paraId="33CC5366" w14:textId="77777777" w:rsidR="00F32056" w:rsidRDefault="00CB7CD9" w:rsidP="00D97763">
      <w:pPr>
        <w:pStyle w:val="ListParagraph"/>
        <w:tabs>
          <w:tab w:val="left" w:pos="735"/>
        </w:tabs>
        <w:ind w:left="735" w:firstLine="0"/>
        <w:rPr>
          <w:b/>
          <w:bCs/>
          <w:sz w:val="24"/>
        </w:rPr>
      </w:pPr>
      <w:r>
        <w:rPr>
          <w:sz w:val="24"/>
        </w:rPr>
        <w:t xml:space="preserve">  </w:t>
      </w:r>
      <w:r w:rsidR="00F32056" w:rsidRPr="00F32056">
        <w:rPr>
          <w:b/>
          <w:bCs/>
          <w:sz w:val="24"/>
        </w:rPr>
        <w:t>Summary of Key Resource Needs:</w:t>
      </w:r>
      <w:r w:rsidRPr="00F32056">
        <w:rPr>
          <w:b/>
          <w:bCs/>
          <w:sz w:val="24"/>
        </w:rPr>
        <w:t xml:space="preserve">      </w:t>
      </w:r>
    </w:p>
    <w:p w14:paraId="7BDDBB38" w14:textId="12D9422C" w:rsidR="00CB7CD9" w:rsidRPr="00F32056" w:rsidRDefault="00CB7CD9" w:rsidP="00D97763">
      <w:pPr>
        <w:pStyle w:val="ListParagraph"/>
        <w:tabs>
          <w:tab w:val="left" w:pos="735"/>
        </w:tabs>
        <w:ind w:left="735" w:firstLine="0"/>
        <w:rPr>
          <w:b/>
          <w:bCs/>
          <w:sz w:val="24"/>
        </w:rPr>
      </w:pPr>
      <w:r w:rsidRPr="00F32056">
        <w:rPr>
          <w:b/>
          <w:bCs/>
          <w:sz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6333"/>
      </w:tblGrid>
      <w:tr w:rsidR="00CB7CD9" w:rsidRPr="00CB7CD9" w14:paraId="54320242" w14:textId="77777777" w:rsidTr="00CB7CD9">
        <w:trPr>
          <w:tblHeader/>
          <w:tblCellSpacing w:w="15" w:type="dxa"/>
        </w:trPr>
        <w:tc>
          <w:tcPr>
            <w:tcW w:w="0" w:type="auto"/>
            <w:vAlign w:val="center"/>
            <w:hideMark/>
          </w:tcPr>
          <w:p w14:paraId="04645067" w14:textId="77777777" w:rsidR="00CB7CD9" w:rsidRPr="00CB7CD9" w:rsidRDefault="00CB7CD9" w:rsidP="005618CF">
            <w:pPr>
              <w:pStyle w:val="ListParagraph"/>
              <w:tabs>
                <w:tab w:val="left" w:pos="735"/>
              </w:tabs>
              <w:ind w:left="1945"/>
              <w:rPr>
                <w:b/>
                <w:bCs/>
                <w:sz w:val="24"/>
                <w:lang w:val="en-IN"/>
              </w:rPr>
            </w:pPr>
            <w:r w:rsidRPr="00CB7CD9">
              <w:rPr>
                <w:b/>
                <w:bCs/>
                <w:sz w:val="24"/>
                <w:lang w:val="en-IN"/>
              </w:rPr>
              <w:t>Resource Type</w:t>
            </w:r>
          </w:p>
        </w:tc>
        <w:tc>
          <w:tcPr>
            <w:tcW w:w="6288" w:type="dxa"/>
            <w:vAlign w:val="center"/>
            <w:hideMark/>
          </w:tcPr>
          <w:p w14:paraId="176D390A" w14:textId="77777777" w:rsidR="00CB7CD9" w:rsidRPr="00CB7CD9" w:rsidRDefault="00CB7CD9" w:rsidP="005618CF">
            <w:pPr>
              <w:pStyle w:val="ListParagraph"/>
              <w:tabs>
                <w:tab w:val="left" w:pos="735"/>
              </w:tabs>
              <w:ind w:left="2233"/>
              <w:rPr>
                <w:b/>
                <w:bCs/>
                <w:sz w:val="24"/>
                <w:lang w:val="en-IN"/>
              </w:rPr>
            </w:pPr>
            <w:r w:rsidRPr="00CB7CD9">
              <w:rPr>
                <w:b/>
                <w:bCs/>
                <w:sz w:val="24"/>
                <w:lang w:val="en-IN"/>
              </w:rPr>
              <w:t>Key Examples</w:t>
            </w:r>
          </w:p>
        </w:tc>
      </w:tr>
      <w:tr w:rsidR="00CB7CD9" w:rsidRPr="00CB7CD9" w14:paraId="1699FAEA" w14:textId="77777777" w:rsidTr="00CB7CD9">
        <w:trPr>
          <w:tblCellSpacing w:w="15" w:type="dxa"/>
        </w:trPr>
        <w:tc>
          <w:tcPr>
            <w:tcW w:w="0" w:type="auto"/>
            <w:vAlign w:val="center"/>
            <w:hideMark/>
          </w:tcPr>
          <w:p w14:paraId="1D8D7EB6" w14:textId="77777777" w:rsidR="00CB7CD9" w:rsidRPr="00CB7CD9" w:rsidRDefault="00CB7CD9" w:rsidP="005618CF">
            <w:pPr>
              <w:pStyle w:val="ListParagraph"/>
              <w:tabs>
                <w:tab w:val="left" w:pos="735"/>
              </w:tabs>
              <w:ind w:left="1945"/>
              <w:rPr>
                <w:sz w:val="24"/>
                <w:lang w:val="en-IN"/>
              </w:rPr>
            </w:pPr>
            <w:r w:rsidRPr="00CB7CD9">
              <w:rPr>
                <w:sz w:val="24"/>
                <w:lang w:val="en-IN"/>
              </w:rPr>
              <w:t>Human</w:t>
            </w:r>
          </w:p>
        </w:tc>
        <w:tc>
          <w:tcPr>
            <w:tcW w:w="6288" w:type="dxa"/>
            <w:vAlign w:val="center"/>
            <w:hideMark/>
          </w:tcPr>
          <w:p w14:paraId="5842D2B3" w14:textId="77777777" w:rsidR="00CB7CD9" w:rsidRPr="00CB7CD9" w:rsidRDefault="00CB7CD9" w:rsidP="005618CF">
            <w:pPr>
              <w:pStyle w:val="ListParagraph"/>
              <w:tabs>
                <w:tab w:val="left" w:pos="735"/>
              </w:tabs>
              <w:ind w:left="1513"/>
              <w:rPr>
                <w:sz w:val="24"/>
                <w:lang w:val="en-IN"/>
              </w:rPr>
            </w:pPr>
            <w:r w:rsidRPr="00CB7CD9">
              <w:rPr>
                <w:sz w:val="24"/>
                <w:lang w:val="en-IN"/>
              </w:rPr>
              <w:t>PM, BA, QA, Developer, Compliance, Trainers</w:t>
            </w:r>
          </w:p>
        </w:tc>
      </w:tr>
      <w:tr w:rsidR="00CB7CD9" w:rsidRPr="00CB7CD9" w14:paraId="231F68E3" w14:textId="77777777" w:rsidTr="00CB7CD9">
        <w:trPr>
          <w:tblCellSpacing w:w="15" w:type="dxa"/>
        </w:trPr>
        <w:tc>
          <w:tcPr>
            <w:tcW w:w="0" w:type="auto"/>
            <w:vAlign w:val="center"/>
            <w:hideMark/>
          </w:tcPr>
          <w:p w14:paraId="2C3BAD57" w14:textId="77777777" w:rsidR="00CB7CD9" w:rsidRPr="00CB7CD9" w:rsidRDefault="00CB7CD9" w:rsidP="005618CF">
            <w:pPr>
              <w:pStyle w:val="ListParagraph"/>
              <w:tabs>
                <w:tab w:val="left" w:pos="735"/>
              </w:tabs>
              <w:ind w:left="1945"/>
              <w:rPr>
                <w:sz w:val="24"/>
                <w:lang w:val="en-IN"/>
              </w:rPr>
            </w:pPr>
            <w:r w:rsidRPr="00CB7CD9">
              <w:rPr>
                <w:sz w:val="24"/>
                <w:lang w:val="en-IN"/>
              </w:rPr>
              <w:t>Technology</w:t>
            </w:r>
          </w:p>
        </w:tc>
        <w:tc>
          <w:tcPr>
            <w:tcW w:w="6288" w:type="dxa"/>
            <w:vAlign w:val="center"/>
            <w:hideMark/>
          </w:tcPr>
          <w:p w14:paraId="08759D47" w14:textId="77777777" w:rsidR="00CB7CD9" w:rsidRPr="00CB7CD9" w:rsidRDefault="00CB7CD9" w:rsidP="00F32056">
            <w:pPr>
              <w:pStyle w:val="ListParagraph"/>
              <w:tabs>
                <w:tab w:val="left" w:pos="735"/>
              </w:tabs>
              <w:ind w:left="1513"/>
              <w:rPr>
                <w:sz w:val="24"/>
                <w:lang w:val="en-IN"/>
              </w:rPr>
            </w:pPr>
            <w:r w:rsidRPr="00CB7CD9">
              <w:rPr>
                <w:sz w:val="24"/>
                <w:lang w:val="en-IN"/>
              </w:rPr>
              <w:t>Cloud, APIs, DevOps, Security tools</w:t>
            </w:r>
          </w:p>
        </w:tc>
      </w:tr>
      <w:tr w:rsidR="00CB7CD9" w:rsidRPr="00CB7CD9" w14:paraId="19270C45" w14:textId="77777777" w:rsidTr="00CB7CD9">
        <w:trPr>
          <w:tblCellSpacing w:w="15" w:type="dxa"/>
        </w:trPr>
        <w:tc>
          <w:tcPr>
            <w:tcW w:w="0" w:type="auto"/>
            <w:vAlign w:val="center"/>
            <w:hideMark/>
          </w:tcPr>
          <w:p w14:paraId="070799DF" w14:textId="77777777" w:rsidR="00CB7CD9" w:rsidRPr="00CB7CD9" w:rsidRDefault="00CB7CD9" w:rsidP="005618CF">
            <w:pPr>
              <w:pStyle w:val="ListParagraph"/>
              <w:tabs>
                <w:tab w:val="left" w:pos="735"/>
              </w:tabs>
              <w:ind w:left="1945"/>
              <w:rPr>
                <w:sz w:val="24"/>
                <w:lang w:val="en-IN"/>
              </w:rPr>
            </w:pPr>
            <w:r w:rsidRPr="00CB7CD9">
              <w:rPr>
                <w:sz w:val="24"/>
                <w:lang w:val="en-IN"/>
              </w:rPr>
              <w:t>Financial</w:t>
            </w:r>
          </w:p>
        </w:tc>
        <w:tc>
          <w:tcPr>
            <w:tcW w:w="6288" w:type="dxa"/>
            <w:vAlign w:val="center"/>
            <w:hideMark/>
          </w:tcPr>
          <w:p w14:paraId="49A6A57A" w14:textId="77777777" w:rsidR="00CB7CD9" w:rsidRPr="00CB7CD9" w:rsidRDefault="00CB7CD9" w:rsidP="00F32056">
            <w:pPr>
              <w:pStyle w:val="ListParagraph"/>
              <w:tabs>
                <w:tab w:val="left" w:pos="735"/>
              </w:tabs>
              <w:ind w:left="1513"/>
              <w:rPr>
                <w:sz w:val="24"/>
                <w:lang w:val="en-IN"/>
              </w:rPr>
            </w:pPr>
            <w:r w:rsidRPr="00CB7CD9">
              <w:rPr>
                <w:sz w:val="24"/>
                <w:lang w:val="en-IN"/>
              </w:rPr>
              <w:t>Licensing, Staff cost, Training, Vendors</w:t>
            </w:r>
          </w:p>
        </w:tc>
      </w:tr>
      <w:tr w:rsidR="00CB7CD9" w:rsidRPr="00CB7CD9" w14:paraId="6246D0BF" w14:textId="77777777" w:rsidTr="00CB7CD9">
        <w:trPr>
          <w:tblCellSpacing w:w="15" w:type="dxa"/>
        </w:trPr>
        <w:tc>
          <w:tcPr>
            <w:tcW w:w="0" w:type="auto"/>
            <w:vAlign w:val="center"/>
            <w:hideMark/>
          </w:tcPr>
          <w:p w14:paraId="0A0E6978" w14:textId="77777777" w:rsidR="00CB7CD9" w:rsidRPr="00CB7CD9" w:rsidRDefault="00CB7CD9" w:rsidP="005618CF">
            <w:pPr>
              <w:pStyle w:val="ListParagraph"/>
              <w:tabs>
                <w:tab w:val="left" w:pos="735"/>
              </w:tabs>
              <w:ind w:left="1945"/>
              <w:rPr>
                <w:sz w:val="24"/>
                <w:lang w:val="en-IN"/>
              </w:rPr>
            </w:pPr>
            <w:r w:rsidRPr="00CB7CD9">
              <w:rPr>
                <w:sz w:val="24"/>
                <w:lang w:val="en-IN"/>
              </w:rPr>
              <w:t>Organizational</w:t>
            </w:r>
          </w:p>
        </w:tc>
        <w:tc>
          <w:tcPr>
            <w:tcW w:w="6288" w:type="dxa"/>
            <w:vAlign w:val="center"/>
            <w:hideMark/>
          </w:tcPr>
          <w:p w14:paraId="65F0CF1F" w14:textId="77777777" w:rsidR="00CB7CD9" w:rsidRPr="00CB7CD9" w:rsidRDefault="00CB7CD9" w:rsidP="00F32056">
            <w:pPr>
              <w:pStyle w:val="ListParagraph"/>
              <w:tabs>
                <w:tab w:val="left" w:pos="735"/>
              </w:tabs>
              <w:ind w:left="1513"/>
              <w:rPr>
                <w:sz w:val="24"/>
                <w:lang w:val="en-IN"/>
              </w:rPr>
            </w:pPr>
            <w:r w:rsidRPr="00CB7CD9">
              <w:rPr>
                <w:sz w:val="24"/>
                <w:lang w:val="en-IN"/>
              </w:rPr>
              <w:t>Leadership support, Cross-team coordination</w:t>
            </w:r>
          </w:p>
        </w:tc>
      </w:tr>
    </w:tbl>
    <w:p w14:paraId="72FEA48B" w14:textId="77777777" w:rsidR="00EE647E" w:rsidRDefault="00EE647E">
      <w:pPr>
        <w:pStyle w:val="BodyText"/>
        <w:spacing w:before="80"/>
      </w:pPr>
    </w:p>
    <w:p w14:paraId="72FEA48C" w14:textId="77777777" w:rsidR="00EE647E" w:rsidRPr="0041327A" w:rsidRDefault="00172424">
      <w:pPr>
        <w:pStyle w:val="ListParagraph"/>
        <w:numPr>
          <w:ilvl w:val="1"/>
          <w:numId w:val="5"/>
        </w:numPr>
        <w:tabs>
          <w:tab w:val="left" w:pos="735"/>
        </w:tabs>
        <w:ind w:left="735" w:hanging="287"/>
        <w:rPr>
          <w:b/>
          <w:bCs/>
          <w:sz w:val="24"/>
        </w:rPr>
      </w:pPr>
      <w:r w:rsidRPr="009A0561">
        <w:rPr>
          <w:b/>
          <w:bCs/>
          <w:sz w:val="24"/>
        </w:rPr>
        <w:t>How</w:t>
      </w:r>
      <w:r w:rsidRPr="009A0561">
        <w:rPr>
          <w:b/>
          <w:bCs/>
          <w:spacing w:val="-10"/>
          <w:sz w:val="24"/>
        </w:rPr>
        <w:t xml:space="preserve"> </w:t>
      </w:r>
      <w:r w:rsidRPr="009A0561">
        <w:rPr>
          <w:b/>
          <w:bCs/>
          <w:sz w:val="24"/>
        </w:rPr>
        <w:t>much</w:t>
      </w:r>
      <w:r w:rsidRPr="009A0561">
        <w:rPr>
          <w:b/>
          <w:bCs/>
          <w:spacing w:val="-5"/>
          <w:sz w:val="24"/>
        </w:rPr>
        <w:t xml:space="preserve"> </w:t>
      </w:r>
      <w:r w:rsidRPr="009A0561">
        <w:rPr>
          <w:b/>
          <w:bCs/>
          <w:sz w:val="24"/>
        </w:rPr>
        <w:t>organizational</w:t>
      </w:r>
      <w:r w:rsidRPr="009A0561">
        <w:rPr>
          <w:b/>
          <w:bCs/>
          <w:spacing w:val="-5"/>
          <w:sz w:val="24"/>
        </w:rPr>
        <w:t xml:space="preserve"> </w:t>
      </w:r>
      <w:r w:rsidRPr="009A0561">
        <w:rPr>
          <w:b/>
          <w:bCs/>
          <w:sz w:val="24"/>
        </w:rPr>
        <w:t>change</w:t>
      </w:r>
      <w:r w:rsidRPr="009A0561">
        <w:rPr>
          <w:b/>
          <w:bCs/>
          <w:spacing w:val="-8"/>
          <w:sz w:val="24"/>
        </w:rPr>
        <w:t xml:space="preserve"> </w:t>
      </w:r>
      <w:r w:rsidRPr="009A0561">
        <w:rPr>
          <w:b/>
          <w:bCs/>
          <w:sz w:val="24"/>
        </w:rPr>
        <w:t>is</w:t>
      </w:r>
      <w:r w:rsidRPr="009A0561">
        <w:rPr>
          <w:b/>
          <w:bCs/>
          <w:spacing w:val="-3"/>
          <w:sz w:val="24"/>
        </w:rPr>
        <w:t xml:space="preserve"> </w:t>
      </w:r>
      <w:r w:rsidRPr="009A0561">
        <w:rPr>
          <w:b/>
          <w:bCs/>
          <w:sz w:val="24"/>
        </w:rPr>
        <w:t>required</w:t>
      </w:r>
      <w:r w:rsidRPr="009A0561">
        <w:rPr>
          <w:b/>
          <w:bCs/>
          <w:spacing w:val="-4"/>
          <w:sz w:val="24"/>
        </w:rPr>
        <w:t xml:space="preserve"> </w:t>
      </w:r>
      <w:r w:rsidRPr="009A0561">
        <w:rPr>
          <w:b/>
          <w:bCs/>
          <w:sz w:val="24"/>
        </w:rPr>
        <w:t>to</w:t>
      </w:r>
      <w:r w:rsidRPr="009A0561">
        <w:rPr>
          <w:b/>
          <w:bCs/>
          <w:spacing w:val="-7"/>
          <w:sz w:val="24"/>
        </w:rPr>
        <w:t xml:space="preserve"> </w:t>
      </w:r>
      <w:r w:rsidRPr="009A0561">
        <w:rPr>
          <w:b/>
          <w:bCs/>
          <w:sz w:val="24"/>
        </w:rPr>
        <w:t>adopt</w:t>
      </w:r>
      <w:r w:rsidRPr="009A0561">
        <w:rPr>
          <w:b/>
          <w:bCs/>
          <w:spacing w:val="-7"/>
          <w:sz w:val="24"/>
        </w:rPr>
        <w:t xml:space="preserve"> </w:t>
      </w:r>
      <w:r w:rsidRPr="009A0561">
        <w:rPr>
          <w:b/>
          <w:bCs/>
          <w:sz w:val="24"/>
        </w:rPr>
        <w:t>this</w:t>
      </w:r>
      <w:r w:rsidRPr="009A0561">
        <w:rPr>
          <w:b/>
          <w:bCs/>
          <w:spacing w:val="-6"/>
          <w:sz w:val="24"/>
        </w:rPr>
        <w:t xml:space="preserve"> </w:t>
      </w:r>
      <w:r w:rsidRPr="009A0561">
        <w:rPr>
          <w:b/>
          <w:bCs/>
          <w:spacing w:val="-2"/>
          <w:sz w:val="24"/>
        </w:rPr>
        <w:t>technology?</w:t>
      </w:r>
    </w:p>
    <w:p w14:paraId="6647CFD4" w14:textId="77777777" w:rsidR="0041327A" w:rsidRPr="009A0561" w:rsidRDefault="0041327A" w:rsidP="0041327A">
      <w:pPr>
        <w:pStyle w:val="ListParagraph"/>
        <w:tabs>
          <w:tab w:val="left" w:pos="735"/>
        </w:tabs>
        <w:ind w:left="735" w:firstLine="0"/>
        <w:rPr>
          <w:b/>
          <w:bCs/>
          <w:sz w:val="24"/>
        </w:rPr>
      </w:pPr>
    </w:p>
    <w:p w14:paraId="516059C9" w14:textId="77777777" w:rsidR="00F21F7F" w:rsidRPr="00197CAE" w:rsidRDefault="009A0561" w:rsidP="00F21F7F">
      <w:pPr>
        <w:tabs>
          <w:tab w:val="left" w:pos="735"/>
        </w:tabs>
        <w:rPr>
          <w:b/>
          <w:bCs/>
          <w:sz w:val="24"/>
          <w:szCs w:val="24"/>
          <w:lang w:val="en-IN"/>
        </w:rPr>
      </w:pPr>
      <w:r>
        <w:rPr>
          <w:b/>
          <w:bCs/>
        </w:rPr>
        <w:t xml:space="preserve">               </w:t>
      </w:r>
      <w:r w:rsidRPr="009A0561">
        <w:rPr>
          <w:b/>
          <w:bCs/>
          <w:sz w:val="24"/>
          <w:szCs w:val="24"/>
        </w:rPr>
        <w:t>Ans</w:t>
      </w:r>
      <w:r w:rsidRPr="00197CAE">
        <w:rPr>
          <w:sz w:val="24"/>
          <w:szCs w:val="24"/>
        </w:rPr>
        <w:t>:</w:t>
      </w:r>
      <w:r w:rsidR="00F21F7F" w:rsidRPr="00197CAE">
        <w:rPr>
          <w:sz w:val="24"/>
          <w:szCs w:val="24"/>
        </w:rPr>
        <w:t xml:space="preserve"> </w:t>
      </w:r>
      <w:r w:rsidR="00F21F7F" w:rsidRPr="00197CAE">
        <w:rPr>
          <w:sz w:val="24"/>
          <w:szCs w:val="24"/>
          <w:lang w:val="en-IN"/>
        </w:rPr>
        <w:t xml:space="preserve">The implementation of </w:t>
      </w:r>
      <w:r w:rsidR="00F21F7F" w:rsidRPr="00197CAE">
        <w:rPr>
          <w:b/>
          <w:bCs/>
          <w:sz w:val="24"/>
          <w:szCs w:val="24"/>
          <w:lang w:val="en-IN"/>
        </w:rPr>
        <w:t xml:space="preserve">CIBC CM </w:t>
      </w:r>
      <w:proofErr w:type="spellStart"/>
      <w:r w:rsidR="00F21F7F" w:rsidRPr="00197CAE">
        <w:rPr>
          <w:b/>
          <w:bCs/>
          <w:sz w:val="24"/>
          <w:szCs w:val="24"/>
          <w:lang w:val="en-IN"/>
        </w:rPr>
        <w:t>Simpli</w:t>
      </w:r>
      <w:proofErr w:type="spellEnd"/>
      <w:r w:rsidR="00F21F7F" w:rsidRPr="00197CAE">
        <w:rPr>
          <w:sz w:val="24"/>
          <w:szCs w:val="24"/>
          <w:lang w:val="en-IN"/>
        </w:rPr>
        <w:t xml:space="preserve"> will require </w:t>
      </w:r>
      <w:r w:rsidR="00F21F7F" w:rsidRPr="00197CAE">
        <w:rPr>
          <w:b/>
          <w:bCs/>
          <w:sz w:val="24"/>
          <w:szCs w:val="24"/>
          <w:lang w:val="en-IN"/>
        </w:rPr>
        <w:t xml:space="preserve">moderate to significant organizational  </w:t>
      </w:r>
    </w:p>
    <w:p w14:paraId="6F3554E2" w14:textId="3417260A" w:rsidR="00197CAE" w:rsidRDefault="00F21F7F" w:rsidP="00F21F7F">
      <w:pPr>
        <w:tabs>
          <w:tab w:val="left" w:pos="735"/>
        </w:tabs>
        <w:rPr>
          <w:sz w:val="24"/>
          <w:szCs w:val="24"/>
          <w:lang w:val="en-IN"/>
        </w:rPr>
      </w:pPr>
      <w:r w:rsidRPr="00197CAE">
        <w:rPr>
          <w:b/>
          <w:bCs/>
          <w:sz w:val="24"/>
          <w:szCs w:val="24"/>
          <w:lang w:val="en-IN"/>
        </w:rPr>
        <w:t xml:space="preserve">             change</w:t>
      </w:r>
      <w:r w:rsidRPr="00197CAE">
        <w:rPr>
          <w:sz w:val="24"/>
          <w:szCs w:val="24"/>
          <w:lang w:val="en-IN"/>
        </w:rPr>
        <w:t>, affecting people, processes, and systems across multiple business units. The level of</w:t>
      </w:r>
    </w:p>
    <w:p w14:paraId="1DF9865D" w14:textId="3F7F4503" w:rsidR="0041327A" w:rsidRDefault="00197CAE" w:rsidP="00F21F7F">
      <w:pPr>
        <w:tabs>
          <w:tab w:val="left" w:pos="735"/>
        </w:tabs>
        <w:rPr>
          <w:sz w:val="24"/>
          <w:szCs w:val="24"/>
          <w:lang w:val="en-IN"/>
        </w:rPr>
      </w:pPr>
      <w:r>
        <w:rPr>
          <w:sz w:val="24"/>
          <w:szCs w:val="24"/>
          <w:lang w:val="en-IN"/>
        </w:rPr>
        <w:t xml:space="preserve">            </w:t>
      </w:r>
      <w:r w:rsidR="0041327A">
        <w:rPr>
          <w:sz w:val="24"/>
          <w:szCs w:val="24"/>
          <w:lang w:val="en-IN"/>
        </w:rPr>
        <w:t xml:space="preserve"> </w:t>
      </w:r>
      <w:r w:rsidR="00F21F7F" w:rsidRPr="00197CAE">
        <w:rPr>
          <w:sz w:val="24"/>
          <w:szCs w:val="24"/>
          <w:lang w:val="en-IN"/>
        </w:rPr>
        <w:t>change is</w:t>
      </w:r>
      <w:r w:rsidR="0041327A">
        <w:rPr>
          <w:sz w:val="24"/>
          <w:szCs w:val="24"/>
          <w:lang w:val="en-IN"/>
        </w:rPr>
        <w:t xml:space="preserve"> </w:t>
      </w:r>
      <w:r w:rsidR="00F21F7F" w:rsidRPr="00197CAE">
        <w:rPr>
          <w:sz w:val="24"/>
          <w:szCs w:val="24"/>
          <w:lang w:val="en-IN"/>
        </w:rPr>
        <w:t xml:space="preserve">manageable but must be proactively planned and executed to ensure successful </w:t>
      </w:r>
    </w:p>
    <w:p w14:paraId="6C73F535" w14:textId="20678C54" w:rsidR="00F21F7F" w:rsidRDefault="0041327A" w:rsidP="00F21F7F">
      <w:pPr>
        <w:tabs>
          <w:tab w:val="left" w:pos="735"/>
        </w:tabs>
        <w:rPr>
          <w:sz w:val="24"/>
          <w:szCs w:val="24"/>
          <w:lang w:val="en-IN"/>
        </w:rPr>
      </w:pPr>
      <w:r>
        <w:rPr>
          <w:sz w:val="24"/>
          <w:szCs w:val="24"/>
          <w:lang w:val="en-IN"/>
        </w:rPr>
        <w:t xml:space="preserve">             </w:t>
      </w:r>
      <w:r w:rsidR="00F21F7F" w:rsidRPr="00197CAE">
        <w:rPr>
          <w:sz w:val="24"/>
          <w:szCs w:val="24"/>
          <w:lang w:val="en-IN"/>
        </w:rPr>
        <w:t>adoption.</w:t>
      </w:r>
    </w:p>
    <w:p w14:paraId="2903765E" w14:textId="2EA0931D" w:rsidR="00BF1A25" w:rsidRPr="00BF1A25" w:rsidRDefault="00BF1A25" w:rsidP="00BF1A25">
      <w:pPr>
        <w:tabs>
          <w:tab w:val="left" w:pos="735"/>
        </w:tabs>
        <w:rPr>
          <w:sz w:val="24"/>
          <w:szCs w:val="24"/>
          <w:lang w:val="en-IN"/>
        </w:rPr>
      </w:pPr>
      <w:r>
        <w:rPr>
          <w:sz w:val="24"/>
          <w:szCs w:val="24"/>
          <w:lang w:val="en-IN"/>
        </w:rPr>
        <w:t xml:space="preserve">              </w:t>
      </w:r>
    </w:p>
    <w:p w14:paraId="04E0CA9F" w14:textId="1D7C2580" w:rsidR="00BF1A25" w:rsidRPr="00BF1A25" w:rsidRDefault="00B8101E" w:rsidP="00BF1A25">
      <w:pPr>
        <w:tabs>
          <w:tab w:val="left" w:pos="735"/>
        </w:tabs>
        <w:rPr>
          <w:b/>
          <w:bCs/>
          <w:sz w:val="24"/>
          <w:szCs w:val="24"/>
          <w:lang w:val="en-IN"/>
        </w:rPr>
      </w:pPr>
      <w:r>
        <w:rPr>
          <w:rFonts w:ascii="Segoe UI Emoji" w:hAnsi="Segoe UI Emoji" w:cs="Segoe UI Emoji"/>
          <w:b/>
          <w:bCs/>
          <w:sz w:val="24"/>
          <w:szCs w:val="24"/>
          <w:lang w:val="en-IN"/>
        </w:rPr>
        <w:t xml:space="preserve">      </w:t>
      </w:r>
      <w:r w:rsidR="00BF1A25" w:rsidRPr="00BF1A25">
        <w:rPr>
          <w:b/>
          <w:bCs/>
          <w:sz w:val="24"/>
          <w:szCs w:val="24"/>
          <w:lang w:val="en-IN"/>
        </w:rPr>
        <w:t xml:space="preserve">1. </w:t>
      </w:r>
      <w:r>
        <w:rPr>
          <w:b/>
          <w:bCs/>
          <w:sz w:val="24"/>
          <w:szCs w:val="24"/>
          <w:lang w:val="en-IN"/>
        </w:rPr>
        <w:t xml:space="preserve">  </w:t>
      </w:r>
      <w:r w:rsidR="00BF1A25" w:rsidRPr="00BF1A25">
        <w:rPr>
          <w:b/>
          <w:bCs/>
          <w:sz w:val="24"/>
          <w:szCs w:val="24"/>
          <w:lang w:val="en-IN"/>
        </w:rPr>
        <w:t>Process Reengineering (Moderate Impact)</w:t>
      </w:r>
    </w:p>
    <w:p w14:paraId="3EC9DA67" w14:textId="77777777" w:rsidR="00BF1A25" w:rsidRPr="00BF1A25" w:rsidRDefault="00BF1A25" w:rsidP="00BF1A25">
      <w:pPr>
        <w:numPr>
          <w:ilvl w:val="0"/>
          <w:numId w:val="21"/>
        </w:numPr>
        <w:tabs>
          <w:tab w:val="clear" w:pos="720"/>
          <w:tab w:val="left" w:pos="735"/>
        </w:tabs>
        <w:rPr>
          <w:sz w:val="24"/>
          <w:szCs w:val="24"/>
          <w:lang w:val="en-IN"/>
        </w:rPr>
      </w:pPr>
      <w:r w:rsidRPr="00BF1A25">
        <w:rPr>
          <w:sz w:val="24"/>
          <w:szCs w:val="24"/>
          <w:lang w:val="en-IN"/>
        </w:rPr>
        <w:t xml:space="preserve">Several existing cash management workflows (transaction approvals, reconciliation, and reporting) will need to be redefined to fit within the automated and digital-first environment of CM </w:t>
      </w:r>
      <w:proofErr w:type="spellStart"/>
      <w:r w:rsidRPr="00BF1A25">
        <w:rPr>
          <w:sz w:val="24"/>
          <w:szCs w:val="24"/>
          <w:lang w:val="en-IN"/>
        </w:rPr>
        <w:t>Simpli</w:t>
      </w:r>
      <w:proofErr w:type="spellEnd"/>
      <w:r w:rsidRPr="00BF1A25">
        <w:rPr>
          <w:sz w:val="24"/>
          <w:szCs w:val="24"/>
          <w:lang w:val="en-IN"/>
        </w:rPr>
        <w:t>.</w:t>
      </w:r>
    </w:p>
    <w:p w14:paraId="1D414C9A" w14:textId="7B6B1563" w:rsidR="00B8101E" w:rsidRPr="00BF1A25" w:rsidRDefault="00BF1A25" w:rsidP="00B8101E">
      <w:pPr>
        <w:numPr>
          <w:ilvl w:val="0"/>
          <w:numId w:val="21"/>
        </w:numPr>
        <w:tabs>
          <w:tab w:val="clear" w:pos="720"/>
          <w:tab w:val="left" w:pos="735"/>
        </w:tabs>
        <w:rPr>
          <w:sz w:val="24"/>
          <w:szCs w:val="24"/>
          <w:lang w:val="en-IN"/>
        </w:rPr>
      </w:pPr>
      <w:r w:rsidRPr="00BF1A25">
        <w:rPr>
          <w:sz w:val="24"/>
          <w:szCs w:val="24"/>
          <w:lang w:val="en-IN"/>
        </w:rPr>
        <w:t>New process documentation, SOPs, and internal controls will be established</w:t>
      </w:r>
    </w:p>
    <w:p w14:paraId="1E9BD06B" w14:textId="160C8627" w:rsidR="00BF1A25" w:rsidRPr="00BF1A25" w:rsidRDefault="00B8101E"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Change Level: </w:t>
      </w:r>
      <w:r w:rsidR="00BF1A25" w:rsidRPr="00BF1A25">
        <w:rPr>
          <w:b/>
          <w:bCs/>
          <w:sz w:val="24"/>
          <w:szCs w:val="24"/>
          <w:lang w:val="en-IN"/>
        </w:rPr>
        <w:t>Moderate</w:t>
      </w:r>
      <w:r w:rsidR="00BF1A25" w:rsidRPr="00BF1A25">
        <w:rPr>
          <w:sz w:val="24"/>
          <w:szCs w:val="24"/>
          <w:lang w:val="en-IN"/>
        </w:rPr>
        <w:br/>
      </w:r>
      <w:r>
        <w:rPr>
          <w:sz w:val="24"/>
          <w:szCs w:val="24"/>
          <w:lang w:val="en-IN"/>
        </w:rPr>
        <w:t xml:space="preserve">             </w:t>
      </w:r>
      <w:r w:rsidR="00BF1A25" w:rsidRPr="00BF1A25">
        <w:rPr>
          <w:sz w:val="24"/>
          <w:szCs w:val="24"/>
          <w:lang w:val="en-IN"/>
        </w:rPr>
        <w:t>Business units must shift from manual to automated, real-time operations.</w:t>
      </w:r>
    </w:p>
    <w:p w14:paraId="5A9769A4" w14:textId="79833EF6" w:rsidR="00BF1A25" w:rsidRPr="00BF1A25" w:rsidRDefault="00BF1A25" w:rsidP="00BF1A25">
      <w:pPr>
        <w:tabs>
          <w:tab w:val="left" w:pos="735"/>
        </w:tabs>
        <w:rPr>
          <w:sz w:val="24"/>
          <w:szCs w:val="24"/>
          <w:lang w:val="en-IN"/>
        </w:rPr>
      </w:pPr>
    </w:p>
    <w:p w14:paraId="7DBCB16F" w14:textId="546AB8FE" w:rsidR="00BF1A25" w:rsidRPr="00BF1A25" w:rsidRDefault="00B8101E" w:rsidP="00BF1A25">
      <w:pPr>
        <w:tabs>
          <w:tab w:val="left" w:pos="735"/>
        </w:tabs>
        <w:rPr>
          <w:b/>
          <w:bCs/>
          <w:sz w:val="24"/>
          <w:szCs w:val="24"/>
          <w:lang w:val="en-IN"/>
        </w:rPr>
      </w:pPr>
      <w:r>
        <w:rPr>
          <w:rFonts w:ascii="Segoe UI Emoji" w:hAnsi="Segoe UI Emoji" w:cs="Segoe UI Emoji"/>
          <w:b/>
          <w:bCs/>
          <w:sz w:val="24"/>
          <w:szCs w:val="24"/>
          <w:lang w:val="en-IN"/>
        </w:rPr>
        <w:t xml:space="preserve">     </w:t>
      </w:r>
      <w:r w:rsidR="00BF1A25" w:rsidRPr="00BF1A25">
        <w:rPr>
          <w:b/>
          <w:bCs/>
          <w:sz w:val="24"/>
          <w:szCs w:val="24"/>
          <w:lang w:val="en-IN"/>
        </w:rPr>
        <w:t xml:space="preserve"> 2. </w:t>
      </w:r>
      <w:r>
        <w:rPr>
          <w:b/>
          <w:bCs/>
          <w:sz w:val="24"/>
          <w:szCs w:val="24"/>
          <w:lang w:val="en-IN"/>
        </w:rPr>
        <w:t xml:space="preserve">  </w:t>
      </w:r>
      <w:r w:rsidR="00BF1A25" w:rsidRPr="00BF1A25">
        <w:rPr>
          <w:b/>
          <w:bCs/>
          <w:sz w:val="24"/>
          <w:szCs w:val="24"/>
          <w:lang w:val="en-IN"/>
        </w:rPr>
        <w:t>Workforce Adaptation &amp; Training (High Impact)</w:t>
      </w:r>
    </w:p>
    <w:p w14:paraId="4AEFEF00" w14:textId="77777777" w:rsidR="00BF1A25" w:rsidRPr="00BF1A25" w:rsidRDefault="00BF1A25" w:rsidP="00BF1A25">
      <w:pPr>
        <w:numPr>
          <w:ilvl w:val="0"/>
          <w:numId w:val="22"/>
        </w:numPr>
        <w:tabs>
          <w:tab w:val="clear" w:pos="720"/>
          <w:tab w:val="left" w:pos="735"/>
        </w:tabs>
        <w:rPr>
          <w:sz w:val="24"/>
          <w:szCs w:val="24"/>
          <w:lang w:val="en-IN"/>
        </w:rPr>
      </w:pPr>
      <w:r w:rsidRPr="00BF1A25">
        <w:rPr>
          <w:sz w:val="24"/>
          <w:szCs w:val="24"/>
          <w:lang w:val="en-IN"/>
        </w:rPr>
        <w:t>Staff across Commercial Banking, Treasury, Operations, and Client Support will require role-based training.</w:t>
      </w:r>
    </w:p>
    <w:p w14:paraId="71B0C09E" w14:textId="77777777" w:rsidR="00BF1A25" w:rsidRPr="00BF1A25" w:rsidRDefault="00BF1A25" w:rsidP="00BF1A25">
      <w:pPr>
        <w:numPr>
          <w:ilvl w:val="0"/>
          <w:numId w:val="22"/>
        </w:numPr>
        <w:tabs>
          <w:tab w:val="clear" w:pos="720"/>
          <w:tab w:val="left" w:pos="735"/>
        </w:tabs>
        <w:rPr>
          <w:sz w:val="24"/>
          <w:szCs w:val="24"/>
          <w:lang w:val="en-IN"/>
        </w:rPr>
      </w:pPr>
      <w:r w:rsidRPr="00BF1A25">
        <w:rPr>
          <w:sz w:val="24"/>
          <w:szCs w:val="24"/>
          <w:lang w:val="en-IN"/>
        </w:rPr>
        <w:t>Change management will focus on digital skill development, platform familiarity, and client onboarding support.</w:t>
      </w:r>
    </w:p>
    <w:p w14:paraId="24DA63A3" w14:textId="77777777" w:rsidR="00BF1A25" w:rsidRPr="00BF1A25" w:rsidRDefault="00BF1A25" w:rsidP="00BF1A25">
      <w:pPr>
        <w:numPr>
          <w:ilvl w:val="0"/>
          <w:numId w:val="22"/>
        </w:numPr>
        <w:tabs>
          <w:tab w:val="clear" w:pos="720"/>
          <w:tab w:val="left" w:pos="735"/>
        </w:tabs>
        <w:rPr>
          <w:sz w:val="24"/>
          <w:szCs w:val="24"/>
          <w:lang w:val="en-IN"/>
        </w:rPr>
      </w:pPr>
      <w:r w:rsidRPr="00BF1A25">
        <w:rPr>
          <w:sz w:val="24"/>
          <w:szCs w:val="24"/>
          <w:lang w:val="en-IN"/>
        </w:rPr>
        <w:t>Resistance to change may occur from employees used to legacy systems.</w:t>
      </w:r>
    </w:p>
    <w:p w14:paraId="692D2FF7" w14:textId="5F68A1FA" w:rsidR="00BF1A25" w:rsidRPr="00BF1A25" w:rsidRDefault="00B8101E"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Change Level: </w:t>
      </w:r>
      <w:r w:rsidR="00BF1A25" w:rsidRPr="00BF1A25">
        <w:rPr>
          <w:b/>
          <w:bCs/>
          <w:sz w:val="24"/>
          <w:szCs w:val="24"/>
          <w:lang w:val="en-IN"/>
        </w:rPr>
        <w:t>Significant</w:t>
      </w:r>
      <w:r w:rsidR="00BF1A25" w:rsidRPr="00BF1A25">
        <w:rPr>
          <w:sz w:val="24"/>
          <w:szCs w:val="24"/>
          <w:lang w:val="en-IN"/>
        </w:rPr>
        <w:br/>
      </w:r>
      <w:r>
        <w:rPr>
          <w:sz w:val="24"/>
          <w:szCs w:val="24"/>
          <w:lang w:val="en-IN"/>
        </w:rPr>
        <w:t xml:space="preserve">             </w:t>
      </w:r>
      <w:r w:rsidR="00BF1A25" w:rsidRPr="00BF1A25">
        <w:rPr>
          <w:sz w:val="24"/>
          <w:szCs w:val="24"/>
          <w:lang w:val="en-IN"/>
        </w:rPr>
        <w:t>Intensive training and hands-on support will be necessary.</w:t>
      </w:r>
    </w:p>
    <w:p w14:paraId="05960913" w14:textId="4C1ADD65" w:rsidR="00BF1A25" w:rsidRPr="00BF1A25" w:rsidRDefault="00BF1A25" w:rsidP="00BF1A25">
      <w:pPr>
        <w:tabs>
          <w:tab w:val="left" w:pos="735"/>
        </w:tabs>
        <w:rPr>
          <w:sz w:val="24"/>
          <w:szCs w:val="24"/>
          <w:lang w:val="en-IN"/>
        </w:rPr>
      </w:pPr>
    </w:p>
    <w:p w14:paraId="67E6D86B" w14:textId="5C85E028" w:rsidR="00BF1A25" w:rsidRPr="00BF1A25" w:rsidRDefault="00B8101E" w:rsidP="00BF1A25">
      <w:pPr>
        <w:tabs>
          <w:tab w:val="left" w:pos="735"/>
        </w:tabs>
        <w:rPr>
          <w:b/>
          <w:bCs/>
          <w:sz w:val="24"/>
          <w:szCs w:val="24"/>
          <w:lang w:val="en-IN"/>
        </w:rPr>
      </w:pPr>
      <w:r>
        <w:rPr>
          <w:rFonts w:ascii="Segoe UI Emoji" w:hAnsi="Segoe UI Emoji" w:cs="Segoe UI Emoji"/>
          <w:b/>
          <w:bCs/>
          <w:sz w:val="24"/>
          <w:szCs w:val="24"/>
          <w:lang w:val="en-IN"/>
        </w:rPr>
        <w:t xml:space="preserve">   </w:t>
      </w:r>
      <w:r w:rsidR="00BF1A25" w:rsidRPr="00BF1A25">
        <w:rPr>
          <w:b/>
          <w:bCs/>
          <w:sz w:val="24"/>
          <w:szCs w:val="24"/>
          <w:lang w:val="en-IN"/>
        </w:rPr>
        <w:t xml:space="preserve"> 3. Cross-Departmental Collaboration (Moderate Impact)</w:t>
      </w:r>
    </w:p>
    <w:p w14:paraId="1E097BC2" w14:textId="77777777" w:rsidR="00BF1A25" w:rsidRPr="00BF1A25" w:rsidRDefault="00BF1A25" w:rsidP="00BF1A25">
      <w:pPr>
        <w:numPr>
          <w:ilvl w:val="0"/>
          <w:numId w:val="23"/>
        </w:numPr>
        <w:tabs>
          <w:tab w:val="clear" w:pos="720"/>
          <w:tab w:val="left" w:pos="735"/>
        </w:tabs>
        <w:rPr>
          <w:sz w:val="24"/>
          <w:szCs w:val="24"/>
          <w:lang w:val="en-IN"/>
        </w:rPr>
      </w:pPr>
      <w:r w:rsidRPr="00BF1A25">
        <w:rPr>
          <w:sz w:val="24"/>
          <w:szCs w:val="24"/>
          <w:lang w:val="en-IN"/>
        </w:rPr>
        <w:t>Departments including IT, Compliance, Risk, and Customer Experience will need to collaborate more closely during implementation and support phases.</w:t>
      </w:r>
    </w:p>
    <w:p w14:paraId="6CDD70C1" w14:textId="77777777" w:rsidR="00BF1A25" w:rsidRPr="00BF1A25" w:rsidRDefault="00BF1A25" w:rsidP="00BF1A25">
      <w:pPr>
        <w:numPr>
          <w:ilvl w:val="0"/>
          <w:numId w:val="23"/>
        </w:numPr>
        <w:tabs>
          <w:tab w:val="clear" w:pos="720"/>
          <w:tab w:val="left" w:pos="735"/>
        </w:tabs>
        <w:rPr>
          <w:sz w:val="24"/>
          <w:szCs w:val="24"/>
          <w:lang w:val="en-IN"/>
        </w:rPr>
      </w:pPr>
      <w:r w:rsidRPr="00BF1A25">
        <w:rPr>
          <w:sz w:val="24"/>
          <w:szCs w:val="24"/>
          <w:lang w:val="en-IN"/>
        </w:rPr>
        <w:t>Strong project governance and internal communication are required to align expectations and timelines.</w:t>
      </w:r>
    </w:p>
    <w:p w14:paraId="063B8D8F" w14:textId="441A8AD8" w:rsidR="00BF1A25" w:rsidRPr="00BF1A25" w:rsidRDefault="00B8101E"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Change Level: </w:t>
      </w:r>
      <w:r w:rsidR="00BF1A25" w:rsidRPr="00BF1A25">
        <w:rPr>
          <w:b/>
          <w:bCs/>
          <w:sz w:val="24"/>
          <w:szCs w:val="24"/>
          <w:lang w:val="en-IN"/>
        </w:rPr>
        <w:t>Moderate</w:t>
      </w:r>
      <w:r w:rsidR="00BF1A25" w:rsidRPr="00BF1A25">
        <w:rPr>
          <w:sz w:val="24"/>
          <w:szCs w:val="24"/>
          <w:lang w:val="en-IN"/>
        </w:rPr>
        <w:br/>
      </w:r>
      <w:r>
        <w:rPr>
          <w:sz w:val="24"/>
          <w:szCs w:val="24"/>
          <w:lang w:val="en-IN"/>
        </w:rPr>
        <w:t xml:space="preserve">             </w:t>
      </w:r>
      <w:r w:rsidR="00BF1A25" w:rsidRPr="00BF1A25">
        <w:rPr>
          <w:sz w:val="24"/>
          <w:szCs w:val="24"/>
          <w:lang w:val="en-IN"/>
        </w:rPr>
        <w:t>Organizational silos must be bridged with agile collaboration.</w:t>
      </w:r>
    </w:p>
    <w:p w14:paraId="35B25ABA" w14:textId="403C0B46" w:rsidR="00BF1A25" w:rsidRPr="00BF1A25" w:rsidRDefault="00BF1A25" w:rsidP="00BF1A25">
      <w:pPr>
        <w:tabs>
          <w:tab w:val="left" w:pos="735"/>
        </w:tabs>
        <w:rPr>
          <w:sz w:val="24"/>
          <w:szCs w:val="24"/>
          <w:lang w:val="en-IN"/>
        </w:rPr>
      </w:pPr>
    </w:p>
    <w:p w14:paraId="164F58C1" w14:textId="61356CF2" w:rsidR="00BF1A25" w:rsidRPr="00BF1A25" w:rsidRDefault="00682464" w:rsidP="00BF1A25">
      <w:pPr>
        <w:tabs>
          <w:tab w:val="left" w:pos="735"/>
        </w:tabs>
        <w:rPr>
          <w:b/>
          <w:bCs/>
          <w:sz w:val="24"/>
          <w:szCs w:val="24"/>
          <w:lang w:val="en-IN"/>
        </w:rPr>
      </w:pPr>
      <w:r>
        <w:rPr>
          <w:rFonts w:ascii="Segoe UI Emoji" w:hAnsi="Segoe UI Emoji" w:cs="Segoe UI Emoji"/>
          <w:b/>
          <w:bCs/>
          <w:sz w:val="24"/>
          <w:szCs w:val="24"/>
          <w:lang w:val="en-IN"/>
        </w:rPr>
        <w:t xml:space="preserve"> </w:t>
      </w:r>
      <w:r w:rsidR="00BF1A25" w:rsidRPr="00BF1A25">
        <w:rPr>
          <w:b/>
          <w:bCs/>
          <w:sz w:val="24"/>
          <w:szCs w:val="24"/>
          <w:lang w:val="en-IN"/>
        </w:rPr>
        <w:t xml:space="preserve"> 4. Policy and Governance Adjustments (Low to Moderate Impact)</w:t>
      </w:r>
    </w:p>
    <w:p w14:paraId="7D0CAD04" w14:textId="77777777" w:rsidR="00BF1A25" w:rsidRPr="00BF1A25" w:rsidRDefault="00BF1A25" w:rsidP="00BF1A25">
      <w:pPr>
        <w:numPr>
          <w:ilvl w:val="0"/>
          <w:numId w:val="24"/>
        </w:numPr>
        <w:tabs>
          <w:tab w:val="clear" w:pos="720"/>
          <w:tab w:val="left" w:pos="735"/>
        </w:tabs>
        <w:rPr>
          <w:sz w:val="24"/>
          <w:szCs w:val="24"/>
          <w:lang w:val="en-IN"/>
        </w:rPr>
      </w:pPr>
      <w:r w:rsidRPr="00BF1A25">
        <w:rPr>
          <w:sz w:val="24"/>
          <w:szCs w:val="24"/>
          <w:lang w:val="en-IN"/>
        </w:rPr>
        <w:t>Minor updates to security policies, compliance checklists, and user access protocols may be necessary.</w:t>
      </w:r>
    </w:p>
    <w:p w14:paraId="6A56688A" w14:textId="77777777" w:rsidR="00BF1A25" w:rsidRPr="00BF1A25" w:rsidRDefault="00BF1A25" w:rsidP="00BF1A25">
      <w:pPr>
        <w:numPr>
          <w:ilvl w:val="0"/>
          <w:numId w:val="24"/>
        </w:numPr>
        <w:tabs>
          <w:tab w:val="clear" w:pos="720"/>
          <w:tab w:val="left" w:pos="735"/>
        </w:tabs>
        <w:rPr>
          <w:sz w:val="24"/>
          <w:szCs w:val="24"/>
          <w:lang w:val="en-IN"/>
        </w:rPr>
      </w:pPr>
      <w:r w:rsidRPr="00BF1A25">
        <w:rPr>
          <w:sz w:val="24"/>
          <w:szCs w:val="24"/>
          <w:lang w:val="en-IN"/>
        </w:rPr>
        <w:t xml:space="preserve">Governance committees will need to oversee the alignment of CM </w:t>
      </w:r>
      <w:proofErr w:type="spellStart"/>
      <w:r w:rsidRPr="00BF1A25">
        <w:rPr>
          <w:sz w:val="24"/>
          <w:szCs w:val="24"/>
          <w:lang w:val="en-IN"/>
        </w:rPr>
        <w:t>Simpli</w:t>
      </w:r>
      <w:proofErr w:type="spellEnd"/>
      <w:r w:rsidRPr="00BF1A25">
        <w:rPr>
          <w:sz w:val="24"/>
          <w:szCs w:val="24"/>
          <w:lang w:val="en-IN"/>
        </w:rPr>
        <w:t xml:space="preserve"> with corporate standards and regulations.</w:t>
      </w:r>
    </w:p>
    <w:p w14:paraId="0FF55A2A" w14:textId="65D4E395" w:rsidR="00BF1A25" w:rsidRPr="00BF1A25" w:rsidRDefault="00682464"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Change Level: </w:t>
      </w:r>
      <w:r w:rsidR="00BF1A25" w:rsidRPr="00BF1A25">
        <w:rPr>
          <w:b/>
          <w:bCs/>
          <w:sz w:val="24"/>
          <w:szCs w:val="24"/>
          <w:lang w:val="en-IN"/>
        </w:rPr>
        <w:t>Low to Moderate</w:t>
      </w:r>
      <w:r w:rsidR="00BF1A25" w:rsidRPr="00BF1A25">
        <w:rPr>
          <w:sz w:val="24"/>
          <w:szCs w:val="24"/>
          <w:lang w:val="en-IN"/>
        </w:rPr>
        <w:br/>
      </w:r>
      <w:r>
        <w:rPr>
          <w:sz w:val="24"/>
          <w:szCs w:val="24"/>
          <w:lang w:val="en-IN"/>
        </w:rPr>
        <w:t xml:space="preserve">             </w:t>
      </w:r>
      <w:r w:rsidR="00BF1A25" w:rsidRPr="00BF1A25">
        <w:rPr>
          <w:sz w:val="24"/>
          <w:szCs w:val="24"/>
          <w:lang w:val="en-IN"/>
        </w:rPr>
        <w:t>Primarily procedural changes, handled by compliance and IT policy teams.</w:t>
      </w:r>
    </w:p>
    <w:p w14:paraId="5290C38A" w14:textId="332BC1BE" w:rsidR="00BF1A25" w:rsidRPr="00BF1A25" w:rsidRDefault="00BF1A25" w:rsidP="00BF1A25">
      <w:pPr>
        <w:tabs>
          <w:tab w:val="left" w:pos="735"/>
        </w:tabs>
        <w:rPr>
          <w:sz w:val="24"/>
          <w:szCs w:val="24"/>
          <w:lang w:val="en-IN"/>
        </w:rPr>
      </w:pPr>
    </w:p>
    <w:p w14:paraId="16AA6D83" w14:textId="79C9824E" w:rsidR="00BF1A25" w:rsidRPr="00BF1A25" w:rsidRDefault="00682464" w:rsidP="00BF1A25">
      <w:pPr>
        <w:tabs>
          <w:tab w:val="left" w:pos="735"/>
        </w:tabs>
        <w:rPr>
          <w:b/>
          <w:bCs/>
          <w:sz w:val="24"/>
          <w:szCs w:val="24"/>
          <w:lang w:val="en-IN"/>
        </w:rPr>
      </w:pPr>
      <w:r>
        <w:rPr>
          <w:rFonts w:ascii="Segoe UI Emoji" w:hAnsi="Segoe UI Emoji" w:cs="Segoe UI Emoji"/>
          <w:b/>
          <w:bCs/>
          <w:sz w:val="24"/>
          <w:szCs w:val="24"/>
          <w:lang w:val="en-IN"/>
        </w:rPr>
        <w:t xml:space="preserve">  </w:t>
      </w:r>
      <w:r w:rsidR="00BF1A25" w:rsidRPr="00BF1A25">
        <w:rPr>
          <w:b/>
          <w:bCs/>
          <w:sz w:val="24"/>
          <w:szCs w:val="24"/>
          <w:lang w:val="en-IN"/>
        </w:rPr>
        <w:t xml:space="preserve"> 5. Client Engagement Changes (Moderate Impact)</w:t>
      </w:r>
    </w:p>
    <w:p w14:paraId="2337EF0B" w14:textId="77777777" w:rsidR="00BF1A25" w:rsidRPr="00BF1A25" w:rsidRDefault="00BF1A25" w:rsidP="00BF1A25">
      <w:pPr>
        <w:numPr>
          <w:ilvl w:val="0"/>
          <w:numId w:val="25"/>
        </w:numPr>
        <w:tabs>
          <w:tab w:val="clear" w:pos="720"/>
          <w:tab w:val="left" w:pos="735"/>
        </w:tabs>
        <w:rPr>
          <w:sz w:val="24"/>
          <w:szCs w:val="24"/>
          <w:lang w:val="en-IN"/>
        </w:rPr>
      </w:pPr>
      <w:r w:rsidRPr="00BF1A25">
        <w:rPr>
          <w:sz w:val="24"/>
          <w:szCs w:val="24"/>
          <w:lang w:val="en-IN"/>
        </w:rPr>
        <w:t>CIBC’s commercial clients will be introduced to a new portal/interface with enhanced features.</w:t>
      </w:r>
    </w:p>
    <w:p w14:paraId="33DA322B" w14:textId="77777777" w:rsidR="00BF1A25" w:rsidRPr="00BF1A25" w:rsidRDefault="00BF1A25" w:rsidP="00BF1A25">
      <w:pPr>
        <w:numPr>
          <w:ilvl w:val="0"/>
          <w:numId w:val="25"/>
        </w:numPr>
        <w:tabs>
          <w:tab w:val="clear" w:pos="720"/>
          <w:tab w:val="left" w:pos="735"/>
        </w:tabs>
        <w:rPr>
          <w:sz w:val="24"/>
          <w:szCs w:val="24"/>
          <w:lang w:val="en-IN"/>
        </w:rPr>
      </w:pPr>
      <w:r w:rsidRPr="00BF1A25">
        <w:rPr>
          <w:sz w:val="24"/>
          <w:szCs w:val="24"/>
          <w:lang w:val="en-IN"/>
        </w:rPr>
        <w:t>Dedicated support teams and walkthroughs will be required to ensure smooth external adoption.</w:t>
      </w:r>
    </w:p>
    <w:p w14:paraId="54C365CD" w14:textId="5ED12CDA" w:rsidR="00BF1A25" w:rsidRPr="00BF1A25" w:rsidRDefault="00682464"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Change Level: </w:t>
      </w:r>
      <w:r w:rsidR="00BF1A25" w:rsidRPr="00BF1A25">
        <w:rPr>
          <w:b/>
          <w:bCs/>
          <w:sz w:val="24"/>
          <w:szCs w:val="24"/>
          <w:lang w:val="en-IN"/>
        </w:rPr>
        <w:t>Moderate</w:t>
      </w:r>
      <w:r w:rsidR="00BF1A25" w:rsidRPr="00BF1A25">
        <w:rPr>
          <w:sz w:val="24"/>
          <w:szCs w:val="24"/>
          <w:lang w:val="en-IN"/>
        </w:rPr>
        <w:br/>
      </w:r>
      <w:r>
        <w:rPr>
          <w:sz w:val="24"/>
          <w:szCs w:val="24"/>
          <w:lang w:val="en-IN"/>
        </w:rPr>
        <w:t xml:space="preserve">             </w:t>
      </w:r>
      <w:r w:rsidR="00BF1A25" w:rsidRPr="00BF1A25">
        <w:rPr>
          <w:sz w:val="24"/>
          <w:szCs w:val="24"/>
          <w:lang w:val="en-IN"/>
        </w:rPr>
        <w:t>Requires proactive client communication and onboarding support.</w:t>
      </w:r>
    </w:p>
    <w:p w14:paraId="51EC2570" w14:textId="77777777" w:rsidR="00D81E36" w:rsidRDefault="00D81E36" w:rsidP="00BF1A25">
      <w:pPr>
        <w:tabs>
          <w:tab w:val="left" w:pos="735"/>
        </w:tabs>
        <w:rPr>
          <w:sz w:val="24"/>
          <w:szCs w:val="24"/>
          <w:lang w:val="en-IN"/>
        </w:rPr>
      </w:pPr>
    </w:p>
    <w:p w14:paraId="1A917160" w14:textId="0B81DBC7" w:rsidR="00BF1A25" w:rsidRPr="00BF1A25" w:rsidRDefault="00D81E36" w:rsidP="00BF1A25">
      <w:pPr>
        <w:tabs>
          <w:tab w:val="left" w:pos="735"/>
        </w:tabs>
        <w:rPr>
          <w:b/>
          <w:bCs/>
          <w:sz w:val="24"/>
          <w:szCs w:val="24"/>
          <w:lang w:val="en-IN"/>
        </w:rPr>
      </w:pPr>
      <w:r>
        <w:rPr>
          <w:b/>
          <w:bCs/>
          <w:sz w:val="24"/>
          <w:szCs w:val="24"/>
          <w:lang w:val="en-IN"/>
        </w:rPr>
        <w:t xml:space="preserve">        </w:t>
      </w:r>
      <w:r w:rsidR="00BF1A25" w:rsidRPr="00BF1A25">
        <w:rPr>
          <w:b/>
          <w:bCs/>
          <w:sz w:val="24"/>
          <w:szCs w:val="24"/>
          <w:lang w:val="en-IN"/>
        </w:rPr>
        <w:t>Summary of Change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7"/>
        <w:gridCol w:w="3122"/>
      </w:tblGrid>
      <w:tr w:rsidR="00BF1A25" w:rsidRPr="00BF1A25" w14:paraId="1149BBCE" w14:textId="77777777" w:rsidTr="00453B08">
        <w:trPr>
          <w:tblHeader/>
          <w:tblCellSpacing w:w="15" w:type="dxa"/>
        </w:trPr>
        <w:tc>
          <w:tcPr>
            <w:tcW w:w="3682" w:type="dxa"/>
            <w:vAlign w:val="center"/>
            <w:hideMark/>
          </w:tcPr>
          <w:p w14:paraId="58B73C87" w14:textId="2B0F1FB9" w:rsidR="00BF1A25" w:rsidRPr="00BF1A25" w:rsidRDefault="00D81E36" w:rsidP="00BF1A25">
            <w:pPr>
              <w:tabs>
                <w:tab w:val="left" w:pos="735"/>
              </w:tabs>
              <w:rPr>
                <w:b/>
                <w:bCs/>
                <w:sz w:val="24"/>
                <w:szCs w:val="24"/>
                <w:lang w:val="en-IN"/>
              </w:rPr>
            </w:pPr>
            <w:r>
              <w:rPr>
                <w:b/>
                <w:bCs/>
                <w:sz w:val="24"/>
                <w:szCs w:val="24"/>
                <w:lang w:val="en-IN"/>
              </w:rPr>
              <w:t xml:space="preserve">               </w:t>
            </w:r>
            <w:r w:rsidR="00453B08">
              <w:rPr>
                <w:b/>
                <w:bCs/>
                <w:sz w:val="24"/>
                <w:szCs w:val="24"/>
                <w:lang w:val="en-IN"/>
              </w:rPr>
              <w:t xml:space="preserve">         </w:t>
            </w:r>
            <w:r>
              <w:rPr>
                <w:b/>
                <w:bCs/>
                <w:sz w:val="24"/>
                <w:szCs w:val="24"/>
                <w:lang w:val="en-IN"/>
              </w:rPr>
              <w:t xml:space="preserve"> </w:t>
            </w:r>
            <w:r w:rsidR="00BF1A25" w:rsidRPr="00BF1A25">
              <w:rPr>
                <w:b/>
                <w:bCs/>
                <w:sz w:val="24"/>
                <w:szCs w:val="24"/>
                <w:lang w:val="en-IN"/>
              </w:rPr>
              <w:t>Area</w:t>
            </w:r>
          </w:p>
        </w:tc>
        <w:tc>
          <w:tcPr>
            <w:tcW w:w="0" w:type="auto"/>
            <w:vAlign w:val="center"/>
            <w:hideMark/>
          </w:tcPr>
          <w:p w14:paraId="0899D9EB" w14:textId="47B198BB" w:rsidR="00BF1A25" w:rsidRPr="00BF1A25" w:rsidRDefault="00D81E36" w:rsidP="00BF1A25">
            <w:pPr>
              <w:tabs>
                <w:tab w:val="left" w:pos="735"/>
              </w:tabs>
              <w:rPr>
                <w:b/>
                <w:bCs/>
                <w:sz w:val="24"/>
                <w:szCs w:val="24"/>
                <w:lang w:val="en-IN"/>
              </w:rPr>
            </w:pPr>
            <w:r>
              <w:rPr>
                <w:b/>
                <w:bCs/>
                <w:sz w:val="24"/>
                <w:szCs w:val="24"/>
                <w:lang w:val="en-IN"/>
              </w:rPr>
              <w:t xml:space="preserve">                       </w:t>
            </w:r>
            <w:r w:rsidR="00BF1A25" w:rsidRPr="00BF1A25">
              <w:rPr>
                <w:b/>
                <w:bCs/>
                <w:sz w:val="24"/>
                <w:szCs w:val="24"/>
                <w:lang w:val="en-IN"/>
              </w:rPr>
              <w:t>Change Level</w:t>
            </w:r>
          </w:p>
        </w:tc>
      </w:tr>
      <w:tr w:rsidR="00BF1A25" w:rsidRPr="00BF1A25" w14:paraId="644197E3" w14:textId="77777777" w:rsidTr="00453B08">
        <w:trPr>
          <w:tblCellSpacing w:w="15" w:type="dxa"/>
        </w:trPr>
        <w:tc>
          <w:tcPr>
            <w:tcW w:w="3682" w:type="dxa"/>
            <w:vAlign w:val="center"/>
            <w:hideMark/>
          </w:tcPr>
          <w:p w14:paraId="54B6807D" w14:textId="6B55C409"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Process Reengineering</w:t>
            </w:r>
          </w:p>
        </w:tc>
        <w:tc>
          <w:tcPr>
            <w:tcW w:w="0" w:type="auto"/>
            <w:vAlign w:val="center"/>
            <w:hideMark/>
          </w:tcPr>
          <w:p w14:paraId="786C0D27" w14:textId="2B67BF32" w:rsidR="00BF1A25" w:rsidRPr="00BF1A25" w:rsidRDefault="00D81E36" w:rsidP="00BF1A25">
            <w:pPr>
              <w:tabs>
                <w:tab w:val="left" w:pos="735"/>
              </w:tabs>
              <w:rPr>
                <w:sz w:val="24"/>
                <w:szCs w:val="24"/>
                <w:lang w:val="en-IN"/>
              </w:rPr>
            </w:pPr>
            <w:r>
              <w:rPr>
                <w:sz w:val="24"/>
                <w:szCs w:val="24"/>
                <w:lang w:val="en-IN"/>
              </w:rPr>
              <w:t xml:space="preserve">                         </w:t>
            </w:r>
            <w:r w:rsidR="00BF1A25" w:rsidRPr="00BF1A25">
              <w:rPr>
                <w:sz w:val="24"/>
                <w:szCs w:val="24"/>
                <w:lang w:val="en-IN"/>
              </w:rPr>
              <w:t>Moderate</w:t>
            </w:r>
          </w:p>
        </w:tc>
      </w:tr>
      <w:tr w:rsidR="00BF1A25" w:rsidRPr="00BF1A25" w14:paraId="45D05FE1" w14:textId="77777777" w:rsidTr="00453B08">
        <w:trPr>
          <w:tblCellSpacing w:w="15" w:type="dxa"/>
        </w:trPr>
        <w:tc>
          <w:tcPr>
            <w:tcW w:w="3682" w:type="dxa"/>
            <w:vAlign w:val="center"/>
            <w:hideMark/>
          </w:tcPr>
          <w:p w14:paraId="436CD015" w14:textId="59D21C0C"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Workforce Training &amp; Culture</w:t>
            </w:r>
          </w:p>
        </w:tc>
        <w:tc>
          <w:tcPr>
            <w:tcW w:w="0" w:type="auto"/>
            <w:vAlign w:val="center"/>
            <w:hideMark/>
          </w:tcPr>
          <w:p w14:paraId="40778FB1" w14:textId="20743448" w:rsidR="00BF1A25" w:rsidRPr="00BF1A25" w:rsidRDefault="00453B08" w:rsidP="00BF1A25">
            <w:pPr>
              <w:tabs>
                <w:tab w:val="left" w:pos="735"/>
              </w:tabs>
              <w:rPr>
                <w:sz w:val="24"/>
                <w:szCs w:val="24"/>
                <w:lang w:val="en-IN"/>
              </w:rPr>
            </w:pPr>
            <w:r>
              <w:rPr>
                <w:b/>
                <w:bCs/>
                <w:sz w:val="24"/>
                <w:szCs w:val="24"/>
                <w:lang w:val="en-IN"/>
              </w:rPr>
              <w:t xml:space="preserve">                         </w:t>
            </w:r>
            <w:r w:rsidR="00BF1A25" w:rsidRPr="00BF1A25">
              <w:rPr>
                <w:b/>
                <w:bCs/>
                <w:sz w:val="24"/>
                <w:szCs w:val="24"/>
                <w:lang w:val="en-IN"/>
              </w:rPr>
              <w:t>Significant</w:t>
            </w:r>
          </w:p>
        </w:tc>
      </w:tr>
      <w:tr w:rsidR="00BF1A25" w:rsidRPr="00BF1A25" w14:paraId="5B8C3DC6" w14:textId="77777777" w:rsidTr="00453B08">
        <w:trPr>
          <w:tblCellSpacing w:w="15" w:type="dxa"/>
        </w:trPr>
        <w:tc>
          <w:tcPr>
            <w:tcW w:w="3682" w:type="dxa"/>
            <w:vAlign w:val="center"/>
            <w:hideMark/>
          </w:tcPr>
          <w:p w14:paraId="65FB07C3" w14:textId="4D17C6A4"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Cross-Team Collaboration</w:t>
            </w:r>
            <w:r>
              <w:rPr>
                <w:sz w:val="24"/>
                <w:szCs w:val="24"/>
                <w:lang w:val="en-IN"/>
              </w:rPr>
              <w:t xml:space="preserve">                   </w:t>
            </w:r>
          </w:p>
        </w:tc>
        <w:tc>
          <w:tcPr>
            <w:tcW w:w="0" w:type="auto"/>
            <w:vAlign w:val="center"/>
            <w:hideMark/>
          </w:tcPr>
          <w:p w14:paraId="6A65B98D" w14:textId="3D0F895E"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Moderate</w:t>
            </w:r>
          </w:p>
        </w:tc>
      </w:tr>
      <w:tr w:rsidR="00BF1A25" w:rsidRPr="00BF1A25" w14:paraId="5E340104" w14:textId="77777777" w:rsidTr="00453B08">
        <w:trPr>
          <w:tblCellSpacing w:w="15" w:type="dxa"/>
        </w:trPr>
        <w:tc>
          <w:tcPr>
            <w:tcW w:w="3682" w:type="dxa"/>
            <w:vAlign w:val="center"/>
            <w:hideMark/>
          </w:tcPr>
          <w:p w14:paraId="2E2AAFD2" w14:textId="3A94B012"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Policy &amp; Governance</w:t>
            </w:r>
          </w:p>
        </w:tc>
        <w:tc>
          <w:tcPr>
            <w:tcW w:w="0" w:type="auto"/>
            <w:vAlign w:val="center"/>
            <w:hideMark/>
          </w:tcPr>
          <w:p w14:paraId="36A7CB6E" w14:textId="311F0516"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Low to Moderate</w:t>
            </w:r>
          </w:p>
        </w:tc>
      </w:tr>
      <w:tr w:rsidR="00BF1A25" w:rsidRPr="00BF1A25" w14:paraId="37B61613" w14:textId="77777777" w:rsidTr="00453B08">
        <w:trPr>
          <w:tblCellSpacing w:w="15" w:type="dxa"/>
        </w:trPr>
        <w:tc>
          <w:tcPr>
            <w:tcW w:w="3682" w:type="dxa"/>
            <w:vAlign w:val="center"/>
            <w:hideMark/>
          </w:tcPr>
          <w:p w14:paraId="0C17F04A" w14:textId="77256CB3"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Client Engagement</w:t>
            </w:r>
          </w:p>
        </w:tc>
        <w:tc>
          <w:tcPr>
            <w:tcW w:w="0" w:type="auto"/>
            <w:vAlign w:val="center"/>
            <w:hideMark/>
          </w:tcPr>
          <w:p w14:paraId="0D6A07B3" w14:textId="449F5461"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Moderate</w:t>
            </w:r>
          </w:p>
        </w:tc>
      </w:tr>
    </w:tbl>
    <w:p w14:paraId="5F79ABA5" w14:textId="74FAEF2A" w:rsidR="00BF1A25" w:rsidRPr="00BF1A25" w:rsidRDefault="00BF1A25" w:rsidP="00BF1A25">
      <w:pPr>
        <w:tabs>
          <w:tab w:val="left" w:pos="735"/>
        </w:tabs>
        <w:rPr>
          <w:sz w:val="24"/>
          <w:szCs w:val="24"/>
          <w:lang w:val="en-IN"/>
        </w:rPr>
      </w:pPr>
    </w:p>
    <w:p w14:paraId="58DB1D14" w14:textId="77777777" w:rsidR="00453B08" w:rsidRDefault="00453B08" w:rsidP="00BF1A25">
      <w:pPr>
        <w:tabs>
          <w:tab w:val="left" w:pos="735"/>
        </w:tabs>
        <w:rPr>
          <w:sz w:val="24"/>
          <w:szCs w:val="24"/>
          <w:lang w:val="en-IN"/>
        </w:rPr>
      </w:pPr>
      <w:r w:rsidRPr="00453B08">
        <w:rPr>
          <w:b/>
          <w:bCs/>
          <w:sz w:val="24"/>
          <w:szCs w:val="24"/>
          <w:lang w:val="en-IN"/>
        </w:rPr>
        <w:t xml:space="preserve">        </w:t>
      </w:r>
      <w:r w:rsidR="00BF1A25" w:rsidRPr="00BF1A25">
        <w:rPr>
          <w:b/>
          <w:bCs/>
          <w:sz w:val="24"/>
          <w:szCs w:val="24"/>
          <w:lang w:val="en-IN"/>
        </w:rPr>
        <w:t>Conclusion:</w:t>
      </w:r>
      <w:r w:rsidR="00BF1A25" w:rsidRPr="00BF1A25">
        <w:rPr>
          <w:sz w:val="24"/>
          <w:szCs w:val="24"/>
          <w:lang w:val="en-IN"/>
        </w:rPr>
        <w:br/>
      </w:r>
      <w:r>
        <w:rPr>
          <w:sz w:val="24"/>
          <w:szCs w:val="24"/>
          <w:lang w:val="en-IN"/>
        </w:rPr>
        <w:t xml:space="preserve">        </w:t>
      </w:r>
      <w:r w:rsidR="00BF1A25" w:rsidRPr="00BF1A25">
        <w:rPr>
          <w:sz w:val="24"/>
          <w:szCs w:val="24"/>
          <w:lang w:val="en-IN"/>
        </w:rPr>
        <w:t xml:space="preserve">The organizational change required is </w:t>
      </w:r>
      <w:r w:rsidR="00BF1A25" w:rsidRPr="00BF1A25">
        <w:rPr>
          <w:b/>
          <w:bCs/>
          <w:sz w:val="24"/>
          <w:szCs w:val="24"/>
          <w:lang w:val="en-IN"/>
        </w:rPr>
        <w:t>transformational</w:t>
      </w:r>
      <w:r w:rsidR="00BF1A25" w:rsidRPr="00BF1A25">
        <w:rPr>
          <w:sz w:val="24"/>
          <w:szCs w:val="24"/>
          <w:lang w:val="en-IN"/>
        </w:rPr>
        <w:t xml:space="preserve"> but </w:t>
      </w:r>
      <w:r w:rsidR="00BF1A25" w:rsidRPr="00BF1A25">
        <w:rPr>
          <w:b/>
          <w:bCs/>
          <w:sz w:val="24"/>
          <w:szCs w:val="24"/>
          <w:lang w:val="en-IN"/>
        </w:rPr>
        <w:t>achievable</w:t>
      </w:r>
      <w:r w:rsidR="00BF1A25" w:rsidRPr="00BF1A25">
        <w:rPr>
          <w:sz w:val="24"/>
          <w:szCs w:val="24"/>
          <w:lang w:val="en-IN"/>
        </w:rPr>
        <w:t xml:space="preserve"> with proper change </w:t>
      </w:r>
    </w:p>
    <w:p w14:paraId="42DF83EB" w14:textId="77777777" w:rsidR="00453B08"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management, training, and communication. A structured adoption plan with executive </w:t>
      </w:r>
    </w:p>
    <w:p w14:paraId="2A70F84E" w14:textId="77777777" w:rsidR="00453B08"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sponsorship, employee engagement, and support infrastructure will ensure successful </w:t>
      </w:r>
    </w:p>
    <w:p w14:paraId="59BAC37D" w14:textId="54D6F94E" w:rsidR="00BF1A25" w:rsidRPr="00BF1A25" w:rsidRDefault="00453B08" w:rsidP="00BF1A25">
      <w:pPr>
        <w:tabs>
          <w:tab w:val="left" w:pos="735"/>
        </w:tabs>
        <w:rPr>
          <w:sz w:val="24"/>
          <w:szCs w:val="24"/>
          <w:lang w:val="en-IN"/>
        </w:rPr>
      </w:pPr>
      <w:r>
        <w:rPr>
          <w:sz w:val="24"/>
          <w:szCs w:val="24"/>
          <w:lang w:val="en-IN"/>
        </w:rPr>
        <w:t xml:space="preserve">        </w:t>
      </w:r>
      <w:r w:rsidR="00BF1A25" w:rsidRPr="00BF1A25">
        <w:rPr>
          <w:sz w:val="24"/>
          <w:szCs w:val="24"/>
          <w:lang w:val="en-IN"/>
        </w:rPr>
        <w:t xml:space="preserve">implementation of </w:t>
      </w:r>
      <w:r w:rsidR="00BF1A25" w:rsidRPr="00BF1A25">
        <w:rPr>
          <w:b/>
          <w:bCs/>
          <w:sz w:val="24"/>
          <w:szCs w:val="24"/>
          <w:lang w:val="en-IN"/>
        </w:rPr>
        <w:t xml:space="preserve">CM </w:t>
      </w:r>
      <w:proofErr w:type="spellStart"/>
      <w:r w:rsidR="00BF1A25" w:rsidRPr="00BF1A25">
        <w:rPr>
          <w:b/>
          <w:bCs/>
          <w:sz w:val="24"/>
          <w:szCs w:val="24"/>
          <w:lang w:val="en-IN"/>
        </w:rPr>
        <w:t>Simpli</w:t>
      </w:r>
      <w:proofErr w:type="spellEnd"/>
      <w:r w:rsidR="00BF1A25" w:rsidRPr="00BF1A25">
        <w:rPr>
          <w:sz w:val="24"/>
          <w:szCs w:val="24"/>
          <w:lang w:val="en-IN"/>
        </w:rPr>
        <w:t xml:space="preserve"> across CIBC.</w:t>
      </w:r>
    </w:p>
    <w:p w14:paraId="339F578F" w14:textId="6CEA777C" w:rsidR="00BF1A25" w:rsidRPr="00197CAE" w:rsidRDefault="00BF1A25" w:rsidP="00F21F7F">
      <w:pPr>
        <w:tabs>
          <w:tab w:val="left" w:pos="735"/>
        </w:tabs>
        <w:rPr>
          <w:sz w:val="24"/>
          <w:szCs w:val="24"/>
          <w:lang w:val="en-IN"/>
        </w:rPr>
      </w:pPr>
    </w:p>
    <w:p w14:paraId="077F7E77" w14:textId="3792E50B" w:rsidR="009A0561" w:rsidRDefault="009A0561" w:rsidP="009A0561">
      <w:pPr>
        <w:tabs>
          <w:tab w:val="left" w:pos="735"/>
        </w:tabs>
        <w:rPr>
          <w:sz w:val="24"/>
          <w:szCs w:val="24"/>
        </w:rPr>
      </w:pPr>
    </w:p>
    <w:p w14:paraId="4C21AE9B" w14:textId="232FDC84" w:rsidR="007A0091" w:rsidRPr="009A0561" w:rsidRDefault="007A0091" w:rsidP="009A0561">
      <w:pPr>
        <w:tabs>
          <w:tab w:val="left" w:pos="735"/>
        </w:tabs>
        <w:rPr>
          <w:sz w:val="24"/>
          <w:szCs w:val="24"/>
        </w:rPr>
      </w:pPr>
      <w:r>
        <w:rPr>
          <w:sz w:val="24"/>
          <w:szCs w:val="24"/>
        </w:rPr>
        <w:t xml:space="preserve">              </w:t>
      </w:r>
    </w:p>
    <w:p w14:paraId="68E92765" w14:textId="77777777" w:rsidR="009A0561" w:rsidRPr="009A0561" w:rsidRDefault="009A0561" w:rsidP="009A0561">
      <w:pPr>
        <w:pStyle w:val="ListParagraph"/>
        <w:tabs>
          <w:tab w:val="left" w:pos="735"/>
        </w:tabs>
        <w:ind w:left="735" w:firstLine="0"/>
        <w:rPr>
          <w:b/>
          <w:bCs/>
          <w:sz w:val="24"/>
        </w:rPr>
      </w:pPr>
    </w:p>
    <w:p w14:paraId="72FEA48D" w14:textId="77777777" w:rsidR="00EE647E" w:rsidRDefault="00EE647E">
      <w:pPr>
        <w:pStyle w:val="BodyText"/>
      </w:pPr>
    </w:p>
    <w:p w14:paraId="44588329" w14:textId="77777777" w:rsidR="00D942B4" w:rsidRDefault="00D942B4">
      <w:pPr>
        <w:pStyle w:val="BodyText"/>
      </w:pPr>
    </w:p>
    <w:p w14:paraId="7FFF35BA" w14:textId="77777777" w:rsidR="00D942B4" w:rsidRDefault="00D942B4">
      <w:pPr>
        <w:pStyle w:val="BodyText"/>
      </w:pPr>
    </w:p>
    <w:p w14:paraId="7E03E4A8" w14:textId="77777777" w:rsidR="00D942B4" w:rsidRDefault="00D942B4">
      <w:pPr>
        <w:pStyle w:val="BodyText"/>
      </w:pPr>
    </w:p>
    <w:p w14:paraId="0EDBEE5C" w14:textId="77777777" w:rsidR="00D942B4" w:rsidRDefault="00D942B4">
      <w:pPr>
        <w:pStyle w:val="BodyText"/>
      </w:pPr>
    </w:p>
    <w:p w14:paraId="7BBD08B1" w14:textId="77777777" w:rsidR="00D942B4" w:rsidRDefault="00D942B4">
      <w:pPr>
        <w:pStyle w:val="BodyText"/>
      </w:pPr>
    </w:p>
    <w:p w14:paraId="03AAA883" w14:textId="77777777" w:rsidR="00D942B4" w:rsidRDefault="00D942B4">
      <w:pPr>
        <w:pStyle w:val="BodyText"/>
      </w:pPr>
    </w:p>
    <w:p w14:paraId="79BFC35A" w14:textId="77777777" w:rsidR="00D942B4" w:rsidRDefault="00D942B4">
      <w:pPr>
        <w:pStyle w:val="BodyText"/>
      </w:pPr>
    </w:p>
    <w:p w14:paraId="0A3ECA69" w14:textId="77777777" w:rsidR="00D942B4" w:rsidRDefault="00D942B4">
      <w:pPr>
        <w:pStyle w:val="BodyText"/>
      </w:pPr>
    </w:p>
    <w:p w14:paraId="72FEA48E" w14:textId="77777777" w:rsidR="00EE647E" w:rsidRDefault="00EE647E">
      <w:pPr>
        <w:pStyle w:val="BodyText"/>
        <w:spacing w:before="75"/>
      </w:pPr>
    </w:p>
    <w:p w14:paraId="72FEA48F" w14:textId="77777777" w:rsidR="00EE647E" w:rsidRPr="00D942B4" w:rsidRDefault="00172424">
      <w:pPr>
        <w:pStyle w:val="ListParagraph"/>
        <w:numPr>
          <w:ilvl w:val="1"/>
          <w:numId w:val="5"/>
        </w:numPr>
        <w:tabs>
          <w:tab w:val="left" w:pos="789"/>
        </w:tabs>
        <w:ind w:left="789" w:hanging="283"/>
        <w:rPr>
          <w:b/>
          <w:bCs/>
          <w:sz w:val="24"/>
        </w:rPr>
      </w:pPr>
      <w:r w:rsidRPr="00D942B4">
        <w:rPr>
          <w:b/>
          <w:bCs/>
          <w:sz w:val="24"/>
        </w:rPr>
        <w:t>Time</w:t>
      </w:r>
      <w:r w:rsidRPr="00D942B4">
        <w:rPr>
          <w:b/>
          <w:bCs/>
          <w:spacing w:val="-6"/>
          <w:sz w:val="24"/>
        </w:rPr>
        <w:t xml:space="preserve"> </w:t>
      </w:r>
      <w:r w:rsidRPr="00D942B4">
        <w:rPr>
          <w:b/>
          <w:bCs/>
          <w:sz w:val="24"/>
        </w:rPr>
        <w:t>frame</w:t>
      </w:r>
      <w:r w:rsidRPr="00D942B4">
        <w:rPr>
          <w:b/>
          <w:bCs/>
          <w:spacing w:val="-8"/>
          <w:sz w:val="24"/>
        </w:rPr>
        <w:t xml:space="preserve"> </w:t>
      </w:r>
      <w:r w:rsidRPr="00D942B4">
        <w:rPr>
          <w:b/>
          <w:bCs/>
          <w:sz w:val="24"/>
        </w:rPr>
        <w:t>to</w:t>
      </w:r>
      <w:r w:rsidRPr="00D942B4">
        <w:rPr>
          <w:b/>
          <w:bCs/>
          <w:spacing w:val="-7"/>
          <w:sz w:val="24"/>
        </w:rPr>
        <w:t xml:space="preserve"> </w:t>
      </w:r>
      <w:r w:rsidRPr="00D942B4">
        <w:rPr>
          <w:b/>
          <w:bCs/>
          <w:sz w:val="24"/>
        </w:rPr>
        <w:t>recover</w:t>
      </w:r>
      <w:r w:rsidRPr="00D942B4">
        <w:rPr>
          <w:b/>
          <w:bCs/>
          <w:spacing w:val="-5"/>
          <w:sz w:val="24"/>
        </w:rPr>
        <w:t xml:space="preserve"> </w:t>
      </w:r>
      <w:r w:rsidRPr="00D942B4">
        <w:rPr>
          <w:b/>
          <w:bCs/>
          <w:spacing w:val="-4"/>
          <w:sz w:val="24"/>
        </w:rPr>
        <w:t>ROI?</w:t>
      </w:r>
    </w:p>
    <w:p w14:paraId="46F63313" w14:textId="3EB12EC0" w:rsidR="00D942B4" w:rsidRDefault="00D942B4" w:rsidP="00D942B4">
      <w:pPr>
        <w:pStyle w:val="ListParagraph"/>
        <w:tabs>
          <w:tab w:val="left" w:pos="789"/>
        </w:tabs>
        <w:ind w:left="789" w:firstLine="0"/>
        <w:rPr>
          <w:sz w:val="24"/>
          <w:szCs w:val="24"/>
        </w:rPr>
      </w:pPr>
      <w:r w:rsidRPr="009A0561">
        <w:rPr>
          <w:b/>
          <w:bCs/>
          <w:sz w:val="24"/>
          <w:szCs w:val="24"/>
        </w:rPr>
        <w:t>Ans</w:t>
      </w:r>
      <w:r w:rsidRPr="00197CAE">
        <w:rPr>
          <w:sz w:val="24"/>
          <w:szCs w:val="24"/>
        </w:rPr>
        <w:t>:</w:t>
      </w:r>
      <w:r w:rsidR="001715B7">
        <w:rPr>
          <w:sz w:val="24"/>
          <w:szCs w:val="24"/>
        </w:rPr>
        <w:t xml:space="preserve"> </w:t>
      </w:r>
    </w:p>
    <w:p w14:paraId="05BC425F" w14:textId="07761E7B" w:rsidR="001715B7" w:rsidRPr="001715B7" w:rsidRDefault="001715B7" w:rsidP="001715B7">
      <w:pPr>
        <w:pStyle w:val="ListParagraph"/>
        <w:tabs>
          <w:tab w:val="left" w:pos="789"/>
        </w:tabs>
        <w:ind w:left="789"/>
        <w:rPr>
          <w:b/>
          <w:bCs/>
          <w:sz w:val="24"/>
          <w:lang w:val="en-IN"/>
        </w:rPr>
      </w:pPr>
      <w:r>
        <w:rPr>
          <w:b/>
          <w:bCs/>
          <w:sz w:val="24"/>
          <w:lang w:val="en-IN"/>
        </w:rPr>
        <w:t xml:space="preserve">                   </w:t>
      </w:r>
      <w:r w:rsidRPr="001715B7">
        <w:rPr>
          <w:b/>
          <w:bCs/>
          <w:sz w:val="24"/>
          <w:lang w:val="en-IN"/>
        </w:rPr>
        <w:t>Projected Return on Investment (ROI) Timeline</w:t>
      </w:r>
    </w:p>
    <w:p w14:paraId="224ADCE1" w14:textId="31346522" w:rsidR="001715B7" w:rsidRPr="001715B7" w:rsidRDefault="001715B7" w:rsidP="001715B7">
      <w:pPr>
        <w:pStyle w:val="ListParagraph"/>
        <w:tabs>
          <w:tab w:val="left" w:pos="789"/>
        </w:tabs>
        <w:ind w:left="789"/>
        <w:rPr>
          <w:sz w:val="24"/>
          <w:lang w:val="en-IN"/>
        </w:rPr>
      </w:pPr>
      <w:r w:rsidRPr="001715B7">
        <w:rPr>
          <w:sz w:val="24"/>
          <w:lang w:val="en-IN"/>
        </w:rPr>
        <w:t xml:space="preserve">                   The CIBC CM </w:t>
      </w:r>
      <w:proofErr w:type="spellStart"/>
      <w:r w:rsidRPr="001715B7">
        <w:rPr>
          <w:sz w:val="24"/>
          <w:lang w:val="en-IN"/>
        </w:rPr>
        <w:t>Simpli</w:t>
      </w:r>
      <w:proofErr w:type="spellEnd"/>
      <w:r w:rsidRPr="001715B7">
        <w:rPr>
          <w:sz w:val="24"/>
          <w:lang w:val="en-IN"/>
        </w:rPr>
        <w:t xml:space="preserve"> implementation is expected to generate both tangible and intangible benefits, including cost savings, increased operational efficiency, enhanced client retention, and improved compliance. Based on preliminary cost-benefit analysis, the expected ROI recovery time frame is estimated to be 18 to 24 months from full deployment.</w:t>
      </w:r>
    </w:p>
    <w:p w14:paraId="2D085737" w14:textId="42188658" w:rsidR="001715B7" w:rsidRPr="001715B7" w:rsidRDefault="001715B7" w:rsidP="001715B7">
      <w:pPr>
        <w:pStyle w:val="ListParagraph"/>
        <w:tabs>
          <w:tab w:val="left" w:pos="789"/>
        </w:tabs>
        <w:ind w:left="789"/>
        <w:rPr>
          <w:sz w:val="24"/>
          <w:lang w:val="en-IN"/>
        </w:rPr>
      </w:pPr>
    </w:p>
    <w:p w14:paraId="3406AAA7" w14:textId="4E79EF5E" w:rsidR="001715B7" w:rsidRPr="001715B7" w:rsidRDefault="001715B7" w:rsidP="001715B7">
      <w:pPr>
        <w:pStyle w:val="ListParagraph"/>
        <w:tabs>
          <w:tab w:val="left" w:pos="789"/>
        </w:tabs>
        <w:ind w:left="789"/>
        <w:rPr>
          <w:b/>
          <w:bCs/>
          <w:sz w:val="24"/>
          <w:lang w:val="en-IN"/>
        </w:rPr>
      </w:pPr>
      <w:r>
        <w:rPr>
          <w:rFonts w:ascii="Segoe UI Emoji" w:hAnsi="Segoe UI Emoji" w:cs="Segoe UI Emoji"/>
          <w:b/>
          <w:bCs/>
          <w:sz w:val="24"/>
          <w:lang w:val="en-IN"/>
        </w:rPr>
        <w:t xml:space="preserve">             </w:t>
      </w:r>
      <w:r w:rsidRPr="001715B7">
        <w:rPr>
          <w:b/>
          <w:bCs/>
          <w:sz w:val="24"/>
          <w:lang w:val="en-IN"/>
        </w:rPr>
        <w:t xml:space="preserve"> 1. Cost Factors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6"/>
        <w:gridCol w:w="2945"/>
      </w:tblGrid>
      <w:tr w:rsidR="001715B7" w:rsidRPr="001715B7" w14:paraId="699AA399" w14:textId="77777777" w:rsidTr="001715B7">
        <w:trPr>
          <w:tblHeader/>
          <w:tblCellSpacing w:w="15" w:type="dxa"/>
        </w:trPr>
        <w:tc>
          <w:tcPr>
            <w:tcW w:w="0" w:type="auto"/>
            <w:vAlign w:val="center"/>
            <w:hideMark/>
          </w:tcPr>
          <w:p w14:paraId="7ECDA20E" w14:textId="77777777" w:rsidR="001715B7" w:rsidRPr="001715B7" w:rsidRDefault="001715B7" w:rsidP="00B44896">
            <w:pPr>
              <w:pStyle w:val="ListParagraph"/>
              <w:tabs>
                <w:tab w:val="left" w:pos="789"/>
              </w:tabs>
              <w:ind w:left="1945"/>
              <w:rPr>
                <w:sz w:val="24"/>
                <w:lang w:val="en-IN"/>
              </w:rPr>
            </w:pPr>
            <w:r w:rsidRPr="001715B7">
              <w:rPr>
                <w:sz w:val="24"/>
                <w:lang w:val="en-IN"/>
              </w:rPr>
              <w:t>Cost Category</w:t>
            </w:r>
          </w:p>
        </w:tc>
        <w:tc>
          <w:tcPr>
            <w:tcW w:w="0" w:type="auto"/>
            <w:vAlign w:val="center"/>
            <w:hideMark/>
          </w:tcPr>
          <w:p w14:paraId="31CEE7AD" w14:textId="77777777" w:rsidR="001715B7" w:rsidRPr="001715B7" w:rsidRDefault="001715B7" w:rsidP="009D176E">
            <w:pPr>
              <w:pStyle w:val="ListParagraph"/>
              <w:tabs>
                <w:tab w:val="left" w:pos="789"/>
              </w:tabs>
              <w:ind w:left="1513"/>
              <w:rPr>
                <w:sz w:val="24"/>
                <w:lang w:val="en-IN"/>
              </w:rPr>
            </w:pPr>
            <w:r w:rsidRPr="001715B7">
              <w:rPr>
                <w:sz w:val="24"/>
                <w:lang w:val="en-IN"/>
              </w:rPr>
              <w:t>Estimated Amount (CAD)</w:t>
            </w:r>
          </w:p>
        </w:tc>
      </w:tr>
      <w:tr w:rsidR="001715B7" w:rsidRPr="001715B7" w14:paraId="09094DFF" w14:textId="77777777" w:rsidTr="001715B7">
        <w:trPr>
          <w:tblCellSpacing w:w="15" w:type="dxa"/>
        </w:trPr>
        <w:tc>
          <w:tcPr>
            <w:tcW w:w="0" w:type="auto"/>
            <w:vAlign w:val="center"/>
            <w:hideMark/>
          </w:tcPr>
          <w:p w14:paraId="6C8316EC" w14:textId="77777777" w:rsidR="001715B7" w:rsidRPr="001715B7" w:rsidRDefault="001715B7" w:rsidP="009D176E">
            <w:pPr>
              <w:pStyle w:val="ListParagraph"/>
              <w:tabs>
                <w:tab w:val="left" w:pos="789"/>
              </w:tabs>
              <w:ind w:left="1945"/>
              <w:rPr>
                <w:sz w:val="24"/>
                <w:lang w:val="en-IN"/>
              </w:rPr>
            </w:pPr>
            <w:r w:rsidRPr="001715B7">
              <w:rPr>
                <w:sz w:val="24"/>
                <w:lang w:val="en-IN"/>
              </w:rPr>
              <w:t>Software licensing &amp; subscription</w:t>
            </w:r>
          </w:p>
        </w:tc>
        <w:tc>
          <w:tcPr>
            <w:tcW w:w="0" w:type="auto"/>
            <w:vAlign w:val="center"/>
            <w:hideMark/>
          </w:tcPr>
          <w:p w14:paraId="7C133C9D" w14:textId="77777777" w:rsidR="001715B7" w:rsidRPr="001715B7" w:rsidRDefault="001715B7" w:rsidP="009D176E">
            <w:pPr>
              <w:pStyle w:val="ListParagraph"/>
              <w:tabs>
                <w:tab w:val="left" w:pos="789"/>
              </w:tabs>
              <w:ind w:left="1513"/>
              <w:rPr>
                <w:sz w:val="24"/>
                <w:lang w:val="en-IN"/>
              </w:rPr>
            </w:pPr>
            <w:r w:rsidRPr="001715B7">
              <w:rPr>
                <w:sz w:val="24"/>
                <w:lang w:val="en-IN"/>
              </w:rPr>
              <w:t>$1.5M/year</w:t>
            </w:r>
          </w:p>
        </w:tc>
      </w:tr>
      <w:tr w:rsidR="001715B7" w:rsidRPr="001715B7" w14:paraId="4B12FF7D" w14:textId="77777777" w:rsidTr="001715B7">
        <w:trPr>
          <w:tblCellSpacing w:w="15" w:type="dxa"/>
        </w:trPr>
        <w:tc>
          <w:tcPr>
            <w:tcW w:w="0" w:type="auto"/>
            <w:vAlign w:val="center"/>
            <w:hideMark/>
          </w:tcPr>
          <w:p w14:paraId="4501E5F6" w14:textId="77777777" w:rsidR="001715B7" w:rsidRPr="001715B7" w:rsidRDefault="001715B7" w:rsidP="009D176E">
            <w:pPr>
              <w:pStyle w:val="ListParagraph"/>
              <w:tabs>
                <w:tab w:val="left" w:pos="789"/>
              </w:tabs>
              <w:ind w:left="1945"/>
              <w:rPr>
                <w:sz w:val="24"/>
                <w:lang w:val="en-IN"/>
              </w:rPr>
            </w:pPr>
            <w:r w:rsidRPr="001715B7">
              <w:rPr>
                <w:sz w:val="24"/>
                <w:lang w:val="en-IN"/>
              </w:rPr>
              <w:t>Implementation &amp; customization</w:t>
            </w:r>
          </w:p>
        </w:tc>
        <w:tc>
          <w:tcPr>
            <w:tcW w:w="0" w:type="auto"/>
            <w:vAlign w:val="center"/>
            <w:hideMark/>
          </w:tcPr>
          <w:p w14:paraId="74DFDC4A" w14:textId="77777777" w:rsidR="001715B7" w:rsidRPr="001715B7" w:rsidRDefault="001715B7" w:rsidP="009D176E">
            <w:pPr>
              <w:pStyle w:val="ListParagraph"/>
              <w:tabs>
                <w:tab w:val="left" w:pos="789"/>
              </w:tabs>
              <w:ind w:left="1513"/>
              <w:rPr>
                <w:sz w:val="24"/>
                <w:lang w:val="en-IN"/>
              </w:rPr>
            </w:pPr>
            <w:r w:rsidRPr="001715B7">
              <w:rPr>
                <w:sz w:val="24"/>
                <w:lang w:val="en-IN"/>
              </w:rPr>
              <w:t>$2.0M (one-time)</w:t>
            </w:r>
          </w:p>
        </w:tc>
      </w:tr>
      <w:tr w:rsidR="001715B7" w:rsidRPr="001715B7" w14:paraId="0B0EDB31" w14:textId="77777777" w:rsidTr="001715B7">
        <w:trPr>
          <w:tblCellSpacing w:w="15" w:type="dxa"/>
        </w:trPr>
        <w:tc>
          <w:tcPr>
            <w:tcW w:w="0" w:type="auto"/>
            <w:vAlign w:val="center"/>
            <w:hideMark/>
          </w:tcPr>
          <w:p w14:paraId="32E03AF3" w14:textId="77777777" w:rsidR="001715B7" w:rsidRPr="001715B7" w:rsidRDefault="001715B7" w:rsidP="00536AB9">
            <w:pPr>
              <w:pStyle w:val="ListParagraph"/>
              <w:tabs>
                <w:tab w:val="left" w:pos="789"/>
              </w:tabs>
              <w:ind w:left="1945"/>
              <w:rPr>
                <w:sz w:val="24"/>
                <w:lang w:val="en-IN"/>
              </w:rPr>
            </w:pPr>
            <w:r w:rsidRPr="001715B7">
              <w:rPr>
                <w:sz w:val="24"/>
                <w:lang w:val="en-IN"/>
              </w:rPr>
              <w:t>Training &amp; change management</w:t>
            </w:r>
          </w:p>
        </w:tc>
        <w:tc>
          <w:tcPr>
            <w:tcW w:w="0" w:type="auto"/>
            <w:vAlign w:val="center"/>
            <w:hideMark/>
          </w:tcPr>
          <w:p w14:paraId="5F423C44" w14:textId="1651CEDA" w:rsidR="001715B7" w:rsidRPr="001715B7" w:rsidRDefault="001715B7" w:rsidP="00536AB9">
            <w:pPr>
              <w:pStyle w:val="ListParagraph"/>
              <w:tabs>
                <w:tab w:val="left" w:pos="789"/>
              </w:tabs>
              <w:ind w:left="1513"/>
              <w:rPr>
                <w:sz w:val="24"/>
                <w:lang w:val="en-IN"/>
              </w:rPr>
            </w:pPr>
            <w:r w:rsidRPr="001715B7">
              <w:rPr>
                <w:sz w:val="24"/>
                <w:lang w:val="en-IN"/>
              </w:rPr>
              <w:t>$</w:t>
            </w:r>
            <w:r w:rsidR="005568D2">
              <w:rPr>
                <w:sz w:val="24"/>
                <w:lang w:val="en-IN"/>
              </w:rPr>
              <w:t>3</w:t>
            </w:r>
            <w:r w:rsidRPr="001715B7">
              <w:rPr>
                <w:sz w:val="24"/>
                <w:lang w:val="en-IN"/>
              </w:rPr>
              <w:t>00K (one-time)</w:t>
            </w:r>
          </w:p>
        </w:tc>
      </w:tr>
      <w:tr w:rsidR="001715B7" w:rsidRPr="001715B7" w14:paraId="4A2070E3" w14:textId="77777777" w:rsidTr="001715B7">
        <w:trPr>
          <w:tblCellSpacing w:w="15" w:type="dxa"/>
        </w:trPr>
        <w:tc>
          <w:tcPr>
            <w:tcW w:w="0" w:type="auto"/>
            <w:vAlign w:val="center"/>
            <w:hideMark/>
          </w:tcPr>
          <w:p w14:paraId="53FB9C26" w14:textId="77777777" w:rsidR="001715B7" w:rsidRPr="001715B7" w:rsidRDefault="001715B7" w:rsidP="00536AB9">
            <w:pPr>
              <w:pStyle w:val="ListParagraph"/>
              <w:tabs>
                <w:tab w:val="left" w:pos="789"/>
              </w:tabs>
              <w:ind w:left="1945"/>
              <w:rPr>
                <w:sz w:val="24"/>
                <w:lang w:val="en-IN"/>
              </w:rPr>
            </w:pPr>
            <w:r w:rsidRPr="001715B7">
              <w:rPr>
                <w:sz w:val="24"/>
                <w:lang w:val="en-IN"/>
              </w:rPr>
              <w:t>Ongoing maintenance &amp; support</w:t>
            </w:r>
          </w:p>
        </w:tc>
        <w:tc>
          <w:tcPr>
            <w:tcW w:w="0" w:type="auto"/>
            <w:vAlign w:val="center"/>
            <w:hideMark/>
          </w:tcPr>
          <w:p w14:paraId="76A2443B" w14:textId="681675CE" w:rsidR="001715B7" w:rsidRPr="001715B7" w:rsidRDefault="001715B7" w:rsidP="00536AB9">
            <w:pPr>
              <w:pStyle w:val="ListParagraph"/>
              <w:tabs>
                <w:tab w:val="left" w:pos="789"/>
              </w:tabs>
              <w:ind w:left="1513"/>
              <w:rPr>
                <w:sz w:val="24"/>
                <w:lang w:val="en-IN"/>
              </w:rPr>
            </w:pPr>
            <w:r w:rsidRPr="001715B7">
              <w:rPr>
                <w:sz w:val="24"/>
                <w:lang w:val="en-IN"/>
              </w:rPr>
              <w:t>$</w:t>
            </w:r>
            <w:r w:rsidR="005568D2">
              <w:rPr>
                <w:sz w:val="24"/>
                <w:lang w:val="en-IN"/>
              </w:rPr>
              <w:t>2</w:t>
            </w:r>
            <w:r w:rsidRPr="001715B7">
              <w:rPr>
                <w:sz w:val="24"/>
                <w:lang w:val="en-IN"/>
              </w:rPr>
              <w:t>00K/year</w:t>
            </w:r>
          </w:p>
        </w:tc>
      </w:tr>
    </w:tbl>
    <w:p w14:paraId="59978C34" w14:textId="77777777" w:rsidR="001715B7" w:rsidRPr="001715B7" w:rsidRDefault="001715B7" w:rsidP="00536AB9">
      <w:pPr>
        <w:pStyle w:val="ListParagraph"/>
        <w:tabs>
          <w:tab w:val="left" w:pos="789"/>
        </w:tabs>
        <w:ind w:left="1945"/>
        <w:rPr>
          <w:sz w:val="24"/>
          <w:lang w:val="en-IN"/>
        </w:rPr>
      </w:pPr>
      <w:r w:rsidRPr="001715B7">
        <w:rPr>
          <w:b/>
          <w:bCs/>
          <w:sz w:val="24"/>
          <w:lang w:val="en-IN"/>
        </w:rPr>
        <w:t>Total Initial Investment: ~$4M</w:t>
      </w:r>
      <w:r w:rsidRPr="001715B7">
        <w:rPr>
          <w:b/>
          <w:bCs/>
          <w:sz w:val="24"/>
          <w:lang w:val="en-IN"/>
        </w:rPr>
        <w:br/>
      </w:r>
      <w:r w:rsidRPr="001715B7">
        <w:rPr>
          <w:sz w:val="24"/>
          <w:lang w:val="en-IN"/>
        </w:rPr>
        <w:t>(Year 1 Total = Implementation + Licensing + Training + Support)</w:t>
      </w:r>
    </w:p>
    <w:p w14:paraId="25EA9BA1" w14:textId="249658F4" w:rsidR="001715B7" w:rsidRPr="001715B7" w:rsidRDefault="001715B7" w:rsidP="001715B7">
      <w:pPr>
        <w:pStyle w:val="ListParagraph"/>
        <w:tabs>
          <w:tab w:val="left" w:pos="789"/>
        </w:tabs>
        <w:ind w:left="789"/>
        <w:rPr>
          <w:b/>
          <w:bCs/>
          <w:sz w:val="24"/>
          <w:lang w:val="en-IN"/>
        </w:rPr>
      </w:pPr>
    </w:p>
    <w:p w14:paraId="3461492E" w14:textId="34F7E914" w:rsidR="001715B7" w:rsidRPr="001715B7" w:rsidRDefault="008A5829" w:rsidP="001715B7">
      <w:pPr>
        <w:pStyle w:val="ListParagraph"/>
        <w:tabs>
          <w:tab w:val="left" w:pos="789"/>
        </w:tabs>
        <w:ind w:left="789"/>
        <w:rPr>
          <w:b/>
          <w:bCs/>
          <w:sz w:val="24"/>
          <w:lang w:val="en-IN"/>
        </w:rPr>
      </w:pPr>
      <w:r>
        <w:rPr>
          <w:rFonts w:ascii="Segoe UI Emoji" w:hAnsi="Segoe UI Emoji" w:cs="Segoe UI Emoji"/>
          <w:b/>
          <w:bCs/>
          <w:sz w:val="24"/>
          <w:lang w:val="en-IN"/>
        </w:rPr>
        <w:t xml:space="preserve">            </w:t>
      </w:r>
      <w:r w:rsidR="001715B7" w:rsidRPr="001715B7">
        <w:rPr>
          <w:b/>
          <w:bCs/>
          <w:sz w:val="24"/>
          <w:lang w:val="en-IN"/>
        </w:rPr>
        <w:t xml:space="preserve"> 2. Benefit Projections (Annually)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1"/>
        <w:gridCol w:w="3492"/>
      </w:tblGrid>
      <w:tr w:rsidR="001715B7" w:rsidRPr="001715B7" w14:paraId="3700A9D6" w14:textId="77777777" w:rsidTr="001715B7">
        <w:trPr>
          <w:tblHeader/>
          <w:tblCellSpacing w:w="15" w:type="dxa"/>
        </w:trPr>
        <w:tc>
          <w:tcPr>
            <w:tcW w:w="0" w:type="auto"/>
            <w:vAlign w:val="center"/>
            <w:hideMark/>
          </w:tcPr>
          <w:p w14:paraId="13412D73" w14:textId="45EEF09A" w:rsidR="001715B7" w:rsidRPr="001715B7" w:rsidRDefault="001715B7" w:rsidP="004457AF">
            <w:pPr>
              <w:pStyle w:val="ListParagraph"/>
              <w:tabs>
                <w:tab w:val="left" w:pos="789"/>
              </w:tabs>
              <w:ind w:left="1945"/>
              <w:rPr>
                <w:sz w:val="24"/>
                <w:lang w:val="en-IN"/>
              </w:rPr>
            </w:pPr>
            <w:r w:rsidRPr="001715B7">
              <w:rPr>
                <w:sz w:val="24"/>
                <w:lang w:val="en-IN"/>
              </w:rPr>
              <w:t>Benefit Category</w:t>
            </w:r>
          </w:p>
        </w:tc>
        <w:tc>
          <w:tcPr>
            <w:tcW w:w="0" w:type="auto"/>
            <w:vAlign w:val="center"/>
            <w:hideMark/>
          </w:tcPr>
          <w:p w14:paraId="4679500C" w14:textId="77777777" w:rsidR="001715B7" w:rsidRPr="001715B7" w:rsidRDefault="001715B7" w:rsidP="004457AF">
            <w:pPr>
              <w:pStyle w:val="ListParagraph"/>
              <w:tabs>
                <w:tab w:val="left" w:pos="789"/>
              </w:tabs>
              <w:ind w:left="1801"/>
              <w:rPr>
                <w:sz w:val="24"/>
                <w:lang w:val="en-IN"/>
              </w:rPr>
            </w:pPr>
            <w:r w:rsidRPr="001715B7">
              <w:rPr>
                <w:sz w:val="24"/>
                <w:lang w:val="en-IN"/>
              </w:rPr>
              <w:t>Estimated Savings/Revenue</w:t>
            </w:r>
          </w:p>
        </w:tc>
      </w:tr>
      <w:tr w:rsidR="001715B7" w:rsidRPr="001715B7" w14:paraId="6761F123" w14:textId="77777777" w:rsidTr="001715B7">
        <w:trPr>
          <w:tblCellSpacing w:w="15" w:type="dxa"/>
        </w:trPr>
        <w:tc>
          <w:tcPr>
            <w:tcW w:w="0" w:type="auto"/>
            <w:vAlign w:val="center"/>
            <w:hideMark/>
          </w:tcPr>
          <w:p w14:paraId="2F80498A" w14:textId="77777777" w:rsidR="001715B7" w:rsidRPr="001715B7" w:rsidRDefault="001715B7" w:rsidP="004457AF">
            <w:pPr>
              <w:pStyle w:val="ListParagraph"/>
              <w:tabs>
                <w:tab w:val="left" w:pos="789"/>
              </w:tabs>
              <w:ind w:left="1945"/>
              <w:rPr>
                <w:sz w:val="24"/>
                <w:lang w:val="en-IN"/>
              </w:rPr>
            </w:pPr>
            <w:r w:rsidRPr="001715B7">
              <w:rPr>
                <w:sz w:val="24"/>
                <w:lang w:val="en-IN"/>
              </w:rPr>
              <w:t>Reduced operational costs</w:t>
            </w:r>
          </w:p>
        </w:tc>
        <w:tc>
          <w:tcPr>
            <w:tcW w:w="0" w:type="auto"/>
            <w:vAlign w:val="center"/>
            <w:hideMark/>
          </w:tcPr>
          <w:p w14:paraId="679201F5" w14:textId="77777777" w:rsidR="001715B7" w:rsidRPr="001715B7" w:rsidRDefault="001715B7" w:rsidP="004457AF">
            <w:pPr>
              <w:pStyle w:val="ListParagraph"/>
              <w:tabs>
                <w:tab w:val="left" w:pos="789"/>
              </w:tabs>
              <w:ind w:left="1801"/>
              <w:rPr>
                <w:sz w:val="24"/>
                <w:lang w:val="en-IN"/>
              </w:rPr>
            </w:pPr>
            <w:r w:rsidRPr="001715B7">
              <w:rPr>
                <w:sz w:val="24"/>
                <w:lang w:val="en-IN"/>
              </w:rPr>
              <w:t>$1.2M/year</w:t>
            </w:r>
          </w:p>
        </w:tc>
      </w:tr>
      <w:tr w:rsidR="001715B7" w:rsidRPr="001715B7" w14:paraId="170D69BE" w14:textId="77777777" w:rsidTr="001715B7">
        <w:trPr>
          <w:tblCellSpacing w:w="15" w:type="dxa"/>
        </w:trPr>
        <w:tc>
          <w:tcPr>
            <w:tcW w:w="0" w:type="auto"/>
            <w:vAlign w:val="center"/>
            <w:hideMark/>
          </w:tcPr>
          <w:p w14:paraId="336CC374" w14:textId="77777777" w:rsidR="001715B7" w:rsidRPr="001715B7" w:rsidRDefault="001715B7" w:rsidP="004457AF">
            <w:pPr>
              <w:pStyle w:val="ListParagraph"/>
              <w:tabs>
                <w:tab w:val="left" w:pos="789"/>
              </w:tabs>
              <w:ind w:left="1945"/>
              <w:rPr>
                <w:sz w:val="24"/>
                <w:lang w:val="en-IN"/>
              </w:rPr>
            </w:pPr>
            <w:r w:rsidRPr="001715B7">
              <w:rPr>
                <w:sz w:val="24"/>
                <w:lang w:val="en-IN"/>
              </w:rPr>
              <w:t>Increased client acquisition &amp; retention</w:t>
            </w:r>
          </w:p>
        </w:tc>
        <w:tc>
          <w:tcPr>
            <w:tcW w:w="0" w:type="auto"/>
            <w:vAlign w:val="center"/>
            <w:hideMark/>
          </w:tcPr>
          <w:p w14:paraId="6E92F6A7" w14:textId="77777777" w:rsidR="001715B7" w:rsidRPr="001715B7" w:rsidRDefault="001715B7" w:rsidP="004457AF">
            <w:pPr>
              <w:pStyle w:val="ListParagraph"/>
              <w:tabs>
                <w:tab w:val="left" w:pos="789"/>
              </w:tabs>
              <w:ind w:left="1801"/>
              <w:rPr>
                <w:sz w:val="24"/>
                <w:lang w:val="en-IN"/>
              </w:rPr>
            </w:pPr>
            <w:r w:rsidRPr="001715B7">
              <w:rPr>
                <w:sz w:val="24"/>
                <w:lang w:val="en-IN"/>
              </w:rPr>
              <w:t>$1.5M/year</w:t>
            </w:r>
          </w:p>
        </w:tc>
      </w:tr>
      <w:tr w:rsidR="001715B7" w:rsidRPr="001715B7" w14:paraId="2E6BC949" w14:textId="77777777" w:rsidTr="001715B7">
        <w:trPr>
          <w:tblCellSpacing w:w="15" w:type="dxa"/>
        </w:trPr>
        <w:tc>
          <w:tcPr>
            <w:tcW w:w="0" w:type="auto"/>
            <w:vAlign w:val="center"/>
            <w:hideMark/>
          </w:tcPr>
          <w:p w14:paraId="789E6846" w14:textId="77777777" w:rsidR="001715B7" w:rsidRPr="001715B7" w:rsidRDefault="001715B7" w:rsidP="004457AF">
            <w:pPr>
              <w:pStyle w:val="ListParagraph"/>
              <w:tabs>
                <w:tab w:val="left" w:pos="789"/>
              </w:tabs>
              <w:ind w:left="1945"/>
              <w:rPr>
                <w:sz w:val="24"/>
                <w:lang w:val="en-IN"/>
              </w:rPr>
            </w:pPr>
            <w:r w:rsidRPr="001715B7">
              <w:rPr>
                <w:sz w:val="24"/>
                <w:lang w:val="en-IN"/>
              </w:rPr>
              <w:t>Efficiency gains (staff hours saved)</w:t>
            </w:r>
          </w:p>
        </w:tc>
        <w:tc>
          <w:tcPr>
            <w:tcW w:w="0" w:type="auto"/>
            <w:vAlign w:val="center"/>
            <w:hideMark/>
          </w:tcPr>
          <w:p w14:paraId="701345DB" w14:textId="77777777" w:rsidR="001715B7" w:rsidRPr="001715B7" w:rsidRDefault="001715B7" w:rsidP="004457AF">
            <w:pPr>
              <w:pStyle w:val="ListParagraph"/>
              <w:tabs>
                <w:tab w:val="left" w:pos="789"/>
              </w:tabs>
              <w:ind w:left="1801"/>
              <w:rPr>
                <w:sz w:val="24"/>
                <w:lang w:val="en-IN"/>
              </w:rPr>
            </w:pPr>
            <w:r w:rsidRPr="001715B7">
              <w:rPr>
                <w:sz w:val="24"/>
                <w:lang w:val="en-IN"/>
              </w:rPr>
              <w:t>$800K/year</w:t>
            </w:r>
          </w:p>
        </w:tc>
      </w:tr>
      <w:tr w:rsidR="001715B7" w:rsidRPr="001715B7" w14:paraId="1F15E683" w14:textId="77777777" w:rsidTr="001715B7">
        <w:trPr>
          <w:tblCellSpacing w:w="15" w:type="dxa"/>
        </w:trPr>
        <w:tc>
          <w:tcPr>
            <w:tcW w:w="0" w:type="auto"/>
            <w:vAlign w:val="center"/>
            <w:hideMark/>
          </w:tcPr>
          <w:p w14:paraId="7815D08E" w14:textId="71756A15" w:rsidR="006223FD" w:rsidRPr="006223FD" w:rsidRDefault="001715B7" w:rsidP="006223FD">
            <w:pPr>
              <w:pStyle w:val="ListParagraph"/>
              <w:tabs>
                <w:tab w:val="left" w:pos="789"/>
              </w:tabs>
              <w:ind w:left="1945"/>
              <w:rPr>
                <w:sz w:val="24"/>
                <w:lang w:val="en-IN"/>
              </w:rPr>
            </w:pPr>
            <w:r w:rsidRPr="001715B7">
              <w:rPr>
                <w:sz w:val="24"/>
                <w:lang w:val="en-IN"/>
              </w:rPr>
              <w:t>Compliance &amp; risk mitigation savings</w:t>
            </w:r>
          </w:p>
        </w:tc>
        <w:tc>
          <w:tcPr>
            <w:tcW w:w="0" w:type="auto"/>
            <w:vAlign w:val="center"/>
            <w:hideMark/>
          </w:tcPr>
          <w:p w14:paraId="77EECC05" w14:textId="77777777" w:rsidR="001715B7" w:rsidRPr="001715B7" w:rsidRDefault="001715B7" w:rsidP="006223FD">
            <w:pPr>
              <w:pStyle w:val="ListParagraph"/>
              <w:tabs>
                <w:tab w:val="left" w:pos="789"/>
              </w:tabs>
              <w:ind w:left="1801"/>
              <w:rPr>
                <w:sz w:val="24"/>
                <w:lang w:val="en-IN"/>
              </w:rPr>
            </w:pPr>
            <w:r w:rsidRPr="001715B7">
              <w:rPr>
                <w:sz w:val="24"/>
                <w:lang w:val="en-IN"/>
              </w:rPr>
              <w:t>$500K/year</w:t>
            </w:r>
          </w:p>
        </w:tc>
      </w:tr>
    </w:tbl>
    <w:p w14:paraId="2638EB76" w14:textId="311DC358" w:rsidR="001715B7" w:rsidRPr="001715B7" w:rsidRDefault="006223FD" w:rsidP="006223FD">
      <w:pPr>
        <w:pStyle w:val="ListParagraph"/>
        <w:tabs>
          <w:tab w:val="left" w:pos="789"/>
        </w:tabs>
        <w:ind w:left="1945"/>
        <w:rPr>
          <w:b/>
          <w:bCs/>
          <w:sz w:val="24"/>
          <w:lang w:val="en-IN"/>
        </w:rPr>
      </w:pPr>
      <w:r>
        <w:rPr>
          <w:b/>
          <w:bCs/>
          <w:sz w:val="24"/>
          <w:lang w:val="en-IN"/>
        </w:rPr>
        <w:t xml:space="preserve">         </w:t>
      </w:r>
      <w:r w:rsidR="001715B7" w:rsidRPr="001715B7">
        <w:rPr>
          <w:b/>
          <w:bCs/>
          <w:sz w:val="24"/>
          <w:lang w:val="en-IN"/>
        </w:rPr>
        <w:t>Total Annual Benefits: ~$4M</w:t>
      </w:r>
    </w:p>
    <w:p w14:paraId="70ADC65C" w14:textId="061D2B90" w:rsidR="001715B7" w:rsidRPr="001715B7" w:rsidRDefault="006223FD" w:rsidP="001715B7">
      <w:pPr>
        <w:pStyle w:val="ListParagraph"/>
        <w:tabs>
          <w:tab w:val="left" w:pos="789"/>
        </w:tabs>
        <w:ind w:left="789"/>
        <w:rPr>
          <w:b/>
          <w:bCs/>
          <w:sz w:val="24"/>
          <w:lang w:val="en-IN"/>
        </w:rPr>
      </w:pPr>
      <w:r>
        <w:rPr>
          <w:b/>
          <w:bCs/>
          <w:sz w:val="24"/>
          <w:lang w:val="en-IN"/>
        </w:rPr>
        <w:t xml:space="preserve"> </w:t>
      </w:r>
    </w:p>
    <w:p w14:paraId="559FB5FA" w14:textId="7174AA72" w:rsidR="001715B7" w:rsidRPr="001715B7" w:rsidRDefault="006223FD" w:rsidP="001715B7">
      <w:pPr>
        <w:pStyle w:val="ListParagraph"/>
        <w:tabs>
          <w:tab w:val="left" w:pos="789"/>
        </w:tabs>
        <w:ind w:left="789"/>
        <w:rPr>
          <w:b/>
          <w:bCs/>
          <w:sz w:val="24"/>
          <w:lang w:val="en-IN"/>
        </w:rPr>
      </w:pPr>
      <w:r>
        <w:rPr>
          <w:rFonts w:ascii="Segoe UI Emoji" w:hAnsi="Segoe UI Emoji" w:cs="Segoe UI Emoji"/>
          <w:b/>
          <w:bCs/>
          <w:sz w:val="24"/>
          <w:lang w:val="en-IN"/>
        </w:rPr>
        <w:t xml:space="preserve">           </w:t>
      </w:r>
      <w:r w:rsidR="004A4AEF">
        <w:rPr>
          <w:rFonts w:ascii="Segoe UI Emoji" w:hAnsi="Segoe UI Emoji" w:cs="Segoe UI Emoji"/>
          <w:b/>
          <w:bCs/>
          <w:sz w:val="24"/>
          <w:lang w:val="en-IN"/>
        </w:rPr>
        <w:t xml:space="preserve"> </w:t>
      </w:r>
      <w:r w:rsidR="001715B7" w:rsidRPr="001715B7">
        <w:rPr>
          <w:b/>
          <w:bCs/>
          <w:sz w:val="24"/>
          <w:lang w:val="en-IN"/>
        </w:rPr>
        <w:t>3. ROI Recovery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3"/>
        <w:gridCol w:w="2379"/>
        <w:gridCol w:w="2266"/>
        <w:gridCol w:w="1591"/>
      </w:tblGrid>
      <w:tr w:rsidR="001715B7" w:rsidRPr="001715B7" w14:paraId="29A98B8F" w14:textId="77777777" w:rsidTr="001715B7">
        <w:trPr>
          <w:tblHeader/>
          <w:tblCellSpacing w:w="15" w:type="dxa"/>
        </w:trPr>
        <w:tc>
          <w:tcPr>
            <w:tcW w:w="0" w:type="auto"/>
            <w:vAlign w:val="center"/>
            <w:hideMark/>
          </w:tcPr>
          <w:p w14:paraId="6B1509B7" w14:textId="75437D0F" w:rsidR="001715B7" w:rsidRPr="00E116F1" w:rsidRDefault="00E116F1" w:rsidP="00E116F1">
            <w:pPr>
              <w:tabs>
                <w:tab w:val="left" w:pos="789"/>
              </w:tabs>
              <w:rPr>
                <w:b/>
                <w:bCs/>
                <w:sz w:val="24"/>
                <w:lang w:val="en-IN"/>
              </w:rPr>
            </w:pPr>
            <w:r>
              <w:rPr>
                <w:b/>
                <w:bCs/>
                <w:sz w:val="24"/>
                <w:lang w:val="en-IN"/>
              </w:rPr>
              <w:t xml:space="preserve">     </w:t>
            </w:r>
            <w:r w:rsidR="004A4AEF">
              <w:rPr>
                <w:b/>
                <w:bCs/>
                <w:sz w:val="24"/>
                <w:lang w:val="en-IN"/>
              </w:rPr>
              <w:t xml:space="preserve">  </w:t>
            </w:r>
            <w:r>
              <w:rPr>
                <w:b/>
                <w:bCs/>
                <w:sz w:val="24"/>
                <w:lang w:val="en-IN"/>
              </w:rPr>
              <w:t xml:space="preserve">  </w:t>
            </w:r>
            <w:r w:rsidR="001715B7" w:rsidRPr="00E116F1">
              <w:rPr>
                <w:b/>
                <w:bCs/>
                <w:sz w:val="24"/>
                <w:lang w:val="en-IN"/>
              </w:rPr>
              <w:t>Time Period</w:t>
            </w:r>
          </w:p>
        </w:tc>
        <w:tc>
          <w:tcPr>
            <w:tcW w:w="0" w:type="auto"/>
            <w:vAlign w:val="center"/>
            <w:hideMark/>
          </w:tcPr>
          <w:p w14:paraId="21229FC7" w14:textId="77777777" w:rsidR="001715B7" w:rsidRPr="001715B7" w:rsidRDefault="001715B7" w:rsidP="00E116F1">
            <w:pPr>
              <w:pStyle w:val="ListParagraph"/>
              <w:tabs>
                <w:tab w:val="left" w:pos="789"/>
              </w:tabs>
              <w:ind w:left="1369"/>
              <w:rPr>
                <w:b/>
                <w:bCs/>
                <w:sz w:val="24"/>
                <w:lang w:val="en-IN"/>
              </w:rPr>
            </w:pPr>
            <w:r w:rsidRPr="001715B7">
              <w:rPr>
                <w:b/>
                <w:bCs/>
                <w:sz w:val="24"/>
                <w:lang w:val="en-IN"/>
              </w:rPr>
              <w:t>Investment Incurred</w:t>
            </w:r>
          </w:p>
        </w:tc>
        <w:tc>
          <w:tcPr>
            <w:tcW w:w="0" w:type="auto"/>
            <w:vAlign w:val="center"/>
            <w:hideMark/>
          </w:tcPr>
          <w:p w14:paraId="48585728" w14:textId="4C4CBA02" w:rsidR="001715B7" w:rsidRPr="001715B7" w:rsidRDefault="007848BD" w:rsidP="007848BD">
            <w:pPr>
              <w:pStyle w:val="ListParagraph"/>
              <w:tabs>
                <w:tab w:val="left" w:pos="789"/>
              </w:tabs>
              <w:ind w:left="1225"/>
              <w:rPr>
                <w:b/>
                <w:bCs/>
                <w:sz w:val="24"/>
                <w:lang w:val="en-IN"/>
              </w:rPr>
            </w:pPr>
            <w:r>
              <w:rPr>
                <w:b/>
                <w:bCs/>
                <w:sz w:val="24"/>
                <w:lang w:val="en-IN"/>
              </w:rPr>
              <w:t xml:space="preserve"> </w:t>
            </w:r>
            <w:r w:rsidR="001715B7" w:rsidRPr="001715B7">
              <w:rPr>
                <w:b/>
                <w:bCs/>
                <w:sz w:val="24"/>
                <w:lang w:val="en-IN"/>
              </w:rPr>
              <w:t>Cumulative Benefits</w:t>
            </w:r>
          </w:p>
        </w:tc>
        <w:tc>
          <w:tcPr>
            <w:tcW w:w="0" w:type="auto"/>
            <w:vAlign w:val="center"/>
            <w:hideMark/>
          </w:tcPr>
          <w:p w14:paraId="00146669" w14:textId="77777777" w:rsidR="001715B7" w:rsidRPr="001715B7" w:rsidRDefault="001715B7" w:rsidP="007848BD">
            <w:pPr>
              <w:pStyle w:val="ListParagraph"/>
              <w:tabs>
                <w:tab w:val="left" w:pos="789"/>
              </w:tabs>
              <w:ind w:left="1369"/>
              <w:rPr>
                <w:b/>
                <w:bCs/>
                <w:sz w:val="24"/>
                <w:lang w:val="en-IN"/>
              </w:rPr>
            </w:pPr>
            <w:r w:rsidRPr="001715B7">
              <w:rPr>
                <w:b/>
                <w:bCs/>
                <w:sz w:val="24"/>
                <w:lang w:val="en-IN"/>
              </w:rPr>
              <w:t>Net Position</w:t>
            </w:r>
          </w:p>
        </w:tc>
      </w:tr>
      <w:tr w:rsidR="001715B7" w:rsidRPr="001715B7" w14:paraId="1B25A6C8" w14:textId="77777777" w:rsidTr="001715B7">
        <w:trPr>
          <w:tblCellSpacing w:w="15" w:type="dxa"/>
        </w:trPr>
        <w:tc>
          <w:tcPr>
            <w:tcW w:w="0" w:type="auto"/>
            <w:vAlign w:val="center"/>
            <w:hideMark/>
          </w:tcPr>
          <w:p w14:paraId="685BB661" w14:textId="3AC4E0E9" w:rsidR="001715B7" w:rsidRPr="001715B7" w:rsidRDefault="004A4AEF" w:rsidP="007848BD">
            <w:pPr>
              <w:pStyle w:val="ListParagraph"/>
              <w:tabs>
                <w:tab w:val="left" w:pos="789"/>
              </w:tabs>
              <w:ind w:left="1513"/>
              <w:rPr>
                <w:sz w:val="24"/>
                <w:lang w:val="en-IN"/>
              </w:rPr>
            </w:pPr>
            <w:r>
              <w:rPr>
                <w:sz w:val="24"/>
                <w:lang w:val="en-IN"/>
              </w:rPr>
              <w:t xml:space="preserve">    </w:t>
            </w:r>
            <w:r w:rsidR="001715B7" w:rsidRPr="001715B7">
              <w:rPr>
                <w:sz w:val="24"/>
                <w:lang w:val="en-IN"/>
              </w:rPr>
              <w:t>Year 1</w:t>
            </w:r>
          </w:p>
        </w:tc>
        <w:tc>
          <w:tcPr>
            <w:tcW w:w="0" w:type="auto"/>
            <w:vAlign w:val="center"/>
            <w:hideMark/>
          </w:tcPr>
          <w:p w14:paraId="21708F04" w14:textId="77777777" w:rsidR="001715B7" w:rsidRPr="001715B7" w:rsidRDefault="001715B7" w:rsidP="007848BD">
            <w:pPr>
              <w:pStyle w:val="ListParagraph"/>
              <w:tabs>
                <w:tab w:val="left" w:pos="789"/>
              </w:tabs>
              <w:ind w:left="1945"/>
              <w:rPr>
                <w:sz w:val="24"/>
                <w:lang w:val="en-IN"/>
              </w:rPr>
            </w:pPr>
            <w:r w:rsidRPr="001715B7">
              <w:rPr>
                <w:sz w:val="24"/>
                <w:lang w:val="en-IN"/>
              </w:rPr>
              <w:t>$4M</w:t>
            </w:r>
          </w:p>
        </w:tc>
        <w:tc>
          <w:tcPr>
            <w:tcW w:w="0" w:type="auto"/>
            <w:vAlign w:val="center"/>
            <w:hideMark/>
          </w:tcPr>
          <w:p w14:paraId="762B55E1" w14:textId="77777777" w:rsidR="001715B7" w:rsidRPr="001715B7" w:rsidRDefault="001715B7" w:rsidP="007848BD">
            <w:pPr>
              <w:pStyle w:val="ListParagraph"/>
              <w:tabs>
                <w:tab w:val="left" w:pos="789"/>
              </w:tabs>
              <w:ind w:left="1513"/>
              <w:rPr>
                <w:sz w:val="24"/>
                <w:lang w:val="en-IN"/>
              </w:rPr>
            </w:pPr>
            <w:r w:rsidRPr="001715B7">
              <w:rPr>
                <w:sz w:val="24"/>
                <w:lang w:val="en-IN"/>
              </w:rPr>
              <w:t>$1.5M (partial)</w:t>
            </w:r>
          </w:p>
        </w:tc>
        <w:tc>
          <w:tcPr>
            <w:tcW w:w="0" w:type="auto"/>
            <w:vAlign w:val="center"/>
            <w:hideMark/>
          </w:tcPr>
          <w:p w14:paraId="778A993D" w14:textId="77777777" w:rsidR="001715B7" w:rsidRPr="001715B7" w:rsidRDefault="001715B7" w:rsidP="007848BD">
            <w:pPr>
              <w:pStyle w:val="ListParagraph"/>
              <w:tabs>
                <w:tab w:val="left" w:pos="789"/>
              </w:tabs>
              <w:ind w:left="1513"/>
              <w:rPr>
                <w:sz w:val="24"/>
                <w:lang w:val="en-IN"/>
              </w:rPr>
            </w:pPr>
            <w:r w:rsidRPr="001715B7">
              <w:rPr>
                <w:sz w:val="24"/>
                <w:lang w:val="en-IN"/>
              </w:rPr>
              <w:t>-$2.5M</w:t>
            </w:r>
          </w:p>
        </w:tc>
      </w:tr>
      <w:tr w:rsidR="001715B7" w:rsidRPr="001715B7" w14:paraId="312EE2AD" w14:textId="77777777" w:rsidTr="001715B7">
        <w:trPr>
          <w:tblCellSpacing w:w="15" w:type="dxa"/>
        </w:trPr>
        <w:tc>
          <w:tcPr>
            <w:tcW w:w="0" w:type="auto"/>
            <w:vAlign w:val="center"/>
            <w:hideMark/>
          </w:tcPr>
          <w:p w14:paraId="0E7C169C" w14:textId="1AFDFA77" w:rsidR="001715B7" w:rsidRPr="001715B7" w:rsidRDefault="004A4AEF" w:rsidP="007848BD">
            <w:pPr>
              <w:pStyle w:val="ListParagraph"/>
              <w:tabs>
                <w:tab w:val="left" w:pos="789"/>
              </w:tabs>
              <w:ind w:left="1513"/>
              <w:rPr>
                <w:sz w:val="24"/>
                <w:lang w:val="en-IN"/>
              </w:rPr>
            </w:pPr>
            <w:r>
              <w:rPr>
                <w:sz w:val="24"/>
                <w:lang w:val="en-IN"/>
              </w:rPr>
              <w:t xml:space="preserve">    </w:t>
            </w:r>
            <w:r w:rsidR="001715B7" w:rsidRPr="001715B7">
              <w:rPr>
                <w:sz w:val="24"/>
                <w:lang w:val="en-IN"/>
              </w:rPr>
              <w:t>Year 2</w:t>
            </w:r>
          </w:p>
        </w:tc>
        <w:tc>
          <w:tcPr>
            <w:tcW w:w="0" w:type="auto"/>
            <w:vAlign w:val="center"/>
            <w:hideMark/>
          </w:tcPr>
          <w:p w14:paraId="497C0AE1" w14:textId="77777777" w:rsidR="001715B7" w:rsidRPr="001715B7" w:rsidRDefault="001715B7" w:rsidP="007848BD">
            <w:pPr>
              <w:pStyle w:val="ListParagraph"/>
              <w:tabs>
                <w:tab w:val="left" w:pos="789"/>
              </w:tabs>
              <w:ind w:left="1945"/>
              <w:rPr>
                <w:sz w:val="24"/>
                <w:lang w:val="en-IN"/>
              </w:rPr>
            </w:pPr>
            <w:r w:rsidRPr="001715B7">
              <w:rPr>
                <w:sz w:val="24"/>
                <w:lang w:val="en-IN"/>
              </w:rPr>
              <w:t>$600K</w:t>
            </w:r>
          </w:p>
        </w:tc>
        <w:tc>
          <w:tcPr>
            <w:tcW w:w="0" w:type="auto"/>
            <w:vAlign w:val="center"/>
            <w:hideMark/>
          </w:tcPr>
          <w:p w14:paraId="36BA3A06" w14:textId="77777777" w:rsidR="001715B7" w:rsidRPr="001715B7" w:rsidRDefault="001715B7" w:rsidP="007848BD">
            <w:pPr>
              <w:pStyle w:val="ListParagraph"/>
              <w:tabs>
                <w:tab w:val="left" w:pos="789"/>
              </w:tabs>
              <w:ind w:left="1513"/>
              <w:rPr>
                <w:sz w:val="24"/>
                <w:lang w:val="en-IN"/>
              </w:rPr>
            </w:pPr>
            <w:r w:rsidRPr="001715B7">
              <w:rPr>
                <w:sz w:val="24"/>
                <w:lang w:val="en-IN"/>
              </w:rPr>
              <w:t>$4.0M (full)</w:t>
            </w:r>
          </w:p>
        </w:tc>
        <w:tc>
          <w:tcPr>
            <w:tcW w:w="0" w:type="auto"/>
            <w:vAlign w:val="center"/>
            <w:hideMark/>
          </w:tcPr>
          <w:p w14:paraId="2150BB51" w14:textId="77777777" w:rsidR="001715B7" w:rsidRPr="001715B7" w:rsidRDefault="001715B7" w:rsidP="007848BD">
            <w:pPr>
              <w:pStyle w:val="ListParagraph"/>
              <w:tabs>
                <w:tab w:val="left" w:pos="789"/>
              </w:tabs>
              <w:ind w:left="1513"/>
              <w:rPr>
                <w:sz w:val="24"/>
                <w:lang w:val="en-IN"/>
              </w:rPr>
            </w:pPr>
            <w:r w:rsidRPr="001715B7">
              <w:rPr>
                <w:sz w:val="24"/>
                <w:lang w:val="en-IN"/>
              </w:rPr>
              <w:t>+$900K</w:t>
            </w:r>
          </w:p>
        </w:tc>
      </w:tr>
      <w:tr w:rsidR="001715B7" w:rsidRPr="001715B7" w14:paraId="70AB95D2" w14:textId="77777777" w:rsidTr="001715B7">
        <w:trPr>
          <w:tblCellSpacing w:w="15" w:type="dxa"/>
        </w:trPr>
        <w:tc>
          <w:tcPr>
            <w:tcW w:w="0" w:type="auto"/>
            <w:vAlign w:val="center"/>
            <w:hideMark/>
          </w:tcPr>
          <w:p w14:paraId="6EBACEED" w14:textId="08875AA7" w:rsidR="001715B7" w:rsidRPr="001715B7" w:rsidRDefault="004A4AEF" w:rsidP="007848BD">
            <w:pPr>
              <w:pStyle w:val="ListParagraph"/>
              <w:tabs>
                <w:tab w:val="left" w:pos="789"/>
              </w:tabs>
              <w:ind w:left="1513"/>
              <w:rPr>
                <w:sz w:val="24"/>
                <w:lang w:val="en-IN"/>
              </w:rPr>
            </w:pPr>
            <w:r>
              <w:rPr>
                <w:sz w:val="24"/>
                <w:lang w:val="en-IN"/>
              </w:rPr>
              <w:t xml:space="preserve">    </w:t>
            </w:r>
            <w:r w:rsidR="001715B7" w:rsidRPr="001715B7">
              <w:rPr>
                <w:sz w:val="24"/>
                <w:lang w:val="en-IN"/>
              </w:rPr>
              <w:t>Year 3</w:t>
            </w:r>
          </w:p>
        </w:tc>
        <w:tc>
          <w:tcPr>
            <w:tcW w:w="0" w:type="auto"/>
            <w:vAlign w:val="center"/>
            <w:hideMark/>
          </w:tcPr>
          <w:p w14:paraId="0FA15043" w14:textId="77777777" w:rsidR="001715B7" w:rsidRPr="001715B7" w:rsidRDefault="001715B7" w:rsidP="007848BD">
            <w:pPr>
              <w:pStyle w:val="ListParagraph"/>
              <w:tabs>
                <w:tab w:val="left" w:pos="789"/>
              </w:tabs>
              <w:ind w:left="1945"/>
              <w:rPr>
                <w:sz w:val="24"/>
                <w:lang w:val="en-IN"/>
              </w:rPr>
            </w:pPr>
            <w:r w:rsidRPr="001715B7">
              <w:rPr>
                <w:sz w:val="24"/>
                <w:lang w:val="en-IN"/>
              </w:rPr>
              <w:t>$600K</w:t>
            </w:r>
          </w:p>
        </w:tc>
        <w:tc>
          <w:tcPr>
            <w:tcW w:w="0" w:type="auto"/>
            <w:vAlign w:val="center"/>
            <w:hideMark/>
          </w:tcPr>
          <w:p w14:paraId="3A90DF0D" w14:textId="77777777" w:rsidR="001715B7" w:rsidRPr="001715B7" w:rsidRDefault="001715B7" w:rsidP="007848BD">
            <w:pPr>
              <w:pStyle w:val="ListParagraph"/>
              <w:tabs>
                <w:tab w:val="left" w:pos="789"/>
              </w:tabs>
              <w:ind w:left="1513"/>
              <w:rPr>
                <w:sz w:val="24"/>
                <w:lang w:val="en-IN"/>
              </w:rPr>
            </w:pPr>
            <w:r w:rsidRPr="001715B7">
              <w:rPr>
                <w:sz w:val="24"/>
                <w:lang w:val="en-IN"/>
              </w:rPr>
              <w:t>$4.0M</w:t>
            </w:r>
          </w:p>
        </w:tc>
        <w:tc>
          <w:tcPr>
            <w:tcW w:w="0" w:type="auto"/>
            <w:vAlign w:val="center"/>
            <w:hideMark/>
          </w:tcPr>
          <w:p w14:paraId="62C9BEDA" w14:textId="77777777" w:rsidR="001715B7" w:rsidRPr="001715B7" w:rsidRDefault="001715B7" w:rsidP="00071009">
            <w:pPr>
              <w:pStyle w:val="ListParagraph"/>
              <w:tabs>
                <w:tab w:val="left" w:pos="789"/>
              </w:tabs>
              <w:ind w:left="1513"/>
              <w:rPr>
                <w:sz w:val="24"/>
                <w:lang w:val="en-IN"/>
              </w:rPr>
            </w:pPr>
            <w:r w:rsidRPr="001715B7">
              <w:rPr>
                <w:sz w:val="24"/>
                <w:lang w:val="en-IN"/>
              </w:rPr>
              <w:t>+$3.3M</w:t>
            </w:r>
          </w:p>
        </w:tc>
      </w:tr>
    </w:tbl>
    <w:p w14:paraId="019F9753" w14:textId="6C520FFC" w:rsidR="001715B7" w:rsidRPr="001715B7" w:rsidRDefault="00071009" w:rsidP="001715B7">
      <w:pPr>
        <w:pStyle w:val="ListParagraph"/>
        <w:tabs>
          <w:tab w:val="left" w:pos="789"/>
        </w:tabs>
        <w:ind w:left="789"/>
        <w:rPr>
          <w:b/>
          <w:bCs/>
          <w:sz w:val="24"/>
          <w:lang w:val="en-IN"/>
        </w:rPr>
      </w:pPr>
      <w:r>
        <w:rPr>
          <w:rFonts w:ascii="Segoe UI Emoji" w:hAnsi="Segoe UI Emoji" w:cs="Segoe UI Emoji"/>
          <w:b/>
          <w:bCs/>
          <w:sz w:val="24"/>
          <w:lang w:val="en-IN"/>
        </w:rPr>
        <w:t xml:space="preserve">            </w:t>
      </w:r>
      <w:r w:rsidR="001715B7" w:rsidRPr="001715B7">
        <w:rPr>
          <w:b/>
          <w:bCs/>
          <w:sz w:val="24"/>
          <w:lang w:val="en-IN"/>
        </w:rPr>
        <w:t xml:space="preserve"> Breakeven Point (ROI Recovery): Between Month 18 and Month 24</w:t>
      </w:r>
    </w:p>
    <w:p w14:paraId="627CEC58" w14:textId="51EA5C33" w:rsidR="001715B7" w:rsidRPr="001715B7" w:rsidRDefault="001715B7" w:rsidP="001715B7">
      <w:pPr>
        <w:pStyle w:val="ListParagraph"/>
        <w:tabs>
          <w:tab w:val="left" w:pos="789"/>
        </w:tabs>
        <w:ind w:left="789"/>
        <w:rPr>
          <w:b/>
          <w:bCs/>
          <w:sz w:val="24"/>
          <w:lang w:val="en-IN"/>
        </w:rPr>
      </w:pPr>
    </w:p>
    <w:p w14:paraId="6D83D7B7" w14:textId="1032352E" w:rsidR="001715B7" w:rsidRPr="001715B7" w:rsidRDefault="004B17A8" w:rsidP="001715B7">
      <w:pPr>
        <w:pStyle w:val="ListParagraph"/>
        <w:tabs>
          <w:tab w:val="left" w:pos="789"/>
        </w:tabs>
        <w:ind w:left="789"/>
        <w:rPr>
          <w:b/>
          <w:bCs/>
          <w:sz w:val="24"/>
          <w:lang w:val="en-IN"/>
        </w:rPr>
      </w:pPr>
      <w:r>
        <w:rPr>
          <w:rFonts w:ascii="Segoe UI Emoji" w:hAnsi="Segoe UI Emoji" w:cs="Segoe UI Emoji"/>
          <w:b/>
          <w:bCs/>
          <w:sz w:val="24"/>
          <w:lang w:val="en-IN"/>
        </w:rPr>
        <w:t xml:space="preserve">           </w:t>
      </w:r>
      <w:r w:rsidR="001715B7" w:rsidRPr="001715B7">
        <w:rPr>
          <w:b/>
          <w:bCs/>
          <w:sz w:val="24"/>
          <w:lang w:val="en-IN"/>
        </w:rPr>
        <w:t>Key Assumptions:</w:t>
      </w:r>
    </w:p>
    <w:p w14:paraId="75F7746C" w14:textId="77777777" w:rsidR="001715B7" w:rsidRPr="001715B7" w:rsidRDefault="001715B7" w:rsidP="001715B7">
      <w:pPr>
        <w:pStyle w:val="ListParagraph"/>
        <w:numPr>
          <w:ilvl w:val="0"/>
          <w:numId w:val="26"/>
        </w:numPr>
        <w:tabs>
          <w:tab w:val="left" w:pos="789"/>
        </w:tabs>
        <w:rPr>
          <w:sz w:val="24"/>
          <w:lang w:val="en-IN"/>
        </w:rPr>
      </w:pPr>
      <w:r w:rsidRPr="001715B7">
        <w:rPr>
          <w:sz w:val="24"/>
          <w:lang w:val="en-IN"/>
        </w:rPr>
        <w:t>Full rollout completed within the first 9–12 months</w:t>
      </w:r>
    </w:p>
    <w:p w14:paraId="313A57A2" w14:textId="77777777" w:rsidR="001715B7" w:rsidRPr="001715B7" w:rsidRDefault="001715B7" w:rsidP="001715B7">
      <w:pPr>
        <w:pStyle w:val="ListParagraph"/>
        <w:numPr>
          <w:ilvl w:val="0"/>
          <w:numId w:val="26"/>
        </w:numPr>
        <w:tabs>
          <w:tab w:val="left" w:pos="789"/>
        </w:tabs>
        <w:rPr>
          <w:sz w:val="24"/>
          <w:lang w:val="en-IN"/>
        </w:rPr>
      </w:pPr>
      <w:r w:rsidRPr="001715B7">
        <w:rPr>
          <w:sz w:val="24"/>
          <w:lang w:val="en-IN"/>
        </w:rPr>
        <w:t>No significant delays in integration or adoption</w:t>
      </w:r>
    </w:p>
    <w:p w14:paraId="2640BA32" w14:textId="77777777" w:rsidR="001715B7" w:rsidRPr="001715B7" w:rsidRDefault="001715B7" w:rsidP="001715B7">
      <w:pPr>
        <w:pStyle w:val="ListParagraph"/>
        <w:numPr>
          <w:ilvl w:val="0"/>
          <w:numId w:val="26"/>
        </w:numPr>
        <w:tabs>
          <w:tab w:val="left" w:pos="789"/>
        </w:tabs>
        <w:rPr>
          <w:sz w:val="24"/>
          <w:lang w:val="en-IN"/>
        </w:rPr>
      </w:pPr>
      <w:r w:rsidRPr="001715B7">
        <w:rPr>
          <w:sz w:val="24"/>
          <w:lang w:val="en-IN"/>
        </w:rPr>
        <w:t>Benefits begin to materialize within 6 months of launch</w:t>
      </w:r>
    </w:p>
    <w:p w14:paraId="1C33C990" w14:textId="77777777" w:rsidR="001715B7" w:rsidRPr="001715B7" w:rsidRDefault="001715B7" w:rsidP="001715B7">
      <w:pPr>
        <w:pStyle w:val="ListParagraph"/>
        <w:numPr>
          <w:ilvl w:val="0"/>
          <w:numId w:val="26"/>
        </w:numPr>
        <w:tabs>
          <w:tab w:val="left" w:pos="789"/>
        </w:tabs>
        <w:rPr>
          <w:sz w:val="24"/>
          <w:lang w:val="en-IN"/>
        </w:rPr>
      </w:pPr>
      <w:r w:rsidRPr="001715B7">
        <w:rPr>
          <w:sz w:val="24"/>
          <w:lang w:val="en-IN"/>
        </w:rPr>
        <w:t>Annual growth in adoption and usage by corporate clients</w:t>
      </w:r>
    </w:p>
    <w:p w14:paraId="09C85209" w14:textId="712ED224" w:rsidR="001715B7" w:rsidRPr="001715B7" w:rsidRDefault="001715B7" w:rsidP="001715B7">
      <w:pPr>
        <w:pStyle w:val="ListParagraph"/>
        <w:tabs>
          <w:tab w:val="left" w:pos="789"/>
        </w:tabs>
        <w:ind w:left="789"/>
        <w:rPr>
          <w:sz w:val="24"/>
          <w:lang w:val="en-IN"/>
        </w:rPr>
      </w:pPr>
    </w:p>
    <w:p w14:paraId="64FFEA00" w14:textId="15B394AA" w:rsidR="001715B7" w:rsidRPr="001715B7" w:rsidRDefault="004B17A8" w:rsidP="001715B7">
      <w:pPr>
        <w:pStyle w:val="ListParagraph"/>
        <w:tabs>
          <w:tab w:val="left" w:pos="789"/>
        </w:tabs>
        <w:ind w:left="789"/>
        <w:rPr>
          <w:sz w:val="24"/>
          <w:lang w:val="en-IN"/>
        </w:rPr>
      </w:pPr>
      <w:r>
        <w:rPr>
          <w:b/>
          <w:bCs/>
          <w:sz w:val="24"/>
          <w:lang w:val="en-IN"/>
        </w:rPr>
        <w:t xml:space="preserve">             </w:t>
      </w:r>
      <w:r w:rsidR="001715B7" w:rsidRPr="001715B7">
        <w:rPr>
          <w:b/>
          <w:bCs/>
          <w:sz w:val="24"/>
          <w:lang w:val="en-IN"/>
        </w:rPr>
        <w:t>Conclusion:</w:t>
      </w:r>
      <w:r w:rsidR="001715B7" w:rsidRPr="001715B7">
        <w:rPr>
          <w:b/>
          <w:bCs/>
          <w:sz w:val="24"/>
          <w:lang w:val="en-IN"/>
        </w:rPr>
        <w:br/>
      </w:r>
      <w:r w:rsidR="001715B7" w:rsidRPr="001715B7">
        <w:rPr>
          <w:sz w:val="24"/>
          <w:lang w:val="en-IN"/>
        </w:rPr>
        <w:t xml:space="preserve">CIBC is projected to recover its initial investment in CM </w:t>
      </w:r>
      <w:proofErr w:type="spellStart"/>
      <w:r w:rsidR="001715B7" w:rsidRPr="001715B7">
        <w:rPr>
          <w:sz w:val="24"/>
          <w:lang w:val="en-IN"/>
        </w:rPr>
        <w:t>Simpli</w:t>
      </w:r>
      <w:proofErr w:type="spellEnd"/>
      <w:r w:rsidR="001715B7" w:rsidRPr="001715B7">
        <w:rPr>
          <w:sz w:val="24"/>
          <w:lang w:val="en-IN"/>
        </w:rPr>
        <w:t xml:space="preserve"> within 18–24 months post-launch. Continued usage and operational maturity are expected to significantly enhance ROI beyond the second year.</w:t>
      </w:r>
    </w:p>
    <w:p w14:paraId="01960C08" w14:textId="77777777" w:rsidR="001715B7" w:rsidRPr="00D942B4" w:rsidRDefault="001715B7" w:rsidP="00D942B4">
      <w:pPr>
        <w:pStyle w:val="ListParagraph"/>
        <w:tabs>
          <w:tab w:val="left" w:pos="789"/>
        </w:tabs>
        <w:ind w:left="789" w:firstLine="0"/>
        <w:rPr>
          <w:b/>
          <w:bCs/>
          <w:sz w:val="24"/>
        </w:rPr>
      </w:pPr>
    </w:p>
    <w:p w14:paraId="72FEA490" w14:textId="77777777" w:rsidR="00EE647E" w:rsidRDefault="00EE647E">
      <w:pPr>
        <w:pStyle w:val="BodyText"/>
      </w:pPr>
    </w:p>
    <w:p w14:paraId="72FEA491" w14:textId="77777777" w:rsidR="00EE647E" w:rsidRDefault="00EE647E">
      <w:pPr>
        <w:pStyle w:val="BodyText"/>
        <w:spacing w:before="75"/>
      </w:pPr>
    </w:p>
    <w:p w14:paraId="72FEA492" w14:textId="77777777" w:rsidR="00EE647E" w:rsidRPr="004A4AEF" w:rsidRDefault="00172424">
      <w:pPr>
        <w:pStyle w:val="ListParagraph"/>
        <w:numPr>
          <w:ilvl w:val="1"/>
          <w:numId w:val="5"/>
        </w:numPr>
        <w:tabs>
          <w:tab w:val="left" w:pos="735"/>
        </w:tabs>
        <w:ind w:left="735" w:hanging="287"/>
        <w:rPr>
          <w:b/>
          <w:bCs/>
          <w:sz w:val="24"/>
        </w:rPr>
      </w:pPr>
      <w:r w:rsidRPr="004A4AEF">
        <w:rPr>
          <w:b/>
          <w:bCs/>
          <w:sz w:val="24"/>
        </w:rPr>
        <w:t>How</w:t>
      </w:r>
      <w:r w:rsidRPr="004A4AEF">
        <w:rPr>
          <w:b/>
          <w:bCs/>
          <w:spacing w:val="-8"/>
          <w:sz w:val="24"/>
        </w:rPr>
        <w:t xml:space="preserve"> </w:t>
      </w:r>
      <w:r w:rsidRPr="004A4AEF">
        <w:rPr>
          <w:b/>
          <w:bCs/>
          <w:sz w:val="24"/>
        </w:rPr>
        <w:t>to</w:t>
      </w:r>
      <w:r w:rsidRPr="004A4AEF">
        <w:rPr>
          <w:b/>
          <w:bCs/>
          <w:spacing w:val="-7"/>
          <w:sz w:val="24"/>
        </w:rPr>
        <w:t xml:space="preserve"> </w:t>
      </w:r>
      <w:r w:rsidRPr="004A4AEF">
        <w:rPr>
          <w:b/>
          <w:bCs/>
          <w:sz w:val="24"/>
        </w:rPr>
        <w:t>identify</w:t>
      </w:r>
      <w:r w:rsidRPr="004A4AEF">
        <w:rPr>
          <w:b/>
          <w:bCs/>
          <w:spacing w:val="-7"/>
          <w:sz w:val="24"/>
        </w:rPr>
        <w:t xml:space="preserve"> </w:t>
      </w:r>
      <w:r w:rsidRPr="004A4AEF">
        <w:rPr>
          <w:b/>
          <w:bCs/>
          <w:spacing w:val="-2"/>
          <w:sz w:val="24"/>
        </w:rPr>
        <w:t>Stakeholders?</w:t>
      </w:r>
    </w:p>
    <w:p w14:paraId="37C63B7A" w14:textId="77777777" w:rsidR="00035F46" w:rsidRDefault="004A4AEF" w:rsidP="00650377">
      <w:pPr>
        <w:pStyle w:val="ListParagraph"/>
        <w:tabs>
          <w:tab w:val="left" w:pos="789"/>
        </w:tabs>
        <w:ind w:left="477" w:firstLine="0"/>
        <w:rPr>
          <w:sz w:val="24"/>
          <w:szCs w:val="24"/>
        </w:rPr>
      </w:pPr>
      <w:r>
        <w:rPr>
          <w:b/>
          <w:bCs/>
          <w:sz w:val="24"/>
          <w:szCs w:val="24"/>
        </w:rPr>
        <w:t xml:space="preserve">    </w:t>
      </w:r>
      <w:r w:rsidRPr="009A0561">
        <w:rPr>
          <w:b/>
          <w:bCs/>
          <w:sz w:val="24"/>
          <w:szCs w:val="24"/>
        </w:rPr>
        <w:t>Ans</w:t>
      </w:r>
      <w:r w:rsidRPr="00197CAE">
        <w:rPr>
          <w:sz w:val="24"/>
          <w:szCs w:val="24"/>
        </w:rPr>
        <w:t>:</w:t>
      </w:r>
      <w:r>
        <w:rPr>
          <w:sz w:val="24"/>
          <w:szCs w:val="24"/>
        </w:rPr>
        <w:t xml:space="preserve"> </w:t>
      </w:r>
    </w:p>
    <w:p w14:paraId="56B618D0" w14:textId="4044787B" w:rsidR="00650377" w:rsidRPr="00650377" w:rsidRDefault="00035F46" w:rsidP="00650377">
      <w:pPr>
        <w:pStyle w:val="ListParagraph"/>
        <w:tabs>
          <w:tab w:val="left" w:pos="789"/>
        </w:tabs>
        <w:ind w:left="477" w:firstLine="0"/>
        <w:rPr>
          <w:sz w:val="24"/>
          <w:szCs w:val="24"/>
        </w:rPr>
      </w:pPr>
      <w:r>
        <w:rPr>
          <w:b/>
          <w:bCs/>
          <w:sz w:val="24"/>
          <w:szCs w:val="24"/>
        </w:rPr>
        <w:t xml:space="preserve">   </w:t>
      </w:r>
      <w:r w:rsidR="00650377" w:rsidRPr="00650377">
        <w:rPr>
          <w:b/>
          <w:bCs/>
          <w:sz w:val="24"/>
          <w:szCs w:val="24"/>
          <w:lang w:val="en-IN"/>
        </w:rPr>
        <w:t>Stakeholder Identification Approach</w:t>
      </w:r>
    </w:p>
    <w:p w14:paraId="58C1D4B2" w14:textId="77777777" w:rsidR="00035F46" w:rsidRDefault="00035F46" w:rsidP="00650377">
      <w:pPr>
        <w:pStyle w:val="ListParagraph"/>
        <w:tabs>
          <w:tab w:val="left" w:pos="789"/>
        </w:tabs>
        <w:ind w:left="477"/>
        <w:rPr>
          <w:sz w:val="24"/>
          <w:szCs w:val="24"/>
          <w:lang w:val="en-IN"/>
        </w:rPr>
      </w:pPr>
      <w:r>
        <w:rPr>
          <w:sz w:val="24"/>
          <w:szCs w:val="24"/>
          <w:lang w:val="en-IN"/>
        </w:rPr>
        <w:t xml:space="preserve">                       </w:t>
      </w:r>
      <w:r w:rsidR="00650377" w:rsidRPr="00650377">
        <w:rPr>
          <w:sz w:val="24"/>
          <w:szCs w:val="24"/>
          <w:lang w:val="en-IN"/>
        </w:rPr>
        <w:t xml:space="preserve">Identifying stakeholders for the </w:t>
      </w:r>
      <w:r w:rsidR="00650377" w:rsidRPr="00650377">
        <w:rPr>
          <w:b/>
          <w:bCs/>
          <w:sz w:val="24"/>
          <w:szCs w:val="24"/>
          <w:lang w:val="en-IN"/>
        </w:rPr>
        <w:t xml:space="preserve">CIBC CM </w:t>
      </w:r>
      <w:proofErr w:type="spellStart"/>
      <w:r w:rsidR="00650377" w:rsidRPr="00650377">
        <w:rPr>
          <w:b/>
          <w:bCs/>
          <w:sz w:val="24"/>
          <w:szCs w:val="24"/>
          <w:lang w:val="en-IN"/>
        </w:rPr>
        <w:t>Simpli</w:t>
      </w:r>
      <w:proofErr w:type="spellEnd"/>
      <w:r w:rsidR="00650377" w:rsidRPr="00650377">
        <w:rPr>
          <w:sz w:val="24"/>
          <w:szCs w:val="24"/>
          <w:lang w:val="en-IN"/>
        </w:rPr>
        <w:t xml:space="preserve"> project is a critical step to ensure that all </w:t>
      </w:r>
      <w:r>
        <w:rPr>
          <w:sz w:val="24"/>
          <w:szCs w:val="24"/>
          <w:lang w:val="en-IN"/>
        </w:rPr>
        <w:t xml:space="preserve">  </w:t>
      </w:r>
    </w:p>
    <w:p w14:paraId="43DF12F0" w14:textId="77777777" w:rsidR="00035F46" w:rsidRDefault="00035F46" w:rsidP="00650377">
      <w:pPr>
        <w:pStyle w:val="ListParagraph"/>
        <w:tabs>
          <w:tab w:val="left" w:pos="789"/>
        </w:tabs>
        <w:ind w:left="477"/>
        <w:rPr>
          <w:sz w:val="24"/>
          <w:szCs w:val="24"/>
          <w:lang w:val="en-IN"/>
        </w:rPr>
      </w:pPr>
      <w:r>
        <w:rPr>
          <w:sz w:val="24"/>
          <w:szCs w:val="24"/>
          <w:lang w:val="en-IN"/>
        </w:rPr>
        <w:t xml:space="preserve">                       </w:t>
      </w:r>
      <w:r w:rsidR="00650377" w:rsidRPr="00650377">
        <w:rPr>
          <w:sz w:val="24"/>
          <w:szCs w:val="24"/>
          <w:lang w:val="en-IN"/>
        </w:rPr>
        <w:t xml:space="preserve">individuals or groups who are impacted by, influence, or have interest in the project are </w:t>
      </w:r>
    </w:p>
    <w:p w14:paraId="22E2CB7D" w14:textId="404E745E" w:rsidR="00650377" w:rsidRPr="00650377" w:rsidRDefault="00035F46" w:rsidP="00650377">
      <w:pPr>
        <w:pStyle w:val="ListParagraph"/>
        <w:tabs>
          <w:tab w:val="left" w:pos="789"/>
        </w:tabs>
        <w:ind w:left="477"/>
        <w:rPr>
          <w:sz w:val="24"/>
          <w:szCs w:val="24"/>
          <w:lang w:val="en-IN"/>
        </w:rPr>
      </w:pPr>
      <w:r>
        <w:rPr>
          <w:sz w:val="24"/>
          <w:szCs w:val="24"/>
          <w:lang w:val="en-IN"/>
        </w:rPr>
        <w:t xml:space="preserve">                       </w:t>
      </w:r>
      <w:r w:rsidR="00650377" w:rsidRPr="00650377">
        <w:rPr>
          <w:sz w:val="24"/>
          <w:szCs w:val="24"/>
          <w:lang w:val="en-IN"/>
        </w:rPr>
        <w:t>engaged early and appropriately.</w:t>
      </w:r>
    </w:p>
    <w:p w14:paraId="71A551C6" w14:textId="438D8505" w:rsidR="00650377" w:rsidRDefault="00035F46" w:rsidP="00650377">
      <w:pPr>
        <w:pStyle w:val="ListParagraph"/>
        <w:tabs>
          <w:tab w:val="left" w:pos="789"/>
        </w:tabs>
        <w:ind w:left="477"/>
        <w:rPr>
          <w:b/>
          <w:bCs/>
          <w:sz w:val="24"/>
          <w:szCs w:val="24"/>
          <w:lang w:val="en-IN"/>
        </w:rPr>
      </w:pPr>
      <w:r>
        <w:rPr>
          <w:sz w:val="24"/>
          <w:szCs w:val="24"/>
          <w:lang w:val="en-IN"/>
        </w:rPr>
        <w:t xml:space="preserve">                      </w:t>
      </w:r>
      <w:r w:rsidR="00650377" w:rsidRPr="00650377">
        <w:rPr>
          <w:b/>
          <w:bCs/>
          <w:sz w:val="24"/>
          <w:szCs w:val="24"/>
          <w:lang w:val="en-IN"/>
        </w:rPr>
        <w:t>The following structured approach should be used to identify stakeholders:</w:t>
      </w:r>
    </w:p>
    <w:p w14:paraId="5BB3D11E" w14:textId="3D27CC80" w:rsidR="00334957" w:rsidRDefault="00334957" w:rsidP="00650377">
      <w:pPr>
        <w:pStyle w:val="ListParagraph"/>
        <w:tabs>
          <w:tab w:val="left" w:pos="789"/>
        </w:tabs>
        <w:ind w:left="477"/>
        <w:rPr>
          <w:b/>
          <w:bCs/>
          <w:sz w:val="24"/>
          <w:szCs w:val="24"/>
          <w:lang w:val="en-IN"/>
        </w:rPr>
      </w:pPr>
      <w:r>
        <w:rPr>
          <w:b/>
          <w:bCs/>
          <w:sz w:val="24"/>
          <w:szCs w:val="24"/>
          <w:lang w:val="en-IN"/>
        </w:rPr>
        <w:t xml:space="preserve">                       </w:t>
      </w:r>
    </w:p>
    <w:p w14:paraId="70597DE0" w14:textId="382C6534" w:rsidR="00414E5D" w:rsidRPr="00414E5D" w:rsidRDefault="00414E5D" w:rsidP="00414E5D">
      <w:pPr>
        <w:pStyle w:val="ListParagraph"/>
        <w:tabs>
          <w:tab w:val="left" w:pos="789"/>
        </w:tabs>
        <w:ind w:left="477"/>
        <w:rPr>
          <w:b/>
          <w:bCs/>
          <w:sz w:val="24"/>
          <w:szCs w:val="24"/>
          <w:lang w:val="en-IN"/>
        </w:rPr>
      </w:pPr>
      <w:r>
        <w:rPr>
          <w:sz w:val="24"/>
          <w:szCs w:val="24"/>
          <w:lang w:val="en-IN"/>
        </w:rPr>
        <w:t xml:space="preserve">                      </w:t>
      </w:r>
      <w:r w:rsidRPr="00414E5D">
        <w:rPr>
          <w:b/>
          <w:bCs/>
          <w:sz w:val="24"/>
          <w:szCs w:val="24"/>
          <w:lang w:val="en-IN"/>
        </w:rPr>
        <w:t>1. Analyse the Project Scope and Impact Areas</w:t>
      </w:r>
    </w:p>
    <w:p w14:paraId="343EE8AC" w14:textId="2FDE066B" w:rsidR="00414E5D" w:rsidRPr="00414E5D" w:rsidRDefault="00414E5D" w:rsidP="00414E5D">
      <w:pPr>
        <w:pStyle w:val="ListParagraph"/>
        <w:tabs>
          <w:tab w:val="left" w:pos="789"/>
        </w:tabs>
        <w:ind w:left="477"/>
        <w:rPr>
          <w:sz w:val="24"/>
          <w:szCs w:val="24"/>
          <w:lang w:val="en-IN"/>
        </w:rPr>
      </w:pPr>
      <w:r>
        <w:rPr>
          <w:sz w:val="24"/>
          <w:szCs w:val="24"/>
          <w:lang w:val="en-IN"/>
        </w:rPr>
        <w:t xml:space="preserve">                        </w:t>
      </w:r>
      <w:r w:rsidRPr="00414E5D">
        <w:rPr>
          <w:sz w:val="24"/>
          <w:szCs w:val="24"/>
          <w:lang w:val="en-IN"/>
        </w:rPr>
        <w:t xml:space="preserve">Review the full scope of CM </w:t>
      </w:r>
      <w:proofErr w:type="spellStart"/>
      <w:r w:rsidRPr="00414E5D">
        <w:rPr>
          <w:sz w:val="24"/>
          <w:szCs w:val="24"/>
          <w:lang w:val="en-IN"/>
        </w:rPr>
        <w:t>Simpli</w:t>
      </w:r>
      <w:proofErr w:type="spellEnd"/>
      <w:r w:rsidRPr="00414E5D">
        <w:rPr>
          <w:sz w:val="24"/>
          <w:szCs w:val="24"/>
          <w:lang w:val="en-IN"/>
        </w:rPr>
        <w:t xml:space="preserve"> and identify departments, teams, or external entities that:</w:t>
      </w:r>
    </w:p>
    <w:p w14:paraId="6C70D058" w14:textId="77777777" w:rsidR="00414E5D" w:rsidRPr="00414E5D" w:rsidRDefault="00414E5D" w:rsidP="00414E5D">
      <w:pPr>
        <w:pStyle w:val="ListParagraph"/>
        <w:numPr>
          <w:ilvl w:val="0"/>
          <w:numId w:val="27"/>
        </w:numPr>
        <w:tabs>
          <w:tab w:val="left" w:pos="789"/>
        </w:tabs>
        <w:rPr>
          <w:sz w:val="24"/>
          <w:szCs w:val="24"/>
          <w:lang w:val="en-IN"/>
        </w:rPr>
      </w:pPr>
      <w:r w:rsidRPr="00414E5D">
        <w:rPr>
          <w:sz w:val="24"/>
          <w:szCs w:val="24"/>
          <w:lang w:val="en-IN"/>
        </w:rPr>
        <w:t>Will use the new system</w:t>
      </w:r>
    </w:p>
    <w:p w14:paraId="3EF5B335" w14:textId="77777777" w:rsidR="00414E5D" w:rsidRPr="00414E5D" w:rsidRDefault="00414E5D" w:rsidP="00414E5D">
      <w:pPr>
        <w:pStyle w:val="ListParagraph"/>
        <w:numPr>
          <w:ilvl w:val="0"/>
          <w:numId w:val="27"/>
        </w:numPr>
        <w:tabs>
          <w:tab w:val="left" w:pos="789"/>
        </w:tabs>
        <w:rPr>
          <w:sz w:val="24"/>
          <w:szCs w:val="24"/>
          <w:lang w:val="en-IN"/>
        </w:rPr>
      </w:pPr>
      <w:r w:rsidRPr="00414E5D">
        <w:rPr>
          <w:sz w:val="24"/>
          <w:szCs w:val="24"/>
          <w:lang w:val="en-IN"/>
        </w:rPr>
        <w:t>Will be affected by process or policy changes</w:t>
      </w:r>
    </w:p>
    <w:p w14:paraId="72E8E02D" w14:textId="77777777" w:rsidR="00414E5D" w:rsidRPr="00414E5D" w:rsidRDefault="00414E5D" w:rsidP="00414E5D">
      <w:pPr>
        <w:pStyle w:val="ListParagraph"/>
        <w:numPr>
          <w:ilvl w:val="0"/>
          <w:numId w:val="27"/>
        </w:numPr>
        <w:tabs>
          <w:tab w:val="left" w:pos="789"/>
        </w:tabs>
        <w:rPr>
          <w:sz w:val="24"/>
          <w:szCs w:val="24"/>
          <w:lang w:val="en-IN"/>
        </w:rPr>
      </w:pPr>
      <w:r w:rsidRPr="00414E5D">
        <w:rPr>
          <w:sz w:val="24"/>
          <w:szCs w:val="24"/>
          <w:lang w:val="en-IN"/>
        </w:rPr>
        <w:t>Contribute data or depend on system outputs</w:t>
      </w:r>
    </w:p>
    <w:p w14:paraId="6AED1C13" w14:textId="1A334FBD" w:rsidR="00414E5D" w:rsidRDefault="00414E5D" w:rsidP="00414E5D">
      <w:pPr>
        <w:pStyle w:val="ListParagraph"/>
        <w:numPr>
          <w:ilvl w:val="0"/>
          <w:numId w:val="27"/>
        </w:numPr>
        <w:tabs>
          <w:tab w:val="left" w:pos="789"/>
        </w:tabs>
        <w:rPr>
          <w:sz w:val="24"/>
          <w:szCs w:val="24"/>
          <w:lang w:val="en-IN"/>
        </w:rPr>
      </w:pPr>
      <w:r w:rsidRPr="00414E5D">
        <w:rPr>
          <w:sz w:val="24"/>
          <w:szCs w:val="24"/>
          <w:lang w:val="en-IN"/>
        </w:rPr>
        <w:t>Are responsible for oversight, compliance, or governance</w:t>
      </w:r>
      <w:r>
        <w:rPr>
          <w:sz w:val="24"/>
          <w:szCs w:val="24"/>
          <w:lang w:val="en-IN"/>
        </w:rPr>
        <w:t>.</w:t>
      </w:r>
    </w:p>
    <w:p w14:paraId="7A2DC470" w14:textId="5E953282" w:rsidR="00D54CE1" w:rsidRPr="00D54CE1" w:rsidRDefault="00D54CE1" w:rsidP="00D54CE1">
      <w:pPr>
        <w:pStyle w:val="ListParagraph"/>
        <w:tabs>
          <w:tab w:val="left" w:pos="789"/>
        </w:tabs>
        <w:ind w:left="720"/>
        <w:rPr>
          <w:b/>
          <w:bCs/>
          <w:sz w:val="24"/>
          <w:szCs w:val="24"/>
          <w:lang w:val="en-IN"/>
        </w:rPr>
      </w:pPr>
      <w:r>
        <w:rPr>
          <w:b/>
          <w:bCs/>
          <w:sz w:val="24"/>
          <w:szCs w:val="24"/>
          <w:lang w:val="en-IN"/>
        </w:rPr>
        <w:t xml:space="preserve">                </w:t>
      </w:r>
      <w:r w:rsidRPr="00D54CE1">
        <w:rPr>
          <w:b/>
          <w:bCs/>
          <w:sz w:val="24"/>
          <w:szCs w:val="24"/>
          <w:lang w:val="en-IN"/>
        </w:rPr>
        <w:t>2. Group Stakeholders by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4"/>
        <w:gridCol w:w="6513"/>
      </w:tblGrid>
      <w:tr w:rsidR="00D54CE1" w:rsidRPr="00D54CE1" w14:paraId="59192C2C" w14:textId="77777777" w:rsidTr="00D54CE1">
        <w:trPr>
          <w:tblHeader/>
          <w:tblCellSpacing w:w="15" w:type="dxa"/>
        </w:trPr>
        <w:tc>
          <w:tcPr>
            <w:tcW w:w="0" w:type="auto"/>
            <w:vAlign w:val="center"/>
            <w:hideMark/>
          </w:tcPr>
          <w:p w14:paraId="48D5F2ED" w14:textId="094A590F" w:rsidR="00D54CE1" w:rsidRPr="00D54CE1" w:rsidRDefault="00D54CE1" w:rsidP="00D54CE1">
            <w:pPr>
              <w:tabs>
                <w:tab w:val="left" w:pos="789"/>
              </w:tabs>
              <w:rPr>
                <w:b/>
                <w:bCs/>
                <w:sz w:val="24"/>
                <w:szCs w:val="24"/>
                <w:lang w:val="en-IN"/>
              </w:rPr>
            </w:pPr>
            <w:r>
              <w:rPr>
                <w:b/>
                <w:bCs/>
                <w:sz w:val="24"/>
                <w:szCs w:val="24"/>
                <w:lang w:val="en-IN"/>
              </w:rPr>
              <w:t xml:space="preserve">            </w:t>
            </w:r>
            <w:r w:rsidRPr="00D54CE1">
              <w:rPr>
                <w:b/>
                <w:bCs/>
                <w:sz w:val="24"/>
                <w:szCs w:val="24"/>
                <w:lang w:val="en-IN"/>
              </w:rPr>
              <w:t>Stakeholder Group</w:t>
            </w:r>
          </w:p>
        </w:tc>
        <w:tc>
          <w:tcPr>
            <w:tcW w:w="0" w:type="auto"/>
            <w:vAlign w:val="center"/>
            <w:hideMark/>
          </w:tcPr>
          <w:p w14:paraId="52D539D9" w14:textId="77777777" w:rsidR="00D54CE1" w:rsidRPr="00D54CE1" w:rsidRDefault="00D54CE1" w:rsidP="00D54CE1">
            <w:pPr>
              <w:pStyle w:val="ListParagraph"/>
              <w:tabs>
                <w:tab w:val="left" w:pos="789"/>
              </w:tabs>
              <w:ind w:left="2953"/>
              <w:rPr>
                <w:b/>
                <w:bCs/>
                <w:sz w:val="24"/>
                <w:szCs w:val="24"/>
                <w:lang w:val="en-IN"/>
              </w:rPr>
            </w:pPr>
            <w:r w:rsidRPr="00D54CE1">
              <w:rPr>
                <w:b/>
                <w:bCs/>
                <w:sz w:val="24"/>
                <w:szCs w:val="24"/>
                <w:lang w:val="en-IN"/>
              </w:rPr>
              <w:t>Description</w:t>
            </w:r>
          </w:p>
        </w:tc>
      </w:tr>
      <w:tr w:rsidR="00D54CE1" w:rsidRPr="00D54CE1" w14:paraId="28477044" w14:textId="77777777" w:rsidTr="00D54CE1">
        <w:trPr>
          <w:tblCellSpacing w:w="15" w:type="dxa"/>
        </w:trPr>
        <w:tc>
          <w:tcPr>
            <w:tcW w:w="0" w:type="auto"/>
            <w:vAlign w:val="center"/>
            <w:hideMark/>
          </w:tcPr>
          <w:p w14:paraId="35C074DE" w14:textId="002D3663" w:rsidR="00D54CE1" w:rsidRPr="00D54CE1" w:rsidRDefault="00D54CE1" w:rsidP="00D54CE1">
            <w:pPr>
              <w:tabs>
                <w:tab w:val="left" w:pos="789"/>
              </w:tabs>
              <w:rPr>
                <w:sz w:val="24"/>
                <w:szCs w:val="24"/>
                <w:lang w:val="en-IN"/>
              </w:rPr>
            </w:pPr>
            <w:r>
              <w:rPr>
                <w:b/>
                <w:bCs/>
                <w:sz w:val="24"/>
                <w:szCs w:val="24"/>
                <w:lang w:val="en-IN"/>
              </w:rPr>
              <w:t xml:space="preserve">            </w:t>
            </w:r>
            <w:r w:rsidRPr="00D54CE1">
              <w:rPr>
                <w:b/>
                <w:bCs/>
                <w:sz w:val="24"/>
                <w:szCs w:val="24"/>
                <w:lang w:val="en-IN"/>
              </w:rPr>
              <w:t>Internal Stakeholders</w:t>
            </w:r>
          </w:p>
        </w:tc>
        <w:tc>
          <w:tcPr>
            <w:tcW w:w="0" w:type="auto"/>
            <w:vAlign w:val="center"/>
            <w:hideMark/>
          </w:tcPr>
          <w:p w14:paraId="33503D2B" w14:textId="77777777" w:rsidR="00D54CE1" w:rsidRPr="00D54CE1" w:rsidRDefault="00D54CE1" w:rsidP="00D54CE1">
            <w:pPr>
              <w:pStyle w:val="ListParagraph"/>
              <w:tabs>
                <w:tab w:val="left" w:pos="789"/>
              </w:tabs>
              <w:ind w:left="1513"/>
              <w:rPr>
                <w:sz w:val="24"/>
                <w:szCs w:val="24"/>
                <w:lang w:val="en-IN"/>
              </w:rPr>
            </w:pPr>
            <w:r w:rsidRPr="00D54CE1">
              <w:rPr>
                <w:sz w:val="24"/>
                <w:szCs w:val="24"/>
                <w:lang w:val="en-IN"/>
              </w:rPr>
              <w:t>CIBC employees directly involved in or affected by the project</w:t>
            </w:r>
          </w:p>
        </w:tc>
      </w:tr>
      <w:tr w:rsidR="00D54CE1" w:rsidRPr="00D54CE1" w14:paraId="3F1F268D" w14:textId="77777777" w:rsidTr="00D54CE1">
        <w:trPr>
          <w:tblCellSpacing w:w="15" w:type="dxa"/>
        </w:trPr>
        <w:tc>
          <w:tcPr>
            <w:tcW w:w="0" w:type="auto"/>
            <w:vAlign w:val="center"/>
            <w:hideMark/>
          </w:tcPr>
          <w:p w14:paraId="57AAABC8" w14:textId="37F4DE3E" w:rsidR="00D54CE1" w:rsidRPr="001570BE" w:rsidRDefault="001570BE" w:rsidP="001570BE">
            <w:pPr>
              <w:tabs>
                <w:tab w:val="left" w:pos="789"/>
              </w:tabs>
              <w:rPr>
                <w:sz w:val="24"/>
                <w:szCs w:val="24"/>
                <w:lang w:val="en-IN"/>
              </w:rPr>
            </w:pPr>
            <w:r>
              <w:rPr>
                <w:b/>
                <w:bCs/>
                <w:sz w:val="24"/>
                <w:szCs w:val="24"/>
                <w:lang w:val="en-IN"/>
              </w:rPr>
              <w:t xml:space="preserve">            </w:t>
            </w:r>
            <w:r w:rsidR="00D54CE1" w:rsidRPr="001570BE">
              <w:rPr>
                <w:b/>
                <w:bCs/>
                <w:sz w:val="24"/>
                <w:szCs w:val="24"/>
                <w:lang w:val="en-IN"/>
              </w:rPr>
              <w:t>External Stakeholders</w:t>
            </w:r>
          </w:p>
        </w:tc>
        <w:tc>
          <w:tcPr>
            <w:tcW w:w="0" w:type="auto"/>
            <w:vAlign w:val="center"/>
            <w:hideMark/>
          </w:tcPr>
          <w:p w14:paraId="498CF1A5" w14:textId="77777777" w:rsidR="00D54CE1" w:rsidRPr="00D54CE1" w:rsidRDefault="00D54CE1" w:rsidP="00D54CE1">
            <w:pPr>
              <w:pStyle w:val="ListParagraph"/>
              <w:tabs>
                <w:tab w:val="left" w:pos="789"/>
              </w:tabs>
              <w:ind w:left="1513"/>
              <w:rPr>
                <w:sz w:val="24"/>
                <w:szCs w:val="24"/>
                <w:lang w:val="en-IN"/>
              </w:rPr>
            </w:pPr>
            <w:r w:rsidRPr="00D54CE1">
              <w:rPr>
                <w:sz w:val="24"/>
                <w:szCs w:val="24"/>
                <w:lang w:val="en-IN"/>
              </w:rPr>
              <w:t>Clients (corporate users), vendors, consultants</w:t>
            </w:r>
          </w:p>
        </w:tc>
      </w:tr>
      <w:tr w:rsidR="00D54CE1" w:rsidRPr="00D54CE1" w14:paraId="46313F1F" w14:textId="77777777" w:rsidTr="00D54CE1">
        <w:trPr>
          <w:tblCellSpacing w:w="15" w:type="dxa"/>
        </w:trPr>
        <w:tc>
          <w:tcPr>
            <w:tcW w:w="0" w:type="auto"/>
            <w:vAlign w:val="center"/>
            <w:hideMark/>
          </w:tcPr>
          <w:p w14:paraId="2916C05F" w14:textId="75ACBBC5" w:rsidR="00D54CE1" w:rsidRPr="00D54CE1" w:rsidRDefault="001570BE" w:rsidP="001570BE">
            <w:pPr>
              <w:pStyle w:val="ListParagraph"/>
              <w:tabs>
                <w:tab w:val="left" w:pos="789"/>
              </w:tabs>
              <w:ind w:left="1657"/>
              <w:rPr>
                <w:sz w:val="24"/>
                <w:szCs w:val="24"/>
                <w:lang w:val="en-IN"/>
              </w:rPr>
            </w:pPr>
            <w:r>
              <w:rPr>
                <w:b/>
                <w:bCs/>
                <w:sz w:val="24"/>
                <w:szCs w:val="24"/>
                <w:lang w:val="en-IN"/>
              </w:rPr>
              <w:t xml:space="preserve"> </w:t>
            </w:r>
            <w:r w:rsidR="00D54CE1" w:rsidRPr="00D54CE1">
              <w:rPr>
                <w:b/>
                <w:bCs/>
                <w:sz w:val="24"/>
                <w:szCs w:val="24"/>
                <w:lang w:val="en-IN"/>
              </w:rPr>
              <w:t>Executive Stakeholders</w:t>
            </w:r>
          </w:p>
        </w:tc>
        <w:tc>
          <w:tcPr>
            <w:tcW w:w="0" w:type="auto"/>
            <w:vAlign w:val="center"/>
            <w:hideMark/>
          </w:tcPr>
          <w:p w14:paraId="68DECB7C" w14:textId="77777777" w:rsidR="00D54CE1" w:rsidRPr="00D54CE1" w:rsidRDefault="00D54CE1" w:rsidP="001570BE">
            <w:pPr>
              <w:pStyle w:val="ListParagraph"/>
              <w:tabs>
                <w:tab w:val="left" w:pos="789"/>
              </w:tabs>
              <w:ind w:left="1513"/>
              <w:rPr>
                <w:sz w:val="24"/>
                <w:szCs w:val="24"/>
                <w:lang w:val="en-IN"/>
              </w:rPr>
            </w:pPr>
            <w:r w:rsidRPr="00D54CE1">
              <w:rPr>
                <w:sz w:val="24"/>
                <w:szCs w:val="24"/>
                <w:lang w:val="en-IN"/>
              </w:rPr>
              <w:t>Senior leadership, steering committee</w:t>
            </w:r>
          </w:p>
        </w:tc>
      </w:tr>
      <w:tr w:rsidR="00D54CE1" w:rsidRPr="00D54CE1" w14:paraId="0DA587AC" w14:textId="77777777" w:rsidTr="00D54CE1">
        <w:trPr>
          <w:tblCellSpacing w:w="15" w:type="dxa"/>
        </w:trPr>
        <w:tc>
          <w:tcPr>
            <w:tcW w:w="0" w:type="auto"/>
            <w:vAlign w:val="center"/>
            <w:hideMark/>
          </w:tcPr>
          <w:p w14:paraId="6A4F5164" w14:textId="4E66A716" w:rsidR="00D54CE1" w:rsidRPr="00D54CE1" w:rsidRDefault="0014295D" w:rsidP="0014295D">
            <w:pPr>
              <w:pStyle w:val="ListParagraph"/>
              <w:tabs>
                <w:tab w:val="left" w:pos="789"/>
              </w:tabs>
              <w:ind w:left="1657"/>
              <w:rPr>
                <w:sz w:val="24"/>
                <w:szCs w:val="24"/>
                <w:lang w:val="en-IN"/>
              </w:rPr>
            </w:pPr>
            <w:r>
              <w:rPr>
                <w:b/>
                <w:bCs/>
                <w:sz w:val="24"/>
                <w:szCs w:val="24"/>
                <w:lang w:val="en-IN"/>
              </w:rPr>
              <w:t xml:space="preserve"> </w:t>
            </w:r>
            <w:r w:rsidR="00D54CE1" w:rsidRPr="00D54CE1">
              <w:rPr>
                <w:b/>
                <w:bCs/>
                <w:sz w:val="24"/>
                <w:szCs w:val="24"/>
                <w:lang w:val="en-IN"/>
              </w:rPr>
              <w:t>Functional Stakeholders</w:t>
            </w:r>
          </w:p>
        </w:tc>
        <w:tc>
          <w:tcPr>
            <w:tcW w:w="0" w:type="auto"/>
            <w:vAlign w:val="center"/>
            <w:hideMark/>
          </w:tcPr>
          <w:p w14:paraId="7FF24DF4" w14:textId="77777777" w:rsidR="00D54CE1" w:rsidRPr="00D54CE1" w:rsidRDefault="00D54CE1" w:rsidP="0014295D">
            <w:pPr>
              <w:pStyle w:val="ListParagraph"/>
              <w:tabs>
                <w:tab w:val="left" w:pos="789"/>
              </w:tabs>
              <w:ind w:left="1513"/>
              <w:rPr>
                <w:sz w:val="24"/>
                <w:szCs w:val="24"/>
                <w:lang w:val="en-IN"/>
              </w:rPr>
            </w:pPr>
            <w:r w:rsidRPr="00D54CE1">
              <w:rPr>
                <w:sz w:val="24"/>
                <w:szCs w:val="24"/>
                <w:lang w:val="en-IN"/>
              </w:rPr>
              <w:t>Departments like IT, Legal, Finance, HR</w:t>
            </w:r>
          </w:p>
        </w:tc>
      </w:tr>
      <w:tr w:rsidR="00D54CE1" w:rsidRPr="00D54CE1" w14:paraId="28096AB9" w14:textId="77777777" w:rsidTr="00D54CE1">
        <w:trPr>
          <w:tblCellSpacing w:w="15" w:type="dxa"/>
        </w:trPr>
        <w:tc>
          <w:tcPr>
            <w:tcW w:w="0" w:type="auto"/>
            <w:vAlign w:val="center"/>
            <w:hideMark/>
          </w:tcPr>
          <w:p w14:paraId="2252990B" w14:textId="5324C717" w:rsidR="00D54CE1" w:rsidRPr="00D54CE1" w:rsidRDefault="0014295D" w:rsidP="0014295D">
            <w:pPr>
              <w:pStyle w:val="ListParagraph"/>
              <w:tabs>
                <w:tab w:val="left" w:pos="789"/>
              </w:tabs>
              <w:ind w:left="1657"/>
              <w:rPr>
                <w:sz w:val="24"/>
                <w:szCs w:val="24"/>
                <w:lang w:val="en-IN"/>
              </w:rPr>
            </w:pPr>
            <w:r>
              <w:rPr>
                <w:b/>
                <w:bCs/>
                <w:sz w:val="24"/>
                <w:szCs w:val="24"/>
                <w:lang w:val="en-IN"/>
              </w:rPr>
              <w:t xml:space="preserve"> </w:t>
            </w:r>
            <w:r w:rsidR="00D54CE1" w:rsidRPr="00D54CE1">
              <w:rPr>
                <w:b/>
                <w:bCs/>
                <w:sz w:val="24"/>
                <w:szCs w:val="24"/>
                <w:lang w:val="en-IN"/>
              </w:rPr>
              <w:t>Regulatory Bodies</w:t>
            </w:r>
          </w:p>
        </w:tc>
        <w:tc>
          <w:tcPr>
            <w:tcW w:w="0" w:type="auto"/>
            <w:vAlign w:val="center"/>
            <w:hideMark/>
          </w:tcPr>
          <w:p w14:paraId="55C60061" w14:textId="77777777" w:rsidR="00D54CE1" w:rsidRPr="00D54CE1" w:rsidRDefault="00D54CE1" w:rsidP="0014295D">
            <w:pPr>
              <w:pStyle w:val="ListParagraph"/>
              <w:tabs>
                <w:tab w:val="left" w:pos="789"/>
              </w:tabs>
              <w:ind w:left="1513"/>
              <w:rPr>
                <w:sz w:val="24"/>
                <w:szCs w:val="24"/>
                <w:lang w:val="en-IN"/>
              </w:rPr>
            </w:pPr>
            <w:r w:rsidRPr="00D54CE1">
              <w:rPr>
                <w:sz w:val="24"/>
                <w:szCs w:val="24"/>
                <w:lang w:val="en-IN"/>
              </w:rPr>
              <w:t>Financial regulators (e.g., OSFI, FINTRAC)</w:t>
            </w:r>
          </w:p>
        </w:tc>
      </w:tr>
    </w:tbl>
    <w:p w14:paraId="0C4FFAC0" w14:textId="17D1379C" w:rsidR="00D54CE1" w:rsidRPr="00D54CE1" w:rsidRDefault="00D54CE1" w:rsidP="00D54CE1">
      <w:pPr>
        <w:pStyle w:val="ListParagraph"/>
        <w:tabs>
          <w:tab w:val="left" w:pos="789"/>
        </w:tabs>
        <w:ind w:left="720"/>
        <w:rPr>
          <w:sz w:val="24"/>
          <w:szCs w:val="24"/>
          <w:lang w:val="en-IN"/>
        </w:rPr>
      </w:pPr>
    </w:p>
    <w:p w14:paraId="73534C6C" w14:textId="1A0F0CB1" w:rsidR="00D54CE1" w:rsidRPr="00D54CE1" w:rsidRDefault="0014295D" w:rsidP="00D54CE1">
      <w:pPr>
        <w:pStyle w:val="ListParagraph"/>
        <w:tabs>
          <w:tab w:val="left" w:pos="789"/>
        </w:tabs>
        <w:ind w:left="720"/>
        <w:rPr>
          <w:b/>
          <w:bCs/>
          <w:sz w:val="24"/>
          <w:szCs w:val="24"/>
          <w:lang w:val="en-IN"/>
        </w:rPr>
      </w:pPr>
      <w:r>
        <w:rPr>
          <w:rFonts w:ascii="Segoe UI Emoji" w:hAnsi="Segoe UI Emoji" w:cs="Segoe UI Emoji"/>
          <w:b/>
          <w:bCs/>
          <w:sz w:val="24"/>
          <w:szCs w:val="24"/>
          <w:lang w:val="en-IN"/>
        </w:rPr>
        <w:t xml:space="preserve">          </w:t>
      </w:r>
      <w:r w:rsidR="00D54CE1" w:rsidRPr="00D54CE1">
        <w:rPr>
          <w:b/>
          <w:bCs/>
          <w:sz w:val="24"/>
          <w:szCs w:val="24"/>
          <w:lang w:val="en-IN"/>
        </w:rPr>
        <w:t xml:space="preserve"> 3. Conduct Stakeholder Mapping</w:t>
      </w:r>
    </w:p>
    <w:p w14:paraId="5DA7BFAC" w14:textId="70AB1D0F" w:rsidR="00D54CE1" w:rsidRPr="00D54CE1" w:rsidRDefault="0014295D" w:rsidP="00D54CE1">
      <w:pPr>
        <w:pStyle w:val="ListParagraph"/>
        <w:tabs>
          <w:tab w:val="left" w:pos="789"/>
        </w:tabs>
        <w:ind w:left="720"/>
        <w:rPr>
          <w:sz w:val="24"/>
          <w:szCs w:val="24"/>
          <w:lang w:val="en-IN"/>
        </w:rPr>
      </w:pPr>
      <w:r>
        <w:rPr>
          <w:sz w:val="24"/>
          <w:szCs w:val="24"/>
          <w:lang w:val="en-IN"/>
        </w:rPr>
        <w:t xml:space="preserve">                  </w:t>
      </w:r>
      <w:r w:rsidR="00D54CE1" w:rsidRPr="00D54CE1">
        <w:rPr>
          <w:sz w:val="24"/>
          <w:szCs w:val="24"/>
          <w:lang w:val="en-IN"/>
        </w:rPr>
        <w:t xml:space="preserve">Use a </w:t>
      </w:r>
      <w:r w:rsidR="00D54CE1" w:rsidRPr="00D54CE1">
        <w:rPr>
          <w:b/>
          <w:bCs/>
          <w:sz w:val="24"/>
          <w:szCs w:val="24"/>
          <w:lang w:val="en-IN"/>
        </w:rPr>
        <w:t>Power vs. Interest Matrix</w:t>
      </w:r>
      <w:r w:rsidR="00D54CE1" w:rsidRPr="00D54CE1">
        <w:rPr>
          <w:sz w:val="24"/>
          <w:szCs w:val="24"/>
          <w:lang w:val="en-IN"/>
        </w:rPr>
        <w:t xml:space="preserve"> to classify and prioritize stakeholders:</w:t>
      </w:r>
    </w:p>
    <w:p w14:paraId="07710DD1" w14:textId="77777777" w:rsidR="00D54CE1" w:rsidRPr="00D54CE1" w:rsidRDefault="00D54CE1" w:rsidP="00D54CE1">
      <w:pPr>
        <w:pStyle w:val="ListParagraph"/>
        <w:numPr>
          <w:ilvl w:val="0"/>
          <w:numId w:val="28"/>
        </w:numPr>
        <w:tabs>
          <w:tab w:val="left" w:pos="789"/>
        </w:tabs>
        <w:rPr>
          <w:sz w:val="24"/>
          <w:szCs w:val="24"/>
          <w:lang w:val="en-IN"/>
        </w:rPr>
      </w:pPr>
      <w:r w:rsidRPr="00D54CE1">
        <w:rPr>
          <w:b/>
          <w:bCs/>
          <w:sz w:val="24"/>
          <w:szCs w:val="24"/>
          <w:lang w:val="en-IN"/>
        </w:rPr>
        <w:t>High Power / High Interest:</w:t>
      </w:r>
      <w:r w:rsidRPr="00D54CE1">
        <w:rPr>
          <w:sz w:val="24"/>
          <w:szCs w:val="24"/>
          <w:lang w:val="en-IN"/>
        </w:rPr>
        <w:t xml:space="preserve"> Actively manage (e.g., Project Sponsor, CIO)</w:t>
      </w:r>
    </w:p>
    <w:p w14:paraId="172BC6B9" w14:textId="77777777" w:rsidR="00D54CE1" w:rsidRPr="00D54CE1" w:rsidRDefault="00D54CE1" w:rsidP="00D54CE1">
      <w:pPr>
        <w:pStyle w:val="ListParagraph"/>
        <w:numPr>
          <w:ilvl w:val="0"/>
          <w:numId w:val="28"/>
        </w:numPr>
        <w:tabs>
          <w:tab w:val="left" w:pos="789"/>
        </w:tabs>
        <w:rPr>
          <w:sz w:val="24"/>
          <w:szCs w:val="24"/>
          <w:lang w:val="en-IN"/>
        </w:rPr>
      </w:pPr>
      <w:r w:rsidRPr="00D54CE1">
        <w:rPr>
          <w:b/>
          <w:bCs/>
          <w:sz w:val="24"/>
          <w:szCs w:val="24"/>
          <w:lang w:val="en-IN"/>
        </w:rPr>
        <w:t>High Power / Low Interest:</w:t>
      </w:r>
      <w:r w:rsidRPr="00D54CE1">
        <w:rPr>
          <w:sz w:val="24"/>
          <w:szCs w:val="24"/>
          <w:lang w:val="en-IN"/>
        </w:rPr>
        <w:t xml:space="preserve"> Keep satisfied (e.g., CFO, Regulatory Heads)</w:t>
      </w:r>
    </w:p>
    <w:p w14:paraId="057358BD" w14:textId="77777777" w:rsidR="00D54CE1" w:rsidRPr="00D54CE1" w:rsidRDefault="00D54CE1" w:rsidP="00D54CE1">
      <w:pPr>
        <w:pStyle w:val="ListParagraph"/>
        <w:numPr>
          <w:ilvl w:val="0"/>
          <w:numId w:val="28"/>
        </w:numPr>
        <w:tabs>
          <w:tab w:val="left" w:pos="789"/>
        </w:tabs>
        <w:rPr>
          <w:sz w:val="24"/>
          <w:szCs w:val="24"/>
          <w:lang w:val="en-IN"/>
        </w:rPr>
      </w:pPr>
      <w:r w:rsidRPr="00D54CE1">
        <w:rPr>
          <w:b/>
          <w:bCs/>
          <w:sz w:val="24"/>
          <w:szCs w:val="24"/>
          <w:lang w:val="en-IN"/>
        </w:rPr>
        <w:t>Low Power / High Interest:</w:t>
      </w:r>
      <w:r w:rsidRPr="00D54CE1">
        <w:rPr>
          <w:sz w:val="24"/>
          <w:szCs w:val="24"/>
          <w:lang w:val="en-IN"/>
        </w:rPr>
        <w:t xml:space="preserve"> Keep informed (e.g., Branch Managers, Analysts)</w:t>
      </w:r>
    </w:p>
    <w:p w14:paraId="3520009C" w14:textId="77777777" w:rsidR="00D54CE1" w:rsidRPr="00D54CE1" w:rsidRDefault="00D54CE1" w:rsidP="00D54CE1">
      <w:pPr>
        <w:pStyle w:val="ListParagraph"/>
        <w:numPr>
          <w:ilvl w:val="0"/>
          <w:numId w:val="28"/>
        </w:numPr>
        <w:tabs>
          <w:tab w:val="left" w:pos="789"/>
        </w:tabs>
        <w:rPr>
          <w:sz w:val="24"/>
          <w:szCs w:val="24"/>
          <w:lang w:val="en-IN"/>
        </w:rPr>
      </w:pPr>
      <w:r w:rsidRPr="00D54CE1">
        <w:rPr>
          <w:b/>
          <w:bCs/>
          <w:sz w:val="24"/>
          <w:szCs w:val="24"/>
          <w:lang w:val="en-IN"/>
        </w:rPr>
        <w:t>Low Power / Low Interest:</w:t>
      </w:r>
      <w:r w:rsidRPr="00D54CE1">
        <w:rPr>
          <w:sz w:val="24"/>
          <w:szCs w:val="24"/>
          <w:lang w:val="en-IN"/>
        </w:rPr>
        <w:t xml:space="preserve"> Monitor (e.g., support teams, temp staff)</w:t>
      </w:r>
    </w:p>
    <w:p w14:paraId="27C4321F" w14:textId="51950CF0" w:rsidR="00D54CE1" w:rsidRPr="0014295D" w:rsidRDefault="0014295D" w:rsidP="0014295D">
      <w:pPr>
        <w:tabs>
          <w:tab w:val="left" w:pos="789"/>
        </w:tabs>
        <w:rPr>
          <w:sz w:val="24"/>
          <w:szCs w:val="24"/>
          <w:lang w:val="en-IN"/>
        </w:rPr>
      </w:pPr>
      <w:r>
        <w:rPr>
          <w:sz w:val="24"/>
          <w:szCs w:val="24"/>
          <w:lang w:val="en-IN"/>
        </w:rPr>
        <w:t xml:space="preserve">             </w:t>
      </w:r>
      <w:r w:rsidR="00D54CE1" w:rsidRPr="0014295D">
        <w:rPr>
          <w:sz w:val="24"/>
          <w:szCs w:val="24"/>
          <w:lang w:val="en-IN"/>
        </w:rPr>
        <w:t>This helps determine communication strategies and involvement levels.</w:t>
      </w:r>
    </w:p>
    <w:p w14:paraId="2CC393BF" w14:textId="6F86CBDF" w:rsidR="00D54CE1" w:rsidRPr="00D54CE1" w:rsidRDefault="00D54CE1" w:rsidP="00D54CE1">
      <w:pPr>
        <w:pStyle w:val="ListParagraph"/>
        <w:tabs>
          <w:tab w:val="left" w:pos="789"/>
        </w:tabs>
        <w:ind w:left="720"/>
        <w:rPr>
          <w:sz w:val="24"/>
          <w:szCs w:val="24"/>
          <w:lang w:val="en-IN"/>
        </w:rPr>
      </w:pPr>
    </w:p>
    <w:p w14:paraId="6607E0F9" w14:textId="2BC2EB33" w:rsidR="00D54CE1" w:rsidRPr="00D54CE1" w:rsidRDefault="0014295D" w:rsidP="00D54CE1">
      <w:pPr>
        <w:pStyle w:val="ListParagraph"/>
        <w:tabs>
          <w:tab w:val="left" w:pos="789"/>
        </w:tabs>
        <w:ind w:left="720"/>
        <w:rPr>
          <w:b/>
          <w:bCs/>
          <w:sz w:val="24"/>
          <w:szCs w:val="24"/>
          <w:lang w:val="en-IN"/>
        </w:rPr>
      </w:pPr>
      <w:r>
        <w:rPr>
          <w:rFonts w:ascii="Segoe UI Emoji" w:hAnsi="Segoe UI Emoji" w:cs="Segoe UI Emoji"/>
          <w:b/>
          <w:bCs/>
          <w:sz w:val="24"/>
          <w:szCs w:val="24"/>
          <w:lang w:val="en-IN"/>
        </w:rPr>
        <w:t xml:space="preserve">          </w:t>
      </w:r>
      <w:r w:rsidR="00D54CE1" w:rsidRPr="00D54CE1">
        <w:rPr>
          <w:b/>
          <w:bCs/>
          <w:sz w:val="24"/>
          <w:szCs w:val="24"/>
          <w:lang w:val="en-IN"/>
        </w:rPr>
        <w:t xml:space="preserve"> 4. Use Tools to Identify and Document Stakeholders</w:t>
      </w:r>
    </w:p>
    <w:p w14:paraId="574EA173" w14:textId="77777777" w:rsidR="00D54CE1" w:rsidRPr="00D54CE1" w:rsidRDefault="00D54CE1" w:rsidP="00D54CE1">
      <w:pPr>
        <w:pStyle w:val="ListParagraph"/>
        <w:numPr>
          <w:ilvl w:val="0"/>
          <w:numId w:val="29"/>
        </w:numPr>
        <w:tabs>
          <w:tab w:val="left" w:pos="789"/>
        </w:tabs>
        <w:rPr>
          <w:sz w:val="24"/>
          <w:szCs w:val="24"/>
          <w:lang w:val="en-IN"/>
        </w:rPr>
      </w:pPr>
      <w:r w:rsidRPr="00D54CE1">
        <w:rPr>
          <w:b/>
          <w:bCs/>
          <w:sz w:val="24"/>
          <w:szCs w:val="24"/>
          <w:lang w:val="en-IN"/>
        </w:rPr>
        <w:t>Workshops &amp; Interviews:</w:t>
      </w:r>
      <w:r w:rsidRPr="00D54CE1">
        <w:rPr>
          <w:sz w:val="24"/>
          <w:szCs w:val="24"/>
          <w:lang w:val="en-IN"/>
        </w:rPr>
        <w:t xml:space="preserve"> Engage department heads and SMEs to uncover overlooked stakeholders</w:t>
      </w:r>
    </w:p>
    <w:p w14:paraId="7E948F51" w14:textId="77777777" w:rsidR="00D54CE1" w:rsidRPr="00D54CE1" w:rsidRDefault="00D54CE1" w:rsidP="00D54CE1">
      <w:pPr>
        <w:pStyle w:val="ListParagraph"/>
        <w:numPr>
          <w:ilvl w:val="0"/>
          <w:numId w:val="29"/>
        </w:numPr>
        <w:tabs>
          <w:tab w:val="left" w:pos="789"/>
        </w:tabs>
        <w:rPr>
          <w:sz w:val="24"/>
          <w:szCs w:val="24"/>
          <w:lang w:val="en-IN"/>
        </w:rPr>
      </w:pPr>
      <w:r w:rsidRPr="00D54CE1">
        <w:rPr>
          <w:b/>
          <w:bCs/>
          <w:sz w:val="24"/>
          <w:szCs w:val="24"/>
          <w:lang w:val="en-IN"/>
        </w:rPr>
        <w:t>Organizational Charts:</w:t>
      </w:r>
      <w:r w:rsidRPr="00D54CE1">
        <w:rPr>
          <w:sz w:val="24"/>
          <w:szCs w:val="24"/>
          <w:lang w:val="en-IN"/>
        </w:rPr>
        <w:t xml:space="preserve"> Reference internal reporting lines to identify key influencers</w:t>
      </w:r>
    </w:p>
    <w:p w14:paraId="244B0EC3" w14:textId="77777777" w:rsidR="00D54CE1" w:rsidRPr="00D54CE1" w:rsidRDefault="00D54CE1" w:rsidP="00D54CE1">
      <w:pPr>
        <w:pStyle w:val="ListParagraph"/>
        <w:numPr>
          <w:ilvl w:val="0"/>
          <w:numId w:val="29"/>
        </w:numPr>
        <w:tabs>
          <w:tab w:val="left" w:pos="789"/>
        </w:tabs>
        <w:rPr>
          <w:sz w:val="24"/>
          <w:szCs w:val="24"/>
          <w:lang w:val="en-IN"/>
        </w:rPr>
      </w:pPr>
      <w:r w:rsidRPr="00D54CE1">
        <w:rPr>
          <w:b/>
          <w:bCs/>
          <w:sz w:val="24"/>
          <w:szCs w:val="24"/>
          <w:lang w:val="en-IN"/>
        </w:rPr>
        <w:t>Process Flow Diagrams:</w:t>
      </w:r>
      <w:r w:rsidRPr="00D54CE1">
        <w:rPr>
          <w:sz w:val="24"/>
          <w:szCs w:val="24"/>
          <w:lang w:val="en-IN"/>
        </w:rPr>
        <w:t xml:space="preserve"> Identify users interacting with systems and data</w:t>
      </w:r>
    </w:p>
    <w:p w14:paraId="6E821DE3" w14:textId="77777777" w:rsidR="00D54CE1" w:rsidRPr="00D54CE1" w:rsidRDefault="00D54CE1" w:rsidP="00D54CE1">
      <w:pPr>
        <w:pStyle w:val="ListParagraph"/>
        <w:numPr>
          <w:ilvl w:val="0"/>
          <w:numId w:val="29"/>
        </w:numPr>
        <w:tabs>
          <w:tab w:val="left" w:pos="789"/>
        </w:tabs>
        <w:rPr>
          <w:sz w:val="24"/>
          <w:szCs w:val="24"/>
          <w:lang w:val="en-IN"/>
        </w:rPr>
      </w:pPr>
      <w:r w:rsidRPr="00D54CE1">
        <w:rPr>
          <w:b/>
          <w:bCs/>
          <w:sz w:val="24"/>
          <w:szCs w:val="24"/>
          <w:lang w:val="en-IN"/>
        </w:rPr>
        <w:t>RACI Matrix:</w:t>
      </w:r>
      <w:r w:rsidRPr="00D54CE1">
        <w:rPr>
          <w:sz w:val="24"/>
          <w:szCs w:val="24"/>
          <w:lang w:val="en-IN"/>
        </w:rPr>
        <w:t xml:space="preserve"> Define who is Responsible, Accountable, Consulted, and Informed</w:t>
      </w:r>
    </w:p>
    <w:p w14:paraId="10C17F82" w14:textId="6FC5C756" w:rsidR="00D54CE1" w:rsidRPr="00D54CE1" w:rsidRDefault="00D54CE1" w:rsidP="00D54CE1">
      <w:pPr>
        <w:pStyle w:val="ListParagraph"/>
        <w:tabs>
          <w:tab w:val="left" w:pos="789"/>
        </w:tabs>
        <w:ind w:left="720"/>
        <w:rPr>
          <w:sz w:val="24"/>
          <w:szCs w:val="24"/>
          <w:lang w:val="en-IN"/>
        </w:rPr>
      </w:pPr>
    </w:p>
    <w:p w14:paraId="6A456362" w14:textId="70C010E3" w:rsidR="00D54CE1" w:rsidRPr="00D54CE1" w:rsidRDefault="0014295D" w:rsidP="00D54CE1">
      <w:pPr>
        <w:pStyle w:val="ListParagraph"/>
        <w:tabs>
          <w:tab w:val="left" w:pos="789"/>
        </w:tabs>
        <w:ind w:left="720"/>
        <w:rPr>
          <w:b/>
          <w:bCs/>
          <w:sz w:val="24"/>
          <w:szCs w:val="24"/>
          <w:lang w:val="en-IN"/>
        </w:rPr>
      </w:pPr>
      <w:r>
        <w:rPr>
          <w:rFonts w:ascii="Segoe UI Emoji" w:hAnsi="Segoe UI Emoji" w:cs="Segoe UI Emoji"/>
          <w:b/>
          <w:bCs/>
          <w:sz w:val="24"/>
          <w:szCs w:val="24"/>
          <w:lang w:val="en-IN"/>
        </w:rPr>
        <w:t xml:space="preserve">         </w:t>
      </w:r>
      <w:r w:rsidR="00D54CE1" w:rsidRPr="00D54CE1">
        <w:rPr>
          <w:b/>
          <w:bCs/>
          <w:sz w:val="24"/>
          <w:szCs w:val="24"/>
          <w:lang w:val="en-IN"/>
        </w:rPr>
        <w:t xml:space="preserve"> 5. Validate the Stakeholder List</w:t>
      </w:r>
    </w:p>
    <w:p w14:paraId="0302998C" w14:textId="7DEAA7B3" w:rsidR="00D54CE1" w:rsidRPr="00D54CE1" w:rsidRDefault="0014295D" w:rsidP="00D54CE1">
      <w:pPr>
        <w:pStyle w:val="ListParagraph"/>
        <w:tabs>
          <w:tab w:val="left" w:pos="789"/>
        </w:tabs>
        <w:ind w:left="720"/>
        <w:rPr>
          <w:sz w:val="24"/>
          <w:szCs w:val="24"/>
          <w:lang w:val="en-IN"/>
        </w:rPr>
      </w:pPr>
      <w:r>
        <w:rPr>
          <w:sz w:val="24"/>
          <w:szCs w:val="24"/>
          <w:lang w:val="en-IN"/>
        </w:rPr>
        <w:t xml:space="preserve">                 </w:t>
      </w:r>
      <w:r w:rsidR="00D54CE1" w:rsidRPr="00D54CE1">
        <w:rPr>
          <w:sz w:val="24"/>
          <w:szCs w:val="24"/>
          <w:lang w:val="en-IN"/>
        </w:rPr>
        <w:t>Once identified, review the stakeholder list with project sponsors and leadership to:</w:t>
      </w:r>
    </w:p>
    <w:p w14:paraId="15C93567" w14:textId="77777777" w:rsidR="00D54CE1" w:rsidRPr="00D54CE1" w:rsidRDefault="00D54CE1" w:rsidP="00D54CE1">
      <w:pPr>
        <w:pStyle w:val="ListParagraph"/>
        <w:numPr>
          <w:ilvl w:val="0"/>
          <w:numId w:val="30"/>
        </w:numPr>
        <w:tabs>
          <w:tab w:val="left" w:pos="789"/>
        </w:tabs>
        <w:rPr>
          <w:sz w:val="24"/>
          <w:szCs w:val="24"/>
          <w:lang w:val="en-IN"/>
        </w:rPr>
      </w:pPr>
      <w:r w:rsidRPr="00D54CE1">
        <w:rPr>
          <w:sz w:val="24"/>
          <w:szCs w:val="24"/>
          <w:lang w:val="en-IN"/>
        </w:rPr>
        <w:t>Validate completeness</w:t>
      </w:r>
    </w:p>
    <w:p w14:paraId="631263F8" w14:textId="77777777" w:rsidR="00D54CE1" w:rsidRPr="00D54CE1" w:rsidRDefault="00D54CE1" w:rsidP="00D54CE1">
      <w:pPr>
        <w:pStyle w:val="ListParagraph"/>
        <w:numPr>
          <w:ilvl w:val="0"/>
          <w:numId w:val="30"/>
        </w:numPr>
        <w:tabs>
          <w:tab w:val="left" w:pos="789"/>
        </w:tabs>
        <w:rPr>
          <w:sz w:val="24"/>
          <w:szCs w:val="24"/>
          <w:lang w:val="en-IN"/>
        </w:rPr>
      </w:pPr>
      <w:r w:rsidRPr="00D54CE1">
        <w:rPr>
          <w:sz w:val="24"/>
          <w:szCs w:val="24"/>
          <w:lang w:val="en-IN"/>
        </w:rPr>
        <w:t>Resolve conflicts or overlaps</w:t>
      </w:r>
    </w:p>
    <w:p w14:paraId="539210BC" w14:textId="77777777" w:rsidR="00D54CE1" w:rsidRPr="00D54CE1" w:rsidRDefault="00D54CE1" w:rsidP="00D54CE1">
      <w:pPr>
        <w:pStyle w:val="ListParagraph"/>
        <w:numPr>
          <w:ilvl w:val="0"/>
          <w:numId w:val="30"/>
        </w:numPr>
        <w:tabs>
          <w:tab w:val="left" w:pos="789"/>
        </w:tabs>
        <w:rPr>
          <w:sz w:val="24"/>
          <w:szCs w:val="24"/>
          <w:lang w:val="en-IN"/>
        </w:rPr>
      </w:pPr>
      <w:r w:rsidRPr="00D54CE1">
        <w:rPr>
          <w:sz w:val="24"/>
          <w:szCs w:val="24"/>
          <w:lang w:val="en-IN"/>
        </w:rPr>
        <w:t>Confirm engagement strategies</w:t>
      </w:r>
    </w:p>
    <w:p w14:paraId="2598EEDD" w14:textId="2E3069C7" w:rsidR="00D54CE1" w:rsidRDefault="00D54CE1" w:rsidP="00D54CE1">
      <w:pPr>
        <w:pStyle w:val="ListParagraph"/>
        <w:tabs>
          <w:tab w:val="left" w:pos="789"/>
        </w:tabs>
        <w:ind w:left="720"/>
        <w:rPr>
          <w:sz w:val="24"/>
          <w:szCs w:val="24"/>
          <w:lang w:val="en-IN"/>
        </w:rPr>
      </w:pPr>
    </w:p>
    <w:p w14:paraId="230D0BCA" w14:textId="77777777" w:rsidR="0014295D" w:rsidRDefault="0014295D" w:rsidP="00D54CE1">
      <w:pPr>
        <w:pStyle w:val="ListParagraph"/>
        <w:tabs>
          <w:tab w:val="left" w:pos="789"/>
        </w:tabs>
        <w:ind w:left="720"/>
        <w:rPr>
          <w:sz w:val="24"/>
          <w:szCs w:val="24"/>
          <w:lang w:val="en-IN"/>
        </w:rPr>
      </w:pPr>
    </w:p>
    <w:p w14:paraId="3AA80E89" w14:textId="77777777" w:rsidR="0014295D" w:rsidRDefault="0014295D" w:rsidP="00D54CE1">
      <w:pPr>
        <w:pStyle w:val="ListParagraph"/>
        <w:tabs>
          <w:tab w:val="left" w:pos="789"/>
        </w:tabs>
        <w:ind w:left="720"/>
        <w:rPr>
          <w:sz w:val="24"/>
          <w:szCs w:val="24"/>
          <w:lang w:val="en-IN"/>
        </w:rPr>
      </w:pPr>
    </w:p>
    <w:p w14:paraId="7D71E7A6" w14:textId="77777777" w:rsidR="0014295D" w:rsidRDefault="0014295D" w:rsidP="00D54CE1">
      <w:pPr>
        <w:pStyle w:val="ListParagraph"/>
        <w:tabs>
          <w:tab w:val="left" w:pos="789"/>
        </w:tabs>
        <w:ind w:left="720"/>
        <w:rPr>
          <w:sz w:val="24"/>
          <w:szCs w:val="24"/>
          <w:lang w:val="en-IN"/>
        </w:rPr>
      </w:pPr>
    </w:p>
    <w:p w14:paraId="079D3AA6" w14:textId="77777777" w:rsidR="0014295D" w:rsidRDefault="0014295D" w:rsidP="00D54CE1">
      <w:pPr>
        <w:pStyle w:val="ListParagraph"/>
        <w:tabs>
          <w:tab w:val="left" w:pos="789"/>
        </w:tabs>
        <w:ind w:left="720"/>
        <w:rPr>
          <w:sz w:val="24"/>
          <w:szCs w:val="24"/>
          <w:lang w:val="en-IN"/>
        </w:rPr>
      </w:pPr>
    </w:p>
    <w:p w14:paraId="5E9D2A33" w14:textId="77777777" w:rsidR="0014295D" w:rsidRPr="00D54CE1" w:rsidRDefault="0014295D" w:rsidP="00D54CE1">
      <w:pPr>
        <w:pStyle w:val="ListParagraph"/>
        <w:tabs>
          <w:tab w:val="left" w:pos="789"/>
        </w:tabs>
        <w:ind w:left="720"/>
        <w:rPr>
          <w:sz w:val="24"/>
          <w:szCs w:val="24"/>
          <w:lang w:val="en-IN"/>
        </w:rPr>
      </w:pPr>
    </w:p>
    <w:p w14:paraId="771063B5" w14:textId="54B88CD7" w:rsidR="00D54CE1" w:rsidRPr="00D54CE1" w:rsidRDefault="0014295D" w:rsidP="00D54CE1">
      <w:pPr>
        <w:pStyle w:val="ListParagraph"/>
        <w:tabs>
          <w:tab w:val="left" w:pos="789"/>
        </w:tabs>
        <w:ind w:left="720"/>
        <w:rPr>
          <w:b/>
          <w:bCs/>
          <w:sz w:val="24"/>
          <w:szCs w:val="24"/>
          <w:lang w:val="en-IN"/>
        </w:rPr>
      </w:pPr>
      <w:r>
        <w:rPr>
          <w:rFonts w:ascii="Segoe UI Emoji" w:hAnsi="Segoe UI Emoji" w:cs="Segoe UI Emoji"/>
          <w:b/>
          <w:bCs/>
          <w:sz w:val="24"/>
          <w:szCs w:val="24"/>
          <w:lang w:val="en-IN"/>
        </w:rPr>
        <w:t xml:space="preserve">            </w:t>
      </w:r>
      <w:r w:rsidR="00D54CE1" w:rsidRPr="00D54CE1">
        <w:rPr>
          <w:b/>
          <w:bCs/>
          <w:sz w:val="24"/>
          <w:szCs w:val="24"/>
          <w:lang w:val="en-IN"/>
        </w:rPr>
        <w:t>Stakeholder Identification Summary Table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3"/>
        <w:gridCol w:w="3113"/>
        <w:gridCol w:w="1320"/>
        <w:gridCol w:w="2661"/>
      </w:tblGrid>
      <w:tr w:rsidR="00D54CE1" w:rsidRPr="00D54CE1" w14:paraId="55F764E9" w14:textId="77777777" w:rsidTr="00D54CE1">
        <w:trPr>
          <w:tblHeader/>
          <w:tblCellSpacing w:w="15" w:type="dxa"/>
        </w:trPr>
        <w:tc>
          <w:tcPr>
            <w:tcW w:w="0" w:type="auto"/>
            <w:vAlign w:val="center"/>
            <w:hideMark/>
          </w:tcPr>
          <w:p w14:paraId="4ACE0546" w14:textId="77777777" w:rsidR="00D54CE1" w:rsidRPr="00D54CE1" w:rsidRDefault="00D54CE1" w:rsidP="0014295D">
            <w:pPr>
              <w:pStyle w:val="ListParagraph"/>
              <w:tabs>
                <w:tab w:val="left" w:pos="789"/>
              </w:tabs>
              <w:ind w:left="1225"/>
              <w:rPr>
                <w:b/>
                <w:bCs/>
                <w:sz w:val="24"/>
                <w:szCs w:val="24"/>
                <w:lang w:val="en-IN"/>
              </w:rPr>
            </w:pPr>
            <w:r w:rsidRPr="00D54CE1">
              <w:rPr>
                <w:b/>
                <w:bCs/>
                <w:sz w:val="24"/>
                <w:szCs w:val="24"/>
                <w:lang w:val="en-IN"/>
              </w:rPr>
              <w:t>Stakeholder Name</w:t>
            </w:r>
          </w:p>
        </w:tc>
        <w:tc>
          <w:tcPr>
            <w:tcW w:w="0" w:type="auto"/>
            <w:vAlign w:val="center"/>
            <w:hideMark/>
          </w:tcPr>
          <w:p w14:paraId="5CAD2545" w14:textId="77777777" w:rsidR="00D54CE1" w:rsidRPr="00D54CE1" w:rsidRDefault="00D54CE1" w:rsidP="0014295D">
            <w:pPr>
              <w:pStyle w:val="ListParagraph"/>
              <w:tabs>
                <w:tab w:val="left" w:pos="789"/>
              </w:tabs>
              <w:ind w:left="1225"/>
              <w:rPr>
                <w:b/>
                <w:bCs/>
                <w:sz w:val="24"/>
                <w:szCs w:val="24"/>
                <w:lang w:val="en-IN"/>
              </w:rPr>
            </w:pPr>
            <w:r w:rsidRPr="00D54CE1">
              <w:rPr>
                <w:b/>
                <w:bCs/>
                <w:sz w:val="24"/>
                <w:szCs w:val="24"/>
                <w:lang w:val="en-IN"/>
              </w:rPr>
              <w:t>Role/Title</w:t>
            </w:r>
          </w:p>
        </w:tc>
        <w:tc>
          <w:tcPr>
            <w:tcW w:w="0" w:type="auto"/>
            <w:vAlign w:val="center"/>
            <w:hideMark/>
          </w:tcPr>
          <w:p w14:paraId="797BB5E8" w14:textId="77777777" w:rsidR="00D54CE1" w:rsidRPr="00DC3E2F" w:rsidRDefault="00D54CE1" w:rsidP="00DC3E2F">
            <w:pPr>
              <w:tabs>
                <w:tab w:val="left" w:pos="789"/>
              </w:tabs>
              <w:rPr>
                <w:b/>
                <w:bCs/>
                <w:sz w:val="24"/>
                <w:szCs w:val="24"/>
                <w:lang w:val="en-IN"/>
              </w:rPr>
            </w:pPr>
            <w:r w:rsidRPr="00DC3E2F">
              <w:rPr>
                <w:b/>
                <w:bCs/>
                <w:sz w:val="24"/>
                <w:szCs w:val="24"/>
                <w:lang w:val="en-IN"/>
              </w:rPr>
              <w:t>Impact Level</w:t>
            </w:r>
          </w:p>
        </w:tc>
        <w:tc>
          <w:tcPr>
            <w:tcW w:w="0" w:type="auto"/>
            <w:vAlign w:val="center"/>
            <w:hideMark/>
          </w:tcPr>
          <w:p w14:paraId="19FE906D" w14:textId="77777777" w:rsidR="00D54CE1" w:rsidRPr="00D54CE1" w:rsidRDefault="00D54CE1" w:rsidP="00DC3E2F">
            <w:pPr>
              <w:pStyle w:val="ListParagraph"/>
              <w:tabs>
                <w:tab w:val="left" w:pos="789"/>
              </w:tabs>
              <w:ind w:left="1225"/>
              <w:rPr>
                <w:b/>
                <w:bCs/>
                <w:sz w:val="24"/>
                <w:szCs w:val="24"/>
                <w:lang w:val="en-IN"/>
              </w:rPr>
            </w:pPr>
            <w:r w:rsidRPr="00D54CE1">
              <w:rPr>
                <w:b/>
                <w:bCs/>
                <w:sz w:val="24"/>
                <w:szCs w:val="24"/>
                <w:lang w:val="en-IN"/>
              </w:rPr>
              <w:t>Engagement Strategy</w:t>
            </w:r>
          </w:p>
        </w:tc>
      </w:tr>
      <w:tr w:rsidR="00D54CE1" w:rsidRPr="00D54CE1" w14:paraId="25CAAAD0" w14:textId="77777777" w:rsidTr="00D54CE1">
        <w:trPr>
          <w:tblCellSpacing w:w="15" w:type="dxa"/>
        </w:trPr>
        <w:tc>
          <w:tcPr>
            <w:tcW w:w="0" w:type="auto"/>
            <w:vAlign w:val="center"/>
            <w:hideMark/>
          </w:tcPr>
          <w:p w14:paraId="0EE72B25" w14:textId="412FDC08" w:rsidR="00D54CE1" w:rsidRPr="0014295D" w:rsidRDefault="0014295D" w:rsidP="0014295D">
            <w:pPr>
              <w:tabs>
                <w:tab w:val="left" w:pos="789"/>
              </w:tabs>
              <w:rPr>
                <w:sz w:val="24"/>
                <w:szCs w:val="24"/>
                <w:lang w:val="en-IN"/>
              </w:rPr>
            </w:pPr>
            <w:r>
              <w:rPr>
                <w:sz w:val="24"/>
                <w:szCs w:val="24"/>
                <w:lang w:val="en-IN"/>
              </w:rPr>
              <w:t xml:space="preserve">   </w:t>
            </w:r>
            <w:r w:rsidR="00D54CE1" w:rsidRPr="0014295D">
              <w:rPr>
                <w:sz w:val="24"/>
                <w:szCs w:val="24"/>
                <w:lang w:val="en-IN"/>
              </w:rPr>
              <w:t>Sarah Lee</w:t>
            </w:r>
          </w:p>
        </w:tc>
        <w:tc>
          <w:tcPr>
            <w:tcW w:w="0" w:type="auto"/>
            <w:vAlign w:val="center"/>
            <w:hideMark/>
          </w:tcPr>
          <w:p w14:paraId="556EDE84" w14:textId="77777777" w:rsidR="00D54CE1" w:rsidRPr="00D54CE1" w:rsidRDefault="00D54CE1" w:rsidP="0014295D">
            <w:pPr>
              <w:pStyle w:val="ListParagraph"/>
              <w:tabs>
                <w:tab w:val="left" w:pos="789"/>
              </w:tabs>
              <w:ind w:left="1225"/>
              <w:rPr>
                <w:sz w:val="24"/>
                <w:szCs w:val="24"/>
                <w:lang w:val="en-IN"/>
              </w:rPr>
            </w:pPr>
            <w:r w:rsidRPr="00D54CE1">
              <w:rPr>
                <w:sz w:val="24"/>
                <w:szCs w:val="24"/>
                <w:lang w:val="en-IN"/>
              </w:rPr>
              <w:t>Director, Commercial Banking</w:t>
            </w:r>
          </w:p>
        </w:tc>
        <w:tc>
          <w:tcPr>
            <w:tcW w:w="0" w:type="auto"/>
            <w:vAlign w:val="center"/>
            <w:hideMark/>
          </w:tcPr>
          <w:p w14:paraId="195B5103"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High</w:t>
            </w:r>
          </w:p>
        </w:tc>
        <w:tc>
          <w:tcPr>
            <w:tcW w:w="0" w:type="auto"/>
            <w:vAlign w:val="center"/>
            <w:hideMark/>
          </w:tcPr>
          <w:p w14:paraId="5F3F9882"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Active Involvement</w:t>
            </w:r>
          </w:p>
        </w:tc>
      </w:tr>
      <w:tr w:rsidR="00D54CE1" w:rsidRPr="00D54CE1" w14:paraId="6F299F87" w14:textId="77777777" w:rsidTr="00D54CE1">
        <w:trPr>
          <w:tblCellSpacing w:w="15" w:type="dxa"/>
        </w:trPr>
        <w:tc>
          <w:tcPr>
            <w:tcW w:w="0" w:type="auto"/>
            <w:vAlign w:val="center"/>
            <w:hideMark/>
          </w:tcPr>
          <w:p w14:paraId="6B07C381" w14:textId="7322057A" w:rsidR="00D54CE1" w:rsidRPr="0014295D" w:rsidRDefault="0014295D" w:rsidP="0014295D">
            <w:pPr>
              <w:tabs>
                <w:tab w:val="left" w:pos="789"/>
              </w:tabs>
              <w:rPr>
                <w:sz w:val="24"/>
                <w:szCs w:val="24"/>
                <w:lang w:val="en-IN"/>
              </w:rPr>
            </w:pPr>
            <w:r>
              <w:rPr>
                <w:sz w:val="24"/>
                <w:szCs w:val="24"/>
                <w:lang w:val="en-IN"/>
              </w:rPr>
              <w:t xml:space="preserve">   </w:t>
            </w:r>
            <w:r w:rsidR="00D54CE1" w:rsidRPr="0014295D">
              <w:rPr>
                <w:sz w:val="24"/>
                <w:szCs w:val="24"/>
                <w:lang w:val="en-IN"/>
              </w:rPr>
              <w:t>IT Infrastructure Team</w:t>
            </w:r>
          </w:p>
        </w:tc>
        <w:tc>
          <w:tcPr>
            <w:tcW w:w="0" w:type="auto"/>
            <w:vAlign w:val="center"/>
            <w:hideMark/>
          </w:tcPr>
          <w:p w14:paraId="23E412D1" w14:textId="77777777" w:rsidR="00D54CE1" w:rsidRPr="00D54CE1" w:rsidRDefault="00D54CE1" w:rsidP="0014295D">
            <w:pPr>
              <w:pStyle w:val="ListParagraph"/>
              <w:tabs>
                <w:tab w:val="left" w:pos="789"/>
              </w:tabs>
              <w:ind w:left="1225"/>
              <w:rPr>
                <w:sz w:val="24"/>
                <w:szCs w:val="24"/>
                <w:lang w:val="en-IN"/>
              </w:rPr>
            </w:pPr>
            <w:r w:rsidRPr="00D54CE1">
              <w:rPr>
                <w:sz w:val="24"/>
                <w:szCs w:val="24"/>
                <w:lang w:val="en-IN"/>
              </w:rPr>
              <w:t>Internal IT</w:t>
            </w:r>
          </w:p>
        </w:tc>
        <w:tc>
          <w:tcPr>
            <w:tcW w:w="0" w:type="auto"/>
            <w:vAlign w:val="center"/>
            <w:hideMark/>
          </w:tcPr>
          <w:p w14:paraId="7FB2A594" w14:textId="77777777" w:rsidR="00D54CE1" w:rsidRPr="00D54CE1" w:rsidRDefault="00D54CE1" w:rsidP="00DC3E2F">
            <w:pPr>
              <w:pStyle w:val="ListParagraph"/>
              <w:tabs>
                <w:tab w:val="left" w:pos="789"/>
              </w:tabs>
              <w:ind w:left="1081"/>
              <w:rPr>
                <w:sz w:val="24"/>
                <w:szCs w:val="24"/>
                <w:lang w:val="en-IN"/>
              </w:rPr>
            </w:pPr>
            <w:r w:rsidRPr="00D54CE1">
              <w:rPr>
                <w:sz w:val="24"/>
                <w:szCs w:val="24"/>
                <w:lang w:val="en-IN"/>
              </w:rPr>
              <w:t>Medium</w:t>
            </w:r>
          </w:p>
        </w:tc>
        <w:tc>
          <w:tcPr>
            <w:tcW w:w="0" w:type="auto"/>
            <w:vAlign w:val="center"/>
            <w:hideMark/>
          </w:tcPr>
          <w:p w14:paraId="03870DD0"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Consult during design</w:t>
            </w:r>
          </w:p>
        </w:tc>
      </w:tr>
      <w:tr w:rsidR="00D54CE1" w:rsidRPr="00D54CE1" w14:paraId="01DBD151" w14:textId="77777777" w:rsidTr="00D54CE1">
        <w:trPr>
          <w:tblCellSpacing w:w="15" w:type="dxa"/>
        </w:trPr>
        <w:tc>
          <w:tcPr>
            <w:tcW w:w="0" w:type="auto"/>
            <w:vAlign w:val="center"/>
            <w:hideMark/>
          </w:tcPr>
          <w:p w14:paraId="2AD9FC60" w14:textId="0659194C" w:rsidR="00D54CE1" w:rsidRPr="0014295D" w:rsidRDefault="0014295D" w:rsidP="0014295D">
            <w:pPr>
              <w:tabs>
                <w:tab w:val="left" w:pos="789"/>
              </w:tabs>
              <w:rPr>
                <w:sz w:val="24"/>
                <w:szCs w:val="24"/>
                <w:lang w:val="en-IN"/>
              </w:rPr>
            </w:pPr>
            <w:r>
              <w:rPr>
                <w:sz w:val="24"/>
                <w:szCs w:val="24"/>
                <w:lang w:val="en-IN"/>
              </w:rPr>
              <w:t xml:space="preserve">   </w:t>
            </w:r>
            <w:r w:rsidR="00D54CE1" w:rsidRPr="0014295D">
              <w:rPr>
                <w:sz w:val="24"/>
                <w:szCs w:val="24"/>
                <w:lang w:val="en-IN"/>
              </w:rPr>
              <w:t>Corporate Clients</w:t>
            </w:r>
          </w:p>
        </w:tc>
        <w:tc>
          <w:tcPr>
            <w:tcW w:w="0" w:type="auto"/>
            <w:vAlign w:val="center"/>
            <w:hideMark/>
          </w:tcPr>
          <w:p w14:paraId="07B3ABF2" w14:textId="77777777" w:rsidR="00D54CE1" w:rsidRPr="00D54CE1" w:rsidRDefault="00D54CE1" w:rsidP="0014295D">
            <w:pPr>
              <w:pStyle w:val="ListParagraph"/>
              <w:tabs>
                <w:tab w:val="left" w:pos="789"/>
              </w:tabs>
              <w:ind w:left="1225"/>
              <w:rPr>
                <w:sz w:val="24"/>
                <w:szCs w:val="24"/>
                <w:lang w:val="en-IN"/>
              </w:rPr>
            </w:pPr>
            <w:r w:rsidRPr="00D54CE1">
              <w:rPr>
                <w:sz w:val="24"/>
                <w:szCs w:val="24"/>
                <w:lang w:val="en-IN"/>
              </w:rPr>
              <w:t>External Users</w:t>
            </w:r>
          </w:p>
        </w:tc>
        <w:tc>
          <w:tcPr>
            <w:tcW w:w="0" w:type="auto"/>
            <w:vAlign w:val="center"/>
            <w:hideMark/>
          </w:tcPr>
          <w:p w14:paraId="12D817D1"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High</w:t>
            </w:r>
          </w:p>
        </w:tc>
        <w:tc>
          <w:tcPr>
            <w:tcW w:w="0" w:type="auto"/>
            <w:vAlign w:val="center"/>
            <w:hideMark/>
          </w:tcPr>
          <w:p w14:paraId="0716698C"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Training &amp; feedback loop</w:t>
            </w:r>
          </w:p>
        </w:tc>
      </w:tr>
      <w:tr w:rsidR="00D54CE1" w:rsidRPr="00D54CE1" w14:paraId="1B2DB1A9" w14:textId="77777777" w:rsidTr="00D54CE1">
        <w:trPr>
          <w:tblCellSpacing w:w="15" w:type="dxa"/>
        </w:trPr>
        <w:tc>
          <w:tcPr>
            <w:tcW w:w="0" w:type="auto"/>
            <w:vAlign w:val="center"/>
            <w:hideMark/>
          </w:tcPr>
          <w:p w14:paraId="68F9BF67" w14:textId="211EFA96" w:rsidR="00D54CE1" w:rsidRPr="0014295D" w:rsidRDefault="0014295D" w:rsidP="0014295D">
            <w:pPr>
              <w:tabs>
                <w:tab w:val="left" w:pos="789"/>
              </w:tabs>
              <w:rPr>
                <w:sz w:val="24"/>
                <w:szCs w:val="24"/>
                <w:lang w:val="en-IN"/>
              </w:rPr>
            </w:pPr>
            <w:r>
              <w:rPr>
                <w:sz w:val="24"/>
                <w:szCs w:val="24"/>
                <w:lang w:val="en-IN"/>
              </w:rPr>
              <w:t xml:space="preserve">   </w:t>
            </w:r>
            <w:r w:rsidR="00D54CE1" w:rsidRPr="0014295D">
              <w:rPr>
                <w:sz w:val="24"/>
                <w:szCs w:val="24"/>
                <w:lang w:val="en-IN"/>
              </w:rPr>
              <w:t>Regulatory Officer</w:t>
            </w:r>
          </w:p>
        </w:tc>
        <w:tc>
          <w:tcPr>
            <w:tcW w:w="0" w:type="auto"/>
            <w:vAlign w:val="center"/>
            <w:hideMark/>
          </w:tcPr>
          <w:p w14:paraId="5030CE5A" w14:textId="77777777" w:rsidR="00D54CE1" w:rsidRPr="00D54CE1" w:rsidRDefault="00D54CE1" w:rsidP="0014295D">
            <w:pPr>
              <w:pStyle w:val="ListParagraph"/>
              <w:tabs>
                <w:tab w:val="left" w:pos="789"/>
              </w:tabs>
              <w:ind w:left="1225"/>
              <w:rPr>
                <w:sz w:val="24"/>
                <w:szCs w:val="24"/>
                <w:lang w:val="en-IN"/>
              </w:rPr>
            </w:pPr>
            <w:r w:rsidRPr="00D54CE1">
              <w:rPr>
                <w:sz w:val="24"/>
                <w:szCs w:val="24"/>
                <w:lang w:val="en-IN"/>
              </w:rPr>
              <w:t>Compliance Dept.</w:t>
            </w:r>
          </w:p>
        </w:tc>
        <w:tc>
          <w:tcPr>
            <w:tcW w:w="0" w:type="auto"/>
            <w:vAlign w:val="center"/>
            <w:hideMark/>
          </w:tcPr>
          <w:p w14:paraId="7B692DCE" w14:textId="77777777" w:rsidR="00D54CE1" w:rsidRPr="00D54CE1" w:rsidRDefault="00D54CE1" w:rsidP="00DC3E2F">
            <w:pPr>
              <w:pStyle w:val="ListParagraph"/>
              <w:tabs>
                <w:tab w:val="left" w:pos="789"/>
              </w:tabs>
              <w:ind w:left="1081"/>
              <w:rPr>
                <w:sz w:val="24"/>
                <w:szCs w:val="24"/>
                <w:lang w:val="en-IN"/>
              </w:rPr>
            </w:pPr>
            <w:r w:rsidRPr="00D54CE1">
              <w:rPr>
                <w:sz w:val="24"/>
                <w:szCs w:val="24"/>
                <w:lang w:val="en-IN"/>
              </w:rPr>
              <w:t>Medium</w:t>
            </w:r>
          </w:p>
        </w:tc>
        <w:tc>
          <w:tcPr>
            <w:tcW w:w="0" w:type="auto"/>
            <w:vAlign w:val="center"/>
            <w:hideMark/>
          </w:tcPr>
          <w:p w14:paraId="0D0F333F"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Keep informed</w:t>
            </w:r>
          </w:p>
        </w:tc>
      </w:tr>
      <w:tr w:rsidR="00D54CE1" w:rsidRPr="00D54CE1" w14:paraId="683FDA3E" w14:textId="77777777" w:rsidTr="00D54CE1">
        <w:trPr>
          <w:tblCellSpacing w:w="15" w:type="dxa"/>
        </w:trPr>
        <w:tc>
          <w:tcPr>
            <w:tcW w:w="0" w:type="auto"/>
            <w:vAlign w:val="center"/>
            <w:hideMark/>
          </w:tcPr>
          <w:p w14:paraId="43055598" w14:textId="17323E19" w:rsidR="00D54CE1" w:rsidRPr="0014295D" w:rsidRDefault="0014295D" w:rsidP="0014295D">
            <w:pPr>
              <w:tabs>
                <w:tab w:val="left" w:pos="789"/>
              </w:tabs>
              <w:rPr>
                <w:sz w:val="24"/>
                <w:szCs w:val="24"/>
                <w:lang w:val="en-IN"/>
              </w:rPr>
            </w:pPr>
            <w:r>
              <w:rPr>
                <w:sz w:val="24"/>
                <w:szCs w:val="24"/>
                <w:lang w:val="en-IN"/>
              </w:rPr>
              <w:t xml:space="preserve">  </w:t>
            </w:r>
            <w:r w:rsidR="00D54CE1" w:rsidRPr="0014295D">
              <w:rPr>
                <w:sz w:val="24"/>
                <w:szCs w:val="24"/>
                <w:lang w:val="en-IN"/>
              </w:rPr>
              <w:t>Change Management Lead</w:t>
            </w:r>
          </w:p>
        </w:tc>
        <w:tc>
          <w:tcPr>
            <w:tcW w:w="0" w:type="auto"/>
            <w:vAlign w:val="center"/>
            <w:hideMark/>
          </w:tcPr>
          <w:p w14:paraId="3EB180B6" w14:textId="77777777" w:rsidR="00D54CE1" w:rsidRPr="00D54CE1" w:rsidRDefault="00D54CE1" w:rsidP="0014295D">
            <w:pPr>
              <w:pStyle w:val="ListParagraph"/>
              <w:tabs>
                <w:tab w:val="left" w:pos="789"/>
              </w:tabs>
              <w:ind w:left="1225"/>
              <w:rPr>
                <w:sz w:val="24"/>
                <w:szCs w:val="24"/>
                <w:lang w:val="en-IN"/>
              </w:rPr>
            </w:pPr>
            <w:r w:rsidRPr="00D54CE1">
              <w:rPr>
                <w:sz w:val="24"/>
                <w:szCs w:val="24"/>
                <w:lang w:val="en-IN"/>
              </w:rPr>
              <w:t>Internal Project</w:t>
            </w:r>
          </w:p>
        </w:tc>
        <w:tc>
          <w:tcPr>
            <w:tcW w:w="0" w:type="auto"/>
            <w:vAlign w:val="center"/>
            <w:hideMark/>
          </w:tcPr>
          <w:p w14:paraId="3AA38D73"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High</w:t>
            </w:r>
          </w:p>
        </w:tc>
        <w:tc>
          <w:tcPr>
            <w:tcW w:w="0" w:type="auto"/>
            <w:vAlign w:val="center"/>
            <w:hideMark/>
          </w:tcPr>
          <w:p w14:paraId="2F764B9F" w14:textId="77777777" w:rsidR="00D54CE1" w:rsidRPr="00D54CE1" w:rsidRDefault="00D54CE1" w:rsidP="00DC3E2F">
            <w:pPr>
              <w:pStyle w:val="ListParagraph"/>
              <w:tabs>
                <w:tab w:val="left" w:pos="789"/>
              </w:tabs>
              <w:ind w:left="1225"/>
              <w:rPr>
                <w:sz w:val="24"/>
                <w:szCs w:val="24"/>
                <w:lang w:val="en-IN"/>
              </w:rPr>
            </w:pPr>
            <w:r w:rsidRPr="00D54CE1">
              <w:rPr>
                <w:sz w:val="24"/>
                <w:szCs w:val="24"/>
                <w:lang w:val="en-IN"/>
              </w:rPr>
              <w:t>Daily collaboration</w:t>
            </w:r>
          </w:p>
        </w:tc>
      </w:tr>
    </w:tbl>
    <w:p w14:paraId="7328FDEE" w14:textId="77777777" w:rsidR="00D54CE1" w:rsidRPr="00414E5D" w:rsidRDefault="00D54CE1" w:rsidP="00D54CE1">
      <w:pPr>
        <w:pStyle w:val="ListParagraph"/>
        <w:tabs>
          <w:tab w:val="left" w:pos="789"/>
        </w:tabs>
        <w:ind w:left="720" w:firstLine="0"/>
        <w:rPr>
          <w:sz w:val="24"/>
          <w:szCs w:val="24"/>
          <w:lang w:val="en-IN"/>
        </w:rPr>
      </w:pPr>
    </w:p>
    <w:p w14:paraId="507D32A4" w14:textId="510C0EE0" w:rsidR="00334957" w:rsidRPr="00602663" w:rsidRDefault="00334957" w:rsidP="00602663">
      <w:pPr>
        <w:tabs>
          <w:tab w:val="left" w:pos="789"/>
        </w:tabs>
        <w:rPr>
          <w:b/>
          <w:bCs/>
          <w:sz w:val="24"/>
          <w:szCs w:val="24"/>
          <w:lang w:val="en-IN"/>
        </w:rPr>
      </w:pPr>
    </w:p>
    <w:p w14:paraId="16E22822" w14:textId="1BA32975" w:rsidR="00602663" w:rsidRPr="00602663" w:rsidRDefault="00602663" w:rsidP="00602663">
      <w:pPr>
        <w:pStyle w:val="ListParagraph"/>
        <w:tabs>
          <w:tab w:val="left" w:pos="789"/>
        </w:tabs>
        <w:ind w:left="477"/>
        <w:rPr>
          <w:b/>
          <w:bCs/>
          <w:sz w:val="24"/>
          <w:szCs w:val="24"/>
          <w:lang w:val="en-IN"/>
        </w:rPr>
      </w:pPr>
      <w:r>
        <w:rPr>
          <w:b/>
          <w:bCs/>
          <w:sz w:val="24"/>
          <w:szCs w:val="24"/>
          <w:lang w:val="en-IN"/>
        </w:rPr>
        <w:t xml:space="preserve">              </w:t>
      </w:r>
      <w:r w:rsidRPr="00602663">
        <w:rPr>
          <w:b/>
          <w:bCs/>
          <w:sz w:val="24"/>
          <w:szCs w:val="24"/>
          <w:lang w:val="en-IN"/>
        </w:rPr>
        <w:t>Conclusion:</w:t>
      </w:r>
    </w:p>
    <w:p w14:paraId="7D2A4D61" w14:textId="439BE6FD" w:rsidR="00602663" w:rsidRPr="00602663" w:rsidRDefault="00602663" w:rsidP="00602663">
      <w:pPr>
        <w:pStyle w:val="ListParagraph"/>
        <w:tabs>
          <w:tab w:val="left" w:pos="789"/>
        </w:tabs>
        <w:ind w:left="477"/>
        <w:rPr>
          <w:sz w:val="24"/>
          <w:szCs w:val="24"/>
          <w:lang w:val="en-IN"/>
        </w:rPr>
      </w:pPr>
      <w:r>
        <w:rPr>
          <w:sz w:val="24"/>
          <w:szCs w:val="24"/>
          <w:lang w:val="en-IN"/>
        </w:rPr>
        <w:t xml:space="preserve">                    </w:t>
      </w:r>
      <w:r w:rsidRPr="00602663">
        <w:rPr>
          <w:sz w:val="24"/>
          <w:szCs w:val="24"/>
          <w:lang w:val="en-IN"/>
        </w:rPr>
        <w:t xml:space="preserve">Properly identifying stakeholders helps CIBC align goals, reduce resistance, and ensure successful adoption of the CM </w:t>
      </w:r>
      <w:proofErr w:type="spellStart"/>
      <w:r w:rsidRPr="00602663">
        <w:rPr>
          <w:sz w:val="24"/>
          <w:szCs w:val="24"/>
          <w:lang w:val="en-IN"/>
        </w:rPr>
        <w:t>Simpli</w:t>
      </w:r>
      <w:proofErr w:type="spellEnd"/>
      <w:r w:rsidRPr="00602663">
        <w:rPr>
          <w:sz w:val="24"/>
          <w:szCs w:val="24"/>
          <w:lang w:val="en-IN"/>
        </w:rPr>
        <w:t xml:space="preserve"> platform. Regular communication and tailored engagement plan for each stakeholder group are essential to project success.</w:t>
      </w:r>
    </w:p>
    <w:p w14:paraId="6C0ED18D" w14:textId="77777777" w:rsidR="00650377" w:rsidRDefault="00650377" w:rsidP="004A4AEF">
      <w:pPr>
        <w:pStyle w:val="ListParagraph"/>
        <w:tabs>
          <w:tab w:val="left" w:pos="789"/>
        </w:tabs>
        <w:ind w:left="477" w:firstLine="0"/>
        <w:rPr>
          <w:sz w:val="24"/>
          <w:szCs w:val="24"/>
        </w:rPr>
      </w:pPr>
    </w:p>
    <w:p w14:paraId="64690457" w14:textId="77777777" w:rsidR="004A4AEF" w:rsidRPr="004A4AEF" w:rsidRDefault="004A4AEF" w:rsidP="004A4AEF">
      <w:pPr>
        <w:pStyle w:val="ListParagraph"/>
        <w:tabs>
          <w:tab w:val="left" w:pos="735"/>
        </w:tabs>
        <w:ind w:left="735" w:firstLine="0"/>
        <w:rPr>
          <w:b/>
          <w:bCs/>
          <w:sz w:val="24"/>
        </w:rPr>
      </w:pPr>
    </w:p>
    <w:p w14:paraId="558DEAF6" w14:textId="77777777" w:rsidR="00EE647E" w:rsidRDefault="00EE647E">
      <w:pPr>
        <w:pStyle w:val="ListParagraph"/>
        <w:rPr>
          <w:sz w:val="24"/>
        </w:rPr>
      </w:pPr>
    </w:p>
    <w:p w14:paraId="72FEA493" w14:textId="77777777" w:rsidR="004A4AEF" w:rsidRDefault="004A4AEF">
      <w:pPr>
        <w:pStyle w:val="ListParagraph"/>
        <w:rPr>
          <w:sz w:val="24"/>
        </w:rPr>
        <w:sectPr w:rsidR="004A4AEF" w:rsidSect="00CB7CD9">
          <w:pgSz w:w="11910" w:h="16840" w:code="9"/>
          <w:pgMar w:top="1300" w:right="850" w:bottom="920" w:left="992" w:header="720" w:footer="738" w:gutter="0"/>
          <w:cols w:space="720"/>
          <w:docGrid w:linePitch="299"/>
        </w:sectPr>
      </w:pPr>
    </w:p>
    <w:p w14:paraId="72FEA494" w14:textId="77777777" w:rsidR="00EE647E" w:rsidRDefault="00EE647E">
      <w:pPr>
        <w:pStyle w:val="BodyText"/>
        <w:rPr>
          <w:sz w:val="28"/>
        </w:rPr>
      </w:pPr>
    </w:p>
    <w:p w14:paraId="72FEA495" w14:textId="77777777" w:rsidR="00EE647E" w:rsidRDefault="00EE647E">
      <w:pPr>
        <w:pStyle w:val="BodyText"/>
        <w:rPr>
          <w:sz w:val="28"/>
        </w:rPr>
      </w:pPr>
    </w:p>
    <w:p w14:paraId="72FEA496" w14:textId="77777777" w:rsidR="00EE647E" w:rsidRDefault="00EE647E">
      <w:pPr>
        <w:pStyle w:val="BodyText"/>
        <w:spacing w:before="40"/>
        <w:rPr>
          <w:sz w:val="28"/>
        </w:rPr>
      </w:pPr>
    </w:p>
    <w:p w14:paraId="72FEA497" w14:textId="77777777" w:rsidR="00EE647E" w:rsidRDefault="00172424">
      <w:pPr>
        <w:ind w:left="448"/>
        <w:rPr>
          <w:b/>
          <w:sz w:val="28"/>
        </w:rPr>
      </w:pPr>
      <w:bookmarkStart w:id="1" w:name="Document_2:_BA_Strategy"/>
      <w:bookmarkEnd w:id="1"/>
      <w:r>
        <w:rPr>
          <w:b/>
          <w:sz w:val="28"/>
        </w:rPr>
        <w:t>Document</w:t>
      </w:r>
      <w:r>
        <w:rPr>
          <w:b/>
          <w:spacing w:val="-8"/>
          <w:sz w:val="28"/>
        </w:rPr>
        <w:t xml:space="preserve"> </w:t>
      </w:r>
      <w:r>
        <w:rPr>
          <w:b/>
          <w:sz w:val="28"/>
        </w:rPr>
        <w:t>2:</w:t>
      </w:r>
      <w:r>
        <w:rPr>
          <w:b/>
          <w:spacing w:val="-8"/>
          <w:sz w:val="28"/>
        </w:rPr>
        <w:t xml:space="preserve"> </w:t>
      </w:r>
      <w:r>
        <w:rPr>
          <w:b/>
          <w:sz w:val="28"/>
        </w:rPr>
        <w:t>BA</w:t>
      </w:r>
      <w:r>
        <w:rPr>
          <w:b/>
          <w:spacing w:val="-8"/>
          <w:sz w:val="28"/>
        </w:rPr>
        <w:t xml:space="preserve"> </w:t>
      </w:r>
      <w:r>
        <w:rPr>
          <w:b/>
          <w:spacing w:val="-2"/>
          <w:sz w:val="28"/>
        </w:rPr>
        <w:t>Strategy</w:t>
      </w:r>
    </w:p>
    <w:p w14:paraId="72FEA499" w14:textId="77777777" w:rsidR="00EE647E" w:rsidRDefault="00EE647E">
      <w:pPr>
        <w:pStyle w:val="BodyText"/>
        <w:rPr>
          <w:b/>
          <w:sz w:val="20"/>
        </w:rPr>
      </w:pPr>
    </w:p>
    <w:p w14:paraId="72FEA49A" w14:textId="77777777" w:rsidR="00EE647E" w:rsidRDefault="00172424">
      <w:pPr>
        <w:pStyle w:val="BodyText"/>
        <w:spacing w:before="72"/>
        <w:rPr>
          <w:b/>
          <w:sz w:val="20"/>
        </w:rPr>
      </w:pPr>
      <w:r>
        <w:rPr>
          <w:b/>
          <w:noProof/>
          <w:sz w:val="20"/>
        </w:rPr>
        <w:drawing>
          <wp:anchor distT="0" distB="0" distL="0" distR="0" simplePos="0" relativeHeight="487587840" behindDoc="1" locked="0" layoutInCell="1" allowOverlap="1" wp14:anchorId="72FEA650" wp14:editId="5E856BCA">
            <wp:simplePos x="0" y="0"/>
            <wp:positionH relativeFrom="page">
              <wp:posOffset>965200</wp:posOffset>
            </wp:positionH>
            <wp:positionV relativeFrom="paragraph">
              <wp:posOffset>215265</wp:posOffset>
            </wp:positionV>
            <wp:extent cx="5612130" cy="1066800"/>
            <wp:effectExtent l="0" t="0" r="762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612130" cy="1066800"/>
                    </a:xfrm>
                    <a:prstGeom prst="rect">
                      <a:avLst/>
                    </a:prstGeom>
                  </pic:spPr>
                </pic:pic>
              </a:graphicData>
            </a:graphic>
            <wp14:sizeRelV relativeFrom="margin">
              <wp14:pctHeight>0</wp14:pctHeight>
            </wp14:sizeRelV>
          </wp:anchor>
        </w:drawing>
      </w:r>
    </w:p>
    <w:p w14:paraId="72FEA49B" w14:textId="77777777" w:rsidR="00EE647E" w:rsidRDefault="00EE647E">
      <w:pPr>
        <w:pStyle w:val="BodyText"/>
        <w:rPr>
          <w:b/>
          <w:sz w:val="28"/>
        </w:rPr>
      </w:pPr>
    </w:p>
    <w:p w14:paraId="72FEA49C" w14:textId="11A17503" w:rsidR="00EE647E" w:rsidRPr="00275F88" w:rsidRDefault="006F1348">
      <w:pPr>
        <w:pStyle w:val="BodyText"/>
        <w:spacing w:before="107"/>
        <w:rPr>
          <w:b/>
        </w:rPr>
      </w:pPr>
      <w:r w:rsidRPr="00275F88">
        <w:rPr>
          <w:b/>
        </w:rPr>
        <w:t xml:space="preserve">        </w:t>
      </w:r>
      <w:r w:rsidRPr="00275F88">
        <w:rPr>
          <w:b/>
          <w:u w:val="single"/>
        </w:rPr>
        <w:t>Ans</w:t>
      </w:r>
      <w:r w:rsidRPr="00275F88">
        <w:rPr>
          <w:b/>
        </w:rPr>
        <w:t>:</w:t>
      </w:r>
    </w:p>
    <w:p w14:paraId="2A2A71A3" w14:textId="3F588F9B" w:rsidR="00275F88" w:rsidRPr="00275F88" w:rsidRDefault="006F1348" w:rsidP="00275F88">
      <w:pPr>
        <w:pStyle w:val="BodyText"/>
        <w:spacing w:before="107"/>
        <w:rPr>
          <w:b/>
          <w:bCs/>
          <w:lang w:val="en-IN"/>
        </w:rPr>
      </w:pPr>
      <w:r>
        <w:rPr>
          <w:b/>
          <w:sz w:val="28"/>
        </w:rPr>
        <w:t xml:space="preserve">        </w:t>
      </w:r>
      <w:r w:rsidR="00275F88" w:rsidRPr="00275F88">
        <w:rPr>
          <w:b/>
          <w:bCs/>
          <w:lang w:val="en-IN"/>
        </w:rPr>
        <w:t>1. Overview</w:t>
      </w:r>
    </w:p>
    <w:p w14:paraId="7F895AC3" w14:textId="77777777" w:rsidR="00D5667C" w:rsidRDefault="00275F88" w:rsidP="00275F88">
      <w:pPr>
        <w:pStyle w:val="BodyText"/>
        <w:rPr>
          <w:bCs/>
          <w:lang w:val="en-IN"/>
        </w:rPr>
      </w:pPr>
      <w:r w:rsidRPr="00F47974">
        <w:rPr>
          <w:bCs/>
          <w:lang w:val="en-IN"/>
        </w:rPr>
        <w:t xml:space="preserve">        </w:t>
      </w:r>
      <w:r w:rsidR="00F47974">
        <w:rPr>
          <w:bCs/>
          <w:lang w:val="en-IN"/>
        </w:rPr>
        <w:t xml:space="preserve">      </w:t>
      </w:r>
      <w:r w:rsidRPr="00F47974">
        <w:rPr>
          <w:bCs/>
          <w:lang w:val="en-IN"/>
        </w:rPr>
        <w:t xml:space="preserve">The BA Approach Strategy defines the structured methodology a Business Analyst will follow </w:t>
      </w:r>
    </w:p>
    <w:p w14:paraId="10213C17" w14:textId="77777777" w:rsidR="000D700F" w:rsidRDefault="00D5667C" w:rsidP="00275F88">
      <w:pPr>
        <w:pStyle w:val="BodyText"/>
        <w:rPr>
          <w:bCs/>
          <w:lang w:val="en-IN"/>
        </w:rPr>
      </w:pPr>
      <w:r>
        <w:rPr>
          <w:bCs/>
          <w:lang w:val="en-IN"/>
        </w:rPr>
        <w:t xml:space="preserve">              </w:t>
      </w:r>
      <w:r w:rsidR="00275F88" w:rsidRPr="00F47974">
        <w:rPr>
          <w:bCs/>
          <w:lang w:val="en-IN"/>
        </w:rPr>
        <w:t xml:space="preserve">to ensure project success, from initial planning to final client acceptance. This strategy ensures </w:t>
      </w:r>
    </w:p>
    <w:p w14:paraId="2650D6F0" w14:textId="77777777" w:rsidR="000D700F" w:rsidRDefault="000D700F" w:rsidP="00275F88">
      <w:pPr>
        <w:pStyle w:val="BodyText"/>
        <w:rPr>
          <w:bCs/>
          <w:lang w:val="en-IN"/>
        </w:rPr>
      </w:pPr>
      <w:r>
        <w:rPr>
          <w:bCs/>
          <w:lang w:val="en-IN"/>
        </w:rPr>
        <w:t xml:space="preserve">              </w:t>
      </w:r>
      <w:r w:rsidR="00275F88" w:rsidRPr="00F47974">
        <w:rPr>
          <w:bCs/>
          <w:lang w:val="en-IN"/>
        </w:rPr>
        <w:t xml:space="preserve">that requirements are clearly elicited, documented, validated, and approved while maintaining </w:t>
      </w:r>
    </w:p>
    <w:p w14:paraId="3FD22F89" w14:textId="16254E7D" w:rsidR="00275F88" w:rsidRPr="000D700F" w:rsidRDefault="000D700F" w:rsidP="000D700F">
      <w:pPr>
        <w:pStyle w:val="BodyText"/>
        <w:rPr>
          <w:bCs/>
          <w:lang w:val="en-IN"/>
        </w:rPr>
      </w:pPr>
      <w:r>
        <w:rPr>
          <w:bCs/>
          <w:lang w:val="en-IN"/>
        </w:rPr>
        <w:t xml:space="preserve">              </w:t>
      </w:r>
      <w:r w:rsidR="00275F88" w:rsidRPr="00F47974">
        <w:rPr>
          <w:bCs/>
          <w:lang w:val="en-IN"/>
        </w:rPr>
        <w:t>strong stakeholder engagement</w:t>
      </w:r>
      <w:r w:rsidR="00275F88" w:rsidRPr="00F47974">
        <w:rPr>
          <w:b/>
          <w:lang w:val="en-IN"/>
        </w:rPr>
        <w:t>.</w:t>
      </w:r>
    </w:p>
    <w:p w14:paraId="7D766685" w14:textId="071213B7" w:rsidR="00275F88" w:rsidRPr="00DF7DC8" w:rsidRDefault="00275F88" w:rsidP="00275F88">
      <w:pPr>
        <w:pStyle w:val="BodyText"/>
        <w:spacing w:before="107"/>
        <w:rPr>
          <w:b/>
          <w:bCs/>
          <w:u w:val="single"/>
          <w:lang w:val="en-IN"/>
        </w:rPr>
      </w:pPr>
      <w:r>
        <w:rPr>
          <w:b/>
          <w:bCs/>
          <w:sz w:val="28"/>
          <w:lang w:val="en-IN"/>
        </w:rPr>
        <w:t xml:space="preserve">       </w:t>
      </w:r>
      <w:r w:rsidR="00DF7DC8">
        <w:rPr>
          <w:b/>
          <w:bCs/>
          <w:lang w:val="en-IN"/>
        </w:rPr>
        <w:t xml:space="preserve">  </w:t>
      </w:r>
      <w:r w:rsidRPr="00275F88">
        <w:rPr>
          <w:b/>
          <w:bCs/>
          <w:lang w:val="en-IN"/>
        </w:rPr>
        <w:t xml:space="preserve"> </w:t>
      </w:r>
      <w:r w:rsidRPr="00DF7DC8">
        <w:rPr>
          <w:b/>
          <w:bCs/>
          <w:u w:val="single"/>
          <w:lang w:val="en-IN"/>
        </w:rPr>
        <w:t>Step-by-Step BA Process</w:t>
      </w:r>
    </w:p>
    <w:p w14:paraId="4247EEA8" w14:textId="5956F3D9" w:rsidR="00275F88" w:rsidRPr="00275F88" w:rsidRDefault="00275F88" w:rsidP="00275F88">
      <w:pPr>
        <w:pStyle w:val="BodyText"/>
        <w:spacing w:before="107"/>
        <w:rPr>
          <w:b/>
          <w:bCs/>
          <w:lang w:val="en-IN"/>
        </w:rPr>
      </w:pPr>
      <w:r>
        <w:rPr>
          <w:b/>
          <w:bCs/>
          <w:sz w:val="28"/>
          <w:lang w:val="en-IN"/>
        </w:rPr>
        <w:t xml:space="preserve">           </w:t>
      </w:r>
      <w:r w:rsidRPr="00275F88">
        <w:rPr>
          <w:b/>
          <w:bCs/>
          <w:lang w:val="en-IN"/>
        </w:rPr>
        <w:t>Step 1: Initiation &amp; Planning</w:t>
      </w:r>
    </w:p>
    <w:p w14:paraId="5C9B8410" w14:textId="77777777" w:rsidR="00275F88" w:rsidRPr="00275F88" w:rsidRDefault="00275F88" w:rsidP="00275F88">
      <w:pPr>
        <w:pStyle w:val="BodyText"/>
        <w:numPr>
          <w:ilvl w:val="0"/>
          <w:numId w:val="31"/>
        </w:numPr>
        <w:spacing w:before="107"/>
        <w:rPr>
          <w:lang w:val="en-IN"/>
        </w:rPr>
      </w:pPr>
      <w:r w:rsidRPr="005A7417">
        <w:rPr>
          <w:b/>
          <w:bCs/>
          <w:lang w:val="en-IN"/>
        </w:rPr>
        <w:t>Understand the Project Scope &amp; Objectives:</w:t>
      </w:r>
      <w:r w:rsidRPr="00275F88">
        <w:rPr>
          <w:lang w:val="en-IN"/>
        </w:rPr>
        <w:t xml:space="preserve"> Review Business Case, project charter, and stakeholder expectations.</w:t>
      </w:r>
    </w:p>
    <w:p w14:paraId="55263C44" w14:textId="77777777" w:rsidR="00275F88" w:rsidRPr="00275F88" w:rsidRDefault="00275F88" w:rsidP="00275F88">
      <w:pPr>
        <w:pStyle w:val="BodyText"/>
        <w:numPr>
          <w:ilvl w:val="0"/>
          <w:numId w:val="31"/>
        </w:numPr>
        <w:spacing w:before="107"/>
        <w:rPr>
          <w:lang w:val="en-IN"/>
        </w:rPr>
      </w:pPr>
      <w:r w:rsidRPr="005A7417">
        <w:rPr>
          <w:b/>
          <w:bCs/>
          <w:lang w:val="en-IN"/>
        </w:rPr>
        <w:t>Identify Stakeholders:</w:t>
      </w:r>
      <w:r w:rsidRPr="00275F88">
        <w:rPr>
          <w:lang w:val="en-IN"/>
        </w:rPr>
        <w:t xml:space="preserve"> Create a stakeholder register with roles, influence, and expectations.</w:t>
      </w:r>
    </w:p>
    <w:p w14:paraId="36E2F078" w14:textId="77777777" w:rsidR="00275F88" w:rsidRPr="00275F88" w:rsidRDefault="00275F88" w:rsidP="00275F88">
      <w:pPr>
        <w:pStyle w:val="BodyText"/>
        <w:numPr>
          <w:ilvl w:val="0"/>
          <w:numId w:val="31"/>
        </w:numPr>
        <w:spacing w:before="107"/>
        <w:rPr>
          <w:lang w:val="en-IN"/>
        </w:rPr>
      </w:pPr>
      <w:r w:rsidRPr="005A7417">
        <w:rPr>
          <w:b/>
          <w:bCs/>
          <w:lang w:val="en-IN"/>
        </w:rPr>
        <w:t>Plan BA Activities:</w:t>
      </w:r>
      <w:r w:rsidRPr="00275F88">
        <w:rPr>
          <w:lang w:val="en-IN"/>
        </w:rPr>
        <w:t xml:space="preserve"> Develop a BA Work Plan (deliverables, timelines, elicitation techniques, approvals).</w:t>
      </w:r>
    </w:p>
    <w:p w14:paraId="3A33BD2E" w14:textId="3AFA1CB1" w:rsidR="00275F88" w:rsidRPr="005C1595" w:rsidRDefault="00275F88" w:rsidP="00275F88">
      <w:pPr>
        <w:pStyle w:val="BodyText"/>
        <w:numPr>
          <w:ilvl w:val="0"/>
          <w:numId w:val="31"/>
        </w:numPr>
        <w:spacing w:before="107"/>
        <w:rPr>
          <w:lang w:val="en-IN"/>
        </w:rPr>
      </w:pPr>
      <w:r w:rsidRPr="005A7417">
        <w:rPr>
          <w:b/>
          <w:bCs/>
          <w:lang w:val="en-IN"/>
        </w:rPr>
        <w:t>Select Communication Channels:</w:t>
      </w:r>
      <w:r w:rsidRPr="00275F88">
        <w:rPr>
          <w:lang w:val="en-IN"/>
        </w:rPr>
        <w:t xml:space="preserve"> Choose tools (email, MS Teams, JIRA, meetings) and schedule regular updates.</w:t>
      </w:r>
    </w:p>
    <w:p w14:paraId="6DED6A78" w14:textId="2077ED1E" w:rsidR="00275F88" w:rsidRPr="00275F88" w:rsidRDefault="00275F88" w:rsidP="00275F88">
      <w:pPr>
        <w:pStyle w:val="BodyText"/>
        <w:spacing w:before="107"/>
        <w:rPr>
          <w:b/>
          <w:bCs/>
          <w:lang w:val="en-IN"/>
        </w:rPr>
      </w:pPr>
      <w:r w:rsidRPr="00716088">
        <w:rPr>
          <w:b/>
          <w:bCs/>
          <w:lang w:val="en-IN"/>
        </w:rPr>
        <w:t xml:space="preserve">          </w:t>
      </w:r>
      <w:r w:rsidR="00716088" w:rsidRPr="00716088">
        <w:rPr>
          <w:b/>
          <w:bCs/>
          <w:lang w:val="en-IN"/>
        </w:rPr>
        <w:t>Step</w:t>
      </w:r>
      <w:r w:rsidRPr="00716088">
        <w:rPr>
          <w:b/>
          <w:bCs/>
          <w:lang w:val="en-IN"/>
        </w:rPr>
        <w:t xml:space="preserve"> </w:t>
      </w:r>
      <w:r w:rsidRPr="00275F88">
        <w:rPr>
          <w:b/>
          <w:bCs/>
          <w:lang w:val="en-IN"/>
        </w:rPr>
        <w:t>2: Requirements Elicitation</w:t>
      </w:r>
    </w:p>
    <w:p w14:paraId="481A78DA" w14:textId="77777777" w:rsidR="00275F88" w:rsidRPr="00275F88" w:rsidRDefault="00275F88" w:rsidP="00275F88">
      <w:pPr>
        <w:pStyle w:val="BodyText"/>
        <w:numPr>
          <w:ilvl w:val="0"/>
          <w:numId w:val="32"/>
        </w:numPr>
        <w:spacing w:before="107"/>
        <w:rPr>
          <w:b/>
          <w:lang w:val="en-IN"/>
        </w:rPr>
      </w:pPr>
      <w:r w:rsidRPr="00275F88">
        <w:rPr>
          <w:b/>
          <w:bCs/>
          <w:lang w:val="en-IN"/>
        </w:rPr>
        <w:t>Elicitation Techniques:</w:t>
      </w:r>
    </w:p>
    <w:p w14:paraId="3A9B1564" w14:textId="77777777" w:rsidR="00275F88" w:rsidRPr="00275F88" w:rsidRDefault="00275F88" w:rsidP="00275F88">
      <w:pPr>
        <w:pStyle w:val="BodyText"/>
        <w:numPr>
          <w:ilvl w:val="1"/>
          <w:numId w:val="32"/>
        </w:numPr>
        <w:spacing w:before="107"/>
        <w:rPr>
          <w:bCs/>
          <w:lang w:val="en-IN"/>
        </w:rPr>
      </w:pPr>
      <w:r w:rsidRPr="00275F88">
        <w:rPr>
          <w:bCs/>
          <w:lang w:val="en-IN"/>
        </w:rPr>
        <w:t>Stakeholder interviews</w:t>
      </w:r>
    </w:p>
    <w:p w14:paraId="6A908121" w14:textId="77777777" w:rsidR="00275F88" w:rsidRPr="00275F88" w:rsidRDefault="00275F88" w:rsidP="00275F88">
      <w:pPr>
        <w:pStyle w:val="BodyText"/>
        <w:numPr>
          <w:ilvl w:val="1"/>
          <w:numId w:val="32"/>
        </w:numPr>
        <w:spacing w:before="107"/>
        <w:rPr>
          <w:bCs/>
          <w:lang w:val="en-IN"/>
        </w:rPr>
      </w:pPr>
      <w:r w:rsidRPr="00275F88">
        <w:rPr>
          <w:bCs/>
          <w:lang w:val="en-IN"/>
        </w:rPr>
        <w:t>Workshops and Joint Application Development (JAD) sessions</w:t>
      </w:r>
    </w:p>
    <w:p w14:paraId="44B6CD18" w14:textId="77777777" w:rsidR="00275F88" w:rsidRPr="00275F88" w:rsidRDefault="00275F88" w:rsidP="00275F88">
      <w:pPr>
        <w:pStyle w:val="BodyText"/>
        <w:numPr>
          <w:ilvl w:val="1"/>
          <w:numId w:val="32"/>
        </w:numPr>
        <w:spacing w:before="107"/>
        <w:rPr>
          <w:bCs/>
          <w:lang w:val="en-IN"/>
        </w:rPr>
      </w:pPr>
      <w:r w:rsidRPr="00275F88">
        <w:rPr>
          <w:bCs/>
          <w:lang w:val="en-IN"/>
        </w:rPr>
        <w:t>Brainstorming sessions</w:t>
      </w:r>
    </w:p>
    <w:p w14:paraId="33E6E018" w14:textId="77777777" w:rsidR="00275F88" w:rsidRPr="00275F88" w:rsidRDefault="00275F88" w:rsidP="00275F88">
      <w:pPr>
        <w:pStyle w:val="BodyText"/>
        <w:numPr>
          <w:ilvl w:val="1"/>
          <w:numId w:val="32"/>
        </w:numPr>
        <w:spacing w:before="107"/>
        <w:rPr>
          <w:bCs/>
          <w:lang w:val="en-IN"/>
        </w:rPr>
      </w:pPr>
      <w:r w:rsidRPr="00275F88">
        <w:rPr>
          <w:bCs/>
          <w:lang w:val="en-IN"/>
        </w:rPr>
        <w:t>Process mapping and workflow diagrams</w:t>
      </w:r>
    </w:p>
    <w:p w14:paraId="3B2FD269" w14:textId="77777777" w:rsidR="00275F88" w:rsidRPr="00275F88" w:rsidRDefault="00275F88" w:rsidP="00275F88">
      <w:pPr>
        <w:pStyle w:val="BodyText"/>
        <w:numPr>
          <w:ilvl w:val="1"/>
          <w:numId w:val="32"/>
        </w:numPr>
        <w:spacing w:before="107"/>
        <w:rPr>
          <w:bCs/>
          <w:lang w:val="en-IN"/>
        </w:rPr>
      </w:pPr>
      <w:r w:rsidRPr="00275F88">
        <w:rPr>
          <w:bCs/>
          <w:lang w:val="en-IN"/>
        </w:rPr>
        <w:t>Document analysis (existing systems, policies, regulations)</w:t>
      </w:r>
    </w:p>
    <w:p w14:paraId="7EE744E5" w14:textId="77777777" w:rsidR="005C1595" w:rsidRDefault="00275F88" w:rsidP="005C1595">
      <w:pPr>
        <w:pStyle w:val="BodyText"/>
        <w:numPr>
          <w:ilvl w:val="1"/>
          <w:numId w:val="32"/>
        </w:numPr>
        <w:spacing w:before="107"/>
        <w:rPr>
          <w:bCs/>
          <w:lang w:val="en-IN"/>
        </w:rPr>
      </w:pPr>
      <w:r w:rsidRPr="00275F88">
        <w:rPr>
          <w:bCs/>
          <w:lang w:val="en-IN"/>
        </w:rPr>
        <w:t>Observation and job shadowing</w:t>
      </w:r>
    </w:p>
    <w:p w14:paraId="23F89E5F" w14:textId="4D20D063" w:rsidR="00275F88" w:rsidRPr="005C1595" w:rsidRDefault="00275F88" w:rsidP="005C1595">
      <w:pPr>
        <w:pStyle w:val="BodyText"/>
        <w:numPr>
          <w:ilvl w:val="1"/>
          <w:numId w:val="32"/>
        </w:numPr>
        <w:spacing w:before="107"/>
        <w:rPr>
          <w:bCs/>
          <w:lang w:val="en-IN"/>
        </w:rPr>
      </w:pPr>
      <w:r w:rsidRPr="005C1595">
        <w:rPr>
          <w:bCs/>
          <w:lang w:val="en-IN"/>
        </w:rPr>
        <w:t>Prototyping or wireframing for early feedback</w:t>
      </w:r>
    </w:p>
    <w:p w14:paraId="13E06FFE" w14:textId="77777777" w:rsidR="00275F88" w:rsidRPr="00275F88" w:rsidRDefault="00275F88" w:rsidP="00275F88">
      <w:pPr>
        <w:pStyle w:val="BodyText"/>
        <w:numPr>
          <w:ilvl w:val="1"/>
          <w:numId w:val="32"/>
        </w:numPr>
        <w:spacing w:before="107"/>
        <w:rPr>
          <w:bCs/>
          <w:lang w:val="en-IN"/>
        </w:rPr>
      </w:pPr>
      <w:r w:rsidRPr="00275F88">
        <w:rPr>
          <w:bCs/>
          <w:lang w:val="en-IN"/>
        </w:rPr>
        <w:t>Surveys or questionnaires (for large user groups)</w:t>
      </w:r>
    </w:p>
    <w:p w14:paraId="24350FB5" w14:textId="77777777" w:rsidR="00275F88" w:rsidRPr="00275F88" w:rsidRDefault="00275F88" w:rsidP="00275F88">
      <w:pPr>
        <w:pStyle w:val="BodyText"/>
        <w:numPr>
          <w:ilvl w:val="0"/>
          <w:numId w:val="32"/>
        </w:numPr>
        <w:spacing w:before="107"/>
        <w:rPr>
          <w:lang w:val="en-IN"/>
        </w:rPr>
      </w:pPr>
      <w:r w:rsidRPr="00275F88">
        <w:rPr>
          <w:lang w:val="en-IN"/>
        </w:rPr>
        <w:t>Output: Preliminary list of Business, Functional, and Non-Functional Requirements.</w:t>
      </w:r>
    </w:p>
    <w:p w14:paraId="22A86195" w14:textId="58095AF4" w:rsidR="00275F88" w:rsidRDefault="00275F88" w:rsidP="00275F88">
      <w:pPr>
        <w:pStyle w:val="BodyText"/>
        <w:spacing w:before="107"/>
        <w:rPr>
          <w:b/>
          <w:lang w:val="en-IN"/>
        </w:rPr>
      </w:pPr>
    </w:p>
    <w:p w14:paraId="26D4D379" w14:textId="77777777" w:rsidR="005C1595" w:rsidRDefault="005C1595" w:rsidP="00275F88">
      <w:pPr>
        <w:pStyle w:val="BodyText"/>
        <w:spacing w:before="107"/>
        <w:rPr>
          <w:b/>
          <w:lang w:val="en-IN"/>
        </w:rPr>
      </w:pPr>
    </w:p>
    <w:p w14:paraId="13C3D502" w14:textId="77777777" w:rsidR="005C1595" w:rsidRPr="00275F88" w:rsidRDefault="005C1595" w:rsidP="00275F88">
      <w:pPr>
        <w:pStyle w:val="BodyText"/>
        <w:spacing w:before="107"/>
        <w:rPr>
          <w:b/>
          <w:lang w:val="en-IN"/>
        </w:rPr>
      </w:pPr>
    </w:p>
    <w:p w14:paraId="30B447E7" w14:textId="450FF337" w:rsidR="00275F88" w:rsidRPr="00275F88" w:rsidRDefault="00AF319B" w:rsidP="00275F88">
      <w:pPr>
        <w:pStyle w:val="BodyText"/>
        <w:spacing w:before="107"/>
        <w:rPr>
          <w:b/>
          <w:bCs/>
          <w:lang w:val="en-IN"/>
        </w:rPr>
      </w:pPr>
      <w:r w:rsidRPr="00716088">
        <w:rPr>
          <w:b/>
          <w:bCs/>
          <w:lang w:val="en-IN"/>
        </w:rPr>
        <w:t xml:space="preserve">       </w:t>
      </w:r>
      <w:r w:rsidR="00275F88" w:rsidRPr="00275F88">
        <w:rPr>
          <w:b/>
          <w:bCs/>
          <w:lang w:val="en-IN"/>
        </w:rPr>
        <w:t>Step 3: Requirements Analysis &amp; Documentation</w:t>
      </w:r>
    </w:p>
    <w:p w14:paraId="0F373A4B" w14:textId="1D3210CC" w:rsidR="00275F88" w:rsidRPr="00275F88" w:rsidRDefault="00D35853" w:rsidP="00275F88">
      <w:pPr>
        <w:pStyle w:val="BodyText"/>
        <w:numPr>
          <w:ilvl w:val="0"/>
          <w:numId w:val="33"/>
        </w:numPr>
        <w:spacing w:before="107"/>
        <w:rPr>
          <w:bCs/>
          <w:lang w:val="en-IN"/>
        </w:rPr>
      </w:pPr>
      <w:r w:rsidRPr="00716088">
        <w:rPr>
          <w:bCs/>
          <w:lang w:val="en-IN"/>
        </w:rPr>
        <w:t>Analyse</w:t>
      </w:r>
      <w:r w:rsidR="00275F88" w:rsidRPr="00275F88">
        <w:rPr>
          <w:bCs/>
          <w:lang w:val="en-IN"/>
        </w:rPr>
        <w:t>, prioritize, and validate elicited requirements.</w:t>
      </w:r>
    </w:p>
    <w:p w14:paraId="54C40CC3" w14:textId="77777777" w:rsidR="00275F88" w:rsidRPr="00275F88" w:rsidRDefault="00275F88" w:rsidP="00275F88">
      <w:pPr>
        <w:pStyle w:val="BodyText"/>
        <w:numPr>
          <w:ilvl w:val="0"/>
          <w:numId w:val="33"/>
        </w:numPr>
        <w:spacing w:before="107"/>
        <w:rPr>
          <w:bCs/>
          <w:lang w:val="en-IN"/>
        </w:rPr>
      </w:pPr>
      <w:r w:rsidRPr="00275F88">
        <w:rPr>
          <w:bCs/>
          <w:lang w:val="en-IN"/>
        </w:rPr>
        <w:t>Document requirements using industry-standard formats:</w:t>
      </w:r>
    </w:p>
    <w:p w14:paraId="002A738E" w14:textId="77777777" w:rsidR="00275F88" w:rsidRPr="00275F88" w:rsidRDefault="00275F88" w:rsidP="00275F88">
      <w:pPr>
        <w:pStyle w:val="BodyText"/>
        <w:numPr>
          <w:ilvl w:val="1"/>
          <w:numId w:val="33"/>
        </w:numPr>
        <w:spacing w:before="107"/>
        <w:rPr>
          <w:bCs/>
          <w:lang w:val="en-IN"/>
        </w:rPr>
      </w:pPr>
      <w:r w:rsidRPr="00275F88">
        <w:rPr>
          <w:bCs/>
          <w:lang w:val="en-IN"/>
        </w:rPr>
        <w:t>BRD (Business Requirements Document)</w:t>
      </w:r>
    </w:p>
    <w:p w14:paraId="779FB279" w14:textId="77777777" w:rsidR="00275F88" w:rsidRPr="00275F88" w:rsidRDefault="00275F88" w:rsidP="00275F88">
      <w:pPr>
        <w:pStyle w:val="BodyText"/>
        <w:numPr>
          <w:ilvl w:val="1"/>
          <w:numId w:val="33"/>
        </w:numPr>
        <w:spacing w:before="107"/>
        <w:rPr>
          <w:bCs/>
          <w:lang w:val="en-IN"/>
        </w:rPr>
      </w:pPr>
      <w:r w:rsidRPr="00275F88">
        <w:rPr>
          <w:bCs/>
          <w:lang w:val="en-IN"/>
        </w:rPr>
        <w:t>FRD (Functional Requirements Document)</w:t>
      </w:r>
    </w:p>
    <w:p w14:paraId="448ECC63" w14:textId="77777777" w:rsidR="00275F88" w:rsidRPr="00275F88" w:rsidRDefault="00275F88" w:rsidP="00275F88">
      <w:pPr>
        <w:pStyle w:val="BodyText"/>
        <w:numPr>
          <w:ilvl w:val="1"/>
          <w:numId w:val="33"/>
        </w:numPr>
        <w:spacing w:before="107"/>
        <w:rPr>
          <w:bCs/>
          <w:lang w:val="en-IN"/>
        </w:rPr>
      </w:pPr>
      <w:r w:rsidRPr="00275F88">
        <w:rPr>
          <w:bCs/>
          <w:lang w:val="en-IN"/>
        </w:rPr>
        <w:t>User Stories with Acceptance Criteria (for Agile projects)</w:t>
      </w:r>
    </w:p>
    <w:p w14:paraId="3543C091" w14:textId="021DDDC8" w:rsidR="00275F88" w:rsidRPr="00275F88" w:rsidRDefault="00275F88" w:rsidP="00275F88">
      <w:pPr>
        <w:pStyle w:val="BodyText"/>
        <w:numPr>
          <w:ilvl w:val="1"/>
          <w:numId w:val="33"/>
        </w:numPr>
        <w:spacing w:before="107"/>
        <w:rPr>
          <w:bCs/>
          <w:lang w:val="en-IN"/>
        </w:rPr>
      </w:pPr>
      <w:r w:rsidRPr="00275F88">
        <w:rPr>
          <w:bCs/>
          <w:lang w:val="en-IN"/>
        </w:rPr>
        <w:t xml:space="preserve">Process Flow Diagrams (Visio, </w:t>
      </w:r>
      <w:r w:rsidR="00D35853" w:rsidRPr="00716088">
        <w:rPr>
          <w:bCs/>
          <w:lang w:val="en-IN"/>
        </w:rPr>
        <w:t>Lucid chart</w:t>
      </w:r>
      <w:r w:rsidRPr="00275F88">
        <w:rPr>
          <w:bCs/>
          <w:lang w:val="en-IN"/>
        </w:rPr>
        <w:t>)</w:t>
      </w:r>
    </w:p>
    <w:p w14:paraId="033F42E9" w14:textId="77777777" w:rsidR="00275F88" w:rsidRPr="00275F88" w:rsidRDefault="00275F88" w:rsidP="00275F88">
      <w:pPr>
        <w:pStyle w:val="BodyText"/>
        <w:numPr>
          <w:ilvl w:val="1"/>
          <w:numId w:val="33"/>
        </w:numPr>
        <w:spacing w:before="107"/>
        <w:rPr>
          <w:bCs/>
          <w:lang w:val="en-IN"/>
        </w:rPr>
      </w:pPr>
      <w:r w:rsidRPr="00275F88">
        <w:rPr>
          <w:bCs/>
          <w:lang w:val="en-IN"/>
        </w:rPr>
        <w:t>Requirements Traceability Matrix (RTM)</w:t>
      </w:r>
    </w:p>
    <w:p w14:paraId="0BCC2837" w14:textId="189D015E" w:rsidR="00275F88" w:rsidRPr="00275F88" w:rsidRDefault="00275F88" w:rsidP="00275F88">
      <w:pPr>
        <w:pStyle w:val="BodyText"/>
        <w:numPr>
          <w:ilvl w:val="0"/>
          <w:numId w:val="33"/>
        </w:numPr>
        <w:spacing w:before="107"/>
        <w:rPr>
          <w:bCs/>
          <w:lang w:val="en-IN"/>
        </w:rPr>
      </w:pPr>
      <w:r w:rsidRPr="00275F88">
        <w:rPr>
          <w:bCs/>
          <w:lang w:val="en-IN"/>
        </w:rPr>
        <w:t>Review documents internally before sharing with the client.</w:t>
      </w:r>
    </w:p>
    <w:p w14:paraId="322F7988" w14:textId="058A1EAA" w:rsidR="00275F88" w:rsidRPr="00275F88" w:rsidRDefault="00D35853" w:rsidP="00275F88">
      <w:pPr>
        <w:pStyle w:val="BodyText"/>
        <w:spacing w:before="107"/>
        <w:rPr>
          <w:b/>
          <w:bCs/>
          <w:lang w:val="en-IN"/>
        </w:rPr>
      </w:pPr>
      <w:r w:rsidRPr="00716088">
        <w:rPr>
          <w:b/>
          <w:bCs/>
          <w:lang w:val="en-IN"/>
        </w:rPr>
        <w:t xml:space="preserve">            </w:t>
      </w:r>
      <w:r w:rsidR="00275F88" w:rsidRPr="00275F88">
        <w:rPr>
          <w:b/>
          <w:bCs/>
          <w:lang w:val="en-IN"/>
        </w:rPr>
        <w:t>Step 4: Review &amp; Sign-off of Requirements</w:t>
      </w:r>
    </w:p>
    <w:p w14:paraId="62562F0B" w14:textId="77777777" w:rsidR="00275F88" w:rsidRPr="00275F88" w:rsidRDefault="00275F88" w:rsidP="00275F88">
      <w:pPr>
        <w:pStyle w:val="BodyText"/>
        <w:numPr>
          <w:ilvl w:val="0"/>
          <w:numId w:val="34"/>
        </w:numPr>
        <w:spacing w:before="107"/>
        <w:rPr>
          <w:bCs/>
          <w:lang w:val="en-IN"/>
        </w:rPr>
      </w:pPr>
      <w:r w:rsidRPr="00275F88">
        <w:rPr>
          <w:bCs/>
          <w:lang w:val="en-IN"/>
        </w:rPr>
        <w:t>Share finalized documents with stakeholders via email or document repository (e.g., SharePoint, Confluence).</w:t>
      </w:r>
    </w:p>
    <w:p w14:paraId="1F57B4A1" w14:textId="77777777" w:rsidR="00275F88" w:rsidRPr="00275F88" w:rsidRDefault="00275F88" w:rsidP="00275F88">
      <w:pPr>
        <w:pStyle w:val="BodyText"/>
        <w:numPr>
          <w:ilvl w:val="0"/>
          <w:numId w:val="34"/>
        </w:numPr>
        <w:spacing w:before="107"/>
        <w:rPr>
          <w:bCs/>
          <w:lang w:val="en-IN"/>
        </w:rPr>
      </w:pPr>
      <w:r w:rsidRPr="00275F88">
        <w:rPr>
          <w:bCs/>
          <w:lang w:val="en-IN"/>
        </w:rPr>
        <w:t>Conduct formal walkthrough sessions with stakeholders to explain requirements.</w:t>
      </w:r>
    </w:p>
    <w:p w14:paraId="02B95318" w14:textId="77777777" w:rsidR="00275F88" w:rsidRPr="00275F88" w:rsidRDefault="00275F88" w:rsidP="00275F88">
      <w:pPr>
        <w:pStyle w:val="BodyText"/>
        <w:numPr>
          <w:ilvl w:val="0"/>
          <w:numId w:val="34"/>
        </w:numPr>
        <w:spacing w:before="107"/>
        <w:rPr>
          <w:bCs/>
          <w:lang w:val="en-IN"/>
        </w:rPr>
      </w:pPr>
      <w:r w:rsidRPr="00275F88">
        <w:rPr>
          <w:bCs/>
          <w:lang w:val="en-IN"/>
        </w:rPr>
        <w:t>Capture feedback, update the documents, and obtain formal sign-off through:</w:t>
      </w:r>
    </w:p>
    <w:p w14:paraId="1AB56197" w14:textId="77777777" w:rsidR="00275F88" w:rsidRPr="00275F88" w:rsidRDefault="00275F88" w:rsidP="00275F88">
      <w:pPr>
        <w:pStyle w:val="BodyText"/>
        <w:numPr>
          <w:ilvl w:val="1"/>
          <w:numId w:val="34"/>
        </w:numPr>
        <w:spacing w:before="107"/>
        <w:rPr>
          <w:bCs/>
          <w:lang w:val="en-IN"/>
        </w:rPr>
      </w:pPr>
      <w:r w:rsidRPr="00275F88">
        <w:rPr>
          <w:bCs/>
          <w:lang w:val="en-IN"/>
        </w:rPr>
        <w:t>Digital signatures (DocuSign, Adobe Sign)</w:t>
      </w:r>
    </w:p>
    <w:p w14:paraId="3B6D953B" w14:textId="77777777" w:rsidR="00275F88" w:rsidRPr="00275F88" w:rsidRDefault="00275F88" w:rsidP="00275F88">
      <w:pPr>
        <w:pStyle w:val="BodyText"/>
        <w:numPr>
          <w:ilvl w:val="1"/>
          <w:numId w:val="34"/>
        </w:numPr>
        <w:spacing w:before="107"/>
        <w:rPr>
          <w:bCs/>
          <w:lang w:val="en-IN"/>
        </w:rPr>
      </w:pPr>
      <w:r w:rsidRPr="00275F88">
        <w:rPr>
          <w:bCs/>
          <w:lang w:val="en-IN"/>
        </w:rPr>
        <w:t>Email confirmation from authorized signatories</w:t>
      </w:r>
    </w:p>
    <w:p w14:paraId="64526439" w14:textId="64474F27" w:rsidR="00275F88" w:rsidRPr="00275F88" w:rsidRDefault="00275F88" w:rsidP="00275F88">
      <w:pPr>
        <w:pStyle w:val="BodyText"/>
        <w:numPr>
          <w:ilvl w:val="1"/>
          <w:numId w:val="34"/>
        </w:numPr>
        <w:spacing w:before="107"/>
        <w:rPr>
          <w:bCs/>
          <w:lang w:val="en-IN"/>
        </w:rPr>
      </w:pPr>
      <w:r w:rsidRPr="00275F88">
        <w:rPr>
          <w:bCs/>
          <w:lang w:val="en-IN"/>
        </w:rPr>
        <w:t>Signed physical copies (if required by CIBC policy)</w:t>
      </w:r>
    </w:p>
    <w:p w14:paraId="47DBC13D" w14:textId="4E926F0E" w:rsidR="00275F88" w:rsidRPr="00275F88" w:rsidRDefault="007C1415" w:rsidP="00275F88">
      <w:pPr>
        <w:pStyle w:val="BodyText"/>
        <w:spacing w:before="107"/>
        <w:rPr>
          <w:b/>
          <w:bCs/>
          <w:lang w:val="en-IN"/>
        </w:rPr>
      </w:pPr>
      <w:r w:rsidRPr="00716088">
        <w:rPr>
          <w:b/>
          <w:bCs/>
          <w:lang w:val="en-IN"/>
        </w:rPr>
        <w:t xml:space="preserve">           </w:t>
      </w:r>
      <w:r w:rsidR="00275F88" w:rsidRPr="00275F88">
        <w:rPr>
          <w:b/>
          <w:bCs/>
          <w:lang w:val="en-IN"/>
        </w:rPr>
        <w:t>Step 5: Solution Design Support &amp; Approvals</w:t>
      </w:r>
    </w:p>
    <w:p w14:paraId="54911587" w14:textId="77777777" w:rsidR="00275F88" w:rsidRPr="00275F88" w:rsidRDefault="00275F88" w:rsidP="00275F88">
      <w:pPr>
        <w:pStyle w:val="BodyText"/>
        <w:numPr>
          <w:ilvl w:val="0"/>
          <w:numId w:val="35"/>
        </w:numPr>
        <w:spacing w:before="107"/>
        <w:rPr>
          <w:bCs/>
          <w:lang w:val="en-IN"/>
        </w:rPr>
      </w:pPr>
      <w:r w:rsidRPr="00275F88">
        <w:rPr>
          <w:bCs/>
          <w:lang w:val="en-IN"/>
        </w:rPr>
        <w:t>Collaborate with Solution Architects and Developers to ensure requirements are feasible.</w:t>
      </w:r>
    </w:p>
    <w:p w14:paraId="5CF3CA1C" w14:textId="77777777" w:rsidR="00275F88" w:rsidRPr="00275F88" w:rsidRDefault="00275F88" w:rsidP="00275F88">
      <w:pPr>
        <w:pStyle w:val="BodyText"/>
        <w:numPr>
          <w:ilvl w:val="0"/>
          <w:numId w:val="35"/>
        </w:numPr>
        <w:spacing w:before="107"/>
        <w:rPr>
          <w:bCs/>
          <w:lang w:val="en-IN"/>
        </w:rPr>
      </w:pPr>
      <w:r w:rsidRPr="00275F88">
        <w:rPr>
          <w:bCs/>
          <w:lang w:val="en-IN"/>
        </w:rPr>
        <w:t>Provide clarification during design and development.</w:t>
      </w:r>
    </w:p>
    <w:p w14:paraId="6586974E" w14:textId="6B9257A4" w:rsidR="007C1415" w:rsidRPr="00ED0D92" w:rsidRDefault="00275F88" w:rsidP="00275F88">
      <w:pPr>
        <w:pStyle w:val="BodyText"/>
        <w:numPr>
          <w:ilvl w:val="0"/>
          <w:numId w:val="35"/>
        </w:numPr>
        <w:spacing w:before="107"/>
        <w:rPr>
          <w:bCs/>
          <w:lang w:val="en-IN"/>
        </w:rPr>
      </w:pPr>
      <w:r w:rsidRPr="00275F88">
        <w:rPr>
          <w:bCs/>
          <w:lang w:val="en-IN"/>
        </w:rPr>
        <w:t>Participate in Design Review meetings and obtain client approval on solution design.</w:t>
      </w:r>
    </w:p>
    <w:p w14:paraId="08CAEFC4" w14:textId="5C191CAA" w:rsidR="00275F88" w:rsidRPr="00275F88" w:rsidRDefault="00571065" w:rsidP="00275F88">
      <w:pPr>
        <w:pStyle w:val="BodyText"/>
        <w:spacing w:before="107"/>
        <w:rPr>
          <w:b/>
          <w:bCs/>
          <w:lang w:val="en-IN"/>
        </w:rPr>
      </w:pPr>
      <w:r w:rsidRPr="00716088">
        <w:rPr>
          <w:b/>
          <w:bCs/>
          <w:lang w:val="en-IN"/>
        </w:rPr>
        <w:t xml:space="preserve">            </w:t>
      </w:r>
      <w:r w:rsidR="00275F88" w:rsidRPr="00275F88">
        <w:rPr>
          <w:b/>
          <w:bCs/>
          <w:lang w:val="en-IN"/>
        </w:rPr>
        <w:t>Step 6: Build &amp; Test Phase</w:t>
      </w:r>
    </w:p>
    <w:p w14:paraId="6C5CDFD5" w14:textId="77777777" w:rsidR="00275F88" w:rsidRPr="00275F88" w:rsidRDefault="00275F88" w:rsidP="00275F88">
      <w:pPr>
        <w:pStyle w:val="BodyText"/>
        <w:numPr>
          <w:ilvl w:val="0"/>
          <w:numId w:val="36"/>
        </w:numPr>
        <w:spacing w:before="107"/>
        <w:rPr>
          <w:bCs/>
          <w:lang w:val="en-IN"/>
        </w:rPr>
      </w:pPr>
      <w:r w:rsidRPr="00275F88">
        <w:rPr>
          <w:bCs/>
          <w:lang w:val="en-IN"/>
        </w:rPr>
        <w:t>Support developers by clarifying business needs.</w:t>
      </w:r>
    </w:p>
    <w:p w14:paraId="4203DFF8" w14:textId="77777777" w:rsidR="00275F88" w:rsidRPr="00275F88" w:rsidRDefault="00275F88" w:rsidP="00275F88">
      <w:pPr>
        <w:pStyle w:val="BodyText"/>
        <w:numPr>
          <w:ilvl w:val="0"/>
          <w:numId w:val="36"/>
        </w:numPr>
        <w:spacing w:before="107"/>
        <w:rPr>
          <w:bCs/>
          <w:lang w:val="en-IN"/>
        </w:rPr>
      </w:pPr>
      <w:r w:rsidRPr="00275F88">
        <w:rPr>
          <w:bCs/>
          <w:lang w:val="en-IN"/>
        </w:rPr>
        <w:t>Prepare test cases and acceptance criteria with QA teams.</w:t>
      </w:r>
    </w:p>
    <w:p w14:paraId="2AB17D46" w14:textId="77777777" w:rsidR="00377C12" w:rsidRDefault="00275F88" w:rsidP="00275F88">
      <w:pPr>
        <w:pStyle w:val="BodyText"/>
        <w:numPr>
          <w:ilvl w:val="0"/>
          <w:numId w:val="36"/>
        </w:numPr>
        <w:spacing w:before="107"/>
        <w:rPr>
          <w:bCs/>
          <w:lang w:val="en-IN"/>
        </w:rPr>
      </w:pPr>
      <w:r w:rsidRPr="00275F88">
        <w:rPr>
          <w:bCs/>
          <w:lang w:val="en-IN"/>
        </w:rPr>
        <w:t>Track requirements coverage using the RTM.</w:t>
      </w:r>
    </w:p>
    <w:p w14:paraId="505334F8" w14:textId="6D9B7448" w:rsidR="00275F88" w:rsidRPr="00275F88" w:rsidRDefault="00571065" w:rsidP="00377C12">
      <w:pPr>
        <w:pStyle w:val="BodyText"/>
        <w:spacing w:before="107"/>
        <w:rPr>
          <w:bCs/>
          <w:lang w:val="en-IN"/>
        </w:rPr>
      </w:pPr>
      <w:r w:rsidRPr="00377C12">
        <w:rPr>
          <w:b/>
          <w:bCs/>
          <w:lang w:val="en-IN"/>
        </w:rPr>
        <w:t xml:space="preserve">      </w:t>
      </w:r>
      <w:r w:rsidR="00377C12">
        <w:rPr>
          <w:b/>
          <w:bCs/>
          <w:lang w:val="en-IN"/>
        </w:rPr>
        <w:t xml:space="preserve">      </w:t>
      </w:r>
      <w:r w:rsidR="00275F88" w:rsidRPr="00275F88">
        <w:rPr>
          <w:b/>
          <w:bCs/>
          <w:lang w:val="en-IN"/>
        </w:rPr>
        <w:t>Step 7: UAT (User Acceptance Testing) Sign-off</w:t>
      </w:r>
    </w:p>
    <w:p w14:paraId="2323FC77" w14:textId="77777777" w:rsidR="00275F88" w:rsidRPr="00275F88" w:rsidRDefault="00275F88" w:rsidP="00275F88">
      <w:pPr>
        <w:pStyle w:val="BodyText"/>
        <w:numPr>
          <w:ilvl w:val="0"/>
          <w:numId w:val="37"/>
        </w:numPr>
        <w:spacing w:before="107"/>
        <w:rPr>
          <w:lang w:val="en-IN"/>
        </w:rPr>
      </w:pPr>
      <w:r w:rsidRPr="00275F88">
        <w:rPr>
          <w:lang w:val="en-IN"/>
        </w:rPr>
        <w:t>Prepare UAT Plan: Outline test scenarios, roles, responsibilities, and timelines.</w:t>
      </w:r>
    </w:p>
    <w:p w14:paraId="36992A10" w14:textId="77777777" w:rsidR="00275F88" w:rsidRPr="00275F88" w:rsidRDefault="00275F88" w:rsidP="00275F88">
      <w:pPr>
        <w:pStyle w:val="BodyText"/>
        <w:numPr>
          <w:ilvl w:val="0"/>
          <w:numId w:val="37"/>
        </w:numPr>
        <w:spacing w:before="107"/>
        <w:rPr>
          <w:lang w:val="en-IN"/>
        </w:rPr>
      </w:pPr>
      <w:r w:rsidRPr="00275F88">
        <w:rPr>
          <w:lang w:val="en-IN"/>
        </w:rPr>
        <w:t>Coordinate with client stakeholders to schedule UAT.</w:t>
      </w:r>
    </w:p>
    <w:p w14:paraId="2CEF7092" w14:textId="77777777" w:rsidR="00275F88" w:rsidRPr="00275F88" w:rsidRDefault="00275F88" w:rsidP="00275F88">
      <w:pPr>
        <w:pStyle w:val="BodyText"/>
        <w:numPr>
          <w:ilvl w:val="0"/>
          <w:numId w:val="37"/>
        </w:numPr>
        <w:spacing w:before="107"/>
        <w:rPr>
          <w:lang w:val="en-IN"/>
        </w:rPr>
      </w:pPr>
      <w:r w:rsidRPr="00275F88">
        <w:rPr>
          <w:lang w:val="en-IN"/>
        </w:rPr>
        <w:t>Capture defects and feedback, ensure fixes are validated.</w:t>
      </w:r>
    </w:p>
    <w:p w14:paraId="78BE52D3" w14:textId="77777777" w:rsidR="00275F88" w:rsidRPr="00275F88" w:rsidRDefault="00275F88" w:rsidP="00275F88">
      <w:pPr>
        <w:pStyle w:val="BodyText"/>
        <w:numPr>
          <w:ilvl w:val="0"/>
          <w:numId w:val="37"/>
        </w:numPr>
        <w:spacing w:before="107"/>
        <w:rPr>
          <w:lang w:val="en-IN"/>
        </w:rPr>
      </w:pPr>
      <w:r w:rsidRPr="00275F88">
        <w:rPr>
          <w:lang w:val="en-IN"/>
        </w:rPr>
        <w:t>Obtain formal client sign-off on UAT completion:</w:t>
      </w:r>
    </w:p>
    <w:p w14:paraId="387C54ED" w14:textId="77777777" w:rsidR="00275F88" w:rsidRPr="00275F88" w:rsidRDefault="00275F88" w:rsidP="00275F88">
      <w:pPr>
        <w:pStyle w:val="BodyText"/>
        <w:numPr>
          <w:ilvl w:val="1"/>
          <w:numId w:val="37"/>
        </w:numPr>
        <w:spacing w:before="107"/>
        <w:rPr>
          <w:lang w:val="en-IN"/>
        </w:rPr>
      </w:pPr>
      <w:r w:rsidRPr="00275F88">
        <w:rPr>
          <w:lang w:val="en-IN"/>
        </w:rPr>
        <w:t>Signed UAT Completion Report</w:t>
      </w:r>
    </w:p>
    <w:p w14:paraId="14D2CDB6" w14:textId="77777777" w:rsidR="00275F88" w:rsidRDefault="00275F88" w:rsidP="00275F88">
      <w:pPr>
        <w:pStyle w:val="BodyText"/>
        <w:numPr>
          <w:ilvl w:val="1"/>
          <w:numId w:val="37"/>
        </w:numPr>
        <w:spacing w:before="107"/>
        <w:rPr>
          <w:lang w:val="en-IN"/>
        </w:rPr>
      </w:pPr>
      <w:r w:rsidRPr="00275F88">
        <w:rPr>
          <w:lang w:val="en-IN"/>
        </w:rPr>
        <w:t>Email confirmation from client’s authorized UAT lead</w:t>
      </w:r>
    </w:p>
    <w:p w14:paraId="0E341A1F" w14:textId="77777777" w:rsidR="00377C12" w:rsidRDefault="00377C12" w:rsidP="00377C12">
      <w:pPr>
        <w:pStyle w:val="BodyText"/>
        <w:spacing w:before="107"/>
        <w:ind w:left="720"/>
        <w:rPr>
          <w:lang w:val="en-IN"/>
        </w:rPr>
      </w:pPr>
    </w:p>
    <w:p w14:paraId="7D5E3968" w14:textId="77777777" w:rsidR="00947019" w:rsidRDefault="00947019" w:rsidP="00377C12">
      <w:pPr>
        <w:pStyle w:val="BodyText"/>
        <w:spacing w:before="107"/>
        <w:ind w:left="720"/>
        <w:rPr>
          <w:lang w:val="en-IN"/>
        </w:rPr>
      </w:pPr>
    </w:p>
    <w:p w14:paraId="363034FC" w14:textId="77777777" w:rsidR="00947019" w:rsidRDefault="00947019" w:rsidP="00377C12">
      <w:pPr>
        <w:pStyle w:val="BodyText"/>
        <w:spacing w:before="107"/>
        <w:ind w:left="720"/>
        <w:rPr>
          <w:lang w:val="en-IN"/>
        </w:rPr>
      </w:pPr>
    </w:p>
    <w:p w14:paraId="6DC1A7DE" w14:textId="77777777" w:rsidR="00947019" w:rsidRPr="00275F88" w:rsidRDefault="00947019" w:rsidP="00377C12">
      <w:pPr>
        <w:pStyle w:val="BodyText"/>
        <w:spacing w:before="107"/>
        <w:ind w:left="720"/>
        <w:rPr>
          <w:lang w:val="en-IN"/>
        </w:rPr>
      </w:pPr>
    </w:p>
    <w:p w14:paraId="762A68C6" w14:textId="4775C70F" w:rsidR="00275F88" w:rsidRPr="00275F88" w:rsidRDefault="00275F88" w:rsidP="00275F88">
      <w:pPr>
        <w:pStyle w:val="BodyText"/>
        <w:spacing w:before="107"/>
        <w:rPr>
          <w:b/>
          <w:lang w:val="en-IN"/>
        </w:rPr>
      </w:pPr>
    </w:p>
    <w:p w14:paraId="540273D5" w14:textId="305E0C31" w:rsidR="00275F88" w:rsidRPr="00275F88" w:rsidRDefault="00947019" w:rsidP="00275F88">
      <w:pPr>
        <w:pStyle w:val="BodyText"/>
        <w:spacing w:before="107"/>
        <w:rPr>
          <w:b/>
          <w:bCs/>
          <w:lang w:val="en-IN"/>
        </w:rPr>
      </w:pPr>
      <w:r>
        <w:rPr>
          <w:b/>
          <w:bCs/>
          <w:lang w:val="en-IN"/>
        </w:rPr>
        <w:t xml:space="preserve">        </w:t>
      </w:r>
      <w:r w:rsidR="00275F88" w:rsidRPr="00275F88">
        <w:rPr>
          <w:b/>
          <w:bCs/>
          <w:lang w:val="en-IN"/>
        </w:rPr>
        <w:t>Step 8: Client Project Acceptance</w:t>
      </w:r>
    </w:p>
    <w:p w14:paraId="7D228E9D" w14:textId="77777777" w:rsidR="00275F88" w:rsidRPr="00275F88" w:rsidRDefault="00275F88" w:rsidP="00275F88">
      <w:pPr>
        <w:pStyle w:val="BodyText"/>
        <w:numPr>
          <w:ilvl w:val="0"/>
          <w:numId w:val="38"/>
        </w:numPr>
        <w:spacing w:before="107"/>
        <w:rPr>
          <w:bCs/>
          <w:lang w:val="en-IN"/>
        </w:rPr>
      </w:pPr>
      <w:r w:rsidRPr="00275F88">
        <w:rPr>
          <w:bCs/>
          <w:lang w:val="en-IN"/>
        </w:rPr>
        <w:t>Prepare Project Acceptance Document summarizing deliverables, scope, and confirmation of requirements met.</w:t>
      </w:r>
    </w:p>
    <w:p w14:paraId="31C60DE1" w14:textId="77777777" w:rsidR="00275F88" w:rsidRPr="00275F88" w:rsidRDefault="00275F88" w:rsidP="00275F88">
      <w:pPr>
        <w:pStyle w:val="BodyText"/>
        <w:numPr>
          <w:ilvl w:val="0"/>
          <w:numId w:val="38"/>
        </w:numPr>
        <w:spacing w:before="107"/>
        <w:rPr>
          <w:bCs/>
          <w:lang w:val="en-IN"/>
        </w:rPr>
      </w:pPr>
      <w:r w:rsidRPr="00275F88">
        <w:rPr>
          <w:bCs/>
          <w:lang w:val="en-IN"/>
        </w:rPr>
        <w:t>Schedule final Client Acceptance Meeting to walk through the outcomes.</w:t>
      </w:r>
    </w:p>
    <w:p w14:paraId="160F397F" w14:textId="77777777" w:rsidR="00275F88" w:rsidRPr="00275F88" w:rsidRDefault="00275F88" w:rsidP="00275F88">
      <w:pPr>
        <w:pStyle w:val="BodyText"/>
        <w:numPr>
          <w:ilvl w:val="0"/>
          <w:numId w:val="38"/>
        </w:numPr>
        <w:spacing w:before="107"/>
        <w:rPr>
          <w:bCs/>
          <w:lang w:val="en-IN"/>
        </w:rPr>
      </w:pPr>
      <w:r w:rsidRPr="00275F88">
        <w:rPr>
          <w:bCs/>
          <w:lang w:val="en-IN"/>
        </w:rPr>
        <w:t>Obtain formal acceptance sign-off from the client’s executive sponsor.</w:t>
      </w:r>
    </w:p>
    <w:p w14:paraId="611D7EEC" w14:textId="0C62553B" w:rsidR="00275F88" w:rsidRPr="00275F88" w:rsidRDefault="00275F88" w:rsidP="00275F88">
      <w:pPr>
        <w:pStyle w:val="BodyText"/>
        <w:spacing w:before="107"/>
        <w:rPr>
          <w:b/>
          <w:lang w:val="en-IN"/>
        </w:rPr>
      </w:pPr>
    </w:p>
    <w:p w14:paraId="439B1002" w14:textId="64248A4F" w:rsidR="00275F88" w:rsidRPr="00275F88" w:rsidRDefault="00947019" w:rsidP="00275F88">
      <w:pPr>
        <w:pStyle w:val="BodyText"/>
        <w:spacing w:before="107"/>
        <w:rPr>
          <w:b/>
          <w:bCs/>
          <w:lang w:val="en-IN"/>
        </w:rPr>
      </w:pPr>
      <w:r>
        <w:rPr>
          <w:b/>
          <w:bCs/>
          <w:lang w:val="en-IN"/>
        </w:rPr>
        <w:t xml:space="preserve">       </w:t>
      </w:r>
      <w:r w:rsidR="00275F88" w:rsidRPr="00275F88">
        <w:rPr>
          <w:b/>
          <w:bCs/>
          <w:lang w:val="en-IN"/>
        </w:rPr>
        <w:t>3. Communication Channels with Stakeholders</w:t>
      </w:r>
    </w:p>
    <w:p w14:paraId="2EC1E243" w14:textId="77777777" w:rsidR="00275F88" w:rsidRPr="00275F88" w:rsidRDefault="00275F88" w:rsidP="00275F88">
      <w:pPr>
        <w:pStyle w:val="BodyText"/>
        <w:numPr>
          <w:ilvl w:val="0"/>
          <w:numId w:val="39"/>
        </w:numPr>
        <w:spacing w:before="107"/>
        <w:rPr>
          <w:lang w:val="en-IN"/>
        </w:rPr>
      </w:pPr>
      <w:r w:rsidRPr="00275F88">
        <w:rPr>
          <w:lang w:val="en-IN"/>
        </w:rPr>
        <w:t>Regular Status Meetings: Weekly or bi-weekly with stakeholders (via MS Teams, Zoom).</w:t>
      </w:r>
    </w:p>
    <w:p w14:paraId="5F11ED65" w14:textId="77777777" w:rsidR="00275F88" w:rsidRPr="00275F88" w:rsidRDefault="00275F88" w:rsidP="00275F88">
      <w:pPr>
        <w:pStyle w:val="BodyText"/>
        <w:numPr>
          <w:ilvl w:val="0"/>
          <w:numId w:val="39"/>
        </w:numPr>
        <w:spacing w:before="107"/>
        <w:rPr>
          <w:lang w:val="en-IN"/>
        </w:rPr>
      </w:pPr>
      <w:r w:rsidRPr="00275F88">
        <w:rPr>
          <w:lang w:val="en-IN"/>
        </w:rPr>
        <w:t>Project Updates: Email newsletters or status reports stored in SharePoint.</w:t>
      </w:r>
    </w:p>
    <w:p w14:paraId="4DCD195A" w14:textId="77777777" w:rsidR="00275F88" w:rsidRPr="00275F88" w:rsidRDefault="00275F88" w:rsidP="00275F88">
      <w:pPr>
        <w:pStyle w:val="BodyText"/>
        <w:numPr>
          <w:ilvl w:val="0"/>
          <w:numId w:val="39"/>
        </w:numPr>
        <w:spacing w:before="107"/>
        <w:rPr>
          <w:lang w:val="en-IN"/>
        </w:rPr>
      </w:pPr>
      <w:r w:rsidRPr="00275F88">
        <w:rPr>
          <w:lang w:val="en-IN"/>
        </w:rPr>
        <w:t>Collaboration Tools:</w:t>
      </w:r>
    </w:p>
    <w:p w14:paraId="50526D7B" w14:textId="77777777" w:rsidR="00275F88" w:rsidRPr="00275F88" w:rsidRDefault="00275F88" w:rsidP="00275F88">
      <w:pPr>
        <w:pStyle w:val="BodyText"/>
        <w:numPr>
          <w:ilvl w:val="1"/>
          <w:numId w:val="39"/>
        </w:numPr>
        <w:spacing w:before="107"/>
        <w:rPr>
          <w:lang w:val="en-IN"/>
        </w:rPr>
      </w:pPr>
      <w:r w:rsidRPr="00275F88">
        <w:rPr>
          <w:lang w:val="en-IN"/>
        </w:rPr>
        <w:t>JIRA/Confluence for Agile requirement tracking</w:t>
      </w:r>
    </w:p>
    <w:p w14:paraId="053EF515" w14:textId="77777777" w:rsidR="00275F88" w:rsidRPr="00275F88" w:rsidRDefault="00275F88" w:rsidP="00275F88">
      <w:pPr>
        <w:pStyle w:val="BodyText"/>
        <w:numPr>
          <w:ilvl w:val="1"/>
          <w:numId w:val="39"/>
        </w:numPr>
        <w:spacing w:before="107"/>
        <w:rPr>
          <w:lang w:val="en-IN"/>
        </w:rPr>
      </w:pPr>
      <w:r w:rsidRPr="00275F88">
        <w:rPr>
          <w:lang w:val="en-IN"/>
        </w:rPr>
        <w:t>MS Teams for daily discussions</w:t>
      </w:r>
    </w:p>
    <w:p w14:paraId="34897775" w14:textId="0A0F2AAE" w:rsidR="00571065" w:rsidRPr="00ED0D92" w:rsidRDefault="00275F88" w:rsidP="00275F88">
      <w:pPr>
        <w:pStyle w:val="BodyText"/>
        <w:numPr>
          <w:ilvl w:val="1"/>
          <w:numId w:val="39"/>
        </w:numPr>
        <w:spacing w:before="107"/>
        <w:rPr>
          <w:lang w:val="en-IN"/>
        </w:rPr>
      </w:pPr>
      <w:r w:rsidRPr="00275F88">
        <w:rPr>
          <w:lang w:val="en-IN"/>
        </w:rPr>
        <w:t>SharePoint for official document repository</w:t>
      </w:r>
    </w:p>
    <w:p w14:paraId="79F2733F" w14:textId="77777777" w:rsidR="00571065" w:rsidRPr="00275F88" w:rsidRDefault="00571065" w:rsidP="00275F88">
      <w:pPr>
        <w:pStyle w:val="BodyText"/>
        <w:spacing w:before="107"/>
        <w:rPr>
          <w:lang w:val="en-IN"/>
        </w:rPr>
      </w:pPr>
    </w:p>
    <w:p w14:paraId="16D81824" w14:textId="6EA9E28B" w:rsidR="00275F88" w:rsidRPr="00275F88" w:rsidRDefault="00571065" w:rsidP="00275F88">
      <w:pPr>
        <w:pStyle w:val="BodyText"/>
        <w:spacing w:before="107"/>
        <w:rPr>
          <w:b/>
          <w:bCs/>
          <w:lang w:val="en-IN"/>
        </w:rPr>
      </w:pPr>
      <w:r w:rsidRPr="00716088">
        <w:rPr>
          <w:b/>
          <w:bCs/>
          <w:lang w:val="en-IN"/>
        </w:rPr>
        <w:t xml:space="preserve">       </w:t>
      </w:r>
      <w:r w:rsidR="00275F88" w:rsidRPr="00275F88">
        <w:rPr>
          <w:b/>
          <w:bCs/>
          <w:lang w:val="en-IN"/>
        </w:rPr>
        <w:t>4. Approvals and Governance</w:t>
      </w:r>
    </w:p>
    <w:p w14:paraId="7B22EA67" w14:textId="77777777" w:rsidR="00275F88" w:rsidRPr="00275F88" w:rsidRDefault="00275F88" w:rsidP="00275F88">
      <w:pPr>
        <w:pStyle w:val="BodyText"/>
        <w:numPr>
          <w:ilvl w:val="0"/>
          <w:numId w:val="40"/>
        </w:numPr>
        <w:spacing w:before="107"/>
        <w:rPr>
          <w:bCs/>
          <w:lang w:val="en-IN"/>
        </w:rPr>
      </w:pPr>
      <w:r w:rsidRPr="00275F88">
        <w:rPr>
          <w:bCs/>
          <w:lang w:val="en-IN"/>
        </w:rPr>
        <w:t>All deliverables (BRD, FRD, Design Documents, UAT Reports) require sign-off from designated stakeholders.</w:t>
      </w:r>
    </w:p>
    <w:p w14:paraId="05875CA5" w14:textId="77777777" w:rsidR="00275F88" w:rsidRPr="00275F88" w:rsidRDefault="00275F88" w:rsidP="00275F88">
      <w:pPr>
        <w:pStyle w:val="BodyText"/>
        <w:numPr>
          <w:ilvl w:val="0"/>
          <w:numId w:val="40"/>
        </w:numPr>
        <w:spacing w:before="107"/>
        <w:rPr>
          <w:bCs/>
          <w:lang w:val="en-IN"/>
        </w:rPr>
      </w:pPr>
      <w:r w:rsidRPr="00275F88">
        <w:rPr>
          <w:bCs/>
          <w:lang w:val="en-IN"/>
        </w:rPr>
        <w:t>Approvals are obtained through:</w:t>
      </w:r>
    </w:p>
    <w:p w14:paraId="34F9D6B9" w14:textId="77777777" w:rsidR="00275F88" w:rsidRPr="00275F88" w:rsidRDefault="00275F88" w:rsidP="00275F88">
      <w:pPr>
        <w:pStyle w:val="BodyText"/>
        <w:numPr>
          <w:ilvl w:val="1"/>
          <w:numId w:val="40"/>
        </w:numPr>
        <w:spacing w:before="107"/>
        <w:rPr>
          <w:bCs/>
          <w:lang w:val="en-IN"/>
        </w:rPr>
      </w:pPr>
      <w:r w:rsidRPr="00275F88">
        <w:rPr>
          <w:bCs/>
          <w:lang w:val="en-IN"/>
        </w:rPr>
        <w:t>Pre-scheduled walkthrough and approval meetings</w:t>
      </w:r>
    </w:p>
    <w:p w14:paraId="6FAF3432" w14:textId="77777777" w:rsidR="00275F88" w:rsidRPr="00275F88" w:rsidRDefault="00275F88" w:rsidP="00275F88">
      <w:pPr>
        <w:pStyle w:val="BodyText"/>
        <w:numPr>
          <w:ilvl w:val="1"/>
          <w:numId w:val="40"/>
        </w:numPr>
        <w:spacing w:before="107"/>
        <w:rPr>
          <w:bCs/>
          <w:lang w:val="en-IN"/>
        </w:rPr>
      </w:pPr>
      <w:r w:rsidRPr="00275F88">
        <w:rPr>
          <w:bCs/>
          <w:lang w:val="en-IN"/>
        </w:rPr>
        <w:t>Formal emails with approval confirmation</w:t>
      </w:r>
    </w:p>
    <w:p w14:paraId="2F725CD3" w14:textId="77777777" w:rsidR="00275F88" w:rsidRPr="00275F88" w:rsidRDefault="00275F88" w:rsidP="00275F88">
      <w:pPr>
        <w:pStyle w:val="BodyText"/>
        <w:numPr>
          <w:ilvl w:val="1"/>
          <w:numId w:val="40"/>
        </w:numPr>
        <w:spacing w:before="107"/>
        <w:rPr>
          <w:bCs/>
          <w:lang w:val="en-IN"/>
        </w:rPr>
      </w:pPr>
      <w:r w:rsidRPr="00275F88">
        <w:rPr>
          <w:bCs/>
          <w:lang w:val="en-IN"/>
        </w:rPr>
        <w:t>Digital signature platforms (DocuSign/Adobe Sign)</w:t>
      </w:r>
    </w:p>
    <w:p w14:paraId="515FCB77" w14:textId="77777777" w:rsidR="00275F88" w:rsidRPr="00275F88" w:rsidRDefault="00275F88" w:rsidP="00275F88">
      <w:pPr>
        <w:pStyle w:val="BodyText"/>
        <w:numPr>
          <w:ilvl w:val="0"/>
          <w:numId w:val="40"/>
        </w:numPr>
        <w:spacing w:before="107"/>
        <w:rPr>
          <w:bCs/>
          <w:lang w:val="en-IN"/>
        </w:rPr>
      </w:pPr>
      <w:r w:rsidRPr="00275F88">
        <w:rPr>
          <w:bCs/>
          <w:lang w:val="en-IN"/>
        </w:rPr>
        <w:t>Maintain a Sign-off Register to track who approved each deliverable and when.</w:t>
      </w:r>
    </w:p>
    <w:p w14:paraId="3C581E4E" w14:textId="77777777" w:rsidR="00716088" w:rsidRPr="00275F88" w:rsidRDefault="00716088" w:rsidP="00275F88">
      <w:pPr>
        <w:pStyle w:val="BodyText"/>
        <w:spacing w:before="107"/>
        <w:rPr>
          <w:b/>
          <w:lang w:val="en-IN"/>
        </w:rPr>
      </w:pPr>
    </w:p>
    <w:p w14:paraId="15F3D253" w14:textId="587153A9" w:rsidR="00275F88" w:rsidRPr="00275F88" w:rsidRDefault="00571065" w:rsidP="00275F88">
      <w:pPr>
        <w:pStyle w:val="BodyText"/>
        <w:spacing w:before="107"/>
        <w:rPr>
          <w:b/>
          <w:bCs/>
          <w:lang w:val="en-IN"/>
        </w:rPr>
      </w:pPr>
      <w:r w:rsidRPr="00716088">
        <w:rPr>
          <w:b/>
          <w:bCs/>
          <w:lang w:val="en-IN"/>
        </w:rPr>
        <w:t xml:space="preserve">    </w:t>
      </w:r>
      <w:r w:rsidR="00ED0D92">
        <w:rPr>
          <w:b/>
          <w:bCs/>
          <w:lang w:val="en-IN"/>
        </w:rPr>
        <w:t xml:space="preserve"> </w:t>
      </w:r>
      <w:r w:rsidRPr="00716088">
        <w:rPr>
          <w:b/>
          <w:bCs/>
          <w:lang w:val="en-IN"/>
        </w:rPr>
        <w:t xml:space="preserve">  </w:t>
      </w:r>
      <w:r w:rsidR="00275F88" w:rsidRPr="00275F88">
        <w:rPr>
          <w:b/>
          <w:bCs/>
          <w:lang w:val="en-IN"/>
        </w:rPr>
        <w:t>5. Change Management</w:t>
      </w:r>
    </w:p>
    <w:p w14:paraId="45D87E56" w14:textId="77777777" w:rsidR="00275F88" w:rsidRPr="00275F88" w:rsidRDefault="00275F88" w:rsidP="00275F88">
      <w:pPr>
        <w:pStyle w:val="BodyText"/>
        <w:numPr>
          <w:ilvl w:val="0"/>
          <w:numId w:val="41"/>
        </w:numPr>
        <w:spacing w:before="107"/>
        <w:rPr>
          <w:bCs/>
          <w:lang w:val="en-IN"/>
        </w:rPr>
      </w:pPr>
      <w:r w:rsidRPr="00275F88">
        <w:rPr>
          <w:bCs/>
          <w:lang w:val="en-IN"/>
        </w:rPr>
        <w:t>Any change post-sign-off is raised as a Change Request (CR).</w:t>
      </w:r>
    </w:p>
    <w:p w14:paraId="48B590A9" w14:textId="4D7C9184" w:rsidR="00ED0D92" w:rsidRPr="00275F88" w:rsidRDefault="00275F88" w:rsidP="00275F88">
      <w:pPr>
        <w:pStyle w:val="BodyText"/>
        <w:numPr>
          <w:ilvl w:val="0"/>
          <w:numId w:val="41"/>
        </w:numPr>
        <w:spacing w:before="107"/>
        <w:rPr>
          <w:bCs/>
          <w:lang w:val="en-IN"/>
        </w:rPr>
      </w:pPr>
      <w:r w:rsidRPr="00275F88">
        <w:rPr>
          <w:bCs/>
          <w:lang w:val="en-IN"/>
        </w:rPr>
        <w:t>CR is evaluated by the Change Control Board (CCB) and re-approved as needed.</w:t>
      </w:r>
    </w:p>
    <w:p w14:paraId="103A04F7" w14:textId="4B50E726" w:rsidR="00275F88" w:rsidRPr="00275F88" w:rsidRDefault="00571065" w:rsidP="00275F88">
      <w:pPr>
        <w:pStyle w:val="BodyText"/>
        <w:spacing w:before="107"/>
        <w:rPr>
          <w:b/>
          <w:bCs/>
          <w:lang w:val="en-IN"/>
        </w:rPr>
      </w:pPr>
      <w:r w:rsidRPr="00716088">
        <w:rPr>
          <w:b/>
          <w:bCs/>
          <w:lang w:val="en-IN"/>
        </w:rPr>
        <w:t xml:space="preserve">      </w:t>
      </w:r>
      <w:r w:rsidR="00275F88" w:rsidRPr="00275F88">
        <w:rPr>
          <w:b/>
          <w:bCs/>
          <w:lang w:val="en-IN"/>
        </w:rPr>
        <w:t>6. Final Deliverables</w:t>
      </w:r>
    </w:p>
    <w:p w14:paraId="1CDD3181" w14:textId="77777777" w:rsidR="00275F88" w:rsidRPr="00275F88" w:rsidRDefault="00275F88" w:rsidP="00275F88">
      <w:pPr>
        <w:pStyle w:val="BodyText"/>
        <w:numPr>
          <w:ilvl w:val="0"/>
          <w:numId w:val="42"/>
        </w:numPr>
        <w:spacing w:before="107"/>
        <w:rPr>
          <w:bCs/>
          <w:lang w:val="en-IN"/>
        </w:rPr>
      </w:pPr>
      <w:r w:rsidRPr="00275F88">
        <w:rPr>
          <w:bCs/>
          <w:lang w:val="en-IN"/>
        </w:rPr>
        <w:t>Business Requirements Document (BRD)</w:t>
      </w:r>
    </w:p>
    <w:p w14:paraId="6CC0D70F" w14:textId="77777777" w:rsidR="00275F88" w:rsidRPr="00275F88" w:rsidRDefault="00275F88" w:rsidP="00275F88">
      <w:pPr>
        <w:pStyle w:val="BodyText"/>
        <w:numPr>
          <w:ilvl w:val="0"/>
          <w:numId w:val="42"/>
        </w:numPr>
        <w:spacing w:before="107"/>
        <w:rPr>
          <w:bCs/>
          <w:lang w:val="en-IN"/>
        </w:rPr>
      </w:pPr>
      <w:r w:rsidRPr="00275F88">
        <w:rPr>
          <w:bCs/>
          <w:lang w:val="en-IN"/>
        </w:rPr>
        <w:t>Functional Requirements Document (FRD) or User Stories</w:t>
      </w:r>
    </w:p>
    <w:p w14:paraId="3D07594E" w14:textId="77777777" w:rsidR="00275F88" w:rsidRPr="00275F88" w:rsidRDefault="00275F88" w:rsidP="00275F88">
      <w:pPr>
        <w:pStyle w:val="BodyText"/>
        <w:numPr>
          <w:ilvl w:val="0"/>
          <w:numId w:val="42"/>
        </w:numPr>
        <w:spacing w:before="107"/>
        <w:rPr>
          <w:bCs/>
          <w:lang w:val="en-IN"/>
        </w:rPr>
      </w:pPr>
      <w:r w:rsidRPr="00275F88">
        <w:rPr>
          <w:bCs/>
          <w:lang w:val="en-IN"/>
        </w:rPr>
        <w:t>Requirements Traceability Matrix (RTM)</w:t>
      </w:r>
    </w:p>
    <w:p w14:paraId="5DF9CCBE" w14:textId="77777777" w:rsidR="00275F88" w:rsidRPr="00275F88" w:rsidRDefault="00275F88" w:rsidP="00275F88">
      <w:pPr>
        <w:pStyle w:val="BodyText"/>
        <w:numPr>
          <w:ilvl w:val="0"/>
          <w:numId w:val="42"/>
        </w:numPr>
        <w:spacing w:before="107"/>
        <w:rPr>
          <w:bCs/>
          <w:lang w:val="en-IN"/>
        </w:rPr>
      </w:pPr>
      <w:r w:rsidRPr="00275F88">
        <w:rPr>
          <w:bCs/>
          <w:lang w:val="en-IN"/>
        </w:rPr>
        <w:t>UAT Plan &amp; UAT Sign-off Document</w:t>
      </w:r>
    </w:p>
    <w:p w14:paraId="04B23F1B" w14:textId="699B6EAB" w:rsidR="00275F88" w:rsidRPr="00275F88" w:rsidRDefault="00275F88" w:rsidP="00275F88">
      <w:pPr>
        <w:pStyle w:val="BodyText"/>
        <w:numPr>
          <w:ilvl w:val="0"/>
          <w:numId w:val="42"/>
        </w:numPr>
        <w:spacing w:before="107"/>
        <w:rPr>
          <w:bCs/>
          <w:lang w:val="en-IN"/>
        </w:rPr>
      </w:pPr>
      <w:r w:rsidRPr="00275F88">
        <w:rPr>
          <w:bCs/>
          <w:lang w:val="en-IN"/>
        </w:rPr>
        <w:t>Final Project Acceptance Sign-off Document</w:t>
      </w:r>
    </w:p>
    <w:p w14:paraId="452BAD99" w14:textId="77777777" w:rsidR="00275F88" w:rsidRPr="00275F88" w:rsidRDefault="00275F88" w:rsidP="00275F88">
      <w:pPr>
        <w:pStyle w:val="BodyText"/>
        <w:spacing w:before="107"/>
        <w:rPr>
          <w:b/>
          <w:lang w:val="en-IN"/>
        </w:rPr>
      </w:pPr>
      <w:r w:rsidRPr="00275F88">
        <w:rPr>
          <w:b/>
          <w:lang w:val="en-IN"/>
        </w:rPr>
        <w:t xml:space="preserve">This strategy ensures </w:t>
      </w:r>
      <w:r w:rsidRPr="00275F88">
        <w:rPr>
          <w:b/>
          <w:bCs/>
          <w:lang w:val="en-IN"/>
        </w:rPr>
        <w:t>transparency, accountability, and stakeholder alignment</w:t>
      </w:r>
      <w:r w:rsidRPr="00275F88">
        <w:rPr>
          <w:b/>
          <w:lang w:val="en-IN"/>
        </w:rPr>
        <w:t xml:space="preserve"> at every stage of the project.</w:t>
      </w:r>
    </w:p>
    <w:p w14:paraId="761B88B2" w14:textId="77777777" w:rsidR="00275F88" w:rsidRPr="00275F88" w:rsidRDefault="00275F88" w:rsidP="00275F88">
      <w:pPr>
        <w:pStyle w:val="BodyText"/>
        <w:spacing w:before="107"/>
        <w:rPr>
          <w:b/>
          <w:vanish/>
          <w:lang w:val="en-IN"/>
        </w:rPr>
      </w:pPr>
      <w:r w:rsidRPr="00275F88">
        <w:rPr>
          <w:b/>
          <w:vanish/>
          <w:lang w:val="en-IN"/>
        </w:rPr>
        <w:t>Bottom of Form</w:t>
      </w:r>
    </w:p>
    <w:p w14:paraId="3BD53344" w14:textId="195803C9" w:rsidR="006F1348" w:rsidRPr="00716088" w:rsidRDefault="006F1348">
      <w:pPr>
        <w:pStyle w:val="BodyText"/>
        <w:spacing w:before="107"/>
        <w:rPr>
          <w:b/>
        </w:rPr>
      </w:pPr>
    </w:p>
    <w:p w14:paraId="7B5F7F8B" w14:textId="77777777" w:rsidR="006F1348" w:rsidRDefault="006F1348">
      <w:pPr>
        <w:pStyle w:val="BodyText"/>
        <w:spacing w:before="107"/>
        <w:rPr>
          <w:b/>
          <w:sz w:val="28"/>
        </w:rPr>
      </w:pPr>
    </w:p>
    <w:p w14:paraId="1945FB32" w14:textId="77777777" w:rsidR="006F1348" w:rsidRDefault="006F1348">
      <w:pPr>
        <w:pStyle w:val="BodyText"/>
        <w:spacing w:before="107"/>
        <w:rPr>
          <w:b/>
          <w:sz w:val="28"/>
        </w:rPr>
      </w:pPr>
    </w:p>
    <w:p w14:paraId="684E0625" w14:textId="77777777" w:rsidR="006F1348" w:rsidRDefault="006F1348">
      <w:pPr>
        <w:pStyle w:val="BodyText"/>
        <w:spacing w:before="107"/>
        <w:rPr>
          <w:b/>
          <w:sz w:val="28"/>
        </w:rPr>
      </w:pPr>
    </w:p>
    <w:p w14:paraId="72FEA49D" w14:textId="77777777" w:rsidR="00EE647E" w:rsidRDefault="00172424">
      <w:pPr>
        <w:spacing w:before="1"/>
        <w:ind w:left="448"/>
        <w:rPr>
          <w:b/>
          <w:sz w:val="28"/>
        </w:rPr>
      </w:pPr>
      <w:r>
        <w:rPr>
          <w:b/>
          <w:sz w:val="28"/>
        </w:rPr>
        <w:t>Document</w:t>
      </w:r>
      <w:r>
        <w:rPr>
          <w:b/>
          <w:spacing w:val="-12"/>
          <w:sz w:val="28"/>
        </w:rPr>
        <w:t xml:space="preserve"> </w:t>
      </w:r>
      <w:r>
        <w:rPr>
          <w:b/>
          <w:sz w:val="28"/>
        </w:rPr>
        <w:t>3-</w:t>
      </w:r>
      <w:r>
        <w:rPr>
          <w:b/>
          <w:spacing w:val="-14"/>
          <w:sz w:val="28"/>
        </w:rPr>
        <w:t xml:space="preserve"> </w:t>
      </w:r>
      <w:r>
        <w:rPr>
          <w:b/>
          <w:sz w:val="28"/>
        </w:rPr>
        <w:t>Functional</w:t>
      </w:r>
      <w:r>
        <w:rPr>
          <w:b/>
          <w:spacing w:val="-10"/>
          <w:sz w:val="28"/>
        </w:rPr>
        <w:t xml:space="preserve"> </w:t>
      </w:r>
      <w:r>
        <w:rPr>
          <w:b/>
          <w:spacing w:val="-2"/>
          <w:sz w:val="28"/>
        </w:rPr>
        <w:t>Specifications</w:t>
      </w:r>
    </w:p>
    <w:p w14:paraId="72FEA49E" w14:textId="77777777" w:rsidR="00EE647E" w:rsidRDefault="00EE647E">
      <w:pPr>
        <w:pStyle w:val="BodyText"/>
        <w:rPr>
          <w:b/>
          <w:sz w:val="20"/>
        </w:rPr>
      </w:pPr>
    </w:p>
    <w:p w14:paraId="72FEA49F" w14:textId="77777777" w:rsidR="00EE647E" w:rsidRDefault="00EE647E">
      <w:pPr>
        <w:pStyle w:val="BodyText"/>
        <w:spacing w:before="175"/>
        <w:rPr>
          <w:b/>
          <w:sz w:val="20"/>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82"/>
      </w:tblGrid>
      <w:tr w:rsidR="00EE647E" w14:paraId="72FEA4A2" w14:textId="77777777">
        <w:trPr>
          <w:trHeight w:val="652"/>
        </w:trPr>
        <w:tc>
          <w:tcPr>
            <w:tcW w:w="4682" w:type="dxa"/>
          </w:tcPr>
          <w:p w14:paraId="72FEA4A0" w14:textId="77777777" w:rsidR="00EE647E" w:rsidRDefault="00172424">
            <w:pPr>
              <w:pStyle w:val="TableParagraph"/>
              <w:spacing w:before="102"/>
              <w:ind w:left="105"/>
              <w:rPr>
                <w:sz w:val="24"/>
              </w:rPr>
            </w:pPr>
            <w:r>
              <w:rPr>
                <w:sz w:val="24"/>
              </w:rPr>
              <w:t>Project</w:t>
            </w:r>
            <w:r>
              <w:rPr>
                <w:spacing w:val="-10"/>
                <w:sz w:val="24"/>
              </w:rPr>
              <w:t xml:space="preserve"> </w:t>
            </w:r>
            <w:r>
              <w:rPr>
                <w:spacing w:val="-4"/>
                <w:sz w:val="24"/>
              </w:rPr>
              <w:t>name</w:t>
            </w:r>
          </w:p>
        </w:tc>
        <w:tc>
          <w:tcPr>
            <w:tcW w:w="4682" w:type="dxa"/>
          </w:tcPr>
          <w:p w14:paraId="72FEA4A1" w14:textId="7DD2DF85" w:rsidR="00EE647E" w:rsidRDefault="0034291C">
            <w:pPr>
              <w:pStyle w:val="TableParagraph"/>
              <w:rPr>
                <w:rFonts w:ascii="Times New Roman"/>
                <w:sz w:val="24"/>
              </w:rPr>
            </w:pPr>
            <w:r w:rsidRPr="0034291C">
              <w:rPr>
                <w:rFonts w:ascii="Times New Roman"/>
                <w:sz w:val="24"/>
              </w:rPr>
              <w:t>Inventory Management System (IMS)</w:t>
            </w:r>
          </w:p>
        </w:tc>
      </w:tr>
      <w:tr w:rsidR="00EE647E" w14:paraId="72FEA4A5" w14:textId="77777777">
        <w:trPr>
          <w:trHeight w:val="656"/>
        </w:trPr>
        <w:tc>
          <w:tcPr>
            <w:tcW w:w="4682" w:type="dxa"/>
          </w:tcPr>
          <w:p w14:paraId="72FEA4A3" w14:textId="77777777" w:rsidR="00EE647E" w:rsidRDefault="00172424">
            <w:pPr>
              <w:pStyle w:val="TableParagraph"/>
              <w:spacing w:before="102"/>
              <w:ind w:left="105"/>
              <w:rPr>
                <w:sz w:val="24"/>
              </w:rPr>
            </w:pPr>
            <w:r>
              <w:rPr>
                <w:sz w:val="24"/>
              </w:rPr>
              <w:t>Customer</w:t>
            </w:r>
            <w:r>
              <w:rPr>
                <w:spacing w:val="-9"/>
                <w:sz w:val="24"/>
              </w:rPr>
              <w:t xml:space="preserve"> </w:t>
            </w:r>
            <w:r>
              <w:rPr>
                <w:spacing w:val="-4"/>
                <w:sz w:val="24"/>
              </w:rPr>
              <w:t>name</w:t>
            </w:r>
          </w:p>
        </w:tc>
        <w:tc>
          <w:tcPr>
            <w:tcW w:w="4682" w:type="dxa"/>
          </w:tcPr>
          <w:p w14:paraId="72FEA4A4" w14:textId="390AA28F" w:rsidR="00EE647E" w:rsidRDefault="0066463F">
            <w:pPr>
              <w:pStyle w:val="TableParagraph"/>
              <w:rPr>
                <w:rFonts w:ascii="Times New Roman"/>
                <w:sz w:val="24"/>
              </w:rPr>
            </w:pPr>
            <w:r w:rsidRPr="0066463F">
              <w:rPr>
                <w:rFonts w:ascii="Times New Roman"/>
                <w:sz w:val="24"/>
              </w:rPr>
              <w:t>CIBC Bank</w:t>
            </w:r>
          </w:p>
        </w:tc>
      </w:tr>
      <w:tr w:rsidR="00EE647E" w14:paraId="72FEA4A8" w14:textId="77777777">
        <w:trPr>
          <w:trHeight w:val="652"/>
        </w:trPr>
        <w:tc>
          <w:tcPr>
            <w:tcW w:w="4682" w:type="dxa"/>
          </w:tcPr>
          <w:p w14:paraId="72FEA4A6" w14:textId="77777777" w:rsidR="00EE647E" w:rsidRDefault="00172424">
            <w:pPr>
              <w:pStyle w:val="TableParagraph"/>
              <w:spacing w:before="97"/>
              <w:ind w:left="105"/>
              <w:rPr>
                <w:sz w:val="24"/>
              </w:rPr>
            </w:pPr>
            <w:r>
              <w:rPr>
                <w:sz w:val="24"/>
              </w:rPr>
              <w:t>Project</w:t>
            </w:r>
            <w:r>
              <w:rPr>
                <w:spacing w:val="-5"/>
                <w:sz w:val="24"/>
              </w:rPr>
              <w:t xml:space="preserve"> </w:t>
            </w:r>
            <w:r>
              <w:rPr>
                <w:spacing w:val="-2"/>
                <w:sz w:val="24"/>
              </w:rPr>
              <w:t>Version</w:t>
            </w:r>
          </w:p>
        </w:tc>
        <w:tc>
          <w:tcPr>
            <w:tcW w:w="4682" w:type="dxa"/>
          </w:tcPr>
          <w:p w14:paraId="72FEA4A7" w14:textId="3212CD26" w:rsidR="00EE647E" w:rsidRDefault="0066463F">
            <w:pPr>
              <w:pStyle w:val="TableParagraph"/>
              <w:rPr>
                <w:rFonts w:ascii="Times New Roman"/>
                <w:sz w:val="24"/>
              </w:rPr>
            </w:pPr>
            <w:r w:rsidRPr="0066463F">
              <w:rPr>
                <w:rFonts w:ascii="Times New Roman"/>
                <w:sz w:val="24"/>
              </w:rPr>
              <w:t>1.0</w:t>
            </w:r>
          </w:p>
        </w:tc>
      </w:tr>
      <w:tr w:rsidR="00EE647E" w14:paraId="72FEA4AB" w14:textId="77777777">
        <w:trPr>
          <w:trHeight w:val="652"/>
        </w:trPr>
        <w:tc>
          <w:tcPr>
            <w:tcW w:w="4682" w:type="dxa"/>
          </w:tcPr>
          <w:p w14:paraId="72FEA4A9" w14:textId="77777777" w:rsidR="00EE647E" w:rsidRDefault="00172424">
            <w:pPr>
              <w:pStyle w:val="TableParagraph"/>
              <w:spacing w:before="98"/>
              <w:ind w:left="105"/>
              <w:rPr>
                <w:sz w:val="24"/>
              </w:rPr>
            </w:pPr>
            <w:r>
              <w:rPr>
                <w:sz w:val="24"/>
              </w:rPr>
              <w:t>Project</w:t>
            </w:r>
            <w:r>
              <w:rPr>
                <w:spacing w:val="-10"/>
                <w:sz w:val="24"/>
              </w:rPr>
              <w:t xml:space="preserve"> </w:t>
            </w:r>
            <w:r>
              <w:rPr>
                <w:spacing w:val="-2"/>
                <w:sz w:val="24"/>
              </w:rPr>
              <w:t>Sponsor</w:t>
            </w:r>
          </w:p>
        </w:tc>
        <w:tc>
          <w:tcPr>
            <w:tcW w:w="4682" w:type="dxa"/>
          </w:tcPr>
          <w:p w14:paraId="72FEA4AA" w14:textId="52145E77" w:rsidR="00EE647E" w:rsidRDefault="00ED2022">
            <w:pPr>
              <w:pStyle w:val="TableParagraph"/>
              <w:rPr>
                <w:rFonts w:ascii="Times New Roman"/>
                <w:sz w:val="24"/>
              </w:rPr>
            </w:pPr>
            <w:r w:rsidRPr="00ED2022">
              <w:rPr>
                <w:rFonts w:ascii="Times New Roman"/>
                <w:sz w:val="24"/>
              </w:rPr>
              <w:t xml:space="preserve">John Smith </w:t>
            </w:r>
            <w:r w:rsidRPr="00ED2022">
              <w:rPr>
                <w:rFonts w:ascii="Times New Roman"/>
                <w:sz w:val="24"/>
              </w:rPr>
              <w:t>–</w:t>
            </w:r>
            <w:r w:rsidRPr="00ED2022">
              <w:rPr>
                <w:rFonts w:ascii="Times New Roman"/>
                <w:sz w:val="24"/>
              </w:rPr>
              <w:t xml:space="preserve"> VP Operations</w:t>
            </w:r>
          </w:p>
        </w:tc>
      </w:tr>
      <w:tr w:rsidR="00EE647E" w14:paraId="72FEA4AE" w14:textId="77777777">
        <w:trPr>
          <w:trHeight w:val="651"/>
        </w:trPr>
        <w:tc>
          <w:tcPr>
            <w:tcW w:w="4682" w:type="dxa"/>
          </w:tcPr>
          <w:p w14:paraId="72FEA4AC" w14:textId="77777777" w:rsidR="00EE647E" w:rsidRDefault="00172424">
            <w:pPr>
              <w:pStyle w:val="TableParagraph"/>
              <w:spacing w:before="97"/>
              <w:ind w:left="105"/>
              <w:rPr>
                <w:sz w:val="24"/>
              </w:rPr>
            </w:pPr>
            <w:r>
              <w:rPr>
                <w:sz w:val="24"/>
              </w:rPr>
              <w:t>Project</w:t>
            </w:r>
            <w:r>
              <w:rPr>
                <w:spacing w:val="-10"/>
                <w:sz w:val="24"/>
              </w:rPr>
              <w:t xml:space="preserve"> </w:t>
            </w:r>
            <w:r>
              <w:rPr>
                <w:spacing w:val="-2"/>
                <w:sz w:val="24"/>
              </w:rPr>
              <w:t>Manager</w:t>
            </w:r>
          </w:p>
        </w:tc>
        <w:tc>
          <w:tcPr>
            <w:tcW w:w="4682" w:type="dxa"/>
          </w:tcPr>
          <w:p w14:paraId="72FEA4AD" w14:textId="0BFC6466" w:rsidR="00EE647E" w:rsidRDefault="00ED2022">
            <w:pPr>
              <w:pStyle w:val="TableParagraph"/>
              <w:rPr>
                <w:rFonts w:ascii="Times New Roman"/>
                <w:sz w:val="24"/>
              </w:rPr>
            </w:pPr>
            <w:r w:rsidRPr="00ED2022">
              <w:rPr>
                <w:rFonts w:ascii="Times New Roman"/>
                <w:sz w:val="24"/>
              </w:rPr>
              <w:t xml:space="preserve">Sarah Johnson </w:t>
            </w:r>
            <w:r w:rsidRPr="00ED2022">
              <w:rPr>
                <w:rFonts w:ascii="Times New Roman"/>
                <w:sz w:val="24"/>
              </w:rPr>
              <w:t>–</w:t>
            </w:r>
            <w:r w:rsidRPr="00ED2022">
              <w:rPr>
                <w:rFonts w:ascii="Times New Roman"/>
                <w:sz w:val="24"/>
              </w:rPr>
              <w:t xml:space="preserve"> IT Delivery</w:t>
            </w:r>
          </w:p>
        </w:tc>
      </w:tr>
      <w:tr w:rsidR="00EE647E" w14:paraId="72FEA4B1" w14:textId="77777777">
        <w:trPr>
          <w:trHeight w:val="652"/>
        </w:trPr>
        <w:tc>
          <w:tcPr>
            <w:tcW w:w="4682" w:type="dxa"/>
          </w:tcPr>
          <w:p w14:paraId="72FEA4AF" w14:textId="77777777" w:rsidR="00EE647E" w:rsidRDefault="00172424">
            <w:pPr>
              <w:pStyle w:val="TableParagraph"/>
              <w:spacing w:before="97"/>
              <w:ind w:left="105"/>
              <w:rPr>
                <w:sz w:val="24"/>
              </w:rPr>
            </w:pPr>
            <w:r>
              <w:rPr>
                <w:sz w:val="24"/>
              </w:rPr>
              <w:t>Project</w:t>
            </w:r>
            <w:r>
              <w:rPr>
                <w:spacing w:val="-13"/>
                <w:sz w:val="24"/>
              </w:rPr>
              <w:t xml:space="preserve"> </w:t>
            </w:r>
            <w:r>
              <w:rPr>
                <w:sz w:val="24"/>
              </w:rPr>
              <w:t>Initiation</w:t>
            </w:r>
            <w:r>
              <w:rPr>
                <w:spacing w:val="-7"/>
                <w:sz w:val="24"/>
              </w:rPr>
              <w:t xml:space="preserve"> </w:t>
            </w:r>
            <w:r>
              <w:rPr>
                <w:spacing w:val="-4"/>
                <w:sz w:val="24"/>
              </w:rPr>
              <w:t>date</w:t>
            </w:r>
          </w:p>
        </w:tc>
        <w:tc>
          <w:tcPr>
            <w:tcW w:w="4682" w:type="dxa"/>
          </w:tcPr>
          <w:p w14:paraId="72FEA4B0" w14:textId="3DC7F12F" w:rsidR="00EE647E" w:rsidRDefault="00C654C0">
            <w:pPr>
              <w:pStyle w:val="TableParagraph"/>
              <w:rPr>
                <w:rFonts w:ascii="Times New Roman"/>
                <w:sz w:val="24"/>
              </w:rPr>
            </w:pPr>
            <w:r>
              <w:rPr>
                <w:rFonts w:ascii="Times New Roman"/>
                <w:sz w:val="24"/>
              </w:rPr>
              <w:t>30</w:t>
            </w:r>
            <w:r w:rsidRPr="00C654C0">
              <w:rPr>
                <w:rFonts w:ascii="Times New Roman"/>
                <w:sz w:val="24"/>
              </w:rPr>
              <w:t>/07/2025</w:t>
            </w:r>
          </w:p>
        </w:tc>
      </w:tr>
    </w:tbl>
    <w:p w14:paraId="72FEA4B2" w14:textId="77777777" w:rsidR="00EE647E" w:rsidRDefault="00EE647E">
      <w:pPr>
        <w:pStyle w:val="BodyText"/>
        <w:spacing w:before="133"/>
        <w:rPr>
          <w:b/>
          <w:sz w:val="28"/>
        </w:rPr>
      </w:pPr>
    </w:p>
    <w:p w14:paraId="3E8DA2B5" w14:textId="77777777" w:rsidR="00BB3C18" w:rsidRDefault="00BB3C18">
      <w:pPr>
        <w:ind w:left="448"/>
        <w:rPr>
          <w:b/>
          <w:sz w:val="28"/>
        </w:rPr>
      </w:pPr>
      <w:bookmarkStart w:id="2" w:name="Functional_Requirement_specifications:"/>
      <w:bookmarkEnd w:id="2"/>
    </w:p>
    <w:p w14:paraId="60A677A7" w14:textId="77777777" w:rsidR="00BB3C18" w:rsidRDefault="00BB3C18" w:rsidP="00A07B4B">
      <w:pPr>
        <w:rPr>
          <w:b/>
          <w:sz w:val="28"/>
        </w:rPr>
      </w:pPr>
    </w:p>
    <w:p w14:paraId="2B8E1AEC" w14:textId="77777777" w:rsidR="00BB3C18" w:rsidRDefault="00BB3C18">
      <w:pPr>
        <w:ind w:left="448"/>
        <w:rPr>
          <w:b/>
          <w:sz w:val="28"/>
        </w:rPr>
      </w:pPr>
    </w:p>
    <w:p w14:paraId="72FEA4B3" w14:textId="38E2F043" w:rsidR="00EE647E" w:rsidRDefault="00172424">
      <w:pPr>
        <w:ind w:left="448"/>
        <w:rPr>
          <w:b/>
          <w:sz w:val="28"/>
        </w:rPr>
      </w:pPr>
      <w:r>
        <w:rPr>
          <w:b/>
          <w:sz w:val="28"/>
        </w:rPr>
        <w:t>Functional</w:t>
      </w:r>
      <w:r>
        <w:rPr>
          <w:b/>
          <w:spacing w:val="-16"/>
          <w:sz w:val="28"/>
        </w:rPr>
        <w:t xml:space="preserve"> </w:t>
      </w:r>
      <w:r>
        <w:rPr>
          <w:b/>
          <w:sz w:val="28"/>
        </w:rPr>
        <w:t>Requirement</w:t>
      </w:r>
      <w:r>
        <w:rPr>
          <w:b/>
          <w:spacing w:val="-13"/>
          <w:sz w:val="28"/>
        </w:rPr>
        <w:t xml:space="preserve"> </w:t>
      </w:r>
      <w:r>
        <w:rPr>
          <w:b/>
          <w:spacing w:val="-2"/>
          <w:sz w:val="28"/>
        </w:rPr>
        <w:t>specifications:</w:t>
      </w:r>
    </w:p>
    <w:p w14:paraId="72FEA4B4" w14:textId="77777777" w:rsidR="00EE647E" w:rsidRDefault="00EE647E">
      <w:pPr>
        <w:pStyle w:val="BodyText"/>
        <w:rPr>
          <w:b/>
          <w:sz w:val="20"/>
        </w:rPr>
      </w:pPr>
    </w:p>
    <w:p w14:paraId="72FEA4B5" w14:textId="77777777" w:rsidR="00EE647E" w:rsidRDefault="00EE647E">
      <w:pPr>
        <w:pStyle w:val="BodyText"/>
        <w:spacing w:before="180"/>
        <w:rPr>
          <w:b/>
          <w:sz w:val="20"/>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9"/>
        <w:gridCol w:w="2344"/>
        <w:gridCol w:w="2339"/>
        <w:gridCol w:w="2344"/>
      </w:tblGrid>
      <w:tr w:rsidR="00EE647E" w14:paraId="72FEA4BA" w14:textId="77777777">
        <w:trPr>
          <w:trHeight w:val="652"/>
        </w:trPr>
        <w:tc>
          <w:tcPr>
            <w:tcW w:w="2339" w:type="dxa"/>
          </w:tcPr>
          <w:p w14:paraId="72FEA4B6" w14:textId="77777777" w:rsidR="00EE647E" w:rsidRDefault="00172424">
            <w:pPr>
              <w:pStyle w:val="TableParagraph"/>
              <w:spacing w:before="98"/>
              <w:ind w:left="105"/>
              <w:rPr>
                <w:b/>
                <w:sz w:val="24"/>
              </w:rPr>
            </w:pPr>
            <w:r>
              <w:rPr>
                <w:b/>
                <w:sz w:val="24"/>
              </w:rPr>
              <w:t>Req</w:t>
            </w:r>
            <w:r>
              <w:rPr>
                <w:b/>
                <w:spacing w:val="-5"/>
                <w:sz w:val="24"/>
              </w:rPr>
              <w:t xml:space="preserve"> ID</w:t>
            </w:r>
          </w:p>
        </w:tc>
        <w:tc>
          <w:tcPr>
            <w:tcW w:w="2344" w:type="dxa"/>
          </w:tcPr>
          <w:p w14:paraId="72FEA4B7" w14:textId="77777777" w:rsidR="00EE647E" w:rsidRDefault="00172424">
            <w:pPr>
              <w:pStyle w:val="TableParagraph"/>
              <w:spacing w:before="98"/>
              <w:ind w:left="109"/>
              <w:rPr>
                <w:b/>
                <w:sz w:val="24"/>
              </w:rPr>
            </w:pPr>
            <w:r>
              <w:rPr>
                <w:b/>
                <w:sz w:val="24"/>
              </w:rPr>
              <w:t>Req</w:t>
            </w:r>
            <w:r>
              <w:rPr>
                <w:b/>
                <w:spacing w:val="-5"/>
                <w:sz w:val="24"/>
              </w:rPr>
              <w:t xml:space="preserve"> </w:t>
            </w:r>
            <w:r>
              <w:rPr>
                <w:b/>
                <w:spacing w:val="-4"/>
                <w:sz w:val="24"/>
              </w:rPr>
              <w:t>Name</w:t>
            </w:r>
          </w:p>
        </w:tc>
        <w:tc>
          <w:tcPr>
            <w:tcW w:w="2339" w:type="dxa"/>
          </w:tcPr>
          <w:p w14:paraId="72FEA4B8" w14:textId="77777777" w:rsidR="00EE647E" w:rsidRDefault="00172424">
            <w:pPr>
              <w:pStyle w:val="TableParagraph"/>
              <w:spacing w:before="98"/>
              <w:ind w:left="104"/>
              <w:rPr>
                <w:b/>
                <w:sz w:val="24"/>
              </w:rPr>
            </w:pPr>
            <w:r>
              <w:rPr>
                <w:b/>
                <w:sz w:val="24"/>
              </w:rPr>
              <w:t>Req</w:t>
            </w:r>
            <w:r>
              <w:rPr>
                <w:b/>
                <w:spacing w:val="-5"/>
                <w:sz w:val="24"/>
              </w:rPr>
              <w:t xml:space="preserve"> </w:t>
            </w:r>
            <w:r>
              <w:rPr>
                <w:b/>
                <w:spacing w:val="-2"/>
                <w:sz w:val="24"/>
              </w:rPr>
              <w:t>Description</w:t>
            </w:r>
          </w:p>
        </w:tc>
        <w:tc>
          <w:tcPr>
            <w:tcW w:w="2344" w:type="dxa"/>
          </w:tcPr>
          <w:p w14:paraId="72FEA4B9" w14:textId="77777777" w:rsidR="00EE647E" w:rsidRDefault="00172424">
            <w:pPr>
              <w:pStyle w:val="TableParagraph"/>
              <w:spacing w:before="98"/>
              <w:ind w:left="108"/>
              <w:rPr>
                <w:b/>
                <w:sz w:val="24"/>
              </w:rPr>
            </w:pPr>
            <w:r>
              <w:rPr>
                <w:b/>
                <w:spacing w:val="-2"/>
                <w:sz w:val="24"/>
              </w:rPr>
              <w:t>Priority</w:t>
            </w:r>
          </w:p>
        </w:tc>
      </w:tr>
      <w:tr w:rsidR="00EE647E" w14:paraId="72FEA4BF" w14:textId="77777777">
        <w:trPr>
          <w:trHeight w:val="1531"/>
        </w:trPr>
        <w:tc>
          <w:tcPr>
            <w:tcW w:w="2339" w:type="dxa"/>
          </w:tcPr>
          <w:p w14:paraId="72FEA4BB" w14:textId="77777777" w:rsidR="00EE647E" w:rsidRDefault="00172424">
            <w:pPr>
              <w:pStyle w:val="TableParagraph"/>
              <w:spacing w:before="97"/>
              <w:ind w:left="105"/>
              <w:rPr>
                <w:sz w:val="24"/>
              </w:rPr>
            </w:pPr>
            <w:r>
              <w:rPr>
                <w:spacing w:val="-2"/>
                <w:sz w:val="24"/>
              </w:rPr>
              <w:t>FR0001</w:t>
            </w:r>
          </w:p>
        </w:tc>
        <w:tc>
          <w:tcPr>
            <w:tcW w:w="2344" w:type="dxa"/>
          </w:tcPr>
          <w:p w14:paraId="72FEA4BC" w14:textId="77777777" w:rsidR="00EE647E" w:rsidRDefault="00172424">
            <w:pPr>
              <w:pStyle w:val="TableParagraph"/>
              <w:spacing w:before="97"/>
              <w:ind w:left="109"/>
              <w:rPr>
                <w:sz w:val="24"/>
              </w:rPr>
            </w:pPr>
            <w:r>
              <w:rPr>
                <w:spacing w:val="-2"/>
                <w:sz w:val="24"/>
              </w:rPr>
              <w:t>Login</w:t>
            </w:r>
          </w:p>
        </w:tc>
        <w:tc>
          <w:tcPr>
            <w:tcW w:w="2339" w:type="dxa"/>
          </w:tcPr>
          <w:p w14:paraId="72FEA4BD" w14:textId="77777777" w:rsidR="00EE647E" w:rsidRDefault="00172424">
            <w:pPr>
              <w:pStyle w:val="TableParagraph"/>
              <w:spacing w:before="102"/>
              <w:ind w:left="104" w:right="65"/>
              <w:jc w:val="both"/>
              <w:rPr>
                <w:sz w:val="24"/>
              </w:rPr>
            </w:pPr>
            <w:r>
              <w:rPr>
                <w:sz w:val="24"/>
              </w:rPr>
              <w:t>User should be able</w:t>
            </w:r>
            <w:r>
              <w:rPr>
                <w:spacing w:val="40"/>
                <w:sz w:val="24"/>
              </w:rPr>
              <w:t xml:space="preserve"> </w:t>
            </w:r>
            <w:r>
              <w:rPr>
                <w:sz w:val="24"/>
              </w:rPr>
              <w:t>to login to the application to do inventory operations</w:t>
            </w:r>
          </w:p>
        </w:tc>
        <w:tc>
          <w:tcPr>
            <w:tcW w:w="2344" w:type="dxa"/>
          </w:tcPr>
          <w:p w14:paraId="72FEA4BE" w14:textId="77777777" w:rsidR="00EE647E" w:rsidRDefault="00172424">
            <w:pPr>
              <w:pStyle w:val="TableParagraph"/>
              <w:spacing w:before="97"/>
              <w:ind w:left="108"/>
              <w:rPr>
                <w:sz w:val="24"/>
              </w:rPr>
            </w:pPr>
            <w:r>
              <w:rPr>
                <w:spacing w:val="-5"/>
                <w:sz w:val="24"/>
              </w:rPr>
              <w:t>10</w:t>
            </w:r>
          </w:p>
        </w:tc>
      </w:tr>
      <w:tr w:rsidR="00BB3C18" w14:paraId="2A158FB5" w14:textId="77777777">
        <w:trPr>
          <w:trHeight w:val="1531"/>
        </w:trPr>
        <w:tc>
          <w:tcPr>
            <w:tcW w:w="2339" w:type="dxa"/>
          </w:tcPr>
          <w:p w14:paraId="505BA06F" w14:textId="2499AACA" w:rsidR="00BB3C18" w:rsidRDefault="00071633">
            <w:pPr>
              <w:pStyle w:val="TableParagraph"/>
              <w:spacing w:before="97"/>
              <w:ind w:left="105"/>
              <w:rPr>
                <w:spacing w:val="-2"/>
                <w:sz w:val="24"/>
              </w:rPr>
            </w:pPr>
            <w:r>
              <w:rPr>
                <w:spacing w:val="-2"/>
                <w:sz w:val="24"/>
              </w:rPr>
              <w:t>FR0002</w:t>
            </w:r>
          </w:p>
        </w:tc>
        <w:tc>
          <w:tcPr>
            <w:tcW w:w="2344" w:type="dxa"/>
          </w:tcPr>
          <w:p w14:paraId="6626AA9F" w14:textId="7649AB5B" w:rsidR="00BB3C18" w:rsidRDefault="00754652">
            <w:pPr>
              <w:pStyle w:val="TableParagraph"/>
              <w:spacing w:before="97"/>
              <w:ind w:left="109"/>
              <w:rPr>
                <w:spacing w:val="-2"/>
                <w:sz w:val="24"/>
              </w:rPr>
            </w:pPr>
            <w:r w:rsidRPr="00754652">
              <w:rPr>
                <w:spacing w:val="-2"/>
                <w:sz w:val="24"/>
              </w:rPr>
              <w:t>User Role Management</w:t>
            </w:r>
          </w:p>
        </w:tc>
        <w:tc>
          <w:tcPr>
            <w:tcW w:w="2339" w:type="dxa"/>
          </w:tcPr>
          <w:p w14:paraId="746C8FF8" w14:textId="7E879029" w:rsidR="00BB3C18" w:rsidRDefault="00287E1F">
            <w:pPr>
              <w:pStyle w:val="TableParagraph"/>
              <w:spacing w:before="102"/>
              <w:ind w:left="104" w:right="65"/>
              <w:jc w:val="both"/>
              <w:rPr>
                <w:sz w:val="24"/>
              </w:rPr>
            </w:pPr>
            <w:r w:rsidRPr="00287E1F">
              <w:rPr>
                <w:sz w:val="24"/>
              </w:rPr>
              <w:t>Admin can create, update, and delete user roles (e.g., admin, operator, auditor).</w:t>
            </w:r>
          </w:p>
        </w:tc>
        <w:tc>
          <w:tcPr>
            <w:tcW w:w="2344" w:type="dxa"/>
          </w:tcPr>
          <w:p w14:paraId="03DC00C1" w14:textId="2375452A" w:rsidR="00BB3C18" w:rsidRDefault="00287E1F">
            <w:pPr>
              <w:pStyle w:val="TableParagraph"/>
              <w:spacing w:before="97"/>
              <w:ind w:left="108"/>
              <w:rPr>
                <w:spacing w:val="-5"/>
                <w:sz w:val="24"/>
              </w:rPr>
            </w:pPr>
            <w:r>
              <w:rPr>
                <w:spacing w:val="-5"/>
                <w:sz w:val="24"/>
              </w:rPr>
              <w:t>9</w:t>
            </w:r>
          </w:p>
        </w:tc>
      </w:tr>
      <w:tr w:rsidR="00BB3C18" w14:paraId="11C76BFE" w14:textId="77777777">
        <w:trPr>
          <w:trHeight w:val="1531"/>
        </w:trPr>
        <w:tc>
          <w:tcPr>
            <w:tcW w:w="2339" w:type="dxa"/>
          </w:tcPr>
          <w:p w14:paraId="0F862FB6" w14:textId="6B365025" w:rsidR="00BB3C18" w:rsidRDefault="00071633">
            <w:pPr>
              <w:pStyle w:val="TableParagraph"/>
              <w:spacing w:before="97"/>
              <w:ind w:left="105"/>
              <w:rPr>
                <w:spacing w:val="-2"/>
                <w:sz w:val="24"/>
              </w:rPr>
            </w:pPr>
            <w:r>
              <w:rPr>
                <w:spacing w:val="-2"/>
                <w:sz w:val="24"/>
              </w:rPr>
              <w:t>FR0003</w:t>
            </w:r>
          </w:p>
        </w:tc>
        <w:tc>
          <w:tcPr>
            <w:tcW w:w="2344" w:type="dxa"/>
          </w:tcPr>
          <w:p w14:paraId="29E10D1E" w14:textId="1C4F585D" w:rsidR="00BB3C18" w:rsidRDefault="002250D7">
            <w:pPr>
              <w:pStyle w:val="TableParagraph"/>
              <w:spacing w:before="97"/>
              <w:ind w:left="109"/>
              <w:rPr>
                <w:spacing w:val="-2"/>
                <w:sz w:val="24"/>
              </w:rPr>
            </w:pPr>
            <w:r w:rsidRPr="002250D7">
              <w:rPr>
                <w:spacing w:val="-2"/>
                <w:sz w:val="24"/>
              </w:rPr>
              <w:t>Inventory Dashboard</w:t>
            </w:r>
          </w:p>
        </w:tc>
        <w:tc>
          <w:tcPr>
            <w:tcW w:w="2339" w:type="dxa"/>
          </w:tcPr>
          <w:p w14:paraId="39C113FC" w14:textId="37E65472" w:rsidR="00BB3C18" w:rsidRDefault="00CB356E">
            <w:pPr>
              <w:pStyle w:val="TableParagraph"/>
              <w:spacing w:before="102"/>
              <w:ind w:left="104" w:right="65"/>
              <w:jc w:val="both"/>
              <w:rPr>
                <w:sz w:val="24"/>
              </w:rPr>
            </w:pPr>
            <w:r w:rsidRPr="00CB356E">
              <w:rPr>
                <w:sz w:val="24"/>
              </w:rPr>
              <w:t>The system should display real-time stock levels, alerts for low stock, and recent transactions.</w:t>
            </w:r>
          </w:p>
        </w:tc>
        <w:tc>
          <w:tcPr>
            <w:tcW w:w="2344" w:type="dxa"/>
          </w:tcPr>
          <w:p w14:paraId="3F288D74" w14:textId="37C8E226" w:rsidR="00BB3C18" w:rsidRDefault="00CB356E">
            <w:pPr>
              <w:pStyle w:val="TableParagraph"/>
              <w:spacing w:before="97"/>
              <w:ind w:left="108"/>
              <w:rPr>
                <w:spacing w:val="-5"/>
                <w:sz w:val="24"/>
              </w:rPr>
            </w:pPr>
            <w:r>
              <w:rPr>
                <w:spacing w:val="-5"/>
                <w:sz w:val="24"/>
              </w:rPr>
              <w:t>9</w:t>
            </w:r>
          </w:p>
        </w:tc>
      </w:tr>
      <w:tr w:rsidR="00BB3C18" w14:paraId="27914298" w14:textId="77777777">
        <w:trPr>
          <w:trHeight w:val="1531"/>
        </w:trPr>
        <w:tc>
          <w:tcPr>
            <w:tcW w:w="2339" w:type="dxa"/>
          </w:tcPr>
          <w:p w14:paraId="1A96389B" w14:textId="55300658" w:rsidR="00BB3C18" w:rsidRDefault="00071633">
            <w:pPr>
              <w:pStyle w:val="TableParagraph"/>
              <w:spacing w:before="97"/>
              <w:ind w:left="105"/>
              <w:rPr>
                <w:spacing w:val="-2"/>
                <w:sz w:val="24"/>
              </w:rPr>
            </w:pPr>
            <w:r>
              <w:rPr>
                <w:spacing w:val="-2"/>
                <w:sz w:val="24"/>
              </w:rPr>
              <w:lastRenderedPageBreak/>
              <w:t>FR0004</w:t>
            </w:r>
          </w:p>
        </w:tc>
        <w:tc>
          <w:tcPr>
            <w:tcW w:w="2344" w:type="dxa"/>
          </w:tcPr>
          <w:p w14:paraId="10065260" w14:textId="69550BBC" w:rsidR="00BB3C18" w:rsidRDefault="002250D7">
            <w:pPr>
              <w:pStyle w:val="TableParagraph"/>
              <w:spacing w:before="97"/>
              <w:ind w:left="109"/>
              <w:rPr>
                <w:spacing w:val="-2"/>
                <w:sz w:val="24"/>
              </w:rPr>
            </w:pPr>
            <w:r w:rsidRPr="002250D7">
              <w:rPr>
                <w:spacing w:val="-2"/>
                <w:sz w:val="24"/>
              </w:rPr>
              <w:t>Add Inventory Item</w:t>
            </w:r>
          </w:p>
        </w:tc>
        <w:tc>
          <w:tcPr>
            <w:tcW w:w="2339" w:type="dxa"/>
          </w:tcPr>
          <w:p w14:paraId="5D92EBF7" w14:textId="295245C7" w:rsidR="00BB3C18" w:rsidRDefault="00CB356E">
            <w:pPr>
              <w:pStyle w:val="TableParagraph"/>
              <w:spacing w:before="102"/>
              <w:ind w:left="104" w:right="65"/>
              <w:jc w:val="both"/>
              <w:rPr>
                <w:sz w:val="24"/>
              </w:rPr>
            </w:pPr>
            <w:r w:rsidRPr="00CB356E">
              <w:rPr>
                <w:sz w:val="24"/>
              </w:rPr>
              <w:t>User can add new inventory items with details like name, SKU, quantity, and supplier info.</w:t>
            </w:r>
          </w:p>
        </w:tc>
        <w:tc>
          <w:tcPr>
            <w:tcW w:w="2344" w:type="dxa"/>
          </w:tcPr>
          <w:p w14:paraId="68733A52" w14:textId="203A099C" w:rsidR="00BB3C18" w:rsidRDefault="00CB356E">
            <w:pPr>
              <w:pStyle w:val="TableParagraph"/>
              <w:spacing w:before="97"/>
              <w:ind w:left="108"/>
              <w:rPr>
                <w:spacing w:val="-5"/>
                <w:sz w:val="24"/>
              </w:rPr>
            </w:pPr>
            <w:r>
              <w:rPr>
                <w:spacing w:val="-5"/>
                <w:sz w:val="24"/>
              </w:rPr>
              <w:t>8</w:t>
            </w:r>
          </w:p>
        </w:tc>
      </w:tr>
      <w:tr w:rsidR="00BB3C18" w14:paraId="642FEA69" w14:textId="77777777">
        <w:trPr>
          <w:trHeight w:val="1531"/>
        </w:trPr>
        <w:tc>
          <w:tcPr>
            <w:tcW w:w="2339" w:type="dxa"/>
          </w:tcPr>
          <w:p w14:paraId="35B5335E" w14:textId="220892A6" w:rsidR="00BB3C18" w:rsidRDefault="00071633">
            <w:pPr>
              <w:pStyle w:val="TableParagraph"/>
              <w:spacing w:before="97"/>
              <w:ind w:left="105"/>
              <w:rPr>
                <w:spacing w:val="-2"/>
                <w:sz w:val="24"/>
              </w:rPr>
            </w:pPr>
            <w:r>
              <w:rPr>
                <w:spacing w:val="-2"/>
                <w:sz w:val="24"/>
              </w:rPr>
              <w:t>FR0005</w:t>
            </w:r>
          </w:p>
        </w:tc>
        <w:tc>
          <w:tcPr>
            <w:tcW w:w="2344" w:type="dxa"/>
          </w:tcPr>
          <w:p w14:paraId="038066A8" w14:textId="3CFDAEC8" w:rsidR="00BB3C18" w:rsidRDefault="002250D7">
            <w:pPr>
              <w:pStyle w:val="TableParagraph"/>
              <w:spacing w:before="97"/>
              <w:ind w:left="109"/>
              <w:rPr>
                <w:spacing w:val="-2"/>
                <w:sz w:val="24"/>
              </w:rPr>
            </w:pPr>
            <w:r w:rsidRPr="002250D7">
              <w:rPr>
                <w:spacing w:val="-2"/>
                <w:sz w:val="24"/>
              </w:rPr>
              <w:t>Update Inventory</w:t>
            </w:r>
          </w:p>
        </w:tc>
        <w:tc>
          <w:tcPr>
            <w:tcW w:w="2339" w:type="dxa"/>
          </w:tcPr>
          <w:p w14:paraId="6FEEF5C6" w14:textId="78584DE1" w:rsidR="00BB3C18" w:rsidRDefault="00FC4F31">
            <w:pPr>
              <w:pStyle w:val="TableParagraph"/>
              <w:spacing w:before="102"/>
              <w:ind w:left="104" w:right="65"/>
              <w:jc w:val="both"/>
              <w:rPr>
                <w:sz w:val="24"/>
              </w:rPr>
            </w:pPr>
            <w:r w:rsidRPr="00FC4F31">
              <w:rPr>
                <w:sz w:val="24"/>
              </w:rPr>
              <w:t>User can update item details and stock quantities.</w:t>
            </w:r>
          </w:p>
        </w:tc>
        <w:tc>
          <w:tcPr>
            <w:tcW w:w="2344" w:type="dxa"/>
          </w:tcPr>
          <w:p w14:paraId="3D57965B" w14:textId="7A4DBED0" w:rsidR="00BB3C18" w:rsidRDefault="00FC4F31">
            <w:pPr>
              <w:pStyle w:val="TableParagraph"/>
              <w:spacing w:before="97"/>
              <w:ind w:left="108"/>
              <w:rPr>
                <w:spacing w:val="-5"/>
                <w:sz w:val="24"/>
              </w:rPr>
            </w:pPr>
            <w:r>
              <w:rPr>
                <w:spacing w:val="-5"/>
                <w:sz w:val="24"/>
              </w:rPr>
              <w:t>8</w:t>
            </w:r>
          </w:p>
        </w:tc>
      </w:tr>
      <w:tr w:rsidR="00BB3C18" w14:paraId="7002AE63" w14:textId="77777777">
        <w:trPr>
          <w:trHeight w:val="1531"/>
        </w:trPr>
        <w:tc>
          <w:tcPr>
            <w:tcW w:w="2339" w:type="dxa"/>
          </w:tcPr>
          <w:p w14:paraId="107AA485" w14:textId="52011B7B" w:rsidR="00BB3C18" w:rsidRDefault="00071633">
            <w:pPr>
              <w:pStyle w:val="TableParagraph"/>
              <w:spacing w:before="97"/>
              <w:ind w:left="105"/>
              <w:rPr>
                <w:spacing w:val="-2"/>
                <w:sz w:val="24"/>
              </w:rPr>
            </w:pPr>
            <w:r>
              <w:rPr>
                <w:spacing w:val="-2"/>
                <w:sz w:val="24"/>
              </w:rPr>
              <w:t>FR0006</w:t>
            </w:r>
          </w:p>
        </w:tc>
        <w:tc>
          <w:tcPr>
            <w:tcW w:w="2344" w:type="dxa"/>
          </w:tcPr>
          <w:p w14:paraId="4C0646BA" w14:textId="0ED0BBF4" w:rsidR="00BB3C18" w:rsidRDefault="00C23807">
            <w:pPr>
              <w:pStyle w:val="TableParagraph"/>
              <w:spacing w:before="97"/>
              <w:ind w:left="109"/>
              <w:rPr>
                <w:spacing w:val="-2"/>
                <w:sz w:val="24"/>
              </w:rPr>
            </w:pPr>
            <w:r w:rsidRPr="00C23807">
              <w:rPr>
                <w:spacing w:val="-2"/>
                <w:sz w:val="24"/>
              </w:rPr>
              <w:t>Search &amp; Filter</w:t>
            </w:r>
          </w:p>
        </w:tc>
        <w:tc>
          <w:tcPr>
            <w:tcW w:w="2339" w:type="dxa"/>
          </w:tcPr>
          <w:p w14:paraId="27D42131" w14:textId="44715165" w:rsidR="00BB3C18" w:rsidRDefault="00FC4F31">
            <w:pPr>
              <w:pStyle w:val="TableParagraph"/>
              <w:spacing w:before="102"/>
              <w:ind w:left="104" w:right="65"/>
              <w:jc w:val="both"/>
              <w:rPr>
                <w:sz w:val="24"/>
              </w:rPr>
            </w:pPr>
            <w:r w:rsidRPr="00FC4F31">
              <w:rPr>
                <w:sz w:val="24"/>
              </w:rPr>
              <w:t>User can search inventory items by name, SKU, or category and apply filters.</w:t>
            </w:r>
          </w:p>
        </w:tc>
        <w:tc>
          <w:tcPr>
            <w:tcW w:w="2344" w:type="dxa"/>
          </w:tcPr>
          <w:p w14:paraId="100A238E" w14:textId="01780C15" w:rsidR="00BB3C18" w:rsidRDefault="00631E7E">
            <w:pPr>
              <w:pStyle w:val="TableParagraph"/>
              <w:spacing w:before="97"/>
              <w:ind w:left="108"/>
              <w:rPr>
                <w:spacing w:val="-5"/>
                <w:sz w:val="24"/>
              </w:rPr>
            </w:pPr>
            <w:r>
              <w:rPr>
                <w:spacing w:val="-5"/>
                <w:sz w:val="24"/>
              </w:rPr>
              <w:t>7</w:t>
            </w:r>
          </w:p>
        </w:tc>
      </w:tr>
      <w:tr w:rsidR="00BB3C18" w14:paraId="1E5A7E5E" w14:textId="77777777">
        <w:trPr>
          <w:trHeight w:val="1531"/>
        </w:trPr>
        <w:tc>
          <w:tcPr>
            <w:tcW w:w="2339" w:type="dxa"/>
          </w:tcPr>
          <w:p w14:paraId="49380F9B" w14:textId="167F94DA" w:rsidR="00BB3C18" w:rsidRDefault="00071633">
            <w:pPr>
              <w:pStyle w:val="TableParagraph"/>
              <w:spacing w:before="97"/>
              <w:ind w:left="105"/>
              <w:rPr>
                <w:spacing w:val="-2"/>
                <w:sz w:val="24"/>
              </w:rPr>
            </w:pPr>
            <w:r>
              <w:rPr>
                <w:spacing w:val="-2"/>
                <w:sz w:val="24"/>
              </w:rPr>
              <w:t>FR0007</w:t>
            </w:r>
          </w:p>
        </w:tc>
        <w:tc>
          <w:tcPr>
            <w:tcW w:w="2344" w:type="dxa"/>
          </w:tcPr>
          <w:p w14:paraId="06BB929E" w14:textId="2EB29C71" w:rsidR="00BB3C18" w:rsidRDefault="00C23807">
            <w:pPr>
              <w:pStyle w:val="TableParagraph"/>
              <w:spacing w:before="97"/>
              <w:ind w:left="109"/>
              <w:rPr>
                <w:spacing w:val="-2"/>
                <w:sz w:val="24"/>
              </w:rPr>
            </w:pPr>
            <w:r w:rsidRPr="00C23807">
              <w:rPr>
                <w:spacing w:val="-2"/>
                <w:sz w:val="24"/>
              </w:rPr>
              <w:t>Audit Trail</w:t>
            </w:r>
          </w:p>
        </w:tc>
        <w:tc>
          <w:tcPr>
            <w:tcW w:w="2339" w:type="dxa"/>
          </w:tcPr>
          <w:p w14:paraId="64F45AB0" w14:textId="4D40B1B2" w:rsidR="00BB3C18" w:rsidRDefault="00631E7E">
            <w:pPr>
              <w:pStyle w:val="TableParagraph"/>
              <w:spacing w:before="102"/>
              <w:ind w:left="104" w:right="65"/>
              <w:jc w:val="both"/>
              <w:rPr>
                <w:sz w:val="24"/>
              </w:rPr>
            </w:pPr>
            <w:r w:rsidRPr="00631E7E">
              <w:rPr>
                <w:sz w:val="24"/>
              </w:rPr>
              <w:t>The system should log all user actions for compliance and auditing purposes.</w:t>
            </w:r>
          </w:p>
        </w:tc>
        <w:tc>
          <w:tcPr>
            <w:tcW w:w="2344" w:type="dxa"/>
          </w:tcPr>
          <w:p w14:paraId="0D4800FC" w14:textId="7574285D" w:rsidR="00BB3C18" w:rsidRDefault="00631E7E">
            <w:pPr>
              <w:pStyle w:val="TableParagraph"/>
              <w:spacing w:before="97"/>
              <w:ind w:left="108"/>
              <w:rPr>
                <w:spacing w:val="-5"/>
                <w:sz w:val="24"/>
              </w:rPr>
            </w:pPr>
            <w:r>
              <w:rPr>
                <w:spacing w:val="-5"/>
                <w:sz w:val="24"/>
              </w:rPr>
              <w:t>9</w:t>
            </w:r>
          </w:p>
        </w:tc>
      </w:tr>
      <w:tr w:rsidR="00BB3C18" w14:paraId="64AB212F" w14:textId="77777777">
        <w:trPr>
          <w:trHeight w:val="1531"/>
        </w:trPr>
        <w:tc>
          <w:tcPr>
            <w:tcW w:w="2339" w:type="dxa"/>
          </w:tcPr>
          <w:p w14:paraId="76ABCCF8" w14:textId="7AE4697B" w:rsidR="00BB3C18" w:rsidRDefault="00071633">
            <w:pPr>
              <w:pStyle w:val="TableParagraph"/>
              <w:spacing w:before="97"/>
              <w:ind w:left="105"/>
              <w:rPr>
                <w:spacing w:val="-2"/>
                <w:sz w:val="24"/>
              </w:rPr>
            </w:pPr>
            <w:r>
              <w:rPr>
                <w:spacing w:val="-2"/>
                <w:sz w:val="24"/>
              </w:rPr>
              <w:t>FR0008</w:t>
            </w:r>
          </w:p>
        </w:tc>
        <w:tc>
          <w:tcPr>
            <w:tcW w:w="2344" w:type="dxa"/>
          </w:tcPr>
          <w:p w14:paraId="37E34E77" w14:textId="4FDFDF70" w:rsidR="00BB3C18" w:rsidRDefault="00C23807">
            <w:pPr>
              <w:pStyle w:val="TableParagraph"/>
              <w:spacing w:before="97"/>
              <w:ind w:left="109"/>
              <w:rPr>
                <w:spacing w:val="-2"/>
                <w:sz w:val="24"/>
              </w:rPr>
            </w:pPr>
            <w:r w:rsidRPr="00C23807">
              <w:rPr>
                <w:spacing w:val="-2"/>
                <w:sz w:val="24"/>
              </w:rPr>
              <w:t>Reports Generation</w:t>
            </w:r>
          </w:p>
        </w:tc>
        <w:tc>
          <w:tcPr>
            <w:tcW w:w="2339" w:type="dxa"/>
          </w:tcPr>
          <w:p w14:paraId="2645F530" w14:textId="3A9EE1EF" w:rsidR="00BB3C18" w:rsidRDefault="00631E7E">
            <w:pPr>
              <w:pStyle w:val="TableParagraph"/>
              <w:spacing w:before="102"/>
              <w:ind w:left="104" w:right="65"/>
              <w:jc w:val="both"/>
              <w:rPr>
                <w:sz w:val="24"/>
              </w:rPr>
            </w:pPr>
            <w:r w:rsidRPr="00631E7E">
              <w:rPr>
                <w:sz w:val="24"/>
              </w:rPr>
              <w:t>Users can generate and download inventory reports in PDF/Excel formats.</w:t>
            </w:r>
          </w:p>
        </w:tc>
        <w:tc>
          <w:tcPr>
            <w:tcW w:w="2344" w:type="dxa"/>
          </w:tcPr>
          <w:p w14:paraId="64DBF0A0" w14:textId="1B8C0F5C" w:rsidR="00BB3C18" w:rsidRDefault="00A07B4B">
            <w:pPr>
              <w:pStyle w:val="TableParagraph"/>
              <w:spacing w:before="97"/>
              <w:ind w:left="108"/>
              <w:rPr>
                <w:spacing w:val="-5"/>
                <w:sz w:val="24"/>
              </w:rPr>
            </w:pPr>
            <w:r>
              <w:rPr>
                <w:spacing w:val="-5"/>
                <w:sz w:val="24"/>
              </w:rPr>
              <w:t>7</w:t>
            </w:r>
          </w:p>
        </w:tc>
      </w:tr>
      <w:tr w:rsidR="00BB3C18" w14:paraId="24B06DB1" w14:textId="77777777">
        <w:trPr>
          <w:trHeight w:val="1531"/>
        </w:trPr>
        <w:tc>
          <w:tcPr>
            <w:tcW w:w="2339" w:type="dxa"/>
          </w:tcPr>
          <w:p w14:paraId="5B43F22F" w14:textId="2B62B3A1" w:rsidR="00BB3C18" w:rsidRDefault="00071633">
            <w:pPr>
              <w:pStyle w:val="TableParagraph"/>
              <w:spacing w:before="97"/>
              <w:ind w:left="105"/>
              <w:rPr>
                <w:spacing w:val="-2"/>
                <w:sz w:val="24"/>
              </w:rPr>
            </w:pPr>
            <w:r>
              <w:rPr>
                <w:spacing w:val="-2"/>
                <w:sz w:val="24"/>
              </w:rPr>
              <w:t>FR0009</w:t>
            </w:r>
          </w:p>
        </w:tc>
        <w:tc>
          <w:tcPr>
            <w:tcW w:w="2344" w:type="dxa"/>
          </w:tcPr>
          <w:p w14:paraId="58AED79B" w14:textId="2F0AD208" w:rsidR="00BB3C18" w:rsidRDefault="00287E1F">
            <w:pPr>
              <w:pStyle w:val="TableParagraph"/>
              <w:spacing w:before="97"/>
              <w:ind w:left="109"/>
              <w:rPr>
                <w:spacing w:val="-2"/>
                <w:sz w:val="24"/>
              </w:rPr>
            </w:pPr>
            <w:r w:rsidRPr="00287E1F">
              <w:rPr>
                <w:spacing w:val="-2"/>
                <w:sz w:val="24"/>
              </w:rPr>
              <w:t>Notifications</w:t>
            </w:r>
          </w:p>
        </w:tc>
        <w:tc>
          <w:tcPr>
            <w:tcW w:w="2339" w:type="dxa"/>
          </w:tcPr>
          <w:p w14:paraId="469229AE" w14:textId="0286516B" w:rsidR="00BB3C18" w:rsidRDefault="00A07B4B">
            <w:pPr>
              <w:pStyle w:val="TableParagraph"/>
              <w:spacing w:before="102"/>
              <w:ind w:left="104" w:right="65"/>
              <w:jc w:val="both"/>
              <w:rPr>
                <w:sz w:val="24"/>
              </w:rPr>
            </w:pPr>
            <w:r w:rsidRPr="00A07B4B">
              <w:rPr>
                <w:sz w:val="24"/>
              </w:rPr>
              <w:t>System should send alerts for low stock, expiry dates, and unauthorized login attempts.</w:t>
            </w:r>
          </w:p>
        </w:tc>
        <w:tc>
          <w:tcPr>
            <w:tcW w:w="2344" w:type="dxa"/>
          </w:tcPr>
          <w:p w14:paraId="7055BFEA" w14:textId="481BFADE" w:rsidR="00BB3C18" w:rsidRDefault="00A07B4B">
            <w:pPr>
              <w:pStyle w:val="TableParagraph"/>
              <w:spacing w:before="97"/>
              <w:ind w:left="108"/>
              <w:rPr>
                <w:spacing w:val="-5"/>
                <w:sz w:val="24"/>
              </w:rPr>
            </w:pPr>
            <w:r>
              <w:rPr>
                <w:spacing w:val="-5"/>
                <w:sz w:val="24"/>
              </w:rPr>
              <w:t>6</w:t>
            </w:r>
          </w:p>
        </w:tc>
      </w:tr>
      <w:tr w:rsidR="00071633" w14:paraId="640C67A2" w14:textId="77777777">
        <w:trPr>
          <w:trHeight w:val="1531"/>
        </w:trPr>
        <w:tc>
          <w:tcPr>
            <w:tcW w:w="2339" w:type="dxa"/>
          </w:tcPr>
          <w:p w14:paraId="475D785B" w14:textId="6DD2F4B9" w:rsidR="00071633" w:rsidRDefault="00071633">
            <w:pPr>
              <w:pStyle w:val="TableParagraph"/>
              <w:spacing w:before="97"/>
              <w:ind w:left="105"/>
              <w:rPr>
                <w:spacing w:val="-2"/>
                <w:sz w:val="24"/>
              </w:rPr>
            </w:pPr>
            <w:r>
              <w:rPr>
                <w:spacing w:val="-2"/>
                <w:sz w:val="24"/>
              </w:rPr>
              <w:t>FR0010</w:t>
            </w:r>
          </w:p>
        </w:tc>
        <w:tc>
          <w:tcPr>
            <w:tcW w:w="2344" w:type="dxa"/>
          </w:tcPr>
          <w:p w14:paraId="67DF1C17" w14:textId="27791327" w:rsidR="00071633" w:rsidRDefault="00287E1F">
            <w:pPr>
              <w:pStyle w:val="TableParagraph"/>
              <w:spacing w:before="97"/>
              <w:ind w:left="109"/>
              <w:rPr>
                <w:spacing w:val="-2"/>
                <w:sz w:val="24"/>
              </w:rPr>
            </w:pPr>
            <w:r w:rsidRPr="00287E1F">
              <w:rPr>
                <w:spacing w:val="-2"/>
                <w:sz w:val="24"/>
              </w:rPr>
              <w:t>Integration API</w:t>
            </w:r>
          </w:p>
        </w:tc>
        <w:tc>
          <w:tcPr>
            <w:tcW w:w="2339" w:type="dxa"/>
          </w:tcPr>
          <w:p w14:paraId="754580CF" w14:textId="2B0798AF" w:rsidR="00071633" w:rsidRDefault="00A07B4B">
            <w:pPr>
              <w:pStyle w:val="TableParagraph"/>
              <w:spacing w:before="102"/>
              <w:ind w:left="104" w:right="65"/>
              <w:jc w:val="both"/>
              <w:rPr>
                <w:sz w:val="24"/>
              </w:rPr>
            </w:pPr>
            <w:r w:rsidRPr="00A07B4B">
              <w:rPr>
                <w:sz w:val="24"/>
              </w:rPr>
              <w:t>The system should provide APIs to integrate with existing ERP or financial systems.</w:t>
            </w:r>
          </w:p>
        </w:tc>
        <w:tc>
          <w:tcPr>
            <w:tcW w:w="2344" w:type="dxa"/>
          </w:tcPr>
          <w:p w14:paraId="066B78F8" w14:textId="74740205" w:rsidR="00071633" w:rsidRDefault="00A07B4B">
            <w:pPr>
              <w:pStyle w:val="TableParagraph"/>
              <w:spacing w:before="97"/>
              <w:ind w:left="108"/>
              <w:rPr>
                <w:spacing w:val="-5"/>
                <w:sz w:val="24"/>
              </w:rPr>
            </w:pPr>
            <w:r>
              <w:rPr>
                <w:spacing w:val="-5"/>
                <w:sz w:val="24"/>
              </w:rPr>
              <w:t>6</w:t>
            </w:r>
          </w:p>
        </w:tc>
      </w:tr>
    </w:tbl>
    <w:p w14:paraId="72FEA4C0" w14:textId="77777777" w:rsidR="00EE647E" w:rsidRDefault="00EE647E">
      <w:pPr>
        <w:pStyle w:val="TableParagraph"/>
        <w:rPr>
          <w:sz w:val="24"/>
        </w:rPr>
        <w:sectPr w:rsidR="00EE647E">
          <w:pgSz w:w="11910" w:h="16840"/>
          <w:pgMar w:top="1300" w:right="850" w:bottom="920" w:left="992" w:header="720" w:footer="738" w:gutter="0"/>
          <w:cols w:space="720"/>
        </w:sectPr>
      </w:pPr>
    </w:p>
    <w:p w14:paraId="599267E5" w14:textId="77777777" w:rsidR="00BB3C18" w:rsidRDefault="00BB3C18" w:rsidP="00A07B4B">
      <w:pPr>
        <w:spacing w:before="292"/>
        <w:rPr>
          <w:b/>
          <w:sz w:val="28"/>
        </w:rPr>
      </w:pPr>
    </w:p>
    <w:p w14:paraId="72FEA4C1" w14:textId="5B72AE37" w:rsidR="00EE647E" w:rsidRDefault="00172424">
      <w:pPr>
        <w:spacing w:before="292"/>
        <w:ind w:left="448"/>
        <w:rPr>
          <w:b/>
          <w:spacing w:val="-2"/>
          <w:sz w:val="28"/>
        </w:rPr>
      </w:pPr>
      <w:r>
        <w:rPr>
          <w:b/>
          <w:sz w:val="28"/>
        </w:rPr>
        <w:t>Document</w:t>
      </w:r>
      <w:r>
        <w:rPr>
          <w:b/>
          <w:spacing w:val="-12"/>
          <w:sz w:val="28"/>
        </w:rPr>
        <w:t xml:space="preserve"> </w:t>
      </w:r>
      <w:r>
        <w:rPr>
          <w:b/>
          <w:sz w:val="28"/>
        </w:rPr>
        <w:t>4-</w:t>
      </w:r>
      <w:r>
        <w:rPr>
          <w:b/>
          <w:spacing w:val="-11"/>
          <w:sz w:val="28"/>
        </w:rPr>
        <w:t xml:space="preserve"> </w:t>
      </w:r>
      <w:r>
        <w:rPr>
          <w:b/>
          <w:sz w:val="28"/>
        </w:rPr>
        <w:t>Requirement</w:t>
      </w:r>
      <w:r>
        <w:rPr>
          <w:b/>
          <w:spacing w:val="-11"/>
          <w:sz w:val="28"/>
        </w:rPr>
        <w:t xml:space="preserve"> </w:t>
      </w:r>
      <w:r>
        <w:rPr>
          <w:b/>
          <w:sz w:val="28"/>
        </w:rPr>
        <w:t>Traceability</w:t>
      </w:r>
      <w:r>
        <w:rPr>
          <w:b/>
          <w:spacing w:val="-16"/>
          <w:sz w:val="28"/>
        </w:rPr>
        <w:t xml:space="preserve"> </w:t>
      </w:r>
      <w:r>
        <w:rPr>
          <w:b/>
          <w:spacing w:val="-2"/>
          <w:sz w:val="28"/>
        </w:rPr>
        <w:t>Matrix</w:t>
      </w:r>
    </w:p>
    <w:p w14:paraId="5958E96C" w14:textId="438EF071" w:rsidR="002E2FC0" w:rsidRPr="002E2FC0" w:rsidRDefault="002E2FC0">
      <w:pPr>
        <w:spacing w:before="292"/>
        <w:ind w:left="448"/>
        <w:rPr>
          <w:b/>
          <w:sz w:val="24"/>
          <w:szCs w:val="24"/>
        </w:rPr>
      </w:pPr>
      <w:r w:rsidRPr="002E2FC0">
        <w:rPr>
          <w:b/>
          <w:spacing w:val="-2"/>
          <w:sz w:val="24"/>
          <w:szCs w:val="24"/>
        </w:rPr>
        <w:t>Ans</w:t>
      </w:r>
    </w:p>
    <w:p w14:paraId="72FEA4C2" w14:textId="77777777" w:rsidR="00EE647E" w:rsidRDefault="00EE647E">
      <w:pPr>
        <w:pStyle w:val="BodyText"/>
        <w:rPr>
          <w:b/>
          <w:sz w:val="20"/>
        </w:rPr>
      </w:pPr>
    </w:p>
    <w:p w14:paraId="72FEA4C5" w14:textId="77777777" w:rsidR="00EE647E" w:rsidRDefault="00EE647E">
      <w:pPr>
        <w:pStyle w:val="BodyText"/>
        <w:spacing w:before="163" w:after="1"/>
        <w:rPr>
          <w:b/>
          <w:sz w:val="20"/>
        </w:rPr>
      </w:pPr>
    </w:p>
    <w:tbl>
      <w:tblPr>
        <w:tblW w:w="7860" w:type="dxa"/>
        <w:tblInd w:w="738" w:type="dxa"/>
        <w:tblLook w:val="04A0" w:firstRow="1" w:lastRow="0" w:firstColumn="1" w:lastColumn="0" w:noHBand="0" w:noVBand="1"/>
      </w:tblPr>
      <w:tblGrid>
        <w:gridCol w:w="883"/>
        <w:gridCol w:w="1418"/>
        <w:gridCol w:w="1489"/>
        <w:gridCol w:w="940"/>
        <w:gridCol w:w="940"/>
        <w:gridCol w:w="940"/>
        <w:gridCol w:w="940"/>
        <w:gridCol w:w="940"/>
      </w:tblGrid>
      <w:tr w:rsidR="002E2FC0" w:rsidRPr="002E2FC0" w14:paraId="2432A9F2" w14:textId="77777777" w:rsidTr="00EF14A7">
        <w:trPr>
          <w:trHeight w:val="87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9705A" w14:textId="77777777" w:rsidR="002E2FC0" w:rsidRPr="002E2FC0" w:rsidRDefault="002E2FC0" w:rsidP="002E2FC0">
            <w:pPr>
              <w:widowControl/>
              <w:autoSpaceDE/>
              <w:autoSpaceDN/>
              <w:jc w:val="center"/>
              <w:rPr>
                <w:rFonts w:eastAsia="Times New Roman"/>
                <w:b/>
                <w:bCs/>
                <w:color w:val="000000"/>
                <w:lang w:val="en-IN" w:eastAsia="en-IN" w:bidi="hi-IN"/>
              </w:rPr>
            </w:pPr>
            <w:proofErr w:type="spellStart"/>
            <w:r w:rsidRPr="002E2FC0">
              <w:rPr>
                <w:rFonts w:eastAsia="Times New Roman"/>
                <w:b/>
                <w:bCs/>
                <w:color w:val="000000"/>
                <w:lang w:val="en-IN" w:eastAsia="en-IN" w:bidi="hi-IN"/>
              </w:rPr>
              <w:t>Req</w:t>
            </w:r>
            <w:proofErr w:type="spellEnd"/>
            <w:r w:rsidRPr="002E2FC0">
              <w:rPr>
                <w:rFonts w:eastAsia="Times New Roman"/>
                <w:b/>
                <w:bCs/>
                <w:color w:val="000000"/>
                <w:lang w:val="en-IN" w:eastAsia="en-IN" w:bidi="hi-IN"/>
              </w:rPr>
              <w:t xml:space="preserve"> ID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7F2C2" w14:textId="77777777" w:rsidR="002E2FC0" w:rsidRPr="002E2FC0" w:rsidRDefault="002E2FC0" w:rsidP="002E2FC0">
            <w:pPr>
              <w:widowControl/>
              <w:autoSpaceDE/>
              <w:autoSpaceDN/>
              <w:jc w:val="center"/>
              <w:rPr>
                <w:rFonts w:eastAsia="Times New Roman"/>
                <w:b/>
                <w:bCs/>
                <w:color w:val="000000"/>
                <w:lang w:val="en-IN" w:eastAsia="en-IN" w:bidi="hi-IN"/>
              </w:rPr>
            </w:pPr>
            <w:proofErr w:type="spellStart"/>
            <w:r w:rsidRPr="002E2FC0">
              <w:rPr>
                <w:rFonts w:eastAsia="Times New Roman"/>
                <w:b/>
                <w:bCs/>
                <w:color w:val="000000"/>
                <w:lang w:val="en-IN" w:eastAsia="en-IN" w:bidi="hi-IN"/>
              </w:rPr>
              <w:t>Req</w:t>
            </w:r>
            <w:proofErr w:type="spellEnd"/>
            <w:r w:rsidRPr="002E2FC0">
              <w:rPr>
                <w:rFonts w:eastAsia="Times New Roman"/>
                <w:b/>
                <w:bCs/>
                <w:color w:val="000000"/>
                <w:lang w:val="en-IN" w:eastAsia="en-IN" w:bidi="hi-IN"/>
              </w:rPr>
              <w:t xml:space="preserve"> Name</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8A996" w14:textId="77777777" w:rsidR="002E2FC0" w:rsidRPr="002E2FC0" w:rsidRDefault="002E2FC0" w:rsidP="002E2FC0">
            <w:pPr>
              <w:widowControl/>
              <w:autoSpaceDE/>
              <w:autoSpaceDN/>
              <w:jc w:val="center"/>
              <w:rPr>
                <w:rFonts w:eastAsia="Times New Roman"/>
                <w:b/>
                <w:bCs/>
                <w:color w:val="000000"/>
                <w:lang w:val="en-IN" w:eastAsia="en-IN" w:bidi="hi-IN"/>
              </w:rPr>
            </w:pPr>
            <w:proofErr w:type="spellStart"/>
            <w:r w:rsidRPr="002E2FC0">
              <w:rPr>
                <w:rFonts w:eastAsia="Times New Roman"/>
                <w:b/>
                <w:bCs/>
                <w:color w:val="000000"/>
                <w:lang w:val="en-IN" w:eastAsia="en-IN" w:bidi="hi-IN"/>
              </w:rPr>
              <w:t>Req</w:t>
            </w:r>
            <w:proofErr w:type="spellEnd"/>
            <w:r w:rsidRPr="002E2FC0">
              <w:rPr>
                <w:rFonts w:eastAsia="Times New Roman"/>
                <w:b/>
                <w:bCs/>
                <w:color w:val="000000"/>
                <w:lang w:val="en-IN" w:eastAsia="en-IN" w:bidi="hi-IN"/>
              </w:rPr>
              <w:t xml:space="preserve"> Description</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A04F" w14:textId="77777777" w:rsidR="002E2FC0" w:rsidRPr="002E2FC0" w:rsidRDefault="002E2FC0" w:rsidP="002E2FC0">
            <w:pPr>
              <w:widowControl/>
              <w:autoSpaceDE/>
              <w:autoSpaceDN/>
              <w:jc w:val="center"/>
              <w:rPr>
                <w:rFonts w:eastAsia="Times New Roman"/>
                <w:b/>
                <w:bCs/>
                <w:color w:val="000000"/>
                <w:lang w:val="en-IN" w:eastAsia="en-IN" w:bidi="hi-IN"/>
              </w:rPr>
            </w:pPr>
            <w:r w:rsidRPr="002E2FC0">
              <w:rPr>
                <w:rFonts w:eastAsia="Times New Roman"/>
                <w:b/>
                <w:bCs/>
                <w:color w:val="000000"/>
                <w:lang w:val="en-IN" w:eastAsia="en-IN" w:bidi="hi-IN"/>
              </w:rPr>
              <w:t>Design (D1)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AEBF" w14:textId="77777777" w:rsidR="002E2FC0" w:rsidRPr="002E2FC0" w:rsidRDefault="002E2FC0" w:rsidP="002E2FC0">
            <w:pPr>
              <w:widowControl/>
              <w:autoSpaceDE/>
              <w:autoSpaceDN/>
              <w:jc w:val="center"/>
              <w:rPr>
                <w:rFonts w:eastAsia="Times New Roman"/>
                <w:b/>
                <w:bCs/>
                <w:color w:val="000000"/>
                <w:lang w:val="en-IN" w:eastAsia="en-IN" w:bidi="hi-IN"/>
              </w:rPr>
            </w:pPr>
            <w:r w:rsidRPr="002E2FC0">
              <w:rPr>
                <w:rFonts w:eastAsia="Times New Roman"/>
                <w:b/>
                <w:bCs/>
                <w:color w:val="000000"/>
                <w:lang w:val="en-IN" w:eastAsia="en-IN" w:bidi="hi-IN"/>
              </w:rPr>
              <w:t>Test Case (T1)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4AA21" w14:textId="77777777" w:rsidR="002E2FC0" w:rsidRPr="002E2FC0" w:rsidRDefault="002E2FC0" w:rsidP="002E2FC0">
            <w:pPr>
              <w:widowControl/>
              <w:autoSpaceDE/>
              <w:autoSpaceDN/>
              <w:jc w:val="center"/>
              <w:rPr>
                <w:rFonts w:eastAsia="Times New Roman"/>
                <w:b/>
                <w:bCs/>
                <w:color w:val="000000"/>
                <w:lang w:val="en-IN" w:eastAsia="en-IN" w:bidi="hi-IN"/>
              </w:rPr>
            </w:pPr>
            <w:r w:rsidRPr="002E2FC0">
              <w:rPr>
                <w:rFonts w:eastAsia="Times New Roman"/>
                <w:b/>
                <w:bCs/>
                <w:color w:val="000000"/>
                <w:lang w:val="en-IN" w:eastAsia="en-IN" w:bidi="hi-IN"/>
              </w:rPr>
              <w:t>Design (D2)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F9E89" w14:textId="77777777" w:rsidR="002E2FC0" w:rsidRPr="002E2FC0" w:rsidRDefault="002E2FC0" w:rsidP="002E2FC0">
            <w:pPr>
              <w:widowControl/>
              <w:autoSpaceDE/>
              <w:autoSpaceDN/>
              <w:jc w:val="center"/>
              <w:rPr>
                <w:rFonts w:eastAsia="Times New Roman"/>
                <w:b/>
                <w:bCs/>
                <w:color w:val="000000"/>
                <w:lang w:val="en-IN" w:eastAsia="en-IN" w:bidi="hi-IN"/>
              </w:rPr>
            </w:pPr>
            <w:r w:rsidRPr="002E2FC0">
              <w:rPr>
                <w:rFonts w:eastAsia="Times New Roman"/>
                <w:b/>
                <w:bCs/>
                <w:color w:val="000000"/>
                <w:lang w:val="en-IN" w:eastAsia="en-IN" w:bidi="hi-IN"/>
              </w:rPr>
              <w:t>Test Case (T2)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1D2D9" w14:textId="77777777" w:rsidR="002E2FC0" w:rsidRPr="002E2FC0" w:rsidRDefault="002E2FC0" w:rsidP="002E2FC0">
            <w:pPr>
              <w:widowControl/>
              <w:autoSpaceDE/>
              <w:autoSpaceDN/>
              <w:jc w:val="center"/>
              <w:rPr>
                <w:rFonts w:eastAsia="Times New Roman"/>
                <w:b/>
                <w:bCs/>
                <w:color w:val="000000"/>
                <w:lang w:val="en-IN" w:eastAsia="en-IN" w:bidi="hi-IN"/>
              </w:rPr>
            </w:pPr>
            <w:r w:rsidRPr="002E2FC0">
              <w:rPr>
                <w:rFonts w:eastAsia="Times New Roman"/>
                <w:b/>
                <w:bCs/>
                <w:color w:val="000000"/>
                <w:lang w:val="en-IN" w:eastAsia="en-IN" w:bidi="hi-IN"/>
              </w:rPr>
              <w:t>UAT</w:t>
            </w:r>
          </w:p>
        </w:tc>
      </w:tr>
      <w:tr w:rsidR="002E2FC0" w:rsidRPr="002E2FC0" w14:paraId="5CFD64BE" w14:textId="77777777" w:rsidTr="00EF14A7">
        <w:trPr>
          <w:trHeight w:val="232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E7DF5"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0010"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Login</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63A67"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User must be able to login to access the application</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B8465"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2DDA6"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E03AB"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F9335"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3B2A"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r>
      <w:tr w:rsidR="002E2FC0" w:rsidRPr="002E2FC0" w14:paraId="070AAB4A" w14:textId="77777777" w:rsidTr="00EF14A7">
        <w:trPr>
          <w:trHeight w:val="232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EA67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5DE9A"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User Role Management</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A7F1"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Admin can manage user roles (create, update, delete)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A28B"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467BD"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B52C"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F2808"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ACF2"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r>
      <w:tr w:rsidR="002E2FC0" w:rsidRPr="002E2FC0" w14:paraId="7CEDE73B" w14:textId="77777777" w:rsidTr="00EF14A7">
        <w:trPr>
          <w:trHeight w:val="290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9F499"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96CB1"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Inventory Dashboard</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BBDB4"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Real-time stock levels and transaction history should be shown</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A8E3"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0E81A"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50CE7"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E37F"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02FF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r>
      <w:tr w:rsidR="002E2FC0" w:rsidRPr="002E2FC0" w14:paraId="5DA6313C" w14:textId="77777777" w:rsidTr="00EF14A7">
        <w:trPr>
          <w:trHeight w:val="232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CB8F8"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E9B8"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Add Inventory Item</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319B3"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Users can add new inventory items with all relevant details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DCA69"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AE4A7"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B197"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395F2"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1F35"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r>
      <w:tr w:rsidR="002E2FC0" w:rsidRPr="002E2FC0" w14:paraId="7FAD5444" w14:textId="77777777" w:rsidTr="00EF14A7">
        <w:trPr>
          <w:trHeight w:val="261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BA3BD"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lastRenderedPageBreak/>
              <w:t>FR0005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5546F"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Update Inventory</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5312B"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Users can update existing inventory details and stock quantities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C086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C1437"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05AEC"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CDA84"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7B811"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r>
      <w:tr w:rsidR="002E2FC0" w:rsidRPr="002E2FC0" w14:paraId="470A4CA4" w14:textId="77777777" w:rsidTr="00EF14A7">
        <w:trPr>
          <w:trHeight w:val="203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6AAB7"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00B9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Search &amp; Filter</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7DC5"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Ability to search inventory items by name, SKU, and category</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7D272"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3E1F"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91BE2"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F60E0"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5EEC"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r>
      <w:tr w:rsidR="002E2FC0" w:rsidRPr="002E2FC0" w14:paraId="549A38E7" w14:textId="77777777" w:rsidTr="00EF14A7">
        <w:trPr>
          <w:trHeight w:val="174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AFF4D"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11101"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Audit Trail</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19B8"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All user activities must be logged for auditing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9730"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5E348"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08A4"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39F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AAADF"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r>
      <w:tr w:rsidR="002E2FC0" w:rsidRPr="002E2FC0" w14:paraId="14299080" w14:textId="77777777" w:rsidTr="00EF14A7">
        <w:trPr>
          <w:trHeight w:val="203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5D48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80EE0"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Reports Generation</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F5F33"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System should generate downloadable inventory reports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3E75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FD1B2"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C7D9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FC15"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25166"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r>
      <w:tr w:rsidR="002E2FC0" w:rsidRPr="002E2FC0" w14:paraId="21B6873B" w14:textId="77777777" w:rsidTr="00EF14A7">
        <w:trPr>
          <w:trHeight w:val="174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92BD6"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36019"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Notifications</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7120"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Alerts for low stock and login issues should be sent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D4DB"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CB58B"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D631F"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07CFE"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80938"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No</w:t>
            </w:r>
          </w:p>
        </w:tc>
      </w:tr>
      <w:tr w:rsidR="002E2FC0" w:rsidRPr="002E2FC0" w14:paraId="0AD72C9B" w14:textId="77777777" w:rsidTr="00EF14A7">
        <w:trPr>
          <w:trHeight w:val="174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ACC2"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FR0010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695E0"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Integration API</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06E8C"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APIs to integrate with ERP/financial systems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D9EDD"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4725A"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3E061"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3C27A"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8A8F9" w14:textId="77777777" w:rsidR="002E2FC0" w:rsidRPr="002E2FC0" w:rsidRDefault="002E2FC0" w:rsidP="002E2FC0">
            <w:pPr>
              <w:widowControl/>
              <w:autoSpaceDE/>
              <w:autoSpaceDN/>
              <w:rPr>
                <w:rFonts w:eastAsia="Times New Roman"/>
                <w:color w:val="000000"/>
                <w:lang w:val="en-IN" w:eastAsia="en-IN" w:bidi="hi-IN"/>
              </w:rPr>
            </w:pPr>
            <w:r w:rsidRPr="002E2FC0">
              <w:rPr>
                <w:rFonts w:eastAsia="Times New Roman"/>
                <w:color w:val="000000"/>
                <w:lang w:val="en-IN" w:eastAsia="en-IN" w:bidi="hi-IN"/>
              </w:rPr>
              <w:t>Pending</w:t>
            </w:r>
          </w:p>
        </w:tc>
      </w:tr>
    </w:tbl>
    <w:p w14:paraId="72FEA4F9" w14:textId="77777777" w:rsidR="00EE647E" w:rsidRDefault="00EE647E">
      <w:pPr>
        <w:pStyle w:val="TableParagraph"/>
        <w:rPr>
          <w:sz w:val="24"/>
        </w:rPr>
        <w:sectPr w:rsidR="00EE647E">
          <w:pgSz w:w="11910" w:h="16840"/>
          <w:pgMar w:top="1300" w:right="850" w:bottom="920" w:left="992" w:header="720" w:footer="738" w:gutter="0"/>
          <w:cols w:space="720"/>
        </w:sectPr>
      </w:pPr>
    </w:p>
    <w:p w14:paraId="72FEA4FA" w14:textId="55F538C8" w:rsidR="00EE647E" w:rsidRDefault="00A73C05">
      <w:pPr>
        <w:spacing w:before="292"/>
        <w:ind w:left="448"/>
        <w:rPr>
          <w:b/>
          <w:sz w:val="28"/>
        </w:rPr>
      </w:pPr>
      <w:r>
        <w:rPr>
          <w:b/>
          <w:noProof/>
          <w:sz w:val="28"/>
        </w:rPr>
        <w:lastRenderedPageBreak/>
        <mc:AlternateContent>
          <mc:Choice Requires="wpg">
            <w:drawing>
              <wp:anchor distT="0" distB="0" distL="0" distR="0" simplePos="0" relativeHeight="487058432" behindDoc="1" locked="0" layoutInCell="1" allowOverlap="1" wp14:anchorId="72FEA654" wp14:editId="26C8B081">
                <wp:simplePos x="0" y="0"/>
                <wp:positionH relativeFrom="page">
                  <wp:posOffset>-6350</wp:posOffset>
                </wp:positionH>
                <wp:positionV relativeFrom="page">
                  <wp:posOffset>3810</wp:posOffset>
                </wp:positionV>
                <wp:extent cx="7566025" cy="106876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10687685"/>
                          <a:chOff x="0" y="0"/>
                          <a:chExt cx="7566659" cy="10687685"/>
                        </a:xfrm>
                      </wpg:grpSpPr>
                      <wps:wsp>
                        <wps:cNvPr id="11" name="Graphic 11"/>
                        <wps:cNvSpPr/>
                        <wps:spPr>
                          <a:xfrm>
                            <a:off x="668070" y="10211815"/>
                            <a:ext cx="3079750" cy="9525"/>
                          </a:xfrm>
                          <a:custGeom>
                            <a:avLst/>
                            <a:gdLst/>
                            <a:ahLst/>
                            <a:cxnLst/>
                            <a:rect l="l" t="t" r="r" b="b"/>
                            <a:pathLst>
                              <a:path w="3079750" h="9525">
                                <a:moveTo>
                                  <a:pt x="966520" y="0"/>
                                </a:moveTo>
                                <a:lnTo>
                                  <a:pt x="0" y="0"/>
                                </a:lnTo>
                                <a:lnTo>
                                  <a:pt x="0" y="9144"/>
                                </a:lnTo>
                                <a:lnTo>
                                  <a:pt x="966520" y="9144"/>
                                </a:lnTo>
                                <a:lnTo>
                                  <a:pt x="966520" y="0"/>
                                </a:lnTo>
                                <a:close/>
                              </a:path>
                              <a:path w="3079750" h="9525">
                                <a:moveTo>
                                  <a:pt x="3079699" y="0"/>
                                </a:moveTo>
                                <a:lnTo>
                                  <a:pt x="1750136" y="0"/>
                                </a:lnTo>
                                <a:lnTo>
                                  <a:pt x="1750136" y="9144"/>
                                </a:lnTo>
                                <a:lnTo>
                                  <a:pt x="3079699" y="9144"/>
                                </a:lnTo>
                                <a:lnTo>
                                  <a:pt x="3079699" y="0"/>
                                </a:lnTo>
                                <a:close/>
                              </a:path>
                            </a:pathLst>
                          </a:custGeom>
                          <a:solidFill>
                            <a:srgbClr val="0000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61594" y="6411591"/>
                            <a:ext cx="5384165" cy="4275455"/>
                          </a:xfrm>
                          <a:prstGeom prst="rect">
                            <a:avLst/>
                          </a:prstGeom>
                        </pic:spPr>
                      </pic:pic>
                      <wps:wsp>
                        <wps:cNvPr id="13" name="Graphic 13"/>
                        <wps:cNvSpPr/>
                        <wps:spPr>
                          <a:xfrm>
                            <a:off x="5573395" y="0"/>
                            <a:ext cx="1993264" cy="10687685"/>
                          </a:xfrm>
                          <a:custGeom>
                            <a:avLst/>
                            <a:gdLst/>
                            <a:ahLst/>
                            <a:cxnLst/>
                            <a:rect l="l" t="t" r="r" b="b"/>
                            <a:pathLst>
                              <a:path w="1993264" h="10687685">
                                <a:moveTo>
                                  <a:pt x="1993264" y="0"/>
                                </a:moveTo>
                                <a:lnTo>
                                  <a:pt x="0" y="0"/>
                                </a:lnTo>
                                <a:lnTo>
                                  <a:pt x="0" y="10687685"/>
                                </a:lnTo>
                                <a:lnTo>
                                  <a:pt x="1993264" y="10687685"/>
                                </a:lnTo>
                                <a:lnTo>
                                  <a:pt x="1993264" y="0"/>
                                </a:lnTo>
                                <a:close/>
                              </a:path>
                            </a:pathLst>
                          </a:custGeom>
                          <a:solidFill>
                            <a:srgbClr val="9BB95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5448300" y="5076"/>
                            <a:ext cx="125095" cy="10681970"/>
                          </a:xfrm>
                          <a:prstGeom prst="rect">
                            <a:avLst/>
                          </a:prstGeom>
                        </pic:spPr>
                      </pic:pic>
                      <wps:wsp>
                        <wps:cNvPr id="15" name="Graphic 15"/>
                        <wps:cNvSpPr/>
                        <wps:spPr>
                          <a:xfrm>
                            <a:off x="6350" y="2667634"/>
                            <a:ext cx="6804025" cy="662305"/>
                          </a:xfrm>
                          <a:custGeom>
                            <a:avLst/>
                            <a:gdLst/>
                            <a:ahLst/>
                            <a:cxnLst/>
                            <a:rect l="l" t="t" r="r" b="b"/>
                            <a:pathLst>
                              <a:path w="6804025" h="662305">
                                <a:moveTo>
                                  <a:pt x="6804025" y="0"/>
                                </a:moveTo>
                                <a:lnTo>
                                  <a:pt x="0" y="0"/>
                                </a:lnTo>
                                <a:lnTo>
                                  <a:pt x="0" y="662304"/>
                                </a:lnTo>
                                <a:lnTo>
                                  <a:pt x="6804025" y="662304"/>
                                </a:lnTo>
                                <a:lnTo>
                                  <a:pt x="6804025" y="0"/>
                                </a:lnTo>
                                <a:close/>
                              </a:path>
                            </a:pathLst>
                          </a:custGeom>
                          <a:solidFill>
                            <a:srgbClr val="4F81BB"/>
                          </a:solidFill>
                        </wps:spPr>
                        <wps:bodyPr wrap="square" lIns="0" tIns="0" rIns="0" bIns="0" rtlCol="0">
                          <a:prstTxWarp prst="textNoShape">
                            <a:avLst/>
                          </a:prstTxWarp>
                          <a:noAutofit/>
                        </wps:bodyPr>
                      </wps:wsp>
                      <wps:wsp>
                        <wps:cNvPr id="16" name="Graphic 16"/>
                        <wps:cNvSpPr/>
                        <wps:spPr>
                          <a:xfrm>
                            <a:off x="6350" y="2667634"/>
                            <a:ext cx="6804025" cy="662305"/>
                          </a:xfrm>
                          <a:custGeom>
                            <a:avLst/>
                            <a:gdLst/>
                            <a:ahLst/>
                            <a:cxnLst/>
                            <a:rect l="l" t="t" r="r" b="b"/>
                            <a:pathLst>
                              <a:path w="6804025" h="662305">
                                <a:moveTo>
                                  <a:pt x="0" y="662304"/>
                                </a:moveTo>
                                <a:lnTo>
                                  <a:pt x="6804025" y="662304"/>
                                </a:lnTo>
                                <a:lnTo>
                                  <a:pt x="6804025" y="0"/>
                                </a:lnTo>
                                <a:lnTo>
                                  <a:pt x="0" y="0"/>
                                </a:lnTo>
                                <a:lnTo>
                                  <a:pt x="0" y="662304"/>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06C9039" id="Group 10" o:spid="_x0000_s1026" style="position:absolute;margin-left:-.5pt;margin-top:.3pt;width:595.75pt;height:841.55pt;z-index:-16258048;mso-wrap-distance-left:0;mso-wrap-distance-right:0;mso-position-horizontal-relative:page;mso-position-vertical-relative:page" coordsize="75666,106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">
                <v:shape id="Graphic 11" o:spid="_x0000_s1027" style="position:absolute;left:6680;top:102118;width:30798;height:95;visibility:visible;mso-wrap-style:square;v-text-anchor:top" coordsize="3079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" path="m966520,l,,,9144r966520,l966520,xem3079699,l1750136,r,9144l3079699,9144r,-9144xe" fillcolor="blu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615;top:64115;width:53842;height:4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">
                  <v:imagedata r:id="rId12" o:title=""/>
                </v:shape>
                <v:shape id="Graphic 13" o:spid="_x0000_s1029" style="position:absolute;left:55733;width:19933;height:106876;visibility:visible;mso-wrap-style:square;v-text-anchor:top" coordsize="1993264,1068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" path="m1993264,l,,,10687685r1993264,l1993264,xe" fillcolor="#9bb957" stroked="f">
                  <v:path arrowok="t"/>
                </v:shape>
                <v:shape id="Image 14" o:spid="_x0000_s1030" type="#_x0000_t75" style="position:absolute;left:54483;top:50;width:1250;height:10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">
                  <v:imagedata r:id="rId13" o:title=""/>
                </v:shape>
                <v:shape id="Graphic 15" o:spid="_x0000_s1031"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" path="m6804025,l,,,662304r6804025,l6804025,xe" fillcolor="#4f81bb" stroked="f">
                  <v:path arrowok="t"/>
                </v:shape>
                <v:shape id="Graphic 16" o:spid="_x0000_s1032"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" path="m,662304r6804025,l6804025,,,,,662304xe" filled="f" strokecolor="white" strokeweight="1pt">
                  <v:path arrowok="t"/>
                </v:shape>
                <w10:wrap anchorx="page" anchory="page"/>
              </v:group>
            </w:pict>
          </mc:Fallback>
        </mc:AlternateContent>
      </w:r>
      <w:r w:rsidR="00172424">
        <w:rPr>
          <w:b/>
          <w:noProof/>
          <w:sz w:val="28"/>
        </w:rPr>
        <mc:AlternateContent>
          <mc:Choice Requires="wps">
            <w:drawing>
              <wp:anchor distT="0" distB="0" distL="0" distR="0" simplePos="0" relativeHeight="487057920" behindDoc="1" locked="0" layoutInCell="1" allowOverlap="1" wp14:anchorId="72FEA652" wp14:editId="433015FF">
                <wp:simplePos x="0" y="0"/>
                <wp:positionH relativeFrom="page">
                  <wp:posOffset>5562329</wp:posOffset>
                </wp:positionH>
                <wp:positionV relativeFrom="page">
                  <wp:posOffset>654049</wp:posOffset>
                </wp:positionV>
                <wp:extent cx="1376045" cy="9582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9582785"/>
                        </a:xfrm>
                        <a:prstGeom prst="rect">
                          <a:avLst/>
                        </a:prstGeom>
                      </wps:spPr>
                      <wps:txbx>
                        <w:txbxContent>
                          <w:p w14:paraId="72FEA67A" w14:textId="77777777" w:rsidR="00EE647E" w:rsidRDefault="00172424">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72FEA67B" w14:textId="77777777" w:rsidR="00EE647E" w:rsidRDefault="00EE647E">
                            <w:pPr>
                              <w:pStyle w:val="BodyText"/>
                              <w:rPr>
                                <w:sz w:val="28"/>
                              </w:rPr>
                            </w:pPr>
                          </w:p>
                          <w:p w14:paraId="72FEA67C" w14:textId="77777777" w:rsidR="00EE647E" w:rsidRDefault="00EE647E">
                            <w:pPr>
                              <w:pStyle w:val="BodyText"/>
                              <w:rPr>
                                <w:sz w:val="28"/>
                              </w:rPr>
                            </w:pPr>
                          </w:p>
                          <w:p w14:paraId="72FEA67D" w14:textId="77777777" w:rsidR="00EE647E" w:rsidRDefault="00EE647E">
                            <w:pPr>
                              <w:pStyle w:val="BodyText"/>
                              <w:rPr>
                                <w:sz w:val="28"/>
                              </w:rPr>
                            </w:pPr>
                          </w:p>
                          <w:p w14:paraId="72FEA67E" w14:textId="77777777" w:rsidR="00EE647E" w:rsidRDefault="00EE647E">
                            <w:pPr>
                              <w:pStyle w:val="BodyText"/>
                              <w:rPr>
                                <w:sz w:val="28"/>
                              </w:rPr>
                            </w:pPr>
                          </w:p>
                          <w:p w14:paraId="72FEA67F" w14:textId="77777777" w:rsidR="00EE647E" w:rsidRDefault="00EE647E">
                            <w:pPr>
                              <w:pStyle w:val="BodyText"/>
                              <w:rPr>
                                <w:sz w:val="28"/>
                              </w:rPr>
                            </w:pPr>
                          </w:p>
                          <w:p w14:paraId="72FEA680" w14:textId="77777777" w:rsidR="00EE647E" w:rsidRDefault="00EE647E">
                            <w:pPr>
                              <w:pStyle w:val="BodyText"/>
                              <w:rPr>
                                <w:sz w:val="28"/>
                              </w:rPr>
                            </w:pPr>
                          </w:p>
                          <w:p w14:paraId="72FEA681" w14:textId="77777777" w:rsidR="00EE647E" w:rsidRDefault="00EE647E">
                            <w:pPr>
                              <w:pStyle w:val="BodyText"/>
                              <w:rPr>
                                <w:sz w:val="28"/>
                              </w:rPr>
                            </w:pPr>
                          </w:p>
                          <w:p w14:paraId="72FEA682" w14:textId="77777777" w:rsidR="00EE647E" w:rsidRDefault="00EE647E">
                            <w:pPr>
                              <w:pStyle w:val="BodyText"/>
                              <w:rPr>
                                <w:sz w:val="28"/>
                              </w:rPr>
                            </w:pPr>
                          </w:p>
                          <w:p w14:paraId="72FEA683" w14:textId="77777777" w:rsidR="00EE647E" w:rsidRDefault="00EE647E">
                            <w:pPr>
                              <w:pStyle w:val="BodyText"/>
                              <w:rPr>
                                <w:sz w:val="28"/>
                              </w:rPr>
                            </w:pPr>
                          </w:p>
                          <w:p w14:paraId="72FEA684" w14:textId="77777777" w:rsidR="00EE647E" w:rsidRDefault="00EE647E">
                            <w:pPr>
                              <w:pStyle w:val="BodyText"/>
                              <w:rPr>
                                <w:sz w:val="28"/>
                              </w:rPr>
                            </w:pPr>
                          </w:p>
                          <w:p w14:paraId="72FEA685" w14:textId="77777777" w:rsidR="00EE647E" w:rsidRDefault="00EE647E">
                            <w:pPr>
                              <w:pStyle w:val="BodyText"/>
                              <w:rPr>
                                <w:sz w:val="28"/>
                              </w:rPr>
                            </w:pPr>
                          </w:p>
                          <w:p w14:paraId="72FEA686" w14:textId="77777777" w:rsidR="00EE647E" w:rsidRDefault="00EE647E">
                            <w:pPr>
                              <w:pStyle w:val="BodyText"/>
                              <w:rPr>
                                <w:sz w:val="28"/>
                              </w:rPr>
                            </w:pPr>
                          </w:p>
                          <w:p w14:paraId="72FEA687" w14:textId="77777777" w:rsidR="00EE647E" w:rsidRDefault="00EE647E">
                            <w:pPr>
                              <w:pStyle w:val="BodyText"/>
                              <w:rPr>
                                <w:sz w:val="28"/>
                              </w:rPr>
                            </w:pPr>
                          </w:p>
                          <w:p w14:paraId="72FEA688" w14:textId="77777777" w:rsidR="00EE647E" w:rsidRDefault="00EE647E">
                            <w:pPr>
                              <w:pStyle w:val="BodyText"/>
                              <w:rPr>
                                <w:sz w:val="28"/>
                              </w:rPr>
                            </w:pPr>
                          </w:p>
                          <w:p w14:paraId="72FEA689" w14:textId="77777777" w:rsidR="00EE647E" w:rsidRDefault="00EE647E">
                            <w:pPr>
                              <w:pStyle w:val="BodyText"/>
                              <w:rPr>
                                <w:sz w:val="28"/>
                              </w:rPr>
                            </w:pPr>
                          </w:p>
                          <w:p w14:paraId="72FEA68A" w14:textId="77777777" w:rsidR="00EE647E" w:rsidRDefault="00EE647E">
                            <w:pPr>
                              <w:pStyle w:val="BodyText"/>
                              <w:rPr>
                                <w:sz w:val="28"/>
                              </w:rPr>
                            </w:pPr>
                          </w:p>
                          <w:p w14:paraId="72FEA68B" w14:textId="77777777" w:rsidR="00EE647E" w:rsidRDefault="00EE647E">
                            <w:pPr>
                              <w:pStyle w:val="BodyText"/>
                              <w:rPr>
                                <w:sz w:val="28"/>
                              </w:rPr>
                            </w:pPr>
                          </w:p>
                          <w:p w14:paraId="72FEA68C" w14:textId="77777777" w:rsidR="00EE647E" w:rsidRDefault="00EE647E">
                            <w:pPr>
                              <w:pStyle w:val="BodyText"/>
                              <w:rPr>
                                <w:sz w:val="28"/>
                              </w:rPr>
                            </w:pPr>
                          </w:p>
                          <w:p w14:paraId="72FEA68D" w14:textId="77777777" w:rsidR="00EE647E" w:rsidRDefault="00EE647E">
                            <w:pPr>
                              <w:pStyle w:val="BodyText"/>
                              <w:rPr>
                                <w:sz w:val="28"/>
                              </w:rPr>
                            </w:pPr>
                          </w:p>
                          <w:p w14:paraId="72FEA68E" w14:textId="77777777" w:rsidR="00EE647E" w:rsidRDefault="00EE647E">
                            <w:pPr>
                              <w:pStyle w:val="BodyText"/>
                              <w:rPr>
                                <w:sz w:val="28"/>
                              </w:rPr>
                            </w:pPr>
                          </w:p>
                          <w:p w14:paraId="72FEA68F" w14:textId="77777777" w:rsidR="00EE647E" w:rsidRDefault="00EE647E">
                            <w:pPr>
                              <w:pStyle w:val="BodyText"/>
                              <w:rPr>
                                <w:sz w:val="28"/>
                              </w:rPr>
                            </w:pPr>
                          </w:p>
                          <w:p w14:paraId="72FEA690" w14:textId="77777777" w:rsidR="00EE647E" w:rsidRDefault="00EE647E">
                            <w:pPr>
                              <w:pStyle w:val="BodyText"/>
                              <w:rPr>
                                <w:sz w:val="28"/>
                              </w:rPr>
                            </w:pPr>
                          </w:p>
                          <w:p w14:paraId="72FEA691" w14:textId="77777777" w:rsidR="00EE647E" w:rsidRDefault="00EE647E">
                            <w:pPr>
                              <w:pStyle w:val="BodyText"/>
                              <w:rPr>
                                <w:sz w:val="28"/>
                              </w:rPr>
                            </w:pPr>
                          </w:p>
                          <w:p w14:paraId="72FEA692" w14:textId="77777777" w:rsidR="00EE647E" w:rsidRDefault="00EE647E">
                            <w:pPr>
                              <w:pStyle w:val="BodyText"/>
                              <w:rPr>
                                <w:sz w:val="28"/>
                              </w:rPr>
                            </w:pPr>
                          </w:p>
                          <w:p w14:paraId="72FEA693" w14:textId="77777777" w:rsidR="00EE647E" w:rsidRDefault="00EE647E">
                            <w:pPr>
                              <w:pStyle w:val="BodyText"/>
                              <w:rPr>
                                <w:sz w:val="28"/>
                              </w:rPr>
                            </w:pPr>
                          </w:p>
                          <w:p w14:paraId="72FEA694" w14:textId="77777777" w:rsidR="00EE647E" w:rsidRDefault="00EE647E">
                            <w:pPr>
                              <w:pStyle w:val="BodyText"/>
                              <w:rPr>
                                <w:sz w:val="28"/>
                              </w:rPr>
                            </w:pPr>
                          </w:p>
                          <w:p w14:paraId="72FEA695" w14:textId="77777777" w:rsidR="00EE647E" w:rsidRDefault="00EE647E">
                            <w:pPr>
                              <w:pStyle w:val="BodyText"/>
                              <w:rPr>
                                <w:sz w:val="28"/>
                              </w:rPr>
                            </w:pPr>
                          </w:p>
                          <w:p w14:paraId="72FEA696" w14:textId="77777777" w:rsidR="00EE647E" w:rsidRDefault="00EE647E">
                            <w:pPr>
                              <w:pStyle w:val="BodyText"/>
                              <w:rPr>
                                <w:sz w:val="28"/>
                              </w:rPr>
                            </w:pPr>
                          </w:p>
                          <w:p w14:paraId="72FEA697" w14:textId="77777777" w:rsidR="00EE647E" w:rsidRDefault="00EE647E">
                            <w:pPr>
                              <w:pStyle w:val="BodyText"/>
                              <w:rPr>
                                <w:sz w:val="28"/>
                              </w:rPr>
                            </w:pPr>
                          </w:p>
                          <w:p w14:paraId="72FEA698" w14:textId="77777777" w:rsidR="00EE647E" w:rsidRDefault="00EE647E">
                            <w:pPr>
                              <w:pStyle w:val="BodyText"/>
                              <w:rPr>
                                <w:sz w:val="28"/>
                              </w:rPr>
                            </w:pPr>
                          </w:p>
                          <w:p w14:paraId="72FEA699" w14:textId="77777777" w:rsidR="00EE647E" w:rsidRDefault="00EE647E">
                            <w:pPr>
                              <w:pStyle w:val="BodyText"/>
                              <w:rPr>
                                <w:sz w:val="28"/>
                              </w:rPr>
                            </w:pPr>
                          </w:p>
                          <w:p w14:paraId="72FEA69A" w14:textId="77777777" w:rsidR="00EE647E" w:rsidRDefault="00EE647E">
                            <w:pPr>
                              <w:pStyle w:val="BodyText"/>
                              <w:rPr>
                                <w:sz w:val="28"/>
                              </w:rPr>
                            </w:pPr>
                          </w:p>
                          <w:p w14:paraId="72FEA69B" w14:textId="77777777" w:rsidR="00EE647E" w:rsidRDefault="00EE647E">
                            <w:pPr>
                              <w:pStyle w:val="BodyText"/>
                              <w:rPr>
                                <w:sz w:val="28"/>
                              </w:rPr>
                            </w:pPr>
                          </w:p>
                          <w:p w14:paraId="72FEA69C" w14:textId="77777777" w:rsidR="00EE647E" w:rsidRDefault="00EE647E">
                            <w:pPr>
                              <w:pStyle w:val="BodyText"/>
                              <w:rPr>
                                <w:sz w:val="28"/>
                              </w:rPr>
                            </w:pPr>
                          </w:p>
                          <w:p w14:paraId="72FEA69D" w14:textId="77777777" w:rsidR="00EE647E" w:rsidRDefault="00EE647E">
                            <w:pPr>
                              <w:pStyle w:val="BodyText"/>
                              <w:rPr>
                                <w:sz w:val="28"/>
                              </w:rPr>
                            </w:pPr>
                          </w:p>
                          <w:p w14:paraId="72FEA69E" w14:textId="77777777" w:rsidR="00EE647E" w:rsidRDefault="00EE647E">
                            <w:pPr>
                              <w:pStyle w:val="BodyText"/>
                              <w:rPr>
                                <w:sz w:val="28"/>
                              </w:rPr>
                            </w:pPr>
                          </w:p>
                          <w:p w14:paraId="72FEA69F" w14:textId="77777777" w:rsidR="00EE647E" w:rsidRDefault="00EE647E">
                            <w:pPr>
                              <w:pStyle w:val="BodyText"/>
                              <w:rPr>
                                <w:sz w:val="28"/>
                              </w:rPr>
                            </w:pPr>
                          </w:p>
                          <w:p w14:paraId="72FEA6A0" w14:textId="77777777" w:rsidR="00EE647E" w:rsidRDefault="00EE647E">
                            <w:pPr>
                              <w:pStyle w:val="BodyText"/>
                              <w:rPr>
                                <w:sz w:val="28"/>
                              </w:rPr>
                            </w:pPr>
                          </w:p>
                          <w:p w14:paraId="72FEA6A1" w14:textId="77777777" w:rsidR="00EE647E" w:rsidRDefault="00EE647E">
                            <w:pPr>
                              <w:pStyle w:val="BodyText"/>
                              <w:rPr>
                                <w:sz w:val="28"/>
                              </w:rPr>
                            </w:pPr>
                          </w:p>
                          <w:p w14:paraId="72FEA6A2" w14:textId="77777777" w:rsidR="00EE647E" w:rsidRDefault="00EE647E">
                            <w:pPr>
                              <w:pStyle w:val="BodyText"/>
                              <w:rPr>
                                <w:sz w:val="28"/>
                              </w:rPr>
                            </w:pPr>
                          </w:p>
                          <w:p w14:paraId="72FEA6A3" w14:textId="77777777" w:rsidR="00EE647E" w:rsidRDefault="00EE647E">
                            <w:pPr>
                              <w:pStyle w:val="BodyText"/>
                              <w:rPr>
                                <w:sz w:val="28"/>
                              </w:rPr>
                            </w:pPr>
                          </w:p>
                          <w:p w14:paraId="72FEA6A4" w14:textId="77777777" w:rsidR="00EE647E" w:rsidRDefault="00EE647E">
                            <w:pPr>
                              <w:pStyle w:val="BodyText"/>
                              <w:spacing w:before="186"/>
                              <w:rPr>
                                <w:sz w:val="28"/>
                              </w:rPr>
                            </w:pPr>
                          </w:p>
                          <w:p w14:paraId="72FEA6A5" w14:textId="77777777" w:rsidR="00EE647E" w:rsidRDefault="00172424">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wps:txbx>
                      <wps:bodyPr wrap="square" lIns="0" tIns="0" rIns="0" bIns="0" rtlCol="0">
                        <a:noAutofit/>
                      </wps:bodyPr>
                    </wps:wsp>
                  </a:graphicData>
                </a:graphic>
              </wp:anchor>
            </w:drawing>
          </mc:Choice>
          <mc:Fallback>
            <w:pict>
              <v:shapetype w14:anchorId="72FEA652" id="_x0000_t202" coordsize="21600,21600" o:spt="202" path="m,l,21600r21600,l21600,xe">
                <v:stroke joinstyle="miter"/>
                <v:path gradientshapeok="t" o:connecttype="rect"/>
              </v:shapetype>
              <v:shape id="Textbox 9" o:spid="_x0000_s1026" type="#_x0000_t202" style="position:absolute;left:0;text-align:left;margin-left:438pt;margin-top:51.5pt;width:108.35pt;height:754.55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" filled="f" stroked="f">
                <v:textbox inset="0,0,0,0">
                  <w:txbxContent>
                    <w:p w14:paraId="72FEA67A" w14:textId="77777777" w:rsidR="00EE647E" w:rsidRDefault="00172424">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72FEA67B" w14:textId="77777777" w:rsidR="00EE647E" w:rsidRDefault="00EE647E">
                      <w:pPr>
                        <w:pStyle w:val="BodyText"/>
                        <w:rPr>
                          <w:sz w:val="28"/>
                        </w:rPr>
                      </w:pPr>
                    </w:p>
                    <w:p w14:paraId="72FEA67C" w14:textId="77777777" w:rsidR="00EE647E" w:rsidRDefault="00EE647E">
                      <w:pPr>
                        <w:pStyle w:val="BodyText"/>
                        <w:rPr>
                          <w:sz w:val="28"/>
                        </w:rPr>
                      </w:pPr>
                    </w:p>
                    <w:p w14:paraId="72FEA67D" w14:textId="77777777" w:rsidR="00EE647E" w:rsidRDefault="00EE647E">
                      <w:pPr>
                        <w:pStyle w:val="BodyText"/>
                        <w:rPr>
                          <w:sz w:val="28"/>
                        </w:rPr>
                      </w:pPr>
                    </w:p>
                    <w:p w14:paraId="72FEA67E" w14:textId="77777777" w:rsidR="00EE647E" w:rsidRDefault="00EE647E">
                      <w:pPr>
                        <w:pStyle w:val="BodyText"/>
                        <w:rPr>
                          <w:sz w:val="28"/>
                        </w:rPr>
                      </w:pPr>
                    </w:p>
                    <w:p w14:paraId="72FEA67F" w14:textId="77777777" w:rsidR="00EE647E" w:rsidRDefault="00EE647E">
                      <w:pPr>
                        <w:pStyle w:val="BodyText"/>
                        <w:rPr>
                          <w:sz w:val="28"/>
                        </w:rPr>
                      </w:pPr>
                    </w:p>
                    <w:p w14:paraId="72FEA680" w14:textId="77777777" w:rsidR="00EE647E" w:rsidRDefault="00EE647E">
                      <w:pPr>
                        <w:pStyle w:val="BodyText"/>
                        <w:rPr>
                          <w:sz w:val="28"/>
                        </w:rPr>
                      </w:pPr>
                    </w:p>
                    <w:p w14:paraId="72FEA681" w14:textId="77777777" w:rsidR="00EE647E" w:rsidRDefault="00EE647E">
                      <w:pPr>
                        <w:pStyle w:val="BodyText"/>
                        <w:rPr>
                          <w:sz w:val="28"/>
                        </w:rPr>
                      </w:pPr>
                    </w:p>
                    <w:p w14:paraId="72FEA682" w14:textId="77777777" w:rsidR="00EE647E" w:rsidRDefault="00EE647E">
                      <w:pPr>
                        <w:pStyle w:val="BodyText"/>
                        <w:rPr>
                          <w:sz w:val="28"/>
                        </w:rPr>
                      </w:pPr>
                    </w:p>
                    <w:p w14:paraId="72FEA683" w14:textId="77777777" w:rsidR="00EE647E" w:rsidRDefault="00EE647E">
                      <w:pPr>
                        <w:pStyle w:val="BodyText"/>
                        <w:rPr>
                          <w:sz w:val="28"/>
                        </w:rPr>
                      </w:pPr>
                    </w:p>
                    <w:p w14:paraId="72FEA684" w14:textId="77777777" w:rsidR="00EE647E" w:rsidRDefault="00EE647E">
                      <w:pPr>
                        <w:pStyle w:val="BodyText"/>
                        <w:rPr>
                          <w:sz w:val="28"/>
                        </w:rPr>
                      </w:pPr>
                    </w:p>
                    <w:p w14:paraId="72FEA685" w14:textId="77777777" w:rsidR="00EE647E" w:rsidRDefault="00EE647E">
                      <w:pPr>
                        <w:pStyle w:val="BodyText"/>
                        <w:rPr>
                          <w:sz w:val="28"/>
                        </w:rPr>
                      </w:pPr>
                    </w:p>
                    <w:p w14:paraId="72FEA686" w14:textId="77777777" w:rsidR="00EE647E" w:rsidRDefault="00EE647E">
                      <w:pPr>
                        <w:pStyle w:val="BodyText"/>
                        <w:rPr>
                          <w:sz w:val="28"/>
                        </w:rPr>
                      </w:pPr>
                    </w:p>
                    <w:p w14:paraId="72FEA687" w14:textId="77777777" w:rsidR="00EE647E" w:rsidRDefault="00EE647E">
                      <w:pPr>
                        <w:pStyle w:val="BodyText"/>
                        <w:rPr>
                          <w:sz w:val="28"/>
                        </w:rPr>
                      </w:pPr>
                    </w:p>
                    <w:p w14:paraId="72FEA688" w14:textId="77777777" w:rsidR="00EE647E" w:rsidRDefault="00EE647E">
                      <w:pPr>
                        <w:pStyle w:val="BodyText"/>
                        <w:rPr>
                          <w:sz w:val="28"/>
                        </w:rPr>
                      </w:pPr>
                    </w:p>
                    <w:p w14:paraId="72FEA689" w14:textId="77777777" w:rsidR="00EE647E" w:rsidRDefault="00EE647E">
                      <w:pPr>
                        <w:pStyle w:val="BodyText"/>
                        <w:rPr>
                          <w:sz w:val="28"/>
                        </w:rPr>
                      </w:pPr>
                    </w:p>
                    <w:p w14:paraId="72FEA68A" w14:textId="77777777" w:rsidR="00EE647E" w:rsidRDefault="00EE647E">
                      <w:pPr>
                        <w:pStyle w:val="BodyText"/>
                        <w:rPr>
                          <w:sz w:val="28"/>
                        </w:rPr>
                      </w:pPr>
                    </w:p>
                    <w:p w14:paraId="72FEA68B" w14:textId="77777777" w:rsidR="00EE647E" w:rsidRDefault="00EE647E">
                      <w:pPr>
                        <w:pStyle w:val="BodyText"/>
                        <w:rPr>
                          <w:sz w:val="28"/>
                        </w:rPr>
                      </w:pPr>
                    </w:p>
                    <w:p w14:paraId="72FEA68C" w14:textId="77777777" w:rsidR="00EE647E" w:rsidRDefault="00EE647E">
                      <w:pPr>
                        <w:pStyle w:val="BodyText"/>
                        <w:rPr>
                          <w:sz w:val="28"/>
                        </w:rPr>
                      </w:pPr>
                    </w:p>
                    <w:p w14:paraId="72FEA68D" w14:textId="77777777" w:rsidR="00EE647E" w:rsidRDefault="00EE647E">
                      <w:pPr>
                        <w:pStyle w:val="BodyText"/>
                        <w:rPr>
                          <w:sz w:val="28"/>
                        </w:rPr>
                      </w:pPr>
                    </w:p>
                    <w:p w14:paraId="72FEA68E" w14:textId="77777777" w:rsidR="00EE647E" w:rsidRDefault="00EE647E">
                      <w:pPr>
                        <w:pStyle w:val="BodyText"/>
                        <w:rPr>
                          <w:sz w:val="28"/>
                        </w:rPr>
                      </w:pPr>
                    </w:p>
                    <w:p w14:paraId="72FEA68F" w14:textId="77777777" w:rsidR="00EE647E" w:rsidRDefault="00EE647E">
                      <w:pPr>
                        <w:pStyle w:val="BodyText"/>
                        <w:rPr>
                          <w:sz w:val="28"/>
                        </w:rPr>
                      </w:pPr>
                    </w:p>
                    <w:p w14:paraId="72FEA690" w14:textId="77777777" w:rsidR="00EE647E" w:rsidRDefault="00EE647E">
                      <w:pPr>
                        <w:pStyle w:val="BodyText"/>
                        <w:rPr>
                          <w:sz w:val="28"/>
                        </w:rPr>
                      </w:pPr>
                    </w:p>
                    <w:p w14:paraId="72FEA691" w14:textId="77777777" w:rsidR="00EE647E" w:rsidRDefault="00EE647E">
                      <w:pPr>
                        <w:pStyle w:val="BodyText"/>
                        <w:rPr>
                          <w:sz w:val="28"/>
                        </w:rPr>
                      </w:pPr>
                    </w:p>
                    <w:p w14:paraId="72FEA692" w14:textId="77777777" w:rsidR="00EE647E" w:rsidRDefault="00EE647E">
                      <w:pPr>
                        <w:pStyle w:val="BodyText"/>
                        <w:rPr>
                          <w:sz w:val="28"/>
                        </w:rPr>
                      </w:pPr>
                    </w:p>
                    <w:p w14:paraId="72FEA693" w14:textId="77777777" w:rsidR="00EE647E" w:rsidRDefault="00EE647E">
                      <w:pPr>
                        <w:pStyle w:val="BodyText"/>
                        <w:rPr>
                          <w:sz w:val="28"/>
                        </w:rPr>
                      </w:pPr>
                    </w:p>
                    <w:p w14:paraId="72FEA694" w14:textId="77777777" w:rsidR="00EE647E" w:rsidRDefault="00EE647E">
                      <w:pPr>
                        <w:pStyle w:val="BodyText"/>
                        <w:rPr>
                          <w:sz w:val="28"/>
                        </w:rPr>
                      </w:pPr>
                    </w:p>
                    <w:p w14:paraId="72FEA695" w14:textId="77777777" w:rsidR="00EE647E" w:rsidRDefault="00EE647E">
                      <w:pPr>
                        <w:pStyle w:val="BodyText"/>
                        <w:rPr>
                          <w:sz w:val="28"/>
                        </w:rPr>
                      </w:pPr>
                    </w:p>
                    <w:p w14:paraId="72FEA696" w14:textId="77777777" w:rsidR="00EE647E" w:rsidRDefault="00EE647E">
                      <w:pPr>
                        <w:pStyle w:val="BodyText"/>
                        <w:rPr>
                          <w:sz w:val="28"/>
                        </w:rPr>
                      </w:pPr>
                    </w:p>
                    <w:p w14:paraId="72FEA697" w14:textId="77777777" w:rsidR="00EE647E" w:rsidRDefault="00EE647E">
                      <w:pPr>
                        <w:pStyle w:val="BodyText"/>
                        <w:rPr>
                          <w:sz w:val="28"/>
                        </w:rPr>
                      </w:pPr>
                    </w:p>
                    <w:p w14:paraId="72FEA698" w14:textId="77777777" w:rsidR="00EE647E" w:rsidRDefault="00EE647E">
                      <w:pPr>
                        <w:pStyle w:val="BodyText"/>
                        <w:rPr>
                          <w:sz w:val="28"/>
                        </w:rPr>
                      </w:pPr>
                    </w:p>
                    <w:p w14:paraId="72FEA699" w14:textId="77777777" w:rsidR="00EE647E" w:rsidRDefault="00EE647E">
                      <w:pPr>
                        <w:pStyle w:val="BodyText"/>
                        <w:rPr>
                          <w:sz w:val="28"/>
                        </w:rPr>
                      </w:pPr>
                    </w:p>
                    <w:p w14:paraId="72FEA69A" w14:textId="77777777" w:rsidR="00EE647E" w:rsidRDefault="00EE647E">
                      <w:pPr>
                        <w:pStyle w:val="BodyText"/>
                        <w:rPr>
                          <w:sz w:val="28"/>
                        </w:rPr>
                      </w:pPr>
                    </w:p>
                    <w:p w14:paraId="72FEA69B" w14:textId="77777777" w:rsidR="00EE647E" w:rsidRDefault="00EE647E">
                      <w:pPr>
                        <w:pStyle w:val="BodyText"/>
                        <w:rPr>
                          <w:sz w:val="28"/>
                        </w:rPr>
                      </w:pPr>
                    </w:p>
                    <w:p w14:paraId="72FEA69C" w14:textId="77777777" w:rsidR="00EE647E" w:rsidRDefault="00EE647E">
                      <w:pPr>
                        <w:pStyle w:val="BodyText"/>
                        <w:rPr>
                          <w:sz w:val="28"/>
                        </w:rPr>
                      </w:pPr>
                    </w:p>
                    <w:p w14:paraId="72FEA69D" w14:textId="77777777" w:rsidR="00EE647E" w:rsidRDefault="00EE647E">
                      <w:pPr>
                        <w:pStyle w:val="BodyText"/>
                        <w:rPr>
                          <w:sz w:val="28"/>
                        </w:rPr>
                      </w:pPr>
                    </w:p>
                    <w:p w14:paraId="72FEA69E" w14:textId="77777777" w:rsidR="00EE647E" w:rsidRDefault="00EE647E">
                      <w:pPr>
                        <w:pStyle w:val="BodyText"/>
                        <w:rPr>
                          <w:sz w:val="28"/>
                        </w:rPr>
                      </w:pPr>
                    </w:p>
                    <w:p w14:paraId="72FEA69F" w14:textId="77777777" w:rsidR="00EE647E" w:rsidRDefault="00EE647E">
                      <w:pPr>
                        <w:pStyle w:val="BodyText"/>
                        <w:rPr>
                          <w:sz w:val="28"/>
                        </w:rPr>
                      </w:pPr>
                    </w:p>
                    <w:p w14:paraId="72FEA6A0" w14:textId="77777777" w:rsidR="00EE647E" w:rsidRDefault="00EE647E">
                      <w:pPr>
                        <w:pStyle w:val="BodyText"/>
                        <w:rPr>
                          <w:sz w:val="28"/>
                        </w:rPr>
                      </w:pPr>
                    </w:p>
                    <w:p w14:paraId="72FEA6A1" w14:textId="77777777" w:rsidR="00EE647E" w:rsidRDefault="00EE647E">
                      <w:pPr>
                        <w:pStyle w:val="BodyText"/>
                        <w:rPr>
                          <w:sz w:val="28"/>
                        </w:rPr>
                      </w:pPr>
                    </w:p>
                    <w:p w14:paraId="72FEA6A2" w14:textId="77777777" w:rsidR="00EE647E" w:rsidRDefault="00EE647E">
                      <w:pPr>
                        <w:pStyle w:val="BodyText"/>
                        <w:rPr>
                          <w:sz w:val="28"/>
                        </w:rPr>
                      </w:pPr>
                    </w:p>
                    <w:p w14:paraId="72FEA6A3" w14:textId="77777777" w:rsidR="00EE647E" w:rsidRDefault="00EE647E">
                      <w:pPr>
                        <w:pStyle w:val="BodyText"/>
                        <w:rPr>
                          <w:sz w:val="28"/>
                        </w:rPr>
                      </w:pPr>
                    </w:p>
                    <w:p w14:paraId="72FEA6A4" w14:textId="77777777" w:rsidR="00EE647E" w:rsidRDefault="00EE647E">
                      <w:pPr>
                        <w:pStyle w:val="BodyText"/>
                        <w:spacing w:before="186"/>
                        <w:rPr>
                          <w:sz w:val="28"/>
                        </w:rPr>
                      </w:pPr>
                    </w:p>
                    <w:p w14:paraId="72FEA6A5" w14:textId="77777777" w:rsidR="00EE647E" w:rsidRDefault="00172424">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v:textbox>
                <w10:wrap anchorx="page" anchory="page"/>
              </v:shape>
            </w:pict>
          </mc:Fallback>
        </mc:AlternateContent>
      </w:r>
      <w:r w:rsidR="00172424">
        <w:rPr>
          <w:b/>
          <w:noProof/>
          <w:sz w:val="28"/>
        </w:rPr>
        <w:drawing>
          <wp:anchor distT="0" distB="0" distL="0" distR="0" simplePos="0" relativeHeight="15730688" behindDoc="0" locked="0" layoutInCell="1" allowOverlap="1" wp14:anchorId="72FEA656" wp14:editId="72FEA657">
            <wp:simplePos x="0" y="0"/>
            <wp:positionH relativeFrom="page">
              <wp:posOffset>660400</wp:posOffset>
            </wp:positionH>
            <wp:positionV relativeFrom="page">
              <wp:posOffset>457199</wp:posOffset>
            </wp:positionV>
            <wp:extent cx="865891" cy="32892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865891" cy="328929"/>
                    </a:xfrm>
                    <a:prstGeom prst="rect">
                      <a:avLst/>
                    </a:prstGeom>
                  </pic:spPr>
                </pic:pic>
              </a:graphicData>
            </a:graphic>
          </wp:anchor>
        </w:drawing>
      </w:r>
      <w:bookmarkStart w:id="3" w:name="Document_5-_BRD_Template"/>
      <w:bookmarkEnd w:id="3"/>
      <w:r w:rsidR="00172424">
        <w:rPr>
          <w:b/>
          <w:sz w:val="28"/>
        </w:rPr>
        <w:t>Document</w:t>
      </w:r>
      <w:r w:rsidR="00172424">
        <w:rPr>
          <w:b/>
          <w:spacing w:val="-8"/>
          <w:sz w:val="28"/>
        </w:rPr>
        <w:t xml:space="preserve"> </w:t>
      </w:r>
      <w:r w:rsidR="00172424">
        <w:rPr>
          <w:b/>
          <w:sz w:val="28"/>
        </w:rPr>
        <w:t>5-</w:t>
      </w:r>
      <w:r w:rsidR="00172424">
        <w:rPr>
          <w:b/>
          <w:spacing w:val="-7"/>
          <w:sz w:val="28"/>
        </w:rPr>
        <w:t xml:space="preserve"> </w:t>
      </w:r>
      <w:r w:rsidR="00172424">
        <w:rPr>
          <w:b/>
          <w:sz w:val="28"/>
        </w:rPr>
        <w:t>BRD</w:t>
      </w:r>
      <w:r w:rsidR="00172424">
        <w:rPr>
          <w:b/>
          <w:spacing w:val="-6"/>
          <w:sz w:val="28"/>
        </w:rPr>
        <w:t xml:space="preserve"> </w:t>
      </w:r>
      <w:r w:rsidR="00172424">
        <w:rPr>
          <w:b/>
          <w:spacing w:val="-2"/>
          <w:sz w:val="28"/>
        </w:rPr>
        <w:t>Template</w:t>
      </w:r>
    </w:p>
    <w:p w14:paraId="72FEA4FB" w14:textId="77777777" w:rsidR="00EE647E" w:rsidRDefault="00EE647E">
      <w:pPr>
        <w:pStyle w:val="BodyText"/>
        <w:rPr>
          <w:b/>
          <w:sz w:val="22"/>
        </w:rPr>
      </w:pPr>
    </w:p>
    <w:p w14:paraId="72FEA4FC" w14:textId="77777777" w:rsidR="00EE647E" w:rsidRDefault="00EE647E">
      <w:pPr>
        <w:pStyle w:val="BodyText"/>
        <w:rPr>
          <w:b/>
          <w:sz w:val="22"/>
        </w:rPr>
      </w:pPr>
    </w:p>
    <w:p w14:paraId="72FEA4FD" w14:textId="77777777" w:rsidR="00EE647E" w:rsidRDefault="00EE647E">
      <w:pPr>
        <w:pStyle w:val="BodyText"/>
        <w:rPr>
          <w:b/>
          <w:sz w:val="22"/>
        </w:rPr>
      </w:pPr>
    </w:p>
    <w:p w14:paraId="72FEA4FE" w14:textId="77777777" w:rsidR="00EE647E" w:rsidRDefault="00EE647E">
      <w:pPr>
        <w:pStyle w:val="BodyText"/>
        <w:rPr>
          <w:b/>
          <w:sz w:val="22"/>
        </w:rPr>
      </w:pPr>
    </w:p>
    <w:p w14:paraId="72FEA4FF" w14:textId="77777777" w:rsidR="00EE647E" w:rsidRDefault="00EE647E">
      <w:pPr>
        <w:pStyle w:val="BodyText"/>
        <w:rPr>
          <w:b/>
          <w:sz w:val="22"/>
        </w:rPr>
      </w:pPr>
    </w:p>
    <w:p w14:paraId="72FEA500" w14:textId="77777777" w:rsidR="00EE647E" w:rsidRDefault="00EE647E">
      <w:pPr>
        <w:pStyle w:val="BodyText"/>
        <w:rPr>
          <w:b/>
          <w:sz w:val="22"/>
        </w:rPr>
      </w:pPr>
    </w:p>
    <w:p w14:paraId="72FEA501" w14:textId="77777777" w:rsidR="00EE647E" w:rsidRDefault="00EE647E">
      <w:pPr>
        <w:pStyle w:val="BodyText"/>
        <w:rPr>
          <w:b/>
          <w:sz w:val="22"/>
        </w:rPr>
      </w:pPr>
    </w:p>
    <w:p w14:paraId="72FEA502" w14:textId="77777777" w:rsidR="00EE647E" w:rsidRDefault="00EE647E">
      <w:pPr>
        <w:pStyle w:val="BodyText"/>
        <w:rPr>
          <w:b/>
          <w:sz w:val="22"/>
        </w:rPr>
      </w:pPr>
    </w:p>
    <w:p w14:paraId="72FEA503" w14:textId="77777777" w:rsidR="00EE647E" w:rsidRDefault="00EE647E">
      <w:pPr>
        <w:pStyle w:val="BodyText"/>
        <w:rPr>
          <w:b/>
          <w:sz w:val="22"/>
        </w:rPr>
      </w:pPr>
    </w:p>
    <w:p w14:paraId="72FEA504" w14:textId="77777777" w:rsidR="00EE647E" w:rsidRDefault="00EE647E">
      <w:pPr>
        <w:pStyle w:val="BodyText"/>
        <w:rPr>
          <w:b/>
          <w:sz w:val="22"/>
        </w:rPr>
      </w:pPr>
    </w:p>
    <w:p w14:paraId="72FEA505" w14:textId="77777777" w:rsidR="00EE647E" w:rsidRDefault="00EE647E">
      <w:pPr>
        <w:pStyle w:val="BodyText"/>
        <w:rPr>
          <w:b/>
          <w:sz w:val="22"/>
        </w:rPr>
      </w:pPr>
    </w:p>
    <w:p w14:paraId="72FEA506" w14:textId="77777777" w:rsidR="00EE647E" w:rsidRDefault="00EE647E">
      <w:pPr>
        <w:pStyle w:val="BodyText"/>
        <w:rPr>
          <w:b/>
          <w:sz w:val="22"/>
        </w:rPr>
      </w:pPr>
    </w:p>
    <w:p w14:paraId="72FEA507" w14:textId="77777777" w:rsidR="00EE647E" w:rsidRDefault="00EE647E">
      <w:pPr>
        <w:pStyle w:val="BodyText"/>
        <w:rPr>
          <w:b/>
          <w:sz w:val="22"/>
        </w:rPr>
      </w:pPr>
    </w:p>
    <w:p w14:paraId="72FEA508" w14:textId="77777777" w:rsidR="00EE647E" w:rsidRDefault="00EE647E">
      <w:pPr>
        <w:pStyle w:val="BodyText"/>
        <w:rPr>
          <w:b/>
          <w:sz w:val="22"/>
        </w:rPr>
      </w:pPr>
    </w:p>
    <w:p w14:paraId="72FEA509" w14:textId="77777777" w:rsidR="00EE647E" w:rsidRDefault="00EE647E">
      <w:pPr>
        <w:pStyle w:val="BodyText"/>
        <w:rPr>
          <w:b/>
          <w:sz w:val="22"/>
        </w:rPr>
      </w:pPr>
    </w:p>
    <w:p w14:paraId="72FEA50A" w14:textId="77777777" w:rsidR="00EE647E" w:rsidRDefault="00EE647E">
      <w:pPr>
        <w:pStyle w:val="BodyText"/>
        <w:rPr>
          <w:b/>
          <w:sz w:val="22"/>
        </w:rPr>
      </w:pPr>
    </w:p>
    <w:p w14:paraId="72FEA50B" w14:textId="77777777" w:rsidR="00EE647E" w:rsidRDefault="00EE647E">
      <w:pPr>
        <w:pStyle w:val="BodyText"/>
        <w:rPr>
          <w:b/>
          <w:sz w:val="22"/>
        </w:rPr>
      </w:pPr>
    </w:p>
    <w:p w14:paraId="72FEA50C" w14:textId="77777777" w:rsidR="00EE647E" w:rsidRDefault="00EE647E">
      <w:pPr>
        <w:pStyle w:val="BodyText"/>
        <w:rPr>
          <w:b/>
          <w:sz w:val="22"/>
        </w:rPr>
      </w:pPr>
    </w:p>
    <w:p w14:paraId="72FEA50D" w14:textId="77777777" w:rsidR="00EE647E" w:rsidRDefault="00EE647E">
      <w:pPr>
        <w:pStyle w:val="BodyText"/>
        <w:rPr>
          <w:b/>
          <w:sz w:val="22"/>
        </w:rPr>
      </w:pPr>
    </w:p>
    <w:p w14:paraId="72FEA50E" w14:textId="77777777" w:rsidR="00EE647E" w:rsidRDefault="00EE647E">
      <w:pPr>
        <w:pStyle w:val="BodyText"/>
        <w:rPr>
          <w:b/>
          <w:sz w:val="22"/>
        </w:rPr>
      </w:pPr>
    </w:p>
    <w:p w14:paraId="72FEA50F" w14:textId="77777777" w:rsidR="00EE647E" w:rsidRDefault="00EE647E">
      <w:pPr>
        <w:pStyle w:val="BodyText"/>
        <w:rPr>
          <w:b/>
          <w:sz w:val="22"/>
        </w:rPr>
      </w:pPr>
    </w:p>
    <w:p w14:paraId="72FEA510" w14:textId="77777777" w:rsidR="00EE647E" w:rsidRDefault="00EE647E">
      <w:pPr>
        <w:pStyle w:val="BodyText"/>
        <w:rPr>
          <w:b/>
          <w:sz w:val="22"/>
        </w:rPr>
      </w:pPr>
    </w:p>
    <w:p w14:paraId="72FEA511" w14:textId="77777777" w:rsidR="00EE647E" w:rsidRDefault="00EE647E">
      <w:pPr>
        <w:pStyle w:val="BodyText"/>
        <w:rPr>
          <w:b/>
          <w:sz w:val="22"/>
        </w:rPr>
      </w:pPr>
    </w:p>
    <w:p w14:paraId="72FEA512" w14:textId="77777777" w:rsidR="00EE647E" w:rsidRDefault="00EE647E">
      <w:pPr>
        <w:pStyle w:val="BodyText"/>
        <w:rPr>
          <w:b/>
          <w:sz w:val="22"/>
        </w:rPr>
      </w:pPr>
    </w:p>
    <w:p w14:paraId="72FEA513" w14:textId="77777777" w:rsidR="00EE647E" w:rsidRDefault="00EE647E">
      <w:pPr>
        <w:pStyle w:val="BodyText"/>
        <w:rPr>
          <w:b/>
          <w:sz w:val="22"/>
        </w:rPr>
      </w:pPr>
    </w:p>
    <w:p w14:paraId="72FEA514" w14:textId="77777777" w:rsidR="00EE647E" w:rsidRDefault="00EE647E">
      <w:pPr>
        <w:pStyle w:val="BodyText"/>
        <w:rPr>
          <w:b/>
          <w:sz w:val="22"/>
        </w:rPr>
      </w:pPr>
    </w:p>
    <w:p w14:paraId="72FEA515" w14:textId="77777777" w:rsidR="00EE647E" w:rsidRDefault="00EE647E">
      <w:pPr>
        <w:pStyle w:val="BodyText"/>
        <w:rPr>
          <w:b/>
          <w:sz w:val="22"/>
        </w:rPr>
      </w:pPr>
    </w:p>
    <w:p w14:paraId="72FEA516" w14:textId="77777777" w:rsidR="00EE647E" w:rsidRDefault="00EE647E">
      <w:pPr>
        <w:pStyle w:val="BodyText"/>
        <w:rPr>
          <w:b/>
          <w:sz w:val="22"/>
        </w:rPr>
      </w:pPr>
    </w:p>
    <w:p w14:paraId="72FEA517" w14:textId="77777777" w:rsidR="00EE647E" w:rsidRDefault="00EE647E">
      <w:pPr>
        <w:pStyle w:val="BodyText"/>
        <w:rPr>
          <w:b/>
          <w:sz w:val="22"/>
        </w:rPr>
      </w:pPr>
    </w:p>
    <w:p w14:paraId="72FEA518" w14:textId="77777777" w:rsidR="00EE647E" w:rsidRDefault="00EE647E">
      <w:pPr>
        <w:pStyle w:val="BodyText"/>
        <w:rPr>
          <w:b/>
          <w:sz w:val="22"/>
        </w:rPr>
      </w:pPr>
    </w:p>
    <w:p w14:paraId="72FEA519" w14:textId="77777777" w:rsidR="00EE647E" w:rsidRDefault="00EE647E">
      <w:pPr>
        <w:pStyle w:val="BodyText"/>
        <w:rPr>
          <w:b/>
          <w:sz w:val="22"/>
        </w:rPr>
      </w:pPr>
    </w:p>
    <w:p w14:paraId="72FEA51A" w14:textId="77777777" w:rsidR="00EE647E" w:rsidRDefault="00EE647E">
      <w:pPr>
        <w:pStyle w:val="BodyText"/>
        <w:rPr>
          <w:b/>
          <w:sz w:val="22"/>
        </w:rPr>
      </w:pPr>
    </w:p>
    <w:p w14:paraId="72FEA51B" w14:textId="77777777" w:rsidR="00EE647E" w:rsidRDefault="00EE647E">
      <w:pPr>
        <w:pStyle w:val="BodyText"/>
        <w:rPr>
          <w:b/>
          <w:sz w:val="22"/>
        </w:rPr>
      </w:pPr>
    </w:p>
    <w:p w14:paraId="72FEA51C" w14:textId="77777777" w:rsidR="00EE647E" w:rsidRDefault="00EE647E">
      <w:pPr>
        <w:pStyle w:val="BodyText"/>
        <w:rPr>
          <w:b/>
          <w:sz w:val="22"/>
        </w:rPr>
      </w:pPr>
    </w:p>
    <w:p w14:paraId="72FEA51D" w14:textId="77777777" w:rsidR="00EE647E" w:rsidRDefault="00EE647E">
      <w:pPr>
        <w:pStyle w:val="BodyText"/>
        <w:rPr>
          <w:b/>
          <w:sz w:val="22"/>
        </w:rPr>
      </w:pPr>
    </w:p>
    <w:p w14:paraId="72FEA51E" w14:textId="77777777" w:rsidR="00EE647E" w:rsidRDefault="00EE647E">
      <w:pPr>
        <w:pStyle w:val="BodyText"/>
        <w:rPr>
          <w:b/>
          <w:sz w:val="22"/>
        </w:rPr>
      </w:pPr>
    </w:p>
    <w:p w14:paraId="72FEA51F" w14:textId="77777777" w:rsidR="00EE647E" w:rsidRDefault="00EE647E">
      <w:pPr>
        <w:pStyle w:val="BodyText"/>
        <w:rPr>
          <w:b/>
          <w:sz w:val="22"/>
        </w:rPr>
      </w:pPr>
    </w:p>
    <w:p w14:paraId="72FEA520" w14:textId="77777777" w:rsidR="00EE647E" w:rsidRDefault="00EE647E">
      <w:pPr>
        <w:pStyle w:val="BodyText"/>
        <w:rPr>
          <w:b/>
          <w:sz w:val="22"/>
        </w:rPr>
      </w:pPr>
    </w:p>
    <w:p w14:paraId="72FEA521" w14:textId="77777777" w:rsidR="00EE647E" w:rsidRDefault="00EE647E">
      <w:pPr>
        <w:pStyle w:val="BodyText"/>
        <w:rPr>
          <w:b/>
          <w:sz w:val="22"/>
        </w:rPr>
      </w:pPr>
    </w:p>
    <w:p w14:paraId="72FEA522" w14:textId="77777777" w:rsidR="00EE647E" w:rsidRDefault="00EE647E">
      <w:pPr>
        <w:pStyle w:val="BodyText"/>
        <w:rPr>
          <w:b/>
          <w:sz w:val="22"/>
        </w:rPr>
      </w:pPr>
    </w:p>
    <w:p w14:paraId="72FEA523" w14:textId="77777777" w:rsidR="00EE647E" w:rsidRDefault="00EE647E">
      <w:pPr>
        <w:pStyle w:val="BodyText"/>
        <w:rPr>
          <w:b/>
          <w:sz w:val="22"/>
        </w:rPr>
      </w:pPr>
    </w:p>
    <w:p w14:paraId="72FEA524" w14:textId="77777777" w:rsidR="00EE647E" w:rsidRDefault="00EE647E">
      <w:pPr>
        <w:pStyle w:val="BodyText"/>
        <w:rPr>
          <w:b/>
          <w:sz w:val="22"/>
        </w:rPr>
      </w:pPr>
    </w:p>
    <w:p w14:paraId="72FEA525" w14:textId="77777777" w:rsidR="00EE647E" w:rsidRDefault="00EE647E">
      <w:pPr>
        <w:pStyle w:val="BodyText"/>
        <w:rPr>
          <w:b/>
          <w:sz w:val="22"/>
        </w:rPr>
      </w:pPr>
    </w:p>
    <w:p w14:paraId="72FEA526" w14:textId="77777777" w:rsidR="00EE647E" w:rsidRDefault="00EE647E">
      <w:pPr>
        <w:pStyle w:val="BodyText"/>
        <w:rPr>
          <w:b/>
          <w:sz w:val="22"/>
        </w:rPr>
      </w:pPr>
    </w:p>
    <w:p w14:paraId="72FEA527" w14:textId="77777777" w:rsidR="00EE647E" w:rsidRDefault="00EE647E">
      <w:pPr>
        <w:pStyle w:val="BodyText"/>
        <w:rPr>
          <w:b/>
          <w:sz w:val="22"/>
        </w:rPr>
      </w:pPr>
    </w:p>
    <w:p w14:paraId="72FEA528" w14:textId="77777777" w:rsidR="00EE647E" w:rsidRDefault="00EE647E">
      <w:pPr>
        <w:pStyle w:val="BodyText"/>
        <w:rPr>
          <w:b/>
          <w:sz w:val="22"/>
        </w:rPr>
      </w:pPr>
    </w:p>
    <w:p w14:paraId="72FEA529" w14:textId="77777777" w:rsidR="00EE647E" w:rsidRDefault="00EE647E">
      <w:pPr>
        <w:pStyle w:val="BodyText"/>
        <w:spacing w:before="187"/>
        <w:rPr>
          <w:b/>
          <w:sz w:val="22"/>
        </w:rPr>
      </w:pPr>
    </w:p>
    <w:p w14:paraId="72FEA52A" w14:textId="77777777" w:rsidR="00EE647E" w:rsidRDefault="00172424">
      <w:pPr>
        <w:ind w:right="1342"/>
        <w:jc w:val="right"/>
      </w:pPr>
      <w:r>
        <w:rPr>
          <w:noProof/>
        </w:rPr>
        <mc:AlternateContent>
          <mc:Choice Requires="wps">
            <w:drawing>
              <wp:anchor distT="0" distB="0" distL="0" distR="0" simplePos="0" relativeHeight="487057408" behindDoc="1" locked="0" layoutInCell="1" allowOverlap="1" wp14:anchorId="72FEA658" wp14:editId="72FEA659">
                <wp:simplePos x="0" y="0"/>
                <wp:positionH relativeFrom="page">
                  <wp:posOffset>661720</wp:posOffset>
                </wp:positionH>
                <wp:positionV relativeFrom="paragraph">
                  <wp:posOffset>729445</wp:posOffset>
                </wp:positionV>
                <wp:extent cx="4525010"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010" cy="140335"/>
                        </a:xfrm>
                        <a:prstGeom prst="rect">
                          <a:avLst/>
                        </a:prstGeom>
                      </wps:spPr>
                      <wps:txbx>
                        <w:txbxContent>
                          <w:p w14:paraId="72FEA6A6" w14:textId="77777777" w:rsidR="00EE647E" w:rsidRDefault="00EE647E">
                            <w:pPr>
                              <w:tabs>
                                <w:tab w:val="left" w:pos="2756"/>
                                <w:tab w:val="left" w:pos="5791"/>
                              </w:tabs>
                              <w:spacing w:line="221" w:lineRule="exact"/>
                            </w:pPr>
                            <w:hyperlink r:id="rId15">
                              <w:r>
                                <w:rPr>
                                  <w:color w:val="0000FF"/>
                                  <w:spacing w:val="-2"/>
                                </w:rPr>
                                <w:t>www.coepd.com</w:t>
                              </w:r>
                            </w:hyperlink>
                            <w:r>
                              <w:rPr>
                                <w:color w:val="0000FF"/>
                              </w:rPr>
                              <w:tab/>
                            </w:r>
                            <w:hyperlink r:id="rId16">
                              <w:r>
                                <w:rPr>
                                  <w:color w:val="0000FF"/>
                                  <w:spacing w:val="-2"/>
                                </w:rPr>
                                <w:t>nurtureba@coepd.com</w:t>
                              </w:r>
                            </w:hyperlink>
                            <w:r>
                              <w:rPr>
                                <w:color w:val="0000FF"/>
                              </w:rPr>
                              <w:tab/>
                            </w:r>
                            <w:r>
                              <w:rPr>
                                <w:spacing w:val="-2"/>
                              </w:rPr>
                              <w:t>CONFIDENTIAL</w:t>
                            </w:r>
                          </w:p>
                        </w:txbxContent>
                      </wps:txbx>
                      <wps:bodyPr wrap="square" lIns="0" tIns="0" rIns="0" bIns="0" rtlCol="0">
                        <a:noAutofit/>
                      </wps:bodyPr>
                    </wps:wsp>
                  </a:graphicData>
                </a:graphic>
              </wp:anchor>
            </w:drawing>
          </mc:Choice>
          <mc:Fallback>
            <w:pict>
              <v:shape w14:anchorId="72FEA658" id="Textbox 18" o:spid="_x0000_s1027" type="#_x0000_t202" style="position:absolute;left:0;text-align:left;margin-left:52.1pt;margin-top:57.45pt;width:356.3pt;height:11.05pt;z-index:-1625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" filled="f" stroked="f">
                <v:textbox inset="0,0,0,0">
                  <w:txbxContent>
                    <w:p w14:paraId="72FEA6A6" w14:textId="77777777" w:rsidR="00EE647E" w:rsidRDefault="00EE647E">
                      <w:pPr>
                        <w:tabs>
                          <w:tab w:val="left" w:pos="2756"/>
                          <w:tab w:val="left" w:pos="5791"/>
                        </w:tabs>
                        <w:spacing w:line="221" w:lineRule="exact"/>
                      </w:pPr>
                      <w:hyperlink r:id="rId17">
                        <w:r>
                          <w:rPr>
                            <w:color w:val="0000FF"/>
                            <w:spacing w:val="-2"/>
                          </w:rPr>
                          <w:t>www.coepd.com</w:t>
                        </w:r>
                      </w:hyperlink>
                      <w:r>
                        <w:rPr>
                          <w:color w:val="0000FF"/>
                        </w:rPr>
                        <w:tab/>
                      </w:r>
                      <w:hyperlink r:id="rId18">
                        <w:r>
                          <w:rPr>
                            <w:color w:val="0000FF"/>
                            <w:spacing w:val="-2"/>
                          </w:rPr>
                          <w:t>nurtureba@coepd.com</w:t>
                        </w:r>
                      </w:hyperlink>
                      <w:r>
                        <w:rPr>
                          <w:color w:val="0000FF"/>
                        </w:rPr>
                        <w:tab/>
                      </w:r>
                      <w:r>
                        <w:rPr>
                          <w:spacing w:val="-2"/>
                        </w:rPr>
                        <w:t>CONFIDENTIAL</w:t>
                      </w:r>
                    </w:p>
                  </w:txbxContent>
                </v:textbox>
                <w10:wrap anchorx="page"/>
              </v:shape>
            </w:pict>
          </mc:Fallback>
        </mc:AlternateContent>
      </w:r>
      <w:r>
        <w:rPr>
          <w:color w:val="FFFFFF"/>
          <w:spacing w:val="-2"/>
        </w:rPr>
        <w:t>admin</w:t>
      </w:r>
    </w:p>
    <w:p w14:paraId="72FEA52B" w14:textId="77777777" w:rsidR="00EE647E" w:rsidRDefault="00EE647E">
      <w:pPr>
        <w:jc w:val="right"/>
        <w:sectPr w:rsidR="00EE647E">
          <w:headerReference w:type="default" r:id="rId19"/>
          <w:footerReference w:type="default" r:id="rId20"/>
          <w:pgSz w:w="11910" w:h="16840"/>
          <w:pgMar w:top="1300" w:right="850" w:bottom="280" w:left="992" w:header="1030" w:footer="0" w:gutter="0"/>
          <w:cols w:space="720"/>
        </w:sectPr>
      </w:pPr>
    </w:p>
    <w:p w14:paraId="72FEA52C" w14:textId="77777777" w:rsidR="00EE647E" w:rsidRDefault="00EE647E">
      <w:pPr>
        <w:pStyle w:val="BodyText"/>
        <w:spacing w:before="305"/>
        <w:rPr>
          <w:sz w:val="34"/>
        </w:rPr>
      </w:pPr>
    </w:p>
    <w:p w14:paraId="72FEA52D" w14:textId="0280DE14" w:rsidR="00EE647E" w:rsidRDefault="00172424">
      <w:pPr>
        <w:ind w:right="120"/>
        <w:jc w:val="center"/>
        <w:rPr>
          <w:b/>
          <w:sz w:val="34"/>
        </w:rPr>
      </w:pPr>
      <w:r>
        <w:rPr>
          <w:b/>
          <w:sz w:val="34"/>
        </w:rPr>
        <w:t>&lt;</w:t>
      </w:r>
      <w:r w:rsidR="00301B28" w:rsidRPr="00F8695A">
        <w:rPr>
          <w:rFonts w:ascii="Times New Roman"/>
          <w:sz w:val="32"/>
          <w:szCs w:val="32"/>
        </w:rPr>
        <w:t xml:space="preserve"> </w:t>
      </w:r>
      <w:r w:rsidR="00301B28" w:rsidRPr="00F8695A">
        <w:rPr>
          <w:rFonts w:ascii="Times New Roman"/>
          <w:b/>
          <w:bCs/>
          <w:sz w:val="32"/>
          <w:szCs w:val="32"/>
        </w:rPr>
        <w:t>Inventory Management System (IMS</w:t>
      </w:r>
      <w:r w:rsidR="00301B28" w:rsidRPr="0034291C">
        <w:rPr>
          <w:rFonts w:ascii="Times New Roman"/>
          <w:sz w:val="24"/>
        </w:rPr>
        <w:t>)</w:t>
      </w:r>
      <w:r>
        <w:rPr>
          <w:b/>
          <w:spacing w:val="-10"/>
          <w:sz w:val="34"/>
        </w:rPr>
        <w:t>&gt;</w:t>
      </w:r>
    </w:p>
    <w:p w14:paraId="72FEA52E" w14:textId="02B1C57D" w:rsidR="00EE647E" w:rsidRDefault="00172424">
      <w:pPr>
        <w:spacing w:before="195"/>
        <w:ind w:left="1" w:right="127"/>
        <w:jc w:val="center"/>
        <w:rPr>
          <w:b/>
          <w:sz w:val="34"/>
        </w:rPr>
      </w:pPr>
      <w:r>
        <w:rPr>
          <w:b/>
          <w:sz w:val="34"/>
        </w:rPr>
        <w:t>&lt;</w:t>
      </w:r>
      <w:r w:rsidR="007045CC" w:rsidRPr="00F8695A">
        <w:rPr>
          <w:b/>
          <w:sz w:val="32"/>
          <w:szCs w:val="32"/>
        </w:rPr>
        <w:t>CIBC</w:t>
      </w:r>
      <w:r w:rsidR="00F8695A" w:rsidRPr="00F8695A">
        <w:rPr>
          <w:b/>
          <w:sz w:val="32"/>
          <w:szCs w:val="32"/>
        </w:rPr>
        <w:t>-1.0</w:t>
      </w:r>
      <w:r>
        <w:rPr>
          <w:b/>
          <w:spacing w:val="-5"/>
          <w:sz w:val="34"/>
        </w:rPr>
        <w:t>&gt;</w:t>
      </w:r>
    </w:p>
    <w:p w14:paraId="72FEA52F" w14:textId="76CA5987" w:rsidR="00EE647E" w:rsidRDefault="00172424">
      <w:pPr>
        <w:spacing w:before="190"/>
        <w:ind w:left="6" w:right="127"/>
        <w:jc w:val="center"/>
        <w:rPr>
          <w:b/>
          <w:sz w:val="34"/>
        </w:rPr>
      </w:pPr>
      <w:r>
        <w:rPr>
          <w:b/>
          <w:sz w:val="34"/>
        </w:rPr>
        <w:t>&lt;</w:t>
      </w:r>
      <w:r w:rsidR="00F8695A" w:rsidRPr="00F8695A">
        <w:rPr>
          <w:b/>
          <w:sz w:val="32"/>
          <w:szCs w:val="32"/>
        </w:rPr>
        <w:t>1.0</w:t>
      </w:r>
      <w:r>
        <w:rPr>
          <w:b/>
          <w:spacing w:val="-5"/>
          <w:sz w:val="34"/>
        </w:rPr>
        <w:t>&gt;</w:t>
      </w:r>
    </w:p>
    <w:p w14:paraId="72FEA530" w14:textId="11C29E31" w:rsidR="00EE647E" w:rsidRDefault="00172424">
      <w:pPr>
        <w:spacing w:before="195"/>
        <w:ind w:right="127"/>
        <w:jc w:val="center"/>
        <w:rPr>
          <w:b/>
          <w:sz w:val="34"/>
        </w:rPr>
      </w:pPr>
      <w:r>
        <w:rPr>
          <w:b/>
          <w:spacing w:val="-2"/>
          <w:sz w:val="34"/>
        </w:rPr>
        <w:t>&lt;</w:t>
      </w:r>
      <w:r w:rsidR="00F8695A" w:rsidRPr="00F8695A">
        <w:rPr>
          <w:b/>
          <w:spacing w:val="-2"/>
          <w:sz w:val="32"/>
          <w:szCs w:val="32"/>
        </w:rPr>
        <w:t>Mohammed Taher Yousuf</w:t>
      </w:r>
      <w:r>
        <w:rPr>
          <w:b/>
          <w:spacing w:val="-2"/>
          <w:sz w:val="34"/>
        </w:rPr>
        <w:t>&gt;</w:t>
      </w:r>
    </w:p>
    <w:p w14:paraId="72FEA531" w14:textId="77777777" w:rsidR="00EE647E" w:rsidRDefault="00EE647E">
      <w:pPr>
        <w:jc w:val="center"/>
        <w:rPr>
          <w:b/>
          <w:sz w:val="34"/>
        </w:rPr>
        <w:sectPr w:rsidR="00EE647E">
          <w:headerReference w:type="default" r:id="rId21"/>
          <w:footerReference w:type="default" r:id="rId22"/>
          <w:pgSz w:w="11910" w:h="16840"/>
          <w:pgMar w:top="1300" w:right="850" w:bottom="920" w:left="992" w:header="720" w:footer="738" w:gutter="0"/>
          <w:pgNumType w:start="6"/>
          <w:cols w:space="720"/>
        </w:sectPr>
      </w:pPr>
    </w:p>
    <w:p w14:paraId="72FEA532" w14:textId="77777777" w:rsidR="00EE647E" w:rsidRDefault="00EE647E">
      <w:pPr>
        <w:pStyle w:val="BodyText"/>
        <w:spacing w:before="23"/>
        <w:rPr>
          <w:b/>
        </w:rPr>
      </w:pPr>
    </w:p>
    <w:p w14:paraId="72FEA533" w14:textId="77777777" w:rsidR="00EE647E" w:rsidRDefault="00172424">
      <w:pPr>
        <w:pStyle w:val="BodyText"/>
        <w:ind w:left="448"/>
      </w:pPr>
      <w:r>
        <w:rPr>
          <w:color w:val="2D5294"/>
          <w:spacing w:val="-2"/>
        </w:rPr>
        <w:t>Contents</w:t>
      </w:r>
    </w:p>
    <w:p w14:paraId="72FEA534" w14:textId="77777777" w:rsidR="00EE647E" w:rsidRDefault="00EE647E">
      <w:pPr>
        <w:pStyle w:val="ListParagraph"/>
        <w:numPr>
          <w:ilvl w:val="0"/>
          <w:numId w:val="4"/>
        </w:numPr>
        <w:tabs>
          <w:tab w:val="left" w:pos="890"/>
          <w:tab w:val="right" w:leader="dot" w:pos="9804"/>
        </w:tabs>
        <w:spacing w:before="24"/>
        <w:ind w:hanging="442"/>
        <w:rPr>
          <w:sz w:val="24"/>
        </w:rPr>
      </w:pPr>
      <w:hyperlink w:anchor="_bookmark0" w:history="1">
        <w:r>
          <w:rPr>
            <w:sz w:val="24"/>
          </w:rPr>
          <w:t>Document</w:t>
        </w:r>
        <w:r>
          <w:rPr>
            <w:spacing w:val="-6"/>
            <w:sz w:val="24"/>
          </w:rPr>
          <w:t xml:space="preserve"> </w:t>
        </w:r>
        <w:r>
          <w:rPr>
            <w:spacing w:val="-2"/>
            <w:sz w:val="24"/>
          </w:rPr>
          <w:t>Revisions</w:t>
        </w:r>
        <w:r>
          <w:rPr>
            <w:sz w:val="24"/>
          </w:rPr>
          <w:tab/>
        </w:r>
        <w:r>
          <w:rPr>
            <w:spacing w:val="-12"/>
            <w:sz w:val="24"/>
          </w:rPr>
          <w:t>8</w:t>
        </w:r>
      </w:hyperlink>
    </w:p>
    <w:p w14:paraId="72FEA535" w14:textId="77777777" w:rsidR="00EE647E" w:rsidRDefault="00EE647E">
      <w:pPr>
        <w:pStyle w:val="ListParagraph"/>
        <w:numPr>
          <w:ilvl w:val="0"/>
          <w:numId w:val="4"/>
        </w:numPr>
        <w:tabs>
          <w:tab w:val="left" w:pos="890"/>
          <w:tab w:val="right" w:leader="dot" w:pos="9804"/>
        </w:tabs>
        <w:spacing w:before="120"/>
        <w:ind w:hanging="442"/>
        <w:rPr>
          <w:sz w:val="24"/>
        </w:rPr>
      </w:pPr>
      <w:hyperlink w:anchor="_bookmark1" w:history="1">
        <w:r>
          <w:rPr>
            <w:spacing w:val="-2"/>
            <w:sz w:val="24"/>
          </w:rPr>
          <w:t>Approvals</w:t>
        </w:r>
        <w:r>
          <w:rPr>
            <w:sz w:val="24"/>
          </w:rPr>
          <w:tab/>
        </w:r>
        <w:r>
          <w:rPr>
            <w:spacing w:val="-10"/>
            <w:sz w:val="24"/>
          </w:rPr>
          <w:t>8</w:t>
        </w:r>
      </w:hyperlink>
    </w:p>
    <w:p w14:paraId="72FEA536" w14:textId="77777777" w:rsidR="00EE647E" w:rsidRDefault="00EE647E">
      <w:pPr>
        <w:pStyle w:val="ListParagraph"/>
        <w:numPr>
          <w:ilvl w:val="0"/>
          <w:numId w:val="4"/>
        </w:numPr>
        <w:tabs>
          <w:tab w:val="left" w:pos="890"/>
          <w:tab w:val="right" w:leader="dot" w:pos="9804"/>
        </w:tabs>
        <w:spacing w:before="125"/>
        <w:ind w:hanging="442"/>
        <w:rPr>
          <w:sz w:val="24"/>
        </w:rPr>
      </w:pPr>
      <w:hyperlink w:anchor="_bookmark2" w:history="1">
        <w:r>
          <w:rPr>
            <w:sz w:val="24"/>
          </w:rPr>
          <w:t>RASCI</w:t>
        </w:r>
        <w:r>
          <w:rPr>
            <w:spacing w:val="-4"/>
            <w:sz w:val="24"/>
          </w:rPr>
          <w:t xml:space="preserve"> </w:t>
        </w:r>
        <w:r>
          <w:rPr>
            <w:sz w:val="24"/>
          </w:rPr>
          <w:t>Chart</w:t>
        </w:r>
        <w:r>
          <w:rPr>
            <w:spacing w:val="-3"/>
            <w:sz w:val="24"/>
          </w:rPr>
          <w:t xml:space="preserve"> </w:t>
        </w:r>
        <w:r>
          <w:rPr>
            <w:sz w:val="24"/>
          </w:rPr>
          <w:t>for</w:t>
        </w:r>
        <w:r>
          <w:rPr>
            <w:spacing w:val="-6"/>
            <w:sz w:val="24"/>
          </w:rPr>
          <w:t xml:space="preserve"> </w:t>
        </w:r>
        <w:r>
          <w:rPr>
            <w:sz w:val="24"/>
          </w:rPr>
          <w:t>This</w:t>
        </w:r>
        <w:r>
          <w:rPr>
            <w:spacing w:val="-3"/>
            <w:sz w:val="24"/>
          </w:rPr>
          <w:t xml:space="preserve"> </w:t>
        </w:r>
        <w:r>
          <w:rPr>
            <w:spacing w:val="-2"/>
            <w:sz w:val="24"/>
          </w:rPr>
          <w:t>Document</w:t>
        </w:r>
        <w:r>
          <w:rPr>
            <w:sz w:val="24"/>
          </w:rPr>
          <w:tab/>
        </w:r>
        <w:r>
          <w:rPr>
            <w:spacing w:val="-10"/>
            <w:sz w:val="24"/>
          </w:rPr>
          <w:t>8</w:t>
        </w:r>
      </w:hyperlink>
    </w:p>
    <w:p w14:paraId="72FEA537" w14:textId="77777777" w:rsidR="00EE647E" w:rsidRDefault="00EE647E">
      <w:pPr>
        <w:pStyle w:val="BodyText"/>
        <w:tabs>
          <w:tab w:val="right" w:leader="dot" w:pos="9804"/>
        </w:tabs>
        <w:spacing w:before="125"/>
        <w:ind w:left="890"/>
      </w:pPr>
      <w:hyperlink w:anchor="_bookmark3" w:history="1">
        <w:r>
          <w:t>Codes</w:t>
        </w:r>
        <w:r>
          <w:rPr>
            <w:spacing w:val="-3"/>
          </w:rPr>
          <w:t xml:space="preserve"> </w:t>
        </w:r>
        <w:r>
          <w:t>Used</w:t>
        </w:r>
        <w:r>
          <w:rPr>
            <w:spacing w:val="-5"/>
          </w:rPr>
          <w:t xml:space="preserve"> </w:t>
        </w:r>
        <w:r>
          <w:t>in</w:t>
        </w:r>
        <w:r>
          <w:rPr>
            <w:spacing w:val="-5"/>
          </w:rPr>
          <w:t xml:space="preserve"> </w:t>
        </w:r>
        <w:r>
          <w:t>RASCI</w:t>
        </w:r>
        <w:r>
          <w:rPr>
            <w:spacing w:val="-2"/>
          </w:rPr>
          <w:t xml:space="preserve"> </w:t>
        </w:r>
        <w:r>
          <w:rPr>
            <w:spacing w:val="-4"/>
          </w:rPr>
          <w:t>Chart</w:t>
        </w:r>
        <w:r>
          <w:tab/>
        </w:r>
        <w:r>
          <w:rPr>
            <w:spacing w:val="-10"/>
          </w:rPr>
          <w:t>9</w:t>
        </w:r>
      </w:hyperlink>
    </w:p>
    <w:p w14:paraId="72FEA538" w14:textId="77777777" w:rsidR="00EE647E" w:rsidRDefault="00EE647E">
      <w:pPr>
        <w:pStyle w:val="BodyText"/>
        <w:tabs>
          <w:tab w:val="right" w:leader="dot" w:pos="9804"/>
        </w:tabs>
        <w:spacing w:before="119"/>
        <w:ind w:left="890"/>
      </w:pPr>
      <w:hyperlink w:anchor="_bookmark4" w:history="1">
        <w:r>
          <w:t>RASCI</w:t>
        </w:r>
        <w:r>
          <w:rPr>
            <w:spacing w:val="-4"/>
          </w:rPr>
          <w:t xml:space="preserve"> </w:t>
        </w:r>
        <w:r>
          <w:rPr>
            <w:spacing w:val="-2"/>
          </w:rPr>
          <w:t>Chart</w:t>
        </w:r>
        <w:r>
          <w:tab/>
        </w:r>
        <w:r>
          <w:rPr>
            <w:spacing w:val="-10"/>
          </w:rPr>
          <w:t>9</w:t>
        </w:r>
      </w:hyperlink>
    </w:p>
    <w:p w14:paraId="72FEA539" w14:textId="77777777" w:rsidR="00EE647E" w:rsidRDefault="00EE647E">
      <w:pPr>
        <w:pStyle w:val="ListParagraph"/>
        <w:numPr>
          <w:ilvl w:val="0"/>
          <w:numId w:val="4"/>
        </w:numPr>
        <w:tabs>
          <w:tab w:val="left" w:pos="890"/>
          <w:tab w:val="right" w:leader="dot" w:pos="9804"/>
        </w:tabs>
        <w:spacing w:before="125"/>
        <w:ind w:hanging="442"/>
        <w:rPr>
          <w:sz w:val="24"/>
        </w:rPr>
      </w:pPr>
      <w:hyperlink w:anchor="_bookmark5" w:history="1">
        <w:r>
          <w:rPr>
            <w:spacing w:val="-2"/>
            <w:sz w:val="24"/>
          </w:rPr>
          <w:t>Introduction</w:t>
        </w:r>
        <w:r>
          <w:rPr>
            <w:sz w:val="24"/>
          </w:rPr>
          <w:tab/>
        </w:r>
        <w:r>
          <w:rPr>
            <w:spacing w:val="-10"/>
            <w:sz w:val="24"/>
          </w:rPr>
          <w:t>9</w:t>
        </w:r>
      </w:hyperlink>
    </w:p>
    <w:p w14:paraId="72FEA53A" w14:textId="77777777" w:rsidR="00EE647E" w:rsidRDefault="00EE647E">
      <w:pPr>
        <w:pStyle w:val="ListParagraph"/>
        <w:numPr>
          <w:ilvl w:val="1"/>
          <w:numId w:val="4"/>
        </w:numPr>
        <w:tabs>
          <w:tab w:val="left" w:pos="1332"/>
          <w:tab w:val="right" w:leader="dot" w:pos="9804"/>
        </w:tabs>
        <w:spacing w:before="120"/>
        <w:rPr>
          <w:sz w:val="24"/>
        </w:rPr>
      </w:pPr>
      <w:hyperlink w:anchor="_bookmark6" w:history="1">
        <w:r>
          <w:rPr>
            <w:sz w:val="24"/>
          </w:rPr>
          <w:t>Business</w:t>
        </w:r>
        <w:r>
          <w:rPr>
            <w:spacing w:val="-5"/>
            <w:sz w:val="24"/>
          </w:rPr>
          <w:t xml:space="preserve"> </w:t>
        </w:r>
        <w:r>
          <w:rPr>
            <w:spacing w:val="-2"/>
            <w:sz w:val="24"/>
          </w:rPr>
          <w:t>Goals</w:t>
        </w:r>
        <w:r>
          <w:rPr>
            <w:sz w:val="24"/>
          </w:rPr>
          <w:tab/>
        </w:r>
        <w:r>
          <w:rPr>
            <w:spacing w:val="-10"/>
            <w:sz w:val="24"/>
          </w:rPr>
          <w:t>9</w:t>
        </w:r>
      </w:hyperlink>
    </w:p>
    <w:p w14:paraId="72FEA53B" w14:textId="77777777" w:rsidR="00EE647E" w:rsidRDefault="00EE647E">
      <w:pPr>
        <w:pStyle w:val="ListParagraph"/>
        <w:numPr>
          <w:ilvl w:val="1"/>
          <w:numId w:val="4"/>
        </w:numPr>
        <w:tabs>
          <w:tab w:val="left" w:pos="1332"/>
          <w:tab w:val="right" w:leader="dot" w:pos="9804"/>
        </w:tabs>
        <w:spacing w:before="130"/>
        <w:rPr>
          <w:sz w:val="24"/>
        </w:rPr>
      </w:pPr>
      <w:hyperlink w:anchor="_bookmark7" w:history="1">
        <w:r>
          <w:rPr>
            <w:sz w:val="24"/>
          </w:rPr>
          <w:t>Business</w:t>
        </w:r>
        <w:r>
          <w:rPr>
            <w:spacing w:val="-5"/>
            <w:sz w:val="24"/>
          </w:rPr>
          <w:t xml:space="preserve"> </w:t>
        </w:r>
        <w:r>
          <w:rPr>
            <w:spacing w:val="-2"/>
            <w:sz w:val="24"/>
          </w:rPr>
          <w:t>Objectives</w:t>
        </w:r>
        <w:r>
          <w:rPr>
            <w:sz w:val="24"/>
          </w:rPr>
          <w:tab/>
        </w:r>
        <w:r>
          <w:rPr>
            <w:spacing w:val="-10"/>
            <w:sz w:val="24"/>
          </w:rPr>
          <w:t>9</w:t>
        </w:r>
      </w:hyperlink>
    </w:p>
    <w:p w14:paraId="72FEA53C" w14:textId="77777777" w:rsidR="00EE647E" w:rsidRDefault="00EE647E">
      <w:pPr>
        <w:pStyle w:val="ListParagraph"/>
        <w:numPr>
          <w:ilvl w:val="1"/>
          <w:numId w:val="4"/>
        </w:numPr>
        <w:tabs>
          <w:tab w:val="left" w:pos="1332"/>
          <w:tab w:val="right" w:leader="dot" w:pos="9802"/>
        </w:tabs>
        <w:spacing w:before="119"/>
        <w:rPr>
          <w:sz w:val="24"/>
        </w:rPr>
      </w:pPr>
      <w:hyperlink w:anchor="_bookmark8" w:history="1">
        <w:r>
          <w:rPr>
            <w:sz w:val="24"/>
          </w:rPr>
          <w:t>Business</w:t>
        </w:r>
        <w:r>
          <w:rPr>
            <w:spacing w:val="-5"/>
            <w:sz w:val="24"/>
          </w:rPr>
          <w:t xml:space="preserve"> </w:t>
        </w:r>
        <w:r>
          <w:rPr>
            <w:spacing w:val="-2"/>
            <w:sz w:val="24"/>
          </w:rPr>
          <w:t>Rules</w:t>
        </w:r>
        <w:r>
          <w:rPr>
            <w:sz w:val="24"/>
          </w:rPr>
          <w:tab/>
        </w:r>
        <w:r>
          <w:rPr>
            <w:spacing w:val="-5"/>
            <w:sz w:val="24"/>
          </w:rPr>
          <w:t>10</w:t>
        </w:r>
      </w:hyperlink>
    </w:p>
    <w:p w14:paraId="72FEA53D" w14:textId="77777777" w:rsidR="00EE647E" w:rsidRDefault="00EE647E">
      <w:pPr>
        <w:pStyle w:val="ListParagraph"/>
        <w:numPr>
          <w:ilvl w:val="1"/>
          <w:numId w:val="4"/>
        </w:numPr>
        <w:tabs>
          <w:tab w:val="left" w:pos="1332"/>
          <w:tab w:val="right" w:leader="dot" w:pos="9802"/>
        </w:tabs>
        <w:spacing w:before="121"/>
        <w:rPr>
          <w:sz w:val="24"/>
        </w:rPr>
      </w:pPr>
      <w:hyperlink w:anchor="_bookmark9" w:history="1">
        <w:r>
          <w:rPr>
            <w:spacing w:val="-2"/>
            <w:sz w:val="24"/>
          </w:rPr>
          <w:t>Background</w:t>
        </w:r>
        <w:r>
          <w:rPr>
            <w:sz w:val="24"/>
          </w:rPr>
          <w:tab/>
        </w:r>
        <w:r>
          <w:rPr>
            <w:spacing w:val="-5"/>
            <w:sz w:val="24"/>
          </w:rPr>
          <w:t>10</w:t>
        </w:r>
      </w:hyperlink>
    </w:p>
    <w:p w14:paraId="72FEA53E" w14:textId="77777777" w:rsidR="00EE647E" w:rsidRDefault="00EE647E">
      <w:pPr>
        <w:pStyle w:val="ListParagraph"/>
        <w:numPr>
          <w:ilvl w:val="1"/>
          <w:numId w:val="4"/>
        </w:numPr>
        <w:tabs>
          <w:tab w:val="left" w:pos="1332"/>
          <w:tab w:val="right" w:leader="dot" w:pos="9802"/>
        </w:tabs>
        <w:spacing w:before="129"/>
        <w:rPr>
          <w:sz w:val="24"/>
        </w:rPr>
      </w:pPr>
      <w:hyperlink w:anchor="_bookmark10" w:history="1">
        <w:r>
          <w:rPr>
            <w:sz w:val="24"/>
          </w:rPr>
          <w:t>Project</w:t>
        </w:r>
        <w:r>
          <w:rPr>
            <w:spacing w:val="-5"/>
            <w:sz w:val="24"/>
          </w:rPr>
          <w:t xml:space="preserve"> </w:t>
        </w:r>
        <w:r>
          <w:rPr>
            <w:spacing w:val="-2"/>
            <w:sz w:val="24"/>
          </w:rPr>
          <w:t>Objective</w:t>
        </w:r>
        <w:r>
          <w:rPr>
            <w:sz w:val="24"/>
          </w:rPr>
          <w:tab/>
        </w:r>
        <w:r>
          <w:rPr>
            <w:spacing w:val="-5"/>
            <w:sz w:val="24"/>
          </w:rPr>
          <w:t>10</w:t>
        </w:r>
      </w:hyperlink>
    </w:p>
    <w:p w14:paraId="72FEA53F" w14:textId="77777777" w:rsidR="00EE647E" w:rsidRDefault="00EE647E">
      <w:pPr>
        <w:pStyle w:val="ListParagraph"/>
        <w:numPr>
          <w:ilvl w:val="1"/>
          <w:numId w:val="4"/>
        </w:numPr>
        <w:tabs>
          <w:tab w:val="left" w:pos="1332"/>
          <w:tab w:val="right" w:leader="dot" w:pos="9802"/>
        </w:tabs>
        <w:spacing w:before="120"/>
        <w:rPr>
          <w:sz w:val="24"/>
        </w:rPr>
      </w:pPr>
      <w:hyperlink w:anchor="_bookmark11" w:history="1">
        <w:r>
          <w:rPr>
            <w:sz w:val="24"/>
          </w:rPr>
          <w:t>Project</w:t>
        </w:r>
        <w:r>
          <w:rPr>
            <w:spacing w:val="-5"/>
            <w:sz w:val="24"/>
          </w:rPr>
          <w:t xml:space="preserve"> </w:t>
        </w:r>
        <w:r>
          <w:rPr>
            <w:spacing w:val="-2"/>
            <w:sz w:val="24"/>
          </w:rPr>
          <w:t>Scope</w:t>
        </w:r>
        <w:r>
          <w:rPr>
            <w:sz w:val="24"/>
          </w:rPr>
          <w:tab/>
        </w:r>
        <w:r>
          <w:rPr>
            <w:spacing w:val="-5"/>
            <w:sz w:val="24"/>
          </w:rPr>
          <w:t>10</w:t>
        </w:r>
      </w:hyperlink>
    </w:p>
    <w:p w14:paraId="72FEA540" w14:textId="77777777" w:rsidR="00EE647E" w:rsidRDefault="00EE647E">
      <w:pPr>
        <w:pStyle w:val="ListParagraph"/>
        <w:numPr>
          <w:ilvl w:val="2"/>
          <w:numId w:val="4"/>
        </w:numPr>
        <w:tabs>
          <w:tab w:val="left" w:pos="1768"/>
          <w:tab w:val="right" w:leader="dot" w:pos="9802"/>
        </w:tabs>
        <w:spacing w:before="125"/>
        <w:ind w:left="1768" w:hanging="878"/>
        <w:rPr>
          <w:sz w:val="24"/>
        </w:rPr>
      </w:pPr>
      <w:hyperlink w:anchor="_bookmark12" w:history="1">
        <w:r>
          <w:rPr>
            <w:sz w:val="24"/>
          </w:rPr>
          <w:t>In</w:t>
        </w:r>
        <w:r>
          <w:rPr>
            <w:spacing w:val="-6"/>
            <w:sz w:val="24"/>
          </w:rPr>
          <w:t xml:space="preserve"> </w:t>
        </w:r>
        <w:r>
          <w:rPr>
            <w:sz w:val="24"/>
          </w:rPr>
          <w:t>Scope</w:t>
        </w:r>
        <w:r>
          <w:rPr>
            <w:spacing w:val="-4"/>
            <w:sz w:val="24"/>
          </w:rPr>
          <w:t xml:space="preserve"> </w:t>
        </w:r>
        <w:r>
          <w:rPr>
            <w:spacing w:val="-2"/>
            <w:sz w:val="24"/>
          </w:rPr>
          <w:t>Functionality</w:t>
        </w:r>
        <w:r>
          <w:rPr>
            <w:sz w:val="24"/>
          </w:rPr>
          <w:tab/>
        </w:r>
        <w:r>
          <w:rPr>
            <w:spacing w:val="-5"/>
            <w:sz w:val="24"/>
          </w:rPr>
          <w:t>10</w:t>
        </w:r>
      </w:hyperlink>
    </w:p>
    <w:p w14:paraId="72FEA541" w14:textId="77777777" w:rsidR="00EE647E" w:rsidRDefault="00EE647E">
      <w:pPr>
        <w:pStyle w:val="ListParagraph"/>
        <w:numPr>
          <w:ilvl w:val="2"/>
          <w:numId w:val="4"/>
        </w:numPr>
        <w:tabs>
          <w:tab w:val="left" w:pos="1768"/>
          <w:tab w:val="right" w:leader="dot" w:pos="9802"/>
        </w:tabs>
        <w:spacing w:before="120"/>
        <w:ind w:left="1768" w:hanging="878"/>
        <w:rPr>
          <w:sz w:val="24"/>
        </w:rPr>
      </w:pPr>
      <w:hyperlink w:anchor="_bookmark13" w:history="1">
        <w:r>
          <w:rPr>
            <w:sz w:val="24"/>
          </w:rPr>
          <w:t>Out</w:t>
        </w:r>
        <w:r>
          <w:rPr>
            <w:spacing w:val="-6"/>
            <w:sz w:val="24"/>
          </w:rPr>
          <w:t xml:space="preserve"> </w:t>
        </w:r>
        <w:r>
          <w:rPr>
            <w:sz w:val="24"/>
          </w:rPr>
          <w:t>Scope</w:t>
        </w:r>
        <w:r>
          <w:rPr>
            <w:spacing w:val="-1"/>
            <w:sz w:val="24"/>
          </w:rPr>
          <w:t xml:space="preserve"> </w:t>
        </w:r>
        <w:r>
          <w:rPr>
            <w:spacing w:val="-2"/>
            <w:sz w:val="24"/>
          </w:rPr>
          <w:t>Functionality</w:t>
        </w:r>
        <w:r>
          <w:rPr>
            <w:sz w:val="24"/>
          </w:rPr>
          <w:tab/>
        </w:r>
        <w:r>
          <w:rPr>
            <w:spacing w:val="-5"/>
            <w:sz w:val="24"/>
          </w:rPr>
          <w:t>10</w:t>
        </w:r>
      </w:hyperlink>
    </w:p>
    <w:p w14:paraId="72FEA542" w14:textId="77777777" w:rsidR="00EE647E" w:rsidRDefault="00EE647E">
      <w:pPr>
        <w:pStyle w:val="ListParagraph"/>
        <w:numPr>
          <w:ilvl w:val="0"/>
          <w:numId w:val="4"/>
        </w:numPr>
        <w:tabs>
          <w:tab w:val="left" w:pos="890"/>
          <w:tab w:val="right" w:leader="dot" w:pos="9802"/>
        </w:tabs>
        <w:spacing w:before="125"/>
        <w:ind w:hanging="442"/>
        <w:rPr>
          <w:sz w:val="24"/>
        </w:rPr>
      </w:pPr>
      <w:hyperlink w:anchor="_bookmark14" w:history="1">
        <w:r>
          <w:rPr>
            <w:spacing w:val="-2"/>
            <w:sz w:val="24"/>
          </w:rPr>
          <w:t>Assumptions</w:t>
        </w:r>
        <w:r>
          <w:rPr>
            <w:sz w:val="24"/>
          </w:rPr>
          <w:tab/>
        </w:r>
        <w:r>
          <w:rPr>
            <w:spacing w:val="-5"/>
            <w:sz w:val="24"/>
          </w:rPr>
          <w:t>10</w:t>
        </w:r>
      </w:hyperlink>
    </w:p>
    <w:p w14:paraId="72FEA543" w14:textId="77777777" w:rsidR="00EE647E" w:rsidRDefault="00EE647E">
      <w:pPr>
        <w:pStyle w:val="ListParagraph"/>
        <w:numPr>
          <w:ilvl w:val="0"/>
          <w:numId w:val="4"/>
        </w:numPr>
        <w:tabs>
          <w:tab w:val="left" w:pos="890"/>
          <w:tab w:val="right" w:leader="dot" w:pos="9802"/>
        </w:tabs>
        <w:spacing w:before="124"/>
        <w:ind w:hanging="442"/>
        <w:rPr>
          <w:sz w:val="24"/>
        </w:rPr>
      </w:pPr>
      <w:hyperlink w:anchor="_bookmark15" w:history="1">
        <w:r>
          <w:rPr>
            <w:spacing w:val="-2"/>
            <w:sz w:val="24"/>
          </w:rPr>
          <w:t>Constraints</w:t>
        </w:r>
        <w:r>
          <w:rPr>
            <w:sz w:val="24"/>
          </w:rPr>
          <w:tab/>
        </w:r>
        <w:r>
          <w:rPr>
            <w:spacing w:val="-5"/>
            <w:sz w:val="24"/>
          </w:rPr>
          <w:t>10</w:t>
        </w:r>
      </w:hyperlink>
    </w:p>
    <w:p w14:paraId="72FEA544" w14:textId="77777777" w:rsidR="00EE647E" w:rsidRDefault="00EE647E">
      <w:pPr>
        <w:pStyle w:val="ListParagraph"/>
        <w:numPr>
          <w:ilvl w:val="0"/>
          <w:numId w:val="4"/>
        </w:numPr>
        <w:tabs>
          <w:tab w:val="left" w:pos="890"/>
          <w:tab w:val="right" w:leader="dot" w:pos="9802"/>
        </w:tabs>
        <w:spacing w:before="125"/>
        <w:ind w:hanging="442"/>
        <w:rPr>
          <w:sz w:val="24"/>
        </w:rPr>
      </w:pPr>
      <w:hyperlink w:anchor="_bookmark16" w:history="1">
        <w:r>
          <w:rPr>
            <w:spacing w:val="-2"/>
            <w:sz w:val="24"/>
          </w:rPr>
          <w:t>Risks</w:t>
        </w:r>
        <w:r>
          <w:rPr>
            <w:sz w:val="24"/>
          </w:rPr>
          <w:tab/>
        </w:r>
        <w:r>
          <w:rPr>
            <w:spacing w:val="-5"/>
            <w:sz w:val="24"/>
          </w:rPr>
          <w:t>10</w:t>
        </w:r>
      </w:hyperlink>
    </w:p>
    <w:p w14:paraId="72FEA545" w14:textId="77777777" w:rsidR="00EE647E" w:rsidRDefault="00EE647E">
      <w:pPr>
        <w:pStyle w:val="BodyText"/>
        <w:tabs>
          <w:tab w:val="right" w:leader="dot" w:pos="9802"/>
        </w:tabs>
        <w:spacing w:before="125"/>
        <w:ind w:left="669"/>
      </w:pPr>
      <w:hyperlink w:anchor="_bookmark17" w:history="1">
        <w:r>
          <w:t>Technological</w:t>
        </w:r>
        <w:r>
          <w:rPr>
            <w:spacing w:val="-11"/>
          </w:rPr>
          <w:t xml:space="preserve"> </w:t>
        </w:r>
        <w:r>
          <w:rPr>
            <w:spacing w:val="-4"/>
          </w:rPr>
          <w:t>Risks</w:t>
        </w:r>
        <w:r>
          <w:tab/>
        </w:r>
        <w:r>
          <w:rPr>
            <w:spacing w:val="-7"/>
          </w:rPr>
          <w:t>11</w:t>
        </w:r>
      </w:hyperlink>
    </w:p>
    <w:p w14:paraId="72FEA546" w14:textId="77777777" w:rsidR="00EE647E" w:rsidRDefault="00EE647E">
      <w:pPr>
        <w:pStyle w:val="BodyText"/>
        <w:tabs>
          <w:tab w:val="right" w:leader="dot" w:pos="9802"/>
        </w:tabs>
        <w:spacing w:before="120"/>
        <w:ind w:left="669"/>
      </w:pPr>
      <w:hyperlink w:anchor="_bookmark18" w:history="1">
        <w:r>
          <w:t>Skills</w:t>
        </w:r>
        <w:r>
          <w:rPr>
            <w:spacing w:val="-9"/>
          </w:rPr>
          <w:t xml:space="preserve"> </w:t>
        </w:r>
        <w:r>
          <w:rPr>
            <w:spacing w:val="-2"/>
          </w:rPr>
          <w:t>Risks</w:t>
        </w:r>
        <w:r>
          <w:tab/>
        </w:r>
        <w:r>
          <w:rPr>
            <w:spacing w:val="-5"/>
          </w:rPr>
          <w:t>11</w:t>
        </w:r>
      </w:hyperlink>
    </w:p>
    <w:p w14:paraId="72FEA547" w14:textId="77777777" w:rsidR="00EE647E" w:rsidRDefault="00EE647E">
      <w:pPr>
        <w:pStyle w:val="BodyText"/>
        <w:tabs>
          <w:tab w:val="right" w:leader="dot" w:pos="9802"/>
        </w:tabs>
        <w:spacing w:before="120"/>
        <w:ind w:left="669"/>
      </w:pPr>
      <w:hyperlink w:anchor="_bookmark19" w:history="1">
        <w:r>
          <w:t>Political</w:t>
        </w:r>
        <w:r>
          <w:rPr>
            <w:spacing w:val="-12"/>
          </w:rPr>
          <w:t xml:space="preserve"> </w:t>
        </w:r>
        <w:r>
          <w:rPr>
            <w:spacing w:val="-2"/>
          </w:rPr>
          <w:t>Risks</w:t>
        </w:r>
        <w:r>
          <w:tab/>
        </w:r>
        <w:r>
          <w:rPr>
            <w:spacing w:val="-5"/>
          </w:rPr>
          <w:t>11</w:t>
        </w:r>
      </w:hyperlink>
    </w:p>
    <w:p w14:paraId="72FEA548" w14:textId="77777777" w:rsidR="00EE647E" w:rsidRDefault="00EE647E">
      <w:pPr>
        <w:pStyle w:val="BodyText"/>
        <w:tabs>
          <w:tab w:val="right" w:leader="dot" w:pos="9802"/>
        </w:tabs>
        <w:spacing w:before="129"/>
        <w:ind w:left="669"/>
      </w:pPr>
      <w:hyperlink w:anchor="_bookmark20" w:history="1">
        <w:r>
          <w:t>Business</w:t>
        </w:r>
        <w:r>
          <w:rPr>
            <w:spacing w:val="-5"/>
          </w:rPr>
          <w:t xml:space="preserve"> </w:t>
        </w:r>
        <w:r>
          <w:rPr>
            <w:spacing w:val="-2"/>
          </w:rPr>
          <w:t>Risks</w:t>
        </w:r>
        <w:r>
          <w:tab/>
        </w:r>
        <w:r>
          <w:rPr>
            <w:spacing w:val="-5"/>
          </w:rPr>
          <w:t>11</w:t>
        </w:r>
      </w:hyperlink>
    </w:p>
    <w:p w14:paraId="72FEA549" w14:textId="77777777" w:rsidR="00EE647E" w:rsidRDefault="00EE647E">
      <w:pPr>
        <w:pStyle w:val="BodyText"/>
        <w:tabs>
          <w:tab w:val="right" w:leader="dot" w:pos="9802"/>
        </w:tabs>
        <w:spacing w:before="121"/>
        <w:ind w:left="669"/>
      </w:pPr>
      <w:hyperlink w:anchor="_bookmark21" w:history="1">
        <w:r>
          <w:t>Requirements</w:t>
        </w:r>
        <w:r>
          <w:rPr>
            <w:spacing w:val="-13"/>
          </w:rPr>
          <w:t xml:space="preserve"> </w:t>
        </w:r>
        <w:r>
          <w:rPr>
            <w:spacing w:val="-4"/>
          </w:rPr>
          <w:t>Risks</w:t>
        </w:r>
        <w:r>
          <w:tab/>
        </w:r>
        <w:r>
          <w:rPr>
            <w:spacing w:val="-5"/>
          </w:rPr>
          <w:t>11</w:t>
        </w:r>
      </w:hyperlink>
    </w:p>
    <w:p w14:paraId="72FEA54A" w14:textId="77777777" w:rsidR="00EE647E" w:rsidRDefault="00EE647E">
      <w:pPr>
        <w:pStyle w:val="BodyText"/>
        <w:tabs>
          <w:tab w:val="right" w:leader="dot" w:pos="9802"/>
        </w:tabs>
        <w:spacing w:before="124"/>
        <w:ind w:left="669"/>
      </w:pPr>
      <w:hyperlink w:anchor="_bookmark22" w:history="1">
        <w:r>
          <w:t>Other</w:t>
        </w:r>
        <w:r>
          <w:rPr>
            <w:spacing w:val="-7"/>
          </w:rPr>
          <w:t xml:space="preserve"> </w:t>
        </w:r>
        <w:r>
          <w:rPr>
            <w:spacing w:val="-2"/>
          </w:rPr>
          <w:t>Risks</w:t>
        </w:r>
        <w:r>
          <w:tab/>
        </w:r>
        <w:r>
          <w:rPr>
            <w:spacing w:val="-5"/>
          </w:rPr>
          <w:t>11</w:t>
        </w:r>
      </w:hyperlink>
    </w:p>
    <w:p w14:paraId="72FEA54B" w14:textId="77777777" w:rsidR="00EE647E" w:rsidRDefault="00EE647E">
      <w:pPr>
        <w:pStyle w:val="ListParagraph"/>
        <w:numPr>
          <w:ilvl w:val="0"/>
          <w:numId w:val="4"/>
        </w:numPr>
        <w:tabs>
          <w:tab w:val="left" w:pos="890"/>
          <w:tab w:val="right" w:leader="dot" w:pos="9802"/>
        </w:tabs>
        <w:spacing w:before="125"/>
        <w:ind w:hanging="442"/>
        <w:rPr>
          <w:sz w:val="24"/>
        </w:rPr>
      </w:pPr>
      <w:hyperlink w:anchor="_bookmark23" w:history="1">
        <w:r>
          <w:rPr>
            <w:sz w:val="24"/>
          </w:rPr>
          <w:t>Business</w:t>
        </w:r>
        <w:r>
          <w:rPr>
            <w:spacing w:val="-5"/>
            <w:sz w:val="24"/>
          </w:rPr>
          <w:t xml:space="preserve"> </w:t>
        </w:r>
        <w:r>
          <w:rPr>
            <w:sz w:val="24"/>
          </w:rPr>
          <w:t>Process</w:t>
        </w:r>
        <w:r>
          <w:rPr>
            <w:spacing w:val="-4"/>
            <w:sz w:val="24"/>
          </w:rPr>
          <w:t xml:space="preserve"> </w:t>
        </w:r>
        <w:r>
          <w:rPr>
            <w:spacing w:val="-2"/>
            <w:sz w:val="24"/>
          </w:rPr>
          <w:t>Overview</w:t>
        </w:r>
        <w:r>
          <w:rPr>
            <w:sz w:val="24"/>
          </w:rPr>
          <w:tab/>
        </w:r>
        <w:r>
          <w:rPr>
            <w:spacing w:val="-5"/>
            <w:sz w:val="24"/>
          </w:rPr>
          <w:t>11</w:t>
        </w:r>
      </w:hyperlink>
    </w:p>
    <w:p w14:paraId="72FEA54C" w14:textId="77777777" w:rsidR="00EE647E" w:rsidRDefault="00EE647E">
      <w:pPr>
        <w:pStyle w:val="ListParagraph"/>
        <w:numPr>
          <w:ilvl w:val="1"/>
          <w:numId w:val="4"/>
        </w:numPr>
        <w:tabs>
          <w:tab w:val="left" w:pos="1332"/>
          <w:tab w:val="right" w:leader="dot" w:pos="9802"/>
        </w:tabs>
        <w:spacing w:before="120"/>
        <w:rPr>
          <w:sz w:val="24"/>
        </w:rPr>
      </w:pPr>
      <w:hyperlink w:anchor="_bookmark24" w:history="1">
        <w:r>
          <w:rPr>
            <w:sz w:val="24"/>
          </w:rPr>
          <w:t>Legacy</w:t>
        </w:r>
        <w:r>
          <w:rPr>
            <w:spacing w:val="-3"/>
            <w:sz w:val="24"/>
          </w:rPr>
          <w:t xml:space="preserve"> </w:t>
        </w:r>
        <w:r>
          <w:rPr>
            <w:sz w:val="24"/>
          </w:rPr>
          <w:t>System</w:t>
        </w:r>
        <w:r>
          <w:rPr>
            <w:spacing w:val="-2"/>
            <w:sz w:val="24"/>
          </w:rPr>
          <w:t xml:space="preserve"> </w:t>
        </w:r>
        <w:r>
          <w:rPr>
            <w:sz w:val="24"/>
          </w:rPr>
          <w:t>(AS-</w:t>
        </w:r>
        <w:r>
          <w:rPr>
            <w:spacing w:val="-5"/>
            <w:sz w:val="24"/>
          </w:rPr>
          <w:t>IS)</w:t>
        </w:r>
        <w:r>
          <w:rPr>
            <w:sz w:val="24"/>
          </w:rPr>
          <w:tab/>
        </w:r>
        <w:r>
          <w:rPr>
            <w:spacing w:val="-5"/>
            <w:sz w:val="24"/>
          </w:rPr>
          <w:t>11</w:t>
        </w:r>
      </w:hyperlink>
    </w:p>
    <w:p w14:paraId="72FEA54D" w14:textId="77777777" w:rsidR="00EE647E" w:rsidRDefault="00EE647E">
      <w:pPr>
        <w:pStyle w:val="ListParagraph"/>
        <w:numPr>
          <w:ilvl w:val="1"/>
          <w:numId w:val="4"/>
        </w:numPr>
        <w:tabs>
          <w:tab w:val="left" w:pos="1332"/>
          <w:tab w:val="right" w:leader="dot" w:pos="9802"/>
        </w:tabs>
        <w:spacing w:before="125"/>
        <w:rPr>
          <w:sz w:val="24"/>
        </w:rPr>
      </w:pPr>
      <w:hyperlink w:anchor="_bookmark25" w:history="1">
        <w:r>
          <w:rPr>
            <w:sz w:val="24"/>
          </w:rPr>
          <w:t>Proposed</w:t>
        </w:r>
        <w:r>
          <w:rPr>
            <w:spacing w:val="-6"/>
            <w:sz w:val="24"/>
          </w:rPr>
          <w:t xml:space="preserve"> </w:t>
        </w:r>
        <w:r>
          <w:rPr>
            <w:sz w:val="24"/>
          </w:rPr>
          <w:t>Recommendations</w:t>
        </w:r>
        <w:r>
          <w:rPr>
            <w:spacing w:val="-7"/>
            <w:sz w:val="24"/>
          </w:rPr>
          <w:t xml:space="preserve"> </w:t>
        </w:r>
        <w:r>
          <w:rPr>
            <w:sz w:val="24"/>
          </w:rPr>
          <w:t>(TO-</w:t>
        </w:r>
        <w:r>
          <w:rPr>
            <w:spacing w:val="-5"/>
            <w:sz w:val="24"/>
          </w:rPr>
          <w:t>BE)</w:t>
        </w:r>
        <w:r>
          <w:rPr>
            <w:sz w:val="24"/>
          </w:rPr>
          <w:tab/>
        </w:r>
        <w:r>
          <w:rPr>
            <w:spacing w:val="-5"/>
            <w:sz w:val="24"/>
          </w:rPr>
          <w:t>11</w:t>
        </w:r>
      </w:hyperlink>
    </w:p>
    <w:p w14:paraId="72FEA54E" w14:textId="77777777" w:rsidR="00EE647E" w:rsidRDefault="00EE647E">
      <w:pPr>
        <w:pStyle w:val="ListParagraph"/>
        <w:numPr>
          <w:ilvl w:val="0"/>
          <w:numId w:val="4"/>
        </w:numPr>
        <w:tabs>
          <w:tab w:val="left" w:pos="890"/>
          <w:tab w:val="right" w:leader="dot" w:pos="9802"/>
        </w:tabs>
        <w:spacing w:before="119"/>
        <w:ind w:hanging="442"/>
        <w:rPr>
          <w:sz w:val="24"/>
        </w:rPr>
      </w:pPr>
      <w:hyperlink w:anchor="_bookmark26" w:history="1">
        <w:r>
          <w:rPr>
            <w:sz w:val="24"/>
          </w:rPr>
          <w:t>Business</w:t>
        </w:r>
        <w:r>
          <w:rPr>
            <w:spacing w:val="-5"/>
            <w:sz w:val="24"/>
          </w:rPr>
          <w:t xml:space="preserve"> </w:t>
        </w:r>
        <w:r>
          <w:rPr>
            <w:spacing w:val="-2"/>
            <w:sz w:val="24"/>
          </w:rPr>
          <w:t>Requirements</w:t>
        </w:r>
        <w:r>
          <w:rPr>
            <w:sz w:val="24"/>
          </w:rPr>
          <w:tab/>
        </w:r>
        <w:r>
          <w:rPr>
            <w:spacing w:val="-5"/>
            <w:sz w:val="24"/>
          </w:rPr>
          <w:t>11</w:t>
        </w:r>
      </w:hyperlink>
    </w:p>
    <w:p w14:paraId="72FEA54F" w14:textId="77777777" w:rsidR="00EE647E" w:rsidRDefault="00EE647E">
      <w:pPr>
        <w:pStyle w:val="ListParagraph"/>
        <w:numPr>
          <w:ilvl w:val="0"/>
          <w:numId w:val="4"/>
        </w:numPr>
        <w:tabs>
          <w:tab w:val="left" w:pos="1111"/>
          <w:tab w:val="right" w:leader="dot" w:pos="9802"/>
        </w:tabs>
        <w:spacing w:before="130"/>
        <w:ind w:left="1111" w:hanging="663"/>
        <w:rPr>
          <w:sz w:val="24"/>
        </w:rPr>
      </w:pPr>
      <w:hyperlink w:anchor="_bookmark27" w:history="1">
        <w:r>
          <w:rPr>
            <w:spacing w:val="-2"/>
            <w:sz w:val="24"/>
          </w:rPr>
          <w:t>Appendices</w:t>
        </w:r>
        <w:r>
          <w:rPr>
            <w:sz w:val="24"/>
          </w:rPr>
          <w:tab/>
        </w:r>
        <w:r>
          <w:rPr>
            <w:spacing w:val="-5"/>
            <w:sz w:val="24"/>
          </w:rPr>
          <w:t>12</w:t>
        </w:r>
      </w:hyperlink>
    </w:p>
    <w:p w14:paraId="72FEA550" w14:textId="77777777" w:rsidR="00EE647E" w:rsidRDefault="00EE647E">
      <w:pPr>
        <w:pStyle w:val="ListParagraph"/>
        <w:numPr>
          <w:ilvl w:val="1"/>
          <w:numId w:val="4"/>
        </w:numPr>
        <w:tabs>
          <w:tab w:val="left" w:pos="1548"/>
          <w:tab w:val="right" w:leader="dot" w:pos="9802"/>
        </w:tabs>
        <w:spacing w:before="120"/>
        <w:ind w:left="1548" w:hanging="879"/>
        <w:rPr>
          <w:sz w:val="24"/>
        </w:rPr>
      </w:pPr>
      <w:hyperlink w:anchor="_bookmark28" w:history="1">
        <w:r>
          <w:rPr>
            <w:sz w:val="24"/>
          </w:rPr>
          <w:t>List</w:t>
        </w:r>
        <w:r>
          <w:rPr>
            <w:spacing w:val="-4"/>
            <w:sz w:val="24"/>
          </w:rPr>
          <w:t xml:space="preserve"> </w:t>
        </w:r>
        <w:r>
          <w:rPr>
            <w:sz w:val="24"/>
          </w:rPr>
          <w:t>of</w:t>
        </w:r>
        <w:r>
          <w:rPr>
            <w:spacing w:val="-4"/>
            <w:sz w:val="24"/>
          </w:rPr>
          <w:t xml:space="preserve"> </w:t>
        </w:r>
        <w:r>
          <w:rPr>
            <w:spacing w:val="-2"/>
            <w:sz w:val="24"/>
          </w:rPr>
          <w:t>Acronyms</w:t>
        </w:r>
        <w:r>
          <w:rPr>
            <w:sz w:val="24"/>
          </w:rPr>
          <w:tab/>
        </w:r>
        <w:r>
          <w:rPr>
            <w:spacing w:val="-5"/>
            <w:sz w:val="24"/>
          </w:rPr>
          <w:t>12</w:t>
        </w:r>
      </w:hyperlink>
    </w:p>
    <w:p w14:paraId="72FEA551" w14:textId="77777777" w:rsidR="00EE647E" w:rsidRDefault="00EE647E">
      <w:pPr>
        <w:pStyle w:val="ListParagraph"/>
        <w:numPr>
          <w:ilvl w:val="1"/>
          <w:numId w:val="4"/>
        </w:numPr>
        <w:tabs>
          <w:tab w:val="left" w:pos="1548"/>
          <w:tab w:val="right" w:leader="dot" w:pos="9802"/>
        </w:tabs>
        <w:spacing w:before="120"/>
        <w:ind w:left="1548" w:hanging="879"/>
        <w:rPr>
          <w:sz w:val="24"/>
        </w:rPr>
      </w:pPr>
      <w:hyperlink w:anchor="_bookmark29" w:history="1">
        <w:r>
          <w:rPr>
            <w:sz w:val="24"/>
          </w:rPr>
          <w:t>Glossary</w:t>
        </w:r>
        <w:r>
          <w:rPr>
            <w:spacing w:val="-4"/>
            <w:sz w:val="24"/>
          </w:rPr>
          <w:t xml:space="preserve"> </w:t>
        </w:r>
        <w:r>
          <w:rPr>
            <w:sz w:val="24"/>
          </w:rPr>
          <w:t>of</w:t>
        </w:r>
        <w:r>
          <w:rPr>
            <w:spacing w:val="-4"/>
            <w:sz w:val="24"/>
          </w:rPr>
          <w:t xml:space="preserve"> </w:t>
        </w:r>
        <w:r>
          <w:rPr>
            <w:spacing w:val="-2"/>
            <w:sz w:val="24"/>
          </w:rPr>
          <w:t>Terms</w:t>
        </w:r>
        <w:r>
          <w:rPr>
            <w:sz w:val="24"/>
          </w:rPr>
          <w:tab/>
        </w:r>
        <w:r>
          <w:rPr>
            <w:spacing w:val="-5"/>
            <w:sz w:val="24"/>
          </w:rPr>
          <w:t>12</w:t>
        </w:r>
      </w:hyperlink>
    </w:p>
    <w:p w14:paraId="72FEA552" w14:textId="77777777" w:rsidR="00EE647E" w:rsidRDefault="00EE647E">
      <w:pPr>
        <w:pStyle w:val="ListParagraph"/>
        <w:numPr>
          <w:ilvl w:val="1"/>
          <w:numId w:val="4"/>
        </w:numPr>
        <w:tabs>
          <w:tab w:val="left" w:pos="1548"/>
          <w:tab w:val="right" w:leader="dot" w:pos="9802"/>
        </w:tabs>
        <w:spacing w:before="130"/>
        <w:ind w:left="1548" w:hanging="879"/>
        <w:rPr>
          <w:sz w:val="24"/>
        </w:rPr>
      </w:pPr>
      <w:hyperlink w:anchor="_bookmark30" w:history="1">
        <w:r>
          <w:rPr>
            <w:sz w:val="24"/>
          </w:rPr>
          <w:t>Related</w:t>
        </w:r>
        <w:r>
          <w:rPr>
            <w:spacing w:val="-5"/>
            <w:sz w:val="24"/>
          </w:rPr>
          <w:t xml:space="preserve"> </w:t>
        </w:r>
        <w:r>
          <w:rPr>
            <w:spacing w:val="-2"/>
            <w:sz w:val="24"/>
          </w:rPr>
          <w:t>Documents</w:t>
        </w:r>
        <w:r>
          <w:rPr>
            <w:sz w:val="24"/>
          </w:rPr>
          <w:tab/>
        </w:r>
        <w:r>
          <w:rPr>
            <w:spacing w:val="-5"/>
            <w:sz w:val="24"/>
          </w:rPr>
          <w:t>12</w:t>
        </w:r>
      </w:hyperlink>
    </w:p>
    <w:p w14:paraId="72FEA553" w14:textId="77777777" w:rsidR="00EE647E" w:rsidRDefault="00EE647E">
      <w:pPr>
        <w:pStyle w:val="ListParagraph"/>
        <w:rPr>
          <w:sz w:val="24"/>
        </w:rPr>
        <w:sectPr w:rsidR="00EE647E">
          <w:pgSz w:w="11910" w:h="16840"/>
          <w:pgMar w:top="1300" w:right="850" w:bottom="920" w:left="992" w:header="720" w:footer="738" w:gutter="0"/>
          <w:cols w:space="720"/>
        </w:sectPr>
      </w:pPr>
    </w:p>
    <w:p w14:paraId="72FEA554" w14:textId="77777777" w:rsidR="00EE647E" w:rsidRDefault="00172424">
      <w:pPr>
        <w:pStyle w:val="ListParagraph"/>
        <w:numPr>
          <w:ilvl w:val="0"/>
          <w:numId w:val="3"/>
        </w:numPr>
        <w:tabs>
          <w:tab w:val="left" w:pos="1166"/>
        </w:tabs>
        <w:spacing w:before="494"/>
        <w:ind w:left="1166" w:hanging="358"/>
        <w:rPr>
          <w:sz w:val="24"/>
        </w:rPr>
      </w:pPr>
      <w:bookmarkStart w:id="4" w:name="_bookmark0"/>
      <w:bookmarkEnd w:id="4"/>
      <w:r>
        <w:rPr>
          <w:color w:val="2D5294"/>
          <w:sz w:val="24"/>
        </w:rPr>
        <w:lastRenderedPageBreak/>
        <w:t>Document</w:t>
      </w:r>
      <w:r>
        <w:rPr>
          <w:color w:val="2D5294"/>
          <w:spacing w:val="-10"/>
          <w:sz w:val="24"/>
        </w:rPr>
        <w:t xml:space="preserve"> </w:t>
      </w:r>
      <w:r>
        <w:rPr>
          <w:color w:val="2D5294"/>
          <w:spacing w:val="-2"/>
          <w:sz w:val="24"/>
        </w:rPr>
        <w:t>Revisions</w:t>
      </w:r>
    </w:p>
    <w:p w14:paraId="72FEA555" w14:textId="77777777" w:rsidR="00EE647E" w:rsidRDefault="00EE647E">
      <w:pPr>
        <w:pStyle w:val="BodyText"/>
        <w:rPr>
          <w:sz w:val="20"/>
        </w:rPr>
      </w:pPr>
    </w:p>
    <w:p w14:paraId="72FEA556" w14:textId="77777777" w:rsidR="00EE647E" w:rsidRDefault="00EE647E">
      <w:pPr>
        <w:pStyle w:val="BodyText"/>
        <w:rPr>
          <w:sz w:val="20"/>
        </w:rPr>
      </w:pPr>
    </w:p>
    <w:p w14:paraId="72FEA557" w14:textId="77777777" w:rsidR="00EE647E" w:rsidRDefault="00EE647E">
      <w:pPr>
        <w:pStyle w:val="BodyText"/>
        <w:rPr>
          <w:sz w:val="20"/>
        </w:rPr>
      </w:pPr>
    </w:p>
    <w:p w14:paraId="72FEA558" w14:textId="77777777" w:rsidR="00EE647E" w:rsidRDefault="00EE647E">
      <w:pPr>
        <w:pStyle w:val="BodyText"/>
        <w:spacing w:before="38"/>
        <w:rPr>
          <w:sz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EE647E" w14:paraId="72FEA55C" w14:textId="77777777">
        <w:trPr>
          <w:trHeight w:val="825"/>
        </w:trPr>
        <w:tc>
          <w:tcPr>
            <w:tcW w:w="1619" w:type="dxa"/>
            <w:tcBorders>
              <w:top w:val="nil"/>
              <w:left w:val="nil"/>
            </w:tcBorders>
            <w:shd w:val="clear" w:color="auto" w:fill="F0F0F0"/>
          </w:tcPr>
          <w:p w14:paraId="72FEA559" w14:textId="77777777" w:rsidR="00EE647E" w:rsidRDefault="00172424">
            <w:pPr>
              <w:pStyle w:val="TableParagraph"/>
              <w:spacing w:before="266"/>
              <w:ind w:left="105"/>
              <w:rPr>
                <w:b/>
                <w:sz w:val="24"/>
              </w:rPr>
            </w:pPr>
            <w:r>
              <w:rPr>
                <w:b/>
                <w:color w:val="0066CC"/>
                <w:spacing w:val="-4"/>
                <w:sz w:val="24"/>
              </w:rPr>
              <w:t>Date</w:t>
            </w:r>
          </w:p>
        </w:tc>
        <w:tc>
          <w:tcPr>
            <w:tcW w:w="1503" w:type="dxa"/>
            <w:tcBorders>
              <w:top w:val="nil"/>
            </w:tcBorders>
            <w:shd w:val="clear" w:color="auto" w:fill="F0F0F0"/>
          </w:tcPr>
          <w:p w14:paraId="72FEA55A" w14:textId="77777777" w:rsidR="00EE647E" w:rsidRDefault="00172424">
            <w:pPr>
              <w:pStyle w:val="TableParagraph"/>
              <w:spacing w:before="122"/>
              <w:ind w:left="95" w:right="572"/>
              <w:rPr>
                <w:b/>
                <w:sz w:val="24"/>
              </w:rPr>
            </w:pPr>
            <w:r>
              <w:rPr>
                <w:b/>
                <w:color w:val="0066CC"/>
                <w:spacing w:val="-2"/>
                <w:sz w:val="24"/>
              </w:rPr>
              <w:t>Version Number</w:t>
            </w:r>
          </w:p>
        </w:tc>
        <w:tc>
          <w:tcPr>
            <w:tcW w:w="6127" w:type="dxa"/>
            <w:tcBorders>
              <w:top w:val="nil"/>
              <w:right w:val="nil"/>
            </w:tcBorders>
            <w:shd w:val="clear" w:color="auto" w:fill="F0F0F0"/>
          </w:tcPr>
          <w:p w14:paraId="72FEA55B" w14:textId="77777777" w:rsidR="00EE647E" w:rsidRDefault="00172424">
            <w:pPr>
              <w:pStyle w:val="TableParagraph"/>
              <w:spacing w:before="266"/>
              <w:ind w:left="100"/>
              <w:rPr>
                <w:b/>
                <w:sz w:val="24"/>
              </w:rPr>
            </w:pPr>
            <w:r>
              <w:rPr>
                <w:b/>
                <w:color w:val="0066CC"/>
                <w:sz w:val="24"/>
              </w:rPr>
              <w:t>Document</w:t>
            </w:r>
            <w:r>
              <w:rPr>
                <w:b/>
                <w:color w:val="0066CC"/>
                <w:spacing w:val="-6"/>
                <w:sz w:val="24"/>
              </w:rPr>
              <w:t xml:space="preserve"> </w:t>
            </w:r>
            <w:r>
              <w:rPr>
                <w:b/>
                <w:color w:val="0066CC"/>
                <w:spacing w:val="-2"/>
                <w:sz w:val="24"/>
              </w:rPr>
              <w:t>Changes</w:t>
            </w:r>
          </w:p>
        </w:tc>
      </w:tr>
      <w:tr w:rsidR="00EE647E" w14:paraId="72FEA560" w14:textId="77777777">
        <w:trPr>
          <w:trHeight w:val="427"/>
        </w:trPr>
        <w:tc>
          <w:tcPr>
            <w:tcW w:w="1619" w:type="dxa"/>
            <w:tcBorders>
              <w:left w:val="nil"/>
            </w:tcBorders>
            <w:shd w:val="clear" w:color="auto" w:fill="F0F0F0"/>
          </w:tcPr>
          <w:p w14:paraId="72FEA55D" w14:textId="7C41C5FC" w:rsidR="00EE647E" w:rsidRDefault="00172424">
            <w:pPr>
              <w:pStyle w:val="TableParagraph"/>
              <w:spacing w:before="59"/>
              <w:ind w:left="105"/>
              <w:rPr>
                <w:sz w:val="24"/>
              </w:rPr>
            </w:pPr>
            <w:r>
              <w:rPr>
                <w:spacing w:val="-2"/>
                <w:sz w:val="24"/>
              </w:rPr>
              <w:t>0</w:t>
            </w:r>
            <w:r w:rsidR="00F8695A">
              <w:rPr>
                <w:spacing w:val="-2"/>
                <w:sz w:val="24"/>
              </w:rPr>
              <w:t>3</w:t>
            </w:r>
            <w:r>
              <w:rPr>
                <w:spacing w:val="-2"/>
                <w:sz w:val="24"/>
              </w:rPr>
              <w:t>/0</w:t>
            </w:r>
            <w:r w:rsidR="00F8695A">
              <w:rPr>
                <w:spacing w:val="-2"/>
                <w:sz w:val="24"/>
              </w:rPr>
              <w:t>8</w:t>
            </w:r>
            <w:r>
              <w:rPr>
                <w:spacing w:val="-2"/>
                <w:sz w:val="24"/>
              </w:rPr>
              <w:t>/20</w:t>
            </w:r>
            <w:r w:rsidR="00F8695A">
              <w:rPr>
                <w:spacing w:val="-2"/>
                <w:sz w:val="24"/>
              </w:rPr>
              <w:t>25</w:t>
            </w:r>
          </w:p>
        </w:tc>
        <w:tc>
          <w:tcPr>
            <w:tcW w:w="1503" w:type="dxa"/>
            <w:shd w:val="clear" w:color="auto" w:fill="F0F0F0"/>
          </w:tcPr>
          <w:p w14:paraId="72FEA55E" w14:textId="1CA9F1E3" w:rsidR="00EE647E" w:rsidRDefault="00F24337">
            <w:pPr>
              <w:pStyle w:val="TableParagraph"/>
              <w:spacing w:before="59"/>
              <w:ind w:left="95"/>
              <w:rPr>
                <w:sz w:val="24"/>
              </w:rPr>
            </w:pPr>
            <w:r>
              <w:rPr>
                <w:spacing w:val="-5"/>
                <w:sz w:val="24"/>
              </w:rPr>
              <w:t>1.0</w:t>
            </w:r>
          </w:p>
        </w:tc>
        <w:tc>
          <w:tcPr>
            <w:tcW w:w="6127" w:type="dxa"/>
            <w:tcBorders>
              <w:right w:val="nil"/>
            </w:tcBorders>
            <w:shd w:val="clear" w:color="auto" w:fill="F0F0F0"/>
          </w:tcPr>
          <w:p w14:paraId="72FEA55F" w14:textId="77777777" w:rsidR="00EE647E" w:rsidRDefault="00172424">
            <w:pPr>
              <w:pStyle w:val="TableParagraph"/>
              <w:spacing w:before="59"/>
              <w:ind w:left="100"/>
              <w:rPr>
                <w:sz w:val="24"/>
              </w:rPr>
            </w:pPr>
            <w:r>
              <w:rPr>
                <w:sz w:val="24"/>
              </w:rPr>
              <w:t>Initial</w:t>
            </w:r>
            <w:r>
              <w:rPr>
                <w:spacing w:val="-13"/>
                <w:sz w:val="24"/>
              </w:rPr>
              <w:t xml:space="preserve"> </w:t>
            </w:r>
            <w:r>
              <w:rPr>
                <w:spacing w:val="-2"/>
                <w:sz w:val="24"/>
              </w:rPr>
              <w:t>Draft</w:t>
            </w:r>
          </w:p>
        </w:tc>
      </w:tr>
      <w:tr w:rsidR="00EE647E" w14:paraId="72FEA564" w14:textId="77777777">
        <w:trPr>
          <w:trHeight w:val="426"/>
        </w:trPr>
        <w:tc>
          <w:tcPr>
            <w:tcW w:w="1619" w:type="dxa"/>
            <w:tcBorders>
              <w:left w:val="nil"/>
            </w:tcBorders>
            <w:shd w:val="clear" w:color="auto" w:fill="F0F0F0"/>
          </w:tcPr>
          <w:p w14:paraId="72FEA561" w14:textId="77777777" w:rsidR="00EE647E" w:rsidRDefault="00EE647E">
            <w:pPr>
              <w:pStyle w:val="TableParagraph"/>
              <w:rPr>
                <w:rFonts w:ascii="Times New Roman"/>
                <w:sz w:val="24"/>
              </w:rPr>
            </w:pPr>
          </w:p>
        </w:tc>
        <w:tc>
          <w:tcPr>
            <w:tcW w:w="1503" w:type="dxa"/>
            <w:shd w:val="clear" w:color="auto" w:fill="F0F0F0"/>
          </w:tcPr>
          <w:p w14:paraId="72FEA562"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63" w14:textId="77777777" w:rsidR="00EE647E" w:rsidRDefault="00EE647E">
            <w:pPr>
              <w:pStyle w:val="TableParagraph"/>
              <w:rPr>
                <w:rFonts w:ascii="Times New Roman"/>
                <w:sz w:val="24"/>
              </w:rPr>
            </w:pPr>
          </w:p>
        </w:tc>
      </w:tr>
      <w:tr w:rsidR="00EE647E" w14:paraId="72FEA568" w14:textId="77777777">
        <w:trPr>
          <w:trHeight w:val="426"/>
        </w:trPr>
        <w:tc>
          <w:tcPr>
            <w:tcW w:w="1619" w:type="dxa"/>
            <w:tcBorders>
              <w:left w:val="nil"/>
            </w:tcBorders>
            <w:shd w:val="clear" w:color="auto" w:fill="F0F0F0"/>
          </w:tcPr>
          <w:p w14:paraId="72FEA565" w14:textId="77777777" w:rsidR="00EE647E" w:rsidRDefault="00EE647E">
            <w:pPr>
              <w:pStyle w:val="TableParagraph"/>
              <w:rPr>
                <w:rFonts w:ascii="Times New Roman"/>
                <w:sz w:val="24"/>
              </w:rPr>
            </w:pPr>
          </w:p>
        </w:tc>
        <w:tc>
          <w:tcPr>
            <w:tcW w:w="1503" w:type="dxa"/>
            <w:shd w:val="clear" w:color="auto" w:fill="F0F0F0"/>
          </w:tcPr>
          <w:p w14:paraId="72FEA566"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67" w14:textId="77777777" w:rsidR="00EE647E" w:rsidRDefault="00EE647E">
            <w:pPr>
              <w:pStyle w:val="TableParagraph"/>
              <w:rPr>
                <w:rFonts w:ascii="Times New Roman"/>
                <w:sz w:val="24"/>
              </w:rPr>
            </w:pPr>
          </w:p>
        </w:tc>
      </w:tr>
      <w:tr w:rsidR="00EE647E" w14:paraId="72FEA56C" w14:textId="77777777">
        <w:trPr>
          <w:trHeight w:val="426"/>
        </w:trPr>
        <w:tc>
          <w:tcPr>
            <w:tcW w:w="1619" w:type="dxa"/>
            <w:tcBorders>
              <w:left w:val="nil"/>
            </w:tcBorders>
            <w:shd w:val="clear" w:color="auto" w:fill="F0F0F0"/>
          </w:tcPr>
          <w:p w14:paraId="72FEA569" w14:textId="77777777" w:rsidR="00EE647E" w:rsidRDefault="00EE647E">
            <w:pPr>
              <w:pStyle w:val="TableParagraph"/>
              <w:rPr>
                <w:rFonts w:ascii="Times New Roman"/>
                <w:sz w:val="24"/>
              </w:rPr>
            </w:pPr>
          </w:p>
        </w:tc>
        <w:tc>
          <w:tcPr>
            <w:tcW w:w="1503" w:type="dxa"/>
            <w:shd w:val="clear" w:color="auto" w:fill="F0F0F0"/>
          </w:tcPr>
          <w:p w14:paraId="72FEA56A"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6B" w14:textId="77777777" w:rsidR="00EE647E" w:rsidRDefault="00EE647E">
            <w:pPr>
              <w:pStyle w:val="TableParagraph"/>
              <w:rPr>
                <w:rFonts w:ascii="Times New Roman"/>
                <w:sz w:val="24"/>
              </w:rPr>
            </w:pPr>
          </w:p>
        </w:tc>
      </w:tr>
      <w:tr w:rsidR="00EE647E" w14:paraId="72FEA570" w14:textId="77777777">
        <w:trPr>
          <w:trHeight w:val="427"/>
        </w:trPr>
        <w:tc>
          <w:tcPr>
            <w:tcW w:w="1619" w:type="dxa"/>
            <w:tcBorders>
              <w:left w:val="nil"/>
            </w:tcBorders>
            <w:shd w:val="clear" w:color="auto" w:fill="F0F0F0"/>
          </w:tcPr>
          <w:p w14:paraId="72FEA56D" w14:textId="77777777" w:rsidR="00EE647E" w:rsidRDefault="00EE647E">
            <w:pPr>
              <w:pStyle w:val="TableParagraph"/>
              <w:rPr>
                <w:rFonts w:ascii="Times New Roman"/>
                <w:sz w:val="24"/>
              </w:rPr>
            </w:pPr>
          </w:p>
        </w:tc>
        <w:tc>
          <w:tcPr>
            <w:tcW w:w="1503" w:type="dxa"/>
            <w:shd w:val="clear" w:color="auto" w:fill="F0F0F0"/>
          </w:tcPr>
          <w:p w14:paraId="72FEA56E"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6F" w14:textId="77777777" w:rsidR="00EE647E" w:rsidRDefault="00EE647E">
            <w:pPr>
              <w:pStyle w:val="TableParagraph"/>
              <w:rPr>
                <w:rFonts w:ascii="Times New Roman"/>
                <w:sz w:val="24"/>
              </w:rPr>
            </w:pPr>
          </w:p>
        </w:tc>
      </w:tr>
      <w:tr w:rsidR="00EE647E" w14:paraId="72FEA574" w14:textId="77777777">
        <w:trPr>
          <w:trHeight w:val="426"/>
        </w:trPr>
        <w:tc>
          <w:tcPr>
            <w:tcW w:w="1619" w:type="dxa"/>
            <w:tcBorders>
              <w:left w:val="nil"/>
            </w:tcBorders>
            <w:shd w:val="clear" w:color="auto" w:fill="F0F0F0"/>
          </w:tcPr>
          <w:p w14:paraId="72FEA571" w14:textId="77777777" w:rsidR="00EE647E" w:rsidRDefault="00EE647E">
            <w:pPr>
              <w:pStyle w:val="TableParagraph"/>
              <w:rPr>
                <w:rFonts w:ascii="Times New Roman"/>
                <w:sz w:val="24"/>
              </w:rPr>
            </w:pPr>
          </w:p>
        </w:tc>
        <w:tc>
          <w:tcPr>
            <w:tcW w:w="1503" w:type="dxa"/>
            <w:shd w:val="clear" w:color="auto" w:fill="F0F0F0"/>
          </w:tcPr>
          <w:p w14:paraId="72FEA572"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73" w14:textId="77777777" w:rsidR="00EE647E" w:rsidRDefault="00EE647E">
            <w:pPr>
              <w:pStyle w:val="TableParagraph"/>
              <w:rPr>
                <w:rFonts w:ascii="Times New Roman"/>
                <w:sz w:val="24"/>
              </w:rPr>
            </w:pPr>
          </w:p>
        </w:tc>
      </w:tr>
      <w:tr w:rsidR="00EE647E" w14:paraId="72FEA578" w14:textId="77777777">
        <w:trPr>
          <w:trHeight w:val="426"/>
        </w:trPr>
        <w:tc>
          <w:tcPr>
            <w:tcW w:w="1619" w:type="dxa"/>
            <w:tcBorders>
              <w:left w:val="nil"/>
            </w:tcBorders>
            <w:shd w:val="clear" w:color="auto" w:fill="F0F0F0"/>
          </w:tcPr>
          <w:p w14:paraId="72FEA575" w14:textId="77777777" w:rsidR="00EE647E" w:rsidRDefault="00EE647E">
            <w:pPr>
              <w:pStyle w:val="TableParagraph"/>
              <w:rPr>
                <w:rFonts w:ascii="Times New Roman"/>
                <w:sz w:val="24"/>
              </w:rPr>
            </w:pPr>
          </w:p>
        </w:tc>
        <w:tc>
          <w:tcPr>
            <w:tcW w:w="1503" w:type="dxa"/>
            <w:shd w:val="clear" w:color="auto" w:fill="F0F0F0"/>
          </w:tcPr>
          <w:p w14:paraId="72FEA576"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77" w14:textId="77777777" w:rsidR="00EE647E" w:rsidRDefault="00EE647E">
            <w:pPr>
              <w:pStyle w:val="TableParagraph"/>
              <w:rPr>
                <w:rFonts w:ascii="Times New Roman"/>
                <w:sz w:val="24"/>
              </w:rPr>
            </w:pPr>
          </w:p>
        </w:tc>
      </w:tr>
      <w:tr w:rsidR="00EE647E" w14:paraId="72FEA57C" w14:textId="77777777">
        <w:trPr>
          <w:trHeight w:val="426"/>
        </w:trPr>
        <w:tc>
          <w:tcPr>
            <w:tcW w:w="1619" w:type="dxa"/>
            <w:tcBorders>
              <w:left w:val="nil"/>
            </w:tcBorders>
            <w:shd w:val="clear" w:color="auto" w:fill="F0F0F0"/>
          </w:tcPr>
          <w:p w14:paraId="72FEA579" w14:textId="77777777" w:rsidR="00EE647E" w:rsidRDefault="00EE647E">
            <w:pPr>
              <w:pStyle w:val="TableParagraph"/>
              <w:rPr>
                <w:rFonts w:ascii="Times New Roman"/>
                <w:sz w:val="24"/>
              </w:rPr>
            </w:pPr>
          </w:p>
        </w:tc>
        <w:tc>
          <w:tcPr>
            <w:tcW w:w="1503" w:type="dxa"/>
            <w:shd w:val="clear" w:color="auto" w:fill="F0F0F0"/>
          </w:tcPr>
          <w:p w14:paraId="72FEA57A" w14:textId="77777777" w:rsidR="00EE647E" w:rsidRDefault="00EE647E">
            <w:pPr>
              <w:pStyle w:val="TableParagraph"/>
              <w:rPr>
                <w:rFonts w:ascii="Times New Roman"/>
                <w:sz w:val="24"/>
              </w:rPr>
            </w:pPr>
          </w:p>
        </w:tc>
        <w:tc>
          <w:tcPr>
            <w:tcW w:w="6127" w:type="dxa"/>
            <w:tcBorders>
              <w:right w:val="nil"/>
            </w:tcBorders>
            <w:shd w:val="clear" w:color="auto" w:fill="F0F0F0"/>
          </w:tcPr>
          <w:p w14:paraId="72FEA57B" w14:textId="77777777" w:rsidR="00EE647E" w:rsidRDefault="00EE647E">
            <w:pPr>
              <w:pStyle w:val="TableParagraph"/>
              <w:rPr>
                <w:rFonts w:ascii="Times New Roman"/>
                <w:sz w:val="24"/>
              </w:rPr>
            </w:pPr>
          </w:p>
        </w:tc>
      </w:tr>
      <w:tr w:rsidR="00EE647E" w14:paraId="72FEA580" w14:textId="77777777">
        <w:trPr>
          <w:trHeight w:val="427"/>
        </w:trPr>
        <w:tc>
          <w:tcPr>
            <w:tcW w:w="1619" w:type="dxa"/>
            <w:tcBorders>
              <w:left w:val="nil"/>
              <w:bottom w:val="nil"/>
            </w:tcBorders>
            <w:shd w:val="clear" w:color="auto" w:fill="F0F0F0"/>
          </w:tcPr>
          <w:p w14:paraId="72FEA57D" w14:textId="77777777" w:rsidR="00EE647E" w:rsidRDefault="00EE647E">
            <w:pPr>
              <w:pStyle w:val="TableParagraph"/>
              <w:rPr>
                <w:rFonts w:ascii="Times New Roman"/>
                <w:sz w:val="24"/>
              </w:rPr>
            </w:pPr>
          </w:p>
        </w:tc>
        <w:tc>
          <w:tcPr>
            <w:tcW w:w="1503" w:type="dxa"/>
            <w:tcBorders>
              <w:bottom w:val="nil"/>
            </w:tcBorders>
            <w:shd w:val="clear" w:color="auto" w:fill="F0F0F0"/>
          </w:tcPr>
          <w:p w14:paraId="72FEA57E" w14:textId="77777777" w:rsidR="00EE647E" w:rsidRDefault="00EE647E">
            <w:pPr>
              <w:pStyle w:val="TableParagraph"/>
              <w:rPr>
                <w:rFonts w:ascii="Times New Roman"/>
                <w:sz w:val="24"/>
              </w:rPr>
            </w:pPr>
          </w:p>
        </w:tc>
        <w:tc>
          <w:tcPr>
            <w:tcW w:w="6127" w:type="dxa"/>
            <w:tcBorders>
              <w:bottom w:val="nil"/>
              <w:right w:val="nil"/>
            </w:tcBorders>
            <w:shd w:val="clear" w:color="auto" w:fill="F0F0F0"/>
          </w:tcPr>
          <w:p w14:paraId="72FEA57F" w14:textId="77777777" w:rsidR="00EE647E" w:rsidRDefault="00EE647E">
            <w:pPr>
              <w:pStyle w:val="TableParagraph"/>
              <w:rPr>
                <w:rFonts w:ascii="Times New Roman"/>
                <w:sz w:val="24"/>
              </w:rPr>
            </w:pPr>
          </w:p>
        </w:tc>
      </w:tr>
    </w:tbl>
    <w:p w14:paraId="72FEA581" w14:textId="77777777" w:rsidR="00EE647E" w:rsidRDefault="00172424">
      <w:pPr>
        <w:pStyle w:val="ListParagraph"/>
        <w:numPr>
          <w:ilvl w:val="0"/>
          <w:numId w:val="3"/>
        </w:numPr>
        <w:tabs>
          <w:tab w:val="left" w:pos="1166"/>
        </w:tabs>
        <w:spacing w:before="85"/>
        <w:ind w:left="1166" w:hanging="358"/>
        <w:rPr>
          <w:sz w:val="24"/>
        </w:rPr>
      </w:pPr>
      <w:bookmarkStart w:id="5" w:name="_bookmark1"/>
      <w:bookmarkEnd w:id="5"/>
      <w:r>
        <w:rPr>
          <w:color w:val="2D5294"/>
          <w:spacing w:val="-2"/>
          <w:sz w:val="24"/>
        </w:rPr>
        <w:t>Approvals</w:t>
      </w:r>
    </w:p>
    <w:p w14:paraId="72FEA582" w14:textId="77777777" w:rsidR="00EE647E" w:rsidRDefault="00EE647E">
      <w:pPr>
        <w:pStyle w:val="BodyText"/>
        <w:spacing w:before="237"/>
        <w:rPr>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EE647E" w14:paraId="72FEA588" w14:textId="77777777">
        <w:trPr>
          <w:trHeight w:val="282"/>
        </w:trPr>
        <w:tc>
          <w:tcPr>
            <w:tcW w:w="2108" w:type="dxa"/>
          </w:tcPr>
          <w:p w14:paraId="72FEA583" w14:textId="77777777" w:rsidR="00EE647E" w:rsidRDefault="00172424">
            <w:pPr>
              <w:pStyle w:val="TableParagraph"/>
              <w:spacing w:line="263" w:lineRule="exact"/>
              <w:ind w:left="110"/>
              <w:rPr>
                <w:rFonts w:ascii="Cambria"/>
                <w:b/>
                <w:sz w:val="24"/>
              </w:rPr>
            </w:pPr>
            <w:r>
              <w:rPr>
                <w:rFonts w:ascii="Cambria"/>
                <w:b/>
                <w:color w:val="2D5294"/>
                <w:spacing w:val="-4"/>
                <w:sz w:val="24"/>
              </w:rPr>
              <w:t>Role</w:t>
            </w:r>
          </w:p>
        </w:tc>
        <w:tc>
          <w:tcPr>
            <w:tcW w:w="1772" w:type="dxa"/>
          </w:tcPr>
          <w:p w14:paraId="72FEA584" w14:textId="77777777" w:rsidR="00EE647E" w:rsidRDefault="00172424">
            <w:pPr>
              <w:pStyle w:val="TableParagraph"/>
              <w:spacing w:line="263" w:lineRule="exact"/>
              <w:ind w:left="105"/>
              <w:rPr>
                <w:rFonts w:ascii="Cambria"/>
                <w:b/>
                <w:sz w:val="24"/>
              </w:rPr>
            </w:pPr>
            <w:r>
              <w:rPr>
                <w:rFonts w:ascii="Cambria"/>
                <w:b/>
                <w:color w:val="2D5294"/>
                <w:spacing w:val="-4"/>
                <w:sz w:val="24"/>
              </w:rPr>
              <w:t>Name</w:t>
            </w:r>
          </w:p>
        </w:tc>
        <w:tc>
          <w:tcPr>
            <w:tcW w:w="1753" w:type="dxa"/>
          </w:tcPr>
          <w:p w14:paraId="72FEA585" w14:textId="77777777" w:rsidR="00EE647E" w:rsidRDefault="00172424">
            <w:pPr>
              <w:pStyle w:val="TableParagraph"/>
              <w:spacing w:line="263" w:lineRule="exact"/>
              <w:ind w:left="110"/>
              <w:rPr>
                <w:rFonts w:ascii="Cambria"/>
                <w:b/>
                <w:sz w:val="24"/>
              </w:rPr>
            </w:pPr>
            <w:r>
              <w:rPr>
                <w:rFonts w:ascii="Cambria"/>
                <w:b/>
                <w:color w:val="2D5294"/>
                <w:spacing w:val="-2"/>
                <w:sz w:val="24"/>
              </w:rPr>
              <w:t>Title</w:t>
            </w:r>
          </w:p>
        </w:tc>
        <w:tc>
          <w:tcPr>
            <w:tcW w:w="2521" w:type="dxa"/>
          </w:tcPr>
          <w:p w14:paraId="72FEA586" w14:textId="77777777" w:rsidR="00EE647E" w:rsidRDefault="00172424">
            <w:pPr>
              <w:pStyle w:val="TableParagraph"/>
              <w:spacing w:line="263" w:lineRule="exact"/>
              <w:ind w:left="109"/>
              <w:rPr>
                <w:rFonts w:ascii="Cambria"/>
                <w:b/>
                <w:sz w:val="24"/>
              </w:rPr>
            </w:pPr>
            <w:r>
              <w:rPr>
                <w:rFonts w:ascii="Cambria"/>
                <w:b/>
                <w:color w:val="2D5294"/>
                <w:spacing w:val="-2"/>
                <w:sz w:val="24"/>
              </w:rPr>
              <w:t>Signature</w:t>
            </w:r>
          </w:p>
        </w:tc>
        <w:tc>
          <w:tcPr>
            <w:tcW w:w="1090" w:type="dxa"/>
          </w:tcPr>
          <w:p w14:paraId="72FEA587" w14:textId="77777777" w:rsidR="00EE647E" w:rsidRDefault="00172424">
            <w:pPr>
              <w:pStyle w:val="TableParagraph"/>
              <w:spacing w:line="263" w:lineRule="exact"/>
              <w:ind w:left="105"/>
              <w:rPr>
                <w:rFonts w:ascii="Cambria"/>
                <w:b/>
                <w:sz w:val="24"/>
              </w:rPr>
            </w:pPr>
            <w:r>
              <w:rPr>
                <w:rFonts w:ascii="Cambria"/>
                <w:b/>
                <w:color w:val="2D5294"/>
                <w:spacing w:val="-4"/>
                <w:sz w:val="24"/>
              </w:rPr>
              <w:t>Date</w:t>
            </w:r>
          </w:p>
        </w:tc>
      </w:tr>
      <w:tr w:rsidR="00EE647E" w14:paraId="72FEA58E" w14:textId="77777777">
        <w:trPr>
          <w:trHeight w:val="278"/>
        </w:trPr>
        <w:tc>
          <w:tcPr>
            <w:tcW w:w="2108" w:type="dxa"/>
          </w:tcPr>
          <w:p w14:paraId="72FEA589" w14:textId="77777777" w:rsidR="00EE647E" w:rsidRDefault="00172424">
            <w:pPr>
              <w:pStyle w:val="TableParagraph"/>
              <w:spacing w:line="258" w:lineRule="exact"/>
              <w:ind w:left="110"/>
              <w:rPr>
                <w:rFonts w:ascii="Cambria"/>
                <w:sz w:val="24"/>
              </w:rPr>
            </w:pPr>
            <w:r>
              <w:rPr>
                <w:rFonts w:ascii="Cambria"/>
                <w:sz w:val="24"/>
              </w:rPr>
              <w:t>Project</w:t>
            </w:r>
            <w:r>
              <w:rPr>
                <w:rFonts w:ascii="Cambria"/>
                <w:spacing w:val="-4"/>
                <w:sz w:val="24"/>
              </w:rPr>
              <w:t xml:space="preserve"> </w:t>
            </w:r>
            <w:r>
              <w:rPr>
                <w:rFonts w:ascii="Cambria"/>
                <w:spacing w:val="-2"/>
                <w:sz w:val="24"/>
              </w:rPr>
              <w:t>Sponsor</w:t>
            </w:r>
          </w:p>
        </w:tc>
        <w:tc>
          <w:tcPr>
            <w:tcW w:w="17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26C4" w:rsidRPr="00AB26C4" w14:paraId="2573EA3E" w14:textId="77777777" w:rsidTr="00AB26C4">
              <w:trPr>
                <w:tblCellSpacing w:w="15" w:type="dxa"/>
              </w:trPr>
              <w:tc>
                <w:tcPr>
                  <w:tcW w:w="36" w:type="dxa"/>
                  <w:vAlign w:val="center"/>
                  <w:hideMark/>
                </w:tcPr>
                <w:p w14:paraId="72D661D4" w14:textId="77777777" w:rsidR="00AB26C4" w:rsidRPr="00AB26C4" w:rsidRDefault="00AB26C4" w:rsidP="00AB26C4">
                  <w:pPr>
                    <w:pStyle w:val="TableParagraph"/>
                    <w:rPr>
                      <w:rFonts w:ascii="Times New Roman"/>
                      <w:lang w:val="en-IN"/>
                    </w:rPr>
                  </w:pPr>
                </w:p>
              </w:tc>
            </w:tr>
          </w:tbl>
          <w:p w14:paraId="6AEE1979" w14:textId="77777777" w:rsidR="00AB26C4" w:rsidRPr="00AB26C4" w:rsidRDefault="00AB26C4" w:rsidP="00AB26C4">
            <w:pPr>
              <w:pStyle w:val="TableParagraph"/>
              <w:rPr>
                <w:rFonts w:ascii="Times New Roman"/>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7"/>
            </w:tblGrid>
            <w:tr w:rsidR="00AB26C4" w:rsidRPr="00AB26C4" w14:paraId="76372FD9" w14:textId="77777777" w:rsidTr="00AB26C4">
              <w:trPr>
                <w:tblCellSpacing w:w="15" w:type="dxa"/>
              </w:trPr>
              <w:tc>
                <w:tcPr>
                  <w:tcW w:w="2657" w:type="dxa"/>
                  <w:vAlign w:val="center"/>
                  <w:hideMark/>
                </w:tcPr>
                <w:p w14:paraId="4F2A0089" w14:textId="77777777" w:rsidR="00AB26C4" w:rsidRPr="00C303F3" w:rsidRDefault="00AB26C4" w:rsidP="00AB26C4">
                  <w:pPr>
                    <w:pStyle w:val="TableParagraph"/>
                    <w:rPr>
                      <w:rFonts w:ascii="Times New Roman"/>
                      <w:lang w:val="en-IN"/>
                    </w:rPr>
                  </w:pPr>
                  <w:r w:rsidRPr="00AB26C4">
                    <w:rPr>
                      <w:rFonts w:ascii="Times New Roman"/>
                      <w:lang w:val="en-IN"/>
                    </w:rPr>
                    <w:t xml:space="preserve">John Smith, </w:t>
                  </w:r>
                </w:p>
                <w:p w14:paraId="4B5425B3" w14:textId="51EEBF34" w:rsidR="00AB26C4" w:rsidRPr="00AB26C4" w:rsidRDefault="00AB26C4" w:rsidP="00AB26C4">
                  <w:pPr>
                    <w:pStyle w:val="TableParagraph"/>
                    <w:rPr>
                      <w:rFonts w:ascii="Times New Roman"/>
                      <w:lang w:val="en-IN"/>
                    </w:rPr>
                  </w:pPr>
                  <w:r w:rsidRPr="00AB26C4">
                    <w:rPr>
                      <w:rFonts w:ascii="Times New Roman"/>
                      <w:lang w:val="en-IN"/>
                    </w:rPr>
                    <w:t>VP Operations</w:t>
                  </w:r>
                </w:p>
              </w:tc>
            </w:tr>
          </w:tbl>
          <w:p w14:paraId="72FEA58A" w14:textId="77777777" w:rsidR="00EE647E" w:rsidRPr="00C303F3" w:rsidRDefault="00EE647E">
            <w:pPr>
              <w:pStyle w:val="TableParagraph"/>
              <w:rPr>
                <w:rFonts w:ascii="Times New Roman"/>
              </w:rPr>
            </w:pPr>
          </w:p>
        </w:tc>
        <w:tc>
          <w:tcPr>
            <w:tcW w:w="1753" w:type="dxa"/>
          </w:tcPr>
          <w:p w14:paraId="72FEA58B" w14:textId="0135FCEE" w:rsidR="00EE647E" w:rsidRPr="00C303F3" w:rsidRDefault="003D3AF1">
            <w:pPr>
              <w:pStyle w:val="TableParagraph"/>
              <w:rPr>
                <w:rFonts w:ascii="Times New Roman"/>
              </w:rPr>
            </w:pPr>
            <w:r w:rsidRPr="00C303F3">
              <w:rPr>
                <w:rFonts w:ascii="Times New Roman"/>
              </w:rPr>
              <w:t>Inventory Management System (IMS)</w:t>
            </w:r>
          </w:p>
        </w:tc>
        <w:tc>
          <w:tcPr>
            <w:tcW w:w="2521" w:type="dxa"/>
          </w:tcPr>
          <w:p w14:paraId="72FEA58C" w14:textId="1C37D8A9" w:rsidR="00EE647E" w:rsidRPr="00C303F3" w:rsidRDefault="003D3AF1">
            <w:pPr>
              <w:pStyle w:val="TableParagraph"/>
              <w:rPr>
                <w:rFonts w:ascii="Times New Roman"/>
              </w:rPr>
            </w:pPr>
            <w:r w:rsidRPr="00AB26C4">
              <w:rPr>
                <w:rFonts w:ascii="Times New Roman"/>
                <w:lang w:val="en-IN"/>
              </w:rPr>
              <w:t>John Smith</w:t>
            </w:r>
          </w:p>
        </w:tc>
        <w:tc>
          <w:tcPr>
            <w:tcW w:w="1090" w:type="dxa"/>
          </w:tcPr>
          <w:p w14:paraId="72FEA58D" w14:textId="514F2EFE" w:rsidR="00EE647E" w:rsidRPr="00C303F3" w:rsidRDefault="00C303F3">
            <w:pPr>
              <w:pStyle w:val="TableParagraph"/>
              <w:rPr>
                <w:rFonts w:ascii="Times New Roman"/>
              </w:rPr>
            </w:pPr>
            <w:r w:rsidRPr="00C303F3">
              <w:rPr>
                <w:rFonts w:ascii="Times New Roman"/>
              </w:rPr>
              <w:t>03-08-2025</w:t>
            </w:r>
          </w:p>
        </w:tc>
      </w:tr>
      <w:tr w:rsidR="00094AD6" w14:paraId="72FEA594" w14:textId="77777777">
        <w:trPr>
          <w:trHeight w:val="282"/>
        </w:trPr>
        <w:tc>
          <w:tcPr>
            <w:tcW w:w="2108" w:type="dxa"/>
          </w:tcPr>
          <w:p w14:paraId="72FEA58F" w14:textId="77777777" w:rsidR="00094AD6" w:rsidRDefault="00094AD6" w:rsidP="00094AD6">
            <w:pPr>
              <w:pStyle w:val="TableParagraph"/>
              <w:spacing w:line="263" w:lineRule="exact"/>
              <w:ind w:left="110"/>
              <w:rPr>
                <w:rFonts w:ascii="Cambria"/>
                <w:sz w:val="24"/>
              </w:rPr>
            </w:pPr>
            <w:r>
              <w:rPr>
                <w:rFonts w:ascii="Cambria"/>
                <w:sz w:val="24"/>
              </w:rPr>
              <w:t>Business</w:t>
            </w:r>
            <w:r>
              <w:rPr>
                <w:rFonts w:ascii="Cambria"/>
                <w:spacing w:val="-13"/>
                <w:sz w:val="24"/>
              </w:rPr>
              <w:t xml:space="preserve"> </w:t>
            </w:r>
            <w:r>
              <w:rPr>
                <w:rFonts w:ascii="Cambria"/>
                <w:spacing w:val="-4"/>
                <w:sz w:val="24"/>
              </w:rPr>
              <w:t>Owner</w:t>
            </w:r>
          </w:p>
        </w:tc>
        <w:tc>
          <w:tcPr>
            <w:tcW w:w="1772" w:type="dxa"/>
          </w:tcPr>
          <w:p w14:paraId="72FEA590" w14:textId="08414EA9" w:rsidR="00094AD6" w:rsidRPr="00094AD6" w:rsidRDefault="00094AD6" w:rsidP="00094AD6">
            <w:pPr>
              <w:pStyle w:val="TableParagraph"/>
              <w:rPr>
                <w:rFonts w:ascii="Times New Roman"/>
              </w:rPr>
            </w:pPr>
            <w:r w:rsidRPr="00094AD6">
              <w:rPr>
                <w:rFonts w:ascii="Times New Roman"/>
              </w:rPr>
              <w:t xml:space="preserve">Michael Davis </w:t>
            </w:r>
            <w:r w:rsidRPr="00094AD6">
              <w:rPr>
                <w:rFonts w:ascii="Times New Roman"/>
              </w:rPr>
              <w:t>–</w:t>
            </w:r>
            <w:r w:rsidRPr="00094AD6">
              <w:rPr>
                <w:rFonts w:ascii="Times New Roman"/>
              </w:rPr>
              <w:t xml:space="preserve"> Head of Inventory Operations</w:t>
            </w:r>
          </w:p>
        </w:tc>
        <w:tc>
          <w:tcPr>
            <w:tcW w:w="1753" w:type="dxa"/>
          </w:tcPr>
          <w:p w14:paraId="72FEA591" w14:textId="1989BE20" w:rsidR="00094AD6" w:rsidRDefault="00094AD6" w:rsidP="00094AD6">
            <w:pPr>
              <w:pStyle w:val="TableParagraph"/>
              <w:rPr>
                <w:rFonts w:ascii="Times New Roman"/>
                <w:sz w:val="20"/>
              </w:rPr>
            </w:pPr>
            <w:r w:rsidRPr="00C303F3">
              <w:rPr>
                <w:rFonts w:ascii="Times New Roman"/>
              </w:rPr>
              <w:t>Inventory Management System (IMS)</w:t>
            </w:r>
          </w:p>
        </w:tc>
        <w:tc>
          <w:tcPr>
            <w:tcW w:w="2521" w:type="dxa"/>
          </w:tcPr>
          <w:p w14:paraId="72FEA592" w14:textId="20F328EE" w:rsidR="00094AD6" w:rsidRDefault="00094AD6" w:rsidP="00094AD6">
            <w:pPr>
              <w:pStyle w:val="TableParagraph"/>
              <w:rPr>
                <w:rFonts w:ascii="Times New Roman"/>
                <w:sz w:val="20"/>
              </w:rPr>
            </w:pPr>
            <w:r w:rsidRPr="00094AD6">
              <w:rPr>
                <w:rFonts w:ascii="Times New Roman"/>
              </w:rPr>
              <w:t>Michael Davis</w:t>
            </w:r>
          </w:p>
        </w:tc>
        <w:tc>
          <w:tcPr>
            <w:tcW w:w="1090" w:type="dxa"/>
          </w:tcPr>
          <w:p w14:paraId="72FEA593" w14:textId="713C6CD2" w:rsidR="00094AD6" w:rsidRDefault="00094AD6" w:rsidP="00094AD6">
            <w:pPr>
              <w:pStyle w:val="TableParagraph"/>
              <w:rPr>
                <w:rFonts w:ascii="Times New Roman"/>
                <w:sz w:val="20"/>
              </w:rPr>
            </w:pPr>
            <w:r w:rsidRPr="00C303F3">
              <w:rPr>
                <w:rFonts w:ascii="Times New Roman"/>
              </w:rPr>
              <w:t>03-08-2025</w:t>
            </w:r>
          </w:p>
        </w:tc>
      </w:tr>
      <w:tr w:rsidR="00094AD6" w14:paraId="72FEA59A" w14:textId="77777777">
        <w:trPr>
          <w:trHeight w:val="277"/>
        </w:trPr>
        <w:tc>
          <w:tcPr>
            <w:tcW w:w="2108" w:type="dxa"/>
          </w:tcPr>
          <w:p w14:paraId="72FEA595" w14:textId="77777777" w:rsidR="00094AD6" w:rsidRDefault="00094AD6" w:rsidP="00094AD6">
            <w:pPr>
              <w:pStyle w:val="TableParagraph"/>
              <w:spacing w:line="258" w:lineRule="exact"/>
              <w:ind w:left="110"/>
              <w:rPr>
                <w:rFonts w:ascii="Cambria"/>
                <w:sz w:val="24"/>
              </w:rPr>
            </w:pPr>
            <w:r>
              <w:rPr>
                <w:rFonts w:ascii="Cambria"/>
                <w:sz w:val="24"/>
              </w:rPr>
              <w:t>Project</w:t>
            </w:r>
            <w:r>
              <w:rPr>
                <w:rFonts w:ascii="Cambria"/>
                <w:spacing w:val="-9"/>
                <w:sz w:val="24"/>
              </w:rPr>
              <w:t xml:space="preserve"> </w:t>
            </w:r>
            <w:r>
              <w:rPr>
                <w:rFonts w:ascii="Cambria"/>
                <w:spacing w:val="-2"/>
                <w:sz w:val="24"/>
              </w:rPr>
              <w:t>Manager</w:t>
            </w:r>
          </w:p>
        </w:tc>
        <w:tc>
          <w:tcPr>
            <w:tcW w:w="1772" w:type="dxa"/>
          </w:tcPr>
          <w:p w14:paraId="72FEA596" w14:textId="70D0A65D" w:rsidR="00094AD6" w:rsidRPr="00BB38FA" w:rsidRDefault="00094AD6" w:rsidP="00094AD6">
            <w:pPr>
              <w:pStyle w:val="TableParagraph"/>
              <w:rPr>
                <w:rFonts w:ascii="Times New Roman"/>
              </w:rPr>
            </w:pPr>
            <w:r w:rsidRPr="00BB38FA">
              <w:rPr>
                <w:rFonts w:ascii="Times New Roman"/>
              </w:rPr>
              <w:t xml:space="preserve">Sarah Johnson </w:t>
            </w:r>
            <w:r w:rsidRPr="00BB38FA">
              <w:rPr>
                <w:rFonts w:ascii="Times New Roman"/>
              </w:rPr>
              <w:t>–</w:t>
            </w:r>
            <w:r w:rsidRPr="00BB38FA">
              <w:rPr>
                <w:rFonts w:ascii="Times New Roman"/>
              </w:rPr>
              <w:t xml:space="preserve"> IT Delivery</w:t>
            </w:r>
          </w:p>
        </w:tc>
        <w:tc>
          <w:tcPr>
            <w:tcW w:w="1753" w:type="dxa"/>
          </w:tcPr>
          <w:p w14:paraId="72FEA597" w14:textId="575F1CCB" w:rsidR="00094AD6" w:rsidRDefault="00094AD6" w:rsidP="00094AD6">
            <w:pPr>
              <w:pStyle w:val="TableParagraph"/>
              <w:rPr>
                <w:rFonts w:ascii="Times New Roman"/>
                <w:sz w:val="20"/>
              </w:rPr>
            </w:pPr>
            <w:r w:rsidRPr="00C303F3">
              <w:rPr>
                <w:rFonts w:ascii="Times New Roman"/>
              </w:rPr>
              <w:t>Inventory Management System (IMS)</w:t>
            </w:r>
          </w:p>
        </w:tc>
        <w:tc>
          <w:tcPr>
            <w:tcW w:w="2521" w:type="dxa"/>
          </w:tcPr>
          <w:p w14:paraId="72FEA598" w14:textId="5BB8711A" w:rsidR="00094AD6" w:rsidRDefault="00BC60C6" w:rsidP="00094AD6">
            <w:pPr>
              <w:pStyle w:val="TableParagraph"/>
              <w:rPr>
                <w:rFonts w:ascii="Times New Roman"/>
                <w:sz w:val="20"/>
              </w:rPr>
            </w:pPr>
            <w:r w:rsidRPr="00BB38FA">
              <w:rPr>
                <w:rFonts w:ascii="Times New Roman"/>
              </w:rPr>
              <w:t>Sarah Johnson</w:t>
            </w:r>
          </w:p>
        </w:tc>
        <w:tc>
          <w:tcPr>
            <w:tcW w:w="1090" w:type="dxa"/>
          </w:tcPr>
          <w:p w14:paraId="72FEA599" w14:textId="5DE4B7B0" w:rsidR="00094AD6" w:rsidRDefault="00BC60C6" w:rsidP="00094AD6">
            <w:pPr>
              <w:pStyle w:val="TableParagraph"/>
              <w:rPr>
                <w:rFonts w:ascii="Times New Roman"/>
                <w:sz w:val="20"/>
              </w:rPr>
            </w:pPr>
            <w:r w:rsidRPr="00C303F3">
              <w:rPr>
                <w:rFonts w:ascii="Times New Roman"/>
              </w:rPr>
              <w:t>03-08-2025</w:t>
            </w:r>
          </w:p>
        </w:tc>
      </w:tr>
      <w:tr w:rsidR="00094AD6" w14:paraId="72FEA5A0" w14:textId="77777777">
        <w:trPr>
          <w:trHeight w:val="282"/>
        </w:trPr>
        <w:tc>
          <w:tcPr>
            <w:tcW w:w="2108" w:type="dxa"/>
          </w:tcPr>
          <w:p w14:paraId="72FEA59B" w14:textId="77777777" w:rsidR="00094AD6" w:rsidRDefault="00094AD6" w:rsidP="00094AD6">
            <w:pPr>
              <w:pStyle w:val="TableParagraph"/>
              <w:spacing w:line="263" w:lineRule="exact"/>
              <w:ind w:left="110"/>
              <w:rPr>
                <w:rFonts w:ascii="Cambria"/>
                <w:sz w:val="24"/>
              </w:rPr>
            </w:pPr>
            <w:r>
              <w:rPr>
                <w:rFonts w:ascii="Cambria"/>
                <w:sz w:val="24"/>
              </w:rPr>
              <w:t>System</w:t>
            </w:r>
            <w:r>
              <w:rPr>
                <w:rFonts w:ascii="Cambria"/>
                <w:spacing w:val="-9"/>
                <w:sz w:val="24"/>
              </w:rPr>
              <w:t xml:space="preserve"> </w:t>
            </w:r>
            <w:r>
              <w:rPr>
                <w:rFonts w:ascii="Cambria"/>
                <w:spacing w:val="-2"/>
                <w:sz w:val="24"/>
              </w:rPr>
              <w:t>Architect</w:t>
            </w:r>
          </w:p>
        </w:tc>
        <w:tc>
          <w:tcPr>
            <w:tcW w:w="1772" w:type="dxa"/>
          </w:tcPr>
          <w:p w14:paraId="72FEA59C" w14:textId="55E5DD02" w:rsidR="00094AD6" w:rsidRPr="005D032E" w:rsidRDefault="005D032E" w:rsidP="00094AD6">
            <w:pPr>
              <w:pStyle w:val="TableParagraph"/>
              <w:rPr>
                <w:rFonts w:ascii="Times New Roman"/>
              </w:rPr>
            </w:pPr>
            <w:r w:rsidRPr="005D032E">
              <w:rPr>
                <w:rFonts w:ascii="Times New Roman"/>
              </w:rPr>
              <w:t xml:space="preserve">Kevin Brown </w:t>
            </w:r>
            <w:r w:rsidRPr="005D032E">
              <w:rPr>
                <w:rFonts w:ascii="Times New Roman"/>
              </w:rPr>
              <w:t>–</w:t>
            </w:r>
            <w:r w:rsidRPr="005D032E">
              <w:rPr>
                <w:rFonts w:ascii="Times New Roman"/>
              </w:rPr>
              <w:t xml:space="preserve"> Enterprise Architect</w:t>
            </w:r>
          </w:p>
        </w:tc>
        <w:tc>
          <w:tcPr>
            <w:tcW w:w="1753" w:type="dxa"/>
          </w:tcPr>
          <w:p w14:paraId="72FEA59D" w14:textId="76E07926" w:rsidR="00094AD6" w:rsidRDefault="00094AD6" w:rsidP="00094AD6">
            <w:pPr>
              <w:pStyle w:val="TableParagraph"/>
              <w:rPr>
                <w:rFonts w:ascii="Times New Roman"/>
                <w:sz w:val="20"/>
              </w:rPr>
            </w:pPr>
            <w:r w:rsidRPr="00C303F3">
              <w:rPr>
                <w:rFonts w:ascii="Times New Roman"/>
              </w:rPr>
              <w:t>Inventory Management System (IMS)</w:t>
            </w:r>
          </w:p>
        </w:tc>
        <w:tc>
          <w:tcPr>
            <w:tcW w:w="2521" w:type="dxa"/>
          </w:tcPr>
          <w:p w14:paraId="72FEA59E" w14:textId="4606CA3A" w:rsidR="00094AD6" w:rsidRDefault="005D032E" w:rsidP="00094AD6">
            <w:pPr>
              <w:pStyle w:val="TableParagraph"/>
              <w:rPr>
                <w:rFonts w:ascii="Times New Roman"/>
                <w:sz w:val="20"/>
              </w:rPr>
            </w:pPr>
            <w:r w:rsidRPr="005D032E">
              <w:rPr>
                <w:rFonts w:ascii="Times New Roman"/>
              </w:rPr>
              <w:t>Kevin Brown</w:t>
            </w:r>
          </w:p>
        </w:tc>
        <w:tc>
          <w:tcPr>
            <w:tcW w:w="1090" w:type="dxa"/>
          </w:tcPr>
          <w:p w14:paraId="72FEA59F" w14:textId="2A67B694" w:rsidR="00094AD6" w:rsidRDefault="00BC60C6" w:rsidP="00094AD6">
            <w:pPr>
              <w:pStyle w:val="TableParagraph"/>
              <w:rPr>
                <w:rFonts w:ascii="Times New Roman"/>
                <w:sz w:val="20"/>
              </w:rPr>
            </w:pPr>
            <w:r w:rsidRPr="00C303F3">
              <w:rPr>
                <w:rFonts w:ascii="Times New Roman"/>
              </w:rPr>
              <w:t>03-08-2025</w:t>
            </w:r>
          </w:p>
        </w:tc>
      </w:tr>
      <w:tr w:rsidR="00094AD6" w14:paraId="72FEA5A6" w14:textId="77777777">
        <w:trPr>
          <w:trHeight w:val="565"/>
        </w:trPr>
        <w:tc>
          <w:tcPr>
            <w:tcW w:w="2108" w:type="dxa"/>
          </w:tcPr>
          <w:p w14:paraId="72FEA5A1" w14:textId="77777777" w:rsidR="00094AD6" w:rsidRDefault="00094AD6" w:rsidP="00094AD6">
            <w:pPr>
              <w:pStyle w:val="TableParagraph"/>
              <w:spacing w:line="280" w:lineRule="atLeast"/>
              <w:ind w:left="110" w:right="178"/>
              <w:rPr>
                <w:rFonts w:ascii="Cambria"/>
                <w:sz w:val="24"/>
              </w:rPr>
            </w:pPr>
            <w:r>
              <w:rPr>
                <w:rFonts w:ascii="Cambria"/>
                <w:spacing w:val="-2"/>
                <w:sz w:val="24"/>
              </w:rPr>
              <w:t xml:space="preserve">Development </w:t>
            </w:r>
            <w:r>
              <w:rPr>
                <w:rFonts w:ascii="Cambria"/>
                <w:spacing w:val="-4"/>
                <w:sz w:val="24"/>
              </w:rPr>
              <w:t>Lead</w:t>
            </w:r>
          </w:p>
        </w:tc>
        <w:tc>
          <w:tcPr>
            <w:tcW w:w="1772" w:type="dxa"/>
          </w:tcPr>
          <w:p w14:paraId="72FEA5A2" w14:textId="5293719C" w:rsidR="00094AD6" w:rsidRPr="0055612B" w:rsidRDefault="00966516" w:rsidP="00094AD6">
            <w:pPr>
              <w:pStyle w:val="TableParagraph"/>
              <w:rPr>
                <w:rFonts w:ascii="Times New Roman"/>
              </w:rPr>
            </w:pPr>
            <w:r w:rsidRPr="00874B94">
              <w:rPr>
                <w:rFonts w:ascii="Times New Roman"/>
                <w:sz w:val="24"/>
                <w:lang w:val="en-IN"/>
              </w:rPr>
              <w:t>Neha Verma</w:t>
            </w:r>
            <w:r w:rsidRPr="0055612B">
              <w:rPr>
                <w:rFonts w:ascii="Times New Roman"/>
              </w:rPr>
              <w:t xml:space="preserve"> </w:t>
            </w:r>
            <w:r w:rsidR="0055612B" w:rsidRPr="0055612B">
              <w:rPr>
                <w:rFonts w:ascii="Times New Roman"/>
              </w:rPr>
              <w:t>–</w:t>
            </w:r>
            <w:r w:rsidR="0055612B" w:rsidRPr="0055612B">
              <w:rPr>
                <w:rFonts w:ascii="Times New Roman"/>
              </w:rPr>
              <w:t xml:space="preserve"> Senior Software Engineer</w:t>
            </w:r>
          </w:p>
        </w:tc>
        <w:tc>
          <w:tcPr>
            <w:tcW w:w="1753" w:type="dxa"/>
          </w:tcPr>
          <w:p w14:paraId="72FEA5A3" w14:textId="1C94AC1B" w:rsidR="00094AD6" w:rsidRDefault="00094AD6" w:rsidP="00094AD6">
            <w:pPr>
              <w:pStyle w:val="TableParagraph"/>
              <w:rPr>
                <w:rFonts w:ascii="Times New Roman"/>
                <w:sz w:val="24"/>
              </w:rPr>
            </w:pPr>
            <w:r w:rsidRPr="00C303F3">
              <w:rPr>
                <w:rFonts w:ascii="Times New Roman"/>
              </w:rPr>
              <w:t>Inventory Management System (IMS)</w:t>
            </w:r>
          </w:p>
        </w:tc>
        <w:tc>
          <w:tcPr>
            <w:tcW w:w="2521" w:type="dxa"/>
          </w:tcPr>
          <w:p w14:paraId="72FEA5A4" w14:textId="56612668" w:rsidR="00094AD6" w:rsidRDefault="00966516" w:rsidP="00094AD6">
            <w:pPr>
              <w:pStyle w:val="TableParagraph"/>
              <w:rPr>
                <w:rFonts w:ascii="Times New Roman"/>
                <w:sz w:val="24"/>
              </w:rPr>
            </w:pPr>
            <w:r w:rsidRPr="00874B94">
              <w:rPr>
                <w:rFonts w:ascii="Times New Roman"/>
                <w:sz w:val="24"/>
                <w:lang w:val="en-IN"/>
              </w:rPr>
              <w:t>Neha Verma</w:t>
            </w:r>
          </w:p>
        </w:tc>
        <w:tc>
          <w:tcPr>
            <w:tcW w:w="1090" w:type="dxa"/>
          </w:tcPr>
          <w:p w14:paraId="72FEA5A5" w14:textId="67D404DC" w:rsidR="00094AD6" w:rsidRDefault="00BC60C6" w:rsidP="00094AD6">
            <w:pPr>
              <w:pStyle w:val="TableParagraph"/>
              <w:rPr>
                <w:rFonts w:ascii="Times New Roman"/>
                <w:sz w:val="24"/>
              </w:rPr>
            </w:pPr>
            <w:r w:rsidRPr="00C303F3">
              <w:rPr>
                <w:rFonts w:ascii="Times New Roman"/>
              </w:rPr>
              <w:t>03-08-2025</w:t>
            </w:r>
          </w:p>
        </w:tc>
      </w:tr>
      <w:tr w:rsidR="00094AD6" w14:paraId="72FEA5AC" w14:textId="77777777">
        <w:trPr>
          <w:trHeight w:val="561"/>
        </w:trPr>
        <w:tc>
          <w:tcPr>
            <w:tcW w:w="2108" w:type="dxa"/>
          </w:tcPr>
          <w:p w14:paraId="72FEA5A7" w14:textId="77777777" w:rsidR="00094AD6" w:rsidRDefault="00094AD6" w:rsidP="00094AD6">
            <w:pPr>
              <w:pStyle w:val="TableParagraph"/>
              <w:tabs>
                <w:tab w:val="left" w:pos="859"/>
              </w:tabs>
              <w:spacing w:before="11" w:line="225" w:lineRule="auto"/>
              <w:ind w:left="110" w:right="93"/>
              <w:rPr>
                <w:rFonts w:ascii="Cambria"/>
                <w:sz w:val="24"/>
              </w:rPr>
            </w:pPr>
            <w:r>
              <w:rPr>
                <w:rFonts w:ascii="Cambria"/>
                <w:spacing w:val="-4"/>
                <w:sz w:val="24"/>
              </w:rPr>
              <w:t>User</w:t>
            </w:r>
            <w:r>
              <w:rPr>
                <w:rFonts w:ascii="Cambria"/>
                <w:sz w:val="24"/>
              </w:rPr>
              <w:tab/>
            </w:r>
            <w:r>
              <w:rPr>
                <w:rFonts w:ascii="Cambria"/>
                <w:spacing w:val="-2"/>
                <w:sz w:val="24"/>
              </w:rPr>
              <w:t xml:space="preserve">Experience </w:t>
            </w:r>
            <w:r>
              <w:rPr>
                <w:rFonts w:ascii="Cambria"/>
                <w:spacing w:val="-4"/>
                <w:sz w:val="24"/>
              </w:rPr>
              <w:t>Lead</w:t>
            </w:r>
          </w:p>
        </w:tc>
        <w:tc>
          <w:tcPr>
            <w:tcW w:w="1772" w:type="dxa"/>
          </w:tcPr>
          <w:p w14:paraId="72FEA5A8" w14:textId="0CC2A126" w:rsidR="00094AD6" w:rsidRPr="00C81FCD" w:rsidRDefault="00C81FCD" w:rsidP="00094AD6">
            <w:pPr>
              <w:pStyle w:val="TableParagraph"/>
              <w:rPr>
                <w:rFonts w:ascii="Times New Roman"/>
              </w:rPr>
            </w:pPr>
            <w:r w:rsidRPr="00C81FCD">
              <w:rPr>
                <w:rFonts w:ascii="Times New Roman"/>
              </w:rPr>
              <w:t xml:space="preserve">Arjun Patel </w:t>
            </w:r>
            <w:r w:rsidRPr="00C81FCD">
              <w:rPr>
                <w:rFonts w:ascii="Times New Roman"/>
              </w:rPr>
              <w:t>–</w:t>
            </w:r>
            <w:r w:rsidRPr="00C81FCD">
              <w:rPr>
                <w:rFonts w:ascii="Times New Roman"/>
              </w:rPr>
              <w:t xml:space="preserve"> UI/UX Manager</w:t>
            </w:r>
          </w:p>
        </w:tc>
        <w:tc>
          <w:tcPr>
            <w:tcW w:w="1753" w:type="dxa"/>
          </w:tcPr>
          <w:p w14:paraId="72FEA5A9" w14:textId="0E9B40AF" w:rsidR="00094AD6" w:rsidRDefault="00094AD6" w:rsidP="00094AD6">
            <w:pPr>
              <w:pStyle w:val="TableParagraph"/>
              <w:rPr>
                <w:rFonts w:ascii="Times New Roman"/>
                <w:sz w:val="24"/>
              </w:rPr>
            </w:pPr>
            <w:r w:rsidRPr="00C303F3">
              <w:rPr>
                <w:rFonts w:ascii="Times New Roman"/>
              </w:rPr>
              <w:t>Inventory Management System (IMS)</w:t>
            </w:r>
          </w:p>
        </w:tc>
        <w:tc>
          <w:tcPr>
            <w:tcW w:w="2521" w:type="dxa"/>
          </w:tcPr>
          <w:p w14:paraId="72FEA5AA" w14:textId="02D80652" w:rsidR="00094AD6" w:rsidRDefault="00C81FCD" w:rsidP="00094AD6">
            <w:pPr>
              <w:pStyle w:val="TableParagraph"/>
              <w:rPr>
                <w:rFonts w:ascii="Times New Roman"/>
                <w:sz w:val="24"/>
              </w:rPr>
            </w:pPr>
            <w:r w:rsidRPr="00C81FCD">
              <w:rPr>
                <w:rFonts w:ascii="Times New Roman"/>
              </w:rPr>
              <w:t>Arjun Patel</w:t>
            </w:r>
          </w:p>
        </w:tc>
        <w:tc>
          <w:tcPr>
            <w:tcW w:w="1090" w:type="dxa"/>
          </w:tcPr>
          <w:p w14:paraId="72FEA5AB" w14:textId="4BCB557F" w:rsidR="00094AD6" w:rsidRDefault="00BC60C6" w:rsidP="00094AD6">
            <w:pPr>
              <w:pStyle w:val="TableParagraph"/>
              <w:rPr>
                <w:rFonts w:ascii="Times New Roman"/>
                <w:sz w:val="24"/>
              </w:rPr>
            </w:pPr>
            <w:r w:rsidRPr="00C303F3">
              <w:rPr>
                <w:rFonts w:ascii="Times New Roman"/>
              </w:rPr>
              <w:t>03-08-2025</w:t>
            </w:r>
          </w:p>
        </w:tc>
      </w:tr>
      <w:tr w:rsidR="00094AD6" w14:paraId="72FEA5B2" w14:textId="77777777">
        <w:trPr>
          <w:trHeight w:val="278"/>
        </w:trPr>
        <w:tc>
          <w:tcPr>
            <w:tcW w:w="2108" w:type="dxa"/>
          </w:tcPr>
          <w:p w14:paraId="72FEA5AD" w14:textId="77777777" w:rsidR="00094AD6" w:rsidRDefault="00094AD6" w:rsidP="00094AD6">
            <w:pPr>
              <w:pStyle w:val="TableParagraph"/>
              <w:spacing w:line="258" w:lineRule="exact"/>
              <w:ind w:left="110"/>
              <w:rPr>
                <w:rFonts w:ascii="Cambria"/>
                <w:sz w:val="24"/>
              </w:rPr>
            </w:pPr>
            <w:r>
              <w:rPr>
                <w:rFonts w:ascii="Cambria"/>
                <w:sz w:val="24"/>
              </w:rPr>
              <w:t>Quality</w:t>
            </w:r>
            <w:r>
              <w:rPr>
                <w:rFonts w:ascii="Cambria"/>
                <w:spacing w:val="-7"/>
                <w:sz w:val="24"/>
              </w:rPr>
              <w:t xml:space="preserve"> </w:t>
            </w:r>
            <w:r>
              <w:rPr>
                <w:rFonts w:ascii="Cambria"/>
                <w:spacing w:val="-4"/>
                <w:sz w:val="24"/>
              </w:rPr>
              <w:t>Lead</w:t>
            </w:r>
          </w:p>
        </w:tc>
        <w:tc>
          <w:tcPr>
            <w:tcW w:w="17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611ADC" w:rsidRPr="00611ADC" w14:paraId="070CAC19" w14:textId="77777777" w:rsidTr="00611ADC">
              <w:trPr>
                <w:tblCellSpacing w:w="15" w:type="dxa"/>
              </w:trPr>
              <w:tc>
                <w:tcPr>
                  <w:tcW w:w="36" w:type="dxa"/>
                  <w:vAlign w:val="center"/>
                  <w:hideMark/>
                </w:tcPr>
                <w:p w14:paraId="496D741F" w14:textId="77777777" w:rsidR="00611ADC" w:rsidRPr="00611ADC" w:rsidRDefault="00611ADC" w:rsidP="00611ADC">
                  <w:pPr>
                    <w:pStyle w:val="TableParagraph"/>
                    <w:rPr>
                      <w:rFonts w:ascii="Times New Roman"/>
                      <w:sz w:val="20"/>
                      <w:lang w:val="en-IN"/>
                    </w:rPr>
                  </w:pPr>
                </w:p>
              </w:tc>
            </w:tr>
          </w:tbl>
          <w:p w14:paraId="0C32DE9A" w14:textId="77777777" w:rsidR="00611ADC" w:rsidRPr="00611ADC" w:rsidRDefault="00611ADC" w:rsidP="00611ADC">
            <w:pPr>
              <w:pStyle w:val="TableParagraph"/>
              <w:rPr>
                <w:rFonts w:ascii="Times New Roman"/>
                <w:vanish/>
                <w:sz w:val="20"/>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6"/>
            </w:tblGrid>
            <w:tr w:rsidR="00611ADC" w:rsidRPr="00611ADC" w14:paraId="0B0C5372" w14:textId="77777777" w:rsidTr="00611ADC">
              <w:trPr>
                <w:tblCellSpacing w:w="15" w:type="dxa"/>
              </w:trPr>
              <w:tc>
                <w:tcPr>
                  <w:tcW w:w="2856" w:type="dxa"/>
                  <w:vAlign w:val="center"/>
                  <w:hideMark/>
                </w:tcPr>
                <w:p w14:paraId="324FEC95" w14:textId="77777777" w:rsidR="00611ADC" w:rsidRPr="00611ADC" w:rsidRDefault="00611ADC" w:rsidP="00611ADC">
                  <w:pPr>
                    <w:pStyle w:val="TableParagraph"/>
                    <w:rPr>
                      <w:rFonts w:ascii="Times New Roman"/>
                      <w:lang w:val="en-IN"/>
                    </w:rPr>
                  </w:pPr>
                  <w:r w:rsidRPr="00611ADC">
                    <w:rPr>
                      <w:rFonts w:ascii="Times New Roman"/>
                      <w:lang w:val="en-IN"/>
                    </w:rPr>
                    <w:t xml:space="preserve">Emily Wang </w:t>
                  </w:r>
                  <w:r w:rsidRPr="00611ADC">
                    <w:rPr>
                      <w:rFonts w:ascii="Times New Roman"/>
                      <w:lang w:val="en-IN"/>
                    </w:rPr>
                    <w:t>–</w:t>
                  </w:r>
                  <w:r w:rsidRPr="00611ADC">
                    <w:rPr>
                      <w:rFonts w:ascii="Times New Roman"/>
                      <w:lang w:val="en-IN"/>
                    </w:rPr>
                    <w:t xml:space="preserve"> </w:t>
                  </w:r>
                </w:p>
                <w:p w14:paraId="1692712C" w14:textId="66505168" w:rsidR="00611ADC" w:rsidRPr="00611ADC" w:rsidRDefault="00611ADC" w:rsidP="00611ADC">
                  <w:pPr>
                    <w:pStyle w:val="TableParagraph"/>
                    <w:rPr>
                      <w:rFonts w:ascii="Times New Roman"/>
                      <w:sz w:val="20"/>
                      <w:lang w:val="en-IN"/>
                    </w:rPr>
                  </w:pPr>
                  <w:r w:rsidRPr="00611ADC">
                    <w:rPr>
                      <w:rFonts w:ascii="Times New Roman"/>
                      <w:lang w:val="en-IN"/>
                    </w:rPr>
                    <w:t>QA/Test Lead</w:t>
                  </w:r>
                </w:p>
              </w:tc>
            </w:tr>
          </w:tbl>
          <w:p w14:paraId="72FEA5AE" w14:textId="77777777" w:rsidR="00094AD6" w:rsidRDefault="00094AD6" w:rsidP="00094AD6">
            <w:pPr>
              <w:pStyle w:val="TableParagraph"/>
              <w:rPr>
                <w:rFonts w:ascii="Times New Roman"/>
                <w:sz w:val="20"/>
              </w:rPr>
            </w:pPr>
          </w:p>
        </w:tc>
        <w:tc>
          <w:tcPr>
            <w:tcW w:w="1753" w:type="dxa"/>
          </w:tcPr>
          <w:p w14:paraId="72FEA5AF" w14:textId="750D27E1" w:rsidR="00094AD6" w:rsidRDefault="00094AD6" w:rsidP="00094AD6">
            <w:pPr>
              <w:pStyle w:val="TableParagraph"/>
              <w:rPr>
                <w:rFonts w:ascii="Times New Roman"/>
                <w:sz w:val="20"/>
              </w:rPr>
            </w:pPr>
            <w:r w:rsidRPr="00C303F3">
              <w:rPr>
                <w:rFonts w:ascii="Times New Roman"/>
              </w:rPr>
              <w:t>Inventory Management System (IMS)</w:t>
            </w:r>
          </w:p>
        </w:tc>
        <w:tc>
          <w:tcPr>
            <w:tcW w:w="2521" w:type="dxa"/>
          </w:tcPr>
          <w:p w14:paraId="72FEA5B0" w14:textId="123C4892" w:rsidR="00094AD6" w:rsidRDefault="00611ADC" w:rsidP="00094AD6">
            <w:pPr>
              <w:pStyle w:val="TableParagraph"/>
              <w:rPr>
                <w:rFonts w:ascii="Times New Roman"/>
                <w:sz w:val="20"/>
              </w:rPr>
            </w:pPr>
            <w:r w:rsidRPr="00611ADC">
              <w:rPr>
                <w:rFonts w:ascii="Times New Roman"/>
                <w:lang w:val="en-IN"/>
              </w:rPr>
              <w:t>Emily Wang</w:t>
            </w:r>
          </w:p>
        </w:tc>
        <w:tc>
          <w:tcPr>
            <w:tcW w:w="1090" w:type="dxa"/>
          </w:tcPr>
          <w:p w14:paraId="72FEA5B1" w14:textId="529BC05A" w:rsidR="00094AD6" w:rsidRDefault="00BC60C6" w:rsidP="00094AD6">
            <w:pPr>
              <w:pStyle w:val="TableParagraph"/>
              <w:rPr>
                <w:rFonts w:ascii="Times New Roman"/>
                <w:sz w:val="20"/>
              </w:rPr>
            </w:pPr>
            <w:r w:rsidRPr="00C303F3">
              <w:rPr>
                <w:rFonts w:ascii="Times New Roman"/>
              </w:rPr>
              <w:t>03-08-2025</w:t>
            </w:r>
          </w:p>
        </w:tc>
      </w:tr>
      <w:tr w:rsidR="00094AD6" w14:paraId="72FEA5B8" w14:textId="77777777">
        <w:trPr>
          <w:trHeight w:val="282"/>
        </w:trPr>
        <w:tc>
          <w:tcPr>
            <w:tcW w:w="2108" w:type="dxa"/>
          </w:tcPr>
          <w:p w14:paraId="72FEA5B3" w14:textId="77777777" w:rsidR="00094AD6" w:rsidRDefault="00094AD6" w:rsidP="00094AD6">
            <w:pPr>
              <w:pStyle w:val="TableParagraph"/>
              <w:spacing w:line="263" w:lineRule="exact"/>
              <w:ind w:left="110"/>
              <w:rPr>
                <w:rFonts w:ascii="Cambria"/>
                <w:sz w:val="24"/>
              </w:rPr>
            </w:pPr>
            <w:r>
              <w:rPr>
                <w:rFonts w:ascii="Cambria"/>
                <w:sz w:val="24"/>
              </w:rPr>
              <w:t>Content</w:t>
            </w:r>
            <w:r>
              <w:rPr>
                <w:rFonts w:ascii="Cambria"/>
                <w:spacing w:val="-3"/>
                <w:sz w:val="24"/>
              </w:rPr>
              <w:t xml:space="preserve"> </w:t>
            </w:r>
            <w:r>
              <w:rPr>
                <w:rFonts w:ascii="Cambria"/>
                <w:spacing w:val="-4"/>
                <w:sz w:val="24"/>
              </w:rPr>
              <w:t>Lead</w:t>
            </w:r>
          </w:p>
        </w:tc>
        <w:tc>
          <w:tcPr>
            <w:tcW w:w="1772" w:type="dxa"/>
          </w:tcPr>
          <w:p w14:paraId="72FEA5B4" w14:textId="20559A56" w:rsidR="00094AD6" w:rsidRPr="003D2680" w:rsidRDefault="003D2680" w:rsidP="00094AD6">
            <w:pPr>
              <w:pStyle w:val="TableParagraph"/>
              <w:rPr>
                <w:rFonts w:ascii="Times New Roman"/>
              </w:rPr>
            </w:pPr>
            <w:r w:rsidRPr="003D2680">
              <w:rPr>
                <w:rFonts w:ascii="Times New Roman"/>
              </w:rPr>
              <w:t xml:space="preserve">Laura Green </w:t>
            </w:r>
            <w:r w:rsidRPr="003D2680">
              <w:rPr>
                <w:rFonts w:ascii="Times New Roman"/>
              </w:rPr>
              <w:t>–</w:t>
            </w:r>
            <w:r w:rsidRPr="003D2680">
              <w:rPr>
                <w:rFonts w:ascii="Times New Roman"/>
              </w:rPr>
              <w:t xml:space="preserve"> Technical Documentation Head</w:t>
            </w:r>
          </w:p>
        </w:tc>
        <w:tc>
          <w:tcPr>
            <w:tcW w:w="1753" w:type="dxa"/>
          </w:tcPr>
          <w:p w14:paraId="72FEA5B5" w14:textId="14BFC652" w:rsidR="00094AD6" w:rsidRDefault="00094AD6" w:rsidP="00094AD6">
            <w:pPr>
              <w:pStyle w:val="TableParagraph"/>
              <w:rPr>
                <w:rFonts w:ascii="Times New Roman"/>
                <w:sz w:val="20"/>
              </w:rPr>
            </w:pPr>
            <w:r w:rsidRPr="00C303F3">
              <w:rPr>
                <w:rFonts w:ascii="Times New Roman"/>
              </w:rPr>
              <w:t>Inventory Management System (IMS)</w:t>
            </w:r>
          </w:p>
        </w:tc>
        <w:tc>
          <w:tcPr>
            <w:tcW w:w="2521" w:type="dxa"/>
          </w:tcPr>
          <w:p w14:paraId="72FEA5B6" w14:textId="498D9165" w:rsidR="00094AD6" w:rsidRDefault="003D2680" w:rsidP="00094AD6">
            <w:pPr>
              <w:pStyle w:val="TableParagraph"/>
              <w:rPr>
                <w:rFonts w:ascii="Times New Roman"/>
                <w:sz w:val="20"/>
              </w:rPr>
            </w:pPr>
            <w:r w:rsidRPr="003D2680">
              <w:rPr>
                <w:rFonts w:ascii="Times New Roman"/>
              </w:rPr>
              <w:t>Laura Green</w:t>
            </w:r>
          </w:p>
        </w:tc>
        <w:tc>
          <w:tcPr>
            <w:tcW w:w="1090" w:type="dxa"/>
          </w:tcPr>
          <w:p w14:paraId="72FEA5B7" w14:textId="3C2F2705" w:rsidR="00094AD6" w:rsidRDefault="00BC60C6" w:rsidP="00094AD6">
            <w:pPr>
              <w:pStyle w:val="TableParagraph"/>
              <w:rPr>
                <w:rFonts w:ascii="Times New Roman"/>
                <w:sz w:val="20"/>
              </w:rPr>
            </w:pPr>
            <w:r w:rsidRPr="00C303F3">
              <w:rPr>
                <w:rFonts w:ascii="Times New Roman"/>
              </w:rPr>
              <w:t>03-08-2025</w:t>
            </w:r>
          </w:p>
        </w:tc>
      </w:tr>
    </w:tbl>
    <w:p w14:paraId="72FEA5B9" w14:textId="77777777" w:rsidR="00EE647E" w:rsidRDefault="00EE647E">
      <w:pPr>
        <w:pStyle w:val="BodyText"/>
        <w:spacing w:before="267"/>
      </w:pPr>
    </w:p>
    <w:p w14:paraId="72FEA5BA" w14:textId="77777777" w:rsidR="00EE647E" w:rsidRDefault="00172424">
      <w:pPr>
        <w:pStyle w:val="ListParagraph"/>
        <w:numPr>
          <w:ilvl w:val="0"/>
          <w:numId w:val="3"/>
        </w:numPr>
        <w:tabs>
          <w:tab w:val="left" w:pos="1166"/>
        </w:tabs>
        <w:ind w:left="1166" w:hanging="358"/>
        <w:jc w:val="both"/>
        <w:rPr>
          <w:sz w:val="24"/>
        </w:rPr>
      </w:pPr>
      <w:bookmarkStart w:id="6" w:name="_bookmark2"/>
      <w:bookmarkEnd w:id="6"/>
      <w:r>
        <w:rPr>
          <w:color w:val="2D5294"/>
          <w:sz w:val="24"/>
        </w:rPr>
        <w:t>RACI</w:t>
      </w:r>
      <w:r>
        <w:rPr>
          <w:color w:val="2D5294"/>
          <w:spacing w:val="-7"/>
          <w:sz w:val="24"/>
        </w:rPr>
        <w:t xml:space="preserve"> </w:t>
      </w:r>
      <w:r>
        <w:rPr>
          <w:color w:val="2D5294"/>
          <w:sz w:val="24"/>
        </w:rPr>
        <w:t>Chart</w:t>
      </w:r>
      <w:r>
        <w:rPr>
          <w:color w:val="2D5294"/>
          <w:spacing w:val="-4"/>
          <w:sz w:val="24"/>
        </w:rPr>
        <w:t xml:space="preserve"> </w:t>
      </w:r>
      <w:r>
        <w:rPr>
          <w:color w:val="2D5294"/>
          <w:sz w:val="24"/>
        </w:rPr>
        <w:t>for</w:t>
      </w:r>
      <w:r>
        <w:rPr>
          <w:color w:val="2D5294"/>
          <w:spacing w:val="-1"/>
          <w:sz w:val="24"/>
        </w:rPr>
        <w:t xml:space="preserve"> </w:t>
      </w:r>
      <w:r>
        <w:rPr>
          <w:color w:val="2D5294"/>
          <w:sz w:val="24"/>
        </w:rPr>
        <w:t>This</w:t>
      </w:r>
      <w:r>
        <w:rPr>
          <w:color w:val="2D5294"/>
          <w:spacing w:val="-6"/>
          <w:sz w:val="24"/>
        </w:rPr>
        <w:t xml:space="preserve"> </w:t>
      </w:r>
      <w:r>
        <w:rPr>
          <w:color w:val="2D5294"/>
          <w:spacing w:val="-2"/>
          <w:sz w:val="24"/>
        </w:rPr>
        <w:t>Document</w:t>
      </w:r>
    </w:p>
    <w:p w14:paraId="72FEA5BB" w14:textId="77777777" w:rsidR="00EE647E" w:rsidRDefault="00172424">
      <w:pPr>
        <w:pStyle w:val="BodyText"/>
        <w:spacing w:before="4" w:line="259" w:lineRule="auto"/>
        <w:ind w:left="448" w:right="579"/>
        <w:jc w:val="both"/>
      </w:pPr>
      <w:r>
        <w:t>The RACI chart identifies the persons who need to be contacted whenever changes</w:t>
      </w:r>
      <w:r>
        <w:rPr>
          <w:spacing w:val="40"/>
        </w:rPr>
        <w:t xml:space="preserve"> </w:t>
      </w:r>
      <w:r>
        <w:t>are made to this document. RACI stands for responsible, accountable, consulted, and informed. These</w:t>
      </w:r>
      <w:r>
        <w:rPr>
          <w:spacing w:val="-3"/>
        </w:rPr>
        <w:t xml:space="preserve"> </w:t>
      </w:r>
      <w:r>
        <w:t>are the</w:t>
      </w:r>
      <w:r>
        <w:rPr>
          <w:spacing w:val="-3"/>
        </w:rPr>
        <w:t xml:space="preserve"> </w:t>
      </w:r>
      <w:r>
        <w:t>main</w:t>
      </w:r>
      <w:r>
        <w:rPr>
          <w:spacing w:val="-1"/>
        </w:rPr>
        <w:t xml:space="preserve"> </w:t>
      </w:r>
      <w:r>
        <w:t>codes</w:t>
      </w:r>
      <w:r>
        <w:rPr>
          <w:spacing w:val="-2"/>
        </w:rPr>
        <w:t xml:space="preserve"> </w:t>
      </w:r>
      <w:r>
        <w:t>that appear</w:t>
      </w:r>
      <w:r>
        <w:rPr>
          <w:spacing w:val="-1"/>
        </w:rPr>
        <w:t xml:space="preserve"> </w:t>
      </w:r>
      <w:r>
        <w:t>in</w:t>
      </w:r>
      <w:r>
        <w:rPr>
          <w:spacing w:val="-1"/>
        </w:rPr>
        <w:t xml:space="preserve"> </w:t>
      </w:r>
      <w:r>
        <w:t>a RACI</w:t>
      </w:r>
      <w:r>
        <w:rPr>
          <w:spacing w:val="-2"/>
        </w:rPr>
        <w:t xml:space="preserve"> </w:t>
      </w:r>
      <w:r>
        <w:t>chart,</w:t>
      </w:r>
      <w:r>
        <w:rPr>
          <w:spacing w:val="-2"/>
        </w:rPr>
        <w:t xml:space="preserve"> </w:t>
      </w:r>
      <w:r>
        <w:t>used</w:t>
      </w:r>
      <w:r>
        <w:rPr>
          <w:spacing w:val="-5"/>
        </w:rPr>
        <w:t xml:space="preserve"> </w:t>
      </w:r>
      <w:r>
        <w:t>here</w:t>
      </w:r>
      <w:r>
        <w:rPr>
          <w:spacing w:val="-3"/>
        </w:rPr>
        <w:t xml:space="preserve"> </w:t>
      </w:r>
      <w:r>
        <w:t>to</w:t>
      </w:r>
      <w:r>
        <w:rPr>
          <w:spacing w:val="-1"/>
        </w:rPr>
        <w:t xml:space="preserve"> </w:t>
      </w:r>
      <w:r>
        <w:t xml:space="preserve">describe the roles played by team members and stakeholders in the production of the BRD. They are adapted from charts used to assign roles and responsibilities during a </w:t>
      </w:r>
      <w:proofErr w:type="gramStart"/>
      <w:r>
        <w:t>project.(</w:t>
      </w:r>
      <w:proofErr w:type="gramEnd"/>
      <w:r>
        <w:t xml:space="preserve"> RACI Can be made for IT </w:t>
      </w:r>
      <w:proofErr w:type="gramStart"/>
      <w:r>
        <w:t>side[</w:t>
      </w:r>
      <w:proofErr w:type="gramEnd"/>
      <w:r>
        <w:t xml:space="preserve">Project stakeholder] as mentioned above, apart from that Can also Be made for Client </w:t>
      </w:r>
      <w:proofErr w:type="gramStart"/>
      <w:r>
        <w:t>side[</w:t>
      </w:r>
      <w:proofErr w:type="gramEnd"/>
      <w:r>
        <w:t>Business Stakeholder]).</w:t>
      </w:r>
    </w:p>
    <w:p w14:paraId="72FEA5BC" w14:textId="77777777" w:rsidR="00EE647E" w:rsidRDefault="00172424">
      <w:pPr>
        <w:pStyle w:val="BodyText"/>
        <w:spacing w:before="157"/>
        <w:ind w:left="448"/>
        <w:jc w:val="both"/>
      </w:pPr>
      <w:r>
        <w:rPr>
          <w:spacing w:val="-2"/>
        </w:rPr>
        <w:t>The</w:t>
      </w:r>
      <w:r>
        <w:rPr>
          <w:spacing w:val="-12"/>
        </w:rPr>
        <w:t xml:space="preserve"> </w:t>
      </w:r>
      <w:r>
        <w:rPr>
          <w:spacing w:val="-2"/>
        </w:rPr>
        <w:t>following</w:t>
      </w:r>
      <w:r>
        <w:rPr>
          <w:spacing w:val="-10"/>
        </w:rPr>
        <w:t xml:space="preserve"> </w:t>
      </w:r>
      <w:r>
        <w:rPr>
          <w:spacing w:val="-2"/>
        </w:rPr>
        <w:t>describes</w:t>
      </w:r>
      <w:r>
        <w:rPr>
          <w:spacing w:val="-9"/>
        </w:rPr>
        <w:t xml:space="preserve"> </w:t>
      </w:r>
      <w:r>
        <w:rPr>
          <w:spacing w:val="-2"/>
        </w:rPr>
        <w:t>the</w:t>
      </w:r>
      <w:r>
        <w:rPr>
          <w:spacing w:val="-7"/>
        </w:rPr>
        <w:t xml:space="preserve"> </w:t>
      </w:r>
      <w:r>
        <w:rPr>
          <w:spacing w:val="-2"/>
        </w:rPr>
        <w:t>full</w:t>
      </w:r>
      <w:r>
        <w:rPr>
          <w:spacing w:val="-3"/>
        </w:rPr>
        <w:t xml:space="preserve"> </w:t>
      </w:r>
      <w:r>
        <w:rPr>
          <w:spacing w:val="-2"/>
        </w:rPr>
        <w:t>list</w:t>
      </w:r>
      <w:r>
        <w:rPr>
          <w:spacing w:val="-6"/>
        </w:rPr>
        <w:t xml:space="preserve"> </w:t>
      </w:r>
      <w:r>
        <w:rPr>
          <w:spacing w:val="-2"/>
        </w:rPr>
        <w:t>of</w:t>
      </w:r>
      <w:r>
        <w:rPr>
          <w:spacing w:val="-9"/>
        </w:rPr>
        <w:t xml:space="preserve"> </w:t>
      </w:r>
      <w:r>
        <w:rPr>
          <w:spacing w:val="-2"/>
        </w:rPr>
        <w:t>codes</w:t>
      </w:r>
      <w:r>
        <w:rPr>
          <w:spacing w:val="-4"/>
        </w:rPr>
        <w:t xml:space="preserve"> </w:t>
      </w:r>
      <w:r>
        <w:rPr>
          <w:spacing w:val="-2"/>
        </w:rPr>
        <w:t>used</w:t>
      </w:r>
      <w:r>
        <w:rPr>
          <w:spacing w:val="-8"/>
        </w:rPr>
        <w:t xml:space="preserve"> </w:t>
      </w:r>
      <w:r>
        <w:rPr>
          <w:spacing w:val="-2"/>
        </w:rPr>
        <w:t>in</w:t>
      </w:r>
      <w:r>
        <w:rPr>
          <w:spacing w:val="-3"/>
        </w:rPr>
        <w:t xml:space="preserve"> </w:t>
      </w:r>
      <w:r>
        <w:rPr>
          <w:spacing w:val="-2"/>
        </w:rPr>
        <w:t>the</w:t>
      </w:r>
      <w:r>
        <w:rPr>
          <w:spacing w:val="-11"/>
        </w:rPr>
        <w:t xml:space="preserve"> </w:t>
      </w:r>
      <w:r>
        <w:rPr>
          <w:spacing w:val="-2"/>
        </w:rPr>
        <w:t>table:</w:t>
      </w:r>
    </w:p>
    <w:p w14:paraId="72FEA5BD" w14:textId="77777777" w:rsidR="00EE647E" w:rsidRDefault="00EE647E">
      <w:pPr>
        <w:pStyle w:val="BodyText"/>
        <w:jc w:val="both"/>
        <w:sectPr w:rsidR="00EE647E">
          <w:pgSz w:w="11910" w:h="16840"/>
          <w:pgMar w:top="1300" w:right="850" w:bottom="920" w:left="992" w:header="720" w:footer="738" w:gutter="0"/>
          <w:cols w:space="720"/>
        </w:sectPr>
      </w:pPr>
    </w:p>
    <w:p w14:paraId="72FEA5BE" w14:textId="4DC3E952" w:rsidR="00EE647E" w:rsidRDefault="00EE647E">
      <w:pPr>
        <w:pStyle w:val="BodyText"/>
        <w:spacing w:before="18"/>
      </w:pPr>
    </w:p>
    <w:p w14:paraId="72FEA5BF" w14:textId="50577408" w:rsidR="00EE647E" w:rsidRDefault="00172424">
      <w:pPr>
        <w:pStyle w:val="BodyText"/>
        <w:ind w:left="448"/>
      </w:pPr>
      <w:bookmarkStart w:id="7" w:name="_bookmark3"/>
      <w:bookmarkEnd w:id="7"/>
      <w:r>
        <w:rPr>
          <w:color w:val="1F3862"/>
        </w:rPr>
        <w:t>Codes</w:t>
      </w:r>
      <w:r>
        <w:rPr>
          <w:color w:val="1F3862"/>
          <w:spacing w:val="-3"/>
        </w:rPr>
        <w:t xml:space="preserve"> </w:t>
      </w:r>
      <w:r>
        <w:rPr>
          <w:color w:val="1F3862"/>
        </w:rPr>
        <w:t>Used</w:t>
      </w:r>
      <w:r>
        <w:rPr>
          <w:color w:val="1F3862"/>
          <w:spacing w:val="-5"/>
        </w:rPr>
        <w:t xml:space="preserve"> </w:t>
      </w:r>
      <w:r>
        <w:rPr>
          <w:color w:val="1F3862"/>
        </w:rPr>
        <w:t>in</w:t>
      </w:r>
      <w:r>
        <w:rPr>
          <w:color w:val="1F3862"/>
          <w:spacing w:val="-5"/>
        </w:rPr>
        <w:t xml:space="preserve"> </w:t>
      </w:r>
      <w:r>
        <w:rPr>
          <w:color w:val="1F3862"/>
        </w:rPr>
        <w:t>RACI</w:t>
      </w:r>
      <w:r>
        <w:rPr>
          <w:color w:val="1F3862"/>
          <w:spacing w:val="-1"/>
        </w:rPr>
        <w:t xml:space="preserve"> </w:t>
      </w:r>
      <w:r>
        <w:rPr>
          <w:color w:val="1F3862"/>
          <w:spacing w:val="-4"/>
        </w:rPr>
        <w:t>Chart</w:t>
      </w:r>
    </w:p>
    <w:p w14:paraId="72FEA5C0" w14:textId="77777777" w:rsidR="00EE647E" w:rsidRDefault="00172424">
      <w:pPr>
        <w:pStyle w:val="BodyText"/>
        <w:tabs>
          <w:tab w:val="left" w:pos="1168"/>
          <w:tab w:val="left" w:pos="3329"/>
        </w:tabs>
        <w:spacing w:before="24" w:line="259" w:lineRule="auto"/>
        <w:ind w:left="448" w:right="1477"/>
      </w:pPr>
      <w:r>
        <w:rPr>
          <w:spacing w:val="-10"/>
        </w:rPr>
        <w:t>*</w:t>
      </w:r>
      <w:r>
        <w:tab/>
      </w:r>
      <w:r>
        <w:rPr>
          <w:spacing w:val="-2"/>
        </w:rPr>
        <w:t>Authorize</w:t>
      </w:r>
      <w:r>
        <w:tab/>
        <w:t xml:space="preserve">Has ultimate signing authority for any changes to the </w:t>
      </w:r>
      <w:r>
        <w:rPr>
          <w:spacing w:val="-2"/>
        </w:rPr>
        <w:t>document.</w:t>
      </w:r>
    </w:p>
    <w:p w14:paraId="72FEA5C1" w14:textId="77777777" w:rsidR="00EE647E" w:rsidRDefault="00172424">
      <w:pPr>
        <w:pStyle w:val="ListParagraph"/>
        <w:numPr>
          <w:ilvl w:val="0"/>
          <w:numId w:val="2"/>
        </w:numPr>
        <w:tabs>
          <w:tab w:val="left" w:pos="1168"/>
          <w:tab w:val="left" w:pos="3329"/>
        </w:tabs>
        <w:spacing w:before="160"/>
        <w:ind w:left="1168" w:hanging="720"/>
        <w:rPr>
          <w:sz w:val="24"/>
        </w:rPr>
      </w:pPr>
      <w:r>
        <w:rPr>
          <w:spacing w:val="-2"/>
          <w:sz w:val="24"/>
        </w:rPr>
        <w:t>Responsible</w:t>
      </w:r>
      <w:r>
        <w:rPr>
          <w:sz w:val="24"/>
        </w:rPr>
        <w:tab/>
      </w:r>
      <w:proofErr w:type="spellStart"/>
      <w:r>
        <w:rPr>
          <w:sz w:val="24"/>
        </w:rPr>
        <w:t>Responsible</w:t>
      </w:r>
      <w:proofErr w:type="spellEnd"/>
      <w:r>
        <w:rPr>
          <w:spacing w:val="-8"/>
          <w:sz w:val="24"/>
        </w:rPr>
        <w:t xml:space="preserve"> </w:t>
      </w:r>
      <w:r>
        <w:rPr>
          <w:sz w:val="24"/>
        </w:rPr>
        <w:t>for</w:t>
      </w:r>
      <w:r>
        <w:rPr>
          <w:spacing w:val="-10"/>
          <w:sz w:val="24"/>
        </w:rPr>
        <w:t xml:space="preserve"> </w:t>
      </w:r>
      <w:r>
        <w:rPr>
          <w:sz w:val="24"/>
        </w:rPr>
        <w:t>creating</w:t>
      </w:r>
      <w:r>
        <w:rPr>
          <w:spacing w:val="-10"/>
          <w:sz w:val="24"/>
        </w:rPr>
        <w:t xml:space="preserve"> </w:t>
      </w:r>
      <w:r>
        <w:rPr>
          <w:sz w:val="24"/>
        </w:rPr>
        <w:t>this</w:t>
      </w:r>
      <w:r>
        <w:rPr>
          <w:spacing w:val="-5"/>
          <w:sz w:val="24"/>
        </w:rPr>
        <w:t xml:space="preserve"> </w:t>
      </w:r>
      <w:r>
        <w:rPr>
          <w:spacing w:val="-2"/>
          <w:sz w:val="24"/>
        </w:rPr>
        <w:t>document.</w:t>
      </w:r>
    </w:p>
    <w:p w14:paraId="72FEA5C2" w14:textId="77777777" w:rsidR="00EE647E" w:rsidRDefault="00172424">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pPr>
      <w:proofErr w:type="gramStart"/>
      <w:r>
        <w:rPr>
          <w:spacing w:val="-10"/>
        </w:rPr>
        <w:t>A</w:t>
      </w:r>
      <w:proofErr w:type="gramEnd"/>
      <w:r>
        <w:tab/>
      </w:r>
      <w:r>
        <w:rPr>
          <w:spacing w:val="-2"/>
        </w:rPr>
        <w:t>Accountable</w:t>
      </w:r>
      <w:r>
        <w:tab/>
      </w:r>
      <w:proofErr w:type="spellStart"/>
      <w:r>
        <w:rPr>
          <w:spacing w:val="-2"/>
        </w:rPr>
        <w:t>Accountable</w:t>
      </w:r>
      <w:proofErr w:type="spellEnd"/>
      <w:r>
        <w:tab/>
      </w:r>
      <w:r>
        <w:rPr>
          <w:spacing w:val="-4"/>
        </w:rPr>
        <w:t>for</w:t>
      </w:r>
      <w:r>
        <w:tab/>
      </w:r>
      <w:r>
        <w:rPr>
          <w:spacing w:val="-2"/>
        </w:rPr>
        <w:t>accuracy</w:t>
      </w:r>
      <w:r>
        <w:tab/>
      </w:r>
      <w:r>
        <w:rPr>
          <w:spacing w:val="-6"/>
        </w:rPr>
        <w:t>of</w:t>
      </w:r>
      <w:r>
        <w:tab/>
      </w:r>
      <w:r>
        <w:rPr>
          <w:spacing w:val="-4"/>
        </w:rPr>
        <w:t>this</w:t>
      </w:r>
      <w:r>
        <w:tab/>
      </w:r>
      <w:r>
        <w:rPr>
          <w:spacing w:val="-2"/>
        </w:rPr>
        <w:t xml:space="preserve">document </w:t>
      </w:r>
      <w:r>
        <w:t>(for example, the project manager)</w:t>
      </w:r>
    </w:p>
    <w:p w14:paraId="72FEA5C3" w14:textId="77777777" w:rsidR="00EE647E" w:rsidRDefault="00172424">
      <w:pPr>
        <w:pStyle w:val="ListParagraph"/>
        <w:numPr>
          <w:ilvl w:val="0"/>
          <w:numId w:val="2"/>
        </w:numPr>
        <w:tabs>
          <w:tab w:val="left" w:pos="1168"/>
          <w:tab w:val="left" w:pos="3329"/>
        </w:tabs>
        <w:spacing w:before="160" w:line="259" w:lineRule="auto"/>
        <w:ind w:left="448" w:right="1373" w:firstLine="0"/>
        <w:rPr>
          <w:sz w:val="24"/>
        </w:rPr>
      </w:pPr>
      <w:r>
        <w:rPr>
          <w:spacing w:val="-2"/>
          <w:sz w:val="24"/>
        </w:rPr>
        <w:t>Supports</w:t>
      </w:r>
      <w:r>
        <w:rPr>
          <w:sz w:val="24"/>
        </w:rPr>
        <w:tab/>
        <w:t>Provides supporting services</w:t>
      </w:r>
      <w:r>
        <w:rPr>
          <w:spacing w:val="23"/>
          <w:sz w:val="24"/>
        </w:rPr>
        <w:t xml:space="preserve"> </w:t>
      </w:r>
      <w:r>
        <w:rPr>
          <w:sz w:val="24"/>
        </w:rPr>
        <w:t xml:space="preserve">in the production of this </w:t>
      </w:r>
      <w:r>
        <w:rPr>
          <w:spacing w:val="-2"/>
          <w:sz w:val="24"/>
        </w:rPr>
        <w:t>document</w:t>
      </w:r>
    </w:p>
    <w:p w14:paraId="72FEA5C4" w14:textId="77777777" w:rsidR="00EE647E" w:rsidRDefault="00EE647E">
      <w:pPr>
        <w:pStyle w:val="BodyText"/>
        <w:rPr>
          <w:sz w:val="17"/>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EE647E" w14:paraId="72FEA5C8" w14:textId="77777777">
        <w:trPr>
          <w:trHeight w:val="357"/>
        </w:trPr>
        <w:tc>
          <w:tcPr>
            <w:tcW w:w="474" w:type="dxa"/>
          </w:tcPr>
          <w:p w14:paraId="72FEA5C5" w14:textId="77777777" w:rsidR="00EE647E" w:rsidRDefault="00172424">
            <w:pPr>
              <w:pStyle w:val="TableParagraph"/>
              <w:spacing w:line="244" w:lineRule="exact"/>
              <w:ind w:left="50"/>
              <w:rPr>
                <w:sz w:val="24"/>
              </w:rPr>
            </w:pPr>
            <w:r>
              <w:rPr>
                <w:spacing w:val="-10"/>
                <w:sz w:val="24"/>
              </w:rPr>
              <w:t>C</w:t>
            </w:r>
          </w:p>
        </w:tc>
        <w:tc>
          <w:tcPr>
            <w:tcW w:w="1866" w:type="dxa"/>
          </w:tcPr>
          <w:p w14:paraId="72FEA5C6" w14:textId="77777777" w:rsidR="00EE647E" w:rsidRDefault="00172424">
            <w:pPr>
              <w:pStyle w:val="TableParagraph"/>
              <w:spacing w:line="244" w:lineRule="exact"/>
              <w:ind w:left="296"/>
              <w:rPr>
                <w:sz w:val="24"/>
              </w:rPr>
            </w:pPr>
            <w:r>
              <w:rPr>
                <w:spacing w:val="-2"/>
                <w:sz w:val="24"/>
              </w:rPr>
              <w:t>Consulted</w:t>
            </w:r>
          </w:p>
        </w:tc>
        <w:tc>
          <w:tcPr>
            <w:tcW w:w="4519" w:type="dxa"/>
          </w:tcPr>
          <w:p w14:paraId="72FEA5C7" w14:textId="77777777" w:rsidR="00EE647E" w:rsidRDefault="00172424">
            <w:pPr>
              <w:pStyle w:val="TableParagraph"/>
              <w:spacing w:line="244" w:lineRule="exact"/>
              <w:ind w:left="591"/>
              <w:rPr>
                <w:sz w:val="24"/>
              </w:rPr>
            </w:pPr>
            <w:r>
              <w:rPr>
                <w:sz w:val="24"/>
              </w:rPr>
              <w:t>Provides</w:t>
            </w:r>
            <w:r>
              <w:rPr>
                <w:spacing w:val="-4"/>
                <w:sz w:val="24"/>
              </w:rPr>
              <w:t xml:space="preserve"> </w:t>
            </w:r>
            <w:r>
              <w:rPr>
                <w:sz w:val="24"/>
              </w:rPr>
              <w:t>input</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an</w:t>
            </w:r>
            <w:r>
              <w:rPr>
                <w:spacing w:val="-6"/>
                <w:sz w:val="24"/>
              </w:rPr>
              <w:t xml:space="preserve"> </w:t>
            </w:r>
            <w:r>
              <w:rPr>
                <w:spacing w:val="-2"/>
                <w:sz w:val="24"/>
              </w:rPr>
              <w:t>interviewee).</w:t>
            </w:r>
          </w:p>
        </w:tc>
      </w:tr>
      <w:tr w:rsidR="00EE647E" w14:paraId="72FEA5CC" w14:textId="77777777">
        <w:trPr>
          <w:trHeight w:val="357"/>
        </w:trPr>
        <w:tc>
          <w:tcPr>
            <w:tcW w:w="474" w:type="dxa"/>
          </w:tcPr>
          <w:p w14:paraId="72FEA5C9" w14:textId="77777777" w:rsidR="00EE647E" w:rsidRDefault="00172424">
            <w:pPr>
              <w:pStyle w:val="TableParagraph"/>
              <w:spacing w:before="69" w:line="269" w:lineRule="exact"/>
              <w:ind w:left="50"/>
              <w:rPr>
                <w:sz w:val="24"/>
              </w:rPr>
            </w:pPr>
            <w:r>
              <w:rPr>
                <w:spacing w:val="-10"/>
                <w:sz w:val="24"/>
              </w:rPr>
              <w:t>I</w:t>
            </w:r>
          </w:p>
        </w:tc>
        <w:tc>
          <w:tcPr>
            <w:tcW w:w="1866" w:type="dxa"/>
          </w:tcPr>
          <w:p w14:paraId="72FEA5CA" w14:textId="77777777" w:rsidR="00EE647E" w:rsidRDefault="00172424">
            <w:pPr>
              <w:pStyle w:val="TableParagraph"/>
              <w:spacing w:before="69" w:line="269" w:lineRule="exact"/>
              <w:ind w:left="296"/>
              <w:rPr>
                <w:sz w:val="24"/>
              </w:rPr>
            </w:pPr>
            <w:r>
              <w:rPr>
                <w:spacing w:val="-2"/>
                <w:sz w:val="24"/>
              </w:rPr>
              <w:t>Informed</w:t>
            </w:r>
          </w:p>
        </w:tc>
        <w:tc>
          <w:tcPr>
            <w:tcW w:w="4519" w:type="dxa"/>
          </w:tcPr>
          <w:p w14:paraId="72FEA5CB" w14:textId="77777777" w:rsidR="00EE647E" w:rsidRDefault="00172424">
            <w:pPr>
              <w:pStyle w:val="TableParagraph"/>
              <w:spacing w:before="69" w:line="269" w:lineRule="exact"/>
              <w:ind w:left="591"/>
              <w:rPr>
                <w:sz w:val="24"/>
              </w:rPr>
            </w:pPr>
            <w:r>
              <w:rPr>
                <w:sz w:val="24"/>
              </w:rPr>
              <w:t>Must</w:t>
            </w:r>
            <w:r>
              <w:rPr>
                <w:spacing w:val="-5"/>
                <w:sz w:val="24"/>
              </w:rPr>
              <w:t xml:space="preserve"> </w:t>
            </w:r>
            <w:r>
              <w:rPr>
                <w:sz w:val="24"/>
              </w:rPr>
              <w:t>be</w:t>
            </w:r>
            <w:r>
              <w:rPr>
                <w:spacing w:val="-6"/>
                <w:sz w:val="24"/>
              </w:rPr>
              <w:t xml:space="preserve"> </w:t>
            </w:r>
            <w:r>
              <w:rPr>
                <w:sz w:val="24"/>
              </w:rPr>
              <w:t>informed</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pacing w:val="-2"/>
                <w:sz w:val="24"/>
              </w:rPr>
              <w:t>changes.</w:t>
            </w:r>
          </w:p>
        </w:tc>
      </w:tr>
    </w:tbl>
    <w:p w14:paraId="72FEA5CD" w14:textId="77777777" w:rsidR="00EE647E" w:rsidRDefault="00172424">
      <w:pPr>
        <w:pStyle w:val="BodyText"/>
        <w:spacing w:before="188" w:after="22"/>
        <w:ind w:left="448"/>
      </w:pPr>
      <w:bookmarkStart w:id="8" w:name="_bookmark4"/>
      <w:bookmarkEnd w:id="8"/>
      <w:r>
        <w:rPr>
          <w:color w:val="1F3862"/>
        </w:rPr>
        <w:t>RACI</w:t>
      </w:r>
      <w:r>
        <w:rPr>
          <w:color w:val="1F3862"/>
          <w:spacing w:val="-8"/>
        </w:rPr>
        <w:t xml:space="preserve"> </w:t>
      </w:r>
      <w:r>
        <w:rPr>
          <w:color w:val="1F3862"/>
          <w:spacing w:val="-2"/>
        </w:rPr>
        <w:t>Chart</w:t>
      </w:r>
    </w:p>
    <w:tbl>
      <w:tblPr>
        <w:tblW w:w="9099" w:type="dxa"/>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733"/>
        <w:gridCol w:w="570"/>
        <w:gridCol w:w="570"/>
        <w:gridCol w:w="563"/>
        <w:gridCol w:w="570"/>
        <w:gridCol w:w="568"/>
        <w:gridCol w:w="568"/>
      </w:tblGrid>
      <w:tr w:rsidR="00EE647E" w14:paraId="72FEA5D6" w14:textId="77777777" w:rsidTr="00202987">
        <w:trPr>
          <w:trHeight w:val="287"/>
        </w:trPr>
        <w:tc>
          <w:tcPr>
            <w:tcW w:w="2957" w:type="dxa"/>
            <w:tcBorders>
              <w:bottom w:val="single" w:sz="8" w:space="0" w:color="000000"/>
            </w:tcBorders>
            <w:shd w:val="clear" w:color="auto" w:fill="575757"/>
          </w:tcPr>
          <w:p w14:paraId="72FEA5CE" w14:textId="77777777" w:rsidR="00EE647E" w:rsidRDefault="00172424">
            <w:pPr>
              <w:pStyle w:val="TableParagraph"/>
              <w:spacing w:line="258" w:lineRule="exact"/>
              <w:ind w:left="115"/>
              <w:rPr>
                <w:b/>
                <w:sz w:val="24"/>
              </w:rPr>
            </w:pPr>
            <w:r>
              <w:rPr>
                <w:b/>
                <w:color w:val="FFFFFF"/>
                <w:spacing w:val="-4"/>
                <w:sz w:val="24"/>
              </w:rPr>
              <w:t>Name</w:t>
            </w:r>
          </w:p>
        </w:tc>
        <w:tc>
          <w:tcPr>
            <w:tcW w:w="2733" w:type="dxa"/>
            <w:tcBorders>
              <w:bottom w:val="single" w:sz="8" w:space="0" w:color="000000"/>
            </w:tcBorders>
            <w:shd w:val="clear" w:color="auto" w:fill="575757"/>
          </w:tcPr>
          <w:p w14:paraId="72FEA5CF" w14:textId="77777777" w:rsidR="00EE647E" w:rsidRDefault="00172424">
            <w:pPr>
              <w:pStyle w:val="TableParagraph"/>
              <w:spacing w:line="258" w:lineRule="exact"/>
              <w:ind w:left="119"/>
              <w:rPr>
                <w:b/>
                <w:sz w:val="24"/>
              </w:rPr>
            </w:pPr>
            <w:r>
              <w:rPr>
                <w:b/>
                <w:color w:val="FFFFFF"/>
                <w:spacing w:val="-2"/>
                <w:sz w:val="24"/>
              </w:rPr>
              <w:t>Position</w:t>
            </w:r>
          </w:p>
        </w:tc>
        <w:tc>
          <w:tcPr>
            <w:tcW w:w="570" w:type="dxa"/>
            <w:tcBorders>
              <w:bottom w:val="single" w:sz="8" w:space="0" w:color="000000"/>
            </w:tcBorders>
            <w:shd w:val="clear" w:color="auto" w:fill="575757"/>
          </w:tcPr>
          <w:p w14:paraId="72FEA5D0" w14:textId="77777777" w:rsidR="00EE647E" w:rsidRDefault="00172424">
            <w:pPr>
              <w:pStyle w:val="TableParagraph"/>
              <w:spacing w:line="258" w:lineRule="exact"/>
              <w:ind w:left="119"/>
              <w:rPr>
                <w:b/>
                <w:sz w:val="24"/>
              </w:rPr>
            </w:pPr>
            <w:r>
              <w:rPr>
                <w:b/>
                <w:color w:val="FFFFFF"/>
                <w:spacing w:val="-10"/>
                <w:sz w:val="24"/>
              </w:rPr>
              <w:t>*</w:t>
            </w:r>
          </w:p>
        </w:tc>
        <w:tc>
          <w:tcPr>
            <w:tcW w:w="570" w:type="dxa"/>
            <w:tcBorders>
              <w:bottom w:val="single" w:sz="8" w:space="0" w:color="000000"/>
            </w:tcBorders>
            <w:shd w:val="clear" w:color="auto" w:fill="575757"/>
          </w:tcPr>
          <w:p w14:paraId="72FEA5D1" w14:textId="77777777" w:rsidR="00EE647E" w:rsidRDefault="00172424">
            <w:pPr>
              <w:pStyle w:val="TableParagraph"/>
              <w:spacing w:line="258" w:lineRule="exact"/>
              <w:ind w:left="119"/>
              <w:rPr>
                <w:b/>
                <w:sz w:val="24"/>
              </w:rPr>
            </w:pPr>
            <w:r>
              <w:rPr>
                <w:b/>
                <w:color w:val="FFFFFF"/>
                <w:spacing w:val="-10"/>
                <w:sz w:val="24"/>
              </w:rPr>
              <w:t>R</w:t>
            </w:r>
          </w:p>
        </w:tc>
        <w:tc>
          <w:tcPr>
            <w:tcW w:w="563" w:type="dxa"/>
            <w:tcBorders>
              <w:bottom w:val="single" w:sz="8" w:space="0" w:color="000000"/>
            </w:tcBorders>
            <w:shd w:val="clear" w:color="auto" w:fill="575757"/>
          </w:tcPr>
          <w:p w14:paraId="72FEA5D2" w14:textId="77777777" w:rsidR="00EE647E" w:rsidRDefault="00172424">
            <w:pPr>
              <w:pStyle w:val="TableParagraph"/>
              <w:spacing w:line="258" w:lineRule="exact"/>
              <w:ind w:left="115"/>
              <w:rPr>
                <w:b/>
                <w:sz w:val="24"/>
              </w:rPr>
            </w:pPr>
            <w:r>
              <w:rPr>
                <w:b/>
                <w:color w:val="FFFFFF"/>
                <w:spacing w:val="-10"/>
                <w:sz w:val="24"/>
              </w:rPr>
              <w:t>A</w:t>
            </w:r>
          </w:p>
        </w:tc>
        <w:tc>
          <w:tcPr>
            <w:tcW w:w="570" w:type="dxa"/>
            <w:tcBorders>
              <w:bottom w:val="single" w:sz="8" w:space="0" w:color="000000"/>
            </w:tcBorders>
            <w:shd w:val="clear" w:color="auto" w:fill="575757"/>
          </w:tcPr>
          <w:p w14:paraId="72FEA5D3" w14:textId="77777777" w:rsidR="00EE647E" w:rsidRDefault="00172424">
            <w:pPr>
              <w:pStyle w:val="TableParagraph"/>
              <w:spacing w:line="258" w:lineRule="exact"/>
              <w:ind w:left="120"/>
              <w:rPr>
                <w:b/>
                <w:sz w:val="24"/>
              </w:rPr>
            </w:pPr>
            <w:r>
              <w:rPr>
                <w:b/>
                <w:color w:val="FFFFFF"/>
                <w:spacing w:val="-10"/>
                <w:sz w:val="24"/>
              </w:rPr>
              <w:t>S</w:t>
            </w:r>
          </w:p>
        </w:tc>
        <w:tc>
          <w:tcPr>
            <w:tcW w:w="568" w:type="dxa"/>
            <w:tcBorders>
              <w:bottom w:val="single" w:sz="8" w:space="0" w:color="000000"/>
            </w:tcBorders>
            <w:shd w:val="clear" w:color="auto" w:fill="575757"/>
          </w:tcPr>
          <w:p w14:paraId="72FEA5D4" w14:textId="77777777" w:rsidR="00EE647E" w:rsidRDefault="00172424">
            <w:pPr>
              <w:pStyle w:val="TableParagraph"/>
              <w:spacing w:line="258" w:lineRule="exact"/>
              <w:ind w:left="121"/>
              <w:rPr>
                <w:b/>
                <w:sz w:val="24"/>
              </w:rPr>
            </w:pPr>
            <w:r>
              <w:rPr>
                <w:b/>
                <w:color w:val="FFFFFF"/>
                <w:spacing w:val="-10"/>
                <w:sz w:val="24"/>
              </w:rPr>
              <w:t>C</w:t>
            </w:r>
          </w:p>
        </w:tc>
        <w:tc>
          <w:tcPr>
            <w:tcW w:w="568" w:type="dxa"/>
            <w:tcBorders>
              <w:bottom w:val="single" w:sz="8" w:space="0" w:color="000000"/>
            </w:tcBorders>
            <w:shd w:val="clear" w:color="auto" w:fill="575757"/>
          </w:tcPr>
          <w:p w14:paraId="72FEA5D5" w14:textId="77777777" w:rsidR="00EE647E" w:rsidRDefault="00172424">
            <w:pPr>
              <w:pStyle w:val="TableParagraph"/>
              <w:spacing w:line="258" w:lineRule="exact"/>
              <w:ind w:left="122"/>
              <w:rPr>
                <w:b/>
                <w:sz w:val="24"/>
              </w:rPr>
            </w:pPr>
            <w:r>
              <w:rPr>
                <w:b/>
                <w:color w:val="FFFFFF"/>
                <w:spacing w:val="-10"/>
                <w:sz w:val="24"/>
              </w:rPr>
              <w:t>I</w:t>
            </w:r>
          </w:p>
        </w:tc>
      </w:tr>
      <w:tr w:rsidR="00EE647E" w14:paraId="72FEA5DF" w14:textId="77777777" w:rsidTr="00202987">
        <w:trPr>
          <w:trHeight w:val="458"/>
        </w:trPr>
        <w:tc>
          <w:tcPr>
            <w:tcW w:w="2957" w:type="dxa"/>
            <w:tcBorders>
              <w:top w:val="single" w:sz="8" w:space="0" w:color="000000"/>
              <w:left w:val="single" w:sz="8" w:space="0" w:color="000000"/>
              <w:bottom w:val="single" w:sz="8" w:space="0" w:color="000000"/>
            </w:tcBorders>
          </w:tcPr>
          <w:p w14:paraId="72FEA5D7" w14:textId="4F5CF635" w:rsidR="00EE647E" w:rsidRDefault="008512CE">
            <w:pPr>
              <w:pStyle w:val="TableParagraph"/>
              <w:rPr>
                <w:rFonts w:ascii="Times New Roman"/>
                <w:sz w:val="24"/>
              </w:rPr>
            </w:pPr>
            <w:r>
              <w:rPr>
                <w:rFonts w:ascii="Times New Roman"/>
                <w:sz w:val="24"/>
              </w:rPr>
              <w:t>Mohammed Taher Yousuf</w:t>
            </w:r>
          </w:p>
        </w:tc>
        <w:tc>
          <w:tcPr>
            <w:tcW w:w="2733" w:type="dxa"/>
            <w:tcBorders>
              <w:top w:val="single" w:sz="8" w:space="0" w:color="000000"/>
              <w:bottom w:val="single" w:sz="8" w:space="0" w:color="000000"/>
            </w:tcBorders>
          </w:tcPr>
          <w:p w14:paraId="72FEA5D8" w14:textId="47A6A572" w:rsidR="00EE647E" w:rsidRDefault="008512CE">
            <w:pPr>
              <w:pStyle w:val="TableParagraph"/>
              <w:rPr>
                <w:rFonts w:ascii="Times New Roman"/>
                <w:sz w:val="24"/>
              </w:rPr>
            </w:pPr>
            <w:r w:rsidRPr="008512CE">
              <w:rPr>
                <w:rFonts w:ascii="Times New Roman"/>
                <w:sz w:val="24"/>
              </w:rPr>
              <w:t>Business Analyst</w:t>
            </w:r>
          </w:p>
        </w:tc>
        <w:tc>
          <w:tcPr>
            <w:tcW w:w="570" w:type="dxa"/>
            <w:tcBorders>
              <w:top w:val="single" w:sz="8" w:space="0" w:color="000000"/>
              <w:bottom w:val="single" w:sz="8" w:space="0" w:color="000000"/>
            </w:tcBorders>
          </w:tcPr>
          <w:p w14:paraId="72FEA5D9"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5DA" w14:textId="0C4E7F69" w:rsidR="00EE647E" w:rsidRDefault="008512CE">
            <w:pPr>
              <w:pStyle w:val="TableParagraph"/>
              <w:rPr>
                <w:rFonts w:ascii="Times New Roman"/>
                <w:sz w:val="24"/>
              </w:rPr>
            </w:pPr>
            <w:r>
              <w:rPr>
                <w:rFonts w:ascii="Times New Roman"/>
                <w:sz w:val="24"/>
              </w:rPr>
              <w:t>Yes</w:t>
            </w:r>
          </w:p>
        </w:tc>
        <w:tc>
          <w:tcPr>
            <w:tcW w:w="563" w:type="dxa"/>
            <w:tcBorders>
              <w:top w:val="single" w:sz="8" w:space="0" w:color="000000"/>
              <w:bottom w:val="single" w:sz="8" w:space="0" w:color="000000"/>
            </w:tcBorders>
          </w:tcPr>
          <w:p w14:paraId="72FEA5DB"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5DC" w14:textId="51D0C31A" w:rsidR="00EE647E" w:rsidRDefault="008512CE">
            <w:pPr>
              <w:pStyle w:val="TableParagraph"/>
              <w:rPr>
                <w:rFonts w:ascii="Times New Roman"/>
                <w:sz w:val="24"/>
              </w:rPr>
            </w:pPr>
            <w:r>
              <w:rPr>
                <w:rFonts w:ascii="Times New Roman"/>
                <w:sz w:val="24"/>
              </w:rPr>
              <w:t>Yes</w:t>
            </w:r>
          </w:p>
        </w:tc>
        <w:tc>
          <w:tcPr>
            <w:tcW w:w="568" w:type="dxa"/>
            <w:tcBorders>
              <w:top w:val="single" w:sz="8" w:space="0" w:color="000000"/>
              <w:bottom w:val="single" w:sz="8" w:space="0" w:color="000000"/>
            </w:tcBorders>
          </w:tcPr>
          <w:p w14:paraId="72FEA5DD" w14:textId="77777777" w:rsidR="00EE647E" w:rsidRDefault="00EE647E">
            <w:pPr>
              <w:pStyle w:val="TableParagraph"/>
              <w:rPr>
                <w:rFonts w:ascii="Times New Roman"/>
                <w:sz w:val="24"/>
              </w:rPr>
            </w:pPr>
          </w:p>
        </w:tc>
        <w:tc>
          <w:tcPr>
            <w:tcW w:w="568" w:type="dxa"/>
            <w:tcBorders>
              <w:top w:val="single" w:sz="8" w:space="0" w:color="000000"/>
              <w:bottom w:val="single" w:sz="8" w:space="0" w:color="000000"/>
              <w:right w:val="single" w:sz="8" w:space="0" w:color="000000"/>
            </w:tcBorders>
          </w:tcPr>
          <w:p w14:paraId="72FEA5DE" w14:textId="77777777" w:rsidR="00EE647E" w:rsidRDefault="00EE647E">
            <w:pPr>
              <w:pStyle w:val="TableParagraph"/>
              <w:rPr>
                <w:rFonts w:ascii="Times New Roman"/>
                <w:sz w:val="24"/>
              </w:rPr>
            </w:pPr>
          </w:p>
        </w:tc>
      </w:tr>
      <w:tr w:rsidR="00EE647E" w14:paraId="72FEA5E8" w14:textId="77777777" w:rsidTr="00202987">
        <w:trPr>
          <w:trHeight w:val="453"/>
        </w:trPr>
        <w:tc>
          <w:tcPr>
            <w:tcW w:w="2957" w:type="dxa"/>
            <w:tcBorders>
              <w:top w:val="single" w:sz="8" w:space="0" w:color="000000"/>
              <w:bottom w:val="single" w:sz="8" w:space="0" w:color="000000"/>
            </w:tcBorders>
          </w:tcPr>
          <w:tbl>
            <w:tblPr>
              <w:tblW w:w="0" w:type="auto"/>
              <w:tblCellSpacing w:w="15" w:type="dxa"/>
              <w:tblInd w:w="4" w:type="dxa"/>
              <w:tblCellMar>
                <w:top w:w="15" w:type="dxa"/>
                <w:left w:w="15" w:type="dxa"/>
                <w:bottom w:w="15" w:type="dxa"/>
                <w:right w:w="15" w:type="dxa"/>
              </w:tblCellMar>
              <w:tblLook w:val="04A0" w:firstRow="1" w:lastRow="0" w:firstColumn="1" w:lastColumn="0" w:noHBand="0" w:noVBand="1"/>
            </w:tblPr>
            <w:tblGrid>
              <w:gridCol w:w="1487"/>
            </w:tblGrid>
            <w:tr w:rsidR="00C70852" w:rsidRPr="00C70852" w14:paraId="1F131087" w14:textId="77777777" w:rsidTr="00202987">
              <w:trPr>
                <w:trHeight w:val="280"/>
                <w:tblCellSpacing w:w="15" w:type="dxa"/>
              </w:trPr>
              <w:tc>
                <w:tcPr>
                  <w:tcW w:w="1427" w:type="dxa"/>
                  <w:vAlign w:val="center"/>
                  <w:hideMark/>
                </w:tcPr>
                <w:p w14:paraId="37C1C0ED" w14:textId="77777777" w:rsidR="00C70852" w:rsidRPr="00C70852" w:rsidRDefault="00C70852" w:rsidP="00C70852">
                  <w:pPr>
                    <w:pStyle w:val="TableParagraph"/>
                    <w:rPr>
                      <w:rFonts w:ascii="Times New Roman"/>
                      <w:sz w:val="24"/>
                      <w:lang w:val="en-IN"/>
                    </w:rPr>
                  </w:pPr>
                  <w:r w:rsidRPr="00C70852">
                    <w:rPr>
                      <w:rFonts w:ascii="Times New Roman"/>
                      <w:sz w:val="24"/>
                      <w:lang w:val="en-IN"/>
                    </w:rPr>
                    <w:t>John Smith</w:t>
                  </w:r>
                </w:p>
              </w:tc>
            </w:tr>
          </w:tbl>
          <w:p w14:paraId="396DC902" w14:textId="77777777" w:rsidR="00C70852" w:rsidRPr="00C70852" w:rsidRDefault="00C70852" w:rsidP="00C70852">
            <w:pPr>
              <w:pStyle w:val="TableParagraph"/>
              <w:rPr>
                <w:rFonts w:ascii="Times New Roman"/>
                <w:vanish/>
                <w:sz w:val="24"/>
                <w:lang w:val="en-IN"/>
              </w:rPr>
            </w:pPr>
          </w:p>
          <w:p w14:paraId="72FEA5E0" w14:textId="77777777" w:rsidR="00EE647E" w:rsidRDefault="00EE647E">
            <w:pPr>
              <w:pStyle w:val="TableParagraph"/>
              <w:rPr>
                <w:rFonts w:ascii="Times New Roman"/>
                <w:sz w:val="24"/>
              </w:rPr>
            </w:pPr>
          </w:p>
        </w:tc>
        <w:tc>
          <w:tcPr>
            <w:tcW w:w="2733" w:type="dxa"/>
            <w:tcBorders>
              <w:top w:val="single" w:sz="8" w:space="0" w:color="000000"/>
              <w:bottom w:val="single" w:sz="8" w:space="0" w:color="000000"/>
            </w:tcBorders>
          </w:tcPr>
          <w:p w14:paraId="72FEA5E1" w14:textId="0E71266D" w:rsidR="00EE647E" w:rsidRDefault="00C70852">
            <w:pPr>
              <w:pStyle w:val="TableParagraph"/>
              <w:rPr>
                <w:rFonts w:ascii="Times New Roman"/>
                <w:sz w:val="24"/>
              </w:rPr>
            </w:pPr>
            <w:r w:rsidRPr="00C70852">
              <w:rPr>
                <w:rFonts w:ascii="Times New Roman"/>
                <w:sz w:val="24"/>
                <w:lang w:val="en-IN"/>
              </w:rPr>
              <w:t>Project Manager (IT)</w:t>
            </w:r>
          </w:p>
        </w:tc>
        <w:tc>
          <w:tcPr>
            <w:tcW w:w="570" w:type="dxa"/>
            <w:tcBorders>
              <w:top w:val="single" w:sz="8" w:space="0" w:color="000000"/>
              <w:bottom w:val="single" w:sz="8" w:space="0" w:color="000000"/>
            </w:tcBorders>
          </w:tcPr>
          <w:p w14:paraId="72FEA5E2" w14:textId="490553CE" w:rsidR="00EE647E" w:rsidRDefault="00C70852">
            <w:pPr>
              <w:pStyle w:val="TableParagraph"/>
              <w:rPr>
                <w:rFonts w:ascii="Times New Roman"/>
                <w:sz w:val="24"/>
              </w:rPr>
            </w:pPr>
            <w:r>
              <w:rPr>
                <w:rFonts w:ascii="Times New Roman"/>
                <w:sz w:val="24"/>
              </w:rPr>
              <w:t>Yes</w:t>
            </w:r>
          </w:p>
        </w:tc>
        <w:tc>
          <w:tcPr>
            <w:tcW w:w="570" w:type="dxa"/>
            <w:tcBorders>
              <w:top w:val="single" w:sz="8" w:space="0" w:color="000000"/>
              <w:bottom w:val="single" w:sz="8" w:space="0" w:color="000000"/>
            </w:tcBorders>
          </w:tcPr>
          <w:p w14:paraId="72FEA5E3" w14:textId="77777777" w:rsidR="00EE647E" w:rsidRDefault="00EE647E">
            <w:pPr>
              <w:pStyle w:val="TableParagraph"/>
              <w:rPr>
                <w:rFonts w:ascii="Times New Roman"/>
                <w:sz w:val="24"/>
              </w:rPr>
            </w:pPr>
          </w:p>
        </w:tc>
        <w:tc>
          <w:tcPr>
            <w:tcW w:w="563" w:type="dxa"/>
            <w:tcBorders>
              <w:top w:val="single" w:sz="8" w:space="0" w:color="000000"/>
              <w:bottom w:val="single" w:sz="8" w:space="0" w:color="000000"/>
            </w:tcBorders>
          </w:tcPr>
          <w:p w14:paraId="72FEA5E4" w14:textId="5CF8CCDE" w:rsidR="00EE647E" w:rsidRDefault="0096449B">
            <w:pPr>
              <w:pStyle w:val="TableParagraph"/>
              <w:rPr>
                <w:rFonts w:ascii="Times New Roman"/>
                <w:sz w:val="24"/>
              </w:rPr>
            </w:pPr>
            <w:r>
              <w:rPr>
                <w:rFonts w:ascii="Times New Roman"/>
                <w:sz w:val="24"/>
              </w:rPr>
              <w:t>Yes</w:t>
            </w:r>
          </w:p>
        </w:tc>
        <w:tc>
          <w:tcPr>
            <w:tcW w:w="570" w:type="dxa"/>
            <w:tcBorders>
              <w:top w:val="single" w:sz="8" w:space="0" w:color="000000"/>
              <w:bottom w:val="single" w:sz="8" w:space="0" w:color="000000"/>
            </w:tcBorders>
          </w:tcPr>
          <w:p w14:paraId="72FEA5E5" w14:textId="77777777" w:rsidR="00EE647E" w:rsidRDefault="00EE647E">
            <w:pPr>
              <w:pStyle w:val="TableParagraph"/>
              <w:rPr>
                <w:rFonts w:ascii="Times New Roman"/>
                <w:sz w:val="24"/>
              </w:rPr>
            </w:pPr>
          </w:p>
        </w:tc>
        <w:tc>
          <w:tcPr>
            <w:tcW w:w="568" w:type="dxa"/>
            <w:tcBorders>
              <w:top w:val="single" w:sz="8" w:space="0" w:color="000000"/>
              <w:bottom w:val="single" w:sz="8" w:space="0" w:color="000000"/>
            </w:tcBorders>
          </w:tcPr>
          <w:p w14:paraId="72FEA5E6" w14:textId="77777777" w:rsidR="00EE647E" w:rsidRDefault="00EE647E">
            <w:pPr>
              <w:pStyle w:val="TableParagraph"/>
              <w:rPr>
                <w:rFonts w:ascii="Times New Roman"/>
                <w:sz w:val="24"/>
              </w:rPr>
            </w:pPr>
          </w:p>
        </w:tc>
        <w:tc>
          <w:tcPr>
            <w:tcW w:w="568" w:type="dxa"/>
            <w:tcBorders>
              <w:top w:val="single" w:sz="8" w:space="0" w:color="000000"/>
              <w:bottom w:val="single" w:sz="8" w:space="0" w:color="000000"/>
            </w:tcBorders>
          </w:tcPr>
          <w:p w14:paraId="72FEA5E7" w14:textId="77777777" w:rsidR="00EE647E" w:rsidRDefault="00EE647E">
            <w:pPr>
              <w:pStyle w:val="TableParagraph"/>
              <w:rPr>
                <w:rFonts w:ascii="Times New Roman"/>
                <w:sz w:val="24"/>
              </w:rPr>
            </w:pPr>
          </w:p>
        </w:tc>
      </w:tr>
      <w:tr w:rsidR="00EE647E" w14:paraId="72FEA5F1" w14:textId="77777777" w:rsidTr="00202987">
        <w:trPr>
          <w:trHeight w:val="459"/>
        </w:trPr>
        <w:tc>
          <w:tcPr>
            <w:tcW w:w="2957" w:type="dxa"/>
            <w:tcBorders>
              <w:top w:val="single" w:sz="8" w:space="0" w:color="000000"/>
              <w:left w:val="single" w:sz="8" w:space="0" w:color="000000"/>
              <w:bottom w:val="single" w:sz="8" w:space="0" w:color="000000"/>
            </w:tcBorders>
          </w:tcPr>
          <w:tbl>
            <w:tblPr>
              <w:tblW w:w="0" w:type="auto"/>
              <w:tblCellSpacing w:w="15" w:type="dxa"/>
              <w:tblInd w:w="4" w:type="dxa"/>
              <w:tblCellMar>
                <w:top w:w="15" w:type="dxa"/>
                <w:left w:w="15" w:type="dxa"/>
                <w:bottom w:w="15" w:type="dxa"/>
                <w:right w:w="15" w:type="dxa"/>
              </w:tblCellMar>
              <w:tblLook w:val="04A0" w:firstRow="1" w:lastRow="0" w:firstColumn="1" w:lastColumn="0" w:noHBand="0" w:noVBand="1"/>
            </w:tblPr>
            <w:tblGrid>
              <w:gridCol w:w="2592"/>
            </w:tblGrid>
            <w:tr w:rsidR="00874B94" w:rsidRPr="00874B94" w14:paraId="132F6782" w14:textId="77777777" w:rsidTr="00202987">
              <w:trPr>
                <w:trHeight w:val="280"/>
                <w:tblCellSpacing w:w="15" w:type="dxa"/>
              </w:trPr>
              <w:tc>
                <w:tcPr>
                  <w:tcW w:w="2532" w:type="dxa"/>
                  <w:vAlign w:val="center"/>
                  <w:hideMark/>
                </w:tcPr>
                <w:p w14:paraId="1A56E8D8" w14:textId="77777777" w:rsidR="00874B94" w:rsidRPr="00874B94" w:rsidRDefault="00874B94" w:rsidP="00874B94">
                  <w:pPr>
                    <w:pStyle w:val="TableParagraph"/>
                    <w:rPr>
                      <w:rFonts w:ascii="Times New Roman"/>
                      <w:sz w:val="24"/>
                      <w:lang w:val="en-IN"/>
                    </w:rPr>
                  </w:pPr>
                  <w:r w:rsidRPr="00874B94">
                    <w:rPr>
                      <w:rFonts w:ascii="Times New Roman"/>
                      <w:sz w:val="24"/>
                      <w:lang w:val="en-IN"/>
                    </w:rPr>
                    <w:t>Neha Verma</w:t>
                  </w:r>
                </w:p>
              </w:tc>
            </w:tr>
          </w:tbl>
          <w:p w14:paraId="1CA2B32E" w14:textId="77777777" w:rsidR="00874B94" w:rsidRPr="00874B94" w:rsidRDefault="00874B94" w:rsidP="00874B94">
            <w:pPr>
              <w:pStyle w:val="TableParagraph"/>
              <w:rPr>
                <w:rFonts w:ascii="Times New Roman"/>
                <w:vanish/>
                <w:sz w:val="24"/>
                <w:lang w:val="en-IN"/>
              </w:rPr>
            </w:pPr>
          </w:p>
          <w:tbl>
            <w:tblPr>
              <w:tblW w:w="0" w:type="auto"/>
              <w:tblCellSpacing w:w="15" w:type="dxa"/>
              <w:tblInd w:w="4" w:type="dxa"/>
              <w:tblCellMar>
                <w:top w:w="15" w:type="dxa"/>
                <w:left w:w="15" w:type="dxa"/>
                <w:bottom w:w="15" w:type="dxa"/>
                <w:right w:w="15" w:type="dxa"/>
              </w:tblCellMar>
              <w:tblLook w:val="04A0" w:firstRow="1" w:lastRow="0" w:firstColumn="1" w:lastColumn="0" w:noHBand="0" w:noVBand="1"/>
            </w:tblPr>
            <w:tblGrid>
              <w:gridCol w:w="2934"/>
            </w:tblGrid>
            <w:tr w:rsidR="00874B94" w:rsidRPr="00874B94" w14:paraId="03C9C208" w14:textId="77777777" w:rsidTr="00202987">
              <w:trPr>
                <w:trHeight w:hRule="exact" w:val="10"/>
                <w:tblCellSpacing w:w="15" w:type="dxa"/>
              </w:trPr>
              <w:tc>
                <w:tcPr>
                  <w:tcW w:w="2874" w:type="dxa"/>
                  <w:vAlign w:val="center"/>
                  <w:hideMark/>
                </w:tcPr>
                <w:p w14:paraId="28C0B418" w14:textId="482F316A" w:rsidR="00874B94" w:rsidRPr="00874B94" w:rsidRDefault="00874B94" w:rsidP="00874B94">
                  <w:pPr>
                    <w:pStyle w:val="TableParagraph"/>
                    <w:rPr>
                      <w:rFonts w:ascii="Times New Roman"/>
                      <w:sz w:val="24"/>
                      <w:lang w:val="en-IN"/>
                    </w:rPr>
                  </w:pPr>
                </w:p>
              </w:tc>
            </w:tr>
          </w:tbl>
          <w:p w14:paraId="72FEA5E9" w14:textId="77777777" w:rsidR="00EE647E" w:rsidRDefault="00EE647E">
            <w:pPr>
              <w:pStyle w:val="TableParagraph"/>
              <w:rPr>
                <w:rFonts w:ascii="Times New Roman"/>
                <w:sz w:val="24"/>
              </w:rPr>
            </w:pPr>
          </w:p>
        </w:tc>
        <w:tc>
          <w:tcPr>
            <w:tcW w:w="2733" w:type="dxa"/>
            <w:tcBorders>
              <w:top w:val="single" w:sz="8" w:space="0" w:color="000000"/>
              <w:bottom w:val="single" w:sz="8" w:space="0" w:color="000000"/>
            </w:tcBorders>
          </w:tcPr>
          <w:p w14:paraId="72FEA5EA" w14:textId="7709A5EB" w:rsidR="00EE647E" w:rsidRDefault="00874B94">
            <w:pPr>
              <w:pStyle w:val="TableParagraph"/>
              <w:rPr>
                <w:rFonts w:ascii="Times New Roman"/>
                <w:sz w:val="24"/>
              </w:rPr>
            </w:pPr>
            <w:r w:rsidRPr="00874B94">
              <w:rPr>
                <w:rFonts w:ascii="Times New Roman"/>
                <w:sz w:val="24"/>
                <w:lang w:val="en-IN"/>
              </w:rPr>
              <w:t>Development Lead</w:t>
            </w:r>
          </w:p>
        </w:tc>
        <w:tc>
          <w:tcPr>
            <w:tcW w:w="570" w:type="dxa"/>
            <w:tcBorders>
              <w:top w:val="single" w:sz="8" w:space="0" w:color="000000"/>
              <w:bottom w:val="single" w:sz="8" w:space="0" w:color="000000"/>
            </w:tcBorders>
          </w:tcPr>
          <w:p w14:paraId="72FEA5EB"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5EC" w14:textId="77777777" w:rsidR="00EE647E" w:rsidRDefault="00EE647E">
            <w:pPr>
              <w:pStyle w:val="TableParagraph"/>
              <w:rPr>
                <w:rFonts w:ascii="Times New Roman"/>
                <w:sz w:val="24"/>
              </w:rPr>
            </w:pPr>
          </w:p>
        </w:tc>
        <w:tc>
          <w:tcPr>
            <w:tcW w:w="563" w:type="dxa"/>
            <w:tcBorders>
              <w:top w:val="single" w:sz="8" w:space="0" w:color="000000"/>
              <w:bottom w:val="single" w:sz="8" w:space="0" w:color="000000"/>
            </w:tcBorders>
          </w:tcPr>
          <w:p w14:paraId="72FEA5ED"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5EE" w14:textId="77777777" w:rsidR="00EE647E" w:rsidRDefault="00EE647E">
            <w:pPr>
              <w:pStyle w:val="TableParagraph"/>
              <w:rPr>
                <w:rFonts w:ascii="Times New Roman"/>
                <w:sz w:val="24"/>
              </w:rPr>
            </w:pPr>
          </w:p>
        </w:tc>
        <w:tc>
          <w:tcPr>
            <w:tcW w:w="568" w:type="dxa"/>
            <w:tcBorders>
              <w:top w:val="single" w:sz="8" w:space="0" w:color="000000"/>
              <w:bottom w:val="single" w:sz="8" w:space="0" w:color="000000"/>
            </w:tcBorders>
          </w:tcPr>
          <w:p w14:paraId="72FEA5EF" w14:textId="43591834" w:rsidR="00EE647E" w:rsidRDefault="00552CF1">
            <w:pPr>
              <w:pStyle w:val="TableParagraph"/>
              <w:rPr>
                <w:rFonts w:ascii="Times New Roman"/>
                <w:sz w:val="24"/>
              </w:rPr>
            </w:pPr>
            <w:r>
              <w:rPr>
                <w:rFonts w:ascii="Times New Roman"/>
                <w:sz w:val="24"/>
              </w:rPr>
              <w:t>Yes</w:t>
            </w:r>
          </w:p>
        </w:tc>
        <w:tc>
          <w:tcPr>
            <w:tcW w:w="568" w:type="dxa"/>
            <w:tcBorders>
              <w:top w:val="single" w:sz="8" w:space="0" w:color="000000"/>
              <w:bottom w:val="single" w:sz="8" w:space="0" w:color="000000"/>
              <w:right w:val="single" w:sz="8" w:space="0" w:color="000000"/>
            </w:tcBorders>
          </w:tcPr>
          <w:p w14:paraId="72FEA5F0" w14:textId="77777777" w:rsidR="00EE647E" w:rsidRDefault="00EE647E">
            <w:pPr>
              <w:pStyle w:val="TableParagraph"/>
              <w:rPr>
                <w:rFonts w:ascii="Times New Roman"/>
                <w:sz w:val="24"/>
              </w:rPr>
            </w:pPr>
          </w:p>
        </w:tc>
      </w:tr>
      <w:tr w:rsidR="00EE647E" w14:paraId="72FEA5FA" w14:textId="77777777" w:rsidTr="00202987">
        <w:trPr>
          <w:trHeight w:val="458"/>
        </w:trPr>
        <w:tc>
          <w:tcPr>
            <w:tcW w:w="2957" w:type="dxa"/>
            <w:tcBorders>
              <w:top w:val="single" w:sz="8" w:space="0" w:color="000000"/>
              <w:bottom w:val="single" w:sz="8" w:space="0" w:color="000000"/>
            </w:tcBorders>
          </w:tcPr>
          <w:tbl>
            <w:tblPr>
              <w:tblW w:w="0" w:type="auto"/>
              <w:tblCellSpacing w:w="15" w:type="dxa"/>
              <w:tblInd w:w="4" w:type="dxa"/>
              <w:tblCellMar>
                <w:top w:w="15" w:type="dxa"/>
                <w:left w:w="15" w:type="dxa"/>
                <w:bottom w:w="15" w:type="dxa"/>
                <w:right w:w="15" w:type="dxa"/>
              </w:tblCellMar>
              <w:tblLook w:val="04A0" w:firstRow="1" w:lastRow="0" w:firstColumn="1" w:lastColumn="0" w:noHBand="0" w:noVBand="1"/>
            </w:tblPr>
            <w:tblGrid>
              <w:gridCol w:w="1893"/>
            </w:tblGrid>
            <w:tr w:rsidR="00406990" w:rsidRPr="00406990" w14:paraId="21AA36A1" w14:textId="77777777" w:rsidTr="00202987">
              <w:trPr>
                <w:trHeight w:val="280"/>
                <w:tblCellSpacing w:w="15" w:type="dxa"/>
              </w:trPr>
              <w:tc>
                <w:tcPr>
                  <w:tcW w:w="1833" w:type="dxa"/>
                  <w:vAlign w:val="center"/>
                  <w:hideMark/>
                </w:tcPr>
                <w:p w14:paraId="5C96D65B" w14:textId="77777777" w:rsidR="00406990" w:rsidRPr="00406990" w:rsidRDefault="00406990" w:rsidP="00406990">
                  <w:pPr>
                    <w:pStyle w:val="TableParagraph"/>
                    <w:rPr>
                      <w:rFonts w:ascii="Times New Roman"/>
                      <w:sz w:val="24"/>
                      <w:lang w:val="en-IN"/>
                    </w:rPr>
                  </w:pPr>
                  <w:r w:rsidRPr="00406990">
                    <w:rPr>
                      <w:rFonts w:ascii="Times New Roman"/>
                      <w:sz w:val="24"/>
                      <w:lang w:val="en-IN"/>
                    </w:rPr>
                    <w:t>Rahul Tripathi</w:t>
                  </w:r>
                </w:p>
              </w:tc>
            </w:tr>
          </w:tbl>
          <w:p w14:paraId="19FE829A" w14:textId="77777777" w:rsidR="00406990" w:rsidRPr="00406990" w:rsidRDefault="00406990" w:rsidP="00406990">
            <w:pPr>
              <w:pStyle w:val="TableParagraph"/>
              <w:rPr>
                <w:rFonts w:ascii="Times New Roman"/>
                <w:vanish/>
                <w:sz w:val="24"/>
                <w:lang w:val="en-IN"/>
              </w:rPr>
            </w:pPr>
          </w:p>
          <w:tbl>
            <w:tblPr>
              <w:tblW w:w="2980" w:type="dxa"/>
              <w:tblCellSpacing w:w="15" w:type="dxa"/>
              <w:tblInd w:w="4" w:type="dxa"/>
              <w:tblCellMar>
                <w:top w:w="15" w:type="dxa"/>
                <w:left w:w="15" w:type="dxa"/>
                <w:bottom w:w="15" w:type="dxa"/>
                <w:right w:w="15" w:type="dxa"/>
              </w:tblCellMar>
              <w:tblLook w:val="04A0" w:firstRow="1" w:lastRow="0" w:firstColumn="1" w:lastColumn="0" w:noHBand="0" w:noVBand="1"/>
            </w:tblPr>
            <w:tblGrid>
              <w:gridCol w:w="2980"/>
            </w:tblGrid>
            <w:tr w:rsidR="00406990" w:rsidRPr="00406990" w14:paraId="1418368A" w14:textId="77777777" w:rsidTr="00202987">
              <w:trPr>
                <w:trHeight w:hRule="exact" w:val="10"/>
                <w:tblCellSpacing w:w="15" w:type="dxa"/>
              </w:trPr>
              <w:tc>
                <w:tcPr>
                  <w:tcW w:w="2920" w:type="dxa"/>
                  <w:vAlign w:val="center"/>
                  <w:hideMark/>
                </w:tcPr>
                <w:p w14:paraId="53E505B1" w14:textId="32842ED0" w:rsidR="00406990" w:rsidRPr="00406990" w:rsidRDefault="00406990" w:rsidP="00406990">
                  <w:pPr>
                    <w:pStyle w:val="TableParagraph"/>
                    <w:rPr>
                      <w:rFonts w:ascii="Times New Roman"/>
                      <w:sz w:val="24"/>
                      <w:lang w:val="en-IN"/>
                    </w:rPr>
                  </w:pPr>
                </w:p>
              </w:tc>
            </w:tr>
          </w:tbl>
          <w:p w14:paraId="72FEA5F2" w14:textId="77777777" w:rsidR="00EE647E" w:rsidRDefault="00EE647E">
            <w:pPr>
              <w:pStyle w:val="TableParagraph"/>
              <w:rPr>
                <w:rFonts w:ascii="Times New Roman"/>
                <w:sz w:val="24"/>
              </w:rPr>
            </w:pPr>
          </w:p>
        </w:tc>
        <w:tc>
          <w:tcPr>
            <w:tcW w:w="2733" w:type="dxa"/>
            <w:tcBorders>
              <w:top w:val="single" w:sz="8" w:space="0" w:color="000000"/>
              <w:bottom w:val="single" w:sz="8" w:space="0" w:color="000000"/>
            </w:tcBorders>
          </w:tcPr>
          <w:p w14:paraId="72FEA5F3" w14:textId="032D0808" w:rsidR="00EE647E" w:rsidRDefault="00406990">
            <w:pPr>
              <w:pStyle w:val="TableParagraph"/>
              <w:rPr>
                <w:rFonts w:ascii="Times New Roman"/>
                <w:sz w:val="24"/>
              </w:rPr>
            </w:pPr>
            <w:r w:rsidRPr="00406990">
              <w:rPr>
                <w:rFonts w:ascii="Times New Roman"/>
                <w:sz w:val="24"/>
                <w:lang w:val="en-IN"/>
              </w:rPr>
              <w:t>Product Owner (Client</w:t>
            </w:r>
            <w:r>
              <w:rPr>
                <w:rFonts w:ascii="Times New Roman"/>
                <w:sz w:val="24"/>
                <w:lang w:val="en-IN"/>
              </w:rPr>
              <w:t>)</w:t>
            </w:r>
          </w:p>
        </w:tc>
        <w:tc>
          <w:tcPr>
            <w:tcW w:w="570" w:type="dxa"/>
            <w:tcBorders>
              <w:top w:val="single" w:sz="8" w:space="0" w:color="000000"/>
              <w:bottom w:val="single" w:sz="8" w:space="0" w:color="000000"/>
            </w:tcBorders>
          </w:tcPr>
          <w:p w14:paraId="72FEA5F4"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5F5" w14:textId="77777777" w:rsidR="00EE647E" w:rsidRDefault="00EE647E">
            <w:pPr>
              <w:pStyle w:val="TableParagraph"/>
              <w:rPr>
                <w:rFonts w:ascii="Times New Roman"/>
                <w:sz w:val="24"/>
              </w:rPr>
            </w:pPr>
          </w:p>
        </w:tc>
        <w:tc>
          <w:tcPr>
            <w:tcW w:w="563" w:type="dxa"/>
            <w:tcBorders>
              <w:top w:val="single" w:sz="8" w:space="0" w:color="000000"/>
              <w:bottom w:val="single" w:sz="8" w:space="0" w:color="000000"/>
            </w:tcBorders>
          </w:tcPr>
          <w:p w14:paraId="72FEA5F6" w14:textId="7C045527" w:rsidR="00EE647E" w:rsidRDefault="00235666">
            <w:pPr>
              <w:pStyle w:val="TableParagraph"/>
              <w:rPr>
                <w:rFonts w:ascii="Times New Roman"/>
                <w:sz w:val="24"/>
              </w:rPr>
            </w:pPr>
            <w:r>
              <w:rPr>
                <w:rFonts w:ascii="Times New Roman"/>
                <w:sz w:val="24"/>
              </w:rPr>
              <w:t>Yes</w:t>
            </w:r>
          </w:p>
        </w:tc>
        <w:tc>
          <w:tcPr>
            <w:tcW w:w="570" w:type="dxa"/>
            <w:tcBorders>
              <w:top w:val="single" w:sz="8" w:space="0" w:color="000000"/>
              <w:bottom w:val="single" w:sz="8" w:space="0" w:color="000000"/>
            </w:tcBorders>
          </w:tcPr>
          <w:p w14:paraId="72FEA5F7" w14:textId="77777777" w:rsidR="00EE647E" w:rsidRDefault="00EE647E">
            <w:pPr>
              <w:pStyle w:val="TableParagraph"/>
              <w:rPr>
                <w:rFonts w:ascii="Times New Roman"/>
                <w:sz w:val="24"/>
              </w:rPr>
            </w:pPr>
          </w:p>
        </w:tc>
        <w:tc>
          <w:tcPr>
            <w:tcW w:w="568" w:type="dxa"/>
            <w:tcBorders>
              <w:top w:val="single" w:sz="8" w:space="0" w:color="000000"/>
              <w:bottom w:val="single" w:sz="8" w:space="0" w:color="000000"/>
            </w:tcBorders>
          </w:tcPr>
          <w:p w14:paraId="72FEA5F8" w14:textId="77777777" w:rsidR="00EE647E" w:rsidRDefault="00EE647E">
            <w:pPr>
              <w:pStyle w:val="TableParagraph"/>
              <w:rPr>
                <w:rFonts w:ascii="Times New Roman"/>
                <w:sz w:val="24"/>
              </w:rPr>
            </w:pPr>
          </w:p>
        </w:tc>
        <w:tc>
          <w:tcPr>
            <w:tcW w:w="568" w:type="dxa"/>
            <w:tcBorders>
              <w:top w:val="single" w:sz="8" w:space="0" w:color="000000"/>
              <w:bottom w:val="single" w:sz="8" w:space="0" w:color="000000"/>
            </w:tcBorders>
          </w:tcPr>
          <w:p w14:paraId="72FEA5F9" w14:textId="77777777" w:rsidR="00EE647E" w:rsidRDefault="00EE647E">
            <w:pPr>
              <w:pStyle w:val="TableParagraph"/>
              <w:rPr>
                <w:rFonts w:ascii="Times New Roman"/>
                <w:sz w:val="24"/>
              </w:rPr>
            </w:pPr>
          </w:p>
        </w:tc>
      </w:tr>
      <w:tr w:rsidR="00EE647E" w14:paraId="72FEA603" w14:textId="77777777" w:rsidTr="00202987">
        <w:trPr>
          <w:trHeight w:val="458"/>
        </w:trPr>
        <w:tc>
          <w:tcPr>
            <w:tcW w:w="2957" w:type="dxa"/>
            <w:tcBorders>
              <w:top w:val="single" w:sz="8" w:space="0" w:color="000000"/>
              <w:left w:val="single" w:sz="8" w:space="0" w:color="000000"/>
              <w:bottom w:val="single" w:sz="8" w:space="0" w:color="000000"/>
            </w:tcBorders>
          </w:tcPr>
          <w:tbl>
            <w:tblPr>
              <w:tblW w:w="0" w:type="auto"/>
              <w:tblCellSpacing w:w="15" w:type="dxa"/>
              <w:tblInd w:w="4" w:type="dxa"/>
              <w:tblCellMar>
                <w:top w:w="15" w:type="dxa"/>
                <w:left w:w="15" w:type="dxa"/>
                <w:bottom w:w="15" w:type="dxa"/>
                <w:right w:w="15" w:type="dxa"/>
              </w:tblCellMar>
              <w:tblLook w:val="04A0" w:firstRow="1" w:lastRow="0" w:firstColumn="1" w:lastColumn="0" w:noHBand="0" w:noVBand="1"/>
            </w:tblPr>
            <w:tblGrid>
              <w:gridCol w:w="1757"/>
            </w:tblGrid>
            <w:tr w:rsidR="003154F4" w:rsidRPr="003154F4" w14:paraId="76A7BFF8" w14:textId="77777777" w:rsidTr="00202987">
              <w:trPr>
                <w:trHeight w:val="280"/>
                <w:tblCellSpacing w:w="15" w:type="dxa"/>
              </w:trPr>
              <w:tc>
                <w:tcPr>
                  <w:tcW w:w="1697" w:type="dxa"/>
                  <w:vAlign w:val="center"/>
                  <w:hideMark/>
                </w:tcPr>
                <w:p w14:paraId="430A212E" w14:textId="77777777" w:rsidR="003154F4" w:rsidRPr="003154F4" w:rsidRDefault="003154F4" w:rsidP="003154F4">
                  <w:pPr>
                    <w:pStyle w:val="TableParagraph"/>
                    <w:rPr>
                      <w:rFonts w:ascii="Times New Roman"/>
                      <w:sz w:val="24"/>
                      <w:lang w:val="en-IN"/>
                    </w:rPr>
                  </w:pPr>
                  <w:r w:rsidRPr="003154F4">
                    <w:rPr>
                      <w:rFonts w:ascii="Times New Roman"/>
                      <w:sz w:val="24"/>
                      <w:lang w:val="en-IN"/>
                    </w:rPr>
                    <w:t>Priya Sharma</w:t>
                  </w:r>
                </w:p>
              </w:tc>
            </w:tr>
          </w:tbl>
          <w:p w14:paraId="1C7C7A44" w14:textId="77777777" w:rsidR="003154F4" w:rsidRPr="003154F4" w:rsidRDefault="003154F4" w:rsidP="003154F4">
            <w:pPr>
              <w:pStyle w:val="TableParagraph"/>
              <w:rPr>
                <w:rFonts w:ascii="Times New Roman"/>
                <w:vanish/>
                <w:sz w:val="24"/>
                <w:lang w:val="en-IN"/>
              </w:rPr>
            </w:pPr>
          </w:p>
          <w:tbl>
            <w:tblPr>
              <w:tblW w:w="0" w:type="auto"/>
              <w:tblCellSpacing w:w="15" w:type="dxa"/>
              <w:tblInd w:w="4" w:type="dxa"/>
              <w:tblCellMar>
                <w:top w:w="15" w:type="dxa"/>
                <w:left w:w="15" w:type="dxa"/>
                <w:bottom w:w="15" w:type="dxa"/>
                <w:right w:w="15" w:type="dxa"/>
              </w:tblCellMar>
              <w:tblLook w:val="04A0" w:firstRow="1" w:lastRow="0" w:firstColumn="1" w:lastColumn="0" w:noHBand="0" w:noVBand="1"/>
            </w:tblPr>
            <w:tblGrid>
              <w:gridCol w:w="2819"/>
            </w:tblGrid>
            <w:tr w:rsidR="003154F4" w:rsidRPr="003154F4" w14:paraId="25CA6931" w14:textId="77777777" w:rsidTr="00202987">
              <w:trPr>
                <w:trHeight w:hRule="exact" w:val="10"/>
                <w:tblCellSpacing w:w="15" w:type="dxa"/>
              </w:trPr>
              <w:tc>
                <w:tcPr>
                  <w:tcW w:w="2759" w:type="dxa"/>
                  <w:vAlign w:val="center"/>
                  <w:hideMark/>
                </w:tcPr>
                <w:p w14:paraId="6E6B4F34" w14:textId="260BC77E" w:rsidR="003154F4" w:rsidRPr="003154F4" w:rsidRDefault="003154F4" w:rsidP="003154F4">
                  <w:pPr>
                    <w:pStyle w:val="TableParagraph"/>
                    <w:rPr>
                      <w:rFonts w:ascii="Times New Roman"/>
                      <w:sz w:val="24"/>
                      <w:lang w:val="en-IN"/>
                    </w:rPr>
                  </w:pPr>
                </w:p>
              </w:tc>
            </w:tr>
          </w:tbl>
          <w:p w14:paraId="72FEA5FB" w14:textId="77777777" w:rsidR="00EE647E" w:rsidRDefault="00EE647E">
            <w:pPr>
              <w:pStyle w:val="TableParagraph"/>
              <w:rPr>
                <w:rFonts w:ascii="Times New Roman"/>
                <w:sz w:val="24"/>
              </w:rPr>
            </w:pPr>
          </w:p>
        </w:tc>
        <w:tc>
          <w:tcPr>
            <w:tcW w:w="2733" w:type="dxa"/>
            <w:tcBorders>
              <w:top w:val="single" w:sz="8" w:space="0" w:color="000000"/>
              <w:bottom w:val="single" w:sz="8" w:space="0" w:color="000000"/>
            </w:tcBorders>
          </w:tcPr>
          <w:p w14:paraId="72FEA5FC" w14:textId="16F3E7AE" w:rsidR="00EE647E" w:rsidRDefault="003154F4">
            <w:pPr>
              <w:pStyle w:val="TableParagraph"/>
              <w:rPr>
                <w:rFonts w:ascii="Times New Roman"/>
                <w:sz w:val="24"/>
              </w:rPr>
            </w:pPr>
            <w:r w:rsidRPr="003154F4">
              <w:rPr>
                <w:rFonts w:ascii="Times New Roman"/>
                <w:sz w:val="24"/>
                <w:lang w:val="en-IN"/>
              </w:rPr>
              <w:t>Solutions Architect</w:t>
            </w:r>
          </w:p>
        </w:tc>
        <w:tc>
          <w:tcPr>
            <w:tcW w:w="570" w:type="dxa"/>
            <w:tcBorders>
              <w:top w:val="single" w:sz="8" w:space="0" w:color="000000"/>
              <w:bottom w:val="single" w:sz="8" w:space="0" w:color="000000"/>
            </w:tcBorders>
          </w:tcPr>
          <w:p w14:paraId="72FEA5FD"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5FE" w14:textId="77777777" w:rsidR="00EE647E" w:rsidRDefault="00EE647E">
            <w:pPr>
              <w:pStyle w:val="TableParagraph"/>
              <w:rPr>
                <w:rFonts w:ascii="Times New Roman"/>
                <w:sz w:val="24"/>
              </w:rPr>
            </w:pPr>
          </w:p>
        </w:tc>
        <w:tc>
          <w:tcPr>
            <w:tcW w:w="563" w:type="dxa"/>
            <w:tcBorders>
              <w:top w:val="single" w:sz="8" w:space="0" w:color="000000"/>
              <w:bottom w:val="single" w:sz="8" w:space="0" w:color="000000"/>
            </w:tcBorders>
          </w:tcPr>
          <w:p w14:paraId="72FEA5FF" w14:textId="77777777" w:rsidR="00EE647E" w:rsidRDefault="00EE647E">
            <w:pPr>
              <w:pStyle w:val="TableParagraph"/>
              <w:rPr>
                <w:rFonts w:ascii="Times New Roman"/>
                <w:sz w:val="24"/>
              </w:rPr>
            </w:pPr>
          </w:p>
        </w:tc>
        <w:tc>
          <w:tcPr>
            <w:tcW w:w="570" w:type="dxa"/>
            <w:tcBorders>
              <w:top w:val="single" w:sz="8" w:space="0" w:color="000000"/>
              <w:bottom w:val="single" w:sz="8" w:space="0" w:color="000000"/>
            </w:tcBorders>
          </w:tcPr>
          <w:p w14:paraId="72FEA600" w14:textId="6772A967" w:rsidR="00EE647E" w:rsidRDefault="00521FDB">
            <w:pPr>
              <w:pStyle w:val="TableParagraph"/>
              <w:rPr>
                <w:rFonts w:ascii="Times New Roman"/>
                <w:sz w:val="24"/>
              </w:rPr>
            </w:pPr>
            <w:r>
              <w:rPr>
                <w:rFonts w:ascii="Times New Roman"/>
                <w:sz w:val="24"/>
              </w:rPr>
              <w:t>Yes</w:t>
            </w:r>
          </w:p>
        </w:tc>
        <w:tc>
          <w:tcPr>
            <w:tcW w:w="568" w:type="dxa"/>
            <w:tcBorders>
              <w:top w:val="single" w:sz="8" w:space="0" w:color="000000"/>
              <w:bottom w:val="single" w:sz="8" w:space="0" w:color="000000"/>
            </w:tcBorders>
          </w:tcPr>
          <w:p w14:paraId="72FEA601" w14:textId="634AAB4A" w:rsidR="00EE647E" w:rsidRDefault="00521FDB">
            <w:pPr>
              <w:pStyle w:val="TableParagraph"/>
              <w:rPr>
                <w:rFonts w:ascii="Times New Roman"/>
                <w:sz w:val="24"/>
              </w:rPr>
            </w:pPr>
            <w:r>
              <w:rPr>
                <w:rFonts w:ascii="Times New Roman"/>
                <w:sz w:val="24"/>
              </w:rPr>
              <w:t>Yes</w:t>
            </w:r>
          </w:p>
        </w:tc>
        <w:tc>
          <w:tcPr>
            <w:tcW w:w="568" w:type="dxa"/>
            <w:tcBorders>
              <w:top w:val="single" w:sz="8" w:space="0" w:color="000000"/>
              <w:bottom w:val="single" w:sz="8" w:space="0" w:color="000000"/>
              <w:right w:val="single" w:sz="8" w:space="0" w:color="000000"/>
            </w:tcBorders>
          </w:tcPr>
          <w:p w14:paraId="72FEA602" w14:textId="77777777" w:rsidR="00EE647E" w:rsidRDefault="00EE647E">
            <w:pPr>
              <w:pStyle w:val="TableParagraph"/>
              <w:rPr>
                <w:rFonts w:ascii="Times New Roman"/>
                <w:sz w:val="24"/>
              </w:rPr>
            </w:pPr>
          </w:p>
        </w:tc>
      </w:tr>
    </w:tbl>
    <w:p w14:paraId="72FEA604" w14:textId="77777777" w:rsidR="00EE647E" w:rsidRDefault="00EE647E">
      <w:pPr>
        <w:pStyle w:val="BodyText"/>
        <w:spacing w:before="270"/>
      </w:pPr>
    </w:p>
    <w:p w14:paraId="72FEA605" w14:textId="77777777" w:rsidR="00EE647E" w:rsidRDefault="00172424">
      <w:pPr>
        <w:pStyle w:val="ListParagraph"/>
        <w:numPr>
          <w:ilvl w:val="0"/>
          <w:numId w:val="3"/>
        </w:numPr>
        <w:tabs>
          <w:tab w:val="left" w:pos="1166"/>
        </w:tabs>
        <w:ind w:left="1166" w:hanging="358"/>
        <w:rPr>
          <w:sz w:val="24"/>
        </w:rPr>
      </w:pPr>
      <w:bookmarkStart w:id="9" w:name="_bookmark5"/>
      <w:bookmarkEnd w:id="9"/>
      <w:r>
        <w:rPr>
          <w:color w:val="2D5294"/>
          <w:spacing w:val="-2"/>
          <w:sz w:val="24"/>
        </w:rPr>
        <w:t>Introduction</w:t>
      </w:r>
    </w:p>
    <w:p w14:paraId="72FEA606" w14:textId="77777777" w:rsidR="00EE647E" w:rsidRDefault="00EE647E">
      <w:pPr>
        <w:pStyle w:val="BodyText"/>
        <w:spacing w:before="185"/>
      </w:pPr>
    </w:p>
    <w:p w14:paraId="72FEA607" w14:textId="77777777" w:rsidR="00EE647E" w:rsidRDefault="00172424">
      <w:pPr>
        <w:pStyle w:val="ListParagraph"/>
        <w:numPr>
          <w:ilvl w:val="1"/>
          <w:numId w:val="3"/>
        </w:numPr>
        <w:tabs>
          <w:tab w:val="left" w:pos="2609"/>
        </w:tabs>
        <w:spacing w:before="1"/>
        <w:rPr>
          <w:sz w:val="24"/>
        </w:rPr>
      </w:pPr>
      <w:bookmarkStart w:id="10" w:name="_bookmark6"/>
      <w:bookmarkEnd w:id="10"/>
      <w:r>
        <w:rPr>
          <w:color w:val="2D5294"/>
          <w:sz w:val="24"/>
        </w:rPr>
        <w:t>Business</w:t>
      </w:r>
      <w:r>
        <w:rPr>
          <w:color w:val="2D5294"/>
          <w:spacing w:val="-9"/>
          <w:sz w:val="24"/>
        </w:rPr>
        <w:t xml:space="preserve"> </w:t>
      </w:r>
      <w:r>
        <w:rPr>
          <w:color w:val="2D5294"/>
          <w:spacing w:val="-2"/>
          <w:sz w:val="24"/>
        </w:rPr>
        <w:t>Goals</w:t>
      </w:r>
    </w:p>
    <w:p w14:paraId="72FEA608" w14:textId="77777777" w:rsidR="00EE647E" w:rsidRDefault="00172424">
      <w:pPr>
        <w:pStyle w:val="BodyText"/>
        <w:spacing w:before="23" w:line="388" w:lineRule="auto"/>
        <w:ind w:left="1168" w:right="2018"/>
        <w:rPr>
          <w:spacing w:val="-2"/>
        </w:rPr>
      </w:pPr>
      <w:r>
        <w:t>[This</w:t>
      </w:r>
      <w:r>
        <w:rPr>
          <w:spacing w:val="-7"/>
        </w:rPr>
        <w:t xml:space="preserve"> </w:t>
      </w:r>
      <w:r>
        <w:t>should</w:t>
      </w:r>
      <w:r>
        <w:rPr>
          <w:spacing w:val="-6"/>
        </w:rPr>
        <w:t xml:space="preserve"> </w:t>
      </w:r>
      <w:r>
        <w:t>describe</w:t>
      </w:r>
      <w:r>
        <w:rPr>
          <w:spacing w:val="-7"/>
        </w:rPr>
        <w:t xml:space="preserve"> </w:t>
      </w:r>
      <w:r>
        <w:t>the</w:t>
      </w:r>
      <w:r>
        <w:rPr>
          <w:spacing w:val="-7"/>
        </w:rPr>
        <w:t xml:space="preserve"> </w:t>
      </w:r>
      <w:r>
        <w:t>organization</w:t>
      </w:r>
      <w:r>
        <w:rPr>
          <w:spacing w:val="-9"/>
        </w:rPr>
        <w:t xml:space="preserve"> </w:t>
      </w:r>
      <w:r>
        <w:t>goals&amp;</w:t>
      </w:r>
      <w:r>
        <w:rPr>
          <w:spacing w:val="-8"/>
        </w:rPr>
        <w:t xml:space="preserve"> </w:t>
      </w:r>
      <w:r>
        <w:t>Organization</w:t>
      </w:r>
      <w:r>
        <w:rPr>
          <w:spacing w:val="-6"/>
        </w:rPr>
        <w:t xml:space="preserve"> </w:t>
      </w:r>
      <w:r>
        <w:t xml:space="preserve">Need] </w:t>
      </w:r>
      <w:r>
        <w:rPr>
          <w:spacing w:val="-2"/>
        </w:rPr>
        <w:t>Need:</w:t>
      </w:r>
    </w:p>
    <w:p w14:paraId="2ADD3CAB" w14:textId="1CA4CA3C" w:rsidR="00D729AB" w:rsidRDefault="00D729AB">
      <w:pPr>
        <w:pStyle w:val="BodyText"/>
        <w:spacing w:before="23" w:line="388" w:lineRule="auto"/>
        <w:ind w:left="1168" w:right="2018"/>
        <w:rPr>
          <w:spacing w:val="-2"/>
        </w:rPr>
      </w:pPr>
      <w:r w:rsidRPr="00D729AB">
        <w:rPr>
          <w:b/>
          <w:bCs/>
          <w:spacing w:val="-2"/>
          <w:u w:val="single"/>
        </w:rPr>
        <w:t>Ans</w:t>
      </w:r>
      <w:r>
        <w:rPr>
          <w:spacing w:val="-2"/>
        </w:rPr>
        <w:t>:</w:t>
      </w:r>
    </w:p>
    <w:p w14:paraId="6EF08690" w14:textId="77777777" w:rsidR="00D729AB" w:rsidRPr="00D729AB" w:rsidRDefault="00D729AB" w:rsidP="00D729AB">
      <w:pPr>
        <w:pStyle w:val="BodyText"/>
        <w:spacing w:before="23" w:line="388" w:lineRule="auto"/>
        <w:ind w:left="1168" w:right="2018"/>
        <w:rPr>
          <w:b/>
          <w:bCs/>
          <w:lang w:val="en-IN"/>
        </w:rPr>
      </w:pPr>
      <w:r w:rsidRPr="00D729AB">
        <w:rPr>
          <w:b/>
          <w:bCs/>
          <w:lang w:val="en-IN"/>
        </w:rPr>
        <w:t>Business Goals</w:t>
      </w:r>
    </w:p>
    <w:p w14:paraId="1C673B40" w14:textId="5FA461A0" w:rsidR="00D729AB" w:rsidRDefault="00D729AB" w:rsidP="00D729AB">
      <w:pPr>
        <w:pStyle w:val="BodyText"/>
        <w:spacing w:line="388" w:lineRule="auto"/>
        <w:ind w:left="864" w:right="1872"/>
        <w:rPr>
          <w:lang w:val="en-IN"/>
        </w:rPr>
      </w:pPr>
      <w:r w:rsidRPr="00D729AB">
        <w:rPr>
          <w:b/>
          <w:bCs/>
          <w:lang w:val="en-IN"/>
        </w:rPr>
        <w:t>Organization Goals:</w:t>
      </w:r>
      <w:r w:rsidRPr="00D729AB">
        <w:rPr>
          <w:lang w:val="en-IN"/>
        </w:rPr>
        <w:br/>
        <w:t>The primary goal of the organization is to improve operational efficiency, enhance customer satisfaction, and achieve scalability through digital transformation. By aligning business processes with modern technology solutions, the organization seeks to:</w:t>
      </w:r>
    </w:p>
    <w:p w14:paraId="291DBE4B" w14:textId="77777777" w:rsidR="002739CB" w:rsidRDefault="002739CB" w:rsidP="00D729AB">
      <w:pPr>
        <w:pStyle w:val="BodyText"/>
        <w:spacing w:line="388" w:lineRule="auto"/>
        <w:ind w:left="864" w:right="1872"/>
        <w:rPr>
          <w:lang w:val="en-IN"/>
        </w:rPr>
      </w:pPr>
    </w:p>
    <w:p w14:paraId="0422DA74" w14:textId="77777777" w:rsidR="002739CB" w:rsidRDefault="002739CB" w:rsidP="00D729AB">
      <w:pPr>
        <w:pStyle w:val="BodyText"/>
        <w:spacing w:line="388" w:lineRule="auto"/>
        <w:ind w:left="864" w:right="1872"/>
        <w:rPr>
          <w:lang w:val="en-IN"/>
        </w:rPr>
      </w:pPr>
    </w:p>
    <w:p w14:paraId="0EF1EDE1" w14:textId="77777777" w:rsidR="002739CB" w:rsidRPr="00D729AB" w:rsidRDefault="002739CB" w:rsidP="00D729AB">
      <w:pPr>
        <w:pStyle w:val="BodyText"/>
        <w:spacing w:line="388" w:lineRule="auto"/>
        <w:ind w:left="864" w:right="1872"/>
        <w:rPr>
          <w:lang w:val="en-IN"/>
        </w:rPr>
      </w:pPr>
    </w:p>
    <w:p w14:paraId="3F58C052" w14:textId="77777777" w:rsidR="00D729AB" w:rsidRPr="00D729AB" w:rsidRDefault="00D729AB" w:rsidP="00D729AB">
      <w:pPr>
        <w:pStyle w:val="BodyText"/>
        <w:numPr>
          <w:ilvl w:val="0"/>
          <w:numId w:val="45"/>
        </w:numPr>
        <w:spacing w:before="23" w:line="388" w:lineRule="auto"/>
        <w:ind w:right="2018"/>
        <w:rPr>
          <w:lang w:val="en-IN"/>
        </w:rPr>
      </w:pPr>
      <w:r w:rsidRPr="00D729AB">
        <w:rPr>
          <w:lang w:val="en-IN"/>
        </w:rPr>
        <w:t>Streamline internal workflows and reduce manual intervention.</w:t>
      </w:r>
    </w:p>
    <w:p w14:paraId="4AD6DADC" w14:textId="77777777" w:rsidR="00D729AB" w:rsidRPr="00D729AB" w:rsidRDefault="00D729AB" w:rsidP="00D729AB">
      <w:pPr>
        <w:pStyle w:val="BodyText"/>
        <w:numPr>
          <w:ilvl w:val="0"/>
          <w:numId w:val="45"/>
        </w:numPr>
        <w:spacing w:before="23" w:line="388" w:lineRule="auto"/>
        <w:ind w:right="2018"/>
        <w:rPr>
          <w:lang w:val="en-IN"/>
        </w:rPr>
      </w:pPr>
      <w:r w:rsidRPr="00D729AB">
        <w:rPr>
          <w:lang w:val="en-IN"/>
        </w:rPr>
        <w:t>Enhance decision-making capabilities through data-driven insights.</w:t>
      </w:r>
    </w:p>
    <w:p w14:paraId="2F97184B" w14:textId="77777777" w:rsidR="00D729AB" w:rsidRPr="00D729AB" w:rsidRDefault="00D729AB" w:rsidP="00D729AB">
      <w:pPr>
        <w:pStyle w:val="BodyText"/>
        <w:numPr>
          <w:ilvl w:val="0"/>
          <w:numId w:val="45"/>
        </w:numPr>
        <w:spacing w:before="23" w:line="388" w:lineRule="auto"/>
        <w:ind w:right="2018"/>
        <w:rPr>
          <w:lang w:val="en-IN"/>
        </w:rPr>
      </w:pPr>
      <w:r w:rsidRPr="00D729AB">
        <w:rPr>
          <w:lang w:val="en-IN"/>
        </w:rPr>
        <w:t>Improve product/service delivery speed and quality.</w:t>
      </w:r>
    </w:p>
    <w:p w14:paraId="528BBE13" w14:textId="77777777" w:rsidR="00D729AB" w:rsidRPr="00D729AB" w:rsidRDefault="00D729AB" w:rsidP="00D729AB">
      <w:pPr>
        <w:pStyle w:val="BodyText"/>
        <w:numPr>
          <w:ilvl w:val="0"/>
          <w:numId w:val="45"/>
        </w:numPr>
        <w:spacing w:before="23" w:line="388" w:lineRule="auto"/>
        <w:ind w:right="2018"/>
        <w:rPr>
          <w:lang w:val="en-IN"/>
        </w:rPr>
      </w:pPr>
      <w:r w:rsidRPr="00D729AB">
        <w:rPr>
          <w:lang w:val="en-IN"/>
        </w:rPr>
        <w:t>Strengthen competitive positioning in the market.</w:t>
      </w:r>
    </w:p>
    <w:p w14:paraId="5607CE05" w14:textId="0D075DE5" w:rsidR="00D729AB" w:rsidRPr="00D729AB" w:rsidRDefault="00D729AB" w:rsidP="00D729AB">
      <w:pPr>
        <w:pStyle w:val="BodyText"/>
        <w:numPr>
          <w:ilvl w:val="0"/>
          <w:numId w:val="45"/>
        </w:numPr>
        <w:spacing w:before="23" w:line="388" w:lineRule="auto"/>
        <w:ind w:right="2018"/>
        <w:rPr>
          <w:lang w:val="en-IN"/>
        </w:rPr>
      </w:pPr>
      <w:r w:rsidRPr="00D729AB">
        <w:rPr>
          <w:lang w:val="en-IN"/>
        </w:rPr>
        <w:t>Ensure compliance with industry regulations and standards.</w:t>
      </w:r>
    </w:p>
    <w:p w14:paraId="04777DF8" w14:textId="77777777" w:rsidR="00D729AB" w:rsidRPr="00D729AB" w:rsidRDefault="00D729AB" w:rsidP="002739CB">
      <w:pPr>
        <w:pStyle w:val="BodyText"/>
        <w:spacing w:before="23" w:line="388" w:lineRule="auto"/>
        <w:ind w:right="2018"/>
        <w:rPr>
          <w:lang w:val="en-IN"/>
        </w:rPr>
      </w:pPr>
      <w:r w:rsidRPr="00D729AB">
        <w:rPr>
          <w:b/>
          <w:bCs/>
          <w:lang w:val="en-IN"/>
        </w:rPr>
        <w:t>Business Need:</w:t>
      </w:r>
      <w:r w:rsidRPr="00D729AB">
        <w:rPr>
          <w:lang w:val="en-IN"/>
        </w:rPr>
        <w:br/>
        <w:t>The organization currently faces challenges related to fragmented systems, delayed reporting, and inefficient communication between departments. There is a pressing need for an integrated solution that enables seamless data flow, centralizes business functions, and allows for real-time tracking of operational performance. Meeting this need will result in:</w:t>
      </w:r>
    </w:p>
    <w:p w14:paraId="77285900" w14:textId="77777777" w:rsidR="00D729AB" w:rsidRPr="00D729AB" w:rsidRDefault="00D729AB" w:rsidP="00D729AB">
      <w:pPr>
        <w:pStyle w:val="BodyText"/>
        <w:numPr>
          <w:ilvl w:val="0"/>
          <w:numId w:val="46"/>
        </w:numPr>
        <w:spacing w:before="23" w:line="388" w:lineRule="auto"/>
        <w:ind w:right="2018"/>
        <w:rPr>
          <w:lang w:val="en-IN"/>
        </w:rPr>
      </w:pPr>
      <w:r w:rsidRPr="00D729AB">
        <w:rPr>
          <w:lang w:val="en-IN"/>
        </w:rPr>
        <w:t>Reduced operational costs through automation.</w:t>
      </w:r>
    </w:p>
    <w:p w14:paraId="61EB40E5" w14:textId="77777777" w:rsidR="00D729AB" w:rsidRPr="00D729AB" w:rsidRDefault="00D729AB" w:rsidP="00D729AB">
      <w:pPr>
        <w:pStyle w:val="BodyText"/>
        <w:numPr>
          <w:ilvl w:val="0"/>
          <w:numId w:val="46"/>
        </w:numPr>
        <w:spacing w:before="23" w:line="388" w:lineRule="auto"/>
        <w:ind w:right="2018"/>
        <w:rPr>
          <w:lang w:val="en-IN"/>
        </w:rPr>
      </w:pPr>
      <w:r w:rsidRPr="00D729AB">
        <w:rPr>
          <w:lang w:val="en-IN"/>
        </w:rPr>
        <w:t>Increased transparency and accountability.</w:t>
      </w:r>
    </w:p>
    <w:p w14:paraId="1925809D" w14:textId="77777777" w:rsidR="00D729AB" w:rsidRPr="00D729AB" w:rsidRDefault="00D729AB" w:rsidP="00D729AB">
      <w:pPr>
        <w:pStyle w:val="BodyText"/>
        <w:numPr>
          <w:ilvl w:val="0"/>
          <w:numId w:val="46"/>
        </w:numPr>
        <w:spacing w:before="23" w:line="388" w:lineRule="auto"/>
        <w:ind w:right="2018"/>
        <w:rPr>
          <w:lang w:val="en-IN"/>
        </w:rPr>
      </w:pPr>
      <w:r w:rsidRPr="00D729AB">
        <w:rPr>
          <w:lang w:val="en-IN"/>
        </w:rPr>
        <w:t>Better customer experience through faster response times.</w:t>
      </w:r>
    </w:p>
    <w:p w14:paraId="4EC3BE55" w14:textId="77777777" w:rsidR="00D729AB" w:rsidRPr="00D729AB" w:rsidRDefault="00D729AB" w:rsidP="00D729AB">
      <w:pPr>
        <w:pStyle w:val="BodyText"/>
        <w:numPr>
          <w:ilvl w:val="0"/>
          <w:numId w:val="46"/>
        </w:numPr>
        <w:spacing w:before="23" w:line="388" w:lineRule="auto"/>
        <w:ind w:right="2018"/>
        <w:rPr>
          <w:lang w:val="en-IN"/>
        </w:rPr>
      </w:pPr>
      <w:r w:rsidRPr="00D729AB">
        <w:rPr>
          <w:lang w:val="en-IN"/>
        </w:rPr>
        <w:t>A scalable foundation to support future business expansion.</w:t>
      </w:r>
    </w:p>
    <w:p w14:paraId="0ACB27AD" w14:textId="77777777" w:rsidR="00D729AB" w:rsidRDefault="00D729AB">
      <w:pPr>
        <w:pStyle w:val="BodyText"/>
        <w:spacing w:before="23" w:line="388" w:lineRule="auto"/>
        <w:ind w:left="1168" w:right="2018"/>
      </w:pPr>
    </w:p>
    <w:p w14:paraId="72FEA609" w14:textId="77777777" w:rsidR="00EE647E" w:rsidRDefault="00EE647E">
      <w:pPr>
        <w:pStyle w:val="BodyText"/>
        <w:spacing w:before="184"/>
      </w:pPr>
    </w:p>
    <w:p w14:paraId="72FEA60A" w14:textId="77777777" w:rsidR="00EE647E" w:rsidRDefault="00172424">
      <w:pPr>
        <w:pStyle w:val="ListParagraph"/>
        <w:numPr>
          <w:ilvl w:val="1"/>
          <w:numId w:val="3"/>
        </w:numPr>
        <w:tabs>
          <w:tab w:val="left" w:pos="2609"/>
        </w:tabs>
        <w:spacing w:line="259" w:lineRule="auto"/>
        <w:ind w:left="1528" w:right="5544" w:firstLine="0"/>
        <w:rPr>
          <w:sz w:val="24"/>
        </w:rPr>
      </w:pPr>
      <w:bookmarkStart w:id="11" w:name="_bookmark7"/>
      <w:bookmarkEnd w:id="11"/>
      <w:r>
        <w:rPr>
          <w:color w:val="2D5294"/>
          <w:sz w:val="24"/>
        </w:rPr>
        <w:t>Business</w:t>
      </w:r>
      <w:r>
        <w:rPr>
          <w:color w:val="2D5294"/>
          <w:spacing w:val="-14"/>
          <w:sz w:val="24"/>
        </w:rPr>
        <w:t xml:space="preserve"> </w:t>
      </w:r>
      <w:r>
        <w:rPr>
          <w:color w:val="2D5294"/>
          <w:sz w:val="24"/>
        </w:rPr>
        <w:t xml:space="preserve">Objectives </w:t>
      </w:r>
      <w:r>
        <w:rPr>
          <w:sz w:val="24"/>
        </w:rPr>
        <w:t>To provide an IT solution for:</w:t>
      </w:r>
    </w:p>
    <w:p w14:paraId="72FEA60B" w14:textId="77777777" w:rsidR="00EE647E" w:rsidRDefault="00172424">
      <w:pPr>
        <w:pStyle w:val="BodyText"/>
        <w:spacing w:before="165" w:line="388" w:lineRule="auto"/>
        <w:ind w:left="1528" w:right="2624"/>
      </w:pPr>
      <w:r>
        <w:t>List</w:t>
      </w:r>
      <w:r>
        <w:rPr>
          <w:spacing w:val="-6"/>
        </w:rPr>
        <w:t xml:space="preserve"> </w:t>
      </w:r>
      <w:r>
        <w:t>what</w:t>
      </w:r>
      <w:r>
        <w:rPr>
          <w:spacing w:val="-6"/>
        </w:rPr>
        <w:t xml:space="preserve"> </w:t>
      </w:r>
      <w:r>
        <w:t>the</w:t>
      </w:r>
      <w:r>
        <w:rPr>
          <w:spacing w:val="-6"/>
        </w:rPr>
        <w:t xml:space="preserve"> </w:t>
      </w:r>
      <w:r>
        <w:t>functionalities</w:t>
      </w:r>
      <w:r>
        <w:rPr>
          <w:spacing w:val="-5"/>
        </w:rPr>
        <w:t xml:space="preserve"> </w:t>
      </w:r>
      <w:r>
        <w:t>are</w:t>
      </w:r>
      <w:r>
        <w:rPr>
          <w:spacing w:val="-6"/>
        </w:rPr>
        <w:t xml:space="preserve"> </w:t>
      </w:r>
      <w:r>
        <w:t>going</w:t>
      </w:r>
      <w:r>
        <w:rPr>
          <w:spacing w:val="-5"/>
        </w:rPr>
        <w:t xml:space="preserve"> </w:t>
      </w:r>
      <w:r>
        <w:t>to</w:t>
      </w:r>
      <w:r>
        <w:rPr>
          <w:spacing w:val="-4"/>
        </w:rPr>
        <w:t xml:space="preserve"> </w:t>
      </w:r>
      <w:r>
        <w:t>develop</w:t>
      </w:r>
      <w:r>
        <w:rPr>
          <w:spacing w:val="-4"/>
        </w:rPr>
        <w:t xml:space="preserve"> </w:t>
      </w:r>
      <w:r>
        <w:t>in</w:t>
      </w:r>
      <w:r>
        <w:rPr>
          <w:spacing w:val="-8"/>
        </w:rPr>
        <w:t xml:space="preserve"> </w:t>
      </w:r>
      <w:r>
        <w:t xml:space="preserve">software Mobile application for android and for </w:t>
      </w:r>
      <w:proofErr w:type="spellStart"/>
      <w:r>
        <w:t>ios</w:t>
      </w:r>
      <w:proofErr w:type="spellEnd"/>
    </w:p>
    <w:p w14:paraId="72FEA60C" w14:textId="77777777" w:rsidR="00EE647E" w:rsidRDefault="00172424">
      <w:pPr>
        <w:pStyle w:val="BodyText"/>
        <w:spacing w:before="6"/>
        <w:ind w:left="1528"/>
      </w:pPr>
      <w:r>
        <w:t>E</w:t>
      </w:r>
      <w:r>
        <w:rPr>
          <w:spacing w:val="-8"/>
        </w:rPr>
        <w:t xml:space="preserve"> </w:t>
      </w:r>
      <w:r>
        <w:t>LEARNING</w:t>
      </w:r>
      <w:r>
        <w:rPr>
          <w:spacing w:val="-8"/>
        </w:rPr>
        <w:t xml:space="preserve"> </w:t>
      </w:r>
      <w:r>
        <w:t>MANAGEMENT</w:t>
      </w:r>
      <w:r>
        <w:rPr>
          <w:spacing w:val="-6"/>
        </w:rPr>
        <w:t xml:space="preserve"> </w:t>
      </w:r>
      <w:r>
        <w:rPr>
          <w:spacing w:val="-2"/>
        </w:rPr>
        <w:t>SYSTEM.</w:t>
      </w:r>
    </w:p>
    <w:p w14:paraId="72FEA60F" w14:textId="196AF0DD" w:rsidR="00EE647E" w:rsidRDefault="00846003" w:rsidP="00846003">
      <w:pPr>
        <w:pStyle w:val="BodyText"/>
      </w:pPr>
      <w:r>
        <w:t xml:space="preserve">                            </w:t>
      </w:r>
      <w:r w:rsidR="00172424">
        <w:rPr>
          <w:spacing w:val="-4"/>
        </w:rPr>
        <w:t>HRMS</w:t>
      </w:r>
    </w:p>
    <w:p w14:paraId="3E69625D" w14:textId="77777777" w:rsidR="00EE647E" w:rsidRDefault="00EE647E">
      <w:pPr>
        <w:pStyle w:val="BodyText"/>
      </w:pPr>
    </w:p>
    <w:p w14:paraId="419F94DA" w14:textId="77777777" w:rsidR="00F57F04" w:rsidRDefault="00F57F04">
      <w:pPr>
        <w:pStyle w:val="BodyText"/>
      </w:pPr>
      <w:r w:rsidRPr="00F57F04">
        <w:rPr>
          <w:b/>
          <w:bCs/>
          <w:u w:val="single"/>
        </w:rPr>
        <w:t>Ans</w:t>
      </w:r>
      <w:r>
        <w:t>:</w:t>
      </w:r>
    </w:p>
    <w:p w14:paraId="001B21FA" w14:textId="77777777" w:rsidR="00F57F04" w:rsidRDefault="00F57F04">
      <w:pPr>
        <w:pStyle w:val="BodyText"/>
      </w:pPr>
    </w:p>
    <w:p w14:paraId="6CF25706" w14:textId="77777777" w:rsidR="007C7DF8" w:rsidRPr="007C7DF8" w:rsidRDefault="007C7DF8" w:rsidP="007C7DF8">
      <w:pPr>
        <w:pStyle w:val="BodyText"/>
        <w:rPr>
          <w:b/>
          <w:bCs/>
          <w:lang w:val="en-IN"/>
        </w:rPr>
      </w:pPr>
      <w:r w:rsidRPr="007C7DF8">
        <w:rPr>
          <w:b/>
          <w:bCs/>
          <w:lang w:val="en-IN"/>
        </w:rPr>
        <w:t>Business Objectives</w:t>
      </w:r>
    </w:p>
    <w:p w14:paraId="28016A61" w14:textId="77777777" w:rsidR="007C7DF8" w:rsidRPr="007C7DF8" w:rsidRDefault="007C7DF8" w:rsidP="007C7DF8">
      <w:pPr>
        <w:pStyle w:val="BodyText"/>
        <w:rPr>
          <w:lang w:val="en-IN"/>
        </w:rPr>
      </w:pPr>
      <w:r w:rsidRPr="007C7DF8">
        <w:rPr>
          <w:lang w:val="en-IN"/>
        </w:rPr>
        <w:t xml:space="preserve">To provide an IT solution in the form of a cross-platform mobile application (Android and iOS) that addresses the core requirements of two critical business functions: </w:t>
      </w:r>
      <w:r w:rsidRPr="007C7DF8">
        <w:rPr>
          <w:b/>
          <w:bCs/>
          <w:lang w:val="en-IN"/>
        </w:rPr>
        <w:t>E-Learning Management</w:t>
      </w:r>
      <w:r w:rsidRPr="007C7DF8">
        <w:rPr>
          <w:lang w:val="en-IN"/>
        </w:rPr>
        <w:t xml:space="preserve"> and </w:t>
      </w:r>
      <w:r w:rsidRPr="007C7DF8">
        <w:rPr>
          <w:b/>
          <w:bCs/>
          <w:lang w:val="en-IN"/>
        </w:rPr>
        <w:t>Human Resource Management</w:t>
      </w:r>
      <w:r w:rsidRPr="007C7DF8">
        <w:rPr>
          <w:lang w:val="en-IN"/>
        </w:rPr>
        <w:t>.</w:t>
      </w:r>
    </w:p>
    <w:p w14:paraId="595AE5FA" w14:textId="5BBC34F2" w:rsidR="007C7DF8" w:rsidRDefault="007C7DF8" w:rsidP="007C7DF8">
      <w:pPr>
        <w:pStyle w:val="BodyText"/>
        <w:rPr>
          <w:lang w:val="en-IN"/>
        </w:rPr>
      </w:pPr>
      <w:r w:rsidRPr="007C7DF8">
        <w:rPr>
          <w:lang w:val="en-IN"/>
        </w:rPr>
        <w:t>The objectives of this initiative are</w:t>
      </w:r>
    </w:p>
    <w:p w14:paraId="0D38869D" w14:textId="77777777" w:rsidR="007C7DF8" w:rsidRDefault="007C7DF8" w:rsidP="007C7DF8">
      <w:pPr>
        <w:pStyle w:val="BodyText"/>
        <w:rPr>
          <w:lang w:val="en-IN"/>
        </w:rPr>
      </w:pPr>
    </w:p>
    <w:p w14:paraId="6F87EC00" w14:textId="77777777" w:rsidR="007C7DF8" w:rsidRDefault="007C7DF8" w:rsidP="007C7DF8">
      <w:pPr>
        <w:pStyle w:val="BodyText"/>
        <w:rPr>
          <w:lang w:val="en-IN"/>
        </w:rPr>
      </w:pPr>
    </w:p>
    <w:p w14:paraId="57CE1629" w14:textId="77777777" w:rsidR="007C7DF8" w:rsidRDefault="007C7DF8" w:rsidP="007C7DF8">
      <w:pPr>
        <w:pStyle w:val="BodyText"/>
        <w:rPr>
          <w:lang w:val="en-IN"/>
        </w:rPr>
      </w:pPr>
    </w:p>
    <w:p w14:paraId="43B6AB22" w14:textId="77777777" w:rsidR="007C7DF8" w:rsidRPr="007C7DF8" w:rsidRDefault="007C7DF8" w:rsidP="007C7DF8">
      <w:pPr>
        <w:pStyle w:val="BodyText"/>
        <w:rPr>
          <w:lang w:val="en-IN"/>
        </w:rPr>
      </w:pPr>
    </w:p>
    <w:p w14:paraId="0F358064" w14:textId="77777777" w:rsidR="007C7DF8" w:rsidRPr="007C7DF8" w:rsidRDefault="007C7DF8" w:rsidP="007C7DF8">
      <w:pPr>
        <w:pStyle w:val="BodyText"/>
        <w:rPr>
          <w:b/>
          <w:bCs/>
          <w:lang w:val="en-IN"/>
        </w:rPr>
      </w:pPr>
      <w:r w:rsidRPr="007C7DF8">
        <w:rPr>
          <w:b/>
          <w:bCs/>
          <w:lang w:val="en-IN"/>
        </w:rPr>
        <w:t>A. E-Learning Management System (LMS) Objectives</w:t>
      </w:r>
    </w:p>
    <w:p w14:paraId="128B2445" w14:textId="77777777" w:rsidR="007C7DF8" w:rsidRPr="007C7DF8" w:rsidRDefault="007C7DF8" w:rsidP="007C7DF8">
      <w:pPr>
        <w:pStyle w:val="BodyText"/>
        <w:numPr>
          <w:ilvl w:val="0"/>
          <w:numId w:val="47"/>
        </w:numPr>
        <w:rPr>
          <w:lang w:val="en-IN"/>
        </w:rPr>
      </w:pPr>
      <w:r w:rsidRPr="007C7DF8">
        <w:rPr>
          <w:b/>
          <w:bCs/>
          <w:lang w:val="en-IN"/>
        </w:rPr>
        <w:t>User Registration &amp; Authentication</w:t>
      </w:r>
    </w:p>
    <w:p w14:paraId="7EFB176C" w14:textId="77777777" w:rsidR="007C7DF8" w:rsidRPr="007C7DF8" w:rsidRDefault="007C7DF8" w:rsidP="007C7DF8">
      <w:pPr>
        <w:pStyle w:val="BodyText"/>
        <w:numPr>
          <w:ilvl w:val="1"/>
          <w:numId w:val="47"/>
        </w:numPr>
        <w:rPr>
          <w:lang w:val="en-IN"/>
        </w:rPr>
      </w:pPr>
      <w:r w:rsidRPr="007C7DF8">
        <w:rPr>
          <w:lang w:val="en-IN"/>
        </w:rPr>
        <w:t>Allow learners and instructors to register, login, and manage profiles securely.</w:t>
      </w:r>
    </w:p>
    <w:p w14:paraId="01BE7875" w14:textId="77777777" w:rsidR="007C7DF8" w:rsidRPr="007C7DF8" w:rsidRDefault="007C7DF8" w:rsidP="007C7DF8">
      <w:pPr>
        <w:pStyle w:val="BodyText"/>
        <w:numPr>
          <w:ilvl w:val="0"/>
          <w:numId w:val="47"/>
        </w:numPr>
        <w:rPr>
          <w:lang w:val="en-IN"/>
        </w:rPr>
      </w:pPr>
      <w:r w:rsidRPr="007C7DF8">
        <w:rPr>
          <w:b/>
          <w:bCs/>
          <w:lang w:val="en-IN"/>
        </w:rPr>
        <w:t>Course Management</w:t>
      </w:r>
    </w:p>
    <w:p w14:paraId="031FDB7A" w14:textId="77777777" w:rsidR="007C7DF8" w:rsidRPr="007C7DF8" w:rsidRDefault="007C7DF8" w:rsidP="007C7DF8">
      <w:pPr>
        <w:pStyle w:val="BodyText"/>
        <w:numPr>
          <w:ilvl w:val="1"/>
          <w:numId w:val="47"/>
        </w:numPr>
        <w:rPr>
          <w:lang w:val="en-IN"/>
        </w:rPr>
      </w:pPr>
      <w:r w:rsidRPr="007C7DF8">
        <w:rPr>
          <w:lang w:val="en-IN"/>
        </w:rPr>
        <w:t>Create, edit, assign, and delete courses and modules (videos, PDFs, quizzes).</w:t>
      </w:r>
    </w:p>
    <w:p w14:paraId="783388EC" w14:textId="77777777" w:rsidR="007C7DF8" w:rsidRPr="007C7DF8" w:rsidRDefault="007C7DF8" w:rsidP="007C7DF8">
      <w:pPr>
        <w:pStyle w:val="BodyText"/>
        <w:numPr>
          <w:ilvl w:val="0"/>
          <w:numId w:val="47"/>
        </w:numPr>
        <w:rPr>
          <w:lang w:val="en-IN"/>
        </w:rPr>
      </w:pPr>
      <w:r w:rsidRPr="007C7DF8">
        <w:rPr>
          <w:b/>
          <w:bCs/>
          <w:lang w:val="en-IN"/>
        </w:rPr>
        <w:t>Content Delivery</w:t>
      </w:r>
    </w:p>
    <w:p w14:paraId="6C18C003" w14:textId="77777777" w:rsidR="007C7DF8" w:rsidRPr="007C7DF8" w:rsidRDefault="007C7DF8" w:rsidP="007C7DF8">
      <w:pPr>
        <w:pStyle w:val="BodyText"/>
        <w:numPr>
          <w:ilvl w:val="1"/>
          <w:numId w:val="47"/>
        </w:numPr>
        <w:rPr>
          <w:lang w:val="en-IN"/>
        </w:rPr>
      </w:pPr>
      <w:r w:rsidRPr="007C7DF8">
        <w:rPr>
          <w:lang w:val="en-IN"/>
        </w:rPr>
        <w:t>Streamlined access to learning materials, downloadable content, and offline learning support.</w:t>
      </w:r>
    </w:p>
    <w:p w14:paraId="0C8B1639" w14:textId="77777777" w:rsidR="007C7DF8" w:rsidRPr="007C7DF8" w:rsidRDefault="007C7DF8" w:rsidP="007C7DF8">
      <w:pPr>
        <w:pStyle w:val="BodyText"/>
        <w:numPr>
          <w:ilvl w:val="0"/>
          <w:numId w:val="47"/>
        </w:numPr>
        <w:rPr>
          <w:lang w:val="en-IN"/>
        </w:rPr>
      </w:pPr>
      <w:r w:rsidRPr="007C7DF8">
        <w:rPr>
          <w:b/>
          <w:bCs/>
          <w:lang w:val="en-IN"/>
        </w:rPr>
        <w:t>Assessment &amp; Evaluation</w:t>
      </w:r>
    </w:p>
    <w:p w14:paraId="4EE0482C" w14:textId="77777777" w:rsidR="007C7DF8" w:rsidRPr="007C7DF8" w:rsidRDefault="007C7DF8" w:rsidP="007C7DF8">
      <w:pPr>
        <w:pStyle w:val="BodyText"/>
        <w:numPr>
          <w:ilvl w:val="1"/>
          <w:numId w:val="47"/>
        </w:numPr>
        <w:rPr>
          <w:lang w:val="en-IN"/>
        </w:rPr>
      </w:pPr>
      <w:r w:rsidRPr="007C7DF8">
        <w:rPr>
          <w:lang w:val="en-IN"/>
        </w:rPr>
        <w:t>Enable quizzes, assignments, and auto/manual evaluation features with progress tracking.</w:t>
      </w:r>
    </w:p>
    <w:p w14:paraId="0D3D940F" w14:textId="77777777" w:rsidR="007C7DF8" w:rsidRPr="007C7DF8" w:rsidRDefault="007C7DF8" w:rsidP="007C7DF8">
      <w:pPr>
        <w:pStyle w:val="BodyText"/>
        <w:numPr>
          <w:ilvl w:val="0"/>
          <w:numId w:val="47"/>
        </w:numPr>
        <w:rPr>
          <w:lang w:val="en-IN"/>
        </w:rPr>
      </w:pPr>
      <w:r w:rsidRPr="007C7DF8">
        <w:rPr>
          <w:b/>
          <w:bCs/>
          <w:lang w:val="en-IN"/>
        </w:rPr>
        <w:t>Certification Generation</w:t>
      </w:r>
    </w:p>
    <w:p w14:paraId="0E65AF49" w14:textId="77777777" w:rsidR="007C7DF8" w:rsidRPr="007C7DF8" w:rsidRDefault="007C7DF8" w:rsidP="007C7DF8">
      <w:pPr>
        <w:pStyle w:val="BodyText"/>
        <w:numPr>
          <w:ilvl w:val="1"/>
          <w:numId w:val="47"/>
        </w:numPr>
        <w:rPr>
          <w:lang w:val="en-IN"/>
        </w:rPr>
      </w:pPr>
      <w:r w:rsidRPr="007C7DF8">
        <w:rPr>
          <w:lang w:val="en-IN"/>
        </w:rPr>
        <w:t>Automatically generate and issue certificates upon course completion.</w:t>
      </w:r>
    </w:p>
    <w:p w14:paraId="6E0240F5" w14:textId="77777777" w:rsidR="007C7DF8" w:rsidRPr="007C7DF8" w:rsidRDefault="007C7DF8" w:rsidP="007C7DF8">
      <w:pPr>
        <w:pStyle w:val="BodyText"/>
        <w:numPr>
          <w:ilvl w:val="0"/>
          <w:numId w:val="47"/>
        </w:numPr>
        <w:rPr>
          <w:lang w:val="en-IN"/>
        </w:rPr>
      </w:pPr>
      <w:r w:rsidRPr="007C7DF8">
        <w:rPr>
          <w:b/>
          <w:bCs/>
          <w:lang w:val="en-IN"/>
        </w:rPr>
        <w:t>Notifications &amp; Reminders</w:t>
      </w:r>
    </w:p>
    <w:p w14:paraId="6782F51B" w14:textId="77777777" w:rsidR="007C7DF8" w:rsidRPr="007C7DF8" w:rsidRDefault="007C7DF8" w:rsidP="007C7DF8">
      <w:pPr>
        <w:pStyle w:val="BodyText"/>
        <w:numPr>
          <w:ilvl w:val="1"/>
          <w:numId w:val="47"/>
        </w:numPr>
        <w:rPr>
          <w:lang w:val="en-IN"/>
        </w:rPr>
      </w:pPr>
      <w:r w:rsidRPr="007C7DF8">
        <w:rPr>
          <w:lang w:val="en-IN"/>
        </w:rPr>
        <w:t>Push notifications for upcoming deadlines, new courses, or admin messages.</w:t>
      </w:r>
    </w:p>
    <w:p w14:paraId="260201A0" w14:textId="77777777" w:rsidR="007C7DF8" w:rsidRPr="007C7DF8" w:rsidRDefault="007C7DF8" w:rsidP="007C7DF8">
      <w:pPr>
        <w:pStyle w:val="BodyText"/>
        <w:numPr>
          <w:ilvl w:val="0"/>
          <w:numId w:val="47"/>
        </w:numPr>
        <w:rPr>
          <w:lang w:val="en-IN"/>
        </w:rPr>
      </w:pPr>
      <w:r w:rsidRPr="007C7DF8">
        <w:rPr>
          <w:b/>
          <w:bCs/>
          <w:lang w:val="en-IN"/>
        </w:rPr>
        <w:t>Reporting &amp; Analytics</w:t>
      </w:r>
    </w:p>
    <w:p w14:paraId="3605116C" w14:textId="77777777" w:rsidR="007C7DF8" w:rsidRPr="007C7DF8" w:rsidRDefault="007C7DF8" w:rsidP="007C7DF8">
      <w:pPr>
        <w:pStyle w:val="BodyText"/>
        <w:numPr>
          <w:ilvl w:val="1"/>
          <w:numId w:val="47"/>
        </w:numPr>
        <w:rPr>
          <w:lang w:val="en-IN"/>
        </w:rPr>
      </w:pPr>
      <w:r w:rsidRPr="007C7DF8">
        <w:rPr>
          <w:lang w:val="en-IN"/>
        </w:rPr>
        <w:t>Dashboards for learners and instructors to track performance and course engagement.</w:t>
      </w:r>
    </w:p>
    <w:p w14:paraId="7B7A1BD8" w14:textId="039DE739" w:rsidR="007C7DF8" w:rsidRPr="007C7DF8" w:rsidRDefault="007C7DF8" w:rsidP="007C7DF8">
      <w:pPr>
        <w:pStyle w:val="BodyText"/>
        <w:rPr>
          <w:lang w:val="en-IN"/>
        </w:rPr>
      </w:pPr>
    </w:p>
    <w:p w14:paraId="168B35D7" w14:textId="77777777" w:rsidR="007C7DF8" w:rsidRPr="007C7DF8" w:rsidRDefault="007C7DF8" w:rsidP="007C7DF8">
      <w:pPr>
        <w:pStyle w:val="BodyText"/>
        <w:rPr>
          <w:b/>
          <w:bCs/>
          <w:lang w:val="en-IN"/>
        </w:rPr>
      </w:pPr>
      <w:r w:rsidRPr="007C7DF8">
        <w:rPr>
          <w:b/>
          <w:bCs/>
          <w:lang w:val="en-IN"/>
        </w:rPr>
        <w:t>B. Human Resource Management System (HRMS) Objectives</w:t>
      </w:r>
    </w:p>
    <w:p w14:paraId="759D430F" w14:textId="77777777" w:rsidR="007C7DF8" w:rsidRPr="007C7DF8" w:rsidRDefault="007C7DF8" w:rsidP="007C7DF8">
      <w:pPr>
        <w:pStyle w:val="BodyText"/>
        <w:numPr>
          <w:ilvl w:val="0"/>
          <w:numId w:val="48"/>
        </w:numPr>
        <w:rPr>
          <w:lang w:val="en-IN"/>
        </w:rPr>
      </w:pPr>
      <w:r w:rsidRPr="007C7DF8">
        <w:rPr>
          <w:b/>
          <w:bCs/>
          <w:lang w:val="en-IN"/>
        </w:rPr>
        <w:t>Employee Profile Management</w:t>
      </w:r>
    </w:p>
    <w:p w14:paraId="2D227B01" w14:textId="77777777" w:rsidR="007C7DF8" w:rsidRPr="007C7DF8" w:rsidRDefault="007C7DF8" w:rsidP="007C7DF8">
      <w:pPr>
        <w:pStyle w:val="BodyText"/>
        <w:numPr>
          <w:ilvl w:val="1"/>
          <w:numId w:val="48"/>
        </w:numPr>
        <w:rPr>
          <w:lang w:val="en-IN"/>
        </w:rPr>
      </w:pPr>
      <w:r w:rsidRPr="007C7DF8">
        <w:rPr>
          <w:lang w:val="en-IN"/>
        </w:rPr>
        <w:t>Maintain digital records of employees, including personal details, documents, and job history.</w:t>
      </w:r>
    </w:p>
    <w:p w14:paraId="1ED5A637" w14:textId="77777777" w:rsidR="007C7DF8" w:rsidRPr="007C7DF8" w:rsidRDefault="007C7DF8" w:rsidP="007C7DF8">
      <w:pPr>
        <w:pStyle w:val="BodyText"/>
        <w:numPr>
          <w:ilvl w:val="0"/>
          <w:numId w:val="48"/>
        </w:numPr>
        <w:rPr>
          <w:lang w:val="en-IN"/>
        </w:rPr>
      </w:pPr>
      <w:r w:rsidRPr="007C7DF8">
        <w:rPr>
          <w:b/>
          <w:bCs/>
          <w:lang w:val="en-IN"/>
        </w:rPr>
        <w:t>Attendance &amp; Leave Management</w:t>
      </w:r>
    </w:p>
    <w:p w14:paraId="05563F16" w14:textId="77777777" w:rsidR="007C7DF8" w:rsidRPr="007C7DF8" w:rsidRDefault="007C7DF8" w:rsidP="007C7DF8">
      <w:pPr>
        <w:pStyle w:val="BodyText"/>
        <w:numPr>
          <w:ilvl w:val="1"/>
          <w:numId w:val="48"/>
        </w:numPr>
        <w:rPr>
          <w:lang w:val="en-IN"/>
        </w:rPr>
      </w:pPr>
      <w:r w:rsidRPr="007C7DF8">
        <w:rPr>
          <w:lang w:val="en-IN"/>
        </w:rPr>
        <w:t>Real-time attendance logging (manual or biometric), leave requests, approvals, and tracking.</w:t>
      </w:r>
    </w:p>
    <w:p w14:paraId="58BEDDD2" w14:textId="77777777" w:rsidR="007C7DF8" w:rsidRPr="007C7DF8" w:rsidRDefault="007C7DF8" w:rsidP="007C7DF8">
      <w:pPr>
        <w:pStyle w:val="BodyText"/>
        <w:numPr>
          <w:ilvl w:val="0"/>
          <w:numId w:val="48"/>
        </w:numPr>
        <w:rPr>
          <w:lang w:val="en-IN"/>
        </w:rPr>
      </w:pPr>
      <w:r w:rsidRPr="007C7DF8">
        <w:rPr>
          <w:b/>
          <w:bCs/>
          <w:lang w:val="en-IN"/>
        </w:rPr>
        <w:t>Payroll Management</w:t>
      </w:r>
    </w:p>
    <w:p w14:paraId="2D50AF49" w14:textId="77777777" w:rsidR="007C7DF8" w:rsidRPr="007C7DF8" w:rsidRDefault="007C7DF8" w:rsidP="007C7DF8">
      <w:pPr>
        <w:pStyle w:val="BodyText"/>
        <w:numPr>
          <w:ilvl w:val="1"/>
          <w:numId w:val="48"/>
        </w:numPr>
        <w:rPr>
          <w:lang w:val="en-IN"/>
        </w:rPr>
      </w:pPr>
      <w:r w:rsidRPr="007C7DF8">
        <w:rPr>
          <w:lang w:val="en-IN"/>
        </w:rPr>
        <w:t>Automated payroll calculations, payslip generation, and salary disbursement tracking.</w:t>
      </w:r>
    </w:p>
    <w:p w14:paraId="0B614FE0" w14:textId="77777777" w:rsidR="007C7DF8" w:rsidRPr="007C7DF8" w:rsidRDefault="007C7DF8" w:rsidP="007C7DF8">
      <w:pPr>
        <w:pStyle w:val="BodyText"/>
        <w:numPr>
          <w:ilvl w:val="0"/>
          <w:numId w:val="48"/>
        </w:numPr>
        <w:rPr>
          <w:lang w:val="en-IN"/>
        </w:rPr>
      </w:pPr>
      <w:r w:rsidRPr="007C7DF8">
        <w:rPr>
          <w:b/>
          <w:bCs/>
          <w:lang w:val="en-IN"/>
        </w:rPr>
        <w:t>Performance Management</w:t>
      </w:r>
    </w:p>
    <w:p w14:paraId="2F41FB60" w14:textId="77777777" w:rsidR="007C7DF8" w:rsidRPr="007C7DF8" w:rsidRDefault="007C7DF8" w:rsidP="007C7DF8">
      <w:pPr>
        <w:pStyle w:val="BodyText"/>
        <w:numPr>
          <w:ilvl w:val="1"/>
          <w:numId w:val="48"/>
        </w:numPr>
        <w:rPr>
          <w:lang w:val="en-IN"/>
        </w:rPr>
      </w:pPr>
      <w:r w:rsidRPr="007C7DF8">
        <w:rPr>
          <w:lang w:val="en-IN"/>
        </w:rPr>
        <w:t>KPI tracking, appraisal workflows, and feedback collection.</w:t>
      </w:r>
    </w:p>
    <w:p w14:paraId="115551CB" w14:textId="77777777" w:rsidR="007C7DF8" w:rsidRPr="007C7DF8" w:rsidRDefault="007C7DF8" w:rsidP="007C7DF8">
      <w:pPr>
        <w:pStyle w:val="BodyText"/>
        <w:numPr>
          <w:ilvl w:val="0"/>
          <w:numId w:val="48"/>
        </w:numPr>
        <w:rPr>
          <w:lang w:val="en-IN"/>
        </w:rPr>
      </w:pPr>
      <w:r w:rsidRPr="007C7DF8">
        <w:rPr>
          <w:b/>
          <w:bCs/>
          <w:lang w:val="en-IN"/>
        </w:rPr>
        <w:t>Recruitment Module</w:t>
      </w:r>
    </w:p>
    <w:p w14:paraId="112F89E7" w14:textId="77777777" w:rsidR="007C7DF8" w:rsidRPr="007C7DF8" w:rsidRDefault="007C7DF8" w:rsidP="007C7DF8">
      <w:pPr>
        <w:pStyle w:val="BodyText"/>
        <w:numPr>
          <w:ilvl w:val="1"/>
          <w:numId w:val="48"/>
        </w:numPr>
        <w:rPr>
          <w:lang w:val="en-IN"/>
        </w:rPr>
      </w:pPr>
      <w:r w:rsidRPr="007C7DF8">
        <w:rPr>
          <w:lang w:val="en-IN"/>
        </w:rPr>
        <w:t>Job posting, applicant tracking, interview scheduling, and hiring workflow management.</w:t>
      </w:r>
    </w:p>
    <w:p w14:paraId="67CA1C63" w14:textId="77777777" w:rsidR="007C7DF8" w:rsidRPr="007C7DF8" w:rsidRDefault="007C7DF8" w:rsidP="007C7DF8">
      <w:pPr>
        <w:pStyle w:val="BodyText"/>
        <w:numPr>
          <w:ilvl w:val="0"/>
          <w:numId w:val="48"/>
        </w:numPr>
        <w:rPr>
          <w:lang w:val="en-IN"/>
        </w:rPr>
      </w:pPr>
      <w:r w:rsidRPr="007C7DF8">
        <w:rPr>
          <w:b/>
          <w:bCs/>
          <w:lang w:val="en-IN"/>
        </w:rPr>
        <w:t>Document Repository</w:t>
      </w:r>
    </w:p>
    <w:p w14:paraId="4FAFE804" w14:textId="77777777" w:rsidR="007C7DF8" w:rsidRPr="007C7DF8" w:rsidRDefault="007C7DF8" w:rsidP="007C7DF8">
      <w:pPr>
        <w:pStyle w:val="BodyText"/>
        <w:numPr>
          <w:ilvl w:val="1"/>
          <w:numId w:val="48"/>
        </w:numPr>
        <w:rPr>
          <w:lang w:val="en-IN"/>
        </w:rPr>
      </w:pPr>
      <w:r w:rsidRPr="007C7DF8">
        <w:rPr>
          <w:lang w:val="en-IN"/>
        </w:rPr>
        <w:t>Secure storage and access to company policies, HR forms, and employee documents.</w:t>
      </w:r>
    </w:p>
    <w:p w14:paraId="2A64CA6E" w14:textId="77777777" w:rsidR="007C7DF8" w:rsidRPr="007C7DF8" w:rsidRDefault="007C7DF8" w:rsidP="007C7DF8">
      <w:pPr>
        <w:pStyle w:val="BodyText"/>
        <w:numPr>
          <w:ilvl w:val="0"/>
          <w:numId w:val="48"/>
        </w:numPr>
        <w:rPr>
          <w:lang w:val="en-IN"/>
        </w:rPr>
      </w:pPr>
      <w:r w:rsidRPr="007C7DF8">
        <w:rPr>
          <w:b/>
          <w:bCs/>
          <w:lang w:val="en-IN"/>
        </w:rPr>
        <w:t>Employee Self-Service (ESS)</w:t>
      </w:r>
    </w:p>
    <w:p w14:paraId="77B6A3CB" w14:textId="77777777" w:rsidR="007C7DF8" w:rsidRPr="007C7DF8" w:rsidRDefault="007C7DF8" w:rsidP="007C7DF8">
      <w:pPr>
        <w:pStyle w:val="BodyText"/>
        <w:numPr>
          <w:ilvl w:val="1"/>
          <w:numId w:val="48"/>
        </w:numPr>
        <w:rPr>
          <w:lang w:val="en-IN"/>
        </w:rPr>
      </w:pPr>
      <w:r w:rsidRPr="007C7DF8">
        <w:rPr>
          <w:lang w:val="en-IN"/>
        </w:rPr>
        <w:t>Employees can update profiles, apply for leave, view payslips, and raise service requests.</w:t>
      </w:r>
    </w:p>
    <w:p w14:paraId="72FEA610" w14:textId="51FB91A2" w:rsidR="00F57F04" w:rsidRDefault="00F57F04">
      <w:pPr>
        <w:pStyle w:val="BodyText"/>
        <w:sectPr w:rsidR="00F57F04">
          <w:pgSz w:w="11910" w:h="16840"/>
          <w:pgMar w:top="1300" w:right="850" w:bottom="920" w:left="992" w:header="720" w:footer="738" w:gutter="0"/>
          <w:cols w:space="720"/>
        </w:sectPr>
      </w:pPr>
    </w:p>
    <w:p w14:paraId="72FEA611" w14:textId="77777777" w:rsidR="00EE647E" w:rsidRDefault="00EE647E">
      <w:pPr>
        <w:pStyle w:val="BodyText"/>
      </w:pPr>
    </w:p>
    <w:p w14:paraId="72FEA612" w14:textId="77777777" w:rsidR="00EE647E" w:rsidRDefault="00EE647E">
      <w:pPr>
        <w:pStyle w:val="BodyText"/>
        <w:spacing w:before="3"/>
      </w:pPr>
    </w:p>
    <w:p w14:paraId="72FEA613" w14:textId="77777777" w:rsidR="00EE647E" w:rsidRDefault="00172424">
      <w:pPr>
        <w:pStyle w:val="ListParagraph"/>
        <w:numPr>
          <w:ilvl w:val="1"/>
          <w:numId w:val="3"/>
        </w:numPr>
        <w:tabs>
          <w:tab w:val="left" w:pos="2609"/>
        </w:tabs>
        <w:spacing w:before="1"/>
        <w:rPr>
          <w:sz w:val="24"/>
        </w:rPr>
      </w:pPr>
      <w:bookmarkStart w:id="12" w:name="_bookmark8"/>
      <w:bookmarkEnd w:id="12"/>
      <w:r>
        <w:rPr>
          <w:color w:val="2D5294"/>
          <w:sz w:val="24"/>
        </w:rPr>
        <w:t>Business</w:t>
      </w:r>
      <w:r>
        <w:rPr>
          <w:color w:val="2D5294"/>
          <w:spacing w:val="-9"/>
          <w:sz w:val="24"/>
        </w:rPr>
        <w:t xml:space="preserve"> </w:t>
      </w:r>
      <w:r>
        <w:rPr>
          <w:color w:val="2D5294"/>
          <w:spacing w:val="-2"/>
          <w:sz w:val="24"/>
        </w:rPr>
        <w:t>Rules</w:t>
      </w:r>
    </w:p>
    <w:p w14:paraId="72FEA614" w14:textId="77777777" w:rsidR="00EE647E" w:rsidRDefault="00172424">
      <w:pPr>
        <w:pStyle w:val="BodyText"/>
        <w:spacing w:before="23"/>
        <w:ind w:left="1168"/>
        <w:rPr>
          <w:spacing w:val="-2"/>
        </w:rPr>
      </w:pPr>
      <w:r>
        <w:t>[List</w:t>
      </w:r>
      <w:r>
        <w:rPr>
          <w:spacing w:val="-12"/>
        </w:rPr>
        <w:t xml:space="preserve"> </w:t>
      </w:r>
      <w:r>
        <w:t>Organization</w:t>
      </w:r>
      <w:r>
        <w:rPr>
          <w:spacing w:val="-7"/>
        </w:rPr>
        <w:t xml:space="preserve"> </w:t>
      </w:r>
      <w:r>
        <w:t>Policies,</w:t>
      </w:r>
      <w:r>
        <w:rPr>
          <w:spacing w:val="-10"/>
        </w:rPr>
        <w:t xml:space="preserve"> </w:t>
      </w:r>
      <w:r>
        <w:t>Procedures,</w:t>
      </w:r>
      <w:r>
        <w:rPr>
          <w:spacing w:val="-7"/>
        </w:rPr>
        <w:t xml:space="preserve"> </w:t>
      </w:r>
      <w:r>
        <w:t>and</w:t>
      </w:r>
      <w:r>
        <w:rPr>
          <w:spacing w:val="-8"/>
        </w:rPr>
        <w:t xml:space="preserve"> </w:t>
      </w:r>
      <w:r>
        <w:t>Rules&amp;</w:t>
      </w:r>
      <w:r>
        <w:rPr>
          <w:spacing w:val="-9"/>
        </w:rPr>
        <w:t xml:space="preserve"> </w:t>
      </w:r>
      <w:r>
        <w:rPr>
          <w:spacing w:val="-2"/>
        </w:rPr>
        <w:t>Regulations]</w:t>
      </w:r>
    </w:p>
    <w:p w14:paraId="4506E1B8" w14:textId="77777777" w:rsidR="00504470" w:rsidRDefault="00504470">
      <w:pPr>
        <w:pStyle w:val="BodyText"/>
        <w:spacing w:before="23"/>
        <w:ind w:left="1168"/>
        <w:rPr>
          <w:spacing w:val="-2"/>
        </w:rPr>
      </w:pPr>
    </w:p>
    <w:p w14:paraId="1E73E618" w14:textId="5545CB89" w:rsidR="004C5C5C" w:rsidRDefault="004C5C5C">
      <w:pPr>
        <w:pStyle w:val="BodyText"/>
        <w:spacing w:before="23"/>
        <w:ind w:left="1168"/>
        <w:rPr>
          <w:spacing w:val="-2"/>
        </w:rPr>
      </w:pPr>
      <w:r w:rsidRPr="004C5C5C">
        <w:rPr>
          <w:b/>
          <w:bCs/>
          <w:spacing w:val="-2"/>
          <w:u w:val="single"/>
        </w:rPr>
        <w:t>Ans</w:t>
      </w:r>
      <w:r>
        <w:rPr>
          <w:spacing w:val="-2"/>
        </w:rPr>
        <w:t>:</w:t>
      </w:r>
    </w:p>
    <w:p w14:paraId="5E694366" w14:textId="77777777" w:rsidR="004C5C5C" w:rsidRDefault="004C5C5C">
      <w:pPr>
        <w:pStyle w:val="BodyText"/>
        <w:spacing w:before="23"/>
        <w:ind w:left="1168"/>
      </w:pPr>
    </w:p>
    <w:p w14:paraId="7CBEE04E" w14:textId="77777777" w:rsidR="004C5C5C" w:rsidRPr="004C5C5C" w:rsidRDefault="004C5C5C" w:rsidP="004C5C5C">
      <w:pPr>
        <w:pStyle w:val="BodyText"/>
        <w:spacing w:before="23"/>
        <w:ind w:left="1168"/>
        <w:rPr>
          <w:b/>
          <w:bCs/>
          <w:lang w:val="en-IN"/>
        </w:rPr>
      </w:pPr>
      <w:r w:rsidRPr="004C5C5C">
        <w:rPr>
          <w:b/>
          <w:bCs/>
          <w:lang w:val="en-IN"/>
        </w:rPr>
        <w:t>Business Rules</w:t>
      </w:r>
    </w:p>
    <w:p w14:paraId="41B013C3" w14:textId="77777777" w:rsidR="004C5C5C" w:rsidRPr="004C5C5C" w:rsidRDefault="004C5C5C" w:rsidP="004C5C5C">
      <w:pPr>
        <w:pStyle w:val="BodyText"/>
        <w:spacing w:before="23"/>
        <w:ind w:left="1168"/>
        <w:rPr>
          <w:lang w:val="en-IN"/>
        </w:rPr>
      </w:pPr>
      <w:r w:rsidRPr="004C5C5C">
        <w:rPr>
          <w:lang w:val="en-IN"/>
        </w:rPr>
        <w:t>The following organizational policies, procedures, and rules apply to the development and operation of the proposed IT solution (LMS and HRMS Mobile Application):</w:t>
      </w:r>
    </w:p>
    <w:p w14:paraId="1AF2EA65" w14:textId="172A5EFC" w:rsidR="004C5C5C" w:rsidRPr="004C5C5C" w:rsidRDefault="004C5C5C" w:rsidP="004C5C5C">
      <w:pPr>
        <w:pStyle w:val="BodyText"/>
        <w:spacing w:before="23"/>
        <w:ind w:left="1168"/>
        <w:rPr>
          <w:lang w:val="en-IN"/>
        </w:rPr>
      </w:pPr>
    </w:p>
    <w:p w14:paraId="7416F443" w14:textId="77777777" w:rsidR="004C5C5C" w:rsidRPr="004C5C5C" w:rsidRDefault="004C5C5C" w:rsidP="004C5C5C">
      <w:pPr>
        <w:pStyle w:val="BodyText"/>
        <w:spacing w:before="23"/>
        <w:ind w:left="1168"/>
        <w:rPr>
          <w:b/>
          <w:bCs/>
          <w:u w:val="single"/>
          <w:lang w:val="en-IN"/>
        </w:rPr>
      </w:pPr>
      <w:r w:rsidRPr="004C5C5C">
        <w:rPr>
          <w:b/>
          <w:bCs/>
          <w:u w:val="single"/>
          <w:lang w:val="en-IN"/>
        </w:rPr>
        <w:t>A. General Organizational Policies</w:t>
      </w:r>
    </w:p>
    <w:p w14:paraId="2FA5AACC" w14:textId="77777777" w:rsidR="004C5C5C" w:rsidRPr="004C5C5C" w:rsidRDefault="004C5C5C" w:rsidP="004C5C5C">
      <w:pPr>
        <w:pStyle w:val="BodyText"/>
        <w:numPr>
          <w:ilvl w:val="0"/>
          <w:numId w:val="49"/>
        </w:numPr>
        <w:spacing w:before="23"/>
        <w:rPr>
          <w:lang w:val="en-IN"/>
        </w:rPr>
      </w:pPr>
      <w:r w:rsidRPr="004C5C5C">
        <w:rPr>
          <w:b/>
          <w:bCs/>
          <w:lang w:val="en-IN"/>
        </w:rPr>
        <w:t>Data Privacy &amp; Security Compliance</w:t>
      </w:r>
    </w:p>
    <w:p w14:paraId="019622B7" w14:textId="77777777" w:rsidR="004C5C5C" w:rsidRPr="004C5C5C" w:rsidRDefault="004C5C5C" w:rsidP="004C5C5C">
      <w:pPr>
        <w:pStyle w:val="BodyText"/>
        <w:numPr>
          <w:ilvl w:val="1"/>
          <w:numId w:val="49"/>
        </w:numPr>
        <w:spacing w:before="23"/>
        <w:rPr>
          <w:lang w:val="en-IN"/>
        </w:rPr>
      </w:pPr>
      <w:r w:rsidRPr="004C5C5C">
        <w:rPr>
          <w:lang w:val="en-IN"/>
        </w:rPr>
        <w:t>All user data must comply with applicable data protection laws (e.g., GDPR, IT Act 2000).</w:t>
      </w:r>
    </w:p>
    <w:p w14:paraId="77BE6858" w14:textId="77777777" w:rsidR="004C5C5C" w:rsidRPr="004C5C5C" w:rsidRDefault="004C5C5C" w:rsidP="004C5C5C">
      <w:pPr>
        <w:pStyle w:val="BodyText"/>
        <w:numPr>
          <w:ilvl w:val="1"/>
          <w:numId w:val="49"/>
        </w:numPr>
        <w:spacing w:before="23"/>
        <w:rPr>
          <w:lang w:val="en-IN"/>
        </w:rPr>
      </w:pPr>
      <w:r w:rsidRPr="004C5C5C">
        <w:rPr>
          <w:lang w:val="en-IN"/>
        </w:rPr>
        <w:t>Personal Identifiable Information (PII) must be encrypted both at rest and in transit.</w:t>
      </w:r>
    </w:p>
    <w:p w14:paraId="5EB5FC11" w14:textId="77777777" w:rsidR="004C5C5C" w:rsidRPr="004C5C5C" w:rsidRDefault="004C5C5C" w:rsidP="004C5C5C">
      <w:pPr>
        <w:pStyle w:val="BodyText"/>
        <w:numPr>
          <w:ilvl w:val="0"/>
          <w:numId w:val="49"/>
        </w:numPr>
        <w:spacing w:before="23"/>
        <w:rPr>
          <w:lang w:val="en-IN"/>
        </w:rPr>
      </w:pPr>
      <w:r w:rsidRPr="004C5C5C">
        <w:rPr>
          <w:b/>
          <w:bCs/>
          <w:lang w:val="en-IN"/>
        </w:rPr>
        <w:t>Authentication &amp; Access Control</w:t>
      </w:r>
    </w:p>
    <w:p w14:paraId="0694068D" w14:textId="77777777" w:rsidR="004C5C5C" w:rsidRPr="004C5C5C" w:rsidRDefault="004C5C5C" w:rsidP="004C5C5C">
      <w:pPr>
        <w:pStyle w:val="BodyText"/>
        <w:numPr>
          <w:ilvl w:val="1"/>
          <w:numId w:val="49"/>
        </w:numPr>
        <w:spacing w:before="23"/>
        <w:rPr>
          <w:lang w:val="en-IN"/>
        </w:rPr>
      </w:pPr>
      <w:r w:rsidRPr="004C5C5C">
        <w:rPr>
          <w:lang w:val="en-IN"/>
        </w:rPr>
        <w:t>Role-based access must be enforced across all modules.</w:t>
      </w:r>
    </w:p>
    <w:p w14:paraId="77CBF1B0" w14:textId="77777777" w:rsidR="004C5C5C" w:rsidRPr="004C5C5C" w:rsidRDefault="004C5C5C" w:rsidP="004C5C5C">
      <w:pPr>
        <w:pStyle w:val="BodyText"/>
        <w:numPr>
          <w:ilvl w:val="1"/>
          <w:numId w:val="49"/>
        </w:numPr>
        <w:spacing w:before="23"/>
        <w:rPr>
          <w:lang w:val="en-IN"/>
        </w:rPr>
      </w:pPr>
      <w:r w:rsidRPr="004C5C5C">
        <w:rPr>
          <w:lang w:val="en-IN"/>
        </w:rPr>
        <w:t>Users must authenticate using secure methods (e.g., 2FA for admins and HR personnel).</w:t>
      </w:r>
    </w:p>
    <w:p w14:paraId="6603DC0E" w14:textId="77777777" w:rsidR="004C5C5C" w:rsidRPr="004C5C5C" w:rsidRDefault="004C5C5C" w:rsidP="004C5C5C">
      <w:pPr>
        <w:pStyle w:val="BodyText"/>
        <w:numPr>
          <w:ilvl w:val="0"/>
          <w:numId w:val="49"/>
        </w:numPr>
        <w:spacing w:before="23"/>
        <w:rPr>
          <w:lang w:val="en-IN"/>
        </w:rPr>
      </w:pPr>
      <w:r w:rsidRPr="004C5C5C">
        <w:rPr>
          <w:b/>
          <w:bCs/>
          <w:lang w:val="en-IN"/>
        </w:rPr>
        <w:t>Audit &amp; Logging</w:t>
      </w:r>
    </w:p>
    <w:p w14:paraId="3D1DED50" w14:textId="77777777" w:rsidR="004C5C5C" w:rsidRPr="004C5C5C" w:rsidRDefault="004C5C5C" w:rsidP="004C5C5C">
      <w:pPr>
        <w:pStyle w:val="BodyText"/>
        <w:numPr>
          <w:ilvl w:val="1"/>
          <w:numId w:val="49"/>
        </w:numPr>
        <w:spacing w:before="23"/>
        <w:rPr>
          <w:lang w:val="en-IN"/>
        </w:rPr>
      </w:pPr>
      <w:r w:rsidRPr="004C5C5C">
        <w:rPr>
          <w:lang w:val="en-IN"/>
        </w:rPr>
        <w:t>All critical activities (logins, content updates, payroll modifications, etc.) must be logged with timestamps and user details for auditing purposes.</w:t>
      </w:r>
    </w:p>
    <w:p w14:paraId="4025E2F0" w14:textId="5ECDCD88" w:rsidR="004C5C5C" w:rsidRPr="004C5C5C" w:rsidRDefault="004C5C5C" w:rsidP="004C5C5C">
      <w:pPr>
        <w:pStyle w:val="BodyText"/>
        <w:spacing w:before="23"/>
        <w:ind w:left="1168"/>
        <w:rPr>
          <w:lang w:val="en-IN"/>
        </w:rPr>
      </w:pPr>
    </w:p>
    <w:p w14:paraId="087FF8F8" w14:textId="77777777" w:rsidR="004C5C5C" w:rsidRPr="004C5C5C" w:rsidRDefault="004C5C5C" w:rsidP="004C5C5C">
      <w:pPr>
        <w:pStyle w:val="BodyText"/>
        <w:spacing w:before="23"/>
        <w:ind w:left="1168"/>
        <w:rPr>
          <w:b/>
          <w:bCs/>
          <w:u w:val="single"/>
          <w:lang w:val="en-IN"/>
        </w:rPr>
      </w:pPr>
      <w:r w:rsidRPr="004C5C5C">
        <w:rPr>
          <w:b/>
          <w:bCs/>
          <w:u w:val="single"/>
          <w:lang w:val="en-IN"/>
        </w:rPr>
        <w:t>B. E-Learning Management System (LMS) Rules</w:t>
      </w:r>
    </w:p>
    <w:p w14:paraId="307EE529" w14:textId="77777777" w:rsidR="004C5C5C" w:rsidRPr="004C5C5C" w:rsidRDefault="004C5C5C" w:rsidP="004C5C5C">
      <w:pPr>
        <w:pStyle w:val="BodyText"/>
        <w:numPr>
          <w:ilvl w:val="0"/>
          <w:numId w:val="50"/>
        </w:numPr>
        <w:spacing w:before="23"/>
        <w:rPr>
          <w:lang w:val="en-IN"/>
        </w:rPr>
      </w:pPr>
      <w:r w:rsidRPr="004C5C5C">
        <w:rPr>
          <w:b/>
          <w:bCs/>
          <w:lang w:val="en-IN"/>
        </w:rPr>
        <w:t>Instructor Approval Policy</w:t>
      </w:r>
    </w:p>
    <w:p w14:paraId="0F2A3009" w14:textId="77777777" w:rsidR="004C5C5C" w:rsidRPr="004C5C5C" w:rsidRDefault="004C5C5C" w:rsidP="004C5C5C">
      <w:pPr>
        <w:pStyle w:val="BodyText"/>
        <w:numPr>
          <w:ilvl w:val="1"/>
          <w:numId w:val="50"/>
        </w:numPr>
        <w:spacing w:before="23"/>
        <w:rPr>
          <w:lang w:val="en-IN"/>
        </w:rPr>
      </w:pPr>
      <w:r w:rsidRPr="004C5C5C">
        <w:rPr>
          <w:lang w:val="en-IN"/>
        </w:rPr>
        <w:t>Only authorized instructors verified by the organization can upload and publish course content.</w:t>
      </w:r>
    </w:p>
    <w:p w14:paraId="60819073" w14:textId="77777777" w:rsidR="004C5C5C" w:rsidRPr="004C5C5C" w:rsidRDefault="004C5C5C" w:rsidP="004C5C5C">
      <w:pPr>
        <w:pStyle w:val="BodyText"/>
        <w:numPr>
          <w:ilvl w:val="0"/>
          <w:numId w:val="50"/>
        </w:numPr>
        <w:spacing w:before="23"/>
        <w:rPr>
          <w:lang w:val="en-IN"/>
        </w:rPr>
      </w:pPr>
      <w:r w:rsidRPr="004C5C5C">
        <w:rPr>
          <w:b/>
          <w:bCs/>
          <w:lang w:val="en-IN"/>
        </w:rPr>
        <w:t>Course Completion Criteria</w:t>
      </w:r>
    </w:p>
    <w:p w14:paraId="658F7B0B" w14:textId="77777777" w:rsidR="004C5C5C" w:rsidRPr="004C5C5C" w:rsidRDefault="004C5C5C" w:rsidP="004C5C5C">
      <w:pPr>
        <w:pStyle w:val="BodyText"/>
        <w:numPr>
          <w:ilvl w:val="1"/>
          <w:numId w:val="50"/>
        </w:numPr>
        <w:spacing w:before="23"/>
        <w:rPr>
          <w:lang w:val="en-IN"/>
        </w:rPr>
      </w:pPr>
      <w:r w:rsidRPr="004C5C5C">
        <w:rPr>
          <w:lang w:val="en-IN"/>
        </w:rPr>
        <w:t>Learners must complete 100% of course modules and pass assessments with a minimum score to be eligible for certification.</w:t>
      </w:r>
    </w:p>
    <w:p w14:paraId="4C704B15" w14:textId="77777777" w:rsidR="004C5C5C" w:rsidRPr="004C5C5C" w:rsidRDefault="004C5C5C" w:rsidP="004C5C5C">
      <w:pPr>
        <w:pStyle w:val="BodyText"/>
        <w:numPr>
          <w:ilvl w:val="0"/>
          <w:numId w:val="50"/>
        </w:numPr>
        <w:spacing w:before="23"/>
        <w:rPr>
          <w:lang w:val="en-IN"/>
        </w:rPr>
      </w:pPr>
      <w:r w:rsidRPr="004C5C5C">
        <w:rPr>
          <w:b/>
          <w:bCs/>
          <w:lang w:val="en-IN"/>
        </w:rPr>
        <w:t>Content Review Cycle</w:t>
      </w:r>
    </w:p>
    <w:p w14:paraId="0AFD48A9" w14:textId="77777777" w:rsidR="004C5C5C" w:rsidRPr="004C5C5C" w:rsidRDefault="004C5C5C" w:rsidP="004C5C5C">
      <w:pPr>
        <w:pStyle w:val="BodyText"/>
        <w:numPr>
          <w:ilvl w:val="1"/>
          <w:numId w:val="50"/>
        </w:numPr>
        <w:spacing w:before="23"/>
        <w:rPr>
          <w:lang w:val="en-IN"/>
        </w:rPr>
      </w:pPr>
      <w:r w:rsidRPr="004C5C5C">
        <w:rPr>
          <w:lang w:val="en-IN"/>
        </w:rPr>
        <w:t>All published content must undergo a quality assurance and content review every 6 months.</w:t>
      </w:r>
    </w:p>
    <w:p w14:paraId="31D941AE" w14:textId="77777777" w:rsidR="004C5C5C" w:rsidRPr="004C5C5C" w:rsidRDefault="004C5C5C" w:rsidP="004C5C5C">
      <w:pPr>
        <w:pStyle w:val="BodyText"/>
        <w:numPr>
          <w:ilvl w:val="0"/>
          <w:numId w:val="50"/>
        </w:numPr>
        <w:spacing w:before="23"/>
        <w:rPr>
          <w:lang w:val="en-IN"/>
        </w:rPr>
      </w:pPr>
      <w:r w:rsidRPr="004C5C5C">
        <w:rPr>
          <w:b/>
          <w:bCs/>
          <w:lang w:val="en-IN"/>
        </w:rPr>
        <w:t>Certificate Validity</w:t>
      </w:r>
    </w:p>
    <w:p w14:paraId="76B97238" w14:textId="77777777" w:rsidR="004C5C5C" w:rsidRPr="004C5C5C" w:rsidRDefault="004C5C5C" w:rsidP="004C5C5C">
      <w:pPr>
        <w:pStyle w:val="BodyText"/>
        <w:numPr>
          <w:ilvl w:val="1"/>
          <w:numId w:val="50"/>
        </w:numPr>
        <w:spacing w:before="23"/>
        <w:rPr>
          <w:lang w:val="en-IN"/>
        </w:rPr>
      </w:pPr>
      <w:r w:rsidRPr="004C5C5C">
        <w:rPr>
          <w:lang w:val="en-IN"/>
        </w:rPr>
        <w:t>Certificates issued upon course completion will remain valid for 2 years, unless revoked due to policy violations.</w:t>
      </w:r>
    </w:p>
    <w:p w14:paraId="435FCF85" w14:textId="1852CF13" w:rsidR="004C5C5C" w:rsidRPr="004C5C5C" w:rsidRDefault="004C5C5C" w:rsidP="004C5C5C">
      <w:pPr>
        <w:pStyle w:val="BodyText"/>
        <w:spacing w:before="23"/>
        <w:ind w:left="1168"/>
        <w:rPr>
          <w:lang w:val="en-IN"/>
        </w:rPr>
      </w:pPr>
    </w:p>
    <w:p w14:paraId="4DA900D9" w14:textId="77777777" w:rsidR="004C5C5C" w:rsidRPr="004C5C5C" w:rsidRDefault="004C5C5C" w:rsidP="004C5C5C">
      <w:pPr>
        <w:pStyle w:val="BodyText"/>
        <w:spacing w:before="23"/>
        <w:ind w:left="1168"/>
        <w:rPr>
          <w:b/>
          <w:bCs/>
          <w:u w:val="single"/>
          <w:lang w:val="en-IN"/>
        </w:rPr>
      </w:pPr>
      <w:r w:rsidRPr="004C5C5C">
        <w:rPr>
          <w:b/>
          <w:bCs/>
          <w:u w:val="single"/>
          <w:lang w:val="en-IN"/>
        </w:rPr>
        <w:t>C. Human Resource Management System (HRMS) Rules</w:t>
      </w:r>
    </w:p>
    <w:p w14:paraId="6792755F" w14:textId="77777777" w:rsidR="004C5C5C" w:rsidRPr="004C5C5C" w:rsidRDefault="004C5C5C" w:rsidP="004C5C5C">
      <w:pPr>
        <w:pStyle w:val="BodyText"/>
        <w:numPr>
          <w:ilvl w:val="0"/>
          <w:numId w:val="51"/>
        </w:numPr>
        <w:spacing w:before="23"/>
        <w:rPr>
          <w:lang w:val="en-IN"/>
        </w:rPr>
      </w:pPr>
      <w:r w:rsidRPr="004C5C5C">
        <w:rPr>
          <w:b/>
          <w:bCs/>
          <w:lang w:val="en-IN"/>
        </w:rPr>
        <w:t>Leave Policy</w:t>
      </w:r>
    </w:p>
    <w:p w14:paraId="78ADB6F8" w14:textId="77777777" w:rsidR="004C5C5C" w:rsidRPr="004C5C5C" w:rsidRDefault="004C5C5C" w:rsidP="004C5C5C">
      <w:pPr>
        <w:pStyle w:val="BodyText"/>
        <w:numPr>
          <w:ilvl w:val="1"/>
          <w:numId w:val="51"/>
        </w:numPr>
        <w:spacing w:before="23"/>
        <w:rPr>
          <w:lang w:val="en-IN"/>
        </w:rPr>
      </w:pPr>
      <w:r w:rsidRPr="004C5C5C">
        <w:rPr>
          <w:lang w:val="en-IN"/>
        </w:rPr>
        <w:t>Employees can apply for a maximum of 2 casual leaves per month and 12 annual leaves per year, subject to manager approval.</w:t>
      </w:r>
    </w:p>
    <w:p w14:paraId="3B5132CB" w14:textId="77777777" w:rsidR="004C5C5C" w:rsidRPr="004C5C5C" w:rsidRDefault="004C5C5C" w:rsidP="004C5C5C">
      <w:pPr>
        <w:pStyle w:val="BodyText"/>
        <w:numPr>
          <w:ilvl w:val="1"/>
          <w:numId w:val="51"/>
        </w:numPr>
        <w:spacing w:before="23"/>
        <w:rPr>
          <w:lang w:val="en-IN"/>
        </w:rPr>
      </w:pPr>
      <w:r w:rsidRPr="004C5C5C">
        <w:rPr>
          <w:lang w:val="en-IN"/>
        </w:rPr>
        <w:t>Unused leaves are carried forward as per HR policy, up to a maximum of 30 days.</w:t>
      </w:r>
    </w:p>
    <w:p w14:paraId="35166266" w14:textId="77777777" w:rsidR="004C5C5C" w:rsidRPr="004C5C5C" w:rsidRDefault="004C5C5C" w:rsidP="004C5C5C">
      <w:pPr>
        <w:pStyle w:val="BodyText"/>
        <w:numPr>
          <w:ilvl w:val="0"/>
          <w:numId w:val="51"/>
        </w:numPr>
        <w:spacing w:before="23"/>
        <w:rPr>
          <w:lang w:val="en-IN"/>
        </w:rPr>
      </w:pPr>
      <w:r w:rsidRPr="004C5C5C">
        <w:rPr>
          <w:b/>
          <w:bCs/>
          <w:lang w:val="en-IN"/>
        </w:rPr>
        <w:t>Payroll Disbursement Schedule</w:t>
      </w:r>
    </w:p>
    <w:p w14:paraId="36C9B5ED" w14:textId="77777777" w:rsidR="004C5C5C" w:rsidRPr="004C5C5C" w:rsidRDefault="004C5C5C" w:rsidP="004C5C5C">
      <w:pPr>
        <w:pStyle w:val="BodyText"/>
        <w:numPr>
          <w:ilvl w:val="1"/>
          <w:numId w:val="51"/>
        </w:numPr>
        <w:spacing w:before="23"/>
        <w:rPr>
          <w:lang w:val="en-IN"/>
        </w:rPr>
      </w:pPr>
      <w:r w:rsidRPr="004C5C5C">
        <w:rPr>
          <w:lang w:val="en-IN"/>
        </w:rPr>
        <w:t>Salaries must be processed and disbursed by the 5th working day of each month.</w:t>
      </w:r>
    </w:p>
    <w:p w14:paraId="73551AE3" w14:textId="77777777" w:rsidR="004C5C5C" w:rsidRPr="004C5C5C" w:rsidRDefault="004C5C5C" w:rsidP="004C5C5C">
      <w:pPr>
        <w:pStyle w:val="BodyText"/>
        <w:numPr>
          <w:ilvl w:val="1"/>
          <w:numId w:val="51"/>
        </w:numPr>
        <w:spacing w:before="23"/>
        <w:rPr>
          <w:lang w:val="en-IN"/>
        </w:rPr>
      </w:pPr>
      <w:r w:rsidRPr="004C5C5C">
        <w:rPr>
          <w:lang w:val="en-IN"/>
        </w:rPr>
        <w:t>Payslips must be digitally available to employees through the mobile app.</w:t>
      </w:r>
    </w:p>
    <w:p w14:paraId="22F575D8" w14:textId="77777777" w:rsidR="004C5C5C" w:rsidRPr="004C5C5C" w:rsidRDefault="004C5C5C" w:rsidP="004C5C5C">
      <w:pPr>
        <w:pStyle w:val="BodyText"/>
        <w:numPr>
          <w:ilvl w:val="0"/>
          <w:numId w:val="51"/>
        </w:numPr>
        <w:spacing w:before="23"/>
        <w:rPr>
          <w:lang w:val="en-IN"/>
        </w:rPr>
      </w:pPr>
      <w:r w:rsidRPr="004C5C5C">
        <w:rPr>
          <w:b/>
          <w:bCs/>
          <w:lang w:val="en-IN"/>
        </w:rPr>
        <w:t>Attendance Rules</w:t>
      </w:r>
    </w:p>
    <w:p w14:paraId="3DB6B137" w14:textId="77777777" w:rsidR="004C5C5C" w:rsidRPr="004C5C5C" w:rsidRDefault="004C5C5C" w:rsidP="004C5C5C">
      <w:pPr>
        <w:pStyle w:val="BodyText"/>
        <w:numPr>
          <w:ilvl w:val="1"/>
          <w:numId w:val="51"/>
        </w:numPr>
        <w:spacing w:before="23"/>
        <w:rPr>
          <w:lang w:val="en-IN"/>
        </w:rPr>
      </w:pPr>
      <w:r w:rsidRPr="004C5C5C">
        <w:rPr>
          <w:lang w:val="en-IN"/>
        </w:rPr>
        <w:t>Employees must mark attendance within the first hour of shift start.</w:t>
      </w:r>
    </w:p>
    <w:p w14:paraId="24B96B57" w14:textId="77777777" w:rsidR="004C5C5C" w:rsidRPr="004C5C5C" w:rsidRDefault="004C5C5C" w:rsidP="004C5C5C">
      <w:pPr>
        <w:pStyle w:val="BodyText"/>
        <w:numPr>
          <w:ilvl w:val="1"/>
          <w:numId w:val="51"/>
        </w:numPr>
        <w:spacing w:before="23"/>
        <w:rPr>
          <w:lang w:val="en-IN"/>
        </w:rPr>
      </w:pPr>
      <w:r w:rsidRPr="004C5C5C">
        <w:rPr>
          <w:lang w:val="en-IN"/>
        </w:rPr>
        <w:lastRenderedPageBreak/>
        <w:t>Late marks beyond three instances in a month will trigger automatic alerts to reporting managers.</w:t>
      </w:r>
    </w:p>
    <w:p w14:paraId="7857B2B5" w14:textId="77777777" w:rsidR="004C5C5C" w:rsidRPr="004C5C5C" w:rsidRDefault="004C5C5C" w:rsidP="004C5C5C">
      <w:pPr>
        <w:pStyle w:val="BodyText"/>
        <w:numPr>
          <w:ilvl w:val="0"/>
          <w:numId w:val="51"/>
        </w:numPr>
        <w:spacing w:before="23"/>
        <w:rPr>
          <w:lang w:val="en-IN"/>
        </w:rPr>
      </w:pPr>
      <w:r w:rsidRPr="004C5C5C">
        <w:rPr>
          <w:b/>
          <w:bCs/>
          <w:lang w:val="en-IN"/>
        </w:rPr>
        <w:t>Performance Appraisal Cycle</w:t>
      </w:r>
    </w:p>
    <w:p w14:paraId="576FBC3E" w14:textId="77777777" w:rsidR="004C5C5C" w:rsidRPr="004C5C5C" w:rsidRDefault="004C5C5C" w:rsidP="004C5C5C">
      <w:pPr>
        <w:pStyle w:val="BodyText"/>
        <w:numPr>
          <w:ilvl w:val="1"/>
          <w:numId w:val="51"/>
        </w:numPr>
        <w:spacing w:before="23"/>
        <w:rPr>
          <w:lang w:val="en-IN"/>
        </w:rPr>
      </w:pPr>
      <w:r w:rsidRPr="004C5C5C">
        <w:rPr>
          <w:lang w:val="en-IN"/>
        </w:rPr>
        <w:t>Performance evaluations are conducted bi-annually in June and December, following the standard KPI metrics set by HR.</w:t>
      </w:r>
    </w:p>
    <w:p w14:paraId="74958557" w14:textId="77777777" w:rsidR="004C5C5C" w:rsidRPr="004C5C5C" w:rsidRDefault="004C5C5C" w:rsidP="004C5C5C">
      <w:pPr>
        <w:pStyle w:val="BodyText"/>
        <w:numPr>
          <w:ilvl w:val="0"/>
          <w:numId w:val="51"/>
        </w:numPr>
        <w:spacing w:before="23"/>
        <w:rPr>
          <w:lang w:val="en-IN"/>
        </w:rPr>
      </w:pPr>
      <w:r w:rsidRPr="004C5C5C">
        <w:rPr>
          <w:b/>
          <w:bCs/>
          <w:lang w:val="en-IN"/>
        </w:rPr>
        <w:t>Document Retention Policy</w:t>
      </w:r>
    </w:p>
    <w:p w14:paraId="27294D3F" w14:textId="77777777" w:rsidR="004C5C5C" w:rsidRPr="004C5C5C" w:rsidRDefault="004C5C5C" w:rsidP="004C5C5C">
      <w:pPr>
        <w:pStyle w:val="BodyText"/>
        <w:numPr>
          <w:ilvl w:val="1"/>
          <w:numId w:val="51"/>
        </w:numPr>
        <w:spacing w:before="23"/>
        <w:rPr>
          <w:lang w:val="en-IN"/>
        </w:rPr>
      </w:pPr>
      <w:r w:rsidRPr="004C5C5C">
        <w:rPr>
          <w:lang w:val="en-IN"/>
        </w:rPr>
        <w:t>All HR documents (offer letters, appraisal reports, exit forms) must be retained in the system for a minimum of 5 years.</w:t>
      </w:r>
    </w:p>
    <w:p w14:paraId="758A581E" w14:textId="77777777" w:rsidR="004C5C5C" w:rsidRDefault="004C5C5C">
      <w:pPr>
        <w:pStyle w:val="BodyText"/>
        <w:spacing w:before="23"/>
        <w:ind w:left="1168"/>
      </w:pPr>
    </w:p>
    <w:p w14:paraId="72FEA615" w14:textId="77777777" w:rsidR="00EE647E" w:rsidRDefault="00EE647E">
      <w:pPr>
        <w:pStyle w:val="BodyText"/>
      </w:pPr>
    </w:p>
    <w:p w14:paraId="72FEA616" w14:textId="77777777" w:rsidR="00EE647E" w:rsidRDefault="00EE647E">
      <w:pPr>
        <w:pStyle w:val="BodyText"/>
        <w:spacing w:before="72"/>
      </w:pPr>
    </w:p>
    <w:p w14:paraId="72FEA617" w14:textId="77777777" w:rsidR="00EE647E" w:rsidRDefault="00172424">
      <w:pPr>
        <w:pStyle w:val="ListParagraph"/>
        <w:numPr>
          <w:ilvl w:val="1"/>
          <w:numId w:val="3"/>
        </w:numPr>
        <w:tabs>
          <w:tab w:val="left" w:pos="2609"/>
        </w:tabs>
        <w:spacing w:before="1"/>
        <w:rPr>
          <w:sz w:val="24"/>
        </w:rPr>
      </w:pPr>
      <w:bookmarkStart w:id="13" w:name="_bookmark9"/>
      <w:bookmarkEnd w:id="13"/>
      <w:r>
        <w:rPr>
          <w:color w:val="2D5294"/>
          <w:spacing w:val="-2"/>
          <w:sz w:val="24"/>
        </w:rPr>
        <w:t>Background</w:t>
      </w:r>
    </w:p>
    <w:p w14:paraId="72FEA618" w14:textId="77777777" w:rsidR="00EE647E" w:rsidRDefault="00EE647E">
      <w:pPr>
        <w:pStyle w:val="BodyText"/>
        <w:spacing w:before="206"/>
      </w:pPr>
    </w:p>
    <w:p w14:paraId="72FEA619" w14:textId="77777777" w:rsidR="00EE647E" w:rsidRDefault="00172424">
      <w:pPr>
        <w:spacing w:line="259" w:lineRule="auto"/>
        <w:ind w:left="1168" w:right="575"/>
        <w:jc w:val="both"/>
        <w:rPr>
          <w:i/>
          <w:sz w:val="24"/>
        </w:rPr>
      </w:pPr>
      <w:r>
        <w:rPr>
          <w:i/>
          <w:sz w:val="24"/>
        </w:rPr>
        <w:t>[Provide a brief history of how the project came to be proposed and initiated, including the business issues/problems identified, and expected benefit of implementing the project/developing the product.]</w:t>
      </w:r>
    </w:p>
    <w:p w14:paraId="0FB03C56" w14:textId="3FB55242" w:rsidR="00452D59" w:rsidRDefault="00516DB0">
      <w:pPr>
        <w:spacing w:line="259" w:lineRule="auto"/>
        <w:ind w:left="1168" w:right="575"/>
        <w:jc w:val="both"/>
        <w:rPr>
          <w:iCs/>
          <w:sz w:val="24"/>
        </w:rPr>
      </w:pPr>
      <w:r w:rsidRPr="00516DB0">
        <w:rPr>
          <w:b/>
          <w:bCs/>
          <w:iCs/>
          <w:sz w:val="24"/>
          <w:u w:val="single"/>
        </w:rPr>
        <w:t>Ans</w:t>
      </w:r>
      <w:r>
        <w:rPr>
          <w:iCs/>
          <w:sz w:val="24"/>
        </w:rPr>
        <w:t>:</w:t>
      </w:r>
    </w:p>
    <w:p w14:paraId="1F95A340" w14:textId="77777777" w:rsidR="00516DB0" w:rsidRPr="00516DB0" w:rsidRDefault="00516DB0" w:rsidP="00516DB0">
      <w:pPr>
        <w:spacing w:line="259" w:lineRule="auto"/>
        <w:ind w:left="1168" w:right="575"/>
        <w:jc w:val="both"/>
        <w:rPr>
          <w:b/>
          <w:bCs/>
          <w:iCs/>
          <w:sz w:val="24"/>
          <w:lang w:val="en-IN"/>
        </w:rPr>
      </w:pPr>
      <w:r w:rsidRPr="00516DB0">
        <w:rPr>
          <w:b/>
          <w:bCs/>
          <w:iCs/>
          <w:sz w:val="24"/>
          <w:lang w:val="en-IN"/>
        </w:rPr>
        <w:t>Background</w:t>
      </w:r>
    </w:p>
    <w:p w14:paraId="4AA49967" w14:textId="77777777" w:rsidR="00516DB0" w:rsidRPr="00516DB0" w:rsidRDefault="00516DB0" w:rsidP="00516DB0">
      <w:pPr>
        <w:spacing w:line="259" w:lineRule="auto"/>
        <w:ind w:left="1168" w:right="575"/>
        <w:jc w:val="both"/>
        <w:rPr>
          <w:iCs/>
          <w:sz w:val="24"/>
          <w:lang w:val="en-IN"/>
        </w:rPr>
      </w:pPr>
      <w:r w:rsidRPr="00516DB0">
        <w:rPr>
          <w:iCs/>
          <w:sz w:val="24"/>
          <w:lang w:val="en-IN"/>
        </w:rPr>
        <w:t xml:space="preserve">The initiative to develop a unified mobile application with integrated </w:t>
      </w:r>
      <w:r w:rsidRPr="00516DB0">
        <w:rPr>
          <w:b/>
          <w:bCs/>
          <w:iCs/>
          <w:sz w:val="24"/>
          <w:lang w:val="en-IN"/>
        </w:rPr>
        <w:t>E-Learning Management System (LMS)</w:t>
      </w:r>
      <w:r w:rsidRPr="00516DB0">
        <w:rPr>
          <w:iCs/>
          <w:sz w:val="24"/>
          <w:lang w:val="en-IN"/>
        </w:rPr>
        <w:t xml:space="preserve"> and </w:t>
      </w:r>
      <w:r w:rsidRPr="00516DB0">
        <w:rPr>
          <w:b/>
          <w:bCs/>
          <w:iCs/>
          <w:sz w:val="24"/>
          <w:lang w:val="en-IN"/>
        </w:rPr>
        <w:t>Human Resource Management System (HRMS)</w:t>
      </w:r>
      <w:r w:rsidRPr="00516DB0">
        <w:rPr>
          <w:iCs/>
          <w:sz w:val="24"/>
          <w:lang w:val="en-IN"/>
        </w:rPr>
        <w:t xml:space="preserve"> originated from the organization’s strategic review of its internal operations and workforce development programs.</w:t>
      </w:r>
    </w:p>
    <w:p w14:paraId="279DE561" w14:textId="77777777" w:rsidR="00516DB0" w:rsidRPr="00516DB0" w:rsidRDefault="00516DB0" w:rsidP="00516DB0">
      <w:pPr>
        <w:spacing w:line="259" w:lineRule="auto"/>
        <w:ind w:left="1168" w:right="575"/>
        <w:jc w:val="both"/>
        <w:rPr>
          <w:iCs/>
          <w:sz w:val="24"/>
          <w:lang w:val="en-IN"/>
        </w:rPr>
      </w:pPr>
      <w:r w:rsidRPr="00516DB0">
        <w:rPr>
          <w:iCs/>
          <w:sz w:val="24"/>
          <w:lang w:val="en-IN"/>
        </w:rPr>
        <w:t>Currently, the organization relies on multiple disconnected systems for managing training, employee data, attendance, and payroll processing. This fragmentation leads to inefficiencies such as:</w:t>
      </w:r>
    </w:p>
    <w:p w14:paraId="6F756F5C" w14:textId="77777777" w:rsidR="00516DB0" w:rsidRPr="00516DB0" w:rsidRDefault="00516DB0" w:rsidP="00516DB0">
      <w:pPr>
        <w:numPr>
          <w:ilvl w:val="0"/>
          <w:numId w:val="52"/>
        </w:numPr>
        <w:spacing w:line="259" w:lineRule="auto"/>
        <w:ind w:right="575"/>
        <w:jc w:val="both"/>
        <w:rPr>
          <w:iCs/>
          <w:sz w:val="24"/>
          <w:lang w:val="en-IN"/>
        </w:rPr>
      </w:pPr>
      <w:r w:rsidRPr="00516DB0">
        <w:rPr>
          <w:iCs/>
          <w:sz w:val="24"/>
          <w:lang w:val="en-IN"/>
        </w:rPr>
        <w:t>Manual data entry and duplication across platforms.</w:t>
      </w:r>
    </w:p>
    <w:p w14:paraId="073E1450" w14:textId="77777777" w:rsidR="00516DB0" w:rsidRPr="00516DB0" w:rsidRDefault="00516DB0" w:rsidP="00516DB0">
      <w:pPr>
        <w:numPr>
          <w:ilvl w:val="0"/>
          <w:numId w:val="52"/>
        </w:numPr>
        <w:spacing w:line="259" w:lineRule="auto"/>
        <w:ind w:right="575"/>
        <w:jc w:val="both"/>
        <w:rPr>
          <w:iCs/>
          <w:sz w:val="24"/>
          <w:lang w:val="en-IN"/>
        </w:rPr>
      </w:pPr>
      <w:r w:rsidRPr="00516DB0">
        <w:rPr>
          <w:iCs/>
          <w:sz w:val="24"/>
          <w:lang w:val="en-IN"/>
        </w:rPr>
        <w:t>Delayed communication between HR, employees, and instructors.</w:t>
      </w:r>
    </w:p>
    <w:p w14:paraId="739DE626" w14:textId="77777777" w:rsidR="00516DB0" w:rsidRPr="00516DB0" w:rsidRDefault="00516DB0" w:rsidP="00516DB0">
      <w:pPr>
        <w:numPr>
          <w:ilvl w:val="0"/>
          <w:numId w:val="52"/>
        </w:numPr>
        <w:spacing w:line="259" w:lineRule="auto"/>
        <w:ind w:right="575"/>
        <w:jc w:val="both"/>
        <w:rPr>
          <w:iCs/>
          <w:sz w:val="24"/>
          <w:lang w:val="en-IN"/>
        </w:rPr>
      </w:pPr>
      <w:r w:rsidRPr="00516DB0">
        <w:rPr>
          <w:iCs/>
          <w:sz w:val="24"/>
          <w:lang w:val="en-IN"/>
        </w:rPr>
        <w:t>Inability to track real-time learning progress or attendance.</w:t>
      </w:r>
    </w:p>
    <w:p w14:paraId="0B933CA4" w14:textId="77777777" w:rsidR="00516DB0" w:rsidRPr="00516DB0" w:rsidRDefault="00516DB0" w:rsidP="00516DB0">
      <w:pPr>
        <w:numPr>
          <w:ilvl w:val="0"/>
          <w:numId w:val="52"/>
        </w:numPr>
        <w:spacing w:line="259" w:lineRule="auto"/>
        <w:ind w:right="575"/>
        <w:jc w:val="both"/>
        <w:rPr>
          <w:iCs/>
          <w:sz w:val="24"/>
          <w:lang w:val="en-IN"/>
        </w:rPr>
      </w:pPr>
      <w:r w:rsidRPr="00516DB0">
        <w:rPr>
          <w:iCs/>
          <w:sz w:val="24"/>
          <w:lang w:val="en-IN"/>
        </w:rPr>
        <w:t>Lack of mobile access to essential HR and training tools.</w:t>
      </w:r>
    </w:p>
    <w:p w14:paraId="2A8A045F" w14:textId="77777777" w:rsidR="00516DB0" w:rsidRPr="00516DB0" w:rsidRDefault="00516DB0" w:rsidP="00516DB0">
      <w:pPr>
        <w:numPr>
          <w:ilvl w:val="0"/>
          <w:numId w:val="52"/>
        </w:numPr>
        <w:spacing w:line="259" w:lineRule="auto"/>
        <w:ind w:right="575"/>
        <w:jc w:val="both"/>
        <w:rPr>
          <w:iCs/>
          <w:sz w:val="24"/>
          <w:lang w:val="en-IN"/>
        </w:rPr>
      </w:pPr>
      <w:r w:rsidRPr="00516DB0">
        <w:rPr>
          <w:iCs/>
          <w:sz w:val="24"/>
          <w:lang w:val="en-IN"/>
        </w:rPr>
        <w:t>Limited visibility into employee performance and skill development.</w:t>
      </w:r>
    </w:p>
    <w:p w14:paraId="0BD66B1C" w14:textId="77777777" w:rsidR="00516DB0" w:rsidRPr="00516DB0" w:rsidRDefault="00516DB0" w:rsidP="00516DB0">
      <w:pPr>
        <w:spacing w:line="259" w:lineRule="auto"/>
        <w:ind w:left="1168" w:right="575"/>
        <w:jc w:val="both"/>
        <w:rPr>
          <w:iCs/>
          <w:sz w:val="24"/>
          <w:lang w:val="en-IN"/>
        </w:rPr>
      </w:pPr>
      <w:r w:rsidRPr="00516DB0">
        <w:rPr>
          <w:iCs/>
          <w:sz w:val="24"/>
          <w:lang w:val="en-IN"/>
        </w:rPr>
        <w:t>To address these challenges, stakeholders proposed a consolidated mobile platform that allows both employees and administrators to access services seamlessly, anytime and anywhere.</w:t>
      </w:r>
    </w:p>
    <w:p w14:paraId="3BD7C64C" w14:textId="77777777" w:rsidR="00516DB0" w:rsidRPr="00516DB0" w:rsidRDefault="00516DB0" w:rsidP="00516DB0">
      <w:pPr>
        <w:spacing w:line="259" w:lineRule="auto"/>
        <w:ind w:left="1168" w:right="575"/>
        <w:jc w:val="both"/>
        <w:rPr>
          <w:iCs/>
          <w:sz w:val="24"/>
          <w:lang w:val="en-IN"/>
        </w:rPr>
      </w:pPr>
      <w:r w:rsidRPr="00516DB0">
        <w:rPr>
          <w:b/>
          <w:bCs/>
          <w:iCs/>
          <w:sz w:val="24"/>
          <w:lang w:val="en-IN"/>
        </w:rPr>
        <w:t>Expected Benefits of the Project Include:</w:t>
      </w:r>
    </w:p>
    <w:p w14:paraId="5FDF2321" w14:textId="77777777" w:rsidR="00516DB0" w:rsidRPr="00516DB0" w:rsidRDefault="00516DB0" w:rsidP="00516DB0">
      <w:pPr>
        <w:numPr>
          <w:ilvl w:val="0"/>
          <w:numId w:val="53"/>
        </w:numPr>
        <w:spacing w:line="259" w:lineRule="auto"/>
        <w:ind w:right="575"/>
        <w:jc w:val="both"/>
        <w:rPr>
          <w:iCs/>
          <w:sz w:val="24"/>
          <w:lang w:val="en-IN"/>
        </w:rPr>
      </w:pPr>
      <w:r w:rsidRPr="00516DB0">
        <w:rPr>
          <w:iCs/>
          <w:sz w:val="24"/>
          <w:lang w:val="en-IN"/>
        </w:rPr>
        <w:t>Centralized access to learning materials and HR services on mobile devices.</w:t>
      </w:r>
    </w:p>
    <w:p w14:paraId="0E539ACF" w14:textId="77777777" w:rsidR="00516DB0" w:rsidRPr="00516DB0" w:rsidRDefault="00516DB0" w:rsidP="00516DB0">
      <w:pPr>
        <w:numPr>
          <w:ilvl w:val="0"/>
          <w:numId w:val="53"/>
        </w:numPr>
        <w:spacing w:line="259" w:lineRule="auto"/>
        <w:ind w:right="575"/>
        <w:jc w:val="both"/>
        <w:rPr>
          <w:iCs/>
          <w:sz w:val="24"/>
          <w:lang w:val="en-IN"/>
        </w:rPr>
      </w:pPr>
      <w:r w:rsidRPr="00516DB0">
        <w:rPr>
          <w:iCs/>
          <w:sz w:val="24"/>
          <w:lang w:val="en-IN"/>
        </w:rPr>
        <w:t>Improved employee engagement through self-service and mobile learning.</w:t>
      </w:r>
    </w:p>
    <w:p w14:paraId="3866A74E" w14:textId="77777777" w:rsidR="00516DB0" w:rsidRPr="00516DB0" w:rsidRDefault="00516DB0" w:rsidP="00516DB0">
      <w:pPr>
        <w:numPr>
          <w:ilvl w:val="0"/>
          <w:numId w:val="53"/>
        </w:numPr>
        <w:spacing w:line="259" w:lineRule="auto"/>
        <w:ind w:right="575"/>
        <w:jc w:val="both"/>
        <w:rPr>
          <w:iCs/>
          <w:sz w:val="24"/>
          <w:lang w:val="en-IN"/>
        </w:rPr>
      </w:pPr>
      <w:r w:rsidRPr="00516DB0">
        <w:rPr>
          <w:iCs/>
          <w:sz w:val="24"/>
          <w:lang w:val="en-IN"/>
        </w:rPr>
        <w:t>Streamlined HR operations with automated workflows (leave, payroll, attendance).</w:t>
      </w:r>
    </w:p>
    <w:p w14:paraId="552D2657" w14:textId="77777777" w:rsidR="00516DB0" w:rsidRPr="00516DB0" w:rsidRDefault="00516DB0" w:rsidP="00516DB0">
      <w:pPr>
        <w:numPr>
          <w:ilvl w:val="0"/>
          <w:numId w:val="53"/>
        </w:numPr>
        <w:spacing w:line="259" w:lineRule="auto"/>
        <w:ind w:right="575"/>
        <w:jc w:val="both"/>
        <w:rPr>
          <w:iCs/>
          <w:sz w:val="24"/>
          <w:lang w:val="en-IN"/>
        </w:rPr>
      </w:pPr>
      <w:r w:rsidRPr="00516DB0">
        <w:rPr>
          <w:iCs/>
          <w:sz w:val="24"/>
          <w:lang w:val="en-IN"/>
        </w:rPr>
        <w:t>Enhanced data integrity and reporting capabilities.</w:t>
      </w:r>
    </w:p>
    <w:p w14:paraId="4024AAA0" w14:textId="77777777" w:rsidR="00516DB0" w:rsidRPr="00516DB0" w:rsidRDefault="00516DB0" w:rsidP="00516DB0">
      <w:pPr>
        <w:numPr>
          <w:ilvl w:val="0"/>
          <w:numId w:val="53"/>
        </w:numPr>
        <w:spacing w:line="259" w:lineRule="auto"/>
        <w:ind w:right="575"/>
        <w:jc w:val="both"/>
        <w:rPr>
          <w:iCs/>
          <w:sz w:val="24"/>
          <w:lang w:val="en-IN"/>
        </w:rPr>
      </w:pPr>
      <w:r w:rsidRPr="00516DB0">
        <w:rPr>
          <w:iCs/>
          <w:sz w:val="24"/>
          <w:lang w:val="en-IN"/>
        </w:rPr>
        <w:t>Reduced administrative overhead and increased operational efficiency.</w:t>
      </w:r>
    </w:p>
    <w:p w14:paraId="59B29FDA" w14:textId="77777777" w:rsidR="00516DB0" w:rsidRPr="00516DB0" w:rsidRDefault="00516DB0" w:rsidP="00516DB0">
      <w:pPr>
        <w:spacing w:line="259" w:lineRule="auto"/>
        <w:ind w:left="1168" w:right="575"/>
        <w:jc w:val="both"/>
        <w:rPr>
          <w:iCs/>
          <w:sz w:val="24"/>
          <w:lang w:val="en-IN"/>
        </w:rPr>
      </w:pPr>
      <w:r w:rsidRPr="00516DB0">
        <w:rPr>
          <w:iCs/>
          <w:sz w:val="24"/>
          <w:lang w:val="en-IN"/>
        </w:rPr>
        <w:t>This digital transformation initiative is expected to significantly enhance employee productivity, support continuous learning, and align workforce management with the organization's long-term goals</w:t>
      </w:r>
    </w:p>
    <w:p w14:paraId="641386B5" w14:textId="77777777" w:rsidR="00516DB0" w:rsidRDefault="00516DB0">
      <w:pPr>
        <w:spacing w:line="259" w:lineRule="auto"/>
        <w:ind w:left="1168" w:right="575"/>
        <w:jc w:val="both"/>
        <w:rPr>
          <w:iCs/>
          <w:sz w:val="24"/>
        </w:rPr>
      </w:pPr>
    </w:p>
    <w:p w14:paraId="5E74CC83" w14:textId="77777777" w:rsidR="00B40259" w:rsidRDefault="00B40259">
      <w:pPr>
        <w:spacing w:line="259" w:lineRule="auto"/>
        <w:ind w:left="1168" w:right="575"/>
        <w:jc w:val="both"/>
        <w:rPr>
          <w:iCs/>
          <w:sz w:val="24"/>
        </w:rPr>
      </w:pPr>
    </w:p>
    <w:p w14:paraId="601D4CE6" w14:textId="77777777" w:rsidR="00B40259" w:rsidRDefault="00B40259">
      <w:pPr>
        <w:spacing w:line="259" w:lineRule="auto"/>
        <w:ind w:left="1168" w:right="575"/>
        <w:jc w:val="both"/>
        <w:rPr>
          <w:iCs/>
          <w:sz w:val="24"/>
        </w:rPr>
      </w:pPr>
    </w:p>
    <w:p w14:paraId="507FCA0E" w14:textId="77777777" w:rsidR="00B40259" w:rsidRDefault="00B40259">
      <w:pPr>
        <w:spacing w:line="259" w:lineRule="auto"/>
        <w:ind w:left="1168" w:right="575"/>
        <w:jc w:val="both"/>
        <w:rPr>
          <w:iCs/>
          <w:sz w:val="24"/>
        </w:rPr>
      </w:pPr>
    </w:p>
    <w:p w14:paraId="6DD04DED" w14:textId="77777777" w:rsidR="00B40259" w:rsidRPr="00452D59" w:rsidRDefault="00B40259">
      <w:pPr>
        <w:spacing w:line="259" w:lineRule="auto"/>
        <w:ind w:left="1168" w:right="575"/>
        <w:jc w:val="both"/>
        <w:rPr>
          <w:iCs/>
          <w:sz w:val="24"/>
        </w:rPr>
      </w:pPr>
    </w:p>
    <w:p w14:paraId="72FEA61A" w14:textId="77777777" w:rsidR="00EE647E" w:rsidRDefault="00172424">
      <w:pPr>
        <w:pStyle w:val="ListParagraph"/>
        <w:numPr>
          <w:ilvl w:val="1"/>
          <w:numId w:val="3"/>
        </w:numPr>
        <w:tabs>
          <w:tab w:val="left" w:pos="2609"/>
        </w:tabs>
        <w:spacing w:before="160"/>
        <w:rPr>
          <w:sz w:val="24"/>
        </w:rPr>
      </w:pPr>
      <w:bookmarkStart w:id="14" w:name="_bookmark10"/>
      <w:bookmarkEnd w:id="14"/>
      <w:r>
        <w:rPr>
          <w:color w:val="2D5294"/>
          <w:spacing w:val="-2"/>
          <w:sz w:val="24"/>
        </w:rPr>
        <w:t>Project</w:t>
      </w:r>
      <w:r>
        <w:rPr>
          <w:color w:val="2D5294"/>
          <w:spacing w:val="-1"/>
          <w:sz w:val="24"/>
        </w:rPr>
        <w:t xml:space="preserve"> </w:t>
      </w:r>
      <w:r>
        <w:rPr>
          <w:color w:val="2D5294"/>
          <w:spacing w:val="-2"/>
          <w:sz w:val="24"/>
        </w:rPr>
        <w:t>Objective</w:t>
      </w:r>
    </w:p>
    <w:p w14:paraId="72FEA61B" w14:textId="77777777" w:rsidR="00EE647E" w:rsidRDefault="00EE647E">
      <w:pPr>
        <w:pStyle w:val="BodyText"/>
        <w:spacing w:before="206"/>
      </w:pPr>
      <w:bookmarkStart w:id="15" w:name="_bookmark11"/>
      <w:bookmarkEnd w:id="15"/>
    </w:p>
    <w:p w14:paraId="72FEA61C" w14:textId="77777777" w:rsidR="00EE647E" w:rsidRDefault="00172424">
      <w:pPr>
        <w:spacing w:line="259" w:lineRule="auto"/>
        <w:ind w:left="1063" w:right="582"/>
        <w:jc w:val="both"/>
        <w:rPr>
          <w:sz w:val="24"/>
        </w:rPr>
      </w:pPr>
      <w:r>
        <w:rPr>
          <w:sz w:val="24"/>
        </w:rPr>
        <w:t>[</w:t>
      </w:r>
      <w:r>
        <w:rPr>
          <w:i/>
          <w:sz w:val="24"/>
        </w:rPr>
        <w:t>These should describe the overall goal in developing the product, high level descriptions of what the product will do, how they are aligned to business objectives, and the requirements for interaction with other systems</w:t>
      </w:r>
      <w:r>
        <w:rPr>
          <w:sz w:val="24"/>
        </w:rPr>
        <w:t>]</w:t>
      </w:r>
    </w:p>
    <w:p w14:paraId="2CBD1D20" w14:textId="1AE4C0BE" w:rsidR="00D15720" w:rsidRDefault="00D15720">
      <w:pPr>
        <w:spacing w:line="259" w:lineRule="auto"/>
        <w:ind w:left="1063" w:right="582"/>
        <w:jc w:val="both"/>
        <w:rPr>
          <w:sz w:val="24"/>
        </w:rPr>
      </w:pPr>
      <w:r w:rsidRPr="00D15720">
        <w:rPr>
          <w:b/>
          <w:bCs/>
          <w:sz w:val="24"/>
        </w:rPr>
        <w:t>Ans</w:t>
      </w:r>
      <w:r>
        <w:rPr>
          <w:sz w:val="24"/>
        </w:rPr>
        <w:t xml:space="preserve">: </w:t>
      </w:r>
    </w:p>
    <w:p w14:paraId="2522FCBE" w14:textId="77777777" w:rsidR="00D15720" w:rsidRPr="00D15720" w:rsidRDefault="00D15720" w:rsidP="00D15720">
      <w:pPr>
        <w:spacing w:line="259" w:lineRule="auto"/>
        <w:ind w:left="1063" w:right="582"/>
        <w:jc w:val="both"/>
        <w:rPr>
          <w:b/>
          <w:bCs/>
          <w:sz w:val="24"/>
          <w:lang w:val="en-IN"/>
        </w:rPr>
      </w:pPr>
      <w:r w:rsidRPr="00D15720">
        <w:rPr>
          <w:b/>
          <w:bCs/>
          <w:sz w:val="24"/>
          <w:lang w:val="en-IN"/>
        </w:rPr>
        <w:t>Project Objective</w:t>
      </w:r>
    </w:p>
    <w:p w14:paraId="4A46C7DC" w14:textId="77777777" w:rsidR="00D15720" w:rsidRPr="00D15720" w:rsidRDefault="00D15720" w:rsidP="00D15720">
      <w:pPr>
        <w:spacing w:line="259" w:lineRule="auto"/>
        <w:ind w:left="1063" w:right="582"/>
        <w:jc w:val="both"/>
        <w:rPr>
          <w:sz w:val="24"/>
          <w:lang w:val="en-IN"/>
        </w:rPr>
      </w:pPr>
      <w:r w:rsidRPr="00D15720">
        <w:rPr>
          <w:sz w:val="24"/>
          <w:lang w:val="en-IN"/>
        </w:rPr>
        <w:t xml:space="preserve">The objective of this project is to design, develop, and deploy a </w:t>
      </w:r>
      <w:r w:rsidRPr="00D15720">
        <w:rPr>
          <w:b/>
          <w:bCs/>
          <w:sz w:val="24"/>
          <w:lang w:val="en-IN"/>
        </w:rPr>
        <w:t>cross-platform mobile application (Android &amp; iOS)</w:t>
      </w:r>
      <w:r w:rsidRPr="00D15720">
        <w:rPr>
          <w:sz w:val="24"/>
          <w:lang w:val="en-IN"/>
        </w:rPr>
        <w:t xml:space="preserve"> that consolidates two critical enterprise functionalities: an </w:t>
      </w:r>
      <w:r w:rsidRPr="00D15720">
        <w:rPr>
          <w:b/>
          <w:bCs/>
          <w:sz w:val="24"/>
          <w:lang w:val="en-IN"/>
        </w:rPr>
        <w:t>E-Learning Management System (LMS)</w:t>
      </w:r>
      <w:r w:rsidRPr="00D15720">
        <w:rPr>
          <w:sz w:val="24"/>
          <w:lang w:val="en-IN"/>
        </w:rPr>
        <w:t xml:space="preserve"> and a </w:t>
      </w:r>
      <w:r w:rsidRPr="00D15720">
        <w:rPr>
          <w:b/>
          <w:bCs/>
          <w:sz w:val="24"/>
          <w:lang w:val="en-IN"/>
        </w:rPr>
        <w:t>Human Resource Management System (HRMS)</w:t>
      </w:r>
      <w:r w:rsidRPr="00D15720">
        <w:rPr>
          <w:sz w:val="24"/>
          <w:lang w:val="en-IN"/>
        </w:rPr>
        <w:t>. The solution will digitize and automate learning and HR processes, providing users with an intuitive and efficient platform to manage education, employee engagement, and administrative workflows.</w:t>
      </w:r>
    </w:p>
    <w:p w14:paraId="186E1DAA" w14:textId="77777777" w:rsidR="00D15720" w:rsidRPr="00D15720" w:rsidRDefault="00D15720" w:rsidP="00D15720">
      <w:pPr>
        <w:spacing w:line="259" w:lineRule="auto"/>
        <w:ind w:left="1063" w:right="582"/>
        <w:jc w:val="both"/>
        <w:rPr>
          <w:b/>
          <w:bCs/>
          <w:sz w:val="24"/>
          <w:lang w:val="en-IN"/>
        </w:rPr>
      </w:pPr>
      <w:r w:rsidRPr="00D15720">
        <w:rPr>
          <w:b/>
          <w:bCs/>
          <w:sz w:val="24"/>
          <w:lang w:val="en-IN"/>
        </w:rPr>
        <w:t>High-Level Product Description:</w:t>
      </w:r>
    </w:p>
    <w:p w14:paraId="5374B4F5" w14:textId="77777777" w:rsidR="00D15720" w:rsidRPr="00D15720" w:rsidRDefault="00D15720" w:rsidP="00D15720">
      <w:pPr>
        <w:spacing w:line="259" w:lineRule="auto"/>
        <w:ind w:left="1063" w:right="582"/>
        <w:jc w:val="both"/>
        <w:rPr>
          <w:sz w:val="24"/>
          <w:lang w:val="en-IN"/>
        </w:rPr>
      </w:pPr>
      <w:r w:rsidRPr="00D15720">
        <w:rPr>
          <w:sz w:val="24"/>
          <w:lang w:val="en-IN"/>
        </w:rPr>
        <w:t>The mobile application will:</w:t>
      </w:r>
    </w:p>
    <w:p w14:paraId="3F4F0FAB" w14:textId="77777777" w:rsidR="00D15720" w:rsidRPr="00D15720" w:rsidRDefault="00D15720" w:rsidP="00D15720">
      <w:pPr>
        <w:numPr>
          <w:ilvl w:val="0"/>
          <w:numId w:val="54"/>
        </w:numPr>
        <w:spacing w:line="259" w:lineRule="auto"/>
        <w:ind w:right="582"/>
        <w:jc w:val="both"/>
        <w:rPr>
          <w:sz w:val="24"/>
          <w:lang w:val="en-IN"/>
        </w:rPr>
      </w:pPr>
      <w:r w:rsidRPr="00D15720">
        <w:rPr>
          <w:sz w:val="24"/>
          <w:lang w:val="en-IN"/>
        </w:rPr>
        <w:t>Enable employees to access learning content, complete courses, and receive certifications via the LMS.</w:t>
      </w:r>
    </w:p>
    <w:p w14:paraId="5718E5D7" w14:textId="77777777" w:rsidR="00D15720" w:rsidRPr="00D15720" w:rsidRDefault="00D15720" w:rsidP="00D15720">
      <w:pPr>
        <w:numPr>
          <w:ilvl w:val="0"/>
          <w:numId w:val="54"/>
        </w:numPr>
        <w:spacing w:line="259" w:lineRule="auto"/>
        <w:ind w:right="582"/>
        <w:jc w:val="both"/>
        <w:rPr>
          <w:sz w:val="24"/>
          <w:lang w:val="en-IN"/>
        </w:rPr>
      </w:pPr>
      <w:r w:rsidRPr="00D15720">
        <w:rPr>
          <w:sz w:val="24"/>
          <w:lang w:val="en-IN"/>
        </w:rPr>
        <w:t>Provide self-service HR functions including attendance marking, leave requests, payroll access, and performance tracking through the HRMS.</w:t>
      </w:r>
    </w:p>
    <w:p w14:paraId="71365753" w14:textId="77777777" w:rsidR="00D15720" w:rsidRPr="00D15720" w:rsidRDefault="00D15720" w:rsidP="00D15720">
      <w:pPr>
        <w:numPr>
          <w:ilvl w:val="0"/>
          <w:numId w:val="54"/>
        </w:numPr>
        <w:spacing w:line="259" w:lineRule="auto"/>
        <w:ind w:right="582"/>
        <w:jc w:val="both"/>
        <w:rPr>
          <w:sz w:val="24"/>
          <w:lang w:val="en-IN"/>
        </w:rPr>
      </w:pPr>
      <w:r w:rsidRPr="00D15720">
        <w:rPr>
          <w:sz w:val="24"/>
          <w:lang w:val="en-IN"/>
        </w:rPr>
        <w:t>Allow HR administrators and instructors to manage users, content, approvals, evaluations, and reporting functions.</w:t>
      </w:r>
    </w:p>
    <w:p w14:paraId="4CC0EC69" w14:textId="77777777" w:rsidR="00D15720" w:rsidRPr="00D15720" w:rsidRDefault="00D15720" w:rsidP="00D15720">
      <w:pPr>
        <w:spacing w:line="259" w:lineRule="auto"/>
        <w:ind w:left="1063" w:right="582"/>
        <w:jc w:val="both"/>
        <w:rPr>
          <w:b/>
          <w:bCs/>
          <w:sz w:val="24"/>
          <w:lang w:val="en-IN"/>
        </w:rPr>
      </w:pPr>
      <w:r w:rsidRPr="00D15720">
        <w:rPr>
          <w:b/>
          <w:bCs/>
          <w:sz w:val="24"/>
          <w:lang w:val="en-IN"/>
        </w:rPr>
        <w:t>Alignment with Business Objectives:</w:t>
      </w:r>
    </w:p>
    <w:p w14:paraId="203A494B" w14:textId="77777777" w:rsidR="00D15720" w:rsidRPr="00D15720" w:rsidRDefault="00D15720" w:rsidP="00D15720">
      <w:pPr>
        <w:spacing w:line="259" w:lineRule="auto"/>
        <w:ind w:left="1063" w:right="582"/>
        <w:jc w:val="both"/>
        <w:rPr>
          <w:sz w:val="24"/>
          <w:lang w:val="en-IN"/>
        </w:rPr>
      </w:pPr>
      <w:r w:rsidRPr="00D15720">
        <w:rPr>
          <w:sz w:val="24"/>
          <w:lang w:val="en-IN"/>
        </w:rPr>
        <w:t>This project supports the organization’s strategic goals by:</w:t>
      </w:r>
    </w:p>
    <w:p w14:paraId="771A9138" w14:textId="77777777" w:rsidR="00D15720" w:rsidRPr="00D15720" w:rsidRDefault="00D15720" w:rsidP="00D15720">
      <w:pPr>
        <w:numPr>
          <w:ilvl w:val="0"/>
          <w:numId w:val="55"/>
        </w:numPr>
        <w:spacing w:line="259" w:lineRule="auto"/>
        <w:ind w:right="582"/>
        <w:jc w:val="both"/>
        <w:rPr>
          <w:sz w:val="24"/>
          <w:lang w:val="en-IN"/>
        </w:rPr>
      </w:pPr>
      <w:r w:rsidRPr="00D15720">
        <w:rPr>
          <w:sz w:val="24"/>
          <w:lang w:val="en-IN"/>
        </w:rPr>
        <w:t>Promoting continuous learning and skills development across the workforce.</w:t>
      </w:r>
    </w:p>
    <w:p w14:paraId="5141FC6A" w14:textId="77777777" w:rsidR="00D15720" w:rsidRPr="00D15720" w:rsidRDefault="00D15720" w:rsidP="00D15720">
      <w:pPr>
        <w:numPr>
          <w:ilvl w:val="0"/>
          <w:numId w:val="55"/>
        </w:numPr>
        <w:spacing w:line="259" w:lineRule="auto"/>
        <w:ind w:right="582"/>
        <w:jc w:val="both"/>
        <w:rPr>
          <w:sz w:val="24"/>
          <w:lang w:val="en-IN"/>
        </w:rPr>
      </w:pPr>
      <w:r w:rsidRPr="00D15720">
        <w:rPr>
          <w:sz w:val="24"/>
          <w:lang w:val="en-IN"/>
        </w:rPr>
        <w:t>Increasing HR process efficiency and transparency.</w:t>
      </w:r>
    </w:p>
    <w:p w14:paraId="6B7D5E13" w14:textId="77777777" w:rsidR="00D15720" w:rsidRPr="00D15720" w:rsidRDefault="00D15720" w:rsidP="00D15720">
      <w:pPr>
        <w:numPr>
          <w:ilvl w:val="0"/>
          <w:numId w:val="55"/>
        </w:numPr>
        <w:spacing w:line="259" w:lineRule="auto"/>
        <w:ind w:right="582"/>
        <w:jc w:val="both"/>
        <w:rPr>
          <w:sz w:val="24"/>
          <w:lang w:val="en-IN"/>
        </w:rPr>
      </w:pPr>
      <w:r w:rsidRPr="00D15720">
        <w:rPr>
          <w:sz w:val="24"/>
          <w:lang w:val="en-IN"/>
        </w:rPr>
        <w:t>Enhancing user accessibility through a mobile-first approach.</w:t>
      </w:r>
    </w:p>
    <w:p w14:paraId="438EEA80" w14:textId="77777777" w:rsidR="00D15720" w:rsidRPr="00D15720" w:rsidRDefault="00D15720" w:rsidP="00D15720">
      <w:pPr>
        <w:numPr>
          <w:ilvl w:val="0"/>
          <w:numId w:val="55"/>
        </w:numPr>
        <w:spacing w:line="259" w:lineRule="auto"/>
        <w:ind w:right="582"/>
        <w:jc w:val="both"/>
        <w:rPr>
          <w:sz w:val="24"/>
          <w:lang w:val="en-IN"/>
        </w:rPr>
      </w:pPr>
      <w:r w:rsidRPr="00D15720">
        <w:rPr>
          <w:sz w:val="24"/>
          <w:lang w:val="en-IN"/>
        </w:rPr>
        <w:t>Reducing dependency on fragmented tools and manual processes.</w:t>
      </w:r>
    </w:p>
    <w:p w14:paraId="5CC7040B" w14:textId="77777777" w:rsidR="00D15720" w:rsidRPr="00D15720" w:rsidRDefault="00D15720" w:rsidP="00D15720">
      <w:pPr>
        <w:numPr>
          <w:ilvl w:val="0"/>
          <w:numId w:val="55"/>
        </w:numPr>
        <w:spacing w:line="259" w:lineRule="auto"/>
        <w:ind w:right="582"/>
        <w:jc w:val="both"/>
        <w:rPr>
          <w:sz w:val="24"/>
          <w:lang w:val="en-IN"/>
        </w:rPr>
      </w:pPr>
      <w:r w:rsidRPr="00D15720">
        <w:rPr>
          <w:sz w:val="24"/>
          <w:lang w:val="en-IN"/>
        </w:rPr>
        <w:t>Empowering data-driven decision-making with real-time analytics and dashboards.</w:t>
      </w:r>
    </w:p>
    <w:p w14:paraId="59F30824" w14:textId="77777777" w:rsidR="00D15720" w:rsidRPr="00D15720" w:rsidRDefault="00D15720" w:rsidP="00D15720">
      <w:pPr>
        <w:spacing w:line="259" w:lineRule="auto"/>
        <w:ind w:left="1063" w:right="582"/>
        <w:jc w:val="both"/>
        <w:rPr>
          <w:b/>
          <w:bCs/>
          <w:sz w:val="24"/>
          <w:lang w:val="en-IN"/>
        </w:rPr>
      </w:pPr>
      <w:r w:rsidRPr="00D15720">
        <w:rPr>
          <w:b/>
          <w:bCs/>
          <w:sz w:val="24"/>
          <w:lang w:val="en-IN"/>
        </w:rPr>
        <w:t>System Integration Requirements:</w:t>
      </w:r>
    </w:p>
    <w:p w14:paraId="5B8C275E" w14:textId="77777777" w:rsidR="00D15720" w:rsidRPr="00D15720" w:rsidRDefault="00D15720" w:rsidP="00D15720">
      <w:pPr>
        <w:spacing w:line="259" w:lineRule="auto"/>
        <w:ind w:left="1063" w:right="582"/>
        <w:jc w:val="both"/>
        <w:rPr>
          <w:sz w:val="24"/>
          <w:lang w:val="en-IN"/>
        </w:rPr>
      </w:pPr>
      <w:r w:rsidRPr="00D15720">
        <w:rPr>
          <w:sz w:val="24"/>
          <w:lang w:val="en-IN"/>
        </w:rPr>
        <w:t>To ensure smooth business operations, the application must:</w:t>
      </w:r>
    </w:p>
    <w:p w14:paraId="2ACF1645" w14:textId="77777777" w:rsidR="00D15720" w:rsidRPr="00D15720" w:rsidRDefault="00D15720" w:rsidP="00D15720">
      <w:pPr>
        <w:numPr>
          <w:ilvl w:val="0"/>
          <w:numId w:val="56"/>
        </w:numPr>
        <w:spacing w:line="259" w:lineRule="auto"/>
        <w:ind w:right="582"/>
        <w:jc w:val="both"/>
        <w:rPr>
          <w:sz w:val="24"/>
          <w:lang w:val="en-IN"/>
        </w:rPr>
      </w:pPr>
      <w:r w:rsidRPr="00D15720">
        <w:rPr>
          <w:sz w:val="24"/>
          <w:lang w:val="en-IN"/>
        </w:rPr>
        <w:t xml:space="preserve">Integrate with the organization’s existing </w:t>
      </w:r>
      <w:r w:rsidRPr="00D15720">
        <w:rPr>
          <w:b/>
          <w:bCs/>
          <w:sz w:val="24"/>
          <w:lang w:val="en-IN"/>
        </w:rPr>
        <w:t>employee database</w:t>
      </w:r>
      <w:r w:rsidRPr="00D15720">
        <w:rPr>
          <w:sz w:val="24"/>
          <w:lang w:val="en-IN"/>
        </w:rPr>
        <w:t xml:space="preserve"> or ERP for synchronization of user profiles and job roles.</w:t>
      </w:r>
    </w:p>
    <w:p w14:paraId="659615BA" w14:textId="77777777" w:rsidR="00D15720" w:rsidRPr="00D15720" w:rsidRDefault="00D15720" w:rsidP="00D15720">
      <w:pPr>
        <w:numPr>
          <w:ilvl w:val="0"/>
          <w:numId w:val="56"/>
        </w:numPr>
        <w:spacing w:line="259" w:lineRule="auto"/>
        <w:ind w:right="582"/>
        <w:jc w:val="both"/>
        <w:rPr>
          <w:sz w:val="24"/>
          <w:lang w:val="en-IN"/>
        </w:rPr>
      </w:pPr>
      <w:r w:rsidRPr="00D15720">
        <w:rPr>
          <w:sz w:val="24"/>
          <w:lang w:val="en-IN"/>
        </w:rPr>
        <w:t xml:space="preserve">Support </w:t>
      </w:r>
      <w:r w:rsidRPr="00D15720">
        <w:rPr>
          <w:b/>
          <w:bCs/>
          <w:sz w:val="24"/>
          <w:lang w:val="en-IN"/>
        </w:rPr>
        <w:t>email/SMS gateways</w:t>
      </w:r>
      <w:r w:rsidRPr="00D15720">
        <w:rPr>
          <w:sz w:val="24"/>
          <w:lang w:val="en-IN"/>
        </w:rPr>
        <w:t xml:space="preserve"> for notifications and alerts.</w:t>
      </w:r>
    </w:p>
    <w:p w14:paraId="49CC7768" w14:textId="77777777" w:rsidR="00D15720" w:rsidRPr="00D15720" w:rsidRDefault="00D15720" w:rsidP="00D15720">
      <w:pPr>
        <w:numPr>
          <w:ilvl w:val="0"/>
          <w:numId w:val="56"/>
        </w:numPr>
        <w:spacing w:line="259" w:lineRule="auto"/>
        <w:ind w:right="582"/>
        <w:jc w:val="both"/>
        <w:rPr>
          <w:sz w:val="24"/>
          <w:lang w:val="en-IN"/>
        </w:rPr>
      </w:pPr>
      <w:r w:rsidRPr="00D15720">
        <w:rPr>
          <w:sz w:val="24"/>
          <w:lang w:val="en-IN"/>
        </w:rPr>
        <w:t xml:space="preserve">Connect with existing </w:t>
      </w:r>
      <w:r w:rsidRPr="00D15720">
        <w:rPr>
          <w:b/>
          <w:bCs/>
          <w:sz w:val="24"/>
          <w:lang w:val="en-IN"/>
        </w:rPr>
        <w:t>payroll systems</w:t>
      </w:r>
      <w:r w:rsidRPr="00D15720">
        <w:rPr>
          <w:sz w:val="24"/>
          <w:lang w:val="en-IN"/>
        </w:rPr>
        <w:t xml:space="preserve"> and </w:t>
      </w:r>
      <w:r w:rsidRPr="00D15720">
        <w:rPr>
          <w:b/>
          <w:bCs/>
          <w:sz w:val="24"/>
          <w:lang w:val="en-IN"/>
        </w:rPr>
        <w:t>attendance devices</w:t>
      </w:r>
      <w:r w:rsidRPr="00D15720">
        <w:rPr>
          <w:sz w:val="24"/>
          <w:lang w:val="en-IN"/>
        </w:rPr>
        <w:t xml:space="preserve"> (biometric or geolocation-based tracking).</w:t>
      </w:r>
    </w:p>
    <w:p w14:paraId="440DADC4" w14:textId="0E94DBE6" w:rsidR="00D15720" w:rsidRPr="00D15720" w:rsidRDefault="00D15720" w:rsidP="00D15720">
      <w:pPr>
        <w:numPr>
          <w:ilvl w:val="0"/>
          <w:numId w:val="56"/>
        </w:numPr>
        <w:spacing w:line="259" w:lineRule="auto"/>
        <w:ind w:right="582"/>
        <w:jc w:val="both"/>
        <w:rPr>
          <w:sz w:val="24"/>
          <w:lang w:val="en-IN"/>
        </w:rPr>
      </w:pPr>
      <w:r w:rsidRPr="00D15720">
        <w:rPr>
          <w:sz w:val="24"/>
          <w:lang w:val="en-IN"/>
        </w:rPr>
        <w:t xml:space="preserve">Enable secure authentication through </w:t>
      </w:r>
      <w:r w:rsidRPr="00D15720">
        <w:rPr>
          <w:b/>
          <w:bCs/>
          <w:sz w:val="24"/>
          <w:lang w:val="en-IN"/>
        </w:rPr>
        <w:t>Active Directory</w:t>
      </w:r>
      <w:r w:rsidRPr="00D15720">
        <w:rPr>
          <w:sz w:val="24"/>
          <w:lang w:val="en-IN"/>
        </w:rPr>
        <w:t>, where applicable.</w:t>
      </w:r>
    </w:p>
    <w:p w14:paraId="5BD02200" w14:textId="77777777" w:rsidR="00D15720" w:rsidRDefault="00D15720" w:rsidP="00D15720">
      <w:pPr>
        <w:numPr>
          <w:ilvl w:val="0"/>
          <w:numId w:val="56"/>
        </w:numPr>
        <w:spacing w:line="259" w:lineRule="auto"/>
        <w:ind w:right="582"/>
        <w:jc w:val="both"/>
        <w:rPr>
          <w:sz w:val="24"/>
          <w:lang w:val="en-IN"/>
        </w:rPr>
      </w:pPr>
      <w:r w:rsidRPr="00D15720">
        <w:rPr>
          <w:sz w:val="24"/>
          <w:lang w:val="en-IN"/>
        </w:rPr>
        <w:t>Provide API support for future integration with third-party applications (e.g., learning content platforms, compliance systems).</w:t>
      </w:r>
    </w:p>
    <w:p w14:paraId="3BBC7893" w14:textId="77777777" w:rsidR="00D15720" w:rsidRDefault="00D15720" w:rsidP="00D15720">
      <w:pPr>
        <w:spacing w:line="259" w:lineRule="auto"/>
        <w:ind w:right="582"/>
        <w:jc w:val="both"/>
        <w:rPr>
          <w:sz w:val="24"/>
          <w:lang w:val="en-IN"/>
        </w:rPr>
      </w:pPr>
    </w:p>
    <w:p w14:paraId="38218C8A" w14:textId="77777777" w:rsidR="00D15720" w:rsidRDefault="00D15720" w:rsidP="00D15720">
      <w:pPr>
        <w:spacing w:line="259" w:lineRule="auto"/>
        <w:ind w:right="582"/>
        <w:jc w:val="both"/>
        <w:rPr>
          <w:sz w:val="24"/>
          <w:lang w:val="en-IN"/>
        </w:rPr>
      </w:pPr>
    </w:p>
    <w:p w14:paraId="3BCF511C" w14:textId="77777777" w:rsidR="00D15720" w:rsidRDefault="00D15720" w:rsidP="00D15720">
      <w:pPr>
        <w:spacing w:line="259" w:lineRule="auto"/>
        <w:ind w:right="582"/>
        <w:jc w:val="both"/>
        <w:rPr>
          <w:sz w:val="24"/>
          <w:lang w:val="en-IN"/>
        </w:rPr>
      </w:pPr>
    </w:p>
    <w:p w14:paraId="6D7D2408" w14:textId="77777777" w:rsidR="00D15720" w:rsidRDefault="00D15720" w:rsidP="00D15720">
      <w:pPr>
        <w:spacing w:line="259" w:lineRule="auto"/>
        <w:ind w:right="582"/>
        <w:jc w:val="both"/>
        <w:rPr>
          <w:sz w:val="24"/>
          <w:lang w:val="en-IN"/>
        </w:rPr>
      </w:pPr>
    </w:p>
    <w:p w14:paraId="414A92CC" w14:textId="77777777" w:rsidR="00D15720" w:rsidRDefault="00D15720" w:rsidP="00D15720">
      <w:pPr>
        <w:spacing w:line="259" w:lineRule="auto"/>
        <w:ind w:right="582"/>
        <w:jc w:val="both"/>
        <w:rPr>
          <w:sz w:val="24"/>
          <w:lang w:val="en-IN"/>
        </w:rPr>
      </w:pPr>
    </w:p>
    <w:p w14:paraId="2D7462D4" w14:textId="77777777" w:rsidR="00D15720" w:rsidRPr="00D15720" w:rsidRDefault="00D15720" w:rsidP="00D15720">
      <w:pPr>
        <w:spacing w:line="259" w:lineRule="auto"/>
        <w:ind w:right="582"/>
        <w:jc w:val="both"/>
        <w:rPr>
          <w:sz w:val="24"/>
          <w:lang w:val="en-IN"/>
        </w:rPr>
      </w:pPr>
    </w:p>
    <w:p w14:paraId="55FD5067" w14:textId="77777777" w:rsidR="00D15720" w:rsidRDefault="00D15720">
      <w:pPr>
        <w:spacing w:line="259" w:lineRule="auto"/>
        <w:ind w:left="1063" w:right="582"/>
        <w:jc w:val="both"/>
        <w:rPr>
          <w:sz w:val="24"/>
        </w:rPr>
      </w:pPr>
    </w:p>
    <w:p w14:paraId="72FEA61D" w14:textId="77777777" w:rsidR="00EE647E" w:rsidRDefault="00172424">
      <w:pPr>
        <w:pStyle w:val="ListParagraph"/>
        <w:numPr>
          <w:ilvl w:val="1"/>
          <w:numId w:val="3"/>
        </w:numPr>
        <w:tabs>
          <w:tab w:val="left" w:pos="2609"/>
        </w:tabs>
        <w:spacing w:before="160"/>
        <w:rPr>
          <w:sz w:val="24"/>
        </w:rPr>
      </w:pPr>
      <w:r>
        <w:rPr>
          <w:color w:val="2D5294"/>
          <w:sz w:val="24"/>
        </w:rPr>
        <w:t>Project</w:t>
      </w:r>
      <w:r>
        <w:rPr>
          <w:color w:val="2D5294"/>
          <w:spacing w:val="-10"/>
          <w:sz w:val="24"/>
        </w:rPr>
        <w:t xml:space="preserve"> </w:t>
      </w:r>
      <w:r>
        <w:rPr>
          <w:color w:val="2D5294"/>
          <w:spacing w:val="-2"/>
          <w:sz w:val="24"/>
        </w:rPr>
        <w:t>Scope</w:t>
      </w:r>
    </w:p>
    <w:p w14:paraId="72FEA61E" w14:textId="77777777" w:rsidR="00EE647E" w:rsidRDefault="00172424">
      <w:pPr>
        <w:pStyle w:val="BodyText"/>
        <w:spacing w:before="24"/>
        <w:ind w:left="1168"/>
        <w:rPr>
          <w:spacing w:val="-2"/>
        </w:rPr>
      </w:pPr>
      <w:r>
        <w:t>[What</w:t>
      </w:r>
      <w:r>
        <w:rPr>
          <w:spacing w:val="-8"/>
        </w:rPr>
        <w:t xml:space="preserve"> </w:t>
      </w:r>
      <w:r>
        <w:t>we</w:t>
      </w:r>
      <w:r>
        <w:rPr>
          <w:spacing w:val="-3"/>
        </w:rPr>
        <w:t xml:space="preserve"> </w:t>
      </w:r>
      <w:r>
        <w:t>are</w:t>
      </w:r>
      <w:r>
        <w:rPr>
          <w:spacing w:val="-7"/>
        </w:rPr>
        <w:t xml:space="preserve"> </w:t>
      </w:r>
      <w:r>
        <w:t>going</w:t>
      </w:r>
      <w:r>
        <w:rPr>
          <w:spacing w:val="-1"/>
        </w:rPr>
        <w:t xml:space="preserve"> </w:t>
      </w:r>
      <w:r>
        <w:t>to</w:t>
      </w:r>
      <w:r>
        <w:rPr>
          <w:spacing w:val="-5"/>
        </w:rPr>
        <w:t xml:space="preserve"> </w:t>
      </w:r>
      <w:r>
        <w:t>develop</w:t>
      </w:r>
      <w:r>
        <w:rPr>
          <w:spacing w:val="-1"/>
        </w:rPr>
        <w:t xml:space="preserve"> </w:t>
      </w:r>
      <w:r>
        <w:t>in</w:t>
      </w:r>
      <w:r>
        <w:rPr>
          <w:spacing w:val="-5"/>
        </w:rPr>
        <w:t xml:space="preserve"> </w:t>
      </w:r>
      <w:r>
        <w:t>the</w:t>
      </w:r>
      <w:r>
        <w:rPr>
          <w:spacing w:val="-3"/>
        </w:rPr>
        <w:t xml:space="preserve"> </w:t>
      </w:r>
      <w:r>
        <w:t>current</w:t>
      </w:r>
      <w:r>
        <w:rPr>
          <w:spacing w:val="2"/>
        </w:rPr>
        <w:t xml:space="preserve"> </w:t>
      </w:r>
      <w:r>
        <w:rPr>
          <w:spacing w:val="-2"/>
        </w:rPr>
        <w:t>project]</w:t>
      </w:r>
    </w:p>
    <w:p w14:paraId="5E4BA4C8" w14:textId="6866C6C5" w:rsidR="00FA2562" w:rsidRDefault="00FA2562">
      <w:pPr>
        <w:pStyle w:val="BodyText"/>
        <w:spacing w:before="24"/>
        <w:ind w:left="1168"/>
        <w:rPr>
          <w:spacing w:val="-2"/>
        </w:rPr>
      </w:pPr>
      <w:r w:rsidRPr="00FA2562">
        <w:rPr>
          <w:b/>
          <w:bCs/>
          <w:spacing w:val="-2"/>
        </w:rPr>
        <w:t>Ans</w:t>
      </w:r>
      <w:r>
        <w:rPr>
          <w:spacing w:val="-2"/>
        </w:rPr>
        <w:t>:</w:t>
      </w:r>
    </w:p>
    <w:p w14:paraId="2C63000C" w14:textId="77777777" w:rsidR="00FA2562" w:rsidRPr="00FA2562" w:rsidRDefault="00FA2562" w:rsidP="00FA2562">
      <w:pPr>
        <w:pStyle w:val="BodyText"/>
        <w:spacing w:before="24"/>
        <w:ind w:left="1168"/>
        <w:rPr>
          <w:b/>
          <w:bCs/>
          <w:lang w:val="en-IN"/>
        </w:rPr>
      </w:pPr>
      <w:r w:rsidRPr="00FA2562">
        <w:rPr>
          <w:b/>
          <w:bCs/>
          <w:lang w:val="en-IN"/>
        </w:rPr>
        <w:t>Project Scope</w:t>
      </w:r>
    </w:p>
    <w:p w14:paraId="6D0586E0" w14:textId="77777777" w:rsidR="00FA2562" w:rsidRPr="00FA2562" w:rsidRDefault="00FA2562" w:rsidP="00FA2562">
      <w:pPr>
        <w:pStyle w:val="BodyText"/>
        <w:spacing w:before="24"/>
        <w:ind w:left="1168"/>
        <w:rPr>
          <w:lang w:val="en-IN"/>
        </w:rPr>
      </w:pPr>
      <w:r w:rsidRPr="00FA2562">
        <w:rPr>
          <w:lang w:val="en-IN"/>
        </w:rPr>
        <w:t xml:space="preserve">The scope of this project is to design, develop, test, and deploy a </w:t>
      </w:r>
      <w:r w:rsidRPr="00FA2562">
        <w:rPr>
          <w:b/>
          <w:bCs/>
          <w:lang w:val="en-IN"/>
        </w:rPr>
        <w:t>mobile application</w:t>
      </w:r>
      <w:r w:rsidRPr="00FA2562">
        <w:rPr>
          <w:lang w:val="en-IN"/>
        </w:rPr>
        <w:t xml:space="preserve"> (for both </w:t>
      </w:r>
      <w:r w:rsidRPr="00FA2562">
        <w:rPr>
          <w:b/>
          <w:bCs/>
          <w:lang w:val="en-IN"/>
        </w:rPr>
        <w:t>Android</w:t>
      </w:r>
      <w:r w:rsidRPr="00FA2562">
        <w:rPr>
          <w:lang w:val="en-IN"/>
        </w:rPr>
        <w:t xml:space="preserve"> and </w:t>
      </w:r>
      <w:r w:rsidRPr="00FA2562">
        <w:rPr>
          <w:b/>
          <w:bCs/>
          <w:lang w:val="en-IN"/>
        </w:rPr>
        <w:t>iOS</w:t>
      </w:r>
      <w:r w:rsidRPr="00FA2562">
        <w:rPr>
          <w:lang w:val="en-IN"/>
        </w:rPr>
        <w:t xml:space="preserve"> platforms) that integrates two major functional modules:</w:t>
      </w:r>
    </w:p>
    <w:p w14:paraId="08143A43" w14:textId="23D49257" w:rsidR="00FA2562" w:rsidRPr="00FA2562" w:rsidRDefault="00FA2562" w:rsidP="00FA2562">
      <w:pPr>
        <w:pStyle w:val="BodyText"/>
        <w:spacing w:before="24"/>
        <w:ind w:left="1168"/>
        <w:rPr>
          <w:lang w:val="en-IN"/>
        </w:rPr>
      </w:pPr>
    </w:p>
    <w:p w14:paraId="0B0BCBA0" w14:textId="77777777" w:rsidR="00FA2562" w:rsidRPr="00FA2562" w:rsidRDefault="00FA2562" w:rsidP="00FA2562">
      <w:pPr>
        <w:pStyle w:val="BodyText"/>
        <w:spacing w:before="24"/>
        <w:ind w:left="1168"/>
        <w:rPr>
          <w:b/>
          <w:bCs/>
          <w:u w:val="single"/>
          <w:lang w:val="en-IN"/>
        </w:rPr>
      </w:pPr>
      <w:r w:rsidRPr="00FA2562">
        <w:rPr>
          <w:b/>
          <w:bCs/>
          <w:u w:val="single"/>
          <w:lang w:val="en-IN"/>
        </w:rPr>
        <w:t>A. E-Learning Management System (LMS) Module</w:t>
      </w:r>
    </w:p>
    <w:p w14:paraId="5E8F5DD7" w14:textId="77777777" w:rsidR="00FA2562" w:rsidRPr="00FA2562" w:rsidRDefault="00FA2562" w:rsidP="00FA2562">
      <w:pPr>
        <w:pStyle w:val="BodyText"/>
        <w:spacing w:before="24"/>
        <w:ind w:left="1168"/>
        <w:rPr>
          <w:lang w:val="en-IN"/>
        </w:rPr>
      </w:pPr>
      <w:r w:rsidRPr="00FA2562">
        <w:rPr>
          <w:lang w:val="en-IN"/>
        </w:rPr>
        <w:t>The LMS module will include the following features:</w:t>
      </w:r>
    </w:p>
    <w:p w14:paraId="3D0FDB18" w14:textId="77777777" w:rsidR="00FA2562" w:rsidRPr="00FA2562" w:rsidRDefault="00FA2562" w:rsidP="00FA2562">
      <w:pPr>
        <w:pStyle w:val="BodyText"/>
        <w:numPr>
          <w:ilvl w:val="0"/>
          <w:numId w:val="57"/>
        </w:numPr>
        <w:spacing w:before="24"/>
        <w:rPr>
          <w:lang w:val="en-IN"/>
        </w:rPr>
      </w:pPr>
      <w:r w:rsidRPr="00FA2562">
        <w:rPr>
          <w:b/>
          <w:bCs/>
          <w:lang w:val="en-IN"/>
        </w:rPr>
        <w:t>User Registration &amp; Login</w:t>
      </w:r>
      <w:r w:rsidRPr="00FA2562">
        <w:rPr>
          <w:lang w:val="en-IN"/>
        </w:rPr>
        <w:t xml:space="preserve"> (with role-based access: Admin, Instructor, Learner)</w:t>
      </w:r>
    </w:p>
    <w:p w14:paraId="24550754" w14:textId="77777777" w:rsidR="00FA2562" w:rsidRPr="00FA2562" w:rsidRDefault="00FA2562" w:rsidP="00FA2562">
      <w:pPr>
        <w:pStyle w:val="BodyText"/>
        <w:numPr>
          <w:ilvl w:val="0"/>
          <w:numId w:val="57"/>
        </w:numPr>
        <w:spacing w:before="24"/>
        <w:rPr>
          <w:lang w:val="en-IN"/>
        </w:rPr>
      </w:pPr>
      <w:r w:rsidRPr="00FA2562">
        <w:rPr>
          <w:b/>
          <w:bCs/>
          <w:lang w:val="en-IN"/>
        </w:rPr>
        <w:t>Course Creation &amp; Management</w:t>
      </w:r>
      <w:r w:rsidRPr="00FA2562">
        <w:rPr>
          <w:lang w:val="en-IN"/>
        </w:rPr>
        <w:t xml:space="preserve"> (Video/PDF/Quiz uploads)</w:t>
      </w:r>
    </w:p>
    <w:p w14:paraId="6D06F2A9" w14:textId="77777777" w:rsidR="00FA2562" w:rsidRPr="00FA2562" w:rsidRDefault="00FA2562" w:rsidP="00FA2562">
      <w:pPr>
        <w:pStyle w:val="BodyText"/>
        <w:numPr>
          <w:ilvl w:val="0"/>
          <w:numId w:val="57"/>
        </w:numPr>
        <w:spacing w:before="24"/>
        <w:rPr>
          <w:lang w:val="en-IN"/>
        </w:rPr>
      </w:pPr>
      <w:r w:rsidRPr="00FA2562">
        <w:rPr>
          <w:b/>
          <w:bCs/>
          <w:lang w:val="en-IN"/>
        </w:rPr>
        <w:t>Content Delivery</w:t>
      </w:r>
      <w:r w:rsidRPr="00FA2562">
        <w:rPr>
          <w:lang w:val="en-IN"/>
        </w:rPr>
        <w:t xml:space="preserve"> (Online streaming and downloadable content)</w:t>
      </w:r>
    </w:p>
    <w:p w14:paraId="3E9832BC" w14:textId="77777777" w:rsidR="00FA2562" w:rsidRPr="00FA2562" w:rsidRDefault="00FA2562" w:rsidP="00FA2562">
      <w:pPr>
        <w:pStyle w:val="BodyText"/>
        <w:numPr>
          <w:ilvl w:val="0"/>
          <w:numId w:val="57"/>
        </w:numPr>
        <w:spacing w:before="24"/>
        <w:rPr>
          <w:lang w:val="en-IN"/>
        </w:rPr>
      </w:pPr>
      <w:r w:rsidRPr="00FA2562">
        <w:rPr>
          <w:b/>
          <w:bCs/>
          <w:lang w:val="en-IN"/>
        </w:rPr>
        <w:t>Assessment &amp; Evaluation</w:t>
      </w:r>
      <w:r w:rsidRPr="00FA2562">
        <w:rPr>
          <w:lang w:val="en-IN"/>
        </w:rPr>
        <w:t xml:space="preserve"> (Auto/manual quiz and assignment grading)</w:t>
      </w:r>
    </w:p>
    <w:p w14:paraId="6FDF1B27" w14:textId="77777777" w:rsidR="00FA2562" w:rsidRPr="00FA2562" w:rsidRDefault="00FA2562" w:rsidP="00FA2562">
      <w:pPr>
        <w:pStyle w:val="BodyText"/>
        <w:numPr>
          <w:ilvl w:val="0"/>
          <w:numId w:val="57"/>
        </w:numPr>
        <w:spacing w:before="24"/>
        <w:rPr>
          <w:lang w:val="en-IN"/>
        </w:rPr>
      </w:pPr>
      <w:r w:rsidRPr="00FA2562">
        <w:rPr>
          <w:b/>
          <w:bCs/>
          <w:lang w:val="en-IN"/>
        </w:rPr>
        <w:t>Certificate Generation</w:t>
      </w:r>
      <w:r w:rsidRPr="00FA2562">
        <w:rPr>
          <w:lang w:val="en-IN"/>
        </w:rPr>
        <w:t xml:space="preserve"> upon successful course completion</w:t>
      </w:r>
    </w:p>
    <w:p w14:paraId="5D21A499" w14:textId="77777777" w:rsidR="00FA2562" w:rsidRPr="00FA2562" w:rsidRDefault="00FA2562" w:rsidP="00FA2562">
      <w:pPr>
        <w:pStyle w:val="BodyText"/>
        <w:numPr>
          <w:ilvl w:val="0"/>
          <w:numId w:val="57"/>
        </w:numPr>
        <w:spacing w:before="24"/>
        <w:rPr>
          <w:lang w:val="en-IN"/>
        </w:rPr>
      </w:pPr>
      <w:r w:rsidRPr="00FA2562">
        <w:rPr>
          <w:b/>
          <w:bCs/>
          <w:lang w:val="en-IN"/>
        </w:rPr>
        <w:t>Progress Tracking Dashboards</w:t>
      </w:r>
      <w:r w:rsidRPr="00FA2562">
        <w:rPr>
          <w:lang w:val="en-IN"/>
        </w:rPr>
        <w:t xml:space="preserve"> for learners and instructors</w:t>
      </w:r>
    </w:p>
    <w:p w14:paraId="6EB45E1E" w14:textId="77777777" w:rsidR="00FA2562" w:rsidRPr="00FA2562" w:rsidRDefault="00FA2562" w:rsidP="00FA2562">
      <w:pPr>
        <w:pStyle w:val="BodyText"/>
        <w:numPr>
          <w:ilvl w:val="0"/>
          <w:numId w:val="57"/>
        </w:numPr>
        <w:spacing w:before="24"/>
        <w:rPr>
          <w:lang w:val="en-IN"/>
        </w:rPr>
      </w:pPr>
      <w:r w:rsidRPr="00FA2562">
        <w:rPr>
          <w:b/>
          <w:bCs/>
          <w:lang w:val="en-IN"/>
        </w:rPr>
        <w:t>Push Notifications &amp; Reminders</w:t>
      </w:r>
      <w:r w:rsidRPr="00FA2562">
        <w:rPr>
          <w:lang w:val="en-IN"/>
        </w:rPr>
        <w:t xml:space="preserve"> for upcoming courses or deadlines</w:t>
      </w:r>
    </w:p>
    <w:p w14:paraId="188B8B41" w14:textId="77777777" w:rsidR="00FA2562" w:rsidRPr="00FA2562" w:rsidRDefault="00FA2562" w:rsidP="00FA2562">
      <w:pPr>
        <w:pStyle w:val="BodyText"/>
        <w:numPr>
          <w:ilvl w:val="0"/>
          <w:numId w:val="57"/>
        </w:numPr>
        <w:spacing w:before="24"/>
        <w:rPr>
          <w:lang w:val="en-IN"/>
        </w:rPr>
      </w:pPr>
      <w:r w:rsidRPr="00FA2562">
        <w:rPr>
          <w:b/>
          <w:bCs/>
          <w:lang w:val="en-IN"/>
        </w:rPr>
        <w:t>Reporting Tools</w:t>
      </w:r>
      <w:r w:rsidRPr="00FA2562">
        <w:rPr>
          <w:lang w:val="en-IN"/>
        </w:rPr>
        <w:t xml:space="preserve"> for course engagement and completion statistics</w:t>
      </w:r>
    </w:p>
    <w:p w14:paraId="3C69F4E3" w14:textId="2FB3E7E9" w:rsidR="00FA2562" w:rsidRPr="00FA2562" w:rsidRDefault="00FA2562" w:rsidP="00FA2562">
      <w:pPr>
        <w:pStyle w:val="BodyText"/>
        <w:spacing w:before="24"/>
        <w:ind w:left="1168"/>
        <w:rPr>
          <w:lang w:val="en-IN"/>
        </w:rPr>
      </w:pPr>
    </w:p>
    <w:p w14:paraId="47E46BC0" w14:textId="77777777" w:rsidR="00FA2562" w:rsidRPr="00FA2562" w:rsidRDefault="00FA2562" w:rsidP="00FA2562">
      <w:pPr>
        <w:pStyle w:val="BodyText"/>
        <w:spacing w:before="24"/>
        <w:ind w:left="1168"/>
        <w:rPr>
          <w:b/>
          <w:bCs/>
          <w:u w:val="single"/>
          <w:lang w:val="en-IN"/>
        </w:rPr>
      </w:pPr>
      <w:r w:rsidRPr="00FA2562">
        <w:rPr>
          <w:b/>
          <w:bCs/>
          <w:u w:val="single"/>
          <w:lang w:val="en-IN"/>
        </w:rPr>
        <w:t>B. Human Resource Management System (HRMS) Module</w:t>
      </w:r>
    </w:p>
    <w:p w14:paraId="210682F0" w14:textId="77777777" w:rsidR="00FA2562" w:rsidRPr="00FA2562" w:rsidRDefault="00FA2562" w:rsidP="00FA2562">
      <w:pPr>
        <w:pStyle w:val="BodyText"/>
        <w:spacing w:before="24"/>
        <w:ind w:left="1168"/>
        <w:rPr>
          <w:lang w:val="en-IN"/>
        </w:rPr>
      </w:pPr>
      <w:r w:rsidRPr="00FA2562">
        <w:rPr>
          <w:lang w:val="en-IN"/>
        </w:rPr>
        <w:t>The HRMS module will cover the following areas:</w:t>
      </w:r>
    </w:p>
    <w:p w14:paraId="11D9F108" w14:textId="77777777" w:rsidR="00FA2562" w:rsidRPr="00FA2562" w:rsidRDefault="00FA2562" w:rsidP="00FA2562">
      <w:pPr>
        <w:pStyle w:val="BodyText"/>
        <w:numPr>
          <w:ilvl w:val="0"/>
          <w:numId w:val="58"/>
        </w:numPr>
        <w:spacing w:before="24"/>
        <w:rPr>
          <w:lang w:val="en-IN"/>
        </w:rPr>
      </w:pPr>
      <w:r w:rsidRPr="00FA2562">
        <w:rPr>
          <w:b/>
          <w:bCs/>
          <w:lang w:val="en-IN"/>
        </w:rPr>
        <w:t>Employee Profile Management</w:t>
      </w:r>
    </w:p>
    <w:p w14:paraId="71006A17" w14:textId="77777777" w:rsidR="00FA2562" w:rsidRPr="00FA2562" w:rsidRDefault="00FA2562" w:rsidP="00FA2562">
      <w:pPr>
        <w:pStyle w:val="BodyText"/>
        <w:numPr>
          <w:ilvl w:val="0"/>
          <w:numId w:val="58"/>
        </w:numPr>
        <w:spacing w:before="24"/>
        <w:rPr>
          <w:lang w:val="en-IN"/>
        </w:rPr>
      </w:pPr>
      <w:r w:rsidRPr="00FA2562">
        <w:rPr>
          <w:b/>
          <w:bCs/>
          <w:lang w:val="en-IN"/>
        </w:rPr>
        <w:t>Attendance Management</w:t>
      </w:r>
      <w:r w:rsidRPr="00FA2562">
        <w:rPr>
          <w:lang w:val="en-IN"/>
        </w:rPr>
        <w:t xml:space="preserve"> (Manual, geo-fencing, or biometric API integration)</w:t>
      </w:r>
    </w:p>
    <w:p w14:paraId="37F2D850" w14:textId="77777777" w:rsidR="00FA2562" w:rsidRPr="00FA2562" w:rsidRDefault="00FA2562" w:rsidP="00FA2562">
      <w:pPr>
        <w:pStyle w:val="BodyText"/>
        <w:numPr>
          <w:ilvl w:val="0"/>
          <w:numId w:val="58"/>
        </w:numPr>
        <w:spacing w:before="24"/>
        <w:rPr>
          <w:lang w:val="en-IN"/>
        </w:rPr>
      </w:pPr>
      <w:r w:rsidRPr="00FA2562">
        <w:rPr>
          <w:b/>
          <w:bCs/>
          <w:lang w:val="en-IN"/>
        </w:rPr>
        <w:t>Leave Management</w:t>
      </w:r>
      <w:r w:rsidRPr="00FA2562">
        <w:rPr>
          <w:lang w:val="en-IN"/>
        </w:rPr>
        <w:t xml:space="preserve"> (Apply, approve/reject, and track leaves)</w:t>
      </w:r>
    </w:p>
    <w:p w14:paraId="7A613486" w14:textId="77777777" w:rsidR="00FA2562" w:rsidRPr="00FA2562" w:rsidRDefault="00FA2562" w:rsidP="00FA2562">
      <w:pPr>
        <w:pStyle w:val="BodyText"/>
        <w:numPr>
          <w:ilvl w:val="0"/>
          <w:numId w:val="58"/>
        </w:numPr>
        <w:spacing w:before="24"/>
        <w:rPr>
          <w:lang w:val="en-IN"/>
        </w:rPr>
      </w:pPr>
      <w:r w:rsidRPr="00FA2562">
        <w:rPr>
          <w:b/>
          <w:bCs/>
          <w:lang w:val="en-IN"/>
        </w:rPr>
        <w:t>Payroll Management</w:t>
      </w:r>
      <w:r w:rsidRPr="00FA2562">
        <w:rPr>
          <w:lang w:val="en-IN"/>
        </w:rPr>
        <w:t xml:space="preserve"> (Salary details, payslip viewing, salary history)</w:t>
      </w:r>
    </w:p>
    <w:p w14:paraId="7E28F31C" w14:textId="77777777" w:rsidR="00FA2562" w:rsidRPr="00FA2562" w:rsidRDefault="00FA2562" w:rsidP="00FA2562">
      <w:pPr>
        <w:pStyle w:val="BodyText"/>
        <w:numPr>
          <w:ilvl w:val="0"/>
          <w:numId w:val="58"/>
        </w:numPr>
        <w:spacing w:before="24"/>
        <w:rPr>
          <w:lang w:val="en-IN"/>
        </w:rPr>
      </w:pPr>
      <w:r w:rsidRPr="00FA2562">
        <w:rPr>
          <w:b/>
          <w:bCs/>
          <w:lang w:val="en-IN"/>
        </w:rPr>
        <w:t>Performance Management</w:t>
      </w:r>
      <w:r w:rsidRPr="00FA2562">
        <w:rPr>
          <w:lang w:val="en-IN"/>
        </w:rPr>
        <w:t xml:space="preserve"> (Goal setting, KPI tracking, appraisals)</w:t>
      </w:r>
    </w:p>
    <w:p w14:paraId="040371E3" w14:textId="77777777" w:rsidR="00FA2562" w:rsidRPr="00FA2562" w:rsidRDefault="00FA2562" w:rsidP="00FA2562">
      <w:pPr>
        <w:pStyle w:val="BodyText"/>
        <w:numPr>
          <w:ilvl w:val="0"/>
          <w:numId w:val="58"/>
        </w:numPr>
        <w:spacing w:before="24"/>
        <w:rPr>
          <w:lang w:val="en-IN"/>
        </w:rPr>
      </w:pPr>
      <w:r w:rsidRPr="00FA2562">
        <w:rPr>
          <w:b/>
          <w:bCs/>
          <w:lang w:val="en-IN"/>
        </w:rPr>
        <w:t>Recruitment Tracking</w:t>
      </w:r>
      <w:r w:rsidRPr="00FA2562">
        <w:rPr>
          <w:lang w:val="en-IN"/>
        </w:rPr>
        <w:t xml:space="preserve"> (Job posting, application tracking, interview management)</w:t>
      </w:r>
    </w:p>
    <w:p w14:paraId="1334B68F" w14:textId="77777777" w:rsidR="00FA2562" w:rsidRPr="00FA2562" w:rsidRDefault="00FA2562" w:rsidP="00FA2562">
      <w:pPr>
        <w:pStyle w:val="BodyText"/>
        <w:numPr>
          <w:ilvl w:val="0"/>
          <w:numId w:val="58"/>
        </w:numPr>
        <w:spacing w:before="24"/>
        <w:rPr>
          <w:lang w:val="en-IN"/>
        </w:rPr>
      </w:pPr>
      <w:r w:rsidRPr="00FA2562">
        <w:rPr>
          <w:b/>
          <w:bCs/>
          <w:lang w:val="en-IN"/>
        </w:rPr>
        <w:t>Employee Self-Service (ESS)</w:t>
      </w:r>
      <w:r w:rsidRPr="00FA2562">
        <w:rPr>
          <w:lang w:val="en-IN"/>
        </w:rPr>
        <w:t xml:space="preserve"> portal for requests, updates, and notifications</w:t>
      </w:r>
    </w:p>
    <w:p w14:paraId="684C3C0D" w14:textId="77777777" w:rsidR="00FA2562" w:rsidRPr="00FA2562" w:rsidRDefault="00FA2562" w:rsidP="00FA2562">
      <w:pPr>
        <w:pStyle w:val="BodyText"/>
        <w:numPr>
          <w:ilvl w:val="0"/>
          <w:numId w:val="58"/>
        </w:numPr>
        <w:spacing w:before="24"/>
        <w:rPr>
          <w:lang w:val="en-IN"/>
        </w:rPr>
      </w:pPr>
      <w:r w:rsidRPr="00FA2562">
        <w:rPr>
          <w:b/>
          <w:bCs/>
          <w:lang w:val="en-IN"/>
        </w:rPr>
        <w:t>HR Document Storage</w:t>
      </w:r>
      <w:r w:rsidRPr="00FA2562">
        <w:rPr>
          <w:lang w:val="en-IN"/>
        </w:rPr>
        <w:t xml:space="preserve"> and access</w:t>
      </w:r>
    </w:p>
    <w:p w14:paraId="4FA8B017" w14:textId="5569052D" w:rsidR="00FA2562" w:rsidRPr="00FA2562" w:rsidRDefault="00FA2562" w:rsidP="00FA2562">
      <w:pPr>
        <w:pStyle w:val="BodyText"/>
        <w:spacing w:before="24"/>
        <w:ind w:left="1168"/>
        <w:rPr>
          <w:lang w:val="en-IN"/>
        </w:rPr>
      </w:pPr>
    </w:p>
    <w:p w14:paraId="15783561" w14:textId="77777777" w:rsidR="00FA2562" w:rsidRPr="00FA2562" w:rsidRDefault="00FA2562" w:rsidP="00FA2562">
      <w:pPr>
        <w:pStyle w:val="BodyText"/>
        <w:spacing w:before="24"/>
        <w:ind w:left="1168"/>
        <w:rPr>
          <w:b/>
          <w:bCs/>
          <w:u w:val="single"/>
          <w:lang w:val="en-IN"/>
        </w:rPr>
      </w:pPr>
      <w:r w:rsidRPr="00FA2562">
        <w:rPr>
          <w:b/>
          <w:bCs/>
          <w:u w:val="single"/>
          <w:lang w:val="en-IN"/>
        </w:rPr>
        <w:t>C. Administrative Features</w:t>
      </w:r>
    </w:p>
    <w:p w14:paraId="3FA4879B" w14:textId="77777777" w:rsidR="00FA2562" w:rsidRPr="00FA2562" w:rsidRDefault="00FA2562" w:rsidP="00FA2562">
      <w:pPr>
        <w:pStyle w:val="BodyText"/>
        <w:numPr>
          <w:ilvl w:val="0"/>
          <w:numId w:val="59"/>
        </w:numPr>
        <w:spacing w:before="24"/>
        <w:rPr>
          <w:lang w:val="en-IN"/>
        </w:rPr>
      </w:pPr>
      <w:r w:rsidRPr="00FA2562">
        <w:rPr>
          <w:lang w:val="en-IN"/>
        </w:rPr>
        <w:t>Role &amp; Permission Management</w:t>
      </w:r>
    </w:p>
    <w:p w14:paraId="25F31615" w14:textId="77777777" w:rsidR="00FA2562" w:rsidRPr="00FA2562" w:rsidRDefault="00FA2562" w:rsidP="00FA2562">
      <w:pPr>
        <w:pStyle w:val="BodyText"/>
        <w:numPr>
          <w:ilvl w:val="0"/>
          <w:numId w:val="59"/>
        </w:numPr>
        <w:spacing w:before="24"/>
        <w:rPr>
          <w:lang w:val="en-IN"/>
        </w:rPr>
      </w:pPr>
      <w:r w:rsidRPr="00FA2562">
        <w:rPr>
          <w:lang w:val="en-IN"/>
        </w:rPr>
        <w:t>Content Moderation and Approval Workflows</w:t>
      </w:r>
    </w:p>
    <w:p w14:paraId="79A2F61F" w14:textId="77777777" w:rsidR="00FA2562" w:rsidRPr="00FA2562" w:rsidRDefault="00FA2562" w:rsidP="00FA2562">
      <w:pPr>
        <w:pStyle w:val="BodyText"/>
        <w:numPr>
          <w:ilvl w:val="0"/>
          <w:numId w:val="59"/>
        </w:numPr>
        <w:spacing w:before="24"/>
        <w:rPr>
          <w:lang w:val="en-IN"/>
        </w:rPr>
      </w:pPr>
      <w:r w:rsidRPr="00FA2562">
        <w:rPr>
          <w:lang w:val="en-IN"/>
        </w:rPr>
        <w:t>Audit Logs and Activity History</w:t>
      </w:r>
    </w:p>
    <w:p w14:paraId="7BC902F0" w14:textId="77777777" w:rsidR="00FA2562" w:rsidRPr="00FA2562" w:rsidRDefault="00FA2562" w:rsidP="00FA2562">
      <w:pPr>
        <w:pStyle w:val="BodyText"/>
        <w:numPr>
          <w:ilvl w:val="0"/>
          <w:numId w:val="59"/>
        </w:numPr>
        <w:spacing w:before="24"/>
        <w:rPr>
          <w:lang w:val="en-IN"/>
        </w:rPr>
      </w:pPr>
      <w:r w:rsidRPr="00FA2562">
        <w:rPr>
          <w:lang w:val="en-IN"/>
        </w:rPr>
        <w:t>System Settings and Configuration Panel</w:t>
      </w:r>
    </w:p>
    <w:p w14:paraId="69829ECE" w14:textId="38F87BD8" w:rsidR="00FA2562" w:rsidRPr="00FA2562" w:rsidRDefault="00FA2562" w:rsidP="00FA2562">
      <w:pPr>
        <w:pStyle w:val="BodyText"/>
        <w:spacing w:before="24"/>
        <w:ind w:left="1168"/>
        <w:rPr>
          <w:lang w:val="en-IN"/>
        </w:rPr>
      </w:pPr>
    </w:p>
    <w:p w14:paraId="53133B26" w14:textId="77777777" w:rsidR="00FA2562" w:rsidRPr="00FA2562" w:rsidRDefault="00FA2562" w:rsidP="00FA2562">
      <w:pPr>
        <w:pStyle w:val="BodyText"/>
        <w:spacing w:before="24"/>
        <w:ind w:left="1168"/>
        <w:rPr>
          <w:b/>
          <w:bCs/>
          <w:u w:val="single"/>
          <w:lang w:val="en-IN"/>
        </w:rPr>
      </w:pPr>
      <w:r w:rsidRPr="00FA2562">
        <w:rPr>
          <w:b/>
          <w:bCs/>
          <w:u w:val="single"/>
          <w:lang w:val="en-IN"/>
        </w:rPr>
        <w:t>Out of Scope (for this release):</w:t>
      </w:r>
    </w:p>
    <w:p w14:paraId="23D0F361" w14:textId="77777777" w:rsidR="00FA2562" w:rsidRPr="00FA2562" w:rsidRDefault="00FA2562" w:rsidP="00FA2562">
      <w:pPr>
        <w:pStyle w:val="BodyText"/>
        <w:numPr>
          <w:ilvl w:val="0"/>
          <w:numId w:val="60"/>
        </w:numPr>
        <w:spacing w:before="24"/>
        <w:rPr>
          <w:lang w:val="en-IN"/>
        </w:rPr>
      </w:pPr>
      <w:r w:rsidRPr="00FA2562">
        <w:rPr>
          <w:lang w:val="en-IN"/>
        </w:rPr>
        <w:t>Desktop or web-based versions of the application</w:t>
      </w:r>
    </w:p>
    <w:p w14:paraId="22158A29" w14:textId="77777777" w:rsidR="00FA2562" w:rsidRPr="00FA2562" w:rsidRDefault="00FA2562" w:rsidP="00FA2562">
      <w:pPr>
        <w:pStyle w:val="BodyText"/>
        <w:numPr>
          <w:ilvl w:val="0"/>
          <w:numId w:val="60"/>
        </w:numPr>
        <w:spacing w:before="24"/>
        <w:rPr>
          <w:lang w:val="en-IN"/>
        </w:rPr>
      </w:pPr>
      <w:r w:rsidRPr="00FA2562">
        <w:rPr>
          <w:lang w:val="en-IN"/>
        </w:rPr>
        <w:t>Integration with third-party learning platforms (e.g., Coursera, Udemy)</w:t>
      </w:r>
    </w:p>
    <w:p w14:paraId="2F620A08" w14:textId="77777777" w:rsidR="00FA2562" w:rsidRPr="00FA2562" w:rsidRDefault="00FA2562" w:rsidP="00FA2562">
      <w:pPr>
        <w:pStyle w:val="BodyText"/>
        <w:numPr>
          <w:ilvl w:val="0"/>
          <w:numId w:val="60"/>
        </w:numPr>
        <w:spacing w:before="24"/>
        <w:rPr>
          <w:lang w:val="en-IN"/>
        </w:rPr>
      </w:pPr>
      <w:r w:rsidRPr="00FA2562">
        <w:rPr>
          <w:lang w:val="en-IN"/>
        </w:rPr>
        <w:t>Multi-language support (unless otherwise prioritized in future phases)</w:t>
      </w:r>
    </w:p>
    <w:p w14:paraId="5F27A527" w14:textId="77777777" w:rsidR="00FA2562" w:rsidRPr="00FA2562" w:rsidRDefault="00FA2562" w:rsidP="00FA2562">
      <w:pPr>
        <w:pStyle w:val="BodyText"/>
        <w:numPr>
          <w:ilvl w:val="0"/>
          <w:numId w:val="60"/>
        </w:numPr>
        <w:spacing w:before="24"/>
        <w:rPr>
          <w:lang w:val="en-IN"/>
        </w:rPr>
      </w:pPr>
      <w:r w:rsidRPr="00FA2562">
        <w:rPr>
          <w:lang w:val="en-IN"/>
        </w:rPr>
        <w:t>Advanced AI-based performance analytics or chatbot support</w:t>
      </w:r>
    </w:p>
    <w:p w14:paraId="5A687330" w14:textId="77777777" w:rsidR="00FA2562" w:rsidRDefault="00FA2562">
      <w:pPr>
        <w:pStyle w:val="BodyText"/>
        <w:spacing w:before="24"/>
        <w:ind w:left="1168"/>
      </w:pPr>
    </w:p>
    <w:p w14:paraId="45E5F9C4" w14:textId="77777777" w:rsidR="00FA2562" w:rsidRDefault="00FA2562">
      <w:pPr>
        <w:pStyle w:val="BodyText"/>
        <w:spacing w:before="24"/>
        <w:ind w:left="1168"/>
      </w:pPr>
    </w:p>
    <w:p w14:paraId="2EAB3465" w14:textId="77777777" w:rsidR="00FA2562" w:rsidRDefault="00FA2562">
      <w:pPr>
        <w:pStyle w:val="BodyText"/>
        <w:spacing w:before="24"/>
        <w:ind w:left="1168"/>
      </w:pPr>
    </w:p>
    <w:p w14:paraId="6F10EF45" w14:textId="77777777" w:rsidR="00FA2562" w:rsidRDefault="00FA2562">
      <w:pPr>
        <w:pStyle w:val="BodyText"/>
        <w:spacing w:before="24"/>
        <w:ind w:left="1168"/>
      </w:pPr>
    </w:p>
    <w:p w14:paraId="6BD09220" w14:textId="77777777" w:rsidR="00FA2562" w:rsidRDefault="00FA2562">
      <w:pPr>
        <w:pStyle w:val="BodyText"/>
        <w:spacing w:before="24"/>
        <w:ind w:left="1168"/>
      </w:pPr>
    </w:p>
    <w:p w14:paraId="24550325" w14:textId="77777777" w:rsidR="00FA2562" w:rsidRDefault="00FA2562">
      <w:pPr>
        <w:pStyle w:val="BodyText"/>
        <w:spacing w:before="24"/>
        <w:ind w:left="1168"/>
      </w:pPr>
    </w:p>
    <w:p w14:paraId="72FEA61F" w14:textId="77777777" w:rsidR="00EE647E" w:rsidRDefault="00172424">
      <w:pPr>
        <w:pStyle w:val="ListParagraph"/>
        <w:numPr>
          <w:ilvl w:val="2"/>
          <w:numId w:val="3"/>
        </w:numPr>
        <w:tabs>
          <w:tab w:val="left" w:pos="3329"/>
        </w:tabs>
        <w:spacing w:before="182"/>
        <w:ind w:left="3329" w:hanging="1080"/>
        <w:rPr>
          <w:sz w:val="24"/>
        </w:rPr>
      </w:pPr>
      <w:bookmarkStart w:id="16" w:name="_bookmark12"/>
      <w:bookmarkEnd w:id="16"/>
      <w:r>
        <w:rPr>
          <w:color w:val="1F3862"/>
          <w:sz w:val="24"/>
        </w:rPr>
        <w:t>In</w:t>
      </w:r>
      <w:r>
        <w:rPr>
          <w:color w:val="1F3862"/>
          <w:spacing w:val="-11"/>
          <w:sz w:val="24"/>
        </w:rPr>
        <w:t xml:space="preserve"> </w:t>
      </w:r>
      <w:r>
        <w:rPr>
          <w:color w:val="1F3862"/>
          <w:sz w:val="24"/>
        </w:rPr>
        <w:t>Scope</w:t>
      </w:r>
      <w:r>
        <w:rPr>
          <w:color w:val="1F3862"/>
          <w:spacing w:val="-9"/>
          <w:sz w:val="24"/>
        </w:rPr>
        <w:t xml:space="preserve"> </w:t>
      </w:r>
      <w:r>
        <w:rPr>
          <w:color w:val="1F3862"/>
          <w:spacing w:val="-2"/>
          <w:sz w:val="24"/>
        </w:rPr>
        <w:t>Functionality</w:t>
      </w:r>
    </w:p>
    <w:p w14:paraId="72FEA620" w14:textId="77777777" w:rsidR="00EE647E" w:rsidRDefault="00172424">
      <w:pPr>
        <w:pStyle w:val="BodyText"/>
        <w:spacing w:before="24"/>
        <w:ind w:left="1168"/>
        <w:rPr>
          <w:spacing w:val="-2"/>
        </w:rPr>
      </w:pPr>
      <w:r>
        <w:t>[List</w:t>
      </w:r>
      <w:r>
        <w:rPr>
          <w:spacing w:val="-6"/>
        </w:rPr>
        <w:t xml:space="preserve"> </w:t>
      </w:r>
      <w:r>
        <w:t>what</w:t>
      </w:r>
      <w:r>
        <w:rPr>
          <w:spacing w:val="-8"/>
        </w:rPr>
        <w:t xml:space="preserve"> </w:t>
      </w:r>
      <w:r>
        <w:t>functionalities</w:t>
      </w:r>
      <w:r>
        <w:rPr>
          <w:spacing w:val="-5"/>
        </w:rPr>
        <w:t xml:space="preserve"> </w:t>
      </w:r>
      <w:r>
        <w:t>we</w:t>
      </w:r>
      <w:r>
        <w:rPr>
          <w:spacing w:val="-4"/>
        </w:rPr>
        <w:t xml:space="preserve"> </w:t>
      </w:r>
      <w:r>
        <w:t>are</w:t>
      </w:r>
      <w:r>
        <w:rPr>
          <w:spacing w:val="-4"/>
        </w:rPr>
        <w:t xml:space="preserve"> </w:t>
      </w:r>
      <w:r>
        <w:t>going</w:t>
      </w:r>
      <w:r>
        <w:rPr>
          <w:spacing w:val="-7"/>
        </w:rPr>
        <w:t xml:space="preserve"> </w:t>
      </w:r>
      <w:r>
        <w:t>to</w:t>
      </w:r>
      <w:r>
        <w:rPr>
          <w:spacing w:val="-6"/>
        </w:rPr>
        <w:t xml:space="preserve"> </w:t>
      </w:r>
      <w:r>
        <w:t>do</w:t>
      </w:r>
      <w:r>
        <w:rPr>
          <w:spacing w:val="-2"/>
        </w:rPr>
        <w:t xml:space="preserve"> </w:t>
      </w:r>
      <w:r>
        <w:t>with</w:t>
      </w:r>
      <w:r>
        <w:rPr>
          <w:spacing w:val="-5"/>
        </w:rPr>
        <w:t xml:space="preserve"> </w:t>
      </w:r>
      <w:r>
        <w:t>in</w:t>
      </w:r>
      <w:r>
        <w:rPr>
          <w:spacing w:val="-5"/>
        </w:rPr>
        <w:t xml:space="preserve"> </w:t>
      </w:r>
      <w:r>
        <w:t>the</w:t>
      </w:r>
      <w:r>
        <w:rPr>
          <w:spacing w:val="-9"/>
        </w:rPr>
        <w:t xml:space="preserve"> </w:t>
      </w:r>
      <w:r>
        <w:t>project</w:t>
      </w:r>
      <w:r>
        <w:rPr>
          <w:spacing w:val="-3"/>
        </w:rPr>
        <w:t xml:space="preserve"> </w:t>
      </w:r>
      <w:r>
        <w:t>in</w:t>
      </w:r>
      <w:r>
        <w:rPr>
          <w:spacing w:val="-5"/>
        </w:rPr>
        <w:t xml:space="preserve"> </w:t>
      </w:r>
      <w:r>
        <w:rPr>
          <w:spacing w:val="-2"/>
        </w:rPr>
        <w:t>bullets]</w:t>
      </w:r>
    </w:p>
    <w:p w14:paraId="1031B44D" w14:textId="6D13E3C8" w:rsidR="002E78F3" w:rsidRDefault="002E78F3" w:rsidP="002E78F3">
      <w:pPr>
        <w:pStyle w:val="BodyText"/>
        <w:spacing w:before="24"/>
        <w:rPr>
          <w:spacing w:val="-2"/>
        </w:rPr>
      </w:pPr>
      <w:r w:rsidRPr="002E78F3">
        <w:rPr>
          <w:b/>
          <w:bCs/>
          <w:spacing w:val="-2"/>
          <w:u w:val="single"/>
        </w:rPr>
        <w:t>Ans</w:t>
      </w:r>
      <w:r>
        <w:rPr>
          <w:spacing w:val="-2"/>
        </w:rPr>
        <w:t>:</w:t>
      </w:r>
    </w:p>
    <w:p w14:paraId="1E02A863" w14:textId="77777777" w:rsidR="002E78F3" w:rsidRPr="002E78F3" w:rsidRDefault="002E78F3" w:rsidP="002E78F3">
      <w:pPr>
        <w:pStyle w:val="BodyText"/>
        <w:spacing w:before="24"/>
        <w:rPr>
          <w:b/>
          <w:bCs/>
          <w:lang w:val="en-IN"/>
        </w:rPr>
      </w:pPr>
      <w:r w:rsidRPr="002E78F3">
        <w:rPr>
          <w:b/>
          <w:bCs/>
          <w:lang w:val="en-IN"/>
        </w:rPr>
        <w:t>In Scope Functionality</w:t>
      </w:r>
    </w:p>
    <w:p w14:paraId="6702AC90" w14:textId="77777777" w:rsidR="002E78F3" w:rsidRPr="002E78F3" w:rsidRDefault="002E78F3" w:rsidP="002E78F3">
      <w:pPr>
        <w:pStyle w:val="BodyText"/>
        <w:spacing w:before="24"/>
        <w:ind w:left="1168"/>
        <w:rPr>
          <w:lang w:val="en-IN"/>
        </w:rPr>
      </w:pPr>
      <w:r w:rsidRPr="002E78F3">
        <w:rPr>
          <w:lang w:val="en-IN"/>
        </w:rPr>
        <w:t>The following functionalities will be developed and delivered as part of this project:</w:t>
      </w:r>
    </w:p>
    <w:p w14:paraId="6CA2FEE7" w14:textId="395F7425" w:rsidR="002E78F3" w:rsidRPr="002E78F3" w:rsidRDefault="002E78F3" w:rsidP="002E78F3">
      <w:pPr>
        <w:pStyle w:val="BodyText"/>
        <w:spacing w:before="24"/>
        <w:rPr>
          <w:b/>
          <w:bCs/>
          <w:lang w:val="en-IN"/>
        </w:rPr>
      </w:pPr>
      <w:r w:rsidRPr="002E78F3">
        <w:rPr>
          <w:b/>
          <w:bCs/>
          <w:lang w:val="en-IN"/>
        </w:rPr>
        <w:t xml:space="preserve"> E-Learning Management System (LMS)</w:t>
      </w:r>
    </w:p>
    <w:p w14:paraId="4419E804" w14:textId="77777777" w:rsidR="002E78F3" w:rsidRPr="002E78F3" w:rsidRDefault="002E78F3" w:rsidP="002E78F3">
      <w:pPr>
        <w:pStyle w:val="BodyText"/>
        <w:numPr>
          <w:ilvl w:val="0"/>
          <w:numId w:val="61"/>
        </w:numPr>
        <w:spacing w:before="24"/>
        <w:rPr>
          <w:lang w:val="en-IN"/>
        </w:rPr>
      </w:pPr>
      <w:r w:rsidRPr="002E78F3">
        <w:rPr>
          <w:lang w:val="en-IN"/>
        </w:rPr>
        <w:t>User registration, login, and role-based access (Learner, Instructor, Admin)</w:t>
      </w:r>
    </w:p>
    <w:p w14:paraId="30E6C449" w14:textId="77777777" w:rsidR="002E78F3" w:rsidRPr="002E78F3" w:rsidRDefault="002E78F3" w:rsidP="002E78F3">
      <w:pPr>
        <w:pStyle w:val="BodyText"/>
        <w:numPr>
          <w:ilvl w:val="0"/>
          <w:numId w:val="61"/>
        </w:numPr>
        <w:spacing w:before="24"/>
        <w:rPr>
          <w:lang w:val="en-IN"/>
        </w:rPr>
      </w:pPr>
      <w:r w:rsidRPr="002E78F3">
        <w:rPr>
          <w:lang w:val="en-IN"/>
        </w:rPr>
        <w:t>Course creation and management by instructors/admins</w:t>
      </w:r>
    </w:p>
    <w:p w14:paraId="2004EE67" w14:textId="77777777" w:rsidR="002E78F3" w:rsidRPr="002E78F3" w:rsidRDefault="002E78F3" w:rsidP="002E78F3">
      <w:pPr>
        <w:pStyle w:val="BodyText"/>
        <w:numPr>
          <w:ilvl w:val="0"/>
          <w:numId w:val="61"/>
        </w:numPr>
        <w:spacing w:before="24"/>
        <w:rPr>
          <w:lang w:val="en-IN"/>
        </w:rPr>
      </w:pPr>
      <w:r w:rsidRPr="002E78F3">
        <w:rPr>
          <w:lang w:val="en-IN"/>
        </w:rPr>
        <w:t>Uploading and organizing course materials (videos, PDFs, quizzes)</w:t>
      </w:r>
    </w:p>
    <w:p w14:paraId="783A9CA3" w14:textId="165A8D9F" w:rsidR="002E78F3" w:rsidRPr="002E78F3" w:rsidRDefault="002E78F3" w:rsidP="002E78F3">
      <w:pPr>
        <w:pStyle w:val="BodyText"/>
        <w:numPr>
          <w:ilvl w:val="0"/>
          <w:numId w:val="61"/>
        </w:numPr>
        <w:spacing w:before="24"/>
        <w:rPr>
          <w:lang w:val="en-IN"/>
        </w:rPr>
      </w:pPr>
      <w:r w:rsidRPr="002E78F3">
        <w:rPr>
          <w:lang w:val="en-IN"/>
        </w:rPr>
        <w:t xml:space="preserve">Learner </w:t>
      </w:r>
      <w:r w:rsidR="00E005FB" w:rsidRPr="002E78F3">
        <w:rPr>
          <w:lang w:val="en-IN"/>
        </w:rPr>
        <w:t>enrolment</w:t>
      </w:r>
      <w:r w:rsidRPr="002E78F3">
        <w:rPr>
          <w:lang w:val="en-IN"/>
        </w:rPr>
        <w:t xml:space="preserve"> in courses</w:t>
      </w:r>
    </w:p>
    <w:p w14:paraId="7B981465" w14:textId="77777777" w:rsidR="002E78F3" w:rsidRPr="002E78F3" w:rsidRDefault="002E78F3" w:rsidP="002E78F3">
      <w:pPr>
        <w:pStyle w:val="BodyText"/>
        <w:numPr>
          <w:ilvl w:val="0"/>
          <w:numId w:val="61"/>
        </w:numPr>
        <w:spacing w:before="24"/>
        <w:rPr>
          <w:lang w:val="en-IN"/>
        </w:rPr>
      </w:pPr>
      <w:r w:rsidRPr="002E78F3">
        <w:rPr>
          <w:lang w:val="en-IN"/>
        </w:rPr>
        <w:t>Online streaming and offline access to learning content</w:t>
      </w:r>
    </w:p>
    <w:p w14:paraId="14535836" w14:textId="77777777" w:rsidR="002E78F3" w:rsidRPr="002E78F3" w:rsidRDefault="002E78F3" w:rsidP="002E78F3">
      <w:pPr>
        <w:pStyle w:val="BodyText"/>
        <w:numPr>
          <w:ilvl w:val="0"/>
          <w:numId w:val="61"/>
        </w:numPr>
        <w:spacing w:before="24"/>
        <w:rPr>
          <w:lang w:val="en-IN"/>
        </w:rPr>
      </w:pPr>
      <w:r w:rsidRPr="002E78F3">
        <w:rPr>
          <w:lang w:val="en-IN"/>
        </w:rPr>
        <w:t>Assessment module (quizzes, assignments, scoring)</w:t>
      </w:r>
    </w:p>
    <w:p w14:paraId="5C6BCA49" w14:textId="77777777" w:rsidR="002E78F3" w:rsidRPr="002E78F3" w:rsidRDefault="002E78F3" w:rsidP="002E78F3">
      <w:pPr>
        <w:pStyle w:val="BodyText"/>
        <w:numPr>
          <w:ilvl w:val="0"/>
          <w:numId w:val="61"/>
        </w:numPr>
        <w:spacing w:before="24"/>
        <w:rPr>
          <w:lang w:val="en-IN"/>
        </w:rPr>
      </w:pPr>
      <w:r w:rsidRPr="002E78F3">
        <w:rPr>
          <w:lang w:val="en-IN"/>
        </w:rPr>
        <w:t>Auto/manual evaluation and result generation</w:t>
      </w:r>
    </w:p>
    <w:p w14:paraId="2E3C34FA" w14:textId="77777777" w:rsidR="002E78F3" w:rsidRPr="002E78F3" w:rsidRDefault="002E78F3" w:rsidP="002E78F3">
      <w:pPr>
        <w:pStyle w:val="BodyText"/>
        <w:numPr>
          <w:ilvl w:val="0"/>
          <w:numId w:val="61"/>
        </w:numPr>
        <w:spacing w:before="24"/>
        <w:rPr>
          <w:lang w:val="en-IN"/>
        </w:rPr>
      </w:pPr>
      <w:r w:rsidRPr="002E78F3">
        <w:rPr>
          <w:lang w:val="en-IN"/>
        </w:rPr>
        <w:t>Course progress tracking and dashboards for learners/instructors</w:t>
      </w:r>
    </w:p>
    <w:p w14:paraId="56C92838" w14:textId="77777777" w:rsidR="002E78F3" w:rsidRPr="002E78F3" w:rsidRDefault="002E78F3" w:rsidP="002E78F3">
      <w:pPr>
        <w:pStyle w:val="BodyText"/>
        <w:numPr>
          <w:ilvl w:val="0"/>
          <w:numId w:val="61"/>
        </w:numPr>
        <w:spacing w:before="24"/>
        <w:rPr>
          <w:lang w:val="en-IN"/>
        </w:rPr>
      </w:pPr>
      <w:r w:rsidRPr="002E78F3">
        <w:rPr>
          <w:lang w:val="en-IN"/>
        </w:rPr>
        <w:t>Certification upon successful course completion</w:t>
      </w:r>
    </w:p>
    <w:p w14:paraId="7E18DE88" w14:textId="77777777" w:rsidR="002E78F3" w:rsidRPr="002E78F3" w:rsidRDefault="002E78F3" w:rsidP="002E78F3">
      <w:pPr>
        <w:pStyle w:val="BodyText"/>
        <w:numPr>
          <w:ilvl w:val="0"/>
          <w:numId w:val="61"/>
        </w:numPr>
        <w:spacing w:before="24"/>
        <w:rPr>
          <w:lang w:val="en-IN"/>
        </w:rPr>
      </w:pPr>
      <w:r w:rsidRPr="002E78F3">
        <w:rPr>
          <w:lang w:val="en-IN"/>
        </w:rPr>
        <w:t>Push notifications for course deadlines and announcements</w:t>
      </w:r>
    </w:p>
    <w:p w14:paraId="1B1E00B8" w14:textId="77777777" w:rsidR="002E78F3" w:rsidRPr="002E78F3" w:rsidRDefault="002E78F3" w:rsidP="002E78F3">
      <w:pPr>
        <w:pStyle w:val="BodyText"/>
        <w:numPr>
          <w:ilvl w:val="0"/>
          <w:numId w:val="61"/>
        </w:numPr>
        <w:spacing w:before="24"/>
        <w:rPr>
          <w:lang w:val="en-IN"/>
        </w:rPr>
      </w:pPr>
      <w:r w:rsidRPr="002E78F3">
        <w:rPr>
          <w:lang w:val="en-IN"/>
        </w:rPr>
        <w:t>Reporting tools for learner performance and course engagement</w:t>
      </w:r>
    </w:p>
    <w:p w14:paraId="690E4950" w14:textId="2EE59A5B" w:rsidR="002E78F3" w:rsidRPr="002E78F3" w:rsidRDefault="002E78F3" w:rsidP="002E78F3">
      <w:pPr>
        <w:pStyle w:val="BodyText"/>
        <w:spacing w:before="24"/>
        <w:ind w:left="1168"/>
        <w:rPr>
          <w:lang w:val="en-IN"/>
        </w:rPr>
      </w:pPr>
    </w:p>
    <w:p w14:paraId="641F8449" w14:textId="32F9A96D" w:rsidR="002E78F3" w:rsidRPr="002E78F3" w:rsidRDefault="002E78F3" w:rsidP="002E78F3">
      <w:pPr>
        <w:pStyle w:val="BodyText"/>
        <w:spacing w:before="24"/>
        <w:rPr>
          <w:b/>
          <w:bCs/>
          <w:lang w:val="en-IN"/>
        </w:rPr>
      </w:pPr>
      <w:r w:rsidRPr="002E78F3">
        <w:rPr>
          <w:b/>
          <w:bCs/>
          <w:lang w:val="en-IN"/>
        </w:rPr>
        <w:t>Human Resource Management System (HRMS)</w:t>
      </w:r>
    </w:p>
    <w:p w14:paraId="2822D8E3" w14:textId="77777777" w:rsidR="002E78F3" w:rsidRPr="002E78F3" w:rsidRDefault="002E78F3" w:rsidP="002E78F3">
      <w:pPr>
        <w:pStyle w:val="BodyText"/>
        <w:numPr>
          <w:ilvl w:val="0"/>
          <w:numId w:val="62"/>
        </w:numPr>
        <w:spacing w:before="24"/>
        <w:rPr>
          <w:lang w:val="en-IN"/>
        </w:rPr>
      </w:pPr>
      <w:r w:rsidRPr="002E78F3">
        <w:rPr>
          <w:lang w:val="en-IN"/>
        </w:rPr>
        <w:t>Employee profile creation and management</w:t>
      </w:r>
    </w:p>
    <w:p w14:paraId="5BE73350" w14:textId="77777777" w:rsidR="002E78F3" w:rsidRPr="002E78F3" w:rsidRDefault="002E78F3" w:rsidP="002E78F3">
      <w:pPr>
        <w:pStyle w:val="BodyText"/>
        <w:numPr>
          <w:ilvl w:val="0"/>
          <w:numId w:val="62"/>
        </w:numPr>
        <w:spacing w:before="24"/>
        <w:rPr>
          <w:lang w:val="en-IN"/>
        </w:rPr>
      </w:pPr>
      <w:r w:rsidRPr="002E78F3">
        <w:rPr>
          <w:lang w:val="en-IN"/>
        </w:rPr>
        <w:t>Attendance tracking (manual and geo-based check-in/check-out)</w:t>
      </w:r>
    </w:p>
    <w:p w14:paraId="4FA85C67" w14:textId="77777777" w:rsidR="002E78F3" w:rsidRPr="002E78F3" w:rsidRDefault="002E78F3" w:rsidP="002E78F3">
      <w:pPr>
        <w:pStyle w:val="BodyText"/>
        <w:numPr>
          <w:ilvl w:val="0"/>
          <w:numId w:val="62"/>
        </w:numPr>
        <w:spacing w:before="24"/>
        <w:rPr>
          <w:lang w:val="en-IN"/>
        </w:rPr>
      </w:pPr>
      <w:r w:rsidRPr="002E78F3">
        <w:rPr>
          <w:lang w:val="en-IN"/>
        </w:rPr>
        <w:t>Leave application, approval/rejection, and tracking system</w:t>
      </w:r>
    </w:p>
    <w:p w14:paraId="08EDBB2E" w14:textId="77777777" w:rsidR="002E78F3" w:rsidRPr="002E78F3" w:rsidRDefault="002E78F3" w:rsidP="002E78F3">
      <w:pPr>
        <w:pStyle w:val="BodyText"/>
        <w:numPr>
          <w:ilvl w:val="0"/>
          <w:numId w:val="62"/>
        </w:numPr>
        <w:spacing w:before="24"/>
        <w:rPr>
          <w:lang w:val="en-IN"/>
        </w:rPr>
      </w:pPr>
      <w:r w:rsidRPr="002E78F3">
        <w:rPr>
          <w:lang w:val="en-IN"/>
        </w:rPr>
        <w:t>Payroll details and monthly payslip viewing</w:t>
      </w:r>
    </w:p>
    <w:p w14:paraId="23328C6F" w14:textId="77777777" w:rsidR="002E78F3" w:rsidRPr="002E78F3" w:rsidRDefault="002E78F3" w:rsidP="002E78F3">
      <w:pPr>
        <w:pStyle w:val="BodyText"/>
        <w:numPr>
          <w:ilvl w:val="0"/>
          <w:numId w:val="62"/>
        </w:numPr>
        <w:spacing w:before="24"/>
        <w:rPr>
          <w:lang w:val="en-IN"/>
        </w:rPr>
      </w:pPr>
      <w:r w:rsidRPr="002E78F3">
        <w:rPr>
          <w:lang w:val="en-IN"/>
        </w:rPr>
        <w:t>Performance management (KPI input, appraisal tracking)</w:t>
      </w:r>
    </w:p>
    <w:p w14:paraId="6542450E" w14:textId="77777777" w:rsidR="002E78F3" w:rsidRPr="002E78F3" w:rsidRDefault="002E78F3" w:rsidP="002E78F3">
      <w:pPr>
        <w:pStyle w:val="BodyText"/>
        <w:numPr>
          <w:ilvl w:val="0"/>
          <w:numId w:val="62"/>
        </w:numPr>
        <w:spacing w:before="24"/>
        <w:rPr>
          <w:lang w:val="en-IN"/>
        </w:rPr>
      </w:pPr>
      <w:r w:rsidRPr="002E78F3">
        <w:rPr>
          <w:lang w:val="en-IN"/>
        </w:rPr>
        <w:t>Job posting and applicant tracking for recruitment</w:t>
      </w:r>
    </w:p>
    <w:p w14:paraId="3A6015E9" w14:textId="77777777" w:rsidR="002E78F3" w:rsidRPr="002E78F3" w:rsidRDefault="002E78F3" w:rsidP="002E78F3">
      <w:pPr>
        <w:pStyle w:val="BodyText"/>
        <w:numPr>
          <w:ilvl w:val="0"/>
          <w:numId w:val="62"/>
        </w:numPr>
        <w:spacing w:before="24"/>
        <w:rPr>
          <w:lang w:val="en-IN"/>
        </w:rPr>
      </w:pPr>
      <w:r w:rsidRPr="002E78F3">
        <w:rPr>
          <w:lang w:val="en-IN"/>
        </w:rPr>
        <w:t>Employee self-service portal (profile updates, leave requests, payslip access)</w:t>
      </w:r>
    </w:p>
    <w:p w14:paraId="13354DBC" w14:textId="77777777" w:rsidR="002E78F3" w:rsidRPr="002E78F3" w:rsidRDefault="002E78F3" w:rsidP="002E78F3">
      <w:pPr>
        <w:pStyle w:val="BodyText"/>
        <w:numPr>
          <w:ilvl w:val="0"/>
          <w:numId w:val="62"/>
        </w:numPr>
        <w:spacing w:before="24"/>
        <w:rPr>
          <w:lang w:val="en-IN"/>
        </w:rPr>
      </w:pPr>
      <w:r w:rsidRPr="002E78F3">
        <w:rPr>
          <w:lang w:val="en-IN"/>
        </w:rPr>
        <w:t>Secure storage and access to HR documents (offer letters, appraisal reports, etc.)</w:t>
      </w:r>
    </w:p>
    <w:p w14:paraId="7EF3E0B6" w14:textId="77777777" w:rsidR="002E78F3" w:rsidRPr="002E78F3" w:rsidRDefault="002E78F3" w:rsidP="002E78F3">
      <w:pPr>
        <w:pStyle w:val="BodyText"/>
        <w:numPr>
          <w:ilvl w:val="0"/>
          <w:numId w:val="62"/>
        </w:numPr>
        <w:spacing w:before="24"/>
        <w:rPr>
          <w:lang w:val="en-IN"/>
        </w:rPr>
      </w:pPr>
      <w:r w:rsidRPr="002E78F3">
        <w:rPr>
          <w:lang w:val="en-IN"/>
        </w:rPr>
        <w:t>Admin panel for HR to manage roles, documents, and workflows</w:t>
      </w:r>
    </w:p>
    <w:p w14:paraId="6D00A7E4" w14:textId="092DC8B9" w:rsidR="002E78F3" w:rsidRPr="002E78F3" w:rsidRDefault="002E78F3" w:rsidP="002E78F3">
      <w:pPr>
        <w:pStyle w:val="BodyText"/>
        <w:spacing w:before="24"/>
        <w:ind w:left="1168"/>
        <w:rPr>
          <w:lang w:val="en-IN"/>
        </w:rPr>
      </w:pPr>
    </w:p>
    <w:p w14:paraId="4D35C6BF" w14:textId="61B8CA17" w:rsidR="002E78F3" w:rsidRPr="002E78F3" w:rsidRDefault="002E78F3" w:rsidP="002E78F3">
      <w:pPr>
        <w:pStyle w:val="BodyText"/>
        <w:spacing w:before="24"/>
        <w:rPr>
          <w:b/>
          <w:bCs/>
          <w:lang w:val="en-IN"/>
        </w:rPr>
      </w:pPr>
      <w:r w:rsidRPr="002E78F3">
        <w:rPr>
          <w:b/>
          <w:bCs/>
          <w:lang w:val="en-IN"/>
        </w:rPr>
        <w:t xml:space="preserve"> Common Functionalities</w:t>
      </w:r>
    </w:p>
    <w:p w14:paraId="23165D0A" w14:textId="77777777" w:rsidR="002E78F3" w:rsidRPr="002E78F3" w:rsidRDefault="002E78F3" w:rsidP="002E78F3">
      <w:pPr>
        <w:pStyle w:val="BodyText"/>
        <w:numPr>
          <w:ilvl w:val="0"/>
          <w:numId w:val="63"/>
        </w:numPr>
        <w:spacing w:before="24"/>
        <w:rPr>
          <w:lang w:val="en-IN"/>
        </w:rPr>
      </w:pPr>
      <w:r w:rsidRPr="002E78F3">
        <w:rPr>
          <w:lang w:val="en-IN"/>
        </w:rPr>
        <w:t>Role-based access and permission control</w:t>
      </w:r>
    </w:p>
    <w:p w14:paraId="2BFBFF55" w14:textId="77777777" w:rsidR="002E78F3" w:rsidRPr="002E78F3" w:rsidRDefault="002E78F3" w:rsidP="002E78F3">
      <w:pPr>
        <w:pStyle w:val="BodyText"/>
        <w:numPr>
          <w:ilvl w:val="0"/>
          <w:numId w:val="63"/>
        </w:numPr>
        <w:spacing w:before="24"/>
        <w:rPr>
          <w:lang w:val="en-IN"/>
        </w:rPr>
      </w:pPr>
      <w:r w:rsidRPr="002E78F3">
        <w:rPr>
          <w:lang w:val="en-IN"/>
        </w:rPr>
        <w:t>Secure authentication (email/OTP-based login)</w:t>
      </w:r>
    </w:p>
    <w:p w14:paraId="7D7F2A47" w14:textId="77777777" w:rsidR="002E78F3" w:rsidRPr="002E78F3" w:rsidRDefault="002E78F3" w:rsidP="002E78F3">
      <w:pPr>
        <w:pStyle w:val="BodyText"/>
        <w:numPr>
          <w:ilvl w:val="0"/>
          <w:numId w:val="63"/>
        </w:numPr>
        <w:spacing w:before="24"/>
        <w:rPr>
          <w:lang w:val="en-IN"/>
        </w:rPr>
      </w:pPr>
      <w:r w:rsidRPr="002E78F3">
        <w:rPr>
          <w:lang w:val="en-IN"/>
        </w:rPr>
        <w:t>Mobile application for Android and iOS</w:t>
      </w:r>
    </w:p>
    <w:p w14:paraId="1285F429" w14:textId="77777777" w:rsidR="002E78F3" w:rsidRPr="002E78F3" w:rsidRDefault="002E78F3" w:rsidP="002E78F3">
      <w:pPr>
        <w:pStyle w:val="BodyText"/>
        <w:numPr>
          <w:ilvl w:val="0"/>
          <w:numId w:val="63"/>
        </w:numPr>
        <w:spacing w:before="24"/>
        <w:rPr>
          <w:lang w:val="en-IN"/>
        </w:rPr>
      </w:pPr>
      <w:r w:rsidRPr="002E78F3">
        <w:rPr>
          <w:lang w:val="en-IN"/>
        </w:rPr>
        <w:t>Real-time notifications and alerts</w:t>
      </w:r>
    </w:p>
    <w:p w14:paraId="37F480DE" w14:textId="77777777" w:rsidR="002E78F3" w:rsidRPr="002E78F3" w:rsidRDefault="002E78F3" w:rsidP="002E78F3">
      <w:pPr>
        <w:pStyle w:val="BodyText"/>
        <w:numPr>
          <w:ilvl w:val="0"/>
          <w:numId w:val="63"/>
        </w:numPr>
        <w:spacing w:before="24"/>
        <w:rPr>
          <w:lang w:val="en-IN"/>
        </w:rPr>
      </w:pPr>
      <w:r w:rsidRPr="002E78F3">
        <w:rPr>
          <w:lang w:val="en-IN"/>
        </w:rPr>
        <w:t>Audit logging for key system activities</w:t>
      </w:r>
    </w:p>
    <w:p w14:paraId="3A00926D" w14:textId="77777777" w:rsidR="002E78F3" w:rsidRDefault="002E78F3" w:rsidP="002E78F3">
      <w:pPr>
        <w:pStyle w:val="BodyText"/>
        <w:numPr>
          <w:ilvl w:val="0"/>
          <w:numId w:val="63"/>
        </w:numPr>
        <w:spacing w:before="24"/>
        <w:rPr>
          <w:lang w:val="en-IN"/>
        </w:rPr>
      </w:pPr>
      <w:r w:rsidRPr="002E78F3">
        <w:rPr>
          <w:lang w:val="en-IN"/>
        </w:rPr>
        <w:t>Dashboard and reporting for administrators</w:t>
      </w:r>
    </w:p>
    <w:p w14:paraId="7E688C63" w14:textId="77777777" w:rsidR="00E005FB" w:rsidRDefault="00E005FB" w:rsidP="00E005FB">
      <w:pPr>
        <w:pStyle w:val="BodyText"/>
        <w:spacing w:before="24"/>
        <w:rPr>
          <w:lang w:val="en-IN"/>
        </w:rPr>
      </w:pPr>
    </w:p>
    <w:p w14:paraId="7A3D83BD" w14:textId="77777777" w:rsidR="00E005FB" w:rsidRDefault="00E005FB" w:rsidP="00E005FB">
      <w:pPr>
        <w:pStyle w:val="BodyText"/>
        <w:spacing w:before="24"/>
        <w:rPr>
          <w:lang w:val="en-IN"/>
        </w:rPr>
      </w:pPr>
    </w:p>
    <w:p w14:paraId="3E11A194" w14:textId="77777777" w:rsidR="00E005FB" w:rsidRDefault="00E005FB" w:rsidP="00E005FB">
      <w:pPr>
        <w:pStyle w:val="BodyText"/>
        <w:spacing w:before="24"/>
        <w:rPr>
          <w:lang w:val="en-IN"/>
        </w:rPr>
      </w:pPr>
    </w:p>
    <w:p w14:paraId="095C9752" w14:textId="77777777" w:rsidR="00E005FB" w:rsidRDefault="00E005FB" w:rsidP="00E005FB">
      <w:pPr>
        <w:pStyle w:val="BodyText"/>
        <w:spacing w:before="24"/>
        <w:rPr>
          <w:lang w:val="en-IN"/>
        </w:rPr>
      </w:pPr>
    </w:p>
    <w:p w14:paraId="05B2E837" w14:textId="77777777" w:rsidR="00E005FB" w:rsidRDefault="00E005FB" w:rsidP="00E005FB">
      <w:pPr>
        <w:pStyle w:val="BodyText"/>
        <w:spacing w:before="24"/>
        <w:rPr>
          <w:lang w:val="en-IN"/>
        </w:rPr>
      </w:pPr>
    </w:p>
    <w:p w14:paraId="37060F3C" w14:textId="77777777" w:rsidR="00E005FB" w:rsidRDefault="00E005FB" w:rsidP="00E005FB">
      <w:pPr>
        <w:pStyle w:val="BodyText"/>
        <w:spacing w:before="24"/>
        <w:rPr>
          <w:lang w:val="en-IN"/>
        </w:rPr>
      </w:pPr>
    </w:p>
    <w:p w14:paraId="0AB124F9" w14:textId="77777777" w:rsidR="00E005FB" w:rsidRPr="002E78F3" w:rsidRDefault="00E005FB" w:rsidP="00E005FB">
      <w:pPr>
        <w:pStyle w:val="BodyText"/>
        <w:spacing w:before="24"/>
        <w:rPr>
          <w:lang w:val="en-IN"/>
        </w:rPr>
      </w:pPr>
    </w:p>
    <w:p w14:paraId="09278F9C" w14:textId="77777777" w:rsidR="002E78F3" w:rsidRDefault="002E78F3">
      <w:pPr>
        <w:pStyle w:val="BodyText"/>
        <w:spacing w:before="24"/>
        <w:ind w:left="1168"/>
      </w:pPr>
    </w:p>
    <w:p w14:paraId="72FEA621" w14:textId="77777777" w:rsidR="00EE647E" w:rsidRDefault="00172424">
      <w:pPr>
        <w:pStyle w:val="ListParagraph"/>
        <w:numPr>
          <w:ilvl w:val="2"/>
          <w:numId w:val="3"/>
        </w:numPr>
        <w:tabs>
          <w:tab w:val="left" w:pos="3329"/>
        </w:tabs>
        <w:spacing w:before="182"/>
        <w:ind w:left="3329" w:hanging="1080"/>
        <w:rPr>
          <w:sz w:val="24"/>
        </w:rPr>
      </w:pPr>
      <w:bookmarkStart w:id="17" w:name="_bookmark13"/>
      <w:bookmarkEnd w:id="17"/>
      <w:r>
        <w:rPr>
          <w:color w:val="1F3862"/>
          <w:sz w:val="24"/>
        </w:rPr>
        <w:t>Out</w:t>
      </w:r>
      <w:r>
        <w:rPr>
          <w:color w:val="1F3862"/>
          <w:spacing w:val="-11"/>
          <w:sz w:val="24"/>
        </w:rPr>
        <w:t xml:space="preserve"> </w:t>
      </w:r>
      <w:r>
        <w:rPr>
          <w:color w:val="1F3862"/>
          <w:sz w:val="24"/>
        </w:rPr>
        <w:t>Scope</w:t>
      </w:r>
      <w:r>
        <w:rPr>
          <w:color w:val="1F3862"/>
          <w:spacing w:val="-10"/>
          <w:sz w:val="24"/>
        </w:rPr>
        <w:t xml:space="preserve"> </w:t>
      </w:r>
      <w:r>
        <w:rPr>
          <w:color w:val="1F3862"/>
          <w:spacing w:val="-2"/>
          <w:sz w:val="24"/>
        </w:rPr>
        <w:t>Functionality</w:t>
      </w:r>
    </w:p>
    <w:p w14:paraId="72FEA622" w14:textId="2050F210" w:rsidR="00EE647E" w:rsidRDefault="00172424">
      <w:pPr>
        <w:pStyle w:val="BodyText"/>
        <w:spacing w:before="24"/>
        <w:ind w:left="1168"/>
        <w:rPr>
          <w:spacing w:val="-2"/>
        </w:rPr>
      </w:pPr>
      <w:r>
        <w:t>[List</w:t>
      </w:r>
      <w:r>
        <w:rPr>
          <w:spacing w:val="-7"/>
        </w:rPr>
        <w:t xml:space="preserve"> </w:t>
      </w:r>
      <w:r>
        <w:t>of</w:t>
      </w:r>
      <w:r>
        <w:rPr>
          <w:spacing w:val="-10"/>
        </w:rPr>
        <w:t xml:space="preserve"> </w:t>
      </w:r>
      <w:r w:rsidR="00F867E7">
        <w:t>functionalities</w:t>
      </w:r>
      <w:r>
        <w:rPr>
          <w:spacing w:val="-1"/>
        </w:rPr>
        <w:t xml:space="preserve"> </w:t>
      </w:r>
      <w:r>
        <w:t>what</w:t>
      </w:r>
      <w:r>
        <w:rPr>
          <w:spacing w:val="-3"/>
        </w:rPr>
        <w:t xml:space="preserve"> </w:t>
      </w:r>
      <w:r>
        <w:t>is</w:t>
      </w:r>
      <w:r>
        <w:rPr>
          <w:spacing w:val="-7"/>
        </w:rPr>
        <w:t xml:space="preserve"> </w:t>
      </w:r>
      <w:r>
        <w:t>not</w:t>
      </w:r>
      <w:r>
        <w:rPr>
          <w:spacing w:val="-9"/>
        </w:rPr>
        <w:t xml:space="preserve"> </w:t>
      </w:r>
      <w:r>
        <w:t>included</w:t>
      </w:r>
      <w:r>
        <w:rPr>
          <w:spacing w:val="-5"/>
        </w:rPr>
        <w:t xml:space="preserve"> </w:t>
      </w:r>
      <w:r>
        <w:t>in</w:t>
      </w:r>
      <w:r>
        <w:rPr>
          <w:spacing w:val="-6"/>
        </w:rPr>
        <w:t xml:space="preserve"> </w:t>
      </w:r>
      <w:r>
        <w:t>the</w:t>
      </w:r>
      <w:r>
        <w:rPr>
          <w:spacing w:val="-9"/>
        </w:rPr>
        <w:t xml:space="preserve"> </w:t>
      </w:r>
      <w:r>
        <w:t>current</w:t>
      </w:r>
      <w:r>
        <w:rPr>
          <w:spacing w:val="-7"/>
        </w:rPr>
        <w:t xml:space="preserve"> </w:t>
      </w:r>
      <w:r>
        <w:rPr>
          <w:spacing w:val="-2"/>
        </w:rPr>
        <w:t>project]</w:t>
      </w:r>
    </w:p>
    <w:p w14:paraId="5EA997D9" w14:textId="374603C4" w:rsidR="008D1E6D" w:rsidRDefault="008D1E6D" w:rsidP="008D1E6D">
      <w:pPr>
        <w:pStyle w:val="BodyText"/>
        <w:spacing w:before="24"/>
        <w:rPr>
          <w:spacing w:val="-2"/>
        </w:rPr>
      </w:pPr>
      <w:r w:rsidRPr="008D1E6D">
        <w:rPr>
          <w:b/>
          <w:bCs/>
          <w:spacing w:val="-2"/>
          <w:u w:val="single"/>
        </w:rPr>
        <w:t>Ans</w:t>
      </w:r>
      <w:r>
        <w:rPr>
          <w:spacing w:val="-2"/>
        </w:rPr>
        <w:t>:</w:t>
      </w:r>
    </w:p>
    <w:p w14:paraId="12BB646B" w14:textId="77777777" w:rsidR="008D1E6D" w:rsidRPr="008D1E6D" w:rsidRDefault="008D1E6D" w:rsidP="008D1E6D">
      <w:pPr>
        <w:pStyle w:val="BodyText"/>
        <w:spacing w:before="24"/>
        <w:ind w:left="1168"/>
        <w:rPr>
          <w:lang w:val="en-IN"/>
        </w:rPr>
      </w:pPr>
      <w:r w:rsidRPr="008D1E6D">
        <w:rPr>
          <w:lang w:val="en-IN"/>
        </w:rPr>
        <w:t xml:space="preserve">The following functionalities are </w:t>
      </w:r>
      <w:r w:rsidRPr="008D1E6D">
        <w:rPr>
          <w:b/>
          <w:bCs/>
          <w:lang w:val="en-IN"/>
        </w:rPr>
        <w:t>excluded</w:t>
      </w:r>
      <w:r w:rsidRPr="008D1E6D">
        <w:rPr>
          <w:lang w:val="en-IN"/>
        </w:rPr>
        <w:t xml:space="preserve"> from the current phase of the project and may be considered for future enhancements or subsequent releases:</w:t>
      </w:r>
    </w:p>
    <w:p w14:paraId="3A081C09" w14:textId="18560F4E" w:rsidR="008D1E6D" w:rsidRPr="008D1E6D" w:rsidRDefault="008D1E6D" w:rsidP="008D1E6D">
      <w:pPr>
        <w:pStyle w:val="BodyText"/>
        <w:spacing w:before="24"/>
        <w:rPr>
          <w:b/>
          <w:bCs/>
          <w:lang w:val="en-IN"/>
        </w:rPr>
      </w:pPr>
      <w:r w:rsidRPr="008D1E6D">
        <w:rPr>
          <w:b/>
          <w:bCs/>
          <w:lang w:val="en-IN"/>
        </w:rPr>
        <w:t>E-Learning Management System (LMS)</w:t>
      </w:r>
    </w:p>
    <w:p w14:paraId="642863D4" w14:textId="77777777" w:rsidR="008D1E6D" w:rsidRPr="008D1E6D" w:rsidRDefault="008D1E6D" w:rsidP="008D1E6D">
      <w:pPr>
        <w:pStyle w:val="BodyText"/>
        <w:numPr>
          <w:ilvl w:val="0"/>
          <w:numId w:val="64"/>
        </w:numPr>
        <w:spacing w:before="24"/>
        <w:rPr>
          <w:lang w:val="en-IN"/>
        </w:rPr>
      </w:pPr>
      <w:r w:rsidRPr="008D1E6D">
        <w:rPr>
          <w:lang w:val="en-IN"/>
        </w:rPr>
        <w:t>Integration with third-party content providers (e.g., Coursera, LinkedIn Learning)</w:t>
      </w:r>
    </w:p>
    <w:p w14:paraId="7C8A9EB1" w14:textId="77777777" w:rsidR="008D1E6D" w:rsidRPr="008D1E6D" w:rsidRDefault="008D1E6D" w:rsidP="008D1E6D">
      <w:pPr>
        <w:pStyle w:val="BodyText"/>
        <w:numPr>
          <w:ilvl w:val="0"/>
          <w:numId w:val="64"/>
        </w:numPr>
        <w:spacing w:before="24"/>
        <w:rPr>
          <w:lang w:val="en-IN"/>
        </w:rPr>
      </w:pPr>
      <w:r w:rsidRPr="008D1E6D">
        <w:rPr>
          <w:lang w:val="en-IN"/>
        </w:rPr>
        <w:t>AI-based adaptive learning paths or content recommendations</w:t>
      </w:r>
    </w:p>
    <w:p w14:paraId="6CF6F4F8" w14:textId="77777777" w:rsidR="008D1E6D" w:rsidRPr="008D1E6D" w:rsidRDefault="008D1E6D" w:rsidP="008D1E6D">
      <w:pPr>
        <w:pStyle w:val="BodyText"/>
        <w:numPr>
          <w:ilvl w:val="0"/>
          <w:numId w:val="64"/>
        </w:numPr>
        <w:spacing w:before="24"/>
        <w:rPr>
          <w:lang w:val="en-IN"/>
        </w:rPr>
      </w:pPr>
      <w:r w:rsidRPr="008D1E6D">
        <w:rPr>
          <w:lang w:val="en-IN"/>
        </w:rPr>
        <w:t>Multi-language or localization support</w:t>
      </w:r>
    </w:p>
    <w:p w14:paraId="5920B3EC" w14:textId="77777777" w:rsidR="008D1E6D" w:rsidRPr="008D1E6D" w:rsidRDefault="008D1E6D" w:rsidP="008D1E6D">
      <w:pPr>
        <w:pStyle w:val="BodyText"/>
        <w:numPr>
          <w:ilvl w:val="0"/>
          <w:numId w:val="64"/>
        </w:numPr>
        <w:spacing w:before="24"/>
        <w:rPr>
          <w:lang w:val="en-IN"/>
        </w:rPr>
      </w:pPr>
      <w:r w:rsidRPr="008D1E6D">
        <w:rPr>
          <w:lang w:val="en-IN"/>
        </w:rPr>
        <w:t>Live video classes or webinar integration (e.g., Zoom, Teams)</w:t>
      </w:r>
    </w:p>
    <w:p w14:paraId="56A338E1" w14:textId="77777777" w:rsidR="008D1E6D" w:rsidRPr="008D1E6D" w:rsidRDefault="008D1E6D" w:rsidP="008D1E6D">
      <w:pPr>
        <w:pStyle w:val="BodyText"/>
        <w:numPr>
          <w:ilvl w:val="0"/>
          <w:numId w:val="64"/>
        </w:numPr>
        <w:spacing w:before="24"/>
        <w:rPr>
          <w:lang w:val="en-IN"/>
        </w:rPr>
      </w:pPr>
      <w:r w:rsidRPr="008D1E6D">
        <w:rPr>
          <w:lang w:val="en-IN"/>
        </w:rPr>
        <w:t>Gamification features (badges, leaderboards, etc.)</w:t>
      </w:r>
    </w:p>
    <w:p w14:paraId="4EC9E8E7" w14:textId="77777777" w:rsidR="008D1E6D" w:rsidRPr="008D1E6D" w:rsidRDefault="008D1E6D" w:rsidP="008D1E6D">
      <w:pPr>
        <w:pStyle w:val="BodyText"/>
        <w:numPr>
          <w:ilvl w:val="0"/>
          <w:numId w:val="64"/>
        </w:numPr>
        <w:spacing w:before="24"/>
        <w:rPr>
          <w:lang w:val="en-IN"/>
        </w:rPr>
      </w:pPr>
      <w:r w:rsidRPr="008D1E6D">
        <w:rPr>
          <w:lang w:val="en-IN"/>
        </w:rPr>
        <w:t>Offline sync with automatic progress update after re-connection</w:t>
      </w:r>
    </w:p>
    <w:p w14:paraId="32F8C59A" w14:textId="3895E5CC" w:rsidR="008D1E6D" w:rsidRPr="008D1E6D" w:rsidRDefault="008D1E6D" w:rsidP="008D1E6D">
      <w:pPr>
        <w:pStyle w:val="BodyText"/>
        <w:spacing w:before="24"/>
        <w:ind w:left="1168"/>
        <w:rPr>
          <w:lang w:val="en-IN"/>
        </w:rPr>
      </w:pPr>
    </w:p>
    <w:p w14:paraId="0CC17D10" w14:textId="699DA15E" w:rsidR="008D1E6D" w:rsidRPr="008D1E6D" w:rsidRDefault="008D1E6D" w:rsidP="008D1E6D">
      <w:pPr>
        <w:pStyle w:val="BodyText"/>
        <w:spacing w:before="24"/>
        <w:rPr>
          <w:b/>
          <w:bCs/>
          <w:lang w:val="en-IN"/>
        </w:rPr>
      </w:pPr>
      <w:r w:rsidRPr="008D1E6D">
        <w:rPr>
          <w:b/>
          <w:bCs/>
          <w:lang w:val="en-IN"/>
        </w:rPr>
        <w:t xml:space="preserve"> Human Resource Management System (HRMS)</w:t>
      </w:r>
    </w:p>
    <w:p w14:paraId="75E799AA" w14:textId="77777777" w:rsidR="008D1E6D" w:rsidRPr="008D1E6D" w:rsidRDefault="008D1E6D" w:rsidP="008D1E6D">
      <w:pPr>
        <w:pStyle w:val="BodyText"/>
        <w:numPr>
          <w:ilvl w:val="0"/>
          <w:numId w:val="65"/>
        </w:numPr>
        <w:spacing w:before="24"/>
        <w:rPr>
          <w:lang w:val="en-IN"/>
        </w:rPr>
      </w:pPr>
      <w:r w:rsidRPr="008D1E6D">
        <w:rPr>
          <w:lang w:val="en-IN"/>
        </w:rPr>
        <w:t>Biometric hardware integration for attendance (hardware device setup)</w:t>
      </w:r>
    </w:p>
    <w:p w14:paraId="50FEFA34" w14:textId="77777777" w:rsidR="008D1E6D" w:rsidRPr="008D1E6D" w:rsidRDefault="008D1E6D" w:rsidP="008D1E6D">
      <w:pPr>
        <w:pStyle w:val="BodyText"/>
        <w:numPr>
          <w:ilvl w:val="0"/>
          <w:numId w:val="65"/>
        </w:numPr>
        <w:spacing w:before="24"/>
        <w:rPr>
          <w:lang w:val="en-IN"/>
        </w:rPr>
      </w:pPr>
      <w:r w:rsidRPr="008D1E6D">
        <w:rPr>
          <w:lang w:val="en-IN"/>
        </w:rPr>
        <w:t>Full-featured recruitment portal for external candidates</w:t>
      </w:r>
    </w:p>
    <w:p w14:paraId="60D18903" w14:textId="77777777" w:rsidR="008D1E6D" w:rsidRPr="008D1E6D" w:rsidRDefault="008D1E6D" w:rsidP="008D1E6D">
      <w:pPr>
        <w:pStyle w:val="BodyText"/>
        <w:numPr>
          <w:ilvl w:val="0"/>
          <w:numId w:val="65"/>
        </w:numPr>
        <w:spacing w:before="24"/>
        <w:rPr>
          <w:lang w:val="en-IN"/>
        </w:rPr>
      </w:pPr>
      <w:r w:rsidRPr="008D1E6D">
        <w:rPr>
          <w:lang w:val="en-IN"/>
        </w:rPr>
        <w:t>Tax computation and statutory compliance automation (e.g., PF, ESI, TDS)</w:t>
      </w:r>
    </w:p>
    <w:p w14:paraId="6182160C" w14:textId="77777777" w:rsidR="008D1E6D" w:rsidRPr="008D1E6D" w:rsidRDefault="008D1E6D" w:rsidP="008D1E6D">
      <w:pPr>
        <w:pStyle w:val="BodyText"/>
        <w:numPr>
          <w:ilvl w:val="0"/>
          <w:numId w:val="65"/>
        </w:numPr>
        <w:spacing w:before="24"/>
        <w:rPr>
          <w:lang w:val="en-IN"/>
        </w:rPr>
      </w:pPr>
      <w:r w:rsidRPr="008D1E6D">
        <w:rPr>
          <w:lang w:val="en-IN"/>
        </w:rPr>
        <w:t>Expense reimbursement workflows and travel request processing</w:t>
      </w:r>
    </w:p>
    <w:p w14:paraId="5694C205" w14:textId="77777777" w:rsidR="008D1E6D" w:rsidRPr="008D1E6D" w:rsidRDefault="008D1E6D" w:rsidP="008D1E6D">
      <w:pPr>
        <w:pStyle w:val="BodyText"/>
        <w:numPr>
          <w:ilvl w:val="0"/>
          <w:numId w:val="65"/>
        </w:numPr>
        <w:spacing w:before="24"/>
        <w:rPr>
          <w:lang w:val="en-IN"/>
        </w:rPr>
      </w:pPr>
      <w:r w:rsidRPr="008D1E6D">
        <w:rPr>
          <w:lang w:val="en-IN"/>
        </w:rPr>
        <w:t>Employee onboarding automation (checklists, training workflows, etc.)</w:t>
      </w:r>
    </w:p>
    <w:p w14:paraId="23E416BB" w14:textId="77777777" w:rsidR="008D1E6D" w:rsidRPr="008D1E6D" w:rsidRDefault="008D1E6D" w:rsidP="008D1E6D">
      <w:pPr>
        <w:pStyle w:val="BodyText"/>
        <w:numPr>
          <w:ilvl w:val="0"/>
          <w:numId w:val="65"/>
        </w:numPr>
        <w:spacing w:before="24"/>
        <w:rPr>
          <w:lang w:val="en-IN"/>
        </w:rPr>
      </w:pPr>
      <w:r w:rsidRPr="008D1E6D">
        <w:rPr>
          <w:lang w:val="en-IN"/>
        </w:rPr>
        <w:t>Full-scale performance review system with 360-degree feedback</w:t>
      </w:r>
    </w:p>
    <w:p w14:paraId="0048C068" w14:textId="61FB9637" w:rsidR="008D1E6D" w:rsidRPr="008D1E6D" w:rsidRDefault="008D1E6D" w:rsidP="008D1E6D">
      <w:pPr>
        <w:pStyle w:val="BodyText"/>
        <w:spacing w:before="24"/>
        <w:ind w:left="1168"/>
        <w:rPr>
          <w:lang w:val="en-IN"/>
        </w:rPr>
      </w:pPr>
    </w:p>
    <w:p w14:paraId="0209F94D" w14:textId="5F448051" w:rsidR="008D1E6D" w:rsidRPr="008D1E6D" w:rsidRDefault="008D1E6D" w:rsidP="008D1E6D">
      <w:pPr>
        <w:pStyle w:val="BodyText"/>
        <w:spacing w:before="24"/>
        <w:rPr>
          <w:b/>
          <w:bCs/>
          <w:lang w:val="en-IN"/>
        </w:rPr>
      </w:pPr>
      <w:r w:rsidRPr="008D1E6D">
        <w:rPr>
          <w:b/>
          <w:bCs/>
          <w:lang w:val="en-IN"/>
        </w:rPr>
        <w:t xml:space="preserve"> General/Other Exclusions</w:t>
      </w:r>
    </w:p>
    <w:p w14:paraId="53ADB632" w14:textId="77777777" w:rsidR="008D1E6D" w:rsidRPr="008D1E6D" w:rsidRDefault="008D1E6D" w:rsidP="008D1E6D">
      <w:pPr>
        <w:pStyle w:val="BodyText"/>
        <w:numPr>
          <w:ilvl w:val="0"/>
          <w:numId w:val="66"/>
        </w:numPr>
        <w:spacing w:before="24"/>
        <w:rPr>
          <w:lang w:val="en-IN"/>
        </w:rPr>
      </w:pPr>
      <w:r w:rsidRPr="008D1E6D">
        <w:rPr>
          <w:lang w:val="en-IN"/>
        </w:rPr>
        <w:t>Web/desktop version of the LMS/HRMS platform</w:t>
      </w:r>
    </w:p>
    <w:p w14:paraId="4A337F5B" w14:textId="77777777" w:rsidR="008D1E6D" w:rsidRPr="008D1E6D" w:rsidRDefault="008D1E6D" w:rsidP="008D1E6D">
      <w:pPr>
        <w:pStyle w:val="BodyText"/>
        <w:numPr>
          <w:ilvl w:val="0"/>
          <w:numId w:val="66"/>
        </w:numPr>
        <w:spacing w:before="24"/>
        <w:rPr>
          <w:lang w:val="en-IN"/>
        </w:rPr>
      </w:pPr>
      <w:r w:rsidRPr="008D1E6D">
        <w:rPr>
          <w:lang w:val="en-IN"/>
        </w:rPr>
        <w:t>Integration with external ERP or payroll systems (SAP, Oracle, etc.)</w:t>
      </w:r>
    </w:p>
    <w:p w14:paraId="34A9B2DB" w14:textId="77777777" w:rsidR="008D1E6D" w:rsidRPr="008D1E6D" w:rsidRDefault="008D1E6D" w:rsidP="008D1E6D">
      <w:pPr>
        <w:pStyle w:val="BodyText"/>
        <w:numPr>
          <w:ilvl w:val="0"/>
          <w:numId w:val="66"/>
        </w:numPr>
        <w:spacing w:before="24"/>
        <w:rPr>
          <w:lang w:val="en-IN"/>
        </w:rPr>
      </w:pPr>
      <w:r w:rsidRPr="008D1E6D">
        <w:rPr>
          <w:lang w:val="en-IN"/>
        </w:rPr>
        <w:t>Custom reporting engine or report builder tool</w:t>
      </w:r>
    </w:p>
    <w:p w14:paraId="6D3F4B81" w14:textId="77777777" w:rsidR="008D1E6D" w:rsidRPr="008D1E6D" w:rsidRDefault="008D1E6D" w:rsidP="008D1E6D">
      <w:pPr>
        <w:pStyle w:val="BodyText"/>
        <w:numPr>
          <w:ilvl w:val="0"/>
          <w:numId w:val="66"/>
        </w:numPr>
        <w:spacing w:before="24"/>
        <w:rPr>
          <w:lang w:val="en-IN"/>
        </w:rPr>
      </w:pPr>
      <w:r w:rsidRPr="008D1E6D">
        <w:rPr>
          <w:lang w:val="en-IN"/>
        </w:rPr>
        <w:t>Chatbot support or virtual HR assistant</w:t>
      </w:r>
    </w:p>
    <w:p w14:paraId="30408CCD" w14:textId="77777777" w:rsidR="008D1E6D" w:rsidRPr="008D1E6D" w:rsidRDefault="008D1E6D" w:rsidP="008D1E6D">
      <w:pPr>
        <w:pStyle w:val="BodyText"/>
        <w:numPr>
          <w:ilvl w:val="0"/>
          <w:numId w:val="66"/>
        </w:numPr>
        <w:spacing w:before="24"/>
        <w:rPr>
          <w:lang w:val="en-IN"/>
        </w:rPr>
      </w:pPr>
      <w:r w:rsidRPr="008D1E6D">
        <w:rPr>
          <w:lang w:val="en-IN"/>
        </w:rPr>
        <w:t>Dark mode, themes, or advanced accessibility features</w:t>
      </w:r>
    </w:p>
    <w:p w14:paraId="0E58A6B6" w14:textId="77777777" w:rsidR="008D1E6D" w:rsidRDefault="008D1E6D">
      <w:pPr>
        <w:pStyle w:val="BodyText"/>
        <w:spacing w:before="24"/>
        <w:ind w:left="1168"/>
      </w:pPr>
    </w:p>
    <w:p w14:paraId="72FEA623" w14:textId="77777777" w:rsidR="00EE647E" w:rsidRDefault="00EE647E">
      <w:pPr>
        <w:pStyle w:val="BodyText"/>
      </w:pPr>
    </w:p>
    <w:p w14:paraId="72FEA624" w14:textId="77777777" w:rsidR="00EE647E" w:rsidRDefault="00EE647E">
      <w:pPr>
        <w:pStyle w:val="BodyText"/>
        <w:spacing w:before="154"/>
      </w:pPr>
    </w:p>
    <w:p w14:paraId="72FEA625" w14:textId="77777777" w:rsidR="00EE647E" w:rsidRDefault="00172424">
      <w:pPr>
        <w:pStyle w:val="ListParagraph"/>
        <w:numPr>
          <w:ilvl w:val="0"/>
          <w:numId w:val="3"/>
        </w:numPr>
        <w:tabs>
          <w:tab w:val="left" w:pos="1166"/>
        </w:tabs>
        <w:ind w:left="1166" w:hanging="358"/>
        <w:jc w:val="both"/>
        <w:rPr>
          <w:sz w:val="24"/>
        </w:rPr>
      </w:pPr>
      <w:bookmarkStart w:id="18" w:name="_bookmark14"/>
      <w:bookmarkEnd w:id="18"/>
      <w:r>
        <w:rPr>
          <w:color w:val="2D5294"/>
          <w:spacing w:val="-2"/>
          <w:sz w:val="24"/>
        </w:rPr>
        <w:t>Assumptions</w:t>
      </w:r>
    </w:p>
    <w:p w14:paraId="72FEA626" w14:textId="77777777" w:rsidR="00EE647E" w:rsidRDefault="00172424">
      <w:pPr>
        <w:pStyle w:val="BodyText"/>
        <w:spacing w:before="4"/>
        <w:ind w:left="1168"/>
        <w:rPr>
          <w:spacing w:val="-5"/>
        </w:rPr>
      </w:pPr>
      <w:r>
        <w:t>[List</w:t>
      </w:r>
      <w:r>
        <w:rPr>
          <w:spacing w:val="-8"/>
        </w:rPr>
        <w:t xml:space="preserve"> </w:t>
      </w:r>
      <w:r>
        <w:t>all</w:t>
      </w:r>
      <w:r>
        <w:rPr>
          <w:spacing w:val="-8"/>
        </w:rPr>
        <w:t xml:space="preserve"> </w:t>
      </w:r>
      <w:r>
        <w:t>assumptions</w:t>
      </w:r>
      <w:r>
        <w:rPr>
          <w:spacing w:val="-5"/>
        </w:rPr>
        <w:t xml:space="preserve"> </w:t>
      </w:r>
      <w:r>
        <w:t>requirements</w:t>
      </w:r>
      <w:r>
        <w:rPr>
          <w:spacing w:val="-5"/>
        </w:rPr>
        <w:t xml:space="preserve"> </w:t>
      </w:r>
      <w:r>
        <w:t>are</w:t>
      </w:r>
      <w:r>
        <w:rPr>
          <w:spacing w:val="-6"/>
        </w:rPr>
        <w:t xml:space="preserve"> </w:t>
      </w:r>
      <w:r>
        <w:t>based</w:t>
      </w:r>
      <w:r>
        <w:rPr>
          <w:spacing w:val="-10"/>
        </w:rPr>
        <w:t xml:space="preserve"> </w:t>
      </w:r>
      <w:r>
        <w:rPr>
          <w:spacing w:val="-5"/>
        </w:rPr>
        <w:t>on]</w:t>
      </w:r>
    </w:p>
    <w:p w14:paraId="44370D73" w14:textId="0207AC8B" w:rsidR="0050633A" w:rsidRDefault="0050633A" w:rsidP="004A608C">
      <w:pPr>
        <w:pStyle w:val="BodyText"/>
        <w:spacing w:before="4"/>
        <w:rPr>
          <w:spacing w:val="-5"/>
        </w:rPr>
      </w:pPr>
      <w:r w:rsidRPr="0050633A">
        <w:rPr>
          <w:b/>
          <w:bCs/>
          <w:spacing w:val="-5"/>
          <w:u w:val="single"/>
        </w:rPr>
        <w:t>Ans</w:t>
      </w:r>
      <w:r>
        <w:rPr>
          <w:spacing w:val="-5"/>
        </w:rPr>
        <w:t>:</w:t>
      </w:r>
    </w:p>
    <w:p w14:paraId="52B9C18C" w14:textId="77777777" w:rsidR="004A608C" w:rsidRPr="004A608C" w:rsidRDefault="004A608C" w:rsidP="004A608C">
      <w:pPr>
        <w:pStyle w:val="BodyText"/>
        <w:spacing w:before="4"/>
        <w:rPr>
          <w:b/>
          <w:bCs/>
          <w:u w:val="single"/>
          <w:lang w:val="en-IN"/>
        </w:rPr>
      </w:pPr>
      <w:r w:rsidRPr="004A608C">
        <w:rPr>
          <w:b/>
          <w:bCs/>
          <w:u w:val="single"/>
          <w:lang w:val="en-IN"/>
        </w:rPr>
        <w:t>Assumptions</w:t>
      </w:r>
    </w:p>
    <w:p w14:paraId="3B42F4D9" w14:textId="77777777" w:rsidR="004A608C" w:rsidRPr="004A608C" w:rsidRDefault="004A608C" w:rsidP="004A608C">
      <w:pPr>
        <w:pStyle w:val="BodyText"/>
        <w:spacing w:before="4"/>
        <w:rPr>
          <w:lang w:val="en-IN"/>
        </w:rPr>
      </w:pPr>
      <w:r w:rsidRPr="004A608C">
        <w:rPr>
          <w:lang w:val="en-IN"/>
        </w:rPr>
        <w:t>The following assumptions have been made in gathering and defining the business requirements:</w:t>
      </w:r>
    </w:p>
    <w:p w14:paraId="12B7EC45" w14:textId="77777777" w:rsidR="004A608C" w:rsidRPr="004A608C" w:rsidRDefault="004A608C" w:rsidP="004A608C">
      <w:pPr>
        <w:pStyle w:val="BodyText"/>
        <w:numPr>
          <w:ilvl w:val="0"/>
          <w:numId w:val="67"/>
        </w:numPr>
        <w:spacing w:before="4"/>
        <w:rPr>
          <w:lang w:val="en-IN"/>
        </w:rPr>
      </w:pPr>
      <w:r w:rsidRPr="004A608C">
        <w:rPr>
          <w:b/>
          <w:bCs/>
          <w:lang w:val="en-IN"/>
        </w:rPr>
        <w:t>Stakeholder Availability</w:t>
      </w:r>
      <w:r w:rsidRPr="004A608C">
        <w:rPr>
          <w:lang w:val="en-IN"/>
        </w:rPr>
        <w:t>: All key stakeholders will be available for timely feedback, review, and approval of project deliverables.</w:t>
      </w:r>
    </w:p>
    <w:p w14:paraId="34EFD8D3" w14:textId="77777777" w:rsidR="004A608C" w:rsidRPr="004A608C" w:rsidRDefault="004A608C" w:rsidP="004A608C">
      <w:pPr>
        <w:pStyle w:val="BodyText"/>
        <w:numPr>
          <w:ilvl w:val="0"/>
          <w:numId w:val="67"/>
        </w:numPr>
        <w:spacing w:before="4"/>
        <w:rPr>
          <w:lang w:val="en-IN"/>
        </w:rPr>
      </w:pPr>
      <w:r w:rsidRPr="004A608C">
        <w:rPr>
          <w:b/>
          <w:bCs/>
          <w:lang w:val="en-IN"/>
        </w:rPr>
        <w:t>Access to Existing Systems</w:t>
      </w:r>
      <w:r w:rsidRPr="004A608C">
        <w:rPr>
          <w:lang w:val="en-IN"/>
        </w:rPr>
        <w:t>: Project team will have access to current systems, data, and documentation required for analysis and implementation.</w:t>
      </w:r>
    </w:p>
    <w:p w14:paraId="705DF49C" w14:textId="77777777" w:rsidR="004A608C" w:rsidRPr="004A608C" w:rsidRDefault="004A608C" w:rsidP="004A608C">
      <w:pPr>
        <w:pStyle w:val="BodyText"/>
        <w:numPr>
          <w:ilvl w:val="0"/>
          <w:numId w:val="67"/>
        </w:numPr>
        <w:spacing w:before="4"/>
        <w:rPr>
          <w:lang w:val="en-IN"/>
        </w:rPr>
      </w:pPr>
      <w:r w:rsidRPr="004A608C">
        <w:rPr>
          <w:b/>
          <w:bCs/>
          <w:lang w:val="en-IN"/>
        </w:rPr>
        <w:t>Stable Requirements</w:t>
      </w:r>
      <w:r w:rsidRPr="004A608C">
        <w:rPr>
          <w:lang w:val="en-IN"/>
        </w:rPr>
        <w:t>: Once approved, business requirements will remain stable and only change through a controlled change management process.</w:t>
      </w:r>
    </w:p>
    <w:p w14:paraId="5F7DFC55" w14:textId="77777777" w:rsidR="004A608C" w:rsidRPr="004A608C" w:rsidRDefault="004A608C" w:rsidP="004A608C">
      <w:pPr>
        <w:pStyle w:val="BodyText"/>
        <w:numPr>
          <w:ilvl w:val="0"/>
          <w:numId w:val="67"/>
        </w:numPr>
        <w:spacing w:before="4"/>
        <w:rPr>
          <w:lang w:val="en-IN"/>
        </w:rPr>
      </w:pPr>
      <w:r w:rsidRPr="004A608C">
        <w:rPr>
          <w:b/>
          <w:bCs/>
          <w:lang w:val="en-IN"/>
        </w:rPr>
        <w:t>Technical Infrastructure</w:t>
      </w:r>
      <w:r w:rsidRPr="004A608C">
        <w:rPr>
          <w:lang w:val="en-IN"/>
        </w:rPr>
        <w:t>: Necessary hardware, software, and network infrastructure will be in place before development begins.</w:t>
      </w:r>
    </w:p>
    <w:p w14:paraId="7F4625DD" w14:textId="77777777" w:rsidR="004A608C" w:rsidRDefault="004A608C" w:rsidP="004A608C">
      <w:pPr>
        <w:pStyle w:val="BodyText"/>
        <w:numPr>
          <w:ilvl w:val="0"/>
          <w:numId w:val="67"/>
        </w:numPr>
        <w:spacing w:before="4"/>
        <w:rPr>
          <w:lang w:val="en-IN"/>
        </w:rPr>
      </w:pPr>
      <w:r w:rsidRPr="004A608C">
        <w:rPr>
          <w:b/>
          <w:bCs/>
          <w:lang w:val="en-IN"/>
        </w:rPr>
        <w:t>Resource Allocation</w:t>
      </w:r>
      <w:r w:rsidRPr="004A608C">
        <w:rPr>
          <w:lang w:val="en-IN"/>
        </w:rPr>
        <w:t>: Required internal and external resources (e.g., developers, testers, SMEs) will be available throughout the project lifecycle.</w:t>
      </w:r>
    </w:p>
    <w:p w14:paraId="428E0FEE" w14:textId="77777777" w:rsidR="004A608C" w:rsidRPr="004A608C" w:rsidRDefault="004A608C" w:rsidP="004A608C">
      <w:pPr>
        <w:pStyle w:val="BodyText"/>
        <w:spacing w:before="4"/>
        <w:rPr>
          <w:lang w:val="en-IN"/>
        </w:rPr>
      </w:pPr>
    </w:p>
    <w:p w14:paraId="41277916" w14:textId="77777777" w:rsidR="004A608C" w:rsidRPr="004A608C" w:rsidRDefault="004A608C" w:rsidP="004A608C">
      <w:pPr>
        <w:pStyle w:val="BodyText"/>
        <w:numPr>
          <w:ilvl w:val="0"/>
          <w:numId w:val="67"/>
        </w:numPr>
        <w:spacing w:before="4"/>
        <w:rPr>
          <w:lang w:val="en-IN"/>
        </w:rPr>
      </w:pPr>
      <w:r w:rsidRPr="004A608C">
        <w:rPr>
          <w:b/>
          <w:bCs/>
          <w:lang w:val="en-IN"/>
        </w:rPr>
        <w:t>Regulatory Compliance</w:t>
      </w:r>
      <w:r w:rsidRPr="004A608C">
        <w:rPr>
          <w:lang w:val="en-IN"/>
        </w:rPr>
        <w:t>: The project solution will comply with existing regulatory and legal requirements; any upcoming changes will be communicated in a timely manner.</w:t>
      </w:r>
    </w:p>
    <w:p w14:paraId="225D06C1" w14:textId="77777777" w:rsidR="004A608C" w:rsidRPr="004A608C" w:rsidRDefault="004A608C" w:rsidP="004A608C">
      <w:pPr>
        <w:pStyle w:val="BodyText"/>
        <w:numPr>
          <w:ilvl w:val="0"/>
          <w:numId w:val="67"/>
        </w:numPr>
        <w:spacing w:before="4"/>
        <w:rPr>
          <w:lang w:val="en-IN"/>
        </w:rPr>
      </w:pPr>
      <w:r w:rsidRPr="004A608C">
        <w:rPr>
          <w:b/>
          <w:bCs/>
          <w:lang w:val="en-IN"/>
        </w:rPr>
        <w:t>Data Availability</w:t>
      </w:r>
      <w:r w:rsidRPr="004A608C">
        <w:rPr>
          <w:lang w:val="en-IN"/>
        </w:rPr>
        <w:t>: All required data for system operation and migration will be available, clean, and accessible.</w:t>
      </w:r>
    </w:p>
    <w:p w14:paraId="65D8D1B5" w14:textId="77777777" w:rsidR="004A608C" w:rsidRPr="004A608C" w:rsidRDefault="004A608C" w:rsidP="004A608C">
      <w:pPr>
        <w:pStyle w:val="BodyText"/>
        <w:numPr>
          <w:ilvl w:val="0"/>
          <w:numId w:val="67"/>
        </w:numPr>
        <w:spacing w:before="4"/>
        <w:rPr>
          <w:lang w:val="en-IN"/>
        </w:rPr>
      </w:pPr>
      <w:r w:rsidRPr="004A608C">
        <w:rPr>
          <w:b/>
          <w:bCs/>
          <w:lang w:val="en-IN"/>
        </w:rPr>
        <w:t>Third-Party Integration</w:t>
      </w:r>
      <w:r w:rsidRPr="004A608C">
        <w:rPr>
          <w:lang w:val="en-IN"/>
        </w:rPr>
        <w:t>: Any third-party systems or vendors involved will provide timely support and integration documentation.</w:t>
      </w:r>
    </w:p>
    <w:p w14:paraId="49F2046A" w14:textId="77777777" w:rsidR="004A608C" w:rsidRPr="004A608C" w:rsidRDefault="004A608C" w:rsidP="004A608C">
      <w:pPr>
        <w:pStyle w:val="BodyText"/>
        <w:numPr>
          <w:ilvl w:val="0"/>
          <w:numId w:val="67"/>
        </w:numPr>
        <w:spacing w:before="4"/>
        <w:rPr>
          <w:lang w:val="en-IN"/>
        </w:rPr>
      </w:pPr>
      <w:r w:rsidRPr="004A608C">
        <w:rPr>
          <w:b/>
          <w:bCs/>
          <w:lang w:val="en-IN"/>
        </w:rPr>
        <w:t>User Training and Adoption</w:t>
      </w:r>
      <w:r w:rsidRPr="004A608C">
        <w:rPr>
          <w:lang w:val="en-IN"/>
        </w:rPr>
        <w:t>: End-users will receive sufficient training and support to adopt the new system or process effectively.</w:t>
      </w:r>
    </w:p>
    <w:p w14:paraId="4D007BC2" w14:textId="77777777" w:rsidR="0050633A" w:rsidRDefault="0050633A">
      <w:pPr>
        <w:pStyle w:val="BodyText"/>
        <w:spacing w:before="4"/>
        <w:ind w:left="1168"/>
      </w:pPr>
    </w:p>
    <w:p w14:paraId="72FEA627" w14:textId="77777777" w:rsidR="00EE647E" w:rsidRDefault="00172424">
      <w:pPr>
        <w:pStyle w:val="ListParagraph"/>
        <w:numPr>
          <w:ilvl w:val="0"/>
          <w:numId w:val="3"/>
        </w:numPr>
        <w:tabs>
          <w:tab w:val="left" w:pos="1166"/>
        </w:tabs>
        <w:spacing w:before="264" w:line="341" w:lineRule="exact"/>
        <w:ind w:left="1166" w:hanging="358"/>
        <w:jc w:val="both"/>
        <w:rPr>
          <w:sz w:val="24"/>
        </w:rPr>
      </w:pPr>
      <w:bookmarkStart w:id="19" w:name="_bookmark15"/>
      <w:bookmarkEnd w:id="19"/>
      <w:r>
        <w:rPr>
          <w:color w:val="2D5294"/>
          <w:spacing w:val="-2"/>
          <w:sz w:val="24"/>
        </w:rPr>
        <w:t>Constraints</w:t>
      </w:r>
    </w:p>
    <w:p w14:paraId="72FEA628" w14:textId="77777777" w:rsidR="00EE647E" w:rsidRDefault="00172424">
      <w:pPr>
        <w:pStyle w:val="BodyText"/>
        <w:spacing w:line="292" w:lineRule="exact"/>
        <w:ind w:left="1168"/>
        <w:jc w:val="both"/>
        <w:rPr>
          <w:spacing w:val="-2"/>
        </w:rPr>
      </w:pPr>
      <w:r>
        <w:t>[List</w:t>
      </w:r>
      <w:r>
        <w:rPr>
          <w:spacing w:val="-5"/>
        </w:rPr>
        <w:t xml:space="preserve"> </w:t>
      </w:r>
      <w:r>
        <w:t>all</w:t>
      </w:r>
      <w:r>
        <w:rPr>
          <w:spacing w:val="-7"/>
        </w:rPr>
        <w:t xml:space="preserve"> </w:t>
      </w:r>
      <w:r>
        <w:rPr>
          <w:spacing w:val="-2"/>
        </w:rPr>
        <w:t>Constraints]</w:t>
      </w:r>
    </w:p>
    <w:p w14:paraId="76205F4A" w14:textId="32FA6DD1" w:rsidR="00BD21AF" w:rsidRDefault="00BD21AF">
      <w:pPr>
        <w:pStyle w:val="BodyText"/>
        <w:spacing w:line="292" w:lineRule="exact"/>
        <w:ind w:left="1168"/>
        <w:jc w:val="both"/>
        <w:rPr>
          <w:spacing w:val="-2"/>
        </w:rPr>
      </w:pPr>
      <w:r w:rsidRPr="00BD21AF">
        <w:rPr>
          <w:b/>
          <w:bCs/>
          <w:spacing w:val="-2"/>
          <w:u w:val="single"/>
        </w:rPr>
        <w:t>Ans</w:t>
      </w:r>
      <w:r>
        <w:rPr>
          <w:spacing w:val="-2"/>
        </w:rPr>
        <w:t>:</w:t>
      </w:r>
    </w:p>
    <w:p w14:paraId="241E3DA0" w14:textId="77777777" w:rsidR="00BD21AF" w:rsidRPr="00BD21AF" w:rsidRDefault="00BD21AF" w:rsidP="00F8226D">
      <w:pPr>
        <w:pStyle w:val="BodyText"/>
        <w:spacing w:line="292" w:lineRule="exact"/>
        <w:jc w:val="both"/>
        <w:rPr>
          <w:b/>
          <w:bCs/>
          <w:u w:val="single"/>
          <w:lang w:val="en-IN"/>
        </w:rPr>
      </w:pPr>
      <w:r w:rsidRPr="00BD21AF">
        <w:rPr>
          <w:b/>
          <w:bCs/>
          <w:u w:val="single"/>
          <w:lang w:val="en-IN"/>
        </w:rPr>
        <w:t>Constraints</w:t>
      </w:r>
    </w:p>
    <w:p w14:paraId="372EF10B" w14:textId="77777777" w:rsidR="00BD21AF" w:rsidRPr="00BD21AF" w:rsidRDefault="00BD21AF" w:rsidP="00F8226D">
      <w:pPr>
        <w:pStyle w:val="BodyText"/>
        <w:spacing w:line="292" w:lineRule="exact"/>
        <w:jc w:val="both"/>
        <w:rPr>
          <w:lang w:val="en-IN"/>
        </w:rPr>
      </w:pPr>
      <w:r w:rsidRPr="00BD21AF">
        <w:rPr>
          <w:lang w:val="en-IN"/>
        </w:rPr>
        <w:t>The following constraints apply to the scope, design, implementation, or delivery of the project:</w:t>
      </w:r>
    </w:p>
    <w:p w14:paraId="1EE1F9FE"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Budget Limitations</w:t>
      </w:r>
      <w:r w:rsidRPr="00BD21AF">
        <w:rPr>
          <w:lang w:val="en-IN"/>
        </w:rPr>
        <w:t>: The project must be completed within the allocated budget approved by management.</w:t>
      </w:r>
    </w:p>
    <w:p w14:paraId="5E404FE7"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Time Constraints</w:t>
      </w:r>
      <w:r w:rsidRPr="00BD21AF">
        <w:rPr>
          <w:lang w:val="en-IN"/>
        </w:rPr>
        <w:t>: The project must be delivered within the defined timeline; delays may not be acceptable due to business or regulatory deadlines.</w:t>
      </w:r>
    </w:p>
    <w:p w14:paraId="64462775"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Regulatory Compliance</w:t>
      </w:r>
      <w:r w:rsidRPr="00BD21AF">
        <w:rPr>
          <w:lang w:val="en-IN"/>
        </w:rPr>
        <w:t>: The system must adhere to all relevant laws, standards, and industry regulations (e.g., GDPR, HIPAA, RBI guidelines).</w:t>
      </w:r>
    </w:p>
    <w:p w14:paraId="7264ABD6"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Technology Stack</w:t>
      </w:r>
      <w:r w:rsidRPr="00BD21AF">
        <w:rPr>
          <w:lang w:val="en-IN"/>
        </w:rPr>
        <w:t>: The solution must use existing approved technologies and platforms as defined by the organization's IT policy.</w:t>
      </w:r>
    </w:p>
    <w:p w14:paraId="1B212602"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Integration Boundaries</w:t>
      </w:r>
      <w:r w:rsidRPr="00BD21AF">
        <w:rPr>
          <w:lang w:val="en-IN"/>
        </w:rPr>
        <w:t>: Integration is limited to systems currently supported by the organization or as per contractual agreements with third parties.</w:t>
      </w:r>
    </w:p>
    <w:p w14:paraId="61BBD88A"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Resource Availability</w:t>
      </w:r>
      <w:r w:rsidRPr="00BD21AF">
        <w:rPr>
          <w:lang w:val="en-IN"/>
        </w:rPr>
        <w:t>: The number of skilled personnel available for development, testing, and deployment is limited and shared across other projects.</w:t>
      </w:r>
    </w:p>
    <w:p w14:paraId="7E6F20B6"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Data Sensitivity</w:t>
      </w:r>
      <w:r w:rsidRPr="00BD21AF">
        <w:rPr>
          <w:lang w:val="en-IN"/>
        </w:rPr>
        <w:t>: Sensitive or confidential data must be handled securely and may limit testing and access environments.</w:t>
      </w:r>
    </w:p>
    <w:p w14:paraId="0846EC9E"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Change Management</w:t>
      </w:r>
      <w:r w:rsidRPr="00BD21AF">
        <w:rPr>
          <w:lang w:val="en-IN"/>
        </w:rPr>
        <w:t>: Any changes to scope or requirements must follow a formal change control process, potentially impacting schedule and cost.</w:t>
      </w:r>
    </w:p>
    <w:p w14:paraId="23F01EAD" w14:textId="77777777" w:rsidR="00BD21AF" w:rsidRPr="00BD21AF" w:rsidRDefault="00BD21AF" w:rsidP="00BD21AF">
      <w:pPr>
        <w:pStyle w:val="BodyText"/>
        <w:numPr>
          <w:ilvl w:val="0"/>
          <w:numId w:val="68"/>
        </w:numPr>
        <w:spacing w:line="292" w:lineRule="exact"/>
        <w:jc w:val="both"/>
        <w:rPr>
          <w:lang w:val="en-IN"/>
        </w:rPr>
      </w:pPr>
      <w:r w:rsidRPr="00BD21AF">
        <w:rPr>
          <w:b/>
          <w:bCs/>
          <w:lang w:val="en-IN"/>
        </w:rPr>
        <w:t>Infrastructure Limitations</w:t>
      </w:r>
      <w:r w:rsidRPr="00BD21AF">
        <w:rPr>
          <w:lang w:val="en-IN"/>
        </w:rPr>
        <w:t>: The existing infrastructure (e.g., servers, bandwidth, devices) may impose limitations on system performance or scalability.</w:t>
      </w:r>
    </w:p>
    <w:p w14:paraId="452EDF2F" w14:textId="77777777" w:rsidR="00BD21AF" w:rsidRDefault="00BD21AF">
      <w:pPr>
        <w:pStyle w:val="BodyText"/>
        <w:spacing w:line="292" w:lineRule="exact"/>
        <w:ind w:left="1168"/>
        <w:jc w:val="both"/>
      </w:pPr>
    </w:p>
    <w:p w14:paraId="72FEA629" w14:textId="77777777" w:rsidR="00EE647E" w:rsidRDefault="00172424">
      <w:pPr>
        <w:pStyle w:val="ListParagraph"/>
        <w:numPr>
          <w:ilvl w:val="0"/>
          <w:numId w:val="3"/>
        </w:numPr>
        <w:tabs>
          <w:tab w:val="left" w:pos="1166"/>
        </w:tabs>
        <w:spacing w:before="264"/>
        <w:ind w:left="1166" w:hanging="358"/>
        <w:jc w:val="both"/>
        <w:rPr>
          <w:sz w:val="24"/>
        </w:rPr>
      </w:pPr>
      <w:bookmarkStart w:id="20" w:name="_bookmark16"/>
      <w:bookmarkEnd w:id="20"/>
      <w:r>
        <w:rPr>
          <w:color w:val="2D5294"/>
          <w:spacing w:val="-2"/>
          <w:sz w:val="24"/>
        </w:rPr>
        <w:t>Risks</w:t>
      </w:r>
    </w:p>
    <w:p w14:paraId="72FEA62A" w14:textId="77777777" w:rsidR="00EE647E" w:rsidRDefault="00172424">
      <w:pPr>
        <w:pStyle w:val="BodyText"/>
        <w:spacing w:before="4" w:line="259" w:lineRule="auto"/>
        <w:ind w:left="991" w:right="568"/>
        <w:jc w:val="both"/>
      </w:pPr>
      <w:r>
        <w:t xml:space="preserve">In this section of the BRD, you describe risks. A </w:t>
      </w:r>
      <w:r>
        <w:rPr>
          <w:i/>
        </w:rPr>
        <w:t xml:space="preserve">risk </w:t>
      </w:r>
      <w:r>
        <w:t xml:space="preserve">is something that could affect the </w:t>
      </w:r>
      <w:r>
        <w:rPr>
          <w:spacing w:val="-2"/>
        </w:rPr>
        <w:t>success</w:t>
      </w:r>
      <w:r>
        <w:rPr>
          <w:spacing w:val="-8"/>
        </w:rPr>
        <w:t xml:space="preserve"> </w:t>
      </w:r>
      <w:r>
        <w:rPr>
          <w:spacing w:val="-2"/>
        </w:rPr>
        <w:t>or</w:t>
      </w:r>
      <w:r>
        <w:rPr>
          <w:spacing w:val="-12"/>
        </w:rPr>
        <w:t xml:space="preserve"> </w:t>
      </w:r>
      <w:r>
        <w:rPr>
          <w:spacing w:val="-2"/>
        </w:rPr>
        <w:t>failure</w:t>
      </w:r>
      <w:r>
        <w:rPr>
          <w:spacing w:val="-6"/>
        </w:rPr>
        <w:t xml:space="preserve"> </w:t>
      </w:r>
      <w:r>
        <w:rPr>
          <w:spacing w:val="-2"/>
        </w:rPr>
        <w:t>of</w:t>
      </w:r>
      <w:r>
        <w:rPr>
          <w:spacing w:val="-12"/>
        </w:rPr>
        <w:t xml:space="preserve"> </w:t>
      </w:r>
      <w:r>
        <w:rPr>
          <w:spacing w:val="-2"/>
        </w:rPr>
        <w:t>a</w:t>
      </w:r>
      <w:r>
        <w:rPr>
          <w:spacing w:val="-7"/>
        </w:rPr>
        <w:t xml:space="preserve"> </w:t>
      </w:r>
      <w:r>
        <w:rPr>
          <w:spacing w:val="-2"/>
        </w:rPr>
        <w:t>project.</w:t>
      </w:r>
      <w:r>
        <w:rPr>
          <w:spacing w:val="-10"/>
        </w:rPr>
        <w:t xml:space="preserve"> </w:t>
      </w:r>
      <w:r>
        <w:rPr>
          <w:spacing w:val="-2"/>
        </w:rPr>
        <w:t>Analyze</w:t>
      </w:r>
      <w:r>
        <w:rPr>
          <w:spacing w:val="-7"/>
        </w:rPr>
        <w:t xml:space="preserve"> </w:t>
      </w:r>
      <w:r>
        <w:rPr>
          <w:spacing w:val="-2"/>
        </w:rPr>
        <w:t>risks</w:t>
      </w:r>
      <w:r>
        <w:rPr>
          <w:spacing w:val="-10"/>
        </w:rPr>
        <w:t xml:space="preserve"> </w:t>
      </w:r>
      <w:r>
        <w:rPr>
          <w:spacing w:val="-2"/>
        </w:rPr>
        <w:t>regularly</w:t>
      </w:r>
      <w:r>
        <w:rPr>
          <w:spacing w:val="-5"/>
        </w:rPr>
        <w:t xml:space="preserve"> </w:t>
      </w:r>
      <w:r>
        <w:rPr>
          <w:spacing w:val="-2"/>
        </w:rPr>
        <w:t>as</w:t>
      </w:r>
      <w:r>
        <w:rPr>
          <w:spacing w:val="-10"/>
        </w:rPr>
        <w:t xml:space="preserve"> </w:t>
      </w:r>
      <w:r>
        <w:rPr>
          <w:spacing w:val="-2"/>
        </w:rPr>
        <w:t>the</w:t>
      </w:r>
      <w:r>
        <w:rPr>
          <w:spacing w:val="-7"/>
        </w:rPr>
        <w:t xml:space="preserve"> </w:t>
      </w:r>
      <w:r>
        <w:rPr>
          <w:spacing w:val="-2"/>
        </w:rPr>
        <w:t>project</w:t>
      </w:r>
      <w:r>
        <w:rPr>
          <w:spacing w:val="-6"/>
        </w:rPr>
        <w:t xml:space="preserve"> </w:t>
      </w:r>
      <w:r>
        <w:rPr>
          <w:spacing w:val="-2"/>
        </w:rPr>
        <w:t>progresses.</w:t>
      </w:r>
      <w:r>
        <w:rPr>
          <w:spacing w:val="-5"/>
        </w:rPr>
        <w:t xml:space="preserve"> </w:t>
      </w:r>
      <w:r>
        <w:rPr>
          <w:spacing w:val="-2"/>
        </w:rPr>
        <w:t xml:space="preserve">While you </w:t>
      </w:r>
      <w:r>
        <w:t>may not be able to avoid every risk, you can limit each risk’s impact on the project by preparing for it beforehand. For each risk, you’ll note the likelihood of its occurrence, the cost to the project if it does occur, and the strategy for handling</w:t>
      </w:r>
      <w:r>
        <w:rPr>
          <w:spacing w:val="40"/>
        </w:rPr>
        <w:t xml:space="preserve"> </w:t>
      </w:r>
      <w:r>
        <w:t>the</w:t>
      </w:r>
      <w:r>
        <w:rPr>
          <w:spacing w:val="40"/>
        </w:rPr>
        <w:t xml:space="preserve"> </w:t>
      </w:r>
      <w:r>
        <w:t>risk.</w:t>
      </w:r>
      <w:r>
        <w:rPr>
          <w:spacing w:val="40"/>
        </w:rPr>
        <w:t xml:space="preserve"> </w:t>
      </w:r>
      <w:r>
        <w:t>Strategies include the following:</w:t>
      </w:r>
    </w:p>
    <w:p w14:paraId="72FEA62B" w14:textId="77777777" w:rsidR="00EE647E" w:rsidRDefault="00172424">
      <w:pPr>
        <w:pStyle w:val="ListParagraph"/>
        <w:numPr>
          <w:ilvl w:val="0"/>
          <w:numId w:val="1"/>
        </w:numPr>
        <w:tabs>
          <w:tab w:val="left" w:pos="1168"/>
        </w:tabs>
        <w:spacing w:before="163"/>
        <w:ind w:left="1168" w:hanging="360"/>
        <w:rPr>
          <w:sz w:val="24"/>
        </w:rPr>
      </w:pPr>
      <w:r>
        <w:rPr>
          <w:b/>
          <w:sz w:val="24"/>
        </w:rPr>
        <w:t>Avoid:</w:t>
      </w:r>
      <w:r>
        <w:rPr>
          <w:b/>
          <w:spacing w:val="4"/>
          <w:sz w:val="24"/>
        </w:rPr>
        <w:t xml:space="preserve"> </w:t>
      </w:r>
      <w:r>
        <w:rPr>
          <w:sz w:val="24"/>
        </w:rPr>
        <w:t>Do</w:t>
      </w:r>
      <w:r>
        <w:rPr>
          <w:spacing w:val="4"/>
          <w:sz w:val="24"/>
        </w:rPr>
        <w:t xml:space="preserve"> </w:t>
      </w:r>
      <w:r>
        <w:rPr>
          <w:sz w:val="24"/>
        </w:rPr>
        <w:t>something</w:t>
      </w:r>
      <w:r>
        <w:rPr>
          <w:spacing w:val="8"/>
          <w:sz w:val="24"/>
        </w:rPr>
        <w:t xml:space="preserve"> </w:t>
      </w:r>
      <w:r>
        <w:rPr>
          <w:sz w:val="24"/>
        </w:rPr>
        <w:t>to</w:t>
      </w:r>
      <w:r>
        <w:rPr>
          <w:spacing w:val="4"/>
          <w:sz w:val="24"/>
        </w:rPr>
        <w:t xml:space="preserve"> </w:t>
      </w:r>
      <w:r>
        <w:rPr>
          <w:sz w:val="24"/>
        </w:rPr>
        <w:t>eliminate</w:t>
      </w:r>
      <w:r>
        <w:rPr>
          <w:spacing w:val="2"/>
          <w:sz w:val="24"/>
        </w:rPr>
        <w:t xml:space="preserve"> </w:t>
      </w:r>
      <w:r>
        <w:rPr>
          <w:sz w:val="24"/>
        </w:rPr>
        <w:t>the</w:t>
      </w:r>
      <w:r>
        <w:rPr>
          <w:spacing w:val="11"/>
          <w:sz w:val="24"/>
        </w:rPr>
        <w:t xml:space="preserve"> </w:t>
      </w:r>
      <w:r>
        <w:rPr>
          <w:spacing w:val="-4"/>
          <w:sz w:val="24"/>
        </w:rPr>
        <w:t>risk.</w:t>
      </w:r>
    </w:p>
    <w:p w14:paraId="72FEA62C" w14:textId="77777777" w:rsidR="00EE647E" w:rsidRDefault="00172424">
      <w:pPr>
        <w:pStyle w:val="ListParagraph"/>
        <w:numPr>
          <w:ilvl w:val="0"/>
          <w:numId w:val="1"/>
        </w:numPr>
        <w:tabs>
          <w:tab w:val="left" w:pos="1168"/>
        </w:tabs>
        <w:spacing w:before="242"/>
        <w:ind w:left="1168" w:hanging="360"/>
        <w:rPr>
          <w:sz w:val="24"/>
        </w:rPr>
      </w:pPr>
      <w:r>
        <w:rPr>
          <w:b/>
          <w:sz w:val="24"/>
        </w:rPr>
        <w:t xml:space="preserve">Mitigate: </w:t>
      </w:r>
      <w:r>
        <w:rPr>
          <w:sz w:val="24"/>
        </w:rPr>
        <w:t>Do</w:t>
      </w:r>
      <w:r>
        <w:rPr>
          <w:spacing w:val="-1"/>
          <w:sz w:val="24"/>
        </w:rPr>
        <w:t xml:space="preserve"> </w:t>
      </w:r>
      <w:r>
        <w:rPr>
          <w:sz w:val="24"/>
        </w:rPr>
        <w:t>something</w:t>
      </w:r>
      <w:r>
        <w:rPr>
          <w:spacing w:val="4"/>
          <w:sz w:val="24"/>
        </w:rPr>
        <w:t xml:space="preserve"> </w:t>
      </w:r>
      <w:r>
        <w:rPr>
          <w:sz w:val="24"/>
        </w:rPr>
        <w:t>to</w:t>
      </w:r>
      <w:r>
        <w:rPr>
          <w:spacing w:val="-1"/>
          <w:sz w:val="24"/>
        </w:rPr>
        <w:t xml:space="preserve"> </w:t>
      </w:r>
      <w:r>
        <w:rPr>
          <w:sz w:val="24"/>
        </w:rPr>
        <w:t>reduce</w:t>
      </w:r>
      <w:r>
        <w:rPr>
          <w:spacing w:val="2"/>
          <w:sz w:val="24"/>
        </w:rPr>
        <w:t xml:space="preserve"> </w:t>
      </w:r>
      <w:r>
        <w:rPr>
          <w:sz w:val="24"/>
        </w:rPr>
        <w:t>damage</w:t>
      </w:r>
      <w:r>
        <w:rPr>
          <w:spacing w:val="-3"/>
          <w:sz w:val="24"/>
        </w:rPr>
        <w:t xml:space="preserve"> </w:t>
      </w:r>
      <w:r>
        <w:rPr>
          <w:sz w:val="24"/>
        </w:rPr>
        <w:t>if</w:t>
      </w:r>
      <w:r>
        <w:rPr>
          <w:spacing w:val="5"/>
          <w:sz w:val="24"/>
        </w:rPr>
        <w:t xml:space="preserve"> </w:t>
      </w:r>
      <w:r>
        <w:rPr>
          <w:sz w:val="24"/>
        </w:rPr>
        <w:t>risk</w:t>
      </w:r>
      <w:r>
        <w:rPr>
          <w:spacing w:val="2"/>
          <w:sz w:val="24"/>
        </w:rPr>
        <w:t xml:space="preserve"> </w:t>
      </w:r>
      <w:r>
        <w:rPr>
          <w:spacing w:val="-2"/>
          <w:sz w:val="24"/>
        </w:rPr>
        <w:t>materializes.</w:t>
      </w:r>
    </w:p>
    <w:p w14:paraId="72FEA62D" w14:textId="77777777" w:rsidR="00EE647E" w:rsidRDefault="00EE647E">
      <w:pPr>
        <w:pStyle w:val="ListParagraph"/>
        <w:rPr>
          <w:sz w:val="24"/>
        </w:rPr>
        <w:sectPr w:rsidR="00EE647E">
          <w:pgSz w:w="11910" w:h="16840"/>
          <w:pgMar w:top="1300" w:right="850" w:bottom="920" w:left="992" w:header="720" w:footer="738" w:gutter="0"/>
          <w:cols w:space="720"/>
        </w:sectPr>
      </w:pPr>
    </w:p>
    <w:p w14:paraId="72FEA62E" w14:textId="77777777" w:rsidR="00EE647E" w:rsidRDefault="00EE647E">
      <w:pPr>
        <w:pStyle w:val="BodyText"/>
        <w:spacing w:before="68"/>
      </w:pPr>
    </w:p>
    <w:p w14:paraId="72FEA62F" w14:textId="77777777" w:rsidR="00EE647E" w:rsidRDefault="00172424">
      <w:pPr>
        <w:pStyle w:val="ListParagraph"/>
        <w:numPr>
          <w:ilvl w:val="0"/>
          <w:numId w:val="1"/>
        </w:numPr>
        <w:tabs>
          <w:tab w:val="left" w:pos="1168"/>
        </w:tabs>
        <w:ind w:left="1168" w:hanging="360"/>
        <w:rPr>
          <w:sz w:val="24"/>
        </w:rPr>
      </w:pPr>
      <w:r>
        <w:rPr>
          <w:b/>
          <w:sz w:val="24"/>
        </w:rPr>
        <w:t>Transfer:</w:t>
      </w:r>
      <w:r>
        <w:rPr>
          <w:b/>
          <w:spacing w:val="-7"/>
          <w:sz w:val="24"/>
        </w:rPr>
        <w:t xml:space="preserve"> </w:t>
      </w:r>
      <w:r>
        <w:rPr>
          <w:sz w:val="24"/>
        </w:rPr>
        <w:t>Pass</w:t>
      </w:r>
      <w:r>
        <w:rPr>
          <w:spacing w:val="-6"/>
          <w:sz w:val="24"/>
        </w:rPr>
        <w:t xml:space="preserve"> </w:t>
      </w:r>
      <w:r>
        <w:rPr>
          <w:sz w:val="24"/>
        </w:rPr>
        <w:t>the</w:t>
      </w:r>
      <w:r>
        <w:rPr>
          <w:spacing w:val="-8"/>
          <w:sz w:val="24"/>
        </w:rPr>
        <w:t xml:space="preserve"> </w:t>
      </w:r>
      <w:r>
        <w:rPr>
          <w:sz w:val="24"/>
        </w:rPr>
        <w:t>risk</w:t>
      </w:r>
      <w:r>
        <w:rPr>
          <w:spacing w:val="-7"/>
          <w:sz w:val="24"/>
        </w:rPr>
        <w:t xml:space="preserve"> </w:t>
      </w:r>
      <w:r>
        <w:rPr>
          <w:sz w:val="24"/>
        </w:rPr>
        <w:t>up</w:t>
      </w:r>
      <w:r>
        <w:rPr>
          <w:spacing w:val="-1"/>
          <w:sz w:val="24"/>
        </w:rPr>
        <w:t xml:space="preserve"> </w:t>
      </w:r>
      <w:r>
        <w:rPr>
          <w:sz w:val="24"/>
        </w:rPr>
        <w:t>or</w:t>
      </w:r>
      <w:r>
        <w:rPr>
          <w:spacing w:val="-6"/>
          <w:sz w:val="24"/>
        </w:rPr>
        <w:t xml:space="preserve"> </w:t>
      </w:r>
      <w:r>
        <w:rPr>
          <w:sz w:val="24"/>
        </w:rPr>
        <w:t>out</w:t>
      </w:r>
      <w:r>
        <w:rPr>
          <w:spacing w:val="-3"/>
          <w:sz w:val="24"/>
        </w:rPr>
        <w:t xml:space="preserve"> </w:t>
      </w:r>
      <w:r>
        <w:rPr>
          <w:sz w:val="24"/>
        </w:rPr>
        <w:t>to</w:t>
      </w:r>
      <w:r>
        <w:rPr>
          <w:spacing w:val="-5"/>
          <w:sz w:val="24"/>
        </w:rPr>
        <w:t xml:space="preserve"> </w:t>
      </w:r>
      <w:r>
        <w:rPr>
          <w:sz w:val="24"/>
        </w:rPr>
        <w:t>another</w:t>
      </w:r>
      <w:r>
        <w:rPr>
          <w:spacing w:val="-5"/>
          <w:sz w:val="24"/>
        </w:rPr>
        <w:t xml:space="preserve"> </w:t>
      </w:r>
      <w:r>
        <w:rPr>
          <w:spacing w:val="-2"/>
          <w:sz w:val="24"/>
        </w:rPr>
        <w:t>entity.</w:t>
      </w:r>
    </w:p>
    <w:p w14:paraId="72FEA630" w14:textId="77777777" w:rsidR="00EE647E" w:rsidRDefault="00172424">
      <w:pPr>
        <w:pStyle w:val="ListParagraph"/>
        <w:numPr>
          <w:ilvl w:val="0"/>
          <w:numId w:val="1"/>
        </w:numPr>
        <w:tabs>
          <w:tab w:val="left" w:pos="1168"/>
        </w:tabs>
        <w:spacing w:before="17" w:line="530" w:lineRule="atLeast"/>
        <w:ind w:right="2925" w:firstLine="360"/>
        <w:rPr>
          <w:sz w:val="24"/>
        </w:rPr>
      </w:pPr>
      <w:r>
        <w:rPr>
          <w:b/>
          <w:sz w:val="24"/>
        </w:rPr>
        <w:t xml:space="preserve">Accept: </w:t>
      </w:r>
      <w:r>
        <w:rPr>
          <w:sz w:val="24"/>
        </w:rPr>
        <w:t>Do</w:t>
      </w:r>
      <w:r>
        <w:rPr>
          <w:spacing w:val="-4"/>
          <w:sz w:val="24"/>
        </w:rPr>
        <w:t xml:space="preserve"> </w:t>
      </w:r>
      <w:r>
        <w:rPr>
          <w:sz w:val="24"/>
        </w:rPr>
        <w:t>nothing about</w:t>
      </w:r>
      <w:r>
        <w:rPr>
          <w:spacing w:val="-5"/>
          <w:sz w:val="24"/>
        </w:rPr>
        <w:t xml:space="preserve"> </w:t>
      </w:r>
      <w:r>
        <w:rPr>
          <w:sz w:val="24"/>
        </w:rPr>
        <w:t>the risk.</w:t>
      </w:r>
      <w:r>
        <w:rPr>
          <w:spacing w:val="-5"/>
          <w:sz w:val="24"/>
        </w:rPr>
        <w:t xml:space="preserve"> </w:t>
      </w:r>
      <w:r>
        <w:rPr>
          <w:sz w:val="24"/>
        </w:rPr>
        <w:t>Accept the</w:t>
      </w:r>
      <w:r>
        <w:rPr>
          <w:spacing w:val="-1"/>
          <w:sz w:val="24"/>
        </w:rPr>
        <w:t xml:space="preserve"> </w:t>
      </w:r>
      <w:r>
        <w:rPr>
          <w:sz w:val="24"/>
        </w:rPr>
        <w:t xml:space="preserve">consequences. </w:t>
      </w:r>
      <w:bookmarkStart w:id="21" w:name="_bookmark17"/>
      <w:bookmarkEnd w:id="21"/>
      <w:r>
        <w:rPr>
          <w:color w:val="2D5294"/>
          <w:sz w:val="24"/>
        </w:rPr>
        <w:t>Technological Risks</w:t>
      </w:r>
    </w:p>
    <w:p w14:paraId="72FEA631" w14:textId="77777777" w:rsidR="00EE647E" w:rsidRDefault="00172424">
      <w:pPr>
        <w:pStyle w:val="BodyText"/>
        <w:spacing w:before="22" w:line="264" w:lineRule="auto"/>
        <w:ind w:left="448" w:right="530"/>
      </w:pPr>
      <w:r>
        <w:t>This</w:t>
      </w:r>
      <w:r>
        <w:rPr>
          <w:spacing w:val="40"/>
        </w:rPr>
        <w:t xml:space="preserve"> </w:t>
      </w:r>
      <w:r>
        <w:t>subsection</w:t>
      </w:r>
      <w:r>
        <w:rPr>
          <w:spacing w:val="40"/>
        </w:rPr>
        <w:t xml:space="preserve"> </w:t>
      </w:r>
      <w:r>
        <w:t>of</w:t>
      </w:r>
      <w:r>
        <w:rPr>
          <w:spacing w:val="40"/>
        </w:rPr>
        <w:t xml:space="preserve"> </w:t>
      </w:r>
      <w:r>
        <w:t>“Risk</w:t>
      </w:r>
      <w:r>
        <w:rPr>
          <w:spacing w:val="40"/>
        </w:rPr>
        <w:t xml:space="preserve"> </w:t>
      </w:r>
      <w:r>
        <w:t>Analysis”</w:t>
      </w:r>
      <w:r>
        <w:rPr>
          <w:spacing w:val="40"/>
        </w:rPr>
        <w:t xml:space="preserve"> </w:t>
      </w:r>
      <w:r>
        <w:t>specifies</w:t>
      </w:r>
      <w:r>
        <w:rPr>
          <w:spacing w:val="40"/>
        </w:rPr>
        <w:t xml:space="preserve"> </w:t>
      </w:r>
      <w:r>
        <w:t>new</w:t>
      </w:r>
      <w:r>
        <w:rPr>
          <w:spacing w:val="40"/>
        </w:rPr>
        <w:t xml:space="preserve"> </w:t>
      </w:r>
      <w:r>
        <w:t>technology</w:t>
      </w:r>
      <w:r>
        <w:rPr>
          <w:spacing w:val="40"/>
        </w:rPr>
        <w:t xml:space="preserve"> </w:t>
      </w:r>
      <w:r>
        <w:t>issues</w:t>
      </w:r>
      <w:r>
        <w:rPr>
          <w:spacing w:val="40"/>
        </w:rPr>
        <w:t xml:space="preserve"> </w:t>
      </w:r>
      <w:r>
        <w:t>that</w:t>
      </w:r>
      <w:r>
        <w:rPr>
          <w:spacing w:val="40"/>
        </w:rPr>
        <w:t xml:space="preserve"> </w:t>
      </w:r>
      <w:r>
        <w:t>could</w:t>
      </w:r>
      <w:r>
        <w:rPr>
          <w:spacing w:val="40"/>
        </w:rPr>
        <w:t xml:space="preserve"> </w:t>
      </w:r>
      <w:r>
        <w:t>affect</w:t>
      </w:r>
      <w:r>
        <w:rPr>
          <w:spacing w:val="40"/>
        </w:rPr>
        <w:t xml:space="preserve"> </w:t>
      </w:r>
      <w:r>
        <w:t xml:space="preserve">the </w:t>
      </w:r>
      <w:r>
        <w:rPr>
          <w:spacing w:val="-2"/>
        </w:rPr>
        <w:t>project.</w:t>
      </w:r>
    </w:p>
    <w:p w14:paraId="72FEA632" w14:textId="77777777" w:rsidR="00EE647E" w:rsidRDefault="00172424">
      <w:pPr>
        <w:pStyle w:val="BodyText"/>
        <w:spacing w:before="153"/>
        <w:ind w:left="448"/>
      </w:pPr>
      <w:bookmarkStart w:id="22" w:name="_bookmark18"/>
      <w:bookmarkEnd w:id="22"/>
      <w:r>
        <w:rPr>
          <w:color w:val="2D5294"/>
        </w:rPr>
        <w:t>Skills</w:t>
      </w:r>
      <w:r>
        <w:rPr>
          <w:color w:val="2D5294"/>
          <w:spacing w:val="-14"/>
        </w:rPr>
        <w:t xml:space="preserve"> </w:t>
      </w:r>
      <w:r>
        <w:rPr>
          <w:color w:val="2D5294"/>
          <w:spacing w:val="-2"/>
        </w:rPr>
        <w:t>Risks</w:t>
      </w:r>
    </w:p>
    <w:p w14:paraId="72FEA633" w14:textId="77777777" w:rsidR="00EE647E" w:rsidRDefault="00172424">
      <w:pPr>
        <w:pStyle w:val="BodyText"/>
        <w:spacing w:before="24" w:line="254" w:lineRule="auto"/>
        <w:ind w:left="448"/>
      </w:pPr>
      <w:r>
        <w:t>This</w:t>
      </w:r>
      <w:r>
        <w:rPr>
          <w:spacing w:val="31"/>
        </w:rPr>
        <w:t xml:space="preserve"> </w:t>
      </w:r>
      <w:r>
        <w:t>subsection</w:t>
      </w:r>
      <w:r>
        <w:rPr>
          <w:spacing w:val="28"/>
        </w:rPr>
        <w:t xml:space="preserve"> </w:t>
      </w:r>
      <w:r>
        <w:t>of</w:t>
      </w:r>
      <w:r>
        <w:rPr>
          <w:spacing w:val="27"/>
        </w:rPr>
        <w:t xml:space="preserve"> </w:t>
      </w:r>
      <w:r>
        <w:t>“Risk</w:t>
      </w:r>
      <w:r>
        <w:rPr>
          <w:spacing w:val="25"/>
        </w:rPr>
        <w:t xml:space="preserve"> </w:t>
      </w:r>
      <w:r>
        <w:t>Analysis”</w:t>
      </w:r>
      <w:r>
        <w:rPr>
          <w:spacing w:val="31"/>
        </w:rPr>
        <w:t xml:space="preserve"> </w:t>
      </w:r>
      <w:r>
        <w:t>specifies</w:t>
      </w:r>
      <w:r>
        <w:rPr>
          <w:spacing w:val="32"/>
        </w:rPr>
        <w:t xml:space="preserve"> </w:t>
      </w:r>
      <w:r>
        <w:t>the</w:t>
      </w:r>
      <w:r>
        <w:rPr>
          <w:spacing w:val="24"/>
        </w:rPr>
        <w:t xml:space="preserve"> </w:t>
      </w:r>
      <w:r>
        <w:t>risk</w:t>
      </w:r>
      <w:r>
        <w:rPr>
          <w:spacing w:val="26"/>
        </w:rPr>
        <w:t xml:space="preserve"> </w:t>
      </w:r>
      <w:r>
        <w:t>of</w:t>
      </w:r>
      <w:r>
        <w:rPr>
          <w:spacing w:val="27"/>
        </w:rPr>
        <w:t xml:space="preserve"> </w:t>
      </w:r>
      <w:r>
        <w:t>not</w:t>
      </w:r>
      <w:r>
        <w:rPr>
          <w:spacing w:val="30"/>
        </w:rPr>
        <w:t xml:space="preserve"> </w:t>
      </w:r>
      <w:r>
        <w:t>getting</w:t>
      </w:r>
      <w:r>
        <w:rPr>
          <w:spacing w:val="27"/>
        </w:rPr>
        <w:t xml:space="preserve"> </w:t>
      </w:r>
      <w:r>
        <w:t>staff</w:t>
      </w:r>
      <w:r>
        <w:rPr>
          <w:spacing w:val="28"/>
        </w:rPr>
        <w:t xml:space="preserve"> </w:t>
      </w:r>
      <w:r>
        <w:t>with</w:t>
      </w:r>
      <w:r>
        <w:rPr>
          <w:spacing w:val="28"/>
        </w:rPr>
        <w:t xml:space="preserve"> </w:t>
      </w:r>
      <w:r>
        <w:t>the</w:t>
      </w:r>
      <w:r>
        <w:rPr>
          <w:spacing w:val="39"/>
        </w:rPr>
        <w:t xml:space="preserve"> </w:t>
      </w:r>
      <w:r>
        <w:t>required expertise for the project.</w:t>
      </w:r>
    </w:p>
    <w:p w14:paraId="72FEA634" w14:textId="77777777" w:rsidR="00EE647E" w:rsidRDefault="00172424">
      <w:pPr>
        <w:pStyle w:val="BodyText"/>
        <w:spacing w:before="166"/>
        <w:ind w:left="448"/>
      </w:pPr>
      <w:bookmarkStart w:id="23" w:name="_bookmark19"/>
      <w:bookmarkEnd w:id="23"/>
      <w:r>
        <w:rPr>
          <w:color w:val="2D5294"/>
        </w:rPr>
        <w:t>Political</w:t>
      </w:r>
      <w:r>
        <w:rPr>
          <w:color w:val="2D5294"/>
          <w:spacing w:val="-12"/>
        </w:rPr>
        <w:t xml:space="preserve"> </w:t>
      </w:r>
      <w:r>
        <w:rPr>
          <w:color w:val="2D5294"/>
          <w:spacing w:val="-2"/>
        </w:rPr>
        <w:t>Risks</w:t>
      </w:r>
    </w:p>
    <w:p w14:paraId="72FEA635" w14:textId="77777777" w:rsidR="00EE647E" w:rsidRDefault="00172424">
      <w:pPr>
        <w:pStyle w:val="BodyText"/>
        <w:spacing w:before="24" w:line="259" w:lineRule="auto"/>
        <w:ind w:left="448"/>
      </w:pPr>
      <w:r>
        <w:t>This</w:t>
      </w:r>
      <w:r>
        <w:rPr>
          <w:spacing w:val="26"/>
        </w:rPr>
        <w:t xml:space="preserve"> </w:t>
      </w:r>
      <w:r>
        <w:t>subsection</w:t>
      </w:r>
      <w:r>
        <w:rPr>
          <w:spacing w:val="29"/>
        </w:rPr>
        <w:t xml:space="preserve"> </w:t>
      </w:r>
      <w:r>
        <w:t>of</w:t>
      </w:r>
      <w:r>
        <w:rPr>
          <w:spacing w:val="27"/>
        </w:rPr>
        <w:t xml:space="preserve"> </w:t>
      </w:r>
      <w:r>
        <w:t>“Risk</w:t>
      </w:r>
      <w:r>
        <w:rPr>
          <w:spacing w:val="25"/>
        </w:rPr>
        <w:t xml:space="preserve"> </w:t>
      </w:r>
      <w:r>
        <w:t>Analysis”</w:t>
      </w:r>
      <w:r>
        <w:rPr>
          <w:spacing w:val="25"/>
        </w:rPr>
        <w:t xml:space="preserve"> </w:t>
      </w:r>
      <w:r>
        <w:t>identifies</w:t>
      </w:r>
      <w:r>
        <w:rPr>
          <w:spacing w:val="27"/>
        </w:rPr>
        <w:t xml:space="preserve"> </w:t>
      </w:r>
      <w:r>
        <w:t>political</w:t>
      </w:r>
      <w:r>
        <w:rPr>
          <w:spacing w:val="27"/>
        </w:rPr>
        <w:t xml:space="preserve"> </w:t>
      </w:r>
      <w:r>
        <w:t>forces</w:t>
      </w:r>
      <w:r>
        <w:rPr>
          <w:spacing w:val="27"/>
        </w:rPr>
        <w:t xml:space="preserve"> </w:t>
      </w:r>
      <w:r>
        <w:t>that</w:t>
      </w:r>
      <w:r>
        <w:rPr>
          <w:spacing w:val="31"/>
        </w:rPr>
        <w:t xml:space="preserve"> </w:t>
      </w:r>
      <w:r>
        <w:t>could</w:t>
      </w:r>
      <w:r>
        <w:rPr>
          <w:spacing w:val="27"/>
        </w:rPr>
        <w:t xml:space="preserve"> </w:t>
      </w:r>
      <w:r>
        <w:t>derail</w:t>
      </w:r>
      <w:r>
        <w:rPr>
          <w:spacing w:val="27"/>
        </w:rPr>
        <w:t xml:space="preserve"> </w:t>
      </w:r>
      <w:r>
        <w:t>or</w:t>
      </w:r>
      <w:r>
        <w:rPr>
          <w:spacing w:val="36"/>
        </w:rPr>
        <w:t xml:space="preserve"> </w:t>
      </w:r>
      <w:r>
        <w:t>affect</w:t>
      </w:r>
      <w:r>
        <w:rPr>
          <w:spacing w:val="25"/>
        </w:rPr>
        <w:t xml:space="preserve"> </w:t>
      </w:r>
      <w:r>
        <w:t xml:space="preserve">the </w:t>
      </w:r>
      <w:r>
        <w:rPr>
          <w:spacing w:val="-2"/>
        </w:rPr>
        <w:t>project.</w:t>
      </w:r>
    </w:p>
    <w:p w14:paraId="72FEA636" w14:textId="77777777" w:rsidR="00EE647E" w:rsidRDefault="00172424">
      <w:pPr>
        <w:pStyle w:val="BodyText"/>
        <w:spacing w:before="160"/>
        <w:ind w:left="448"/>
      </w:pPr>
      <w:bookmarkStart w:id="24" w:name="_bookmark20"/>
      <w:bookmarkEnd w:id="24"/>
      <w:r>
        <w:rPr>
          <w:color w:val="2D5294"/>
        </w:rPr>
        <w:t>Business</w:t>
      </w:r>
      <w:r>
        <w:rPr>
          <w:color w:val="2D5294"/>
          <w:spacing w:val="-9"/>
        </w:rPr>
        <w:t xml:space="preserve"> </w:t>
      </w:r>
      <w:r>
        <w:rPr>
          <w:color w:val="2D5294"/>
          <w:spacing w:val="-2"/>
        </w:rPr>
        <w:t>Risks</w:t>
      </w:r>
    </w:p>
    <w:p w14:paraId="72FEA637" w14:textId="77777777" w:rsidR="00EE647E" w:rsidRDefault="00172424">
      <w:pPr>
        <w:pStyle w:val="BodyText"/>
        <w:spacing w:before="19" w:line="264" w:lineRule="auto"/>
        <w:ind w:left="448" w:right="530"/>
      </w:pPr>
      <w:r>
        <w:t xml:space="preserve">This subsection of “Risk Analysis” describes the business implications if the project is </w:t>
      </w:r>
      <w:r>
        <w:rPr>
          <w:spacing w:val="-2"/>
        </w:rPr>
        <w:t>canceled.</w:t>
      </w:r>
    </w:p>
    <w:p w14:paraId="72FEA638" w14:textId="77777777" w:rsidR="00EE647E" w:rsidRDefault="00172424">
      <w:pPr>
        <w:pStyle w:val="BodyText"/>
        <w:spacing w:before="152"/>
        <w:ind w:left="448"/>
      </w:pPr>
      <w:bookmarkStart w:id="25" w:name="_bookmark21"/>
      <w:bookmarkEnd w:id="25"/>
      <w:r>
        <w:rPr>
          <w:color w:val="2D5294"/>
          <w:spacing w:val="-2"/>
        </w:rPr>
        <w:t>Requirements</w:t>
      </w:r>
      <w:r>
        <w:rPr>
          <w:color w:val="2D5294"/>
          <w:spacing w:val="6"/>
        </w:rPr>
        <w:t xml:space="preserve"> </w:t>
      </w:r>
      <w:r>
        <w:rPr>
          <w:color w:val="2D5294"/>
          <w:spacing w:val="-4"/>
        </w:rPr>
        <w:t>Risks</w:t>
      </w:r>
    </w:p>
    <w:p w14:paraId="72FEA639" w14:textId="77777777" w:rsidR="00EE647E" w:rsidRDefault="00172424">
      <w:pPr>
        <w:pStyle w:val="BodyText"/>
        <w:spacing w:before="19" w:line="259" w:lineRule="auto"/>
        <w:ind w:left="448" w:right="578"/>
        <w:jc w:val="both"/>
      </w:pPr>
      <w:r>
        <w:t>This subsection of “Risk Analysis” describes the risk that you have not correctly</w:t>
      </w:r>
      <w:r>
        <w:rPr>
          <w:spacing w:val="40"/>
        </w:rPr>
        <w:t xml:space="preserve"> </w:t>
      </w:r>
      <w:r>
        <w:t xml:space="preserve">described the requirements. List areas whose requirements were most likely to have been incorrectly </w:t>
      </w:r>
      <w:r>
        <w:rPr>
          <w:spacing w:val="-2"/>
        </w:rPr>
        <w:t>captured.</w:t>
      </w:r>
    </w:p>
    <w:p w14:paraId="72FEA63A" w14:textId="77777777" w:rsidR="00EE647E" w:rsidRDefault="00172424">
      <w:pPr>
        <w:pStyle w:val="BodyText"/>
        <w:spacing w:before="160"/>
        <w:ind w:left="448"/>
      </w:pPr>
      <w:bookmarkStart w:id="26" w:name="_bookmark22"/>
      <w:bookmarkEnd w:id="26"/>
      <w:r>
        <w:rPr>
          <w:color w:val="2D5294"/>
        </w:rPr>
        <w:t>Other</w:t>
      </w:r>
      <w:r>
        <w:rPr>
          <w:color w:val="2D5294"/>
          <w:spacing w:val="-12"/>
        </w:rPr>
        <w:t xml:space="preserve"> </w:t>
      </w:r>
      <w:r>
        <w:rPr>
          <w:color w:val="2D5294"/>
          <w:spacing w:val="-2"/>
        </w:rPr>
        <w:t>Risks</w:t>
      </w:r>
    </w:p>
    <w:p w14:paraId="72FEA63B" w14:textId="77777777" w:rsidR="00EE647E" w:rsidRDefault="00172424">
      <w:pPr>
        <w:pStyle w:val="BodyText"/>
        <w:spacing w:before="29" w:line="256" w:lineRule="auto"/>
        <w:ind w:left="448" w:right="595"/>
        <w:jc w:val="both"/>
        <w:rPr>
          <w:spacing w:val="-2"/>
        </w:rPr>
      </w:pPr>
      <w:r>
        <w:t xml:space="preserve">In this subsection of “Risk Analysis,” document any other risks not covered in the prior </w:t>
      </w:r>
      <w:r>
        <w:rPr>
          <w:spacing w:val="-2"/>
        </w:rPr>
        <w:t>subsections.</w:t>
      </w:r>
    </w:p>
    <w:p w14:paraId="1FF51DA4" w14:textId="1691B548" w:rsidR="00C109B0" w:rsidRDefault="00F15BCA">
      <w:pPr>
        <w:pStyle w:val="BodyText"/>
        <w:spacing w:before="29" w:line="256" w:lineRule="auto"/>
        <w:ind w:left="448" w:right="595"/>
        <w:jc w:val="both"/>
        <w:rPr>
          <w:spacing w:val="-2"/>
        </w:rPr>
      </w:pPr>
      <w:r w:rsidRPr="00F15BCA">
        <w:rPr>
          <w:b/>
          <w:bCs/>
          <w:spacing w:val="-2"/>
          <w:u w:val="single"/>
        </w:rPr>
        <w:t>Ans</w:t>
      </w:r>
      <w:r>
        <w:rPr>
          <w:spacing w:val="-2"/>
        </w:rPr>
        <w:t>:</w:t>
      </w:r>
    </w:p>
    <w:p w14:paraId="6D41F7CA" w14:textId="4A475FB1" w:rsidR="00F15BCA" w:rsidRPr="00F15BCA" w:rsidRDefault="00F15BCA">
      <w:pPr>
        <w:pStyle w:val="BodyText"/>
        <w:spacing w:before="29" w:line="256" w:lineRule="auto"/>
        <w:ind w:left="448" w:right="595"/>
        <w:jc w:val="both"/>
        <w:rPr>
          <w:b/>
          <w:bCs/>
          <w:spacing w:val="-2"/>
          <w:u w:val="single"/>
        </w:rPr>
      </w:pPr>
      <w:r w:rsidRPr="00F15BCA">
        <w:rPr>
          <w:b/>
          <w:bCs/>
          <w:spacing w:val="-2"/>
          <w:u w:val="single"/>
        </w:rPr>
        <w:t>Risks</w:t>
      </w:r>
    </w:p>
    <w:p w14:paraId="452C9F8F" w14:textId="1969484C" w:rsidR="00F15BCA" w:rsidRDefault="00F15BCA">
      <w:pPr>
        <w:pStyle w:val="BodyText"/>
        <w:spacing w:before="29" w:line="256" w:lineRule="auto"/>
        <w:ind w:left="448" w:right="595"/>
        <w:jc w:val="both"/>
        <w:rPr>
          <w:spacing w:val="-2"/>
        </w:rPr>
      </w:pPr>
      <w:r w:rsidRPr="00F15BCA">
        <w:rPr>
          <w:spacing w:val="-2"/>
        </w:rPr>
        <w:t>Risk analysis is essential for proactively identifying and managing uncertainties that may affect the success of the project.</w:t>
      </w:r>
    </w:p>
    <w:p w14:paraId="0E2B54D4" w14:textId="77777777" w:rsidR="00262B79" w:rsidRDefault="00262B79">
      <w:pPr>
        <w:pStyle w:val="BodyText"/>
        <w:spacing w:before="29" w:line="256" w:lineRule="auto"/>
        <w:ind w:left="448" w:right="595"/>
        <w:jc w:val="both"/>
        <w:rPr>
          <w:spacing w:val="-2"/>
        </w:rPr>
      </w:pPr>
    </w:p>
    <w:p w14:paraId="5E6510D4" w14:textId="77777777" w:rsidR="00262B79" w:rsidRDefault="00262B79">
      <w:pPr>
        <w:pStyle w:val="BodyText"/>
        <w:spacing w:before="29" w:line="256" w:lineRule="auto"/>
        <w:ind w:left="448" w:right="595"/>
        <w:jc w:val="both"/>
        <w:rPr>
          <w:spacing w:val="-2"/>
        </w:rPr>
      </w:pPr>
    </w:p>
    <w:p w14:paraId="48E300F9" w14:textId="77777777" w:rsidR="00262B79" w:rsidRDefault="00262B79">
      <w:pPr>
        <w:pStyle w:val="BodyText"/>
        <w:spacing w:before="29" w:line="256" w:lineRule="auto"/>
        <w:ind w:left="448" w:right="595"/>
        <w:jc w:val="both"/>
        <w:rPr>
          <w:spacing w:val="-2"/>
        </w:rPr>
      </w:pPr>
    </w:p>
    <w:p w14:paraId="4146C615" w14:textId="77777777" w:rsidR="00262B79" w:rsidRDefault="00262B79">
      <w:pPr>
        <w:pStyle w:val="BodyText"/>
        <w:spacing w:before="29" w:line="256" w:lineRule="auto"/>
        <w:ind w:left="448" w:right="595"/>
        <w:jc w:val="both"/>
        <w:rPr>
          <w:spacing w:val="-2"/>
        </w:rPr>
      </w:pPr>
    </w:p>
    <w:p w14:paraId="08D01A0E" w14:textId="77777777" w:rsidR="00262B79" w:rsidRDefault="00262B79">
      <w:pPr>
        <w:pStyle w:val="BodyText"/>
        <w:spacing w:before="29" w:line="256" w:lineRule="auto"/>
        <w:ind w:left="448" w:right="595"/>
        <w:jc w:val="both"/>
        <w:rPr>
          <w:spacing w:val="-2"/>
        </w:rPr>
      </w:pPr>
    </w:p>
    <w:p w14:paraId="18D0AFEC" w14:textId="77777777" w:rsidR="00262B79" w:rsidRDefault="00262B79">
      <w:pPr>
        <w:pStyle w:val="BodyText"/>
        <w:spacing w:before="29" w:line="256" w:lineRule="auto"/>
        <w:ind w:left="448" w:right="595"/>
        <w:jc w:val="both"/>
        <w:rPr>
          <w:spacing w:val="-2"/>
        </w:rPr>
      </w:pPr>
    </w:p>
    <w:p w14:paraId="4002F06A" w14:textId="77777777" w:rsidR="00262B79" w:rsidRDefault="00262B79">
      <w:pPr>
        <w:pStyle w:val="BodyText"/>
        <w:spacing w:before="29" w:line="256" w:lineRule="auto"/>
        <w:ind w:left="448" w:right="595"/>
        <w:jc w:val="both"/>
        <w:rPr>
          <w:spacing w:val="-2"/>
        </w:rPr>
      </w:pPr>
    </w:p>
    <w:p w14:paraId="344A5704" w14:textId="77777777" w:rsidR="00262B79" w:rsidRDefault="00262B79">
      <w:pPr>
        <w:pStyle w:val="BodyText"/>
        <w:spacing w:before="29" w:line="256" w:lineRule="auto"/>
        <w:ind w:left="448" w:right="595"/>
        <w:jc w:val="both"/>
        <w:rPr>
          <w:spacing w:val="-2"/>
        </w:rPr>
      </w:pPr>
    </w:p>
    <w:p w14:paraId="46615388" w14:textId="77777777" w:rsidR="00262B79" w:rsidRDefault="00262B79">
      <w:pPr>
        <w:pStyle w:val="BodyText"/>
        <w:spacing w:before="29" w:line="256" w:lineRule="auto"/>
        <w:ind w:left="448" w:right="595"/>
        <w:jc w:val="both"/>
        <w:rPr>
          <w:spacing w:val="-2"/>
        </w:rPr>
      </w:pPr>
    </w:p>
    <w:p w14:paraId="7143BC28" w14:textId="77777777" w:rsidR="00262B79" w:rsidRDefault="00262B79" w:rsidP="00C564B4">
      <w:pPr>
        <w:pStyle w:val="BodyText"/>
        <w:spacing w:before="29" w:line="256" w:lineRule="auto"/>
        <w:ind w:right="595"/>
        <w:jc w:val="both"/>
        <w:rPr>
          <w:spacing w:val="-2"/>
        </w:rPr>
      </w:pPr>
    </w:p>
    <w:p w14:paraId="6F1F8D86" w14:textId="77777777" w:rsidR="00C564B4" w:rsidRDefault="00C564B4" w:rsidP="00C564B4">
      <w:pPr>
        <w:pStyle w:val="BodyText"/>
        <w:spacing w:before="29" w:line="256" w:lineRule="auto"/>
        <w:ind w:right="595"/>
        <w:jc w:val="both"/>
        <w:rPr>
          <w:spacing w:val="-2"/>
        </w:rPr>
      </w:pPr>
    </w:p>
    <w:p w14:paraId="1565275B" w14:textId="403F5689" w:rsidR="00262B79" w:rsidRPr="00841E62" w:rsidRDefault="00F90704" w:rsidP="00C26BA4">
      <w:pPr>
        <w:pStyle w:val="BodyText"/>
        <w:spacing w:before="29" w:line="256" w:lineRule="auto"/>
        <w:ind w:right="595"/>
        <w:jc w:val="both"/>
        <w:rPr>
          <w:b/>
          <w:bCs/>
          <w:spacing w:val="-2"/>
          <w:u w:val="single"/>
        </w:rPr>
      </w:pPr>
      <w:r w:rsidRPr="00841E62">
        <w:rPr>
          <w:b/>
          <w:bCs/>
          <w:spacing w:val="-2"/>
          <w:u w:val="single"/>
        </w:rPr>
        <w:t>Technological Risks</w:t>
      </w:r>
    </w:p>
    <w:p w14:paraId="7B5CE817" w14:textId="77777777" w:rsidR="00841E62" w:rsidRDefault="00841E62" w:rsidP="00841E62">
      <w:pPr>
        <w:pStyle w:val="BodyText"/>
        <w:spacing w:before="22" w:line="264" w:lineRule="auto"/>
        <w:ind w:left="448" w:right="530"/>
      </w:pPr>
      <w:r>
        <w:t>This</w:t>
      </w:r>
      <w:r>
        <w:rPr>
          <w:spacing w:val="40"/>
        </w:rPr>
        <w:t xml:space="preserve"> </w:t>
      </w:r>
      <w:r>
        <w:t>subsection</w:t>
      </w:r>
      <w:r>
        <w:rPr>
          <w:spacing w:val="40"/>
        </w:rPr>
        <w:t xml:space="preserve"> </w:t>
      </w:r>
      <w:r>
        <w:t>of</w:t>
      </w:r>
      <w:r>
        <w:rPr>
          <w:spacing w:val="40"/>
        </w:rPr>
        <w:t xml:space="preserve"> </w:t>
      </w:r>
      <w:r>
        <w:t>“Risk</w:t>
      </w:r>
      <w:r>
        <w:rPr>
          <w:spacing w:val="40"/>
        </w:rPr>
        <w:t xml:space="preserve"> </w:t>
      </w:r>
      <w:r>
        <w:t>Analysis”</w:t>
      </w:r>
      <w:r>
        <w:rPr>
          <w:spacing w:val="40"/>
        </w:rPr>
        <w:t xml:space="preserve"> </w:t>
      </w:r>
      <w:r>
        <w:t>specifies</w:t>
      </w:r>
      <w:r>
        <w:rPr>
          <w:spacing w:val="40"/>
        </w:rPr>
        <w:t xml:space="preserve"> </w:t>
      </w:r>
      <w:r>
        <w:t>new</w:t>
      </w:r>
      <w:r>
        <w:rPr>
          <w:spacing w:val="40"/>
        </w:rPr>
        <w:t xml:space="preserve"> </w:t>
      </w:r>
      <w:r>
        <w:t>technology</w:t>
      </w:r>
      <w:r>
        <w:rPr>
          <w:spacing w:val="40"/>
        </w:rPr>
        <w:t xml:space="preserve"> </w:t>
      </w:r>
      <w:r>
        <w:t>issues</w:t>
      </w:r>
      <w:r>
        <w:rPr>
          <w:spacing w:val="40"/>
        </w:rPr>
        <w:t xml:space="preserve"> </w:t>
      </w:r>
      <w:r>
        <w:t>that</w:t>
      </w:r>
      <w:r>
        <w:rPr>
          <w:spacing w:val="40"/>
        </w:rPr>
        <w:t xml:space="preserve"> </w:t>
      </w:r>
      <w:r>
        <w:t>could</w:t>
      </w:r>
      <w:r>
        <w:rPr>
          <w:spacing w:val="40"/>
        </w:rPr>
        <w:t xml:space="preserve"> </w:t>
      </w:r>
      <w:r>
        <w:t>affect</w:t>
      </w:r>
      <w:r>
        <w:rPr>
          <w:spacing w:val="40"/>
        </w:rPr>
        <w:t xml:space="preserve"> </w:t>
      </w:r>
      <w:r>
        <w:t xml:space="preserve">the </w:t>
      </w:r>
      <w:r>
        <w:rPr>
          <w:spacing w:val="-2"/>
        </w:rPr>
        <w:t>project.</w:t>
      </w:r>
    </w:p>
    <w:p w14:paraId="113D651E" w14:textId="77777777" w:rsidR="00841E62" w:rsidRPr="00F90704" w:rsidRDefault="00841E62">
      <w:pPr>
        <w:pStyle w:val="BodyText"/>
        <w:spacing w:before="29" w:line="256" w:lineRule="auto"/>
        <w:ind w:left="448" w:right="595"/>
        <w:jc w:val="both"/>
        <w:rPr>
          <w:b/>
          <w:bCs/>
          <w:spacing w:val="-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1935"/>
        <w:gridCol w:w="1559"/>
        <w:gridCol w:w="1491"/>
        <w:gridCol w:w="2624"/>
      </w:tblGrid>
      <w:tr w:rsidR="00C26042" w:rsidRPr="00262B79" w14:paraId="7A38FE61" w14:textId="77777777" w:rsidTr="00F90704">
        <w:trPr>
          <w:tblHeader/>
          <w:tblCellSpacing w:w="15" w:type="dxa"/>
        </w:trPr>
        <w:tc>
          <w:tcPr>
            <w:tcW w:w="0" w:type="auto"/>
            <w:vAlign w:val="center"/>
            <w:hideMark/>
          </w:tcPr>
          <w:p w14:paraId="13F9CE50" w14:textId="77777777" w:rsidR="00262B79" w:rsidRPr="00262B79" w:rsidRDefault="00262B79" w:rsidP="00262B79">
            <w:pPr>
              <w:pStyle w:val="BodyText"/>
              <w:spacing w:before="29" w:line="256" w:lineRule="auto"/>
              <w:ind w:left="448" w:right="595"/>
              <w:jc w:val="both"/>
              <w:rPr>
                <w:b/>
                <w:bCs/>
                <w:spacing w:val="-2"/>
                <w:lang w:val="en-IN"/>
              </w:rPr>
            </w:pPr>
            <w:r w:rsidRPr="00262B79">
              <w:rPr>
                <w:b/>
                <w:bCs/>
                <w:spacing w:val="-2"/>
                <w:lang w:val="en-IN"/>
              </w:rPr>
              <w:t>Risk</w:t>
            </w:r>
          </w:p>
        </w:tc>
        <w:tc>
          <w:tcPr>
            <w:tcW w:w="0" w:type="auto"/>
            <w:vAlign w:val="center"/>
            <w:hideMark/>
          </w:tcPr>
          <w:p w14:paraId="716CA0C3" w14:textId="77777777" w:rsidR="00262B79" w:rsidRPr="00262B79" w:rsidRDefault="00262B79" w:rsidP="00FE036E">
            <w:pPr>
              <w:pStyle w:val="BodyText"/>
              <w:spacing w:before="29" w:line="256" w:lineRule="auto"/>
              <w:ind w:right="595"/>
              <w:jc w:val="both"/>
              <w:rPr>
                <w:b/>
                <w:bCs/>
                <w:spacing w:val="-2"/>
                <w:lang w:val="en-IN"/>
              </w:rPr>
            </w:pPr>
            <w:r w:rsidRPr="00262B79">
              <w:rPr>
                <w:b/>
                <w:bCs/>
                <w:spacing w:val="-2"/>
                <w:lang w:val="en-IN"/>
              </w:rPr>
              <w:t>Likelihood</w:t>
            </w:r>
          </w:p>
        </w:tc>
        <w:tc>
          <w:tcPr>
            <w:tcW w:w="0" w:type="auto"/>
            <w:vAlign w:val="center"/>
            <w:hideMark/>
          </w:tcPr>
          <w:p w14:paraId="6F60408A" w14:textId="77777777" w:rsidR="00262B79" w:rsidRPr="00262B79" w:rsidRDefault="00262B79" w:rsidP="00C26042">
            <w:pPr>
              <w:pStyle w:val="BodyText"/>
              <w:spacing w:before="29" w:line="256" w:lineRule="auto"/>
              <w:ind w:right="595"/>
              <w:jc w:val="both"/>
              <w:rPr>
                <w:b/>
                <w:bCs/>
                <w:spacing w:val="-2"/>
                <w:lang w:val="en-IN"/>
              </w:rPr>
            </w:pPr>
            <w:r w:rsidRPr="00262B79">
              <w:rPr>
                <w:b/>
                <w:bCs/>
                <w:spacing w:val="-2"/>
                <w:lang w:val="en-IN"/>
              </w:rPr>
              <w:t>Impact</w:t>
            </w:r>
          </w:p>
        </w:tc>
        <w:tc>
          <w:tcPr>
            <w:tcW w:w="0" w:type="auto"/>
            <w:vAlign w:val="center"/>
            <w:hideMark/>
          </w:tcPr>
          <w:p w14:paraId="5A98D6F5" w14:textId="77777777" w:rsidR="00262B79" w:rsidRPr="00262B79" w:rsidRDefault="00262B79" w:rsidP="00FE036E">
            <w:pPr>
              <w:pStyle w:val="BodyText"/>
              <w:spacing w:before="29" w:line="256" w:lineRule="auto"/>
              <w:ind w:right="595"/>
              <w:jc w:val="both"/>
              <w:rPr>
                <w:b/>
                <w:bCs/>
                <w:spacing w:val="-2"/>
                <w:lang w:val="en-IN"/>
              </w:rPr>
            </w:pPr>
            <w:r w:rsidRPr="00262B79">
              <w:rPr>
                <w:b/>
                <w:bCs/>
                <w:spacing w:val="-2"/>
                <w:lang w:val="en-IN"/>
              </w:rPr>
              <w:t>Strategy</w:t>
            </w:r>
          </w:p>
        </w:tc>
        <w:tc>
          <w:tcPr>
            <w:tcW w:w="0" w:type="auto"/>
            <w:vAlign w:val="center"/>
            <w:hideMark/>
          </w:tcPr>
          <w:p w14:paraId="347B5357" w14:textId="77777777" w:rsidR="00262B79" w:rsidRPr="00262B79" w:rsidRDefault="00262B79" w:rsidP="00262B79">
            <w:pPr>
              <w:pStyle w:val="BodyText"/>
              <w:spacing w:before="29" w:line="256" w:lineRule="auto"/>
              <w:ind w:left="448" w:right="595"/>
              <w:jc w:val="both"/>
              <w:rPr>
                <w:b/>
                <w:bCs/>
                <w:spacing w:val="-2"/>
                <w:lang w:val="en-IN"/>
              </w:rPr>
            </w:pPr>
            <w:r w:rsidRPr="00262B79">
              <w:rPr>
                <w:b/>
                <w:bCs/>
                <w:spacing w:val="-2"/>
                <w:lang w:val="en-IN"/>
              </w:rPr>
              <w:t>Mitigation Approach</w:t>
            </w:r>
          </w:p>
        </w:tc>
      </w:tr>
      <w:tr w:rsidR="00C26042" w:rsidRPr="00262B79" w14:paraId="5AFBFC15" w14:textId="77777777" w:rsidTr="00F90704">
        <w:trPr>
          <w:tblCellSpacing w:w="15" w:type="dxa"/>
        </w:trPr>
        <w:tc>
          <w:tcPr>
            <w:tcW w:w="0" w:type="auto"/>
            <w:vAlign w:val="center"/>
            <w:hideMark/>
          </w:tcPr>
          <w:p w14:paraId="7783BDE8"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New technology may not integrate well with existing systems</w:t>
            </w:r>
          </w:p>
        </w:tc>
        <w:tc>
          <w:tcPr>
            <w:tcW w:w="0" w:type="auto"/>
            <w:vAlign w:val="center"/>
            <w:hideMark/>
          </w:tcPr>
          <w:p w14:paraId="14195210" w14:textId="77777777" w:rsidR="00262B79" w:rsidRPr="00262B79" w:rsidRDefault="00262B79" w:rsidP="00FE036E">
            <w:pPr>
              <w:pStyle w:val="BodyText"/>
              <w:spacing w:before="29" w:line="256" w:lineRule="auto"/>
              <w:ind w:right="595"/>
              <w:jc w:val="both"/>
              <w:rPr>
                <w:spacing w:val="-2"/>
                <w:lang w:val="en-IN"/>
              </w:rPr>
            </w:pPr>
            <w:r w:rsidRPr="00262B79">
              <w:rPr>
                <w:spacing w:val="-2"/>
                <w:lang w:val="en-IN"/>
              </w:rPr>
              <w:t>Medium</w:t>
            </w:r>
          </w:p>
        </w:tc>
        <w:tc>
          <w:tcPr>
            <w:tcW w:w="0" w:type="auto"/>
            <w:vAlign w:val="center"/>
            <w:hideMark/>
          </w:tcPr>
          <w:p w14:paraId="2A6DEF21" w14:textId="77777777" w:rsidR="00262B79" w:rsidRPr="00262B79" w:rsidRDefault="00262B79" w:rsidP="00FE036E">
            <w:pPr>
              <w:pStyle w:val="BodyText"/>
              <w:spacing w:before="29" w:line="256" w:lineRule="auto"/>
              <w:ind w:right="595"/>
              <w:jc w:val="both"/>
              <w:rPr>
                <w:spacing w:val="-2"/>
                <w:lang w:val="en-IN"/>
              </w:rPr>
            </w:pPr>
            <w:r w:rsidRPr="00262B79">
              <w:rPr>
                <w:spacing w:val="-2"/>
                <w:lang w:val="en-IN"/>
              </w:rPr>
              <w:t>High</w:t>
            </w:r>
          </w:p>
        </w:tc>
        <w:tc>
          <w:tcPr>
            <w:tcW w:w="0" w:type="auto"/>
            <w:vAlign w:val="center"/>
            <w:hideMark/>
          </w:tcPr>
          <w:p w14:paraId="567B8B1F" w14:textId="77777777" w:rsidR="00262B79" w:rsidRPr="00262B79" w:rsidRDefault="00262B79" w:rsidP="00FE036E">
            <w:pPr>
              <w:pStyle w:val="BodyText"/>
              <w:spacing w:before="29" w:line="256" w:lineRule="auto"/>
              <w:ind w:right="595"/>
              <w:jc w:val="both"/>
              <w:rPr>
                <w:spacing w:val="-2"/>
                <w:lang w:val="en-IN"/>
              </w:rPr>
            </w:pPr>
            <w:r w:rsidRPr="00262B79">
              <w:rPr>
                <w:spacing w:val="-2"/>
                <w:lang w:val="en-IN"/>
              </w:rPr>
              <w:t>Mitigate</w:t>
            </w:r>
          </w:p>
        </w:tc>
        <w:tc>
          <w:tcPr>
            <w:tcW w:w="0" w:type="auto"/>
            <w:vAlign w:val="center"/>
            <w:hideMark/>
          </w:tcPr>
          <w:p w14:paraId="5C94FEB3"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Conduct early POC (Proof of Concept) and technical feasibility assessments</w:t>
            </w:r>
          </w:p>
        </w:tc>
      </w:tr>
      <w:tr w:rsidR="00C26042" w:rsidRPr="00262B79" w14:paraId="7C1072EC" w14:textId="77777777" w:rsidTr="00F90704">
        <w:trPr>
          <w:tblCellSpacing w:w="15" w:type="dxa"/>
        </w:trPr>
        <w:tc>
          <w:tcPr>
            <w:tcW w:w="0" w:type="auto"/>
            <w:vAlign w:val="center"/>
            <w:hideMark/>
          </w:tcPr>
          <w:p w14:paraId="1002906B"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Performance issues in the live environment</w:t>
            </w:r>
          </w:p>
        </w:tc>
        <w:tc>
          <w:tcPr>
            <w:tcW w:w="0" w:type="auto"/>
            <w:vAlign w:val="center"/>
            <w:hideMark/>
          </w:tcPr>
          <w:p w14:paraId="4D6B03BB"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Low</w:t>
            </w:r>
          </w:p>
        </w:tc>
        <w:tc>
          <w:tcPr>
            <w:tcW w:w="0" w:type="auto"/>
            <w:vAlign w:val="center"/>
            <w:hideMark/>
          </w:tcPr>
          <w:p w14:paraId="1D7AF2E1"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High</w:t>
            </w:r>
          </w:p>
        </w:tc>
        <w:tc>
          <w:tcPr>
            <w:tcW w:w="0" w:type="auto"/>
            <w:vAlign w:val="center"/>
            <w:hideMark/>
          </w:tcPr>
          <w:p w14:paraId="10C46254" w14:textId="77777777" w:rsidR="00262B79" w:rsidRPr="00262B79" w:rsidRDefault="00262B79" w:rsidP="00F90704">
            <w:pPr>
              <w:pStyle w:val="BodyText"/>
              <w:spacing w:before="29" w:line="256" w:lineRule="auto"/>
              <w:ind w:right="595"/>
              <w:jc w:val="both"/>
              <w:rPr>
                <w:spacing w:val="-2"/>
                <w:lang w:val="en-IN"/>
              </w:rPr>
            </w:pPr>
            <w:r w:rsidRPr="00262B79">
              <w:rPr>
                <w:spacing w:val="-2"/>
                <w:lang w:val="en-IN"/>
              </w:rPr>
              <w:t>Mitigate</w:t>
            </w:r>
          </w:p>
        </w:tc>
        <w:tc>
          <w:tcPr>
            <w:tcW w:w="0" w:type="auto"/>
            <w:vAlign w:val="center"/>
            <w:hideMark/>
          </w:tcPr>
          <w:p w14:paraId="58FCFA05"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Conduct load testing and performance tuning during QA</w:t>
            </w:r>
          </w:p>
        </w:tc>
      </w:tr>
      <w:tr w:rsidR="00C26042" w:rsidRPr="00262B79" w14:paraId="18AE91F4" w14:textId="77777777" w:rsidTr="00F90704">
        <w:trPr>
          <w:tblCellSpacing w:w="15" w:type="dxa"/>
        </w:trPr>
        <w:tc>
          <w:tcPr>
            <w:tcW w:w="0" w:type="auto"/>
            <w:vAlign w:val="center"/>
            <w:hideMark/>
          </w:tcPr>
          <w:p w14:paraId="1E15B129"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Lack of vendor support for third-party tools</w:t>
            </w:r>
          </w:p>
        </w:tc>
        <w:tc>
          <w:tcPr>
            <w:tcW w:w="0" w:type="auto"/>
            <w:vAlign w:val="center"/>
            <w:hideMark/>
          </w:tcPr>
          <w:p w14:paraId="413A3B40" w14:textId="77777777"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Medium</w:t>
            </w:r>
          </w:p>
        </w:tc>
        <w:tc>
          <w:tcPr>
            <w:tcW w:w="0" w:type="auto"/>
            <w:vAlign w:val="center"/>
            <w:hideMark/>
          </w:tcPr>
          <w:p w14:paraId="71FFD96B" w14:textId="77777777" w:rsidR="00262B79" w:rsidRPr="00262B79" w:rsidRDefault="00262B79" w:rsidP="00F90704">
            <w:pPr>
              <w:pStyle w:val="BodyText"/>
              <w:spacing w:before="29" w:line="256" w:lineRule="auto"/>
              <w:ind w:right="595"/>
              <w:jc w:val="both"/>
              <w:rPr>
                <w:spacing w:val="-2"/>
                <w:lang w:val="en-IN"/>
              </w:rPr>
            </w:pPr>
            <w:r w:rsidRPr="00262B79">
              <w:rPr>
                <w:spacing w:val="-2"/>
                <w:lang w:val="en-IN"/>
              </w:rPr>
              <w:t>Medium</w:t>
            </w:r>
          </w:p>
        </w:tc>
        <w:tc>
          <w:tcPr>
            <w:tcW w:w="0" w:type="auto"/>
            <w:vAlign w:val="center"/>
            <w:hideMark/>
          </w:tcPr>
          <w:p w14:paraId="7F44CF89" w14:textId="77777777" w:rsidR="00262B79" w:rsidRPr="00262B79" w:rsidRDefault="00262B79" w:rsidP="00F90704">
            <w:pPr>
              <w:pStyle w:val="BodyText"/>
              <w:spacing w:before="29" w:line="256" w:lineRule="auto"/>
              <w:ind w:right="595"/>
              <w:jc w:val="both"/>
              <w:rPr>
                <w:spacing w:val="-2"/>
                <w:lang w:val="en-IN"/>
              </w:rPr>
            </w:pPr>
            <w:r w:rsidRPr="00262B79">
              <w:rPr>
                <w:spacing w:val="-2"/>
                <w:lang w:val="en-IN"/>
              </w:rPr>
              <w:t>Transfer</w:t>
            </w:r>
          </w:p>
        </w:tc>
        <w:tc>
          <w:tcPr>
            <w:tcW w:w="0" w:type="auto"/>
            <w:vAlign w:val="center"/>
            <w:hideMark/>
          </w:tcPr>
          <w:p w14:paraId="0DDAA9BE" w14:textId="0750A034" w:rsidR="00262B79" w:rsidRPr="00262B79" w:rsidRDefault="00262B79" w:rsidP="00262B79">
            <w:pPr>
              <w:pStyle w:val="BodyText"/>
              <w:spacing w:before="29" w:line="256" w:lineRule="auto"/>
              <w:ind w:left="448" w:right="595"/>
              <w:jc w:val="both"/>
              <w:rPr>
                <w:spacing w:val="-2"/>
                <w:lang w:val="en-IN"/>
              </w:rPr>
            </w:pPr>
            <w:r w:rsidRPr="00262B79">
              <w:rPr>
                <w:spacing w:val="-2"/>
                <w:lang w:val="en-IN"/>
              </w:rPr>
              <w:t>Include vendor SLAs and fallback</w:t>
            </w:r>
            <w:r w:rsidR="00841E62">
              <w:rPr>
                <w:spacing w:val="-2"/>
                <w:lang w:val="en-IN"/>
              </w:rPr>
              <w:t xml:space="preserve"> </w:t>
            </w:r>
            <w:r w:rsidRPr="00262B79">
              <w:rPr>
                <w:spacing w:val="-2"/>
                <w:lang w:val="en-IN"/>
              </w:rPr>
              <w:t>options</w:t>
            </w:r>
          </w:p>
        </w:tc>
      </w:tr>
    </w:tbl>
    <w:p w14:paraId="4DAC3D20" w14:textId="77777777" w:rsidR="00262B79" w:rsidRDefault="00262B79">
      <w:pPr>
        <w:pStyle w:val="BodyText"/>
        <w:spacing w:before="29" w:line="256" w:lineRule="auto"/>
        <w:ind w:left="448" w:right="595"/>
        <w:jc w:val="both"/>
        <w:rPr>
          <w:spacing w:val="-2"/>
        </w:rPr>
      </w:pPr>
    </w:p>
    <w:p w14:paraId="1C1FBD06" w14:textId="77777777" w:rsidR="00C26BA4" w:rsidRDefault="00C26BA4" w:rsidP="00C26BA4">
      <w:pPr>
        <w:pStyle w:val="BodyText"/>
        <w:spacing w:before="29" w:line="256" w:lineRule="auto"/>
        <w:ind w:left="448" w:right="595"/>
        <w:jc w:val="both"/>
        <w:rPr>
          <w:b/>
          <w:bCs/>
          <w:u w:val="single"/>
          <w:lang w:val="en-IN"/>
        </w:rPr>
      </w:pPr>
      <w:r w:rsidRPr="00C26BA4">
        <w:rPr>
          <w:b/>
          <w:bCs/>
          <w:u w:val="single"/>
          <w:lang w:val="en-IN"/>
        </w:rPr>
        <w:t>Skills Risks</w:t>
      </w:r>
    </w:p>
    <w:p w14:paraId="663B42E0" w14:textId="77777777" w:rsidR="00C26BA4" w:rsidRDefault="00C26BA4" w:rsidP="00C26BA4">
      <w:pPr>
        <w:pStyle w:val="BodyText"/>
        <w:spacing w:before="24" w:line="254" w:lineRule="auto"/>
        <w:ind w:left="448"/>
      </w:pPr>
      <w:r>
        <w:t>This</w:t>
      </w:r>
      <w:r>
        <w:rPr>
          <w:spacing w:val="31"/>
        </w:rPr>
        <w:t xml:space="preserve"> </w:t>
      </w:r>
      <w:r>
        <w:t>subsection</w:t>
      </w:r>
      <w:r>
        <w:rPr>
          <w:spacing w:val="28"/>
        </w:rPr>
        <w:t xml:space="preserve"> </w:t>
      </w:r>
      <w:r>
        <w:t>of</w:t>
      </w:r>
      <w:r>
        <w:rPr>
          <w:spacing w:val="27"/>
        </w:rPr>
        <w:t xml:space="preserve"> </w:t>
      </w:r>
      <w:r>
        <w:t>“Risk</w:t>
      </w:r>
      <w:r>
        <w:rPr>
          <w:spacing w:val="25"/>
        </w:rPr>
        <w:t xml:space="preserve"> </w:t>
      </w:r>
      <w:r>
        <w:t>Analysis”</w:t>
      </w:r>
      <w:r>
        <w:rPr>
          <w:spacing w:val="31"/>
        </w:rPr>
        <w:t xml:space="preserve"> </w:t>
      </w:r>
      <w:r>
        <w:t>specifies</w:t>
      </w:r>
      <w:r>
        <w:rPr>
          <w:spacing w:val="32"/>
        </w:rPr>
        <w:t xml:space="preserve"> </w:t>
      </w:r>
      <w:r>
        <w:t>the</w:t>
      </w:r>
      <w:r>
        <w:rPr>
          <w:spacing w:val="24"/>
        </w:rPr>
        <w:t xml:space="preserve"> </w:t>
      </w:r>
      <w:r>
        <w:t>risk</w:t>
      </w:r>
      <w:r>
        <w:rPr>
          <w:spacing w:val="26"/>
        </w:rPr>
        <w:t xml:space="preserve"> </w:t>
      </w:r>
      <w:r>
        <w:t>of</w:t>
      </w:r>
      <w:r>
        <w:rPr>
          <w:spacing w:val="27"/>
        </w:rPr>
        <w:t xml:space="preserve"> </w:t>
      </w:r>
      <w:r>
        <w:t>not</w:t>
      </w:r>
      <w:r>
        <w:rPr>
          <w:spacing w:val="30"/>
        </w:rPr>
        <w:t xml:space="preserve"> </w:t>
      </w:r>
      <w:r>
        <w:t>getting</w:t>
      </w:r>
      <w:r>
        <w:rPr>
          <w:spacing w:val="27"/>
        </w:rPr>
        <w:t xml:space="preserve"> </w:t>
      </w:r>
      <w:r>
        <w:t>staff</w:t>
      </w:r>
      <w:r>
        <w:rPr>
          <w:spacing w:val="28"/>
        </w:rPr>
        <w:t xml:space="preserve"> </w:t>
      </w:r>
      <w:r>
        <w:t>with</w:t>
      </w:r>
      <w:r>
        <w:rPr>
          <w:spacing w:val="28"/>
        </w:rPr>
        <w:t xml:space="preserve"> </w:t>
      </w:r>
      <w:r>
        <w:t>the</w:t>
      </w:r>
      <w:r>
        <w:rPr>
          <w:spacing w:val="39"/>
        </w:rPr>
        <w:t xml:space="preserve"> </w:t>
      </w:r>
      <w:r>
        <w:t>required expertise for the project.</w:t>
      </w:r>
    </w:p>
    <w:p w14:paraId="453D92F3" w14:textId="77777777" w:rsidR="00C26BA4" w:rsidRPr="00C26BA4" w:rsidRDefault="00C26BA4" w:rsidP="00C26BA4">
      <w:pPr>
        <w:pStyle w:val="BodyText"/>
        <w:spacing w:before="29" w:line="256" w:lineRule="auto"/>
        <w:ind w:left="448" w:right="595"/>
        <w:jc w:val="both"/>
        <w:rPr>
          <w:b/>
          <w:bCs/>
          <w:u w:val="single"/>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7"/>
        <w:gridCol w:w="1947"/>
        <w:gridCol w:w="1814"/>
        <w:gridCol w:w="1955"/>
        <w:gridCol w:w="2225"/>
      </w:tblGrid>
      <w:tr w:rsidR="00C26BA4" w:rsidRPr="00C26BA4" w14:paraId="0DD17F97" w14:textId="77777777" w:rsidTr="00C26BA4">
        <w:trPr>
          <w:tblHeader/>
          <w:tblCellSpacing w:w="15" w:type="dxa"/>
        </w:trPr>
        <w:tc>
          <w:tcPr>
            <w:tcW w:w="0" w:type="auto"/>
            <w:vAlign w:val="center"/>
            <w:hideMark/>
          </w:tcPr>
          <w:p w14:paraId="08A35025" w14:textId="77777777" w:rsidR="00C26BA4" w:rsidRPr="00C26BA4" w:rsidRDefault="00C26BA4" w:rsidP="00C26BA4">
            <w:pPr>
              <w:pStyle w:val="BodyText"/>
              <w:spacing w:before="29" w:line="256" w:lineRule="auto"/>
              <w:ind w:left="448" w:right="595"/>
              <w:jc w:val="both"/>
              <w:rPr>
                <w:b/>
                <w:bCs/>
                <w:lang w:val="en-IN"/>
              </w:rPr>
            </w:pPr>
            <w:r w:rsidRPr="00C26BA4">
              <w:rPr>
                <w:b/>
                <w:bCs/>
                <w:lang w:val="en-IN"/>
              </w:rPr>
              <w:t>Risk</w:t>
            </w:r>
          </w:p>
        </w:tc>
        <w:tc>
          <w:tcPr>
            <w:tcW w:w="0" w:type="auto"/>
            <w:vAlign w:val="center"/>
            <w:hideMark/>
          </w:tcPr>
          <w:p w14:paraId="7C46616C" w14:textId="77777777" w:rsidR="00C26BA4" w:rsidRPr="00C26BA4" w:rsidRDefault="00C26BA4" w:rsidP="00C564B4">
            <w:pPr>
              <w:pStyle w:val="BodyText"/>
              <w:spacing w:before="29" w:line="256" w:lineRule="auto"/>
              <w:ind w:right="595"/>
              <w:jc w:val="both"/>
              <w:rPr>
                <w:b/>
                <w:bCs/>
                <w:lang w:val="en-IN"/>
              </w:rPr>
            </w:pPr>
            <w:r w:rsidRPr="00C26BA4">
              <w:rPr>
                <w:b/>
                <w:bCs/>
                <w:lang w:val="en-IN"/>
              </w:rPr>
              <w:t>Likelihood</w:t>
            </w:r>
          </w:p>
        </w:tc>
        <w:tc>
          <w:tcPr>
            <w:tcW w:w="0" w:type="auto"/>
            <w:vAlign w:val="center"/>
            <w:hideMark/>
          </w:tcPr>
          <w:p w14:paraId="33145F1A" w14:textId="77777777" w:rsidR="00C26BA4" w:rsidRPr="00C26BA4" w:rsidRDefault="00C26BA4" w:rsidP="00C26BA4">
            <w:pPr>
              <w:pStyle w:val="BodyText"/>
              <w:spacing w:before="29" w:line="256" w:lineRule="auto"/>
              <w:ind w:left="448" w:right="595"/>
              <w:jc w:val="both"/>
              <w:rPr>
                <w:b/>
                <w:bCs/>
                <w:lang w:val="en-IN"/>
              </w:rPr>
            </w:pPr>
            <w:r w:rsidRPr="00C26BA4">
              <w:rPr>
                <w:b/>
                <w:bCs/>
                <w:lang w:val="en-IN"/>
              </w:rPr>
              <w:t>Impact</w:t>
            </w:r>
          </w:p>
        </w:tc>
        <w:tc>
          <w:tcPr>
            <w:tcW w:w="0" w:type="auto"/>
            <w:vAlign w:val="center"/>
            <w:hideMark/>
          </w:tcPr>
          <w:p w14:paraId="2F912D75" w14:textId="77777777" w:rsidR="00C26BA4" w:rsidRPr="00C26BA4" w:rsidRDefault="00C26BA4" w:rsidP="00C26BA4">
            <w:pPr>
              <w:pStyle w:val="BodyText"/>
              <w:spacing w:before="29" w:line="256" w:lineRule="auto"/>
              <w:ind w:left="448" w:right="595"/>
              <w:jc w:val="both"/>
              <w:rPr>
                <w:b/>
                <w:bCs/>
                <w:lang w:val="en-IN"/>
              </w:rPr>
            </w:pPr>
            <w:r w:rsidRPr="00C26BA4">
              <w:rPr>
                <w:b/>
                <w:bCs/>
                <w:lang w:val="en-IN"/>
              </w:rPr>
              <w:t>Strategy</w:t>
            </w:r>
          </w:p>
        </w:tc>
        <w:tc>
          <w:tcPr>
            <w:tcW w:w="0" w:type="auto"/>
            <w:vAlign w:val="center"/>
            <w:hideMark/>
          </w:tcPr>
          <w:p w14:paraId="6F89A024" w14:textId="77777777" w:rsidR="00C26BA4" w:rsidRPr="00C26BA4" w:rsidRDefault="00C26BA4" w:rsidP="00C26BA4">
            <w:pPr>
              <w:pStyle w:val="BodyText"/>
              <w:spacing w:before="29" w:line="256" w:lineRule="auto"/>
              <w:ind w:left="448" w:right="595"/>
              <w:jc w:val="both"/>
              <w:rPr>
                <w:b/>
                <w:bCs/>
                <w:lang w:val="en-IN"/>
              </w:rPr>
            </w:pPr>
            <w:r w:rsidRPr="00C26BA4">
              <w:rPr>
                <w:b/>
                <w:bCs/>
                <w:lang w:val="en-IN"/>
              </w:rPr>
              <w:t>Mitigation Approach</w:t>
            </w:r>
          </w:p>
        </w:tc>
      </w:tr>
      <w:tr w:rsidR="00C26BA4" w:rsidRPr="00C26BA4" w14:paraId="0C820D36" w14:textId="77777777" w:rsidTr="00C26BA4">
        <w:trPr>
          <w:tblCellSpacing w:w="15" w:type="dxa"/>
        </w:trPr>
        <w:tc>
          <w:tcPr>
            <w:tcW w:w="0" w:type="auto"/>
            <w:vAlign w:val="center"/>
            <w:hideMark/>
          </w:tcPr>
          <w:p w14:paraId="391876BC" w14:textId="77777777" w:rsidR="00C26BA4" w:rsidRPr="00C26BA4" w:rsidRDefault="00C26BA4" w:rsidP="00C26BA4">
            <w:pPr>
              <w:pStyle w:val="BodyText"/>
              <w:spacing w:before="29" w:line="256" w:lineRule="auto"/>
              <w:ind w:left="448" w:right="595"/>
              <w:jc w:val="both"/>
              <w:rPr>
                <w:lang w:val="en-IN"/>
              </w:rPr>
            </w:pPr>
            <w:r w:rsidRPr="00C26BA4">
              <w:rPr>
                <w:lang w:val="en-IN"/>
              </w:rPr>
              <w:t>Lack of availability of skilled personnel</w:t>
            </w:r>
          </w:p>
        </w:tc>
        <w:tc>
          <w:tcPr>
            <w:tcW w:w="0" w:type="auto"/>
            <w:vAlign w:val="center"/>
            <w:hideMark/>
          </w:tcPr>
          <w:p w14:paraId="7A8FCA95" w14:textId="77777777" w:rsidR="00C26BA4" w:rsidRPr="00C26BA4" w:rsidRDefault="00C26BA4" w:rsidP="00C26BA4">
            <w:pPr>
              <w:pStyle w:val="BodyText"/>
              <w:spacing w:before="29" w:line="256" w:lineRule="auto"/>
              <w:ind w:left="448" w:right="595"/>
              <w:jc w:val="both"/>
              <w:rPr>
                <w:lang w:val="en-IN"/>
              </w:rPr>
            </w:pPr>
            <w:r w:rsidRPr="00C26BA4">
              <w:rPr>
                <w:lang w:val="en-IN"/>
              </w:rPr>
              <w:t>High</w:t>
            </w:r>
          </w:p>
        </w:tc>
        <w:tc>
          <w:tcPr>
            <w:tcW w:w="0" w:type="auto"/>
            <w:vAlign w:val="center"/>
            <w:hideMark/>
          </w:tcPr>
          <w:p w14:paraId="795BB07C" w14:textId="77777777" w:rsidR="00C26BA4" w:rsidRPr="00C26BA4" w:rsidRDefault="00C26BA4" w:rsidP="00C26BA4">
            <w:pPr>
              <w:pStyle w:val="BodyText"/>
              <w:spacing w:before="29" w:line="256" w:lineRule="auto"/>
              <w:ind w:left="448" w:right="595"/>
              <w:jc w:val="both"/>
              <w:rPr>
                <w:lang w:val="en-IN"/>
              </w:rPr>
            </w:pPr>
            <w:r w:rsidRPr="00C26BA4">
              <w:rPr>
                <w:lang w:val="en-IN"/>
              </w:rPr>
              <w:t>High</w:t>
            </w:r>
          </w:p>
        </w:tc>
        <w:tc>
          <w:tcPr>
            <w:tcW w:w="0" w:type="auto"/>
            <w:vAlign w:val="center"/>
            <w:hideMark/>
          </w:tcPr>
          <w:p w14:paraId="4D8E76B6" w14:textId="77777777" w:rsidR="00C26BA4" w:rsidRPr="00C26BA4" w:rsidRDefault="00C26BA4" w:rsidP="00C26BA4">
            <w:pPr>
              <w:pStyle w:val="BodyText"/>
              <w:spacing w:before="29" w:line="256" w:lineRule="auto"/>
              <w:ind w:right="595"/>
              <w:jc w:val="both"/>
              <w:rPr>
                <w:lang w:val="en-IN"/>
              </w:rPr>
            </w:pPr>
            <w:r w:rsidRPr="00C26BA4">
              <w:rPr>
                <w:lang w:val="en-IN"/>
              </w:rPr>
              <w:t>Mitigate</w:t>
            </w:r>
          </w:p>
        </w:tc>
        <w:tc>
          <w:tcPr>
            <w:tcW w:w="0" w:type="auto"/>
            <w:vAlign w:val="center"/>
            <w:hideMark/>
          </w:tcPr>
          <w:p w14:paraId="6D6D1315" w14:textId="77777777" w:rsidR="00C26BA4" w:rsidRPr="00C26BA4" w:rsidRDefault="00C26BA4" w:rsidP="00C26BA4">
            <w:pPr>
              <w:pStyle w:val="BodyText"/>
              <w:spacing w:before="29" w:line="256" w:lineRule="auto"/>
              <w:ind w:left="448" w:right="595"/>
              <w:jc w:val="both"/>
              <w:rPr>
                <w:lang w:val="en-IN"/>
              </w:rPr>
            </w:pPr>
            <w:r w:rsidRPr="00C26BA4">
              <w:rPr>
                <w:lang w:val="en-IN"/>
              </w:rPr>
              <w:t>Upskill internal resources; onboard contract staff if needed</w:t>
            </w:r>
          </w:p>
        </w:tc>
      </w:tr>
      <w:tr w:rsidR="00C26BA4" w:rsidRPr="00C26BA4" w14:paraId="639CBA39" w14:textId="77777777" w:rsidTr="00C26BA4">
        <w:trPr>
          <w:tblCellSpacing w:w="15" w:type="dxa"/>
        </w:trPr>
        <w:tc>
          <w:tcPr>
            <w:tcW w:w="0" w:type="auto"/>
            <w:vAlign w:val="center"/>
            <w:hideMark/>
          </w:tcPr>
          <w:p w14:paraId="74417867" w14:textId="77777777" w:rsidR="00C26BA4" w:rsidRPr="00C26BA4" w:rsidRDefault="00C26BA4" w:rsidP="00C26BA4">
            <w:pPr>
              <w:pStyle w:val="BodyText"/>
              <w:spacing w:before="29" w:line="256" w:lineRule="auto"/>
              <w:ind w:left="448" w:right="595"/>
              <w:jc w:val="both"/>
              <w:rPr>
                <w:lang w:val="en-IN"/>
              </w:rPr>
            </w:pPr>
            <w:r w:rsidRPr="00C26BA4">
              <w:rPr>
                <w:lang w:val="en-IN"/>
              </w:rPr>
              <w:t>Knowledge gaps in new technology among team</w:t>
            </w:r>
          </w:p>
        </w:tc>
        <w:tc>
          <w:tcPr>
            <w:tcW w:w="0" w:type="auto"/>
            <w:vAlign w:val="center"/>
            <w:hideMark/>
          </w:tcPr>
          <w:p w14:paraId="0EB4F292" w14:textId="77777777" w:rsidR="00C26BA4" w:rsidRPr="00C26BA4" w:rsidRDefault="00C26BA4" w:rsidP="00C26BA4">
            <w:pPr>
              <w:pStyle w:val="BodyText"/>
              <w:spacing w:before="29" w:line="256" w:lineRule="auto"/>
              <w:ind w:left="448" w:right="595"/>
              <w:jc w:val="both"/>
              <w:rPr>
                <w:lang w:val="en-IN"/>
              </w:rPr>
            </w:pPr>
            <w:r w:rsidRPr="00C26BA4">
              <w:rPr>
                <w:lang w:val="en-IN"/>
              </w:rPr>
              <w:t>Medium</w:t>
            </w:r>
          </w:p>
        </w:tc>
        <w:tc>
          <w:tcPr>
            <w:tcW w:w="0" w:type="auto"/>
            <w:vAlign w:val="center"/>
            <w:hideMark/>
          </w:tcPr>
          <w:p w14:paraId="4ECA74EC" w14:textId="77777777" w:rsidR="00C26BA4" w:rsidRPr="00C26BA4" w:rsidRDefault="00C26BA4" w:rsidP="00C564B4">
            <w:pPr>
              <w:pStyle w:val="BodyText"/>
              <w:spacing w:before="29" w:line="256" w:lineRule="auto"/>
              <w:ind w:right="595"/>
              <w:jc w:val="both"/>
              <w:rPr>
                <w:lang w:val="en-IN"/>
              </w:rPr>
            </w:pPr>
            <w:r w:rsidRPr="00C26BA4">
              <w:rPr>
                <w:lang w:val="en-IN"/>
              </w:rPr>
              <w:t>Medium</w:t>
            </w:r>
          </w:p>
        </w:tc>
        <w:tc>
          <w:tcPr>
            <w:tcW w:w="0" w:type="auto"/>
            <w:vAlign w:val="center"/>
            <w:hideMark/>
          </w:tcPr>
          <w:p w14:paraId="47F4702E" w14:textId="77777777" w:rsidR="00C26BA4" w:rsidRPr="00C26BA4" w:rsidRDefault="00C26BA4" w:rsidP="00C26BA4">
            <w:pPr>
              <w:pStyle w:val="BodyText"/>
              <w:spacing w:before="29" w:line="256" w:lineRule="auto"/>
              <w:ind w:right="595"/>
              <w:jc w:val="both"/>
              <w:rPr>
                <w:lang w:val="en-IN"/>
              </w:rPr>
            </w:pPr>
            <w:r w:rsidRPr="00C26BA4">
              <w:rPr>
                <w:lang w:val="en-IN"/>
              </w:rPr>
              <w:t>Mitigate</w:t>
            </w:r>
          </w:p>
        </w:tc>
        <w:tc>
          <w:tcPr>
            <w:tcW w:w="0" w:type="auto"/>
            <w:vAlign w:val="center"/>
            <w:hideMark/>
          </w:tcPr>
          <w:p w14:paraId="07806483" w14:textId="77777777" w:rsidR="00C26BA4" w:rsidRPr="00C26BA4" w:rsidRDefault="00C26BA4" w:rsidP="00C26BA4">
            <w:pPr>
              <w:pStyle w:val="BodyText"/>
              <w:spacing w:before="29" w:line="256" w:lineRule="auto"/>
              <w:ind w:left="448" w:right="595"/>
              <w:jc w:val="both"/>
              <w:rPr>
                <w:lang w:val="en-IN"/>
              </w:rPr>
            </w:pPr>
            <w:r w:rsidRPr="00C26BA4">
              <w:rPr>
                <w:lang w:val="en-IN"/>
              </w:rPr>
              <w:t>Conduct targeted training sessions and knowledge transfers</w:t>
            </w:r>
          </w:p>
        </w:tc>
      </w:tr>
    </w:tbl>
    <w:p w14:paraId="35DD22C3" w14:textId="77777777" w:rsidR="00C109B0" w:rsidRDefault="00C109B0">
      <w:pPr>
        <w:pStyle w:val="BodyText"/>
        <w:spacing w:before="29" w:line="256" w:lineRule="auto"/>
        <w:ind w:left="448" w:right="595"/>
        <w:jc w:val="both"/>
      </w:pPr>
    </w:p>
    <w:p w14:paraId="1D7CA3AD" w14:textId="77777777" w:rsidR="00C564B4" w:rsidRDefault="00C564B4">
      <w:pPr>
        <w:pStyle w:val="BodyText"/>
        <w:spacing w:before="29" w:line="256" w:lineRule="auto"/>
        <w:ind w:left="448" w:right="595"/>
        <w:jc w:val="both"/>
      </w:pPr>
    </w:p>
    <w:p w14:paraId="01194305" w14:textId="77777777" w:rsidR="00C564B4" w:rsidRDefault="00C564B4">
      <w:pPr>
        <w:pStyle w:val="BodyText"/>
        <w:spacing w:before="29" w:line="256" w:lineRule="auto"/>
        <w:ind w:left="448" w:right="595"/>
        <w:jc w:val="both"/>
      </w:pPr>
    </w:p>
    <w:p w14:paraId="6E23C223" w14:textId="77777777" w:rsidR="00C564B4" w:rsidRDefault="00C564B4">
      <w:pPr>
        <w:pStyle w:val="BodyText"/>
        <w:spacing w:before="29" w:line="256" w:lineRule="auto"/>
        <w:ind w:left="448" w:right="595"/>
        <w:jc w:val="both"/>
      </w:pPr>
    </w:p>
    <w:p w14:paraId="40556EF4" w14:textId="77777777" w:rsidR="00C564B4" w:rsidRDefault="00C564B4">
      <w:pPr>
        <w:pStyle w:val="BodyText"/>
        <w:spacing w:before="29" w:line="256" w:lineRule="auto"/>
        <w:ind w:left="448" w:right="595"/>
        <w:jc w:val="both"/>
      </w:pPr>
    </w:p>
    <w:p w14:paraId="43DF9132" w14:textId="5AFC0F24" w:rsidR="00C564B4" w:rsidRDefault="00C564B4" w:rsidP="00C564B4">
      <w:pPr>
        <w:pStyle w:val="BodyText"/>
        <w:spacing w:before="29" w:line="256" w:lineRule="auto"/>
        <w:ind w:right="595"/>
        <w:jc w:val="both"/>
        <w:rPr>
          <w:b/>
          <w:bCs/>
          <w:u w:val="single"/>
          <w:lang w:val="en-IN"/>
        </w:rPr>
      </w:pPr>
      <w:r w:rsidRPr="00C564B4">
        <w:rPr>
          <w:b/>
          <w:bCs/>
          <w:u w:val="single"/>
          <w:lang w:val="en-IN"/>
        </w:rPr>
        <w:t>Political Risks</w:t>
      </w:r>
    </w:p>
    <w:p w14:paraId="78CA430D" w14:textId="77777777" w:rsidR="00C564B4" w:rsidRDefault="00C564B4" w:rsidP="00C564B4">
      <w:pPr>
        <w:pStyle w:val="BodyText"/>
        <w:spacing w:before="24" w:line="259" w:lineRule="auto"/>
        <w:ind w:left="448"/>
      </w:pPr>
      <w:r>
        <w:t>This</w:t>
      </w:r>
      <w:r>
        <w:rPr>
          <w:spacing w:val="26"/>
        </w:rPr>
        <w:t xml:space="preserve"> </w:t>
      </w:r>
      <w:r>
        <w:t>subsection</w:t>
      </w:r>
      <w:r>
        <w:rPr>
          <w:spacing w:val="29"/>
        </w:rPr>
        <w:t xml:space="preserve"> </w:t>
      </w:r>
      <w:r>
        <w:t>of</w:t>
      </w:r>
      <w:r>
        <w:rPr>
          <w:spacing w:val="27"/>
        </w:rPr>
        <w:t xml:space="preserve"> </w:t>
      </w:r>
      <w:r>
        <w:t>“Risk</w:t>
      </w:r>
      <w:r>
        <w:rPr>
          <w:spacing w:val="25"/>
        </w:rPr>
        <w:t xml:space="preserve"> </w:t>
      </w:r>
      <w:r>
        <w:t>Analysis”</w:t>
      </w:r>
      <w:r>
        <w:rPr>
          <w:spacing w:val="25"/>
        </w:rPr>
        <w:t xml:space="preserve"> </w:t>
      </w:r>
      <w:r>
        <w:t>identifies</w:t>
      </w:r>
      <w:r>
        <w:rPr>
          <w:spacing w:val="27"/>
        </w:rPr>
        <w:t xml:space="preserve"> </w:t>
      </w:r>
      <w:r>
        <w:t>political</w:t>
      </w:r>
      <w:r>
        <w:rPr>
          <w:spacing w:val="27"/>
        </w:rPr>
        <w:t xml:space="preserve"> </w:t>
      </w:r>
      <w:r>
        <w:t>forces</w:t>
      </w:r>
      <w:r>
        <w:rPr>
          <w:spacing w:val="27"/>
        </w:rPr>
        <w:t xml:space="preserve"> </w:t>
      </w:r>
      <w:r>
        <w:t>that</w:t>
      </w:r>
      <w:r>
        <w:rPr>
          <w:spacing w:val="31"/>
        </w:rPr>
        <w:t xml:space="preserve"> </w:t>
      </w:r>
      <w:r>
        <w:t>could</w:t>
      </w:r>
      <w:r>
        <w:rPr>
          <w:spacing w:val="27"/>
        </w:rPr>
        <w:t xml:space="preserve"> </w:t>
      </w:r>
      <w:r>
        <w:t>derail</w:t>
      </w:r>
      <w:r>
        <w:rPr>
          <w:spacing w:val="27"/>
        </w:rPr>
        <w:t xml:space="preserve"> </w:t>
      </w:r>
      <w:r>
        <w:t>or</w:t>
      </w:r>
      <w:r>
        <w:rPr>
          <w:spacing w:val="36"/>
        </w:rPr>
        <w:t xml:space="preserve"> </w:t>
      </w:r>
      <w:r>
        <w:t>affect</w:t>
      </w:r>
      <w:r>
        <w:rPr>
          <w:spacing w:val="25"/>
        </w:rPr>
        <w:t xml:space="preserve"> </w:t>
      </w:r>
      <w:r>
        <w:t xml:space="preserve">the </w:t>
      </w:r>
      <w:r>
        <w:rPr>
          <w:spacing w:val="-2"/>
        </w:rPr>
        <w:t>project.</w:t>
      </w:r>
    </w:p>
    <w:p w14:paraId="3F389573" w14:textId="77777777" w:rsidR="00C564B4" w:rsidRPr="00C564B4" w:rsidRDefault="00C564B4" w:rsidP="00C564B4">
      <w:pPr>
        <w:pStyle w:val="BodyText"/>
        <w:spacing w:before="29" w:line="256" w:lineRule="auto"/>
        <w:ind w:right="595"/>
        <w:jc w:val="both"/>
        <w:rPr>
          <w:b/>
          <w:bCs/>
          <w:u w:val="single"/>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2"/>
        <w:gridCol w:w="1947"/>
        <w:gridCol w:w="1567"/>
        <w:gridCol w:w="1791"/>
        <w:gridCol w:w="2281"/>
      </w:tblGrid>
      <w:tr w:rsidR="00C564B4" w:rsidRPr="00C564B4" w14:paraId="5CD73F13" w14:textId="77777777" w:rsidTr="00C564B4">
        <w:trPr>
          <w:tblHeader/>
          <w:tblCellSpacing w:w="15" w:type="dxa"/>
        </w:trPr>
        <w:tc>
          <w:tcPr>
            <w:tcW w:w="0" w:type="auto"/>
            <w:vAlign w:val="center"/>
            <w:hideMark/>
          </w:tcPr>
          <w:p w14:paraId="72D1F424" w14:textId="77777777" w:rsidR="00C564B4" w:rsidRPr="00C564B4" w:rsidRDefault="00C564B4" w:rsidP="00C564B4">
            <w:pPr>
              <w:pStyle w:val="BodyText"/>
              <w:spacing w:before="29" w:line="256" w:lineRule="auto"/>
              <w:ind w:left="448" w:right="595"/>
              <w:jc w:val="both"/>
              <w:rPr>
                <w:b/>
                <w:bCs/>
                <w:lang w:val="en-IN"/>
              </w:rPr>
            </w:pPr>
            <w:r w:rsidRPr="00C564B4">
              <w:rPr>
                <w:b/>
                <w:bCs/>
                <w:lang w:val="en-IN"/>
              </w:rPr>
              <w:t>Risk</w:t>
            </w:r>
          </w:p>
        </w:tc>
        <w:tc>
          <w:tcPr>
            <w:tcW w:w="0" w:type="auto"/>
            <w:vAlign w:val="center"/>
            <w:hideMark/>
          </w:tcPr>
          <w:p w14:paraId="7B900621" w14:textId="77777777" w:rsidR="00C564B4" w:rsidRPr="00C564B4" w:rsidRDefault="00C564B4" w:rsidP="00C564B4">
            <w:pPr>
              <w:pStyle w:val="BodyText"/>
              <w:spacing w:before="29" w:line="256" w:lineRule="auto"/>
              <w:ind w:right="595"/>
              <w:jc w:val="both"/>
              <w:rPr>
                <w:b/>
                <w:bCs/>
                <w:lang w:val="en-IN"/>
              </w:rPr>
            </w:pPr>
            <w:r w:rsidRPr="00C564B4">
              <w:rPr>
                <w:b/>
                <w:bCs/>
                <w:lang w:val="en-IN"/>
              </w:rPr>
              <w:t>Likelihood</w:t>
            </w:r>
          </w:p>
        </w:tc>
        <w:tc>
          <w:tcPr>
            <w:tcW w:w="0" w:type="auto"/>
            <w:vAlign w:val="center"/>
            <w:hideMark/>
          </w:tcPr>
          <w:p w14:paraId="5F482655" w14:textId="77777777" w:rsidR="00C564B4" w:rsidRPr="00C564B4" w:rsidRDefault="00C564B4" w:rsidP="00C564B4">
            <w:pPr>
              <w:pStyle w:val="BodyText"/>
              <w:spacing w:before="29" w:line="256" w:lineRule="auto"/>
              <w:ind w:right="595"/>
              <w:jc w:val="both"/>
              <w:rPr>
                <w:b/>
                <w:bCs/>
                <w:lang w:val="en-IN"/>
              </w:rPr>
            </w:pPr>
            <w:r w:rsidRPr="00C564B4">
              <w:rPr>
                <w:b/>
                <w:bCs/>
                <w:lang w:val="en-IN"/>
              </w:rPr>
              <w:t>Impact</w:t>
            </w:r>
          </w:p>
        </w:tc>
        <w:tc>
          <w:tcPr>
            <w:tcW w:w="0" w:type="auto"/>
            <w:vAlign w:val="center"/>
            <w:hideMark/>
          </w:tcPr>
          <w:p w14:paraId="6DF37EF1" w14:textId="77777777" w:rsidR="00C564B4" w:rsidRPr="00C564B4" w:rsidRDefault="00C564B4" w:rsidP="00C564B4">
            <w:pPr>
              <w:pStyle w:val="BodyText"/>
              <w:spacing w:before="29" w:line="256" w:lineRule="auto"/>
              <w:ind w:right="595"/>
              <w:jc w:val="both"/>
              <w:rPr>
                <w:b/>
                <w:bCs/>
                <w:lang w:val="en-IN"/>
              </w:rPr>
            </w:pPr>
            <w:r w:rsidRPr="00C564B4">
              <w:rPr>
                <w:b/>
                <w:bCs/>
                <w:lang w:val="en-IN"/>
              </w:rPr>
              <w:t>Strategy</w:t>
            </w:r>
          </w:p>
        </w:tc>
        <w:tc>
          <w:tcPr>
            <w:tcW w:w="0" w:type="auto"/>
            <w:vAlign w:val="center"/>
            <w:hideMark/>
          </w:tcPr>
          <w:p w14:paraId="3159CB41" w14:textId="77777777" w:rsidR="00C564B4" w:rsidRPr="00C564B4" w:rsidRDefault="00C564B4" w:rsidP="00C564B4">
            <w:pPr>
              <w:pStyle w:val="BodyText"/>
              <w:spacing w:before="29" w:line="256" w:lineRule="auto"/>
              <w:ind w:left="448" w:right="595"/>
              <w:jc w:val="both"/>
              <w:rPr>
                <w:b/>
                <w:bCs/>
                <w:lang w:val="en-IN"/>
              </w:rPr>
            </w:pPr>
            <w:r w:rsidRPr="00C564B4">
              <w:rPr>
                <w:b/>
                <w:bCs/>
                <w:lang w:val="en-IN"/>
              </w:rPr>
              <w:t>Mitigation Approach</w:t>
            </w:r>
          </w:p>
        </w:tc>
      </w:tr>
      <w:tr w:rsidR="00C564B4" w:rsidRPr="00C564B4" w14:paraId="0C128963" w14:textId="77777777" w:rsidTr="00C564B4">
        <w:trPr>
          <w:tblCellSpacing w:w="15" w:type="dxa"/>
        </w:trPr>
        <w:tc>
          <w:tcPr>
            <w:tcW w:w="0" w:type="auto"/>
            <w:vAlign w:val="center"/>
            <w:hideMark/>
          </w:tcPr>
          <w:p w14:paraId="489B9A29" w14:textId="77777777" w:rsidR="00C564B4" w:rsidRPr="00C564B4" w:rsidRDefault="00C564B4" w:rsidP="00C564B4">
            <w:pPr>
              <w:pStyle w:val="BodyText"/>
              <w:spacing w:before="29" w:line="256" w:lineRule="auto"/>
              <w:ind w:left="448" w:right="595"/>
              <w:jc w:val="both"/>
              <w:rPr>
                <w:lang w:val="en-IN"/>
              </w:rPr>
            </w:pPr>
            <w:r w:rsidRPr="00C564B4">
              <w:rPr>
                <w:lang w:val="en-IN"/>
              </w:rPr>
              <w:t>Stakeholder misalignment or conflicting priorities</w:t>
            </w:r>
          </w:p>
        </w:tc>
        <w:tc>
          <w:tcPr>
            <w:tcW w:w="0" w:type="auto"/>
            <w:vAlign w:val="center"/>
            <w:hideMark/>
          </w:tcPr>
          <w:p w14:paraId="14760411" w14:textId="77777777" w:rsidR="00C564B4" w:rsidRPr="00C564B4" w:rsidRDefault="00C564B4" w:rsidP="00C564B4">
            <w:pPr>
              <w:pStyle w:val="BodyText"/>
              <w:spacing w:before="29" w:line="256" w:lineRule="auto"/>
              <w:ind w:left="448" w:right="595"/>
              <w:jc w:val="both"/>
              <w:rPr>
                <w:lang w:val="en-IN"/>
              </w:rPr>
            </w:pPr>
            <w:r w:rsidRPr="00C564B4">
              <w:rPr>
                <w:lang w:val="en-IN"/>
              </w:rPr>
              <w:t>Medium</w:t>
            </w:r>
          </w:p>
        </w:tc>
        <w:tc>
          <w:tcPr>
            <w:tcW w:w="0" w:type="auto"/>
            <w:vAlign w:val="center"/>
            <w:hideMark/>
          </w:tcPr>
          <w:p w14:paraId="0E86CC9B" w14:textId="77777777" w:rsidR="00C564B4" w:rsidRPr="00C564B4" w:rsidRDefault="00C564B4" w:rsidP="00C564B4">
            <w:pPr>
              <w:pStyle w:val="BodyText"/>
              <w:spacing w:before="29" w:line="256" w:lineRule="auto"/>
              <w:ind w:left="448" w:right="595"/>
              <w:jc w:val="both"/>
              <w:rPr>
                <w:lang w:val="en-IN"/>
              </w:rPr>
            </w:pPr>
            <w:r w:rsidRPr="00C564B4">
              <w:rPr>
                <w:lang w:val="en-IN"/>
              </w:rPr>
              <w:t>High</w:t>
            </w:r>
          </w:p>
        </w:tc>
        <w:tc>
          <w:tcPr>
            <w:tcW w:w="0" w:type="auto"/>
            <w:vAlign w:val="center"/>
            <w:hideMark/>
          </w:tcPr>
          <w:p w14:paraId="64641446" w14:textId="77777777" w:rsidR="00C564B4" w:rsidRPr="00C564B4" w:rsidRDefault="00C564B4" w:rsidP="00C564B4">
            <w:pPr>
              <w:pStyle w:val="BodyText"/>
              <w:spacing w:before="29" w:line="256" w:lineRule="auto"/>
              <w:ind w:right="595"/>
              <w:jc w:val="both"/>
              <w:rPr>
                <w:lang w:val="en-IN"/>
              </w:rPr>
            </w:pPr>
            <w:r w:rsidRPr="00C564B4">
              <w:rPr>
                <w:lang w:val="en-IN"/>
              </w:rPr>
              <w:t>Mitigate</w:t>
            </w:r>
          </w:p>
        </w:tc>
        <w:tc>
          <w:tcPr>
            <w:tcW w:w="0" w:type="auto"/>
            <w:vAlign w:val="center"/>
            <w:hideMark/>
          </w:tcPr>
          <w:p w14:paraId="6E6AA395" w14:textId="77777777" w:rsidR="00C564B4" w:rsidRPr="00C564B4" w:rsidRDefault="00C564B4" w:rsidP="00C564B4">
            <w:pPr>
              <w:pStyle w:val="BodyText"/>
              <w:spacing w:before="29" w:line="256" w:lineRule="auto"/>
              <w:ind w:left="448" w:right="595"/>
              <w:jc w:val="both"/>
              <w:rPr>
                <w:lang w:val="en-IN"/>
              </w:rPr>
            </w:pPr>
            <w:r w:rsidRPr="00C564B4">
              <w:rPr>
                <w:lang w:val="en-IN"/>
              </w:rPr>
              <w:t>Schedule regular alignment meetings and escalation protocols</w:t>
            </w:r>
          </w:p>
        </w:tc>
      </w:tr>
      <w:tr w:rsidR="00C564B4" w:rsidRPr="00C564B4" w14:paraId="4094BC33" w14:textId="77777777" w:rsidTr="00C564B4">
        <w:trPr>
          <w:tblCellSpacing w:w="15" w:type="dxa"/>
        </w:trPr>
        <w:tc>
          <w:tcPr>
            <w:tcW w:w="0" w:type="auto"/>
            <w:vAlign w:val="center"/>
            <w:hideMark/>
          </w:tcPr>
          <w:p w14:paraId="3E2D50FD" w14:textId="77777777" w:rsidR="00C564B4" w:rsidRPr="00C564B4" w:rsidRDefault="00C564B4" w:rsidP="00C564B4">
            <w:pPr>
              <w:pStyle w:val="BodyText"/>
              <w:spacing w:before="29" w:line="256" w:lineRule="auto"/>
              <w:ind w:left="448" w:right="595"/>
              <w:jc w:val="both"/>
              <w:rPr>
                <w:lang w:val="en-IN"/>
              </w:rPr>
            </w:pPr>
            <w:r w:rsidRPr="00C564B4">
              <w:rPr>
                <w:lang w:val="en-IN"/>
              </w:rPr>
              <w:t>Change in organizational leadership or strategy</w:t>
            </w:r>
          </w:p>
        </w:tc>
        <w:tc>
          <w:tcPr>
            <w:tcW w:w="0" w:type="auto"/>
            <w:vAlign w:val="center"/>
            <w:hideMark/>
          </w:tcPr>
          <w:p w14:paraId="6B88D253" w14:textId="77777777" w:rsidR="00C564B4" w:rsidRPr="00C564B4" w:rsidRDefault="00C564B4" w:rsidP="00C564B4">
            <w:pPr>
              <w:pStyle w:val="BodyText"/>
              <w:spacing w:before="29" w:line="256" w:lineRule="auto"/>
              <w:ind w:left="448" w:right="595"/>
              <w:jc w:val="both"/>
              <w:rPr>
                <w:lang w:val="en-IN"/>
              </w:rPr>
            </w:pPr>
            <w:r w:rsidRPr="00C564B4">
              <w:rPr>
                <w:lang w:val="en-IN"/>
              </w:rPr>
              <w:t>Low</w:t>
            </w:r>
          </w:p>
        </w:tc>
        <w:tc>
          <w:tcPr>
            <w:tcW w:w="0" w:type="auto"/>
            <w:vAlign w:val="center"/>
            <w:hideMark/>
          </w:tcPr>
          <w:p w14:paraId="7AF9A0E0" w14:textId="77777777" w:rsidR="00C564B4" w:rsidRPr="00C564B4" w:rsidRDefault="00C564B4" w:rsidP="00C564B4">
            <w:pPr>
              <w:pStyle w:val="BodyText"/>
              <w:spacing w:before="29" w:line="256" w:lineRule="auto"/>
              <w:ind w:left="448" w:right="595"/>
              <w:jc w:val="both"/>
              <w:rPr>
                <w:lang w:val="en-IN"/>
              </w:rPr>
            </w:pPr>
            <w:r w:rsidRPr="00C564B4">
              <w:rPr>
                <w:lang w:val="en-IN"/>
              </w:rPr>
              <w:t>High</w:t>
            </w:r>
          </w:p>
        </w:tc>
        <w:tc>
          <w:tcPr>
            <w:tcW w:w="0" w:type="auto"/>
            <w:vAlign w:val="center"/>
            <w:hideMark/>
          </w:tcPr>
          <w:p w14:paraId="559DB2C6" w14:textId="77777777" w:rsidR="00C564B4" w:rsidRPr="00C564B4" w:rsidRDefault="00C564B4" w:rsidP="00C564B4">
            <w:pPr>
              <w:pStyle w:val="BodyText"/>
              <w:spacing w:before="29" w:line="256" w:lineRule="auto"/>
              <w:ind w:left="448" w:right="595"/>
              <w:jc w:val="both"/>
              <w:rPr>
                <w:lang w:val="en-IN"/>
              </w:rPr>
            </w:pPr>
            <w:r w:rsidRPr="00C564B4">
              <w:rPr>
                <w:lang w:val="en-IN"/>
              </w:rPr>
              <w:t>Accept</w:t>
            </w:r>
          </w:p>
        </w:tc>
        <w:tc>
          <w:tcPr>
            <w:tcW w:w="0" w:type="auto"/>
            <w:vAlign w:val="center"/>
            <w:hideMark/>
          </w:tcPr>
          <w:p w14:paraId="1DE04A72" w14:textId="77777777" w:rsidR="00C564B4" w:rsidRPr="00C564B4" w:rsidRDefault="00C564B4" w:rsidP="00C564B4">
            <w:pPr>
              <w:pStyle w:val="BodyText"/>
              <w:spacing w:before="29" w:line="256" w:lineRule="auto"/>
              <w:ind w:left="448" w:right="595"/>
              <w:jc w:val="both"/>
              <w:rPr>
                <w:lang w:val="en-IN"/>
              </w:rPr>
            </w:pPr>
            <w:r w:rsidRPr="00C564B4">
              <w:rPr>
                <w:lang w:val="en-IN"/>
              </w:rPr>
              <w:t>Monitor changes closely and adjust project objectives if needed</w:t>
            </w:r>
          </w:p>
        </w:tc>
      </w:tr>
    </w:tbl>
    <w:p w14:paraId="5841EC2E" w14:textId="77777777" w:rsidR="00232AE2" w:rsidRPr="00232AE2" w:rsidRDefault="00232AE2" w:rsidP="00232AE2">
      <w:pPr>
        <w:pStyle w:val="BodyText"/>
        <w:spacing w:before="29" w:line="256" w:lineRule="auto"/>
        <w:ind w:left="448" w:right="595"/>
        <w:jc w:val="both"/>
        <w:rPr>
          <w:b/>
          <w:bCs/>
          <w:u w:val="single"/>
          <w:lang w:val="en-IN"/>
        </w:rPr>
      </w:pPr>
      <w:r w:rsidRPr="00232AE2">
        <w:rPr>
          <w:b/>
          <w:bCs/>
          <w:u w:val="single"/>
          <w:lang w:val="en-IN"/>
        </w:rPr>
        <w:t>Business Risks</w:t>
      </w:r>
    </w:p>
    <w:p w14:paraId="50F183CB" w14:textId="77777777" w:rsidR="00232AE2" w:rsidRDefault="00232AE2" w:rsidP="00232AE2">
      <w:pPr>
        <w:pStyle w:val="BodyText"/>
        <w:spacing w:before="19" w:line="264" w:lineRule="auto"/>
        <w:ind w:left="448" w:right="530"/>
      </w:pPr>
      <w:r>
        <w:t xml:space="preserve">This subsection of “Risk Analysis” describes the business implications if the project is </w:t>
      </w:r>
      <w:r>
        <w:rPr>
          <w:spacing w:val="-2"/>
        </w:rPr>
        <w:t>canceled.</w:t>
      </w:r>
    </w:p>
    <w:p w14:paraId="0EF465C9" w14:textId="77777777" w:rsidR="00232AE2" w:rsidRPr="00232AE2" w:rsidRDefault="00232AE2" w:rsidP="00232AE2">
      <w:pPr>
        <w:pStyle w:val="BodyText"/>
        <w:spacing w:before="29" w:line="256" w:lineRule="auto"/>
        <w:ind w:left="448" w:right="595"/>
        <w:jc w:val="both"/>
        <w:rPr>
          <w:b/>
          <w:bCs/>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1"/>
        <w:gridCol w:w="1947"/>
        <w:gridCol w:w="1567"/>
        <w:gridCol w:w="1947"/>
        <w:gridCol w:w="2366"/>
      </w:tblGrid>
      <w:tr w:rsidR="00232AE2" w:rsidRPr="00232AE2" w14:paraId="72AF3DC1" w14:textId="77777777" w:rsidTr="00232AE2">
        <w:trPr>
          <w:tblHeader/>
          <w:tblCellSpacing w:w="15" w:type="dxa"/>
        </w:trPr>
        <w:tc>
          <w:tcPr>
            <w:tcW w:w="0" w:type="auto"/>
            <w:vAlign w:val="center"/>
            <w:hideMark/>
          </w:tcPr>
          <w:p w14:paraId="740E8676" w14:textId="77777777" w:rsidR="00232AE2" w:rsidRPr="00232AE2" w:rsidRDefault="00232AE2" w:rsidP="00232AE2">
            <w:pPr>
              <w:pStyle w:val="BodyText"/>
              <w:spacing w:before="29" w:line="256" w:lineRule="auto"/>
              <w:ind w:left="448" w:right="595"/>
              <w:jc w:val="both"/>
              <w:rPr>
                <w:b/>
                <w:bCs/>
                <w:lang w:val="en-IN"/>
              </w:rPr>
            </w:pPr>
            <w:r w:rsidRPr="00232AE2">
              <w:rPr>
                <w:b/>
                <w:bCs/>
                <w:lang w:val="en-IN"/>
              </w:rPr>
              <w:t>Risk</w:t>
            </w:r>
          </w:p>
        </w:tc>
        <w:tc>
          <w:tcPr>
            <w:tcW w:w="0" w:type="auto"/>
            <w:vAlign w:val="center"/>
            <w:hideMark/>
          </w:tcPr>
          <w:p w14:paraId="6C495054" w14:textId="77777777" w:rsidR="00232AE2" w:rsidRPr="00232AE2" w:rsidRDefault="00232AE2" w:rsidP="00232AE2">
            <w:pPr>
              <w:pStyle w:val="BodyText"/>
              <w:spacing w:before="29" w:line="256" w:lineRule="auto"/>
              <w:ind w:right="595"/>
              <w:jc w:val="both"/>
              <w:rPr>
                <w:b/>
                <w:bCs/>
                <w:lang w:val="en-IN"/>
              </w:rPr>
            </w:pPr>
            <w:r w:rsidRPr="00232AE2">
              <w:rPr>
                <w:b/>
                <w:bCs/>
                <w:lang w:val="en-IN"/>
              </w:rPr>
              <w:t>Likelihood</w:t>
            </w:r>
          </w:p>
        </w:tc>
        <w:tc>
          <w:tcPr>
            <w:tcW w:w="0" w:type="auto"/>
            <w:vAlign w:val="center"/>
            <w:hideMark/>
          </w:tcPr>
          <w:p w14:paraId="539BA345" w14:textId="77777777" w:rsidR="00232AE2" w:rsidRPr="00232AE2" w:rsidRDefault="00232AE2" w:rsidP="00232AE2">
            <w:pPr>
              <w:pStyle w:val="BodyText"/>
              <w:spacing w:before="29" w:line="256" w:lineRule="auto"/>
              <w:ind w:right="595"/>
              <w:jc w:val="both"/>
              <w:rPr>
                <w:b/>
                <w:bCs/>
                <w:lang w:val="en-IN"/>
              </w:rPr>
            </w:pPr>
            <w:r w:rsidRPr="00232AE2">
              <w:rPr>
                <w:b/>
                <w:bCs/>
                <w:lang w:val="en-IN"/>
              </w:rPr>
              <w:t>Impact</w:t>
            </w:r>
          </w:p>
        </w:tc>
        <w:tc>
          <w:tcPr>
            <w:tcW w:w="0" w:type="auto"/>
            <w:vAlign w:val="center"/>
            <w:hideMark/>
          </w:tcPr>
          <w:p w14:paraId="14D3788B" w14:textId="77777777" w:rsidR="00232AE2" w:rsidRPr="00232AE2" w:rsidRDefault="00232AE2" w:rsidP="00232AE2">
            <w:pPr>
              <w:pStyle w:val="BodyText"/>
              <w:spacing w:before="29" w:line="256" w:lineRule="auto"/>
              <w:ind w:right="595"/>
              <w:jc w:val="both"/>
              <w:rPr>
                <w:b/>
                <w:bCs/>
                <w:lang w:val="en-IN"/>
              </w:rPr>
            </w:pPr>
            <w:r w:rsidRPr="00232AE2">
              <w:rPr>
                <w:b/>
                <w:bCs/>
                <w:lang w:val="en-IN"/>
              </w:rPr>
              <w:t>Strategy</w:t>
            </w:r>
          </w:p>
        </w:tc>
        <w:tc>
          <w:tcPr>
            <w:tcW w:w="0" w:type="auto"/>
            <w:vAlign w:val="center"/>
            <w:hideMark/>
          </w:tcPr>
          <w:p w14:paraId="0FC4243F" w14:textId="77777777" w:rsidR="00232AE2" w:rsidRPr="00232AE2" w:rsidRDefault="00232AE2" w:rsidP="00232AE2">
            <w:pPr>
              <w:pStyle w:val="BodyText"/>
              <w:spacing w:before="29" w:line="256" w:lineRule="auto"/>
              <w:ind w:left="448" w:right="595"/>
              <w:jc w:val="both"/>
              <w:rPr>
                <w:b/>
                <w:bCs/>
                <w:lang w:val="en-IN"/>
              </w:rPr>
            </w:pPr>
            <w:r w:rsidRPr="00232AE2">
              <w:rPr>
                <w:b/>
                <w:bCs/>
                <w:lang w:val="en-IN"/>
              </w:rPr>
              <w:t>Mitigation Approach</w:t>
            </w:r>
          </w:p>
        </w:tc>
      </w:tr>
      <w:tr w:rsidR="00232AE2" w:rsidRPr="00232AE2" w14:paraId="4C23D330" w14:textId="77777777" w:rsidTr="00232AE2">
        <w:trPr>
          <w:tblCellSpacing w:w="15" w:type="dxa"/>
        </w:trPr>
        <w:tc>
          <w:tcPr>
            <w:tcW w:w="0" w:type="auto"/>
            <w:vAlign w:val="center"/>
            <w:hideMark/>
          </w:tcPr>
          <w:p w14:paraId="47E11025" w14:textId="77777777" w:rsidR="00232AE2" w:rsidRPr="00232AE2" w:rsidRDefault="00232AE2" w:rsidP="00232AE2">
            <w:pPr>
              <w:pStyle w:val="BodyText"/>
              <w:spacing w:before="29" w:line="256" w:lineRule="auto"/>
              <w:ind w:left="448" w:right="595"/>
              <w:jc w:val="both"/>
              <w:rPr>
                <w:lang w:val="en-IN"/>
              </w:rPr>
            </w:pPr>
            <w:r w:rsidRPr="00232AE2">
              <w:rPr>
                <w:lang w:val="en-IN"/>
              </w:rPr>
              <w:t>Project cancellation due to budget cuts</w:t>
            </w:r>
          </w:p>
        </w:tc>
        <w:tc>
          <w:tcPr>
            <w:tcW w:w="0" w:type="auto"/>
            <w:vAlign w:val="center"/>
            <w:hideMark/>
          </w:tcPr>
          <w:p w14:paraId="20353F2C" w14:textId="77777777" w:rsidR="00232AE2" w:rsidRPr="00232AE2" w:rsidRDefault="00232AE2" w:rsidP="00232AE2">
            <w:pPr>
              <w:pStyle w:val="BodyText"/>
              <w:spacing w:before="29" w:line="256" w:lineRule="auto"/>
              <w:ind w:left="448" w:right="595"/>
              <w:jc w:val="both"/>
              <w:rPr>
                <w:lang w:val="en-IN"/>
              </w:rPr>
            </w:pPr>
            <w:r w:rsidRPr="00232AE2">
              <w:rPr>
                <w:lang w:val="en-IN"/>
              </w:rPr>
              <w:t>Low</w:t>
            </w:r>
          </w:p>
        </w:tc>
        <w:tc>
          <w:tcPr>
            <w:tcW w:w="0" w:type="auto"/>
            <w:vAlign w:val="center"/>
            <w:hideMark/>
          </w:tcPr>
          <w:p w14:paraId="35C54BC2" w14:textId="77777777" w:rsidR="00232AE2" w:rsidRPr="00232AE2" w:rsidRDefault="00232AE2" w:rsidP="00232AE2">
            <w:pPr>
              <w:pStyle w:val="BodyText"/>
              <w:spacing w:before="29" w:line="256" w:lineRule="auto"/>
              <w:ind w:left="448" w:right="595"/>
              <w:jc w:val="both"/>
              <w:rPr>
                <w:lang w:val="en-IN"/>
              </w:rPr>
            </w:pPr>
            <w:r w:rsidRPr="00232AE2">
              <w:rPr>
                <w:lang w:val="en-IN"/>
              </w:rPr>
              <w:t>High</w:t>
            </w:r>
          </w:p>
        </w:tc>
        <w:tc>
          <w:tcPr>
            <w:tcW w:w="0" w:type="auto"/>
            <w:vAlign w:val="center"/>
            <w:hideMark/>
          </w:tcPr>
          <w:p w14:paraId="6CF823F8" w14:textId="77777777" w:rsidR="00232AE2" w:rsidRPr="00232AE2" w:rsidRDefault="00232AE2" w:rsidP="00232AE2">
            <w:pPr>
              <w:pStyle w:val="BodyText"/>
              <w:spacing w:before="29" w:line="256" w:lineRule="auto"/>
              <w:ind w:left="448" w:right="595"/>
              <w:jc w:val="both"/>
              <w:rPr>
                <w:lang w:val="en-IN"/>
              </w:rPr>
            </w:pPr>
            <w:r w:rsidRPr="00232AE2">
              <w:rPr>
                <w:lang w:val="en-IN"/>
              </w:rPr>
              <w:t>Accept</w:t>
            </w:r>
          </w:p>
        </w:tc>
        <w:tc>
          <w:tcPr>
            <w:tcW w:w="0" w:type="auto"/>
            <w:vAlign w:val="center"/>
            <w:hideMark/>
          </w:tcPr>
          <w:p w14:paraId="0688E0C6" w14:textId="77777777" w:rsidR="00232AE2" w:rsidRPr="00232AE2" w:rsidRDefault="00232AE2" w:rsidP="00232AE2">
            <w:pPr>
              <w:pStyle w:val="BodyText"/>
              <w:spacing w:before="29" w:line="256" w:lineRule="auto"/>
              <w:ind w:left="448" w:right="595"/>
              <w:jc w:val="both"/>
              <w:rPr>
                <w:lang w:val="en-IN"/>
              </w:rPr>
            </w:pPr>
            <w:r w:rsidRPr="00232AE2">
              <w:rPr>
                <w:lang w:val="en-IN"/>
              </w:rPr>
              <w:t>Ensure early business value delivery and stakeholder buy-in</w:t>
            </w:r>
          </w:p>
        </w:tc>
      </w:tr>
      <w:tr w:rsidR="00232AE2" w:rsidRPr="00232AE2" w14:paraId="6543622D" w14:textId="77777777" w:rsidTr="00232AE2">
        <w:trPr>
          <w:tblCellSpacing w:w="15" w:type="dxa"/>
        </w:trPr>
        <w:tc>
          <w:tcPr>
            <w:tcW w:w="0" w:type="auto"/>
            <w:vAlign w:val="center"/>
            <w:hideMark/>
          </w:tcPr>
          <w:p w14:paraId="1569A850" w14:textId="77777777" w:rsidR="00232AE2" w:rsidRPr="00232AE2" w:rsidRDefault="00232AE2" w:rsidP="00232AE2">
            <w:pPr>
              <w:pStyle w:val="BodyText"/>
              <w:spacing w:before="29" w:line="256" w:lineRule="auto"/>
              <w:ind w:left="448" w:right="595"/>
              <w:jc w:val="both"/>
              <w:rPr>
                <w:lang w:val="en-IN"/>
              </w:rPr>
            </w:pPr>
            <w:r w:rsidRPr="00232AE2">
              <w:rPr>
                <w:lang w:val="en-IN"/>
              </w:rPr>
              <w:t>Failure to achieve expected ROI</w:t>
            </w:r>
          </w:p>
        </w:tc>
        <w:tc>
          <w:tcPr>
            <w:tcW w:w="0" w:type="auto"/>
            <w:vAlign w:val="center"/>
            <w:hideMark/>
          </w:tcPr>
          <w:p w14:paraId="116AD0AB" w14:textId="77777777" w:rsidR="00232AE2" w:rsidRPr="00232AE2" w:rsidRDefault="00232AE2" w:rsidP="00232AE2">
            <w:pPr>
              <w:pStyle w:val="BodyText"/>
              <w:spacing w:before="29" w:line="256" w:lineRule="auto"/>
              <w:ind w:left="448" w:right="595"/>
              <w:jc w:val="both"/>
              <w:rPr>
                <w:lang w:val="en-IN"/>
              </w:rPr>
            </w:pPr>
            <w:r w:rsidRPr="00232AE2">
              <w:rPr>
                <w:lang w:val="en-IN"/>
              </w:rPr>
              <w:t>Medium</w:t>
            </w:r>
          </w:p>
        </w:tc>
        <w:tc>
          <w:tcPr>
            <w:tcW w:w="0" w:type="auto"/>
            <w:vAlign w:val="center"/>
            <w:hideMark/>
          </w:tcPr>
          <w:p w14:paraId="49D3EE29" w14:textId="77777777" w:rsidR="00232AE2" w:rsidRPr="00232AE2" w:rsidRDefault="00232AE2" w:rsidP="00232AE2">
            <w:pPr>
              <w:pStyle w:val="BodyText"/>
              <w:spacing w:before="29" w:line="256" w:lineRule="auto"/>
              <w:ind w:left="448" w:right="595"/>
              <w:jc w:val="both"/>
              <w:rPr>
                <w:lang w:val="en-IN"/>
              </w:rPr>
            </w:pPr>
            <w:r w:rsidRPr="00232AE2">
              <w:rPr>
                <w:lang w:val="en-IN"/>
              </w:rPr>
              <w:t>High</w:t>
            </w:r>
          </w:p>
        </w:tc>
        <w:tc>
          <w:tcPr>
            <w:tcW w:w="0" w:type="auto"/>
            <w:vAlign w:val="center"/>
            <w:hideMark/>
          </w:tcPr>
          <w:p w14:paraId="62648404" w14:textId="77777777" w:rsidR="00232AE2" w:rsidRPr="00232AE2" w:rsidRDefault="00232AE2" w:rsidP="00232AE2">
            <w:pPr>
              <w:pStyle w:val="BodyText"/>
              <w:spacing w:before="29" w:line="256" w:lineRule="auto"/>
              <w:ind w:left="448" w:right="595"/>
              <w:jc w:val="both"/>
              <w:rPr>
                <w:lang w:val="en-IN"/>
              </w:rPr>
            </w:pPr>
            <w:r w:rsidRPr="00232AE2">
              <w:rPr>
                <w:lang w:val="en-IN"/>
              </w:rPr>
              <w:t>Mitigate</w:t>
            </w:r>
          </w:p>
        </w:tc>
        <w:tc>
          <w:tcPr>
            <w:tcW w:w="0" w:type="auto"/>
            <w:vAlign w:val="center"/>
            <w:hideMark/>
          </w:tcPr>
          <w:p w14:paraId="45298796" w14:textId="77777777" w:rsidR="00232AE2" w:rsidRPr="00232AE2" w:rsidRDefault="00232AE2" w:rsidP="00232AE2">
            <w:pPr>
              <w:pStyle w:val="BodyText"/>
              <w:spacing w:before="29" w:line="256" w:lineRule="auto"/>
              <w:ind w:left="448" w:right="595"/>
              <w:jc w:val="both"/>
              <w:rPr>
                <w:lang w:val="en-IN"/>
              </w:rPr>
            </w:pPr>
            <w:r w:rsidRPr="00232AE2">
              <w:rPr>
                <w:lang w:val="en-IN"/>
              </w:rPr>
              <w:t>Conduct business case validation and benefit tracking at milestones</w:t>
            </w:r>
          </w:p>
        </w:tc>
      </w:tr>
    </w:tbl>
    <w:p w14:paraId="2A27E050" w14:textId="77777777" w:rsidR="00C564B4" w:rsidRDefault="00C564B4">
      <w:pPr>
        <w:pStyle w:val="BodyText"/>
        <w:spacing w:before="29" w:line="256" w:lineRule="auto"/>
        <w:ind w:left="448" w:right="595"/>
        <w:jc w:val="both"/>
      </w:pPr>
    </w:p>
    <w:p w14:paraId="3C81BE59" w14:textId="77777777" w:rsidR="00C564B4" w:rsidRDefault="00C564B4">
      <w:pPr>
        <w:pStyle w:val="BodyText"/>
        <w:spacing w:before="29" w:line="256" w:lineRule="auto"/>
        <w:ind w:left="448" w:right="595"/>
        <w:jc w:val="both"/>
      </w:pPr>
    </w:p>
    <w:p w14:paraId="7C7E45E3" w14:textId="77777777" w:rsidR="00232AE2" w:rsidRDefault="00232AE2">
      <w:pPr>
        <w:pStyle w:val="BodyText"/>
        <w:spacing w:before="29" w:line="256" w:lineRule="auto"/>
        <w:ind w:left="448" w:right="595"/>
        <w:jc w:val="both"/>
      </w:pPr>
    </w:p>
    <w:p w14:paraId="6A6F0CD1" w14:textId="77777777" w:rsidR="00232AE2" w:rsidRDefault="00232AE2">
      <w:pPr>
        <w:pStyle w:val="BodyText"/>
        <w:spacing w:before="29" w:line="256" w:lineRule="auto"/>
        <w:ind w:left="448" w:right="595"/>
        <w:jc w:val="both"/>
      </w:pPr>
    </w:p>
    <w:p w14:paraId="39FEB44B" w14:textId="77777777" w:rsidR="00877255" w:rsidRDefault="00877255" w:rsidP="00877255">
      <w:pPr>
        <w:pStyle w:val="BodyText"/>
        <w:spacing w:before="29" w:line="256" w:lineRule="auto"/>
        <w:ind w:left="448" w:right="595"/>
        <w:jc w:val="both"/>
        <w:rPr>
          <w:b/>
          <w:bCs/>
          <w:u w:val="single"/>
          <w:lang w:val="en-IN"/>
        </w:rPr>
      </w:pPr>
      <w:r w:rsidRPr="00877255">
        <w:rPr>
          <w:b/>
          <w:bCs/>
          <w:u w:val="single"/>
          <w:lang w:val="en-IN"/>
        </w:rPr>
        <w:t>Requirements Risks</w:t>
      </w:r>
    </w:p>
    <w:p w14:paraId="5F15D78E" w14:textId="77777777" w:rsidR="00574E78" w:rsidRDefault="00574E78" w:rsidP="00574E78">
      <w:pPr>
        <w:pStyle w:val="BodyText"/>
        <w:spacing w:before="19" w:line="259" w:lineRule="auto"/>
        <w:ind w:left="448" w:right="578"/>
        <w:jc w:val="both"/>
      </w:pPr>
      <w:r>
        <w:t>This subsection of “Risk Analysis” describes the risk that you have not correctly</w:t>
      </w:r>
      <w:r>
        <w:rPr>
          <w:spacing w:val="40"/>
        </w:rPr>
        <w:t xml:space="preserve"> </w:t>
      </w:r>
      <w:r>
        <w:t xml:space="preserve">described the requirements. List areas whose requirements were most likely to have been incorrectly </w:t>
      </w:r>
      <w:r>
        <w:rPr>
          <w:spacing w:val="-2"/>
        </w:rPr>
        <w:t>captured.</w:t>
      </w:r>
    </w:p>
    <w:p w14:paraId="04FFA97D" w14:textId="77777777" w:rsidR="00574E78" w:rsidRPr="00877255" w:rsidRDefault="00574E78" w:rsidP="00877255">
      <w:pPr>
        <w:pStyle w:val="BodyText"/>
        <w:spacing w:before="29" w:line="256" w:lineRule="auto"/>
        <w:ind w:left="448" w:right="595"/>
        <w:jc w:val="both"/>
        <w:rPr>
          <w:b/>
          <w:bCs/>
          <w:u w:val="single"/>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4"/>
        <w:gridCol w:w="1675"/>
        <w:gridCol w:w="1414"/>
        <w:gridCol w:w="1523"/>
        <w:gridCol w:w="1831"/>
        <w:gridCol w:w="1701"/>
      </w:tblGrid>
      <w:tr w:rsidR="00877255" w:rsidRPr="00877255" w14:paraId="48289D04" w14:textId="77777777" w:rsidTr="00574E78">
        <w:trPr>
          <w:tblHeader/>
          <w:tblCellSpacing w:w="15" w:type="dxa"/>
        </w:trPr>
        <w:tc>
          <w:tcPr>
            <w:tcW w:w="0" w:type="auto"/>
            <w:vAlign w:val="center"/>
            <w:hideMark/>
          </w:tcPr>
          <w:p w14:paraId="7B5786D8" w14:textId="77777777" w:rsidR="00877255" w:rsidRPr="00877255" w:rsidRDefault="00877255" w:rsidP="00877255">
            <w:pPr>
              <w:pStyle w:val="BodyText"/>
              <w:spacing w:before="29" w:line="256" w:lineRule="auto"/>
              <w:ind w:left="448" w:right="595"/>
              <w:jc w:val="both"/>
              <w:rPr>
                <w:b/>
                <w:bCs/>
                <w:lang w:val="en-IN"/>
              </w:rPr>
            </w:pPr>
            <w:r w:rsidRPr="00877255">
              <w:rPr>
                <w:b/>
                <w:bCs/>
                <w:lang w:val="en-IN"/>
              </w:rPr>
              <w:t>Risk</w:t>
            </w:r>
          </w:p>
        </w:tc>
        <w:tc>
          <w:tcPr>
            <w:tcW w:w="0" w:type="auto"/>
            <w:vAlign w:val="center"/>
            <w:hideMark/>
          </w:tcPr>
          <w:p w14:paraId="67DD185C" w14:textId="77777777" w:rsidR="00877255" w:rsidRPr="00877255" w:rsidRDefault="00877255" w:rsidP="00877255">
            <w:pPr>
              <w:pStyle w:val="BodyText"/>
              <w:spacing w:before="29" w:line="256" w:lineRule="auto"/>
              <w:ind w:left="448" w:right="595"/>
              <w:jc w:val="both"/>
              <w:rPr>
                <w:b/>
                <w:bCs/>
                <w:lang w:val="en-IN"/>
              </w:rPr>
            </w:pPr>
            <w:r w:rsidRPr="00877255">
              <w:rPr>
                <w:b/>
                <w:bCs/>
                <w:lang w:val="en-IN"/>
              </w:rPr>
              <w:t>Likelihood</w:t>
            </w:r>
          </w:p>
        </w:tc>
        <w:tc>
          <w:tcPr>
            <w:tcW w:w="0" w:type="auto"/>
            <w:vAlign w:val="center"/>
            <w:hideMark/>
          </w:tcPr>
          <w:p w14:paraId="27FC600F" w14:textId="77777777" w:rsidR="00877255" w:rsidRPr="00877255" w:rsidRDefault="00877255" w:rsidP="00877255">
            <w:pPr>
              <w:pStyle w:val="BodyText"/>
              <w:spacing w:before="29" w:line="256" w:lineRule="auto"/>
              <w:ind w:left="448" w:right="595"/>
              <w:jc w:val="both"/>
              <w:rPr>
                <w:b/>
                <w:bCs/>
                <w:lang w:val="en-IN"/>
              </w:rPr>
            </w:pPr>
            <w:r w:rsidRPr="00877255">
              <w:rPr>
                <w:b/>
                <w:bCs/>
                <w:lang w:val="en-IN"/>
              </w:rPr>
              <w:t>Impact</w:t>
            </w:r>
          </w:p>
        </w:tc>
        <w:tc>
          <w:tcPr>
            <w:tcW w:w="0" w:type="auto"/>
            <w:vAlign w:val="center"/>
            <w:hideMark/>
          </w:tcPr>
          <w:p w14:paraId="17FDE2BD" w14:textId="77777777" w:rsidR="00877255" w:rsidRPr="00877255" w:rsidRDefault="00877255" w:rsidP="00877255">
            <w:pPr>
              <w:pStyle w:val="BodyText"/>
              <w:spacing w:before="29" w:line="256" w:lineRule="auto"/>
              <w:ind w:left="448" w:right="595"/>
              <w:jc w:val="both"/>
              <w:rPr>
                <w:b/>
                <w:bCs/>
                <w:lang w:val="en-IN"/>
              </w:rPr>
            </w:pPr>
            <w:r w:rsidRPr="00877255">
              <w:rPr>
                <w:b/>
                <w:bCs/>
                <w:lang w:val="en-IN"/>
              </w:rPr>
              <w:t>Strategy</w:t>
            </w:r>
          </w:p>
        </w:tc>
        <w:tc>
          <w:tcPr>
            <w:tcW w:w="0" w:type="auto"/>
            <w:vAlign w:val="center"/>
            <w:hideMark/>
          </w:tcPr>
          <w:p w14:paraId="01F0247C" w14:textId="77777777" w:rsidR="00877255" w:rsidRPr="00877255" w:rsidRDefault="00877255" w:rsidP="00877255">
            <w:pPr>
              <w:pStyle w:val="BodyText"/>
              <w:spacing w:before="29" w:line="256" w:lineRule="auto"/>
              <w:ind w:left="448" w:right="595"/>
              <w:jc w:val="both"/>
              <w:rPr>
                <w:b/>
                <w:bCs/>
                <w:lang w:val="en-IN"/>
              </w:rPr>
            </w:pPr>
            <w:r w:rsidRPr="00877255">
              <w:rPr>
                <w:b/>
                <w:bCs/>
                <w:lang w:val="en-IN"/>
              </w:rPr>
              <w:t>Mitigate</w:t>
            </w:r>
          </w:p>
        </w:tc>
        <w:tc>
          <w:tcPr>
            <w:tcW w:w="0" w:type="auto"/>
            <w:vAlign w:val="center"/>
            <w:hideMark/>
          </w:tcPr>
          <w:p w14:paraId="74B468E2" w14:textId="77777777" w:rsidR="00877255" w:rsidRPr="00877255" w:rsidRDefault="00877255" w:rsidP="00877255">
            <w:pPr>
              <w:pStyle w:val="BodyText"/>
              <w:spacing w:before="29" w:line="256" w:lineRule="auto"/>
              <w:ind w:left="448" w:right="595"/>
              <w:jc w:val="both"/>
              <w:rPr>
                <w:b/>
                <w:bCs/>
                <w:lang w:val="en-IN"/>
              </w:rPr>
            </w:pPr>
            <w:r w:rsidRPr="00877255">
              <w:rPr>
                <w:b/>
                <w:bCs/>
                <w:lang w:val="en-IN"/>
              </w:rPr>
              <w:t>Mitigation Approach</w:t>
            </w:r>
          </w:p>
        </w:tc>
      </w:tr>
      <w:tr w:rsidR="00877255" w:rsidRPr="00877255" w14:paraId="33E290C2" w14:textId="77777777" w:rsidTr="00574E78">
        <w:trPr>
          <w:tblCellSpacing w:w="15" w:type="dxa"/>
        </w:trPr>
        <w:tc>
          <w:tcPr>
            <w:tcW w:w="0" w:type="auto"/>
            <w:vAlign w:val="center"/>
            <w:hideMark/>
          </w:tcPr>
          <w:p w14:paraId="591C770C" w14:textId="77777777" w:rsidR="00877255" w:rsidRPr="00877255" w:rsidRDefault="00877255" w:rsidP="00877255">
            <w:pPr>
              <w:pStyle w:val="BodyText"/>
              <w:spacing w:before="29" w:line="256" w:lineRule="auto"/>
              <w:ind w:left="448" w:right="595"/>
              <w:jc w:val="both"/>
              <w:rPr>
                <w:lang w:val="en-IN"/>
              </w:rPr>
            </w:pPr>
            <w:r w:rsidRPr="00877255">
              <w:rPr>
                <w:lang w:val="en-IN"/>
              </w:rPr>
              <w:t>Incomplete or misunderstood requirements</w:t>
            </w:r>
          </w:p>
        </w:tc>
        <w:tc>
          <w:tcPr>
            <w:tcW w:w="0" w:type="auto"/>
            <w:vAlign w:val="center"/>
            <w:hideMark/>
          </w:tcPr>
          <w:p w14:paraId="340FE3F9" w14:textId="77777777" w:rsidR="00877255" w:rsidRPr="00877255" w:rsidRDefault="00877255" w:rsidP="00574E78">
            <w:pPr>
              <w:pStyle w:val="BodyText"/>
              <w:spacing w:before="29" w:line="256" w:lineRule="auto"/>
              <w:ind w:right="595"/>
              <w:jc w:val="both"/>
              <w:rPr>
                <w:lang w:val="en-IN"/>
              </w:rPr>
            </w:pPr>
            <w:r w:rsidRPr="00877255">
              <w:rPr>
                <w:lang w:val="en-IN"/>
              </w:rPr>
              <w:t>Medium</w:t>
            </w:r>
          </w:p>
        </w:tc>
        <w:tc>
          <w:tcPr>
            <w:tcW w:w="0" w:type="auto"/>
            <w:vAlign w:val="center"/>
            <w:hideMark/>
          </w:tcPr>
          <w:p w14:paraId="60A98E6A" w14:textId="77777777" w:rsidR="00877255" w:rsidRPr="00877255" w:rsidRDefault="00877255" w:rsidP="00574E78">
            <w:pPr>
              <w:pStyle w:val="BodyText"/>
              <w:spacing w:before="29" w:line="256" w:lineRule="auto"/>
              <w:ind w:right="595"/>
              <w:jc w:val="both"/>
              <w:rPr>
                <w:lang w:val="en-IN"/>
              </w:rPr>
            </w:pPr>
            <w:r w:rsidRPr="00877255">
              <w:rPr>
                <w:lang w:val="en-IN"/>
              </w:rPr>
              <w:t>High</w:t>
            </w:r>
          </w:p>
        </w:tc>
        <w:tc>
          <w:tcPr>
            <w:tcW w:w="0" w:type="auto"/>
            <w:vAlign w:val="center"/>
            <w:hideMark/>
          </w:tcPr>
          <w:p w14:paraId="63C952DF" w14:textId="77777777" w:rsidR="00877255" w:rsidRPr="00877255" w:rsidRDefault="00877255" w:rsidP="00574E78">
            <w:pPr>
              <w:pStyle w:val="BodyText"/>
              <w:spacing w:before="29" w:line="256" w:lineRule="auto"/>
              <w:ind w:right="595"/>
              <w:jc w:val="both"/>
              <w:rPr>
                <w:lang w:val="en-IN"/>
              </w:rPr>
            </w:pPr>
            <w:r w:rsidRPr="00877255">
              <w:rPr>
                <w:lang w:val="en-IN"/>
              </w:rPr>
              <w:t>Mitigate</w:t>
            </w:r>
          </w:p>
        </w:tc>
        <w:tc>
          <w:tcPr>
            <w:tcW w:w="0" w:type="auto"/>
            <w:vAlign w:val="center"/>
            <w:hideMark/>
          </w:tcPr>
          <w:p w14:paraId="3D7D1119" w14:textId="77777777" w:rsidR="00877255" w:rsidRPr="00877255" w:rsidRDefault="00877255" w:rsidP="00877255">
            <w:pPr>
              <w:pStyle w:val="BodyText"/>
              <w:spacing w:before="29" w:line="256" w:lineRule="auto"/>
              <w:ind w:left="448" w:right="595"/>
              <w:jc w:val="both"/>
              <w:rPr>
                <w:lang w:val="en-IN"/>
              </w:rPr>
            </w:pPr>
            <w:r w:rsidRPr="00877255">
              <w:rPr>
                <w:lang w:val="en-IN"/>
              </w:rPr>
              <w:t>Conduct detailed requirement workshops, stakeholder reviews, and use case validations</w:t>
            </w:r>
          </w:p>
        </w:tc>
        <w:tc>
          <w:tcPr>
            <w:tcW w:w="0" w:type="auto"/>
            <w:vAlign w:val="center"/>
            <w:hideMark/>
          </w:tcPr>
          <w:p w14:paraId="0205CEFE" w14:textId="77777777" w:rsidR="00877255" w:rsidRPr="00877255" w:rsidRDefault="00877255" w:rsidP="00877255">
            <w:pPr>
              <w:pStyle w:val="BodyText"/>
              <w:spacing w:before="29" w:line="256" w:lineRule="auto"/>
              <w:ind w:left="448" w:right="595"/>
              <w:jc w:val="both"/>
              <w:rPr>
                <w:lang w:val="en-IN"/>
              </w:rPr>
            </w:pPr>
          </w:p>
        </w:tc>
      </w:tr>
      <w:tr w:rsidR="00877255" w:rsidRPr="00877255" w14:paraId="4C4237A9" w14:textId="77777777" w:rsidTr="00574E78">
        <w:trPr>
          <w:tblCellSpacing w:w="15" w:type="dxa"/>
        </w:trPr>
        <w:tc>
          <w:tcPr>
            <w:tcW w:w="0" w:type="auto"/>
            <w:vAlign w:val="center"/>
            <w:hideMark/>
          </w:tcPr>
          <w:p w14:paraId="15D83BF2" w14:textId="77777777" w:rsidR="00877255" w:rsidRPr="00877255" w:rsidRDefault="00877255" w:rsidP="00877255">
            <w:pPr>
              <w:pStyle w:val="BodyText"/>
              <w:spacing w:before="29" w:line="256" w:lineRule="auto"/>
              <w:ind w:left="448" w:right="595"/>
              <w:jc w:val="both"/>
              <w:rPr>
                <w:lang w:val="en-IN"/>
              </w:rPr>
            </w:pPr>
            <w:r w:rsidRPr="00877255">
              <w:rPr>
                <w:lang w:val="en-IN"/>
              </w:rPr>
              <w:t>Frequent scope changes</w:t>
            </w:r>
          </w:p>
        </w:tc>
        <w:tc>
          <w:tcPr>
            <w:tcW w:w="0" w:type="auto"/>
            <w:vAlign w:val="center"/>
            <w:hideMark/>
          </w:tcPr>
          <w:p w14:paraId="238078C0" w14:textId="77777777" w:rsidR="00877255" w:rsidRPr="00877255" w:rsidRDefault="00877255" w:rsidP="00877255">
            <w:pPr>
              <w:pStyle w:val="BodyText"/>
              <w:spacing w:before="29" w:line="256" w:lineRule="auto"/>
              <w:ind w:left="448" w:right="595"/>
              <w:jc w:val="both"/>
              <w:rPr>
                <w:lang w:val="en-IN"/>
              </w:rPr>
            </w:pPr>
            <w:r w:rsidRPr="00877255">
              <w:rPr>
                <w:lang w:val="en-IN"/>
              </w:rPr>
              <w:t>High</w:t>
            </w:r>
          </w:p>
        </w:tc>
        <w:tc>
          <w:tcPr>
            <w:tcW w:w="0" w:type="auto"/>
            <w:vAlign w:val="center"/>
            <w:hideMark/>
          </w:tcPr>
          <w:p w14:paraId="12A51C51" w14:textId="77777777" w:rsidR="00877255" w:rsidRPr="00877255" w:rsidRDefault="00877255" w:rsidP="00574E78">
            <w:pPr>
              <w:pStyle w:val="BodyText"/>
              <w:spacing w:before="29" w:line="256" w:lineRule="auto"/>
              <w:ind w:right="595"/>
              <w:jc w:val="both"/>
              <w:rPr>
                <w:lang w:val="en-IN"/>
              </w:rPr>
            </w:pPr>
            <w:r w:rsidRPr="00877255">
              <w:rPr>
                <w:lang w:val="en-IN"/>
              </w:rPr>
              <w:t>Medium</w:t>
            </w:r>
          </w:p>
        </w:tc>
        <w:tc>
          <w:tcPr>
            <w:tcW w:w="0" w:type="auto"/>
            <w:vAlign w:val="center"/>
            <w:hideMark/>
          </w:tcPr>
          <w:p w14:paraId="633C1C9A" w14:textId="77777777" w:rsidR="00877255" w:rsidRPr="00877255" w:rsidRDefault="00877255" w:rsidP="00574E78">
            <w:pPr>
              <w:pStyle w:val="BodyText"/>
              <w:spacing w:before="29" w:line="256" w:lineRule="auto"/>
              <w:ind w:right="595"/>
              <w:jc w:val="both"/>
              <w:rPr>
                <w:lang w:val="en-IN"/>
              </w:rPr>
            </w:pPr>
            <w:r w:rsidRPr="00877255">
              <w:rPr>
                <w:lang w:val="en-IN"/>
              </w:rPr>
              <w:t>Mitigate</w:t>
            </w:r>
          </w:p>
        </w:tc>
        <w:tc>
          <w:tcPr>
            <w:tcW w:w="0" w:type="auto"/>
            <w:vAlign w:val="center"/>
            <w:hideMark/>
          </w:tcPr>
          <w:p w14:paraId="14221D3C" w14:textId="77777777" w:rsidR="00877255" w:rsidRPr="00877255" w:rsidRDefault="00877255" w:rsidP="00877255">
            <w:pPr>
              <w:pStyle w:val="BodyText"/>
              <w:spacing w:before="29" w:line="256" w:lineRule="auto"/>
              <w:ind w:left="448" w:right="595"/>
              <w:jc w:val="both"/>
              <w:rPr>
                <w:lang w:val="en-IN"/>
              </w:rPr>
            </w:pPr>
            <w:r w:rsidRPr="00877255">
              <w:rPr>
                <w:lang w:val="en-IN"/>
              </w:rPr>
              <w:t>Implement strict change control and impact assessment processes</w:t>
            </w:r>
          </w:p>
        </w:tc>
        <w:tc>
          <w:tcPr>
            <w:tcW w:w="0" w:type="auto"/>
            <w:vAlign w:val="center"/>
            <w:hideMark/>
          </w:tcPr>
          <w:p w14:paraId="7BC83FBD" w14:textId="77777777" w:rsidR="00877255" w:rsidRPr="00877255" w:rsidRDefault="00877255" w:rsidP="00877255">
            <w:pPr>
              <w:pStyle w:val="BodyText"/>
              <w:spacing w:before="29" w:line="256" w:lineRule="auto"/>
              <w:ind w:left="448" w:right="595"/>
              <w:jc w:val="both"/>
              <w:rPr>
                <w:lang w:val="en-IN"/>
              </w:rPr>
            </w:pPr>
          </w:p>
        </w:tc>
      </w:tr>
    </w:tbl>
    <w:p w14:paraId="3428AC9B" w14:textId="77777777" w:rsidR="0031319D" w:rsidRDefault="0031319D">
      <w:pPr>
        <w:pStyle w:val="BodyText"/>
        <w:spacing w:before="29" w:line="256" w:lineRule="auto"/>
        <w:ind w:left="448" w:right="595"/>
        <w:jc w:val="both"/>
      </w:pPr>
    </w:p>
    <w:p w14:paraId="63D2680B" w14:textId="77777777" w:rsidR="00C564B4" w:rsidRDefault="00C564B4">
      <w:pPr>
        <w:pStyle w:val="BodyText"/>
        <w:spacing w:before="29" w:line="256" w:lineRule="auto"/>
        <w:ind w:left="448" w:right="595"/>
        <w:jc w:val="both"/>
      </w:pPr>
    </w:p>
    <w:p w14:paraId="670FB9D9" w14:textId="77777777" w:rsidR="00C564B4" w:rsidRDefault="00C564B4">
      <w:pPr>
        <w:pStyle w:val="BodyText"/>
        <w:spacing w:before="29" w:line="256" w:lineRule="auto"/>
        <w:ind w:left="448" w:right="595"/>
        <w:jc w:val="both"/>
      </w:pPr>
    </w:p>
    <w:p w14:paraId="49BBA305" w14:textId="77777777" w:rsidR="00C564B4" w:rsidRDefault="00C564B4">
      <w:pPr>
        <w:pStyle w:val="BodyText"/>
        <w:spacing w:before="29" w:line="256" w:lineRule="auto"/>
        <w:ind w:left="448" w:right="595"/>
        <w:jc w:val="both"/>
      </w:pPr>
    </w:p>
    <w:p w14:paraId="05ACBE26" w14:textId="77777777" w:rsidR="00DE658D" w:rsidRDefault="00DE658D">
      <w:pPr>
        <w:pStyle w:val="BodyText"/>
        <w:spacing w:before="29" w:line="256" w:lineRule="auto"/>
        <w:ind w:left="448" w:right="595"/>
        <w:jc w:val="both"/>
      </w:pPr>
    </w:p>
    <w:p w14:paraId="6B35749E" w14:textId="77777777" w:rsidR="00DE658D" w:rsidRDefault="00DE658D">
      <w:pPr>
        <w:pStyle w:val="BodyText"/>
        <w:spacing w:before="29" w:line="256" w:lineRule="auto"/>
        <w:ind w:left="448" w:right="595"/>
        <w:jc w:val="both"/>
      </w:pPr>
    </w:p>
    <w:p w14:paraId="17C99DD1" w14:textId="77777777" w:rsidR="00DE658D" w:rsidRDefault="00DE658D">
      <w:pPr>
        <w:pStyle w:val="BodyText"/>
        <w:spacing w:before="29" w:line="256" w:lineRule="auto"/>
        <w:ind w:left="448" w:right="595"/>
        <w:jc w:val="both"/>
      </w:pPr>
    </w:p>
    <w:p w14:paraId="2E68FBEF" w14:textId="77777777" w:rsidR="00DE658D" w:rsidRDefault="00DE658D">
      <w:pPr>
        <w:pStyle w:val="BodyText"/>
        <w:spacing w:before="29" w:line="256" w:lineRule="auto"/>
        <w:ind w:left="448" w:right="595"/>
        <w:jc w:val="both"/>
      </w:pPr>
    </w:p>
    <w:p w14:paraId="27E82515" w14:textId="77777777" w:rsidR="00DE658D" w:rsidRDefault="00DE658D" w:rsidP="00DE658D">
      <w:pPr>
        <w:pStyle w:val="BodyText"/>
        <w:spacing w:before="29" w:line="256" w:lineRule="auto"/>
        <w:ind w:left="448" w:right="595"/>
        <w:jc w:val="both"/>
        <w:rPr>
          <w:b/>
          <w:bCs/>
          <w:u w:val="single"/>
          <w:lang w:val="en-IN"/>
        </w:rPr>
      </w:pPr>
      <w:r w:rsidRPr="00DE658D">
        <w:rPr>
          <w:b/>
          <w:bCs/>
          <w:u w:val="single"/>
          <w:lang w:val="en-IN"/>
        </w:rPr>
        <w:t>Other Risks</w:t>
      </w:r>
    </w:p>
    <w:p w14:paraId="5E31ABFD" w14:textId="77777777" w:rsidR="00356CF5" w:rsidRDefault="00356CF5" w:rsidP="00356CF5">
      <w:pPr>
        <w:pStyle w:val="BodyText"/>
        <w:spacing w:before="29" w:line="256" w:lineRule="auto"/>
        <w:ind w:left="448" w:right="595"/>
        <w:jc w:val="both"/>
        <w:rPr>
          <w:spacing w:val="-2"/>
        </w:rPr>
      </w:pPr>
      <w:r>
        <w:t xml:space="preserve">In this subsection of “Risk Analysis,” document any other risks not covered in the prior </w:t>
      </w:r>
      <w:r>
        <w:rPr>
          <w:spacing w:val="-2"/>
        </w:rPr>
        <w:t>subsections.</w:t>
      </w:r>
    </w:p>
    <w:p w14:paraId="5DF90F8D" w14:textId="77777777" w:rsidR="00356CF5" w:rsidRPr="00DE658D" w:rsidRDefault="00356CF5" w:rsidP="00DE658D">
      <w:pPr>
        <w:pStyle w:val="BodyText"/>
        <w:spacing w:before="29" w:line="256" w:lineRule="auto"/>
        <w:ind w:left="448" w:right="595"/>
        <w:jc w:val="both"/>
        <w:rPr>
          <w:b/>
          <w:bCs/>
          <w:u w:val="single"/>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6"/>
        <w:gridCol w:w="2041"/>
        <w:gridCol w:w="1846"/>
        <w:gridCol w:w="1853"/>
        <w:gridCol w:w="2202"/>
      </w:tblGrid>
      <w:tr w:rsidR="00DE658D" w:rsidRPr="00DE658D" w14:paraId="7B37406C" w14:textId="77777777" w:rsidTr="00356CF5">
        <w:trPr>
          <w:tblHeader/>
          <w:tblCellSpacing w:w="15" w:type="dxa"/>
        </w:trPr>
        <w:tc>
          <w:tcPr>
            <w:tcW w:w="0" w:type="auto"/>
            <w:vAlign w:val="center"/>
            <w:hideMark/>
          </w:tcPr>
          <w:p w14:paraId="0FE35CFD" w14:textId="77777777" w:rsidR="00DE658D" w:rsidRPr="00DE658D" w:rsidRDefault="00DE658D" w:rsidP="00DE658D">
            <w:pPr>
              <w:pStyle w:val="BodyText"/>
              <w:spacing w:before="29" w:line="256" w:lineRule="auto"/>
              <w:ind w:left="448" w:right="595"/>
              <w:jc w:val="both"/>
              <w:rPr>
                <w:b/>
                <w:bCs/>
                <w:lang w:val="en-IN"/>
              </w:rPr>
            </w:pPr>
            <w:r w:rsidRPr="00DE658D">
              <w:rPr>
                <w:b/>
                <w:bCs/>
                <w:lang w:val="en-IN"/>
              </w:rPr>
              <w:t>Risk</w:t>
            </w:r>
          </w:p>
        </w:tc>
        <w:tc>
          <w:tcPr>
            <w:tcW w:w="0" w:type="auto"/>
            <w:vAlign w:val="center"/>
            <w:hideMark/>
          </w:tcPr>
          <w:p w14:paraId="20731EE4" w14:textId="77777777" w:rsidR="00DE658D" w:rsidRPr="00DE658D" w:rsidRDefault="00DE658D" w:rsidP="00DE658D">
            <w:pPr>
              <w:pStyle w:val="BodyText"/>
              <w:spacing w:before="29" w:line="256" w:lineRule="auto"/>
              <w:ind w:left="448" w:right="595"/>
              <w:jc w:val="both"/>
              <w:rPr>
                <w:b/>
                <w:bCs/>
                <w:lang w:val="en-IN"/>
              </w:rPr>
            </w:pPr>
            <w:r w:rsidRPr="00DE658D">
              <w:rPr>
                <w:b/>
                <w:bCs/>
                <w:lang w:val="en-IN"/>
              </w:rPr>
              <w:t>Likelihood</w:t>
            </w:r>
          </w:p>
        </w:tc>
        <w:tc>
          <w:tcPr>
            <w:tcW w:w="0" w:type="auto"/>
            <w:vAlign w:val="center"/>
            <w:hideMark/>
          </w:tcPr>
          <w:p w14:paraId="7B74E784" w14:textId="77777777" w:rsidR="00DE658D" w:rsidRPr="00DE658D" w:rsidRDefault="00DE658D" w:rsidP="00DE658D">
            <w:pPr>
              <w:pStyle w:val="BodyText"/>
              <w:spacing w:before="29" w:line="256" w:lineRule="auto"/>
              <w:ind w:left="448" w:right="595"/>
              <w:jc w:val="both"/>
              <w:rPr>
                <w:b/>
                <w:bCs/>
                <w:lang w:val="en-IN"/>
              </w:rPr>
            </w:pPr>
            <w:r w:rsidRPr="00DE658D">
              <w:rPr>
                <w:b/>
                <w:bCs/>
                <w:lang w:val="en-IN"/>
              </w:rPr>
              <w:t>Impact</w:t>
            </w:r>
          </w:p>
        </w:tc>
        <w:tc>
          <w:tcPr>
            <w:tcW w:w="0" w:type="auto"/>
            <w:vAlign w:val="center"/>
            <w:hideMark/>
          </w:tcPr>
          <w:p w14:paraId="4EE2B939" w14:textId="77777777" w:rsidR="00DE658D" w:rsidRPr="00DE658D" w:rsidRDefault="00DE658D" w:rsidP="00DE658D">
            <w:pPr>
              <w:pStyle w:val="BodyText"/>
              <w:spacing w:before="29" w:line="256" w:lineRule="auto"/>
              <w:ind w:left="448" w:right="595"/>
              <w:jc w:val="both"/>
              <w:rPr>
                <w:b/>
                <w:bCs/>
                <w:lang w:val="en-IN"/>
              </w:rPr>
            </w:pPr>
            <w:r w:rsidRPr="00DE658D">
              <w:rPr>
                <w:b/>
                <w:bCs/>
                <w:lang w:val="en-IN"/>
              </w:rPr>
              <w:t>Strategy</w:t>
            </w:r>
          </w:p>
        </w:tc>
        <w:tc>
          <w:tcPr>
            <w:tcW w:w="0" w:type="auto"/>
            <w:vAlign w:val="center"/>
            <w:hideMark/>
          </w:tcPr>
          <w:p w14:paraId="6AE8ACBA" w14:textId="77777777" w:rsidR="00DE658D" w:rsidRPr="00DE658D" w:rsidRDefault="00DE658D" w:rsidP="00DE658D">
            <w:pPr>
              <w:pStyle w:val="BodyText"/>
              <w:spacing w:before="29" w:line="256" w:lineRule="auto"/>
              <w:ind w:left="448" w:right="595"/>
              <w:jc w:val="both"/>
              <w:rPr>
                <w:b/>
                <w:bCs/>
                <w:lang w:val="en-IN"/>
              </w:rPr>
            </w:pPr>
            <w:r w:rsidRPr="00DE658D">
              <w:rPr>
                <w:b/>
                <w:bCs/>
                <w:lang w:val="en-IN"/>
              </w:rPr>
              <w:t>Mitigation Approach</w:t>
            </w:r>
          </w:p>
        </w:tc>
      </w:tr>
      <w:tr w:rsidR="00DE658D" w:rsidRPr="00DE658D" w14:paraId="3F814363" w14:textId="77777777" w:rsidTr="00356CF5">
        <w:trPr>
          <w:tblCellSpacing w:w="15" w:type="dxa"/>
        </w:trPr>
        <w:tc>
          <w:tcPr>
            <w:tcW w:w="0" w:type="auto"/>
            <w:vAlign w:val="center"/>
            <w:hideMark/>
          </w:tcPr>
          <w:p w14:paraId="11AF5BF5" w14:textId="77777777" w:rsidR="00DE658D" w:rsidRPr="00DE658D" w:rsidRDefault="00DE658D" w:rsidP="00DE658D">
            <w:pPr>
              <w:pStyle w:val="BodyText"/>
              <w:spacing w:before="29" w:line="256" w:lineRule="auto"/>
              <w:ind w:left="448" w:right="595"/>
              <w:jc w:val="both"/>
              <w:rPr>
                <w:lang w:val="en-IN"/>
              </w:rPr>
            </w:pPr>
            <w:r w:rsidRPr="00DE658D">
              <w:rPr>
                <w:lang w:val="en-IN"/>
              </w:rPr>
              <w:t>Dependency on external vendors or data sources</w:t>
            </w:r>
          </w:p>
        </w:tc>
        <w:tc>
          <w:tcPr>
            <w:tcW w:w="0" w:type="auto"/>
            <w:vAlign w:val="center"/>
            <w:hideMark/>
          </w:tcPr>
          <w:p w14:paraId="0F678F10" w14:textId="77777777" w:rsidR="00DE658D" w:rsidRPr="00DE658D" w:rsidRDefault="00DE658D" w:rsidP="00DE658D">
            <w:pPr>
              <w:pStyle w:val="BodyText"/>
              <w:spacing w:before="29" w:line="256" w:lineRule="auto"/>
              <w:ind w:left="448" w:right="595"/>
              <w:jc w:val="both"/>
              <w:rPr>
                <w:lang w:val="en-IN"/>
              </w:rPr>
            </w:pPr>
            <w:r w:rsidRPr="00DE658D">
              <w:rPr>
                <w:lang w:val="en-IN"/>
              </w:rPr>
              <w:t>Medium</w:t>
            </w:r>
          </w:p>
        </w:tc>
        <w:tc>
          <w:tcPr>
            <w:tcW w:w="0" w:type="auto"/>
            <w:vAlign w:val="center"/>
            <w:hideMark/>
          </w:tcPr>
          <w:p w14:paraId="12E8101D" w14:textId="77777777" w:rsidR="00DE658D" w:rsidRPr="00DE658D" w:rsidRDefault="00DE658D" w:rsidP="00DE658D">
            <w:pPr>
              <w:pStyle w:val="BodyText"/>
              <w:spacing w:before="29" w:line="256" w:lineRule="auto"/>
              <w:ind w:left="448" w:right="595"/>
              <w:jc w:val="both"/>
              <w:rPr>
                <w:lang w:val="en-IN"/>
              </w:rPr>
            </w:pPr>
            <w:r w:rsidRPr="00DE658D">
              <w:rPr>
                <w:lang w:val="en-IN"/>
              </w:rPr>
              <w:t>Medium</w:t>
            </w:r>
          </w:p>
        </w:tc>
        <w:tc>
          <w:tcPr>
            <w:tcW w:w="0" w:type="auto"/>
            <w:vAlign w:val="center"/>
            <w:hideMark/>
          </w:tcPr>
          <w:p w14:paraId="6BBEDDF5" w14:textId="77777777" w:rsidR="00DE658D" w:rsidRPr="00DE658D" w:rsidRDefault="00DE658D" w:rsidP="00DE658D">
            <w:pPr>
              <w:pStyle w:val="BodyText"/>
              <w:spacing w:before="29" w:line="256" w:lineRule="auto"/>
              <w:ind w:left="448" w:right="595"/>
              <w:jc w:val="both"/>
              <w:rPr>
                <w:lang w:val="en-IN"/>
              </w:rPr>
            </w:pPr>
            <w:r w:rsidRPr="00DE658D">
              <w:rPr>
                <w:lang w:val="en-IN"/>
              </w:rPr>
              <w:t>Transfer</w:t>
            </w:r>
          </w:p>
        </w:tc>
        <w:tc>
          <w:tcPr>
            <w:tcW w:w="0" w:type="auto"/>
            <w:vAlign w:val="center"/>
            <w:hideMark/>
          </w:tcPr>
          <w:p w14:paraId="1455ED67" w14:textId="77777777" w:rsidR="00DE658D" w:rsidRPr="00DE658D" w:rsidRDefault="00DE658D" w:rsidP="00DE658D">
            <w:pPr>
              <w:pStyle w:val="BodyText"/>
              <w:spacing w:before="29" w:line="256" w:lineRule="auto"/>
              <w:ind w:left="448" w:right="595"/>
              <w:jc w:val="both"/>
              <w:rPr>
                <w:lang w:val="en-IN"/>
              </w:rPr>
            </w:pPr>
            <w:r w:rsidRPr="00DE658D">
              <w:rPr>
                <w:lang w:val="en-IN"/>
              </w:rPr>
              <w:t>Set SLAs and contingency plans</w:t>
            </w:r>
          </w:p>
        </w:tc>
      </w:tr>
      <w:tr w:rsidR="00DE658D" w:rsidRPr="00DE658D" w14:paraId="0E32E101" w14:textId="77777777" w:rsidTr="00356CF5">
        <w:trPr>
          <w:tblCellSpacing w:w="15" w:type="dxa"/>
        </w:trPr>
        <w:tc>
          <w:tcPr>
            <w:tcW w:w="0" w:type="auto"/>
            <w:vAlign w:val="center"/>
            <w:hideMark/>
          </w:tcPr>
          <w:p w14:paraId="5D0304EE" w14:textId="77777777" w:rsidR="00DE658D" w:rsidRPr="00DE658D" w:rsidRDefault="00DE658D" w:rsidP="00DE658D">
            <w:pPr>
              <w:pStyle w:val="BodyText"/>
              <w:spacing w:before="29" w:line="256" w:lineRule="auto"/>
              <w:ind w:left="448" w:right="595"/>
              <w:jc w:val="both"/>
              <w:rPr>
                <w:lang w:val="en-IN"/>
              </w:rPr>
            </w:pPr>
            <w:r w:rsidRPr="00DE658D">
              <w:rPr>
                <w:lang w:val="en-IN"/>
              </w:rPr>
              <w:t>Delays due to approval cycles</w:t>
            </w:r>
          </w:p>
        </w:tc>
        <w:tc>
          <w:tcPr>
            <w:tcW w:w="0" w:type="auto"/>
            <w:vAlign w:val="center"/>
            <w:hideMark/>
          </w:tcPr>
          <w:p w14:paraId="57E101BD" w14:textId="77777777" w:rsidR="00DE658D" w:rsidRPr="00DE658D" w:rsidRDefault="00DE658D" w:rsidP="00DE658D">
            <w:pPr>
              <w:pStyle w:val="BodyText"/>
              <w:spacing w:before="29" w:line="256" w:lineRule="auto"/>
              <w:ind w:left="448" w:right="595"/>
              <w:jc w:val="both"/>
              <w:rPr>
                <w:lang w:val="en-IN"/>
              </w:rPr>
            </w:pPr>
            <w:r w:rsidRPr="00DE658D">
              <w:rPr>
                <w:lang w:val="en-IN"/>
              </w:rPr>
              <w:t>Medium</w:t>
            </w:r>
          </w:p>
        </w:tc>
        <w:tc>
          <w:tcPr>
            <w:tcW w:w="0" w:type="auto"/>
            <w:vAlign w:val="center"/>
            <w:hideMark/>
          </w:tcPr>
          <w:p w14:paraId="6E0CA359" w14:textId="77777777" w:rsidR="00DE658D" w:rsidRPr="00DE658D" w:rsidRDefault="00DE658D" w:rsidP="00DE658D">
            <w:pPr>
              <w:pStyle w:val="BodyText"/>
              <w:spacing w:before="29" w:line="256" w:lineRule="auto"/>
              <w:ind w:left="448" w:right="595"/>
              <w:jc w:val="both"/>
              <w:rPr>
                <w:lang w:val="en-IN"/>
              </w:rPr>
            </w:pPr>
            <w:r w:rsidRPr="00DE658D">
              <w:rPr>
                <w:lang w:val="en-IN"/>
              </w:rPr>
              <w:t>Medium</w:t>
            </w:r>
          </w:p>
        </w:tc>
        <w:tc>
          <w:tcPr>
            <w:tcW w:w="0" w:type="auto"/>
            <w:vAlign w:val="center"/>
            <w:hideMark/>
          </w:tcPr>
          <w:p w14:paraId="75E3788D" w14:textId="77777777" w:rsidR="00DE658D" w:rsidRPr="00DE658D" w:rsidRDefault="00DE658D" w:rsidP="00DE658D">
            <w:pPr>
              <w:pStyle w:val="BodyText"/>
              <w:spacing w:before="29" w:line="256" w:lineRule="auto"/>
              <w:ind w:left="448" w:right="595"/>
              <w:jc w:val="both"/>
              <w:rPr>
                <w:lang w:val="en-IN"/>
              </w:rPr>
            </w:pPr>
            <w:r w:rsidRPr="00DE658D">
              <w:rPr>
                <w:lang w:val="en-IN"/>
              </w:rPr>
              <w:t>Mitigate</w:t>
            </w:r>
          </w:p>
        </w:tc>
        <w:tc>
          <w:tcPr>
            <w:tcW w:w="0" w:type="auto"/>
            <w:vAlign w:val="center"/>
            <w:hideMark/>
          </w:tcPr>
          <w:p w14:paraId="3294B6BB" w14:textId="77777777" w:rsidR="00DE658D" w:rsidRPr="00DE658D" w:rsidRDefault="00DE658D" w:rsidP="00DE658D">
            <w:pPr>
              <w:pStyle w:val="BodyText"/>
              <w:spacing w:before="29" w:line="256" w:lineRule="auto"/>
              <w:ind w:left="448" w:right="595"/>
              <w:jc w:val="both"/>
              <w:rPr>
                <w:lang w:val="en-IN"/>
              </w:rPr>
            </w:pPr>
            <w:r w:rsidRPr="00DE658D">
              <w:rPr>
                <w:lang w:val="en-IN"/>
              </w:rPr>
              <w:t>Establish streamlined sign-off processes with escalation paths</w:t>
            </w:r>
          </w:p>
        </w:tc>
      </w:tr>
    </w:tbl>
    <w:p w14:paraId="6884C631" w14:textId="77777777" w:rsidR="00DE658D" w:rsidRDefault="00DE658D">
      <w:pPr>
        <w:pStyle w:val="BodyText"/>
        <w:spacing w:before="29" w:line="256" w:lineRule="auto"/>
        <w:ind w:left="448" w:right="595"/>
        <w:jc w:val="both"/>
      </w:pPr>
    </w:p>
    <w:p w14:paraId="72FEA63C" w14:textId="77777777" w:rsidR="00EE647E" w:rsidRDefault="00172424">
      <w:pPr>
        <w:pStyle w:val="ListParagraph"/>
        <w:numPr>
          <w:ilvl w:val="0"/>
          <w:numId w:val="3"/>
        </w:numPr>
        <w:tabs>
          <w:tab w:val="left" w:pos="1166"/>
        </w:tabs>
        <w:spacing w:before="242"/>
        <w:ind w:left="1166" w:hanging="358"/>
        <w:rPr>
          <w:sz w:val="24"/>
        </w:rPr>
      </w:pPr>
      <w:bookmarkStart w:id="27" w:name="_bookmark23"/>
      <w:bookmarkEnd w:id="27"/>
      <w:r>
        <w:rPr>
          <w:color w:val="2D5294"/>
          <w:sz w:val="24"/>
        </w:rPr>
        <w:t>Business</w:t>
      </w:r>
      <w:r>
        <w:rPr>
          <w:color w:val="2D5294"/>
          <w:spacing w:val="-9"/>
          <w:sz w:val="24"/>
        </w:rPr>
        <w:t xml:space="preserve"> </w:t>
      </w:r>
      <w:r>
        <w:rPr>
          <w:color w:val="2D5294"/>
          <w:sz w:val="24"/>
        </w:rPr>
        <w:t>Process</w:t>
      </w:r>
      <w:r>
        <w:rPr>
          <w:color w:val="2D5294"/>
          <w:spacing w:val="-8"/>
          <w:sz w:val="24"/>
        </w:rPr>
        <w:t xml:space="preserve"> </w:t>
      </w:r>
      <w:r>
        <w:rPr>
          <w:color w:val="2D5294"/>
          <w:spacing w:val="-2"/>
          <w:sz w:val="24"/>
        </w:rPr>
        <w:t>Overview</w:t>
      </w:r>
    </w:p>
    <w:p w14:paraId="72FEA63D" w14:textId="77777777" w:rsidR="00EE647E" w:rsidRDefault="00172424">
      <w:pPr>
        <w:pStyle w:val="BodyText"/>
        <w:spacing w:before="4"/>
        <w:ind w:left="1168"/>
      </w:pPr>
      <w:bookmarkStart w:id="28" w:name="_bookmark24"/>
      <w:bookmarkEnd w:id="28"/>
      <w:r>
        <w:t>[This</w:t>
      </w:r>
      <w:r>
        <w:rPr>
          <w:spacing w:val="-6"/>
        </w:rPr>
        <w:t xml:space="preserve"> </w:t>
      </w:r>
      <w:r>
        <w:t>describes</w:t>
      </w:r>
      <w:r>
        <w:rPr>
          <w:spacing w:val="-4"/>
        </w:rPr>
        <w:t xml:space="preserve"> </w:t>
      </w:r>
      <w:r>
        <w:t>the</w:t>
      </w:r>
      <w:r>
        <w:rPr>
          <w:spacing w:val="-4"/>
        </w:rPr>
        <w:t xml:space="preserve"> </w:t>
      </w:r>
      <w:r>
        <w:t>overall</w:t>
      </w:r>
      <w:r>
        <w:rPr>
          <w:spacing w:val="-7"/>
        </w:rPr>
        <w:t xml:space="preserve"> </w:t>
      </w:r>
      <w:r>
        <w:t>process</w:t>
      </w:r>
      <w:r>
        <w:rPr>
          <w:spacing w:val="-8"/>
        </w:rPr>
        <w:t xml:space="preserve"> </w:t>
      </w:r>
      <w:r>
        <w:t>flow</w:t>
      </w:r>
      <w:r>
        <w:rPr>
          <w:spacing w:val="-4"/>
        </w:rPr>
        <w:t xml:space="preserve"> </w:t>
      </w:r>
      <w:r>
        <w:t>from</w:t>
      </w:r>
      <w:r>
        <w:rPr>
          <w:spacing w:val="-9"/>
        </w:rPr>
        <w:t xml:space="preserve"> </w:t>
      </w:r>
      <w:r>
        <w:t>each</w:t>
      </w:r>
      <w:r>
        <w:rPr>
          <w:spacing w:val="-2"/>
        </w:rPr>
        <w:t xml:space="preserve"> phase]</w:t>
      </w:r>
    </w:p>
    <w:p w14:paraId="72FEA63E" w14:textId="77777777" w:rsidR="00EE647E" w:rsidRDefault="00172424">
      <w:pPr>
        <w:pStyle w:val="ListParagraph"/>
        <w:numPr>
          <w:ilvl w:val="1"/>
          <w:numId w:val="3"/>
        </w:numPr>
        <w:tabs>
          <w:tab w:val="left" w:pos="2609"/>
        </w:tabs>
        <w:spacing w:before="182"/>
        <w:rPr>
          <w:sz w:val="24"/>
        </w:rPr>
      </w:pPr>
      <w:r>
        <w:rPr>
          <w:color w:val="2D5294"/>
          <w:sz w:val="24"/>
        </w:rPr>
        <w:t>Legacy</w:t>
      </w:r>
      <w:r>
        <w:rPr>
          <w:color w:val="2D5294"/>
          <w:spacing w:val="-7"/>
          <w:sz w:val="24"/>
        </w:rPr>
        <w:t xml:space="preserve"> </w:t>
      </w:r>
      <w:r>
        <w:rPr>
          <w:color w:val="2D5294"/>
          <w:sz w:val="24"/>
        </w:rPr>
        <w:t>System</w:t>
      </w:r>
      <w:r>
        <w:rPr>
          <w:color w:val="2D5294"/>
          <w:spacing w:val="-3"/>
          <w:sz w:val="24"/>
        </w:rPr>
        <w:t xml:space="preserve"> </w:t>
      </w:r>
      <w:r>
        <w:rPr>
          <w:color w:val="2D5294"/>
          <w:sz w:val="24"/>
        </w:rPr>
        <w:t>(AS-</w:t>
      </w:r>
      <w:r>
        <w:rPr>
          <w:color w:val="2D5294"/>
          <w:spacing w:val="-5"/>
          <w:sz w:val="24"/>
        </w:rPr>
        <w:t>IS)</w:t>
      </w:r>
    </w:p>
    <w:p w14:paraId="72FEA63F" w14:textId="77777777" w:rsidR="00EE647E" w:rsidRDefault="00EE647E">
      <w:pPr>
        <w:pStyle w:val="BodyText"/>
        <w:spacing w:before="206"/>
      </w:pPr>
    </w:p>
    <w:p w14:paraId="72FEA640" w14:textId="77777777" w:rsidR="00EE647E" w:rsidRDefault="00172424">
      <w:pPr>
        <w:pStyle w:val="BodyText"/>
        <w:spacing w:before="1" w:line="259" w:lineRule="auto"/>
        <w:ind w:left="448" w:right="530" w:firstLine="720"/>
        <w:rPr>
          <w:spacing w:val="-2"/>
        </w:rPr>
      </w:pPr>
      <w:r>
        <w:t xml:space="preserve">[Brief Explanation about the process in legacy system and draw process flow </w:t>
      </w:r>
      <w:r>
        <w:rPr>
          <w:spacing w:val="-2"/>
        </w:rPr>
        <w:t>diagrams]</w:t>
      </w:r>
    </w:p>
    <w:p w14:paraId="5951EA03" w14:textId="78835649" w:rsidR="00474497" w:rsidRDefault="00AD5A27" w:rsidP="00F8226D">
      <w:pPr>
        <w:pStyle w:val="BodyText"/>
        <w:spacing w:before="1" w:line="259" w:lineRule="auto"/>
        <w:ind w:right="530"/>
        <w:rPr>
          <w:b/>
          <w:bCs/>
          <w:spacing w:val="-2"/>
        </w:rPr>
      </w:pPr>
      <w:r w:rsidRPr="00AD5A27">
        <w:rPr>
          <w:b/>
          <w:bCs/>
          <w:spacing w:val="-2"/>
          <w:u w:val="single"/>
        </w:rPr>
        <w:t>Ans</w:t>
      </w:r>
      <w:r>
        <w:rPr>
          <w:b/>
          <w:bCs/>
          <w:spacing w:val="-2"/>
        </w:rPr>
        <w:t>:</w:t>
      </w:r>
    </w:p>
    <w:p w14:paraId="537AA905" w14:textId="77777777" w:rsidR="00AD5A27" w:rsidRPr="002C4893" w:rsidRDefault="00AD5A27" w:rsidP="00F8226D">
      <w:pPr>
        <w:pStyle w:val="BodyText"/>
        <w:spacing w:before="1" w:line="259" w:lineRule="auto"/>
        <w:ind w:right="530"/>
        <w:rPr>
          <w:b/>
          <w:bCs/>
          <w:u w:val="single"/>
          <w:lang w:val="en-IN"/>
        </w:rPr>
      </w:pPr>
      <w:r w:rsidRPr="002C4893">
        <w:rPr>
          <w:b/>
          <w:bCs/>
          <w:u w:val="single"/>
          <w:lang w:val="en-IN"/>
        </w:rPr>
        <w:t>Legacy System (AS-IS)</w:t>
      </w:r>
    </w:p>
    <w:p w14:paraId="25AF3B65" w14:textId="77777777" w:rsidR="00AD5A27" w:rsidRPr="00AD5A27" w:rsidRDefault="00AD5A27" w:rsidP="00F8226D">
      <w:pPr>
        <w:pStyle w:val="BodyText"/>
        <w:spacing w:before="1" w:line="259" w:lineRule="auto"/>
        <w:ind w:left="448" w:right="530"/>
        <w:rPr>
          <w:lang w:val="en-IN"/>
        </w:rPr>
      </w:pPr>
      <w:r w:rsidRPr="00AD5A27">
        <w:rPr>
          <w:lang w:val="en-IN"/>
        </w:rPr>
        <w:t>The current legacy system at CIBC Bank is primarily manual and spreadsheet-driven, which results in delays, inaccuracies, and lack of real-time visibility. Inventory operations are not centralized, and critical activities such as stock updates, user access control, and reporting are handled separately by different departments, often using offline tools.</w:t>
      </w:r>
    </w:p>
    <w:p w14:paraId="4E864EE8" w14:textId="77777777" w:rsidR="00AD5A27" w:rsidRPr="00AD5A27" w:rsidRDefault="00AD5A27" w:rsidP="00AD5A27">
      <w:pPr>
        <w:pStyle w:val="BodyText"/>
        <w:spacing w:before="1" w:line="259" w:lineRule="auto"/>
        <w:ind w:left="448" w:right="530" w:firstLine="720"/>
        <w:rPr>
          <w:lang w:val="en-IN"/>
        </w:rPr>
      </w:pPr>
      <w:r w:rsidRPr="00AD5A27">
        <w:rPr>
          <w:lang w:val="en-IN"/>
        </w:rPr>
        <w:t>Key Characteristics of the Legacy System:</w:t>
      </w:r>
    </w:p>
    <w:p w14:paraId="118E037C"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User Login: Handled separately per system/module. No centralized authentication.</w:t>
      </w:r>
    </w:p>
    <w:p w14:paraId="1028606D"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Inventory Updates: Maintained in spreadsheets by individual departments.</w:t>
      </w:r>
    </w:p>
    <w:p w14:paraId="7807E7CC"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Stock Monitoring: No real-time dashboard; requires manual stock count checks.</w:t>
      </w:r>
    </w:p>
    <w:p w14:paraId="625471C5"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User Role Management: Static; only IT can update access permissions.</w:t>
      </w:r>
    </w:p>
    <w:p w14:paraId="5C9D8BB9"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Reports: Generated manually at set intervals; prone to error and delay.</w:t>
      </w:r>
    </w:p>
    <w:p w14:paraId="23062D66"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Audit Trail: Not maintained systematically.</w:t>
      </w:r>
    </w:p>
    <w:p w14:paraId="3F0858D4" w14:textId="77777777" w:rsidR="00AD5A27" w:rsidRPr="00AD5A27" w:rsidRDefault="00AD5A27" w:rsidP="00AD5A27">
      <w:pPr>
        <w:pStyle w:val="BodyText"/>
        <w:numPr>
          <w:ilvl w:val="0"/>
          <w:numId w:val="43"/>
        </w:numPr>
        <w:spacing w:before="1" w:line="259" w:lineRule="auto"/>
        <w:ind w:right="530"/>
        <w:rPr>
          <w:lang w:val="en-IN"/>
        </w:rPr>
      </w:pPr>
      <w:r w:rsidRPr="00AD5A27">
        <w:rPr>
          <w:lang w:val="en-IN"/>
        </w:rPr>
        <w:t>ERP Integration: Non-existent. Data is shared via email or printed documents.</w:t>
      </w:r>
    </w:p>
    <w:p w14:paraId="3E448E63" w14:textId="529AB06F" w:rsidR="00AD5A27" w:rsidRPr="00AD5A27" w:rsidRDefault="00AD5A27" w:rsidP="00AD5A27">
      <w:pPr>
        <w:pStyle w:val="BodyText"/>
        <w:spacing w:before="1" w:line="259" w:lineRule="auto"/>
        <w:ind w:left="448" w:right="530" w:firstLine="720"/>
        <w:rPr>
          <w:lang w:val="en-IN"/>
        </w:rPr>
      </w:pPr>
    </w:p>
    <w:p w14:paraId="67174FD8" w14:textId="77777777" w:rsidR="00AD5A27" w:rsidRPr="00AD5A27" w:rsidRDefault="00AD5A27" w:rsidP="00AD5A27">
      <w:pPr>
        <w:pStyle w:val="BodyText"/>
        <w:spacing w:before="1" w:line="259" w:lineRule="auto"/>
        <w:ind w:left="448" w:right="530" w:firstLine="720"/>
        <w:rPr>
          <w:b/>
          <w:bCs/>
          <w:lang w:val="en-IN"/>
        </w:rPr>
      </w:pPr>
      <w:r w:rsidRPr="00AD5A27">
        <w:rPr>
          <w:b/>
          <w:bCs/>
          <w:lang w:val="en-IN"/>
        </w:rPr>
        <w:t>AS-IS Process Flow Diagram</w:t>
      </w:r>
    </w:p>
    <w:p w14:paraId="045EF02F" w14:textId="77777777" w:rsidR="00AD5A27" w:rsidRPr="00AD5A27" w:rsidRDefault="00AD5A27" w:rsidP="00AD5A27">
      <w:pPr>
        <w:pStyle w:val="BodyText"/>
        <w:spacing w:before="1" w:line="259" w:lineRule="auto"/>
        <w:ind w:left="448" w:right="530" w:firstLine="720"/>
        <w:rPr>
          <w:lang w:val="en-IN"/>
        </w:rPr>
      </w:pPr>
      <w:r w:rsidRPr="00AD5A27">
        <w:rPr>
          <w:lang w:val="en-IN"/>
        </w:rPr>
        <w:lastRenderedPageBreak/>
        <w:t>Here is a simplified representation of the current legacy process flow:</w:t>
      </w:r>
    </w:p>
    <w:p w14:paraId="105AE953" w14:textId="77777777" w:rsidR="00AD5A27" w:rsidRPr="00AD5A27" w:rsidRDefault="00AD5A27" w:rsidP="00AD5A27">
      <w:pPr>
        <w:pStyle w:val="BodyText"/>
        <w:spacing w:before="1" w:line="259" w:lineRule="auto"/>
        <w:ind w:left="448" w:right="530" w:firstLine="720"/>
        <w:rPr>
          <w:lang w:val="en-IN"/>
        </w:rPr>
      </w:pPr>
      <w:r w:rsidRPr="00AD5A27">
        <w:rPr>
          <w:lang w:val="en-IN"/>
        </w:rPr>
        <w:t>flowchart TD</w:t>
      </w:r>
    </w:p>
    <w:p w14:paraId="0AB5E242" w14:textId="6059233B" w:rsidR="00AD5A27" w:rsidRPr="00AD5A27" w:rsidRDefault="00AD5A27" w:rsidP="00AD5A27">
      <w:pPr>
        <w:pStyle w:val="BodyText"/>
        <w:spacing w:before="1" w:line="259" w:lineRule="auto"/>
        <w:ind w:left="448" w:right="530" w:firstLine="720"/>
        <w:rPr>
          <w:lang w:val="en-IN"/>
        </w:rPr>
      </w:pPr>
      <w:r w:rsidRPr="00AD5A27">
        <w:rPr>
          <w:lang w:val="en-IN"/>
        </w:rPr>
        <w:t xml:space="preserve">    A</w:t>
      </w:r>
      <w:r w:rsidR="008A1ABC">
        <w:rPr>
          <w:lang w:val="en-IN"/>
        </w:rPr>
        <w:t xml:space="preserve"> </w:t>
      </w:r>
      <w:r w:rsidRPr="00AD5A27">
        <w:rPr>
          <w:lang w:val="en-IN"/>
        </w:rPr>
        <w:t>[User Login via Separate System] --&gt; B</w:t>
      </w:r>
      <w:r w:rsidR="008A1ABC">
        <w:rPr>
          <w:lang w:val="en-IN"/>
        </w:rPr>
        <w:t xml:space="preserve"> </w:t>
      </w:r>
      <w:r w:rsidRPr="00AD5A27">
        <w:rPr>
          <w:lang w:val="en-IN"/>
        </w:rPr>
        <w:t>[Access Excel-Based Inventory]</w:t>
      </w:r>
    </w:p>
    <w:p w14:paraId="7EB5ADED" w14:textId="56A97F93" w:rsidR="00AD5A27" w:rsidRPr="00AD5A27" w:rsidRDefault="00AD5A27" w:rsidP="00AD5A27">
      <w:pPr>
        <w:pStyle w:val="BodyText"/>
        <w:spacing w:before="1" w:line="259" w:lineRule="auto"/>
        <w:ind w:left="448" w:right="530" w:firstLine="720"/>
        <w:rPr>
          <w:lang w:val="en-IN"/>
        </w:rPr>
      </w:pPr>
      <w:r w:rsidRPr="00AD5A27">
        <w:rPr>
          <w:lang w:val="en-IN"/>
        </w:rPr>
        <w:t xml:space="preserve">    B --&gt; C</w:t>
      </w:r>
      <w:r w:rsidR="008A1ABC">
        <w:rPr>
          <w:lang w:val="en-IN"/>
        </w:rPr>
        <w:t xml:space="preserve"> </w:t>
      </w:r>
      <w:r w:rsidRPr="00AD5A27">
        <w:rPr>
          <w:lang w:val="en-IN"/>
        </w:rPr>
        <w:t>[Manual Entry of Stock In/Out]</w:t>
      </w:r>
    </w:p>
    <w:p w14:paraId="1ADE66E5" w14:textId="3F900EE2" w:rsidR="00AD5A27" w:rsidRPr="00AD5A27" w:rsidRDefault="00AD5A27" w:rsidP="00AD5A27">
      <w:pPr>
        <w:pStyle w:val="BodyText"/>
        <w:spacing w:before="1" w:line="259" w:lineRule="auto"/>
        <w:ind w:left="448" w:right="530" w:firstLine="720"/>
        <w:rPr>
          <w:lang w:val="en-IN"/>
        </w:rPr>
      </w:pPr>
      <w:r w:rsidRPr="00AD5A27">
        <w:rPr>
          <w:lang w:val="en-IN"/>
        </w:rPr>
        <w:t xml:space="preserve">    C --&gt; D</w:t>
      </w:r>
      <w:r w:rsidR="008A1ABC">
        <w:rPr>
          <w:lang w:val="en-IN"/>
        </w:rPr>
        <w:t xml:space="preserve"> </w:t>
      </w:r>
      <w:r w:rsidRPr="00AD5A27">
        <w:rPr>
          <w:lang w:val="en-IN"/>
        </w:rPr>
        <w:t>[Manual Stock Count Verification]</w:t>
      </w:r>
    </w:p>
    <w:p w14:paraId="611E142A" w14:textId="1497BDD5" w:rsidR="00AD5A27" w:rsidRPr="00AD5A27" w:rsidRDefault="00AD5A27" w:rsidP="00AD5A27">
      <w:pPr>
        <w:pStyle w:val="BodyText"/>
        <w:spacing w:before="1" w:line="259" w:lineRule="auto"/>
        <w:ind w:left="448" w:right="530" w:firstLine="720"/>
        <w:rPr>
          <w:lang w:val="en-IN"/>
        </w:rPr>
      </w:pPr>
      <w:r w:rsidRPr="00AD5A27">
        <w:rPr>
          <w:lang w:val="en-IN"/>
        </w:rPr>
        <w:t xml:space="preserve">    D --&gt; E</w:t>
      </w:r>
      <w:r w:rsidR="008A1ABC">
        <w:rPr>
          <w:lang w:val="en-IN"/>
        </w:rPr>
        <w:t xml:space="preserve"> </w:t>
      </w:r>
      <w:r w:rsidRPr="00AD5A27">
        <w:rPr>
          <w:lang w:val="en-IN"/>
        </w:rPr>
        <w:t>[Generate Reports in Excel]</w:t>
      </w:r>
    </w:p>
    <w:p w14:paraId="59F87935" w14:textId="1C5A6408" w:rsidR="00AD5A27" w:rsidRPr="00AD5A27" w:rsidRDefault="00AD5A27" w:rsidP="00AD5A27">
      <w:pPr>
        <w:pStyle w:val="BodyText"/>
        <w:spacing w:before="1" w:line="259" w:lineRule="auto"/>
        <w:ind w:left="448" w:right="530" w:firstLine="720"/>
        <w:rPr>
          <w:lang w:val="en-IN"/>
        </w:rPr>
      </w:pPr>
      <w:r w:rsidRPr="00AD5A27">
        <w:rPr>
          <w:lang w:val="en-IN"/>
        </w:rPr>
        <w:t xml:space="preserve">    E --&gt; F</w:t>
      </w:r>
      <w:r w:rsidR="008A1ABC">
        <w:rPr>
          <w:lang w:val="en-IN"/>
        </w:rPr>
        <w:t xml:space="preserve"> </w:t>
      </w:r>
      <w:r w:rsidRPr="00AD5A27">
        <w:rPr>
          <w:lang w:val="en-IN"/>
        </w:rPr>
        <w:t>[Share Reports via Email]</w:t>
      </w:r>
    </w:p>
    <w:p w14:paraId="2C4EB9F3" w14:textId="52BC3D9A" w:rsidR="00AD5A27" w:rsidRPr="00AD5A27" w:rsidRDefault="00AD5A27" w:rsidP="00AD5A27">
      <w:pPr>
        <w:pStyle w:val="BodyText"/>
        <w:spacing w:before="1" w:line="259" w:lineRule="auto"/>
        <w:ind w:left="448" w:right="530" w:firstLine="720"/>
        <w:rPr>
          <w:lang w:val="en-IN"/>
        </w:rPr>
      </w:pPr>
      <w:r w:rsidRPr="00AD5A27">
        <w:rPr>
          <w:lang w:val="en-IN"/>
        </w:rPr>
        <w:t xml:space="preserve">    F --&gt; G</w:t>
      </w:r>
      <w:r w:rsidR="008A1ABC">
        <w:rPr>
          <w:lang w:val="en-IN"/>
        </w:rPr>
        <w:t xml:space="preserve"> </w:t>
      </w:r>
      <w:r w:rsidRPr="00AD5A27">
        <w:rPr>
          <w:lang w:val="en-IN"/>
        </w:rPr>
        <w:t>[Send Data to Finance Manually]</w:t>
      </w:r>
    </w:p>
    <w:p w14:paraId="634074FE" w14:textId="1A942DB7" w:rsidR="00AD5A27" w:rsidRPr="00AD5A27" w:rsidRDefault="00AD5A27" w:rsidP="00AD5A27">
      <w:pPr>
        <w:pStyle w:val="BodyText"/>
        <w:spacing w:before="1" w:line="259" w:lineRule="auto"/>
        <w:ind w:left="448" w:right="530" w:firstLine="720"/>
        <w:rPr>
          <w:lang w:val="en-IN"/>
        </w:rPr>
      </w:pPr>
      <w:r w:rsidRPr="00AD5A27">
        <w:rPr>
          <w:lang w:val="en-IN"/>
        </w:rPr>
        <w:t xml:space="preserve">    C --&gt; H</w:t>
      </w:r>
      <w:r w:rsidR="008A1ABC">
        <w:rPr>
          <w:lang w:val="en-IN"/>
        </w:rPr>
        <w:t xml:space="preserve"> </w:t>
      </w:r>
      <w:r w:rsidRPr="00AD5A27">
        <w:rPr>
          <w:lang w:val="en-IN"/>
        </w:rPr>
        <w:t>[No Audit Log Maintained]</w:t>
      </w:r>
    </w:p>
    <w:p w14:paraId="3AD52CAF" w14:textId="41AA871E" w:rsidR="00AD5A27" w:rsidRDefault="00AD5A27" w:rsidP="00AD5A27">
      <w:pPr>
        <w:pStyle w:val="BodyText"/>
        <w:spacing w:before="1" w:line="259" w:lineRule="auto"/>
        <w:ind w:left="448" w:right="530" w:firstLine="720"/>
        <w:rPr>
          <w:lang w:val="en-IN"/>
        </w:rPr>
      </w:pPr>
      <w:r w:rsidRPr="00AD5A27">
        <w:rPr>
          <w:lang w:val="en-IN"/>
        </w:rPr>
        <w:t xml:space="preserve">    D --&gt; I</w:t>
      </w:r>
      <w:r w:rsidR="008A1ABC">
        <w:rPr>
          <w:lang w:val="en-IN"/>
        </w:rPr>
        <w:t xml:space="preserve"> </w:t>
      </w:r>
      <w:r w:rsidRPr="00AD5A27">
        <w:rPr>
          <w:lang w:val="en-IN"/>
        </w:rPr>
        <w:t>[Inventory Inaccuracy Risk]</w:t>
      </w:r>
    </w:p>
    <w:p w14:paraId="3F370B0B" w14:textId="77777777" w:rsidR="00AD5A27" w:rsidRPr="00AD5A27" w:rsidRDefault="00AD5A27">
      <w:pPr>
        <w:pStyle w:val="BodyText"/>
        <w:spacing w:before="1" w:line="259" w:lineRule="auto"/>
        <w:ind w:left="448" w:right="530" w:firstLine="720"/>
      </w:pPr>
    </w:p>
    <w:p w14:paraId="72FEA641" w14:textId="77777777" w:rsidR="00EE647E" w:rsidRDefault="00172424">
      <w:pPr>
        <w:pStyle w:val="ListParagraph"/>
        <w:numPr>
          <w:ilvl w:val="1"/>
          <w:numId w:val="3"/>
        </w:numPr>
        <w:tabs>
          <w:tab w:val="left" w:pos="2609"/>
        </w:tabs>
        <w:spacing w:before="159"/>
        <w:rPr>
          <w:sz w:val="24"/>
        </w:rPr>
      </w:pPr>
      <w:bookmarkStart w:id="29" w:name="_bookmark25"/>
      <w:bookmarkEnd w:id="29"/>
      <w:r>
        <w:rPr>
          <w:color w:val="2D5294"/>
          <w:sz w:val="24"/>
        </w:rPr>
        <w:t>Proposed</w:t>
      </w:r>
      <w:r>
        <w:rPr>
          <w:color w:val="2D5294"/>
          <w:spacing w:val="-11"/>
          <w:sz w:val="24"/>
        </w:rPr>
        <w:t xml:space="preserve"> </w:t>
      </w:r>
      <w:r>
        <w:rPr>
          <w:color w:val="2D5294"/>
          <w:sz w:val="24"/>
        </w:rPr>
        <w:t>Recommendations</w:t>
      </w:r>
      <w:r>
        <w:rPr>
          <w:color w:val="2D5294"/>
          <w:spacing w:val="-12"/>
          <w:sz w:val="24"/>
        </w:rPr>
        <w:t xml:space="preserve"> </w:t>
      </w:r>
      <w:r>
        <w:rPr>
          <w:color w:val="2D5294"/>
          <w:sz w:val="24"/>
        </w:rPr>
        <w:t>(TO-</w:t>
      </w:r>
      <w:r>
        <w:rPr>
          <w:color w:val="2D5294"/>
          <w:spacing w:val="-5"/>
          <w:sz w:val="24"/>
        </w:rPr>
        <w:t>BE)</w:t>
      </w:r>
    </w:p>
    <w:p w14:paraId="72FEA642" w14:textId="77777777" w:rsidR="00EE647E" w:rsidRDefault="00EE647E">
      <w:pPr>
        <w:pStyle w:val="BodyText"/>
        <w:spacing w:before="206"/>
      </w:pPr>
    </w:p>
    <w:p w14:paraId="72FEA643" w14:textId="77777777" w:rsidR="00EE647E" w:rsidRDefault="00172424">
      <w:pPr>
        <w:pStyle w:val="BodyText"/>
        <w:spacing w:line="259" w:lineRule="auto"/>
        <w:ind w:left="1168" w:right="592"/>
        <w:jc w:val="both"/>
      </w:pPr>
      <w:r>
        <w:t>[Describe the recommended process and how the proposed system will address the challenges in legacy system]</w:t>
      </w:r>
    </w:p>
    <w:p w14:paraId="11AE330F" w14:textId="0573B855" w:rsidR="00765803" w:rsidRPr="00765803" w:rsidRDefault="00765803">
      <w:pPr>
        <w:pStyle w:val="BodyText"/>
        <w:spacing w:line="259" w:lineRule="auto"/>
        <w:ind w:left="1168" w:right="592"/>
        <w:jc w:val="both"/>
        <w:rPr>
          <w:b/>
          <w:bCs/>
        </w:rPr>
      </w:pPr>
      <w:r w:rsidRPr="00765803">
        <w:rPr>
          <w:b/>
          <w:bCs/>
          <w:u w:val="single"/>
        </w:rPr>
        <w:t>Ans</w:t>
      </w:r>
      <w:r>
        <w:rPr>
          <w:b/>
          <w:bCs/>
        </w:rPr>
        <w:t>:</w:t>
      </w:r>
    </w:p>
    <w:p w14:paraId="174701C0" w14:textId="77777777" w:rsidR="00CC3975" w:rsidRDefault="00CC3975">
      <w:pPr>
        <w:pStyle w:val="BodyText"/>
        <w:spacing w:line="259" w:lineRule="auto"/>
        <w:ind w:left="1168" w:right="592"/>
        <w:jc w:val="both"/>
      </w:pPr>
    </w:p>
    <w:p w14:paraId="415F7087" w14:textId="77777777" w:rsidR="00765803" w:rsidRPr="00765803" w:rsidRDefault="00765803" w:rsidP="00765803">
      <w:pPr>
        <w:pStyle w:val="BodyText"/>
        <w:spacing w:line="259" w:lineRule="auto"/>
        <w:ind w:left="1168" w:right="592"/>
        <w:jc w:val="both"/>
        <w:rPr>
          <w:b/>
          <w:bCs/>
          <w:lang w:val="en-IN"/>
        </w:rPr>
      </w:pPr>
      <w:r w:rsidRPr="00765803">
        <w:rPr>
          <w:b/>
          <w:bCs/>
          <w:lang w:val="en-IN"/>
        </w:rPr>
        <w:t>Proposed Recommendations (TO-BE)</w:t>
      </w:r>
    </w:p>
    <w:p w14:paraId="056CBD51" w14:textId="771401F3" w:rsidR="00765803" w:rsidRPr="00765803" w:rsidRDefault="00765803" w:rsidP="00765803">
      <w:pPr>
        <w:pStyle w:val="BodyText"/>
        <w:spacing w:line="259" w:lineRule="auto"/>
        <w:ind w:left="1168" w:right="592"/>
        <w:jc w:val="both"/>
        <w:rPr>
          <w:b/>
          <w:bCs/>
          <w:lang w:val="en-IN"/>
        </w:rPr>
      </w:pPr>
    </w:p>
    <w:p w14:paraId="37A790D6" w14:textId="77777777" w:rsidR="00765803" w:rsidRPr="00765803" w:rsidRDefault="00765803" w:rsidP="00765803">
      <w:pPr>
        <w:pStyle w:val="BodyText"/>
        <w:spacing w:line="259" w:lineRule="auto"/>
        <w:ind w:left="1168" w:right="592"/>
        <w:jc w:val="both"/>
        <w:rPr>
          <w:lang w:val="en-IN"/>
        </w:rPr>
      </w:pPr>
      <w:r w:rsidRPr="00765803">
        <w:rPr>
          <w:lang w:val="en-IN"/>
        </w:rPr>
        <w:t>The proposed solution is a centralized, web-based Inventory Management System that automates and streamlines all inventory-related operations. It introduces real-time tracking, secure login, role-based access control, automated reporting, and ERP integration — all aimed at eliminating inefficiencies in the legacy system.</w:t>
      </w:r>
    </w:p>
    <w:p w14:paraId="326C355D" w14:textId="77777777" w:rsidR="00765803" w:rsidRPr="00765803" w:rsidRDefault="00765803" w:rsidP="00765803">
      <w:pPr>
        <w:pStyle w:val="BodyText"/>
        <w:spacing w:line="259" w:lineRule="auto"/>
        <w:ind w:left="1168" w:right="592"/>
        <w:jc w:val="both"/>
        <w:rPr>
          <w:b/>
          <w:bCs/>
          <w:lang w:val="en-IN"/>
        </w:rPr>
      </w:pPr>
      <w:r w:rsidRPr="00765803">
        <w:rPr>
          <w:b/>
          <w:bCs/>
          <w:lang w:val="en-IN"/>
        </w:rPr>
        <w:t>Key Improvements Over Legacy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78"/>
        <w:gridCol w:w="5700"/>
      </w:tblGrid>
      <w:tr w:rsidR="00765803" w:rsidRPr="00765803" w14:paraId="66E7CCD4" w14:textId="77777777" w:rsidTr="00AF7A79">
        <w:trPr>
          <w:tblHeader/>
          <w:tblCellSpacing w:w="15" w:type="dxa"/>
        </w:trPr>
        <w:tc>
          <w:tcPr>
            <w:tcW w:w="0" w:type="auto"/>
            <w:vAlign w:val="center"/>
            <w:hideMark/>
          </w:tcPr>
          <w:p w14:paraId="7C47FF88" w14:textId="77777777" w:rsidR="00765803" w:rsidRPr="00765803" w:rsidRDefault="00765803" w:rsidP="00765803">
            <w:pPr>
              <w:pStyle w:val="BodyText"/>
              <w:spacing w:line="259" w:lineRule="auto"/>
              <w:ind w:left="1168" w:right="592"/>
              <w:jc w:val="both"/>
              <w:rPr>
                <w:b/>
                <w:bCs/>
                <w:lang w:val="en-IN"/>
              </w:rPr>
            </w:pPr>
            <w:r w:rsidRPr="00765803">
              <w:rPr>
                <w:b/>
                <w:bCs/>
                <w:lang w:val="en-IN"/>
              </w:rPr>
              <w:t>Legacy Problem</w:t>
            </w:r>
          </w:p>
        </w:tc>
        <w:tc>
          <w:tcPr>
            <w:tcW w:w="0" w:type="auto"/>
            <w:vAlign w:val="center"/>
            <w:hideMark/>
          </w:tcPr>
          <w:p w14:paraId="712300EF" w14:textId="77777777" w:rsidR="00765803" w:rsidRPr="00765803" w:rsidRDefault="00765803" w:rsidP="00765803">
            <w:pPr>
              <w:pStyle w:val="BodyText"/>
              <w:spacing w:line="259" w:lineRule="auto"/>
              <w:ind w:left="1168" w:right="592"/>
              <w:jc w:val="both"/>
              <w:rPr>
                <w:b/>
                <w:bCs/>
                <w:lang w:val="en-IN"/>
              </w:rPr>
            </w:pPr>
            <w:r w:rsidRPr="00765803">
              <w:rPr>
                <w:b/>
                <w:bCs/>
                <w:lang w:val="en-IN"/>
              </w:rPr>
              <w:t>Proposed Solution</w:t>
            </w:r>
          </w:p>
        </w:tc>
      </w:tr>
      <w:tr w:rsidR="00765803" w:rsidRPr="00765803" w14:paraId="465BA746" w14:textId="77777777" w:rsidTr="00AF7A79">
        <w:trPr>
          <w:tblCellSpacing w:w="15" w:type="dxa"/>
        </w:trPr>
        <w:tc>
          <w:tcPr>
            <w:tcW w:w="0" w:type="auto"/>
            <w:vAlign w:val="center"/>
            <w:hideMark/>
          </w:tcPr>
          <w:p w14:paraId="65A9D288" w14:textId="596D9B9F" w:rsidR="00765803" w:rsidRPr="00765803" w:rsidRDefault="00765803" w:rsidP="00765803">
            <w:pPr>
              <w:pStyle w:val="BodyText"/>
              <w:spacing w:line="259" w:lineRule="auto"/>
              <w:ind w:left="1168" w:right="592"/>
              <w:jc w:val="both"/>
              <w:rPr>
                <w:lang w:val="en-IN"/>
              </w:rPr>
            </w:pPr>
            <w:proofErr w:type="spellStart"/>
            <w:r w:rsidRPr="00765803">
              <w:rPr>
                <w:lang w:val="en-IN"/>
              </w:rPr>
              <w:t>Manualinventory</w:t>
            </w:r>
            <w:proofErr w:type="spellEnd"/>
            <w:r w:rsidRPr="00765803">
              <w:rPr>
                <w:lang w:val="en-IN"/>
              </w:rPr>
              <w:t xml:space="preserve"> tracking</w:t>
            </w:r>
          </w:p>
        </w:tc>
        <w:tc>
          <w:tcPr>
            <w:tcW w:w="0" w:type="auto"/>
            <w:vAlign w:val="center"/>
            <w:hideMark/>
          </w:tcPr>
          <w:p w14:paraId="3EFE8C5D" w14:textId="77777777" w:rsidR="00765803" w:rsidRPr="00765803" w:rsidRDefault="00765803" w:rsidP="00765803">
            <w:pPr>
              <w:pStyle w:val="BodyText"/>
              <w:spacing w:line="259" w:lineRule="auto"/>
              <w:ind w:left="1168" w:right="592"/>
              <w:jc w:val="both"/>
              <w:rPr>
                <w:lang w:val="en-IN"/>
              </w:rPr>
            </w:pPr>
            <w:r w:rsidRPr="00765803">
              <w:rPr>
                <w:lang w:val="en-IN"/>
              </w:rPr>
              <w:t>Centralized real-time inventory system</w:t>
            </w:r>
          </w:p>
        </w:tc>
      </w:tr>
      <w:tr w:rsidR="00765803" w:rsidRPr="00765803" w14:paraId="1ACB5C30" w14:textId="77777777" w:rsidTr="00AF7A79">
        <w:trPr>
          <w:tblCellSpacing w:w="15" w:type="dxa"/>
        </w:trPr>
        <w:tc>
          <w:tcPr>
            <w:tcW w:w="0" w:type="auto"/>
            <w:vAlign w:val="center"/>
            <w:hideMark/>
          </w:tcPr>
          <w:p w14:paraId="452CF9F4" w14:textId="77777777" w:rsidR="00765803" w:rsidRPr="00765803" w:rsidRDefault="00765803" w:rsidP="00765803">
            <w:pPr>
              <w:pStyle w:val="BodyText"/>
              <w:spacing w:line="259" w:lineRule="auto"/>
              <w:ind w:left="1168" w:right="592"/>
              <w:jc w:val="both"/>
              <w:rPr>
                <w:lang w:val="en-IN"/>
              </w:rPr>
            </w:pPr>
            <w:r w:rsidRPr="00765803">
              <w:rPr>
                <w:lang w:val="en-IN"/>
              </w:rPr>
              <w:t>Excel-based, error-prone reports</w:t>
            </w:r>
          </w:p>
        </w:tc>
        <w:tc>
          <w:tcPr>
            <w:tcW w:w="0" w:type="auto"/>
            <w:vAlign w:val="center"/>
            <w:hideMark/>
          </w:tcPr>
          <w:p w14:paraId="697DD117" w14:textId="77777777" w:rsidR="00765803" w:rsidRPr="00765803" w:rsidRDefault="00765803" w:rsidP="00765803">
            <w:pPr>
              <w:pStyle w:val="BodyText"/>
              <w:spacing w:line="259" w:lineRule="auto"/>
              <w:ind w:left="1168" w:right="592"/>
              <w:jc w:val="both"/>
              <w:rPr>
                <w:lang w:val="en-IN"/>
              </w:rPr>
            </w:pPr>
            <w:r w:rsidRPr="00765803">
              <w:rPr>
                <w:lang w:val="en-IN"/>
              </w:rPr>
              <w:t>Auto-generated, filterable reports (PDF/Excel)</w:t>
            </w:r>
          </w:p>
        </w:tc>
      </w:tr>
      <w:tr w:rsidR="00765803" w:rsidRPr="00765803" w14:paraId="2140B845" w14:textId="77777777" w:rsidTr="00AF7A79">
        <w:trPr>
          <w:tblCellSpacing w:w="15" w:type="dxa"/>
        </w:trPr>
        <w:tc>
          <w:tcPr>
            <w:tcW w:w="0" w:type="auto"/>
            <w:vAlign w:val="center"/>
            <w:hideMark/>
          </w:tcPr>
          <w:p w14:paraId="069C6872" w14:textId="77777777" w:rsidR="00765803" w:rsidRPr="00765803" w:rsidRDefault="00765803" w:rsidP="00765803">
            <w:pPr>
              <w:pStyle w:val="BodyText"/>
              <w:spacing w:line="259" w:lineRule="auto"/>
              <w:ind w:left="1168" w:right="592"/>
              <w:jc w:val="both"/>
              <w:rPr>
                <w:lang w:val="en-IN"/>
              </w:rPr>
            </w:pPr>
            <w:r w:rsidRPr="00765803">
              <w:rPr>
                <w:lang w:val="en-IN"/>
              </w:rPr>
              <w:t>No audit logs or activity tracking</w:t>
            </w:r>
          </w:p>
        </w:tc>
        <w:tc>
          <w:tcPr>
            <w:tcW w:w="0" w:type="auto"/>
            <w:vAlign w:val="center"/>
            <w:hideMark/>
          </w:tcPr>
          <w:p w14:paraId="395F8A12" w14:textId="77777777" w:rsidR="00765803" w:rsidRPr="00765803" w:rsidRDefault="00765803" w:rsidP="00765803">
            <w:pPr>
              <w:pStyle w:val="BodyText"/>
              <w:spacing w:line="259" w:lineRule="auto"/>
              <w:ind w:left="1168" w:right="592"/>
              <w:jc w:val="both"/>
              <w:rPr>
                <w:lang w:val="en-IN"/>
              </w:rPr>
            </w:pPr>
            <w:r w:rsidRPr="00765803">
              <w:rPr>
                <w:lang w:val="en-IN"/>
              </w:rPr>
              <w:t>Complete audit trail for compliance and review</w:t>
            </w:r>
          </w:p>
        </w:tc>
      </w:tr>
      <w:tr w:rsidR="00765803" w:rsidRPr="00765803" w14:paraId="7DF8C642" w14:textId="77777777" w:rsidTr="00AF7A79">
        <w:trPr>
          <w:tblCellSpacing w:w="15" w:type="dxa"/>
        </w:trPr>
        <w:tc>
          <w:tcPr>
            <w:tcW w:w="0" w:type="auto"/>
            <w:vAlign w:val="center"/>
            <w:hideMark/>
          </w:tcPr>
          <w:p w14:paraId="4AE9FFD7" w14:textId="77777777" w:rsidR="00765803" w:rsidRPr="00765803" w:rsidRDefault="00765803" w:rsidP="00765803">
            <w:pPr>
              <w:pStyle w:val="BodyText"/>
              <w:spacing w:line="259" w:lineRule="auto"/>
              <w:ind w:left="1168" w:right="592"/>
              <w:jc w:val="both"/>
              <w:rPr>
                <w:lang w:val="en-IN"/>
              </w:rPr>
            </w:pPr>
            <w:r w:rsidRPr="00765803">
              <w:rPr>
                <w:lang w:val="en-IN"/>
              </w:rPr>
              <w:t>No role-based access</w:t>
            </w:r>
          </w:p>
        </w:tc>
        <w:tc>
          <w:tcPr>
            <w:tcW w:w="0" w:type="auto"/>
            <w:vAlign w:val="center"/>
            <w:hideMark/>
          </w:tcPr>
          <w:p w14:paraId="0E08AD9B" w14:textId="77777777" w:rsidR="00765803" w:rsidRPr="00765803" w:rsidRDefault="00765803" w:rsidP="00765803">
            <w:pPr>
              <w:pStyle w:val="BodyText"/>
              <w:spacing w:line="259" w:lineRule="auto"/>
              <w:ind w:left="1168" w:right="592"/>
              <w:jc w:val="both"/>
              <w:rPr>
                <w:lang w:val="en-IN"/>
              </w:rPr>
            </w:pPr>
            <w:r w:rsidRPr="00765803">
              <w:rPr>
                <w:lang w:val="en-IN"/>
              </w:rPr>
              <w:t>Configurable user roles with defined permissions</w:t>
            </w:r>
          </w:p>
        </w:tc>
      </w:tr>
      <w:tr w:rsidR="00765803" w:rsidRPr="00765803" w14:paraId="53EDD3FA" w14:textId="77777777" w:rsidTr="00AF7A79">
        <w:trPr>
          <w:tblCellSpacing w:w="15" w:type="dxa"/>
        </w:trPr>
        <w:tc>
          <w:tcPr>
            <w:tcW w:w="0" w:type="auto"/>
            <w:vAlign w:val="center"/>
            <w:hideMark/>
          </w:tcPr>
          <w:p w14:paraId="4BDABF99" w14:textId="77777777" w:rsidR="00765803" w:rsidRPr="00765803" w:rsidRDefault="00765803" w:rsidP="00765803">
            <w:pPr>
              <w:pStyle w:val="BodyText"/>
              <w:spacing w:line="259" w:lineRule="auto"/>
              <w:ind w:left="1168" w:right="592"/>
              <w:jc w:val="both"/>
              <w:rPr>
                <w:lang w:val="en-IN"/>
              </w:rPr>
            </w:pPr>
            <w:r w:rsidRPr="00765803">
              <w:rPr>
                <w:lang w:val="en-IN"/>
              </w:rPr>
              <w:t>Manual data sharing with ERP</w:t>
            </w:r>
          </w:p>
        </w:tc>
        <w:tc>
          <w:tcPr>
            <w:tcW w:w="0" w:type="auto"/>
            <w:vAlign w:val="center"/>
            <w:hideMark/>
          </w:tcPr>
          <w:p w14:paraId="21F52088" w14:textId="77777777" w:rsidR="00765803" w:rsidRPr="00765803" w:rsidRDefault="00765803" w:rsidP="00765803">
            <w:pPr>
              <w:pStyle w:val="BodyText"/>
              <w:spacing w:line="259" w:lineRule="auto"/>
              <w:ind w:left="1168" w:right="592"/>
              <w:jc w:val="both"/>
              <w:rPr>
                <w:lang w:val="en-IN"/>
              </w:rPr>
            </w:pPr>
            <w:r w:rsidRPr="00765803">
              <w:rPr>
                <w:lang w:val="en-IN"/>
              </w:rPr>
              <w:t>RESTful API integration with ERP/Finance systems</w:t>
            </w:r>
          </w:p>
        </w:tc>
      </w:tr>
      <w:tr w:rsidR="00765803" w:rsidRPr="00765803" w14:paraId="361E582A" w14:textId="77777777" w:rsidTr="00AF7A79">
        <w:trPr>
          <w:tblCellSpacing w:w="15" w:type="dxa"/>
        </w:trPr>
        <w:tc>
          <w:tcPr>
            <w:tcW w:w="0" w:type="auto"/>
            <w:vAlign w:val="center"/>
            <w:hideMark/>
          </w:tcPr>
          <w:p w14:paraId="65E9FE1A" w14:textId="77777777" w:rsidR="00765803" w:rsidRPr="00765803" w:rsidRDefault="00765803" w:rsidP="00765803">
            <w:pPr>
              <w:pStyle w:val="BodyText"/>
              <w:spacing w:line="259" w:lineRule="auto"/>
              <w:ind w:left="1168" w:right="592"/>
              <w:jc w:val="both"/>
              <w:rPr>
                <w:lang w:val="en-IN"/>
              </w:rPr>
            </w:pPr>
            <w:r w:rsidRPr="00765803">
              <w:rPr>
                <w:lang w:val="en-IN"/>
              </w:rPr>
              <w:t>Fragmented login</w:t>
            </w:r>
          </w:p>
        </w:tc>
        <w:tc>
          <w:tcPr>
            <w:tcW w:w="0" w:type="auto"/>
            <w:vAlign w:val="center"/>
            <w:hideMark/>
          </w:tcPr>
          <w:p w14:paraId="5CC614F1" w14:textId="77777777" w:rsidR="00765803" w:rsidRPr="00765803" w:rsidRDefault="00765803" w:rsidP="00765803">
            <w:pPr>
              <w:pStyle w:val="BodyText"/>
              <w:spacing w:line="259" w:lineRule="auto"/>
              <w:ind w:left="1168" w:right="592"/>
              <w:jc w:val="both"/>
              <w:rPr>
                <w:lang w:val="en-IN"/>
              </w:rPr>
            </w:pPr>
            <w:r w:rsidRPr="00765803">
              <w:rPr>
                <w:lang w:val="en-IN"/>
              </w:rPr>
              <w:t>Unified login system with security protocols (SSO/MFA)</w:t>
            </w:r>
          </w:p>
        </w:tc>
      </w:tr>
    </w:tbl>
    <w:p w14:paraId="45290B57" w14:textId="6A1DAA88" w:rsidR="00765803" w:rsidRPr="00765803" w:rsidRDefault="00765803" w:rsidP="00765803">
      <w:pPr>
        <w:pStyle w:val="BodyText"/>
        <w:spacing w:line="259" w:lineRule="auto"/>
        <w:ind w:left="1168" w:right="592"/>
        <w:jc w:val="both"/>
        <w:rPr>
          <w:lang w:val="en-IN"/>
        </w:rPr>
      </w:pPr>
    </w:p>
    <w:p w14:paraId="759CD832" w14:textId="77777777" w:rsidR="00C47C72" w:rsidRDefault="00C47C72" w:rsidP="00765803">
      <w:pPr>
        <w:pStyle w:val="BodyText"/>
        <w:spacing w:line="259" w:lineRule="auto"/>
        <w:ind w:left="1168" w:right="592"/>
        <w:jc w:val="both"/>
        <w:rPr>
          <w:b/>
          <w:bCs/>
          <w:lang w:val="en-IN"/>
        </w:rPr>
      </w:pPr>
    </w:p>
    <w:p w14:paraId="494B558C" w14:textId="77777777" w:rsidR="00C47C72" w:rsidRDefault="00C47C72" w:rsidP="00765803">
      <w:pPr>
        <w:pStyle w:val="BodyText"/>
        <w:spacing w:line="259" w:lineRule="auto"/>
        <w:ind w:left="1168" w:right="592"/>
        <w:jc w:val="both"/>
        <w:rPr>
          <w:b/>
          <w:bCs/>
          <w:lang w:val="en-IN"/>
        </w:rPr>
      </w:pPr>
    </w:p>
    <w:p w14:paraId="52A4D867" w14:textId="1D1EFFE2" w:rsidR="00765803" w:rsidRPr="00765803" w:rsidRDefault="00765803" w:rsidP="00765803">
      <w:pPr>
        <w:pStyle w:val="BodyText"/>
        <w:spacing w:line="259" w:lineRule="auto"/>
        <w:ind w:left="1168" w:right="592"/>
        <w:jc w:val="both"/>
        <w:rPr>
          <w:b/>
          <w:bCs/>
          <w:lang w:val="en-IN"/>
        </w:rPr>
      </w:pPr>
      <w:r w:rsidRPr="00765803">
        <w:rPr>
          <w:b/>
          <w:bCs/>
          <w:lang w:val="en-IN"/>
        </w:rPr>
        <w:t>TO-BE Process Flow Diagram</w:t>
      </w:r>
    </w:p>
    <w:p w14:paraId="68AB1508" w14:textId="6DE0109B" w:rsidR="00765803" w:rsidRPr="00765803" w:rsidRDefault="00765803" w:rsidP="00C47C72">
      <w:pPr>
        <w:pStyle w:val="BodyText"/>
        <w:spacing w:line="259" w:lineRule="auto"/>
        <w:ind w:left="1168" w:right="592"/>
        <w:jc w:val="both"/>
        <w:rPr>
          <w:lang w:val="en-IN"/>
        </w:rPr>
      </w:pPr>
    </w:p>
    <w:p w14:paraId="0652BCA9" w14:textId="77777777" w:rsidR="00765803" w:rsidRPr="00765803" w:rsidRDefault="00765803" w:rsidP="00765803">
      <w:pPr>
        <w:pStyle w:val="BodyText"/>
        <w:spacing w:line="259" w:lineRule="auto"/>
        <w:ind w:left="1168" w:right="592"/>
        <w:jc w:val="both"/>
        <w:rPr>
          <w:lang w:val="en-IN"/>
        </w:rPr>
      </w:pPr>
      <w:r w:rsidRPr="00765803">
        <w:rPr>
          <w:lang w:val="en-IN"/>
        </w:rPr>
        <w:t>flowchart TD</w:t>
      </w:r>
    </w:p>
    <w:p w14:paraId="2F1C5053" w14:textId="54BC25F1" w:rsidR="00765803" w:rsidRPr="00765803" w:rsidRDefault="00765803" w:rsidP="00765803">
      <w:pPr>
        <w:pStyle w:val="BodyText"/>
        <w:spacing w:line="259" w:lineRule="auto"/>
        <w:ind w:left="1168" w:right="592"/>
        <w:jc w:val="both"/>
        <w:rPr>
          <w:lang w:val="en-IN"/>
        </w:rPr>
      </w:pPr>
      <w:r w:rsidRPr="00765803">
        <w:rPr>
          <w:lang w:val="en-IN"/>
        </w:rPr>
        <w:t xml:space="preserve">    A</w:t>
      </w:r>
      <w:r w:rsidR="00F83EC0">
        <w:rPr>
          <w:lang w:val="en-IN"/>
        </w:rPr>
        <w:t xml:space="preserve"> </w:t>
      </w:r>
      <w:r w:rsidRPr="00765803">
        <w:rPr>
          <w:lang w:val="en-IN"/>
        </w:rPr>
        <w:t>[User Login via Central Auth System] --&gt; B</w:t>
      </w:r>
      <w:r w:rsidR="00F83EC0">
        <w:rPr>
          <w:lang w:val="en-IN"/>
        </w:rPr>
        <w:t xml:space="preserve"> </w:t>
      </w:r>
      <w:r w:rsidRPr="00765803">
        <w:rPr>
          <w:lang w:val="en-IN"/>
        </w:rPr>
        <w:t>[Access Web-Based Inventory Portal]</w:t>
      </w:r>
    </w:p>
    <w:p w14:paraId="6C424B14" w14:textId="5108847D" w:rsidR="00765803" w:rsidRPr="00765803" w:rsidRDefault="00765803" w:rsidP="00765803">
      <w:pPr>
        <w:pStyle w:val="BodyText"/>
        <w:spacing w:line="259" w:lineRule="auto"/>
        <w:ind w:left="1168" w:right="592"/>
        <w:jc w:val="both"/>
        <w:rPr>
          <w:lang w:val="en-IN"/>
        </w:rPr>
      </w:pPr>
      <w:r w:rsidRPr="00765803">
        <w:rPr>
          <w:lang w:val="en-IN"/>
        </w:rPr>
        <w:lastRenderedPageBreak/>
        <w:t xml:space="preserve">    B --&gt; C</w:t>
      </w:r>
      <w:r w:rsidR="00F83EC0">
        <w:rPr>
          <w:lang w:val="en-IN"/>
        </w:rPr>
        <w:t xml:space="preserve"> </w:t>
      </w:r>
      <w:r w:rsidRPr="00765803">
        <w:rPr>
          <w:lang w:val="en-IN"/>
        </w:rPr>
        <w:t>[Real-Time Stock Entry/Update]</w:t>
      </w:r>
    </w:p>
    <w:p w14:paraId="464730AE" w14:textId="4ECF8581" w:rsidR="00765803" w:rsidRPr="00765803" w:rsidRDefault="00765803" w:rsidP="00765803">
      <w:pPr>
        <w:pStyle w:val="BodyText"/>
        <w:spacing w:line="259" w:lineRule="auto"/>
        <w:ind w:left="1168" w:right="592"/>
        <w:jc w:val="both"/>
        <w:rPr>
          <w:lang w:val="en-IN"/>
        </w:rPr>
      </w:pPr>
      <w:r w:rsidRPr="00765803">
        <w:rPr>
          <w:lang w:val="en-IN"/>
        </w:rPr>
        <w:t xml:space="preserve">    C --&gt; D</w:t>
      </w:r>
      <w:r w:rsidR="00F83EC0">
        <w:rPr>
          <w:lang w:val="en-IN"/>
        </w:rPr>
        <w:t xml:space="preserve"> </w:t>
      </w:r>
      <w:r w:rsidRPr="00765803">
        <w:rPr>
          <w:lang w:val="en-IN"/>
        </w:rPr>
        <w:t>[Auto-Alerts for Low Stock or Expiry]</w:t>
      </w:r>
    </w:p>
    <w:p w14:paraId="34236B23" w14:textId="0A417464" w:rsidR="00765803" w:rsidRPr="00765803" w:rsidRDefault="00765803" w:rsidP="00765803">
      <w:pPr>
        <w:pStyle w:val="BodyText"/>
        <w:spacing w:line="259" w:lineRule="auto"/>
        <w:ind w:left="1168" w:right="592"/>
        <w:jc w:val="both"/>
        <w:rPr>
          <w:lang w:val="en-IN"/>
        </w:rPr>
      </w:pPr>
      <w:r w:rsidRPr="00765803">
        <w:rPr>
          <w:lang w:val="en-IN"/>
        </w:rPr>
        <w:t xml:space="preserve">    C --&gt; E</w:t>
      </w:r>
      <w:r w:rsidR="00F83EC0">
        <w:rPr>
          <w:lang w:val="en-IN"/>
        </w:rPr>
        <w:t xml:space="preserve"> </w:t>
      </w:r>
      <w:r w:rsidRPr="00765803">
        <w:rPr>
          <w:lang w:val="en-IN"/>
        </w:rPr>
        <w:t>[Dashboard: View Inventory Status]</w:t>
      </w:r>
    </w:p>
    <w:p w14:paraId="4DD1F515" w14:textId="0C1AE198" w:rsidR="00765803" w:rsidRPr="00765803" w:rsidRDefault="00765803" w:rsidP="00765803">
      <w:pPr>
        <w:pStyle w:val="BodyText"/>
        <w:spacing w:line="259" w:lineRule="auto"/>
        <w:ind w:left="1168" w:right="592"/>
        <w:jc w:val="both"/>
        <w:rPr>
          <w:lang w:val="en-IN"/>
        </w:rPr>
      </w:pPr>
      <w:r w:rsidRPr="00765803">
        <w:rPr>
          <w:lang w:val="en-IN"/>
        </w:rPr>
        <w:t xml:space="preserve">    E --&gt; F</w:t>
      </w:r>
      <w:r w:rsidR="00F83EC0">
        <w:rPr>
          <w:lang w:val="en-IN"/>
        </w:rPr>
        <w:t xml:space="preserve"> </w:t>
      </w:r>
      <w:r w:rsidRPr="00765803">
        <w:rPr>
          <w:lang w:val="en-IN"/>
        </w:rPr>
        <w:t>[Generate Reports (PDF/Excel)]</w:t>
      </w:r>
    </w:p>
    <w:p w14:paraId="0AB3F887" w14:textId="7E4D3FB5" w:rsidR="00765803" w:rsidRPr="00765803" w:rsidRDefault="00765803" w:rsidP="00765803">
      <w:pPr>
        <w:pStyle w:val="BodyText"/>
        <w:spacing w:line="259" w:lineRule="auto"/>
        <w:ind w:left="1168" w:right="592"/>
        <w:jc w:val="both"/>
        <w:rPr>
          <w:lang w:val="en-IN"/>
        </w:rPr>
      </w:pPr>
      <w:r w:rsidRPr="00765803">
        <w:rPr>
          <w:lang w:val="en-IN"/>
        </w:rPr>
        <w:t xml:space="preserve">    F --&gt; G</w:t>
      </w:r>
      <w:r w:rsidR="00F83EC0">
        <w:rPr>
          <w:lang w:val="en-IN"/>
        </w:rPr>
        <w:t xml:space="preserve"> </w:t>
      </w:r>
      <w:r w:rsidRPr="00765803">
        <w:rPr>
          <w:lang w:val="en-IN"/>
        </w:rPr>
        <w:t>[Download / Share Reports]</w:t>
      </w:r>
    </w:p>
    <w:p w14:paraId="35521AFA" w14:textId="74920B7F" w:rsidR="00765803" w:rsidRPr="00765803" w:rsidRDefault="00765803" w:rsidP="00765803">
      <w:pPr>
        <w:pStyle w:val="BodyText"/>
        <w:spacing w:line="259" w:lineRule="auto"/>
        <w:ind w:left="1168" w:right="592"/>
        <w:jc w:val="both"/>
        <w:rPr>
          <w:lang w:val="en-IN"/>
        </w:rPr>
      </w:pPr>
      <w:r w:rsidRPr="00765803">
        <w:rPr>
          <w:lang w:val="en-IN"/>
        </w:rPr>
        <w:t xml:space="preserve">    C --&gt; H</w:t>
      </w:r>
      <w:r w:rsidR="00F83EC0">
        <w:rPr>
          <w:lang w:val="en-IN"/>
        </w:rPr>
        <w:t xml:space="preserve"> </w:t>
      </w:r>
      <w:r w:rsidRPr="00765803">
        <w:rPr>
          <w:lang w:val="en-IN"/>
        </w:rPr>
        <w:t>[Audit Trail Automatically Maintained]</w:t>
      </w:r>
    </w:p>
    <w:p w14:paraId="29E1AAAF" w14:textId="21CFF402" w:rsidR="00765803" w:rsidRPr="00765803" w:rsidRDefault="00765803" w:rsidP="00765803">
      <w:pPr>
        <w:pStyle w:val="BodyText"/>
        <w:spacing w:line="259" w:lineRule="auto"/>
        <w:ind w:left="1168" w:right="592"/>
        <w:jc w:val="both"/>
        <w:rPr>
          <w:lang w:val="en-IN"/>
        </w:rPr>
      </w:pPr>
      <w:r w:rsidRPr="00765803">
        <w:rPr>
          <w:lang w:val="en-IN"/>
        </w:rPr>
        <w:t xml:space="preserve">    C --&gt; I</w:t>
      </w:r>
      <w:r w:rsidR="00F83EC0">
        <w:rPr>
          <w:lang w:val="en-IN"/>
        </w:rPr>
        <w:t xml:space="preserve"> </w:t>
      </w:r>
      <w:r w:rsidRPr="00765803">
        <w:rPr>
          <w:lang w:val="en-IN"/>
        </w:rPr>
        <w:t>[ERP Integration via API]</w:t>
      </w:r>
    </w:p>
    <w:p w14:paraId="515DC873" w14:textId="65B399B6" w:rsidR="00765803" w:rsidRPr="00765803" w:rsidRDefault="00765803" w:rsidP="00765803">
      <w:pPr>
        <w:pStyle w:val="BodyText"/>
        <w:spacing w:line="259" w:lineRule="auto"/>
        <w:ind w:left="1168" w:right="592"/>
        <w:jc w:val="both"/>
        <w:rPr>
          <w:lang w:val="en-IN"/>
        </w:rPr>
      </w:pPr>
    </w:p>
    <w:p w14:paraId="15DFCB8E" w14:textId="77777777" w:rsidR="00765803" w:rsidRPr="00765803" w:rsidRDefault="00765803" w:rsidP="00765803">
      <w:pPr>
        <w:pStyle w:val="BodyText"/>
        <w:spacing w:line="259" w:lineRule="auto"/>
        <w:ind w:left="1168" w:right="592"/>
        <w:jc w:val="both"/>
        <w:rPr>
          <w:b/>
          <w:bCs/>
          <w:lang w:val="en-IN"/>
        </w:rPr>
      </w:pPr>
      <w:r w:rsidRPr="00765803">
        <w:rPr>
          <w:b/>
          <w:bCs/>
          <w:lang w:val="en-IN"/>
        </w:rPr>
        <w:t>Benefits of the Proposed System:</w:t>
      </w:r>
    </w:p>
    <w:p w14:paraId="4590D004" w14:textId="41D0C7B8" w:rsidR="00765803" w:rsidRPr="00765803" w:rsidRDefault="00765803" w:rsidP="00765803">
      <w:pPr>
        <w:pStyle w:val="BodyText"/>
        <w:numPr>
          <w:ilvl w:val="0"/>
          <w:numId w:val="44"/>
        </w:numPr>
        <w:spacing w:line="259" w:lineRule="auto"/>
        <w:ind w:right="592"/>
        <w:jc w:val="both"/>
        <w:rPr>
          <w:lang w:val="en-IN"/>
        </w:rPr>
      </w:pPr>
      <w:r w:rsidRPr="00765803">
        <w:rPr>
          <w:lang w:val="en-IN"/>
        </w:rPr>
        <w:t xml:space="preserve"> 70% reduction in manual errors</w:t>
      </w:r>
    </w:p>
    <w:p w14:paraId="5F890397" w14:textId="018AB344" w:rsidR="00765803" w:rsidRPr="00765803" w:rsidRDefault="00765803" w:rsidP="00765803">
      <w:pPr>
        <w:pStyle w:val="BodyText"/>
        <w:numPr>
          <w:ilvl w:val="0"/>
          <w:numId w:val="44"/>
        </w:numPr>
        <w:spacing w:line="259" w:lineRule="auto"/>
        <w:ind w:right="592"/>
        <w:jc w:val="both"/>
        <w:rPr>
          <w:lang w:val="en-IN"/>
        </w:rPr>
      </w:pPr>
      <w:r w:rsidRPr="00765803">
        <w:rPr>
          <w:lang w:val="en-IN"/>
        </w:rPr>
        <w:t xml:space="preserve"> 50% faster reporting process</w:t>
      </w:r>
    </w:p>
    <w:p w14:paraId="265BA567" w14:textId="410BEDE0" w:rsidR="00765803" w:rsidRPr="00765803" w:rsidRDefault="00765803" w:rsidP="00765803">
      <w:pPr>
        <w:pStyle w:val="BodyText"/>
        <w:numPr>
          <w:ilvl w:val="0"/>
          <w:numId w:val="44"/>
        </w:numPr>
        <w:spacing w:line="259" w:lineRule="auto"/>
        <w:ind w:right="592"/>
        <w:jc w:val="both"/>
        <w:rPr>
          <w:lang w:val="en-IN"/>
        </w:rPr>
      </w:pPr>
      <w:r w:rsidRPr="00765803">
        <w:rPr>
          <w:lang w:val="en-IN"/>
        </w:rPr>
        <w:t xml:space="preserve"> Improved security, control, and compliance</w:t>
      </w:r>
    </w:p>
    <w:p w14:paraId="24E52953" w14:textId="6281D703" w:rsidR="00765803" w:rsidRPr="00765803" w:rsidRDefault="00F83EC0" w:rsidP="00765803">
      <w:pPr>
        <w:pStyle w:val="BodyText"/>
        <w:numPr>
          <w:ilvl w:val="0"/>
          <w:numId w:val="44"/>
        </w:numPr>
        <w:spacing w:line="259" w:lineRule="auto"/>
        <w:ind w:right="592"/>
        <w:jc w:val="both"/>
        <w:rPr>
          <w:lang w:val="en-IN"/>
        </w:rPr>
      </w:pPr>
      <w:r>
        <w:rPr>
          <w:rFonts w:ascii="Segoe UI Emoji" w:hAnsi="Segoe UI Emoji" w:cs="Segoe UI Emoji"/>
          <w:lang w:val="en-IN"/>
        </w:rPr>
        <w:t xml:space="preserve"> </w:t>
      </w:r>
      <w:r w:rsidR="00765803" w:rsidRPr="00765803">
        <w:rPr>
          <w:lang w:val="en-IN"/>
        </w:rPr>
        <w:t>Real-time, centralized inventory visibility</w:t>
      </w:r>
    </w:p>
    <w:p w14:paraId="045AF1F6" w14:textId="1BD630BC" w:rsidR="00CC3975" w:rsidRPr="00F83EC0" w:rsidRDefault="00765803" w:rsidP="00F83EC0">
      <w:pPr>
        <w:pStyle w:val="BodyText"/>
        <w:numPr>
          <w:ilvl w:val="0"/>
          <w:numId w:val="44"/>
        </w:numPr>
        <w:spacing w:line="259" w:lineRule="auto"/>
        <w:ind w:right="592"/>
        <w:jc w:val="both"/>
        <w:rPr>
          <w:lang w:val="en-IN"/>
        </w:rPr>
      </w:pPr>
      <w:r w:rsidRPr="00765803">
        <w:rPr>
          <w:lang w:val="en-IN"/>
        </w:rPr>
        <w:t xml:space="preserve"> Reduced dependency on IT for user management</w:t>
      </w:r>
    </w:p>
    <w:p w14:paraId="72FEA644" w14:textId="77777777" w:rsidR="00EE647E" w:rsidRDefault="00172424">
      <w:pPr>
        <w:pStyle w:val="ListParagraph"/>
        <w:numPr>
          <w:ilvl w:val="0"/>
          <w:numId w:val="3"/>
        </w:numPr>
        <w:tabs>
          <w:tab w:val="left" w:pos="1166"/>
        </w:tabs>
        <w:spacing w:before="241"/>
        <w:ind w:left="1166" w:hanging="358"/>
        <w:jc w:val="both"/>
        <w:rPr>
          <w:sz w:val="24"/>
        </w:rPr>
      </w:pPr>
      <w:bookmarkStart w:id="30" w:name="_bookmark26"/>
      <w:bookmarkEnd w:id="30"/>
      <w:r>
        <w:rPr>
          <w:color w:val="2D5294"/>
          <w:sz w:val="24"/>
        </w:rPr>
        <w:t>Business</w:t>
      </w:r>
      <w:r>
        <w:rPr>
          <w:color w:val="2D5294"/>
          <w:spacing w:val="-10"/>
          <w:sz w:val="24"/>
        </w:rPr>
        <w:t xml:space="preserve"> </w:t>
      </w:r>
      <w:r>
        <w:rPr>
          <w:color w:val="2D5294"/>
          <w:spacing w:val="-2"/>
          <w:sz w:val="24"/>
        </w:rPr>
        <w:t>Requirements</w:t>
      </w:r>
    </w:p>
    <w:p w14:paraId="72FEA645" w14:textId="77777777" w:rsidR="00EE647E" w:rsidRDefault="00172424">
      <w:pPr>
        <w:pStyle w:val="BodyText"/>
        <w:spacing w:before="4" w:line="259" w:lineRule="auto"/>
        <w:ind w:left="1168" w:right="584"/>
        <w:jc w:val="both"/>
      </w:pPr>
      <w: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w:t>
      </w:r>
    </w:p>
    <w:p w14:paraId="634B57FF" w14:textId="77777777" w:rsidR="00EE647E" w:rsidRDefault="00EE647E">
      <w:pPr>
        <w:pStyle w:val="BodyText"/>
        <w:spacing w:line="259" w:lineRule="auto"/>
        <w:jc w:val="both"/>
      </w:pPr>
    </w:p>
    <w:p w14:paraId="0BD772DE" w14:textId="77777777" w:rsidR="00B45CC7" w:rsidRDefault="00B45CC7" w:rsidP="00B45CC7">
      <w:pPr>
        <w:pStyle w:val="BodyText"/>
        <w:spacing w:line="256" w:lineRule="auto"/>
        <w:ind w:left="1168" w:right="577"/>
        <w:jc w:val="both"/>
      </w:pPr>
      <w:r>
        <w:t xml:space="preserve">     understandable as possible. You may wish to incorporate the functional and non- functional requirements into a traceability matrix that can be followed throughout the project]</w:t>
      </w:r>
    </w:p>
    <w:p w14:paraId="401086C6" w14:textId="77E3F8A5" w:rsidR="00973321" w:rsidRDefault="002F53E1" w:rsidP="00B45CC7">
      <w:pPr>
        <w:pStyle w:val="BodyText"/>
        <w:spacing w:line="256" w:lineRule="auto"/>
        <w:ind w:left="1168" w:right="577"/>
        <w:jc w:val="both"/>
        <w:rPr>
          <w:b/>
          <w:bCs/>
        </w:rPr>
      </w:pPr>
      <w:r w:rsidRPr="002F53E1">
        <w:rPr>
          <w:b/>
          <w:bCs/>
          <w:u w:val="single"/>
        </w:rPr>
        <w:t>Ans</w:t>
      </w:r>
      <w:r>
        <w:rPr>
          <w:b/>
          <w:bCs/>
        </w:rPr>
        <w:t>:</w:t>
      </w:r>
    </w:p>
    <w:p w14:paraId="3A1C1796" w14:textId="77777777" w:rsidR="002F53E1" w:rsidRPr="002F53E1" w:rsidRDefault="002F53E1" w:rsidP="002F53E1">
      <w:pPr>
        <w:pStyle w:val="BodyText"/>
        <w:spacing w:line="256" w:lineRule="auto"/>
        <w:ind w:left="1168" w:right="577"/>
        <w:jc w:val="both"/>
        <w:rPr>
          <w:b/>
          <w:bCs/>
          <w:lang w:val="en-IN"/>
        </w:rPr>
      </w:pPr>
      <w:r w:rsidRPr="002F53E1">
        <w:rPr>
          <w:b/>
          <w:bCs/>
          <w:lang w:val="en-IN"/>
        </w:rPr>
        <w:t>Business Requirements</w:t>
      </w:r>
    </w:p>
    <w:p w14:paraId="62C1964E" w14:textId="77777777" w:rsidR="002F53E1" w:rsidRPr="002F53E1" w:rsidRDefault="002F53E1" w:rsidP="002F53E1">
      <w:pPr>
        <w:pStyle w:val="BodyText"/>
        <w:spacing w:line="256" w:lineRule="auto"/>
        <w:ind w:left="1168" w:right="577"/>
        <w:jc w:val="both"/>
        <w:rPr>
          <w:lang w:val="en-IN"/>
        </w:rPr>
      </w:pPr>
      <w:r w:rsidRPr="002F53E1">
        <w:rPr>
          <w:lang w:val="en-IN"/>
        </w:rPr>
        <w:t>This section outlines the specific business requirements gathered from key stakeholders during the elicitation phase. The requirements are grouped by area of functionality and categorized by priority to ensure clarity, alignment with business goals, and ease of traceability throughout the project lifecycle.</w:t>
      </w:r>
    </w:p>
    <w:p w14:paraId="37B00CBF" w14:textId="77777777" w:rsidR="002F53E1" w:rsidRDefault="002F53E1" w:rsidP="002F53E1">
      <w:pPr>
        <w:pStyle w:val="BodyText"/>
        <w:spacing w:line="256" w:lineRule="auto"/>
        <w:ind w:left="1168" w:right="577"/>
        <w:jc w:val="both"/>
        <w:rPr>
          <w:lang w:val="en-IN"/>
        </w:rPr>
      </w:pPr>
      <w:r w:rsidRPr="002F53E1">
        <w:rPr>
          <w:lang w:val="en-IN"/>
        </w:rPr>
        <w:t>Where applicable, links to use case documentation, functional specifications, and the requirement traceability matrix are provided for comprehensive understanding and end-to-end traceability.</w:t>
      </w:r>
    </w:p>
    <w:p w14:paraId="5F03C436" w14:textId="77777777" w:rsidR="00931139" w:rsidRDefault="00931139" w:rsidP="002F53E1">
      <w:pPr>
        <w:pStyle w:val="BodyText"/>
        <w:spacing w:line="256" w:lineRule="auto"/>
        <w:ind w:left="1168" w:right="577"/>
        <w:jc w:val="both"/>
        <w:rPr>
          <w:lang w:val="en-IN"/>
        </w:rPr>
      </w:pPr>
    </w:p>
    <w:p w14:paraId="7708310F" w14:textId="77777777" w:rsidR="00172424" w:rsidRDefault="00172424" w:rsidP="002F53E1">
      <w:pPr>
        <w:pStyle w:val="BodyText"/>
        <w:spacing w:line="256" w:lineRule="auto"/>
        <w:ind w:left="1168" w:right="577"/>
        <w:jc w:val="both"/>
        <w:rPr>
          <w:lang w:val="en-IN"/>
        </w:rPr>
      </w:pPr>
    </w:p>
    <w:p w14:paraId="40975797" w14:textId="77777777" w:rsidR="00172424" w:rsidRDefault="00172424" w:rsidP="002F53E1">
      <w:pPr>
        <w:pStyle w:val="BodyText"/>
        <w:spacing w:line="256" w:lineRule="auto"/>
        <w:ind w:left="1168" w:right="577"/>
        <w:jc w:val="both"/>
        <w:rPr>
          <w:lang w:val="en-IN"/>
        </w:rPr>
      </w:pPr>
    </w:p>
    <w:p w14:paraId="2E1FA909" w14:textId="77777777" w:rsidR="00931139" w:rsidRDefault="00931139" w:rsidP="002F53E1">
      <w:pPr>
        <w:pStyle w:val="BodyText"/>
        <w:spacing w:line="256" w:lineRule="auto"/>
        <w:ind w:left="1168" w:right="577"/>
        <w:jc w:val="both"/>
        <w:rPr>
          <w:lang w:val="en-IN"/>
        </w:rPr>
      </w:pPr>
    </w:p>
    <w:p w14:paraId="364A146B" w14:textId="77777777" w:rsidR="00931139" w:rsidRDefault="00931139" w:rsidP="002F53E1">
      <w:pPr>
        <w:pStyle w:val="BodyText"/>
        <w:spacing w:line="256" w:lineRule="auto"/>
        <w:ind w:left="1168" w:right="577"/>
        <w:jc w:val="both"/>
        <w:rPr>
          <w:lang w:val="en-IN"/>
        </w:rPr>
      </w:pPr>
    </w:p>
    <w:p w14:paraId="77AA8D9E" w14:textId="77777777" w:rsidR="00931139" w:rsidRDefault="00931139" w:rsidP="002F53E1">
      <w:pPr>
        <w:pStyle w:val="BodyText"/>
        <w:spacing w:line="256" w:lineRule="auto"/>
        <w:ind w:left="1168" w:right="577"/>
        <w:jc w:val="both"/>
        <w:rPr>
          <w:lang w:val="en-IN"/>
        </w:rPr>
      </w:pPr>
    </w:p>
    <w:p w14:paraId="7B93AEC6" w14:textId="77777777" w:rsidR="00931139" w:rsidRDefault="00931139" w:rsidP="002F53E1">
      <w:pPr>
        <w:pStyle w:val="BodyText"/>
        <w:spacing w:line="256" w:lineRule="auto"/>
        <w:ind w:left="1168" w:right="577"/>
        <w:jc w:val="both"/>
        <w:rPr>
          <w:lang w:val="en-IN"/>
        </w:rPr>
      </w:pPr>
    </w:p>
    <w:p w14:paraId="30055E34" w14:textId="77777777" w:rsidR="00931139" w:rsidRDefault="00931139" w:rsidP="002F53E1">
      <w:pPr>
        <w:pStyle w:val="BodyText"/>
        <w:spacing w:line="256" w:lineRule="auto"/>
        <w:ind w:left="1168" w:right="577"/>
        <w:jc w:val="both"/>
        <w:rPr>
          <w:lang w:val="en-IN"/>
        </w:rPr>
      </w:pPr>
    </w:p>
    <w:p w14:paraId="4F832F42" w14:textId="77777777" w:rsidR="00931139" w:rsidRDefault="00931139" w:rsidP="002F53E1">
      <w:pPr>
        <w:pStyle w:val="BodyText"/>
        <w:spacing w:line="256" w:lineRule="auto"/>
        <w:ind w:left="1168" w:right="577"/>
        <w:jc w:val="both"/>
        <w:rPr>
          <w:lang w:val="en-IN"/>
        </w:rPr>
      </w:pPr>
    </w:p>
    <w:p w14:paraId="2D74597A" w14:textId="77777777" w:rsidR="00931139" w:rsidRDefault="00931139" w:rsidP="002F53E1">
      <w:pPr>
        <w:pStyle w:val="BodyText"/>
        <w:spacing w:line="256" w:lineRule="auto"/>
        <w:ind w:left="1168" w:right="577"/>
        <w:jc w:val="both"/>
        <w:rPr>
          <w:lang w:val="en-IN"/>
        </w:rPr>
      </w:pPr>
    </w:p>
    <w:p w14:paraId="24160D77" w14:textId="77777777" w:rsidR="00172424" w:rsidRDefault="00172424" w:rsidP="00172424">
      <w:pPr>
        <w:pStyle w:val="BodyText"/>
        <w:spacing w:line="256" w:lineRule="auto"/>
        <w:ind w:right="577"/>
        <w:jc w:val="both"/>
        <w:rPr>
          <w:lang w:val="en-IN"/>
        </w:rPr>
      </w:pPr>
    </w:p>
    <w:p w14:paraId="70C0E190" w14:textId="77777777" w:rsidR="00172424" w:rsidRDefault="00172424" w:rsidP="00172424">
      <w:pPr>
        <w:pStyle w:val="BodyText"/>
        <w:spacing w:line="256" w:lineRule="auto"/>
        <w:ind w:right="577"/>
        <w:jc w:val="both"/>
        <w:rPr>
          <w:lang w:val="en-IN"/>
        </w:rPr>
      </w:pPr>
    </w:p>
    <w:p w14:paraId="6247C887" w14:textId="77777777" w:rsidR="00172424" w:rsidRDefault="00172424" w:rsidP="00172424">
      <w:pPr>
        <w:pStyle w:val="BodyText"/>
        <w:spacing w:line="256" w:lineRule="auto"/>
        <w:ind w:right="577"/>
        <w:jc w:val="both"/>
        <w:rPr>
          <w:lang w:val="en-IN"/>
        </w:rPr>
      </w:pPr>
    </w:p>
    <w:p w14:paraId="3B684005" w14:textId="77777777" w:rsidR="00931139" w:rsidRDefault="00931139" w:rsidP="002F53E1">
      <w:pPr>
        <w:pStyle w:val="BodyText"/>
        <w:spacing w:line="256" w:lineRule="auto"/>
        <w:ind w:left="1168" w:right="577"/>
        <w:jc w:val="both"/>
        <w:rPr>
          <w:lang w:val="en-IN"/>
        </w:rPr>
      </w:pPr>
    </w:p>
    <w:tbl>
      <w:tblPr>
        <w:tblpPr w:leftFromText="180" w:rightFromText="180" w:vertAnchor="text" w:horzAnchor="margin" w:tblpXSpec="center" w:tblpY="7"/>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826"/>
        <w:gridCol w:w="1552"/>
        <w:gridCol w:w="971"/>
        <w:gridCol w:w="1445"/>
      </w:tblGrid>
      <w:tr w:rsidR="00A912A8" w:rsidRPr="00A912A8" w14:paraId="5BF2A7F9" w14:textId="77777777" w:rsidTr="00A912A8">
        <w:trPr>
          <w:trHeight w:val="1160"/>
        </w:trPr>
        <w:tc>
          <w:tcPr>
            <w:tcW w:w="1006" w:type="dxa"/>
            <w:shd w:val="clear" w:color="auto" w:fill="auto"/>
            <w:vAlign w:val="center"/>
            <w:hideMark/>
          </w:tcPr>
          <w:p w14:paraId="4C06773B" w14:textId="77777777" w:rsidR="00A912A8" w:rsidRPr="00A912A8" w:rsidRDefault="00A912A8" w:rsidP="00A912A8">
            <w:pPr>
              <w:widowControl/>
              <w:autoSpaceDE/>
              <w:autoSpaceDN/>
              <w:jc w:val="center"/>
              <w:rPr>
                <w:rFonts w:eastAsia="Times New Roman"/>
                <w:b/>
                <w:bCs/>
                <w:color w:val="000000"/>
                <w:lang w:val="en-IN" w:eastAsia="en-IN" w:bidi="hi-IN"/>
              </w:rPr>
            </w:pPr>
            <w:proofErr w:type="spellStart"/>
            <w:r w:rsidRPr="00A912A8">
              <w:rPr>
                <w:rFonts w:eastAsia="Times New Roman"/>
                <w:b/>
                <w:bCs/>
                <w:color w:val="000000"/>
                <w:lang w:val="en-IN" w:eastAsia="en-IN" w:bidi="hi-IN"/>
              </w:rPr>
              <w:t>Req</w:t>
            </w:r>
            <w:proofErr w:type="spellEnd"/>
            <w:r w:rsidRPr="00A912A8">
              <w:rPr>
                <w:rFonts w:eastAsia="Times New Roman"/>
                <w:b/>
                <w:bCs/>
                <w:color w:val="000000"/>
                <w:lang w:val="en-IN" w:eastAsia="en-IN" w:bidi="hi-IN"/>
              </w:rPr>
              <w:t xml:space="preserve"> ID</w:t>
            </w:r>
          </w:p>
        </w:tc>
        <w:tc>
          <w:tcPr>
            <w:tcW w:w="2826" w:type="dxa"/>
            <w:shd w:val="clear" w:color="auto" w:fill="auto"/>
            <w:vAlign w:val="center"/>
            <w:hideMark/>
          </w:tcPr>
          <w:p w14:paraId="2F18F677" w14:textId="77777777" w:rsidR="00A912A8" w:rsidRPr="00A912A8" w:rsidRDefault="00A912A8" w:rsidP="00A912A8">
            <w:pPr>
              <w:widowControl/>
              <w:autoSpaceDE/>
              <w:autoSpaceDN/>
              <w:jc w:val="center"/>
              <w:rPr>
                <w:rFonts w:eastAsia="Times New Roman"/>
                <w:b/>
                <w:bCs/>
                <w:color w:val="000000"/>
                <w:lang w:val="en-IN" w:eastAsia="en-IN" w:bidi="hi-IN"/>
              </w:rPr>
            </w:pPr>
            <w:r w:rsidRPr="00A912A8">
              <w:rPr>
                <w:rFonts w:eastAsia="Times New Roman"/>
                <w:b/>
                <w:bCs/>
                <w:color w:val="000000"/>
                <w:lang w:val="en-IN" w:eastAsia="en-IN" w:bidi="hi-IN"/>
              </w:rPr>
              <w:t>Requirement Description</w:t>
            </w:r>
          </w:p>
        </w:tc>
        <w:tc>
          <w:tcPr>
            <w:tcW w:w="1552" w:type="dxa"/>
            <w:shd w:val="clear" w:color="auto" w:fill="auto"/>
            <w:vAlign w:val="center"/>
            <w:hideMark/>
          </w:tcPr>
          <w:p w14:paraId="6BB3F983" w14:textId="77777777" w:rsidR="00A912A8" w:rsidRPr="00A912A8" w:rsidRDefault="00A912A8" w:rsidP="00A912A8">
            <w:pPr>
              <w:widowControl/>
              <w:autoSpaceDE/>
              <w:autoSpaceDN/>
              <w:jc w:val="center"/>
              <w:rPr>
                <w:rFonts w:eastAsia="Times New Roman"/>
                <w:b/>
                <w:bCs/>
                <w:color w:val="000000"/>
                <w:lang w:val="en-IN" w:eastAsia="en-IN" w:bidi="hi-IN"/>
              </w:rPr>
            </w:pPr>
            <w:r w:rsidRPr="00A912A8">
              <w:rPr>
                <w:rFonts w:eastAsia="Times New Roman"/>
                <w:b/>
                <w:bCs/>
                <w:color w:val="000000"/>
                <w:lang w:val="en-IN" w:eastAsia="en-IN" w:bidi="hi-IN"/>
              </w:rPr>
              <w:t>Functional Area</w:t>
            </w:r>
          </w:p>
        </w:tc>
        <w:tc>
          <w:tcPr>
            <w:tcW w:w="971" w:type="dxa"/>
            <w:shd w:val="clear" w:color="auto" w:fill="auto"/>
            <w:vAlign w:val="center"/>
            <w:hideMark/>
          </w:tcPr>
          <w:p w14:paraId="7277FEF6" w14:textId="77777777" w:rsidR="00A912A8" w:rsidRPr="00A912A8" w:rsidRDefault="00A912A8" w:rsidP="00A912A8">
            <w:pPr>
              <w:widowControl/>
              <w:autoSpaceDE/>
              <w:autoSpaceDN/>
              <w:jc w:val="center"/>
              <w:rPr>
                <w:rFonts w:eastAsia="Times New Roman"/>
                <w:b/>
                <w:bCs/>
                <w:color w:val="000000"/>
                <w:lang w:val="en-IN" w:eastAsia="en-IN" w:bidi="hi-IN"/>
              </w:rPr>
            </w:pPr>
            <w:r w:rsidRPr="00A912A8">
              <w:rPr>
                <w:rFonts w:eastAsia="Times New Roman"/>
                <w:b/>
                <w:bCs/>
                <w:color w:val="000000"/>
                <w:lang w:val="en-IN" w:eastAsia="en-IN" w:bidi="hi-IN"/>
              </w:rPr>
              <w:t>Priority</w:t>
            </w:r>
          </w:p>
        </w:tc>
        <w:tc>
          <w:tcPr>
            <w:tcW w:w="1445" w:type="dxa"/>
            <w:shd w:val="clear" w:color="auto" w:fill="auto"/>
            <w:vAlign w:val="center"/>
            <w:hideMark/>
          </w:tcPr>
          <w:p w14:paraId="007D249F" w14:textId="77777777" w:rsidR="00A912A8" w:rsidRPr="00A912A8" w:rsidRDefault="00A912A8" w:rsidP="00A912A8">
            <w:pPr>
              <w:widowControl/>
              <w:autoSpaceDE/>
              <w:autoSpaceDN/>
              <w:jc w:val="center"/>
              <w:rPr>
                <w:rFonts w:eastAsia="Times New Roman"/>
                <w:b/>
                <w:bCs/>
                <w:color w:val="000000"/>
                <w:lang w:val="en-IN" w:eastAsia="en-IN" w:bidi="hi-IN"/>
              </w:rPr>
            </w:pPr>
            <w:r w:rsidRPr="00A912A8">
              <w:rPr>
                <w:rFonts w:eastAsia="Times New Roman"/>
                <w:b/>
                <w:bCs/>
                <w:color w:val="000000"/>
                <w:lang w:val="en-IN" w:eastAsia="en-IN" w:bidi="hi-IN"/>
              </w:rPr>
              <w:t>Linked Use Case</w:t>
            </w:r>
          </w:p>
        </w:tc>
      </w:tr>
      <w:tr w:rsidR="00A912A8" w:rsidRPr="00A912A8" w14:paraId="393F12EB" w14:textId="77777777" w:rsidTr="00A912A8">
        <w:trPr>
          <w:trHeight w:val="580"/>
        </w:trPr>
        <w:tc>
          <w:tcPr>
            <w:tcW w:w="1006" w:type="dxa"/>
            <w:shd w:val="clear" w:color="auto" w:fill="auto"/>
            <w:vAlign w:val="center"/>
            <w:hideMark/>
          </w:tcPr>
          <w:p w14:paraId="0722EEDA"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BR001</w:t>
            </w:r>
          </w:p>
        </w:tc>
        <w:tc>
          <w:tcPr>
            <w:tcW w:w="2826" w:type="dxa"/>
            <w:shd w:val="clear" w:color="auto" w:fill="auto"/>
            <w:vAlign w:val="center"/>
            <w:hideMark/>
          </w:tcPr>
          <w:p w14:paraId="6231D5A5"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The system shall allow users to log in using secure credentials.</w:t>
            </w:r>
          </w:p>
        </w:tc>
        <w:tc>
          <w:tcPr>
            <w:tcW w:w="1552" w:type="dxa"/>
            <w:shd w:val="clear" w:color="auto" w:fill="auto"/>
            <w:vAlign w:val="center"/>
            <w:hideMark/>
          </w:tcPr>
          <w:p w14:paraId="2CDDFA7A"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Authentication &amp; Access</w:t>
            </w:r>
          </w:p>
        </w:tc>
        <w:tc>
          <w:tcPr>
            <w:tcW w:w="971" w:type="dxa"/>
            <w:shd w:val="clear" w:color="auto" w:fill="auto"/>
            <w:vAlign w:val="center"/>
            <w:hideMark/>
          </w:tcPr>
          <w:p w14:paraId="5ADEE47F"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High</w:t>
            </w:r>
          </w:p>
        </w:tc>
        <w:tc>
          <w:tcPr>
            <w:tcW w:w="1445" w:type="dxa"/>
            <w:shd w:val="clear" w:color="auto" w:fill="auto"/>
            <w:vAlign w:val="center"/>
            <w:hideMark/>
          </w:tcPr>
          <w:p w14:paraId="33F0D599" w14:textId="77777777" w:rsidR="00A912A8" w:rsidRPr="00A912A8" w:rsidRDefault="00A912A8" w:rsidP="00A912A8">
            <w:pPr>
              <w:widowControl/>
              <w:autoSpaceDE/>
              <w:autoSpaceDN/>
              <w:rPr>
                <w:rFonts w:eastAsia="Times New Roman"/>
                <w:color w:val="0563C1"/>
                <w:u w:val="single"/>
                <w:lang w:val="en-IN" w:eastAsia="en-IN" w:bidi="hi-IN"/>
              </w:rPr>
            </w:pPr>
            <w:hyperlink r:id="rId23" w:history="1">
              <w:r w:rsidRPr="00A912A8">
                <w:rPr>
                  <w:rFonts w:eastAsia="Times New Roman"/>
                  <w:color w:val="0563C1"/>
                  <w:u w:val="single"/>
                  <w:lang w:val="en-IN" w:eastAsia="en-IN" w:bidi="hi-IN"/>
                </w:rPr>
                <w:t>UC001 – User Login</w:t>
              </w:r>
            </w:hyperlink>
          </w:p>
        </w:tc>
      </w:tr>
      <w:tr w:rsidR="00A912A8" w:rsidRPr="00A912A8" w14:paraId="27AE4E77" w14:textId="77777777" w:rsidTr="00A912A8">
        <w:trPr>
          <w:trHeight w:val="870"/>
        </w:trPr>
        <w:tc>
          <w:tcPr>
            <w:tcW w:w="1006" w:type="dxa"/>
            <w:shd w:val="clear" w:color="auto" w:fill="auto"/>
            <w:vAlign w:val="center"/>
            <w:hideMark/>
          </w:tcPr>
          <w:p w14:paraId="43C58E06"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BR002</w:t>
            </w:r>
          </w:p>
        </w:tc>
        <w:tc>
          <w:tcPr>
            <w:tcW w:w="2826" w:type="dxa"/>
            <w:shd w:val="clear" w:color="auto" w:fill="auto"/>
            <w:vAlign w:val="center"/>
            <w:hideMark/>
          </w:tcPr>
          <w:p w14:paraId="0CE64F0E"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Admins shall be able to create, edit, and delete user roles.</w:t>
            </w:r>
          </w:p>
        </w:tc>
        <w:tc>
          <w:tcPr>
            <w:tcW w:w="1552" w:type="dxa"/>
            <w:shd w:val="clear" w:color="auto" w:fill="auto"/>
            <w:vAlign w:val="center"/>
            <w:hideMark/>
          </w:tcPr>
          <w:p w14:paraId="7A737B83"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User Management</w:t>
            </w:r>
          </w:p>
        </w:tc>
        <w:tc>
          <w:tcPr>
            <w:tcW w:w="971" w:type="dxa"/>
            <w:shd w:val="clear" w:color="auto" w:fill="auto"/>
            <w:vAlign w:val="center"/>
            <w:hideMark/>
          </w:tcPr>
          <w:p w14:paraId="3B564FF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High</w:t>
            </w:r>
          </w:p>
        </w:tc>
        <w:tc>
          <w:tcPr>
            <w:tcW w:w="1445" w:type="dxa"/>
            <w:shd w:val="clear" w:color="auto" w:fill="auto"/>
            <w:vAlign w:val="center"/>
            <w:hideMark/>
          </w:tcPr>
          <w:p w14:paraId="7946AED6" w14:textId="77777777" w:rsidR="00A912A8" w:rsidRPr="00A912A8" w:rsidRDefault="00A912A8" w:rsidP="00A912A8">
            <w:pPr>
              <w:widowControl/>
              <w:autoSpaceDE/>
              <w:autoSpaceDN/>
              <w:rPr>
                <w:rFonts w:eastAsia="Times New Roman"/>
                <w:color w:val="0563C1"/>
                <w:u w:val="single"/>
                <w:lang w:val="en-IN" w:eastAsia="en-IN" w:bidi="hi-IN"/>
              </w:rPr>
            </w:pPr>
            <w:hyperlink r:id="rId24" w:history="1">
              <w:r w:rsidRPr="00A912A8">
                <w:rPr>
                  <w:rFonts w:eastAsia="Times New Roman"/>
                  <w:color w:val="0563C1"/>
                  <w:u w:val="single"/>
                  <w:lang w:val="en-IN" w:eastAsia="en-IN" w:bidi="hi-IN"/>
                </w:rPr>
                <w:t>UC002 – Manage User Roles</w:t>
              </w:r>
            </w:hyperlink>
          </w:p>
        </w:tc>
      </w:tr>
      <w:tr w:rsidR="00A912A8" w:rsidRPr="00A912A8" w14:paraId="43E08221" w14:textId="77777777" w:rsidTr="00A912A8">
        <w:trPr>
          <w:trHeight w:val="870"/>
        </w:trPr>
        <w:tc>
          <w:tcPr>
            <w:tcW w:w="1006" w:type="dxa"/>
            <w:shd w:val="clear" w:color="auto" w:fill="auto"/>
            <w:vAlign w:val="center"/>
            <w:hideMark/>
          </w:tcPr>
          <w:p w14:paraId="6504F57C"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BR003</w:t>
            </w:r>
          </w:p>
        </w:tc>
        <w:tc>
          <w:tcPr>
            <w:tcW w:w="2826" w:type="dxa"/>
            <w:shd w:val="clear" w:color="auto" w:fill="auto"/>
            <w:vAlign w:val="center"/>
            <w:hideMark/>
          </w:tcPr>
          <w:p w14:paraId="0A4A701D"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Users shall be able to add, edit, and remove inventory items.</w:t>
            </w:r>
          </w:p>
        </w:tc>
        <w:tc>
          <w:tcPr>
            <w:tcW w:w="1552" w:type="dxa"/>
            <w:shd w:val="clear" w:color="auto" w:fill="auto"/>
            <w:vAlign w:val="center"/>
            <w:hideMark/>
          </w:tcPr>
          <w:p w14:paraId="64BBC8BF"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Inventory Management</w:t>
            </w:r>
          </w:p>
        </w:tc>
        <w:tc>
          <w:tcPr>
            <w:tcW w:w="971" w:type="dxa"/>
            <w:shd w:val="clear" w:color="auto" w:fill="auto"/>
            <w:vAlign w:val="center"/>
            <w:hideMark/>
          </w:tcPr>
          <w:p w14:paraId="13113AC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High</w:t>
            </w:r>
          </w:p>
        </w:tc>
        <w:tc>
          <w:tcPr>
            <w:tcW w:w="1445" w:type="dxa"/>
            <w:shd w:val="clear" w:color="auto" w:fill="auto"/>
            <w:vAlign w:val="center"/>
            <w:hideMark/>
          </w:tcPr>
          <w:p w14:paraId="1708B3A5" w14:textId="77777777" w:rsidR="00A912A8" w:rsidRPr="00A912A8" w:rsidRDefault="00A912A8" w:rsidP="00A912A8">
            <w:pPr>
              <w:widowControl/>
              <w:autoSpaceDE/>
              <w:autoSpaceDN/>
              <w:rPr>
                <w:rFonts w:eastAsia="Times New Roman"/>
                <w:color w:val="0563C1"/>
                <w:u w:val="single"/>
                <w:lang w:val="en-IN" w:eastAsia="en-IN" w:bidi="hi-IN"/>
              </w:rPr>
            </w:pPr>
            <w:hyperlink r:id="rId25" w:history="1">
              <w:r w:rsidRPr="00A912A8">
                <w:rPr>
                  <w:rFonts w:eastAsia="Times New Roman"/>
                  <w:color w:val="0563C1"/>
                  <w:u w:val="single"/>
                  <w:lang w:val="en-IN" w:eastAsia="en-IN" w:bidi="hi-IN"/>
                </w:rPr>
                <w:t>UC003 – Add Inventory</w:t>
              </w:r>
            </w:hyperlink>
          </w:p>
        </w:tc>
      </w:tr>
      <w:tr w:rsidR="00A912A8" w:rsidRPr="00A912A8" w14:paraId="66C1B2F5" w14:textId="77777777" w:rsidTr="00A912A8">
        <w:trPr>
          <w:trHeight w:val="870"/>
        </w:trPr>
        <w:tc>
          <w:tcPr>
            <w:tcW w:w="1006" w:type="dxa"/>
            <w:shd w:val="clear" w:color="auto" w:fill="auto"/>
            <w:vAlign w:val="center"/>
            <w:hideMark/>
          </w:tcPr>
          <w:p w14:paraId="16ED06E1"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BR004</w:t>
            </w:r>
          </w:p>
        </w:tc>
        <w:tc>
          <w:tcPr>
            <w:tcW w:w="2826" w:type="dxa"/>
            <w:shd w:val="clear" w:color="auto" w:fill="auto"/>
            <w:vAlign w:val="center"/>
            <w:hideMark/>
          </w:tcPr>
          <w:p w14:paraId="1E2DA5E1"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The system shall display inventory dashboards with KPIs and alerts.</w:t>
            </w:r>
          </w:p>
        </w:tc>
        <w:tc>
          <w:tcPr>
            <w:tcW w:w="1552" w:type="dxa"/>
            <w:shd w:val="clear" w:color="auto" w:fill="auto"/>
            <w:vAlign w:val="center"/>
            <w:hideMark/>
          </w:tcPr>
          <w:p w14:paraId="58416ECC"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Dashboard &amp; Monitoring</w:t>
            </w:r>
          </w:p>
        </w:tc>
        <w:tc>
          <w:tcPr>
            <w:tcW w:w="971" w:type="dxa"/>
            <w:shd w:val="clear" w:color="auto" w:fill="auto"/>
            <w:vAlign w:val="center"/>
            <w:hideMark/>
          </w:tcPr>
          <w:p w14:paraId="61445B94"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Medium</w:t>
            </w:r>
          </w:p>
        </w:tc>
        <w:tc>
          <w:tcPr>
            <w:tcW w:w="1445" w:type="dxa"/>
            <w:shd w:val="clear" w:color="auto" w:fill="auto"/>
            <w:vAlign w:val="center"/>
            <w:hideMark/>
          </w:tcPr>
          <w:p w14:paraId="167A23F2" w14:textId="77777777" w:rsidR="00A912A8" w:rsidRPr="00A912A8" w:rsidRDefault="00A912A8" w:rsidP="00A912A8">
            <w:pPr>
              <w:widowControl/>
              <w:autoSpaceDE/>
              <w:autoSpaceDN/>
              <w:rPr>
                <w:rFonts w:eastAsia="Times New Roman"/>
                <w:color w:val="0563C1"/>
                <w:u w:val="single"/>
                <w:lang w:val="en-IN" w:eastAsia="en-IN" w:bidi="hi-IN"/>
              </w:rPr>
            </w:pPr>
            <w:hyperlink r:id="rId26" w:history="1">
              <w:r w:rsidRPr="00A912A8">
                <w:rPr>
                  <w:rFonts w:eastAsia="Times New Roman"/>
                  <w:color w:val="0563C1"/>
                  <w:u w:val="single"/>
                  <w:lang w:val="en-IN" w:eastAsia="en-IN" w:bidi="hi-IN"/>
                </w:rPr>
                <w:t>UC004 – View Dashboard</w:t>
              </w:r>
            </w:hyperlink>
          </w:p>
        </w:tc>
      </w:tr>
      <w:tr w:rsidR="00A912A8" w:rsidRPr="00A912A8" w14:paraId="3054196F" w14:textId="77777777" w:rsidTr="00A912A8">
        <w:trPr>
          <w:trHeight w:val="580"/>
        </w:trPr>
        <w:tc>
          <w:tcPr>
            <w:tcW w:w="1006" w:type="dxa"/>
            <w:shd w:val="clear" w:color="auto" w:fill="auto"/>
            <w:vAlign w:val="center"/>
            <w:hideMark/>
          </w:tcPr>
          <w:p w14:paraId="2FFB5C1D"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BR005</w:t>
            </w:r>
          </w:p>
        </w:tc>
        <w:tc>
          <w:tcPr>
            <w:tcW w:w="2826" w:type="dxa"/>
            <w:shd w:val="clear" w:color="auto" w:fill="auto"/>
            <w:vAlign w:val="center"/>
            <w:hideMark/>
          </w:tcPr>
          <w:p w14:paraId="590988B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Notifications shall be triggered for low stock or expiring items.</w:t>
            </w:r>
          </w:p>
        </w:tc>
        <w:tc>
          <w:tcPr>
            <w:tcW w:w="1552" w:type="dxa"/>
            <w:shd w:val="clear" w:color="auto" w:fill="auto"/>
            <w:vAlign w:val="center"/>
            <w:hideMark/>
          </w:tcPr>
          <w:p w14:paraId="5DCEDFEC"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Alerts &amp; Notifications</w:t>
            </w:r>
          </w:p>
        </w:tc>
        <w:tc>
          <w:tcPr>
            <w:tcW w:w="971" w:type="dxa"/>
            <w:shd w:val="clear" w:color="auto" w:fill="auto"/>
            <w:vAlign w:val="center"/>
            <w:hideMark/>
          </w:tcPr>
          <w:p w14:paraId="64713BD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Medium</w:t>
            </w:r>
          </w:p>
        </w:tc>
        <w:tc>
          <w:tcPr>
            <w:tcW w:w="1445" w:type="dxa"/>
            <w:shd w:val="clear" w:color="auto" w:fill="auto"/>
            <w:vAlign w:val="center"/>
            <w:hideMark/>
          </w:tcPr>
          <w:p w14:paraId="6711C8E0" w14:textId="77777777" w:rsidR="00A912A8" w:rsidRPr="00A912A8" w:rsidRDefault="00A912A8" w:rsidP="00A912A8">
            <w:pPr>
              <w:widowControl/>
              <w:autoSpaceDE/>
              <w:autoSpaceDN/>
              <w:rPr>
                <w:rFonts w:eastAsia="Times New Roman"/>
                <w:color w:val="0563C1"/>
                <w:u w:val="single"/>
                <w:lang w:val="en-IN" w:eastAsia="en-IN" w:bidi="hi-IN"/>
              </w:rPr>
            </w:pPr>
            <w:hyperlink r:id="rId27" w:history="1">
              <w:r w:rsidRPr="00A912A8">
                <w:rPr>
                  <w:rFonts w:eastAsia="Times New Roman"/>
                  <w:color w:val="0563C1"/>
                  <w:u w:val="single"/>
                  <w:lang w:val="en-IN" w:eastAsia="en-IN" w:bidi="hi-IN"/>
                </w:rPr>
                <w:t>UC005 – Stock Alerts</w:t>
              </w:r>
            </w:hyperlink>
          </w:p>
        </w:tc>
      </w:tr>
      <w:tr w:rsidR="00A912A8" w:rsidRPr="00A912A8" w14:paraId="6AF8A52D" w14:textId="77777777" w:rsidTr="00A912A8">
        <w:trPr>
          <w:trHeight w:val="870"/>
        </w:trPr>
        <w:tc>
          <w:tcPr>
            <w:tcW w:w="1006" w:type="dxa"/>
            <w:shd w:val="clear" w:color="auto" w:fill="auto"/>
            <w:vAlign w:val="center"/>
            <w:hideMark/>
          </w:tcPr>
          <w:p w14:paraId="25608BEC"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BR006</w:t>
            </w:r>
          </w:p>
        </w:tc>
        <w:tc>
          <w:tcPr>
            <w:tcW w:w="2826" w:type="dxa"/>
            <w:shd w:val="clear" w:color="auto" w:fill="auto"/>
            <w:vAlign w:val="center"/>
            <w:hideMark/>
          </w:tcPr>
          <w:p w14:paraId="03E492FD"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Users shall be able to generate inventory reports in PDF and Excel format.</w:t>
            </w:r>
          </w:p>
        </w:tc>
        <w:tc>
          <w:tcPr>
            <w:tcW w:w="1552" w:type="dxa"/>
            <w:shd w:val="clear" w:color="auto" w:fill="auto"/>
            <w:vAlign w:val="center"/>
            <w:hideMark/>
          </w:tcPr>
          <w:p w14:paraId="72E79480"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Reporting</w:t>
            </w:r>
          </w:p>
        </w:tc>
        <w:tc>
          <w:tcPr>
            <w:tcW w:w="971" w:type="dxa"/>
            <w:shd w:val="clear" w:color="auto" w:fill="auto"/>
            <w:vAlign w:val="center"/>
            <w:hideMark/>
          </w:tcPr>
          <w:p w14:paraId="3938F33A"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Medium</w:t>
            </w:r>
          </w:p>
        </w:tc>
        <w:tc>
          <w:tcPr>
            <w:tcW w:w="1445" w:type="dxa"/>
            <w:shd w:val="clear" w:color="auto" w:fill="auto"/>
            <w:vAlign w:val="center"/>
            <w:hideMark/>
          </w:tcPr>
          <w:p w14:paraId="58D7D44E" w14:textId="77777777" w:rsidR="00A912A8" w:rsidRPr="00A912A8" w:rsidRDefault="00A912A8" w:rsidP="00A912A8">
            <w:pPr>
              <w:widowControl/>
              <w:autoSpaceDE/>
              <w:autoSpaceDN/>
              <w:rPr>
                <w:rFonts w:eastAsia="Times New Roman"/>
                <w:color w:val="0563C1"/>
                <w:u w:val="single"/>
                <w:lang w:val="en-IN" w:eastAsia="en-IN" w:bidi="hi-IN"/>
              </w:rPr>
            </w:pPr>
            <w:hyperlink r:id="rId28" w:history="1">
              <w:r w:rsidRPr="00A912A8">
                <w:rPr>
                  <w:rFonts w:eastAsia="Times New Roman"/>
                  <w:color w:val="0563C1"/>
                  <w:u w:val="single"/>
                  <w:lang w:val="en-IN" w:eastAsia="en-IN" w:bidi="hi-IN"/>
                </w:rPr>
                <w:t>UC006 – Generate Reports</w:t>
              </w:r>
            </w:hyperlink>
          </w:p>
        </w:tc>
      </w:tr>
      <w:tr w:rsidR="00A912A8" w:rsidRPr="00A912A8" w14:paraId="6B81C193" w14:textId="77777777" w:rsidTr="00A912A8">
        <w:trPr>
          <w:trHeight w:val="870"/>
        </w:trPr>
        <w:tc>
          <w:tcPr>
            <w:tcW w:w="1006" w:type="dxa"/>
            <w:shd w:val="clear" w:color="auto" w:fill="auto"/>
            <w:vAlign w:val="center"/>
            <w:hideMark/>
          </w:tcPr>
          <w:p w14:paraId="5FE59E51"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BR007</w:t>
            </w:r>
          </w:p>
        </w:tc>
        <w:tc>
          <w:tcPr>
            <w:tcW w:w="2826" w:type="dxa"/>
            <w:shd w:val="clear" w:color="auto" w:fill="auto"/>
            <w:vAlign w:val="center"/>
            <w:hideMark/>
          </w:tcPr>
          <w:p w14:paraId="06F763B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A full audit trail shall be maintained for all user activities.</w:t>
            </w:r>
          </w:p>
        </w:tc>
        <w:tc>
          <w:tcPr>
            <w:tcW w:w="1552" w:type="dxa"/>
            <w:shd w:val="clear" w:color="auto" w:fill="auto"/>
            <w:vAlign w:val="center"/>
            <w:hideMark/>
          </w:tcPr>
          <w:p w14:paraId="5BB93899"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Compliance &amp; Auditing</w:t>
            </w:r>
          </w:p>
        </w:tc>
        <w:tc>
          <w:tcPr>
            <w:tcW w:w="971" w:type="dxa"/>
            <w:shd w:val="clear" w:color="auto" w:fill="auto"/>
            <w:vAlign w:val="center"/>
            <w:hideMark/>
          </w:tcPr>
          <w:p w14:paraId="6BBD2C9B"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High</w:t>
            </w:r>
          </w:p>
        </w:tc>
        <w:tc>
          <w:tcPr>
            <w:tcW w:w="1445" w:type="dxa"/>
            <w:shd w:val="clear" w:color="auto" w:fill="auto"/>
            <w:vAlign w:val="center"/>
            <w:hideMark/>
          </w:tcPr>
          <w:p w14:paraId="53652D25" w14:textId="77777777" w:rsidR="00A912A8" w:rsidRPr="00A912A8" w:rsidRDefault="00A912A8" w:rsidP="00A912A8">
            <w:pPr>
              <w:widowControl/>
              <w:autoSpaceDE/>
              <w:autoSpaceDN/>
              <w:rPr>
                <w:rFonts w:eastAsia="Times New Roman"/>
                <w:color w:val="0563C1"/>
                <w:u w:val="single"/>
                <w:lang w:val="en-IN" w:eastAsia="en-IN" w:bidi="hi-IN"/>
              </w:rPr>
            </w:pPr>
            <w:hyperlink r:id="rId29" w:history="1">
              <w:r w:rsidRPr="00A912A8">
                <w:rPr>
                  <w:rFonts w:eastAsia="Times New Roman"/>
                  <w:color w:val="0563C1"/>
                  <w:u w:val="single"/>
                  <w:lang w:val="en-IN" w:eastAsia="en-IN" w:bidi="hi-IN"/>
                </w:rPr>
                <w:t>UC007 – View Audit Log</w:t>
              </w:r>
            </w:hyperlink>
          </w:p>
        </w:tc>
      </w:tr>
      <w:tr w:rsidR="00A912A8" w:rsidRPr="00A912A8" w14:paraId="09A02304" w14:textId="77777777" w:rsidTr="00A912A8">
        <w:trPr>
          <w:trHeight w:val="870"/>
        </w:trPr>
        <w:tc>
          <w:tcPr>
            <w:tcW w:w="1006" w:type="dxa"/>
            <w:shd w:val="clear" w:color="auto" w:fill="auto"/>
            <w:vAlign w:val="center"/>
            <w:hideMark/>
          </w:tcPr>
          <w:p w14:paraId="6BEC1C23"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BR008</w:t>
            </w:r>
          </w:p>
        </w:tc>
        <w:tc>
          <w:tcPr>
            <w:tcW w:w="2826" w:type="dxa"/>
            <w:shd w:val="clear" w:color="auto" w:fill="auto"/>
            <w:vAlign w:val="center"/>
            <w:hideMark/>
          </w:tcPr>
          <w:p w14:paraId="5C004EBE"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System shall provide REST APIs for integration with ERP and finance platforms.</w:t>
            </w:r>
          </w:p>
        </w:tc>
        <w:tc>
          <w:tcPr>
            <w:tcW w:w="1552" w:type="dxa"/>
            <w:shd w:val="clear" w:color="auto" w:fill="auto"/>
            <w:vAlign w:val="center"/>
            <w:hideMark/>
          </w:tcPr>
          <w:p w14:paraId="12D9BBBF"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Integration</w:t>
            </w:r>
          </w:p>
        </w:tc>
        <w:tc>
          <w:tcPr>
            <w:tcW w:w="971" w:type="dxa"/>
            <w:shd w:val="clear" w:color="auto" w:fill="auto"/>
            <w:vAlign w:val="center"/>
            <w:hideMark/>
          </w:tcPr>
          <w:p w14:paraId="4604575E"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Medium</w:t>
            </w:r>
          </w:p>
        </w:tc>
        <w:tc>
          <w:tcPr>
            <w:tcW w:w="1445" w:type="dxa"/>
            <w:shd w:val="clear" w:color="auto" w:fill="auto"/>
            <w:vAlign w:val="center"/>
            <w:hideMark/>
          </w:tcPr>
          <w:p w14:paraId="2F9887D8" w14:textId="77777777" w:rsidR="00A912A8" w:rsidRPr="00A912A8" w:rsidRDefault="00A912A8" w:rsidP="00A912A8">
            <w:pPr>
              <w:widowControl/>
              <w:autoSpaceDE/>
              <w:autoSpaceDN/>
              <w:rPr>
                <w:rFonts w:eastAsia="Times New Roman"/>
                <w:color w:val="0563C1"/>
                <w:u w:val="single"/>
                <w:lang w:val="en-IN" w:eastAsia="en-IN" w:bidi="hi-IN"/>
              </w:rPr>
            </w:pPr>
            <w:hyperlink r:id="rId30" w:history="1">
              <w:r w:rsidRPr="00A912A8">
                <w:rPr>
                  <w:rFonts w:eastAsia="Times New Roman"/>
                  <w:color w:val="0563C1"/>
                  <w:u w:val="single"/>
                  <w:lang w:val="en-IN" w:eastAsia="en-IN" w:bidi="hi-IN"/>
                </w:rPr>
                <w:t>UC008 – API Integration</w:t>
              </w:r>
            </w:hyperlink>
          </w:p>
        </w:tc>
      </w:tr>
      <w:tr w:rsidR="00A912A8" w:rsidRPr="00A912A8" w14:paraId="07454865" w14:textId="77777777" w:rsidTr="00A912A8">
        <w:trPr>
          <w:trHeight w:val="870"/>
        </w:trPr>
        <w:tc>
          <w:tcPr>
            <w:tcW w:w="1006" w:type="dxa"/>
            <w:shd w:val="clear" w:color="auto" w:fill="auto"/>
            <w:vAlign w:val="center"/>
            <w:hideMark/>
          </w:tcPr>
          <w:p w14:paraId="5F6C171C"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BR009</w:t>
            </w:r>
          </w:p>
        </w:tc>
        <w:tc>
          <w:tcPr>
            <w:tcW w:w="2826" w:type="dxa"/>
            <w:shd w:val="clear" w:color="auto" w:fill="auto"/>
            <w:vAlign w:val="center"/>
            <w:hideMark/>
          </w:tcPr>
          <w:p w14:paraId="50BF7206"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The system shall support search and filtering by SKU, item name, and category.</w:t>
            </w:r>
          </w:p>
        </w:tc>
        <w:tc>
          <w:tcPr>
            <w:tcW w:w="1552" w:type="dxa"/>
            <w:shd w:val="clear" w:color="auto" w:fill="auto"/>
            <w:vAlign w:val="center"/>
            <w:hideMark/>
          </w:tcPr>
          <w:p w14:paraId="5B863CC0"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Search &amp; Navigation</w:t>
            </w:r>
          </w:p>
        </w:tc>
        <w:tc>
          <w:tcPr>
            <w:tcW w:w="971" w:type="dxa"/>
            <w:shd w:val="clear" w:color="auto" w:fill="auto"/>
            <w:vAlign w:val="center"/>
            <w:hideMark/>
          </w:tcPr>
          <w:p w14:paraId="47D5732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Medium</w:t>
            </w:r>
          </w:p>
        </w:tc>
        <w:tc>
          <w:tcPr>
            <w:tcW w:w="1445" w:type="dxa"/>
            <w:shd w:val="clear" w:color="auto" w:fill="auto"/>
            <w:vAlign w:val="center"/>
            <w:hideMark/>
          </w:tcPr>
          <w:p w14:paraId="62AFA477" w14:textId="77777777" w:rsidR="00A912A8" w:rsidRPr="00A912A8" w:rsidRDefault="00A912A8" w:rsidP="00A912A8">
            <w:pPr>
              <w:widowControl/>
              <w:autoSpaceDE/>
              <w:autoSpaceDN/>
              <w:rPr>
                <w:rFonts w:eastAsia="Times New Roman"/>
                <w:color w:val="0563C1"/>
                <w:u w:val="single"/>
                <w:lang w:val="en-IN" w:eastAsia="en-IN" w:bidi="hi-IN"/>
              </w:rPr>
            </w:pPr>
            <w:hyperlink r:id="rId31" w:history="1">
              <w:r w:rsidRPr="00A912A8">
                <w:rPr>
                  <w:rFonts w:eastAsia="Times New Roman"/>
                  <w:color w:val="0563C1"/>
                  <w:u w:val="single"/>
                  <w:lang w:val="en-IN" w:eastAsia="en-IN" w:bidi="hi-IN"/>
                </w:rPr>
                <w:t>UC009 – Search Inventory</w:t>
              </w:r>
            </w:hyperlink>
          </w:p>
        </w:tc>
      </w:tr>
      <w:tr w:rsidR="00A912A8" w:rsidRPr="00A912A8" w14:paraId="7B307FF7" w14:textId="77777777" w:rsidTr="00A912A8">
        <w:trPr>
          <w:trHeight w:val="870"/>
        </w:trPr>
        <w:tc>
          <w:tcPr>
            <w:tcW w:w="1006" w:type="dxa"/>
            <w:shd w:val="clear" w:color="auto" w:fill="auto"/>
            <w:vAlign w:val="center"/>
            <w:hideMark/>
          </w:tcPr>
          <w:p w14:paraId="07F6F208"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BR010</w:t>
            </w:r>
          </w:p>
        </w:tc>
        <w:tc>
          <w:tcPr>
            <w:tcW w:w="2826" w:type="dxa"/>
            <w:shd w:val="clear" w:color="auto" w:fill="auto"/>
            <w:vAlign w:val="center"/>
            <w:hideMark/>
          </w:tcPr>
          <w:p w14:paraId="27AFDE3F"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The system shall be accessible via desktop and mobile browsers.</w:t>
            </w:r>
          </w:p>
        </w:tc>
        <w:tc>
          <w:tcPr>
            <w:tcW w:w="1552" w:type="dxa"/>
            <w:shd w:val="clear" w:color="auto" w:fill="auto"/>
            <w:vAlign w:val="center"/>
            <w:hideMark/>
          </w:tcPr>
          <w:p w14:paraId="20EDD95A"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Usability &amp; Accessibility</w:t>
            </w:r>
          </w:p>
        </w:tc>
        <w:tc>
          <w:tcPr>
            <w:tcW w:w="971" w:type="dxa"/>
            <w:shd w:val="clear" w:color="auto" w:fill="auto"/>
            <w:vAlign w:val="center"/>
            <w:hideMark/>
          </w:tcPr>
          <w:p w14:paraId="5FB80997" w14:textId="77777777" w:rsidR="00A912A8" w:rsidRPr="00A912A8" w:rsidRDefault="00A912A8" w:rsidP="00A912A8">
            <w:pPr>
              <w:widowControl/>
              <w:autoSpaceDE/>
              <w:autoSpaceDN/>
              <w:rPr>
                <w:rFonts w:eastAsia="Times New Roman"/>
                <w:color w:val="000000"/>
                <w:lang w:val="en-IN" w:eastAsia="en-IN" w:bidi="hi-IN"/>
              </w:rPr>
            </w:pPr>
            <w:r w:rsidRPr="00A912A8">
              <w:rPr>
                <w:rFonts w:eastAsia="Times New Roman"/>
                <w:color w:val="000000"/>
                <w:lang w:val="en-IN" w:eastAsia="en-IN" w:bidi="hi-IN"/>
              </w:rPr>
              <w:t>Low</w:t>
            </w:r>
          </w:p>
        </w:tc>
        <w:tc>
          <w:tcPr>
            <w:tcW w:w="1445" w:type="dxa"/>
            <w:shd w:val="clear" w:color="auto" w:fill="auto"/>
            <w:vAlign w:val="center"/>
            <w:hideMark/>
          </w:tcPr>
          <w:p w14:paraId="3254D307" w14:textId="77777777" w:rsidR="00A912A8" w:rsidRPr="00A912A8" w:rsidRDefault="00A912A8" w:rsidP="00A912A8">
            <w:pPr>
              <w:widowControl/>
              <w:autoSpaceDE/>
              <w:autoSpaceDN/>
              <w:rPr>
                <w:rFonts w:eastAsia="Times New Roman"/>
                <w:color w:val="0563C1"/>
                <w:u w:val="single"/>
                <w:lang w:val="en-IN" w:eastAsia="en-IN" w:bidi="hi-IN"/>
              </w:rPr>
            </w:pPr>
            <w:hyperlink r:id="rId32" w:history="1">
              <w:r w:rsidRPr="00A912A8">
                <w:rPr>
                  <w:rFonts w:eastAsia="Times New Roman"/>
                  <w:color w:val="0563C1"/>
                  <w:u w:val="single"/>
                  <w:lang w:val="en-IN" w:eastAsia="en-IN" w:bidi="hi-IN"/>
                </w:rPr>
                <w:t>UC010 – Mobile Access</w:t>
              </w:r>
            </w:hyperlink>
          </w:p>
        </w:tc>
      </w:tr>
    </w:tbl>
    <w:p w14:paraId="10CA1EA6" w14:textId="77777777" w:rsidR="00931139" w:rsidRPr="002F53E1" w:rsidRDefault="00931139" w:rsidP="002F53E1">
      <w:pPr>
        <w:pStyle w:val="BodyText"/>
        <w:spacing w:line="256" w:lineRule="auto"/>
        <w:ind w:left="1168" w:right="577"/>
        <w:jc w:val="both"/>
        <w:rPr>
          <w:lang w:val="en-IN"/>
        </w:rPr>
      </w:pPr>
    </w:p>
    <w:p w14:paraId="08CC2EF4" w14:textId="77777777" w:rsidR="002F53E1" w:rsidRPr="002F53E1" w:rsidRDefault="002F53E1" w:rsidP="00B45CC7">
      <w:pPr>
        <w:pStyle w:val="BodyText"/>
        <w:spacing w:line="256" w:lineRule="auto"/>
        <w:ind w:left="1168" w:right="577"/>
        <w:jc w:val="both"/>
        <w:rPr>
          <w:b/>
          <w:bCs/>
        </w:rPr>
      </w:pPr>
    </w:p>
    <w:p w14:paraId="635E7155" w14:textId="11ABA458" w:rsidR="00B45CC7" w:rsidRDefault="00B45CC7" w:rsidP="00B45CC7">
      <w:pPr>
        <w:pStyle w:val="ListParagraph"/>
        <w:numPr>
          <w:ilvl w:val="0"/>
          <w:numId w:val="3"/>
        </w:numPr>
        <w:tabs>
          <w:tab w:val="left" w:pos="1165"/>
        </w:tabs>
        <w:spacing w:before="246"/>
        <w:ind w:left="1165" w:hanging="357"/>
        <w:rPr>
          <w:sz w:val="24"/>
        </w:rPr>
      </w:pPr>
    </w:p>
    <w:p w14:paraId="392EBD0B" w14:textId="77777777" w:rsidR="00B45CC7" w:rsidRDefault="00B45CC7" w:rsidP="00B45CC7">
      <w:pPr>
        <w:pStyle w:val="BodyText"/>
        <w:spacing w:before="186"/>
      </w:pPr>
    </w:p>
    <w:p w14:paraId="72FEA646" w14:textId="581C05A2" w:rsidR="007C3E20" w:rsidRDefault="007C3E20">
      <w:pPr>
        <w:pStyle w:val="BodyText"/>
        <w:spacing w:line="259" w:lineRule="auto"/>
        <w:jc w:val="both"/>
        <w:sectPr w:rsidR="007C3E20">
          <w:pgSz w:w="11910" w:h="16840"/>
          <w:pgMar w:top="1300" w:right="850" w:bottom="920" w:left="992" w:header="720" w:footer="738" w:gutter="0"/>
          <w:cols w:space="720"/>
        </w:sectPr>
      </w:pPr>
    </w:p>
    <w:p w14:paraId="72FEA647" w14:textId="77777777" w:rsidR="00EE647E" w:rsidRDefault="00EE647E">
      <w:pPr>
        <w:pStyle w:val="BodyText"/>
        <w:spacing w:before="23"/>
      </w:pPr>
    </w:p>
    <w:p w14:paraId="3B63975B" w14:textId="77777777" w:rsidR="00172424" w:rsidRPr="00B97C60" w:rsidRDefault="00172424" w:rsidP="00172424">
      <w:pPr>
        <w:pStyle w:val="ListParagraph"/>
        <w:numPr>
          <w:ilvl w:val="1"/>
          <w:numId w:val="3"/>
        </w:numPr>
        <w:tabs>
          <w:tab w:val="left" w:pos="2609"/>
        </w:tabs>
        <w:rPr>
          <w:sz w:val="24"/>
        </w:rPr>
      </w:pPr>
      <w:r>
        <w:rPr>
          <w:color w:val="2D5294"/>
          <w:sz w:val="24"/>
        </w:rPr>
        <w:t>List</w:t>
      </w:r>
      <w:r>
        <w:rPr>
          <w:color w:val="2D5294"/>
          <w:spacing w:val="-8"/>
          <w:sz w:val="24"/>
        </w:rPr>
        <w:t xml:space="preserve"> </w:t>
      </w:r>
      <w:r>
        <w:rPr>
          <w:color w:val="2D5294"/>
          <w:sz w:val="24"/>
        </w:rPr>
        <w:t>of</w:t>
      </w:r>
      <w:r>
        <w:rPr>
          <w:color w:val="2D5294"/>
          <w:spacing w:val="-5"/>
          <w:sz w:val="24"/>
        </w:rPr>
        <w:t xml:space="preserve"> </w:t>
      </w:r>
      <w:r>
        <w:rPr>
          <w:color w:val="2D5294"/>
          <w:spacing w:val="-2"/>
          <w:sz w:val="24"/>
        </w:rPr>
        <w:t>Acronyms</w:t>
      </w:r>
      <w:r w:rsidRPr="00172424">
        <w:rPr>
          <w:color w:val="2D5294"/>
          <w:spacing w:val="-2"/>
          <w:sz w:val="24"/>
        </w:rPr>
        <w:t xml:space="preserve"> </w:t>
      </w:r>
      <w:r>
        <w:rPr>
          <w:color w:val="2D5294"/>
          <w:spacing w:val="-2"/>
          <w:sz w:val="24"/>
        </w:rPr>
        <w:t>Appendices</w:t>
      </w:r>
    </w:p>
    <w:p w14:paraId="3B7C05C3" w14:textId="0BFF9B56" w:rsidR="00B97C60" w:rsidRDefault="00B97C60" w:rsidP="00B97C60">
      <w:pPr>
        <w:tabs>
          <w:tab w:val="left" w:pos="2609"/>
        </w:tabs>
        <w:ind w:left="1528"/>
        <w:rPr>
          <w:sz w:val="24"/>
        </w:rPr>
      </w:pPr>
      <w:r w:rsidRPr="00B97C60">
        <w:rPr>
          <w:b/>
          <w:bCs/>
          <w:sz w:val="24"/>
          <w:u w:val="single"/>
        </w:rPr>
        <w:t>Ans</w:t>
      </w:r>
      <w:r>
        <w:rPr>
          <w:sz w:val="24"/>
        </w:rPr>
        <w:t xml:space="preserve">: </w:t>
      </w:r>
    </w:p>
    <w:p w14:paraId="2B9F5C1E" w14:textId="77777777" w:rsidR="007E457F" w:rsidRPr="007E457F" w:rsidRDefault="007E457F" w:rsidP="007E457F">
      <w:pPr>
        <w:tabs>
          <w:tab w:val="left" w:pos="2609"/>
        </w:tabs>
        <w:ind w:left="1528"/>
        <w:rPr>
          <w:b/>
          <w:bCs/>
          <w:sz w:val="24"/>
          <w:u w:val="single"/>
          <w:lang w:val="en-IN"/>
        </w:rPr>
      </w:pPr>
      <w:r w:rsidRPr="007E457F">
        <w:rPr>
          <w:b/>
          <w:bCs/>
          <w:sz w:val="24"/>
          <w:u w:val="single"/>
          <w:lang w:val="en-IN"/>
        </w:rPr>
        <w:t>List of Acronyms</w:t>
      </w:r>
    </w:p>
    <w:tbl>
      <w:tblPr>
        <w:tblW w:w="0" w:type="auto"/>
        <w:tblCellSpacing w:w="15"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1"/>
        <w:gridCol w:w="5040"/>
      </w:tblGrid>
      <w:tr w:rsidR="007E457F" w:rsidRPr="007E457F" w14:paraId="1CC711CF" w14:textId="77777777" w:rsidTr="007E457F">
        <w:trPr>
          <w:tblHeader/>
          <w:tblCellSpacing w:w="15" w:type="dxa"/>
        </w:trPr>
        <w:tc>
          <w:tcPr>
            <w:tcW w:w="0" w:type="auto"/>
            <w:vAlign w:val="center"/>
            <w:hideMark/>
          </w:tcPr>
          <w:p w14:paraId="1B9DB5FB" w14:textId="77777777" w:rsidR="007E457F" w:rsidRPr="007E457F" w:rsidRDefault="007E457F" w:rsidP="007E457F">
            <w:pPr>
              <w:tabs>
                <w:tab w:val="left" w:pos="2609"/>
              </w:tabs>
              <w:ind w:left="1528"/>
              <w:rPr>
                <w:b/>
                <w:bCs/>
                <w:sz w:val="24"/>
                <w:lang w:val="en-IN"/>
              </w:rPr>
            </w:pPr>
            <w:r w:rsidRPr="007E457F">
              <w:rPr>
                <w:b/>
                <w:bCs/>
                <w:sz w:val="24"/>
                <w:lang w:val="en-IN"/>
              </w:rPr>
              <w:t>Acronym</w:t>
            </w:r>
          </w:p>
        </w:tc>
        <w:tc>
          <w:tcPr>
            <w:tcW w:w="0" w:type="auto"/>
            <w:vAlign w:val="center"/>
            <w:hideMark/>
          </w:tcPr>
          <w:p w14:paraId="0C5B11D0" w14:textId="77777777" w:rsidR="007E457F" w:rsidRPr="007E457F" w:rsidRDefault="007E457F" w:rsidP="007E457F">
            <w:pPr>
              <w:tabs>
                <w:tab w:val="left" w:pos="2609"/>
              </w:tabs>
              <w:ind w:left="1528"/>
              <w:rPr>
                <w:b/>
                <w:bCs/>
                <w:sz w:val="24"/>
                <w:lang w:val="en-IN"/>
              </w:rPr>
            </w:pPr>
            <w:r w:rsidRPr="007E457F">
              <w:rPr>
                <w:b/>
                <w:bCs/>
                <w:sz w:val="24"/>
                <w:lang w:val="en-IN"/>
              </w:rPr>
              <w:t>Full Form</w:t>
            </w:r>
          </w:p>
        </w:tc>
      </w:tr>
      <w:tr w:rsidR="007E457F" w:rsidRPr="007E457F" w14:paraId="49AA6768" w14:textId="77777777" w:rsidTr="007E457F">
        <w:trPr>
          <w:tblCellSpacing w:w="15" w:type="dxa"/>
        </w:trPr>
        <w:tc>
          <w:tcPr>
            <w:tcW w:w="0" w:type="auto"/>
            <w:vAlign w:val="center"/>
            <w:hideMark/>
          </w:tcPr>
          <w:p w14:paraId="1C030359" w14:textId="77777777" w:rsidR="007E457F" w:rsidRPr="007E457F" w:rsidRDefault="007E457F" w:rsidP="007E457F">
            <w:pPr>
              <w:tabs>
                <w:tab w:val="left" w:pos="2609"/>
              </w:tabs>
              <w:ind w:left="1528"/>
              <w:rPr>
                <w:sz w:val="24"/>
                <w:lang w:val="en-IN"/>
              </w:rPr>
            </w:pPr>
            <w:r w:rsidRPr="007E457F">
              <w:rPr>
                <w:sz w:val="24"/>
                <w:lang w:val="en-IN"/>
              </w:rPr>
              <w:t>BRD</w:t>
            </w:r>
          </w:p>
        </w:tc>
        <w:tc>
          <w:tcPr>
            <w:tcW w:w="0" w:type="auto"/>
            <w:vAlign w:val="center"/>
            <w:hideMark/>
          </w:tcPr>
          <w:p w14:paraId="3AA43C4F" w14:textId="77777777" w:rsidR="007E457F" w:rsidRPr="007E457F" w:rsidRDefault="007E457F" w:rsidP="007E457F">
            <w:pPr>
              <w:tabs>
                <w:tab w:val="left" w:pos="2609"/>
              </w:tabs>
              <w:ind w:left="1528"/>
              <w:rPr>
                <w:sz w:val="24"/>
                <w:lang w:val="en-IN"/>
              </w:rPr>
            </w:pPr>
            <w:r w:rsidRPr="007E457F">
              <w:rPr>
                <w:sz w:val="24"/>
                <w:lang w:val="en-IN"/>
              </w:rPr>
              <w:t>Business Requirements Document</w:t>
            </w:r>
          </w:p>
        </w:tc>
      </w:tr>
      <w:tr w:rsidR="007E457F" w:rsidRPr="007E457F" w14:paraId="737B211D" w14:textId="77777777" w:rsidTr="007E457F">
        <w:trPr>
          <w:tblCellSpacing w:w="15" w:type="dxa"/>
        </w:trPr>
        <w:tc>
          <w:tcPr>
            <w:tcW w:w="0" w:type="auto"/>
            <w:vAlign w:val="center"/>
            <w:hideMark/>
          </w:tcPr>
          <w:p w14:paraId="294DF047" w14:textId="77777777" w:rsidR="007E457F" w:rsidRPr="007E457F" w:rsidRDefault="007E457F" w:rsidP="007E457F">
            <w:pPr>
              <w:tabs>
                <w:tab w:val="left" w:pos="2609"/>
              </w:tabs>
              <w:ind w:left="1528"/>
              <w:rPr>
                <w:sz w:val="24"/>
                <w:lang w:val="en-IN"/>
              </w:rPr>
            </w:pPr>
            <w:r w:rsidRPr="007E457F">
              <w:rPr>
                <w:sz w:val="24"/>
                <w:lang w:val="en-IN"/>
              </w:rPr>
              <w:t>FSD</w:t>
            </w:r>
          </w:p>
        </w:tc>
        <w:tc>
          <w:tcPr>
            <w:tcW w:w="0" w:type="auto"/>
            <w:vAlign w:val="center"/>
            <w:hideMark/>
          </w:tcPr>
          <w:p w14:paraId="2E07920F" w14:textId="77777777" w:rsidR="007E457F" w:rsidRPr="007E457F" w:rsidRDefault="007E457F" w:rsidP="007E457F">
            <w:pPr>
              <w:tabs>
                <w:tab w:val="left" w:pos="2609"/>
              </w:tabs>
              <w:ind w:left="1528"/>
              <w:rPr>
                <w:sz w:val="24"/>
                <w:lang w:val="en-IN"/>
              </w:rPr>
            </w:pPr>
            <w:r w:rsidRPr="007E457F">
              <w:rPr>
                <w:sz w:val="24"/>
                <w:lang w:val="en-IN"/>
              </w:rPr>
              <w:t>Functional Specification Document</w:t>
            </w:r>
          </w:p>
        </w:tc>
      </w:tr>
      <w:tr w:rsidR="007E457F" w:rsidRPr="007E457F" w14:paraId="79828608" w14:textId="77777777" w:rsidTr="007E457F">
        <w:trPr>
          <w:tblCellSpacing w:w="15" w:type="dxa"/>
        </w:trPr>
        <w:tc>
          <w:tcPr>
            <w:tcW w:w="0" w:type="auto"/>
            <w:vAlign w:val="center"/>
            <w:hideMark/>
          </w:tcPr>
          <w:p w14:paraId="55B2434E" w14:textId="77777777" w:rsidR="007E457F" w:rsidRPr="007E457F" w:rsidRDefault="007E457F" w:rsidP="007E457F">
            <w:pPr>
              <w:tabs>
                <w:tab w:val="left" w:pos="2609"/>
              </w:tabs>
              <w:ind w:left="1528"/>
              <w:rPr>
                <w:sz w:val="24"/>
                <w:lang w:val="en-IN"/>
              </w:rPr>
            </w:pPr>
            <w:r w:rsidRPr="007E457F">
              <w:rPr>
                <w:sz w:val="24"/>
                <w:lang w:val="en-IN"/>
              </w:rPr>
              <w:t>UI</w:t>
            </w:r>
          </w:p>
        </w:tc>
        <w:tc>
          <w:tcPr>
            <w:tcW w:w="0" w:type="auto"/>
            <w:vAlign w:val="center"/>
            <w:hideMark/>
          </w:tcPr>
          <w:p w14:paraId="32CCE539" w14:textId="77777777" w:rsidR="007E457F" w:rsidRPr="007E457F" w:rsidRDefault="007E457F" w:rsidP="007E457F">
            <w:pPr>
              <w:tabs>
                <w:tab w:val="left" w:pos="2609"/>
              </w:tabs>
              <w:ind w:left="1528"/>
              <w:rPr>
                <w:sz w:val="24"/>
                <w:lang w:val="en-IN"/>
              </w:rPr>
            </w:pPr>
            <w:r w:rsidRPr="007E457F">
              <w:rPr>
                <w:sz w:val="24"/>
                <w:lang w:val="en-IN"/>
              </w:rPr>
              <w:t>User Interface</w:t>
            </w:r>
          </w:p>
        </w:tc>
      </w:tr>
      <w:tr w:rsidR="007E457F" w:rsidRPr="007E457F" w14:paraId="62418D3B" w14:textId="77777777" w:rsidTr="007E457F">
        <w:trPr>
          <w:tblCellSpacing w:w="15" w:type="dxa"/>
        </w:trPr>
        <w:tc>
          <w:tcPr>
            <w:tcW w:w="0" w:type="auto"/>
            <w:vAlign w:val="center"/>
            <w:hideMark/>
          </w:tcPr>
          <w:p w14:paraId="1F5CE84E" w14:textId="77777777" w:rsidR="007E457F" w:rsidRPr="007E457F" w:rsidRDefault="007E457F" w:rsidP="007E457F">
            <w:pPr>
              <w:tabs>
                <w:tab w:val="left" w:pos="2609"/>
              </w:tabs>
              <w:ind w:left="1528"/>
              <w:rPr>
                <w:sz w:val="24"/>
                <w:lang w:val="en-IN"/>
              </w:rPr>
            </w:pPr>
            <w:r w:rsidRPr="007E457F">
              <w:rPr>
                <w:sz w:val="24"/>
                <w:lang w:val="en-IN"/>
              </w:rPr>
              <w:t>UX</w:t>
            </w:r>
          </w:p>
        </w:tc>
        <w:tc>
          <w:tcPr>
            <w:tcW w:w="0" w:type="auto"/>
            <w:vAlign w:val="center"/>
            <w:hideMark/>
          </w:tcPr>
          <w:p w14:paraId="4A48B481" w14:textId="77777777" w:rsidR="007E457F" w:rsidRPr="007E457F" w:rsidRDefault="007E457F" w:rsidP="007E457F">
            <w:pPr>
              <w:tabs>
                <w:tab w:val="left" w:pos="2609"/>
              </w:tabs>
              <w:ind w:left="1528"/>
              <w:rPr>
                <w:sz w:val="24"/>
                <w:lang w:val="en-IN"/>
              </w:rPr>
            </w:pPr>
            <w:r w:rsidRPr="007E457F">
              <w:rPr>
                <w:sz w:val="24"/>
                <w:lang w:val="en-IN"/>
              </w:rPr>
              <w:t>User Experience</w:t>
            </w:r>
          </w:p>
        </w:tc>
      </w:tr>
      <w:tr w:rsidR="007E457F" w:rsidRPr="007E457F" w14:paraId="65AADA50" w14:textId="77777777" w:rsidTr="007E457F">
        <w:trPr>
          <w:tblCellSpacing w:w="15" w:type="dxa"/>
        </w:trPr>
        <w:tc>
          <w:tcPr>
            <w:tcW w:w="0" w:type="auto"/>
            <w:vAlign w:val="center"/>
            <w:hideMark/>
          </w:tcPr>
          <w:p w14:paraId="07D3FE82" w14:textId="77777777" w:rsidR="007E457F" w:rsidRPr="007E457F" w:rsidRDefault="007E457F" w:rsidP="007E457F">
            <w:pPr>
              <w:tabs>
                <w:tab w:val="left" w:pos="2609"/>
              </w:tabs>
              <w:ind w:left="1528"/>
              <w:rPr>
                <w:sz w:val="24"/>
                <w:lang w:val="en-IN"/>
              </w:rPr>
            </w:pPr>
            <w:r w:rsidRPr="007E457F">
              <w:rPr>
                <w:sz w:val="24"/>
                <w:lang w:val="en-IN"/>
              </w:rPr>
              <w:t>API</w:t>
            </w:r>
          </w:p>
        </w:tc>
        <w:tc>
          <w:tcPr>
            <w:tcW w:w="0" w:type="auto"/>
            <w:vAlign w:val="center"/>
            <w:hideMark/>
          </w:tcPr>
          <w:p w14:paraId="6AD76E2E" w14:textId="77777777" w:rsidR="007E457F" w:rsidRPr="007E457F" w:rsidRDefault="007E457F" w:rsidP="007E457F">
            <w:pPr>
              <w:tabs>
                <w:tab w:val="left" w:pos="2609"/>
              </w:tabs>
              <w:ind w:left="1528"/>
              <w:rPr>
                <w:sz w:val="24"/>
                <w:lang w:val="en-IN"/>
              </w:rPr>
            </w:pPr>
            <w:r w:rsidRPr="007E457F">
              <w:rPr>
                <w:sz w:val="24"/>
                <w:lang w:val="en-IN"/>
              </w:rPr>
              <w:t>Application Programming Interface</w:t>
            </w:r>
          </w:p>
        </w:tc>
      </w:tr>
      <w:tr w:rsidR="007E457F" w:rsidRPr="007E457F" w14:paraId="084C3A71" w14:textId="77777777" w:rsidTr="007E457F">
        <w:trPr>
          <w:tblCellSpacing w:w="15" w:type="dxa"/>
        </w:trPr>
        <w:tc>
          <w:tcPr>
            <w:tcW w:w="0" w:type="auto"/>
            <w:vAlign w:val="center"/>
            <w:hideMark/>
          </w:tcPr>
          <w:p w14:paraId="668615CA" w14:textId="77777777" w:rsidR="007E457F" w:rsidRPr="007E457F" w:rsidRDefault="007E457F" w:rsidP="007E457F">
            <w:pPr>
              <w:tabs>
                <w:tab w:val="left" w:pos="2609"/>
              </w:tabs>
              <w:ind w:left="1528"/>
              <w:rPr>
                <w:sz w:val="24"/>
                <w:lang w:val="en-IN"/>
              </w:rPr>
            </w:pPr>
            <w:r w:rsidRPr="007E457F">
              <w:rPr>
                <w:sz w:val="24"/>
                <w:lang w:val="en-IN"/>
              </w:rPr>
              <w:t>SLA</w:t>
            </w:r>
          </w:p>
        </w:tc>
        <w:tc>
          <w:tcPr>
            <w:tcW w:w="0" w:type="auto"/>
            <w:vAlign w:val="center"/>
            <w:hideMark/>
          </w:tcPr>
          <w:p w14:paraId="40FEC159" w14:textId="77777777" w:rsidR="007E457F" w:rsidRPr="007E457F" w:rsidRDefault="007E457F" w:rsidP="007E457F">
            <w:pPr>
              <w:tabs>
                <w:tab w:val="left" w:pos="2609"/>
              </w:tabs>
              <w:ind w:left="1528"/>
              <w:rPr>
                <w:sz w:val="24"/>
                <w:lang w:val="en-IN"/>
              </w:rPr>
            </w:pPr>
            <w:r w:rsidRPr="007E457F">
              <w:rPr>
                <w:sz w:val="24"/>
                <w:lang w:val="en-IN"/>
              </w:rPr>
              <w:t>Service Level Agreement</w:t>
            </w:r>
          </w:p>
        </w:tc>
      </w:tr>
      <w:tr w:rsidR="007E457F" w:rsidRPr="007E457F" w14:paraId="0EB2CAD9" w14:textId="77777777" w:rsidTr="007E457F">
        <w:trPr>
          <w:tblCellSpacing w:w="15" w:type="dxa"/>
        </w:trPr>
        <w:tc>
          <w:tcPr>
            <w:tcW w:w="0" w:type="auto"/>
            <w:vAlign w:val="center"/>
            <w:hideMark/>
          </w:tcPr>
          <w:p w14:paraId="6F6AC2FC" w14:textId="77777777" w:rsidR="007E457F" w:rsidRPr="007E457F" w:rsidRDefault="007E457F" w:rsidP="007E457F">
            <w:pPr>
              <w:tabs>
                <w:tab w:val="left" w:pos="2609"/>
              </w:tabs>
              <w:ind w:left="1528"/>
              <w:rPr>
                <w:sz w:val="24"/>
                <w:lang w:val="en-IN"/>
              </w:rPr>
            </w:pPr>
            <w:r w:rsidRPr="007E457F">
              <w:rPr>
                <w:sz w:val="24"/>
                <w:lang w:val="en-IN"/>
              </w:rPr>
              <w:t>ROI</w:t>
            </w:r>
          </w:p>
        </w:tc>
        <w:tc>
          <w:tcPr>
            <w:tcW w:w="0" w:type="auto"/>
            <w:vAlign w:val="center"/>
            <w:hideMark/>
          </w:tcPr>
          <w:p w14:paraId="6DC737C1" w14:textId="77777777" w:rsidR="007E457F" w:rsidRPr="007E457F" w:rsidRDefault="007E457F" w:rsidP="007E457F">
            <w:pPr>
              <w:tabs>
                <w:tab w:val="left" w:pos="2609"/>
              </w:tabs>
              <w:ind w:left="1528"/>
              <w:rPr>
                <w:sz w:val="24"/>
                <w:lang w:val="en-IN"/>
              </w:rPr>
            </w:pPr>
            <w:r w:rsidRPr="007E457F">
              <w:rPr>
                <w:sz w:val="24"/>
                <w:lang w:val="en-IN"/>
              </w:rPr>
              <w:t>Return on Investment</w:t>
            </w:r>
          </w:p>
        </w:tc>
      </w:tr>
      <w:tr w:rsidR="007E457F" w:rsidRPr="007E457F" w14:paraId="6125652B" w14:textId="77777777" w:rsidTr="007E457F">
        <w:trPr>
          <w:tblCellSpacing w:w="15" w:type="dxa"/>
        </w:trPr>
        <w:tc>
          <w:tcPr>
            <w:tcW w:w="0" w:type="auto"/>
            <w:vAlign w:val="center"/>
            <w:hideMark/>
          </w:tcPr>
          <w:p w14:paraId="7C1C9150" w14:textId="77777777" w:rsidR="007E457F" w:rsidRPr="007E457F" w:rsidRDefault="007E457F" w:rsidP="007E457F">
            <w:pPr>
              <w:tabs>
                <w:tab w:val="left" w:pos="2609"/>
              </w:tabs>
              <w:ind w:left="1528"/>
              <w:rPr>
                <w:sz w:val="24"/>
                <w:lang w:val="en-IN"/>
              </w:rPr>
            </w:pPr>
            <w:r w:rsidRPr="007E457F">
              <w:rPr>
                <w:sz w:val="24"/>
                <w:lang w:val="en-IN"/>
              </w:rPr>
              <w:t>POC</w:t>
            </w:r>
          </w:p>
        </w:tc>
        <w:tc>
          <w:tcPr>
            <w:tcW w:w="0" w:type="auto"/>
            <w:vAlign w:val="center"/>
            <w:hideMark/>
          </w:tcPr>
          <w:p w14:paraId="6EFFA9E3" w14:textId="77777777" w:rsidR="007E457F" w:rsidRPr="007E457F" w:rsidRDefault="007E457F" w:rsidP="007E457F">
            <w:pPr>
              <w:tabs>
                <w:tab w:val="left" w:pos="2609"/>
              </w:tabs>
              <w:ind w:left="1528"/>
              <w:rPr>
                <w:sz w:val="24"/>
                <w:lang w:val="en-IN"/>
              </w:rPr>
            </w:pPr>
            <w:r w:rsidRPr="007E457F">
              <w:rPr>
                <w:sz w:val="24"/>
                <w:lang w:val="en-IN"/>
              </w:rPr>
              <w:t>Proof of Concept</w:t>
            </w:r>
          </w:p>
        </w:tc>
      </w:tr>
      <w:tr w:rsidR="007E457F" w:rsidRPr="007E457F" w14:paraId="3ACA81D1" w14:textId="77777777" w:rsidTr="007E457F">
        <w:trPr>
          <w:tblCellSpacing w:w="15" w:type="dxa"/>
        </w:trPr>
        <w:tc>
          <w:tcPr>
            <w:tcW w:w="0" w:type="auto"/>
            <w:vAlign w:val="center"/>
            <w:hideMark/>
          </w:tcPr>
          <w:p w14:paraId="72A71EA0" w14:textId="77777777" w:rsidR="007E457F" w:rsidRPr="007E457F" w:rsidRDefault="007E457F" w:rsidP="007E457F">
            <w:pPr>
              <w:tabs>
                <w:tab w:val="left" w:pos="2609"/>
              </w:tabs>
              <w:ind w:left="1528"/>
              <w:rPr>
                <w:sz w:val="24"/>
                <w:lang w:val="en-IN"/>
              </w:rPr>
            </w:pPr>
            <w:r w:rsidRPr="007E457F">
              <w:rPr>
                <w:sz w:val="24"/>
                <w:lang w:val="en-IN"/>
              </w:rPr>
              <w:t>SME</w:t>
            </w:r>
          </w:p>
        </w:tc>
        <w:tc>
          <w:tcPr>
            <w:tcW w:w="0" w:type="auto"/>
            <w:vAlign w:val="center"/>
            <w:hideMark/>
          </w:tcPr>
          <w:p w14:paraId="104ED192" w14:textId="77777777" w:rsidR="007E457F" w:rsidRPr="007E457F" w:rsidRDefault="007E457F" w:rsidP="007E457F">
            <w:pPr>
              <w:tabs>
                <w:tab w:val="left" w:pos="2609"/>
              </w:tabs>
              <w:ind w:left="1528"/>
              <w:rPr>
                <w:sz w:val="24"/>
                <w:lang w:val="en-IN"/>
              </w:rPr>
            </w:pPr>
            <w:r w:rsidRPr="007E457F">
              <w:rPr>
                <w:sz w:val="24"/>
                <w:lang w:val="en-IN"/>
              </w:rPr>
              <w:t>Subject Matter Expert</w:t>
            </w:r>
          </w:p>
        </w:tc>
      </w:tr>
      <w:tr w:rsidR="007E457F" w:rsidRPr="007E457F" w14:paraId="2E4E23FE" w14:textId="77777777" w:rsidTr="007E457F">
        <w:trPr>
          <w:tblCellSpacing w:w="15" w:type="dxa"/>
        </w:trPr>
        <w:tc>
          <w:tcPr>
            <w:tcW w:w="0" w:type="auto"/>
            <w:vAlign w:val="center"/>
            <w:hideMark/>
          </w:tcPr>
          <w:p w14:paraId="05E2F61D" w14:textId="77777777" w:rsidR="007E457F" w:rsidRPr="007E457F" w:rsidRDefault="007E457F" w:rsidP="007E457F">
            <w:pPr>
              <w:tabs>
                <w:tab w:val="left" w:pos="2609"/>
              </w:tabs>
              <w:ind w:left="1528"/>
              <w:rPr>
                <w:sz w:val="24"/>
                <w:lang w:val="en-IN"/>
              </w:rPr>
            </w:pPr>
            <w:r w:rsidRPr="007E457F">
              <w:rPr>
                <w:sz w:val="24"/>
                <w:lang w:val="en-IN"/>
              </w:rPr>
              <w:t>UAT</w:t>
            </w:r>
          </w:p>
        </w:tc>
        <w:tc>
          <w:tcPr>
            <w:tcW w:w="0" w:type="auto"/>
            <w:vAlign w:val="center"/>
            <w:hideMark/>
          </w:tcPr>
          <w:p w14:paraId="6F085913" w14:textId="77777777" w:rsidR="007E457F" w:rsidRPr="007E457F" w:rsidRDefault="007E457F" w:rsidP="007E457F">
            <w:pPr>
              <w:tabs>
                <w:tab w:val="left" w:pos="2609"/>
              </w:tabs>
              <w:ind w:left="1528"/>
              <w:rPr>
                <w:sz w:val="24"/>
                <w:lang w:val="en-IN"/>
              </w:rPr>
            </w:pPr>
            <w:r w:rsidRPr="007E457F">
              <w:rPr>
                <w:sz w:val="24"/>
                <w:lang w:val="en-IN"/>
              </w:rPr>
              <w:t>User Acceptance Testing</w:t>
            </w:r>
          </w:p>
        </w:tc>
      </w:tr>
      <w:tr w:rsidR="007E457F" w:rsidRPr="007E457F" w14:paraId="58BBEEC1" w14:textId="77777777" w:rsidTr="007E457F">
        <w:trPr>
          <w:tblCellSpacing w:w="15" w:type="dxa"/>
        </w:trPr>
        <w:tc>
          <w:tcPr>
            <w:tcW w:w="0" w:type="auto"/>
            <w:vAlign w:val="center"/>
            <w:hideMark/>
          </w:tcPr>
          <w:p w14:paraId="06C784F1" w14:textId="77777777" w:rsidR="007E457F" w:rsidRPr="007E457F" w:rsidRDefault="007E457F" w:rsidP="007E457F">
            <w:pPr>
              <w:tabs>
                <w:tab w:val="left" w:pos="2609"/>
              </w:tabs>
              <w:ind w:left="1528"/>
              <w:rPr>
                <w:sz w:val="24"/>
                <w:lang w:val="en-IN"/>
              </w:rPr>
            </w:pPr>
            <w:r w:rsidRPr="007E457F">
              <w:rPr>
                <w:sz w:val="24"/>
                <w:lang w:val="en-IN"/>
              </w:rPr>
              <w:t>KPI</w:t>
            </w:r>
          </w:p>
        </w:tc>
        <w:tc>
          <w:tcPr>
            <w:tcW w:w="0" w:type="auto"/>
            <w:vAlign w:val="center"/>
            <w:hideMark/>
          </w:tcPr>
          <w:p w14:paraId="2F43D7D6" w14:textId="77777777" w:rsidR="007E457F" w:rsidRPr="007E457F" w:rsidRDefault="007E457F" w:rsidP="007E457F">
            <w:pPr>
              <w:tabs>
                <w:tab w:val="left" w:pos="2609"/>
              </w:tabs>
              <w:ind w:left="1528"/>
              <w:rPr>
                <w:sz w:val="24"/>
                <w:lang w:val="en-IN"/>
              </w:rPr>
            </w:pPr>
            <w:r w:rsidRPr="007E457F">
              <w:rPr>
                <w:sz w:val="24"/>
                <w:lang w:val="en-IN"/>
              </w:rPr>
              <w:t>Key Performance Indicator</w:t>
            </w:r>
          </w:p>
        </w:tc>
      </w:tr>
      <w:tr w:rsidR="007E457F" w:rsidRPr="007E457F" w14:paraId="47012408" w14:textId="77777777" w:rsidTr="007E457F">
        <w:trPr>
          <w:tblCellSpacing w:w="15" w:type="dxa"/>
        </w:trPr>
        <w:tc>
          <w:tcPr>
            <w:tcW w:w="0" w:type="auto"/>
            <w:vAlign w:val="center"/>
            <w:hideMark/>
          </w:tcPr>
          <w:p w14:paraId="3CC33CED" w14:textId="77777777" w:rsidR="007E457F" w:rsidRPr="007E457F" w:rsidRDefault="007E457F" w:rsidP="007E457F">
            <w:pPr>
              <w:tabs>
                <w:tab w:val="left" w:pos="2609"/>
              </w:tabs>
              <w:ind w:left="1528"/>
              <w:rPr>
                <w:sz w:val="24"/>
                <w:lang w:val="en-IN"/>
              </w:rPr>
            </w:pPr>
            <w:r w:rsidRPr="007E457F">
              <w:rPr>
                <w:sz w:val="24"/>
                <w:lang w:val="en-IN"/>
              </w:rPr>
              <w:t>BA</w:t>
            </w:r>
          </w:p>
        </w:tc>
        <w:tc>
          <w:tcPr>
            <w:tcW w:w="0" w:type="auto"/>
            <w:vAlign w:val="center"/>
            <w:hideMark/>
          </w:tcPr>
          <w:p w14:paraId="29052FA2" w14:textId="77777777" w:rsidR="007E457F" w:rsidRPr="007E457F" w:rsidRDefault="007E457F" w:rsidP="007E457F">
            <w:pPr>
              <w:tabs>
                <w:tab w:val="left" w:pos="2609"/>
              </w:tabs>
              <w:ind w:left="1528"/>
              <w:rPr>
                <w:sz w:val="24"/>
                <w:lang w:val="en-IN"/>
              </w:rPr>
            </w:pPr>
            <w:r w:rsidRPr="007E457F">
              <w:rPr>
                <w:sz w:val="24"/>
                <w:lang w:val="en-IN"/>
              </w:rPr>
              <w:t>Business Analyst</w:t>
            </w:r>
          </w:p>
        </w:tc>
      </w:tr>
      <w:tr w:rsidR="007E457F" w:rsidRPr="007E457F" w14:paraId="5F2B0BAD" w14:textId="77777777" w:rsidTr="007E457F">
        <w:trPr>
          <w:tblCellSpacing w:w="15" w:type="dxa"/>
        </w:trPr>
        <w:tc>
          <w:tcPr>
            <w:tcW w:w="0" w:type="auto"/>
            <w:vAlign w:val="center"/>
            <w:hideMark/>
          </w:tcPr>
          <w:p w14:paraId="11D01A01" w14:textId="77777777" w:rsidR="007E457F" w:rsidRPr="007E457F" w:rsidRDefault="007E457F" w:rsidP="007E457F">
            <w:pPr>
              <w:tabs>
                <w:tab w:val="left" w:pos="2609"/>
              </w:tabs>
              <w:ind w:left="1528"/>
              <w:rPr>
                <w:sz w:val="24"/>
                <w:lang w:val="en-IN"/>
              </w:rPr>
            </w:pPr>
            <w:r w:rsidRPr="007E457F">
              <w:rPr>
                <w:sz w:val="24"/>
                <w:lang w:val="en-IN"/>
              </w:rPr>
              <w:t>IT</w:t>
            </w:r>
          </w:p>
        </w:tc>
        <w:tc>
          <w:tcPr>
            <w:tcW w:w="0" w:type="auto"/>
            <w:vAlign w:val="center"/>
            <w:hideMark/>
          </w:tcPr>
          <w:p w14:paraId="77825CB2" w14:textId="77777777" w:rsidR="007E457F" w:rsidRPr="007E457F" w:rsidRDefault="007E457F" w:rsidP="007E457F">
            <w:pPr>
              <w:tabs>
                <w:tab w:val="left" w:pos="2609"/>
              </w:tabs>
              <w:ind w:left="1528"/>
              <w:rPr>
                <w:sz w:val="24"/>
                <w:lang w:val="en-IN"/>
              </w:rPr>
            </w:pPr>
            <w:r w:rsidRPr="007E457F">
              <w:rPr>
                <w:sz w:val="24"/>
                <w:lang w:val="en-IN"/>
              </w:rPr>
              <w:t>Information Technology</w:t>
            </w:r>
          </w:p>
        </w:tc>
      </w:tr>
      <w:tr w:rsidR="007E457F" w:rsidRPr="007E457F" w14:paraId="6E3B6E23" w14:textId="77777777" w:rsidTr="007E457F">
        <w:trPr>
          <w:tblCellSpacing w:w="15" w:type="dxa"/>
        </w:trPr>
        <w:tc>
          <w:tcPr>
            <w:tcW w:w="0" w:type="auto"/>
            <w:vAlign w:val="center"/>
            <w:hideMark/>
          </w:tcPr>
          <w:p w14:paraId="116BE529" w14:textId="77777777" w:rsidR="007E457F" w:rsidRPr="007E457F" w:rsidRDefault="007E457F" w:rsidP="007E457F">
            <w:pPr>
              <w:tabs>
                <w:tab w:val="left" w:pos="2609"/>
              </w:tabs>
              <w:ind w:left="1528"/>
              <w:rPr>
                <w:sz w:val="24"/>
                <w:lang w:val="en-IN"/>
              </w:rPr>
            </w:pPr>
            <w:r w:rsidRPr="007E457F">
              <w:rPr>
                <w:sz w:val="24"/>
                <w:lang w:val="en-IN"/>
              </w:rPr>
              <w:t>QA</w:t>
            </w:r>
          </w:p>
        </w:tc>
        <w:tc>
          <w:tcPr>
            <w:tcW w:w="0" w:type="auto"/>
            <w:vAlign w:val="center"/>
            <w:hideMark/>
          </w:tcPr>
          <w:p w14:paraId="73430C4A" w14:textId="77777777" w:rsidR="007E457F" w:rsidRPr="007E457F" w:rsidRDefault="007E457F" w:rsidP="007E457F">
            <w:pPr>
              <w:tabs>
                <w:tab w:val="left" w:pos="2609"/>
              </w:tabs>
              <w:ind w:left="1528"/>
              <w:rPr>
                <w:sz w:val="24"/>
                <w:lang w:val="en-IN"/>
              </w:rPr>
            </w:pPr>
            <w:r w:rsidRPr="007E457F">
              <w:rPr>
                <w:sz w:val="24"/>
                <w:lang w:val="en-IN"/>
              </w:rPr>
              <w:t>Quality Assurance</w:t>
            </w:r>
          </w:p>
        </w:tc>
      </w:tr>
      <w:tr w:rsidR="007E457F" w:rsidRPr="007E457F" w14:paraId="66FE477B" w14:textId="77777777" w:rsidTr="007E457F">
        <w:trPr>
          <w:tblCellSpacing w:w="15" w:type="dxa"/>
        </w:trPr>
        <w:tc>
          <w:tcPr>
            <w:tcW w:w="0" w:type="auto"/>
            <w:vAlign w:val="center"/>
            <w:hideMark/>
          </w:tcPr>
          <w:p w14:paraId="78FD2D45" w14:textId="77777777" w:rsidR="007E457F" w:rsidRPr="007E457F" w:rsidRDefault="007E457F" w:rsidP="007E457F">
            <w:pPr>
              <w:tabs>
                <w:tab w:val="left" w:pos="2609"/>
              </w:tabs>
              <w:ind w:left="1528"/>
              <w:rPr>
                <w:sz w:val="24"/>
                <w:lang w:val="en-IN"/>
              </w:rPr>
            </w:pPr>
            <w:r w:rsidRPr="007E457F">
              <w:rPr>
                <w:sz w:val="24"/>
                <w:lang w:val="en-IN"/>
              </w:rPr>
              <w:t>DB</w:t>
            </w:r>
          </w:p>
        </w:tc>
        <w:tc>
          <w:tcPr>
            <w:tcW w:w="0" w:type="auto"/>
            <w:vAlign w:val="center"/>
            <w:hideMark/>
          </w:tcPr>
          <w:p w14:paraId="05A6695E" w14:textId="77777777" w:rsidR="007E457F" w:rsidRDefault="007E457F" w:rsidP="007E457F">
            <w:pPr>
              <w:tabs>
                <w:tab w:val="left" w:pos="2609"/>
              </w:tabs>
              <w:ind w:left="1528"/>
              <w:rPr>
                <w:sz w:val="24"/>
                <w:lang w:val="en-IN"/>
              </w:rPr>
            </w:pPr>
            <w:r w:rsidRPr="007E457F">
              <w:rPr>
                <w:sz w:val="24"/>
                <w:lang w:val="en-IN"/>
              </w:rPr>
              <w:t>Database</w:t>
            </w:r>
          </w:p>
          <w:p w14:paraId="23BEBA50" w14:textId="77777777" w:rsidR="007E457F" w:rsidRPr="007E457F" w:rsidRDefault="007E457F" w:rsidP="007E457F">
            <w:pPr>
              <w:tabs>
                <w:tab w:val="left" w:pos="2609"/>
              </w:tabs>
              <w:ind w:left="1528"/>
              <w:rPr>
                <w:sz w:val="24"/>
                <w:lang w:val="en-IN"/>
              </w:rPr>
            </w:pPr>
          </w:p>
        </w:tc>
      </w:tr>
    </w:tbl>
    <w:p w14:paraId="268B05AE" w14:textId="77777777" w:rsidR="007E457F" w:rsidRPr="007E457F" w:rsidRDefault="007E457F" w:rsidP="007E457F">
      <w:pPr>
        <w:tabs>
          <w:tab w:val="left" w:pos="2609"/>
        </w:tabs>
        <w:ind w:left="1528"/>
        <w:rPr>
          <w:b/>
          <w:bCs/>
          <w:sz w:val="24"/>
          <w:lang w:val="en-IN"/>
        </w:rPr>
      </w:pPr>
      <w:r w:rsidRPr="007E457F">
        <w:rPr>
          <w:b/>
          <w:bCs/>
          <w:sz w:val="24"/>
          <w:lang w:val="en-IN"/>
        </w:rPr>
        <w:t>Appendices</w:t>
      </w:r>
    </w:p>
    <w:p w14:paraId="3E65ADB7" w14:textId="77777777" w:rsidR="007E457F" w:rsidRPr="007E457F" w:rsidRDefault="007E457F" w:rsidP="007E457F">
      <w:pPr>
        <w:tabs>
          <w:tab w:val="left" w:pos="2609"/>
        </w:tabs>
        <w:ind w:left="1528"/>
        <w:rPr>
          <w:sz w:val="24"/>
          <w:lang w:val="en-IN"/>
        </w:rPr>
      </w:pPr>
      <w:r w:rsidRPr="007E457F">
        <w:rPr>
          <w:sz w:val="24"/>
          <w:lang w:val="en-IN"/>
        </w:rPr>
        <w:t>This section includes supplementary information that supports the main body of the BRD but is not essential for the primary flow.</w:t>
      </w:r>
    </w:p>
    <w:p w14:paraId="5DC62696" w14:textId="664C7076" w:rsidR="007E457F" w:rsidRDefault="007E457F" w:rsidP="007E457F">
      <w:pPr>
        <w:tabs>
          <w:tab w:val="left" w:pos="2609"/>
        </w:tabs>
        <w:ind w:left="1528"/>
        <w:rPr>
          <w:sz w:val="24"/>
          <w:lang w:val="en-IN"/>
        </w:rPr>
      </w:pPr>
      <w:r w:rsidRPr="007E457F">
        <w:rPr>
          <w:b/>
          <w:bCs/>
          <w:sz w:val="24"/>
          <w:lang w:val="en-IN"/>
        </w:rPr>
        <w:t>Appendix A</w:t>
      </w:r>
      <w:r w:rsidRPr="007E457F">
        <w:rPr>
          <w:sz w:val="24"/>
          <w:lang w:val="en-IN"/>
        </w:rPr>
        <w:t xml:space="preserve"> – Stakeholder Contact List</w:t>
      </w:r>
      <w:r w:rsidRPr="007E457F">
        <w:rPr>
          <w:sz w:val="24"/>
          <w:lang w:val="en-IN"/>
        </w:rPr>
        <w:br/>
      </w:r>
      <w:r w:rsidRPr="007E457F">
        <w:rPr>
          <w:b/>
          <w:bCs/>
          <w:sz w:val="24"/>
          <w:lang w:val="en-IN"/>
        </w:rPr>
        <w:t>Appendix B</w:t>
      </w:r>
      <w:r w:rsidRPr="007E457F">
        <w:rPr>
          <w:sz w:val="24"/>
          <w:lang w:val="en-IN"/>
        </w:rPr>
        <w:t xml:space="preserve"> – Detailed Use Case Diagrams</w:t>
      </w:r>
      <w:r w:rsidRPr="007E457F">
        <w:rPr>
          <w:sz w:val="24"/>
          <w:lang w:val="en-IN"/>
        </w:rPr>
        <w:br/>
      </w:r>
      <w:r w:rsidRPr="007E457F">
        <w:rPr>
          <w:b/>
          <w:bCs/>
          <w:sz w:val="24"/>
          <w:lang w:val="en-IN"/>
        </w:rPr>
        <w:t>Appendix C</w:t>
      </w:r>
      <w:r w:rsidRPr="007E457F">
        <w:rPr>
          <w:sz w:val="24"/>
          <w:lang w:val="en-IN"/>
        </w:rPr>
        <w:t xml:space="preserve"> – Change Request Log Template</w:t>
      </w:r>
      <w:r w:rsidRPr="007E457F">
        <w:rPr>
          <w:sz w:val="24"/>
          <w:lang w:val="en-IN"/>
        </w:rPr>
        <w:br/>
      </w:r>
      <w:r w:rsidRPr="007E457F">
        <w:rPr>
          <w:b/>
          <w:bCs/>
          <w:sz w:val="24"/>
          <w:lang w:val="en-IN"/>
        </w:rPr>
        <w:t>Appendix D</w:t>
      </w:r>
      <w:r w:rsidRPr="007E457F">
        <w:rPr>
          <w:sz w:val="24"/>
          <w:lang w:val="en-IN"/>
        </w:rPr>
        <w:t xml:space="preserve"> – User Personas / Journey Maps</w:t>
      </w:r>
      <w:r w:rsidRPr="007E457F">
        <w:rPr>
          <w:sz w:val="24"/>
          <w:lang w:val="en-IN"/>
        </w:rPr>
        <w:br/>
      </w:r>
      <w:r w:rsidRPr="007E457F">
        <w:rPr>
          <w:b/>
          <w:bCs/>
          <w:sz w:val="24"/>
          <w:lang w:val="en-IN"/>
        </w:rPr>
        <w:t>Appendix E</w:t>
      </w:r>
      <w:r w:rsidRPr="007E457F">
        <w:rPr>
          <w:sz w:val="24"/>
          <w:lang w:val="en-IN"/>
        </w:rPr>
        <w:t xml:space="preserve"> – Functional Requirements Checklist</w:t>
      </w:r>
      <w:r w:rsidRPr="007E457F">
        <w:rPr>
          <w:sz w:val="24"/>
          <w:lang w:val="en-IN"/>
        </w:rPr>
        <w:br/>
      </w:r>
      <w:r w:rsidRPr="007E457F">
        <w:rPr>
          <w:b/>
          <w:bCs/>
          <w:sz w:val="24"/>
          <w:lang w:val="en-IN"/>
        </w:rPr>
        <w:t>Appendix F</w:t>
      </w:r>
      <w:r w:rsidRPr="007E457F">
        <w:rPr>
          <w:sz w:val="24"/>
          <w:lang w:val="en-IN"/>
        </w:rPr>
        <w:t xml:space="preserve"> – Data Flow Diagrams / Architecture Overview</w:t>
      </w:r>
      <w:r w:rsidRPr="007E457F">
        <w:rPr>
          <w:sz w:val="24"/>
          <w:lang w:val="en-IN"/>
        </w:rPr>
        <w:br/>
      </w:r>
      <w:r w:rsidRPr="007E457F">
        <w:rPr>
          <w:b/>
          <w:bCs/>
          <w:sz w:val="24"/>
          <w:lang w:val="en-IN"/>
        </w:rPr>
        <w:t>Appendix G</w:t>
      </w:r>
      <w:r w:rsidRPr="007E457F">
        <w:rPr>
          <w:sz w:val="24"/>
          <w:lang w:val="en-IN"/>
        </w:rPr>
        <w:t xml:space="preserve"> – Sample Wireframes / </w:t>
      </w:r>
      <w:r w:rsidR="00F739C1" w:rsidRPr="007E457F">
        <w:rPr>
          <w:sz w:val="24"/>
          <w:lang w:val="en-IN"/>
        </w:rPr>
        <w:t>Mock-ups</w:t>
      </w:r>
      <w:r w:rsidRPr="007E457F">
        <w:rPr>
          <w:sz w:val="24"/>
          <w:lang w:val="en-IN"/>
        </w:rPr>
        <w:br/>
      </w:r>
      <w:r w:rsidRPr="007E457F">
        <w:rPr>
          <w:b/>
          <w:bCs/>
          <w:sz w:val="24"/>
          <w:lang w:val="en-IN"/>
        </w:rPr>
        <w:t>Appendix H</w:t>
      </w:r>
      <w:r w:rsidRPr="007E457F">
        <w:rPr>
          <w:sz w:val="24"/>
          <w:lang w:val="en-IN"/>
        </w:rPr>
        <w:t xml:space="preserve"> – Glossary of Terms (if separate from Acronyms)</w:t>
      </w:r>
    </w:p>
    <w:p w14:paraId="24D20269" w14:textId="77777777" w:rsidR="00D16D91" w:rsidRDefault="00D16D91" w:rsidP="007E457F">
      <w:pPr>
        <w:tabs>
          <w:tab w:val="left" w:pos="2609"/>
        </w:tabs>
        <w:ind w:left="1528"/>
        <w:rPr>
          <w:sz w:val="24"/>
          <w:lang w:val="en-IN"/>
        </w:rPr>
      </w:pPr>
    </w:p>
    <w:p w14:paraId="220B0B02" w14:textId="77777777" w:rsidR="00D16D91" w:rsidRDefault="00D16D91" w:rsidP="007E457F">
      <w:pPr>
        <w:tabs>
          <w:tab w:val="left" w:pos="2609"/>
        </w:tabs>
        <w:ind w:left="1528"/>
        <w:rPr>
          <w:sz w:val="24"/>
          <w:lang w:val="en-IN"/>
        </w:rPr>
      </w:pPr>
    </w:p>
    <w:p w14:paraId="78AE64FA" w14:textId="77777777" w:rsidR="00D16D91" w:rsidRDefault="00D16D91" w:rsidP="007E457F">
      <w:pPr>
        <w:tabs>
          <w:tab w:val="left" w:pos="2609"/>
        </w:tabs>
        <w:ind w:left="1528"/>
        <w:rPr>
          <w:sz w:val="24"/>
          <w:lang w:val="en-IN"/>
        </w:rPr>
      </w:pPr>
    </w:p>
    <w:p w14:paraId="12EDC39F" w14:textId="77777777" w:rsidR="00D16D91" w:rsidRDefault="00D16D91" w:rsidP="007E457F">
      <w:pPr>
        <w:tabs>
          <w:tab w:val="left" w:pos="2609"/>
        </w:tabs>
        <w:ind w:left="1528"/>
        <w:rPr>
          <w:sz w:val="24"/>
          <w:lang w:val="en-IN"/>
        </w:rPr>
      </w:pPr>
    </w:p>
    <w:p w14:paraId="4868A08B" w14:textId="77777777" w:rsidR="00D16D91" w:rsidRDefault="00D16D91" w:rsidP="007E457F">
      <w:pPr>
        <w:tabs>
          <w:tab w:val="left" w:pos="2609"/>
        </w:tabs>
        <w:ind w:left="1528"/>
        <w:rPr>
          <w:sz w:val="24"/>
          <w:lang w:val="en-IN"/>
        </w:rPr>
      </w:pPr>
    </w:p>
    <w:p w14:paraId="7049D593" w14:textId="77777777" w:rsidR="00D16D91" w:rsidRDefault="00D16D91" w:rsidP="007E457F">
      <w:pPr>
        <w:tabs>
          <w:tab w:val="left" w:pos="2609"/>
        </w:tabs>
        <w:ind w:left="1528"/>
        <w:rPr>
          <w:sz w:val="24"/>
          <w:lang w:val="en-IN"/>
        </w:rPr>
      </w:pPr>
    </w:p>
    <w:p w14:paraId="3CE804AF" w14:textId="77777777" w:rsidR="00D16D91" w:rsidRDefault="00D16D91" w:rsidP="007E457F">
      <w:pPr>
        <w:tabs>
          <w:tab w:val="left" w:pos="2609"/>
        </w:tabs>
        <w:ind w:left="1528"/>
        <w:rPr>
          <w:sz w:val="24"/>
          <w:lang w:val="en-IN"/>
        </w:rPr>
      </w:pPr>
    </w:p>
    <w:p w14:paraId="5BB8FC47" w14:textId="77777777" w:rsidR="00D16D91" w:rsidRDefault="00D16D91" w:rsidP="007E457F">
      <w:pPr>
        <w:tabs>
          <w:tab w:val="left" w:pos="2609"/>
        </w:tabs>
        <w:ind w:left="1528"/>
        <w:rPr>
          <w:sz w:val="24"/>
          <w:lang w:val="en-IN"/>
        </w:rPr>
      </w:pPr>
    </w:p>
    <w:p w14:paraId="0A6E330D" w14:textId="77777777" w:rsidR="00D16D91" w:rsidRDefault="00D16D91" w:rsidP="007E457F">
      <w:pPr>
        <w:tabs>
          <w:tab w:val="left" w:pos="2609"/>
        </w:tabs>
        <w:ind w:left="1528"/>
        <w:rPr>
          <w:sz w:val="24"/>
          <w:lang w:val="en-IN"/>
        </w:rPr>
      </w:pPr>
    </w:p>
    <w:p w14:paraId="36DE5C30" w14:textId="77777777" w:rsidR="00D16D91" w:rsidRDefault="00D16D91" w:rsidP="007E457F">
      <w:pPr>
        <w:tabs>
          <w:tab w:val="left" w:pos="2609"/>
        </w:tabs>
        <w:ind w:left="1528"/>
        <w:rPr>
          <w:sz w:val="24"/>
          <w:lang w:val="en-IN"/>
        </w:rPr>
      </w:pPr>
    </w:p>
    <w:p w14:paraId="4EA60367" w14:textId="77777777" w:rsidR="00D16D91" w:rsidRDefault="00D16D91" w:rsidP="007E457F">
      <w:pPr>
        <w:tabs>
          <w:tab w:val="left" w:pos="2609"/>
        </w:tabs>
        <w:ind w:left="1528"/>
        <w:rPr>
          <w:sz w:val="24"/>
          <w:lang w:val="en-IN"/>
        </w:rPr>
      </w:pPr>
    </w:p>
    <w:p w14:paraId="358EAC78" w14:textId="77777777" w:rsidR="00D16D91" w:rsidRDefault="00D16D91" w:rsidP="007E457F">
      <w:pPr>
        <w:tabs>
          <w:tab w:val="left" w:pos="2609"/>
        </w:tabs>
        <w:ind w:left="1528"/>
        <w:rPr>
          <w:sz w:val="24"/>
          <w:lang w:val="en-IN"/>
        </w:rPr>
      </w:pPr>
    </w:p>
    <w:p w14:paraId="3B43EB49" w14:textId="77777777" w:rsidR="00D16D91" w:rsidRDefault="00D16D91" w:rsidP="007E457F">
      <w:pPr>
        <w:tabs>
          <w:tab w:val="left" w:pos="2609"/>
        </w:tabs>
        <w:ind w:left="1528"/>
        <w:rPr>
          <w:sz w:val="24"/>
          <w:lang w:val="en-IN"/>
        </w:rPr>
      </w:pPr>
    </w:p>
    <w:p w14:paraId="7D371876" w14:textId="77777777" w:rsidR="00D16D91" w:rsidRDefault="00D16D91" w:rsidP="007E457F">
      <w:pPr>
        <w:tabs>
          <w:tab w:val="left" w:pos="2609"/>
        </w:tabs>
        <w:ind w:left="1528"/>
        <w:rPr>
          <w:sz w:val="24"/>
          <w:lang w:val="en-IN"/>
        </w:rPr>
      </w:pPr>
    </w:p>
    <w:p w14:paraId="6626665C" w14:textId="77777777" w:rsidR="00D16D91" w:rsidRPr="007E457F" w:rsidRDefault="00D16D91" w:rsidP="007E457F">
      <w:pPr>
        <w:tabs>
          <w:tab w:val="left" w:pos="2609"/>
        </w:tabs>
        <w:ind w:left="1528"/>
        <w:rPr>
          <w:sz w:val="24"/>
          <w:lang w:val="en-IN"/>
        </w:rPr>
      </w:pPr>
    </w:p>
    <w:p w14:paraId="76B248FC" w14:textId="77777777" w:rsidR="00172424" w:rsidRDefault="00172424" w:rsidP="00172424">
      <w:pPr>
        <w:pStyle w:val="BodyText"/>
        <w:spacing w:before="206"/>
      </w:pPr>
    </w:p>
    <w:p w14:paraId="30A6DDF7" w14:textId="77777777" w:rsidR="00172424" w:rsidRPr="00153DC0" w:rsidRDefault="00172424" w:rsidP="00172424">
      <w:pPr>
        <w:pStyle w:val="ListParagraph"/>
        <w:numPr>
          <w:ilvl w:val="1"/>
          <w:numId w:val="3"/>
        </w:numPr>
        <w:tabs>
          <w:tab w:val="left" w:pos="2609"/>
        </w:tabs>
        <w:rPr>
          <w:sz w:val="24"/>
        </w:rPr>
      </w:pPr>
      <w:r>
        <w:rPr>
          <w:color w:val="2D5294"/>
          <w:sz w:val="24"/>
        </w:rPr>
        <w:t>Glossary</w:t>
      </w:r>
      <w:r>
        <w:rPr>
          <w:color w:val="2D5294"/>
          <w:spacing w:val="-4"/>
          <w:sz w:val="24"/>
        </w:rPr>
        <w:t xml:space="preserve"> </w:t>
      </w:r>
      <w:r>
        <w:rPr>
          <w:color w:val="2D5294"/>
          <w:sz w:val="24"/>
        </w:rPr>
        <w:t>of</w:t>
      </w:r>
      <w:r>
        <w:rPr>
          <w:color w:val="2D5294"/>
          <w:spacing w:val="-5"/>
          <w:sz w:val="24"/>
        </w:rPr>
        <w:t xml:space="preserve"> </w:t>
      </w:r>
      <w:r>
        <w:rPr>
          <w:color w:val="2D5294"/>
          <w:spacing w:val="-2"/>
          <w:sz w:val="24"/>
        </w:rPr>
        <w:t>Terms</w:t>
      </w:r>
    </w:p>
    <w:p w14:paraId="24CBD88F" w14:textId="489BFFC2" w:rsidR="00967F55" w:rsidRDefault="00153DC0" w:rsidP="00153DC0">
      <w:pPr>
        <w:tabs>
          <w:tab w:val="left" w:pos="2609"/>
        </w:tabs>
        <w:rPr>
          <w:sz w:val="24"/>
        </w:rPr>
      </w:pPr>
      <w:r>
        <w:rPr>
          <w:sz w:val="24"/>
        </w:rPr>
        <w:t xml:space="preserve">                            </w:t>
      </w:r>
      <w:r w:rsidR="00967F55" w:rsidRPr="00967F55">
        <w:rPr>
          <w:b/>
          <w:bCs/>
          <w:sz w:val="24"/>
          <w:u w:val="single"/>
        </w:rPr>
        <w:t>Ans</w:t>
      </w:r>
      <w:r w:rsidR="00967F55">
        <w:rPr>
          <w:sz w:val="24"/>
        </w:rPr>
        <w:t>:</w:t>
      </w:r>
    </w:p>
    <w:p w14:paraId="1374AAAF" w14:textId="77777777" w:rsidR="00967F55" w:rsidRDefault="00967F55" w:rsidP="00153DC0">
      <w:pPr>
        <w:tabs>
          <w:tab w:val="left" w:pos="2609"/>
        </w:tabs>
        <w:rPr>
          <w:sz w:val="24"/>
        </w:rPr>
      </w:pPr>
    </w:p>
    <w:p w14:paraId="2EC0F62B" w14:textId="28204C1F" w:rsidR="00967F55" w:rsidRPr="00967F55" w:rsidRDefault="00967F55" w:rsidP="00967F55">
      <w:pPr>
        <w:tabs>
          <w:tab w:val="left" w:pos="2609"/>
        </w:tabs>
        <w:rPr>
          <w:b/>
          <w:bCs/>
          <w:u w:val="single"/>
          <w:lang w:val="en-IN"/>
        </w:rPr>
      </w:pPr>
      <w:r>
        <w:rPr>
          <w:sz w:val="24"/>
        </w:rPr>
        <w:t xml:space="preserve">          </w:t>
      </w:r>
      <w:r w:rsidRPr="00967F55">
        <w:rPr>
          <w:b/>
          <w:bCs/>
          <w:u w:val="single"/>
          <w:lang w:val="en-IN"/>
        </w:rPr>
        <w:t>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7"/>
        <w:gridCol w:w="7831"/>
      </w:tblGrid>
      <w:tr w:rsidR="00967F55" w:rsidRPr="00967F55" w14:paraId="46609354" w14:textId="77777777" w:rsidTr="00967F55">
        <w:trPr>
          <w:tblHeader/>
          <w:tblCellSpacing w:w="15" w:type="dxa"/>
        </w:trPr>
        <w:tc>
          <w:tcPr>
            <w:tcW w:w="0" w:type="auto"/>
            <w:vAlign w:val="center"/>
            <w:hideMark/>
          </w:tcPr>
          <w:p w14:paraId="3BB09C93" w14:textId="77777777" w:rsidR="00967F55" w:rsidRPr="00967F55" w:rsidRDefault="00967F55" w:rsidP="00967F55">
            <w:pPr>
              <w:tabs>
                <w:tab w:val="left" w:pos="2609"/>
              </w:tabs>
              <w:rPr>
                <w:b/>
                <w:bCs/>
                <w:sz w:val="24"/>
                <w:lang w:val="en-IN"/>
              </w:rPr>
            </w:pPr>
            <w:r w:rsidRPr="00967F55">
              <w:rPr>
                <w:b/>
                <w:bCs/>
                <w:sz w:val="24"/>
                <w:lang w:val="en-IN"/>
              </w:rPr>
              <w:t>Term</w:t>
            </w:r>
          </w:p>
        </w:tc>
        <w:tc>
          <w:tcPr>
            <w:tcW w:w="0" w:type="auto"/>
            <w:vAlign w:val="center"/>
            <w:hideMark/>
          </w:tcPr>
          <w:p w14:paraId="01737BCA" w14:textId="77777777" w:rsidR="00967F55" w:rsidRPr="00967F55" w:rsidRDefault="00967F55" w:rsidP="00967F55">
            <w:pPr>
              <w:tabs>
                <w:tab w:val="left" w:pos="2609"/>
              </w:tabs>
              <w:rPr>
                <w:b/>
                <w:bCs/>
                <w:sz w:val="24"/>
                <w:lang w:val="en-IN"/>
              </w:rPr>
            </w:pPr>
            <w:r w:rsidRPr="00967F55">
              <w:rPr>
                <w:b/>
                <w:bCs/>
                <w:sz w:val="24"/>
                <w:lang w:val="en-IN"/>
              </w:rPr>
              <w:t>Definition</w:t>
            </w:r>
          </w:p>
        </w:tc>
      </w:tr>
      <w:tr w:rsidR="00967F55" w:rsidRPr="00967F55" w14:paraId="5D92578E" w14:textId="77777777" w:rsidTr="00967F55">
        <w:trPr>
          <w:tblCellSpacing w:w="15" w:type="dxa"/>
        </w:trPr>
        <w:tc>
          <w:tcPr>
            <w:tcW w:w="0" w:type="auto"/>
            <w:vAlign w:val="center"/>
            <w:hideMark/>
          </w:tcPr>
          <w:p w14:paraId="0200D809" w14:textId="77777777" w:rsidR="00967F55" w:rsidRPr="00967F55" w:rsidRDefault="00967F55" w:rsidP="00967F55">
            <w:pPr>
              <w:tabs>
                <w:tab w:val="left" w:pos="2609"/>
              </w:tabs>
              <w:rPr>
                <w:sz w:val="24"/>
                <w:lang w:val="en-IN"/>
              </w:rPr>
            </w:pPr>
            <w:r w:rsidRPr="00967F55">
              <w:rPr>
                <w:b/>
                <w:bCs/>
                <w:sz w:val="24"/>
                <w:lang w:val="en-IN"/>
              </w:rPr>
              <w:t>Business Requirement</w:t>
            </w:r>
          </w:p>
        </w:tc>
        <w:tc>
          <w:tcPr>
            <w:tcW w:w="0" w:type="auto"/>
            <w:vAlign w:val="center"/>
            <w:hideMark/>
          </w:tcPr>
          <w:p w14:paraId="756C7A07" w14:textId="77777777" w:rsidR="00967F55" w:rsidRPr="00967F55" w:rsidRDefault="00967F55" w:rsidP="00967F55">
            <w:pPr>
              <w:tabs>
                <w:tab w:val="left" w:pos="2609"/>
              </w:tabs>
              <w:rPr>
                <w:sz w:val="24"/>
                <w:lang w:val="en-IN"/>
              </w:rPr>
            </w:pPr>
            <w:r w:rsidRPr="00967F55">
              <w:rPr>
                <w:sz w:val="24"/>
                <w:lang w:val="en-IN"/>
              </w:rPr>
              <w:t>A high-level need of the business that the proposed solution should address.</w:t>
            </w:r>
          </w:p>
        </w:tc>
      </w:tr>
      <w:tr w:rsidR="00967F55" w:rsidRPr="00967F55" w14:paraId="114E364D" w14:textId="77777777" w:rsidTr="00967F55">
        <w:trPr>
          <w:tblCellSpacing w:w="15" w:type="dxa"/>
        </w:trPr>
        <w:tc>
          <w:tcPr>
            <w:tcW w:w="0" w:type="auto"/>
            <w:vAlign w:val="center"/>
            <w:hideMark/>
          </w:tcPr>
          <w:p w14:paraId="5235BA7A" w14:textId="77777777" w:rsidR="00967F55" w:rsidRPr="00967F55" w:rsidRDefault="00967F55" w:rsidP="00967F55">
            <w:pPr>
              <w:tabs>
                <w:tab w:val="left" w:pos="2609"/>
              </w:tabs>
              <w:rPr>
                <w:sz w:val="24"/>
                <w:lang w:val="en-IN"/>
              </w:rPr>
            </w:pPr>
            <w:r w:rsidRPr="00967F55">
              <w:rPr>
                <w:b/>
                <w:bCs/>
                <w:sz w:val="24"/>
                <w:lang w:val="en-IN"/>
              </w:rPr>
              <w:t>Use Case</w:t>
            </w:r>
          </w:p>
        </w:tc>
        <w:tc>
          <w:tcPr>
            <w:tcW w:w="0" w:type="auto"/>
            <w:vAlign w:val="center"/>
            <w:hideMark/>
          </w:tcPr>
          <w:p w14:paraId="723FB6A1" w14:textId="77777777" w:rsidR="00967F55" w:rsidRPr="00967F55" w:rsidRDefault="00967F55" w:rsidP="00967F55">
            <w:pPr>
              <w:tabs>
                <w:tab w:val="left" w:pos="2609"/>
              </w:tabs>
              <w:rPr>
                <w:sz w:val="24"/>
                <w:lang w:val="en-IN"/>
              </w:rPr>
            </w:pPr>
            <w:r w:rsidRPr="00967F55">
              <w:rPr>
                <w:sz w:val="24"/>
                <w:lang w:val="en-IN"/>
              </w:rPr>
              <w:t>A description of how users will interact with a system to achieve a specific goal.</w:t>
            </w:r>
          </w:p>
        </w:tc>
      </w:tr>
      <w:tr w:rsidR="00967F55" w:rsidRPr="00967F55" w14:paraId="4275103D" w14:textId="77777777" w:rsidTr="00967F55">
        <w:trPr>
          <w:tblCellSpacing w:w="15" w:type="dxa"/>
        </w:trPr>
        <w:tc>
          <w:tcPr>
            <w:tcW w:w="0" w:type="auto"/>
            <w:vAlign w:val="center"/>
            <w:hideMark/>
          </w:tcPr>
          <w:p w14:paraId="0085EC89" w14:textId="77777777" w:rsidR="00967F55" w:rsidRPr="00967F55" w:rsidRDefault="00967F55" w:rsidP="00967F55">
            <w:pPr>
              <w:tabs>
                <w:tab w:val="left" w:pos="2609"/>
              </w:tabs>
              <w:rPr>
                <w:sz w:val="24"/>
                <w:lang w:val="en-IN"/>
              </w:rPr>
            </w:pPr>
            <w:r w:rsidRPr="00967F55">
              <w:rPr>
                <w:b/>
                <w:bCs/>
                <w:sz w:val="24"/>
                <w:lang w:val="en-IN"/>
              </w:rPr>
              <w:t>Stakeholder</w:t>
            </w:r>
          </w:p>
        </w:tc>
        <w:tc>
          <w:tcPr>
            <w:tcW w:w="0" w:type="auto"/>
            <w:vAlign w:val="center"/>
            <w:hideMark/>
          </w:tcPr>
          <w:p w14:paraId="2CCFFEF7" w14:textId="77777777" w:rsidR="00967F55" w:rsidRPr="00967F55" w:rsidRDefault="00967F55" w:rsidP="00967F55">
            <w:pPr>
              <w:tabs>
                <w:tab w:val="left" w:pos="2609"/>
              </w:tabs>
              <w:rPr>
                <w:sz w:val="24"/>
                <w:lang w:val="en-IN"/>
              </w:rPr>
            </w:pPr>
            <w:r w:rsidRPr="00967F55">
              <w:rPr>
                <w:sz w:val="24"/>
                <w:lang w:val="en-IN"/>
              </w:rPr>
              <w:t>Any person or group with a vested interest in the project or its outcome.</w:t>
            </w:r>
          </w:p>
        </w:tc>
      </w:tr>
      <w:tr w:rsidR="00967F55" w:rsidRPr="00967F55" w14:paraId="1BE5376C" w14:textId="77777777" w:rsidTr="00967F55">
        <w:trPr>
          <w:tblCellSpacing w:w="15" w:type="dxa"/>
        </w:trPr>
        <w:tc>
          <w:tcPr>
            <w:tcW w:w="0" w:type="auto"/>
            <w:vAlign w:val="center"/>
            <w:hideMark/>
          </w:tcPr>
          <w:p w14:paraId="1FFCD695" w14:textId="77777777" w:rsidR="00967F55" w:rsidRPr="00967F55" w:rsidRDefault="00967F55" w:rsidP="00967F55">
            <w:pPr>
              <w:tabs>
                <w:tab w:val="left" w:pos="2609"/>
              </w:tabs>
              <w:rPr>
                <w:sz w:val="24"/>
                <w:lang w:val="en-IN"/>
              </w:rPr>
            </w:pPr>
            <w:r w:rsidRPr="00967F55">
              <w:rPr>
                <w:b/>
                <w:bCs/>
                <w:sz w:val="24"/>
                <w:lang w:val="en-IN"/>
              </w:rPr>
              <w:t>User Story</w:t>
            </w:r>
          </w:p>
        </w:tc>
        <w:tc>
          <w:tcPr>
            <w:tcW w:w="0" w:type="auto"/>
            <w:vAlign w:val="center"/>
            <w:hideMark/>
          </w:tcPr>
          <w:p w14:paraId="41C0C8D4" w14:textId="77777777" w:rsidR="00967F55" w:rsidRPr="00967F55" w:rsidRDefault="00967F55" w:rsidP="00967F55">
            <w:pPr>
              <w:tabs>
                <w:tab w:val="left" w:pos="2609"/>
              </w:tabs>
              <w:rPr>
                <w:sz w:val="24"/>
                <w:lang w:val="en-IN"/>
              </w:rPr>
            </w:pPr>
            <w:r w:rsidRPr="00967F55">
              <w:rPr>
                <w:sz w:val="24"/>
                <w:lang w:val="en-IN"/>
              </w:rPr>
              <w:t>A short, simple description of a feature told from the perspective of the user.</w:t>
            </w:r>
          </w:p>
        </w:tc>
      </w:tr>
      <w:tr w:rsidR="00967F55" w:rsidRPr="00967F55" w14:paraId="041B2C1D" w14:textId="77777777" w:rsidTr="00967F55">
        <w:trPr>
          <w:tblCellSpacing w:w="15" w:type="dxa"/>
        </w:trPr>
        <w:tc>
          <w:tcPr>
            <w:tcW w:w="0" w:type="auto"/>
            <w:vAlign w:val="center"/>
            <w:hideMark/>
          </w:tcPr>
          <w:p w14:paraId="438BEBDF" w14:textId="77777777" w:rsidR="00967F55" w:rsidRPr="00967F55" w:rsidRDefault="00967F55" w:rsidP="00967F55">
            <w:pPr>
              <w:tabs>
                <w:tab w:val="left" w:pos="2609"/>
              </w:tabs>
              <w:rPr>
                <w:sz w:val="24"/>
                <w:lang w:val="en-IN"/>
              </w:rPr>
            </w:pPr>
            <w:r w:rsidRPr="00967F55">
              <w:rPr>
                <w:b/>
                <w:bCs/>
                <w:sz w:val="24"/>
                <w:lang w:val="en-IN"/>
              </w:rPr>
              <w:t>Acceptance Criteria</w:t>
            </w:r>
          </w:p>
        </w:tc>
        <w:tc>
          <w:tcPr>
            <w:tcW w:w="0" w:type="auto"/>
            <w:vAlign w:val="center"/>
            <w:hideMark/>
          </w:tcPr>
          <w:p w14:paraId="69E4A858" w14:textId="77777777" w:rsidR="00967F55" w:rsidRPr="00967F55" w:rsidRDefault="00967F55" w:rsidP="00967F55">
            <w:pPr>
              <w:tabs>
                <w:tab w:val="left" w:pos="2609"/>
              </w:tabs>
              <w:rPr>
                <w:sz w:val="24"/>
                <w:lang w:val="en-IN"/>
              </w:rPr>
            </w:pPr>
            <w:r w:rsidRPr="00967F55">
              <w:rPr>
                <w:sz w:val="24"/>
                <w:lang w:val="en-IN"/>
              </w:rPr>
              <w:t>Conditions that a software product must satisfy to be accepted by a user or stakeholder.</w:t>
            </w:r>
          </w:p>
        </w:tc>
      </w:tr>
      <w:tr w:rsidR="00967F55" w:rsidRPr="00967F55" w14:paraId="77DD43D0" w14:textId="77777777" w:rsidTr="00967F55">
        <w:trPr>
          <w:tblCellSpacing w:w="15" w:type="dxa"/>
        </w:trPr>
        <w:tc>
          <w:tcPr>
            <w:tcW w:w="0" w:type="auto"/>
            <w:vAlign w:val="center"/>
            <w:hideMark/>
          </w:tcPr>
          <w:p w14:paraId="2177F67B" w14:textId="77777777" w:rsidR="00967F55" w:rsidRPr="00967F55" w:rsidRDefault="00967F55" w:rsidP="00967F55">
            <w:pPr>
              <w:tabs>
                <w:tab w:val="left" w:pos="2609"/>
              </w:tabs>
              <w:rPr>
                <w:sz w:val="24"/>
                <w:lang w:val="en-IN"/>
              </w:rPr>
            </w:pPr>
            <w:r w:rsidRPr="00967F55">
              <w:rPr>
                <w:b/>
                <w:bCs/>
                <w:sz w:val="24"/>
                <w:lang w:val="en-IN"/>
              </w:rPr>
              <w:t>Scope</w:t>
            </w:r>
          </w:p>
        </w:tc>
        <w:tc>
          <w:tcPr>
            <w:tcW w:w="0" w:type="auto"/>
            <w:vAlign w:val="center"/>
            <w:hideMark/>
          </w:tcPr>
          <w:p w14:paraId="12378B07" w14:textId="77777777" w:rsidR="00967F55" w:rsidRPr="00967F55" w:rsidRDefault="00967F55" w:rsidP="00967F55">
            <w:pPr>
              <w:tabs>
                <w:tab w:val="left" w:pos="2609"/>
              </w:tabs>
              <w:rPr>
                <w:sz w:val="24"/>
                <w:lang w:val="en-IN"/>
              </w:rPr>
            </w:pPr>
            <w:r w:rsidRPr="00967F55">
              <w:rPr>
                <w:sz w:val="24"/>
                <w:lang w:val="en-IN"/>
              </w:rPr>
              <w:t>The boundaries of the project, defining what is and isn’t included in the deliverables.</w:t>
            </w:r>
          </w:p>
        </w:tc>
      </w:tr>
      <w:tr w:rsidR="00967F55" w:rsidRPr="00967F55" w14:paraId="06F42B7F" w14:textId="77777777" w:rsidTr="00967F55">
        <w:trPr>
          <w:tblCellSpacing w:w="15" w:type="dxa"/>
        </w:trPr>
        <w:tc>
          <w:tcPr>
            <w:tcW w:w="0" w:type="auto"/>
            <w:vAlign w:val="center"/>
            <w:hideMark/>
          </w:tcPr>
          <w:p w14:paraId="7E7F6C35" w14:textId="77777777" w:rsidR="00967F55" w:rsidRPr="00967F55" w:rsidRDefault="00967F55" w:rsidP="00967F55">
            <w:pPr>
              <w:tabs>
                <w:tab w:val="left" w:pos="2609"/>
              </w:tabs>
              <w:rPr>
                <w:sz w:val="24"/>
                <w:lang w:val="en-IN"/>
              </w:rPr>
            </w:pPr>
            <w:r w:rsidRPr="00967F55">
              <w:rPr>
                <w:b/>
                <w:bCs/>
                <w:sz w:val="24"/>
                <w:lang w:val="en-IN"/>
              </w:rPr>
              <w:t>Functional Requirement</w:t>
            </w:r>
          </w:p>
        </w:tc>
        <w:tc>
          <w:tcPr>
            <w:tcW w:w="0" w:type="auto"/>
            <w:vAlign w:val="center"/>
            <w:hideMark/>
          </w:tcPr>
          <w:p w14:paraId="796731F3" w14:textId="77777777" w:rsidR="00967F55" w:rsidRPr="00967F55" w:rsidRDefault="00967F55" w:rsidP="00967F55">
            <w:pPr>
              <w:tabs>
                <w:tab w:val="left" w:pos="2609"/>
              </w:tabs>
              <w:rPr>
                <w:sz w:val="24"/>
                <w:lang w:val="en-IN"/>
              </w:rPr>
            </w:pPr>
            <w:r w:rsidRPr="00967F55">
              <w:rPr>
                <w:sz w:val="24"/>
                <w:lang w:val="en-IN"/>
              </w:rPr>
              <w:t>A specification of a function that a system or component must be able to perform.</w:t>
            </w:r>
          </w:p>
        </w:tc>
      </w:tr>
      <w:tr w:rsidR="00967F55" w:rsidRPr="00967F55" w14:paraId="213FB274" w14:textId="77777777" w:rsidTr="00967F55">
        <w:trPr>
          <w:tblCellSpacing w:w="15" w:type="dxa"/>
        </w:trPr>
        <w:tc>
          <w:tcPr>
            <w:tcW w:w="0" w:type="auto"/>
            <w:vAlign w:val="center"/>
            <w:hideMark/>
          </w:tcPr>
          <w:p w14:paraId="6035501F" w14:textId="77777777" w:rsidR="00967F55" w:rsidRPr="00967F55" w:rsidRDefault="00967F55" w:rsidP="00967F55">
            <w:pPr>
              <w:tabs>
                <w:tab w:val="left" w:pos="2609"/>
              </w:tabs>
              <w:rPr>
                <w:sz w:val="24"/>
                <w:lang w:val="en-IN"/>
              </w:rPr>
            </w:pPr>
            <w:r w:rsidRPr="00967F55">
              <w:rPr>
                <w:b/>
                <w:bCs/>
                <w:sz w:val="24"/>
                <w:lang w:val="en-IN"/>
              </w:rPr>
              <w:t>Non-functional Requirement</w:t>
            </w:r>
          </w:p>
        </w:tc>
        <w:tc>
          <w:tcPr>
            <w:tcW w:w="0" w:type="auto"/>
            <w:vAlign w:val="center"/>
            <w:hideMark/>
          </w:tcPr>
          <w:p w14:paraId="784F9CCF" w14:textId="77777777" w:rsidR="00967F55" w:rsidRPr="00967F55" w:rsidRDefault="00967F55" w:rsidP="00967F55">
            <w:pPr>
              <w:tabs>
                <w:tab w:val="left" w:pos="2609"/>
              </w:tabs>
              <w:rPr>
                <w:sz w:val="24"/>
                <w:lang w:val="en-IN"/>
              </w:rPr>
            </w:pPr>
            <w:r w:rsidRPr="00967F55">
              <w:rPr>
                <w:sz w:val="24"/>
                <w:lang w:val="en-IN"/>
              </w:rPr>
              <w:t>A constraint or condition that describes system attributes such as performance, usability, or reliability.</w:t>
            </w:r>
          </w:p>
        </w:tc>
      </w:tr>
      <w:tr w:rsidR="00967F55" w:rsidRPr="00967F55" w14:paraId="675BF757" w14:textId="77777777" w:rsidTr="00967F55">
        <w:trPr>
          <w:tblCellSpacing w:w="15" w:type="dxa"/>
        </w:trPr>
        <w:tc>
          <w:tcPr>
            <w:tcW w:w="0" w:type="auto"/>
            <w:vAlign w:val="center"/>
            <w:hideMark/>
          </w:tcPr>
          <w:p w14:paraId="23ADCC5B" w14:textId="77777777" w:rsidR="00967F55" w:rsidRPr="00967F55" w:rsidRDefault="00967F55" w:rsidP="00967F55">
            <w:pPr>
              <w:tabs>
                <w:tab w:val="left" w:pos="2609"/>
              </w:tabs>
              <w:rPr>
                <w:sz w:val="24"/>
                <w:lang w:val="en-IN"/>
              </w:rPr>
            </w:pPr>
            <w:r w:rsidRPr="00967F55">
              <w:rPr>
                <w:b/>
                <w:bCs/>
                <w:sz w:val="24"/>
                <w:lang w:val="en-IN"/>
              </w:rPr>
              <w:t>Change Control</w:t>
            </w:r>
          </w:p>
        </w:tc>
        <w:tc>
          <w:tcPr>
            <w:tcW w:w="0" w:type="auto"/>
            <w:vAlign w:val="center"/>
            <w:hideMark/>
          </w:tcPr>
          <w:p w14:paraId="5D858C15" w14:textId="77777777" w:rsidR="00967F55" w:rsidRPr="00967F55" w:rsidRDefault="00967F55" w:rsidP="00967F55">
            <w:pPr>
              <w:tabs>
                <w:tab w:val="left" w:pos="2609"/>
              </w:tabs>
              <w:rPr>
                <w:sz w:val="24"/>
                <w:lang w:val="en-IN"/>
              </w:rPr>
            </w:pPr>
            <w:r w:rsidRPr="00967F55">
              <w:rPr>
                <w:sz w:val="24"/>
                <w:lang w:val="en-IN"/>
              </w:rPr>
              <w:t>The process of managing changes to the project scope, requirements, or deliverables.</w:t>
            </w:r>
          </w:p>
        </w:tc>
      </w:tr>
      <w:tr w:rsidR="00967F55" w:rsidRPr="00967F55" w14:paraId="6D3AD05F" w14:textId="77777777" w:rsidTr="00967F55">
        <w:trPr>
          <w:tblCellSpacing w:w="15" w:type="dxa"/>
        </w:trPr>
        <w:tc>
          <w:tcPr>
            <w:tcW w:w="0" w:type="auto"/>
            <w:vAlign w:val="center"/>
            <w:hideMark/>
          </w:tcPr>
          <w:p w14:paraId="4E2CAC28" w14:textId="77777777" w:rsidR="00967F55" w:rsidRPr="00967F55" w:rsidRDefault="00967F55" w:rsidP="00967F55">
            <w:pPr>
              <w:tabs>
                <w:tab w:val="left" w:pos="2609"/>
              </w:tabs>
              <w:rPr>
                <w:sz w:val="24"/>
                <w:lang w:val="en-IN"/>
              </w:rPr>
            </w:pPr>
            <w:r w:rsidRPr="00967F55">
              <w:rPr>
                <w:b/>
                <w:bCs/>
                <w:sz w:val="24"/>
                <w:lang w:val="en-IN"/>
              </w:rPr>
              <w:t>Prototype</w:t>
            </w:r>
          </w:p>
        </w:tc>
        <w:tc>
          <w:tcPr>
            <w:tcW w:w="0" w:type="auto"/>
            <w:vAlign w:val="center"/>
            <w:hideMark/>
          </w:tcPr>
          <w:p w14:paraId="22D5556C" w14:textId="77777777" w:rsidR="00967F55" w:rsidRPr="00967F55" w:rsidRDefault="00967F55" w:rsidP="00967F55">
            <w:pPr>
              <w:tabs>
                <w:tab w:val="left" w:pos="2609"/>
              </w:tabs>
              <w:rPr>
                <w:sz w:val="24"/>
                <w:lang w:val="en-IN"/>
              </w:rPr>
            </w:pPr>
            <w:r w:rsidRPr="00967F55">
              <w:rPr>
                <w:sz w:val="24"/>
                <w:lang w:val="en-IN"/>
              </w:rPr>
              <w:t>A mock version of a product used for demonstration or testing before final development.</w:t>
            </w:r>
          </w:p>
        </w:tc>
      </w:tr>
      <w:tr w:rsidR="00967F55" w:rsidRPr="00967F55" w14:paraId="659F104B" w14:textId="77777777" w:rsidTr="00967F55">
        <w:trPr>
          <w:tblCellSpacing w:w="15" w:type="dxa"/>
        </w:trPr>
        <w:tc>
          <w:tcPr>
            <w:tcW w:w="0" w:type="auto"/>
            <w:vAlign w:val="center"/>
            <w:hideMark/>
          </w:tcPr>
          <w:p w14:paraId="0458B8F0" w14:textId="77777777" w:rsidR="00967F55" w:rsidRPr="00967F55" w:rsidRDefault="00967F55" w:rsidP="00967F55">
            <w:pPr>
              <w:tabs>
                <w:tab w:val="left" w:pos="2609"/>
              </w:tabs>
              <w:rPr>
                <w:sz w:val="24"/>
                <w:lang w:val="en-IN"/>
              </w:rPr>
            </w:pPr>
            <w:r w:rsidRPr="00967F55">
              <w:rPr>
                <w:b/>
                <w:bCs/>
                <w:sz w:val="24"/>
                <w:lang w:val="en-IN"/>
              </w:rPr>
              <w:t>Data Migration</w:t>
            </w:r>
          </w:p>
        </w:tc>
        <w:tc>
          <w:tcPr>
            <w:tcW w:w="0" w:type="auto"/>
            <w:vAlign w:val="center"/>
            <w:hideMark/>
          </w:tcPr>
          <w:p w14:paraId="5ABB7C5E" w14:textId="77777777" w:rsidR="00967F55" w:rsidRPr="00967F55" w:rsidRDefault="00967F55" w:rsidP="00967F55">
            <w:pPr>
              <w:tabs>
                <w:tab w:val="left" w:pos="2609"/>
              </w:tabs>
              <w:rPr>
                <w:sz w:val="24"/>
                <w:lang w:val="en-IN"/>
              </w:rPr>
            </w:pPr>
            <w:r w:rsidRPr="00967F55">
              <w:rPr>
                <w:sz w:val="24"/>
                <w:lang w:val="en-IN"/>
              </w:rPr>
              <w:t>The process of transferring data from one system to another.</w:t>
            </w:r>
          </w:p>
        </w:tc>
      </w:tr>
      <w:tr w:rsidR="00967F55" w:rsidRPr="00967F55" w14:paraId="1275B67F" w14:textId="77777777" w:rsidTr="00967F55">
        <w:trPr>
          <w:tblCellSpacing w:w="15" w:type="dxa"/>
        </w:trPr>
        <w:tc>
          <w:tcPr>
            <w:tcW w:w="0" w:type="auto"/>
            <w:vAlign w:val="center"/>
            <w:hideMark/>
          </w:tcPr>
          <w:p w14:paraId="2240E789" w14:textId="77777777" w:rsidR="00967F55" w:rsidRPr="00967F55" w:rsidRDefault="00967F55" w:rsidP="00967F55">
            <w:pPr>
              <w:tabs>
                <w:tab w:val="left" w:pos="2609"/>
              </w:tabs>
              <w:rPr>
                <w:sz w:val="24"/>
                <w:lang w:val="en-IN"/>
              </w:rPr>
            </w:pPr>
            <w:r w:rsidRPr="00967F55">
              <w:rPr>
                <w:b/>
                <w:bCs/>
                <w:sz w:val="24"/>
                <w:lang w:val="en-IN"/>
              </w:rPr>
              <w:t>Integration</w:t>
            </w:r>
          </w:p>
        </w:tc>
        <w:tc>
          <w:tcPr>
            <w:tcW w:w="0" w:type="auto"/>
            <w:vAlign w:val="center"/>
            <w:hideMark/>
          </w:tcPr>
          <w:p w14:paraId="2EFF47E4" w14:textId="77777777" w:rsidR="00967F55" w:rsidRPr="00967F55" w:rsidRDefault="00967F55" w:rsidP="00967F55">
            <w:pPr>
              <w:tabs>
                <w:tab w:val="left" w:pos="2609"/>
              </w:tabs>
              <w:rPr>
                <w:sz w:val="24"/>
                <w:lang w:val="en-IN"/>
              </w:rPr>
            </w:pPr>
            <w:r w:rsidRPr="00967F55">
              <w:rPr>
                <w:sz w:val="24"/>
                <w:lang w:val="en-IN"/>
              </w:rPr>
              <w:t>The process of combining different systems or components so they function as a whole.</w:t>
            </w:r>
          </w:p>
        </w:tc>
      </w:tr>
      <w:tr w:rsidR="00967F55" w:rsidRPr="00967F55" w14:paraId="167F9DD0" w14:textId="77777777" w:rsidTr="00967F55">
        <w:trPr>
          <w:tblCellSpacing w:w="15" w:type="dxa"/>
        </w:trPr>
        <w:tc>
          <w:tcPr>
            <w:tcW w:w="0" w:type="auto"/>
            <w:vAlign w:val="center"/>
            <w:hideMark/>
          </w:tcPr>
          <w:p w14:paraId="48E6D03F" w14:textId="77777777" w:rsidR="00967F55" w:rsidRPr="00967F55" w:rsidRDefault="00967F55" w:rsidP="00967F55">
            <w:pPr>
              <w:tabs>
                <w:tab w:val="left" w:pos="2609"/>
              </w:tabs>
              <w:rPr>
                <w:sz w:val="24"/>
                <w:lang w:val="en-IN"/>
              </w:rPr>
            </w:pPr>
            <w:r w:rsidRPr="00967F55">
              <w:rPr>
                <w:b/>
                <w:bCs/>
                <w:sz w:val="24"/>
                <w:lang w:val="en-IN"/>
              </w:rPr>
              <w:t>Baseline</w:t>
            </w:r>
          </w:p>
        </w:tc>
        <w:tc>
          <w:tcPr>
            <w:tcW w:w="0" w:type="auto"/>
            <w:vAlign w:val="center"/>
            <w:hideMark/>
          </w:tcPr>
          <w:p w14:paraId="59CFDDDF" w14:textId="77777777" w:rsidR="00967F55" w:rsidRPr="00967F55" w:rsidRDefault="00967F55" w:rsidP="00967F55">
            <w:pPr>
              <w:tabs>
                <w:tab w:val="left" w:pos="2609"/>
              </w:tabs>
              <w:rPr>
                <w:sz w:val="24"/>
                <w:lang w:val="en-IN"/>
              </w:rPr>
            </w:pPr>
            <w:r w:rsidRPr="00967F55">
              <w:rPr>
                <w:sz w:val="24"/>
                <w:lang w:val="en-IN"/>
              </w:rPr>
              <w:t>A formally approved version of a document or specification that can be changed only through formal change procedures.</w:t>
            </w:r>
          </w:p>
        </w:tc>
      </w:tr>
      <w:tr w:rsidR="00967F55" w:rsidRPr="00967F55" w14:paraId="4EAA0C0C" w14:textId="77777777" w:rsidTr="00967F55">
        <w:trPr>
          <w:tblCellSpacing w:w="15" w:type="dxa"/>
        </w:trPr>
        <w:tc>
          <w:tcPr>
            <w:tcW w:w="0" w:type="auto"/>
            <w:vAlign w:val="center"/>
            <w:hideMark/>
          </w:tcPr>
          <w:p w14:paraId="38D5FA52" w14:textId="77777777" w:rsidR="00967F55" w:rsidRPr="00967F55" w:rsidRDefault="00967F55" w:rsidP="00967F55">
            <w:pPr>
              <w:tabs>
                <w:tab w:val="left" w:pos="2609"/>
              </w:tabs>
              <w:rPr>
                <w:sz w:val="24"/>
                <w:lang w:val="en-IN"/>
              </w:rPr>
            </w:pPr>
            <w:r w:rsidRPr="00967F55">
              <w:rPr>
                <w:b/>
                <w:bCs/>
                <w:sz w:val="24"/>
                <w:lang w:val="en-IN"/>
              </w:rPr>
              <w:t>Sprint</w:t>
            </w:r>
          </w:p>
        </w:tc>
        <w:tc>
          <w:tcPr>
            <w:tcW w:w="0" w:type="auto"/>
            <w:vAlign w:val="center"/>
            <w:hideMark/>
          </w:tcPr>
          <w:p w14:paraId="03F0F9C1" w14:textId="77777777" w:rsidR="00967F55" w:rsidRPr="00967F55" w:rsidRDefault="00967F55" w:rsidP="00967F55">
            <w:pPr>
              <w:tabs>
                <w:tab w:val="left" w:pos="2609"/>
              </w:tabs>
              <w:rPr>
                <w:sz w:val="24"/>
                <w:lang w:val="en-IN"/>
              </w:rPr>
            </w:pPr>
            <w:r w:rsidRPr="00967F55">
              <w:rPr>
                <w:sz w:val="24"/>
                <w:lang w:val="en-IN"/>
              </w:rPr>
              <w:t>A time-boxed iteration in Agile development, usually lasting 1–4 weeks.</w:t>
            </w:r>
          </w:p>
        </w:tc>
      </w:tr>
      <w:tr w:rsidR="00967F55" w:rsidRPr="00967F55" w14:paraId="540EE382" w14:textId="77777777" w:rsidTr="00967F55">
        <w:trPr>
          <w:tblCellSpacing w:w="15" w:type="dxa"/>
        </w:trPr>
        <w:tc>
          <w:tcPr>
            <w:tcW w:w="0" w:type="auto"/>
            <w:vAlign w:val="center"/>
            <w:hideMark/>
          </w:tcPr>
          <w:p w14:paraId="6C9D0545" w14:textId="77777777" w:rsidR="00967F55" w:rsidRPr="00967F55" w:rsidRDefault="00967F55" w:rsidP="00967F55">
            <w:pPr>
              <w:tabs>
                <w:tab w:val="left" w:pos="2609"/>
              </w:tabs>
              <w:rPr>
                <w:sz w:val="24"/>
                <w:lang w:val="en-IN"/>
              </w:rPr>
            </w:pPr>
            <w:r w:rsidRPr="00967F55">
              <w:rPr>
                <w:b/>
                <w:bCs/>
                <w:sz w:val="24"/>
                <w:lang w:val="en-IN"/>
              </w:rPr>
              <w:t>Gap Analysis</w:t>
            </w:r>
          </w:p>
        </w:tc>
        <w:tc>
          <w:tcPr>
            <w:tcW w:w="0" w:type="auto"/>
            <w:vAlign w:val="center"/>
            <w:hideMark/>
          </w:tcPr>
          <w:p w14:paraId="5EE00AE5" w14:textId="77777777" w:rsidR="00967F55" w:rsidRPr="00967F55" w:rsidRDefault="00967F55" w:rsidP="00967F55">
            <w:pPr>
              <w:tabs>
                <w:tab w:val="left" w:pos="2609"/>
              </w:tabs>
              <w:rPr>
                <w:sz w:val="24"/>
                <w:lang w:val="en-IN"/>
              </w:rPr>
            </w:pPr>
            <w:r w:rsidRPr="00967F55">
              <w:rPr>
                <w:sz w:val="24"/>
                <w:lang w:val="en-IN"/>
              </w:rPr>
              <w:t>A method for assessing the difference between the current state and desired future state.</w:t>
            </w:r>
          </w:p>
        </w:tc>
      </w:tr>
    </w:tbl>
    <w:p w14:paraId="7B725A42" w14:textId="5A3AD6C7" w:rsidR="00967F55" w:rsidRPr="00153DC0" w:rsidRDefault="00967F55" w:rsidP="00153DC0">
      <w:pPr>
        <w:tabs>
          <w:tab w:val="left" w:pos="2609"/>
        </w:tabs>
        <w:rPr>
          <w:sz w:val="24"/>
        </w:rPr>
      </w:pPr>
    </w:p>
    <w:p w14:paraId="0C9E0E4C" w14:textId="77777777" w:rsidR="00172424" w:rsidRDefault="00172424" w:rsidP="00172424">
      <w:pPr>
        <w:pStyle w:val="BodyText"/>
        <w:spacing w:before="206"/>
      </w:pPr>
    </w:p>
    <w:p w14:paraId="782D4661" w14:textId="77777777" w:rsidR="00110162" w:rsidRDefault="00110162" w:rsidP="00172424">
      <w:pPr>
        <w:pStyle w:val="BodyText"/>
        <w:spacing w:before="206"/>
      </w:pPr>
    </w:p>
    <w:p w14:paraId="0A47577A" w14:textId="77777777" w:rsidR="00110162" w:rsidRDefault="00110162" w:rsidP="00172424">
      <w:pPr>
        <w:pStyle w:val="BodyText"/>
        <w:spacing w:before="206"/>
      </w:pPr>
    </w:p>
    <w:p w14:paraId="35D8972D" w14:textId="77777777" w:rsidR="00110162" w:rsidRDefault="00110162" w:rsidP="00172424">
      <w:pPr>
        <w:pStyle w:val="BodyText"/>
        <w:spacing w:before="206"/>
      </w:pPr>
    </w:p>
    <w:p w14:paraId="32543E36" w14:textId="77777777" w:rsidR="00110162" w:rsidRDefault="00110162" w:rsidP="00172424">
      <w:pPr>
        <w:pStyle w:val="BodyText"/>
        <w:spacing w:before="206"/>
      </w:pPr>
    </w:p>
    <w:p w14:paraId="0605CE32" w14:textId="77777777" w:rsidR="00110162" w:rsidRDefault="00110162" w:rsidP="00172424">
      <w:pPr>
        <w:pStyle w:val="BodyText"/>
        <w:spacing w:before="206"/>
      </w:pPr>
    </w:p>
    <w:p w14:paraId="2779E3D6" w14:textId="77777777" w:rsidR="00110162" w:rsidRDefault="00110162" w:rsidP="00172424">
      <w:pPr>
        <w:pStyle w:val="BodyText"/>
        <w:spacing w:before="206"/>
      </w:pPr>
    </w:p>
    <w:p w14:paraId="7BC39544" w14:textId="77777777" w:rsidR="00110162" w:rsidRDefault="00110162" w:rsidP="00172424">
      <w:pPr>
        <w:pStyle w:val="BodyText"/>
        <w:spacing w:before="206"/>
      </w:pPr>
    </w:p>
    <w:p w14:paraId="1F448EEE" w14:textId="77777777" w:rsidR="00110162" w:rsidRDefault="00110162" w:rsidP="00172424">
      <w:pPr>
        <w:pStyle w:val="BodyText"/>
        <w:spacing w:before="206"/>
      </w:pPr>
    </w:p>
    <w:p w14:paraId="7113023E" w14:textId="120F243D" w:rsidR="002749D7" w:rsidRPr="002749D7" w:rsidRDefault="00172424" w:rsidP="002749D7">
      <w:pPr>
        <w:pStyle w:val="ListParagraph"/>
        <w:numPr>
          <w:ilvl w:val="1"/>
          <w:numId w:val="3"/>
        </w:numPr>
        <w:tabs>
          <w:tab w:val="left" w:pos="2609"/>
        </w:tabs>
        <w:rPr>
          <w:sz w:val="24"/>
        </w:rPr>
      </w:pPr>
      <w:r>
        <w:rPr>
          <w:color w:val="2D5294"/>
          <w:sz w:val="24"/>
        </w:rPr>
        <w:t>Related</w:t>
      </w:r>
      <w:r>
        <w:rPr>
          <w:color w:val="2D5294"/>
          <w:spacing w:val="-10"/>
          <w:sz w:val="24"/>
        </w:rPr>
        <w:t xml:space="preserve"> </w:t>
      </w:r>
      <w:r>
        <w:rPr>
          <w:color w:val="2D5294"/>
          <w:spacing w:val="-2"/>
          <w:sz w:val="24"/>
        </w:rPr>
        <w:t>Document</w:t>
      </w:r>
    </w:p>
    <w:p w14:paraId="6AE54D50" w14:textId="4924ED5E" w:rsidR="002749D7" w:rsidRDefault="002749D7" w:rsidP="002749D7">
      <w:pPr>
        <w:tabs>
          <w:tab w:val="left" w:pos="2609"/>
        </w:tabs>
        <w:rPr>
          <w:sz w:val="24"/>
        </w:rPr>
      </w:pPr>
      <w:r>
        <w:rPr>
          <w:sz w:val="24"/>
        </w:rPr>
        <w:t xml:space="preserve">      </w:t>
      </w:r>
      <w:r w:rsidRPr="00110162">
        <w:rPr>
          <w:b/>
          <w:bCs/>
          <w:sz w:val="24"/>
          <w:u w:val="single"/>
        </w:rPr>
        <w:t xml:space="preserve"> Ans</w:t>
      </w:r>
      <w:r w:rsidR="00110162">
        <w:rPr>
          <w:sz w:val="24"/>
        </w:rPr>
        <w:t>:</w:t>
      </w:r>
    </w:p>
    <w:p w14:paraId="4587AC5E" w14:textId="77777777" w:rsidR="00110162" w:rsidRDefault="00110162" w:rsidP="002749D7">
      <w:pPr>
        <w:tabs>
          <w:tab w:val="left" w:pos="2609"/>
        </w:tabs>
        <w:rPr>
          <w:sz w:val="24"/>
        </w:rPr>
      </w:pPr>
    </w:p>
    <w:p w14:paraId="6C32E0D5" w14:textId="77777777" w:rsidR="00110162" w:rsidRPr="00110162" w:rsidRDefault="00110162" w:rsidP="00110162">
      <w:pPr>
        <w:tabs>
          <w:tab w:val="left" w:pos="2609"/>
        </w:tabs>
        <w:rPr>
          <w:b/>
          <w:bCs/>
          <w:sz w:val="24"/>
          <w:u w:val="single"/>
          <w:lang w:val="en-IN"/>
        </w:rPr>
      </w:pPr>
      <w:r w:rsidRPr="00110162">
        <w:rPr>
          <w:b/>
          <w:bCs/>
          <w:sz w:val="24"/>
          <w:u w:val="single"/>
          <w:lang w:val="en-IN"/>
        </w:rPr>
        <w:t>Related Documents</w:t>
      </w:r>
    </w:p>
    <w:p w14:paraId="76E83A6B" w14:textId="77777777" w:rsidR="00110162" w:rsidRPr="00110162" w:rsidRDefault="00110162" w:rsidP="00110162">
      <w:pPr>
        <w:tabs>
          <w:tab w:val="left" w:pos="2609"/>
        </w:tabs>
        <w:rPr>
          <w:sz w:val="24"/>
          <w:lang w:val="en-IN"/>
        </w:rPr>
      </w:pPr>
      <w:r w:rsidRPr="00110162">
        <w:rPr>
          <w:sz w:val="24"/>
          <w:lang w:val="en-IN"/>
        </w:rPr>
        <w:t>The following documents are either referenced in this Business Requirements Document (BRD) or provide supporting information essential for understanding and implementing the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8"/>
        <w:gridCol w:w="3661"/>
        <w:gridCol w:w="1235"/>
        <w:gridCol w:w="899"/>
        <w:gridCol w:w="2195"/>
      </w:tblGrid>
      <w:tr w:rsidR="00110162" w:rsidRPr="00110162" w14:paraId="0431F39D" w14:textId="77777777" w:rsidTr="005F296A">
        <w:trPr>
          <w:tblHeader/>
          <w:tblCellSpacing w:w="15" w:type="dxa"/>
        </w:trPr>
        <w:tc>
          <w:tcPr>
            <w:tcW w:w="0" w:type="auto"/>
            <w:vAlign w:val="center"/>
            <w:hideMark/>
          </w:tcPr>
          <w:p w14:paraId="46162291" w14:textId="77777777" w:rsidR="00110162" w:rsidRPr="00110162" w:rsidRDefault="00110162" w:rsidP="00110162">
            <w:pPr>
              <w:tabs>
                <w:tab w:val="left" w:pos="2609"/>
              </w:tabs>
              <w:rPr>
                <w:b/>
                <w:bCs/>
                <w:sz w:val="24"/>
                <w:lang w:val="en-IN"/>
              </w:rPr>
            </w:pPr>
            <w:r w:rsidRPr="00110162">
              <w:rPr>
                <w:b/>
                <w:bCs/>
                <w:sz w:val="24"/>
                <w:lang w:val="en-IN"/>
              </w:rPr>
              <w:t>Document Name</w:t>
            </w:r>
          </w:p>
        </w:tc>
        <w:tc>
          <w:tcPr>
            <w:tcW w:w="0" w:type="auto"/>
            <w:vAlign w:val="center"/>
            <w:hideMark/>
          </w:tcPr>
          <w:p w14:paraId="5A38ECB7" w14:textId="77777777" w:rsidR="00110162" w:rsidRPr="00110162" w:rsidRDefault="00110162" w:rsidP="00110162">
            <w:pPr>
              <w:tabs>
                <w:tab w:val="left" w:pos="2609"/>
              </w:tabs>
              <w:rPr>
                <w:b/>
                <w:bCs/>
                <w:sz w:val="24"/>
                <w:lang w:val="en-IN"/>
              </w:rPr>
            </w:pPr>
            <w:r w:rsidRPr="00110162">
              <w:rPr>
                <w:b/>
                <w:bCs/>
                <w:sz w:val="24"/>
                <w:lang w:val="en-IN"/>
              </w:rPr>
              <w:t>Description</w:t>
            </w:r>
          </w:p>
        </w:tc>
        <w:tc>
          <w:tcPr>
            <w:tcW w:w="0" w:type="auto"/>
            <w:vAlign w:val="center"/>
            <w:hideMark/>
          </w:tcPr>
          <w:p w14:paraId="54DE12BA" w14:textId="77777777" w:rsidR="00110162" w:rsidRPr="00110162" w:rsidRDefault="00110162" w:rsidP="00110162">
            <w:pPr>
              <w:tabs>
                <w:tab w:val="left" w:pos="2609"/>
              </w:tabs>
              <w:rPr>
                <w:b/>
                <w:bCs/>
                <w:sz w:val="24"/>
                <w:lang w:val="en-IN"/>
              </w:rPr>
            </w:pPr>
            <w:r w:rsidRPr="00110162">
              <w:rPr>
                <w:b/>
                <w:bCs/>
                <w:sz w:val="24"/>
                <w:lang w:val="en-IN"/>
              </w:rPr>
              <w:t>Owner</w:t>
            </w:r>
          </w:p>
        </w:tc>
        <w:tc>
          <w:tcPr>
            <w:tcW w:w="0" w:type="auto"/>
            <w:vAlign w:val="center"/>
            <w:hideMark/>
          </w:tcPr>
          <w:p w14:paraId="66815923" w14:textId="77777777" w:rsidR="00110162" w:rsidRPr="00110162" w:rsidRDefault="00110162" w:rsidP="00110162">
            <w:pPr>
              <w:tabs>
                <w:tab w:val="left" w:pos="2609"/>
              </w:tabs>
              <w:rPr>
                <w:b/>
                <w:bCs/>
                <w:sz w:val="24"/>
                <w:lang w:val="en-IN"/>
              </w:rPr>
            </w:pPr>
            <w:r w:rsidRPr="00110162">
              <w:rPr>
                <w:b/>
                <w:bCs/>
                <w:sz w:val="24"/>
                <w:lang w:val="en-IN"/>
              </w:rPr>
              <w:t>Version</w:t>
            </w:r>
          </w:p>
        </w:tc>
        <w:tc>
          <w:tcPr>
            <w:tcW w:w="0" w:type="auto"/>
            <w:vAlign w:val="center"/>
            <w:hideMark/>
          </w:tcPr>
          <w:p w14:paraId="0B457F51" w14:textId="77777777" w:rsidR="00110162" w:rsidRPr="00110162" w:rsidRDefault="00110162" w:rsidP="00110162">
            <w:pPr>
              <w:tabs>
                <w:tab w:val="left" w:pos="2609"/>
              </w:tabs>
              <w:rPr>
                <w:b/>
                <w:bCs/>
                <w:sz w:val="24"/>
                <w:lang w:val="en-IN"/>
              </w:rPr>
            </w:pPr>
            <w:r w:rsidRPr="00110162">
              <w:rPr>
                <w:b/>
                <w:bCs/>
                <w:sz w:val="24"/>
                <w:lang w:val="en-IN"/>
              </w:rPr>
              <w:t>Link/Location</w:t>
            </w:r>
          </w:p>
        </w:tc>
      </w:tr>
      <w:tr w:rsidR="00110162" w:rsidRPr="00110162" w14:paraId="35F412D5" w14:textId="77777777" w:rsidTr="005F296A">
        <w:trPr>
          <w:tblCellSpacing w:w="15" w:type="dxa"/>
        </w:trPr>
        <w:tc>
          <w:tcPr>
            <w:tcW w:w="0" w:type="auto"/>
            <w:vAlign w:val="center"/>
            <w:hideMark/>
          </w:tcPr>
          <w:p w14:paraId="0B5B6F75" w14:textId="77777777" w:rsidR="00110162" w:rsidRPr="00110162" w:rsidRDefault="00110162" w:rsidP="00110162">
            <w:pPr>
              <w:tabs>
                <w:tab w:val="left" w:pos="2609"/>
              </w:tabs>
              <w:rPr>
                <w:sz w:val="24"/>
                <w:lang w:val="en-IN"/>
              </w:rPr>
            </w:pPr>
            <w:r w:rsidRPr="00110162">
              <w:rPr>
                <w:sz w:val="24"/>
                <w:lang w:val="en-IN"/>
              </w:rPr>
              <w:t>Project Charter</w:t>
            </w:r>
          </w:p>
        </w:tc>
        <w:tc>
          <w:tcPr>
            <w:tcW w:w="0" w:type="auto"/>
            <w:vAlign w:val="center"/>
            <w:hideMark/>
          </w:tcPr>
          <w:p w14:paraId="4DCF8F6E" w14:textId="77777777" w:rsidR="00110162" w:rsidRPr="00110162" w:rsidRDefault="00110162" w:rsidP="00110162">
            <w:pPr>
              <w:tabs>
                <w:tab w:val="left" w:pos="2609"/>
              </w:tabs>
              <w:rPr>
                <w:sz w:val="24"/>
                <w:lang w:val="en-IN"/>
              </w:rPr>
            </w:pPr>
            <w:r w:rsidRPr="00110162">
              <w:rPr>
                <w:sz w:val="24"/>
                <w:lang w:val="en-IN"/>
              </w:rPr>
              <w:t>High-level document outlining the purpose, scope, and stakeholders of the project</w:t>
            </w:r>
          </w:p>
        </w:tc>
        <w:tc>
          <w:tcPr>
            <w:tcW w:w="0" w:type="auto"/>
            <w:vAlign w:val="center"/>
            <w:hideMark/>
          </w:tcPr>
          <w:p w14:paraId="2EBE4415" w14:textId="77777777" w:rsidR="00110162" w:rsidRPr="00110162" w:rsidRDefault="00110162" w:rsidP="00110162">
            <w:pPr>
              <w:tabs>
                <w:tab w:val="left" w:pos="2609"/>
              </w:tabs>
              <w:rPr>
                <w:sz w:val="24"/>
                <w:lang w:val="en-IN"/>
              </w:rPr>
            </w:pPr>
            <w:r w:rsidRPr="00110162">
              <w:rPr>
                <w:sz w:val="24"/>
                <w:lang w:val="en-IN"/>
              </w:rPr>
              <w:t>Project Manager</w:t>
            </w:r>
          </w:p>
        </w:tc>
        <w:tc>
          <w:tcPr>
            <w:tcW w:w="0" w:type="auto"/>
            <w:vAlign w:val="center"/>
            <w:hideMark/>
          </w:tcPr>
          <w:p w14:paraId="54469A4B" w14:textId="77777777" w:rsidR="00110162" w:rsidRPr="00110162" w:rsidRDefault="00110162" w:rsidP="00110162">
            <w:pPr>
              <w:tabs>
                <w:tab w:val="left" w:pos="2609"/>
              </w:tabs>
              <w:rPr>
                <w:sz w:val="24"/>
                <w:lang w:val="en-IN"/>
              </w:rPr>
            </w:pPr>
            <w:r w:rsidRPr="00110162">
              <w:rPr>
                <w:sz w:val="24"/>
                <w:lang w:val="en-IN"/>
              </w:rPr>
              <w:t>v1.0</w:t>
            </w:r>
          </w:p>
        </w:tc>
        <w:tc>
          <w:tcPr>
            <w:tcW w:w="0" w:type="auto"/>
            <w:vAlign w:val="center"/>
            <w:hideMark/>
          </w:tcPr>
          <w:p w14:paraId="3399FFB8" w14:textId="77777777" w:rsidR="00110162" w:rsidRPr="00110162" w:rsidRDefault="00110162" w:rsidP="00110162">
            <w:pPr>
              <w:tabs>
                <w:tab w:val="left" w:pos="2609"/>
              </w:tabs>
              <w:rPr>
                <w:sz w:val="24"/>
                <w:lang w:val="en-IN"/>
              </w:rPr>
            </w:pPr>
            <w:r w:rsidRPr="00110162">
              <w:rPr>
                <w:sz w:val="24"/>
                <w:lang w:val="en-IN"/>
              </w:rPr>
              <w:t>[Internal SharePoint/Drive link]</w:t>
            </w:r>
          </w:p>
        </w:tc>
      </w:tr>
      <w:tr w:rsidR="00110162" w:rsidRPr="00110162" w14:paraId="0C059707" w14:textId="77777777" w:rsidTr="005F296A">
        <w:trPr>
          <w:tblCellSpacing w:w="15" w:type="dxa"/>
        </w:trPr>
        <w:tc>
          <w:tcPr>
            <w:tcW w:w="0" w:type="auto"/>
            <w:vAlign w:val="center"/>
            <w:hideMark/>
          </w:tcPr>
          <w:p w14:paraId="6F8338D0" w14:textId="77777777" w:rsidR="00110162" w:rsidRPr="00110162" w:rsidRDefault="00110162" w:rsidP="00110162">
            <w:pPr>
              <w:tabs>
                <w:tab w:val="left" w:pos="2609"/>
              </w:tabs>
              <w:rPr>
                <w:sz w:val="24"/>
                <w:lang w:val="en-IN"/>
              </w:rPr>
            </w:pPr>
            <w:r w:rsidRPr="00110162">
              <w:rPr>
                <w:sz w:val="24"/>
                <w:lang w:val="en-IN"/>
              </w:rPr>
              <w:t>Functional Specification Document (FSD)</w:t>
            </w:r>
          </w:p>
        </w:tc>
        <w:tc>
          <w:tcPr>
            <w:tcW w:w="0" w:type="auto"/>
            <w:vAlign w:val="center"/>
            <w:hideMark/>
          </w:tcPr>
          <w:p w14:paraId="18276FB0" w14:textId="77777777" w:rsidR="00110162" w:rsidRPr="00110162" w:rsidRDefault="00110162" w:rsidP="00110162">
            <w:pPr>
              <w:tabs>
                <w:tab w:val="left" w:pos="2609"/>
              </w:tabs>
              <w:rPr>
                <w:sz w:val="24"/>
                <w:lang w:val="en-IN"/>
              </w:rPr>
            </w:pPr>
            <w:r w:rsidRPr="00110162">
              <w:rPr>
                <w:sz w:val="24"/>
                <w:lang w:val="en-IN"/>
              </w:rPr>
              <w:t xml:space="preserve">Detailed functional </w:t>
            </w:r>
            <w:proofErr w:type="spellStart"/>
            <w:r w:rsidRPr="00110162">
              <w:rPr>
                <w:sz w:val="24"/>
                <w:lang w:val="en-IN"/>
              </w:rPr>
              <w:t>behavior</w:t>
            </w:r>
            <w:proofErr w:type="spellEnd"/>
            <w:r w:rsidRPr="00110162">
              <w:rPr>
                <w:sz w:val="24"/>
                <w:lang w:val="en-IN"/>
              </w:rPr>
              <w:t xml:space="preserve"> of the system based on BRD</w:t>
            </w:r>
          </w:p>
        </w:tc>
        <w:tc>
          <w:tcPr>
            <w:tcW w:w="0" w:type="auto"/>
            <w:vAlign w:val="center"/>
            <w:hideMark/>
          </w:tcPr>
          <w:p w14:paraId="3BF46A9C" w14:textId="77777777" w:rsidR="00110162" w:rsidRPr="00110162" w:rsidRDefault="00110162" w:rsidP="00110162">
            <w:pPr>
              <w:tabs>
                <w:tab w:val="left" w:pos="2609"/>
              </w:tabs>
              <w:rPr>
                <w:sz w:val="24"/>
                <w:lang w:val="en-IN"/>
              </w:rPr>
            </w:pPr>
            <w:r w:rsidRPr="00110162">
              <w:rPr>
                <w:sz w:val="24"/>
                <w:lang w:val="en-IN"/>
              </w:rPr>
              <w:t>Business Analyst</w:t>
            </w:r>
          </w:p>
        </w:tc>
        <w:tc>
          <w:tcPr>
            <w:tcW w:w="0" w:type="auto"/>
            <w:vAlign w:val="center"/>
            <w:hideMark/>
          </w:tcPr>
          <w:p w14:paraId="2AAABAF0" w14:textId="77777777" w:rsidR="00110162" w:rsidRPr="00110162" w:rsidRDefault="00110162" w:rsidP="00110162">
            <w:pPr>
              <w:tabs>
                <w:tab w:val="left" w:pos="2609"/>
              </w:tabs>
              <w:rPr>
                <w:sz w:val="24"/>
                <w:lang w:val="en-IN"/>
              </w:rPr>
            </w:pPr>
            <w:r w:rsidRPr="00110162">
              <w:rPr>
                <w:sz w:val="24"/>
                <w:lang w:val="en-IN"/>
              </w:rPr>
              <w:t>v2.1</w:t>
            </w:r>
          </w:p>
        </w:tc>
        <w:tc>
          <w:tcPr>
            <w:tcW w:w="0" w:type="auto"/>
            <w:vAlign w:val="center"/>
            <w:hideMark/>
          </w:tcPr>
          <w:p w14:paraId="72D261FA" w14:textId="77777777" w:rsidR="00110162" w:rsidRPr="00110162" w:rsidRDefault="00110162" w:rsidP="00110162">
            <w:pPr>
              <w:tabs>
                <w:tab w:val="left" w:pos="2609"/>
              </w:tabs>
              <w:rPr>
                <w:sz w:val="24"/>
                <w:lang w:val="en-IN"/>
              </w:rPr>
            </w:pPr>
            <w:r w:rsidRPr="00110162">
              <w:rPr>
                <w:sz w:val="24"/>
                <w:lang w:val="en-IN"/>
              </w:rPr>
              <w:t>[Internal SharePoint/Drive link]</w:t>
            </w:r>
          </w:p>
        </w:tc>
      </w:tr>
      <w:tr w:rsidR="00110162" w:rsidRPr="00110162" w14:paraId="3966010F" w14:textId="77777777" w:rsidTr="005F296A">
        <w:trPr>
          <w:tblCellSpacing w:w="15" w:type="dxa"/>
        </w:trPr>
        <w:tc>
          <w:tcPr>
            <w:tcW w:w="0" w:type="auto"/>
            <w:vAlign w:val="center"/>
            <w:hideMark/>
          </w:tcPr>
          <w:p w14:paraId="4D7FADE6" w14:textId="77777777" w:rsidR="00110162" w:rsidRPr="00110162" w:rsidRDefault="00110162" w:rsidP="00110162">
            <w:pPr>
              <w:tabs>
                <w:tab w:val="left" w:pos="2609"/>
              </w:tabs>
              <w:rPr>
                <w:sz w:val="24"/>
                <w:lang w:val="en-IN"/>
              </w:rPr>
            </w:pPr>
            <w:r w:rsidRPr="00110162">
              <w:rPr>
                <w:sz w:val="24"/>
                <w:lang w:val="en-IN"/>
              </w:rPr>
              <w:t>Technical Design Document (TDD)</w:t>
            </w:r>
          </w:p>
        </w:tc>
        <w:tc>
          <w:tcPr>
            <w:tcW w:w="0" w:type="auto"/>
            <w:vAlign w:val="center"/>
            <w:hideMark/>
          </w:tcPr>
          <w:p w14:paraId="363F3FE6" w14:textId="77777777" w:rsidR="00110162" w:rsidRPr="00110162" w:rsidRDefault="00110162" w:rsidP="00110162">
            <w:pPr>
              <w:tabs>
                <w:tab w:val="left" w:pos="2609"/>
              </w:tabs>
              <w:rPr>
                <w:sz w:val="24"/>
                <w:lang w:val="en-IN"/>
              </w:rPr>
            </w:pPr>
            <w:r w:rsidRPr="00110162">
              <w:rPr>
                <w:sz w:val="24"/>
                <w:lang w:val="en-IN"/>
              </w:rPr>
              <w:t>System architecture and technical implementation details</w:t>
            </w:r>
          </w:p>
        </w:tc>
        <w:tc>
          <w:tcPr>
            <w:tcW w:w="0" w:type="auto"/>
            <w:vAlign w:val="center"/>
            <w:hideMark/>
          </w:tcPr>
          <w:p w14:paraId="3383313F" w14:textId="77777777" w:rsidR="00110162" w:rsidRPr="00110162" w:rsidRDefault="00110162" w:rsidP="00110162">
            <w:pPr>
              <w:tabs>
                <w:tab w:val="left" w:pos="2609"/>
              </w:tabs>
              <w:rPr>
                <w:sz w:val="24"/>
                <w:lang w:val="en-IN"/>
              </w:rPr>
            </w:pPr>
            <w:r w:rsidRPr="00110162">
              <w:rPr>
                <w:sz w:val="24"/>
                <w:lang w:val="en-IN"/>
              </w:rPr>
              <w:t>Solution Architect</w:t>
            </w:r>
          </w:p>
        </w:tc>
        <w:tc>
          <w:tcPr>
            <w:tcW w:w="0" w:type="auto"/>
            <w:vAlign w:val="center"/>
            <w:hideMark/>
          </w:tcPr>
          <w:p w14:paraId="4B051DCB" w14:textId="77777777" w:rsidR="00110162" w:rsidRPr="00110162" w:rsidRDefault="00110162" w:rsidP="00110162">
            <w:pPr>
              <w:tabs>
                <w:tab w:val="left" w:pos="2609"/>
              </w:tabs>
              <w:rPr>
                <w:sz w:val="24"/>
                <w:lang w:val="en-IN"/>
              </w:rPr>
            </w:pPr>
            <w:r w:rsidRPr="00110162">
              <w:rPr>
                <w:sz w:val="24"/>
                <w:lang w:val="en-IN"/>
              </w:rPr>
              <w:t>v1.3</w:t>
            </w:r>
          </w:p>
        </w:tc>
        <w:tc>
          <w:tcPr>
            <w:tcW w:w="0" w:type="auto"/>
            <w:vAlign w:val="center"/>
            <w:hideMark/>
          </w:tcPr>
          <w:p w14:paraId="1E54E1C5" w14:textId="77777777" w:rsidR="00110162" w:rsidRPr="00110162" w:rsidRDefault="00110162" w:rsidP="00110162">
            <w:pPr>
              <w:tabs>
                <w:tab w:val="left" w:pos="2609"/>
              </w:tabs>
              <w:rPr>
                <w:sz w:val="24"/>
                <w:lang w:val="en-IN"/>
              </w:rPr>
            </w:pPr>
            <w:r w:rsidRPr="00110162">
              <w:rPr>
                <w:sz w:val="24"/>
                <w:lang w:val="en-IN"/>
              </w:rPr>
              <w:t>[Internal SharePoint/Drive link]</w:t>
            </w:r>
          </w:p>
        </w:tc>
      </w:tr>
      <w:tr w:rsidR="00110162" w:rsidRPr="00110162" w14:paraId="63525606" w14:textId="77777777" w:rsidTr="005F296A">
        <w:trPr>
          <w:tblCellSpacing w:w="15" w:type="dxa"/>
        </w:trPr>
        <w:tc>
          <w:tcPr>
            <w:tcW w:w="0" w:type="auto"/>
            <w:vAlign w:val="center"/>
            <w:hideMark/>
          </w:tcPr>
          <w:p w14:paraId="194362A9" w14:textId="77777777" w:rsidR="00110162" w:rsidRPr="00110162" w:rsidRDefault="00110162" w:rsidP="00110162">
            <w:pPr>
              <w:tabs>
                <w:tab w:val="left" w:pos="2609"/>
              </w:tabs>
              <w:rPr>
                <w:sz w:val="24"/>
                <w:lang w:val="en-IN"/>
              </w:rPr>
            </w:pPr>
            <w:r w:rsidRPr="00110162">
              <w:rPr>
                <w:sz w:val="24"/>
                <w:lang w:val="en-IN"/>
              </w:rPr>
              <w:t>Test Plan / Test Cases</w:t>
            </w:r>
          </w:p>
        </w:tc>
        <w:tc>
          <w:tcPr>
            <w:tcW w:w="0" w:type="auto"/>
            <w:vAlign w:val="center"/>
            <w:hideMark/>
          </w:tcPr>
          <w:p w14:paraId="492CA870" w14:textId="77777777" w:rsidR="00110162" w:rsidRPr="00110162" w:rsidRDefault="00110162" w:rsidP="00110162">
            <w:pPr>
              <w:tabs>
                <w:tab w:val="left" w:pos="2609"/>
              </w:tabs>
              <w:rPr>
                <w:sz w:val="24"/>
                <w:lang w:val="en-IN"/>
              </w:rPr>
            </w:pPr>
            <w:r w:rsidRPr="00110162">
              <w:rPr>
                <w:sz w:val="24"/>
                <w:lang w:val="en-IN"/>
              </w:rPr>
              <w:t>Test strategy, scenarios, and cases for validating requirements</w:t>
            </w:r>
          </w:p>
        </w:tc>
        <w:tc>
          <w:tcPr>
            <w:tcW w:w="0" w:type="auto"/>
            <w:vAlign w:val="center"/>
            <w:hideMark/>
          </w:tcPr>
          <w:p w14:paraId="5146AF9F" w14:textId="77777777" w:rsidR="00110162" w:rsidRPr="00110162" w:rsidRDefault="00110162" w:rsidP="00110162">
            <w:pPr>
              <w:tabs>
                <w:tab w:val="left" w:pos="2609"/>
              </w:tabs>
              <w:rPr>
                <w:sz w:val="24"/>
                <w:lang w:val="en-IN"/>
              </w:rPr>
            </w:pPr>
            <w:r w:rsidRPr="00110162">
              <w:rPr>
                <w:sz w:val="24"/>
                <w:lang w:val="en-IN"/>
              </w:rPr>
              <w:t>QA Lead</w:t>
            </w:r>
          </w:p>
        </w:tc>
        <w:tc>
          <w:tcPr>
            <w:tcW w:w="0" w:type="auto"/>
            <w:vAlign w:val="center"/>
            <w:hideMark/>
          </w:tcPr>
          <w:p w14:paraId="1FCC45EC" w14:textId="77777777" w:rsidR="00110162" w:rsidRPr="00110162" w:rsidRDefault="00110162" w:rsidP="00110162">
            <w:pPr>
              <w:tabs>
                <w:tab w:val="left" w:pos="2609"/>
              </w:tabs>
              <w:rPr>
                <w:sz w:val="24"/>
                <w:lang w:val="en-IN"/>
              </w:rPr>
            </w:pPr>
            <w:r w:rsidRPr="00110162">
              <w:rPr>
                <w:sz w:val="24"/>
                <w:lang w:val="en-IN"/>
              </w:rPr>
              <w:t>v1.0</w:t>
            </w:r>
          </w:p>
        </w:tc>
        <w:tc>
          <w:tcPr>
            <w:tcW w:w="0" w:type="auto"/>
            <w:vAlign w:val="center"/>
            <w:hideMark/>
          </w:tcPr>
          <w:p w14:paraId="7AA33C6F" w14:textId="77777777" w:rsidR="00110162" w:rsidRPr="00110162" w:rsidRDefault="00110162" w:rsidP="00110162">
            <w:pPr>
              <w:tabs>
                <w:tab w:val="left" w:pos="2609"/>
              </w:tabs>
              <w:rPr>
                <w:sz w:val="24"/>
                <w:lang w:val="en-IN"/>
              </w:rPr>
            </w:pPr>
            <w:r w:rsidRPr="00110162">
              <w:rPr>
                <w:sz w:val="24"/>
                <w:lang w:val="en-IN"/>
              </w:rPr>
              <w:t>[Internal SharePoint/Drive link]</w:t>
            </w:r>
          </w:p>
        </w:tc>
      </w:tr>
      <w:tr w:rsidR="00110162" w:rsidRPr="00110162" w14:paraId="0F957AD1" w14:textId="77777777" w:rsidTr="005F296A">
        <w:trPr>
          <w:tblCellSpacing w:w="15" w:type="dxa"/>
        </w:trPr>
        <w:tc>
          <w:tcPr>
            <w:tcW w:w="0" w:type="auto"/>
            <w:vAlign w:val="center"/>
            <w:hideMark/>
          </w:tcPr>
          <w:p w14:paraId="68BB0D01" w14:textId="77777777" w:rsidR="00110162" w:rsidRPr="00110162" w:rsidRDefault="00110162" w:rsidP="00110162">
            <w:pPr>
              <w:tabs>
                <w:tab w:val="left" w:pos="2609"/>
              </w:tabs>
              <w:rPr>
                <w:sz w:val="24"/>
                <w:lang w:val="en-IN"/>
              </w:rPr>
            </w:pPr>
            <w:r w:rsidRPr="00110162">
              <w:rPr>
                <w:sz w:val="24"/>
                <w:lang w:val="en-IN"/>
              </w:rPr>
              <w:t>Change Request Log</w:t>
            </w:r>
          </w:p>
        </w:tc>
        <w:tc>
          <w:tcPr>
            <w:tcW w:w="0" w:type="auto"/>
            <w:vAlign w:val="center"/>
            <w:hideMark/>
          </w:tcPr>
          <w:p w14:paraId="6AEEBD9F" w14:textId="77777777" w:rsidR="00110162" w:rsidRPr="00110162" w:rsidRDefault="00110162" w:rsidP="00110162">
            <w:pPr>
              <w:tabs>
                <w:tab w:val="left" w:pos="2609"/>
              </w:tabs>
              <w:rPr>
                <w:sz w:val="24"/>
                <w:lang w:val="en-IN"/>
              </w:rPr>
            </w:pPr>
            <w:r w:rsidRPr="00110162">
              <w:rPr>
                <w:sz w:val="24"/>
                <w:lang w:val="en-IN"/>
              </w:rPr>
              <w:t>Tracks all requirement changes and approvals</w:t>
            </w:r>
          </w:p>
        </w:tc>
        <w:tc>
          <w:tcPr>
            <w:tcW w:w="0" w:type="auto"/>
            <w:vAlign w:val="center"/>
            <w:hideMark/>
          </w:tcPr>
          <w:p w14:paraId="63ED69EE" w14:textId="77777777" w:rsidR="00110162" w:rsidRPr="00110162" w:rsidRDefault="00110162" w:rsidP="00110162">
            <w:pPr>
              <w:tabs>
                <w:tab w:val="left" w:pos="2609"/>
              </w:tabs>
              <w:rPr>
                <w:sz w:val="24"/>
                <w:lang w:val="en-IN"/>
              </w:rPr>
            </w:pPr>
            <w:r w:rsidRPr="00110162">
              <w:rPr>
                <w:sz w:val="24"/>
                <w:lang w:val="en-IN"/>
              </w:rPr>
              <w:t>PMO</w:t>
            </w:r>
          </w:p>
        </w:tc>
        <w:tc>
          <w:tcPr>
            <w:tcW w:w="0" w:type="auto"/>
            <w:vAlign w:val="center"/>
            <w:hideMark/>
          </w:tcPr>
          <w:p w14:paraId="2605C254" w14:textId="77777777" w:rsidR="00110162" w:rsidRPr="00110162" w:rsidRDefault="00110162" w:rsidP="00110162">
            <w:pPr>
              <w:tabs>
                <w:tab w:val="left" w:pos="2609"/>
              </w:tabs>
              <w:rPr>
                <w:sz w:val="24"/>
                <w:lang w:val="en-IN"/>
              </w:rPr>
            </w:pPr>
            <w:r w:rsidRPr="00110162">
              <w:rPr>
                <w:sz w:val="24"/>
                <w:lang w:val="en-IN"/>
              </w:rPr>
              <w:t>Ongoing</w:t>
            </w:r>
          </w:p>
        </w:tc>
        <w:tc>
          <w:tcPr>
            <w:tcW w:w="0" w:type="auto"/>
            <w:vAlign w:val="center"/>
            <w:hideMark/>
          </w:tcPr>
          <w:p w14:paraId="45FCD573" w14:textId="77777777" w:rsidR="00110162" w:rsidRPr="00110162" w:rsidRDefault="00110162" w:rsidP="00110162">
            <w:pPr>
              <w:tabs>
                <w:tab w:val="left" w:pos="2609"/>
              </w:tabs>
              <w:rPr>
                <w:sz w:val="24"/>
                <w:lang w:val="en-IN"/>
              </w:rPr>
            </w:pPr>
            <w:r w:rsidRPr="00110162">
              <w:rPr>
                <w:sz w:val="24"/>
                <w:lang w:val="en-IN"/>
              </w:rPr>
              <w:t>[Internal SharePoint/Drive link]</w:t>
            </w:r>
          </w:p>
        </w:tc>
      </w:tr>
      <w:tr w:rsidR="00110162" w:rsidRPr="00110162" w14:paraId="19B85688" w14:textId="77777777" w:rsidTr="005F296A">
        <w:trPr>
          <w:tblCellSpacing w:w="15" w:type="dxa"/>
        </w:trPr>
        <w:tc>
          <w:tcPr>
            <w:tcW w:w="0" w:type="auto"/>
            <w:vAlign w:val="center"/>
            <w:hideMark/>
          </w:tcPr>
          <w:p w14:paraId="749555D3" w14:textId="77777777" w:rsidR="00110162" w:rsidRPr="00110162" w:rsidRDefault="00110162" w:rsidP="00110162">
            <w:pPr>
              <w:tabs>
                <w:tab w:val="left" w:pos="2609"/>
              </w:tabs>
              <w:rPr>
                <w:sz w:val="24"/>
                <w:lang w:val="en-IN"/>
              </w:rPr>
            </w:pPr>
            <w:r w:rsidRPr="00110162">
              <w:rPr>
                <w:sz w:val="24"/>
                <w:lang w:val="en-IN"/>
              </w:rPr>
              <w:t>Stakeholder Register</w:t>
            </w:r>
          </w:p>
        </w:tc>
        <w:tc>
          <w:tcPr>
            <w:tcW w:w="0" w:type="auto"/>
            <w:vAlign w:val="center"/>
            <w:hideMark/>
          </w:tcPr>
          <w:p w14:paraId="200A7ECF" w14:textId="77777777" w:rsidR="00110162" w:rsidRPr="00110162" w:rsidRDefault="00110162" w:rsidP="00110162">
            <w:pPr>
              <w:tabs>
                <w:tab w:val="left" w:pos="2609"/>
              </w:tabs>
              <w:rPr>
                <w:sz w:val="24"/>
                <w:lang w:val="en-IN"/>
              </w:rPr>
            </w:pPr>
            <w:r w:rsidRPr="00110162">
              <w:rPr>
                <w:sz w:val="24"/>
                <w:lang w:val="en-IN"/>
              </w:rPr>
              <w:t>Contact details and roles of all stakeholders involved</w:t>
            </w:r>
          </w:p>
        </w:tc>
        <w:tc>
          <w:tcPr>
            <w:tcW w:w="0" w:type="auto"/>
            <w:vAlign w:val="center"/>
            <w:hideMark/>
          </w:tcPr>
          <w:p w14:paraId="4DAF881E" w14:textId="77777777" w:rsidR="00110162" w:rsidRPr="00110162" w:rsidRDefault="00110162" w:rsidP="00110162">
            <w:pPr>
              <w:tabs>
                <w:tab w:val="left" w:pos="2609"/>
              </w:tabs>
              <w:rPr>
                <w:sz w:val="24"/>
                <w:lang w:val="en-IN"/>
              </w:rPr>
            </w:pPr>
            <w:r w:rsidRPr="00110162">
              <w:rPr>
                <w:sz w:val="24"/>
                <w:lang w:val="en-IN"/>
              </w:rPr>
              <w:t>Project Manager</w:t>
            </w:r>
          </w:p>
        </w:tc>
        <w:tc>
          <w:tcPr>
            <w:tcW w:w="0" w:type="auto"/>
            <w:vAlign w:val="center"/>
            <w:hideMark/>
          </w:tcPr>
          <w:p w14:paraId="6205B439" w14:textId="77777777" w:rsidR="00110162" w:rsidRPr="00110162" w:rsidRDefault="00110162" w:rsidP="00110162">
            <w:pPr>
              <w:tabs>
                <w:tab w:val="left" w:pos="2609"/>
              </w:tabs>
              <w:rPr>
                <w:sz w:val="24"/>
                <w:lang w:val="en-IN"/>
              </w:rPr>
            </w:pPr>
            <w:r w:rsidRPr="00110162">
              <w:rPr>
                <w:sz w:val="24"/>
                <w:lang w:val="en-IN"/>
              </w:rPr>
              <w:t>v1.0</w:t>
            </w:r>
          </w:p>
        </w:tc>
        <w:tc>
          <w:tcPr>
            <w:tcW w:w="0" w:type="auto"/>
            <w:vAlign w:val="center"/>
            <w:hideMark/>
          </w:tcPr>
          <w:p w14:paraId="0FDFD9EF" w14:textId="77777777" w:rsidR="00110162" w:rsidRPr="00110162" w:rsidRDefault="00110162" w:rsidP="00110162">
            <w:pPr>
              <w:tabs>
                <w:tab w:val="left" w:pos="2609"/>
              </w:tabs>
              <w:rPr>
                <w:sz w:val="24"/>
                <w:lang w:val="en-IN"/>
              </w:rPr>
            </w:pPr>
            <w:r w:rsidRPr="00110162">
              <w:rPr>
                <w:sz w:val="24"/>
                <w:lang w:val="en-IN"/>
              </w:rPr>
              <w:t>[Internal SharePoint/Drive link]</w:t>
            </w:r>
          </w:p>
        </w:tc>
      </w:tr>
      <w:tr w:rsidR="00110162" w:rsidRPr="00110162" w14:paraId="6E638B0C" w14:textId="77777777" w:rsidTr="005F296A">
        <w:trPr>
          <w:tblCellSpacing w:w="15" w:type="dxa"/>
        </w:trPr>
        <w:tc>
          <w:tcPr>
            <w:tcW w:w="0" w:type="auto"/>
            <w:vAlign w:val="center"/>
            <w:hideMark/>
          </w:tcPr>
          <w:p w14:paraId="4FDC556E" w14:textId="77777777" w:rsidR="00110162" w:rsidRPr="00110162" w:rsidRDefault="00110162" w:rsidP="00110162">
            <w:pPr>
              <w:tabs>
                <w:tab w:val="left" w:pos="2609"/>
              </w:tabs>
              <w:rPr>
                <w:sz w:val="24"/>
                <w:lang w:val="en-IN"/>
              </w:rPr>
            </w:pPr>
            <w:r w:rsidRPr="00110162">
              <w:rPr>
                <w:sz w:val="24"/>
                <w:lang w:val="en-IN"/>
              </w:rPr>
              <w:t>UAT Sign-Off Document</w:t>
            </w:r>
          </w:p>
        </w:tc>
        <w:tc>
          <w:tcPr>
            <w:tcW w:w="0" w:type="auto"/>
            <w:vAlign w:val="center"/>
            <w:hideMark/>
          </w:tcPr>
          <w:p w14:paraId="52C63560" w14:textId="77777777" w:rsidR="00110162" w:rsidRPr="00110162" w:rsidRDefault="00110162" w:rsidP="00110162">
            <w:pPr>
              <w:tabs>
                <w:tab w:val="left" w:pos="2609"/>
              </w:tabs>
              <w:rPr>
                <w:sz w:val="24"/>
                <w:lang w:val="en-IN"/>
              </w:rPr>
            </w:pPr>
            <w:r w:rsidRPr="00110162">
              <w:rPr>
                <w:sz w:val="24"/>
                <w:lang w:val="en-IN"/>
              </w:rPr>
              <w:t>User Acceptance Testing results and final approval document</w:t>
            </w:r>
          </w:p>
        </w:tc>
        <w:tc>
          <w:tcPr>
            <w:tcW w:w="0" w:type="auto"/>
            <w:vAlign w:val="center"/>
            <w:hideMark/>
          </w:tcPr>
          <w:p w14:paraId="18FA8A9B" w14:textId="77777777" w:rsidR="00110162" w:rsidRPr="00110162" w:rsidRDefault="00110162" w:rsidP="00110162">
            <w:pPr>
              <w:tabs>
                <w:tab w:val="left" w:pos="2609"/>
              </w:tabs>
              <w:rPr>
                <w:sz w:val="24"/>
                <w:lang w:val="en-IN"/>
              </w:rPr>
            </w:pPr>
            <w:r w:rsidRPr="00110162">
              <w:rPr>
                <w:sz w:val="24"/>
                <w:lang w:val="en-IN"/>
              </w:rPr>
              <w:t>Business Analyst</w:t>
            </w:r>
          </w:p>
        </w:tc>
        <w:tc>
          <w:tcPr>
            <w:tcW w:w="0" w:type="auto"/>
            <w:vAlign w:val="center"/>
            <w:hideMark/>
          </w:tcPr>
          <w:p w14:paraId="5EA410E8" w14:textId="77777777" w:rsidR="00110162" w:rsidRPr="00110162" w:rsidRDefault="00110162" w:rsidP="00110162">
            <w:pPr>
              <w:tabs>
                <w:tab w:val="left" w:pos="2609"/>
              </w:tabs>
              <w:rPr>
                <w:sz w:val="24"/>
                <w:lang w:val="en-IN"/>
              </w:rPr>
            </w:pPr>
            <w:r w:rsidRPr="00110162">
              <w:rPr>
                <w:sz w:val="24"/>
                <w:lang w:val="en-IN"/>
              </w:rPr>
              <w:t>v1.0</w:t>
            </w:r>
          </w:p>
        </w:tc>
        <w:tc>
          <w:tcPr>
            <w:tcW w:w="0" w:type="auto"/>
            <w:vAlign w:val="center"/>
            <w:hideMark/>
          </w:tcPr>
          <w:p w14:paraId="572981C0" w14:textId="77777777" w:rsidR="00110162" w:rsidRPr="00110162" w:rsidRDefault="00110162" w:rsidP="00110162">
            <w:pPr>
              <w:tabs>
                <w:tab w:val="left" w:pos="2609"/>
              </w:tabs>
              <w:rPr>
                <w:sz w:val="24"/>
                <w:lang w:val="en-IN"/>
              </w:rPr>
            </w:pPr>
            <w:r w:rsidRPr="00110162">
              <w:rPr>
                <w:sz w:val="24"/>
                <w:lang w:val="en-IN"/>
              </w:rPr>
              <w:t>[Internal SharePoint/Drive link]</w:t>
            </w:r>
          </w:p>
        </w:tc>
      </w:tr>
    </w:tbl>
    <w:p w14:paraId="0978F4C4" w14:textId="77777777" w:rsidR="00110162" w:rsidRPr="002749D7" w:rsidRDefault="00110162" w:rsidP="002749D7">
      <w:pPr>
        <w:tabs>
          <w:tab w:val="left" w:pos="2609"/>
        </w:tabs>
        <w:rPr>
          <w:sz w:val="24"/>
        </w:rPr>
      </w:pPr>
    </w:p>
    <w:p w14:paraId="7F8B5885" w14:textId="77777777" w:rsidR="00C109B0" w:rsidRDefault="00C109B0">
      <w:pPr>
        <w:pStyle w:val="ListParagraph"/>
        <w:tabs>
          <w:tab w:val="left" w:pos="2609"/>
        </w:tabs>
        <w:ind w:firstLine="0"/>
        <w:rPr>
          <w:sz w:val="24"/>
        </w:rPr>
      </w:pPr>
    </w:p>
    <w:sectPr w:rsidR="00C109B0">
      <w:pgSz w:w="11910" w:h="16840"/>
      <w:pgMar w:top="1300" w:right="850"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2A5D" w14:textId="77777777" w:rsidR="00A16764" w:rsidRDefault="00A16764">
      <w:r>
        <w:separator/>
      </w:r>
    </w:p>
  </w:endnote>
  <w:endnote w:type="continuationSeparator" w:id="0">
    <w:p w14:paraId="02A3BD4B" w14:textId="77777777" w:rsidR="00A16764" w:rsidRDefault="00A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65B" w14:textId="77777777" w:rsidR="00EE647E" w:rsidRDefault="00172424">
    <w:pPr>
      <w:pStyle w:val="BodyText"/>
      <w:spacing w:line="14" w:lineRule="auto"/>
      <w:rPr>
        <w:sz w:val="20"/>
      </w:rPr>
    </w:pPr>
    <w:r>
      <w:rPr>
        <w:noProof/>
        <w:sz w:val="20"/>
      </w:rPr>
      <mc:AlternateContent>
        <mc:Choice Requires="wps">
          <w:drawing>
            <wp:anchor distT="0" distB="0" distL="0" distR="0" simplePos="0" relativeHeight="487057920" behindDoc="1" locked="0" layoutInCell="1" allowOverlap="1" wp14:anchorId="72FEA664" wp14:editId="72FEA665">
              <wp:simplePos x="0" y="0"/>
              <wp:positionH relativeFrom="page">
                <wp:posOffset>649020</wp:posOffset>
              </wp:positionH>
              <wp:positionV relativeFrom="page">
                <wp:posOffset>10083800</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72FEA6A8" w14:textId="77777777" w:rsidR="00EE647E" w:rsidRDefault="00EE647E">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72FEA664" id="_x0000_t202" coordsize="21600,21600" o:spt="202" path="m,l,21600r21600,l21600,xe">
              <v:stroke joinstyle="miter"/>
              <v:path gradientshapeok="t" o:connecttype="rect"/>
            </v:shapetype>
            <v:shape id="Textbox 3" o:spid="_x0000_s1029" type="#_x0000_t202" style="position:absolute;margin-left:51.1pt;margin-top:794pt;width:78pt;height:13.05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DW+zCXlwEAACED&#10;AAAOAAAAAAAAAAAAAAAAAC4CAABkcnMvZTJvRG9jLnhtbFBLAQItABQABgAIAAAAIQAfdc3I3wAA&#10;AA0BAAAPAAAAAAAAAAAAAAAAAPEDAABkcnMvZG93bnJldi54bWxQSwUGAAAAAAQABADzAAAA/QQA&#10;AAAA&#10;" filled="f" stroked="f">
              <v:textbox inset="0,0,0,0">
                <w:txbxContent>
                  <w:p w14:paraId="72FEA6A8" w14:textId="77777777" w:rsidR="00EE647E" w:rsidRDefault="00EE647E">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058432" behindDoc="1" locked="0" layoutInCell="1" allowOverlap="1" wp14:anchorId="72FEA666" wp14:editId="72FEA667">
              <wp:simplePos x="0" y="0"/>
              <wp:positionH relativeFrom="page">
                <wp:posOffset>2399157</wp:posOffset>
              </wp:positionH>
              <wp:positionV relativeFrom="page">
                <wp:posOffset>10083800</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72FEA6A9" w14:textId="77777777" w:rsidR="00EE647E" w:rsidRDefault="00EE647E">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2FEA666" id="Textbox 4" o:spid="_x0000_s1030" type="#_x0000_t202" style="position:absolute;margin-left:188.9pt;margin-top:794pt;width:106.6pt;height:13.05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JT558mAEA&#10;ACIDAAAOAAAAAAAAAAAAAAAAAC4CAABkcnMvZTJvRG9jLnhtbFBLAQItABQABgAIAAAAIQCwTa4J&#10;4QAAAA0BAAAPAAAAAAAAAAAAAAAAAPIDAABkcnMvZG93bnJldi54bWxQSwUGAAAAAAQABADzAAAA&#10;AAUAAAAA&#10;" filled="f" stroked="f">
              <v:textbox inset="0,0,0,0">
                <w:txbxContent>
                  <w:p w14:paraId="72FEA6A9" w14:textId="77777777" w:rsidR="00EE647E" w:rsidRDefault="00EE647E">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058944" behindDoc="1" locked="0" layoutInCell="1" allowOverlap="1" wp14:anchorId="72FEA668" wp14:editId="72FEA669">
              <wp:simplePos x="0" y="0"/>
              <wp:positionH relativeFrom="page">
                <wp:posOffset>4326382</wp:posOffset>
              </wp:positionH>
              <wp:positionV relativeFrom="page">
                <wp:posOffset>10083800</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72FEA6AA" w14:textId="77777777" w:rsidR="00EE647E" w:rsidRDefault="00172424">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72FEA668" id="Textbox 5" o:spid="_x0000_s1031" type="#_x0000_t202" style="position:absolute;margin-left:340.65pt;margin-top:794pt;width:68.75pt;height:13.0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E0QwxmQEA&#10;ACEDAAAOAAAAAAAAAAAAAAAAAC4CAABkcnMvZTJvRG9jLnhtbFBLAQItABQABgAIAAAAIQBsCf3W&#10;4AAAAA0BAAAPAAAAAAAAAAAAAAAAAPMDAABkcnMvZG93bnJldi54bWxQSwUGAAAAAAQABADzAAAA&#10;AAUAAAAA&#10;" filled="f" stroked="f">
              <v:textbox inset="0,0,0,0">
                <w:txbxContent>
                  <w:p w14:paraId="72FEA6AA" w14:textId="77777777" w:rsidR="00EE647E" w:rsidRDefault="00172424">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059456" behindDoc="1" locked="0" layoutInCell="1" allowOverlap="1" wp14:anchorId="72FEA66A" wp14:editId="72FEA66B">
              <wp:simplePos x="0" y="0"/>
              <wp:positionH relativeFrom="page">
                <wp:posOffset>5549629</wp:posOffset>
              </wp:positionH>
              <wp:positionV relativeFrom="page">
                <wp:posOffset>10083800</wp:posOffset>
              </wp:positionV>
              <wp:extent cx="7232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165735"/>
                      </a:xfrm>
                      <a:prstGeom prst="rect">
                        <a:avLst/>
                      </a:prstGeom>
                    </wps:spPr>
                    <wps:txbx>
                      <w:txbxContent>
                        <w:p w14:paraId="72FEA6AB" w14:textId="77777777" w:rsidR="00EE647E" w:rsidRDefault="00172424">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 w14:anchorId="72FEA66A" id="Textbox 6" o:spid="_x0000_s1032" type="#_x0000_t202" style="position:absolute;margin-left:437pt;margin-top:794pt;width:56.95pt;height:13.05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ZmAEAACEDAAAOAAAAZHJzL2Uyb0RvYy54bWysUsGO0zAQvSPxD5bvNG2XdlH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" filled="f" stroked="f">
              <v:textbox inset="0,0,0,0">
                <w:txbxContent>
                  <w:p w14:paraId="72FEA6AB" w14:textId="77777777" w:rsidR="00EE647E" w:rsidRDefault="00172424">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65D" w14:textId="77777777" w:rsidR="00EE647E" w:rsidRDefault="00EE647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65F" w14:textId="77777777" w:rsidR="00EE647E" w:rsidRDefault="00172424">
    <w:pPr>
      <w:pStyle w:val="BodyText"/>
      <w:spacing w:line="14" w:lineRule="auto"/>
      <w:rPr>
        <w:sz w:val="20"/>
      </w:rPr>
    </w:pPr>
    <w:r>
      <w:rPr>
        <w:noProof/>
        <w:sz w:val="20"/>
      </w:rPr>
      <mc:AlternateContent>
        <mc:Choice Requires="wps">
          <w:drawing>
            <wp:anchor distT="0" distB="0" distL="0" distR="0" simplePos="0" relativeHeight="487061504" behindDoc="1" locked="0" layoutInCell="1" allowOverlap="1" wp14:anchorId="72FEA672" wp14:editId="72FEA673">
              <wp:simplePos x="0" y="0"/>
              <wp:positionH relativeFrom="page">
                <wp:posOffset>649020</wp:posOffset>
              </wp:positionH>
              <wp:positionV relativeFrom="page">
                <wp:posOffset>10083800</wp:posOffset>
              </wp:positionV>
              <wp:extent cx="9906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72FEA6AE" w14:textId="77777777" w:rsidR="00EE647E" w:rsidRDefault="00EE647E">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72FEA672" id="_x0000_t202" coordsize="21600,21600" o:spt="202" path="m,l,21600r21600,l21600,xe">
              <v:stroke joinstyle="miter"/>
              <v:path gradientshapeok="t" o:connecttype="rect"/>
            </v:shapetype>
            <v:shape id="Textbox 21" o:spid="_x0000_s1035" type="#_x0000_t202" style="position:absolute;margin-left:51.1pt;margin-top:794pt;width:78pt;height:13.05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AFLKtplwEAACED&#10;AAAOAAAAAAAAAAAAAAAAAC4CAABkcnMvZTJvRG9jLnhtbFBLAQItABQABgAIAAAAIQAfdc3I3wAA&#10;AA0BAAAPAAAAAAAAAAAAAAAAAPEDAABkcnMvZG93bnJldi54bWxQSwUGAAAAAAQABADzAAAA/QQA&#10;AAAA&#10;" filled="f" stroked="f">
              <v:textbox inset="0,0,0,0">
                <w:txbxContent>
                  <w:p w14:paraId="72FEA6AE" w14:textId="77777777" w:rsidR="00EE647E" w:rsidRDefault="00EE647E">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062016" behindDoc="1" locked="0" layoutInCell="1" allowOverlap="1" wp14:anchorId="72FEA674" wp14:editId="72FEA675">
              <wp:simplePos x="0" y="0"/>
              <wp:positionH relativeFrom="page">
                <wp:posOffset>2399157</wp:posOffset>
              </wp:positionH>
              <wp:positionV relativeFrom="page">
                <wp:posOffset>10083800</wp:posOffset>
              </wp:positionV>
              <wp:extent cx="135382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72FEA6AF" w14:textId="77777777" w:rsidR="00EE647E" w:rsidRDefault="00EE647E">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2FEA674" id="Textbox 22" o:spid="_x0000_s1036" type="#_x0000_t202" style="position:absolute;margin-left:188.9pt;margin-top:794pt;width:106.6pt;height:13.0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9MUOkmAEA&#10;ACIDAAAOAAAAAAAAAAAAAAAAAC4CAABkcnMvZTJvRG9jLnhtbFBLAQItABQABgAIAAAAIQCwTa4J&#10;4QAAAA0BAAAPAAAAAAAAAAAAAAAAAPIDAABkcnMvZG93bnJldi54bWxQSwUGAAAAAAQABADzAAAA&#10;AAUAAAAA&#10;" filled="f" stroked="f">
              <v:textbox inset="0,0,0,0">
                <w:txbxContent>
                  <w:p w14:paraId="72FEA6AF" w14:textId="77777777" w:rsidR="00EE647E" w:rsidRDefault="00EE647E">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062528" behindDoc="1" locked="0" layoutInCell="1" allowOverlap="1" wp14:anchorId="72FEA676" wp14:editId="72FEA677">
              <wp:simplePos x="0" y="0"/>
              <wp:positionH relativeFrom="page">
                <wp:posOffset>4326382</wp:posOffset>
              </wp:positionH>
              <wp:positionV relativeFrom="page">
                <wp:posOffset>10083800</wp:posOffset>
              </wp:positionV>
              <wp:extent cx="87312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72FEA6B0" w14:textId="77777777" w:rsidR="00EE647E" w:rsidRDefault="00172424">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72FEA676" id="Textbox 23" o:spid="_x0000_s1037" type="#_x0000_t202" style="position:absolute;margin-left:340.65pt;margin-top:794pt;width:68.75pt;height:13.05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HpmQEAACE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fv724Wy5UUmo8Wt6u7m1X2u7pejkjpkwEv&#10;ctJI5HEVAurwROnUem6ZuJyez0TSuB2Faxv5NoPmyhbaI0sZeJqNpJ97hUaK/nNgu/Lozwmek+05&#10;wdR/gPJBsqIA7/YJrCsErrgTAZ5DkTD9mTzo3/el6/qzN78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wr9HpmQEA&#10;ACEDAAAOAAAAAAAAAAAAAAAAAC4CAABkcnMvZTJvRG9jLnhtbFBLAQItABQABgAIAAAAIQBsCf3W&#10;4AAAAA0BAAAPAAAAAAAAAAAAAAAAAPMDAABkcnMvZG93bnJldi54bWxQSwUGAAAAAAQABADzAAAA&#10;AAUAAAAA&#10;" filled="f" stroked="f">
              <v:textbox inset="0,0,0,0">
                <w:txbxContent>
                  <w:p w14:paraId="72FEA6B0" w14:textId="77777777" w:rsidR="00EE647E" w:rsidRDefault="00172424">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063040" behindDoc="1" locked="0" layoutInCell="1" allowOverlap="1" wp14:anchorId="72FEA678" wp14:editId="72FEA679">
              <wp:simplePos x="0" y="0"/>
              <wp:positionH relativeFrom="page">
                <wp:posOffset>5549629</wp:posOffset>
              </wp:positionH>
              <wp:positionV relativeFrom="page">
                <wp:posOffset>10083800</wp:posOffset>
              </wp:positionV>
              <wp:extent cx="79946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165735"/>
                      </a:xfrm>
                      <a:prstGeom prst="rect">
                        <a:avLst/>
                      </a:prstGeom>
                    </wps:spPr>
                    <wps:txbx>
                      <w:txbxContent>
                        <w:p w14:paraId="72FEA6B1" w14:textId="77777777" w:rsidR="00EE647E" w:rsidRDefault="00172424">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12</w:t>
                          </w:r>
                          <w:r>
                            <w:rPr>
                              <w:b/>
                              <w:spacing w:val="-7"/>
                            </w:rPr>
                            <w:fldChar w:fldCharType="end"/>
                          </w:r>
                        </w:p>
                      </w:txbxContent>
                    </wps:txbx>
                    <wps:bodyPr wrap="square" lIns="0" tIns="0" rIns="0" bIns="0" rtlCol="0">
                      <a:noAutofit/>
                    </wps:bodyPr>
                  </wps:wsp>
                </a:graphicData>
              </a:graphic>
            </wp:anchor>
          </w:drawing>
        </mc:Choice>
        <mc:Fallback>
          <w:pict>
            <v:shape w14:anchorId="72FEA678" id="Textbox 24" o:spid="_x0000_s1038" type="#_x0000_t202" style="position:absolute;margin-left:437pt;margin-top:794pt;width:62.95pt;height:13.05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" filled="f" stroked="f">
              <v:textbox inset="0,0,0,0">
                <w:txbxContent>
                  <w:p w14:paraId="72FEA6B1" w14:textId="77777777" w:rsidR="00EE647E" w:rsidRDefault="00172424">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12</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6CDA" w14:textId="77777777" w:rsidR="00A16764" w:rsidRDefault="00A16764">
      <w:r>
        <w:separator/>
      </w:r>
    </w:p>
  </w:footnote>
  <w:footnote w:type="continuationSeparator" w:id="0">
    <w:p w14:paraId="79855CB0" w14:textId="77777777" w:rsidR="00A16764" w:rsidRDefault="00A1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65A" w14:textId="77777777" w:rsidR="00EE647E" w:rsidRDefault="00172424">
    <w:pPr>
      <w:pStyle w:val="BodyText"/>
      <w:spacing w:line="14" w:lineRule="auto"/>
      <w:rPr>
        <w:sz w:val="20"/>
      </w:rPr>
    </w:pPr>
    <w:r>
      <w:rPr>
        <w:noProof/>
        <w:sz w:val="20"/>
      </w:rPr>
      <w:drawing>
        <wp:anchor distT="0" distB="0" distL="0" distR="0" simplePos="0" relativeHeight="487056896" behindDoc="1" locked="0" layoutInCell="1" allowOverlap="1" wp14:anchorId="72FEA660" wp14:editId="72FEA661">
          <wp:simplePos x="0" y="0"/>
          <wp:positionH relativeFrom="page">
            <wp:posOffset>660400</wp:posOffset>
          </wp:positionH>
          <wp:positionV relativeFrom="page">
            <wp:posOffset>457199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057408" behindDoc="1" locked="0" layoutInCell="1" allowOverlap="1" wp14:anchorId="72FEA662" wp14:editId="72FEA663">
              <wp:simplePos x="0" y="0"/>
              <wp:positionH relativeFrom="page">
                <wp:posOffset>1621663</wp:posOffset>
              </wp:positionH>
              <wp:positionV relativeFrom="page">
                <wp:posOffset>641349</wp:posOffset>
              </wp:positionV>
              <wp:extent cx="53295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72FEA6A7" w14:textId="77777777" w:rsidR="00EE647E" w:rsidRDefault="00172424">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2FEA662" id="_x0000_t202" coordsize="21600,21600" o:spt="202" path="m,l,21600r21600,l21600,xe">
              <v:stroke joinstyle="miter"/>
              <v:path gradientshapeok="t" o:connecttype="rect"/>
            </v:shapetype>
            <v:shape id="Textbox 2" o:spid="_x0000_s1028" type="#_x0000_t202" style="position:absolute;margin-left:127.7pt;margin-top:50.5pt;width:419.65pt;height:15.95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" filled="f" stroked="f">
              <v:textbox inset="0,0,0,0">
                <w:txbxContent>
                  <w:p w14:paraId="72FEA6A7" w14:textId="77777777" w:rsidR="00EE647E" w:rsidRDefault="00172424">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65C" w14:textId="77777777" w:rsidR="00EE647E" w:rsidRDefault="00172424">
    <w:pPr>
      <w:pStyle w:val="BodyText"/>
      <w:spacing w:line="14" w:lineRule="auto"/>
      <w:rPr>
        <w:sz w:val="20"/>
      </w:rPr>
    </w:pPr>
    <w:r>
      <w:rPr>
        <w:noProof/>
        <w:sz w:val="20"/>
      </w:rPr>
      <mc:AlternateContent>
        <mc:Choice Requires="wps">
          <w:drawing>
            <wp:anchor distT="0" distB="0" distL="0" distR="0" simplePos="0" relativeHeight="487059968" behindDoc="1" locked="0" layoutInCell="1" allowOverlap="1" wp14:anchorId="72FEA66C" wp14:editId="72FEA66D">
              <wp:simplePos x="0" y="0"/>
              <wp:positionH relativeFrom="page">
                <wp:posOffset>1621663</wp:posOffset>
              </wp:positionH>
              <wp:positionV relativeFrom="page">
                <wp:posOffset>641349</wp:posOffset>
              </wp:positionV>
              <wp:extent cx="3955415" cy="2025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5415" cy="202565"/>
                      </a:xfrm>
                      <a:prstGeom prst="rect">
                        <a:avLst/>
                      </a:prstGeom>
                    </wps:spPr>
                    <wps:txbx>
                      <w:txbxContent>
                        <w:p w14:paraId="72FEA6AC" w14:textId="77777777" w:rsidR="00EE647E" w:rsidRDefault="00172424">
                          <w:pPr>
                            <w:spacing w:line="304" w:lineRule="exact"/>
                            <w:ind w:left="20"/>
                            <w:rPr>
                              <w:sz w:val="28"/>
                            </w:rPr>
                          </w:pPr>
                          <w:r>
                            <w:rPr>
                              <w:sz w:val="28"/>
                            </w:rPr>
                            <w:t>Nurturing</w:t>
                          </w:r>
                          <w:r>
                            <w:rPr>
                              <w:spacing w:val="-9"/>
                              <w:sz w:val="28"/>
                            </w:rPr>
                            <w:t xml:space="preserve"> </w:t>
                          </w:r>
                          <w:r>
                            <w:rPr>
                              <w:sz w:val="28"/>
                            </w:rPr>
                            <w:t>Process</w:t>
                          </w:r>
                          <w:r>
                            <w:rPr>
                              <w:spacing w:val="-4"/>
                              <w:sz w:val="28"/>
                            </w:rPr>
                            <w:t xml:space="preserve"> </w:t>
                          </w:r>
                          <w:r>
                            <w:rPr>
                              <w:sz w:val="28"/>
                            </w:rPr>
                            <w:t>–</w:t>
                          </w:r>
                          <w:r>
                            <w:rPr>
                              <w:spacing w:val="-8"/>
                              <w:sz w:val="28"/>
                            </w:rPr>
                            <w:t xml:space="preserve"> </w:t>
                          </w:r>
                          <w:r>
                            <w:rPr>
                              <w:sz w:val="28"/>
                            </w:rPr>
                            <w:t>Waterfall</w:t>
                          </w:r>
                          <w:r>
                            <w:rPr>
                              <w:spacing w:val="-5"/>
                              <w:sz w:val="28"/>
                            </w:rPr>
                            <w:t xml:space="preserve"> </w:t>
                          </w:r>
                          <w:r>
                            <w:rPr>
                              <w:sz w:val="28"/>
                            </w:rPr>
                            <w:t>Deliverables</w:t>
                          </w:r>
                          <w:r>
                            <w:rPr>
                              <w:spacing w:val="-4"/>
                              <w:sz w:val="28"/>
                            </w:rPr>
                            <w:t xml:space="preserve"> </w:t>
                          </w:r>
                          <w:r>
                            <w:rPr>
                              <w:sz w:val="28"/>
                            </w:rPr>
                            <w:t>–</w:t>
                          </w:r>
                          <w:r>
                            <w:rPr>
                              <w:spacing w:val="-7"/>
                              <w:sz w:val="28"/>
                            </w:rPr>
                            <w:t xml:space="preserve"> </w:t>
                          </w:r>
                          <w:r>
                            <w:rPr>
                              <w:sz w:val="28"/>
                            </w:rPr>
                            <w:t>Part</w:t>
                          </w:r>
                          <w:r>
                            <w:rPr>
                              <w:spacing w:val="-10"/>
                              <w:sz w:val="28"/>
                            </w:rPr>
                            <w:t xml:space="preserve"> </w:t>
                          </w:r>
                          <w:r>
                            <w:rPr>
                              <w:sz w:val="28"/>
                            </w:rPr>
                            <w:t>-</w:t>
                          </w:r>
                          <w:r>
                            <w:rPr>
                              <w:spacing w:val="-4"/>
                              <w:sz w:val="28"/>
                            </w:rPr>
                            <w:t>1/2-</w:t>
                          </w:r>
                        </w:p>
                      </w:txbxContent>
                    </wps:txbx>
                    <wps:bodyPr wrap="square" lIns="0" tIns="0" rIns="0" bIns="0" rtlCol="0">
                      <a:noAutofit/>
                    </wps:bodyPr>
                  </wps:wsp>
                </a:graphicData>
              </a:graphic>
            </wp:anchor>
          </w:drawing>
        </mc:Choice>
        <mc:Fallback>
          <w:pict>
            <v:shapetype w14:anchorId="72FEA66C" id="_x0000_t202" coordsize="21600,21600" o:spt="202" path="m,l,21600r21600,l21600,xe">
              <v:stroke joinstyle="miter"/>
              <v:path gradientshapeok="t" o:connecttype="rect"/>
            </v:shapetype>
            <v:shape id="Textbox 8" o:spid="_x0000_s1033" type="#_x0000_t202" style="position:absolute;margin-left:127.7pt;margin-top:50.5pt;width:311.45pt;height:15.95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hKmAEAACI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" filled="f" stroked="f">
              <v:textbox inset="0,0,0,0">
                <w:txbxContent>
                  <w:p w14:paraId="72FEA6AC" w14:textId="77777777" w:rsidR="00EE647E" w:rsidRDefault="00172424">
                    <w:pPr>
                      <w:spacing w:line="304" w:lineRule="exact"/>
                      <w:ind w:left="20"/>
                      <w:rPr>
                        <w:sz w:val="28"/>
                      </w:rPr>
                    </w:pPr>
                    <w:r>
                      <w:rPr>
                        <w:sz w:val="28"/>
                      </w:rPr>
                      <w:t>Nurturing</w:t>
                    </w:r>
                    <w:r>
                      <w:rPr>
                        <w:spacing w:val="-9"/>
                        <w:sz w:val="28"/>
                      </w:rPr>
                      <w:t xml:space="preserve"> </w:t>
                    </w:r>
                    <w:r>
                      <w:rPr>
                        <w:sz w:val="28"/>
                      </w:rPr>
                      <w:t>Process</w:t>
                    </w:r>
                    <w:r>
                      <w:rPr>
                        <w:spacing w:val="-4"/>
                        <w:sz w:val="28"/>
                      </w:rPr>
                      <w:t xml:space="preserve"> </w:t>
                    </w:r>
                    <w:r>
                      <w:rPr>
                        <w:sz w:val="28"/>
                      </w:rPr>
                      <w:t>–</w:t>
                    </w:r>
                    <w:r>
                      <w:rPr>
                        <w:spacing w:val="-8"/>
                        <w:sz w:val="28"/>
                      </w:rPr>
                      <w:t xml:space="preserve"> </w:t>
                    </w:r>
                    <w:r>
                      <w:rPr>
                        <w:sz w:val="28"/>
                      </w:rPr>
                      <w:t>Waterfall</w:t>
                    </w:r>
                    <w:r>
                      <w:rPr>
                        <w:spacing w:val="-5"/>
                        <w:sz w:val="28"/>
                      </w:rPr>
                      <w:t xml:space="preserve"> </w:t>
                    </w:r>
                    <w:r>
                      <w:rPr>
                        <w:sz w:val="28"/>
                      </w:rPr>
                      <w:t>Deliverables</w:t>
                    </w:r>
                    <w:r>
                      <w:rPr>
                        <w:spacing w:val="-4"/>
                        <w:sz w:val="28"/>
                      </w:rPr>
                      <w:t xml:space="preserve"> </w:t>
                    </w:r>
                    <w:r>
                      <w:rPr>
                        <w:sz w:val="28"/>
                      </w:rPr>
                      <w:t>–</w:t>
                    </w:r>
                    <w:r>
                      <w:rPr>
                        <w:spacing w:val="-7"/>
                        <w:sz w:val="28"/>
                      </w:rPr>
                      <w:t xml:space="preserve"> </w:t>
                    </w:r>
                    <w:r>
                      <w:rPr>
                        <w:sz w:val="28"/>
                      </w:rPr>
                      <w:t>Part</w:t>
                    </w:r>
                    <w:r>
                      <w:rPr>
                        <w:spacing w:val="-10"/>
                        <w:sz w:val="28"/>
                      </w:rPr>
                      <w:t xml:space="preserve"> </w:t>
                    </w:r>
                    <w:r>
                      <w:rPr>
                        <w:sz w:val="28"/>
                      </w:rPr>
                      <w:t>-</w:t>
                    </w:r>
                    <w:r>
                      <w:rPr>
                        <w:spacing w:val="-4"/>
                        <w:sz w:val="28"/>
                      </w:rPr>
                      <w:t>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65E" w14:textId="77777777" w:rsidR="00EE647E" w:rsidRDefault="00172424">
    <w:pPr>
      <w:pStyle w:val="BodyText"/>
      <w:spacing w:line="14" w:lineRule="auto"/>
      <w:rPr>
        <w:sz w:val="20"/>
      </w:rPr>
    </w:pPr>
    <w:r>
      <w:rPr>
        <w:noProof/>
        <w:sz w:val="20"/>
      </w:rPr>
      <w:drawing>
        <wp:anchor distT="0" distB="0" distL="0" distR="0" simplePos="0" relativeHeight="487060480" behindDoc="1" locked="0" layoutInCell="1" allowOverlap="1" wp14:anchorId="72FEA66E" wp14:editId="72FEA66F">
          <wp:simplePos x="0" y="0"/>
          <wp:positionH relativeFrom="page">
            <wp:posOffset>660400</wp:posOffset>
          </wp:positionH>
          <wp:positionV relativeFrom="page">
            <wp:posOffset>457199</wp:posOffset>
          </wp:positionV>
          <wp:extent cx="865891" cy="32892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060992" behindDoc="1" locked="0" layoutInCell="1" allowOverlap="1" wp14:anchorId="72FEA670" wp14:editId="72FEA671">
              <wp:simplePos x="0" y="0"/>
              <wp:positionH relativeFrom="page">
                <wp:posOffset>1621663</wp:posOffset>
              </wp:positionH>
              <wp:positionV relativeFrom="page">
                <wp:posOffset>641349</wp:posOffset>
              </wp:positionV>
              <wp:extent cx="5329555" cy="2025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72FEA6AD" w14:textId="77777777" w:rsidR="00EE647E" w:rsidRDefault="00172424">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2FEA670" id="_x0000_t202" coordsize="21600,21600" o:spt="202" path="m,l,21600r21600,l21600,xe">
              <v:stroke joinstyle="miter"/>
              <v:path gradientshapeok="t" o:connecttype="rect"/>
            </v:shapetype>
            <v:shape id="Textbox 20" o:spid="_x0000_s1034" type="#_x0000_t202" style="position:absolute;margin-left:127.7pt;margin-top:50.5pt;width:419.65pt;height:15.9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" filled="f" stroked="f">
              <v:textbox inset="0,0,0,0">
                <w:txbxContent>
                  <w:p w14:paraId="72FEA6AD" w14:textId="77777777" w:rsidR="00EE647E" w:rsidRDefault="00172424">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-1/2-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5C"/>
    <w:multiLevelType w:val="multilevel"/>
    <w:tmpl w:val="0508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08C6"/>
    <w:multiLevelType w:val="multilevel"/>
    <w:tmpl w:val="6D04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07675"/>
    <w:multiLevelType w:val="multilevel"/>
    <w:tmpl w:val="7462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14A0"/>
    <w:multiLevelType w:val="multilevel"/>
    <w:tmpl w:val="D5B4DDFC"/>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4" w15:restartNumberingAfterBreak="0">
    <w:nsid w:val="08BF45D7"/>
    <w:multiLevelType w:val="multilevel"/>
    <w:tmpl w:val="FC88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136CB"/>
    <w:multiLevelType w:val="multilevel"/>
    <w:tmpl w:val="73B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0A63"/>
    <w:multiLevelType w:val="multilevel"/>
    <w:tmpl w:val="3DA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E3236"/>
    <w:multiLevelType w:val="multilevel"/>
    <w:tmpl w:val="0A1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E0A15"/>
    <w:multiLevelType w:val="multilevel"/>
    <w:tmpl w:val="CC9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A401E"/>
    <w:multiLevelType w:val="multilevel"/>
    <w:tmpl w:val="F2CAC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E2E21"/>
    <w:multiLevelType w:val="multilevel"/>
    <w:tmpl w:val="B0F6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E3D8F"/>
    <w:multiLevelType w:val="multilevel"/>
    <w:tmpl w:val="90A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466DE"/>
    <w:multiLevelType w:val="multilevel"/>
    <w:tmpl w:val="58E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B1D60"/>
    <w:multiLevelType w:val="multilevel"/>
    <w:tmpl w:val="3B2A3A9C"/>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4" w15:restartNumberingAfterBreak="0">
    <w:nsid w:val="20AB765D"/>
    <w:multiLevelType w:val="multilevel"/>
    <w:tmpl w:val="5E8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103D1"/>
    <w:multiLevelType w:val="multilevel"/>
    <w:tmpl w:val="3CF0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31411"/>
    <w:multiLevelType w:val="multilevel"/>
    <w:tmpl w:val="12C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56CF9"/>
    <w:multiLevelType w:val="multilevel"/>
    <w:tmpl w:val="D31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127490"/>
    <w:multiLevelType w:val="multilevel"/>
    <w:tmpl w:val="008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664590"/>
    <w:multiLevelType w:val="multilevel"/>
    <w:tmpl w:val="B23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CC6677"/>
    <w:multiLevelType w:val="hybridMultilevel"/>
    <w:tmpl w:val="679090EC"/>
    <w:lvl w:ilvl="0" w:tplc="52E0CD72">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3CC02176">
      <w:numFmt w:val="bullet"/>
      <w:lvlText w:val="•"/>
      <w:lvlJc w:val="left"/>
      <w:pPr>
        <w:ind w:left="2050" w:hanging="721"/>
      </w:pPr>
      <w:rPr>
        <w:rFonts w:hint="default"/>
        <w:lang w:val="en-US" w:eastAsia="en-US" w:bidi="ar-SA"/>
      </w:rPr>
    </w:lvl>
    <w:lvl w:ilvl="2" w:tplc="EDCADBE0">
      <w:numFmt w:val="bullet"/>
      <w:lvlText w:val="•"/>
      <w:lvlJc w:val="left"/>
      <w:pPr>
        <w:ind w:left="2941" w:hanging="721"/>
      </w:pPr>
      <w:rPr>
        <w:rFonts w:hint="default"/>
        <w:lang w:val="en-US" w:eastAsia="en-US" w:bidi="ar-SA"/>
      </w:rPr>
    </w:lvl>
    <w:lvl w:ilvl="3" w:tplc="9F6C8E22">
      <w:numFmt w:val="bullet"/>
      <w:lvlText w:val="•"/>
      <w:lvlJc w:val="left"/>
      <w:pPr>
        <w:ind w:left="3832" w:hanging="721"/>
      </w:pPr>
      <w:rPr>
        <w:rFonts w:hint="default"/>
        <w:lang w:val="en-US" w:eastAsia="en-US" w:bidi="ar-SA"/>
      </w:rPr>
    </w:lvl>
    <w:lvl w:ilvl="4" w:tplc="1A88171E">
      <w:numFmt w:val="bullet"/>
      <w:lvlText w:val="•"/>
      <w:lvlJc w:val="left"/>
      <w:pPr>
        <w:ind w:left="4722" w:hanging="721"/>
      </w:pPr>
      <w:rPr>
        <w:rFonts w:hint="default"/>
        <w:lang w:val="en-US" w:eastAsia="en-US" w:bidi="ar-SA"/>
      </w:rPr>
    </w:lvl>
    <w:lvl w:ilvl="5" w:tplc="1710452C">
      <w:numFmt w:val="bullet"/>
      <w:lvlText w:val="•"/>
      <w:lvlJc w:val="left"/>
      <w:pPr>
        <w:ind w:left="5613" w:hanging="721"/>
      </w:pPr>
      <w:rPr>
        <w:rFonts w:hint="default"/>
        <w:lang w:val="en-US" w:eastAsia="en-US" w:bidi="ar-SA"/>
      </w:rPr>
    </w:lvl>
    <w:lvl w:ilvl="6" w:tplc="FFE23068">
      <w:numFmt w:val="bullet"/>
      <w:lvlText w:val="•"/>
      <w:lvlJc w:val="left"/>
      <w:pPr>
        <w:ind w:left="6504" w:hanging="721"/>
      </w:pPr>
      <w:rPr>
        <w:rFonts w:hint="default"/>
        <w:lang w:val="en-US" w:eastAsia="en-US" w:bidi="ar-SA"/>
      </w:rPr>
    </w:lvl>
    <w:lvl w:ilvl="7" w:tplc="77F2FBA2">
      <w:numFmt w:val="bullet"/>
      <w:lvlText w:val="•"/>
      <w:lvlJc w:val="left"/>
      <w:pPr>
        <w:ind w:left="7394" w:hanging="721"/>
      </w:pPr>
      <w:rPr>
        <w:rFonts w:hint="default"/>
        <w:lang w:val="en-US" w:eastAsia="en-US" w:bidi="ar-SA"/>
      </w:rPr>
    </w:lvl>
    <w:lvl w:ilvl="8" w:tplc="37BEFC52">
      <w:numFmt w:val="bullet"/>
      <w:lvlText w:val="•"/>
      <w:lvlJc w:val="left"/>
      <w:pPr>
        <w:ind w:left="8285" w:hanging="721"/>
      </w:pPr>
      <w:rPr>
        <w:rFonts w:hint="default"/>
        <w:lang w:val="en-US" w:eastAsia="en-US" w:bidi="ar-SA"/>
      </w:rPr>
    </w:lvl>
  </w:abstractNum>
  <w:abstractNum w:abstractNumId="21" w15:restartNumberingAfterBreak="0">
    <w:nsid w:val="2AC33756"/>
    <w:multiLevelType w:val="multilevel"/>
    <w:tmpl w:val="45C6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56A1D"/>
    <w:multiLevelType w:val="multilevel"/>
    <w:tmpl w:val="53D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32D9F"/>
    <w:multiLevelType w:val="multilevel"/>
    <w:tmpl w:val="CDFCE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673DA"/>
    <w:multiLevelType w:val="hybridMultilevel"/>
    <w:tmpl w:val="FCD6433A"/>
    <w:lvl w:ilvl="0" w:tplc="6D000C0C">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A1A6057A">
      <w:numFmt w:val="bullet"/>
      <w:lvlText w:val="•"/>
      <w:lvlJc w:val="left"/>
      <w:pPr>
        <w:ind w:left="1402" w:hanging="361"/>
      </w:pPr>
      <w:rPr>
        <w:rFonts w:hint="default"/>
        <w:lang w:val="en-US" w:eastAsia="en-US" w:bidi="ar-SA"/>
      </w:rPr>
    </w:lvl>
    <w:lvl w:ilvl="2" w:tplc="74C8AA32">
      <w:numFmt w:val="bullet"/>
      <w:lvlText w:val="•"/>
      <w:lvlJc w:val="left"/>
      <w:pPr>
        <w:ind w:left="2365" w:hanging="361"/>
      </w:pPr>
      <w:rPr>
        <w:rFonts w:hint="default"/>
        <w:lang w:val="en-US" w:eastAsia="en-US" w:bidi="ar-SA"/>
      </w:rPr>
    </w:lvl>
    <w:lvl w:ilvl="3" w:tplc="AAE83398">
      <w:numFmt w:val="bullet"/>
      <w:lvlText w:val="•"/>
      <w:lvlJc w:val="left"/>
      <w:pPr>
        <w:ind w:left="3328" w:hanging="361"/>
      </w:pPr>
      <w:rPr>
        <w:rFonts w:hint="default"/>
        <w:lang w:val="en-US" w:eastAsia="en-US" w:bidi="ar-SA"/>
      </w:rPr>
    </w:lvl>
    <w:lvl w:ilvl="4" w:tplc="9B4E9F8C">
      <w:numFmt w:val="bullet"/>
      <w:lvlText w:val="•"/>
      <w:lvlJc w:val="left"/>
      <w:pPr>
        <w:ind w:left="4290" w:hanging="361"/>
      </w:pPr>
      <w:rPr>
        <w:rFonts w:hint="default"/>
        <w:lang w:val="en-US" w:eastAsia="en-US" w:bidi="ar-SA"/>
      </w:rPr>
    </w:lvl>
    <w:lvl w:ilvl="5" w:tplc="51C0B838">
      <w:numFmt w:val="bullet"/>
      <w:lvlText w:val="•"/>
      <w:lvlJc w:val="left"/>
      <w:pPr>
        <w:ind w:left="5253" w:hanging="361"/>
      </w:pPr>
      <w:rPr>
        <w:rFonts w:hint="default"/>
        <w:lang w:val="en-US" w:eastAsia="en-US" w:bidi="ar-SA"/>
      </w:rPr>
    </w:lvl>
    <w:lvl w:ilvl="6" w:tplc="B5D8C596">
      <w:numFmt w:val="bullet"/>
      <w:lvlText w:val="•"/>
      <w:lvlJc w:val="left"/>
      <w:pPr>
        <w:ind w:left="6216" w:hanging="361"/>
      </w:pPr>
      <w:rPr>
        <w:rFonts w:hint="default"/>
        <w:lang w:val="en-US" w:eastAsia="en-US" w:bidi="ar-SA"/>
      </w:rPr>
    </w:lvl>
    <w:lvl w:ilvl="7" w:tplc="A5CE7BE6">
      <w:numFmt w:val="bullet"/>
      <w:lvlText w:val="•"/>
      <w:lvlJc w:val="left"/>
      <w:pPr>
        <w:ind w:left="7178" w:hanging="361"/>
      </w:pPr>
      <w:rPr>
        <w:rFonts w:hint="default"/>
        <w:lang w:val="en-US" w:eastAsia="en-US" w:bidi="ar-SA"/>
      </w:rPr>
    </w:lvl>
    <w:lvl w:ilvl="8" w:tplc="959AA6C4">
      <w:numFmt w:val="bullet"/>
      <w:lvlText w:val="•"/>
      <w:lvlJc w:val="left"/>
      <w:pPr>
        <w:ind w:left="8141" w:hanging="361"/>
      </w:pPr>
      <w:rPr>
        <w:rFonts w:hint="default"/>
        <w:lang w:val="en-US" w:eastAsia="en-US" w:bidi="ar-SA"/>
      </w:rPr>
    </w:lvl>
  </w:abstractNum>
  <w:abstractNum w:abstractNumId="25" w15:restartNumberingAfterBreak="0">
    <w:nsid w:val="30700371"/>
    <w:multiLevelType w:val="multilevel"/>
    <w:tmpl w:val="4DEC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AF6F36"/>
    <w:multiLevelType w:val="multilevel"/>
    <w:tmpl w:val="741C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9754A3"/>
    <w:multiLevelType w:val="multilevel"/>
    <w:tmpl w:val="8898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B638CF"/>
    <w:multiLevelType w:val="multilevel"/>
    <w:tmpl w:val="4CC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110EF"/>
    <w:multiLevelType w:val="multilevel"/>
    <w:tmpl w:val="CC6E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43637E"/>
    <w:multiLevelType w:val="multilevel"/>
    <w:tmpl w:val="64A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9E1F99"/>
    <w:multiLevelType w:val="multilevel"/>
    <w:tmpl w:val="BC4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17C99"/>
    <w:multiLevelType w:val="multilevel"/>
    <w:tmpl w:val="BE3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61D75"/>
    <w:multiLevelType w:val="multilevel"/>
    <w:tmpl w:val="8BAE3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DE6225"/>
    <w:multiLevelType w:val="multilevel"/>
    <w:tmpl w:val="F390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E6B85"/>
    <w:multiLevelType w:val="multilevel"/>
    <w:tmpl w:val="2CC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AA7D6D"/>
    <w:multiLevelType w:val="multilevel"/>
    <w:tmpl w:val="23E4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76450C"/>
    <w:multiLevelType w:val="multilevel"/>
    <w:tmpl w:val="3ABC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C749BA"/>
    <w:multiLevelType w:val="multilevel"/>
    <w:tmpl w:val="492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A80B20"/>
    <w:multiLevelType w:val="multilevel"/>
    <w:tmpl w:val="D2F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B32F4B"/>
    <w:multiLevelType w:val="multilevel"/>
    <w:tmpl w:val="0FCA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BD30A8"/>
    <w:multiLevelType w:val="multilevel"/>
    <w:tmpl w:val="B55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ED50BE"/>
    <w:multiLevelType w:val="multilevel"/>
    <w:tmpl w:val="8D6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1D2C0D"/>
    <w:multiLevelType w:val="multilevel"/>
    <w:tmpl w:val="3498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2E18CF"/>
    <w:multiLevelType w:val="multilevel"/>
    <w:tmpl w:val="0B3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6C5212"/>
    <w:multiLevelType w:val="multilevel"/>
    <w:tmpl w:val="82D25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EA0C91"/>
    <w:multiLevelType w:val="multilevel"/>
    <w:tmpl w:val="A4C8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E066EA"/>
    <w:multiLevelType w:val="multilevel"/>
    <w:tmpl w:val="C3D6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F82361"/>
    <w:multiLevelType w:val="multilevel"/>
    <w:tmpl w:val="FA7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20677E"/>
    <w:multiLevelType w:val="multilevel"/>
    <w:tmpl w:val="329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48696B"/>
    <w:multiLevelType w:val="multilevel"/>
    <w:tmpl w:val="D7BA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B9414F"/>
    <w:multiLevelType w:val="multilevel"/>
    <w:tmpl w:val="81F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E40EDF"/>
    <w:multiLevelType w:val="multilevel"/>
    <w:tmpl w:val="5D90E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1A2888"/>
    <w:multiLevelType w:val="multilevel"/>
    <w:tmpl w:val="4DBA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1650A5"/>
    <w:multiLevelType w:val="multilevel"/>
    <w:tmpl w:val="1414B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7224F5"/>
    <w:multiLevelType w:val="multilevel"/>
    <w:tmpl w:val="28EA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5C21D9"/>
    <w:multiLevelType w:val="multilevel"/>
    <w:tmpl w:val="6E86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16434D"/>
    <w:multiLevelType w:val="multilevel"/>
    <w:tmpl w:val="3E443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1676DD"/>
    <w:multiLevelType w:val="multilevel"/>
    <w:tmpl w:val="A5A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271103"/>
    <w:multiLevelType w:val="hybridMultilevel"/>
    <w:tmpl w:val="B8FE86EE"/>
    <w:lvl w:ilvl="0" w:tplc="00A03DC6">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59C67784">
      <w:numFmt w:val="bullet"/>
      <w:lvlText w:val="➢"/>
      <w:lvlJc w:val="left"/>
      <w:pPr>
        <w:ind w:left="828"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7EFC2354">
      <w:numFmt w:val="bullet"/>
      <w:lvlText w:val="•"/>
      <w:lvlJc w:val="left"/>
      <w:pPr>
        <w:ind w:left="1776" w:hanging="288"/>
      </w:pPr>
      <w:rPr>
        <w:rFonts w:hint="default"/>
        <w:lang w:val="en-US" w:eastAsia="en-US" w:bidi="ar-SA"/>
      </w:rPr>
    </w:lvl>
    <w:lvl w:ilvl="3" w:tplc="BC1CED40">
      <w:numFmt w:val="bullet"/>
      <w:lvlText w:val="•"/>
      <w:lvlJc w:val="left"/>
      <w:pPr>
        <w:ind w:left="2812" w:hanging="288"/>
      </w:pPr>
      <w:rPr>
        <w:rFonts w:hint="default"/>
        <w:lang w:val="en-US" w:eastAsia="en-US" w:bidi="ar-SA"/>
      </w:rPr>
    </w:lvl>
    <w:lvl w:ilvl="4" w:tplc="3F424DEE">
      <w:numFmt w:val="bullet"/>
      <w:lvlText w:val="•"/>
      <w:lvlJc w:val="left"/>
      <w:pPr>
        <w:ind w:left="3848" w:hanging="288"/>
      </w:pPr>
      <w:rPr>
        <w:rFonts w:hint="default"/>
        <w:lang w:val="en-US" w:eastAsia="en-US" w:bidi="ar-SA"/>
      </w:rPr>
    </w:lvl>
    <w:lvl w:ilvl="5" w:tplc="36F84602">
      <w:numFmt w:val="bullet"/>
      <w:lvlText w:val="•"/>
      <w:lvlJc w:val="left"/>
      <w:pPr>
        <w:ind w:left="4885" w:hanging="288"/>
      </w:pPr>
      <w:rPr>
        <w:rFonts w:hint="default"/>
        <w:lang w:val="en-US" w:eastAsia="en-US" w:bidi="ar-SA"/>
      </w:rPr>
    </w:lvl>
    <w:lvl w:ilvl="6" w:tplc="0D664174">
      <w:numFmt w:val="bullet"/>
      <w:lvlText w:val="•"/>
      <w:lvlJc w:val="left"/>
      <w:pPr>
        <w:ind w:left="5921" w:hanging="288"/>
      </w:pPr>
      <w:rPr>
        <w:rFonts w:hint="default"/>
        <w:lang w:val="en-US" w:eastAsia="en-US" w:bidi="ar-SA"/>
      </w:rPr>
    </w:lvl>
    <w:lvl w:ilvl="7" w:tplc="607E412C">
      <w:numFmt w:val="bullet"/>
      <w:lvlText w:val="•"/>
      <w:lvlJc w:val="left"/>
      <w:pPr>
        <w:ind w:left="6957" w:hanging="288"/>
      </w:pPr>
      <w:rPr>
        <w:rFonts w:hint="default"/>
        <w:lang w:val="en-US" w:eastAsia="en-US" w:bidi="ar-SA"/>
      </w:rPr>
    </w:lvl>
    <w:lvl w:ilvl="8" w:tplc="A300BEF2">
      <w:numFmt w:val="bullet"/>
      <w:lvlText w:val="•"/>
      <w:lvlJc w:val="left"/>
      <w:pPr>
        <w:ind w:left="7994" w:hanging="288"/>
      </w:pPr>
      <w:rPr>
        <w:rFonts w:hint="default"/>
        <w:lang w:val="en-US" w:eastAsia="en-US" w:bidi="ar-SA"/>
      </w:rPr>
    </w:lvl>
  </w:abstractNum>
  <w:abstractNum w:abstractNumId="60" w15:restartNumberingAfterBreak="0">
    <w:nsid w:val="6C775868"/>
    <w:multiLevelType w:val="multilevel"/>
    <w:tmpl w:val="C2C0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EF2022"/>
    <w:multiLevelType w:val="multilevel"/>
    <w:tmpl w:val="F18A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72133C"/>
    <w:multiLevelType w:val="multilevel"/>
    <w:tmpl w:val="4A10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092C92"/>
    <w:multiLevelType w:val="multilevel"/>
    <w:tmpl w:val="1BA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6B557B"/>
    <w:multiLevelType w:val="multilevel"/>
    <w:tmpl w:val="52A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C24E54"/>
    <w:multiLevelType w:val="multilevel"/>
    <w:tmpl w:val="6AEEC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305A74"/>
    <w:multiLevelType w:val="multilevel"/>
    <w:tmpl w:val="C924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7069A3"/>
    <w:multiLevelType w:val="multilevel"/>
    <w:tmpl w:val="B9AE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251767">
    <w:abstractNumId w:val="24"/>
  </w:num>
  <w:num w:numId="2" w16cid:durableId="785733854">
    <w:abstractNumId w:val="20"/>
  </w:num>
  <w:num w:numId="3" w16cid:durableId="2075228669">
    <w:abstractNumId w:val="3"/>
  </w:num>
  <w:num w:numId="4" w16cid:durableId="116417889">
    <w:abstractNumId w:val="13"/>
  </w:num>
  <w:num w:numId="5" w16cid:durableId="1638610078">
    <w:abstractNumId w:val="59"/>
  </w:num>
  <w:num w:numId="6" w16cid:durableId="2073502248">
    <w:abstractNumId w:val="31"/>
  </w:num>
  <w:num w:numId="7" w16cid:durableId="1462571804">
    <w:abstractNumId w:val="38"/>
  </w:num>
  <w:num w:numId="8" w16cid:durableId="901987371">
    <w:abstractNumId w:val="30"/>
  </w:num>
  <w:num w:numId="9" w16cid:durableId="659888928">
    <w:abstractNumId w:val="5"/>
  </w:num>
  <w:num w:numId="10" w16cid:durableId="2045934861">
    <w:abstractNumId w:val="49"/>
  </w:num>
  <w:num w:numId="11" w16cid:durableId="1278758118">
    <w:abstractNumId w:val="22"/>
  </w:num>
  <w:num w:numId="12" w16cid:durableId="125584775">
    <w:abstractNumId w:val="40"/>
  </w:num>
  <w:num w:numId="13" w16cid:durableId="1604260828">
    <w:abstractNumId w:val="16"/>
  </w:num>
  <w:num w:numId="14" w16cid:durableId="1115369905">
    <w:abstractNumId w:val="4"/>
  </w:num>
  <w:num w:numId="15" w16cid:durableId="1652371322">
    <w:abstractNumId w:val="2"/>
  </w:num>
  <w:num w:numId="16" w16cid:durableId="1434672540">
    <w:abstractNumId w:val="15"/>
  </w:num>
  <w:num w:numId="17" w16cid:durableId="122309348">
    <w:abstractNumId w:val="64"/>
  </w:num>
  <w:num w:numId="18" w16cid:durableId="809860154">
    <w:abstractNumId w:val="44"/>
  </w:num>
  <w:num w:numId="19" w16cid:durableId="12462171">
    <w:abstractNumId w:val="10"/>
  </w:num>
  <w:num w:numId="20" w16cid:durableId="1504390943">
    <w:abstractNumId w:val="51"/>
  </w:num>
  <w:num w:numId="21" w16cid:durableId="908534271">
    <w:abstractNumId w:val="63"/>
  </w:num>
  <w:num w:numId="22" w16cid:durableId="1855605821">
    <w:abstractNumId w:val="0"/>
  </w:num>
  <w:num w:numId="23" w16cid:durableId="626354465">
    <w:abstractNumId w:val="28"/>
  </w:num>
  <w:num w:numId="24" w16cid:durableId="70465342">
    <w:abstractNumId w:val="36"/>
  </w:num>
  <w:num w:numId="25" w16cid:durableId="222375486">
    <w:abstractNumId w:val="27"/>
  </w:num>
  <w:num w:numId="26" w16cid:durableId="689452784">
    <w:abstractNumId w:val="11"/>
  </w:num>
  <w:num w:numId="27" w16cid:durableId="1523201804">
    <w:abstractNumId w:val="32"/>
  </w:num>
  <w:num w:numId="28" w16cid:durableId="1963463772">
    <w:abstractNumId w:val="39"/>
  </w:num>
  <w:num w:numId="29" w16cid:durableId="1951620865">
    <w:abstractNumId w:val="29"/>
  </w:num>
  <w:num w:numId="30" w16cid:durableId="623657289">
    <w:abstractNumId w:val="1"/>
  </w:num>
  <w:num w:numId="31" w16cid:durableId="740644033">
    <w:abstractNumId w:val="8"/>
  </w:num>
  <w:num w:numId="32" w16cid:durableId="946932585">
    <w:abstractNumId w:val="23"/>
  </w:num>
  <w:num w:numId="33" w16cid:durableId="2024014216">
    <w:abstractNumId w:val="56"/>
  </w:num>
  <w:num w:numId="34" w16cid:durableId="608009965">
    <w:abstractNumId w:val="67"/>
  </w:num>
  <w:num w:numId="35" w16cid:durableId="1442913162">
    <w:abstractNumId w:val="17"/>
  </w:num>
  <w:num w:numId="36" w16cid:durableId="1304584136">
    <w:abstractNumId w:val="35"/>
  </w:num>
  <w:num w:numId="37" w16cid:durableId="329795174">
    <w:abstractNumId w:val="33"/>
  </w:num>
  <w:num w:numId="38" w16cid:durableId="1264722895">
    <w:abstractNumId w:val="58"/>
  </w:num>
  <w:num w:numId="39" w16cid:durableId="200746261">
    <w:abstractNumId w:val="54"/>
  </w:num>
  <w:num w:numId="40" w16cid:durableId="1130441075">
    <w:abstractNumId w:val="37"/>
  </w:num>
  <w:num w:numId="41" w16cid:durableId="1635059582">
    <w:abstractNumId w:val="41"/>
  </w:num>
  <w:num w:numId="42" w16cid:durableId="616060504">
    <w:abstractNumId w:val="6"/>
  </w:num>
  <w:num w:numId="43" w16cid:durableId="1869642131">
    <w:abstractNumId w:val="61"/>
  </w:num>
  <w:num w:numId="44" w16cid:durableId="604650061">
    <w:abstractNumId w:val="47"/>
  </w:num>
  <w:num w:numId="45" w16cid:durableId="1857695201">
    <w:abstractNumId w:val="62"/>
  </w:num>
  <w:num w:numId="46" w16cid:durableId="773288974">
    <w:abstractNumId w:val="46"/>
  </w:num>
  <w:num w:numId="47" w16cid:durableId="450249531">
    <w:abstractNumId w:val="45"/>
  </w:num>
  <w:num w:numId="48" w16cid:durableId="2040354989">
    <w:abstractNumId w:val="65"/>
  </w:num>
  <w:num w:numId="49" w16cid:durableId="146677854">
    <w:abstractNumId w:val="9"/>
  </w:num>
  <w:num w:numId="50" w16cid:durableId="1424296769">
    <w:abstractNumId w:val="57"/>
  </w:num>
  <w:num w:numId="51" w16cid:durableId="1842889149">
    <w:abstractNumId w:val="52"/>
  </w:num>
  <w:num w:numId="52" w16cid:durableId="1735078796">
    <w:abstractNumId w:val="14"/>
  </w:num>
  <w:num w:numId="53" w16cid:durableId="1357123253">
    <w:abstractNumId w:val="42"/>
  </w:num>
  <w:num w:numId="54" w16cid:durableId="1541669034">
    <w:abstractNumId w:val="26"/>
  </w:num>
  <w:num w:numId="55" w16cid:durableId="983048572">
    <w:abstractNumId w:val="18"/>
  </w:num>
  <w:num w:numId="56" w16cid:durableId="621228983">
    <w:abstractNumId w:val="48"/>
  </w:num>
  <w:num w:numId="57" w16cid:durableId="1181047255">
    <w:abstractNumId w:val="19"/>
  </w:num>
  <w:num w:numId="58" w16cid:durableId="1126002988">
    <w:abstractNumId w:val="55"/>
  </w:num>
  <w:num w:numId="59" w16cid:durableId="348144864">
    <w:abstractNumId w:val="53"/>
  </w:num>
  <w:num w:numId="60" w16cid:durableId="58797427">
    <w:abstractNumId w:val="66"/>
  </w:num>
  <w:num w:numId="61" w16cid:durableId="1041321942">
    <w:abstractNumId w:val="34"/>
  </w:num>
  <w:num w:numId="62" w16cid:durableId="148912881">
    <w:abstractNumId w:val="12"/>
  </w:num>
  <w:num w:numId="63" w16cid:durableId="1560438589">
    <w:abstractNumId w:val="60"/>
  </w:num>
  <w:num w:numId="64" w16cid:durableId="2089378099">
    <w:abstractNumId w:val="7"/>
  </w:num>
  <w:num w:numId="65" w16cid:durableId="1542012559">
    <w:abstractNumId w:val="25"/>
  </w:num>
  <w:num w:numId="66" w16cid:durableId="67927423">
    <w:abstractNumId w:val="21"/>
  </w:num>
  <w:num w:numId="67" w16cid:durableId="159127736">
    <w:abstractNumId w:val="43"/>
  </w:num>
  <w:num w:numId="68" w16cid:durableId="191484995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647E"/>
    <w:rsid w:val="00022D0A"/>
    <w:rsid w:val="00024161"/>
    <w:rsid w:val="00035F46"/>
    <w:rsid w:val="00054898"/>
    <w:rsid w:val="00071009"/>
    <w:rsid w:val="00071633"/>
    <w:rsid w:val="00094AD6"/>
    <w:rsid w:val="00095F5C"/>
    <w:rsid w:val="000A2804"/>
    <w:rsid w:val="000A6A4F"/>
    <w:rsid w:val="000D700F"/>
    <w:rsid w:val="00110162"/>
    <w:rsid w:val="0014295D"/>
    <w:rsid w:val="00153DC0"/>
    <w:rsid w:val="001570BE"/>
    <w:rsid w:val="00164567"/>
    <w:rsid w:val="001715B7"/>
    <w:rsid w:val="00172424"/>
    <w:rsid w:val="00197CAE"/>
    <w:rsid w:val="001A606B"/>
    <w:rsid w:val="001E7A4D"/>
    <w:rsid w:val="00202987"/>
    <w:rsid w:val="002250D7"/>
    <w:rsid w:val="00232AE2"/>
    <w:rsid w:val="00235666"/>
    <w:rsid w:val="00257A91"/>
    <w:rsid w:val="00262B79"/>
    <w:rsid w:val="002739CB"/>
    <w:rsid w:val="002749D7"/>
    <w:rsid w:val="00275F88"/>
    <w:rsid w:val="002808F3"/>
    <w:rsid w:val="00287E1F"/>
    <w:rsid w:val="002A3334"/>
    <w:rsid w:val="002C4893"/>
    <w:rsid w:val="002E2FC0"/>
    <w:rsid w:val="002E78F3"/>
    <w:rsid w:val="002F53E1"/>
    <w:rsid w:val="00301B28"/>
    <w:rsid w:val="0031319D"/>
    <w:rsid w:val="003154F4"/>
    <w:rsid w:val="00334957"/>
    <w:rsid w:val="0034291C"/>
    <w:rsid w:val="00356CF5"/>
    <w:rsid w:val="00377C12"/>
    <w:rsid w:val="003A1C45"/>
    <w:rsid w:val="003C6FA0"/>
    <w:rsid w:val="003D2680"/>
    <w:rsid w:val="003D3AF1"/>
    <w:rsid w:val="003F4DDD"/>
    <w:rsid w:val="00406990"/>
    <w:rsid w:val="0041327A"/>
    <w:rsid w:val="00414E5D"/>
    <w:rsid w:val="004457AF"/>
    <w:rsid w:val="00447F1C"/>
    <w:rsid w:val="00452D59"/>
    <w:rsid w:val="00453B08"/>
    <w:rsid w:val="00474497"/>
    <w:rsid w:val="004A4AEF"/>
    <w:rsid w:val="004A608C"/>
    <w:rsid w:val="004B17A8"/>
    <w:rsid w:val="004C5C5C"/>
    <w:rsid w:val="00504470"/>
    <w:rsid w:val="0050633A"/>
    <w:rsid w:val="00516DB0"/>
    <w:rsid w:val="00521FDB"/>
    <w:rsid w:val="00536AB9"/>
    <w:rsid w:val="00552CF1"/>
    <w:rsid w:val="0055612B"/>
    <w:rsid w:val="005568D2"/>
    <w:rsid w:val="005618CF"/>
    <w:rsid w:val="00571065"/>
    <w:rsid w:val="00574E78"/>
    <w:rsid w:val="00597DF4"/>
    <w:rsid w:val="005A7417"/>
    <w:rsid w:val="005C1595"/>
    <w:rsid w:val="005C2891"/>
    <w:rsid w:val="005D032E"/>
    <w:rsid w:val="005F296A"/>
    <w:rsid w:val="00602663"/>
    <w:rsid w:val="00611ADC"/>
    <w:rsid w:val="006223FD"/>
    <w:rsid w:val="00631E7E"/>
    <w:rsid w:val="00650377"/>
    <w:rsid w:val="00655C66"/>
    <w:rsid w:val="0066463F"/>
    <w:rsid w:val="00682464"/>
    <w:rsid w:val="006F1348"/>
    <w:rsid w:val="007045CC"/>
    <w:rsid w:val="00716088"/>
    <w:rsid w:val="007352C3"/>
    <w:rsid w:val="00754652"/>
    <w:rsid w:val="007612B3"/>
    <w:rsid w:val="00765803"/>
    <w:rsid w:val="007848BD"/>
    <w:rsid w:val="007A0091"/>
    <w:rsid w:val="007A216F"/>
    <w:rsid w:val="007C1415"/>
    <w:rsid w:val="007C3E20"/>
    <w:rsid w:val="007C7DF8"/>
    <w:rsid w:val="007D2870"/>
    <w:rsid w:val="007E457F"/>
    <w:rsid w:val="00841E62"/>
    <w:rsid w:val="00846003"/>
    <w:rsid w:val="008512CE"/>
    <w:rsid w:val="00856EC5"/>
    <w:rsid w:val="008715CD"/>
    <w:rsid w:val="00874B94"/>
    <w:rsid w:val="00877255"/>
    <w:rsid w:val="008A1ABC"/>
    <w:rsid w:val="008A5829"/>
    <w:rsid w:val="008A64AF"/>
    <w:rsid w:val="008D1E6D"/>
    <w:rsid w:val="008F0223"/>
    <w:rsid w:val="00910BD2"/>
    <w:rsid w:val="00931139"/>
    <w:rsid w:val="00947019"/>
    <w:rsid w:val="0096449B"/>
    <w:rsid w:val="00966516"/>
    <w:rsid w:val="00967F55"/>
    <w:rsid w:val="00973321"/>
    <w:rsid w:val="00973391"/>
    <w:rsid w:val="009A0561"/>
    <w:rsid w:val="009D176E"/>
    <w:rsid w:val="00A07B4B"/>
    <w:rsid w:val="00A16764"/>
    <w:rsid w:val="00A537DA"/>
    <w:rsid w:val="00A652E2"/>
    <w:rsid w:val="00A73C05"/>
    <w:rsid w:val="00A837A8"/>
    <w:rsid w:val="00A912A8"/>
    <w:rsid w:val="00AB26C4"/>
    <w:rsid w:val="00AD5A27"/>
    <w:rsid w:val="00AF319B"/>
    <w:rsid w:val="00AF4FD5"/>
    <w:rsid w:val="00AF7A79"/>
    <w:rsid w:val="00B30EB4"/>
    <w:rsid w:val="00B40259"/>
    <w:rsid w:val="00B44896"/>
    <w:rsid w:val="00B44D40"/>
    <w:rsid w:val="00B45CC7"/>
    <w:rsid w:val="00B8101E"/>
    <w:rsid w:val="00B82AE3"/>
    <w:rsid w:val="00B97C60"/>
    <w:rsid w:val="00BB38FA"/>
    <w:rsid w:val="00BB3C18"/>
    <w:rsid w:val="00BB54C7"/>
    <w:rsid w:val="00BC30C5"/>
    <w:rsid w:val="00BC60C6"/>
    <w:rsid w:val="00BD21AF"/>
    <w:rsid w:val="00BF1A25"/>
    <w:rsid w:val="00C109B0"/>
    <w:rsid w:val="00C133EE"/>
    <w:rsid w:val="00C13E9C"/>
    <w:rsid w:val="00C23807"/>
    <w:rsid w:val="00C26042"/>
    <w:rsid w:val="00C26BA4"/>
    <w:rsid w:val="00C303F3"/>
    <w:rsid w:val="00C31EE9"/>
    <w:rsid w:val="00C338FB"/>
    <w:rsid w:val="00C47C72"/>
    <w:rsid w:val="00C564B4"/>
    <w:rsid w:val="00C654C0"/>
    <w:rsid w:val="00C70852"/>
    <w:rsid w:val="00C81FCD"/>
    <w:rsid w:val="00CB356E"/>
    <w:rsid w:val="00CB7CD9"/>
    <w:rsid w:val="00CC3975"/>
    <w:rsid w:val="00CD550C"/>
    <w:rsid w:val="00D15720"/>
    <w:rsid w:val="00D16D91"/>
    <w:rsid w:val="00D35853"/>
    <w:rsid w:val="00D41417"/>
    <w:rsid w:val="00D54CE1"/>
    <w:rsid w:val="00D562D3"/>
    <w:rsid w:val="00D5667C"/>
    <w:rsid w:val="00D60384"/>
    <w:rsid w:val="00D729AB"/>
    <w:rsid w:val="00D81E36"/>
    <w:rsid w:val="00D942B4"/>
    <w:rsid w:val="00D97763"/>
    <w:rsid w:val="00DA6AE8"/>
    <w:rsid w:val="00DC3E2F"/>
    <w:rsid w:val="00DE658D"/>
    <w:rsid w:val="00DF7DC8"/>
    <w:rsid w:val="00E005FB"/>
    <w:rsid w:val="00E116F1"/>
    <w:rsid w:val="00E5761A"/>
    <w:rsid w:val="00E65EE6"/>
    <w:rsid w:val="00EB53F6"/>
    <w:rsid w:val="00ED0D92"/>
    <w:rsid w:val="00ED2022"/>
    <w:rsid w:val="00EE647E"/>
    <w:rsid w:val="00EF14A7"/>
    <w:rsid w:val="00F15BCA"/>
    <w:rsid w:val="00F21F7F"/>
    <w:rsid w:val="00F24337"/>
    <w:rsid w:val="00F32056"/>
    <w:rsid w:val="00F47974"/>
    <w:rsid w:val="00F57F04"/>
    <w:rsid w:val="00F739C1"/>
    <w:rsid w:val="00F8211C"/>
    <w:rsid w:val="00F8226D"/>
    <w:rsid w:val="00F83EC0"/>
    <w:rsid w:val="00F867E7"/>
    <w:rsid w:val="00F8695A"/>
    <w:rsid w:val="00F90704"/>
    <w:rsid w:val="00FA2562"/>
    <w:rsid w:val="00FA544D"/>
    <w:rsid w:val="00FC4F31"/>
    <w:rsid w:val="00FE036E"/>
    <w:rsid w:val="00FF09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A46D"/>
  <w15:docId w15:val="{AB96569D-808E-48F9-B7C7-8FA9599F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04" w:lineRule="exact"/>
      <w:ind w:left="20"/>
      <w:outlineLvl w:val="0"/>
    </w:pPr>
    <w:rPr>
      <w:sz w:val="28"/>
      <w:szCs w:val="28"/>
    </w:rPr>
  </w:style>
  <w:style w:type="paragraph" w:styleId="Heading2">
    <w:name w:val="heading 2"/>
    <w:basedOn w:val="Normal"/>
    <w:next w:val="Normal"/>
    <w:link w:val="Heading2Char"/>
    <w:uiPriority w:val="9"/>
    <w:semiHidden/>
    <w:unhideWhenUsed/>
    <w:qFormat/>
    <w:rsid w:val="00275F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F4F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75F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09" w:hanging="108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AF4FD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F21F7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75F8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75F88"/>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BB54C7"/>
    <w:pPr>
      <w:tabs>
        <w:tab w:val="center" w:pos="4513"/>
        <w:tab w:val="right" w:pos="9026"/>
      </w:tabs>
    </w:pPr>
  </w:style>
  <w:style w:type="character" w:customStyle="1" w:styleId="HeaderChar">
    <w:name w:val="Header Char"/>
    <w:basedOn w:val="DefaultParagraphFont"/>
    <w:link w:val="Header"/>
    <w:uiPriority w:val="99"/>
    <w:rsid w:val="00BB54C7"/>
    <w:rPr>
      <w:rFonts w:ascii="Calibri" w:eastAsia="Calibri" w:hAnsi="Calibri" w:cs="Calibri"/>
    </w:rPr>
  </w:style>
  <w:style w:type="paragraph" w:styleId="Footer">
    <w:name w:val="footer"/>
    <w:basedOn w:val="Normal"/>
    <w:link w:val="FooterChar"/>
    <w:uiPriority w:val="99"/>
    <w:unhideWhenUsed/>
    <w:rsid w:val="00BB54C7"/>
    <w:pPr>
      <w:tabs>
        <w:tab w:val="center" w:pos="4513"/>
        <w:tab w:val="right" w:pos="9026"/>
      </w:tabs>
    </w:pPr>
  </w:style>
  <w:style w:type="character" w:customStyle="1" w:styleId="FooterChar">
    <w:name w:val="Footer Char"/>
    <w:basedOn w:val="DefaultParagraphFont"/>
    <w:link w:val="Footer"/>
    <w:uiPriority w:val="99"/>
    <w:rsid w:val="00BB54C7"/>
    <w:rPr>
      <w:rFonts w:ascii="Calibri" w:eastAsia="Calibri" w:hAnsi="Calibri" w:cs="Calibri"/>
    </w:rPr>
  </w:style>
  <w:style w:type="character" w:styleId="Hyperlink">
    <w:name w:val="Hyperlink"/>
    <w:basedOn w:val="DefaultParagraphFont"/>
    <w:uiPriority w:val="99"/>
    <w:unhideWhenUsed/>
    <w:rsid w:val="00931139"/>
    <w:rPr>
      <w:color w:val="0000FF" w:themeColor="hyperlink"/>
      <w:u w:val="single"/>
    </w:rPr>
  </w:style>
  <w:style w:type="character" w:styleId="UnresolvedMention">
    <w:name w:val="Unresolved Mention"/>
    <w:basedOn w:val="DefaultParagraphFont"/>
    <w:uiPriority w:val="99"/>
    <w:semiHidden/>
    <w:unhideWhenUsed/>
    <w:rsid w:val="0093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854">
      <w:bodyDiv w:val="1"/>
      <w:marLeft w:val="0"/>
      <w:marRight w:val="0"/>
      <w:marTop w:val="0"/>
      <w:marBottom w:val="0"/>
      <w:divBdr>
        <w:top w:val="none" w:sz="0" w:space="0" w:color="auto"/>
        <w:left w:val="none" w:sz="0" w:space="0" w:color="auto"/>
        <w:bottom w:val="none" w:sz="0" w:space="0" w:color="auto"/>
        <w:right w:val="none" w:sz="0" w:space="0" w:color="auto"/>
      </w:divBdr>
    </w:div>
    <w:div w:id="24988103">
      <w:bodyDiv w:val="1"/>
      <w:marLeft w:val="0"/>
      <w:marRight w:val="0"/>
      <w:marTop w:val="0"/>
      <w:marBottom w:val="0"/>
      <w:divBdr>
        <w:top w:val="none" w:sz="0" w:space="0" w:color="auto"/>
        <w:left w:val="none" w:sz="0" w:space="0" w:color="auto"/>
        <w:bottom w:val="none" w:sz="0" w:space="0" w:color="auto"/>
        <w:right w:val="none" w:sz="0" w:space="0" w:color="auto"/>
      </w:divBdr>
    </w:div>
    <w:div w:id="67655922">
      <w:bodyDiv w:val="1"/>
      <w:marLeft w:val="0"/>
      <w:marRight w:val="0"/>
      <w:marTop w:val="0"/>
      <w:marBottom w:val="0"/>
      <w:divBdr>
        <w:top w:val="none" w:sz="0" w:space="0" w:color="auto"/>
        <w:left w:val="none" w:sz="0" w:space="0" w:color="auto"/>
        <w:bottom w:val="none" w:sz="0" w:space="0" w:color="auto"/>
        <w:right w:val="none" w:sz="0" w:space="0" w:color="auto"/>
      </w:divBdr>
    </w:div>
    <w:div w:id="68621639">
      <w:bodyDiv w:val="1"/>
      <w:marLeft w:val="0"/>
      <w:marRight w:val="0"/>
      <w:marTop w:val="0"/>
      <w:marBottom w:val="0"/>
      <w:divBdr>
        <w:top w:val="none" w:sz="0" w:space="0" w:color="auto"/>
        <w:left w:val="none" w:sz="0" w:space="0" w:color="auto"/>
        <w:bottom w:val="none" w:sz="0" w:space="0" w:color="auto"/>
        <w:right w:val="none" w:sz="0" w:space="0" w:color="auto"/>
      </w:divBdr>
    </w:div>
    <w:div w:id="75136142">
      <w:bodyDiv w:val="1"/>
      <w:marLeft w:val="0"/>
      <w:marRight w:val="0"/>
      <w:marTop w:val="0"/>
      <w:marBottom w:val="0"/>
      <w:divBdr>
        <w:top w:val="none" w:sz="0" w:space="0" w:color="auto"/>
        <w:left w:val="none" w:sz="0" w:space="0" w:color="auto"/>
        <w:bottom w:val="none" w:sz="0" w:space="0" w:color="auto"/>
        <w:right w:val="none" w:sz="0" w:space="0" w:color="auto"/>
      </w:divBdr>
    </w:div>
    <w:div w:id="77796283">
      <w:bodyDiv w:val="1"/>
      <w:marLeft w:val="0"/>
      <w:marRight w:val="0"/>
      <w:marTop w:val="0"/>
      <w:marBottom w:val="0"/>
      <w:divBdr>
        <w:top w:val="none" w:sz="0" w:space="0" w:color="auto"/>
        <w:left w:val="none" w:sz="0" w:space="0" w:color="auto"/>
        <w:bottom w:val="none" w:sz="0" w:space="0" w:color="auto"/>
        <w:right w:val="none" w:sz="0" w:space="0" w:color="auto"/>
      </w:divBdr>
      <w:divsChild>
        <w:div w:id="32967844">
          <w:marLeft w:val="0"/>
          <w:marRight w:val="0"/>
          <w:marTop w:val="0"/>
          <w:marBottom w:val="0"/>
          <w:divBdr>
            <w:top w:val="none" w:sz="0" w:space="0" w:color="auto"/>
            <w:left w:val="none" w:sz="0" w:space="0" w:color="auto"/>
            <w:bottom w:val="none" w:sz="0" w:space="0" w:color="auto"/>
            <w:right w:val="none" w:sz="0" w:space="0" w:color="auto"/>
          </w:divBdr>
          <w:divsChild>
            <w:div w:id="794716568">
              <w:marLeft w:val="0"/>
              <w:marRight w:val="0"/>
              <w:marTop w:val="0"/>
              <w:marBottom w:val="0"/>
              <w:divBdr>
                <w:top w:val="none" w:sz="0" w:space="0" w:color="auto"/>
                <w:left w:val="none" w:sz="0" w:space="0" w:color="auto"/>
                <w:bottom w:val="none" w:sz="0" w:space="0" w:color="auto"/>
                <w:right w:val="none" w:sz="0" w:space="0" w:color="auto"/>
              </w:divBdr>
            </w:div>
            <w:div w:id="865562311">
              <w:marLeft w:val="0"/>
              <w:marRight w:val="0"/>
              <w:marTop w:val="0"/>
              <w:marBottom w:val="0"/>
              <w:divBdr>
                <w:top w:val="none" w:sz="0" w:space="0" w:color="auto"/>
                <w:left w:val="none" w:sz="0" w:space="0" w:color="auto"/>
                <w:bottom w:val="none" w:sz="0" w:space="0" w:color="auto"/>
                <w:right w:val="none" w:sz="0" w:space="0" w:color="auto"/>
              </w:divBdr>
              <w:divsChild>
                <w:div w:id="289098065">
                  <w:marLeft w:val="0"/>
                  <w:marRight w:val="0"/>
                  <w:marTop w:val="0"/>
                  <w:marBottom w:val="0"/>
                  <w:divBdr>
                    <w:top w:val="none" w:sz="0" w:space="0" w:color="auto"/>
                    <w:left w:val="none" w:sz="0" w:space="0" w:color="auto"/>
                    <w:bottom w:val="none" w:sz="0" w:space="0" w:color="auto"/>
                    <w:right w:val="none" w:sz="0" w:space="0" w:color="auto"/>
                  </w:divBdr>
                  <w:divsChild>
                    <w:div w:id="6371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444">
      <w:bodyDiv w:val="1"/>
      <w:marLeft w:val="0"/>
      <w:marRight w:val="0"/>
      <w:marTop w:val="0"/>
      <w:marBottom w:val="0"/>
      <w:divBdr>
        <w:top w:val="none" w:sz="0" w:space="0" w:color="auto"/>
        <w:left w:val="none" w:sz="0" w:space="0" w:color="auto"/>
        <w:bottom w:val="none" w:sz="0" w:space="0" w:color="auto"/>
        <w:right w:val="none" w:sz="0" w:space="0" w:color="auto"/>
      </w:divBdr>
    </w:div>
    <w:div w:id="82265810">
      <w:bodyDiv w:val="1"/>
      <w:marLeft w:val="0"/>
      <w:marRight w:val="0"/>
      <w:marTop w:val="0"/>
      <w:marBottom w:val="0"/>
      <w:divBdr>
        <w:top w:val="none" w:sz="0" w:space="0" w:color="auto"/>
        <w:left w:val="none" w:sz="0" w:space="0" w:color="auto"/>
        <w:bottom w:val="none" w:sz="0" w:space="0" w:color="auto"/>
        <w:right w:val="none" w:sz="0" w:space="0" w:color="auto"/>
      </w:divBdr>
      <w:divsChild>
        <w:div w:id="1038815794">
          <w:marLeft w:val="0"/>
          <w:marRight w:val="0"/>
          <w:marTop w:val="0"/>
          <w:marBottom w:val="0"/>
          <w:divBdr>
            <w:top w:val="none" w:sz="0" w:space="0" w:color="auto"/>
            <w:left w:val="none" w:sz="0" w:space="0" w:color="auto"/>
            <w:bottom w:val="none" w:sz="0" w:space="0" w:color="auto"/>
            <w:right w:val="none" w:sz="0" w:space="0" w:color="auto"/>
          </w:divBdr>
          <w:divsChild>
            <w:div w:id="16063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0099">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5414920">
      <w:bodyDiv w:val="1"/>
      <w:marLeft w:val="0"/>
      <w:marRight w:val="0"/>
      <w:marTop w:val="0"/>
      <w:marBottom w:val="0"/>
      <w:divBdr>
        <w:top w:val="none" w:sz="0" w:space="0" w:color="auto"/>
        <w:left w:val="none" w:sz="0" w:space="0" w:color="auto"/>
        <w:bottom w:val="none" w:sz="0" w:space="0" w:color="auto"/>
        <w:right w:val="none" w:sz="0" w:space="0" w:color="auto"/>
      </w:divBdr>
    </w:div>
    <w:div w:id="226844563">
      <w:bodyDiv w:val="1"/>
      <w:marLeft w:val="0"/>
      <w:marRight w:val="0"/>
      <w:marTop w:val="0"/>
      <w:marBottom w:val="0"/>
      <w:divBdr>
        <w:top w:val="none" w:sz="0" w:space="0" w:color="auto"/>
        <w:left w:val="none" w:sz="0" w:space="0" w:color="auto"/>
        <w:bottom w:val="none" w:sz="0" w:space="0" w:color="auto"/>
        <w:right w:val="none" w:sz="0" w:space="0" w:color="auto"/>
      </w:divBdr>
    </w:div>
    <w:div w:id="227226467">
      <w:bodyDiv w:val="1"/>
      <w:marLeft w:val="0"/>
      <w:marRight w:val="0"/>
      <w:marTop w:val="0"/>
      <w:marBottom w:val="0"/>
      <w:divBdr>
        <w:top w:val="none" w:sz="0" w:space="0" w:color="auto"/>
        <w:left w:val="none" w:sz="0" w:space="0" w:color="auto"/>
        <w:bottom w:val="none" w:sz="0" w:space="0" w:color="auto"/>
        <w:right w:val="none" w:sz="0" w:space="0" w:color="auto"/>
      </w:divBdr>
      <w:divsChild>
        <w:div w:id="258952364">
          <w:marLeft w:val="0"/>
          <w:marRight w:val="0"/>
          <w:marTop w:val="0"/>
          <w:marBottom w:val="0"/>
          <w:divBdr>
            <w:top w:val="none" w:sz="0" w:space="0" w:color="auto"/>
            <w:left w:val="none" w:sz="0" w:space="0" w:color="auto"/>
            <w:bottom w:val="none" w:sz="0" w:space="0" w:color="auto"/>
            <w:right w:val="none" w:sz="0" w:space="0" w:color="auto"/>
          </w:divBdr>
          <w:divsChild>
            <w:div w:id="13726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4838">
      <w:bodyDiv w:val="1"/>
      <w:marLeft w:val="0"/>
      <w:marRight w:val="0"/>
      <w:marTop w:val="0"/>
      <w:marBottom w:val="0"/>
      <w:divBdr>
        <w:top w:val="none" w:sz="0" w:space="0" w:color="auto"/>
        <w:left w:val="none" w:sz="0" w:space="0" w:color="auto"/>
        <w:bottom w:val="none" w:sz="0" w:space="0" w:color="auto"/>
        <w:right w:val="none" w:sz="0" w:space="0" w:color="auto"/>
      </w:divBdr>
    </w:div>
    <w:div w:id="274218155">
      <w:bodyDiv w:val="1"/>
      <w:marLeft w:val="0"/>
      <w:marRight w:val="0"/>
      <w:marTop w:val="0"/>
      <w:marBottom w:val="0"/>
      <w:divBdr>
        <w:top w:val="none" w:sz="0" w:space="0" w:color="auto"/>
        <w:left w:val="none" w:sz="0" w:space="0" w:color="auto"/>
        <w:bottom w:val="none" w:sz="0" w:space="0" w:color="auto"/>
        <w:right w:val="none" w:sz="0" w:space="0" w:color="auto"/>
      </w:divBdr>
    </w:div>
    <w:div w:id="309289448">
      <w:bodyDiv w:val="1"/>
      <w:marLeft w:val="0"/>
      <w:marRight w:val="0"/>
      <w:marTop w:val="0"/>
      <w:marBottom w:val="0"/>
      <w:divBdr>
        <w:top w:val="none" w:sz="0" w:space="0" w:color="auto"/>
        <w:left w:val="none" w:sz="0" w:space="0" w:color="auto"/>
        <w:bottom w:val="none" w:sz="0" w:space="0" w:color="auto"/>
        <w:right w:val="none" w:sz="0" w:space="0" w:color="auto"/>
      </w:divBdr>
    </w:div>
    <w:div w:id="359203368">
      <w:bodyDiv w:val="1"/>
      <w:marLeft w:val="0"/>
      <w:marRight w:val="0"/>
      <w:marTop w:val="0"/>
      <w:marBottom w:val="0"/>
      <w:divBdr>
        <w:top w:val="none" w:sz="0" w:space="0" w:color="auto"/>
        <w:left w:val="none" w:sz="0" w:space="0" w:color="auto"/>
        <w:bottom w:val="none" w:sz="0" w:space="0" w:color="auto"/>
        <w:right w:val="none" w:sz="0" w:space="0" w:color="auto"/>
      </w:divBdr>
    </w:div>
    <w:div w:id="366494733">
      <w:bodyDiv w:val="1"/>
      <w:marLeft w:val="0"/>
      <w:marRight w:val="0"/>
      <w:marTop w:val="0"/>
      <w:marBottom w:val="0"/>
      <w:divBdr>
        <w:top w:val="none" w:sz="0" w:space="0" w:color="auto"/>
        <w:left w:val="none" w:sz="0" w:space="0" w:color="auto"/>
        <w:bottom w:val="none" w:sz="0" w:space="0" w:color="auto"/>
        <w:right w:val="none" w:sz="0" w:space="0" w:color="auto"/>
      </w:divBdr>
      <w:divsChild>
        <w:div w:id="8988985">
          <w:marLeft w:val="0"/>
          <w:marRight w:val="0"/>
          <w:marTop w:val="0"/>
          <w:marBottom w:val="0"/>
          <w:divBdr>
            <w:top w:val="none" w:sz="0" w:space="0" w:color="auto"/>
            <w:left w:val="none" w:sz="0" w:space="0" w:color="auto"/>
            <w:bottom w:val="none" w:sz="0" w:space="0" w:color="auto"/>
            <w:right w:val="none" w:sz="0" w:space="0" w:color="auto"/>
          </w:divBdr>
          <w:divsChild>
            <w:div w:id="16648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8115">
      <w:bodyDiv w:val="1"/>
      <w:marLeft w:val="0"/>
      <w:marRight w:val="0"/>
      <w:marTop w:val="0"/>
      <w:marBottom w:val="0"/>
      <w:divBdr>
        <w:top w:val="none" w:sz="0" w:space="0" w:color="auto"/>
        <w:left w:val="none" w:sz="0" w:space="0" w:color="auto"/>
        <w:bottom w:val="none" w:sz="0" w:space="0" w:color="auto"/>
        <w:right w:val="none" w:sz="0" w:space="0" w:color="auto"/>
      </w:divBdr>
    </w:div>
    <w:div w:id="381296592">
      <w:bodyDiv w:val="1"/>
      <w:marLeft w:val="0"/>
      <w:marRight w:val="0"/>
      <w:marTop w:val="0"/>
      <w:marBottom w:val="0"/>
      <w:divBdr>
        <w:top w:val="none" w:sz="0" w:space="0" w:color="auto"/>
        <w:left w:val="none" w:sz="0" w:space="0" w:color="auto"/>
        <w:bottom w:val="none" w:sz="0" w:space="0" w:color="auto"/>
        <w:right w:val="none" w:sz="0" w:space="0" w:color="auto"/>
      </w:divBdr>
    </w:div>
    <w:div w:id="387729435">
      <w:bodyDiv w:val="1"/>
      <w:marLeft w:val="0"/>
      <w:marRight w:val="0"/>
      <w:marTop w:val="0"/>
      <w:marBottom w:val="0"/>
      <w:divBdr>
        <w:top w:val="none" w:sz="0" w:space="0" w:color="auto"/>
        <w:left w:val="none" w:sz="0" w:space="0" w:color="auto"/>
        <w:bottom w:val="none" w:sz="0" w:space="0" w:color="auto"/>
        <w:right w:val="none" w:sz="0" w:space="0" w:color="auto"/>
      </w:divBdr>
    </w:div>
    <w:div w:id="392117434">
      <w:bodyDiv w:val="1"/>
      <w:marLeft w:val="0"/>
      <w:marRight w:val="0"/>
      <w:marTop w:val="0"/>
      <w:marBottom w:val="0"/>
      <w:divBdr>
        <w:top w:val="none" w:sz="0" w:space="0" w:color="auto"/>
        <w:left w:val="none" w:sz="0" w:space="0" w:color="auto"/>
        <w:bottom w:val="none" w:sz="0" w:space="0" w:color="auto"/>
        <w:right w:val="none" w:sz="0" w:space="0" w:color="auto"/>
      </w:divBdr>
    </w:div>
    <w:div w:id="411050360">
      <w:bodyDiv w:val="1"/>
      <w:marLeft w:val="0"/>
      <w:marRight w:val="0"/>
      <w:marTop w:val="0"/>
      <w:marBottom w:val="0"/>
      <w:divBdr>
        <w:top w:val="none" w:sz="0" w:space="0" w:color="auto"/>
        <w:left w:val="none" w:sz="0" w:space="0" w:color="auto"/>
        <w:bottom w:val="none" w:sz="0" w:space="0" w:color="auto"/>
        <w:right w:val="none" w:sz="0" w:space="0" w:color="auto"/>
      </w:divBdr>
    </w:div>
    <w:div w:id="419376950">
      <w:bodyDiv w:val="1"/>
      <w:marLeft w:val="0"/>
      <w:marRight w:val="0"/>
      <w:marTop w:val="0"/>
      <w:marBottom w:val="0"/>
      <w:divBdr>
        <w:top w:val="none" w:sz="0" w:space="0" w:color="auto"/>
        <w:left w:val="none" w:sz="0" w:space="0" w:color="auto"/>
        <w:bottom w:val="none" w:sz="0" w:space="0" w:color="auto"/>
        <w:right w:val="none" w:sz="0" w:space="0" w:color="auto"/>
      </w:divBdr>
      <w:divsChild>
        <w:div w:id="1440106295">
          <w:marLeft w:val="0"/>
          <w:marRight w:val="0"/>
          <w:marTop w:val="0"/>
          <w:marBottom w:val="0"/>
          <w:divBdr>
            <w:top w:val="none" w:sz="0" w:space="0" w:color="auto"/>
            <w:left w:val="none" w:sz="0" w:space="0" w:color="auto"/>
            <w:bottom w:val="none" w:sz="0" w:space="0" w:color="auto"/>
            <w:right w:val="none" w:sz="0" w:space="0" w:color="auto"/>
          </w:divBdr>
          <w:divsChild>
            <w:div w:id="11170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976">
      <w:bodyDiv w:val="1"/>
      <w:marLeft w:val="0"/>
      <w:marRight w:val="0"/>
      <w:marTop w:val="0"/>
      <w:marBottom w:val="0"/>
      <w:divBdr>
        <w:top w:val="none" w:sz="0" w:space="0" w:color="auto"/>
        <w:left w:val="none" w:sz="0" w:space="0" w:color="auto"/>
        <w:bottom w:val="none" w:sz="0" w:space="0" w:color="auto"/>
        <w:right w:val="none" w:sz="0" w:space="0" w:color="auto"/>
      </w:divBdr>
    </w:div>
    <w:div w:id="448351982">
      <w:bodyDiv w:val="1"/>
      <w:marLeft w:val="0"/>
      <w:marRight w:val="0"/>
      <w:marTop w:val="0"/>
      <w:marBottom w:val="0"/>
      <w:divBdr>
        <w:top w:val="none" w:sz="0" w:space="0" w:color="auto"/>
        <w:left w:val="none" w:sz="0" w:space="0" w:color="auto"/>
        <w:bottom w:val="none" w:sz="0" w:space="0" w:color="auto"/>
        <w:right w:val="none" w:sz="0" w:space="0" w:color="auto"/>
      </w:divBdr>
    </w:div>
    <w:div w:id="452213864">
      <w:bodyDiv w:val="1"/>
      <w:marLeft w:val="0"/>
      <w:marRight w:val="0"/>
      <w:marTop w:val="0"/>
      <w:marBottom w:val="0"/>
      <w:divBdr>
        <w:top w:val="none" w:sz="0" w:space="0" w:color="auto"/>
        <w:left w:val="none" w:sz="0" w:space="0" w:color="auto"/>
        <w:bottom w:val="none" w:sz="0" w:space="0" w:color="auto"/>
        <w:right w:val="none" w:sz="0" w:space="0" w:color="auto"/>
      </w:divBdr>
      <w:divsChild>
        <w:div w:id="186404835">
          <w:marLeft w:val="0"/>
          <w:marRight w:val="0"/>
          <w:marTop w:val="0"/>
          <w:marBottom w:val="0"/>
          <w:divBdr>
            <w:top w:val="none" w:sz="0" w:space="0" w:color="auto"/>
            <w:left w:val="none" w:sz="0" w:space="0" w:color="auto"/>
            <w:bottom w:val="none" w:sz="0" w:space="0" w:color="auto"/>
            <w:right w:val="none" w:sz="0" w:space="0" w:color="auto"/>
          </w:divBdr>
          <w:divsChild>
            <w:div w:id="1981036888">
              <w:marLeft w:val="0"/>
              <w:marRight w:val="0"/>
              <w:marTop w:val="0"/>
              <w:marBottom w:val="0"/>
              <w:divBdr>
                <w:top w:val="none" w:sz="0" w:space="0" w:color="auto"/>
                <w:left w:val="none" w:sz="0" w:space="0" w:color="auto"/>
                <w:bottom w:val="none" w:sz="0" w:space="0" w:color="auto"/>
                <w:right w:val="none" w:sz="0" w:space="0" w:color="auto"/>
              </w:divBdr>
            </w:div>
          </w:divsChild>
        </w:div>
        <w:div w:id="121195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45644">
          <w:marLeft w:val="0"/>
          <w:marRight w:val="0"/>
          <w:marTop w:val="0"/>
          <w:marBottom w:val="0"/>
          <w:divBdr>
            <w:top w:val="none" w:sz="0" w:space="0" w:color="auto"/>
            <w:left w:val="none" w:sz="0" w:space="0" w:color="auto"/>
            <w:bottom w:val="none" w:sz="0" w:space="0" w:color="auto"/>
            <w:right w:val="none" w:sz="0" w:space="0" w:color="auto"/>
          </w:divBdr>
          <w:divsChild>
            <w:div w:id="9300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17023">
      <w:bodyDiv w:val="1"/>
      <w:marLeft w:val="0"/>
      <w:marRight w:val="0"/>
      <w:marTop w:val="0"/>
      <w:marBottom w:val="0"/>
      <w:divBdr>
        <w:top w:val="none" w:sz="0" w:space="0" w:color="auto"/>
        <w:left w:val="none" w:sz="0" w:space="0" w:color="auto"/>
        <w:bottom w:val="none" w:sz="0" w:space="0" w:color="auto"/>
        <w:right w:val="none" w:sz="0" w:space="0" w:color="auto"/>
      </w:divBdr>
    </w:div>
    <w:div w:id="470561115">
      <w:bodyDiv w:val="1"/>
      <w:marLeft w:val="0"/>
      <w:marRight w:val="0"/>
      <w:marTop w:val="0"/>
      <w:marBottom w:val="0"/>
      <w:divBdr>
        <w:top w:val="none" w:sz="0" w:space="0" w:color="auto"/>
        <w:left w:val="none" w:sz="0" w:space="0" w:color="auto"/>
        <w:bottom w:val="none" w:sz="0" w:space="0" w:color="auto"/>
        <w:right w:val="none" w:sz="0" w:space="0" w:color="auto"/>
      </w:divBdr>
      <w:divsChild>
        <w:div w:id="212424898">
          <w:marLeft w:val="0"/>
          <w:marRight w:val="0"/>
          <w:marTop w:val="0"/>
          <w:marBottom w:val="0"/>
          <w:divBdr>
            <w:top w:val="none" w:sz="0" w:space="0" w:color="auto"/>
            <w:left w:val="none" w:sz="0" w:space="0" w:color="auto"/>
            <w:bottom w:val="none" w:sz="0" w:space="0" w:color="auto"/>
            <w:right w:val="none" w:sz="0" w:space="0" w:color="auto"/>
          </w:divBdr>
          <w:divsChild>
            <w:div w:id="64106950">
              <w:marLeft w:val="0"/>
              <w:marRight w:val="0"/>
              <w:marTop w:val="0"/>
              <w:marBottom w:val="0"/>
              <w:divBdr>
                <w:top w:val="none" w:sz="0" w:space="0" w:color="auto"/>
                <w:left w:val="none" w:sz="0" w:space="0" w:color="auto"/>
                <w:bottom w:val="none" w:sz="0" w:space="0" w:color="auto"/>
                <w:right w:val="none" w:sz="0" w:space="0" w:color="auto"/>
              </w:divBdr>
              <w:divsChild>
                <w:div w:id="263148143">
                  <w:marLeft w:val="0"/>
                  <w:marRight w:val="0"/>
                  <w:marTop w:val="0"/>
                  <w:marBottom w:val="0"/>
                  <w:divBdr>
                    <w:top w:val="none" w:sz="0" w:space="0" w:color="auto"/>
                    <w:left w:val="none" w:sz="0" w:space="0" w:color="auto"/>
                    <w:bottom w:val="none" w:sz="0" w:space="0" w:color="auto"/>
                    <w:right w:val="none" w:sz="0" w:space="0" w:color="auto"/>
                  </w:divBdr>
                  <w:divsChild>
                    <w:div w:id="144471082">
                      <w:marLeft w:val="0"/>
                      <w:marRight w:val="0"/>
                      <w:marTop w:val="0"/>
                      <w:marBottom w:val="0"/>
                      <w:divBdr>
                        <w:top w:val="none" w:sz="0" w:space="0" w:color="auto"/>
                        <w:left w:val="none" w:sz="0" w:space="0" w:color="auto"/>
                        <w:bottom w:val="none" w:sz="0" w:space="0" w:color="auto"/>
                        <w:right w:val="none" w:sz="0" w:space="0" w:color="auto"/>
                      </w:divBdr>
                      <w:divsChild>
                        <w:div w:id="716049589">
                          <w:marLeft w:val="0"/>
                          <w:marRight w:val="0"/>
                          <w:marTop w:val="0"/>
                          <w:marBottom w:val="0"/>
                          <w:divBdr>
                            <w:top w:val="none" w:sz="0" w:space="0" w:color="auto"/>
                            <w:left w:val="none" w:sz="0" w:space="0" w:color="auto"/>
                            <w:bottom w:val="none" w:sz="0" w:space="0" w:color="auto"/>
                            <w:right w:val="none" w:sz="0" w:space="0" w:color="auto"/>
                          </w:divBdr>
                          <w:divsChild>
                            <w:div w:id="1624653766">
                              <w:marLeft w:val="0"/>
                              <w:marRight w:val="0"/>
                              <w:marTop w:val="0"/>
                              <w:marBottom w:val="0"/>
                              <w:divBdr>
                                <w:top w:val="none" w:sz="0" w:space="0" w:color="auto"/>
                                <w:left w:val="none" w:sz="0" w:space="0" w:color="auto"/>
                                <w:bottom w:val="none" w:sz="0" w:space="0" w:color="auto"/>
                                <w:right w:val="none" w:sz="0" w:space="0" w:color="auto"/>
                              </w:divBdr>
                              <w:divsChild>
                                <w:div w:id="867789875">
                                  <w:marLeft w:val="0"/>
                                  <w:marRight w:val="0"/>
                                  <w:marTop w:val="0"/>
                                  <w:marBottom w:val="0"/>
                                  <w:divBdr>
                                    <w:top w:val="none" w:sz="0" w:space="0" w:color="auto"/>
                                    <w:left w:val="none" w:sz="0" w:space="0" w:color="auto"/>
                                    <w:bottom w:val="none" w:sz="0" w:space="0" w:color="auto"/>
                                    <w:right w:val="none" w:sz="0" w:space="0" w:color="auto"/>
                                  </w:divBdr>
                                  <w:divsChild>
                                    <w:div w:id="2128544162">
                                      <w:marLeft w:val="0"/>
                                      <w:marRight w:val="0"/>
                                      <w:marTop w:val="0"/>
                                      <w:marBottom w:val="0"/>
                                      <w:divBdr>
                                        <w:top w:val="none" w:sz="0" w:space="0" w:color="auto"/>
                                        <w:left w:val="none" w:sz="0" w:space="0" w:color="auto"/>
                                        <w:bottom w:val="none" w:sz="0" w:space="0" w:color="auto"/>
                                        <w:right w:val="none" w:sz="0" w:space="0" w:color="auto"/>
                                      </w:divBdr>
                                      <w:divsChild>
                                        <w:div w:id="2043555092">
                                          <w:marLeft w:val="0"/>
                                          <w:marRight w:val="0"/>
                                          <w:marTop w:val="0"/>
                                          <w:marBottom w:val="0"/>
                                          <w:divBdr>
                                            <w:top w:val="none" w:sz="0" w:space="0" w:color="auto"/>
                                            <w:left w:val="none" w:sz="0" w:space="0" w:color="auto"/>
                                            <w:bottom w:val="none" w:sz="0" w:space="0" w:color="auto"/>
                                            <w:right w:val="none" w:sz="0" w:space="0" w:color="auto"/>
                                          </w:divBdr>
                                          <w:divsChild>
                                            <w:div w:id="4853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1113">
                                  <w:marLeft w:val="0"/>
                                  <w:marRight w:val="0"/>
                                  <w:marTop w:val="0"/>
                                  <w:marBottom w:val="0"/>
                                  <w:divBdr>
                                    <w:top w:val="none" w:sz="0" w:space="0" w:color="auto"/>
                                    <w:left w:val="none" w:sz="0" w:space="0" w:color="auto"/>
                                    <w:bottom w:val="none" w:sz="0" w:space="0" w:color="auto"/>
                                    <w:right w:val="none" w:sz="0" w:space="0" w:color="auto"/>
                                  </w:divBdr>
                                  <w:divsChild>
                                    <w:div w:id="218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642555">
          <w:marLeft w:val="0"/>
          <w:marRight w:val="0"/>
          <w:marTop w:val="0"/>
          <w:marBottom w:val="0"/>
          <w:divBdr>
            <w:top w:val="none" w:sz="0" w:space="0" w:color="auto"/>
            <w:left w:val="none" w:sz="0" w:space="0" w:color="auto"/>
            <w:bottom w:val="none" w:sz="0" w:space="0" w:color="auto"/>
            <w:right w:val="none" w:sz="0" w:space="0" w:color="auto"/>
          </w:divBdr>
          <w:divsChild>
            <w:div w:id="374156239">
              <w:marLeft w:val="0"/>
              <w:marRight w:val="0"/>
              <w:marTop w:val="0"/>
              <w:marBottom w:val="0"/>
              <w:divBdr>
                <w:top w:val="none" w:sz="0" w:space="0" w:color="auto"/>
                <w:left w:val="none" w:sz="0" w:space="0" w:color="auto"/>
                <w:bottom w:val="none" w:sz="0" w:space="0" w:color="auto"/>
                <w:right w:val="none" w:sz="0" w:space="0" w:color="auto"/>
              </w:divBdr>
              <w:divsChild>
                <w:div w:id="587235314">
                  <w:marLeft w:val="0"/>
                  <w:marRight w:val="0"/>
                  <w:marTop w:val="0"/>
                  <w:marBottom w:val="0"/>
                  <w:divBdr>
                    <w:top w:val="none" w:sz="0" w:space="0" w:color="auto"/>
                    <w:left w:val="none" w:sz="0" w:space="0" w:color="auto"/>
                    <w:bottom w:val="none" w:sz="0" w:space="0" w:color="auto"/>
                    <w:right w:val="none" w:sz="0" w:space="0" w:color="auto"/>
                  </w:divBdr>
                  <w:divsChild>
                    <w:div w:id="782765234">
                      <w:marLeft w:val="0"/>
                      <w:marRight w:val="0"/>
                      <w:marTop w:val="0"/>
                      <w:marBottom w:val="0"/>
                      <w:divBdr>
                        <w:top w:val="none" w:sz="0" w:space="0" w:color="auto"/>
                        <w:left w:val="none" w:sz="0" w:space="0" w:color="auto"/>
                        <w:bottom w:val="none" w:sz="0" w:space="0" w:color="auto"/>
                        <w:right w:val="none" w:sz="0" w:space="0" w:color="auto"/>
                      </w:divBdr>
                      <w:divsChild>
                        <w:div w:id="1356466468">
                          <w:marLeft w:val="0"/>
                          <w:marRight w:val="0"/>
                          <w:marTop w:val="0"/>
                          <w:marBottom w:val="0"/>
                          <w:divBdr>
                            <w:top w:val="none" w:sz="0" w:space="0" w:color="auto"/>
                            <w:left w:val="none" w:sz="0" w:space="0" w:color="auto"/>
                            <w:bottom w:val="none" w:sz="0" w:space="0" w:color="auto"/>
                            <w:right w:val="none" w:sz="0" w:space="0" w:color="auto"/>
                          </w:divBdr>
                          <w:divsChild>
                            <w:div w:id="1495024743">
                              <w:marLeft w:val="0"/>
                              <w:marRight w:val="0"/>
                              <w:marTop w:val="0"/>
                              <w:marBottom w:val="0"/>
                              <w:divBdr>
                                <w:top w:val="none" w:sz="0" w:space="0" w:color="auto"/>
                                <w:left w:val="none" w:sz="0" w:space="0" w:color="auto"/>
                                <w:bottom w:val="none" w:sz="0" w:space="0" w:color="auto"/>
                                <w:right w:val="none" w:sz="0" w:space="0" w:color="auto"/>
                              </w:divBdr>
                              <w:divsChild>
                                <w:div w:id="876046135">
                                  <w:marLeft w:val="0"/>
                                  <w:marRight w:val="0"/>
                                  <w:marTop w:val="0"/>
                                  <w:marBottom w:val="0"/>
                                  <w:divBdr>
                                    <w:top w:val="none" w:sz="0" w:space="0" w:color="auto"/>
                                    <w:left w:val="none" w:sz="0" w:space="0" w:color="auto"/>
                                    <w:bottom w:val="none" w:sz="0" w:space="0" w:color="auto"/>
                                    <w:right w:val="none" w:sz="0" w:space="0" w:color="auto"/>
                                  </w:divBdr>
                                  <w:divsChild>
                                    <w:div w:id="1628848434">
                                      <w:marLeft w:val="0"/>
                                      <w:marRight w:val="0"/>
                                      <w:marTop w:val="0"/>
                                      <w:marBottom w:val="0"/>
                                      <w:divBdr>
                                        <w:top w:val="none" w:sz="0" w:space="0" w:color="auto"/>
                                        <w:left w:val="none" w:sz="0" w:space="0" w:color="auto"/>
                                        <w:bottom w:val="none" w:sz="0" w:space="0" w:color="auto"/>
                                        <w:right w:val="none" w:sz="0" w:space="0" w:color="auto"/>
                                      </w:divBdr>
                                      <w:divsChild>
                                        <w:div w:id="1241061153">
                                          <w:marLeft w:val="0"/>
                                          <w:marRight w:val="0"/>
                                          <w:marTop w:val="0"/>
                                          <w:marBottom w:val="0"/>
                                          <w:divBdr>
                                            <w:top w:val="none" w:sz="0" w:space="0" w:color="auto"/>
                                            <w:left w:val="none" w:sz="0" w:space="0" w:color="auto"/>
                                            <w:bottom w:val="none" w:sz="0" w:space="0" w:color="auto"/>
                                            <w:right w:val="none" w:sz="0" w:space="0" w:color="auto"/>
                                          </w:divBdr>
                                          <w:divsChild>
                                            <w:div w:id="282733663">
                                              <w:marLeft w:val="0"/>
                                              <w:marRight w:val="0"/>
                                              <w:marTop w:val="0"/>
                                              <w:marBottom w:val="0"/>
                                              <w:divBdr>
                                                <w:top w:val="none" w:sz="0" w:space="0" w:color="auto"/>
                                                <w:left w:val="none" w:sz="0" w:space="0" w:color="auto"/>
                                                <w:bottom w:val="none" w:sz="0" w:space="0" w:color="auto"/>
                                                <w:right w:val="none" w:sz="0" w:space="0" w:color="auto"/>
                                              </w:divBdr>
                                              <w:divsChild>
                                                <w:div w:id="6998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286198">
      <w:bodyDiv w:val="1"/>
      <w:marLeft w:val="0"/>
      <w:marRight w:val="0"/>
      <w:marTop w:val="0"/>
      <w:marBottom w:val="0"/>
      <w:divBdr>
        <w:top w:val="none" w:sz="0" w:space="0" w:color="auto"/>
        <w:left w:val="none" w:sz="0" w:space="0" w:color="auto"/>
        <w:bottom w:val="none" w:sz="0" w:space="0" w:color="auto"/>
        <w:right w:val="none" w:sz="0" w:space="0" w:color="auto"/>
      </w:divBdr>
      <w:divsChild>
        <w:div w:id="483815222">
          <w:marLeft w:val="0"/>
          <w:marRight w:val="0"/>
          <w:marTop w:val="0"/>
          <w:marBottom w:val="0"/>
          <w:divBdr>
            <w:top w:val="none" w:sz="0" w:space="0" w:color="auto"/>
            <w:left w:val="none" w:sz="0" w:space="0" w:color="auto"/>
            <w:bottom w:val="none" w:sz="0" w:space="0" w:color="auto"/>
            <w:right w:val="none" w:sz="0" w:space="0" w:color="auto"/>
          </w:divBdr>
          <w:divsChild>
            <w:div w:id="1287078273">
              <w:marLeft w:val="0"/>
              <w:marRight w:val="0"/>
              <w:marTop w:val="0"/>
              <w:marBottom w:val="0"/>
              <w:divBdr>
                <w:top w:val="none" w:sz="0" w:space="0" w:color="auto"/>
                <w:left w:val="none" w:sz="0" w:space="0" w:color="auto"/>
                <w:bottom w:val="none" w:sz="0" w:space="0" w:color="auto"/>
                <w:right w:val="none" w:sz="0" w:space="0" w:color="auto"/>
              </w:divBdr>
            </w:div>
          </w:divsChild>
        </w:div>
        <w:div w:id="1502428699">
          <w:marLeft w:val="0"/>
          <w:marRight w:val="0"/>
          <w:marTop w:val="0"/>
          <w:marBottom w:val="0"/>
          <w:divBdr>
            <w:top w:val="none" w:sz="0" w:space="0" w:color="auto"/>
            <w:left w:val="none" w:sz="0" w:space="0" w:color="auto"/>
            <w:bottom w:val="none" w:sz="0" w:space="0" w:color="auto"/>
            <w:right w:val="none" w:sz="0" w:space="0" w:color="auto"/>
          </w:divBdr>
          <w:divsChild>
            <w:div w:id="302542285">
              <w:marLeft w:val="0"/>
              <w:marRight w:val="0"/>
              <w:marTop w:val="0"/>
              <w:marBottom w:val="0"/>
              <w:divBdr>
                <w:top w:val="none" w:sz="0" w:space="0" w:color="auto"/>
                <w:left w:val="none" w:sz="0" w:space="0" w:color="auto"/>
                <w:bottom w:val="none" w:sz="0" w:space="0" w:color="auto"/>
                <w:right w:val="none" w:sz="0" w:space="0" w:color="auto"/>
              </w:divBdr>
            </w:div>
            <w:div w:id="1383335208">
              <w:marLeft w:val="0"/>
              <w:marRight w:val="0"/>
              <w:marTop w:val="0"/>
              <w:marBottom w:val="0"/>
              <w:divBdr>
                <w:top w:val="none" w:sz="0" w:space="0" w:color="auto"/>
                <w:left w:val="none" w:sz="0" w:space="0" w:color="auto"/>
                <w:bottom w:val="none" w:sz="0" w:space="0" w:color="auto"/>
                <w:right w:val="none" w:sz="0" w:space="0" w:color="auto"/>
              </w:divBdr>
              <w:divsChild>
                <w:div w:id="1251695011">
                  <w:marLeft w:val="0"/>
                  <w:marRight w:val="0"/>
                  <w:marTop w:val="0"/>
                  <w:marBottom w:val="0"/>
                  <w:divBdr>
                    <w:top w:val="none" w:sz="0" w:space="0" w:color="auto"/>
                    <w:left w:val="none" w:sz="0" w:space="0" w:color="auto"/>
                    <w:bottom w:val="none" w:sz="0" w:space="0" w:color="auto"/>
                    <w:right w:val="none" w:sz="0" w:space="0" w:color="auto"/>
                  </w:divBdr>
                  <w:divsChild>
                    <w:div w:id="21298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3500">
      <w:bodyDiv w:val="1"/>
      <w:marLeft w:val="0"/>
      <w:marRight w:val="0"/>
      <w:marTop w:val="0"/>
      <w:marBottom w:val="0"/>
      <w:divBdr>
        <w:top w:val="none" w:sz="0" w:space="0" w:color="auto"/>
        <w:left w:val="none" w:sz="0" w:space="0" w:color="auto"/>
        <w:bottom w:val="none" w:sz="0" w:space="0" w:color="auto"/>
        <w:right w:val="none" w:sz="0" w:space="0" w:color="auto"/>
      </w:divBdr>
    </w:div>
    <w:div w:id="603615631">
      <w:bodyDiv w:val="1"/>
      <w:marLeft w:val="0"/>
      <w:marRight w:val="0"/>
      <w:marTop w:val="0"/>
      <w:marBottom w:val="0"/>
      <w:divBdr>
        <w:top w:val="none" w:sz="0" w:space="0" w:color="auto"/>
        <w:left w:val="none" w:sz="0" w:space="0" w:color="auto"/>
        <w:bottom w:val="none" w:sz="0" w:space="0" w:color="auto"/>
        <w:right w:val="none" w:sz="0" w:space="0" w:color="auto"/>
      </w:divBdr>
    </w:div>
    <w:div w:id="606817749">
      <w:bodyDiv w:val="1"/>
      <w:marLeft w:val="0"/>
      <w:marRight w:val="0"/>
      <w:marTop w:val="0"/>
      <w:marBottom w:val="0"/>
      <w:divBdr>
        <w:top w:val="none" w:sz="0" w:space="0" w:color="auto"/>
        <w:left w:val="none" w:sz="0" w:space="0" w:color="auto"/>
        <w:bottom w:val="none" w:sz="0" w:space="0" w:color="auto"/>
        <w:right w:val="none" w:sz="0" w:space="0" w:color="auto"/>
      </w:divBdr>
    </w:div>
    <w:div w:id="617834632">
      <w:bodyDiv w:val="1"/>
      <w:marLeft w:val="0"/>
      <w:marRight w:val="0"/>
      <w:marTop w:val="0"/>
      <w:marBottom w:val="0"/>
      <w:divBdr>
        <w:top w:val="none" w:sz="0" w:space="0" w:color="auto"/>
        <w:left w:val="none" w:sz="0" w:space="0" w:color="auto"/>
        <w:bottom w:val="none" w:sz="0" w:space="0" w:color="auto"/>
        <w:right w:val="none" w:sz="0" w:space="0" w:color="auto"/>
      </w:divBdr>
    </w:div>
    <w:div w:id="642656878">
      <w:bodyDiv w:val="1"/>
      <w:marLeft w:val="0"/>
      <w:marRight w:val="0"/>
      <w:marTop w:val="0"/>
      <w:marBottom w:val="0"/>
      <w:divBdr>
        <w:top w:val="none" w:sz="0" w:space="0" w:color="auto"/>
        <w:left w:val="none" w:sz="0" w:space="0" w:color="auto"/>
        <w:bottom w:val="none" w:sz="0" w:space="0" w:color="auto"/>
        <w:right w:val="none" w:sz="0" w:space="0" w:color="auto"/>
      </w:divBdr>
    </w:div>
    <w:div w:id="702831883">
      <w:bodyDiv w:val="1"/>
      <w:marLeft w:val="0"/>
      <w:marRight w:val="0"/>
      <w:marTop w:val="0"/>
      <w:marBottom w:val="0"/>
      <w:divBdr>
        <w:top w:val="none" w:sz="0" w:space="0" w:color="auto"/>
        <w:left w:val="none" w:sz="0" w:space="0" w:color="auto"/>
        <w:bottom w:val="none" w:sz="0" w:space="0" w:color="auto"/>
        <w:right w:val="none" w:sz="0" w:space="0" w:color="auto"/>
      </w:divBdr>
      <w:divsChild>
        <w:div w:id="839614284">
          <w:marLeft w:val="0"/>
          <w:marRight w:val="0"/>
          <w:marTop w:val="0"/>
          <w:marBottom w:val="0"/>
          <w:divBdr>
            <w:top w:val="none" w:sz="0" w:space="0" w:color="auto"/>
            <w:left w:val="none" w:sz="0" w:space="0" w:color="auto"/>
            <w:bottom w:val="none" w:sz="0" w:space="0" w:color="auto"/>
            <w:right w:val="none" w:sz="0" w:space="0" w:color="auto"/>
          </w:divBdr>
          <w:divsChild>
            <w:div w:id="8974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6435">
      <w:bodyDiv w:val="1"/>
      <w:marLeft w:val="0"/>
      <w:marRight w:val="0"/>
      <w:marTop w:val="0"/>
      <w:marBottom w:val="0"/>
      <w:divBdr>
        <w:top w:val="none" w:sz="0" w:space="0" w:color="auto"/>
        <w:left w:val="none" w:sz="0" w:space="0" w:color="auto"/>
        <w:bottom w:val="none" w:sz="0" w:space="0" w:color="auto"/>
        <w:right w:val="none" w:sz="0" w:space="0" w:color="auto"/>
      </w:divBdr>
      <w:divsChild>
        <w:div w:id="746028909">
          <w:marLeft w:val="0"/>
          <w:marRight w:val="0"/>
          <w:marTop w:val="0"/>
          <w:marBottom w:val="0"/>
          <w:divBdr>
            <w:top w:val="none" w:sz="0" w:space="0" w:color="auto"/>
            <w:left w:val="none" w:sz="0" w:space="0" w:color="auto"/>
            <w:bottom w:val="none" w:sz="0" w:space="0" w:color="auto"/>
            <w:right w:val="none" w:sz="0" w:space="0" w:color="auto"/>
          </w:divBdr>
          <w:divsChild>
            <w:div w:id="16538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3109">
      <w:bodyDiv w:val="1"/>
      <w:marLeft w:val="0"/>
      <w:marRight w:val="0"/>
      <w:marTop w:val="0"/>
      <w:marBottom w:val="0"/>
      <w:divBdr>
        <w:top w:val="none" w:sz="0" w:space="0" w:color="auto"/>
        <w:left w:val="none" w:sz="0" w:space="0" w:color="auto"/>
        <w:bottom w:val="none" w:sz="0" w:space="0" w:color="auto"/>
        <w:right w:val="none" w:sz="0" w:space="0" w:color="auto"/>
      </w:divBdr>
    </w:div>
    <w:div w:id="740063359">
      <w:bodyDiv w:val="1"/>
      <w:marLeft w:val="0"/>
      <w:marRight w:val="0"/>
      <w:marTop w:val="0"/>
      <w:marBottom w:val="0"/>
      <w:divBdr>
        <w:top w:val="none" w:sz="0" w:space="0" w:color="auto"/>
        <w:left w:val="none" w:sz="0" w:space="0" w:color="auto"/>
        <w:bottom w:val="none" w:sz="0" w:space="0" w:color="auto"/>
        <w:right w:val="none" w:sz="0" w:space="0" w:color="auto"/>
      </w:divBdr>
    </w:div>
    <w:div w:id="748162987">
      <w:bodyDiv w:val="1"/>
      <w:marLeft w:val="0"/>
      <w:marRight w:val="0"/>
      <w:marTop w:val="0"/>
      <w:marBottom w:val="0"/>
      <w:divBdr>
        <w:top w:val="none" w:sz="0" w:space="0" w:color="auto"/>
        <w:left w:val="none" w:sz="0" w:space="0" w:color="auto"/>
        <w:bottom w:val="none" w:sz="0" w:space="0" w:color="auto"/>
        <w:right w:val="none" w:sz="0" w:space="0" w:color="auto"/>
      </w:divBdr>
    </w:div>
    <w:div w:id="753169476">
      <w:bodyDiv w:val="1"/>
      <w:marLeft w:val="0"/>
      <w:marRight w:val="0"/>
      <w:marTop w:val="0"/>
      <w:marBottom w:val="0"/>
      <w:divBdr>
        <w:top w:val="none" w:sz="0" w:space="0" w:color="auto"/>
        <w:left w:val="none" w:sz="0" w:space="0" w:color="auto"/>
        <w:bottom w:val="none" w:sz="0" w:space="0" w:color="auto"/>
        <w:right w:val="none" w:sz="0" w:space="0" w:color="auto"/>
      </w:divBdr>
    </w:div>
    <w:div w:id="780993506">
      <w:bodyDiv w:val="1"/>
      <w:marLeft w:val="0"/>
      <w:marRight w:val="0"/>
      <w:marTop w:val="0"/>
      <w:marBottom w:val="0"/>
      <w:divBdr>
        <w:top w:val="none" w:sz="0" w:space="0" w:color="auto"/>
        <w:left w:val="none" w:sz="0" w:space="0" w:color="auto"/>
        <w:bottom w:val="none" w:sz="0" w:space="0" w:color="auto"/>
        <w:right w:val="none" w:sz="0" w:space="0" w:color="auto"/>
      </w:divBdr>
    </w:div>
    <w:div w:id="792017179">
      <w:bodyDiv w:val="1"/>
      <w:marLeft w:val="0"/>
      <w:marRight w:val="0"/>
      <w:marTop w:val="0"/>
      <w:marBottom w:val="0"/>
      <w:divBdr>
        <w:top w:val="none" w:sz="0" w:space="0" w:color="auto"/>
        <w:left w:val="none" w:sz="0" w:space="0" w:color="auto"/>
        <w:bottom w:val="none" w:sz="0" w:space="0" w:color="auto"/>
        <w:right w:val="none" w:sz="0" w:space="0" w:color="auto"/>
      </w:divBdr>
    </w:div>
    <w:div w:id="820197779">
      <w:bodyDiv w:val="1"/>
      <w:marLeft w:val="0"/>
      <w:marRight w:val="0"/>
      <w:marTop w:val="0"/>
      <w:marBottom w:val="0"/>
      <w:divBdr>
        <w:top w:val="none" w:sz="0" w:space="0" w:color="auto"/>
        <w:left w:val="none" w:sz="0" w:space="0" w:color="auto"/>
        <w:bottom w:val="none" w:sz="0" w:space="0" w:color="auto"/>
        <w:right w:val="none" w:sz="0" w:space="0" w:color="auto"/>
      </w:divBdr>
    </w:div>
    <w:div w:id="878014876">
      <w:bodyDiv w:val="1"/>
      <w:marLeft w:val="0"/>
      <w:marRight w:val="0"/>
      <w:marTop w:val="0"/>
      <w:marBottom w:val="0"/>
      <w:divBdr>
        <w:top w:val="none" w:sz="0" w:space="0" w:color="auto"/>
        <w:left w:val="none" w:sz="0" w:space="0" w:color="auto"/>
        <w:bottom w:val="none" w:sz="0" w:space="0" w:color="auto"/>
        <w:right w:val="none" w:sz="0" w:space="0" w:color="auto"/>
      </w:divBdr>
    </w:div>
    <w:div w:id="907543470">
      <w:bodyDiv w:val="1"/>
      <w:marLeft w:val="0"/>
      <w:marRight w:val="0"/>
      <w:marTop w:val="0"/>
      <w:marBottom w:val="0"/>
      <w:divBdr>
        <w:top w:val="none" w:sz="0" w:space="0" w:color="auto"/>
        <w:left w:val="none" w:sz="0" w:space="0" w:color="auto"/>
        <w:bottom w:val="none" w:sz="0" w:space="0" w:color="auto"/>
        <w:right w:val="none" w:sz="0" w:space="0" w:color="auto"/>
      </w:divBdr>
    </w:div>
    <w:div w:id="924266117">
      <w:bodyDiv w:val="1"/>
      <w:marLeft w:val="0"/>
      <w:marRight w:val="0"/>
      <w:marTop w:val="0"/>
      <w:marBottom w:val="0"/>
      <w:divBdr>
        <w:top w:val="none" w:sz="0" w:space="0" w:color="auto"/>
        <w:left w:val="none" w:sz="0" w:space="0" w:color="auto"/>
        <w:bottom w:val="none" w:sz="0" w:space="0" w:color="auto"/>
        <w:right w:val="none" w:sz="0" w:space="0" w:color="auto"/>
      </w:divBdr>
    </w:div>
    <w:div w:id="970405045">
      <w:bodyDiv w:val="1"/>
      <w:marLeft w:val="0"/>
      <w:marRight w:val="0"/>
      <w:marTop w:val="0"/>
      <w:marBottom w:val="0"/>
      <w:divBdr>
        <w:top w:val="none" w:sz="0" w:space="0" w:color="auto"/>
        <w:left w:val="none" w:sz="0" w:space="0" w:color="auto"/>
        <w:bottom w:val="none" w:sz="0" w:space="0" w:color="auto"/>
        <w:right w:val="none" w:sz="0" w:space="0" w:color="auto"/>
      </w:divBdr>
    </w:div>
    <w:div w:id="985162497">
      <w:bodyDiv w:val="1"/>
      <w:marLeft w:val="0"/>
      <w:marRight w:val="0"/>
      <w:marTop w:val="0"/>
      <w:marBottom w:val="0"/>
      <w:divBdr>
        <w:top w:val="none" w:sz="0" w:space="0" w:color="auto"/>
        <w:left w:val="none" w:sz="0" w:space="0" w:color="auto"/>
        <w:bottom w:val="none" w:sz="0" w:space="0" w:color="auto"/>
        <w:right w:val="none" w:sz="0" w:space="0" w:color="auto"/>
      </w:divBdr>
      <w:divsChild>
        <w:div w:id="798913729">
          <w:marLeft w:val="0"/>
          <w:marRight w:val="0"/>
          <w:marTop w:val="0"/>
          <w:marBottom w:val="0"/>
          <w:divBdr>
            <w:top w:val="none" w:sz="0" w:space="0" w:color="auto"/>
            <w:left w:val="none" w:sz="0" w:space="0" w:color="auto"/>
            <w:bottom w:val="none" w:sz="0" w:space="0" w:color="auto"/>
            <w:right w:val="none" w:sz="0" w:space="0" w:color="auto"/>
          </w:divBdr>
          <w:divsChild>
            <w:div w:id="16694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7876">
      <w:bodyDiv w:val="1"/>
      <w:marLeft w:val="0"/>
      <w:marRight w:val="0"/>
      <w:marTop w:val="0"/>
      <w:marBottom w:val="0"/>
      <w:divBdr>
        <w:top w:val="none" w:sz="0" w:space="0" w:color="auto"/>
        <w:left w:val="none" w:sz="0" w:space="0" w:color="auto"/>
        <w:bottom w:val="none" w:sz="0" w:space="0" w:color="auto"/>
        <w:right w:val="none" w:sz="0" w:space="0" w:color="auto"/>
      </w:divBdr>
    </w:div>
    <w:div w:id="991762949">
      <w:bodyDiv w:val="1"/>
      <w:marLeft w:val="0"/>
      <w:marRight w:val="0"/>
      <w:marTop w:val="0"/>
      <w:marBottom w:val="0"/>
      <w:divBdr>
        <w:top w:val="none" w:sz="0" w:space="0" w:color="auto"/>
        <w:left w:val="none" w:sz="0" w:space="0" w:color="auto"/>
        <w:bottom w:val="none" w:sz="0" w:space="0" w:color="auto"/>
        <w:right w:val="none" w:sz="0" w:space="0" w:color="auto"/>
      </w:divBdr>
    </w:div>
    <w:div w:id="1001737742">
      <w:bodyDiv w:val="1"/>
      <w:marLeft w:val="0"/>
      <w:marRight w:val="0"/>
      <w:marTop w:val="0"/>
      <w:marBottom w:val="0"/>
      <w:divBdr>
        <w:top w:val="none" w:sz="0" w:space="0" w:color="auto"/>
        <w:left w:val="none" w:sz="0" w:space="0" w:color="auto"/>
        <w:bottom w:val="none" w:sz="0" w:space="0" w:color="auto"/>
        <w:right w:val="none" w:sz="0" w:space="0" w:color="auto"/>
      </w:divBdr>
    </w:div>
    <w:div w:id="1008361711">
      <w:bodyDiv w:val="1"/>
      <w:marLeft w:val="0"/>
      <w:marRight w:val="0"/>
      <w:marTop w:val="0"/>
      <w:marBottom w:val="0"/>
      <w:divBdr>
        <w:top w:val="none" w:sz="0" w:space="0" w:color="auto"/>
        <w:left w:val="none" w:sz="0" w:space="0" w:color="auto"/>
        <w:bottom w:val="none" w:sz="0" w:space="0" w:color="auto"/>
        <w:right w:val="none" w:sz="0" w:space="0" w:color="auto"/>
      </w:divBdr>
    </w:div>
    <w:div w:id="1017000763">
      <w:bodyDiv w:val="1"/>
      <w:marLeft w:val="0"/>
      <w:marRight w:val="0"/>
      <w:marTop w:val="0"/>
      <w:marBottom w:val="0"/>
      <w:divBdr>
        <w:top w:val="none" w:sz="0" w:space="0" w:color="auto"/>
        <w:left w:val="none" w:sz="0" w:space="0" w:color="auto"/>
        <w:bottom w:val="none" w:sz="0" w:space="0" w:color="auto"/>
        <w:right w:val="none" w:sz="0" w:space="0" w:color="auto"/>
      </w:divBdr>
      <w:divsChild>
        <w:div w:id="1668558562">
          <w:marLeft w:val="0"/>
          <w:marRight w:val="0"/>
          <w:marTop w:val="0"/>
          <w:marBottom w:val="0"/>
          <w:divBdr>
            <w:top w:val="none" w:sz="0" w:space="0" w:color="auto"/>
            <w:left w:val="none" w:sz="0" w:space="0" w:color="auto"/>
            <w:bottom w:val="none" w:sz="0" w:space="0" w:color="auto"/>
            <w:right w:val="none" w:sz="0" w:space="0" w:color="auto"/>
          </w:divBdr>
          <w:divsChild>
            <w:div w:id="4458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21706">
      <w:bodyDiv w:val="1"/>
      <w:marLeft w:val="0"/>
      <w:marRight w:val="0"/>
      <w:marTop w:val="0"/>
      <w:marBottom w:val="0"/>
      <w:divBdr>
        <w:top w:val="none" w:sz="0" w:space="0" w:color="auto"/>
        <w:left w:val="none" w:sz="0" w:space="0" w:color="auto"/>
        <w:bottom w:val="none" w:sz="0" w:space="0" w:color="auto"/>
        <w:right w:val="none" w:sz="0" w:space="0" w:color="auto"/>
      </w:divBdr>
    </w:div>
    <w:div w:id="1074552964">
      <w:bodyDiv w:val="1"/>
      <w:marLeft w:val="0"/>
      <w:marRight w:val="0"/>
      <w:marTop w:val="0"/>
      <w:marBottom w:val="0"/>
      <w:divBdr>
        <w:top w:val="none" w:sz="0" w:space="0" w:color="auto"/>
        <w:left w:val="none" w:sz="0" w:space="0" w:color="auto"/>
        <w:bottom w:val="none" w:sz="0" w:space="0" w:color="auto"/>
        <w:right w:val="none" w:sz="0" w:space="0" w:color="auto"/>
      </w:divBdr>
      <w:divsChild>
        <w:div w:id="81218234">
          <w:marLeft w:val="0"/>
          <w:marRight w:val="0"/>
          <w:marTop w:val="0"/>
          <w:marBottom w:val="0"/>
          <w:divBdr>
            <w:top w:val="none" w:sz="0" w:space="0" w:color="auto"/>
            <w:left w:val="none" w:sz="0" w:space="0" w:color="auto"/>
            <w:bottom w:val="none" w:sz="0" w:space="0" w:color="auto"/>
            <w:right w:val="none" w:sz="0" w:space="0" w:color="auto"/>
          </w:divBdr>
          <w:divsChild>
            <w:div w:id="565072061">
              <w:marLeft w:val="0"/>
              <w:marRight w:val="0"/>
              <w:marTop w:val="0"/>
              <w:marBottom w:val="0"/>
              <w:divBdr>
                <w:top w:val="none" w:sz="0" w:space="0" w:color="auto"/>
                <w:left w:val="none" w:sz="0" w:space="0" w:color="auto"/>
                <w:bottom w:val="none" w:sz="0" w:space="0" w:color="auto"/>
                <w:right w:val="none" w:sz="0" w:space="0" w:color="auto"/>
              </w:divBdr>
            </w:div>
          </w:divsChild>
        </w:div>
        <w:div w:id="806970369">
          <w:marLeft w:val="0"/>
          <w:marRight w:val="0"/>
          <w:marTop w:val="0"/>
          <w:marBottom w:val="0"/>
          <w:divBdr>
            <w:top w:val="none" w:sz="0" w:space="0" w:color="auto"/>
            <w:left w:val="none" w:sz="0" w:space="0" w:color="auto"/>
            <w:bottom w:val="none" w:sz="0" w:space="0" w:color="auto"/>
            <w:right w:val="none" w:sz="0" w:space="0" w:color="auto"/>
          </w:divBdr>
          <w:divsChild>
            <w:div w:id="1745254203">
              <w:marLeft w:val="0"/>
              <w:marRight w:val="0"/>
              <w:marTop w:val="0"/>
              <w:marBottom w:val="0"/>
              <w:divBdr>
                <w:top w:val="none" w:sz="0" w:space="0" w:color="auto"/>
                <w:left w:val="none" w:sz="0" w:space="0" w:color="auto"/>
                <w:bottom w:val="none" w:sz="0" w:space="0" w:color="auto"/>
                <w:right w:val="none" w:sz="0" w:space="0" w:color="auto"/>
              </w:divBdr>
            </w:div>
          </w:divsChild>
        </w:div>
        <w:div w:id="145362925">
          <w:marLeft w:val="0"/>
          <w:marRight w:val="0"/>
          <w:marTop w:val="0"/>
          <w:marBottom w:val="0"/>
          <w:divBdr>
            <w:top w:val="none" w:sz="0" w:space="0" w:color="auto"/>
            <w:left w:val="none" w:sz="0" w:space="0" w:color="auto"/>
            <w:bottom w:val="none" w:sz="0" w:space="0" w:color="auto"/>
            <w:right w:val="none" w:sz="0" w:space="0" w:color="auto"/>
          </w:divBdr>
          <w:divsChild>
            <w:div w:id="1224609376">
              <w:marLeft w:val="0"/>
              <w:marRight w:val="0"/>
              <w:marTop w:val="0"/>
              <w:marBottom w:val="0"/>
              <w:divBdr>
                <w:top w:val="none" w:sz="0" w:space="0" w:color="auto"/>
                <w:left w:val="none" w:sz="0" w:space="0" w:color="auto"/>
                <w:bottom w:val="none" w:sz="0" w:space="0" w:color="auto"/>
                <w:right w:val="none" w:sz="0" w:space="0" w:color="auto"/>
              </w:divBdr>
            </w:div>
          </w:divsChild>
        </w:div>
        <w:div w:id="9359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58014">
      <w:bodyDiv w:val="1"/>
      <w:marLeft w:val="0"/>
      <w:marRight w:val="0"/>
      <w:marTop w:val="0"/>
      <w:marBottom w:val="0"/>
      <w:divBdr>
        <w:top w:val="none" w:sz="0" w:space="0" w:color="auto"/>
        <w:left w:val="none" w:sz="0" w:space="0" w:color="auto"/>
        <w:bottom w:val="none" w:sz="0" w:space="0" w:color="auto"/>
        <w:right w:val="none" w:sz="0" w:space="0" w:color="auto"/>
      </w:divBdr>
    </w:div>
    <w:div w:id="1081216134">
      <w:bodyDiv w:val="1"/>
      <w:marLeft w:val="0"/>
      <w:marRight w:val="0"/>
      <w:marTop w:val="0"/>
      <w:marBottom w:val="0"/>
      <w:divBdr>
        <w:top w:val="none" w:sz="0" w:space="0" w:color="auto"/>
        <w:left w:val="none" w:sz="0" w:space="0" w:color="auto"/>
        <w:bottom w:val="none" w:sz="0" w:space="0" w:color="auto"/>
        <w:right w:val="none" w:sz="0" w:space="0" w:color="auto"/>
      </w:divBdr>
    </w:div>
    <w:div w:id="1086732695">
      <w:bodyDiv w:val="1"/>
      <w:marLeft w:val="0"/>
      <w:marRight w:val="0"/>
      <w:marTop w:val="0"/>
      <w:marBottom w:val="0"/>
      <w:divBdr>
        <w:top w:val="none" w:sz="0" w:space="0" w:color="auto"/>
        <w:left w:val="none" w:sz="0" w:space="0" w:color="auto"/>
        <w:bottom w:val="none" w:sz="0" w:space="0" w:color="auto"/>
        <w:right w:val="none" w:sz="0" w:space="0" w:color="auto"/>
      </w:divBdr>
    </w:div>
    <w:div w:id="1090156157">
      <w:bodyDiv w:val="1"/>
      <w:marLeft w:val="0"/>
      <w:marRight w:val="0"/>
      <w:marTop w:val="0"/>
      <w:marBottom w:val="0"/>
      <w:divBdr>
        <w:top w:val="none" w:sz="0" w:space="0" w:color="auto"/>
        <w:left w:val="none" w:sz="0" w:space="0" w:color="auto"/>
        <w:bottom w:val="none" w:sz="0" w:space="0" w:color="auto"/>
        <w:right w:val="none" w:sz="0" w:space="0" w:color="auto"/>
      </w:divBdr>
    </w:div>
    <w:div w:id="1096941964">
      <w:bodyDiv w:val="1"/>
      <w:marLeft w:val="0"/>
      <w:marRight w:val="0"/>
      <w:marTop w:val="0"/>
      <w:marBottom w:val="0"/>
      <w:divBdr>
        <w:top w:val="none" w:sz="0" w:space="0" w:color="auto"/>
        <w:left w:val="none" w:sz="0" w:space="0" w:color="auto"/>
        <w:bottom w:val="none" w:sz="0" w:space="0" w:color="auto"/>
        <w:right w:val="none" w:sz="0" w:space="0" w:color="auto"/>
      </w:divBdr>
    </w:div>
    <w:div w:id="1102266079">
      <w:bodyDiv w:val="1"/>
      <w:marLeft w:val="0"/>
      <w:marRight w:val="0"/>
      <w:marTop w:val="0"/>
      <w:marBottom w:val="0"/>
      <w:divBdr>
        <w:top w:val="none" w:sz="0" w:space="0" w:color="auto"/>
        <w:left w:val="none" w:sz="0" w:space="0" w:color="auto"/>
        <w:bottom w:val="none" w:sz="0" w:space="0" w:color="auto"/>
        <w:right w:val="none" w:sz="0" w:space="0" w:color="auto"/>
      </w:divBdr>
    </w:div>
    <w:div w:id="1123766360">
      <w:bodyDiv w:val="1"/>
      <w:marLeft w:val="0"/>
      <w:marRight w:val="0"/>
      <w:marTop w:val="0"/>
      <w:marBottom w:val="0"/>
      <w:divBdr>
        <w:top w:val="none" w:sz="0" w:space="0" w:color="auto"/>
        <w:left w:val="none" w:sz="0" w:space="0" w:color="auto"/>
        <w:bottom w:val="none" w:sz="0" w:space="0" w:color="auto"/>
        <w:right w:val="none" w:sz="0" w:space="0" w:color="auto"/>
      </w:divBdr>
    </w:div>
    <w:div w:id="1148597209">
      <w:bodyDiv w:val="1"/>
      <w:marLeft w:val="0"/>
      <w:marRight w:val="0"/>
      <w:marTop w:val="0"/>
      <w:marBottom w:val="0"/>
      <w:divBdr>
        <w:top w:val="none" w:sz="0" w:space="0" w:color="auto"/>
        <w:left w:val="none" w:sz="0" w:space="0" w:color="auto"/>
        <w:bottom w:val="none" w:sz="0" w:space="0" w:color="auto"/>
        <w:right w:val="none" w:sz="0" w:space="0" w:color="auto"/>
      </w:divBdr>
      <w:divsChild>
        <w:div w:id="1878664593">
          <w:marLeft w:val="0"/>
          <w:marRight w:val="0"/>
          <w:marTop w:val="0"/>
          <w:marBottom w:val="0"/>
          <w:divBdr>
            <w:top w:val="none" w:sz="0" w:space="0" w:color="auto"/>
            <w:left w:val="none" w:sz="0" w:space="0" w:color="auto"/>
            <w:bottom w:val="none" w:sz="0" w:space="0" w:color="auto"/>
            <w:right w:val="none" w:sz="0" w:space="0" w:color="auto"/>
          </w:divBdr>
          <w:divsChild>
            <w:div w:id="16478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394">
      <w:bodyDiv w:val="1"/>
      <w:marLeft w:val="0"/>
      <w:marRight w:val="0"/>
      <w:marTop w:val="0"/>
      <w:marBottom w:val="0"/>
      <w:divBdr>
        <w:top w:val="none" w:sz="0" w:space="0" w:color="auto"/>
        <w:left w:val="none" w:sz="0" w:space="0" w:color="auto"/>
        <w:bottom w:val="none" w:sz="0" w:space="0" w:color="auto"/>
        <w:right w:val="none" w:sz="0" w:space="0" w:color="auto"/>
      </w:divBdr>
      <w:divsChild>
        <w:div w:id="1716006950">
          <w:marLeft w:val="0"/>
          <w:marRight w:val="0"/>
          <w:marTop w:val="0"/>
          <w:marBottom w:val="0"/>
          <w:divBdr>
            <w:top w:val="none" w:sz="0" w:space="0" w:color="auto"/>
            <w:left w:val="none" w:sz="0" w:space="0" w:color="auto"/>
            <w:bottom w:val="none" w:sz="0" w:space="0" w:color="auto"/>
            <w:right w:val="none" w:sz="0" w:space="0" w:color="auto"/>
          </w:divBdr>
          <w:divsChild>
            <w:div w:id="1731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5250">
      <w:bodyDiv w:val="1"/>
      <w:marLeft w:val="0"/>
      <w:marRight w:val="0"/>
      <w:marTop w:val="0"/>
      <w:marBottom w:val="0"/>
      <w:divBdr>
        <w:top w:val="none" w:sz="0" w:space="0" w:color="auto"/>
        <w:left w:val="none" w:sz="0" w:space="0" w:color="auto"/>
        <w:bottom w:val="none" w:sz="0" w:space="0" w:color="auto"/>
        <w:right w:val="none" w:sz="0" w:space="0" w:color="auto"/>
      </w:divBdr>
    </w:div>
    <w:div w:id="1182158581">
      <w:bodyDiv w:val="1"/>
      <w:marLeft w:val="0"/>
      <w:marRight w:val="0"/>
      <w:marTop w:val="0"/>
      <w:marBottom w:val="0"/>
      <w:divBdr>
        <w:top w:val="none" w:sz="0" w:space="0" w:color="auto"/>
        <w:left w:val="none" w:sz="0" w:space="0" w:color="auto"/>
        <w:bottom w:val="none" w:sz="0" w:space="0" w:color="auto"/>
        <w:right w:val="none" w:sz="0" w:space="0" w:color="auto"/>
      </w:divBdr>
      <w:divsChild>
        <w:div w:id="1951088258">
          <w:marLeft w:val="0"/>
          <w:marRight w:val="0"/>
          <w:marTop w:val="0"/>
          <w:marBottom w:val="0"/>
          <w:divBdr>
            <w:top w:val="none" w:sz="0" w:space="0" w:color="auto"/>
            <w:left w:val="none" w:sz="0" w:space="0" w:color="auto"/>
            <w:bottom w:val="none" w:sz="0" w:space="0" w:color="auto"/>
            <w:right w:val="none" w:sz="0" w:space="0" w:color="auto"/>
          </w:divBdr>
          <w:divsChild>
            <w:div w:id="685326604">
              <w:marLeft w:val="0"/>
              <w:marRight w:val="0"/>
              <w:marTop w:val="0"/>
              <w:marBottom w:val="0"/>
              <w:divBdr>
                <w:top w:val="none" w:sz="0" w:space="0" w:color="auto"/>
                <w:left w:val="none" w:sz="0" w:space="0" w:color="auto"/>
                <w:bottom w:val="none" w:sz="0" w:space="0" w:color="auto"/>
                <w:right w:val="none" w:sz="0" w:space="0" w:color="auto"/>
              </w:divBdr>
            </w:div>
          </w:divsChild>
        </w:div>
        <w:div w:id="185795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72563474">
          <w:marLeft w:val="0"/>
          <w:marRight w:val="0"/>
          <w:marTop w:val="0"/>
          <w:marBottom w:val="0"/>
          <w:divBdr>
            <w:top w:val="none" w:sz="0" w:space="0" w:color="auto"/>
            <w:left w:val="none" w:sz="0" w:space="0" w:color="auto"/>
            <w:bottom w:val="none" w:sz="0" w:space="0" w:color="auto"/>
            <w:right w:val="none" w:sz="0" w:space="0" w:color="auto"/>
          </w:divBdr>
          <w:divsChild>
            <w:div w:id="18643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7357">
      <w:bodyDiv w:val="1"/>
      <w:marLeft w:val="0"/>
      <w:marRight w:val="0"/>
      <w:marTop w:val="0"/>
      <w:marBottom w:val="0"/>
      <w:divBdr>
        <w:top w:val="none" w:sz="0" w:space="0" w:color="auto"/>
        <w:left w:val="none" w:sz="0" w:space="0" w:color="auto"/>
        <w:bottom w:val="none" w:sz="0" w:space="0" w:color="auto"/>
        <w:right w:val="none" w:sz="0" w:space="0" w:color="auto"/>
      </w:divBdr>
    </w:div>
    <w:div w:id="1199246181">
      <w:bodyDiv w:val="1"/>
      <w:marLeft w:val="0"/>
      <w:marRight w:val="0"/>
      <w:marTop w:val="0"/>
      <w:marBottom w:val="0"/>
      <w:divBdr>
        <w:top w:val="none" w:sz="0" w:space="0" w:color="auto"/>
        <w:left w:val="none" w:sz="0" w:space="0" w:color="auto"/>
        <w:bottom w:val="none" w:sz="0" w:space="0" w:color="auto"/>
        <w:right w:val="none" w:sz="0" w:space="0" w:color="auto"/>
      </w:divBdr>
    </w:div>
    <w:div w:id="1214539561">
      <w:bodyDiv w:val="1"/>
      <w:marLeft w:val="0"/>
      <w:marRight w:val="0"/>
      <w:marTop w:val="0"/>
      <w:marBottom w:val="0"/>
      <w:divBdr>
        <w:top w:val="none" w:sz="0" w:space="0" w:color="auto"/>
        <w:left w:val="none" w:sz="0" w:space="0" w:color="auto"/>
        <w:bottom w:val="none" w:sz="0" w:space="0" w:color="auto"/>
        <w:right w:val="none" w:sz="0" w:space="0" w:color="auto"/>
      </w:divBdr>
    </w:div>
    <w:div w:id="1253858606">
      <w:bodyDiv w:val="1"/>
      <w:marLeft w:val="0"/>
      <w:marRight w:val="0"/>
      <w:marTop w:val="0"/>
      <w:marBottom w:val="0"/>
      <w:divBdr>
        <w:top w:val="none" w:sz="0" w:space="0" w:color="auto"/>
        <w:left w:val="none" w:sz="0" w:space="0" w:color="auto"/>
        <w:bottom w:val="none" w:sz="0" w:space="0" w:color="auto"/>
        <w:right w:val="none" w:sz="0" w:space="0" w:color="auto"/>
      </w:divBdr>
      <w:divsChild>
        <w:div w:id="1952396073">
          <w:marLeft w:val="0"/>
          <w:marRight w:val="0"/>
          <w:marTop w:val="0"/>
          <w:marBottom w:val="0"/>
          <w:divBdr>
            <w:top w:val="none" w:sz="0" w:space="0" w:color="auto"/>
            <w:left w:val="none" w:sz="0" w:space="0" w:color="auto"/>
            <w:bottom w:val="none" w:sz="0" w:space="0" w:color="auto"/>
            <w:right w:val="none" w:sz="0" w:space="0" w:color="auto"/>
          </w:divBdr>
          <w:divsChild>
            <w:div w:id="1263369224">
              <w:marLeft w:val="0"/>
              <w:marRight w:val="0"/>
              <w:marTop w:val="0"/>
              <w:marBottom w:val="0"/>
              <w:divBdr>
                <w:top w:val="none" w:sz="0" w:space="0" w:color="auto"/>
                <w:left w:val="none" w:sz="0" w:space="0" w:color="auto"/>
                <w:bottom w:val="none" w:sz="0" w:space="0" w:color="auto"/>
                <w:right w:val="none" w:sz="0" w:space="0" w:color="auto"/>
              </w:divBdr>
            </w:div>
            <w:div w:id="398596338">
              <w:marLeft w:val="0"/>
              <w:marRight w:val="0"/>
              <w:marTop w:val="0"/>
              <w:marBottom w:val="0"/>
              <w:divBdr>
                <w:top w:val="none" w:sz="0" w:space="0" w:color="auto"/>
                <w:left w:val="none" w:sz="0" w:space="0" w:color="auto"/>
                <w:bottom w:val="none" w:sz="0" w:space="0" w:color="auto"/>
                <w:right w:val="none" w:sz="0" w:space="0" w:color="auto"/>
              </w:divBdr>
              <w:divsChild>
                <w:div w:id="1786608079">
                  <w:marLeft w:val="0"/>
                  <w:marRight w:val="0"/>
                  <w:marTop w:val="0"/>
                  <w:marBottom w:val="0"/>
                  <w:divBdr>
                    <w:top w:val="none" w:sz="0" w:space="0" w:color="auto"/>
                    <w:left w:val="none" w:sz="0" w:space="0" w:color="auto"/>
                    <w:bottom w:val="none" w:sz="0" w:space="0" w:color="auto"/>
                    <w:right w:val="none" w:sz="0" w:space="0" w:color="auto"/>
                  </w:divBdr>
                  <w:divsChild>
                    <w:div w:id="17647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8330">
      <w:bodyDiv w:val="1"/>
      <w:marLeft w:val="0"/>
      <w:marRight w:val="0"/>
      <w:marTop w:val="0"/>
      <w:marBottom w:val="0"/>
      <w:divBdr>
        <w:top w:val="none" w:sz="0" w:space="0" w:color="auto"/>
        <w:left w:val="none" w:sz="0" w:space="0" w:color="auto"/>
        <w:bottom w:val="none" w:sz="0" w:space="0" w:color="auto"/>
        <w:right w:val="none" w:sz="0" w:space="0" w:color="auto"/>
      </w:divBdr>
    </w:div>
    <w:div w:id="1282036478">
      <w:bodyDiv w:val="1"/>
      <w:marLeft w:val="0"/>
      <w:marRight w:val="0"/>
      <w:marTop w:val="0"/>
      <w:marBottom w:val="0"/>
      <w:divBdr>
        <w:top w:val="none" w:sz="0" w:space="0" w:color="auto"/>
        <w:left w:val="none" w:sz="0" w:space="0" w:color="auto"/>
        <w:bottom w:val="none" w:sz="0" w:space="0" w:color="auto"/>
        <w:right w:val="none" w:sz="0" w:space="0" w:color="auto"/>
      </w:divBdr>
    </w:div>
    <w:div w:id="1292595396">
      <w:bodyDiv w:val="1"/>
      <w:marLeft w:val="0"/>
      <w:marRight w:val="0"/>
      <w:marTop w:val="0"/>
      <w:marBottom w:val="0"/>
      <w:divBdr>
        <w:top w:val="none" w:sz="0" w:space="0" w:color="auto"/>
        <w:left w:val="none" w:sz="0" w:space="0" w:color="auto"/>
        <w:bottom w:val="none" w:sz="0" w:space="0" w:color="auto"/>
        <w:right w:val="none" w:sz="0" w:space="0" w:color="auto"/>
      </w:divBdr>
      <w:divsChild>
        <w:div w:id="487282102">
          <w:marLeft w:val="0"/>
          <w:marRight w:val="0"/>
          <w:marTop w:val="0"/>
          <w:marBottom w:val="0"/>
          <w:divBdr>
            <w:top w:val="none" w:sz="0" w:space="0" w:color="auto"/>
            <w:left w:val="none" w:sz="0" w:space="0" w:color="auto"/>
            <w:bottom w:val="none" w:sz="0" w:space="0" w:color="auto"/>
            <w:right w:val="none" w:sz="0" w:space="0" w:color="auto"/>
          </w:divBdr>
          <w:divsChild>
            <w:div w:id="17644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2830">
      <w:bodyDiv w:val="1"/>
      <w:marLeft w:val="0"/>
      <w:marRight w:val="0"/>
      <w:marTop w:val="0"/>
      <w:marBottom w:val="0"/>
      <w:divBdr>
        <w:top w:val="none" w:sz="0" w:space="0" w:color="auto"/>
        <w:left w:val="none" w:sz="0" w:space="0" w:color="auto"/>
        <w:bottom w:val="none" w:sz="0" w:space="0" w:color="auto"/>
        <w:right w:val="none" w:sz="0" w:space="0" w:color="auto"/>
      </w:divBdr>
    </w:div>
    <w:div w:id="1336105500">
      <w:bodyDiv w:val="1"/>
      <w:marLeft w:val="0"/>
      <w:marRight w:val="0"/>
      <w:marTop w:val="0"/>
      <w:marBottom w:val="0"/>
      <w:divBdr>
        <w:top w:val="none" w:sz="0" w:space="0" w:color="auto"/>
        <w:left w:val="none" w:sz="0" w:space="0" w:color="auto"/>
        <w:bottom w:val="none" w:sz="0" w:space="0" w:color="auto"/>
        <w:right w:val="none" w:sz="0" w:space="0" w:color="auto"/>
      </w:divBdr>
      <w:divsChild>
        <w:div w:id="287053994">
          <w:marLeft w:val="0"/>
          <w:marRight w:val="0"/>
          <w:marTop w:val="0"/>
          <w:marBottom w:val="0"/>
          <w:divBdr>
            <w:top w:val="none" w:sz="0" w:space="0" w:color="auto"/>
            <w:left w:val="none" w:sz="0" w:space="0" w:color="auto"/>
            <w:bottom w:val="none" w:sz="0" w:space="0" w:color="auto"/>
            <w:right w:val="none" w:sz="0" w:space="0" w:color="auto"/>
          </w:divBdr>
          <w:divsChild>
            <w:div w:id="2321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1063">
      <w:bodyDiv w:val="1"/>
      <w:marLeft w:val="0"/>
      <w:marRight w:val="0"/>
      <w:marTop w:val="0"/>
      <w:marBottom w:val="0"/>
      <w:divBdr>
        <w:top w:val="none" w:sz="0" w:space="0" w:color="auto"/>
        <w:left w:val="none" w:sz="0" w:space="0" w:color="auto"/>
        <w:bottom w:val="none" w:sz="0" w:space="0" w:color="auto"/>
        <w:right w:val="none" w:sz="0" w:space="0" w:color="auto"/>
      </w:divBdr>
    </w:div>
    <w:div w:id="1356426153">
      <w:bodyDiv w:val="1"/>
      <w:marLeft w:val="0"/>
      <w:marRight w:val="0"/>
      <w:marTop w:val="0"/>
      <w:marBottom w:val="0"/>
      <w:divBdr>
        <w:top w:val="none" w:sz="0" w:space="0" w:color="auto"/>
        <w:left w:val="none" w:sz="0" w:space="0" w:color="auto"/>
        <w:bottom w:val="none" w:sz="0" w:space="0" w:color="auto"/>
        <w:right w:val="none" w:sz="0" w:space="0" w:color="auto"/>
      </w:divBdr>
    </w:div>
    <w:div w:id="1359969225">
      <w:bodyDiv w:val="1"/>
      <w:marLeft w:val="0"/>
      <w:marRight w:val="0"/>
      <w:marTop w:val="0"/>
      <w:marBottom w:val="0"/>
      <w:divBdr>
        <w:top w:val="none" w:sz="0" w:space="0" w:color="auto"/>
        <w:left w:val="none" w:sz="0" w:space="0" w:color="auto"/>
        <w:bottom w:val="none" w:sz="0" w:space="0" w:color="auto"/>
        <w:right w:val="none" w:sz="0" w:space="0" w:color="auto"/>
      </w:divBdr>
    </w:div>
    <w:div w:id="1361012133">
      <w:bodyDiv w:val="1"/>
      <w:marLeft w:val="0"/>
      <w:marRight w:val="0"/>
      <w:marTop w:val="0"/>
      <w:marBottom w:val="0"/>
      <w:divBdr>
        <w:top w:val="none" w:sz="0" w:space="0" w:color="auto"/>
        <w:left w:val="none" w:sz="0" w:space="0" w:color="auto"/>
        <w:bottom w:val="none" w:sz="0" w:space="0" w:color="auto"/>
        <w:right w:val="none" w:sz="0" w:space="0" w:color="auto"/>
      </w:divBdr>
    </w:div>
    <w:div w:id="1366784140">
      <w:bodyDiv w:val="1"/>
      <w:marLeft w:val="0"/>
      <w:marRight w:val="0"/>
      <w:marTop w:val="0"/>
      <w:marBottom w:val="0"/>
      <w:divBdr>
        <w:top w:val="none" w:sz="0" w:space="0" w:color="auto"/>
        <w:left w:val="none" w:sz="0" w:space="0" w:color="auto"/>
        <w:bottom w:val="none" w:sz="0" w:space="0" w:color="auto"/>
        <w:right w:val="none" w:sz="0" w:space="0" w:color="auto"/>
      </w:divBdr>
    </w:div>
    <w:div w:id="1387342271">
      <w:bodyDiv w:val="1"/>
      <w:marLeft w:val="0"/>
      <w:marRight w:val="0"/>
      <w:marTop w:val="0"/>
      <w:marBottom w:val="0"/>
      <w:divBdr>
        <w:top w:val="none" w:sz="0" w:space="0" w:color="auto"/>
        <w:left w:val="none" w:sz="0" w:space="0" w:color="auto"/>
        <w:bottom w:val="none" w:sz="0" w:space="0" w:color="auto"/>
        <w:right w:val="none" w:sz="0" w:space="0" w:color="auto"/>
      </w:divBdr>
    </w:div>
    <w:div w:id="1406683493">
      <w:bodyDiv w:val="1"/>
      <w:marLeft w:val="0"/>
      <w:marRight w:val="0"/>
      <w:marTop w:val="0"/>
      <w:marBottom w:val="0"/>
      <w:divBdr>
        <w:top w:val="none" w:sz="0" w:space="0" w:color="auto"/>
        <w:left w:val="none" w:sz="0" w:space="0" w:color="auto"/>
        <w:bottom w:val="none" w:sz="0" w:space="0" w:color="auto"/>
        <w:right w:val="none" w:sz="0" w:space="0" w:color="auto"/>
      </w:divBdr>
    </w:div>
    <w:div w:id="1443190169">
      <w:bodyDiv w:val="1"/>
      <w:marLeft w:val="0"/>
      <w:marRight w:val="0"/>
      <w:marTop w:val="0"/>
      <w:marBottom w:val="0"/>
      <w:divBdr>
        <w:top w:val="none" w:sz="0" w:space="0" w:color="auto"/>
        <w:left w:val="none" w:sz="0" w:space="0" w:color="auto"/>
        <w:bottom w:val="none" w:sz="0" w:space="0" w:color="auto"/>
        <w:right w:val="none" w:sz="0" w:space="0" w:color="auto"/>
      </w:divBdr>
    </w:div>
    <w:div w:id="1456414198">
      <w:bodyDiv w:val="1"/>
      <w:marLeft w:val="0"/>
      <w:marRight w:val="0"/>
      <w:marTop w:val="0"/>
      <w:marBottom w:val="0"/>
      <w:divBdr>
        <w:top w:val="none" w:sz="0" w:space="0" w:color="auto"/>
        <w:left w:val="none" w:sz="0" w:space="0" w:color="auto"/>
        <w:bottom w:val="none" w:sz="0" w:space="0" w:color="auto"/>
        <w:right w:val="none" w:sz="0" w:space="0" w:color="auto"/>
      </w:divBdr>
    </w:div>
    <w:div w:id="1571958650">
      <w:bodyDiv w:val="1"/>
      <w:marLeft w:val="0"/>
      <w:marRight w:val="0"/>
      <w:marTop w:val="0"/>
      <w:marBottom w:val="0"/>
      <w:divBdr>
        <w:top w:val="none" w:sz="0" w:space="0" w:color="auto"/>
        <w:left w:val="none" w:sz="0" w:space="0" w:color="auto"/>
        <w:bottom w:val="none" w:sz="0" w:space="0" w:color="auto"/>
        <w:right w:val="none" w:sz="0" w:space="0" w:color="auto"/>
      </w:divBdr>
    </w:div>
    <w:div w:id="1572737065">
      <w:bodyDiv w:val="1"/>
      <w:marLeft w:val="0"/>
      <w:marRight w:val="0"/>
      <w:marTop w:val="0"/>
      <w:marBottom w:val="0"/>
      <w:divBdr>
        <w:top w:val="none" w:sz="0" w:space="0" w:color="auto"/>
        <w:left w:val="none" w:sz="0" w:space="0" w:color="auto"/>
        <w:bottom w:val="none" w:sz="0" w:space="0" w:color="auto"/>
        <w:right w:val="none" w:sz="0" w:space="0" w:color="auto"/>
      </w:divBdr>
    </w:div>
    <w:div w:id="1600984763">
      <w:bodyDiv w:val="1"/>
      <w:marLeft w:val="0"/>
      <w:marRight w:val="0"/>
      <w:marTop w:val="0"/>
      <w:marBottom w:val="0"/>
      <w:divBdr>
        <w:top w:val="none" w:sz="0" w:space="0" w:color="auto"/>
        <w:left w:val="none" w:sz="0" w:space="0" w:color="auto"/>
        <w:bottom w:val="none" w:sz="0" w:space="0" w:color="auto"/>
        <w:right w:val="none" w:sz="0" w:space="0" w:color="auto"/>
      </w:divBdr>
      <w:divsChild>
        <w:div w:id="517013620">
          <w:marLeft w:val="0"/>
          <w:marRight w:val="0"/>
          <w:marTop w:val="0"/>
          <w:marBottom w:val="0"/>
          <w:divBdr>
            <w:top w:val="none" w:sz="0" w:space="0" w:color="auto"/>
            <w:left w:val="none" w:sz="0" w:space="0" w:color="auto"/>
            <w:bottom w:val="none" w:sz="0" w:space="0" w:color="auto"/>
            <w:right w:val="none" w:sz="0" w:space="0" w:color="auto"/>
          </w:divBdr>
          <w:divsChild>
            <w:div w:id="8903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7088">
      <w:bodyDiv w:val="1"/>
      <w:marLeft w:val="0"/>
      <w:marRight w:val="0"/>
      <w:marTop w:val="0"/>
      <w:marBottom w:val="0"/>
      <w:divBdr>
        <w:top w:val="none" w:sz="0" w:space="0" w:color="auto"/>
        <w:left w:val="none" w:sz="0" w:space="0" w:color="auto"/>
        <w:bottom w:val="none" w:sz="0" w:space="0" w:color="auto"/>
        <w:right w:val="none" w:sz="0" w:space="0" w:color="auto"/>
      </w:divBdr>
    </w:div>
    <w:div w:id="1617445891">
      <w:bodyDiv w:val="1"/>
      <w:marLeft w:val="0"/>
      <w:marRight w:val="0"/>
      <w:marTop w:val="0"/>
      <w:marBottom w:val="0"/>
      <w:divBdr>
        <w:top w:val="none" w:sz="0" w:space="0" w:color="auto"/>
        <w:left w:val="none" w:sz="0" w:space="0" w:color="auto"/>
        <w:bottom w:val="none" w:sz="0" w:space="0" w:color="auto"/>
        <w:right w:val="none" w:sz="0" w:space="0" w:color="auto"/>
      </w:divBdr>
    </w:div>
    <w:div w:id="1624194128">
      <w:bodyDiv w:val="1"/>
      <w:marLeft w:val="0"/>
      <w:marRight w:val="0"/>
      <w:marTop w:val="0"/>
      <w:marBottom w:val="0"/>
      <w:divBdr>
        <w:top w:val="none" w:sz="0" w:space="0" w:color="auto"/>
        <w:left w:val="none" w:sz="0" w:space="0" w:color="auto"/>
        <w:bottom w:val="none" w:sz="0" w:space="0" w:color="auto"/>
        <w:right w:val="none" w:sz="0" w:space="0" w:color="auto"/>
      </w:divBdr>
      <w:divsChild>
        <w:div w:id="1074544524">
          <w:marLeft w:val="0"/>
          <w:marRight w:val="0"/>
          <w:marTop w:val="0"/>
          <w:marBottom w:val="0"/>
          <w:divBdr>
            <w:top w:val="none" w:sz="0" w:space="0" w:color="auto"/>
            <w:left w:val="none" w:sz="0" w:space="0" w:color="auto"/>
            <w:bottom w:val="none" w:sz="0" w:space="0" w:color="auto"/>
            <w:right w:val="none" w:sz="0" w:space="0" w:color="auto"/>
          </w:divBdr>
          <w:divsChild>
            <w:div w:id="1654866410">
              <w:marLeft w:val="0"/>
              <w:marRight w:val="0"/>
              <w:marTop w:val="0"/>
              <w:marBottom w:val="0"/>
              <w:divBdr>
                <w:top w:val="none" w:sz="0" w:space="0" w:color="auto"/>
                <w:left w:val="none" w:sz="0" w:space="0" w:color="auto"/>
                <w:bottom w:val="none" w:sz="0" w:space="0" w:color="auto"/>
                <w:right w:val="none" w:sz="0" w:space="0" w:color="auto"/>
              </w:divBdr>
            </w:div>
          </w:divsChild>
        </w:div>
        <w:div w:id="1640839236">
          <w:marLeft w:val="0"/>
          <w:marRight w:val="0"/>
          <w:marTop w:val="0"/>
          <w:marBottom w:val="0"/>
          <w:divBdr>
            <w:top w:val="none" w:sz="0" w:space="0" w:color="auto"/>
            <w:left w:val="none" w:sz="0" w:space="0" w:color="auto"/>
            <w:bottom w:val="none" w:sz="0" w:space="0" w:color="auto"/>
            <w:right w:val="none" w:sz="0" w:space="0" w:color="auto"/>
          </w:divBdr>
          <w:divsChild>
            <w:div w:id="134104168">
              <w:marLeft w:val="0"/>
              <w:marRight w:val="0"/>
              <w:marTop w:val="0"/>
              <w:marBottom w:val="0"/>
              <w:divBdr>
                <w:top w:val="none" w:sz="0" w:space="0" w:color="auto"/>
                <w:left w:val="none" w:sz="0" w:space="0" w:color="auto"/>
                <w:bottom w:val="none" w:sz="0" w:space="0" w:color="auto"/>
                <w:right w:val="none" w:sz="0" w:space="0" w:color="auto"/>
              </w:divBdr>
            </w:div>
          </w:divsChild>
        </w:div>
        <w:div w:id="616370249">
          <w:marLeft w:val="0"/>
          <w:marRight w:val="0"/>
          <w:marTop w:val="0"/>
          <w:marBottom w:val="0"/>
          <w:divBdr>
            <w:top w:val="none" w:sz="0" w:space="0" w:color="auto"/>
            <w:left w:val="none" w:sz="0" w:space="0" w:color="auto"/>
            <w:bottom w:val="none" w:sz="0" w:space="0" w:color="auto"/>
            <w:right w:val="none" w:sz="0" w:space="0" w:color="auto"/>
          </w:divBdr>
          <w:divsChild>
            <w:div w:id="174812629">
              <w:marLeft w:val="0"/>
              <w:marRight w:val="0"/>
              <w:marTop w:val="0"/>
              <w:marBottom w:val="0"/>
              <w:divBdr>
                <w:top w:val="none" w:sz="0" w:space="0" w:color="auto"/>
                <w:left w:val="none" w:sz="0" w:space="0" w:color="auto"/>
                <w:bottom w:val="none" w:sz="0" w:space="0" w:color="auto"/>
                <w:right w:val="none" w:sz="0" w:space="0" w:color="auto"/>
              </w:divBdr>
            </w:div>
          </w:divsChild>
        </w:div>
        <w:div w:id="118563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891565">
      <w:bodyDiv w:val="1"/>
      <w:marLeft w:val="0"/>
      <w:marRight w:val="0"/>
      <w:marTop w:val="0"/>
      <w:marBottom w:val="0"/>
      <w:divBdr>
        <w:top w:val="none" w:sz="0" w:space="0" w:color="auto"/>
        <w:left w:val="none" w:sz="0" w:space="0" w:color="auto"/>
        <w:bottom w:val="none" w:sz="0" w:space="0" w:color="auto"/>
        <w:right w:val="none" w:sz="0" w:space="0" w:color="auto"/>
      </w:divBdr>
    </w:div>
    <w:div w:id="1629822492">
      <w:bodyDiv w:val="1"/>
      <w:marLeft w:val="0"/>
      <w:marRight w:val="0"/>
      <w:marTop w:val="0"/>
      <w:marBottom w:val="0"/>
      <w:divBdr>
        <w:top w:val="none" w:sz="0" w:space="0" w:color="auto"/>
        <w:left w:val="none" w:sz="0" w:space="0" w:color="auto"/>
        <w:bottom w:val="none" w:sz="0" w:space="0" w:color="auto"/>
        <w:right w:val="none" w:sz="0" w:space="0" w:color="auto"/>
      </w:divBdr>
    </w:div>
    <w:div w:id="1669404919">
      <w:bodyDiv w:val="1"/>
      <w:marLeft w:val="0"/>
      <w:marRight w:val="0"/>
      <w:marTop w:val="0"/>
      <w:marBottom w:val="0"/>
      <w:divBdr>
        <w:top w:val="none" w:sz="0" w:space="0" w:color="auto"/>
        <w:left w:val="none" w:sz="0" w:space="0" w:color="auto"/>
        <w:bottom w:val="none" w:sz="0" w:space="0" w:color="auto"/>
        <w:right w:val="none" w:sz="0" w:space="0" w:color="auto"/>
      </w:divBdr>
      <w:divsChild>
        <w:div w:id="1818952930">
          <w:marLeft w:val="0"/>
          <w:marRight w:val="0"/>
          <w:marTop w:val="0"/>
          <w:marBottom w:val="0"/>
          <w:divBdr>
            <w:top w:val="none" w:sz="0" w:space="0" w:color="auto"/>
            <w:left w:val="none" w:sz="0" w:space="0" w:color="auto"/>
            <w:bottom w:val="none" w:sz="0" w:space="0" w:color="auto"/>
            <w:right w:val="none" w:sz="0" w:space="0" w:color="auto"/>
          </w:divBdr>
          <w:divsChild>
            <w:div w:id="7414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9610">
      <w:bodyDiv w:val="1"/>
      <w:marLeft w:val="0"/>
      <w:marRight w:val="0"/>
      <w:marTop w:val="0"/>
      <w:marBottom w:val="0"/>
      <w:divBdr>
        <w:top w:val="none" w:sz="0" w:space="0" w:color="auto"/>
        <w:left w:val="none" w:sz="0" w:space="0" w:color="auto"/>
        <w:bottom w:val="none" w:sz="0" w:space="0" w:color="auto"/>
        <w:right w:val="none" w:sz="0" w:space="0" w:color="auto"/>
      </w:divBdr>
      <w:divsChild>
        <w:div w:id="576474970">
          <w:marLeft w:val="0"/>
          <w:marRight w:val="0"/>
          <w:marTop w:val="0"/>
          <w:marBottom w:val="0"/>
          <w:divBdr>
            <w:top w:val="none" w:sz="0" w:space="0" w:color="auto"/>
            <w:left w:val="none" w:sz="0" w:space="0" w:color="auto"/>
            <w:bottom w:val="none" w:sz="0" w:space="0" w:color="auto"/>
            <w:right w:val="none" w:sz="0" w:space="0" w:color="auto"/>
          </w:divBdr>
          <w:divsChild>
            <w:div w:id="696808343">
              <w:marLeft w:val="0"/>
              <w:marRight w:val="0"/>
              <w:marTop w:val="0"/>
              <w:marBottom w:val="0"/>
              <w:divBdr>
                <w:top w:val="none" w:sz="0" w:space="0" w:color="auto"/>
                <w:left w:val="none" w:sz="0" w:space="0" w:color="auto"/>
                <w:bottom w:val="none" w:sz="0" w:space="0" w:color="auto"/>
                <w:right w:val="none" w:sz="0" w:space="0" w:color="auto"/>
              </w:divBdr>
            </w:div>
          </w:divsChild>
        </w:div>
        <w:div w:id="383716105">
          <w:marLeft w:val="0"/>
          <w:marRight w:val="0"/>
          <w:marTop w:val="0"/>
          <w:marBottom w:val="0"/>
          <w:divBdr>
            <w:top w:val="none" w:sz="0" w:space="0" w:color="auto"/>
            <w:left w:val="none" w:sz="0" w:space="0" w:color="auto"/>
            <w:bottom w:val="none" w:sz="0" w:space="0" w:color="auto"/>
            <w:right w:val="none" w:sz="0" w:space="0" w:color="auto"/>
          </w:divBdr>
          <w:divsChild>
            <w:div w:id="1142576763">
              <w:marLeft w:val="0"/>
              <w:marRight w:val="0"/>
              <w:marTop w:val="0"/>
              <w:marBottom w:val="0"/>
              <w:divBdr>
                <w:top w:val="none" w:sz="0" w:space="0" w:color="auto"/>
                <w:left w:val="none" w:sz="0" w:space="0" w:color="auto"/>
                <w:bottom w:val="none" w:sz="0" w:space="0" w:color="auto"/>
                <w:right w:val="none" w:sz="0" w:space="0" w:color="auto"/>
              </w:divBdr>
            </w:div>
            <w:div w:id="2141612201">
              <w:marLeft w:val="0"/>
              <w:marRight w:val="0"/>
              <w:marTop w:val="0"/>
              <w:marBottom w:val="0"/>
              <w:divBdr>
                <w:top w:val="none" w:sz="0" w:space="0" w:color="auto"/>
                <w:left w:val="none" w:sz="0" w:space="0" w:color="auto"/>
                <w:bottom w:val="none" w:sz="0" w:space="0" w:color="auto"/>
                <w:right w:val="none" w:sz="0" w:space="0" w:color="auto"/>
              </w:divBdr>
              <w:divsChild>
                <w:div w:id="1644894300">
                  <w:marLeft w:val="0"/>
                  <w:marRight w:val="0"/>
                  <w:marTop w:val="0"/>
                  <w:marBottom w:val="0"/>
                  <w:divBdr>
                    <w:top w:val="none" w:sz="0" w:space="0" w:color="auto"/>
                    <w:left w:val="none" w:sz="0" w:space="0" w:color="auto"/>
                    <w:bottom w:val="none" w:sz="0" w:space="0" w:color="auto"/>
                    <w:right w:val="none" w:sz="0" w:space="0" w:color="auto"/>
                  </w:divBdr>
                  <w:divsChild>
                    <w:div w:id="16068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921">
      <w:bodyDiv w:val="1"/>
      <w:marLeft w:val="0"/>
      <w:marRight w:val="0"/>
      <w:marTop w:val="0"/>
      <w:marBottom w:val="0"/>
      <w:divBdr>
        <w:top w:val="none" w:sz="0" w:space="0" w:color="auto"/>
        <w:left w:val="none" w:sz="0" w:space="0" w:color="auto"/>
        <w:bottom w:val="none" w:sz="0" w:space="0" w:color="auto"/>
        <w:right w:val="none" w:sz="0" w:space="0" w:color="auto"/>
      </w:divBdr>
    </w:div>
    <w:div w:id="1741437352">
      <w:bodyDiv w:val="1"/>
      <w:marLeft w:val="0"/>
      <w:marRight w:val="0"/>
      <w:marTop w:val="0"/>
      <w:marBottom w:val="0"/>
      <w:divBdr>
        <w:top w:val="none" w:sz="0" w:space="0" w:color="auto"/>
        <w:left w:val="none" w:sz="0" w:space="0" w:color="auto"/>
        <w:bottom w:val="none" w:sz="0" w:space="0" w:color="auto"/>
        <w:right w:val="none" w:sz="0" w:space="0" w:color="auto"/>
      </w:divBdr>
    </w:div>
    <w:div w:id="1748458780">
      <w:bodyDiv w:val="1"/>
      <w:marLeft w:val="0"/>
      <w:marRight w:val="0"/>
      <w:marTop w:val="0"/>
      <w:marBottom w:val="0"/>
      <w:divBdr>
        <w:top w:val="none" w:sz="0" w:space="0" w:color="auto"/>
        <w:left w:val="none" w:sz="0" w:space="0" w:color="auto"/>
        <w:bottom w:val="none" w:sz="0" w:space="0" w:color="auto"/>
        <w:right w:val="none" w:sz="0" w:space="0" w:color="auto"/>
      </w:divBdr>
      <w:divsChild>
        <w:div w:id="57753402">
          <w:marLeft w:val="0"/>
          <w:marRight w:val="0"/>
          <w:marTop w:val="0"/>
          <w:marBottom w:val="0"/>
          <w:divBdr>
            <w:top w:val="none" w:sz="0" w:space="0" w:color="auto"/>
            <w:left w:val="none" w:sz="0" w:space="0" w:color="auto"/>
            <w:bottom w:val="none" w:sz="0" w:space="0" w:color="auto"/>
            <w:right w:val="none" w:sz="0" w:space="0" w:color="auto"/>
          </w:divBdr>
          <w:divsChild>
            <w:div w:id="1748381282">
              <w:marLeft w:val="0"/>
              <w:marRight w:val="0"/>
              <w:marTop w:val="0"/>
              <w:marBottom w:val="0"/>
              <w:divBdr>
                <w:top w:val="none" w:sz="0" w:space="0" w:color="auto"/>
                <w:left w:val="none" w:sz="0" w:space="0" w:color="auto"/>
                <w:bottom w:val="none" w:sz="0" w:space="0" w:color="auto"/>
                <w:right w:val="none" w:sz="0" w:space="0" w:color="auto"/>
              </w:divBdr>
              <w:divsChild>
                <w:div w:id="1150488493">
                  <w:marLeft w:val="0"/>
                  <w:marRight w:val="0"/>
                  <w:marTop w:val="0"/>
                  <w:marBottom w:val="0"/>
                  <w:divBdr>
                    <w:top w:val="none" w:sz="0" w:space="0" w:color="auto"/>
                    <w:left w:val="none" w:sz="0" w:space="0" w:color="auto"/>
                    <w:bottom w:val="none" w:sz="0" w:space="0" w:color="auto"/>
                    <w:right w:val="none" w:sz="0" w:space="0" w:color="auto"/>
                  </w:divBdr>
                  <w:divsChild>
                    <w:div w:id="885413529">
                      <w:marLeft w:val="0"/>
                      <w:marRight w:val="0"/>
                      <w:marTop w:val="0"/>
                      <w:marBottom w:val="0"/>
                      <w:divBdr>
                        <w:top w:val="none" w:sz="0" w:space="0" w:color="auto"/>
                        <w:left w:val="none" w:sz="0" w:space="0" w:color="auto"/>
                        <w:bottom w:val="none" w:sz="0" w:space="0" w:color="auto"/>
                        <w:right w:val="none" w:sz="0" w:space="0" w:color="auto"/>
                      </w:divBdr>
                      <w:divsChild>
                        <w:div w:id="1370834930">
                          <w:marLeft w:val="0"/>
                          <w:marRight w:val="0"/>
                          <w:marTop w:val="0"/>
                          <w:marBottom w:val="0"/>
                          <w:divBdr>
                            <w:top w:val="none" w:sz="0" w:space="0" w:color="auto"/>
                            <w:left w:val="none" w:sz="0" w:space="0" w:color="auto"/>
                            <w:bottom w:val="none" w:sz="0" w:space="0" w:color="auto"/>
                            <w:right w:val="none" w:sz="0" w:space="0" w:color="auto"/>
                          </w:divBdr>
                          <w:divsChild>
                            <w:div w:id="1010528259">
                              <w:marLeft w:val="0"/>
                              <w:marRight w:val="0"/>
                              <w:marTop w:val="0"/>
                              <w:marBottom w:val="0"/>
                              <w:divBdr>
                                <w:top w:val="none" w:sz="0" w:space="0" w:color="auto"/>
                                <w:left w:val="none" w:sz="0" w:space="0" w:color="auto"/>
                                <w:bottom w:val="none" w:sz="0" w:space="0" w:color="auto"/>
                                <w:right w:val="none" w:sz="0" w:space="0" w:color="auto"/>
                              </w:divBdr>
                              <w:divsChild>
                                <w:div w:id="160199629">
                                  <w:marLeft w:val="0"/>
                                  <w:marRight w:val="0"/>
                                  <w:marTop w:val="0"/>
                                  <w:marBottom w:val="0"/>
                                  <w:divBdr>
                                    <w:top w:val="none" w:sz="0" w:space="0" w:color="auto"/>
                                    <w:left w:val="none" w:sz="0" w:space="0" w:color="auto"/>
                                    <w:bottom w:val="none" w:sz="0" w:space="0" w:color="auto"/>
                                    <w:right w:val="none" w:sz="0" w:space="0" w:color="auto"/>
                                  </w:divBdr>
                                  <w:divsChild>
                                    <w:div w:id="816191059">
                                      <w:marLeft w:val="0"/>
                                      <w:marRight w:val="0"/>
                                      <w:marTop w:val="0"/>
                                      <w:marBottom w:val="0"/>
                                      <w:divBdr>
                                        <w:top w:val="none" w:sz="0" w:space="0" w:color="auto"/>
                                        <w:left w:val="none" w:sz="0" w:space="0" w:color="auto"/>
                                        <w:bottom w:val="none" w:sz="0" w:space="0" w:color="auto"/>
                                        <w:right w:val="none" w:sz="0" w:space="0" w:color="auto"/>
                                      </w:divBdr>
                                      <w:divsChild>
                                        <w:div w:id="1471629245">
                                          <w:marLeft w:val="0"/>
                                          <w:marRight w:val="0"/>
                                          <w:marTop w:val="0"/>
                                          <w:marBottom w:val="0"/>
                                          <w:divBdr>
                                            <w:top w:val="none" w:sz="0" w:space="0" w:color="auto"/>
                                            <w:left w:val="none" w:sz="0" w:space="0" w:color="auto"/>
                                            <w:bottom w:val="none" w:sz="0" w:space="0" w:color="auto"/>
                                            <w:right w:val="none" w:sz="0" w:space="0" w:color="auto"/>
                                          </w:divBdr>
                                          <w:divsChild>
                                            <w:div w:id="7084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3174">
                                  <w:marLeft w:val="0"/>
                                  <w:marRight w:val="0"/>
                                  <w:marTop w:val="0"/>
                                  <w:marBottom w:val="0"/>
                                  <w:divBdr>
                                    <w:top w:val="none" w:sz="0" w:space="0" w:color="auto"/>
                                    <w:left w:val="none" w:sz="0" w:space="0" w:color="auto"/>
                                    <w:bottom w:val="none" w:sz="0" w:space="0" w:color="auto"/>
                                    <w:right w:val="none" w:sz="0" w:space="0" w:color="auto"/>
                                  </w:divBdr>
                                  <w:divsChild>
                                    <w:div w:id="5932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126526">
          <w:marLeft w:val="0"/>
          <w:marRight w:val="0"/>
          <w:marTop w:val="0"/>
          <w:marBottom w:val="0"/>
          <w:divBdr>
            <w:top w:val="none" w:sz="0" w:space="0" w:color="auto"/>
            <w:left w:val="none" w:sz="0" w:space="0" w:color="auto"/>
            <w:bottom w:val="none" w:sz="0" w:space="0" w:color="auto"/>
            <w:right w:val="none" w:sz="0" w:space="0" w:color="auto"/>
          </w:divBdr>
          <w:divsChild>
            <w:div w:id="748580417">
              <w:marLeft w:val="0"/>
              <w:marRight w:val="0"/>
              <w:marTop w:val="0"/>
              <w:marBottom w:val="0"/>
              <w:divBdr>
                <w:top w:val="none" w:sz="0" w:space="0" w:color="auto"/>
                <w:left w:val="none" w:sz="0" w:space="0" w:color="auto"/>
                <w:bottom w:val="none" w:sz="0" w:space="0" w:color="auto"/>
                <w:right w:val="none" w:sz="0" w:space="0" w:color="auto"/>
              </w:divBdr>
              <w:divsChild>
                <w:div w:id="1818372860">
                  <w:marLeft w:val="0"/>
                  <w:marRight w:val="0"/>
                  <w:marTop w:val="0"/>
                  <w:marBottom w:val="0"/>
                  <w:divBdr>
                    <w:top w:val="none" w:sz="0" w:space="0" w:color="auto"/>
                    <w:left w:val="none" w:sz="0" w:space="0" w:color="auto"/>
                    <w:bottom w:val="none" w:sz="0" w:space="0" w:color="auto"/>
                    <w:right w:val="none" w:sz="0" w:space="0" w:color="auto"/>
                  </w:divBdr>
                  <w:divsChild>
                    <w:div w:id="1267999973">
                      <w:marLeft w:val="0"/>
                      <w:marRight w:val="0"/>
                      <w:marTop w:val="0"/>
                      <w:marBottom w:val="0"/>
                      <w:divBdr>
                        <w:top w:val="none" w:sz="0" w:space="0" w:color="auto"/>
                        <w:left w:val="none" w:sz="0" w:space="0" w:color="auto"/>
                        <w:bottom w:val="none" w:sz="0" w:space="0" w:color="auto"/>
                        <w:right w:val="none" w:sz="0" w:space="0" w:color="auto"/>
                      </w:divBdr>
                      <w:divsChild>
                        <w:div w:id="947353267">
                          <w:marLeft w:val="0"/>
                          <w:marRight w:val="0"/>
                          <w:marTop w:val="0"/>
                          <w:marBottom w:val="0"/>
                          <w:divBdr>
                            <w:top w:val="none" w:sz="0" w:space="0" w:color="auto"/>
                            <w:left w:val="none" w:sz="0" w:space="0" w:color="auto"/>
                            <w:bottom w:val="none" w:sz="0" w:space="0" w:color="auto"/>
                            <w:right w:val="none" w:sz="0" w:space="0" w:color="auto"/>
                          </w:divBdr>
                          <w:divsChild>
                            <w:div w:id="1138959404">
                              <w:marLeft w:val="0"/>
                              <w:marRight w:val="0"/>
                              <w:marTop w:val="0"/>
                              <w:marBottom w:val="0"/>
                              <w:divBdr>
                                <w:top w:val="none" w:sz="0" w:space="0" w:color="auto"/>
                                <w:left w:val="none" w:sz="0" w:space="0" w:color="auto"/>
                                <w:bottom w:val="none" w:sz="0" w:space="0" w:color="auto"/>
                                <w:right w:val="none" w:sz="0" w:space="0" w:color="auto"/>
                              </w:divBdr>
                              <w:divsChild>
                                <w:div w:id="373046248">
                                  <w:marLeft w:val="0"/>
                                  <w:marRight w:val="0"/>
                                  <w:marTop w:val="0"/>
                                  <w:marBottom w:val="0"/>
                                  <w:divBdr>
                                    <w:top w:val="none" w:sz="0" w:space="0" w:color="auto"/>
                                    <w:left w:val="none" w:sz="0" w:space="0" w:color="auto"/>
                                    <w:bottom w:val="none" w:sz="0" w:space="0" w:color="auto"/>
                                    <w:right w:val="none" w:sz="0" w:space="0" w:color="auto"/>
                                  </w:divBdr>
                                  <w:divsChild>
                                    <w:div w:id="1079139161">
                                      <w:marLeft w:val="0"/>
                                      <w:marRight w:val="0"/>
                                      <w:marTop w:val="0"/>
                                      <w:marBottom w:val="0"/>
                                      <w:divBdr>
                                        <w:top w:val="none" w:sz="0" w:space="0" w:color="auto"/>
                                        <w:left w:val="none" w:sz="0" w:space="0" w:color="auto"/>
                                        <w:bottom w:val="none" w:sz="0" w:space="0" w:color="auto"/>
                                        <w:right w:val="none" w:sz="0" w:space="0" w:color="auto"/>
                                      </w:divBdr>
                                      <w:divsChild>
                                        <w:div w:id="1315186495">
                                          <w:marLeft w:val="0"/>
                                          <w:marRight w:val="0"/>
                                          <w:marTop w:val="0"/>
                                          <w:marBottom w:val="0"/>
                                          <w:divBdr>
                                            <w:top w:val="none" w:sz="0" w:space="0" w:color="auto"/>
                                            <w:left w:val="none" w:sz="0" w:space="0" w:color="auto"/>
                                            <w:bottom w:val="none" w:sz="0" w:space="0" w:color="auto"/>
                                            <w:right w:val="none" w:sz="0" w:space="0" w:color="auto"/>
                                          </w:divBdr>
                                          <w:divsChild>
                                            <w:div w:id="1860240903">
                                              <w:marLeft w:val="0"/>
                                              <w:marRight w:val="0"/>
                                              <w:marTop w:val="0"/>
                                              <w:marBottom w:val="0"/>
                                              <w:divBdr>
                                                <w:top w:val="none" w:sz="0" w:space="0" w:color="auto"/>
                                                <w:left w:val="none" w:sz="0" w:space="0" w:color="auto"/>
                                                <w:bottom w:val="none" w:sz="0" w:space="0" w:color="auto"/>
                                                <w:right w:val="none" w:sz="0" w:space="0" w:color="auto"/>
                                              </w:divBdr>
                                              <w:divsChild>
                                                <w:div w:id="9655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813961">
      <w:bodyDiv w:val="1"/>
      <w:marLeft w:val="0"/>
      <w:marRight w:val="0"/>
      <w:marTop w:val="0"/>
      <w:marBottom w:val="0"/>
      <w:divBdr>
        <w:top w:val="none" w:sz="0" w:space="0" w:color="auto"/>
        <w:left w:val="none" w:sz="0" w:space="0" w:color="auto"/>
        <w:bottom w:val="none" w:sz="0" w:space="0" w:color="auto"/>
        <w:right w:val="none" w:sz="0" w:space="0" w:color="auto"/>
      </w:divBdr>
    </w:div>
    <w:div w:id="1754738707">
      <w:bodyDiv w:val="1"/>
      <w:marLeft w:val="0"/>
      <w:marRight w:val="0"/>
      <w:marTop w:val="0"/>
      <w:marBottom w:val="0"/>
      <w:divBdr>
        <w:top w:val="none" w:sz="0" w:space="0" w:color="auto"/>
        <w:left w:val="none" w:sz="0" w:space="0" w:color="auto"/>
        <w:bottom w:val="none" w:sz="0" w:space="0" w:color="auto"/>
        <w:right w:val="none" w:sz="0" w:space="0" w:color="auto"/>
      </w:divBdr>
      <w:divsChild>
        <w:div w:id="249899998">
          <w:marLeft w:val="0"/>
          <w:marRight w:val="0"/>
          <w:marTop w:val="0"/>
          <w:marBottom w:val="0"/>
          <w:divBdr>
            <w:top w:val="none" w:sz="0" w:space="0" w:color="auto"/>
            <w:left w:val="none" w:sz="0" w:space="0" w:color="auto"/>
            <w:bottom w:val="none" w:sz="0" w:space="0" w:color="auto"/>
            <w:right w:val="none" w:sz="0" w:space="0" w:color="auto"/>
          </w:divBdr>
          <w:divsChild>
            <w:div w:id="11135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369">
      <w:bodyDiv w:val="1"/>
      <w:marLeft w:val="0"/>
      <w:marRight w:val="0"/>
      <w:marTop w:val="0"/>
      <w:marBottom w:val="0"/>
      <w:divBdr>
        <w:top w:val="none" w:sz="0" w:space="0" w:color="auto"/>
        <w:left w:val="none" w:sz="0" w:space="0" w:color="auto"/>
        <w:bottom w:val="none" w:sz="0" w:space="0" w:color="auto"/>
        <w:right w:val="none" w:sz="0" w:space="0" w:color="auto"/>
      </w:divBdr>
      <w:divsChild>
        <w:div w:id="510149423">
          <w:marLeft w:val="0"/>
          <w:marRight w:val="0"/>
          <w:marTop w:val="0"/>
          <w:marBottom w:val="0"/>
          <w:divBdr>
            <w:top w:val="none" w:sz="0" w:space="0" w:color="auto"/>
            <w:left w:val="none" w:sz="0" w:space="0" w:color="auto"/>
            <w:bottom w:val="none" w:sz="0" w:space="0" w:color="auto"/>
            <w:right w:val="none" w:sz="0" w:space="0" w:color="auto"/>
          </w:divBdr>
          <w:divsChild>
            <w:div w:id="11428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3949">
      <w:bodyDiv w:val="1"/>
      <w:marLeft w:val="0"/>
      <w:marRight w:val="0"/>
      <w:marTop w:val="0"/>
      <w:marBottom w:val="0"/>
      <w:divBdr>
        <w:top w:val="none" w:sz="0" w:space="0" w:color="auto"/>
        <w:left w:val="none" w:sz="0" w:space="0" w:color="auto"/>
        <w:bottom w:val="none" w:sz="0" w:space="0" w:color="auto"/>
        <w:right w:val="none" w:sz="0" w:space="0" w:color="auto"/>
      </w:divBdr>
    </w:div>
    <w:div w:id="1826777334">
      <w:bodyDiv w:val="1"/>
      <w:marLeft w:val="0"/>
      <w:marRight w:val="0"/>
      <w:marTop w:val="0"/>
      <w:marBottom w:val="0"/>
      <w:divBdr>
        <w:top w:val="none" w:sz="0" w:space="0" w:color="auto"/>
        <w:left w:val="none" w:sz="0" w:space="0" w:color="auto"/>
        <w:bottom w:val="none" w:sz="0" w:space="0" w:color="auto"/>
        <w:right w:val="none" w:sz="0" w:space="0" w:color="auto"/>
      </w:divBdr>
    </w:div>
    <w:div w:id="1827742861">
      <w:bodyDiv w:val="1"/>
      <w:marLeft w:val="0"/>
      <w:marRight w:val="0"/>
      <w:marTop w:val="0"/>
      <w:marBottom w:val="0"/>
      <w:divBdr>
        <w:top w:val="none" w:sz="0" w:space="0" w:color="auto"/>
        <w:left w:val="none" w:sz="0" w:space="0" w:color="auto"/>
        <w:bottom w:val="none" w:sz="0" w:space="0" w:color="auto"/>
        <w:right w:val="none" w:sz="0" w:space="0" w:color="auto"/>
      </w:divBdr>
      <w:divsChild>
        <w:div w:id="1511289823">
          <w:marLeft w:val="0"/>
          <w:marRight w:val="0"/>
          <w:marTop w:val="0"/>
          <w:marBottom w:val="0"/>
          <w:divBdr>
            <w:top w:val="none" w:sz="0" w:space="0" w:color="auto"/>
            <w:left w:val="none" w:sz="0" w:space="0" w:color="auto"/>
            <w:bottom w:val="none" w:sz="0" w:space="0" w:color="auto"/>
            <w:right w:val="none" w:sz="0" w:space="0" w:color="auto"/>
          </w:divBdr>
          <w:divsChild>
            <w:div w:id="723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8047">
      <w:bodyDiv w:val="1"/>
      <w:marLeft w:val="0"/>
      <w:marRight w:val="0"/>
      <w:marTop w:val="0"/>
      <w:marBottom w:val="0"/>
      <w:divBdr>
        <w:top w:val="none" w:sz="0" w:space="0" w:color="auto"/>
        <w:left w:val="none" w:sz="0" w:space="0" w:color="auto"/>
        <w:bottom w:val="none" w:sz="0" w:space="0" w:color="auto"/>
        <w:right w:val="none" w:sz="0" w:space="0" w:color="auto"/>
      </w:divBdr>
    </w:div>
    <w:div w:id="1858807156">
      <w:bodyDiv w:val="1"/>
      <w:marLeft w:val="0"/>
      <w:marRight w:val="0"/>
      <w:marTop w:val="0"/>
      <w:marBottom w:val="0"/>
      <w:divBdr>
        <w:top w:val="none" w:sz="0" w:space="0" w:color="auto"/>
        <w:left w:val="none" w:sz="0" w:space="0" w:color="auto"/>
        <w:bottom w:val="none" w:sz="0" w:space="0" w:color="auto"/>
        <w:right w:val="none" w:sz="0" w:space="0" w:color="auto"/>
      </w:divBdr>
    </w:div>
    <w:div w:id="1891189805">
      <w:bodyDiv w:val="1"/>
      <w:marLeft w:val="0"/>
      <w:marRight w:val="0"/>
      <w:marTop w:val="0"/>
      <w:marBottom w:val="0"/>
      <w:divBdr>
        <w:top w:val="none" w:sz="0" w:space="0" w:color="auto"/>
        <w:left w:val="none" w:sz="0" w:space="0" w:color="auto"/>
        <w:bottom w:val="none" w:sz="0" w:space="0" w:color="auto"/>
        <w:right w:val="none" w:sz="0" w:space="0" w:color="auto"/>
      </w:divBdr>
    </w:div>
    <w:div w:id="1921940532">
      <w:bodyDiv w:val="1"/>
      <w:marLeft w:val="0"/>
      <w:marRight w:val="0"/>
      <w:marTop w:val="0"/>
      <w:marBottom w:val="0"/>
      <w:divBdr>
        <w:top w:val="none" w:sz="0" w:space="0" w:color="auto"/>
        <w:left w:val="none" w:sz="0" w:space="0" w:color="auto"/>
        <w:bottom w:val="none" w:sz="0" w:space="0" w:color="auto"/>
        <w:right w:val="none" w:sz="0" w:space="0" w:color="auto"/>
      </w:divBdr>
    </w:div>
    <w:div w:id="1924102920">
      <w:bodyDiv w:val="1"/>
      <w:marLeft w:val="0"/>
      <w:marRight w:val="0"/>
      <w:marTop w:val="0"/>
      <w:marBottom w:val="0"/>
      <w:divBdr>
        <w:top w:val="none" w:sz="0" w:space="0" w:color="auto"/>
        <w:left w:val="none" w:sz="0" w:space="0" w:color="auto"/>
        <w:bottom w:val="none" w:sz="0" w:space="0" w:color="auto"/>
        <w:right w:val="none" w:sz="0" w:space="0" w:color="auto"/>
      </w:divBdr>
      <w:divsChild>
        <w:div w:id="207141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65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639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673886">
          <w:marLeft w:val="0"/>
          <w:marRight w:val="0"/>
          <w:marTop w:val="0"/>
          <w:marBottom w:val="0"/>
          <w:divBdr>
            <w:top w:val="none" w:sz="0" w:space="0" w:color="auto"/>
            <w:left w:val="none" w:sz="0" w:space="0" w:color="auto"/>
            <w:bottom w:val="none" w:sz="0" w:space="0" w:color="auto"/>
            <w:right w:val="none" w:sz="0" w:space="0" w:color="auto"/>
          </w:divBdr>
          <w:divsChild>
            <w:div w:id="1272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sChild>
        <w:div w:id="1727414110">
          <w:marLeft w:val="0"/>
          <w:marRight w:val="0"/>
          <w:marTop w:val="0"/>
          <w:marBottom w:val="0"/>
          <w:divBdr>
            <w:top w:val="none" w:sz="0" w:space="0" w:color="auto"/>
            <w:left w:val="none" w:sz="0" w:space="0" w:color="auto"/>
            <w:bottom w:val="none" w:sz="0" w:space="0" w:color="auto"/>
            <w:right w:val="none" w:sz="0" w:space="0" w:color="auto"/>
          </w:divBdr>
          <w:divsChild>
            <w:div w:id="383530631">
              <w:marLeft w:val="0"/>
              <w:marRight w:val="0"/>
              <w:marTop w:val="0"/>
              <w:marBottom w:val="0"/>
              <w:divBdr>
                <w:top w:val="none" w:sz="0" w:space="0" w:color="auto"/>
                <w:left w:val="none" w:sz="0" w:space="0" w:color="auto"/>
                <w:bottom w:val="none" w:sz="0" w:space="0" w:color="auto"/>
                <w:right w:val="none" w:sz="0" w:space="0" w:color="auto"/>
              </w:divBdr>
            </w:div>
          </w:divsChild>
        </w:div>
        <w:div w:id="64254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373767">
      <w:bodyDiv w:val="1"/>
      <w:marLeft w:val="0"/>
      <w:marRight w:val="0"/>
      <w:marTop w:val="0"/>
      <w:marBottom w:val="0"/>
      <w:divBdr>
        <w:top w:val="none" w:sz="0" w:space="0" w:color="auto"/>
        <w:left w:val="none" w:sz="0" w:space="0" w:color="auto"/>
        <w:bottom w:val="none" w:sz="0" w:space="0" w:color="auto"/>
        <w:right w:val="none" w:sz="0" w:space="0" w:color="auto"/>
      </w:divBdr>
      <w:divsChild>
        <w:div w:id="1781340568">
          <w:marLeft w:val="0"/>
          <w:marRight w:val="0"/>
          <w:marTop w:val="0"/>
          <w:marBottom w:val="0"/>
          <w:divBdr>
            <w:top w:val="none" w:sz="0" w:space="0" w:color="auto"/>
            <w:left w:val="none" w:sz="0" w:space="0" w:color="auto"/>
            <w:bottom w:val="none" w:sz="0" w:space="0" w:color="auto"/>
            <w:right w:val="none" w:sz="0" w:space="0" w:color="auto"/>
          </w:divBdr>
          <w:divsChild>
            <w:div w:id="8794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026">
      <w:bodyDiv w:val="1"/>
      <w:marLeft w:val="0"/>
      <w:marRight w:val="0"/>
      <w:marTop w:val="0"/>
      <w:marBottom w:val="0"/>
      <w:divBdr>
        <w:top w:val="none" w:sz="0" w:space="0" w:color="auto"/>
        <w:left w:val="none" w:sz="0" w:space="0" w:color="auto"/>
        <w:bottom w:val="none" w:sz="0" w:space="0" w:color="auto"/>
        <w:right w:val="none" w:sz="0" w:space="0" w:color="auto"/>
      </w:divBdr>
    </w:div>
    <w:div w:id="1990471996">
      <w:bodyDiv w:val="1"/>
      <w:marLeft w:val="0"/>
      <w:marRight w:val="0"/>
      <w:marTop w:val="0"/>
      <w:marBottom w:val="0"/>
      <w:divBdr>
        <w:top w:val="none" w:sz="0" w:space="0" w:color="auto"/>
        <w:left w:val="none" w:sz="0" w:space="0" w:color="auto"/>
        <w:bottom w:val="none" w:sz="0" w:space="0" w:color="auto"/>
        <w:right w:val="none" w:sz="0" w:space="0" w:color="auto"/>
      </w:divBdr>
      <w:divsChild>
        <w:div w:id="202351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434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23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4224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1515">
          <w:marLeft w:val="0"/>
          <w:marRight w:val="0"/>
          <w:marTop w:val="0"/>
          <w:marBottom w:val="0"/>
          <w:divBdr>
            <w:top w:val="none" w:sz="0" w:space="0" w:color="auto"/>
            <w:left w:val="none" w:sz="0" w:space="0" w:color="auto"/>
            <w:bottom w:val="none" w:sz="0" w:space="0" w:color="auto"/>
            <w:right w:val="none" w:sz="0" w:space="0" w:color="auto"/>
          </w:divBdr>
          <w:divsChild>
            <w:div w:id="6848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613">
      <w:bodyDiv w:val="1"/>
      <w:marLeft w:val="0"/>
      <w:marRight w:val="0"/>
      <w:marTop w:val="0"/>
      <w:marBottom w:val="0"/>
      <w:divBdr>
        <w:top w:val="none" w:sz="0" w:space="0" w:color="auto"/>
        <w:left w:val="none" w:sz="0" w:space="0" w:color="auto"/>
        <w:bottom w:val="none" w:sz="0" w:space="0" w:color="auto"/>
        <w:right w:val="none" w:sz="0" w:space="0" w:color="auto"/>
      </w:divBdr>
      <w:divsChild>
        <w:div w:id="1415274249">
          <w:marLeft w:val="0"/>
          <w:marRight w:val="0"/>
          <w:marTop w:val="0"/>
          <w:marBottom w:val="0"/>
          <w:divBdr>
            <w:top w:val="none" w:sz="0" w:space="0" w:color="auto"/>
            <w:left w:val="none" w:sz="0" w:space="0" w:color="auto"/>
            <w:bottom w:val="none" w:sz="0" w:space="0" w:color="auto"/>
            <w:right w:val="none" w:sz="0" w:space="0" w:color="auto"/>
          </w:divBdr>
          <w:divsChild>
            <w:div w:id="7726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6419">
      <w:bodyDiv w:val="1"/>
      <w:marLeft w:val="0"/>
      <w:marRight w:val="0"/>
      <w:marTop w:val="0"/>
      <w:marBottom w:val="0"/>
      <w:divBdr>
        <w:top w:val="none" w:sz="0" w:space="0" w:color="auto"/>
        <w:left w:val="none" w:sz="0" w:space="0" w:color="auto"/>
        <w:bottom w:val="none" w:sz="0" w:space="0" w:color="auto"/>
        <w:right w:val="none" w:sz="0" w:space="0" w:color="auto"/>
      </w:divBdr>
      <w:divsChild>
        <w:div w:id="1376539730">
          <w:marLeft w:val="0"/>
          <w:marRight w:val="0"/>
          <w:marTop w:val="0"/>
          <w:marBottom w:val="0"/>
          <w:divBdr>
            <w:top w:val="none" w:sz="0" w:space="0" w:color="auto"/>
            <w:left w:val="none" w:sz="0" w:space="0" w:color="auto"/>
            <w:bottom w:val="none" w:sz="0" w:space="0" w:color="auto"/>
            <w:right w:val="none" w:sz="0" w:space="0" w:color="auto"/>
          </w:divBdr>
          <w:divsChild>
            <w:div w:id="16454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3645">
      <w:bodyDiv w:val="1"/>
      <w:marLeft w:val="0"/>
      <w:marRight w:val="0"/>
      <w:marTop w:val="0"/>
      <w:marBottom w:val="0"/>
      <w:divBdr>
        <w:top w:val="none" w:sz="0" w:space="0" w:color="auto"/>
        <w:left w:val="none" w:sz="0" w:space="0" w:color="auto"/>
        <w:bottom w:val="none" w:sz="0" w:space="0" w:color="auto"/>
        <w:right w:val="none" w:sz="0" w:space="0" w:color="auto"/>
      </w:divBdr>
    </w:div>
    <w:div w:id="2034071331">
      <w:bodyDiv w:val="1"/>
      <w:marLeft w:val="0"/>
      <w:marRight w:val="0"/>
      <w:marTop w:val="0"/>
      <w:marBottom w:val="0"/>
      <w:divBdr>
        <w:top w:val="none" w:sz="0" w:space="0" w:color="auto"/>
        <w:left w:val="none" w:sz="0" w:space="0" w:color="auto"/>
        <w:bottom w:val="none" w:sz="0" w:space="0" w:color="auto"/>
        <w:right w:val="none" w:sz="0" w:space="0" w:color="auto"/>
      </w:divBdr>
      <w:divsChild>
        <w:div w:id="1514033085">
          <w:marLeft w:val="0"/>
          <w:marRight w:val="0"/>
          <w:marTop w:val="0"/>
          <w:marBottom w:val="0"/>
          <w:divBdr>
            <w:top w:val="none" w:sz="0" w:space="0" w:color="auto"/>
            <w:left w:val="none" w:sz="0" w:space="0" w:color="auto"/>
            <w:bottom w:val="none" w:sz="0" w:space="0" w:color="auto"/>
            <w:right w:val="none" w:sz="0" w:space="0" w:color="auto"/>
          </w:divBdr>
          <w:divsChild>
            <w:div w:id="290328993">
              <w:marLeft w:val="0"/>
              <w:marRight w:val="0"/>
              <w:marTop w:val="0"/>
              <w:marBottom w:val="0"/>
              <w:divBdr>
                <w:top w:val="none" w:sz="0" w:space="0" w:color="auto"/>
                <w:left w:val="none" w:sz="0" w:space="0" w:color="auto"/>
                <w:bottom w:val="none" w:sz="0" w:space="0" w:color="auto"/>
                <w:right w:val="none" w:sz="0" w:space="0" w:color="auto"/>
              </w:divBdr>
            </w:div>
          </w:divsChild>
        </w:div>
        <w:div w:id="535195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284867">
      <w:bodyDiv w:val="1"/>
      <w:marLeft w:val="0"/>
      <w:marRight w:val="0"/>
      <w:marTop w:val="0"/>
      <w:marBottom w:val="0"/>
      <w:divBdr>
        <w:top w:val="none" w:sz="0" w:space="0" w:color="auto"/>
        <w:left w:val="none" w:sz="0" w:space="0" w:color="auto"/>
        <w:bottom w:val="none" w:sz="0" w:space="0" w:color="auto"/>
        <w:right w:val="none" w:sz="0" w:space="0" w:color="auto"/>
      </w:divBdr>
      <w:divsChild>
        <w:div w:id="2071346730">
          <w:marLeft w:val="0"/>
          <w:marRight w:val="0"/>
          <w:marTop w:val="0"/>
          <w:marBottom w:val="0"/>
          <w:divBdr>
            <w:top w:val="none" w:sz="0" w:space="0" w:color="auto"/>
            <w:left w:val="none" w:sz="0" w:space="0" w:color="auto"/>
            <w:bottom w:val="none" w:sz="0" w:space="0" w:color="auto"/>
            <w:right w:val="none" w:sz="0" w:space="0" w:color="auto"/>
          </w:divBdr>
          <w:divsChild>
            <w:div w:id="1657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6615">
      <w:bodyDiv w:val="1"/>
      <w:marLeft w:val="0"/>
      <w:marRight w:val="0"/>
      <w:marTop w:val="0"/>
      <w:marBottom w:val="0"/>
      <w:divBdr>
        <w:top w:val="none" w:sz="0" w:space="0" w:color="auto"/>
        <w:left w:val="none" w:sz="0" w:space="0" w:color="auto"/>
        <w:bottom w:val="none" w:sz="0" w:space="0" w:color="auto"/>
        <w:right w:val="none" w:sz="0" w:space="0" w:color="auto"/>
      </w:divBdr>
    </w:div>
    <w:div w:id="2070807711">
      <w:bodyDiv w:val="1"/>
      <w:marLeft w:val="0"/>
      <w:marRight w:val="0"/>
      <w:marTop w:val="0"/>
      <w:marBottom w:val="0"/>
      <w:divBdr>
        <w:top w:val="none" w:sz="0" w:space="0" w:color="auto"/>
        <w:left w:val="none" w:sz="0" w:space="0" w:color="auto"/>
        <w:bottom w:val="none" w:sz="0" w:space="0" w:color="auto"/>
        <w:right w:val="none" w:sz="0" w:space="0" w:color="auto"/>
      </w:divBdr>
      <w:divsChild>
        <w:div w:id="975834223">
          <w:marLeft w:val="0"/>
          <w:marRight w:val="0"/>
          <w:marTop w:val="0"/>
          <w:marBottom w:val="0"/>
          <w:divBdr>
            <w:top w:val="none" w:sz="0" w:space="0" w:color="auto"/>
            <w:left w:val="none" w:sz="0" w:space="0" w:color="auto"/>
            <w:bottom w:val="none" w:sz="0" w:space="0" w:color="auto"/>
            <w:right w:val="none" w:sz="0" w:space="0" w:color="auto"/>
          </w:divBdr>
          <w:divsChild>
            <w:div w:id="15035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4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nurtureba@coepd.com" TargetMode="External"/><Relationship Id="rId26" Type="http://schemas.openxmlformats.org/officeDocument/2006/relationships/hyperlink" Target="https://chatgpt.com/c/688a5408-601c-8010-87f0-2663a9bb28fb" TargetMode="Externa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yperlink" Target="http://www.coepd.com/" TargetMode="External"/><Relationship Id="rId25" Type="http://schemas.openxmlformats.org/officeDocument/2006/relationships/hyperlink" Target="https://chatgpt.com/c/688a5408-601c-8010-87f0-2663a9bb28f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urtureba@coepd.com" TargetMode="External"/><Relationship Id="rId20" Type="http://schemas.openxmlformats.org/officeDocument/2006/relationships/footer" Target="footer2.xml"/><Relationship Id="rId29" Type="http://schemas.openxmlformats.org/officeDocument/2006/relationships/hyperlink" Target="https://chatgpt.com/c/688a5408-601c-8010-87f0-2663a9bb28f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chatgpt.com/c/688a5408-601c-8010-87f0-2663a9bb28fb" TargetMode="External"/><Relationship Id="rId32" Type="http://schemas.openxmlformats.org/officeDocument/2006/relationships/hyperlink" Target="https://chatgpt.com/c/688a5408-601c-8010-87f0-2663a9bb28fb" TargetMode="External"/><Relationship Id="rId5" Type="http://schemas.openxmlformats.org/officeDocument/2006/relationships/footnotes" Target="footnotes.xml"/><Relationship Id="rId15" Type="http://schemas.openxmlformats.org/officeDocument/2006/relationships/hyperlink" Target="http://www.coepd.com/" TargetMode="External"/><Relationship Id="rId23" Type="http://schemas.openxmlformats.org/officeDocument/2006/relationships/hyperlink" Target="https://chatgpt.com/c/688a5408-601c-8010-87f0-2663a9bb28fb" TargetMode="External"/><Relationship Id="rId28" Type="http://schemas.openxmlformats.org/officeDocument/2006/relationships/hyperlink" Target="https://chatgpt.com/c/688a5408-601c-8010-87f0-2663a9bb28fb" TargetMode="Externa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yperlink" Target="https://chatgpt.com/c/688a5408-601c-8010-87f0-2663a9bb28fb"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1.jpeg"/><Relationship Id="rId22" Type="http://schemas.openxmlformats.org/officeDocument/2006/relationships/footer" Target="footer3.xml"/><Relationship Id="rId27" Type="http://schemas.openxmlformats.org/officeDocument/2006/relationships/hyperlink" Target="https://chatgpt.com/c/688a5408-601c-8010-87f0-2663a9bb28fb" TargetMode="External"/><Relationship Id="rId30" Type="http://schemas.openxmlformats.org/officeDocument/2006/relationships/hyperlink" Target="https://chatgpt.com/c/688a5408-601c-8010-87f0-2663a9bb28fb"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42</Pages>
  <Words>9138</Words>
  <Characters>52088</Characters>
  <Application>Microsoft Office Word</Application>
  <DocSecurity>0</DocSecurity>
  <Lines>434</Lines>
  <Paragraphs>122</Paragraphs>
  <ScaleCrop>false</ScaleCrop>
  <Company/>
  <LinksUpToDate>false</LinksUpToDate>
  <CharactersWithSpaces>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TAHER YOUSUF</cp:lastModifiedBy>
  <cp:revision>196</cp:revision>
  <dcterms:created xsi:type="dcterms:W3CDTF">2025-07-29T15:42:00Z</dcterms:created>
  <dcterms:modified xsi:type="dcterms:W3CDTF">2025-08-04T10:33:00Z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2025-07-29T00:00:00Z</vt:filetime>
  </property>
  <property fmtid="{D5CDD505-2E9C-101B-9397-08002B2CF9AE}" pid="5" name="Producer">
    <vt:lpwstr>www.ilovepdf.com</vt:lpwstr>
  </property>
</Properties>
</file>