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11" w:rsidRDefault="009B5766">
      <w:pPr>
        <w:pStyle w:val="Title"/>
      </w:pPr>
      <w:r>
        <w:t>Revised Activity Diagrams</w:t>
      </w:r>
    </w:p>
    <w:p w:rsidR="00C23111" w:rsidRDefault="009B5766">
      <w:pPr>
        <w:pStyle w:val="Heading1"/>
      </w:pPr>
      <w:r>
        <w:t>1. Employee Registration</w:t>
      </w:r>
    </w:p>
    <w:p w:rsidR="00C23111" w:rsidRDefault="009B5766">
      <w:r>
        <w:object w:dxaOrig="7493" w:dyaOrig="9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466.5pt" o:ole="">
            <v:imagedata r:id="rId6" o:title=""/>
          </v:shape>
          <o:OLEObject Type="Embed" ProgID="Visio.Drawing.11" ShapeID="_x0000_i1025" DrawAspect="Content" ObjectID="_1816082865" r:id="rId7"/>
        </w:object>
      </w:r>
      <w:r>
        <w:br/>
      </w:r>
    </w:p>
    <w:p w:rsidR="00C23111" w:rsidRDefault="009B5766">
      <w:pPr>
        <w:pStyle w:val="Heading1"/>
      </w:pPr>
      <w:r>
        <w:lastRenderedPageBreak/>
        <w:t>2. Add Data or Upload Requirement</w:t>
      </w:r>
    </w:p>
    <w:p w:rsidR="00C23111" w:rsidRDefault="009B5766">
      <w:r>
        <w:object w:dxaOrig="7493" w:dyaOrig="13585">
          <v:shape id="_x0000_i1026" type="#_x0000_t75" style="width:357pt;height:647.25pt" o:ole="">
            <v:imagedata r:id="rId8" o:title=""/>
          </v:shape>
          <o:OLEObject Type="Embed" ProgID="Visio.Drawing.11" ShapeID="_x0000_i1026" DrawAspect="Content" ObjectID="_1816082866" r:id="rId9"/>
        </w:object>
      </w:r>
      <w:r>
        <w:br/>
      </w:r>
    </w:p>
    <w:p w:rsidR="00C23111" w:rsidRDefault="009B5766">
      <w:pPr>
        <w:pStyle w:val="Heading1"/>
      </w:pPr>
      <w:r>
        <w:t>3. Requirement</w:t>
      </w:r>
      <w:r>
        <w:t xml:space="preserve"> Decision</w:t>
      </w:r>
    </w:p>
    <w:p w:rsidR="00C23111" w:rsidRDefault="009B5766">
      <w:r>
        <w:t>Revised Flow (Using Branch/Merge):</w:t>
      </w:r>
    </w:p>
    <w:p w:rsidR="00C23111" w:rsidRDefault="009B5766">
      <w:r>
        <w:object w:dxaOrig="8261" w:dyaOrig="12706">
          <v:shape id="_x0000_i1028" type="#_x0000_t75" style="width:413.25pt;height:635.25pt" o:ole="">
            <v:imagedata r:id="rId10" o:title=""/>
          </v:shape>
          <o:OLEObject Type="Embed" ProgID="Visio.Drawing.11" ShapeID="_x0000_i1028" DrawAspect="Content" ObjectID="_1816082867" r:id="rId11"/>
        </w:object>
      </w:r>
    </w:p>
    <w:p w:rsidR="00C23111" w:rsidRDefault="009B5766">
      <w:pPr>
        <w:pStyle w:val="Heading1"/>
      </w:pPr>
      <w:r>
        <w:lastRenderedPageBreak/>
        <w:t>4. Add New Customer</w:t>
      </w:r>
    </w:p>
    <w:p w:rsidR="00C23111" w:rsidRDefault="009B5766">
      <w:r>
        <w:object w:dxaOrig="7400" w:dyaOrig="10041">
          <v:shape id="_x0000_i1029" type="#_x0000_t75" style="width:369.75pt;height:501.75pt" o:ole="">
            <v:imagedata r:id="rId12" o:title=""/>
          </v:shape>
          <o:OLEObject Type="Embed" ProgID="Visio.Drawing.11" ShapeID="_x0000_i1029" DrawAspect="Content" ObjectID="_1816082868" r:id="rId13"/>
        </w:object>
      </w:r>
      <w:bookmarkStart w:id="0" w:name="_GoBack"/>
      <w:bookmarkEnd w:id="0"/>
      <w:r>
        <w:br/>
      </w:r>
    </w:p>
    <w:sectPr w:rsidR="00C231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B5766"/>
    <w:rsid w:val="00AA1D8D"/>
    <w:rsid w:val="00B47730"/>
    <w:rsid w:val="00C2311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9EA10"/>
  <w14:defaultImageDpi w14:val="300"/>
  <w15:docId w15:val="{CF906DFD-463F-4AC5-B5E3-DDADCE28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1CE7B8-6CCE-45BE-ABF1-B1B5EF55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2025-08-07T09:11:00Z</dcterms:created>
  <dcterms:modified xsi:type="dcterms:W3CDTF">2025-08-07T09:11:00Z</dcterms:modified>
  <cp:category/>
</cp:coreProperties>
</file>