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5BD"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CAPSTONE PROJECT 1</w:t>
      </w:r>
    </w:p>
    <w:p w:rsidR="00313DBF" w:rsidRPr="00D1170B" w:rsidRDefault="00313DBF"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PART 3</w:t>
      </w:r>
    </w:p>
    <w:p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1 - Functional Requirements</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Identify minimum 20 functional requirements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Example: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Functional requirement</w:t>
      </w:r>
      <w:r w:rsidRPr="00D1170B">
        <w:rPr>
          <w:rFonts w:ascii="Times New Roman" w:hAnsi="Times New Roman" w:cs="Times New Roman"/>
          <w:sz w:val="24"/>
          <w:szCs w:val="24"/>
        </w:rPr>
        <w:t xml:space="preserve">: When an order is fulfilled, the local printer shall print a packing slip. </w:t>
      </w:r>
    </w:p>
    <w:p w:rsidR="00313DBF" w:rsidRPr="00D1170B" w:rsidRDefault="00313DBF"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u w:val="single"/>
        </w:rPr>
        <w:t>Non-Functional Requirement</w:t>
      </w:r>
      <w:r w:rsidRPr="00D1170B">
        <w:rPr>
          <w:rFonts w:ascii="Times New Roman" w:hAnsi="Times New Roman" w:cs="Times New Roman"/>
          <w:sz w:val="24"/>
          <w:szCs w:val="24"/>
        </w:rPr>
        <w:t>: Packing slips shall be printed on both sides of 4”x 6” whitepaper, the standard size for packing slips used by local printers.</w:t>
      </w:r>
    </w:p>
    <w:p w:rsidR="00313DBF" w:rsidRPr="00D1170B" w:rsidRDefault="00313DBF"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Functional Requirement:</w:t>
      </w:r>
    </w:p>
    <w:tbl>
      <w:tblPr>
        <w:tblStyle w:val="TableGrid"/>
        <w:tblW w:w="0" w:type="auto"/>
        <w:tblLook w:val="04A0" w:firstRow="1" w:lastRow="0" w:firstColumn="1" w:lastColumn="0" w:noHBand="0" w:noVBand="1"/>
      </w:tblPr>
      <w:tblGrid>
        <w:gridCol w:w="1576"/>
        <w:gridCol w:w="2922"/>
        <w:gridCol w:w="2922"/>
        <w:gridCol w:w="1596"/>
      </w:tblGrid>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Priority</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notified if products are 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able to search similar products if </w:t>
            </w:r>
            <w:r w:rsidRPr="00D1170B">
              <w:rPr>
                <w:rFonts w:ascii="Times New Roman" w:hAnsi="Times New Roman" w:cs="Times New Roman"/>
                <w:sz w:val="24"/>
                <w:szCs w:val="24"/>
              </w:rPr>
              <w:lastRenderedPageBreak/>
              <w:t>any products are out of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have an option to add their selected products to Wishlist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6</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should be able to see the option for Save it later to Purchase Later</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Payment confirmation via email and SMS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bl>
    <w:p w:rsidR="008539D3" w:rsidRPr="00D1170B" w:rsidRDefault="008539D3" w:rsidP="00D1170B">
      <w:pPr>
        <w:spacing w:line="360" w:lineRule="auto"/>
        <w:rPr>
          <w:rFonts w:ascii="Times New Roman" w:hAnsi="Times New Roman" w:cs="Times New Roman"/>
          <w:sz w:val="24"/>
          <w:szCs w:val="24"/>
        </w:rPr>
      </w:pPr>
    </w:p>
    <w:p w:rsidR="008539D3" w:rsidRPr="00D1170B" w:rsidRDefault="008539D3" w:rsidP="00D1170B">
      <w:pPr>
        <w:spacing w:line="360" w:lineRule="auto"/>
        <w:rPr>
          <w:rFonts w:ascii="Times New Roman" w:hAnsi="Times New Roman" w:cs="Times New Roman"/>
          <w:b/>
          <w:bCs/>
          <w:sz w:val="24"/>
          <w:szCs w:val="24"/>
        </w:rPr>
      </w:pPr>
      <w:r w:rsidRPr="00D1170B">
        <w:rPr>
          <w:rFonts w:ascii="Times New Roman" w:hAnsi="Times New Roman" w:cs="Times New Roman"/>
          <w:b/>
          <w:bCs/>
          <w:sz w:val="24"/>
          <w:szCs w:val="24"/>
        </w:rPr>
        <w:t>Non-Functional Requirements</w:t>
      </w:r>
    </w:p>
    <w:tbl>
      <w:tblPr>
        <w:tblStyle w:val="TableGrid"/>
        <w:tblW w:w="0" w:type="auto"/>
        <w:tblLook w:val="04A0" w:firstRow="1" w:lastRow="0" w:firstColumn="1" w:lastColumn="0" w:noHBand="0" w:noVBand="1"/>
      </w:tblPr>
      <w:tblGrid>
        <w:gridCol w:w="2254"/>
        <w:gridCol w:w="2254"/>
        <w:gridCol w:w="2254"/>
        <w:gridCol w:w="2254"/>
      </w:tblGrid>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2254" w:type="dxa"/>
          </w:tcPr>
          <w:p w:rsidR="008539D3" w:rsidRPr="00D1170B" w:rsidRDefault="008539D3" w:rsidP="00D1170B">
            <w:pPr>
              <w:spacing w:line="360" w:lineRule="auto"/>
              <w:jc w:val="center"/>
              <w:rPr>
                <w:rFonts w:ascii="Times New Roman" w:hAnsi="Times New Roman" w:cs="Times New Roman"/>
                <w:b/>
                <w:bCs/>
                <w:sz w:val="24"/>
                <w:szCs w:val="24"/>
                <w:u w:val="single"/>
              </w:rPr>
            </w:pPr>
            <w:r w:rsidRPr="00D1170B">
              <w:rPr>
                <w:rFonts w:ascii="Times New Roman" w:hAnsi="Times New Roman" w:cs="Times New Roman"/>
                <w:b/>
                <w:bCs/>
                <w:sz w:val="24"/>
                <w:szCs w:val="24"/>
              </w:rPr>
              <w:t>Priority</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Application can be used in any OS(Windows/IOS)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4</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NFR005</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10</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NFR009</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Bank account should be active for smooth payment process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9</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7</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 valid email id should be there to receive Email Notifications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3</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8</w:t>
            </w:r>
          </w:p>
        </w:tc>
      </w:tr>
      <w:tr w:rsidR="008539D3" w:rsidRPr="00D1170B" w:rsidTr="009D1DD6">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NFR014</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2254" w:type="dxa"/>
          </w:tcPr>
          <w:p w:rsidR="008539D3" w:rsidRPr="00D1170B" w:rsidRDefault="008539D3"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5</w:t>
            </w:r>
          </w:p>
        </w:tc>
      </w:tr>
    </w:tbl>
    <w:p w:rsidR="00313DBF" w:rsidRPr="00D1170B" w:rsidRDefault="00313DBF" w:rsidP="00D1170B">
      <w:pPr>
        <w:spacing w:line="360" w:lineRule="auto"/>
        <w:rPr>
          <w:rFonts w:ascii="Times New Roman" w:hAnsi="Times New Roman" w:cs="Times New Roman"/>
          <w:b/>
          <w:bCs/>
          <w:sz w:val="24"/>
          <w:szCs w:val="24"/>
          <w:u w:val="single"/>
        </w:rPr>
      </w:pPr>
    </w:p>
    <w:p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3 – Tools (Visio, Balsamiq)</w:t>
      </w:r>
    </w:p>
    <w:p w:rsidR="00536BCB" w:rsidRPr="00D1170B" w:rsidRDefault="00536BCB"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Make a note of the Tools, which you are using for above concepts.</w:t>
      </w:r>
    </w:p>
    <w:p w:rsidR="00536BCB" w:rsidRPr="00D1170B" w:rsidRDefault="00536BCB"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 xml:space="preserve">Answer </w:t>
      </w:r>
    </w:p>
    <w:p w:rsidR="00313DBF" w:rsidRPr="00D1170B" w:rsidRDefault="00536BCB" w:rsidP="00D1170B">
      <w:pPr>
        <w:pStyle w:val="ListParagraph"/>
        <w:numPr>
          <w:ilvl w:val="0"/>
          <w:numId w:val="7"/>
        </w:num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MS-VISIO:</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is a powerful diagramming and vector graphics application that is part of the Microsoft Office family. It is widely used for creating a variety of diagrams, such as: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Flowcharts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Organizational Charts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Floor Plans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Network Diagrams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UML Diagrams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Mind Maps</w:t>
      </w:r>
    </w:p>
    <w:p w:rsidR="00D76AE5" w:rsidRPr="00D1170B" w:rsidRDefault="00D76AE5" w:rsidP="00D1170B">
      <w:pPr>
        <w:numPr>
          <w:ilvl w:val="0"/>
          <w:numId w:val="4"/>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Business Process Models</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Visio is especially beneficial in business and technical environments for process mapping, visual collaboration, and data visualization. The latest version includes integration with Excel and Power BI, allowing users to:</w:t>
      </w:r>
    </w:p>
    <w:p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Create diagrams directly from Excel data.</w:t>
      </w:r>
    </w:p>
    <w:p w:rsidR="00D76AE5" w:rsidRPr="00D1170B" w:rsidRDefault="00D76AE5" w:rsidP="00D1170B">
      <w:pPr>
        <w:numPr>
          <w:ilvl w:val="0"/>
          <w:numId w:val="5"/>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Embed Visio diagrams into Power BI dashboards for enhanced insights.</w:t>
      </w:r>
    </w:p>
    <w:p w:rsidR="00D76AE5" w:rsidRPr="00D1170B" w:rsidRDefault="00D76AE5" w:rsidP="00D1170B">
      <w:pPr>
        <w:spacing w:line="360" w:lineRule="auto"/>
        <w:jc w:val="both"/>
        <w:rPr>
          <w:rFonts w:ascii="Times New Roman" w:hAnsi="Times New Roman" w:cs="Times New Roman"/>
          <w:b/>
          <w:bCs/>
          <w:i/>
          <w:iCs/>
          <w:sz w:val="24"/>
          <w:szCs w:val="24"/>
          <w:u w:val="single"/>
        </w:rPr>
      </w:pPr>
      <w:r w:rsidRPr="00D1170B">
        <w:rPr>
          <w:rFonts w:ascii="Times New Roman" w:hAnsi="Times New Roman" w:cs="Times New Roman"/>
          <w:b/>
          <w:bCs/>
          <w:i/>
          <w:iCs/>
          <w:sz w:val="24"/>
          <w:szCs w:val="24"/>
          <w:u w:val="single"/>
        </w:rPr>
        <w:t>Uses of Microsoft Visio for Business Analysts</w:t>
      </w:r>
    </w:p>
    <w:p w:rsidR="00D76AE5" w:rsidRPr="00D1170B" w:rsidRDefault="00D76AE5" w:rsidP="00D1170B">
      <w:p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Microsoft Visio simplifies the creation of complex diagrams, making it a valuable tool for Business Analysts (BAs). Here are key types of diagrams BAs can create using Visio:</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1. Flowchart</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lastRenderedPageBreak/>
        <w:t xml:space="preserve">Represents steps in a process in a </w:t>
      </w:r>
      <w:r w:rsidRPr="00D1170B">
        <w:rPr>
          <w:rFonts w:ascii="Times New Roman" w:hAnsi="Times New Roman" w:cs="Times New Roman"/>
          <w:b/>
          <w:bCs/>
          <w:sz w:val="24"/>
          <w:szCs w:val="24"/>
        </w:rPr>
        <w:t>sequential order</w:t>
      </w:r>
      <w:r w:rsidRPr="00D1170B">
        <w:rPr>
          <w:rFonts w:ascii="Times New Roman" w:hAnsi="Times New Roman" w:cs="Times New Roman"/>
          <w:sz w:val="24"/>
          <w:szCs w:val="24"/>
        </w:rPr>
        <w:t>.</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for documenting workflows, decision points, and system flows.</w:t>
      </w:r>
    </w:p>
    <w:p w:rsidR="00D76AE5" w:rsidRPr="00D1170B" w:rsidRDefault="00D76AE5" w:rsidP="00D1170B">
      <w:pPr>
        <w:numPr>
          <w:ilvl w:val="0"/>
          <w:numId w:val="8"/>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Effective in simplifying and communicating complex processes across teams.</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2. Organization Chart (Org Chart)</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Illustrates the </w:t>
      </w:r>
      <w:r w:rsidRPr="00D1170B">
        <w:rPr>
          <w:rFonts w:ascii="Times New Roman" w:hAnsi="Times New Roman" w:cs="Times New Roman"/>
          <w:b/>
          <w:bCs/>
          <w:sz w:val="24"/>
          <w:szCs w:val="24"/>
        </w:rPr>
        <w:t>hierarchical structure</w:t>
      </w:r>
      <w:r w:rsidRPr="00D1170B">
        <w:rPr>
          <w:rFonts w:ascii="Times New Roman" w:hAnsi="Times New Roman" w:cs="Times New Roman"/>
          <w:sz w:val="24"/>
          <w:szCs w:val="24"/>
        </w:rPr>
        <w:t xml:space="preserve"> of an organization.</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Shows reporting relationships, employee roles, and departments.</w:t>
      </w:r>
    </w:p>
    <w:p w:rsidR="00D76AE5" w:rsidRPr="00D1170B" w:rsidRDefault="00D76AE5" w:rsidP="00D1170B">
      <w:pPr>
        <w:numPr>
          <w:ilvl w:val="0"/>
          <w:numId w:val="9"/>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Useful in onboarding, HR planning, and team restructuring.</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3. Floor Plan</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Provides a </w:t>
      </w:r>
      <w:r w:rsidRPr="00D1170B">
        <w:rPr>
          <w:rFonts w:ascii="Times New Roman" w:hAnsi="Times New Roman" w:cs="Times New Roman"/>
          <w:b/>
          <w:bCs/>
          <w:sz w:val="24"/>
          <w:szCs w:val="24"/>
        </w:rPr>
        <w:t>blueprint layout</w:t>
      </w:r>
      <w:r w:rsidRPr="00D1170B">
        <w:rPr>
          <w:rFonts w:ascii="Times New Roman" w:hAnsi="Times New Roman" w:cs="Times New Roman"/>
          <w:sz w:val="24"/>
          <w:szCs w:val="24"/>
        </w:rPr>
        <w:t xml:space="preserve"> of rooms or entire floors.</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Used by architects and facility managers to place doors, windows, furniture, etc.</w:t>
      </w:r>
    </w:p>
    <w:p w:rsidR="00D76AE5" w:rsidRPr="00D1170B" w:rsidRDefault="00D76AE5" w:rsidP="00D1170B">
      <w:pPr>
        <w:numPr>
          <w:ilvl w:val="0"/>
          <w:numId w:val="10"/>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Helpful for planning office layouts or emergency evacuation maps.</w:t>
      </w:r>
    </w:p>
    <w:p w:rsidR="00D76AE5" w:rsidRPr="00D1170B" w:rsidRDefault="00D76AE5" w:rsidP="00D1170B">
      <w:pPr>
        <w:spacing w:line="360" w:lineRule="auto"/>
        <w:jc w:val="both"/>
        <w:rPr>
          <w:rFonts w:ascii="Times New Roman" w:hAnsi="Times New Roman" w:cs="Times New Roman"/>
          <w:b/>
          <w:bCs/>
          <w:i/>
          <w:iCs/>
          <w:sz w:val="24"/>
          <w:szCs w:val="24"/>
        </w:rPr>
      </w:pPr>
      <w:r w:rsidRPr="00D1170B">
        <w:rPr>
          <w:rFonts w:ascii="Times New Roman" w:hAnsi="Times New Roman" w:cs="Times New Roman"/>
          <w:b/>
          <w:bCs/>
          <w:i/>
          <w:iCs/>
          <w:sz w:val="24"/>
          <w:szCs w:val="24"/>
        </w:rPr>
        <w:t>4. Business Process Model and Notation (BPMN)</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 xml:space="preserve">A standardized method for </w:t>
      </w:r>
      <w:r w:rsidRPr="00D1170B">
        <w:rPr>
          <w:rFonts w:ascii="Times New Roman" w:hAnsi="Times New Roman" w:cs="Times New Roman"/>
          <w:b/>
          <w:bCs/>
          <w:sz w:val="24"/>
          <w:szCs w:val="24"/>
        </w:rPr>
        <w:t>visualizing business processes</w:t>
      </w:r>
      <w:r w:rsidRPr="00D1170B">
        <w:rPr>
          <w:rFonts w:ascii="Times New Roman" w:hAnsi="Times New Roman" w:cs="Times New Roman"/>
          <w:sz w:val="24"/>
          <w:szCs w:val="24"/>
        </w:rPr>
        <w:t>.</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Clearly outlines the steps, decisions, and roles involved in a business workflow.</w:t>
      </w:r>
    </w:p>
    <w:p w:rsidR="00D76AE5" w:rsidRPr="00D1170B" w:rsidRDefault="00D76AE5" w:rsidP="00D1170B">
      <w:pPr>
        <w:numPr>
          <w:ilvl w:val="0"/>
          <w:numId w:val="11"/>
        </w:numPr>
        <w:spacing w:line="360" w:lineRule="auto"/>
        <w:jc w:val="both"/>
        <w:rPr>
          <w:rFonts w:ascii="Times New Roman" w:hAnsi="Times New Roman" w:cs="Times New Roman"/>
          <w:sz w:val="24"/>
          <w:szCs w:val="24"/>
        </w:rPr>
      </w:pPr>
      <w:r w:rsidRPr="00D1170B">
        <w:rPr>
          <w:rFonts w:ascii="Times New Roman" w:hAnsi="Times New Roman" w:cs="Times New Roman"/>
          <w:sz w:val="24"/>
          <w:szCs w:val="24"/>
        </w:rPr>
        <w:t>Helps stakeholders understand, improve, or automate processes.</w:t>
      </w:r>
    </w:p>
    <w:p w:rsidR="000B0EBA" w:rsidRPr="00D1170B" w:rsidRDefault="000B0EBA" w:rsidP="00D1170B">
      <w:pPr>
        <w:pStyle w:val="ListParagraph"/>
        <w:numPr>
          <w:ilvl w:val="0"/>
          <w:numId w:val="7"/>
        </w:numPr>
        <w:shd w:val="clear" w:color="auto" w:fill="FFFFFF"/>
        <w:spacing w:after="0" w:line="360" w:lineRule="auto"/>
        <w:rPr>
          <w:rFonts w:ascii="Times New Roman" w:hAnsi="Times New Roman" w:cs="Times New Roman"/>
          <w:b/>
          <w:bCs/>
          <w:i/>
          <w:iCs/>
          <w:sz w:val="24"/>
          <w:szCs w:val="24"/>
        </w:rPr>
      </w:pPr>
      <w:r w:rsidRPr="00D1170B">
        <w:rPr>
          <w:rFonts w:ascii="Times New Roman" w:hAnsi="Times New Roman" w:cs="Times New Roman"/>
          <w:b/>
          <w:bCs/>
          <w:i/>
          <w:iCs/>
          <w:sz w:val="24"/>
          <w:szCs w:val="24"/>
        </w:rPr>
        <w:t>BALSAMIQ:</w:t>
      </w:r>
    </w:p>
    <w:p w:rsidR="000B0EBA" w:rsidRPr="00D1170B" w:rsidRDefault="00AB0A94" w:rsidP="00D1170B">
      <w:pPr>
        <w:pStyle w:val="ListParagraph"/>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Balsamiq Mock</w:t>
      </w:r>
      <w:r w:rsidRPr="00D1170B">
        <w:rPr>
          <w:rFonts w:ascii="Times New Roman" w:hAnsi="Times New Roman" w:cs="Times New Roman"/>
          <w:sz w:val="24"/>
          <w:szCs w:val="24"/>
        </w:rPr>
        <w:t xml:space="preserve"> </w:t>
      </w:r>
      <w:r w:rsidRPr="00D1170B">
        <w:rPr>
          <w:rFonts w:ascii="Times New Roman" w:hAnsi="Times New Roman" w:cs="Times New Roman"/>
          <w:sz w:val="24"/>
          <w:szCs w:val="24"/>
        </w:rPr>
        <w:t>ups is a useful tool for showcasing software requirements through wireframes. It allows the development team to get a clear visual understanding of the project's design early in the development process. This brief tutorial will guide you through the fundamental steps to begin using Balsamiq Mock</w:t>
      </w:r>
      <w:r w:rsidRPr="00D1170B">
        <w:rPr>
          <w:rFonts w:ascii="Times New Roman" w:hAnsi="Times New Roman" w:cs="Times New Roman"/>
          <w:sz w:val="24"/>
          <w:szCs w:val="24"/>
        </w:rPr>
        <w:t xml:space="preserve"> </w:t>
      </w:r>
      <w:r w:rsidRPr="00D1170B">
        <w:rPr>
          <w:rFonts w:ascii="Times New Roman" w:hAnsi="Times New Roman" w:cs="Times New Roman"/>
          <w:sz w:val="24"/>
          <w:szCs w:val="24"/>
        </w:rPr>
        <w:t>ups.</w:t>
      </w:r>
    </w:p>
    <w:p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4 – RTM</w:t>
      </w:r>
    </w:p>
    <w:p w:rsidR="00C03178" w:rsidRPr="00D1170B" w:rsidRDefault="00C03178"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sz w:val="24"/>
          <w:szCs w:val="24"/>
        </w:rPr>
        <w:t>A business analyst’s key responsibilities are to keep track of the requirements and make sure that no requirement is missed.</w:t>
      </w:r>
    </w:p>
    <w:p w:rsidR="00C03178" w:rsidRPr="00D1170B" w:rsidRDefault="00C03178"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Mr. Henry and peter have approached you regarding the current status of the project. How will you tackle this situation?</w:t>
      </w:r>
    </w:p>
    <w:p w:rsidR="00C03178" w:rsidRPr="00D1170B" w:rsidRDefault="00C03178"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 –</w:t>
      </w:r>
    </w:p>
    <w:tbl>
      <w:tblPr>
        <w:tblStyle w:val="TableGrid"/>
        <w:tblW w:w="0" w:type="auto"/>
        <w:tblLook w:val="04A0" w:firstRow="1" w:lastRow="0" w:firstColumn="1" w:lastColumn="0" w:noHBand="0" w:noVBand="1"/>
      </w:tblPr>
      <w:tblGrid>
        <w:gridCol w:w="713"/>
        <w:gridCol w:w="1951"/>
        <w:gridCol w:w="1950"/>
        <w:gridCol w:w="661"/>
        <w:gridCol w:w="404"/>
        <w:gridCol w:w="396"/>
        <w:gridCol w:w="404"/>
        <w:gridCol w:w="396"/>
        <w:gridCol w:w="404"/>
        <w:gridCol w:w="396"/>
        <w:gridCol w:w="404"/>
        <w:gridCol w:w="396"/>
        <w:gridCol w:w="541"/>
      </w:tblGrid>
      <w:tr w:rsidR="00C03178" w:rsidRPr="00D1170B" w:rsidTr="009D1DD6">
        <w:trPr>
          <w:trHeight w:val="438"/>
        </w:trPr>
        <w:tc>
          <w:tcPr>
            <w:tcW w:w="725"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lastRenderedPageBreak/>
              <w:t>Req</w:t>
            </w:r>
            <w:proofErr w:type="spellEnd"/>
            <w:r w:rsidRPr="00D1170B">
              <w:rPr>
                <w:rFonts w:ascii="Times New Roman" w:hAnsi="Times New Roman" w:cs="Times New Roman"/>
                <w:b/>
                <w:bCs/>
                <w:sz w:val="24"/>
                <w:szCs w:val="24"/>
              </w:rPr>
              <w:t xml:space="preserve"> ID</w:t>
            </w:r>
          </w:p>
        </w:tc>
        <w:tc>
          <w:tcPr>
            <w:tcW w:w="2163"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2163" w:type="dxa"/>
          </w:tcPr>
          <w:p w:rsidR="00C03178" w:rsidRPr="00D1170B" w:rsidRDefault="00C03178" w:rsidP="00D1170B">
            <w:pPr>
              <w:spacing w:line="360" w:lineRule="auto"/>
              <w:jc w:val="center"/>
              <w:rPr>
                <w:rFonts w:ascii="Times New Roman" w:hAnsi="Times New Roman" w:cs="Times New Roman"/>
                <w:b/>
                <w:bCs/>
                <w:sz w:val="24"/>
                <w:szCs w:val="24"/>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600"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373"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35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457"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FR0001</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Registration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register in the Application</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FR0002</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Search for the Products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search for the available products in Fertilizers, Pesticides and Seeds</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FR0003</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No Matching Product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w:t>
            </w:r>
            <w:proofErr w:type="gramStart"/>
            <w:r w:rsidRPr="00D1170B">
              <w:rPr>
                <w:rFonts w:ascii="Times New Roman" w:hAnsi="Times New Roman" w:cs="Times New Roman"/>
                <w:sz w:val="24"/>
                <w:szCs w:val="24"/>
              </w:rPr>
              <w:t>notified</w:t>
            </w:r>
            <w:proofErr w:type="gramEnd"/>
            <w:r w:rsidRPr="00D1170B">
              <w:rPr>
                <w:rFonts w:ascii="Times New Roman" w:hAnsi="Times New Roman" w:cs="Times New Roman"/>
                <w:sz w:val="24"/>
                <w:szCs w:val="24"/>
              </w:rPr>
              <w:t xml:space="preserve"> if not matching product found</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FR0004</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Product Selection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the product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803"/>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FR0005</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Out of Stock</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notified if products are out of stock</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FR0006</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Filter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Filter and Select the products as per Brand and Price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45"/>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FR0007</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Similar Products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able to search similar products </w:t>
            </w:r>
            <w:r w:rsidRPr="00D1170B">
              <w:rPr>
                <w:rFonts w:ascii="Times New Roman" w:hAnsi="Times New Roman" w:cs="Times New Roman"/>
                <w:sz w:val="24"/>
                <w:szCs w:val="24"/>
              </w:rPr>
              <w:lastRenderedPageBreak/>
              <w:t>if any products are out of stock</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878"/>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FR0008</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Bought Together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finalized, farmers will be suggested for the related products bought together, as a package with the price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FR0009</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Add to Cart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add the selected products to cart for Purchase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FR0010</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Wishlist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have an option to add their selected products to </w:t>
            </w:r>
            <w:proofErr w:type="spellStart"/>
            <w:r w:rsidRPr="00D1170B">
              <w:rPr>
                <w:rFonts w:ascii="Times New Roman" w:hAnsi="Times New Roman" w:cs="Times New Roman"/>
                <w:sz w:val="24"/>
                <w:szCs w:val="24"/>
              </w:rPr>
              <w:t>wishlist</w:t>
            </w:r>
            <w:proofErr w:type="spellEnd"/>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36"/>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FR0011</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Save it Later</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 should be able to see the option for Save it later to Purchase Later</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FR0012</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Delivery Address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select or add Delivery address to get the product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607"/>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FR0013</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options</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delivery address is selected the Application should Prompt the payment options to continue purchase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FR0014</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Payment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receive the </w:t>
            </w:r>
            <w:proofErr w:type="spellStart"/>
            <w:r w:rsidRPr="00D1170B">
              <w:rPr>
                <w:rFonts w:ascii="Times New Roman" w:hAnsi="Times New Roman" w:cs="Times New Roman"/>
                <w:sz w:val="24"/>
                <w:szCs w:val="24"/>
              </w:rPr>
              <w:t>Paymen</w:t>
            </w:r>
            <w:proofErr w:type="spellEnd"/>
            <w:r w:rsidRPr="00D1170B">
              <w:rPr>
                <w:rFonts w:ascii="Times New Roman" w:hAnsi="Times New Roman" w:cs="Times New Roman"/>
                <w:sz w:val="24"/>
                <w:szCs w:val="24"/>
              </w:rPr>
              <w:t xml:space="preserve">   t confirmation via email and SMS</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FR0015</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Order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receive the Order confirmation by Email and SMS both</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FR0016</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Expected delivery date</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see the Expected </w:t>
            </w:r>
            <w:proofErr w:type="gramStart"/>
            <w:r w:rsidRPr="00D1170B">
              <w:rPr>
                <w:rFonts w:ascii="Times New Roman" w:hAnsi="Times New Roman" w:cs="Times New Roman"/>
                <w:sz w:val="24"/>
                <w:szCs w:val="24"/>
              </w:rPr>
              <w:t>date</w:t>
            </w:r>
            <w:proofErr w:type="gramEnd"/>
            <w:r w:rsidRPr="00D1170B">
              <w:rPr>
                <w:rFonts w:ascii="Times New Roman" w:hAnsi="Times New Roman" w:cs="Times New Roman"/>
                <w:sz w:val="24"/>
                <w:szCs w:val="24"/>
              </w:rPr>
              <w:t xml:space="preserve"> of Delivery</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FR0017</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Track Delivery</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able to Track the product for until it gets delivered</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617"/>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FR0018</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Cancel/Return/Replacement</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Farmers Should be able to Cancel/Return/Replacement for the products if they </w:t>
            </w:r>
            <w:r w:rsidRPr="00D1170B">
              <w:rPr>
                <w:rFonts w:ascii="Times New Roman" w:hAnsi="Times New Roman" w:cs="Times New Roman"/>
                <w:sz w:val="24"/>
                <w:szCs w:val="24"/>
              </w:rPr>
              <w:lastRenderedPageBreak/>
              <w:t xml:space="preserve">don’t </w:t>
            </w:r>
            <w:proofErr w:type="gramStart"/>
            <w:r w:rsidRPr="00D1170B">
              <w:rPr>
                <w:rFonts w:ascii="Times New Roman" w:hAnsi="Times New Roman" w:cs="Times New Roman"/>
                <w:sz w:val="24"/>
                <w:szCs w:val="24"/>
              </w:rPr>
              <w:t>liked</w:t>
            </w:r>
            <w:proofErr w:type="gramEnd"/>
            <w:r w:rsidRPr="00D1170B">
              <w:rPr>
                <w:rFonts w:ascii="Times New Roman" w:hAnsi="Times New Roman" w:cs="Times New Roman"/>
                <w:sz w:val="24"/>
                <w:szCs w:val="24"/>
              </w:rPr>
              <w:t xml:space="preserve"> the same</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336"/>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FR0019</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Pick up</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be given pick up date and time for Cancel/Return/Replacement</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rPr>
          <w:trHeight w:val="1074"/>
        </w:trPr>
        <w:tc>
          <w:tcPr>
            <w:tcW w:w="725"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FR0020</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Return Confirmation</w:t>
            </w:r>
          </w:p>
        </w:tc>
        <w:tc>
          <w:tcPr>
            <w:tcW w:w="216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Farmers should get the confirmation by Email &amp; SMS for Return</w:t>
            </w:r>
          </w:p>
        </w:tc>
        <w:tc>
          <w:tcPr>
            <w:tcW w:w="60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7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35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rsidR="00C03178" w:rsidRPr="00D1170B" w:rsidRDefault="00C03178" w:rsidP="00D1170B">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90"/>
        <w:gridCol w:w="1276"/>
        <w:gridCol w:w="1723"/>
        <w:gridCol w:w="784"/>
        <w:gridCol w:w="457"/>
        <w:gridCol w:w="446"/>
        <w:gridCol w:w="457"/>
        <w:gridCol w:w="446"/>
        <w:gridCol w:w="457"/>
        <w:gridCol w:w="446"/>
        <w:gridCol w:w="457"/>
        <w:gridCol w:w="446"/>
        <w:gridCol w:w="631"/>
      </w:tblGrid>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ID</w:t>
            </w:r>
          </w:p>
        </w:tc>
        <w:tc>
          <w:tcPr>
            <w:tcW w:w="1347"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Name</w:t>
            </w:r>
          </w:p>
        </w:tc>
        <w:tc>
          <w:tcPr>
            <w:tcW w:w="1753" w:type="dxa"/>
          </w:tcPr>
          <w:p w:rsidR="00C03178" w:rsidRPr="00D1170B" w:rsidRDefault="00C03178" w:rsidP="00D1170B">
            <w:pPr>
              <w:spacing w:line="360" w:lineRule="auto"/>
              <w:jc w:val="center"/>
              <w:rPr>
                <w:rFonts w:ascii="Times New Roman" w:hAnsi="Times New Roman" w:cs="Times New Roman"/>
                <w:b/>
                <w:bCs/>
                <w:sz w:val="24"/>
                <w:szCs w:val="24"/>
                <w:u w:val="single"/>
              </w:rPr>
            </w:pPr>
            <w:proofErr w:type="spellStart"/>
            <w:r w:rsidRPr="00D1170B">
              <w:rPr>
                <w:rFonts w:ascii="Times New Roman" w:hAnsi="Times New Roman" w:cs="Times New Roman"/>
                <w:b/>
                <w:bCs/>
                <w:sz w:val="24"/>
                <w:szCs w:val="24"/>
              </w:rPr>
              <w:t>Req</w:t>
            </w:r>
            <w:proofErr w:type="spellEnd"/>
            <w:r w:rsidRPr="00D1170B">
              <w:rPr>
                <w:rFonts w:ascii="Times New Roman" w:hAnsi="Times New Roman" w:cs="Times New Roman"/>
                <w:b/>
                <w:bCs/>
                <w:sz w:val="24"/>
                <w:szCs w:val="24"/>
              </w:rPr>
              <w:t xml:space="preserve"> Description</w:t>
            </w:r>
          </w:p>
        </w:tc>
        <w:tc>
          <w:tcPr>
            <w:tcW w:w="804"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Design</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D1</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T1</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D2</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T2</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D3</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T3</w:t>
            </w:r>
          </w:p>
        </w:tc>
        <w:tc>
          <w:tcPr>
            <w:tcW w:w="45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D4</w:t>
            </w:r>
          </w:p>
        </w:tc>
        <w:tc>
          <w:tcPr>
            <w:tcW w:w="428"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T4</w:t>
            </w:r>
          </w:p>
        </w:tc>
        <w:tc>
          <w:tcPr>
            <w:tcW w:w="586" w:type="dxa"/>
          </w:tcPr>
          <w:p w:rsidR="00C03178" w:rsidRPr="00D1170B" w:rsidRDefault="00C03178" w:rsidP="00D1170B">
            <w:pPr>
              <w:spacing w:line="360" w:lineRule="auto"/>
              <w:jc w:val="center"/>
              <w:rPr>
                <w:rFonts w:ascii="Times New Roman" w:hAnsi="Times New Roman" w:cs="Times New Roman"/>
                <w:b/>
                <w:bCs/>
                <w:sz w:val="24"/>
                <w:szCs w:val="24"/>
              </w:rPr>
            </w:pPr>
            <w:r w:rsidRPr="00D1170B">
              <w:rPr>
                <w:rFonts w:ascii="Times New Roman" w:hAnsi="Times New Roman" w:cs="Times New Roman"/>
                <w:b/>
                <w:bCs/>
                <w:sz w:val="24"/>
                <w:szCs w:val="24"/>
              </w:rPr>
              <w:t>UAT</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Page Loading Time</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Each page should load within 2 seconds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NFR002</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Technical Supported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Application can be used in any OS(Windows/IOS)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NFR003</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Time limit for OTP</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OTP time limit should be given maximum 5 mins for Login and Registration</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p w:rsidR="00C03178" w:rsidRPr="00D1170B" w:rsidRDefault="00C03178" w:rsidP="00D1170B">
            <w:pPr>
              <w:spacing w:line="360" w:lineRule="auto"/>
              <w:jc w:val="center"/>
              <w:rPr>
                <w:rFonts w:ascii="Times New Roman" w:hAnsi="Times New Roman" w:cs="Times New Roman"/>
                <w:sz w:val="24"/>
                <w:szCs w:val="24"/>
              </w:rPr>
            </w:pP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NFR004</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Logout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If the page is not accessed more than 5 mins then the page will be logged out automatically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NFR005</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availability should be updated on real time basis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NFR006</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SMS &amp; Email Confirmation</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Automated notification should be </w:t>
            </w:r>
            <w:proofErr w:type="gramStart"/>
            <w:r w:rsidRPr="00D1170B">
              <w:rPr>
                <w:rFonts w:ascii="Times New Roman" w:hAnsi="Times New Roman" w:cs="Times New Roman"/>
                <w:sz w:val="24"/>
                <w:szCs w:val="24"/>
              </w:rPr>
              <w:t>send</w:t>
            </w:r>
            <w:proofErr w:type="gramEnd"/>
            <w:r w:rsidRPr="00D1170B">
              <w:rPr>
                <w:rFonts w:ascii="Times New Roman" w:hAnsi="Times New Roman" w:cs="Times New Roman"/>
                <w:sz w:val="24"/>
                <w:szCs w:val="24"/>
              </w:rPr>
              <w:t xml:space="preserve"> to user through Email &amp; SMS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tabs>
                <w:tab w:val="left" w:pos="1346"/>
              </w:tabs>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NFR0017</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Back up</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data should get back up automatically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NFR008</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Connectivity</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System should be connected with Internet</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NFR009</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Stock Alerts</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Seller should receive alerts when stocks will be reduced, every weekly</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NFR010</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Net Banking</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Bank account should be active for smooth </w:t>
            </w:r>
            <w:r w:rsidRPr="00D1170B">
              <w:rPr>
                <w:rFonts w:ascii="Times New Roman" w:hAnsi="Times New Roman" w:cs="Times New Roman"/>
                <w:sz w:val="24"/>
                <w:szCs w:val="24"/>
              </w:rPr>
              <w:lastRenderedPageBreak/>
              <w:t>payment process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lastRenderedPageBreak/>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NFR011</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Check Stock</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Once the product is sold the stock status will be updated</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NFR012</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Email ID</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 xml:space="preserve">A valid email id should be there to receive Email </w:t>
            </w:r>
            <w:proofErr w:type="spellStart"/>
            <w:r w:rsidRPr="00D1170B">
              <w:rPr>
                <w:rFonts w:ascii="Times New Roman" w:hAnsi="Times New Roman" w:cs="Times New Roman"/>
                <w:sz w:val="24"/>
                <w:szCs w:val="24"/>
              </w:rPr>
              <w:t>NNotifications</w:t>
            </w:r>
            <w:proofErr w:type="spellEnd"/>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NFR013</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Taxation System</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All products should be included with additional Tax</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r w:rsidR="00C03178" w:rsidRPr="00D1170B" w:rsidTr="009D1DD6">
        <w:tc>
          <w:tcPr>
            <w:tcW w:w="990"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NFR014</w:t>
            </w:r>
          </w:p>
        </w:tc>
        <w:tc>
          <w:tcPr>
            <w:tcW w:w="1347"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Password</w:t>
            </w:r>
          </w:p>
        </w:tc>
        <w:tc>
          <w:tcPr>
            <w:tcW w:w="1753"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User Should receive password change alert every 30 days</w:t>
            </w:r>
          </w:p>
        </w:tc>
        <w:tc>
          <w:tcPr>
            <w:tcW w:w="804"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Y</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5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428"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c>
          <w:tcPr>
            <w:tcW w:w="586" w:type="dxa"/>
          </w:tcPr>
          <w:p w:rsidR="00C03178" w:rsidRPr="00D1170B" w:rsidRDefault="00C03178" w:rsidP="00D1170B">
            <w:pPr>
              <w:spacing w:line="360" w:lineRule="auto"/>
              <w:jc w:val="center"/>
              <w:rPr>
                <w:rFonts w:ascii="Times New Roman" w:hAnsi="Times New Roman" w:cs="Times New Roman"/>
                <w:sz w:val="24"/>
                <w:szCs w:val="24"/>
              </w:rPr>
            </w:pPr>
            <w:r w:rsidRPr="00D1170B">
              <w:rPr>
                <w:rFonts w:ascii="Times New Roman" w:hAnsi="Times New Roman" w:cs="Times New Roman"/>
                <w:sz w:val="24"/>
                <w:szCs w:val="24"/>
              </w:rPr>
              <w:t>N</w:t>
            </w:r>
          </w:p>
        </w:tc>
      </w:tr>
    </w:tbl>
    <w:p w:rsidR="00536BCB" w:rsidRPr="00D1170B" w:rsidRDefault="00536BCB" w:rsidP="00D1170B">
      <w:pPr>
        <w:spacing w:line="360" w:lineRule="auto"/>
        <w:jc w:val="both"/>
        <w:rPr>
          <w:rFonts w:ascii="Times New Roman" w:hAnsi="Times New Roman" w:cs="Times New Roman"/>
          <w:sz w:val="24"/>
          <w:szCs w:val="24"/>
        </w:rPr>
      </w:pPr>
    </w:p>
    <w:p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Question 5 – 10 Test Case Documents</w:t>
      </w:r>
    </w:p>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Prepare 10 Test Case Documents</w:t>
      </w:r>
    </w:p>
    <w:p w:rsidR="00F615BD" w:rsidRPr="00D1170B" w:rsidRDefault="00F615BD" w:rsidP="00D1170B">
      <w:pPr>
        <w:spacing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 –</w:t>
      </w:r>
    </w:p>
    <w:tbl>
      <w:tblPr>
        <w:tblStyle w:val="TableGrid"/>
        <w:tblW w:w="0" w:type="auto"/>
        <w:tblLook w:val="04A0" w:firstRow="1" w:lastRow="0" w:firstColumn="1" w:lastColumn="0" w:noHBand="0" w:noVBand="1"/>
      </w:tblPr>
      <w:tblGrid>
        <w:gridCol w:w="2254"/>
        <w:gridCol w:w="2254"/>
        <w:gridCol w:w="2254"/>
        <w:gridCol w:w="2254"/>
      </w:tblGrid>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Project Name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Online Agriculture Product Store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Designed by</w:t>
            </w:r>
          </w:p>
        </w:tc>
        <w:tc>
          <w:tcPr>
            <w:tcW w:w="2254" w:type="dxa"/>
          </w:tcPr>
          <w:p w:rsidR="00F615BD" w:rsidRPr="00D1170B" w:rsidRDefault="00F56BA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 xml:space="preserve">Sayanee </w:t>
            </w:r>
            <w:proofErr w:type="spellStart"/>
            <w:r w:rsidRPr="00D1170B">
              <w:rPr>
                <w:rFonts w:ascii="Times New Roman" w:hAnsi="Times New Roman" w:cs="Times New Roman"/>
                <w:sz w:val="24"/>
                <w:szCs w:val="24"/>
              </w:rPr>
              <w:t>Pramanick</w:t>
            </w:r>
            <w:proofErr w:type="spellEnd"/>
          </w:p>
        </w:tc>
      </w:tr>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Module Name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Login with user details</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Design Date</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DD-MM-YY</w:t>
            </w:r>
          </w:p>
        </w:tc>
      </w:tr>
      <w:tr w:rsidR="00F615BD" w:rsidRPr="00D1170B" w:rsidTr="009D1DD6">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Release Version</w:t>
            </w:r>
          </w:p>
        </w:tc>
        <w:tc>
          <w:tcPr>
            <w:tcW w:w="2254" w:type="dxa"/>
          </w:tcPr>
          <w:p w:rsidR="00F615BD" w:rsidRPr="00D1170B" w:rsidRDefault="00F615BD" w:rsidP="00D1170B">
            <w:pPr>
              <w:spacing w:line="360" w:lineRule="auto"/>
              <w:rPr>
                <w:rFonts w:ascii="Times New Roman" w:hAnsi="Times New Roman" w:cs="Times New Roman"/>
                <w:sz w:val="24"/>
                <w:szCs w:val="24"/>
              </w:rPr>
            </w:pP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Test Executed by</w:t>
            </w:r>
          </w:p>
        </w:tc>
        <w:tc>
          <w:tcPr>
            <w:tcW w:w="2254" w:type="dxa"/>
          </w:tcPr>
          <w:p w:rsidR="00F615BD" w:rsidRPr="00D1170B" w:rsidRDefault="00F615BD" w:rsidP="00D1170B">
            <w:pPr>
              <w:spacing w:line="360" w:lineRule="auto"/>
              <w:rPr>
                <w:rFonts w:ascii="Times New Roman" w:hAnsi="Times New Roman" w:cs="Times New Roman"/>
                <w:sz w:val="24"/>
                <w:szCs w:val="24"/>
              </w:rPr>
            </w:pPr>
            <w:r w:rsidRPr="00D1170B">
              <w:rPr>
                <w:rFonts w:ascii="Times New Roman" w:hAnsi="Times New Roman" w:cs="Times New Roman"/>
                <w:sz w:val="24"/>
                <w:szCs w:val="24"/>
              </w:rPr>
              <w:t>S</w:t>
            </w:r>
            <w:r w:rsidR="00F56BAD" w:rsidRPr="00D1170B">
              <w:rPr>
                <w:rFonts w:ascii="Times New Roman" w:hAnsi="Times New Roman" w:cs="Times New Roman"/>
                <w:sz w:val="24"/>
                <w:szCs w:val="24"/>
              </w:rPr>
              <w:t xml:space="preserve">ayanee </w:t>
            </w:r>
            <w:proofErr w:type="spellStart"/>
            <w:r w:rsidR="00F56BAD" w:rsidRPr="00D1170B">
              <w:rPr>
                <w:rFonts w:ascii="Times New Roman" w:hAnsi="Times New Roman" w:cs="Times New Roman"/>
                <w:sz w:val="24"/>
                <w:szCs w:val="24"/>
              </w:rPr>
              <w:t>Pramanick</w:t>
            </w:r>
            <w:proofErr w:type="spellEnd"/>
          </w:p>
        </w:tc>
      </w:tr>
    </w:tbl>
    <w:p w:rsidR="00F56BAD" w:rsidRPr="00D1170B" w:rsidRDefault="00F56BAD" w:rsidP="00D1170B">
      <w:pPr>
        <w:spacing w:before="100" w:beforeAutospacing="1" w:after="100" w:afterAutospacing="1" w:line="360" w:lineRule="auto"/>
        <w:rPr>
          <w:rStyle w:val="Strong"/>
          <w:rFonts w:ascii="Times New Roman" w:hAnsi="Times New Roman" w:cs="Times New Roman"/>
          <w:b w:val="0"/>
          <w:bCs w:val="0"/>
          <w:sz w:val="24"/>
          <w:szCs w:val="24"/>
        </w:rPr>
      </w:pPr>
      <w:r w:rsidRPr="00D1170B">
        <w:rPr>
          <w:rFonts w:ascii="Times New Roman" w:hAnsi="Times New Roman" w:cs="Times New Roman"/>
          <w:sz w:val="24"/>
          <w:szCs w:val="24"/>
        </w:rPr>
        <w:t>Test Case Document 2: User Registration Functionality</w:t>
      </w:r>
    </w:p>
    <w:p w:rsidR="00F615BD" w:rsidRPr="00D1170B" w:rsidRDefault="00F615BD" w:rsidP="00D1170B">
      <w:pPr>
        <w:pStyle w:val="NormalWeb"/>
        <w:spacing w:line="360" w:lineRule="auto"/>
      </w:pPr>
      <w:r w:rsidRPr="00D1170B">
        <w:rPr>
          <w:rStyle w:val="Strong"/>
          <w:rFonts w:eastAsiaTheme="majorEastAsia"/>
        </w:rPr>
        <w:lastRenderedPageBreak/>
        <w:t>Test Case ID</w:t>
      </w:r>
      <w:r w:rsidRPr="00D1170B">
        <w:t>: TC001</w:t>
      </w:r>
      <w:r w:rsidRPr="00D1170B">
        <w:br/>
      </w:r>
      <w:r w:rsidRPr="00D1170B">
        <w:rPr>
          <w:rStyle w:val="Strong"/>
          <w:rFonts w:eastAsiaTheme="majorEastAsia"/>
        </w:rPr>
        <w:t>Test Case Name</w:t>
      </w:r>
      <w:r w:rsidRPr="00D1170B">
        <w:t>: User Registration</w:t>
      </w:r>
      <w:r w:rsidRPr="00D1170B">
        <w:br/>
      </w:r>
      <w:r w:rsidRPr="00D1170B">
        <w:rPr>
          <w:rStyle w:val="Strong"/>
          <w:rFonts w:eastAsiaTheme="majorEastAsia"/>
        </w:rPr>
        <w:t>Description</w:t>
      </w:r>
      <w:r w:rsidRPr="00D1170B">
        <w:t>: Verify that a new user can register successfully.</w:t>
      </w:r>
      <w:r w:rsidRPr="00D1170B">
        <w:br/>
      </w:r>
      <w:r w:rsidRPr="00D1170B">
        <w:rPr>
          <w:rStyle w:val="Strong"/>
          <w:rFonts w:eastAsiaTheme="majorEastAsia"/>
        </w:rPr>
        <w:t>Preconditions</w:t>
      </w:r>
      <w:r w:rsidRPr="00D1170B">
        <w:t>: Valid Email id or Mobile Number</w:t>
      </w:r>
      <w:r w:rsidRPr="00D1170B">
        <w:br/>
      </w:r>
      <w:r w:rsidRPr="00D1170B">
        <w:rPr>
          <w:rStyle w:val="Strong"/>
          <w:rFonts w:eastAsiaTheme="majorEastAsia"/>
        </w:rPr>
        <w:t>Test Steps</w:t>
      </w:r>
      <w:r w:rsidRPr="00D1170B">
        <w:t>:</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registration page.</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Fill in required fields (name, email, password).</w:t>
      </w:r>
    </w:p>
    <w:p w:rsidR="00F615BD" w:rsidRPr="00D1170B" w:rsidRDefault="00F615BD" w:rsidP="00D1170B">
      <w:pPr>
        <w:numPr>
          <w:ilvl w:val="0"/>
          <w:numId w:val="15"/>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Submit the registration form.</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User receives a confirmation email and is redirected to the welcome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2: Product Search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TC002</w:t>
      </w:r>
      <w:r w:rsidRPr="00D1170B">
        <w:br/>
      </w:r>
      <w:r w:rsidRPr="00D1170B">
        <w:rPr>
          <w:rStyle w:val="Strong"/>
          <w:rFonts w:eastAsiaTheme="majorEastAsia"/>
        </w:rPr>
        <w:t>Test Case Name</w:t>
      </w:r>
      <w:r w:rsidRPr="00D1170B">
        <w:t>: Product Search</w:t>
      </w:r>
      <w:r w:rsidRPr="00D1170B">
        <w:br/>
      </w:r>
      <w:r w:rsidRPr="00D1170B">
        <w:rPr>
          <w:rStyle w:val="Strong"/>
          <w:rFonts w:eastAsiaTheme="majorEastAsia"/>
        </w:rPr>
        <w:t>Description</w:t>
      </w:r>
      <w:r w:rsidRPr="00D1170B">
        <w:t>: Verify that users can search for products (seeds, fertilizers, pesticides) using the search bar.</w:t>
      </w:r>
      <w:r w:rsidRPr="00D1170B">
        <w:br/>
      </w:r>
      <w:r w:rsidRPr="00D1170B">
        <w:rPr>
          <w:rStyle w:val="Strong"/>
          <w:rFonts w:eastAsiaTheme="majorEastAsia"/>
        </w:rPr>
        <w:t>Preconditions</w:t>
      </w:r>
      <w:r w:rsidRPr="00D1170B">
        <w:t>: The store has products listed.</w:t>
      </w:r>
      <w:r w:rsidRPr="00D1170B">
        <w:br/>
      </w:r>
      <w:r w:rsidRPr="00D1170B">
        <w:rPr>
          <w:rStyle w:val="Strong"/>
          <w:rFonts w:eastAsiaTheme="majorEastAsia"/>
        </w:rPr>
        <w:t>Test Steps</w:t>
      </w:r>
      <w:r w:rsidRPr="00D1170B">
        <w:t>:</w:t>
      </w:r>
    </w:p>
    <w:p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home page.</w:t>
      </w:r>
    </w:p>
    <w:p w:rsidR="00F615B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a product name in the search bar.</w:t>
      </w:r>
    </w:p>
    <w:p w:rsidR="00F56BAD" w:rsidRPr="00D1170B" w:rsidRDefault="00F615BD" w:rsidP="00D1170B">
      <w:pPr>
        <w:numPr>
          <w:ilvl w:val="0"/>
          <w:numId w:val="16"/>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the search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Relevant products are displayed in the search results.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3: Product Filtering</w:t>
      </w:r>
    </w:p>
    <w:p w:rsidR="00F615BD" w:rsidRPr="00D1170B" w:rsidRDefault="00F615BD" w:rsidP="00D1170B">
      <w:pPr>
        <w:pStyle w:val="NormalWeb"/>
        <w:spacing w:line="360" w:lineRule="auto"/>
      </w:pPr>
      <w:r w:rsidRPr="00D1170B">
        <w:rPr>
          <w:rStyle w:val="Strong"/>
          <w:rFonts w:eastAsiaTheme="majorEastAsia"/>
        </w:rPr>
        <w:lastRenderedPageBreak/>
        <w:t>Test Case ID</w:t>
      </w:r>
      <w:r w:rsidRPr="00D1170B">
        <w:t>: TC003</w:t>
      </w:r>
      <w:r w:rsidRPr="00D1170B">
        <w:br/>
      </w:r>
      <w:r w:rsidRPr="00D1170B">
        <w:rPr>
          <w:rStyle w:val="Strong"/>
          <w:rFonts w:eastAsiaTheme="majorEastAsia"/>
        </w:rPr>
        <w:t>Test Case Name</w:t>
      </w:r>
      <w:r w:rsidRPr="00D1170B">
        <w:t>: Product Filtering</w:t>
      </w:r>
      <w:r w:rsidRPr="00D1170B">
        <w:br/>
      </w:r>
      <w:r w:rsidRPr="00D1170B">
        <w:rPr>
          <w:rStyle w:val="Strong"/>
          <w:rFonts w:eastAsiaTheme="majorEastAsia"/>
        </w:rPr>
        <w:t>Description</w:t>
      </w:r>
      <w:r w:rsidRPr="00D1170B">
        <w:t>: Verify that users can filter products based on category, price, and rating.</w:t>
      </w:r>
      <w:r w:rsidRPr="00D1170B">
        <w:br/>
      </w:r>
      <w:r w:rsidRPr="00D1170B">
        <w:rPr>
          <w:rStyle w:val="Strong"/>
          <w:rFonts w:eastAsiaTheme="majorEastAsia"/>
        </w:rPr>
        <w:t>Preconditions</w:t>
      </w:r>
      <w:r w:rsidRPr="00D1170B">
        <w:t>: The store has multiple products listed.</w:t>
      </w:r>
      <w:r w:rsidRPr="00D1170B">
        <w:br/>
      </w:r>
      <w:r w:rsidRPr="00D1170B">
        <w:rPr>
          <w:rStyle w:val="Strong"/>
          <w:rFonts w:eastAsiaTheme="majorEastAsia"/>
        </w:rPr>
        <w:t>Test Steps</w:t>
      </w:r>
      <w:r w:rsidRPr="00D1170B">
        <w:t>:</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product listing page.</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Apply filters (e.g., category: fertilizers, price range).</w:t>
      </w:r>
    </w:p>
    <w:p w:rsidR="00F615BD" w:rsidRPr="00D1170B" w:rsidRDefault="00F615BD" w:rsidP="00D1170B">
      <w:pPr>
        <w:numPr>
          <w:ilvl w:val="0"/>
          <w:numId w:val="17"/>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filtered product list.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Only products that meet the filter criteria are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4: Adding Products to Cart</w:t>
      </w:r>
    </w:p>
    <w:p w:rsidR="00F615BD" w:rsidRPr="00D1170B" w:rsidRDefault="00F615BD" w:rsidP="00D1170B">
      <w:pPr>
        <w:pStyle w:val="NormalWeb"/>
        <w:spacing w:line="360" w:lineRule="auto"/>
      </w:pPr>
      <w:r w:rsidRPr="00D1170B">
        <w:rPr>
          <w:rStyle w:val="Strong"/>
          <w:rFonts w:eastAsiaTheme="majorEastAsia"/>
        </w:rPr>
        <w:t>Test Case ID</w:t>
      </w:r>
      <w:r w:rsidRPr="00D1170B">
        <w:t>: TC004</w:t>
      </w:r>
      <w:r w:rsidRPr="00D1170B">
        <w:br/>
      </w:r>
      <w:r w:rsidRPr="00D1170B">
        <w:rPr>
          <w:rStyle w:val="Strong"/>
          <w:rFonts w:eastAsiaTheme="majorEastAsia"/>
        </w:rPr>
        <w:t>Test Case Name</w:t>
      </w:r>
      <w:r w:rsidRPr="00D1170B">
        <w:t>: Add to Cart</w:t>
      </w:r>
      <w:r w:rsidRPr="00D1170B">
        <w:br/>
      </w:r>
      <w:r w:rsidRPr="00D1170B">
        <w:rPr>
          <w:rStyle w:val="Strong"/>
          <w:rFonts w:eastAsiaTheme="majorEastAsia"/>
        </w:rPr>
        <w:t>Description</w:t>
      </w:r>
      <w:r w:rsidRPr="00D1170B">
        <w:t>: Verify that users can add products to their shopping cart.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rsidR="00F615B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Select quantity and any variations (e.g., size).</w:t>
      </w:r>
    </w:p>
    <w:p w:rsidR="00F56BAD" w:rsidRPr="00D1170B" w:rsidRDefault="00F615BD" w:rsidP="00D1170B">
      <w:pPr>
        <w:numPr>
          <w:ilvl w:val="0"/>
          <w:numId w:val="18"/>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the "Add to Cart"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Product is added to the cart,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5: View Cart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TC005</w:t>
      </w:r>
      <w:r w:rsidRPr="00D1170B">
        <w:br/>
      </w:r>
      <w:r w:rsidRPr="00D1170B">
        <w:rPr>
          <w:rStyle w:val="Strong"/>
          <w:rFonts w:eastAsiaTheme="majorEastAsia"/>
        </w:rPr>
        <w:t>Test Case Name</w:t>
      </w:r>
      <w:r w:rsidRPr="00D1170B">
        <w:t>: View Cart</w:t>
      </w:r>
      <w:r w:rsidRPr="00D1170B">
        <w:br/>
      </w:r>
      <w:r w:rsidRPr="00D1170B">
        <w:rPr>
          <w:rStyle w:val="Strong"/>
          <w:rFonts w:eastAsiaTheme="majorEastAsia"/>
        </w:rPr>
        <w:lastRenderedPageBreak/>
        <w:t>Description</w:t>
      </w:r>
      <w:r w:rsidRPr="00D1170B">
        <w:t>: Verify that users can view the contents of their shopping cart.</w:t>
      </w:r>
      <w:r w:rsidRPr="00D1170B">
        <w:br/>
      </w:r>
      <w:r w:rsidRPr="00D1170B">
        <w:rPr>
          <w:rStyle w:val="Strong"/>
          <w:rFonts w:eastAsiaTheme="majorEastAsia"/>
        </w:rPr>
        <w:t>Preconditions</w:t>
      </w:r>
      <w:r w:rsidRPr="00D1170B">
        <w:t>: User has added products to the cart.</w:t>
      </w:r>
      <w:r w:rsidRPr="00D1170B">
        <w:br/>
      </w:r>
      <w:r w:rsidRPr="00D1170B">
        <w:rPr>
          <w:rStyle w:val="Strong"/>
          <w:rFonts w:eastAsiaTheme="majorEastAsia"/>
        </w:rPr>
        <w:t>Test Steps</w:t>
      </w:r>
      <w:r w:rsidRPr="00D1170B">
        <w:t>:</w:t>
      </w:r>
    </w:p>
    <w:p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cart icon.</w:t>
      </w:r>
    </w:p>
    <w:p w:rsidR="00F615BD" w:rsidRPr="00D1170B" w:rsidRDefault="00F615BD" w:rsidP="00D1170B">
      <w:pPr>
        <w:numPr>
          <w:ilvl w:val="0"/>
          <w:numId w:val="19"/>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items listed in the cart.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added items are displayed with correct details (name, quantity, price).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6: Checkout Process</w:t>
      </w:r>
    </w:p>
    <w:p w:rsidR="00F615BD" w:rsidRPr="00D1170B" w:rsidRDefault="00F615BD" w:rsidP="00D1170B">
      <w:pPr>
        <w:pStyle w:val="NormalWeb"/>
        <w:spacing w:line="360" w:lineRule="auto"/>
      </w:pPr>
      <w:r w:rsidRPr="00D1170B">
        <w:rPr>
          <w:rStyle w:val="Strong"/>
          <w:rFonts w:eastAsiaTheme="majorEastAsia"/>
        </w:rPr>
        <w:t>Test Case ID</w:t>
      </w:r>
      <w:r w:rsidRPr="00D1170B">
        <w:t>: TC006</w:t>
      </w:r>
      <w:r w:rsidRPr="00D1170B">
        <w:br/>
      </w:r>
      <w:r w:rsidRPr="00D1170B">
        <w:rPr>
          <w:rStyle w:val="Strong"/>
          <w:rFonts w:eastAsiaTheme="majorEastAsia"/>
        </w:rPr>
        <w:t>Test Case Name</w:t>
      </w:r>
      <w:r w:rsidRPr="00D1170B">
        <w:t>: Checkout Process</w:t>
      </w:r>
      <w:r w:rsidRPr="00D1170B">
        <w:br/>
      </w:r>
      <w:r w:rsidRPr="00D1170B">
        <w:rPr>
          <w:rStyle w:val="Strong"/>
          <w:rFonts w:eastAsiaTheme="majorEastAsia"/>
        </w:rPr>
        <w:t>Description</w:t>
      </w:r>
      <w:r w:rsidRPr="00D1170B">
        <w:t>: Verify that users can complete the checkout process successfully.</w:t>
      </w:r>
      <w:r w:rsidRPr="00D1170B">
        <w:br/>
      </w:r>
      <w:r w:rsidRPr="00D1170B">
        <w:rPr>
          <w:rStyle w:val="Strong"/>
          <w:rFonts w:eastAsiaTheme="majorEastAsia"/>
        </w:rPr>
        <w:t>Preconditions</w:t>
      </w:r>
      <w:r w:rsidRPr="00D1170B">
        <w:t>: User has items in the cart.</w:t>
      </w:r>
      <w:r w:rsidRPr="00D1170B">
        <w:br/>
      </w:r>
      <w:r w:rsidRPr="00D1170B">
        <w:rPr>
          <w:rStyle w:val="Strong"/>
          <w:rFonts w:eastAsiaTheme="majorEastAsia"/>
        </w:rPr>
        <w:t>Test Steps</w:t>
      </w:r>
      <w:r w:rsidRPr="00D1170B">
        <w:t>:</w:t>
      </w:r>
    </w:p>
    <w:p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cart and click "Checkout."</w:t>
      </w:r>
    </w:p>
    <w:p w:rsidR="00F615B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shipping and payment information.</w:t>
      </w:r>
    </w:p>
    <w:p w:rsidR="00F56BAD" w:rsidRPr="00D1170B" w:rsidRDefault="00F615BD" w:rsidP="00D1170B">
      <w:pPr>
        <w:numPr>
          <w:ilvl w:val="0"/>
          <w:numId w:val="20"/>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Confirm the order.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Order confirmation is displayed, and an email is sent to the user.</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7: Order History</w:t>
      </w:r>
    </w:p>
    <w:p w:rsidR="00F615BD" w:rsidRPr="00D1170B" w:rsidRDefault="00F615BD" w:rsidP="00D1170B">
      <w:pPr>
        <w:pStyle w:val="NormalWeb"/>
        <w:spacing w:line="360" w:lineRule="auto"/>
      </w:pPr>
      <w:r w:rsidRPr="00D1170B">
        <w:rPr>
          <w:rStyle w:val="Strong"/>
          <w:rFonts w:eastAsiaTheme="majorEastAsia"/>
        </w:rPr>
        <w:t>Test Case ID</w:t>
      </w:r>
      <w:r w:rsidRPr="00D1170B">
        <w:t>: TC007</w:t>
      </w:r>
      <w:r w:rsidRPr="00D1170B">
        <w:br/>
      </w:r>
      <w:r w:rsidRPr="00D1170B">
        <w:rPr>
          <w:rStyle w:val="Strong"/>
          <w:rFonts w:eastAsiaTheme="majorEastAsia"/>
        </w:rPr>
        <w:t>Test Case Name</w:t>
      </w:r>
      <w:r w:rsidRPr="00D1170B">
        <w:t>: Order History</w:t>
      </w:r>
      <w:r w:rsidRPr="00D1170B">
        <w:br/>
      </w:r>
      <w:r w:rsidRPr="00D1170B">
        <w:rPr>
          <w:rStyle w:val="Strong"/>
          <w:rFonts w:eastAsiaTheme="majorEastAsia"/>
        </w:rPr>
        <w:t>Description</w:t>
      </w:r>
      <w:r w:rsidRPr="00D1170B">
        <w:t>: Verify that users can view their order history.</w:t>
      </w:r>
      <w:r w:rsidRPr="00D1170B">
        <w:br/>
      </w:r>
      <w:r w:rsidRPr="00D1170B">
        <w:rPr>
          <w:rStyle w:val="Strong"/>
          <w:rFonts w:eastAsiaTheme="majorEastAsia"/>
        </w:rPr>
        <w:t>Preconditions</w:t>
      </w:r>
      <w:r w:rsidRPr="00D1170B">
        <w:t>: User has made at least one purchase.</w:t>
      </w:r>
      <w:r w:rsidRPr="00D1170B">
        <w:br/>
      </w:r>
      <w:r w:rsidRPr="00D1170B">
        <w:rPr>
          <w:rStyle w:val="Strong"/>
          <w:rFonts w:eastAsiaTheme="majorEastAsia"/>
        </w:rPr>
        <w:t>Test Steps</w:t>
      </w:r>
      <w:r w:rsidRPr="00D1170B">
        <w:t>:</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Navigate to the user profile section.</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"Order History."</w:t>
      </w:r>
    </w:p>
    <w:p w:rsidR="00F615BD" w:rsidRPr="00D1170B" w:rsidRDefault="00F615BD" w:rsidP="00D1170B">
      <w:pPr>
        <w:numPr>
          <w:ilvl w:val="0"/>
          <w:numId w:val="21"/>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Review the list of past orders.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All past orders are displayed with details (order date, products, status).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8: User Profile Management</w:t>
      </w:r>
    </w:p>
    <w:p w:rsidR="00F615BD" w:rsidRPr="00D1170B" w:rsidRDefault="00F615BD" w:rsidP="00D1170B">
      <w:pPr>
        <w:pStyle w:val="NormalWeb"/>
        <w:spacing w:line="360" w:lineRule="auto"/>
      </w:pPr>
      <w:r w:rsidRPr="00D1170B">
        <w:rPr>
          <w:rStyle w:val="Strong"/>
          <w:rFonts w:eastAsiaTheme="majorEastAsia"/>
        </w:rPr>
        <w:t>Test Case ID</w:t>
      </w:r>
      <w:r w:rsidRPr="00D1170B">
        <w:t>: TC008</w:t>
      </w:r>
      <w:r w:rsidRPr="00D1170B">
        <w:br/>
      </w:r>
      <w:r w:rsidRPr="00D1170B">
        <w:rPr>
          <w:rStyle w:val="Strong"/>
          <w:rFonts w:eastAsiaTheme="majorEastAsia"/>
        </w:rPr>
        <w:t>Test Case Name</w:t>
      </w:r>
      <w:r w:rsidRPr="00D1170B">
        <w:t>: User Profile Management</w:t>
      </w:r>
      <w:r w:rsidRPr="00D1170B">
        <w:br/>
      </w:r>
      <w:r w:rsidRPr="00D1170B">
        <w:rPr>
          <w:rStyle w:val="Strong"/>
          <w:rFonts w:eastAsiaTheme="majorEastAsia"/>
        </w:rPr>
        <w:t>Description</w:t>
      </w:r>
      <w:r w:rsidRPr="00D1170B">
        <w:t>: Verify that users can update their profile information.</w:t>
      </w:r>
      <w:r w:rsidRPr="00D1170B">
        <w:br/>
      </w:r>
      <w:r w:rsidRPr="00D1170B">
        <w:rPr>
          <w:rStyle w:val="Strong"/>
          <w:rFonts w:eastAsiaTheme="majorEastAsia"/>
        </w:rPr>
        <w:t>Preconditions</w:t>
      </w:r>
      <w:r w:rsidRPr="00D1170B">
        <w:t>: User is logged in.</w:t>
      </w:r>
      <w:r w:rsidRPr="00D1170B">
        <w:br/>
      </w:r>
      <w:r w:rsidRPr="00D1170B">
        <w:rPr>
          <w:rStyle w:val="Strong"/>
          <w:rFonts w:eastAsiaTheme="majorEastAsia"/>
        </w:rPr>
        <w:t>Test Steps</w:t>
      </w:r>
      <w:r w:rsidRPr="00D1170B">
        <w:t>:</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the user profile section.</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Update necessary fields (name, address, phone number).</w:t>
      </w:r>
    </w:p>
    <w:p w:rsidR="00F615BD" w:rsidRPr="00D1170B" w:rsidRDefault="00F615BD" w:rsidP="00D1170B">
      <w:pPr>
        <w:numPr>
          <w:ilvl w:val="0"/>
          <w:numId w:val="22"/>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Save changes.</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Profile is updated successfully,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9: Product Reviews</w:t>
      </w:r>
    </w:p>
    <w:p w:rsidR="00F615BD" w:rsidRPr="00D1170B" w:rsidRDefault="00F615BD" w:rsidP="00D1170B">
      <w:pPr>
        <w:pStyle w:val="NormalWeb"/>
        <w:spacing w:line="360" w:lineRule="auto"/>
      </w:pPr>
      <w:r w:rsidRPr="00D1170B">
        <w:rPr>
          <w:rStyle w:val="Strong"/>
          <w:rFonts w:eastAsiaTheme="majorEastAsia"/>
        </w:rPr>
        <w:t>Test Case ID</w:t>
      </w:r>
      <w:r w:rsidRPr="00D1170B">
        <w:t>: TC009</w:t>
      </w:r>
      <w:r w:rsidRPr="00D1170B">
        <w:br/>
      </w:r>
      <w:r w:rsidRPr="00D1170B">
        <w:rPr>
          <w:rStyle w:val="Strong"/>
          <w:rFonts w:eastAsiaTheme="majorEastAsia"/>
        </w:rPr>
        <w:t>Test Case Name</w:t>
      </w:r>
      <w:r w:rsidRPr="00D1170B">
        <w:t>: Product Reviews</w:t>
      </w:r>
      <w:r w:rsidRPr="00D1170B">
        <w:br/>
      </w:r>
      <w:r w:rsidRPr="00D1170B">
        <w:rPr>
          <w:rStyle w:val="Strong"/>
          <w:rFonts w:eastAsiaTheme="majorEastAsia"/>
        </w:rPr>
        <w:t>Description</w:t>
      </w:r>
      <w:r w:rsidRPr="00D1170B">
        <w:t>: Verify that users can leave reviews for purchased products.</w:t>
      </w:r>
      <w:r w:rsidRPr="00D1170B">
        <w:br/>
      </w:r>
      <w:r w:rsidRPr="00D1170B">
        <w:rPr>
          <w:rStyle w:val="Strong"/>
          <w:rFonts w:eastAsiaTheme="majorEastAsia"/>
        </w:rPr>
        <w:t>Preconditions</w:t>
      </w:r>
      <w:r w:rsidRPr="00D1170B">
        <w:t>: User has purchased at least one product.</w:t>
      </w:r>
      <w:r w:rsidRPr="00D1170B">
        <w:br/>
      </w:r>
      <w:r w:rsidRPr="00D1170B">
        <w:rPr>
          <w:rStyle w:val="Strong"/>
          <w:rFonts w:eastAsiaTheme="majorEastAsia"/>
        </w:rPr>
        <w:t>Test Steps</w:t>
      </w:r>
      <w:r w:rsidRPr="00D1170B">
        <w:t>:</w:t>
      </w:r>
    </w:p>
    <w:p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purchased product page.</w:t>
      </w:r>
    </w:p>
    <w:p w:rsidR="00F615B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Click on "Write a Review."</w:t>
      </w:r>
    </w:p>
    <w:p w:rsidR="00F56BAD" w:rsidRPr="00D1170B" w:rsidRDefault="00F615BD" w:rsidP="00D1170B">
      <w:pPr>
        <w:numPr>
          <w:ilvl w:val="0"/>
          <w:numId w:val="23"/>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Enter review content and rating, then submit.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Review is posted successfully and is displayed on the product page.</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F615BD" w:rsidRPr="00D1170B" w:rsidRDefault="00F615BD"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Test Case Document 10: Wishlist Functionality</w:t>
      </w:r>
    </w:p>
    <w:p w:rsidR="00F615BD" w:rsidRPr="00D1170B" w:rsidRDefault="00F615BD" w:rsidP="00D1170B">
      <w:pPr>
        <w:pStyle w:val="NormalWeb"/>
        <w:spacing w:line="360" w:lineRule="auto"/>
      </w:pPr>
      <w:r w:rsidRPr="00D1170B">
        <w:rPr>
          <w:rStyle w:val="Strong"/>
          <w:rFonts w:eastAsiaTheme="majorEastAsia"/>
        </w:rPr>
        <w:t>Test Case ID</w:t>
      </w:r>
      <w:r w:rsidRPr="00D1170B">
        <w:t>: TC010</w:t>
      </w:r>
      <w:r w:rsidRPr="00D1170B">
        <w:br/>
      </w:r>
      <w:r w:rsidRPr="00D1170B">
        <w:rPr>
          <w:rStyle w:val="Strong"/>
          <w:rFonts w:eastAsiaTheme="majorEastAsia"/>
        </w:rPr>
        <w:t>Test Case Name</w:t>
      </w:r>
      <w:r w:rsidRPr="00D1170B">
        <w:t>: Wishlist Functionality</w:t>
      </w:r>
      <w:r w:rsidRPr="00D1170B">
        <w:br/>
      </w:r>
      <w:r w:rsidRPr="00D1170B">
        <w:rPr>
          <w:rStyle w:val="Strong"/>
          <w:rFonts w:eastAsiaTheme="majorEastAsia"/>
        </w:rPr>
        <w:t>Description</w:t>
      </w:r>
      <w:r w:rsidRPr="00D1170B">
        <w:t xml:space="preserve">: Verify that users can add products to their </w:t>
      </w:r>
      <w:proofErr w:type="spellStart"/>
      <w:r w:rsidRPr="00D1170B">
        <w:t>wishlist</w:t>
      </w:r>
      <w:proofErr w:type="spellEnd"/>
      <w:r w:rsidRPr="00D1170B">
        <w:t>.</w:t>
      </w:r>
      <w:r w:rsidRPr="00D1170B">
        <w:br/>
      </w:r>
      <w:r w:rsidRPr="00D1170B">
        <w:rPr>
          <w:rStyle w:val="Strong"/>
          <w:rFonts w:eastAsiaTheme="majorEastAsia"/>
        </w:rPr>
        <w:t>Preconditions</w:t>
      </w:r>
      <w:r w:rsidRPr="00D1170B">
        <w:t>: User is logged in and products are available.</w:t>
      </w:r>
      <w:r w:rsidRPr="00D1170B">
        <w:br/>
      </w:r>
      <w:r w:rsidRPr="00D1170B">
        <w:rPr>
          <w:rStyle w:val="Strong"/>
          <w:rFonts w:eastAsiaTheme="majorEastAsia"/>
        </w:rPr>
        <w:t>Test Steps</w:t>
      </w:r>
      <w:r w:rsidRPr="00D1170B">
        <w:t>:</w:t>
      </w:r>
    </w:p>
    <w:p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Navigate to a product page.</w:t>
      </w:r>
    </w:p>
    <w:p w:rsidR="00F615BD" w:rsidRPr="00D1170B" w:rsidRDefault="00F615BD" w:rsidP="00D1170B">
      <w:pPr>
        <w:numPr>
          <w:ilvl w:val="0"/>
          <w:numId w:val="24"/>
        </w:num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Click on the "Add to Wishlist" button.</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Expected Result</w:t>
      </w:r>
      <w:r w:rsidRPr="00D1170B">
        <w:rPr>
          <w:rFonts w:ascii="Times New Roman" w:hAnsi="Times New Roman" w:cs="Times New Roman"/>
          <w:sz w:val="24"/>
          <w:szCs w:val="24"/>
        </w:rPr>
        <w:t xml:space="preserve">: Product is added to the </w:t>
      </w:r>
      <w:proofErr w:type="spellStart"/>
      <w:r w:rsidRPr="00D1170B">
        <w:rPr>
          <w:rFonts w:ascii="Times New Roman" w:hAnsi="Times New Roman" w:cs="Times New Roman"/>
          <w:sz w:val="24"/>
          <w:szCs w:val="24"/>
        </w:rPr>
        <w:t>wishlist</w:t>
      </w:r>
      <w:proofErr w:type="spellEnd"/>
      <w:r w:rsidRPr="00D1170B">
        <w:rPr>
          <w:rFonts w:ascii="Times New Roman" w:hAnsi="Times New Roman" w:cs="Times New Roman"/>
          <w:sz w:val="24"/>
          <w:szCs w:val="24"/>
        </w:rPr>
        <w:t>, and a confirmation message is displayed.</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Actual Result</w:t>
      </w:r>
      <w:r w:rsidRPr="00D1170B">
        <w:rPr>
          <w:rFonts w:ascii="Times New Roman" w:hAnsi="Times New Roman" w:cs="Times New Roman"/>
          <w:sz w:val="24"/>
          <w:szCs w:val="24"/>
        </w:rPr>
        <w:t>:</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Status</w:t>
      </w:r>
      <w:r w:rsidRPr="00D1170B">
        <w:rPr>
          <w:rFonts w:ascii="Times New Roman" w:hAnsi="Times New Roman" w:cs="Times New Roman"/>
          <w:sz w:val="24"/>
          <w:szCs w:val="24"/>
        </w:rPr>
        <w:t>: Pass/Fail</w:t>
      </w:r>
      <w:r w:rsidRPr="00D1170B">
        <w:rPr>
          <w:rFonts w:ascii="Times New Roman" w:hAnsi="Times New Roman" w:cs="Times New Roman"/>
          <w:sz w:val="24"/>
          <w:szCs w:val="24"/>
        </w:rPr>
        <w:br/>
      </w:r>
      <w:r w:rsidRPr="00D1170B">
        <w:rPr>
          <w:rStyle w:val="Strong"/>
          <w:rFonts w:ascii="Times New Roman" w:hAnsi="Times New Roman" w:cs="Times New Roman"/>
          <w:sz w:val="24"/>
          <w:szCs w:val="24"/>
        </w:rPr>
        <w:t>Remarks</w:t>
      </w:r>
      <w:r w:rsidRPr="00D1170B">
        <w:rPr>
          <w:rFonts w:ascii="Times New Roman" w:hAnsi="Times New Roman" w:cs="Times New Roman"/>
          <w:sz w:val="24"/>
          <w:szCs w:val="24"/>
        </w:rPr>
        <w:t>:</w:t>
      </w:r>
    </w:p>
    <w:p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Question 6 – DB Design</w:t>
      </w:r>
    </w:p>
    <w:p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After the requirements are thoroughly explained to the entire project team by business analyst, the Database architects have decided to do the database design and also to</w:t>
      </w:r>
      <w:r w:rsidRPr="00D1170B">
        <w:rPr>
          <w:rFonts w:ascii="Times New Roman" w:hAnsi="Times New Roman" w:cs="Times New Roman"/>
          <w:sz w:val="24"/>
          <w:szCs w:val="24"/>
        </w:rPr>
        <w:t xml:space="preserve"> </w:t>
      </w:r>
      <w:r w:rsidRPr="00D1170B">
        <w:rPr>
          <w:rFonts w:ascii="Times New Roman" w:hAnsi="Times New Roman" w:cs="Times New Roman"/>
          <w:sz w:val="24"/>
          <w:szCs w:val="24"/>
        </w:rPr>
        <w:t>represent the in-flow and out-flow of data.</w:t>
      </w:r>
    </w:p>
    <w:p w:rsidR="00D1170B" w:rsidRPr="00D1170B" w:rsidRDefault="00D1170B"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Draw database schema and ER diagram</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Database Schema</w:t>
      </w:r>
      <w:r>
        <w:rPr>
          <w:rFonts w:ascii="Times New Roman" w:hAnsi="Times New Roman" w:cs="Times New Roman"/>
          <w:b/>
          <w:bCs/>
          <w:sz w:val="24"/>
          <w:szCs w:val="24"/>
          <w:u w:val="single"/>
        </w:rPr>
        <w:t xml:space="preserve"> Design</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27E5B602" wp14:editId="32843A60">
            <wp:extent cx="5246346" cy="4328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9561" cy="4339458"/>
                    </a:xfrm>
                    <a:prstGeom prst="rect">
                      <a:avLst/>
                    </a:prstGeom>
                  </pic:spPr>
                </pic:pic>
              </a:graphicData>
            </a:graphic>
          </wp:inline>
        </w:drawing>
      </w:r>
    </w:p>
    <w:p w:rsidR="00894225" w:rsidRDefault="0089422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lastRenderedPageBreak/>
        <w:t>ER D</w:t>
      </w:r>
      <w:r>
        <w:rPr>
          <w:rFonts w:ascii="Times New Roman" w:hAnsi="Times New Roman" w:cs="Times New Roman"/>
          <w:b/>
          <w:bCs/>
          <w:sz w:val="24"/>
          <w:szCs w:val="24"/>
          <w:u w:val="single"/>
        </w:rPr>
        <w:t>iagram</w:t>
      </w:r>
    </w:p>
    <w:p w:rsidR="00D1170B" w:rsidRPr="00D1170B" w:rsidRDefault="00D1170B" w:rsidP="00D1170B">
      <w:pPr>
        <w:spacing w:before="100" w:beforeAutospacing="1" w:after="100" w:afterAutospacing="1" w:line="360" w:lineRule="auto"/>
        <w:rPr>
          <w:rFonts w:ascii="Times New Roman" w:hAnsi="Times New Roman" w:cs="Times New Roman"/>
          <w:b/>
          <w:bCs/>
          <w:sz w:val="24"/>
          <w:szCs w:val="24"/>
          <w:u w:val="single"/>
        </w:rPr>
      </w:pPr>
      <w:r w:rsidRPr="00D1170B">
        <w:rPr>
          <w:rFonts w:ascii="Times New Roman" w:hAnsi="Times New Roman" w:cs="Times New Roman"/>
          <w:noProof/>
          <w:sz w:val="24"/>
          <w:szCs w:val="24"/>
        </w:rPr>
        <w:drawing>
          <wp:inline distT="0" distB="0" distL="0" distR="0" wp14:anchorId="7D646625" wp14:editId="0FAFA1F7">
            <wp:extent cx="5731510" cy="45478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547870"/>
                    </a:xfrm>
                    <a:prstGeom prst="rect">
                      <a:avLst/>
                    </a:prstGeom>
                  </pic:spPr>
                </pic:pic>
              </a:graphicData>
            </a:graphic>
          </wp:inline>
        </w:drawing>
      </w:r>
    </w:p>
    <w:p w:rsidR="00894225" w:rsidRDefault="00894225">
      <w:pPr>
        <w:rPr>
          <w:rFonts w:ascii="Calibri" w:hAnsi="Calibri" w:cs="Calibri"/>
          <w:b/>
          <w:bCs/>
          <w:sz w:val="24"/>
          <w:szCs w:val="24"/>
          <w:u w:val="single"/>
        </w:rPr>
      </w:pPr>
      <w:r>
        <w:rPr>
          <w:rFonts w:ascii="Calibri" w:hAnsi="Calibri" w:cs="Calibri"/>
          <w:b/>
          <w:bCs/>
          <w:sz w:val="24"/>
          <w:szCs w:val="24"/>
          <w:u w:val="single"/>
        </w:rPr>
        <w:br w:type="page"/>
      </w:r>
    </w:p>
    <w:p w:rsidR="00894225" w:rsidRPr="00894225" w:rsidRDefault="00894225" w:rsidP="00894225">
      <w:pPr>
        <w:spacing w:before="100" w:beforeAutospacing="1" w:after="100" w:afterAutospacing="1" w:line="240" w:lineRule="auto"/>
        <w:rPr>
          <w:rFonts w:eastAsia="Times New Roman" w:cstheme="minorHAnsi"/>
          <w:b/>
          <w:bCs/>
          <w:u w:val="single"/>
          <w:lang w:eastAsia="en-IN"/>
        </w:rPr>
      </w:pPr>
      <w:r w:rsidRPr="00894225">
        <w:rPr>
          <w:rFonts w:ascii="Calibri" w:hAnsi="Calibri" w:cs="Calibri"/>
          <w:b/>
          <w:bCs/>
          <w:sz w:val="24"/>
          <w:szCs w:val="24"/>
          <w:u w:val="single"/>
        </w:rPr>
        <w:lastRenderedPageBreak/>
        <w:t>Question 7 – Data Flow Diagram</w:t>
      </w:r>
    </w:p>
    <w:p w:rsidR="00894225" w:rsidRDefault="00894225" w:rsidP="00894225">
      <w:pPr>
        <w:autoSpaceDE w:val="0"/>
        <w:autoSpaceDN w:val="0"/>
        <w:adjustRightInd w:val="0"/>
        <w:spacing w:after="0" w:line="240" w:lineRule="auto"/>
        <w:rPr>
          <w:rFonts w:ascii="Calibri" w:hAnsi="Calibri" w:cs="Calibri"/>
          <w:sz w:val="24"/>
          <w:szCs w:val="24"/>
        </w:rPr>
      </w:pPr>
      <w:r w:rsidRPr="009B7F84">
        <w:rPr>
          <w:rFonts w:ascii="Calibri" w:hAnsi="Calibri" w:cs="Calibri"/>
          <w:sz w:val="24"/>
          <w:szCs w:val="24"/>
        </w:rPr>
        <w:t>What is a data flow diagram? Draw a data flow diagram to represent the in-flow and out-flow of</w:t>
      </w:r>
      <w:r>
        <w:rPr>
          <w:rFonts w:ascii="Calibri" w:hAnsi="Calibri" w:cs="Calibri"/>
          <w:sz w:val="24"/>
          <w:szCs w:val="24"/>
        </w:rPr>
        <w:t xml:space="preserve"> </w:t>
      </w:r>
      <w:r w:rsidRPr="009B7F84">
        <w:rPr>
          <w:rFonts w:ascii="Calibri" w:hAnsi="Calibri" w:cs="Calibri"/>
          <w:sz w:val="24"/>
          <w:szCs w:val="24"/>
        </w:rPr>
        <w:t>data when a Farmer is placing an order for the product</w:t>
      </w:r>
    </w:p>
    <w:p w:rsidR="00894225" w:rsidRDefault="00894225" w:rsidP="00D1170B">
      <w:pPr>
        <w:spacing w:before="100" w:beforeAutospacing="1" w:after="100" w:afterAutospacing="1"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Answer –</w:t>
      </w:r>
    </w:p>
    <w:p w:rsidR="00894225" w:rsidRDefault="00894225" w:rsidP="00894225">
      <w:pPr>
        <w:spacing w:before="100" w:beforeAutospacing="1" w:after="100" w:afterAutospacing="1" w:line="360" w:lineRule="auto"/>
        <w:rPr>
          <w:rFonts w:ascii="Times New Roman" w:hAnsi="Times New Roman" w:cs="Times New Roman"/>
          <w:b/>
          <w:bCs/>
          <w:sz w:val="24"/>
          <w:szCs w:val="24"/>
          <w:u w:val="single"/>
        </w:rPr>
      </w:pPr>
      <w:r>
        <w:rPr>
          <w:noProof/>
        </w:rPr>
        <w:drawing>
          <wp:inline distT="0" distB="0" distL="0" distR="0" wp14:anchorId="30512495" wp14:editId="33F52C8A">
            <wp:extent cx="4482935" cy="48973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9938" cy="4915934"/>
                    </a:xfrm>
                    <a:prstGeom prst="rect">
                      <a:avLst/>
                    </a:prstGeom>
                  </pic:spPr>
                </pic:pic>
              </a:graphicData>
            </a:graphic>
          </wp:inline>
        </w:drawing>
      </w:r>
      <w:r>
        <w:rPr>
          <w:rFonts w:ascii="Times New Roman" w:hAnsi="Times New Roman" w:cs="Times New Roman"/>
          <w:b/>
          <w:bCs/>
          <w:sz w:val="24"/>
          <w:szCs w:val="24"/>
          <w:u w:val="single"/>
        </w:rPr>
        <w:br w:type="page"/>
      </w:r>
    </w:p>
    <w:p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lastRenderedPageBreak/>
        <w:t>Question 8 – Change Request</w:t>
      </w:r>
    </w:p>
    <w:p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Due to change in the Government Taxation structure. we should change the Tax structure.</w:t>
      </w:r>
    </w:p>
    <w:p w:rsidR="00E102F3" w:rsidRPr="00D1170B" w:rsidRDefault="00E102F3" w:rsidP="00D1170B">
      <w:pPr>
        <w:spacing w:before="100" w:beforeAutospacing="1" w:after="100" w:afterAutospacing="1" w:line="360" w:lineRule="auto"/>
        <w:rPr>
          <w:rFonts w:ascii="Times New Roman" w:hAnsi="Times New Roman" w:cs="Times New Roman"/>
          <w:sz w:val="24"/>
          <w:szCs w:val="24"/>
        </w:rPr>
      </w:pPr>
      <w:r w:rsidRPr="00D1170B">
        <w:rPr>
          <w:rFonts w:ascii="Times New Roman" w:hAnsi="Times New Roman" w:cs="Times New Roman"/>
          <w:sz w:val="24"/>
          <w:szCs w:val="24"/>
        </w:rPr>
        <w:t>How do you handle change requests in a project?</w:t>
      </w:r>
    </w:p>
    <w:p w:rsidR="00E102F3" w:rsidRPr="00D1170B" w:rsidRDefault="00E102F3" w:rsidP="00D1170B">
      <w:pPr>
        <w:spacing w:before="100" w:beforeAutospacing="1" w:after="100" w:afterAutospacing="1" w:line="360" w:lineRule="auto"/>
        <w:rPr>
          <w:rFonts w:ascii="Times New Roman" w:eastAsia="Times New Roman" w:hAnsi="Times New Roman" w:cs="Times New Roman"/>
          <w:b/>
          <w:bCs/>
          <w:sz w:val="24"/>
          <w:szCs w:val="24"/>
          <w:u w:val="single"/>
          <w:lang w:eastAsia="en-IN"/>
        </w:rPr>
      </w:pPr>
      <w:r w:rsidRPr="00D1170B">
        <w:rPr>
          <w:rFonts w:ascii="Times New Roman" w:hAnsi="Times New Roman" w:cs="Times New Roman"/>
          <w:b/>
          <w:bCs/>
          <w:sz w:val="24"/>
          <w:szCs w:val="24"/>
          <w:u w:val="single"/>
        </w:rPr>
        <w:t>Answer –</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Change requests arise when a stakeholder—whether a client, internal team, or department—proposes a modification to the project’s initially agreed-upon processes or deliverables. In this case, the request stems from a change in the government's taxation policy, which directly impacts the Online Agriculture Product Store.</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first step would be to thoroughly analyse the change request and ensure all stakeholders clearly understand what adjustments are required in the system. Typically, I would conduct a feasibility study to evaluate how realistic and practical the proposed change is within the current project context. However, since this request is mandated by the government, a feasibility study is unnecessary. The change must be implemented to comply with the new tax regulations.</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To handle this change efficiently, I will follow these steps: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Document the change request in detail.</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Gather any supporting materials or references related to the new government taxation policy.</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Assess the scope of the change—whether it is within the existing project scope or outside of it. Since this is out-of-scope, it will impact the budget and timeline.</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Work with the Project Manager to determine whether the change is minor or major. A change in government policy is considered major, and we must ensure compliance with the updated regulations.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Complete the change request form and obtain formal approval from the Project Manager.</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Communicate the priority and urgency of this change to the project team.</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Present the change to the Change Control Board (CCB) for review and recommendations.</w:t>
      </w:r>
    </w:p>
    <w:p w:rsidR="00E102F3" w:rsidRPr="00D1170B" w:rsidRDefault="00E102F3" w:rsidP="00D1170B">
      <w:pPr>
        <w:numPr>
          <w:ilvl w:val="0"/>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Once approved, update all relevant project deliverables, such as:</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Project plans and timelines</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Business process documentation</w:t>
      </w:r>
    </w:p>
    <w:p w:rsidR="00E102F3" w:rsidRPr="00D1170B" w:rsidRDefault="00E102F3" w:rsidP="00D1170B">
      <w:pPr>
        <w:numPr>
          <w:ilvl w:val="1"/>
          <w:numId w:val="26"/>
        </w:num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lastRenderedPageBreak/>
        <w:t>Requirements specifications</w:t>
      </w:r>
    </w:p>
    <w:p w:rsidR="00E102F3" w:rsidRPr="00D1170B" w:rsidRDefault="00E102F3"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This approach ensures that the change is properly managed and implemented in alignment with both client expectations and government requirements.</w:t>
      </w:r>
    </w:p>
    <w:p w:rsidR="00F56BAD" w:rsidRPr="00D1170B" w:rsidRDefault="00F56BAD"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Question 9 – Change Request Vs an Enhancement</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BA, what will be your response?</w:t>
      </w:r>
    </w:p>
    <w:p w:rsidR="00F56BAD" w:rsidRPr="00D1170B" w:rsidRDefault="00F56BAD"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Is this a change request or an enhancement???</w:t>
      </w:r>
    </w:p>
    <w:p w:rsidR="00E102F3" w:rsidRPr="00D1170B" w:rsidRDefault="00E102F3" w:rsidP="00D1170B">
      <w:pPr>
        <w:autoSpaceDE w:val="0"/>
        <w:autoSpaceDN w:val="0"/>
        <w:adjustRightInd w:val="0"/>
        <w:spacing w:after="0" w:line="360" w:lineRule="auto"/>
        <w:rPr>
          <w:rFonts w:ascii="Times New Roman" w:hAnsi="Times New Roman" w:cs="Times New Roman"/>
          <w:b/>
          <w:bCs/>
          <w:sz w:val="24"/>
          <w:szCs w:val="24"/>
          <w:u w:val="single"/>
        </w:rPr>
      </w:pPr>
      <w:r w:rsidRPr="00D1170B">
        <w:rPr>
          <w:rFonts w:ascii="Times New Roman" w:hAnsi="Times New Roman" w:cs="Times New Roman"/>
          <w:b/>
          <w:bCs/>
          <w:sz w:val="24"/>
          <w:szCs w:val="24"/>
          <w:u w:val="single"/>
        </w:rPr>
        <w:t>Answer</w:t>
      </w:r>
    </w:p>
    <w:p w:rsidR="00E102F3"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Ben and Kevin's request is categorized as an enhancement, as they are proposing the addition of a new feature to the online store. This feature would enable farmers not only to purchase products but also to sell their yields directly through the platform. Given the value this feature brings, my response would be supportive.</w:t>
      </w:r>
    </w:p>
    <w:p w:rsidR="00F56BAD" w:rsidRPr="00D1170B" w:rsidRDefault="00E102F3" w:rsidP="00D1170B">
      <w:pPr>
        <w:autoSpaceDE w:val="0"/>
        <w:autoSpaceDN w:val="0"/>
        <w:adjustRightInd w:val="0"/>
        <w:spacing w:after="0" w:line="360" w:lineRule="auto"/>
        <w:rPr>
          <w:rFonts w:ascii="Times New Roman" w:hAnsi="Times New Roman" w:cs="Times New Roman"/>
          <w:sz w:val="24"/>
          <w:szCs w:val="24"/>
        </w:rPr>
      </w:pPr>
      <w:r w:rsidRPr="00D1170B">
        <w:rPr>
          <w:rFonts w:ascii="Times New Roman" w:hAnsi="Times New Roman" w:cs="Times New Roman"/>
          <w:sz w:val="24"/>
          <w:szCs w:val="24"/>
        </w:rPr>
        <w:t>As a Business Analyst, my role is to evaluate the enhancement request thoroughly. This involves preparing a project plan, gathering and documenting requirements, designing the solution, and defining testing strategies. I will also need to complete an enhancement request form and determine the resources and effort required in terms of manpower and man-hours to successfully implement this feature.</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Question 10 – Estimations  </w:t>
      </w:r>
    </w:p>
    <w:p w:rsidR="00AB51FA" w:rsidRPr="00D1170B" w:rsidRDefault="00AB51FA" w:rsidP="00D1170B">
      <w:pPr>
        <w:shd w:val="clear" w:color="auto" w:fill="FFFFFF"/>
        <w:spacing w:after="0" w:line="360" w:lineRule="auto"/>
        <w:rPr>
          <w:rFonts w:ascii="Times New Roman" w:hAnsi="Times New Roman" w:cs="Times New Roman"/>
          <w:sz w:val="24"/>
          <w:szCs w:val="24"/>
        </w:rPr>
      </w:pPr>
      <w:r w:rsidRPr="00D1170B">
        <w:rPr>
          <w:rFonts w:ascii="Times New Roman" w:hAnsi="Times New Roman" w:cs="Times New Roman"/>
          <w:sz w:val="24"/>
          <w:szCs w:val="24"/>
        </w:rPr>
        <w:t xml:space="preserve"> Come up with estimations – How many Manhours required</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b/>
          <w:bCs/>
          <w:sz w:val="24"/>
          <w:szCs w:val="24"/>
          <w:u w:val="single"/>
        </w:rPr>
        <w:t xml:space="preserve">Answer </w:t>
      </w:r>
    </w:p>
    <w:p w:rsidR="00AB51FA" w:rsidRPr="00D1170B" w:rsidRDefault="00AB51FA" w:rsidP="00D1170B">
      <w:pPr>
        <w:shd w:val="clear" w:color="auto" w:fill="FFFFFF"/>
        <w:spacing w:after="0" w:line="360" w:lineRule="auto"/>
        <w:rPr>
          <w:rFonts w:ascii="Times New Roman" w:eastAsia="Times New Roman" w:hAnsi="Times New Roman" w:cs="Times New Roman"/>
          <w:color w:val="000000"/>
          <w:sz w:val="24"/>
          <w:szCs w:val="24"/>
          <w:lang w:eastAsia="en-IN"/>
        </w:rPr>
      </w:pPr>
      <w:r w:rsidRPr="00D1170B">
        <w:rPr>
          <w:rFonts w:ascii="Times New Roman" w:eastAsia="Times New Roman" w:hAnsi="Times New Roman" w:cs="Times New Roman"/>
          <w:b/>
          <w:bCs/>
          <w:color w:val="000000"/>
          <w:sz w:val="24"/>
          <w:szCs w:val="24"/>
          <w:bdr w:val="none" w:sz="0" w:space="0" w:color="auto" w:frame="1"/>
          <w:lang w:eastAsia="en-IN"/>
        </w:rPr>
        <w:t>Manhours Required</w:t>
      </w:r>
      <w:r w:rsidRPr="00D1170B">
        <w:rPr>
          <w:rFonts w:ascii="Times New Roman" w:eastAsia="Times New Roman" w:hAnsi="Times New Roman" w:cs="Times New Roman"/>
          <w:color w:val="000000"/>
          <w:sz w:val="24"/>
          <w:szCs w:val="24"/>
          <w:lang w:eastAsia="en-IN"/>
        </w:rPr>
        <w:t xml:space="preserve"> </w:t>
      </w:r>
      <w:r w:rsidRPr="00D1170B">
        <w:rPr>
          <w:rFonts w:ascii="Times New Roman" w:eastAsia="Times New Roman" w:hAnsi="Times New Roman" w:cs="Times New Roman"/>
          <w:color w:val="000000"/>
          <w:sz w:val="24"/>
          <w:szCs w:val="24"/>
          <w:bdr w:val="none" w:sz="0" w:space="0" w:color="auto" w:frame="1"/>
          <w:lang w:eastAsia="en-IN"/>
        </w:rPr>
        <w:t>= Total hours working per day x Total number of members x Total numbers of days worked over the specific period.</w:t>
      </w:r>
    </w:p>
    <w:p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Working Hours a day = 8 hours</w:t>
      </w:r>
    </w:p>
    <w:p w:rsidR="00AB51FA" w:rsidRPr="00D1170B" w:rsidRDefault="00AB51FA" w:rsidP="00D1170B">
      <w:pPr>
        <w:shd w:val="clear" w:color="auto" w:fill="FFFFFF"/>
        <w:spacing w:after="0" w:line="360" w:lineRule="auto"/>
        <w:rPr>
          <w:rFonts w:ascii="Times New Roman" w:hAnsi="Times New Roman" w:cs="Times New Roman"/>
          <w:color w:val="000000"/>
          <w:sz w:val="24"/>
          <w:szCs w:val="24"/>
          <w:shd w:val="clear" w:color="auto" w:fill="FFFFFF"/>
        </w:rPr>
      </w:pPr>
      <w:r w:rsidRPr="00D1170B">
        <w:rPr>
          <w:rFonts w:ascii="Times New Roman" w:hAnsi="Times New Roman" w:cs="Times New Roman"/>
          <w:color w:val="000000"/>
          <w:sz w:val="24"/>
          <w:szCs w:val="24"/>
          <w:shd w:val="clear" w:color="auto" w:fill="FFFFFF"/>
        </w:rPr>
        <w:t>Number of Resources = 12</w:t>
      </w:r>
    </w:p>
    <w:p w:rsidR="00AB51FA" w:rsidRPr="00D1170B" w:rsidRDefault="00AB51FA" w:rsidP="00D1170B">
      <w:pPr>
        <w:shd w:val="clear" w:color="auto" w:fill="FFFFFF"/>
        <w:spacing w:after="0" w:line="360" w:lineRule="auto"/>
        <w:rPr>
          <w:rFonts w:ascii="Times New Roman" w:eastAsia="Times New Roman" w:hAnsi="Times New Roman" w:cs="Times New Roman"/>
          <w:b/>
          <w:bCs/>
          <w:color w:val="000000"/>
          <w:sz w:val="24"/>
          <w:szCs w:val="24"/>
          <w:u w:val="single"/>
          <w:lang w:eastAsia="en-IN"/>
        </w:rPr>
      </w:pPr>
      <w:r w:rsidRPr="00D1170B">
        <w:rPr>
          <w:rFonts w:ascii="Times New Roman" w:hAnsi="Times New Roman" w:cs="Times New Roman"/>
          <w:color w:val="000000"/>
          <w:sz w:val="24"/>
          <w:szCs w:val="24"/>
          <w:shd w:val="clear" w:color="auto" w:fill="FFFFFF"/>
        </w:rPr>
        <w:t>Time period provided = 18 months = 547 days = 78 weeks (Including Weekends and Public Holidays)</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Weekend = 156</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Assuming Public Holidays = 10</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Total = 166</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547-166 = 381 Working Days</w:t>
      </w:r>
    </w:p>
    <w:p w:rsidR="00AB51FA" w:rsidRPr="00D1170B" w:rsidRDefault="00AB51FA" w:rsidP="00D1170B">
      <w:pPr>
        <w:spacing w:after="0" w:line="360" w:lineRule="auto"/>
        <w:rPr>
          <w:rFonts w:ascii="Times New Roman" w:eastAsia="Times New Roman" w:hAnsi="Times New Roman" w:cs="Times New Roman"/>
          <w:sz w:val="24"/>
          <w:szCs w:val="24"/>
          <w:lang w:eastAsia="en-IN"/>
        </w:rPr>
      </w:pPr>
      <w:r w:rsidRPr="00D1170B">
        <w:rPr>
          <w:rFonts w:ascii="Times New Roman" w:eastAsia="Times New Roman" w:hAnsi="Times New Roman" w:cs="Times New Roman"/>
          <w:sz w:val="24"/>
          <w:szCs w:val="24"/>
          <w:lang w:eastAsia="en-IN"/>
        </w:rPr>
        <w:t>Hence, Estimated Manhours = 8 hours * 12 Resources *381 days = 36,576 hours required.</w:t>
      </w:r>
    </w:p>
    <w:p w:rsidR="00894225" w:rsidRPr="00873217" w:rsidRDefault="00894225" w:rsidP="00873217">
      <w:pPr>
        <w:spacing w:after="0" w:line="360" w:lineRule="auto"/>
        <w:jc w:val="both"/>
        <w:rPr>
          <w:rFonts w:ascii="Times New Roman" w:eastAsia="Times New Roman" w:hAnsi="Times New Roman" w:cs="Times New Roman"/>
          <w:b/>
          <w:bCs/>
          <w:u w:val="single"/>
          <w:lang w:eastAsia="en-IN"/>
        </w:rPr>
      </w:pPr>
      <w:r w:rsidRPr="00873217">
        <w:rPr>
          <w:rFonts w:ascii="Times New Roman" w:hAnsi="Times New Roman" w:cs="Times New Roman"/>
          <w:b/>
          <w:bCs/>
          <w:sz w:val="24"/>
          <w:szCs w:val="24"/>
          <w:u w:val="single"/>
        </w:rPr>
        <w:lastRenderedPageBreak/>
        <w:t>Question 11 – UAT</w:t>
      </w:r>
    </w:p>
    <w:p w:rsidR="00894225" w:rsidRPr="00873217" w:rsidRDefault="00894225" w:rsidP="00873217">
      <w:pPr>
        <w:autoSpaceDE w:val="0"/>
        <w:autoSpaceDN w:val="0"/>
        <w:adjustRightInd w:val="0"/>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rsidR="00894225" w:rsidRPr="00873217" w:rsidRDefault="00894225" w:rsidP="00873217">
      <w:pPr>
        <w:spacing w:after="0" w:line="360" w:lineRule="auto"/>
        <w:jc w:val="both"/>
        <w:rPr>
          <w:rFonts w:ascii="Times New Roman" w:hAnsi="Times New Roman" w:cs="Times New Roman"/>
          <w:sz w:val="24"/>
          <w:szCs w:val="24"/>
        </w:rPr>
      </w:pPr>
      <w:r w:rsidRPr="00873217">
        <w:rPr>
          <w:rFonts w:ascii="Times New Roman" w:hAnsi="Times New Roman" w:cs="Times New Roman"/>
          <w:sz w:val="24"/>
          <w:szCs w:val="24"/>
        </w:rPr>
        <w:t>Explain UAT Acceptance process.</w:t>
      </w:r>
    </w:p>
    <w:p w:rsidR="00894225" w:rsidRPr="00873217" w:rsidRDefault="00894225" w:rsidP="00873217">
      <w:pPr>
        <w:spacing w:before="100" w:beforeAutospacing="1" w:after="100" w:afterAutospacing="1" w:line="360" w:lineRule="auto"/>
        <w:jc w:val="both"/>
        <w:rPr>
          <w:rFonts w:ascii="Times New Roman" w:hAnsi="Times New Roman" w:cs="Times New Roman"/>
          <w:b/>
          <w:bCs/>
          <w:sz w:val="24"/>
          <w:szCs w:val="24"/>
          <w:u w:val="single"/>
        </w:rPr>
      </w:pPr>
      <w:r w:rsidRPr="00873217">
        <w:rPr>
          <w:rFonts w:ascii="Times New Roman" w:hAnsi="Times New Roman" w:cs="Times New Roman"/>
          <w:b/>
          <w:bCs/>
          <w:sz w:val="24"/>
          <w:szCs w:val="24"/>
          <w:u w:val="single"/>
        </w:rPr>
        <w:t>Answer –</w:t>
      </w:r>
    </w:p>
    <w:p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User Acceptance Testing (UAT) is an essential stage in the software development lifecycle where users of the Online Agriculture Product Store assess whether the system meets their expectations and requirements. As a Business Analyst (BA), I will first ensure all validations are thoroughly checked before preparing the UAT test cases. These test cases will focus on evaluating the system’s functionality, its operating environment, identifying any potential defects, and outlining strategies to handle them.</w:t>
      </w:r>
    </w:p>
    <w:p w:rsidR="00894225" w:rsidRPr="00894225" w:rsidRDefault="00894225" w:rsidP="00873217">
      <w:pPr>
        <w:spacing w:before="100" w:beforeAutospacing="1" w:after="100" w:afterAutospacing="1" w:line="360" w:lineRule="auto"/>
        <w:jc w:val="both"/>
        <w:rPr>
          <w:rFonts w:ascii="Times New Roman" w:hAnsi="Times New Roman" w:cs="Times New Roman"/>
          <w:sz w:val="24"/>
          <w:szCs w:val="24"/>
        </w:rPr>
      </w:pPr>
      <w:r w:rsidRPr="00894225">
        <w:rPr>
          <w:rFonts w:ascii="Times New Roman" w:hAnsi="Times New Roman" w:cs="Times New Roman"/>
          <w:sz w:val="24"/>
          <w:szCs w:val="24"/>
        </w:rPr>
        <w:t>UAT plays a vital role in confirming that the system aligns with user needs. Below are the standard steps involved in carrying out UAT:</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1. UAT Planning</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Set Clear Goals:</w:t>
      </w:r>
      <w:r w:rsidRPr="00873217">
        <w:rPr>
          <w:rFonts w:ascii="Times New Roman" w:hAnsi="Times New Roman" w:cs="Times New Roman"/>
          <w:sz w:val="24"/>
          <w:szCs w:val="24"/>
        </w:rPr>
        <w:t xml:space="preserve"> Define the purpose and expected outcomes of the UAT phase.</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Select Testers:</w:t>
      </w:r>
      <w:r w:rsidRPr="00873217">
        <w:rPr>
          <w:rFonts w:ascii="Times New Roman" w:hAnsi="Times New Roman" w:cs="Times New Roman"/>
          <w:sz w:val="24"/>
          <w:szCs w:val="24"/>
        </w:rPr>
        <w:t xml:space="preserve"> Choose end-users who reflect a broad range of actual users.</w:t>
      </w:r>
    </w:p>
    <w:p w:rsidR="00873217" w:rsidRPr="00873217" w:rsidRDefault="00873217" w:rsidP="00873217">
      <w:pPr>
        <w:numPr>
          <w:ilvl w:val="0"/>
          <w:numId w:val="29"/>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Develop a UAT Strategy:</w:t>
      </w:r>
      <w:r w:rsidRPr="00873217">
        <w:rPr>
          <w:rFonts w:ascii="Times New Roman" w:hAnsi="Times New Roman" w:cs="Times New Roman"/>
          <w:sz w:val="24"/>
          <w:szCs w:val="24"/>
        </w:rPr>
        <w:t xml:space="preserve"> Outline the testing scope, schedule, required resources, and environment setup.</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2. Designing Test Cases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Understand Requirements:</w:t>
      </w:r>
      <w:r w:rsidRPr="00873217">
        <w:rPr>
          <w:rFonts w:ascii="Times New Roman" w:hAnsi="Times New Roman" w:cs="Times New Roman"/>
          <w:sz w:val="24"/>
          <w:szCs w:val="24"/>
        </w:rPr>
        <w:t xml:space="preserve"> </w:t>
      </w:r>
      <w:proofErr w:type="spellStart"/>
      <w:r w:rsidRPr="00873217">
        <w:rPr>
          <w:rFonts w:ascii="Times New Roman" w:hAnsi="Times New Roman" w:cs="Times New Roman"/>
          <w:sz w:val="24"/>
          <w:szCs w:val="24"/>
        </w:rPr>
        <w:t>Analyze</w:t>
      </w:r>
      <w:proofErr w:type="spellEnd"/>
      <w:r w:rsidRPr="00873217">
        <w:rPr>
          <w:rFonts w:ascii="Times New Roman" w:hAnsi="Times New Roman" w:cs="Times New Roman"/>
          <w:sz w:val="24"/>
          <w:szCs w:val="24"/>
        </w:rPr>
        <w:t xml:space="preserve"> business needs and user stories.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Create Real-Life Scenarios:</w:t>
      </w:r>
      <w:r w:rsidRPr="00873217">
        <w:rPr>
          <w:rFonts w:ascii="Times New Roman" w:hAnsi="Times New Roman" w:cs="Times New Roman"/>
          <w:sz w:val="24"/>
          <w:szCs w:val="24"/>
        </w:rPr>
        <w:t xml:space="preserve"> Design test scenarios based on practical usage situations.</w:t>
      </w:r>
    </w:p>
    <w:p w:rsidR="00873217" w:rsidRPr="00873217" w:rsidRDefault="00873217" w:rsidP="00873217">
      <w:pPr>
        <w:numPr>
          <w:ilvl w:val="0"/>
          <w:numId w:val="30"/>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Draft Test Cases:</w:t>
      </w:r>
      <w:r w:rsidRPr="00873217">
        <w:rPr>
          <w:rFonts w:ascii="Times New Roman" w:hAnsi="Times New Roman" w:cs="Times New Roman"/>
          <w:sz w:val="24"/>
          <w:szCs w:val="24"/>
        </w:rPr>
        <w:t xml:space="preserve"> Write detailed test cases, including input data and expected results.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3. Setting Up the Test Environment</w:t>
      </w:r>
    </w:p>
    <w:p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Configure the UAT Setup:</w:t>
      </w:r>
      <w:r w:rsidRPr="00873217">
        <w:rPr>
          <w:rFonts w:ascii="Times New Roman" w:hAnsi="Times New Roman" w:cs="Times New Roman"/>
          <w:sz w:val="24"/>
          <w:szCs w:val="24"/>
        </w:rPr>
        <w:t xml:space="preserve"> Make sure the environment closely resembles the production system.</w:t>
      </w:r>
    </w:p>
    <w:p w:rsidR="00873217" w:rsidRPr="00873217" w:rsidRDefault="00873217" w:rsidP="00873217">
      <w:pPr>
        <w:numPr>
          <w:ilvl w:val="0"/>
          <w:numId w:val="31"/>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Load Test Data:</w:t>
      </w:r>
      <w:r w:rsidRPr="00873217">
        <w:rPr>
          <w:rFonts w:ascii="Times New Roman" w:hAnsi="Times New Roman" w:cs="Times New Roman"/>
          <w:sz w:val="24"/>
          <w:szCs w:val="24"/>
        </w:rPr>
        <w:t xml:space="preserve"> Insert relevant data to reflect real operational conditions.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4. Test Execution</w:t>
      </w:r>
    </w:p>
    <w:p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Run Test Cases:</w:t>
      </w:r>
      <w:r w:rsidRPr="00873217">
        <w:rPr>
          <w:rFonts w:ascii="Times New Roman" w:hAnsi="Times New Roman" w:cs="Times New Roman"/>
          <w:sz w:val="24"/>
          <w:szCs w:val="24"/>
        </w:rPr>
        <w:t xml:space="preserve"> Users perform the test steps and record their observations.</w:t>
      </w:r>
    </w:p>
    <w:p w:rsidR="00873217" w:rsidRPr="00873217" w:rsidRDefault="00873217" w:rsidP="00873217">
      <w:pPr>
        <w:numPr>
          <w:ilvl w:val="0"/>
          <w:numId w:val="32"/>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Report Issues:</w:t>
      </w:r>
      <w:r w:rsidRPr="00873217">
        <w:rPr>
          <w:rFonts w:ascii="Times New Roman" w:hAnsi="Times New Roman" w:cs="Times New Roman"/>
          <w:sz w:val="24"/>
          <w:szCs w:val="24"/>
        </w:rPr>
        <w:t xml:space="preserve"> Any bugs or discrepancies are logged using a defect-tracking system.</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5. Evaluation and Feedback</w:t>
      </w:r>
    </w:p>
    <w:p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Collect User Input:</w:t>
      </w:r>
      <w:r w:rsidRPr="00873217">
        <w:rPr>
          <w:rFonts w:ascii="Times New Roman" w:hAnsi="Times New Roman" w:cs="Times New Roman"/>
          <w:sz w:val="24"/>
          <w:szCs w:val="24"/>
        </w:rPr>
        <w:t xml:space="preserve"> Organize review meetings to discuss user experiences.</w:t>
      </w:r>
    </w:p>
    <w:p w:rsidR="00873217" w:rsidRPr="00873217" w:rsidRDefault="00873217" w:rsidP="00873217">
      <w:pPr>
        <w:numPr>
          <w:ilvl w:val="0"/>
          <w:numId w:val="33"/>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Sort and Prioritize Bugs:</w:t>
      </w:r>
      <w:r w:rsidRPr="00873217">
        <w:rPr>
          <w:rFonts w:ascii="Times New Roman" w:hAnsi="Times New Roman" w:cs="Times New Roman"/>
          <w:sz w:val="24"/>
          <w:szCs w:val="24"/>
        </w:rPr>
        <w:t xml:space="preserve"> Categorize issues based on severity and decide which to address first.</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6. Retesting</w:t>
      </w:r>
    </w:p>
    <w:p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Resolve Reported Issues:</w:t>
      </w:r>
      <w:r w:rsidRPr="00873217">
        <w:rPr>
          <w:rFonts w:ascii="Times New Roman" w:hAnsi="Times New Roman" w:cs="Times New Roman"/>
          <w:sz w:val="24"/>
          <w:szCs w:val="24"/>
        </w:rPr>
        <w:t xml:space="preserve"> Developers fix the identified problems.</w:t>
      </w:r>
    </w:p>
    <w:p w:rsidR="00873217" w:rsidRPr="00873217" w:rsidRDefault="00873217" w:rsidP="00873217">
      <w:pPr>
        <w:numPr>
          <w:ilvl w:val="0"/>
          <w:numId w:val="34"/>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Verify Fixes:</w:t>
      </w:r>
      <w:r w:rsidRPr="00873217">
        <w:rPr>
          <w:rFonts w:ascii="Times New Roman" w:hAnsi="Times New Roman" w:cs="Times New Roman"/>
          <w:sz w:val="24"/>
          <w:szCs w:val="24"/>
        </w:rPr>
        <w:t xml:space="preserve"> Users re-run the relevant test cases to confirm the issues are resolved.</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7. Final Sign-off</w:t>
      </w:r>
    </w:p>
    <w:p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Approval for Release:</w:t>
      </w:r>
      <w:r w:rsidRPr="00873217">
        <w:rPr>
          <w:rFonts w:ascii="Times New Roman" w:hAnsi="Times New Roman" w:cs="Times New Roman"/>
          <w:sz w:val="24"/>
          <w:szCs w:val="24"/>
        </w:rPr>
        <w:t xml:space="preserve"> Stakeholders evaluate test outcomes and approve the system for production.</w:t>
      </w:r>
    </w:p>
    <w:p w:rsidR="00873217" w:rsidRPr="00873217" w:rsidRDefault="00873217" w:rsidP="00873217">
      <w:pPr>
        <w:numPr>
          <w:ilvl w:val="0"/>
          <w:numId w:val="35"/>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Document Everything:</w:t>
      </w:r>
      <w:r w:rsidRPr="00873217">
        <w:rPr>
          <w:rFonts w:ascii="Times New Roman" w:hAnsi="Times New Roman" w:cs="Times New Roman"/>
          <w:sz w:val="24"/>
          <w:szCs w:val="24"/>
        </w:rPr>
        <w:t xml:space="preserve"> Keep a record of test results, defects, and resolutions for reference.</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8. Post-UAT Evaluation</w:t>
      </w:r>
    </w:p>
    <w:p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Review the Process:</w:t>
      </w:r>
      <w:r w:rsidRPr="00873217">
        <w:rPr>
          <w:rFonts w:ascii="Times New Roman" w:hAnsi="Times New Roman" w:cs="Times New Roman"/>
          <w:sz w:val="24"/>
          <w:szCs w:val="24"/>
        </w:rPr>
        <w:t xml:space="preserve"> Conduct a retrospective to assess what went well and what didn’t.</w:t>
      </w:r>
    </w:p>
    <w:p w:rsidR="00873217" w:rsidRPr="00873217" w:rsidRDefault="00873217" w:rsidP="00873217">
      <w:pPr>
        <w:numPr>
          <w:ilvl w:val="0"/>
          <w:numId w:val="36"/>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Capture Lessons Learned:</w:t>
      </w:r>
      <w:r w:rsidRPr="00873217">
        <w:rPr>
          <w:rFonts w:ascii="Times New Roman" w:hAnsi="Times New Roman" w:cs="Times New Roman"/>
          <w:sz w:val="24"/>
          <w:szCs w:val="24"/>
        </w:rPr>
        <w:t xml:space="preserve"> Document valuable insights for improving future UAT cycles.</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9. System Deployment</w:t>
      </w:r>
    </w:p>
    <w:p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Launch Preparation:</w:t>
      </w:r>
      <w:r w:rsidRPr="00873217">
        <w:rPr>
          <w:rFonts w:ascii="Times New Roman" w:hAnsi="Times New Roman" w:cs="Times New Roman"/>
          <w:sz w:val="24"/>
          <w:szCs w:val="24"/>
        </w:rPr>
        <w:t xml:space="preserve"> Finalize plans for moving the system to production based on UAT findings.</w:t>
      </w:r>
    </w:p>
    <w:p w:rsidR="00873217" w:rsidRPr="00873217" w:rsidRDefault="00873217" w:rsidP="00873217">
      <w:pPr>
        <w:numPr>
          <w:ilvl w:val="0"/>
          <w:numId w:val="37"/>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User Communication:</w:t>
      </w:r>
      <w:r w:rsidRPr="00873217">
        <w:rPr>
          <w:rFonts w:ascii="Times New Roman" w:hAnsi="Times New Roman" w:cs="Times New Roman"/>
          <w:sz w:val="24"/>
          <w:szCs w:val="24"/>
        </w:rPr>
        <w:t xml:space="preserve"> Notify users about the release and provide any necessary training.</w:t>
      </w:r>
    </w:p>
    <w:p w:rsidR="00873217" w:rsidRPr="00873217" w:rsidRDefault="00873217" w:rsidP="00873217">
      <w:p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lastRenderedPageBreak/>
        <w:t>10. Post-Launch Monitoring</w:t>
      </w:r>
    </w:p>
    <w:p w:rsidR="00873217"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 xml:space="preserve">Track System </w:t>
      </w:r>
      <w:proofErr w:type="spellStart"/>
      <w:r w:rsidRPr="00873217">
        <w:rPr>
          <w:rFonts w:ascii="Times New Roman" w:hAnsi="Times New Roman" w:cs="Times New Roman"/>
          <w:b/>
          <w:bCs/>
          <w:sz w:val="24"/>
          <w:szCs w:val="24"/>
        </w:rPr>
        <w:t>Behavior</w:t>
      </w:r>
      <w:proofErr w:type="spellEnd"/>
      <w:r w:rsidRPr="00873217">
        <w:rPr>
          <w:rFonts w:ascii="Times New Roman" w:hAnsi="Times New Roman" w:cs="Times New Roman"/>
          <w:b/>
          <w:bCs/>
          <w:sz w:val="24"/>
          <w:szCs w:val="24"/>
        </w:rPr>
        <w:t>:</w:t>
      </w:r>
      <w:r w:rsidRPr="00873217">
        <w:rPr>
          <w:rFonts w:ascii="Times New Roman" w:hAnsi="Times New Roman" w:cs="Times New Roman"/>
          <w:sz w:val="24"/>
          <w:szCs w:val="24"/>
        </w:rPr>
        <w:t xml:space="preserve"> Monitor the live system for performance and user issues.</w:t>
      </w:r>
    </w:p>
    <w:p w:rsidR="00894225" w:rsidRPr="00873217" w:rsidRDefault="00873217" w:rsidP="00873217">
      <w:pPr>
        <w:numPr>
          <w:ilvl w:val="0"/>
          <w:numId w:val="38"/>
        </w:numPr>
        <w:spacing w:before="100" w:beforeAutospacing="1" w:after="100" w:afterAutospacing="1" w:line="360" w:lineRule="auto"/>
        <w:jc w:val="both"/>
        <w:rPr>
          <w:rFonts w:ascii="Times New Roman" w:hAnsi="Times New Roman" w:cs="Times New Roman"/>
          <w:sz w:val="24"/>
          <w:szCs w:val="24"/>
        </w:rPr>
      </w:pPr>
      <w:r w:rsidRPr="00873217">
        <w:rPr>
          <w:rFonts w:ascii="Times New Roman" w:hAnsi="Times New Roman" w:cs="Times New Roman"/>
          <w:b/>
          <w:bCs/>
          <w:sz w:val="24"/>
          <w:szCs w:val="24"/>
        </w:rPr>
        <w:t>Provide Support:</w:t>
      </w:r>
      <w:r w:rsidRPr="00873217">
        <w:rPr>
          <w:rFonts w:ascii="Times New Roman" w:hAnsi="Times New Roman" w:cs="Times New Roman"/>
          <w:sz w:val="24"/>
          <w:szCs w:val="24"/>
        </w:rPr>
        <w:t xml:space="preserve"> Offer ongoing assistance to resolve any problems after deployment.</w:t>
      </w:r>
    </w:p>
    <w:p w:rsidR="00894225" w:rsidRPr="00894225" w:rsidRDefault="00894225" w:rsidP="00873217">
      <w:pPr>
        <w:spacing w:before="100" w:beforeAutospacing="1" w:after="100" w:afterAutospacing="1" w:line="240" w:lineRule="auto"/>
        <w:jc w:val="both"/>
        <w:rPr>
          <w:rFonts w:eastAsia="Times New Roman" w:cstheme="minorHAnsi"/>
          <w:b/>
          <w:bCs/>
          <w:u w:val="single"/>
          <w:lang w:eastAsia="en-IN"/>
        </w:rPr>
      </w:pPr>
      <w:r w:rsidRPr="00894225">
        <w:rPr>
          <w:rFonts w:ascii="Calibri" w:hAnsi="Calibri" w:cs="Calibri"/>
          <w:b/>
          <w:bCs/>
          <w:sz w:val="24"/>
          <w:szCs w:val="24"/>
          <w:u w:val="single"/>
        </w:rPr>
        <w:t>Question 12 – Project Closure Document</w:t>
      </w:r>
    </w:p>
    <w:p w:rsidR="00894225" w:rsidRDefault="00894225" w:rsidP="00873217">
      <w:pPr>
        <w:spacing w:before="100" w:beforeAutospacing="1" w:after="100" w:afterAutospacing="1" w:line="240" w:lineRule="auto"/>
        <w:jc w:val="both"/>
        <w:rPr>
          <w:rFonts w:ascii="Calibri" w:hAnsi="Calibri" w:cs="Calibri"/>
          <w:sz w:val="24"/>
          <w:szCs w:val="24"/>
        </w:rPr>
      </w:pPr>
      <w:r w:rsidRPr="00894225">
        <w:rPr>
          <w:rFonts w:ascii="Calibri" w:hAnsi="Calibri" w:cs="Calibri"/>
          <w:sz w:val="24"/>
          <w:szCs w:val="24"/>
        </w:rPr>
        <w:t>Explain Project closure document</w:t>
      </w:r>
    </w:p>
    <w:p w:rsidR="00873217" w:rsidRDefault="00873217" w:rsidP="00873217">
      <w:pPr>
        <w:spacing w:before="100" w:beforeAutospacing="1" w:after="100" w:afterAutospacing="1" w:line="240" w:lineRule="auto"/>
        <w:jc w:val="both"/>
        <w:rPr>
          <w:rFonts w:ascii="Calibri" w:hAnsi="Calibri" w:cs="Calibri"/>
          <w:sz w:val="24"/>
          <w:szCs w:val="24"/>
        </w:rPr>
      </w:pPr>
      <w:r>
        <w:rPr>
          <w:rFonts w:ascii="Calibri" w:hAnsi="Calibri" w:cs="Calibri"/>
          <w:sz w:val="24"/>
          <w:szCs w:val="24"/>
        </w:rPr>
        <w:t>Answer –</w:t>
      </w:r>
    </w:p>
    <w:p w:rsidR="00873217" w:rsidRPr="00894225" w:rsidRDefault="00873217" w:rsidP="00873217">
      <w:pPr>
        <w:spacing w:before="100" w:beforeAutospacing="1" w:after="100" w:afterAutospacing="1" w:line="240" w:lineRule="auto"/>
        <w:jc w:val="both"/>
        <w:rPr>
          <w:rFonts w:ascii="Calibri" w:hAnsi="Calibri" w:cs="Calibri"/>
          <w:sz w:val="24"/>
          <w:szCs w:val="24"/>
        </w:rPr>
      </w:pPr>
      <w:r w:rsidRPr="00873217">
        <w:rPr>
          <w:rFonts w:ascii="Calibri" w:hAnsi="Calibri" w:cs="Calibri"/>
          <w:sz w:val="24"/>
          <w:szCs w:val="24"/>
        </w:rPr>
        <w:t>The project closure document is primarily created to capture and reflect on the overall performance of the project. It highlights what went wrong, the correct methods that were adopted, both the positive and negative aspects, and the various initiatives taken by the team. It also documents the challenges faced by team members and the solutions implemented. In essence, this report provides a comprehensive overview of the project’s successes and shortcomings, serving as a valuable reference to prevent similar mistakes in future projects. Additionally, it contributes to enhancing the future performance of team members. Ultimately, the closure report acts as a management tool to evaluate the effectiveness of the project and the contribution of its team.</w:t>
      </w:r>
    </w:p>
    <w:p w:rsidR="00AB51FA" w:rsidRPr="00D1170B" w:rsidRDefault="00AB51FA" w:rsidP="00D1170B">
      <w:pPr>
        <w:autoSpaceDE w:val="0"/>
        <w:autoSpaceDN w:val="0"/>
        <w:adjustRightInd w:val="0"/>
        <w:spacing w:after="0" w:line="360" w:lineRule="auto"/>
        <w:rPr>
          <w:rFonts w:ascii="Times New Roman" w:hAnsi="Times New Roman" w:cs="Times New Roman"/>
          <w:sz w:val="24"/>
          <w:szCs w:val="24"/>
        </w:rPr>
      </w:pPr>
    </w:p>
    <w:sectPr w:rsidR="00AB51FA" w:rsidRPr="00D11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5B6"/>
    <w:multiLevelType w:val="multilevel"/>
    <w:tmpl w:val="23E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0193"/>
    <w:multiLevelType w:val="multilevel"/>
    <w:tmpl w:val="235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D0255"/>
    <w:multiLevelType w:val="hybridMultilevel"/>
    <w:tmpl w:val="24067D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6214AD"/>
    <w:multiLevelType w:val="multilevel"/>
    <w:tmpl w:val="C4F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11A"/>
    <w:multiLevelType w:val="multilevel"/>
    <w:tmpl w:val="66D8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E572D"/>
    <w:multiLevelType w:val="multilevel"/>
    <w:tmpl w:val="4258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14BB"/>
    <w:multiLevelType w:val="multilevel"/>
    <w:tmpl w:val="D6D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B1030"/>
    <w:multiLevelType w:val="multilevel"/>
    <w:tmpl w:val="597A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072E8"/>
    <w:multiLevelType w:val="hybridMultilevel"/>
    <w:tmpl w:val="59E654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A27D9D"/>
    <w:multiLevelType w:val="hybridMultilevel"/>
    <w:tmpl w:val="67023A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4B4703"/>
    <w:multiLevelType w:val="multilevel"/>
    <w:tmpl w:val="E868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11151"/>
    <w:multiLevelType w:val="multilevel"/>
    <w:tmpl w:val="F0D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92A38"/>
    <w:multiLevelType w:val="multilevel"/>
    <w:tmpl w:val="C0D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C55AC"/>
    <w:multiLevelType w:val="hybridMultilevel"/>
    <w:tmpl w:val="97284E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9800185"/>
    <w:multiLevelType w:val="multilevel"/>
    <w:tmpl w:val="D69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75078"/>
    <w:multiLevelType w:val="multilevel"/>
    <w:tmpl w:val="BE5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F43679"/>
    <w:multiLevelType w:val="hybridMultilevel"/>
    <w:tmpl w:val="24CA9F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640150"/>
    <w:multiLevelType w:val="multilevel"/>
    <w:tmpl w:val="F5B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04C4"/>
    <w:multiLevelType w:val="multilevel"/>
    <w:tmpl w:val="17E4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F03669"/>
    <w:multiLevelType w:val="hybridMultilevel"/>
    <w:tmpl w:val="B5DAED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63049F"/>
    <w:multiLevelType w:val="multilevel"/>
    <w:tmpl w:val="D7C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E2E2C"/>
    <w:multiLevelType w:val="multilevel"/>
    <w:tmpl w:val="38EA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11079"/>
    <w:multiLevelType w:val="hybridMultilevel"/>
    <w:tmpl w:val="565C5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D72B30"/>
    <w:multiLevelType w:val="multilevel"/>
    <w:tmpl w:val="2D0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3785C"/>
    <w:multiLevelType w:val="multilevel"/>
    <w:tmpl w:val="7494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F6C79"/>
    <w:multiLevelType w:val="multilevel"/>
    <w:tmpl w:val="631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A8345F"/>
    <w:multiLevelType w:val="multilevel"/>
    <w:tmpl w:val="CED6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13A1B"/>
    <w:multiLevelType w:val="multilevel"/>
    <w:tmpl w:val="CB8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4E3C"/>
    <w:multiLevelType w:val="multilevel"/>
    <w:tmpl w:val="4A2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37039"/>
    <w:multiLevelType w:val="multilevel"/>
    <w:tmpl w:val="07DC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F23CA6"/>
    <w:multiLevelType w:val="multilevel"/>
    <w:tmpl w:val="DA42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E6C2A"/>
    <w:multiLevelType w:val="hybridMultilevel"/>
    <w:tmpl w:val="159AF53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4453ED"/>
    <w:multiLevelType w:val="multilevel"/>
    <w:tmpl w:val="D61A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32383"/>
    <w:multiLevelType w:val="multilevel"/>
    <w:tmpl w:val="3CD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5FE0"/>
    <w:multiLevelType w:val="hybridMultilevel"/>
    <w:tmpl w:val="75E07C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808154D"/>
    <w:multiLevelType w:val="hybridMultilevel"/>
    <w:tmpl w:val="5F68A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DA566FF"/>
    <w:multiLevelType w:val="multilevel"/>
    <w:tmpl w:val="438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93701"/>
    <w:multiLevelType w:val="hybridMultilevel"/>
    <w:tmpl w:val="4752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17610134">
    <w:abstractNumId w:val="9"/>
  </w:num>
  <w:num w:numId="2" w16cid:durableId="1123035798">
    <w:abstractNumId w:val="37"/>
  </w:num>
  <w:num w:numId="3" w16cid:durableId="154222365">
    <w:abstractNumId w:val="13"/>
  </w:num>
  <w:num w:numId="4" w16cid:durableId="1892881984">
    <w:abstractNumId w:val="6"/>
  </w:num>
  <w:num w:numId="5" w16cid:durableId="1786536261">
    <w:abstractNumId w:val="20"/>
  </w:num>
  <w:num w:numId="6" w16cid:durableId="2040275104">
    <w:abstractNumId w:val="22"/>
  </w:num>
  <w:num w:numId="7" w16cid:durableId="1565488608">
    <w:abstractNumId w:val="31"/>
  </w:num>
  <w:num w:numId="8" w16cid:durableId="810288490">
    <w:abstractNumId w:val="12"/>
  </w:num>
  <w:num w:numId="9" w16cid:durableId="687097101">
    <w:abstractNumId w:val="27"/>
  </w:num>
  <w:num w:numId="10" w16cid:durableId="1195533994">
    <w:abstractNumId w:val="15"/>
  </w:num>
  <w:num w:numId="11" w16cid:durableId="1256742952">
    <w:abstractNumId w:val="28"/>
  </w:num>
  <w:num w:numId="12" w16cid:durableId="1729650226">
    <w:abstractNumId w:val="16"/>
  </w:num>
  <w:num w:numId="13" w16cid:durableId="1866939858">
    <w:abstractNumId w:val="35"/>
  </w:num>
  <w:num w:numId="14" w16cid:durableId="1491823349">
    <w:abstractNumId w:val="2"/>
  </w:num>
  <w:num w:numId="15" w16cid:durableId="496657827">
    <w:abstractNumId w:val="25"/>
  </w:num>
  <w:num w:numId="16" w16cid:durableId="234246459">
    <w:abstractNumId w:val="7"/>
  </w:num>
  <w:num w:numId="17" w16cid:durableId="1391423186">
    <w:abstractNumId w:val="30"/>
  </w:num>
  <w:num w:numId="18" w16cid:durableId="1691222739">
    <w:abstractNumId w:val="4"/>
  </w:num>
  <w:num w:numId="19" w16cid:durableId="755399171">
    <w:abstractNumId w:val="33"/>
  </w:num>
  <w:num w:numId="20" w16cid:durableId="1595938995">
    <w:abstractNumId w:val="26"/>
  </w:num>
  <w:num w:numId="21" w16cid:durableId="235671215">
    <w:abstractNumId w:val="18"/>
  </w:num>
  <w:num w:numId="22" w16cid:durableId="1695379587">
    <w:abstractNumId w:val="11"/>
  </w:num>
  <w:num w:numId="23" w16cid:durableId="439758277">
    <w:abstractNumId w:val="29"/>
  </w:num>
  <w:num w:numId="24" w16cid:durableId="1528131841">
    <w:abstractNumId w:val="32"/>
  </w:num>
  <w:num w:numId="25" w16cid:durableId="1920409759">
    <w:abstractNumId w:val="8"/>
  </w:num>
  <w:num w:numId="26" w16cid:durableId="496573072">
    <w:abstractNumId w:val="5"/>
  </w:num>
  <w:num w:numId="27" w16cid:durableId="401217826">
    <w:abstractNumId w:val="19"/>
  </w:num>
  <w:num w:numId="28" w16cid:durableId="1907185086">
    <w:abstractNumId w:val="34"/>
  </w:num>
  <w:num w:numId="29" w16cid:durableId="1139498798">
    <w:abstractNumId w:val="21"/>
  </w:num>
  <w:num w:numId="30" w16cid:durableId="1058631912">
    <w:abstractNumId w:val="10"/>
  </w:num>
  <w:num w:numId="31" w16cid:durableId="1793091439">
    <w:abstractNumId w:val="23"/>
  </w:num>
  <w:num w:numId="32" w16cid:durableId="722798768">
    <w:abstractNumId w:val="17"/>
  </w:num>
  <w:num w:numId="33" w16cid:durableId="393891264">
    <w:abstractNumId w:val="1"/>
  </w:num>
  <w:num w:numId="34" w16cid:durableId="1898781579">
    <w:abstractNumId w:val="36"/>
  </w:num>
  <w:num w:numId="35" w16cid:durableId="848369877">
    <w:abstractNumId w:val="14"/>
  </w:num>
  <w:num w:numId="36" w16cid:durableId="1543521194">
    <w:abstractNumId w:val="24"/>
  </w:num>
  <w:num w:numId="37" w16cid:durableId="1733770267">
    <w:abstractNumId w:val="0"/>
  </w:num>
  <w:num w:numId="38" w16cid:durableId="135037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BF"/>
    <w:rsid w:val="000B0EBA"/>
    <w:rsid w:val="001645BD"/>
    <w:rsid w:val="00313DBF"/>
    <w:rsid w:val="003D07A6"/>
    <w:rsid w:val="00536BCB"/>
    <w:rsid w:val="00560CC1"/>
    <w:rsid w:val="005D226B"/>
    <w:rsid w:val="008539D3"/>
    <w:rsid w:val="00873217"/>
    <w:rsid w:val="00894225"/>
    <w:rsid w:val="00AB0A94"/>
    <w:rsid w:val="00AB51FA"/>
    <w:rsid w:val="00B909D9"/>
    <w:rsid w:val="00C03178"/>
    <w:rsid w:val="00D1170B"/>
    <w:rsid w:val="00D76AE5"/>
    <w:rsid w:val="00DC0D1F"/>
    <w:rsid w:val="00E102F3"/>
    <w:rsid w:val="00F10ED1"/>
    <w:rsid w:val="00F56BAD"/>
    <w:rsid w:val="00F615BD"/>
    <w:rsid w:val="00FB7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B308"/>
  <w15:chartTrackingRefBased/>
  <w15:docId w15:val="{B3D22CE2-8DE5-4CB1-A656-FC3D472B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3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3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DBF"/>
    <w:rPr>
      <w:rFonts w:eastAsiaTheme="majorEastAsia" w:cstheme="majorBidi"/>
      <w:color w:val="272727" w:themeColor="text1" w:themeTint="D8"/>
    </w:rPr>
  </w:style>
  <w:style w:type="paragraph" w:styleId="Title">
    <w:name w:val="Title"/>
    <w:basedOn w:val="Normal"/>
    <w:next w:val="Normal"/>
    <w:link w:val="TitleChar"/>
    <w:uiPriority w:val="10"/>
    <w:qFormat/>
    <w:rsid w:val="00313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DBF"/>
    <w:pPr>
      <w:spacing w:before="160"/>
      <w:jc w:val="center"/>
    </w:pPr>
    <w:rPr>
      <w:i/>
      <w:iCs/>
      <w:color w:val="404040" w:themeColor="text1" w:themeTint="BF"/>
    </w:rPr>
  </w:style>
  <w:style w:type="character" w:customStyle="1" w:styleId="QuoteChar">
    <w:name w:val="Quote Char"/>
    <w:basedOn w:val="DefaultParagraphFont"/>
    <w:link w:val="Quote"/>
    <w:uiPriority w:val="29"/>
    <w:rsid w:val="00313DBF"/>
    <w:rPr>
      <w:i/>
      <w:iCs/>
      <w:color w:val="404040" w:themeColor="text1" w:themeTint="BF"/>
    </w:rPr>
  </w:style>
  <w:style w:type="paragraph" w:styleId="ListParagraph">
    <w:name w:val="List Paragraph"/>
    <w:basedOn w:val="Normal"/>
    <w:uiPriority w:val="34"/>
    <w:qFormat/>
    <w:rsid w:val="00313DBF"/>
    <w:pPr>
      <w:ind w:left="720"/>
      <w:contextualSpacing/>
    </w:pPr>
  </w:style>
  <w:style w:type="character" w:styleId="IntenseEmphasis">
    <w:name w:val="Intense Emphasis"/>
    <w:basedOn w:val="DefaultParagraphFont"/>
    <w:uiPriority w:val="21"/>
    <w:qFormat/>
    <w:rsid w:val="00313DBF"/>
    <w:rPr>
      <w:i/>
      <w:iCs/>
      <w:color w:val="2F5496" w:themeColor="accent1" w:themeShade="BF"/>
    </w:rPr>
  </w:style>
  <w:style w:type="paragraph" w:styleId="IntenseQuote">
    <w:name w:val="Intense Quote"/>
    <w:basedOn w:val="Normal"/>
    <w:next w:val="Normal"/>
    <w:link w:val="IntenseQuoteChar"/>
    <w:uiPriority w:val="30"/>
    <w:qFormat/>
    <w:rsid w:val="00313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DBF"/>
    <w:rPr>
      <w:i/>
      <w:iCs/>
      <w:color w:val="2F5496" w:themeColor="accent1" w:themeShade="BF"/>
    </w:rPr>
  </w:style>
  <w:style w:type="character" w:styleId="IntenseReference">
    <w:name w:val="Intense Reference"/>
    <w:basedOn w:val="DefaultParagraphFont"/>
    <w:uiPriority w:val="32"/>
    <w:qFormat/>
    <w:rsid w:val="00313DBF"/>
    <w:rPr>
      <w:b/>
      <w:bCs/>
      <w:smallCaps/>
      <w:color w:val="2F5496" w:themeColor="accent1" w:themeShade="BF"/>
      <w:spacing w:val="5"/>
    </w:rPr>
  </w:style>
  <w:style w:type="table" w:styleId="TableGrid">
    <w:name w:val="Table Grid"/>
    <w:basedOn w:val="TableNormal"/>
    <w:uiPriority w:val="39"/>
    <w:rsid w:val="00853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5B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61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6646">
      <w:bodyDiv w:val="1"/>
      <w:marLeft w:val="0"/>
      <w:marRight w:val="0"/>
      <w:marTop w:val="0"/>
      <w:marBottom w:val="0"/>
      <w:divBdr>
        <w:top w:val="none" w:sz="0" w:space="0" w:color="auto"/>
        <w:left w:val="none" w:sz="0" w:space="0" w:color="auto"/>
        <w:bottom w:val="none" w:sz="0" w:space="0" w:color="auto"/>
        <w:right w:val="none" w:sz="0" w:space="0" w:color="auto"/>
      </w:divBdr>
    </w:div>
    <w:div w:id="453905225">
      <w:bodyDiv w:val="1"/>
      <w:marLeft w:val="0"/>
      <w:marRight w:val="0"/>
      <w:marTop w:val="0"/>
      <w:marBottom w:val="0"/>
      <w:divBdr>
        <w:top w:val="none" w:sz="0" w:space="0" w:color="auto"/>
        <w:left w:val="none" w:sz="0" w:space="0" w:color="auto"/>
        <w:bottom w:val="none" w:sz="0" w:space="0" w:color="auto"/>
        <w:right w:val="none" w:sz="0" w:space="0" w:color="auto"/>
      </w:divBdr>
    </w:div>
    <w:div w:id="510219554">
      <w:bodyDiv w:val="1"/>
      <w:marLeft w:val="0"/>
      <w:marRight w:val="0"/>
      <w:marTop w:val="0"/>
      <w:marBottom w:val="0"/>
      <w:divBdr>
        <w:top w:val="none" w:sz="0" w:space="0" w:color="auto"/>
        <w:left w:val="none" w:sz="0" w:space="0" w:color="auto"/>
        <w:bottom w:val="none" w:sz="0" w:space="0" w:color="auto"/>
        <w:right w:val="none" w:sz="0" w:space="0" w:color="auto"/>
      </w:divBdr>
    </w:div>
    <w:div w:id="795105071">
      <w:bodyDiv w:val="1"/>
      <w:marLeft w:val="0"/>
      <w:marRight w:val="0"/>
      <w:marTop w:val="0"/>
      <w:marBottom w:val="0"/>
      <w:divBdr>
        <w:top w:val="none" w:sz="0" w:space="0" w:color="auto"/>
        <w:left w:val="none" w:sz="0" w:space="0" w:color="auto"/>
        <w:bottom w:val="none" w:sz="0" w:space="0" w:color="auto"/>
        <w:right w:val="none" w:sz="0" w:space="0" w:color="auto"/>
      </w:divBdr>
    </w:div>
    <w:div w:id="880753727">
      <w:bodyDiv w:val="1"/>
      <w:marLeft w:val="0"/>
      <w:marRight w:val="0"/>
      <w:marTop w:val="0"/>
      <w:marBottom w:val="0"/>
      <w:divBdr>
        <w:top w:val="none" w:sz="0" w:space="0" w:color="auto"/>
        <w:left w:val="none" w:sz="0" w:space="0" w:color="auto"/>
        <w:bottom w:val="none" w:sz="0" w:space="0" w:color="auto"/>
        <w:right w:val="none" w:sz="0" w:space="0" w:color="auto"/>
      </w:divBdr>
    </w:div>
    <w:div w:id="970981984">
      <w:bodyDiv w:val="1"/>
      <w:marLeft w:val="0"/>
      <w:marRight w:val="0"/>
      <w:marTop w:val="0"/>
      <w:marBottom w:val="0"/>
      <w:divBdr>
        <w:top w:val="none" w:sz="0" w:space="0" w:color="auto"/>
        <w:left w:val="none" w:sz="0" w:space="0" w:color="auto"/>
        <w:bottom w:val="none" w:sz="0" w:space="0" w:color="auto"/>
        <w:right w:val="none" w:sz="0" w:space="0" w:color="auto"/>
      </w:divBdr>
    </w:div>
    <w:div w:id="980043022">
      <w:bodyDiv w:val="1"/>
      <w:marLeft w:val="0"/>
      <w:marRight w:val="0"/>
      <w:marTop w:val="0"/>
      <w:marBottom w:val="0"/>
      <w:divBdr>
        <w:top w:val="none" w:sz="0" w:space="0" w:color="auto"/>
        <w:left w:val="none" w:sz="0" w:space="0" w:color="auto"/>
        <w:bottom w:val="none" w:sz="0" w:space="0" w:color="auto"/>
        <w:right w:val="none" w:sz="0" w:space="0" w:color="auto"/>
      </w:divBdr>
    </w:div>
    <w:div w:id="1271083707">
      <w:bodyDiv w:val="1"/>
      <w:marLeft w:val="0"/>
      <w:marRight w:val="0"/>
      <w:marTop w:val="0"/>
      <w:marBottom w:val="0"/>
      <w:divBdr>
        <w:top w:val="none" w:sz="0" w:space="0" w:color="auto"/>
        <w:left w:val="none" w:sz="0" w:space="0" w:color="auto"/>
        <w:bottom w:val="none" w:sz="0" w:space="0" w:color="auto"/>
        <w:right w:val="none" w:sz="0" w:space="0" w:color="auto"/>
      </w:divBdr>
    </w:div>
    <w:div w:id="1350334521">
      <w:bodyDiv w:val="1"/>
      <w:marLeft w:val="0"/>
      <w:marRight w:val="0"/>
      <w:marTop w:val="0"/>
      <w:marBottom w:val="0"/>
      <w:divBdr>
        <w:top w:val="none" w:sz="0" w:space="0" w:color="auto"/>
        <w:left w:val="none" w:sz="0" w:space="0" w:color="auto"/>
        <w:bottom w:val="none" w:sz="0" w:space="0" w:color="auto"/>
        <w:right w:val="none" w:sz="0" w:space="0" w:color="auto"/>
      </w:divBdr>
    </w:div>
    <w:div w:id="1471704876">
      <w:bodyDiv w:val="1"/>
      <w:marLeft w:val="0"/>
      <w:marRight w:val="0"/>
      <w:marTop w:val="0"/>
      <w:marBottom w:val="0"/>
      <w:divBdr>
        <w:top w:val="none" w:sz="0" w:space="0" w:color="auto"/>
        <w:left w:val="none" w:sz="0" w:space="0" w:color="auto"/>
        <w:bottom w:val="none" w:sz="0" w:space="0" w:color="auto"/>
        <w:right w:val="none" w:sz="0" w:space="0" w:color="auto"/>
      </w:divBdr>
    </w:div>
    <w:div w:id="1477526022">
      <w:bodyDiv w:val="1"/>
      <w:marLeft w:val="0"/>
      <w:marRight w:val="0"/>
      <w:marTop w:val="0"/>
      <w:marBottom w:val="0"/>
      <w:divBdr>
        <w:top w:val="none" w:sz="0" w:space="0" w:color="auto"/>
        <w:left w:val="none" w:sz="0" w:space="0" w:color="auto"/>
        <w:bottom w:val="none" w:sz="0" w:space="0" w:color="auto"/>
        <w:right w:val="none" w:sz="0" w:space="0" w:color="auto"/>
      </w:divBdr>
    </w:div>
    <w:div w:id="16019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25</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4</cp:revision>
  <dcterms:created xsi:type="dcterms:W3CDTF">2025-06-20T14:25:00Z</dcterms:created>
  <dcterms:modified xsi:type="dcterms:W3CDTF">2025-06-21T16:14:00Z</dcterms:modified>
</cp:coreProperties>
</file>