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9B5" w:rsidRPr="00C62F24" w:rsidRDefault="008B2A03">
      <w:pPr>
        <w:rPr>
          <w:rFonts w:ascii="Arial" w:hAnsi="Arial" w:cs="Arial"/>
          <w:b/>
        </w:rPr>
      </w:pPr>
      <w:r w:rsidRPr="00C62F24">
        <w:rPr>
          <w:rFonts w:ascii="Arial" w:hAnsi="Arial" w:cs="Arial"/>
          <w:b/>
        </w:rPr>
        <w:t>Business Case Document: Project Client 360</w:t>
      </w:r>
    </w:p>
    <w:p w:rsidR="00746DBB" w:rsidRDefault="00746DBB">
      <w:pPr>
        <w:rPr>
          <w:rFonts w:ascii="Arial" w:hAnsi="Arial" w:cs="Arial"/>
        </w:rPr>
      </w:pPr>
    </w:p>
    <w:p w:rsidR="00746DBB" w:rsidRPr="00746DBB" w:rsidRDefault="00746DBB" w:rsidP="00746DBB">
      <w:pPr>
        <w:rPr>
          <w:rFonts w:ascii="Arial" w:hAnsi="Arial" w:cs="Arial"/>
        </w:rPr>
      </w:pPr>
      <w:r w:rsidRPr="00746DBB">
        <w:rPr>
          <w:rFonts w:ascii="Arial" w:hAnsi="Arial" w:cs="Arial"/>
        </w:rPr>
        <w:t>1. Executive Summary</w:t>
      </w:r>
    </w:p>
    <w:p w:rsidR="00593F15" w:rsidRDefault="00746DBB" w:rsidP="00746DBB">
      <w:pPr>
        <w:rPr>
          <w:rFonts w:ascii="Arial" w:hAnsi="Arial" w:cs="Arial"/>
        </w:rPr>
      </w:pPr>
      <w:r w:rsidRPr="00746DBB">
        <w:rPr>
          <w:rFonts w:ascii="Arial" w:hAnsi="Arial" w:cs="Arial"/>
        </w:rPr>
        <w:t>Project Client 360 aims to create a centralized, intelligent client data management platform to enhance decision-making in Sales, Marketing, and Customer Service. This initiative supports the organization's broader digital transformation goals, enabling more responsive, targeted, and efficient client engagement.</w:t>
      </w:r>
    </w:p>
    <w:p w:rsidR="006E7C10" w:rsidRPr="006E7C10" w:rsidRDefault="006E7C10" w:rsidP="006E7C10">
      <w:pPr>
        <w:pStyle w:val="NoSpacing"/>
        <w:rPr>
          <w:rFonts w:ascii="Arial" w:hAnsi="Arial" w:cs="Arial"/>
        </w:rPr>
      </w:pPr>
      <w:r w:rsidRPr="006E7C10">
        <w:rPr>
          <w:rFonts w:ascii="Arial" w:hAnsi="Arial" w:cs="Arial"/>
        </w:rPr>
        <w:t>2. Why Is This Project Initiated?</w:t>
      </w:r>
    </w:p>
    <w:p w:rsidR="006E7C10" w:rsidRPr="006E7C10" w:rsidRDefault="006E7C10" w:rsidP="006E7C10">
      <w:pPr>
        <w:pStyle w:val="NoSpacing"/>
        <w:numPr>
          <w:ilvl w:val="0"/>
          <w:numId w:val="1"/>
        </w:numPr>
        <w:rPr>
          <w:rFonts w:ascii="Arial" w:hAnsi="Arial" w:cs="Arial"/>
        </w:rPr>
      </w:pPr>
      <w:r w:rsidRPr="006E7C10">
        <w:rPr>
          <w:rFonts w:ascii="Arial" w:hAnsi="Arial" w:cs="Arial"/>
        </w:rPr>
        <w:t>Lack of centralized client data repository.</w:t>
      </w:r>
    </w:p>
    <w:p w:rsidR="006E7C10" w:rsidRPr="006E7C10" w:rsidRDefault="006E7C10" w:rsidP="006E7C10">
      <w:pPr>
        <w:pStyle w:val="NoSpacing"/>
        <w:numPr>
          <w:ilvl w:val="0"/>
          <w:numId w:val="1"/>
        </w:numPr>
        <w:rPr>
          <w:rFonts w:ascii="Arial" w:hAnsi="Arial" w:cs="Arial"/>
        </w:rPr>
      </w:pPr>
      <w:r w:rsidRPr="006E7C10">
        <w:rPr>
          <w:rFonts w:ascii="Arial" w:hAnsi="Arial" w:cs="Arial"/>
        </w:rPr>
        <w:t>Disconnected systems across departments causing information silos.</w:t>
      </w:r>
    </w:p>
    <w:p w:rsidR="006E7C10" w:rsidRPr="006E7C10" w:rsidRDefault="006E7C10" w:rsidP="006E7C10">
      <w:pPr>
        <w:pStyle w:val="NoSpacing"/>
        <w:numPr>
          <w:ilvl w:val="0"/>
          <w:numId w:val="1"/>
        </w:numPr>
        <w:rPr>
          <w:rFonts w:ascii="Arial" w:hAnsi="Arial" w:cs="Arial"/>
        </w:rPr>
      </w:pPr>
      <w:r w:rsidRPr="006E7C10">
        <w:rPr>
          <w:rFonts w:ascii="Arial" w:hAnsi="Arial" w:cs="Arial"/>
        </w:rPr>
        <w:t>Slow decision-making due to inconsistent or incomplete client data.</w:t>
      </w:r>
    </w:p>
    <w:p w:rsidR="006E7C10" w:rsidRPr="006E7C10" w:rsidRDefault="006E7C10" w:rsidP="006E7C10">
      <w:pPr>
        <w:pStyle w:val="NoSpacing"/>
        <w:numPr>
          <w:ilvl w:val="0"/>
          <w:numId w:val="1"/>
        </w:numPr>
        <w:rPr>
          <w:rFonts w:ascii="Arial" w:hAnsi="Arial" w:cs="Arial"/>
        </w:rPr>
      </w:pPr>
      <w:r w:rsidRPr="006E7C10">
        <w:rPr>
          <w:rFonts w:ascii="Arial" w:hAnsi="Arial" w:cs="Arial"/>
        </w:rPr>
        <w:t>Increasing demand for personalized customer experiences.</w:t>
      </w:r>
    </w:p>
    <w:p w:rsidR="006E7C10" w:rsidRPr="006E7C10" w:rsidRDefault="006E7C10" w:rsidP="006E7C10">
      <w:pPr>
        <w:pStyle w:val="NoSpacing"/>
        <w:rPr>
          <w:rFonts w:ascii="Arial" w:hAnsi="Arial" w:cs="Arial"/>
        </w:rPr>
      </w:pPr>
    </w:p>
    <w:p w:rsidR="006E7C10" w:rsidRPr="006E7C10" w:rsidRDefault="006E7C10" w:rsidP="006E7C10">
      <w:pPr>
        <w:pStyle w:val="NoSpacing"/>
        <w:rPr>
          <w:rFonts w:ascii="Arial" w:hAnsi="Arial" w:cs="Arial"/>
        </w:rPr>
      </w:pPr>
      <w:r w:rsidRPr="006E7C10">
        <w:rPr>
          <w:rFonts w:ascii="Arial" w:hAnsi="Arial" w:cs="Arial"/>
        </w:rPr>
        <w:t>Objective:</w:t>
      </w:r>
    </w:p>
    <w:p w:rsidR="006E7C10" w:rsidRDefault="006E7C10" w:rsidP="006E7C10">
      <w:pPr>
        <w:pStyle w:val="NoSpacing"/>
        <w:rPr>
          <w:rFonts w:ascii="Arial" w:hAnsi="Arial" w:cs="Arial"/>
        </w:rPr>
      </w:pPr>
      <w:r w:rsidRPr="006E7C10">
        <w:rPr>
          <w:rFonts w:ascii="Arial" w:hAnsi="Arial" w:cs="Arial"/>
        </w:rPr>
        <w:t>To streamline client data management by integrating existing systems into a unified platform that enables real-time insights and supports proactive client engagement.</w:t>
      </w:r>
    </w:p>
    <w:p w:rsidR="006C6A54" w:rsidRDefault="006C6A54" w:rsidP="006E7C10">
      <w:pPr>
        <w:pStyle w:val="NoSpacing"/>
        <w:rPr>
          <w:rFonts w:ascii="Arial" w:hAnsi="Arial" w:cs="Arial"/>
        </w:rPr>
      </w:pPr>
    </w:p>
    <w:p w:rsidR="006C6A54" w:rsidRPr="006C6A54" w:rsidRDefault="006C6A54" w:rsidP="006C6A54">
      <w:pPr>
        <w:pStyle w:val="NoSpacing"/>
        <w:rPr>
          <w:rFonts w:ascii="Arial" w:hAnsi="Arial" w:cs="Arial"/>
        </w:rPr>
      </w:pPr>
      <w:r w:rsidRPr="006C6A54">
        <w:rPr>
          <w:rFonts w:ascii="Arial" w:hAnsi="Arial" w:cs="Arial"/>
        </w:rPr>
        <w:t>3. What Are the Current Problems?</w:t>
      </w:r>
    </w:p>
    <w:p w:rsidR="006C6A54" w:rsidRPr="006C6A54" w:rsidRDefault="006C6A54" w:rsidP="006C6A54">
      <w:pPr>
        <w:pStyle w:val="NoSpacing"/>
        <w:numPr>
          <w:ilvl w:val="0"/>
          <w:numId w:val="2"/>
        </w:numPr>
        <w:rPr>
          <w:rFonts w:ascii="Arial" w:hAnsi="Arial" w:cs="Arial"/>
        </w:rPr>
      </w:pPr>
      <w:r w:rsidRPr="006C6A54">
        <w:rPr>
          <w:rFonts w:ascii="Arial" w:hAnsi="Arial" w:cs="Arial"/>
        </w:rPr>
        <w:t>Redundant client records across multiple platforms.</w:t>
      </w:r>
    </w:p>
    <w:p w:rsidR="006C6A54" w:rsidRPr="006C6A54" w:rsidRDefault="006C6A54" w:rsidP="006C6A54">
      <w:pPr>
        <w:pStyle w:val="NoSpacing"/>
        <w:numPr>
          <w:ilvl w:val="0"/>
          <w:numId w:val="2"/>
        </w:numPr>
        <w:rPr>
          <w:rFonts w:ascii="Arial" w:hAnsi="Arial" w:cs="Arial"/>
        </w:rPr>
      </w:pPr>
      <w:r w:rsidRPr="006C6A54">
        <w:rPr>
          <w:rFonts w:ascii="Arial" w:hAnsi="Arial" w:cs="Arial"/>
        </w:rPr>
        <w:t>Inaccurate or outdated client information leading to poor targeting.</w:t>
      </w:r>
    </w:p>
    <w:p w:rsidR="006C6A54" w:rsidRPr="006C6A54" w:rsidRDefault="006C6A54" w:rsidP="006C6A54">
      <w:pPr>
        <w:pStyle w:val="NoSpacing"/>
        <w:numPr>
          <w:ilvl w:val="0"/>
          <w:numId w:val="2"/>
        </w:numPr>
        <w:rPr>
          <w:rFonts w:ascii="Arial" w:hAnsi="Arial" w:cs="Arial"/>
        </w:rPr>
      </w:pPr>
      <w:r w:rsidRPr="006C6A54">
        <w:rPr>
          <w:rFonts w:ascii="Arial" w:hAnsi="Arial" w:cs="Arial"/>
        </w:rPr>
        <w:t>High lead drop-off rate due to delayed follow-ups.</w:t>
      </w:r>
    </w:p>
    <w:p w:rsidR="006C6A54" w:rsidRPr="006C6A54" w:rsidRDefault="006C6A54" w:rsidP="006C6A54">
      <w:pPr>
        <w:pStyle w:val="NoSpacing"/>
        <w:numPr>
          <w:ilvl w:val="0"/>
          <w:numId w:val="2"/>
        </w:numPr>
        <w:rPr>
          <w:rFonts w:ascii="Arial" w:hAnsi="Arial" w:cs="Arial"/>
        </w:rPr>
      </w:pPr>
      <w:r w:rsidRPr="006C6A54">
        <w:rPr>
          <w:rFonts w:ascii="Arial" w:hAnsi="Arial" w:cs="Arial"/>
        </w:rPr>
        <w:t>Time-consuming manual processes for data retrieval and updates.</w:t>
      </w:r>
    </w:p>
    <w:p w:rsidR="006C6A54" w:rsidRDefault="006C6A54" w:rsidP="006C6A54">
      <w:pPr>
        <w:pStyle w:val="NoSpacing"/>
        <w:numPr>
          <w:ilvl w:val="0"/>
          <w:numId w:val="2"/>
        </w:numPr>
        <w:rPr>
          <w:rFonts w:ascii="Arial" w:hAnsi="Arial" w:cs="Arial"/>
        </w:rPr>
      </w:pPr>
      <w:r w:rsidRPr="006C6A54">
        <w:rPr>
          <w:rFonts w:ascii="Arial" w:hAnsi="Arial" w:cs="Arial"/>
        </w:rPr>
        <w:t>Limited visibility into client lifecycle stages</w:t>
      </w:r>
    </w:p>
    <w:p w:rsidR="00F05D76" w:rsidRDefault="00F05D76" w:rsidP="00F05D76">
      <w:pPr>
        <w:pStyle w:val="NoSpacing"/>
        <w:rPr>
          <w:rFonts w:ascii="Arial" w:hAnsi="Arial" w:cs="Arial"/>
        </w:rPr>
      </w:pPr>
    </w:p>
    <w:p w:rsidR="00F05D76" w:rsidRPr="00F05D76" w:rsidRDefault="00F05D76" w:rsidP="00F05D76">
      <w:pPr>
        <w:pStyle w:val="NoSpacing"/>
        <w:rPr>
          <w:rFonts w:ascii="Arial" w:hAnsi="Arial" w:cs="Arial"/>
        </w:rPr>
      </w:pPr>
      <w:r w:rsidRPr="00F05D76">
        <w:rPr>
          <w:rFonts w:ascii="Arial" w:hAnsi="Arial" w:cs="Arial"/>
        </w:rPr>
        <w:t>4. What Problems Could Be Solved Through This Project?</w:t>
      </w:r>
    </w:p>
    <w:p w:rsidR="00F05D76" w:rsidRPr="00F05D76" w:rsidRDefault="00F05D76" w:rsidP="00F05D76">
      <w:pPr>
        <w:pStyle w:val="NoSpacing"/>
        <w:numPr>
          <w:ilvl w:val="0"/>
          <w:numId w:val="3"/>
        </w:numPr>
        <w:rPr>
          <w:rFonts w:ascii="Arial" w:hAnsi="Arial" w:cs="Arial"/>
        </w:rPr>
      </w:pPr>
      <w:r w:rsidRPr="00F05D76">
        <w:rPr>
          <w:rFonts w:ascii="Arial" w:hAnsi="Arial" w:cs="Arial"/>
        </w:rPr>
        <w:t>Centralized and synchronized client information across departments.</w:t>
      </w:r>
    </w:p>
    <w:p w:rsidR="00F05D76" w:rsidRPr="00F05D76" w:rsidRDefault="00F05D76" w:rsidP="00F05D76">
      <w:pPr>
        <w:pStyle w:val="NoSpacing"/>
        <w:numPr>
          <w:ilvl w:val="0"/>
          <w:numId w:val="3"/>
        </w:numPr>
        <w:rPr>
          <w:rFonts w:ascii="Arial" w:hAnsi="Arial" w:cs="Arial"/>
        </w:rPr>
      </w:pPr>
      <w:r w:rsidRPr="00F05D76">
        <w:rPr>
          <w:rFonts w:ascii="Arial" w:hAnsi="Arial" w:cs="Arial"/>
        </w:rPr>
        <w:t>Improved lead nurturing through timely, data-driven communication.</w:t>
      </w:r>
    </w:p>
    <w:p w:rsidR="00F05D76" w:rsidRPr="00F05D76" w:rsidRDefault="00F05D76" w:rsidP="00F05D76">
      <w:pPr>
        <w:pStyle w:val="NoSpacing"/>
        <w:numPr>
          <w:ilvl w:val="0"/>
          <w:numId w:val="3"/>
        </w:numPr>
        <w:rPr>
          <w:rFonts w:ascii="Arial" w:hAnsi="Arial" w:cs="Arial"/>
        </w:rPr>
      </w:pPr>
      <w:r w:rsidRPr="00F05D76">
        <w:rPr>
          <w:rFonts w:ascii="Arial" w:hAnsi="Arial" w:cs="Arial"/>
        </w:rPr>
        <w:t>Enhanced client profiling and segmentation for better targeting.</w:t>
      </w:r>
    </w:p>
    <w:p w:rsidR="00F05D76" w:rsidRPr="00F05D76" w:rsidRDefault="00F05D76" w:rsidP="00F05D76">
      <w:pPr>
        <w:pStyle w:val="NoSpacing"/>
        <w:numPr>
          <w:ilvl w:val="0"/>
          <w:numId w:val="3"/>
        </w:numPr>
        <w:rPr>
          <w:rFonts w:ascii="Arial" w:hAnsi="Arial" w:cs="Arial"/>
        </w:rPr>
      </w:pPr>
      <w:r w:rsidRPr="00F05D76">
        <w:rPr>
          <w:rFonts w:ascii="Arial" w:hAnsi="Arial" w:cs="Arial"/>
        </w:rPr>
        <w:t>Shortened response times and faster query resolution.</w:t>
      </w:r>
    </w:p>
    <w:p w:rsidR="00F05D76" w:rsidRDefault="00F05D76" w:rsidP="00F05D76">
      <w:pPr>
        <w:pStyle w:val="NoSpacing"/>
        <w:numPr>
          <w:ilvl w:val="0"/>
          <w:numId w:val="3"/>
        </w:numPr>
        <w:rPr>
          <w:rFonts w:ascii="Arial" w:hAnsi="Arial" w:cs="Arial"/>
        </w:rPr>
      </w:pPr>
      <w:r w:rsidRPr="00F05D76">
        <w:rPr>
          <w:rFonts w:ascii="Arial" w:hAnsi="Arial" w:cs="Arial"/>
        </w:rPr>
        <w:t>Increased productivity by reducing manual effort and rework.</w:t>
      </w:r>
    </w:p>
    <w:p w:rsidR="00166C4D" w:rsidRDefault="00166C4D" w:rsidP="00166C4D">
      <w:pPr>
        <w:pStyle w:val="NoSpacing"/>
        <w:rPr>
          <w:rFonts w:ascii="Arial" w:hAnsi="Arial" w:cs="Arial"/>
        </w:rPr>
      </w:pPr>
    </w:p>
    <w:p w:rsidR="00166C4D" w:rsidRPr="00166C4D" w:rsidRDefault="00166C4D" w:rsidP="00166C4D">
      <w:pPr>
        <w:pStyle w:val="NoSpacing"/>
        <w:rPr>
          <w:rFonts w:ascii="Arial" w:hAnsi="Arial" w:cs="Arial"/>
        </w:rPr>
      </w:pPr>
      <w:r w:rsidRPr="00166C4D">
        <w:rPr>
          <w:rFonts w:ascii="Arial" w:hAnsi="Arial" w:cs="Arial"/>
        </w:rPr>
        <w:t>5. What Are the Resources Required?</w:t>
      </w:r>
    </w:p>
    <w:p w:rsidR="00166C4D" w:rsidRPr="00166C4D" w:rsidRDefault="00166C4D" w:rsidP="00166C4D">
      <w:pPr>
        <w:pStyle w:val="NoSpacing"/>
        <w:rPr>
          <w:rFonts w:ascii="Arial" w:hAnsi="Arial" w:cs="Arial"/>
        </w:rPr>
      </w:pPr>
      <w:r w:rsidRPr="00166C4D">
        <w:rPr>
          <w:rFonts w:ascii="Arial" w:hAnsi="Arial" w:cs="Arial"/>
        </w:rPr>
        <w:t>Human Resources:</w:t>
      </w:r>
    </w:p>
    <w:p w:rsidR="00166C4D" w:rsidRPr="00166C4D" w:rsidRDefault="00166C4D" w:rsidP="00166C4D">
      <w:pPr>
        <w:pStyle w:val="NoSpacing"/>
        <w:numPr>
          <w:ilvl w:val="0"/>
          <w:numId w:val="4"/>
        </w:numPr>
        <w:rPr>
          <w:rFonts w:ascii="Arial" w:hAnsi="Arial" w:cs="Arial"/>
        </w:rPr>
      </w:pPr>
      <w:r w:rsidRPr="00166C4D">
        <w:rPr>
          <w:rFonts w:ascii="Arial" w:hAnsi="Arial" w:cs="Arial"/>
        </w:rPr>
        <w:t>Business Analyst (You)</w:t>
      </w:r>
    </w:p>
    <w:p w:rsidR="00166C4D" w:rsidRPr="00166C4D" w:rsidRDefault="00166C4D" w:rsidP="00166C4D">
      <w:pPr>
        <w:pStyle w:val="NoSpacing"/>
        <w:numPr>
          <w:ilvl w:val="0"/>
          <w:numId w:val="4"/>
        </w:numPr>
        <w:rPr>
          <w:rFonts w:ascii="Arial" w:hAnsi="Arial" w:cs="Arial"/>
        </w:rPr>
      </w:pPr>
      <w:r w:rsidRPr="00166C4D">
        <w:rPr>
          <w:rFonts w:ascii="Arial" w:hAnsi="Arial" w:cs="Arial"/>
        </w:rPr>
        <w:t>Project Manager</w:t>
      </w:r>
    </w:p>
    <w:p w:rsidR="00166C4D" w:rsidRPr="00166C4D" w:rsidRDefault="00166C4D" w:rsidP="00166C4D">
      <w:pPr>
        <w:pStyle w:val="NoSpacing"/>
        <w:numPr>
          <w:ilvl w:val="0"/>
          <w:numId w:val="4"/>
        </w:numPr>
        <w:rPr>
          <w:rFonts w:ascii="Arial" w:hAnsi="Arial" w:cs="Arial"/>
        </w:rPr>
      </w:pPr>
      <w:r w:rsidRPr="00166C4D">
        <w:rPr>
          <w:rFonts w:ascii="Arial" w:hAnsi="Arial" w:cs="Arial"/>
        </w:rPr>
        <w:t>IT Architects &amp; Developers</w:t>
      </w:r>
    </w:p>
    <w:p w:rsidR="00166C4D" w:rsidRPr="00166C4D" w:rsidRDefault="00166C4D" w:rsidP="00166C4D">
      <w:pPr>
        <w:pStyle w:val="NoSpacing"/>
        <w:numPr>
          <w:ilvl w:val="0"/>
          <w:numId w:val="4"/>
        </w:numPr>
        <w:rPr>
          <w:rFonts w:ascii="Arial" w:hAnsi="Arial" w:cs="Arial"/>
        </w:rPr>
      </w:pPr>
      <w:r w:rsidRPr="00166C4D">
        <w:rPr>
          <w:rFonts w:ascii="Arial" w:hAnsi="Arial" w:cs="Arial"/>
        </w:rPr>
        <w:t>Data Analysts</w:t>
      </w:r>
    </w:p>
    <w:p w:rsidR="00166C4D" w:rsidRPr="00166C4D" w:rsidRDefault="00166C4D" w:rsidP="00166C4D">
      <w:pPr>
        <w:pStyle w:val="NoSpacing"/>
        <w:numPr>
          <w:ilvl w:val="0"/>
          <w:numId w:val="4"/>
        </w:numPr>
        <w:rPr>
          <w:rFonts w:ascii="Arial" w:hAnsi="Arial" w:cs="Arial"/>
        </w:rPr>
      </w:pPr>
      <w:r w:rsidRPr="00166C4D">
        <w:rPr>
          <w:rFonts w:ascii="Arial" w:hAnsi="Arial" w:cs="Arial"/>
        </w:rPr>
        <w:t>QA/Testers</w:t>
      </w:r>
    </w:p>
    <w:p w:rsidR="00166C4D" w:rsidRPr="00166C4D" w:rsidRDefault="00166C4D" w:rsidP="00166C4D">
      <w:pPr>
        <w:pStyle w:val="NoSpacing"/>
        <w:numPr>
          <w:ilvl w:val="0"/>
          <w:numId w:val="4"/>
        </w:numPr>
        <w:rPr>
          <w:rFonts w:ascii="Arial" w:hAnsi="Arial" w:cs="Arial"/>
        </w:rPr>
      </w:pPr>
      <w:r w:rsidRPr="00166C4D">
        <w:rPr>
          <w:rFonts w:ascii="Arial" w:hAnsi="Arial" w:cs="Arial"/>
        </w:rPr>
        <w:t>Change Management &amp; Training Specialists</w:t>
      </w:r>
    </w:p>
    <w:p w:rsidR="00166C4D" w:rsidRPr="00166C4D" w:rsidRDefault="00166C4D" w:rsidP="00166C4D">
      <w:pPr>
        <w:pStyle w:val="NoSpacing"/>
        <w:rPr>
          <w:rFonts w:ascii="Arial" w:hAnsi="Arial" w:cs="Arial"/>
        </w:rPr>
      </w:pPr>
    </w:p>
    <w:p w:rsidR="00166C4D" w:rsidRPr="00166C4D" w:rsidRDefault="00166C4D" w:rsidP="00166C4D">
      <w:pPr>
        <w:pStyle w:val="NoSpacing"/>
        <w:rPr>
          <w:rFonts w:ascii="Arial" w:hAnsi="Arial" w:cs="Arial"/>
        </w:rPr>
      </w:pPr>
      <w:r w:rsidRPr="00166C4D">
        <w:rPr>
          <w:rFonts w:ascii="Arial" w:hAnsi="Arial" w:cs="Arial"/>
        </w:rPr>
        <w:t>Technological Resources:</w:t>
      </w:r>
    </w:p>
    <w:p w:rsidR="00166C4D" w:rsidRPr="00166C4D" w:rsidRDefault="00166C4D" w:rsidP="00166C4D">
      <w:pPr>
        <w:pStyle w:val="NoSpacing"/>
        <w:numPr>
          <w:ilvl w:val="0"/>
          <w:numId w:val="5"/>
        </w:numPr>
        <w:rPr>
          <w:rFonts w:ascii="Arial" w:hAnsi="Arial" w:cs="Arial"/>
        </w:rPr>
      </w:pPr>
      <w:r w:rsidRPr="00166C4D">
        <w:rPr>
          <w:rFonts w:ascii="Arial" w:hAnsi="Arial" w:cs="Arial"/>
        </w:rPr>
        <w:t>Client Relationship Management (CRM) Platform</w:t>
      </w:r>
    </w:p>
    <w:p w:rsidR="00166C4D" w:rsidRPr="00166C4D" w:rsidRDefault="00166C4D" w:rsidP="00166C4D">
      <w:pPr>
        <w:pStyle w:val="NoSpacing"/>
        <w:numPr>
          <w:ilvl w:val="0"/>
          <w:numId w:val="5"/>
        </w:numPr>
        <w:rPr>
          <w:rFonts w:ascii="Arial" w:hAnsi="Arial" w:cs="Arial"/>
        </w:rPr>
      </w:pPr>
      <w:r w:rsidRPr="00166C4D">
        <w:rPr>
          <w:rFonts w:ascii="Arial" w:hAnsi="Arial" w:cs="Arial"/>
        </w:rPr>
        <w:t>Data Integration Tools (ETL)</w:t>
      </w:r>
    </w:p>
    <w:p w:rsidR="00166C4D" w:rsidRPr="00166C4D" w:rsidRDefault="00166C4D" w:rsidP="00166C4D">
      <w:pPr>
        <w:pStyle w:val="NoSpacing"/>
        <w:numPr>
          <w:ilvl w:val="0"/>
          <w:numId w:val="5"/>
        </w:numPr>
        <w:rPr>
          <w:rFonts w:ascii="Arial" w:hAnsi="Arial" w:cs="Arial"/>
        </w:rPr>
      </w:pPr>
      <w:r w:rsidRPr="00166C4D">
        <w:rPr>
          <w:rFonts w:ascii="Arial" w:hAnsi="Arial" w:cs="Arial"/>
        </w:rPr>
        <w:t>Cloud Infrastructure</w:t>
      </w:r>
    </w:p>
    <w:p w:rsidR="00166C4D" w:rsidRPr="00166C4D" w:rsidRDefault="00166C4D" w:rsidP="00166C4D">
      <w:pPr>
        <w:pStyle w:val="NoSpacing"/>
        <w:numPr>
          <w:ilvl w:val="0"/>
          <w:numId w:val="5"/>
        </w:numPr>
        <w:rPr>
          <w:rFonts w:ascii="Arial" w:hAnsi="Arial" w:cs="Arial"/>
        </w:rPr>
      </w:pPr>
      <w:r w:rsidRPr="00166C4D">
        <w:rPr>
          <w:rFonts w:ascii="Arial" w:hAnsi="Arial" w:cs="Arial"/>
        </w:rPr>
        <w:t>APIs for third-party system integration</w:t>
      </w:r>
    </w:p>
    <w:p w:rsidR="00166C4D" w:rsidRPr="00166C4D" w:rsidRDefault="00166C4D" w:rsidP="00166C4D">
      <w:pPr>
        <w:pStyle w:val="NoSpacing"/>
        <w:rPr>
          <w:rFonts w:ascii="Arial" w:hAnsi="Arial" w:cs="Arial"/>
        </w:rPr>
      </w:pPr>
    </w:p>
    <w:p w:rsidR="00166C4D" w:rsidRPr="00166C4D" w:rsidRDefault="00166C4D" w:rsidP="00166C4D">
      <w:pPr>
        <w:pStyle w:val="NoSpacing"/>
        <w:rPr>
          <w:rFonts w:ascii="Arial" w:hAnsi="Arial" w:cs="Arial"/>
        </w:rPr>
      </w:pPr>
      <w:r w:rsidRPr="00166C4D">
        <w:rPr>
          <w:rFonts w:ascii="Arial" w:hAnsi="Arial" w:cs="Arial"/>
        </w:rPr>
        <w:t>Financial Resources:</w:t>
      </w:r>
    </w:p>
    <w:p w:rsidR="00166C4D" w:rsidRDefault="00166C4D" w:rsidP="00166C4D">
      <w:pPr>
        <w:pStyle w:val="NoSpacing"/>
        <w:numPr>
          <w:ilvl w:val="0"/>
          <w:numId w:val="6"/>
        </w:numPr>
        <w:rPr>
          <w:rFonts w:ascii="Arial" w:hAnsi="Arial" w:cs="Arial"/>
        </w:rPr>
      </w:pPr>
      <w:r w:rsidRPr="00166C4D">
        <w:rPr>
          <w:rFonts w:ascii="Arial" w:hAnsi="Arial" w:cs="Arial"/>
        </w:rPr>
        <w:t>Budget allocation for development, licensing, training, and support</w:t>
      </w:r>
    </w:p>
    <w:p w:rsidR="002F3179" w:rsidRDefault="002F3179" w:rsidP="002F3179">
      <w:pPr>
        <w:pStyle w:val="NoSpacing"/>
        <w:rPr>
          <w:rFonts w:ascii="Arial" w:hAnsi="Arial" w:cs="Arial"/>
        </w:rPr>
      </w:pPr>
    </w:p>
    <w:p w:rsidR="002F3179" w:rsidRPr="002F3179" w:rsidRDefault="002F3179" w:rsidP="002F3179">
      <w:pPr>
        <w:pStyle w:val="NoSpacing"/>
        <w:rPr>
          <w:rFonts w:ascii="Arial" w:hAnsi="Arial" w:cs="Arial"/>
        </w:rPr>
      </w:pPr>
      <w:r w:rsidRPr="002F3179">
        <w:rPr>
          <w:rFonts w:ascii="Arial" w:hAnsi="Arial" w:cs="Arial"/>
        </w:rPr>
        <w:t>6. How Much Organizational Change Is Required to Adopt This Technology?</w:t>
      </w:r>
    </w:p>
    <w:p w:rsidR="002F3179" w:rsidRPr="002F3179" w:rsidRDefault="002F3179" w:rsidP="002F3179">
      <w:pPr>
        <w:pStyle w:val="NoSpacing"/>
        <w:rPr>
          <w:rFonts w:ascii="Arial" w:hAnsi="Arial" w:cs="Arial"/>
        </w:rPr>
      </w:pPr>
      <w:r w:rsidRPr="002F3179">
        <w:rPr>
          <w:rFonts w:ascii="Arial" w:hAnsi="Arial" w:cs="Arial"/>
        </w:rPr>
        <w:t>Medium to High impact across sales, marketing, and support teams</w:t>
      </w:r>
    </w:p>
    <w:p w:rsidR="002F3179" w:rsidRPr="002F3179" w:rsidRDefault="002F3179" w:rsidP="002F3179">
      <w:pPr>
        <w:pStyle w:val="NoSpacing"/>
        <w:rPr>
          <w:rFonts w:ascii="Arial" w:hAnsi="Arial" w:cs="Arial"/>
        </w:rPr>
      </w:pPr>
      <w:r w:rsidRPr="002F3179">
        <w:rPr>
          <w:rFonts w:ascii="Arial" w:hAnsi="Arial" w:cs="Arial"/>
        </w:rPr>
        <w:t>Workflow and process realignments</w:t>
      </w:r>
    </w:p>
    <w:p w:rsidR="002F3179" w:rsidRPr="002F3179" w:rsidRDefault="002F3179" w:rsidP="002F3179">
      <w:pPr>
        <w:pStyle w:val="NoSpacing"/>
        <w:rPr>
          <w:rFonts w:ascii="Arial" w:hAnsi="Arial" w:cs="Arial"/>
        </w:rPr>
      </w:pPr>
      <w:r w:rsidRPr="002F3179">
        <w:rPr>
          <w:rFonts w:ascii="Arial" w:hAnsi="Arial" w:cs="Arial"/>
        </w:rPr>
        <w:lastRenderedPageBreak/>
        <w:t>Training and support for all end-users</w:t>
      </w:r>
    </w:p>
    <w:p w:rsidR="002F3179" w:rsidRPr="002F3179" w:rsidRDefault="002F3179" w:rsidP="002F3179">
      <w:pPr>
        <w:pStyle w:val="NoSpacing"/>
        <w:rPr>
          <w:rFonts w:ascii="Arial" w:hAnsi="Arial" w:cs="Arial"/>
        </w:rPr>
      </w:pPr>
      <w:r w:rsidRPr="002F3179">
        <w:rPr>
          <w:rFonts w:ascii="Arial" w:hAnsi="Arial" w:cs="Arial"/>
        </w:rPr>
        <w:t>Change management for adopting new client interaction protocols</w:t>
      </w:r>
    </w:p>
    <w:p w:rsidR="002F3179" w:rsidRDefault="002F3179" w:rsidP="002F3179">
      <w:pPr>
        <w:pStyle w:val="NoSpacing"/>
        <w:rPr>
          <w:rFonts w:ascii="Arial" w:hAnsi="Arial" w:cs="Arial"/>
        </w:rPr>
      </w:pPr>
      <w:r w:rsidRPr="002F3179">
        <w:rPr>
          <w:rFonts w:ascii="Arial" w:hAnsi="Arial" w:cs="Arial"/>
        </w:rPr>
        <w:t>Policy updates related to data governance and access rights</w:t>
      </w:r>
    </w:p>
    <w:p w:rsidR="002F3179" w:rsidRDefault="002F3179" w:rsidP="002F3179">
      <w:pPr>
        <w:pStyle w:val="NoSpacing"/>
        <w:rPr>
          <w:rFonts w:ascii="Arial" w:hAnsi="Arial" w:cs="Arial"/>
        </w:rPr>
      </w:pPr>
    </w:p>
    <w:p w:rsidR="002F3179" w:rsidRPr="002F3179" w:rsidRDefault="002F3179" w:rsidP="002F3179">
      <w:pPr>
        <w:pStyle w:val="NoSpacing"/>
        <w:rPr>
          <w:rFonts w:ascii="Arial" w:hAnsi="Arial" w:cs="Arial"/>
        </w:rPr>
      </w:pPr>
      <w:r w:rsidRPr="002F3179">
        <w:rPr>
          <w:rFonts w:ascii="Arial" w:hAnsi="Arial" w:cs="Arial"/>
        </w:rPr>
        <w:t>7. Time Frame to Recover ROI (Return on Investment)?</w:t>
      </w:r>
    </w:p>
    <w:p w:rsidR="002F3179" w:rsidRPr="002F3179" w:rsidRDefault="002F3179" w:rsidP="002F3179">
      <w:pPr>
        <w:pStyle w:val="NoSpacing"/>
        <w:rPr>
          <w:rFonts w:ascii="Arial" w:hAnsi="Arial" w:cs="Arial"/>
        </w:rPr>
      </w:pPr>
      <w:r w:rsidRPr="002F3179">
        <w:rPr>
          <w:rFonts w:ascii="Arial" w:hAnsi="Arial" w:cs="Arial"/>
        </w:rPr>
        <w:t>Expected ROI recovery: 12–18 months after full deployment</w:t>
      </w:r>
    </w:p>
    <w:p w:rsidR="002F3179" w:rsidRPr="002F3179" w:rsidRDefault="002F3179" w:rsidP="002F3179">
      <w:pPr>
        <w:pStyle w:val="NoSpacing"/>
        <w:rPr>
          <w:rFonts w:ascii="Arial" w:hAnsi="Arial" w:cs="Arial"/>
        </w:rPr>
      </w:pPr>
      <w:r w:rsidRPr="002F3179">
        <w:rPr>
          <w:rFonts w:ascii="Arial" w:hAnsi="Arial" w:cs="Arial"/>
        </w:rPr>
        <w:t>ROI will be realized through:</w:t>
      </w:r>
    </w:p>
    <w:p w:rsidR="002F3179" w:rsidRPr="002F3179" w:rsidRDefault="002F3179" w:rsidP="002F3179">
      <w:pPr>
        <w:pStyle w:val="NoSpacing"/>
        <w:rPr>
          <w:rFonts w:ascii="Arial" w:hAnsi="Arial" w:cs="Arial"/>
        </w:rPr>
      </w:pPr>
    </w:p>
    <w:p w:rsidR="002F3179" w:rsidRPr="002F3179" w:rsidRDefault="002F3179" w:rsidP="002F3179">
      <w:pPr>
        <w:pStyle w:val="NoSpacing"/>
        <w:numPr>
          <w:ilvl w:val="0"/>
          <w:numId w:val="6"/>
        </w:numPr>
        <w:rPr>
          <w:rFonts w:ascii="Arial" w:hAnsi="Arial" w:cs="Arial"/>
        </w:rPr>
      </w:pPr>
      <w:r w:rsidRPr="002F3179">
        <w:rPr>
          <w:rFonts w:ascii="Arial" w:hAnsi="Arial" w:cs="Arial"/>
        </w:rPr>
        <w:t>Increase in lead conversion rate</w:t>
      </w:r>
    </w:p>
    <w:p w:rsidR="002F3179" w:rsidRPr="002F3179" w:rsidRDefault="002F3179" w:rsidP="002F3179">
      <w:pPr>
        <w:pStyle w:val="NoSpacing"/>
        <w:numPr>
          <w:ilvl w:val="0"/>
          <w:numId w:val="6"/>
        </w:numPr>
        <w:rPr>
          <w:rFonts w:ascii="Arial" w:hAnsi="Arial" w:cs="Arial"/>
        </w:rPr>
      </w:pPr>
      <w:r w:rsidRPr="002F3179">
        <w:rPr>
          <w:rFonts w:ascii="Arial" w:hAnsi="Arial" w:cs="Arial"/>
        </w:rPr>
        <w:t>Reduced operational costs via automation</w:t>
      </w:r>
    </w:p>
    <w:p w:rsidR="002F3179" w:rsidRPr="002F3179" w:rsidRDefault="002F3179" w:rsidP="002F3179">
      <w:pPr>
        <w:pStyle w:val="NoSpacing"/>
        <w:numPr>
          <w:ilvl w:val="0"/>
          <w:numId w:val="6"/>
        </w:numPr>
        <w:rPr>
          <w:rFonts w:ascii="Arial" w:hAnsi="Arial" w:cs="Arial"/>
        </w:rPr>
      </w:pPr>
      <w:r w:rsidRPr="002F3179">
        <w:rPr>
          <w:rFonts w:ascii="Arial" w:hAnsi="Arial" w:cs="Arial"/>
        </w:rPr>
        <w:t>Higher client retention and satisfaction</w:t>
      </w:r>
    </w:p>
    <w:p w:rsidR="002F3179" w:rsidRDefault="002F3179" w:rsidP="002F3179">
      <w:pPr>
        <w:pStyle w:val="NoSpacing"/>
        <w:numPr>
          <w:ilvl w:val="0"/>
          <w:numId w:val="6"/>
        </w:numPr>
        <w:rPr>
          <w:rFonts w:ascii="Arial" w:hAnsi="Arial" w:cs="Arial"/>
        </w:rPr>
      </w:pPr>
      <w:r w:rsidRPr="002F3179">
        <w:rPr>
          <w:rFonts w:ascii="Arial" w:hAnsi="Arial" w:cs="Arial"/>
        </w:rPr>
        <w:t>Reduced manual errors and compliance risks</w:t>
      </w:r>
    </w:p>
    <w:p w:rsidR="00FA3170" w:rsidRPr="00FA3170" w:rsidRDefault="00FA3170" w:rsidP="00FA3170">
      <w:pPr>
        <w:pStyle w:val="NoSpacing"/>
        <w:rPr>
          <w:rFonts w:ascii="Arial" w:hAnsi="Arial" w:cs="Arial"/>
        </w:rPr>
      </w:pPr>
    </w:p>
    <w:p w:rsidR="00FA3170" w:rsidRPr="00FA3170" w:rsidRDefault="00FA3170" w:rsidP="00FA3170">
      <w:pPr>
        <w:pStyle w:val="NoSpacing"/>
        <w:rPr>
          <w:rFonts w:ascii="Arial" w:hAnsi="Arial" w:cs="Arial"/>
        </w:rPr>
      </w:pPr>
      <w:r w:rsidRPr="00FA3170">
        <w:rPr>
          <w:rFonts w:ascii="Arial" w:hAnsi="Arial" w:cs="Arial"/>
        </w:rPr>
        <w:t>8. How to Identify Stakeholders?</w:t>
      </w:r>
    </w:p>
    <w:p w:rsidR="00FA3170" w:rsidRPr="00FA3170" w:rsidRDefault="00FA3170" w:rsidP="00FA3170">
      <w:pPr>
        <w:pStyle w:val="NoSpacing"/>
        <w:rPr>
          <w:rFonts w:ascii="Arial" w:hAnsi="Arial" w:cs="Arial"/>
        </w:rPr>
      </w:pPr>
      <w:r w:rsidRPr="00FA3170">
        <w:rPr>
          <w:rFonts w:ascii="Arial" w:hAnsi="Arial" w:cs="Arial"/>
        </w:rPr>
        <w:t>Stakeholder identification will be done via:</w:t>
      </w:r>
    </w:p>
    <w:p w:rsidR="00FA3170" w:rsidRPr="00FA3170" w:rsidRDefault="00FA3170" w:rsidP="00FA3170">
      <w:pPr>
        <w:pStyle w:val="NoSpacing"/>
        <w:numPr>
          <w:ilvl w:val="0"/>
          <w:numId w:val="7"/>
        </w:numPr>
        <w:rPr>
          <w:rFonts w:ascii="Arial" w:hAnsi="Arial" w:cs="Arial"/>
        </w:rPr>
      </w:pPr>
      <w:r w:rsidRPr="00FA3170">
        <w:rPr>
          <w:rFonts w:ascii="Arial" w:hAnsi="Arial" w:cs="Arial"/>
        </w:rPr>
        <w:t>Stakeholder Mapping Workshop</w:t>
      </w:r>
    </w:p>
    <w:p w:rsidR="00FA3170" w:rsidRPr="00FA3170" w:rsidRDefault="00FA3170" w:rsidP="00FA3170">
      <w:pPr>
        <w:pStyle w:val="NoSpacing"/>
        <w:numPr>
          <w:ilvl w:val="0"/>
          <w:numId w:val="7"/>
        </w:numPr>
        <w:rPr>
          <w:rFonts w:ascii="Arial" w:hAnsi="Arial" w:cs="Arial"/>
        </w:rPr>
      </w:pPr>
      <w:r w:rsidRPr="00FA3170">
        <w:rPr>
          <w:rFonts w:ascii="Arial" w:hAnsi="Arial" w:cs="Arial"/>
        </w:rPr>
        <w:t>Interviews with Department Heads (Sales, Marketing, Customer Service, IT, Compliance)</w:t>
      </w:r>
    </w:p>
    <w:p w:rsidR="00FA3170" w:rsidRPr="00FA3170" w:rsidRDefault="00FA3170" w:rsidP="00FA3170">
      <w:pPr>
        <w:pStyle w:val="NoSpacing"/>
        <w:numPr>
          <w:ilvl w:val="0"/>
          <w:numId w:val="7"/>
        </w:numPr>
        <w:rPr>
          <w:rFonts w:ascii="Arial" w:hAnsi="Arial" w:cs="Arial"/>
        </w:rPr>
      </w:pPr>
      <w:r w:rsidRPr="00FA3170">
        <w:rPr>
          <w:rFonts w:ascii="Arial" w:hAnsi="Arial" w:cs="Arial"/>
        </w:rPr>
        <w:t>Analysis of system users and clients impacted</w:t>
      </w:r>
    </w:p>
    <w:p w:rsidR="00FA3170" w:rsidRPr="00FA3170" w:rsidRDefault="00FA3170" w:rsidP="00FA3170">
      <w:pPr>
        <w:pStyle w:val="NoSpacing"/>
        <w:numPr>
          <w:ilvl w:val="0"/>
          <w:numId w:val="7"/>
        </w:numPr>
        <w:rPr>
          <w:rFonts w:ascii="Arial" w:hAnsi="Arial" w:cs="Arial"/>
        </w:rPr>
      </w:pPr>
      <w:r w:rsidRPr="00FA3170">
        <w:rPr>
          <w:rFonts w:ascii="Arial" w:hAnsi="Arial" w:cs="Arial"/>
        </w:rPr>
        <w:t>Review of current workflows and approval hierarchies</w:t>
      </w:r>
    </w:p>
    <w:p w:rsidR="00FA3170" w:rsidRPr="00FA3170" w:rsidRDefault="00FA3170" w:rsidP="00FA3170">
      <w:pPr>
        <w:pStyle w:val="NoSpacing"/>
        <w:rPr>
          <w:rFonts w:ascii="Arial" w:hAnsi="Arial" w:cs="Arial"/>
        </w:rPr>
      </w:pPr>
    </w:p>
    <w:p w:rsidR="00FA3170" w:rsidRPr="00FA3170" w:rsidRDefault="00FA3170" w:rsidP="00FA3170">
      <w:pPr>
        <w:pStyle w:val="NoSpacing"/>
        <w:rPr>
          <w:rFonts w:ascii="Arial" w:hAnsi="Arial" w:cs="Arial"/>
        </w:rPr>
      </w:pPr>
      <w:r w:rsidRPr="00FA3170">
        <w:rPr>
          <w:rFonts w:ascii="Arial" w:hAnsi="Arial" w:cs="Arial"/>
        </w:rPr>
        <w:t>Key Stakeholders Include:</w:t>
      </w:r>
    </w:p>
    <w:p w:rsidR="00FA3170" w:rsidRPr="00FA3170" w:rsidRDefault="00FA3170" w:rsidP="00FA3170">
      <w:pPr>
        <w:pStyle w:val="NoSpacing"/>
        <w:numPr>
          <w:ilvl w:val="0"/>
          <w:numId w:val="8"/>
        </w:numPr>
        <w:rPr>
          <w:rFonts w:ascii="Arial" w:hAnsi="Arial" w:cs="Arial"/>
        </w:rPr>
      </w:pPr>
      <w:r w:rsidRPr="00FA3170">
        <w:rPr>
          <w:rFonts w:ascii="Arial" w:hAnsi="Arial" w:cs="Arial"/>
        </w:rPr>
        <w:t>Executive Sponsors</w:t>
      </w:r>
    </w:p>
    <w:p w:rsidR="00FA3170" w:rsidRPr="00FA3170" w:rsidRDefault="00FA3170" w:rsidP="00FA3170">
      <w:pPr>
        <w:pStyle w:val="NoSpacing"/>
        <w:numPr>
          <w:ilvl w:val="0"/>
          <w:numId w:val="8"/>
        </w:numPr>
        <w:rPr>
          <w:rFonts w:ascii="Arial" w:hAnsi="Arial" w:cs="Arial"/>
        </w:rPr>
      </w:pPr>
      <w:r w:rsidRPr="00FA3170">
        <w:rPr>
          <w:rFonts w:ascii="Arial" w:hAnsi="Arial" w:cs="Arial"/>
        </w:rPr>
        <w:t>Departmental Heads (Sales, Marketing, Service)</w:t>
      </w:r>
    </w:p>
    <w:p w:rsidR="00FA3170" w:rsidRPr="00FA3170" w:rsidRDefault="00FA3170" w:rsidP="00FA3170">
      <w:pPr>
        <w:pStyle w:val="NoSpacing"/>
        <w:numPr>
          <w:ilvl w:val="0"/>
          <w:numId w:val="8"/>
        </w:numPr>
        <w:rPr>
          <w:rFonts w:ascii="Arial" w:hAnsi="Arial" w:cs="Arial"/>
        </w:rPr>
      </w:pPr>
      <w:r w:rsidRPr="00FA3170">
        <w:rPr>
          <w:rFonts w:ascii="Arial" w:hAnsi="Arial" w:cs="Arial"/>
        </w:rPr>
        <w:t>IT Team &amp; System Admins</w:t>
      </w:r>
    </w:p>
    <w:p w:rsidR="00FA3170" w:rsidRPr="00FA3170" w:rsidRDefault="00FA3170" w:rsidP="00FA3170">
      <w:pPr>
        <w:pStyle w:val="NoSpacing"/>
        <w:numPr>
          <w:ilvl w:val="0"/>
          <w:numId w:val="8"/>
        </w:numPr>
        <w:rPr>
          <w:rFonts w:ascii="Arial" w:hAnsi="Arial" w:cs="Arial"/>
        </w:rPr>
      </w:pPr>
      <w:r w:rsidRPr="00FA3170">
        <w:rPr>
          <w:rFonts w:ascii="Arial" w:hAnsi="Arial" w:cs="Arial"/>
        </w:rPr>
        <w:t>Front-line Users (Sales reps, Support agents)</w:t>
      </w:r>
    </w:p>
    <w:p w:rsidR="00FA3170" w:rsidRDefault="00FA3170" w:rsidP="00FA3170">
      <w:pPr>
        <w:pStyle w:val="NoSpacing"/>
        <w:numPr>
          <w:ilvl w:val="0"/>
          <w:numId w:val="8"/>
        </w:numPr>
        <w:rPr>
          <w:rFonts w:ascii="Arial" w:hAnsi="Arial" w:cs="Arial"/>
        </w:rPr>
      </w:pPr>
      <w:r w:rsidRPr="00FA3170">
        <w:rPr>
          <w:rFonts w:ascii="Arial" w:hAnsi="Arial" w:cs="Arial"/>
        </w:rPr>
        <w:t>Clients (as end beneficiaries)</w:t>
      </w:r>
    </w:p>
    <w:p w:rsidR="00C62F24" w:rsidRDefault="00C62F24" w:rsidP="00C62F24">
      <w:pPr>
        <w:pStyle w:val="NoSpacing"/>
        <w:rPr>
          <w:rFonts w:ascii="Arial" w:hAnsi="Arial" w:cs="Arial"/>
        </w:rPr>
      </w:pPr>
    </w:p>
    <w:p w:rsidR="00C62F24" w:rsidRDefault="00C62F24" w:rsidP="00C62F24">
      <w:pPr>
        <w:pStyle w:val="NoSpacing"/>
        <w:rPr>
          <w:rFonts w:ascii="Arial" w:hAnsi="Arial" w:cs="Arial"/>
        </w:rPr>
      </w:pPr>
    </w:p>
    <w:p w:rsidR="00C62F24" w:rsidRDefault="00C62F24" w:rsidP="00C62F24">
      <w:pPr>
        <w:pStyle w:val="NoSpacing"/>
        <w:rPr>
          <w:rFonts w:ascii="Arial" w:hAnsi="Arial" w:cs="Arial"/>
        </w:rPr>
      </w:pPr>
    </w:p>
    <w:p w:rsidR="00C62F24" w:rsidRPr="00C62F24" w:rsidRDefault="00C62F24" w:rsidP="00C62F24">
      <w:pPr>
        <w:pStyle w:val="NoSpacing"/>
        <w:rPr>
          <w:rFonts w:ascii="Arial" w:hAnsi="Arial" w:cs="Arial"/>
          <w:b/>
        </w:rPr>
      </w:pPr>
      <w:r w:rsidRPr="00C62F24">
        <w:rPr>
          <w:rFonts w:ascii="Arial" w:hAnsi="Arial" w:cs="Arial"/>
          <w:b/>
        </w:rPr>
        <w:t>Business Analyst Strategy Document – Project Client 360</w:t>
      </w:r>
    </w:p>
    <w:p w:rsidR="00C62F24" w:rsidRPr="00E07E48" w:rsidRDefault="00C62F24" w:rsidP="00C62F24">
      <w:pPr>
        <w:pStyle w:val="NoSpacing"/>
        <w:rPr>
          <w:rFonts w:ascii="Arial" w:hAnsi="Arial" w:cs="Arial"/>
        </w:rPr>
      </w:pPr>
    </w:p>
    <w:p w:rsidR="00C62F24" w:rsidRPr="00E07E48" w:rsidRDefault="00C62F24" w:rsidP="00C62F24">
      <w:pPr>
        <w:pStyle w:val="NoSpacing"/>
        <w:rPr>
          <w:rFonts w:ascii="Arial" w:hAnsi="Arial" w:cs="Arial"/>
        </w:rPr>
      </w:pPr>
      <w:r w:rsidRPr="00E07E48">
        <w:rPr>
          <w:rFonts w:ascii="Arial" w:hAnsi="Arial" w:cs="Arial"/>
        </w:rPr>
        <w:t>1. BA Project Approach &amp; Lifecycle</w:t>
      </w:r>
    </w:p>
    <w:p w:rsidR="00C62F24" w:rsidRDefault="00C62F24" w:rsidP="00C62F24">
      <w:pPr>
        <w:pStyle w:val="NoSpacing"/>
        <w:rPr>
          <w:rFonts w:ascii="Arial" w:hAnsi="Arial" w:cs="Arial"/>
        </w:rPr>
      </w:pPr>
    </w:p>
    <w:p w:rsidR="00C62F24" w:rsidRPr="00E07E48" w:rsidRDefault="00C62F24" w:rsidP="00C62F24">
      <w:pPr>
        <w:pStyle w:val="NoSpacing"/>
        <w:rPr>
          <w:rFonts w:ascii="Arial" w:hAnsi="Arial" w:cs="Arial"/>
        </w:rPr>
      </w:pPr>
      <w:r w:rsidRPr="00E07E48">
        <w:rPr>
          <w:rFonts w:ascii="Arial" w:hAnsi="Arial" w:cs="Arial"/>
        </w:rPr>
        <w:t>As a Business Analyst, I will adopt a structured and collaborative approach to deliver the required outcomes:</w:t>
      </w:r>
    </w:p>
    <w:p w:rsidR="00C62F24" w:rsidRDefault="00C62F24" w:rsidP="00C62F24">
      <w:pPr>
        <w:pStyle w:val="NoSpacing"/>
        <w:rPr>
          <w:rFonts w:ascii="Arial" w:hAnsi="Arial" w:cs="Arial"/>
        </w:rPr>
      </w:pPr>
    </w:p>
    <w:p w:rsidR="00C62F24" w:rsidRPr="00E07E48" w:rsidRDefault="00C62F24" w:rsidP="00C62F24">
      <w:pPr>
        <w:pStyle w:val="NoSpacing"/>
        <w:rPr>
          <w:rFonts w:ascii="Arial" w:hAnsi="Arial" w:cs="Arial"/>
        </w:rPr>
      </w:pPr>
      <w:r w:rsidRPr="00E07E48">
        <w:rPr>
          <w:rFonts w:ascii="Arial" w:hAnsi="Arial" w:cs="Arial"/>
        </w:rPr>
        <w:t>Phases of BA Engagement:</w:t>
      </w:r>
    </w:p>
    <w:p w:rsidR="00C62F24" w:rsidRPr="00E07E48" w:rsidRDefault="00C62F24" w:rsidP="00C62F24">
      <w:pPr>
        <w:pStyle w:val="NoSpacing"/>
        <w:numPr>
          <w:ilvl w:val="0"/>
          <w:numId w:val="9"/>
        </w:numPr>
        <w:rPr>
          <w:rFonts w:ascii="Arial" w:hAnsi="Arial" w:cs="Arial"/>
        </w:rPr>
      </w:pPr>
      <w:r w:rsidRPr="00E07E48">
        <w:rPr>
          <w:rFonts w:ascii="Arial" w:hAnsi="Arial" w:cs="Arial"/>
        </w:rPr>
        <w:t>Initiation &amp; Planning</w:t>
      </w:r>
    </w:p>
    <w:p w:rsidR="00C62F24" w:rsidRPr="00E07E48" w:rsidRDefault="00C62F24" w:rsidP="00C62F24">
      <w:pPr>
        <w:pStyle w:val="NoSpacing"/>
        <w:numPr>
          <w:ilvl w:val="0"/>
          <w:numId w:val="9"/>
        </w:numPr>
        <w:rPr>
          <w:rFonts w:ascii="Arial" w:hAnsi="Arial" w:cs="Arial"/>
        </w:rPr>
      </w:pPr>
      <w:r w:rsidRPr="00E07E48">
        <w:rPr>
          <w:rFonts w:ascii="Arial" w:hAnsi="Arial" w:cs="Arial"/>
        </w:rPr>
        <w:t>Elicitation &amp; Requirement Gathering</w:t>
      </w:r>
    </w:p>
    <w:p w:rsidR="00C62F24" w:rsidRPr="00E07E48" w:rsidRDefault="00C62F24" w:rsidP="00C62F24">
      <w:pPr>
        <w:pStyle w:val="NoSpacing"/>
        <w:numPr>
          <w:ilvl w:val="0"/>
          <w:numId w:val="9"/>
        </w:numPr>
        <w:rPr>
          <w:rFonts w:ascii="Arial" w:hAnsi="Arial" w:cs="Arial"/>
        </w:rPr>
      </w:pPr>
      <w:r w:rsidRPr="00E07E48">
        <w:rPr>
          <w:rFonts w:ascii="Arial" w:hAnsi="Arial" w:cs="Arial"/>
        </w:rPr>
        <w:t>Analysis &amp; Validation</w:t>
      </w:r>
    </w:p>
    <w:p w:rsidR="00C62F24" w:rsidRPr="00E07E48" w:rsidRDefault="00C62F24" w:rsidP="00C62F24">
      <w:pPr>
        <w:pStyle w:val="NoSpacing"/>
        <w:numPr>
          <w:ilvl w:val="0"/>
          <w:numId w:val="9"/>
        </w:numPr>
        <w:rPr>
          <w:rFonts w:ascii="Arial" w:hAnsi="Arial" w:cs="Arial"/>
        </w:rPr>
      </w:pPr>
      <w:r w:rsidRPr="00E07E48">
        <w:rPr>
          <w:rFonts w:ascii="Arial" w:hAnsi="Arial" w:cs="Arial"/>
        </w:rPr>
        <w:t>Documentation &amp; Sign-Off</w:t>
      </w:r>
    </w:p>
    <w:p w:rsidR="00C62F24" w:rsidRPr="00E07E48" w:rsidRDefault="00C62F24" w:rsidP="00C62F24">
      <w:pPr>
        <w:pStyle w:val="NoSpacing"/>
        <w:numPr>
          <w:ilvl w:val="0"/>
          <w:numId w:val="9"/>
        </w:numPr>
        <w:rPr>
          <w:rFonts w:ascii="Arial" w:hAnsi="Arial" w:cs="Arial"/>
        </w:rPr>
      </w:pPr>
      <w:r w:rsidRPr="00E07E48">
        <w:rPr>
          <w:rFonts w:ascii="Arial" w:hAnsi="Arial" w:cs="Arial"/>
        </w:rPr>
        <w:t>Solution Design Support</w:t>
      </w:r>
    </w:p>
    <w:p w:rsidR="00C62F24" w:rsidRPr="00E07E48" w:rsidRDefault="00C62F24" w:rsidP="00C62F24">
      <w:pPr>
        <w:pStyle w:val="NoSpacing"/>
        <w:numPr>
          <w:ilvl w:val="0"/>
          <w:numId w:val="9"/>
        </w:numPr>
        <w:rPr>
          <w:rFonts w:ascii="Arial" w:hAnsi="Arial" w:cs="Arial"/>
        </w:rPr>
      </w:pPr>
      <w:r w:rsidRPr="00E07E48">
        <w:rPr>
          <w:rFonts w:ascii="Arial" w:hAnsi="Arial" w:cs="Arial"/>
        </w:rPr>
        <w:t>Testing Support (UAT)</w:t>
      </w:r>
    </w:p>
    <w:p w:rsidR="00C62F24" w:rsidRPr="00E07E48" w:rsidRDefault="00C62F24" w:rsidP="00C62F24">
      <w:pPr>
        <w:pStyle w:val="NoSpacing"/>
        <w:numPr>
          <w:ilvl w:val="0"/>
          <w:numId w:val="9"/>
        </w:numPr>
        <w:rPr>
          <w:rFonts w:ascii="Arial" w:hAnsi="Arial" w:cs="Arial"/>
        </w:rPr>
      </w:pPr>
      <w:r w:rsidRPr="00E07E48">
        <w:rPr>
          <w:rFonts w:ascii="Arial" w:hAnsi="Arial" w:cs="Arial"/>
        </w:rPr>
        <w:t>Change Management</w:t>
      </w:r>
    </w:p>
    <w:p w:rsidR="00C62F24" w:rsidRDefault="00C62F24" w:rsidP="00C62F24">
      <w:pPr>
        <w:pStyle w:val="NoSpacing"/>
        <w:numPr>
          <w:ilvl w:val="0"/>
          <w:numId w:val="9"/>
        </w:numPr>
        <w:rPr>
          <w:rFonts w:ascii="Arial" w:hAnsi="Arial" w:cs="Arial"/>
        </w:rPr>
      </w:pPr>
      <w:r w:rsidRPr="00E07E48">
        <w:rPr>
          <w:rFonts w:ascii="Arial" w:hAnsi="Arial" w:cs="Arial"/>
        </w:rPr>
        <w:t>Project Closure &amp; Sign-Off</w:t>
      </w:r>
    </w:p>
    <w:p w:rsidR="00C62F24" w:rsidRDefault="00C62F24" w:rsidP="00C62F24">
      <w:pPr>
        <w:pStyle w:val="NoSpacing"/>
        <w:rPr>
          <w:rFonts w:ascii="Arial" w:hAnsi="Arial" w:cs="Arial"/>
        </w:rPr>
      </w:pPr>
    </w:p>
    <w:p w:rsidR="00C62F24" w:rsidRDefault="00C62F24" w:rsidP="00C62F24">
      <w:pPr>
        <w:pStyle w:val="NoSpacing"/>
        <w:rPr>
          <w:rFonts w:ascii="Arial" w:hAnsi="Arial" w:cs="Arial"/>
        </w:rPr>
      </w:pPr>
      <w:r w:rsidRPr="005C67D4">
        <w:rPr>
          <w:rFonts w:ascii="Arial" w:hAnsi="Arial" w:cs="Arial"/>
        </w:rPr>
        <w:t>2. Elicitation Techniques to Apply</w:t>
      </w:r>
    </w:p>
    <w:p w:rsidR="00C62F24" w:rsidRDefault="00C62F24" w:rsidP="00C62F24">
      <w:pPr>
        <w:pStyle w:val="NoSpacing"/>
        <w:rPr>
          <w:rFonts w:ascii="Arial" w:hAnsi="Arial" w:cs="Arial"/>
        </w:rPr>
      </w:pPr>
    </w:p>
    <w:tbl>
      <w:tblPr>
        <w:tblW w:w="9209" w:type="dxa"/>
        <w:tblLook w:val="04A0" w:firstRow="1" w:lastRow="0" w:firstColumn="1" w:lastColumn="0" w:noHBand="0" w:noVBand="1"/>
      </w:tblPr>
      <w:tblGrid>
        <w:gridCol w:w="2552"/>
        <w:gridCol w:w="3397"/>
        <w:gridCol w:w="3260"/>
      </w:tblGrid>
      <w:tr w:rsidR="00C62F24" w:rsidRPr="007927A7" w:rsidTr="00B0593B">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b/>
                <w:bCs/>
                <w:color w:val="000000"/>
                <w:lang w:eastAsia="en-IN"/>
              </w:rPr>
            </w:pPr>
            <w:r w:rsidRPr="007927A7">
              <w:rPr>
                <w:rFonts w:ascii="Arial" w:eastAsia="Times New Roman" w:hAnsi="Arial" w:cs="Arial"/>
                <w:b/>
                <w:bCs/>
                <w:color w:val="000000"/>
                <w:lang w:eastAsia="en-IN"/>
              </w:rPr>
              <w:t>Technique</w:t>
            </w:r>
          </w:p>
        </w:tc>
        <w:tc>
          <w:tcPr>
            <w:tcW w:w="3397" w:type="dxa"/>
            <w:tcBorders>
              <w:top w:val="single" w:sz="4" w:space="0" w:color="auto"/>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b/>
                <w:bCs/>
                <w:color w:val="000000"/>
                <w:lang w:eastAsia="en-IN"/>
              </w:rPr>
            </w:pPr>
            <w:r w:rsidRPr="007927A7">
              <w:rPr>
                <w:rFonts w:ascii="Arial" w:eastAsia="Times New Roman" w:hAnsi="Arial" w:cs="Arial"/>
                <w:b/>
                <w:bCs/>
                <w:color w:val="000000"/>
                <w:lang w:eastAsia="en-IN"/>
              </w:rPr>
              <w:t>Purpose</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b/>
                <w:bCs/>
                <w:color w:val="000000"/>
                <w:lang w:eastAsia="en-IN"/>
              </w:rPr>
            </w:pPr>
            <w:r w:rsidRPr="007927A7">
              <w:rPr>
                <w:rFonts w:ascii="Arial" w:eastAsia="Times New Roman" w:hAnsi="Arial" w:cs="Arial"/>
                <w:b/>
                <w:bCs/>
                <w:color w:val="000000"/>
                <w:lang w:eastAsia="en-IN"/>
              </w:rPr>
              <w:t>When Used</w:t>
            </w:r>
          </w:p>
        </w:tc>
      </w:tr>
      <w:tr w:rsidR="00C62F24" w:rsidRPr="007927A7" w:rsidTr="00B0593B">
        <w:trPr>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Stakeholder Interviews</w:t>
            </w:r>
          </w:p>
        </w:tc>
        <w:tc>
          <w:tcPr>
            <w:tcW w:w="3397" w:type="dxa"/>
            <w:tcBorders>
              <w:top w:val="nil"/>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Capture detailed insights</w:t>
            </w:r>
          </w:p>
        </w:tc>
        <w:tc>
          <w:tcPr>
            <w:tcW w:w="3260" w:type="dxa"/>
            <w:tcBorders>
              <w:top w:val="nil"/>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Early requirement gathering</w:t>
            </w:r>
          </w:p>
        </w:tc>
      </w:tr>
      <w:tr w:rsidR="00C62F24" w:rsidRPr="007927A7" w:rsidTr="00B0593B">
        <w:trPr>
          <w:trHeight w:val="57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Workshops</w:t>
            </w:r>
          </w:p>
        </w:tc>
        <w:tc>
          <w:tcPr>
            <w:tcW w:w="3397" w:type="dxa"/>
            <w:tcBorders>
              <w:top w:val="nil"/>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Build consensus among stakeholders</w:t>
            </w:r>
          </w:p>
        </w:tc>
        <w:tc>
          <w:tcPr>
            <w:tcW w:w="3260" w:type="dxa"/>
            <w:tcBorders>
              <w:top w:val="nil"/>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During cross-functional alignment</w:t>
            </w:r>
          </w:p>
        </w:tc>
      </w:tr>
      <w:tr w:rsidR="00C62F24" w:rsidRPr="007927A7" w:rsidTr="00B0593B">
        <w:trPr>
          <w:trHeight w:val="57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lastRenderedPageBreak/>
              <w:t>Document Analysis</w:t>
            </w:r>
          </w:p>
        </w:tc>
        <w:tc>
          <w:tcPr>
            <w:tcW w:w="3397" w:type="dxa"/>
            <w:tcBorders>
              <w:top w:val="nil"/>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Understand legacy systems &amp; gaps</w:t>
            </w:r>
          </w:p>
        </w:tc>
        <w:tc>
          <w:tcPr>
            <w:tcW w:w="3260" w:type="dxa"/>
            <w:tcBorders>
              <w:top w:val="nil"/>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During analysis of current state</w:t>
            </w:r>
          </w:p>
        </w:tc>
      </w:tr>
      <w:tr w:rsidR="00C62F24" w:rsidRPr="007927A7" w:rsidTr="00B0593B">
        <w:trPr>
          <w:trHeight w:val="57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Observation (Job Shadowing)</w:t>
            </w:r>
          </w:p>
        </w:tc>
        <w:tc>
          <w:tcPr>
            <w:tcW w:w="3397" w:type="dxa"/>
            <w:tcBorders>
              <w:top w:val="nil"/>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Understand actual user behaviour</w:t>
            </w:r>
          </w:p>
        </w:tc>
        <w:tc>
          <w:tcPr>
            <w:tcW w:w="3260" w:type="dxa"/>
            <w:tcBorders>
              <w:top w:val="nil"/>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When refining use cases</w:t>
            </w:r>
          </w:p>
        </w:tc>
      </w:tr>
      <w:tr w:rsidR="00C62F24" w:rsidRPr="007927A7" w:rsidTr="00B0593B">
        <w:trPr>
          <w:trHeight w:val="57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Surveys/Questionnaires</w:t>
            </w:r>
          </w:p>
        </w:tc>
        <w:tc>
          <w:tcPr>
            <w:tcW w:w="3397" w:type="dxa"/>
            <w:tcBorders>
              <w:top w:val="nil"/>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Gather input from a broad audience</w:t>
            </w:r>
          </w:p>
        </w:tc>
        <w:tc>
          <w:tcPr>
            <w:tcW w:w="3260" w:type="dxa"/>
            <w:tcBorders>
              <w:top w:val="nil"/>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For user feedback or prioritization</w:t>
            </w:r>
          </w:p>
        </w:tc>
      </w:tr>
      <w:tr w:rsidR="00C62F24" w:rsidRPr="007927A7" w:rsidTr="00B0593B">
        <w:trPr>
          <w:trHeight w:val="327"/>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Prototyping / Mock-ups</w:t>
            </w:r>
          </w:p>
        </w:tc>
        <w:tc>
          <w:tcPr>
            <w:tcW w:w="3397" w:type="dxa"/>
            <w:tcBorders>
              <w:top w:val="nil"/>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Visualize requirements</w:t>
            </w:r>
          </w:p>
        </w:tc>
        <w:tc>
          <w:tcPr>
            <w:tcW w:w="3260" w:type="dxa"/>
            <w:tcBorders>
              <w:top w:val="nil"/>
              <w:left w:val="nil"/>
              <w:bottom w:val="single" w:sz="4" w:space="0" w:color="auto"/>
              <w:right w:val="single" w:sz="4" w:space="0" w:color="auto"/>
            </w:tcBorders>
            <w:shd w:val="clear" w:color="auto" w:fill="auto"/>
            <w:vAlign w:val="center"/>
            <w:hideMark/>
          </w:tcPr>
          <w:p w:rsidR="00C62F24" w:rsidRPr="007927A7" w:rsidRDefault="00C62F24" w:rsidP="00B0593B">
            <w:pPr>
              <w:spacing w:after="0" w:line="240" w:lineRule="auto"/>
              <w:rPr>
                <w:rFonts w:ascii="Arial" w:eastAsia="Times New Roman" w:hAnsi="Arial" w:cs="Arial"/>
                <w:color w:val="000000"/>
                <w:lang w:eastAsia="en-IN"/>
              </w:rPr>
            </w:pPr>
            <w:r w:rsidRPr="007927A7">
              <w:rPr>
                <w:rFonts w:ascii="Arial" w:eastAsia="Times New Roman" w:hAnsi="Arial" w:cs="Arial"/>
                <w:color w:val="000000"/>
                <w:lang w:eastAsia="en-IN"/>
              </w:rPr>
              <w:t>During iterative review</w:t>
            </w:r>
          </w:p>
        </w:tc>
      </w:tr>
    </w:tbl>
    <w:p w:rsidR="00C62F24" w:rsidRDefault="00C62F24" w:rsidP="00C62F24">
      <w:pPr>
        <w:pStyle w:val="NoSpacing"/>
        <w:rPr>
          <w:rFonts w:ascii="Arial" w:hAnsi="Arial" w:cs="Arial"/>
        </w:rPr>
      </w:pPr>
    </w:p>
    <w:p w:rsidR="00C62F24" w:rsidRPr="006B21D8" w:rsidRDefault="00C62F24" w:rsidP="00C62F24">
      <w:pPr>
        <w:pStyle w:val="NoSpacing"/>
        <w:rPr>
          <w:rFonts w:ascii="Arial" w:hAnsi="Arial" w:cs="Arial"/>
        </w:rPr>
      </w:pPr>
      <w:r w:rsidRPr="006B21D8">
        <w:rPr>
          <w:rFonts w:ascii="Arial" w:hAnsi="Arial" w:cs="Arial"/>
        </w:rPr>
        <w:t>3. Stakeholder Analysis</w:t>
      </w:r>
    </w:p>
    <w:p w:rsidR="00C62F24" w:rsidRPr="006B21D8" w:rsidRDefault="00C62F24" w:rsidP="00C62F24">
      <w:pPr>
        <w:pStyle w:val="NoSpacing"/>
        <w:rPr>
          <w:rFonts w:ascii="Arial" w:hAnsi="Arial" w:cs="Arial"/>
        </w:rPr>
      </w:pPr>
      <w:r w:rsidRPr="006B21D8">
        <w:rPr>
          <w:rFonts w:ascii="Arial" w:hAnsi="Arial" w:cs="Arial"/>
        </w:rPr>
        <w:t>Stakeholder Matrix:</w:t>
      </w:r>
    </w:p>
    <w:p w:rsidR="00C62F24" w:rsidRPr="006B21D8" w:rsidRDefault="00C62F24" w:rsidP="00C62F24">
      <w:pPr>
        <w:pStyle w:val="NoSpacing"/>
        <w:rPr>
          <w:rFonts w:ascii="Arial" w:hAnsi="Arial" w:cs="Arial"/>
        </w:rPr>
      </w:pPr>
      <w:r w:rsidRPr="006B21D8">
        <w:rPr>
          <w:rFonts w:ascii="Arial" w:hAnsi="Arial" w:cs="Arial"/>
        </w:rPr>
        <w:t>Classify stakeholders using the Power vs. Interest Grid, e.g.:</w:t>
      </w:r>
    </w:p>
    <w:p w:rsidR="00C62F24" w:rsidRPr="006B21D8" w:rsidRDefault="00C62F24" w:rsidP="00C62F24">
      <w:pPr>
        <w:pStyle w:val="NoSpacing"/>
        <w:numPr>
          <w:ilvl w:val="0"/>
          <w:numId w:val="10"/>
        </w:numPr>
        <w:rPr>
          <w:rFonts w:ascii="Arial" w:hAnsi="Arial" w:cs="Arial"/>
        </w:rPr>
      </w:pPr>
      <w:r w:rsidRPr="006B21D8">
        <w:rPr>
          <w:rFonts w:ascii="Arial" w:hAnsi="Arial" w:cs="Arial"/>
        </w:rPr>
        <w:t>High Power–High Interest: Executive Sponsor, Product Owner</w:t>
      </w:r>
    </w:p>
    <w:p w:rsidR="00C62F24" w:rsidRPr="006B21D8" w:rsidRDefault="00C62F24" w:rsidP="00C62F24">
      <w:pPr>
        <w:pStyle w:val="NoSpacing"/>
        <w:numPr>
          <w:ilvl w:val="0"/>
          <w:numId w:val="10"/>
        </w:numPr>
        <w:rPr>
          <w:rFonts w:ascii="Arial" w:hAnsi="Arial" w:cs="Arial"/>
        </w:rPr>
      </w:pPr>
      <w:r w:rsidRPr="006B21D8">
        <w:rPr>
          <w:rFonts w:ascii="Arial" w:hAnsi="Arial" w:cs="Arial"/>
        </w:rPr>
        <w:t>High Power–Low Interest: Compliance, Legal</w:t>
      </w:r>
    </w:p>
    <w:p w:rsidR="00C62F24" w:rsidRPr="006B21D8" w:rsidRDefault="00C62F24" w:rsidP="00C62F24">
      <w:pPr>
        <w:pStyle w:val="NoSpacing"/>
        <w:numPr>
          <w:ilvl w:val="0"/>
          <w:numId w:val="10"/>
        </w:numPr>
        <w:rPr>
          <w:rFonts w:ascii="Arial" w:hAnsi="Arial" w:cs="Arial"/>
        </w:rPr>
      </w:pPr>
      <w:r w:rsidRPr="006B21D8">
        <w:rPr>
          <w:rFonts w:ascii="Arial" w:hAnsi="Arial" w:cs="Arial"/>
        </w:rPr>
        <w:t>Low Power–High Interest: End Users, Sales Support</w:t>
      </w:r>
    </w:p>
    <w:p w:rsidR="00C62F24" w:rsidRPr="006B21D8" w:rsidRDefault="00C62F24" w:rsidP="00C62F24">
      <w:pPr>
        <w:pStyle w:val="NoSpacing"/>
        <w:rPr>
          <w:rFonts w:ascii="Arial" w:hAnsi="Arial" w:cs="Arial"/>
        </w:rPr>
      </w:pPr>
    </w:p>
    <w:p w:rsidR="00C62F24" w:rsidRPr="006B21D8" w:rsidRDefault="00C62F24" w:rsidP="00C62F24">
      <w:pPr>
        <w:pStyle w:val="NoSpacing"/>
        <w:rPr>
          <w:rFonts w:ascii="Arial" w:hAnsi="Arial" w:cs="Arial"/>
        </w:rPr>
      </w:pPr>
      <w:r w:rsidRPr="006B21D8">
        <w:rPr>
          <w:rFonts w:ascii="Arial" w:hAnsi="Arial" w:cs="Arial"/>
        </w:rPr>
        <w:t>Use a Stakeholder Register to document:</w:t>
      </w:r>
    </w:p>
    <w:p w:rsidR="00C62F24" w:rsidRPr="006B21D8" w:rsidRDefault="00C62F24" w:rsidP="00C62F24">
      <w:pPr>
        <w:pStyle w:val="NoSpacing"/>
        <w:numPr>
          <w:ilvl w:val="0"/>
          <w:numId w:val="11"/>
        </w:numPr>
        <w:rPr>
          <w:rFonts w:ascii="Arial" w:hAnsi="Arial" w:cs="Arial"/>
        </w:rPr>
      </w:pPr>
      <w:r w:rsidRPr="006B21D8">
        <w:rPr>
          <w:rFonts w:ascii="Arial" w:hAnsi="Arial" w:cs="Arial"/>
        </w:rPr>
        <w:t>Name</w:t>
      </w:r>
    </w:p>
    <w:p w:rsidR="00C62F24" w:rsidRPr="006B21D8" w:rsidRDefault="00C62F24" w:rsidP="00C62F24">
      <w:pPr>
        <w:pStyle w:val="NoSpacing"/>
        <w:numPr>
          <w:ilvl w:val="0"/>
          <w:numId w:val="11"/>
        </w:numPr>
        <w:rPr>
          <w:rFonts w:ascii="Arial" w:hAnsi="Arial" w:cs="Arial"/>
        </w:rPr>
      </w:pPr>
      <w:r w:rsidRPr="006B21D8">
        <w:rPr>
          <w:rFonts w:ascii="Arial" w:hAnsi="Arial" w:cs="Arial"/>
        </w:rPr>
        <w:t>Role</w:t>
      </w:r>
    </w:p>
    <w:p w:rsidR="00C62F24" w:rsidRPr="006B21D8" w:rsidRDefault="00C62F24" w:rsidP="00C62F24">
      <w:pPr>
        <w:pStyle w:val="NoSpacing"/>
        <w:numPr>
          <w:ilvl w:val="0"/>
          <w:numId w:val="11"/>
        </w:numPr>
        <w:rPr>
          <w:rFonts w:ascii="Arial" w:hAnsi="Arial" w:cs="Arial"/>
        </w:rPr>
      </w:pPr>
      <w:r w:rsidRPr="006B21D8">
        <w:rPr>
          <w:rFonts w:ascii="Arial" w:hAnsi="Arial" w:cs="Arial"/>
        </w:rPr>
        <w:t>Influence</w:t>
      </w:r>
    </w:p>
    <w:p w:rsidR="00C62F24" w:rsidRPr="006B21D8" w:rsidRDefault="00C62F24" w:rsidP="00C62F24">
      <w:pPr>
        <w:pStyle w:val="NoSpacing"/>
        <w:numPr>
          <w:ilvl w:val="0"/>
          <w:numId w:val="11"/>
        </w:numPr>
        <w:rPr>
          <w:rFonts w:ascii="Arial" w:hAnsi="Arial" w:cs="Arial"/>
        </w:rPr>
      </w:pPr>
      <w:r w:rsidRPr="006B21D8">
        <w:rPr>
          <w:rFonts w:ascii="Arial" w:hAnsi="Arial" w:cs="Arial"/>
        </w:rPr>
        <w:t>Expectations</w:t>
      </w:r>
    </w:p>
    <w:p w:rsidR="00C62F24" w:rsidRDefault="00C62F24" w:rsidP="00C62F24">
      <w:pPr>
        <w:pStyle w:val="NoSpacing"/>
        <w:numPr>
          <w:ilvl w:val="0"/>
          <w:numId w:val="11"/>
        </w:numPr>
        <w:rPr>
          <w:rFonts w:ascii="Arial" w:hAnsi="Arial" w:cs="Arial"/>
        </w:rPr>
      </w:pPr>
      <w:r w:rsidRPr="006B21D8">
        <w:rPr>
          <w:rFonts w:ascii="Arial" w:hAnsi="Arial" w:cs="Arial"/>
        </w:rPr>
        <w:t>Communication preference</w:t>
      </w:r>
    </w:p>
    <w:p w:rsidR="00C62F24" w:rsidRDefault="00C62F24" w:rsidP="00C62F24">
      <w:pPr>
        <w:pStyle w:val="NoSpacing"/>
        <w:rPr>
          <w:rFonts w:ascii="Arial" w:hAnsi="Arial" w:cs="Arial"/>
        </w:rPr>
      </w:pPr>
    </w:p>
    <w:p w:rsidR="00C62F24" w:rsidRPr="00A1678C" w:rsidRDefault="00C62F24" w:rsidP="00C62F24">
      <w:pPr>
        <w:pStyle w:val="NoSpacing"/>
        <w:rPr>
          <w:rFonts w:ascii="Arial" w:hAnsi="Arial" w:cs="Arial"/>
        </w:rPr>
      </w:pPr>
      <w:r w:rsidRPr="00A1678C">
        <w:rPr>
          <w:rFonts w:ascii="Arial" w:hAnsi="Arial" w:cs="Arial"/>
        </w:rPr>
        <w:t>4. RACI Matrix / ILS (Information Life Cycle Support)</w:t>
      </w:r>
    </w:p>
    <w:p w:rsidR="00C62F24" w:rsidRDefault="00C62F24" w:rsidP="00C62F24">
      <w:pPr>
        <w:pStyle w:val="NoSpacing"/>
        <w:rPr>
          <w:rFonts w:ascii="Arial" w:hAnsi="Arial" w:cs="Arial"/>
        </w:rPr>
      </w:pPr>
      <w:r w:rsidRPr="00A1678C">
        <w:rPr>
          <w:rFonts w:ascii="Arial" w:hAnsi="Arial" w:cs="Arial"/>
        </w:rPr>
        <w:t xml:space="preserve">Create a RACI matrix for key deliverables (e.g., BRD, SRS, </w:t>
      </w:r>
      <w:proofErr w:type="gramStart"/>
      <w:r w:rsidRPr="00A1678C">
        <w:rPr>
          <w:rFonts w:ascii="Arial" w:hAnsi="Arial" w:cs="Arial"/>
        </w:rPr>
        <w:t>UAT</w:t>
      </w:r>
      <w:proofErr w:type="gramEnd"/>
      <w:r w:rsidRPr="00A1678C">
        <w:rPr>
          <w:rFonts w:ascii="Arial" w:hAnsi="Arial" w:cs="Arial"/>
        </w:rPr>
        <w:t xml:space="preserve"> Sign-off):</w:t>
      </w:r>
    </w:p>
    <w:p w:rsidR="00C62F24" w:rsidRDefault="00C62F24" w:rsidP="00C62F24">
      <w:pPr>
        <w:pStyle w:val="NoSpacing"/>
        <w:rPr>
          <w:rFonts w:ascii="Arial" w:hAnsi="Arial" w:cs="Arial"/>
        </w:rPr>
      </w:pPr>
    </w:p>
    <w:tbl>
      <w:tblPr>
        <w:tblW w:w="6260" w:type="dxa"/>
        <w:tblLook w:val="04A0" w:firstRow="1" w:lastRow="0" w:firstColumn="1" w:lastColumn="0" w:noHBand="0" w:noVBand="1"/>
      </w:tblPr>
      <w:tblGrid>
        <w:gridCol w:w="1587"/>
        <w:gridCol w:w="926"/>
        <w:gridCol w:w="949"/>
        <w:gridCol w:w="946"/>
        <w:gridCol w:w="926"/>
        <w:gridCol w:w="926"/>
      </w:tblGrid>
      <w:tr w:rsidR="00C62F24" w:rsidRPr="00A1678C" w:rsidTr="00B0593B">
        <w:trPr>
          <w:trHeight w:val="600"/>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b/>
                <w:bCs/>
                <w:color w:val="000000"/>
                <w:lang w:eastAsia="en-IN"/>
              </w:rPr>
            </w:pPr>
            <w:r w:rsidRPr="00A1678C">
              <w:rPr>
                <w:rFonts w:ascii="Arial" w:eastAsia="Times New Roman" w:hAnsi="Arial" w:cs="Arial"/>
                <w:b/>
                <w:bCs/>
                <w:color w:val="000000"/>
                <w:lang w:eastAsia="en-IN"/>
              </w:rPr>
              <w:t>Task</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b/>
                <w:bCs/>
                <w:color w:val="000000"/>
                <w:lang w:eastAsia="en-IN"/>
              </w:rPr>
            </w:pPr>
            <w:r w:rsidRPr="00A1678C">
              <w:rPr>
                <w:rFonts w:ascii="Arial" w:eastAsia="Times New Roman" w:hAnsi="Arial" w:cs="Arial"/>
                <w:b/>
                <w:bCs/>
                <w:color w:val="000000"/>
                <w:lang w:eastAsia="en-IN"/>
              </w:rPr>
              <w:t>BA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b/>
                <w:bCs/>
                <w:color w:val="000000"/>
                <w:lang w:eastAsia="en-IN"/>
              </w:rPr>
            </w:pPr>
            <w:r w:rsidRPr="00A1678C">
              <w:rPr>
                <w:rFonts w:ascii="Arial" w:eastAsia="Times New Roman" w:hAnsi="Arial" w:cs="Arial"/>
                <w:b/>
                <w:bCs/>
                <w:color w:val="000000"/>
                <w:lang w:eastAsia="en-IN"/>
              </w:rPr>
              <w:t>Client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b/>
                <w:bCs/>
                <w:color w:val="000000"/>
                <w:lang w:eastAsia="en-IN"/>
              </w:rPr>
            </w:pPr>
            <w:r w:rsidRPr="00A1678C">
              <w:rPr>
                <w:rFonts w:ascii="Arial" w:eastAsia="Times New Roman" w:hAnsi="Arial" w:cs="Arial"/>
                <w:b/>
                <w:bCs/>
                <w:color w:val="000000"/>
                <w:lang w:eastAsia="en-IN"/>
              </w:rPr>
              <w:t>Dev Team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b/>
                <w:bCs/>
                <w:color w:val="000000"/>
                <w:lang w:eastAsia="en-IN"/>
              </w:rPr>
            </w:pPr>
            <w:r w:rsidRPr="00A1678C">
              <w:rPr>
                <w:rFonts w:ascii="Arial" w:eastAsia="Times New Roman" w:hAnsi="Arial" w:cs="Arial"/>
                <w:b/>
                <w:bCs/>
                <w:color w:val="000000"/>
                <w:lang w:eastAsia="en-IN"/>
              </w:rPr>
              <w:t>QA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b/>
                <w:bCs/>
                <w:color w:val="000000"/>
                <w:lang w:eastAsia="en-IN"/>
              </w:rPr>
            </w:pPr>
            <w:r w:rsidRPr="00A1678C">
              <w:rPr>
                <w:rFonts w:ascii="Arial" w:eastAsia="Times New Roman" w:hAnsi="Arial" w:cs="Arial"/>
                <w:b/>
                <w:bCs/>
                <w:color w:val="000000"/>
                <w:lang w:eastAsia="en-IN"/>
              </w:rPr>
              <w:t>PM</w:t>
            </w:r>
          </w:p>
        </w:tc>
      </w:tr>
      <w:tr w:rsidR="00C62F24" w:rsidRPr="00A1678C" w:rsidTr="00B0593B">
        <w:trPr>
          <w:trHeight w:val="57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Requirements Gathering</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A</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C</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I</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I</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R</w:t>
            </w:r>
          </w:p>
        </w:tc>
      </w:tr>
      <w:tr w:rsidR="00C62F24" w:rsidRPr="00A1678C" w:rsidTr="00B0593B">
        <w:trPr>
          <w:trHeight w:val="57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BRD Approval</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R</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A</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C</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I</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C</w:t>
            </w:r>
          </w:p>
        </w:tc>
      </w:tr>
      <w:tr w:rsidR="00C62F24" w:rsidRPr="00A1678C" w:rsidTr="00B0593B">
        <w:trPr>
          <w:trHeight w:val="57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UAT Execution</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C</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A</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I</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R</w:t>
            </w:r>
          </w:p>
        </w:tc>
        <w:tc>
          <w:tcPr>
            <w:tcW w:w="960" w:type="dxa"/>
            <w:tcBorders>
              <w:top w:val="nil"/>
              <w:left w:val="nil"/>
              <w:bottom w:val="single" w:sz="4" w:space="0" w:color="auto"/>
              <w:right w:val="single" w:sz="4" w:space="0" w:color="auto"/>
            </w:tcBorders>
            <w:shd w:val="clear" w:color="auto" w:fill="auto"/>
            <w:vAlign w:val="center"/>
            <w:hideMark/>
          </w:tcPr>
          <w:p w:rsidR="00C62F24" w:rsidRPr="00A1678C" w:rsidRDefault="00C62F24" w:rsidP="00B0593B">
            <w:pPr>
              <w:spacing w:after="0" w:line="240" w:lineRule="auto"/>
              <w:rPr>
                <w:rFonts w:ascii="Arial" w:eastAsia="Times New Roman" w:hAnsi="Arial" w:cs="Arial"/>
                <w:color w:val="000000"/>
                <w:lang w:eastAsia="en-IN"/>
              </w:rPr>
            </w:pPr>
            <w:r w:rsidRPr="00A1678C">
              <w:rPr>
                <w:rFonts w:ascii="Arial" w:eastAsia="Times New Roman" w:hAnsi="Arial" w:cs="Arial"/>
                <w:color w:val="000000"/>
                <w:lang w:eastAsia="en-IN"/>
              </w:rPr>
              <w:t>C</w:t>
            </w:r>
          </w:p>
        </w:tc>
      </w:tr>
    </w:tbl>
    <w:p w:rsidR="00C62F24" w:rsidRDefault="00C62F24" w:rsidP="00C62F24">
      <w:pPr>
        <w:pStyle w:val="NoSpacing"/>
        <w:rPr>
          <w:rFonts w:ascii="Arial" w:hAnsi="Arial" w:cs="Arial"/>
        </w:rPr>
      </w:pPr>
    </w:p>
    <w:p w:rsidR="00C62F24" w:rsidRDefault="00C62F24" w:rsidP="00C62F24">
      <w:pPr>
        <w:pStyle w:val="NoSpacing"/>
        <w:rPr>
          <w:rFonts w:ascii="Arial" w:hAnsi="Arial" w:cs="Arial"/>
          <w:i/>
        </w:rPr>
      </w:pPr>
      <w:r w:rsidRPr="00A1678C">
        <w:rPr>
          <w:rFonts w:ascii="Arial" w:hAnsi="Arial" w:cs="Arial"/>
          <w:i/>
        </w:rPr>
        <w:t>R = Responsible, A = Accountable, C = Consulted, I = Informed</w:t>
      </w:r>
    </w:p>
    <w:p w:rsidR="00C62F24" w:rsidRDefault="00C62F24" w:rsidP="00C62F24">
      <w:pPr>
        <w:pStyle w:val="NoSpacing"/>
        <w:rPr>
          <w:rFonts w:ascii="Arial" w:hAnsi="Arial" w:cs="Arial"/>
          <w:i/>
        </w:rPr>
      </w:pPr>
    </w:p>
    <w:p w:rsidR="00C62F24" w:rsidRDefault="00C62F24" w:rsidP="00C62F24">
      <w:pPr>
        <w:pStyle w:val="NoSpacing"/>
        <w:rPr>
          <w:rFonts w:ascii="Arial" w:hAnsi="Arial" w:cs="Arial"/>
          <w:i/>
        </w:rPr>
      </w:pPr>
    </w:p>
    <w:p w:rsidR="00C62F24" w:rsidRPr="00C7665A" w:rsidRDefault="00C62F24" w:rsidP="00C62F24">
      <w:pPr>
        <w:pStyle w:val="NoSpacing"/>
        <w:rPr>
          <w:rFonts w:ascii="Arial" w:hAnsi="Arial" w:cs="Arial"/>
        </w:rPr>
      </w:pPr>
      <w:r w:rsidRPr="00C7665A">
        <w:rPr>
          <w:rFonts w:ascii="Arial" w:hAnsi="Arial" w:cs="Arial"/>
        </w:rPr>
        <w:t>5. BA Documentation to Prepare</w:t>
      </w:r>
    </w:p>
    <w:p w:rsidR="00C62F24" w:rsidRPr="00C7665A" w:rsidRDefault="00C62F24" w:rsidP="00C62F24">
      <w:pPr>
        <w:pStyle w:val="NoSpacing"/>
        <w:numPr>
          <w:ilvl w:val="0"/>
          <w:numId w:val="12"/>
        </w:numPr>
        <w:rPr>
          <w:rFonts w:ascii="Arial" w:hAnsi="Arial" w:cs="Arial"/>
        </w:rPr>
      </w:pPr>
      <w:r w:rsidRPr="00C7665A">
        <w:rPr>
          <w:rFonts w:ascii="Arial" w:hAnsi="Arial" w:cs="Arial"/>
        </w:rPr>
        <w:t>Business Case Document</w:t>
      </w:r>
    </w:p>
    <w:p w:rsidR="00C62F24" w:rsidRPr="00C7665A" w:rsidRDefault="00C62F24" w:rsidP="00C62F24">
      <w:pPr>
        <w:pStyle w:val="NoSpacing"/>
        <w:numPr>
          <w:ilvl w:val="0"/>
          <w:numId w:val="12"/>
        </w:numPr>
        <w:rPr>
          <w:rFonts w:ascii="Arial" w:hAnsi="Arial" w:cs="Arial"/>
        </w:rPr>
      </w:pPr>
      <w:r w:rsidRPr="00C7665A">
        <w:rPr>
          <w:rFonts w:ascii="Arial" w:hAnsi="Arial" w:cs="Arial"/>
        </w:rPr>
        <w:t>Stakeholder Analysis Matrix</w:t>
      </w:r>
    </w:p>
    <w:p w:rsidR="00C62F24" w:rsidRPr="00C7665A" w:rsidRDefault="00C62F24" w:rsidP="00C62F24">
      <w:pPr>
        <w:pStyle w:val="NoSpacing"/>
        <w:numPr>
          <w:ilvl w:val="0"/>
          <w:numId w:val="12"/>
        </w:numPr>
        <w:rPr>
          <w:rFonts w:ascii="Arial" w:hAnsi="Arial" w:cs="Arial"/>
        </w:rPr>
      </w:pPr>
      <w:r w:rsidRPr="00C7665A">
        <w:rPr>
          <w:rFonts w:ascii="Arial" w:hAnsi="Arial" w:cs="Arial"/>
        </w:rPr>
        <w:t>Requirements Management Plan</w:t>
      </w:r>
    </w:p>
    <w:p w:rsidR="00C62F24" w:rsidRPr="00C7665A" w:rsidRDefault="00C62F24" w:rsidP="00C62F24">
      <w:pPr>
        <w:pStyle w:val="NoSpacing"/>
        <w:numPr>
          <w:ilvl w:val="0"/>
          <w:numId w:val="12"/>
        </w:numPr>
        <w:rPr>
          <w:rFonts w:ascii="Arial" w:hAnsi="Arial" w:cs="Arial"/>
        </w:rPr>
      </w:pPr>
      <w:r w:rsidRPr="00C7665A">
        <w:rPr>
          <w:rFonts w:ascii="Arial" w:hAnsi="Arial" w:cs="Arial"/>
        </w:rPr>
        <w:t>Business Requirements Document (BRD)</w:t>
      </w:r>
    </w:p>
    <w:p w:rsidR="00C62F24" w:rsidRPr="00C7665A" w:rsidRDefault="00C62F24" w:rsidP="00C62F24">
      <w:pPr>
        <w:pStyle w:val="NoSpacing"/>
        <w:numPr>
          <w:ilvl w:val="0"/>
          <w:numId w:val="12"/>
        </w:numPr>
        <w:rPr>
          <w:rFonts w:ascii="Arial" w:hAnsi="Arial" w:cs="Arial"/>
        </w:rPr>
      </w:pPr>
      <w:r w:rsidRPr="00C7665A">
        <w:rPr>
          <w:rFonts w:ascii="Arial" w:hAnsi="Arial" w:cs="Arial"/>
        </w:rPr>
        <w:t>Software Requirements Specification (SRS)</w:t>
      </w:r>
    </w:p>
    <w:p w:rsidR="00C62F24" w:rsidRPr="00C7665A" w:rsidRDefault="00C62F24" w:rsidP="00C62F24">
      <w:pPr>
        <w:pStyle w:val="NoSpacing"/>
        <w:numPr>
          <w:ilvl w:val="0"/>
          <w:numId w:val="12"/>
        </w:numPr>
        <w:rPr>
          <w:rFonts w:ascii="Arial" w:hAnsi="Arial" w:cs="Arial"/>
        </w:rPr>
      </w:pPr>
      <w:r w:rsidRPr="00C7665A">
        <w:rPr>
          <w:rFonts w:ascii="Arial" w:hAnsi="Arial" w:cs="Arial"/>
        </w:rPr>
        <w:t>User Stories &amp; Use Cases</w:t>
      </w:r>
    </w:p>
    <w:p w:rsidR="00C62F24" w:rsidRPr="00C7665A" w:rsidRDefault="00C62F24" w:rsidP="00C62F24">
      <w:pPr>
        <w:pStyle w:val="NoSpacing"/>
        <w:numPr>
          <w:ilvl w:val="0"/>
          <w:numId w:val="12"/>
        </w:numPr>
        <w:rPr>
          <w:rFonts w:ascii="Arial" w:hAnsi="Arial" w:cs="Arial"/>
        </w:rPr>
      </w:pPr>
      <w:r w:rsidRPr="00C7665A">
        <w:rPr>
          <w:rFonts w:ascii="Arial" w:hAnsi="Arial" w:cs="Arial"/>
        </w:rPr>
        <w:t>Functional/Non-Functional Requirements</w:t>
      </w:r>
    </w:p>
    <w:p w:rsidR="00C62F24" w:rsidRPr="00C7665A" w:rsidRDefault="00C62F24" w:rsidP="00C62F24">
      <w:pPr>
        <w:pStyle w:val="NoSpacing"/>
        <w:numPr>
          <w:ilvl w:val="0"/>
          <w:numId w:val="12"/>
        </w:numPr>
        <w:rPr>
          <w:rFonts w:ascii="Arial" w:hAnsi="Arial" w:cs="Arial"/>
        </w:rPr>
      </w:pPr>
      <w:r w:rsidRPr="00C7665A">
        <w:rPr>
          <w:rFonts w:ascii="Arial" w:hAnsi="Arial" w:cs="Arial"/>
        </w:rPr>
        <w:t>UAT Test Cases / Traceability Matrix</w:t>
      </w:r>
    </w:p>
    <w:p w:rsidR="00C62F24" w:rsidRPr="00C7665A" w:rsidRDefault="00C62F24" w:rsidP="00C62F24">
      <w:pPr>
        <w:pStyle w:val="NoSpacing"/>
        <w:numPr>
          <w:ilvl w:val="0"/>
          <w:numId w:val="12"/>
        </w:numPr>
        <w:rPr>
          <w:rFonts w:ascii="Arial" w:hAnsi="Arial" w:cs="Arial"/>
        </w:rPr>
      </w:pPr>
      <w:r w:rsidRPr="00C7665A">
        <w:rPr>
          <w:rFonts w:ascii="Arial" w:hAnsi="Arial" w:cs="Arial"/>
        </w:rPr>
        <w:t>Change Request (CR) Forms</w:t>
      </w:r>
    </w:p>
    <w:p w:rsidR="00C62F24" w:rsidRDefault="00C62F24" w:rsidP="00C62F24">
      <w:pPr>
        <w:pStyle w:val="NoSpacing"/>
        <w:numPr>
          <w:ilvl w:val="0"/>
          <w:numId w:val="12"/>
        </w:numPr>
        <w:rPr>
          <w:rFonts w:ascii="Arial" w:hAnsi="Arial" w:cs="Arial"/>
        </w:rPr>
      </w:pPr>
      <w:r w:rsidRPr="00C7665A">
        <w:rPr>
          <w:rFonts w:ascii="Arial" w:hAnsi="Arial" w:cs="Arial"/>
        </w:rPr>
        <w:t>Project Client Acceptance / UAT Sign-off Document</w:t>
      </w:r>
    </w:p>
    <w:p w:rsidR="00C62F24" w:rsidRDefault="00C62F24" w:rsidP="00C62F24">
      <w:pPr>
        <w:pStyle w:val="NoSpacing"/>
        <w:rPr>
          <w:rFonts w:ascii="Arial" w:hAnsi="Arial" w:cs="Arial"/>
        </w:rPr>
      </w:pPr>
    </w:p>
    <w:p w:rsidR="00C62F24" w:rsidRPr="00657F6F" w:rsidRDefault="00C62F24" w:rsidP="00C62F24">
      <w:pPr>
        <w:pStyle w:val="NoSpacing"/>
        <w:rPr>
          <w:rFonts w:ascii="Arial" w:hAnsi="Arial" w:cs="Arial"/>
        </w:rPr>
      </w:pPr>
      <w:r w:rsidRPr="00657F6F">
        <w:rPr>
          <w:rFonts w:ascii="Arial" w:hAnsi="Arial" w:cs="Arial"/>
        </w:rPr>
        <w:t>6. Document Sign-Off Process</w:t>
      </w:r>
    </w:p>
    <w:p w:rsidR="00C62F24" w:rsidRPr="00657F6F" w:rsidRDefault="00C62F24" w:rsidP="00C62F24">
      <w:pPr>
        <w:pStyle w:val="NoSpacing"/>
        <w:rPr>
          <w:rFonts w:ascii="Arial" w:hAnsi="Arial" w:cs="Arial"/>
        </w:rPr>
      </w:pPr>
      <w:r w:rsidRPr="00657F6F">
        <w:rPr>
          <w:rFonts w:ascii="Arial" w:hAnsi="Arial" w:cs="Arial"/>
        </w:rPr>
        <w:t>Steps:</w:t>
      </w:r>
    </w:p>
    <w:p w:rsidR="00C62F24" w:rsidRPr="00657F6F" w:rsidRDefault="00C62F24" w:rsidP="00C62F24">
      <w:pPr>
        <w:pStyle w:val="NoSpacing"/>
        <w:rPr>
          <w:rFonts w:ascii="Arial" w:hAnsi="Arial" w:cs="Arial"/>
        </w:rPr>
      </w:pPr>
    </w:p>
    <w:p w:rsidR="00C62F24" w:rsidRPr="00657F6F" w:rsidRDefault="00C62F24" w:rsidP="00C62F24">
      <w:pPr>
        <w:pStyle w:val="NoSpacing"/>
        <w:numPr>
          <w:ilvl w:val="0"/>
          <w:numId w:val="14"/>
        </w:numPr>
        <w:rPr>
          <w:rFonts w:ascii="Arial" w:hAnsi="Arial" w:cs="Arial"/>
        </w:rPr>
      </w:pPr>
      <w:r w:rsidRPr="00657F6F">
        <w:rPr>
          <w:rFonts w:ascii="Arial" w:hAnsi="Arial" w:cs="Arial"/>
        </w:rPr>
        <w:lastRenderedPageBreak/>
        <w:t>Prepare and circulate the document (e.g., BRD or SRS)</w:t>
      </w:r>
    </w:p>
    <w:p w:rsidR="00C62F24" w:rsidRPr="00657F6F" w:rsidRDefault="00C62F24" w:rsidP="00C62F24">
      <w:pPr>
        <w:pStyle w:val="NoSpacing"/>
        <w:numPr>
          <w:ilvl w:val="0"/>
          <w:numId w:val="14"/>
        </w:numPr>
        <w:rPr>
          <w:rFonts w:ascii="Arial" w:hAnsi="Arial" w:cs="Arial"/>
        </w:rPr>
      </w:pPr>
      <w:r w:rsidRPr="00657F6F">
        <w:rPr>
          <w:rFonts w:ascii="Arial" w:hAnsi="Arial" w:cs="Arial"/>
        </w:rPr>
        <w:t>Conduct walkthrough meetings with stakeholders</w:t>
      </w:r>
    </w:p>
    <w:p w:rsidR="00C62F24" w:rsidRPr="00657F6F" w:rsidRDefault="00C62F24" w:rsidP="00C62F24">
      <w:pPr>
        <w:pStyle w:val="NoSpacing"/>
        <w:numPr>
          <w:ilvl w:val="0"/>
          <w:numId w:val="14"/>
        </w:numPr>
        <w:rPr>
          <w:rFonts w:ascii="Arial" w:hAnsi="Arial" w:cs="Arial"/>
        </w:rPr>
      </w:pPr>
      <w:r w:rsidRPr="00657F6F">
        <w:rPr>
          <w:rFonts w:ascii="Arial" w:hAnsi="Arial" w:cs="Arial"/>
        </w:rPr>
        <w:t>Capture feedback/comments</w:t>
      </w:r>
    </w:p>
    <w:p w:rsidR="00C62F24" w:rsidRPr="00657F6F" w:rsidRDefault="00C62F24" w:rsidP="00C62F24">
      <w:pPr>
        <w:pStyle w:val="NoSpacing"/>
        <w:numPr>
          <w:ilvl w:val="0"/>
          <w:numId w:val="14"/>
        </w:numPr>
        <w:rPr>
          <w:rFonts w:ascii="Arial" w:hAnsi="Arial" w:cs="Arial"/>
        </w:rPr>
      </w:pPr>
      <w:r w:rsidRPr="00657F6F">
        <w:rPr>
          <w:rFonts w:ascii="Arial" w:hAnsi="Arial" w:cs="Arial"/>
        </w:rPr>
        <w:t>Apply version control &amp; update the document</w:t>
      </w:r>
    </w:p>
    <w:p w:rsidR="00C62F24" w:rsidRPr="00657F6F" w:rsidRDefault="00C62F24" w:rsidP="00C62F24">
      <w:pPr>
        <w:pStyle w:val="NoSpacing"/>
        <w:numPr>
          <w:ilvl w:val="0"/>
          <w:numId w:val="14"/>
        </w:numPr>
        <w:rPr>
          <w:rFonts w:ascii="Arial" w:hAnsi="Arial" w:cs="Arial"/>
        </w:rPr>
      </w:pPr>
      <w:r w:rsidRPr="00657F6F">
        <w:rPr>
          <w:rFonts w:ascii="Arial" w:hAnsi="Arial" w:cs="Arial"/>
        </w:rPr>
        <w:t>Seek formal approval via:</w:t>
      </w:r>
    </w:p>
    <w:p w:rsidR="00C62F24" w:rsidRPr="00657F6F" w:rsidRDefault="00C62F24" w:rsidP="00C62F24">
      <w:pPr>
        <w:pStyle w:val="NoSpacing"/>
        <w:numPr>
          <w:ilvl w:val="0"/>
          <w:numId w:val="13"/>
        </w:numPr>
        <w:rPr>
          <w:rFonts w:ascii="Arial" w:hAnsi="Arial" w:cs="Arial"/>
        </w:rPr>
      </w:pPr>
      <w:r w:rsidRPr="00657F6F">
        <w:rPr>
          <w:rFonts w:ascii="Arial" w:hAnsi="Arial" w:cs="Arial"/>
        </w:rPr>
        <w:t>Email confirmation</w:t>
      </w:r>
    </w:p>
    <w:p w:rsidR="00C62F24" w:rsidRPr="00657F6F" w:rsidRDefault="00C62F24" w:rsidP="00C62F24">
      <w:pPr>
        <w:pStyle w:val="NoSpacing"/>
        <w:numPr>
          <w:ilvl w:val="0"/>
          <w:numId w:val="13"/>
        </w:numPr>
        <w:rPr>
          <w:rFonts w:ascii="Arial" w:hAnsi="Arial" w:cs="Arial"/>
        </w:rPr>
      </w:pPr>
      <w:r w:rsidRPr="00657F6F">
        <w:rPr>
          <w:rFonts w:ascii="Arial" w:hAnsi="Arial" w:cs="Arial"/>
        </w:rPr>
        <w:t>Digital signature (e.g., DocuSign)</w:t>
      </w:r>
    </w:p>
    <w:p w:rsidR="00C62F24" w:rsidRPr="00657F6F" w:rsidRDefault="00C62F24" w:rsidP="00C62F24">
      <w:pPr>
        <w:pStyle w:val="NoSpacing"/>
        <w:numPr>
          <w:ilvl w:val="0"/>
          <w:numId w:val="13"/>
        </w:numPr>
        <w:rPr>
          <w:rFonts w:ascii="Arial" w:hAnsi="Arial" w:cs="Arial"/>
        </w:rPr>
      </w:pPr>
      <w:r w:rsidRPr="00657F6F">
        <w:rPr>
          <w:rFonts w:ascii="Arial" w:hAnsi="Arial" w:cs="Arial"/>
        </w:rPr>
        <w:t>Signed hard copy (if required)</w:t>
      </w:r>
    </w:p>
    <w:p w:rsidR="00C62F24" w:rsidRDefault="00C62F24" w:rsidP="00C62F24">
      <w:pPr>
        <w:pStyle w:val="NoSpacing"/>
        <w:numPr>
          <w:ilvl w:val="0"/>
          <w:numId w:val="15"/>
        </w:numPr>
        <w:rPr>
          <w:rFonts w:ascii="Arial" w:hAnsi="Arial" w:cs="Arial"/>
        </w:rPr>
      </w:pPr>
      <w:r w:rsidRPr="00657F6F">
        <w:rPr>
          <w:rFonts w:ascii="Arial" w:hAnsi="Arial" w:cs="Arial"/>
        </w:rPr>
        <w:t>Archive signed versions in the shared repository (e.g., SharePoint, Confluence)</w:t>
      </w:r>
    </w:p>
    <w:p w:rsidR="00C62F24" w:rsidRDefault="00C62F24" w:rsidP="00C62F24">
      <w:pPr>
        <w:pStyle w:val="NoSpacing"/>
        <w:rPr>
          <w:rFonts w:ascii="Arial" w:hAnsi="Arial" w:cs="Arial"/>
        </w:rPr>
      </w:pPr>
    </w:p>
    <w:p w:rsidR="00C62F24" w:rsidRPr="00EC2C65" w:rsidRDefault="00C62F24" w:rsidP="00C62F24">
      <w:pPr>
        <w:pStyle w:val="NoSpacing"/>
        <w:rPr>
          <w:rFonts w:ascii="Arial" w:hAnsi="Arial" w:cs="Arial"/>
        </w:rPr>
      </w:pPr>
      <w:r w:rsidRPr="00EC2C65">
        <w:rPr>
          <w:rFonts w:ascii="Arial" w:hAnsi="Arial" w:cs="Arial"/>
        </w:rPr>
        <w:t>7. Approval Process from Client</w:t>
      </w:r>
    </w:p>
    <w:p w:rsidR="00C62F24" w:rsidRPr="00EC2C65" w:rsidRDefault="00C62F24" w:rsidP="00C62F24">
      <w:pPr>
        <w:pStyle w:val="NoSpacing"/>
        <w:numPr>
          <w:ilvl w:val="0"/>
          <w:numId w:val="16"/>
        </w:numPr>
        <w:rPr>
          <w:rFonts w:ascii="Arial" w:hAnsi="Arial" w:cs="Arial"/>
        </w:rPr>
      </w:pPr>
      <w:r w:rsidRPr="00EC2C65">
        <w:rPr>
          <w:rFonts w:ascii="Arial" w:hAnsi="Arial" w:cs="Arial"/>
        </w:rPr>
        <w:t>Submit final versions of deliverables to client SPOC</w:t>
      </w:r>
    </w:p>
    <w:p w:rsidR="00C62F24" w:rsidRPr="00EC2C65" w:rsidRDefault="00C62F24" w:rsidP="00C62F24">
      <w:pPr>
        <w:pStyle w:val="NoSpacing"/>
        <w:numPr>
          <w:ilvl w:val="0"/>
          <w:numId w:val="16"/>
        </w:numPr>
        <w:rPr>
          <w:rFonts w:ascii="Arial" w:hAnsi="Arial" w:cs="Arial"/>
        </w:rPr>
      </w:pPr>
      <w:r w:rsidRPr="00EC2C65">
        <w:rPr>
          <w:rFonts w:ascii="Arial" w:hAnsi="Arial" w:cs="Arial"/>
        </w:rPr>
        <w:t>Organize a review meeting to address any queries</w:t>
      </w:r>
    </w:p>
    <w:p w:rsidR="00C62F24" w:rsidRPr="00EC2C65" w:rsidRDefault="00C62F24" w:rsidP="00C62F24">
      <w:pPr>
        <w:pStyle w:val="NoSpacing"/>
        <w:numPr>
          <w:ilvl w:val="0"/>
          <w:numId w:val="16"/>
        </w:numPr>
        <w:rPr>
          <w:rFonts w:ascii="Arial" w:hAnsi="Arial" w:cs="Arial"/>
        </w:rPr>
      </w:pPr>
      <w:r w:rsidRPr="00EC2C65">
        <w:rPr>
          <w:rFonts w:ascii="Arial" w:hAnsi="Arial" w:cs="Arial"/>
        </w:rPr>
        <w:t>Use Change Log to track all client feedback</w:t>
      </w:r>
    </w:p>
    <w:p w:rsidR="00C62F24" w:rsidRPr="00EC2C65" w:rsidRDefault="00C62F24" w:rsidP="00C62F24">
      <w:pPr>
        <w:pStyle w:val="NoSpacing"/>
        <w:numPr>
          <w:ilvl w:val="0"/>
          <w:numId w:val="16"/>
        </w:numPr>
        <w:rPr>
          <w:rFonts w:ascii="Arial" w:hAnsi="Arial" w:cs="Arial"/>
        </w:rPr>
      </w:pPr>
      <w:r w:rsidRPr="00EC2C65">
        <w:rPr>
          <w:rFonts w:ascii="Arial" w:hAnsi="Arial" w:cs="Arial"/>
        </w:rPr>
        <w:t>Once finalized, get written approval or formal sign-off</w:t>
      </w:r>
    </w:p>
    <w:p w:rsidR="00C62F24" w:rsidRDefault="00C62F24" w:rsidP="00C62F24">
      <w:pPr>
        <w:pStyle w:val="NoSpacing"/>
        <w:numPr>
          <w:ilvl w:val="0"/>
          <w:numId w:val="16"/>
        </w:numPr>
        <w:rPr>
          <w:rFonts w:ascii="Arial" w:hAnsi="Arial" w:cs="Arial"/>
        </w:rPr>
      </w:pPr>
      <w:r w:rsidRPr="00EC2C65">
        <w:rPr>
          <w:rFonts w:ascii="Arial" w:hAnsi="Arial" w:cs="Arial"/>
        </w:rPr>
        <w:t>Maintain approval trail for audit/reference</w:t>
      </w:r>
    </w:p>
    <w:p w:rsidR="00C62F24" w:rsidRDefault="00C62F24" w:rsidP="00C62F24">
      <w:pPr>
        <w:pStyle w:val="NoSpacing"/>
        <w:rPr>
          <w:rFonts w:ascii="Arial" w:hAnsi="Arial" w:cs="Arial"/>
        </w:rPr>
      </w:pPr>
    </w:p>
    <w:p w:rsidR="00C62F24" w:rsidRDefault="00C62F24" w:rsidP="00C62F24">
      <w:pPr>
        <w:pStyle w:val="NoSpacing"/>
        <w:rPr>
          <w:rFonts w:ascii="Arial" w:hAnsi="Arial" w:cs="Arial"/>
        </w:rPr>
      </w:pPr>
      <w:r w:rsidRPr="00EC2C65">
        <w:rPr>
          <w:rFonts w:ascii="Arial" w:hAnsi="Arial" w:cs="Arial"/>
        </w:rPr>
        <w:t>8. Communication Channels to Establish</w:t>
      </w:r>
    </w:p>
    <w:tbl>
      <w:tblPr>
        <w:tblW w:w="8926" w:type="dxa"/>
        <w:tblLook w:val="04A0" w:firstRow="1" w:lastRow="0" w:firstColumn="1" w:lastColumn="0" w:noHBand="0" w:noVBand="1"/>
      </w:tblPr>
      <w:tblGrid>
        <w:gridCol w:w="2547"/>
        <w:gridCol w:w="3260"/>
        <w:gridCol w:w="3119"/>
      </w:tblGrid>
      <w:tr w:rsidR="00C62F24" w:rsidRPr="00EC2C65" w:rsidTr="00B0593B">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b/>
                <w:bCs/>
                <w:color w:val="000000"/>
                <w:lang w:eastAsia="en-IN"/>
              </w:rPr>
            </w:pPr>
            <w:r w:rsidRPr="00EC2C65">
              <w:rPr>
                <w:rFonts w:ascii="Arial" w:eastAsia="Times New Roman" w:hAnsi="Arial" w:cs="Arial"/>
                <w:b/>
                <w:bCs/>
                <w:color w:val="000000"/>
                <w:lang w:eastAsia="en-IN"/>
              </w:rPr>
              <w:t>Channel</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b/>
                <w:bCs/>
                <w:color w:val="000000"/>
                <w:lang w:eastAsia="en-IN"/>
              </w:rPr>
            </w:pPr>
            <w:r w:rsidRPr="00EC2C65">
              <w:rPr>
                <w:rFonts w:ascii="Arial" w:eastAsia="Times New Roman" w:hAnsi="Arial" w:cs="Arial"/>
                <w:b/>
                <w:bCs/>
                <w:color w:val="000000"/>
                <w:lang w:eastAsia="en-IN"/>
              </w:rPr>
              <w:t>Purpose</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b/>
                <w:bCs/>
                <w:color w:val="000000"/>
                <w:lang w:eastAsia="en-IN"/>
              </w:rPr>
            </w:pPr>
            <w:r w:rsidRPr="00EC2C65">
              <w:rPr>
                <w:rFonts w:ascii="Arial" w:eastAsia="Times New Roman" w:hAnsi="Arial" w:cs="Arial"/>
                <w:b/>
                <w:bCs/>
                <w:color w:val="000000"/>
                <w:lang w:eastAsia="en-IN"/>
              </w:rPr>
              <w:t>Tool</w:t>
            </w:r>
          </w:p>
        </w:tc>
      </w:tr>
      <w:tr w:rsidR="00C62F24" w:rsidRPr="00EC2C65" w:rsidTr="00B0593B">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Email</w:t>
            </w:r>
          </w:p>
        </w:tc>
        <w:tc>
          <w:tcPr>
            <w:tcW w:w="3260" w:type="dxa"/>
            <w:tcBorders>
              <w:top w:val="nil"/>
              <w:left w:val="nil"/>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Formal updates &amp; approvals</w:t>
            </w:r>
          </w:p>
        </w:tc>
        <w:tc>
          <w:tcPr>
            <w:tcW w:w="3119" w:type="dxa"/>
            <w:tcBorders>
              <w:top w:val="nil"/>
              <w:left w:val="nil"/>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Outlook, Gmail</w:t>
            </w:r>
          </w:p>
        </w:tc>
      </w:tr>
      <w:tr w:rsidR="00C62F24" w:rsidRPr="00EC2C65" w:rsidTr="00B0593B">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Chat</w:t>
            </w:r>
          </w:p>
        </w:tc>
        <w:tc>
          <w:tcPr>
            <w:tcW w:w="3260" w:type="dxa"/>
            <w:tcBorders>
              <w:top w:val="nil"/>
              <w:left w:val="nil"/>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Instant clarification</w:t>
            </w:r>
          </w:p>
        </w:tc>
        <w:tc>
          <w:tcPr>
            <w:tcW w:w="3119" w:type="dxa"/>
            <w:tcBorders>
              <w:top w:val="nil"/>
              <w:left w:val="nil"/>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MS Teams, Slack</w:t>
            </w:r>
          </w:p>
        </w:tc>
      </w:tr>
      <w:tr w:rsidR="00C62F24" w:rsidRPr="00EC2C65" w:rsidTr="00B0593B">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Status Calls</w:t>
            </w:r>
          </w:p>
        </w:tc>
        <w:tc>
          <w:tcPr>
            <w:tcW w:w="3260" w:type="dxa"/>
            <w:tcBorders>
              <w:top w:val="nil"/>
              <w:left w:val="nil"/>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Weekly updates</w:t>
            </w:r>
          </w:p>
        </w:tc>
        <w:tc>
          <w:tcPr>
            <w:tcW w:w="3119" w:type="dxa"/>
            <w:tcBorders>
              <w:top w:val="nil"/>
              <w:left w:val="nil"/>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Zoom, Google Meet</w:t>
            </w:r>
          </w:p>
        </w:tc>
      </w:tr>
      <w:tr w:rsidR="00C62F24" w:rsidRPr="00EC2C65" w:rsidTr="00B0593B">
        <w:trPr>
          <w:trHeight w:val="57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Shared Repositories</w:t>
            </w:r>
          </w:p>
        </w:tc>
        <w:tc>
          <w:tcPr>
            <w:tcW w:w="3260" w:type="dxa"/>
            <w:tcBorders>
              <w:top w:val="nil"/>
              <w:left w:val="nil"/>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Document access &amp; version control</w:t>
            </w:r>
          </w:p>
        </w:tc>
        <w:tc>
          <w:tcPr>
            <w:tcW w:w="3119" w:type="dxa"/>
            <w:tcBorders>
              <w:top w:val="nil"/>
              <w:left w:val="nil"/>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SharePoint, OneDrive</w:t>
            </w:r>
          </w:p>
        </w:tc>
      </w:tr>
      <w:tr w:rsidR="00C62F24" w:rsidRPr="00EC2C65" w:rsidTr="00B0593B">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Dashboard/Tracker</w:t>
            </w:r>
          </w:p>
        </w:tc>
        <w:tc>
          <w:tcPr>
            <w:tcW w:w="3260" w:type="dxa"/>
            <w:tcBorders>
              <w:top w:val="nil"/>
              <w:left w:val="nil"/>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Progress visibility</w:t>
            </w:r>
          </w:p>
        </w:tc>
        <w:tc>
          <w:tcPr>
            <w:tcW w:w="3119" w:type="dxa"/>
            <w:tcBorders>
              <w:top w:val="nil"/>
              <w:left w:val="nil"/>
              <w:bottom w:val="single" w:sz="4" w:space="0" w:color="auto"/>
              <w:right w:val="single" w:sz="4" w:space="0" w:color="auto"/>
            </w:tcBorders>
            <w:shd w:val="clear" w:color="auto" w:fill="auto"/>
            <w:vAlign w:val="center"/>
            <w:hideMark/>
          </w:tcPr>
          <w:p w:rsidR="00C62F24" w:rsidRPr="00EC2C65" w:rsidRDefault="00C62F24" w:rsidP="00B0593B">
            <w:pPr>
              <w:spacing w:after="0" w:line="240" w:lineRule="auto"/>
              <w:rPr>
                <w:rFonts w:ascii="Arial" w:eastAsia="Times New Roman" w:hAnsi="Arial" w:cs="Arial"/>
                <w:color w:val="000000"/>
                <w:lang w:eastAsia="en-IN"/>
              </w:rPr>
            </w:pPr>
            <w:r w:rsidRPr="00EC2C65">
              <w:rPr>
                <w:rFonts w:ascii="Arial" w:eastAsia="Times New Roman" w:hAnsi="Arial" w:cs="Arial"/>
                <w:color w:val="000000"/>
                <w:lang w:eastAsia="en-IN"/>
              </w:rPr>
              <w:t>JIRA, Trello, Excel Tracker</w:t>
            </w:r>
          </w:p>
        </w:tc>
      </w:tr>
    </w:tbl>
    <w:p w:rsidR="00C62F24" w:rsidRDefault="00C62F24" w:rsidP="00C62F24">
      <w:pPr>
        <w:pStyle w:val="NoSpacing"/>
        <w:rPr>
          <w:rFonts w:ascii="Arial" w:hAnsi="Arial" w:cs="Arial"/>
        </w:rPr>
      </w:pPr>
    </w:p>
    <w:p w:rsidR="00C62F24" w:rsidRDefault="00C62F24" w:rsidP="00C62F24">
      <w:pPr>
        <w:pStyle w:val="NoSpacing"/>
        <w:rPr>
          <w:rFonts w:ascii="Arial" w:hAnsi="Arial" w:cs="Arial"/>
        </w:rPr>
      </w:pPr>
    </w:p>
    <w:p w:rsidR="00C62F24" w:rsidRDefault="00C62F24" w:rsidP="00C62F24">
      <w:pPr>
        <w:pStyle w:val="NoSpacing"/>
        <w:rPr>
          <w:rFonts w:ascii="Arial" w:hAnsi="Arial" w:cs="Arial"/>
        </w:rPr>
      </w:pPr>
    </w:p>
    <w:p w:rsidR="00C62F24" w:rsidRDefault="00C62F24" w:rsidP="00C62F24">
      <w:pPr>
        <w:pStyle w:val="NoSpacing"/>
        <w:rPr>
          <w:rFonts w:ascii="Arial" w:hAnsi="Arial" w:cs="Arial"/>
        </w:rPr>
      </w:pPr>
    </w:p>
    <w:p w:rsidR="00C62F24" w:rsidRPr="00144519" w:rsidRDefault="00C62F24" w:rsidP="00C62F24">
      <w:pPr>
        <w:pStyle w:val="NoSpacing"/>
        <w:rPr>
          <w:rFonts w:ascii="Arial" w:hAnsi="Arial" w:cs="Arial"/>
        </w:rPr>
      </w:pPr>
      <w:r w:rsidRPr="00144519">
        <w:rPr>
          <w:rFonts w:ascii="Arial" w:hAnsi="Arial" w:cs="Arial"/>
        </w:rPr>
        <w:t>9. Change Request Handling</w:t>
      </w:r>
    </w:p>
    <w:p w:rsidR="00C62F24" w:rsidRPr="00144519" w:rsidRDefault="00C62F24" w:rsidP="00C62F24">
      <w:pPr>
        <w:pStyle w:val="NoSpacing"/>
        <w:rPr>
          <w:rFonts w:ascii="Arial" w:hAnsi="Arial" w:cs="Arial"/>
        </w:rPr>
      </w:pPr>
      <w:r w:rsidRPr="00144519">
        <w:rPr>
          <w:rFonts w:ascii="Arial" w:hAnsi="Arial" w:cs="Arial"/>
        </w:rPr>
        <w:t>Change Request Workflow:</w:t>
      </w:r>
    </w:p>
    <w:p w:rsidR="00C62F24" w:rsidRPr="00144519" w:rsidRDefault="00C62F24" w:rsidP="00C62F24">
      <w:pPr>
        <w:pStyle w:val="NoSpacing"/>
        <w:numPr>
          <w:ilvl w:val="0"/>
          <w:numId w:val="17"/>
        </w:numPr>
        <w:rPr>
          <w:rFonts w:ascii="Arial" w:hAnsi="Arial" w:cs="Arial"/>
        </w:rPr>
      </w:pPr>
      <w:r w:rsidRPr="00144519">
        <w:rPr>
          <w:rFonts w:ascii="Arial" w:hAnsi="Arial" w:cs="Arial"/>
        </w:rPr>
        <w:t>Capture change request in Change Request Form</w:t>
      </w:r>
    </w:p>
    <w:p w:rsidR="00C62F24" w:rsidRPr="00144519" w:rsidRDefault="00C62F24" w:rsidP="00C62F24">
      <w:pPr>
        <w:pStyle w:val="NoSpacing"/>
        <w:numPr>
          <w:ilvl w:val="0"/>
          <w:numId w:val="17"/>
        </w:numPr>
        <w:rPr>
          <w:rFonts w:ascii="Arial" w:hAnsi="Arial" w:cs="Arial"/>
        </w:rPr>
      </w:pPr>
      <w:r w:rsidRPr="00144519">
        <w:rPr>
          <w:rFonts w:ascii="Arial" w:hAnsi="Arial" w:cs="Arial"/>
        </w:rPr>
        <w:t>Analyse impact (scope, time, cost, quality)</w:t>
      </w:r>
    </w:p>
    <w:p w:rsidR="00C62F24" w:rsidRPr="00144519" w:rsidRDefault="00C62F24" w:rsidP="00C62F24">
      <w:pPr>
        <w:pStyle w:val="NoSpacing"/>
        <w:numPr>
          <w:ilvl w:val="0"/>
          <w:numId w:val="17"/>
        </w:numPr>
        <w:rPr>
          <w:rFonts w:ascii="Arial" w:hAnsi="Arial" w:cs="Arial"/>
        </w:rPr>
      </w:pPr>
      <w:r w:rsidRPr="00144519">
        <w:rPr>
          <w:rFonts w:ascii="Arial" w:hAnsi="Arial" w:cs="Arial"/>
        </w:rPr>
        <w:t>Discuss with relevant stakeholders and the PM</w:t>
      </w:r>
    </w:p>
    <w:p w:rsidR="00C62F24" w:rsidRPr="00144519" w:rsidRDefault="00C62F24" w:rsidP="00C62F24">
      <w:pPr>
        <w:pStyle w:val="NoSpacing"/>
        <w:numPr>
          <w:ilvl w:val="0"/>
          <w:numId w:val="17"/>
        </w:numPr>
        <w:rPr>
          <w:rFonts w:ascii="Arial" w:hAnsi="Arial" w:cs="Arial"/>
        </w:rPr>
      </w:pPr>
      <w:r w:rsidRPr="00144519">
        <w:rPr>
          <w:rFonts w:ascii="Arial" w:hAnsi="Arial" w:cs="Arial"/>
        </w:rPr>
        <w:t>Update requirements/documents as needed</w:t>
      </w:r>
    </w:p>
    <w:p w:rsidR="00C62F24" w:rsidRPr="00144519" w:rsidRDefault="00C62F24" w:rsidP="00C62F24">
      <w:pPr>
        <w:pStyle w:val="NoSpacing"/>
        <w:numPr>
          <w:ilvl w:val="0"/>
          <w:numId w:val="17"/>
        </w:numPr>
        <w:rPr>
          <w:rFonts w:ascii="Arial" w:hAnsi="Arial" w:cs="Arial"/>
        </w:rPr>
      </w:pPr>
      <w:r w:rsidRPr="00144519">
        <w:rPr>
          <w:rFonts w:ascii="Arial" w:hAnsi="Arial" w:cs="Arial"/>
        </w:rPr>
        <w:t>Get formal client approval</w:t>
      </w:r>
    </w:p>
    <w:p w:rsidR="00C62F24" w:rsidRDefault="00C62F24" w:rsidP="00C62F24">
      <w:pPr>
        <w:pStyle w:val="NoSpacing"/>
        <w:numPr>
          <w:ilvl w:val="0"/>
          <w:numId w:val="17"/>
        </w:numPr>
        <w:rPr>
          <w:rFonts w:ascii="Arial" w:hAnsi="Arial" w:cs="Arial"/>
        </w:rPr>
      </w:pPr>
      <w:r w:rsidRPr="00144519">
        <w:rPr>
          <w:rFonts w:ascii="Arial" w:hAnsi="Arial" w:cs="Arial"/>
        </w:rPr>
        <w:t>Update Change Log and communicate to Dev/QA teams</w:t>
      </w:r>
    </w:p>
    <w:p w:rsidR="00C62F24" w:rsidRDefault="00C62F24" w:rsidP="00C62F24">
      <w:pPr>
        <w:pStyle w:val="NoSpacing"/>
        <w:rPr>
          <w:rFonts w:ascii="Arial" w:hAnsi="Arial" w:cs="Arial"/>
        </w:rPr>
      </w:pPr>
    </w:p>
    <w:p w:rsidR="00C62F24" w:rsidRPr="0043091B" w:rsidRDefault="00C62F24" w:rsidP="00C62F24">
      <w:pPr>
        <w:pStyle w:val="NoSpacing"/>
        <w:rPr>
          <w:rFonts w:ascii="Arial" w:hAnsi="Arial" w:cs="Arial"/>
        </w:rPr>
      </w:pPr>
      <w:r w:rsidRPr="0043091B">
        <w:rPr>
          <w:rFonts w:ascii="Arial" w:hAnsi="Arial" w:cs="Arial"/>
        </w:rPr>
        <w:t>10. Progress Reporting to Stakeholders</w:t>
      </w:r>
    </w:p>
    <w:p w:rsidR="00C62F24" w:rsidRPr="0043091B" w:rsidRDefault="00C62F24" w:rsidP="00C62F24">
      <w:pPr>
        <w:pStyle w:val="NoSpacing"/>
        <w:rPr>
          <w:rFonts w:ascii="Arial" w:hAnsi="Arial" w:cs="Arial"/>
        </w:rPr>
      </w:pPr>
      <w:r w:rsidRPr="0043091B">
        <w:rPr>
          <w:rFonts w:ascii="Arial" w:hAnsi="Arial" w:cs="Arial"/>
        </w:rPr>
        <w:t>Weekly Status Report Includes:</w:t>
      </w:r>
    </w:p>
    <w:p w:rsidR="00C62F24" w:rsidRPr="0043091B" w:rsidRDefault="00C62F24" w:rsidP="00C62F24">
      <w:pPr>
        <w:pStyle w:val="NoSpacing"/>
        <w:numPr>
          <w:ilvl w:val="0"/>
          <w:numId w:val="18"/>
        </w:numPr>
        <w:rPr>
          <w:rFonts w:ascii="Arial" w:hAnsi="Arial" w:cs="Arial"/>
        </w:rPr>
      </w:pPr>
      <w:r w:rsidRPr="0043091B">
        <w:rPr>
          <w:rFonts w:ascii="Arial" w:hAnsi="Arial" w:cs="Arial"/>
        </w:rPr>
        <w:t>Activities completed</w:t>
      </w:r>
    </w:p>
    <w:p w:rsidR="00C62F24" w:rsidRPr="0043091B" w:rsidRDefault="00C62F24" w:rsidP="00C62F24">
      <w:pPr>
        <w:pStyle w:val="NoSpacing"/>
        <w:numPr>
          <w:ilvl w:val="0"/>
          <w:numId w:val="18"/>
        </w:numPr>
        <w:rPr>
          <w:rFonts w:ascii="Arial" w:hAnsi="Arial" w:cs="Arial"/>
        </w:rPr>
      </w:pPr>
      <w:r w:rsidRPr="0043091B">
        <w:rPr>
          <w:rFonts w:ascii="Arial" w:hAnsi="Arial" w:cs="Arial"/>
        </w:rPr>
        <w:t>Upcoming tasks</w:t>
      </w:r>
    </w:p>
    <w:p w:rsidR="00C62F24" w:rsidRPr="0043091B" w:rsidRDefault="00C62F24" w:rsidP="00C62F24">
      <w:pPr>
        <w:pStyle w:val="NoSpacing"/>
        <w:numPr>
          <w:ilvl w:val="0"/>
          <w:numId w:val="18"/>
        </w:numPr>
        <w:rPr>
          <w:rFonts w:ascii="Arial" w:hAnsi="Arial" w:cs="Arial"/>
        </w:rPr>
      </w:pPr>
      <w:r w:rsidRPr="0043091B">
        <w:rPr>
          <w:rFonts w:ascii="Arial" w:hAnsi="Arial" w:cs="Arial"/>
        </w:rPr>
        <w:t>Issues/risks</w:t>
      </w:r>
    </w:p>
    <w:p w:rsidR="00C62F24" w:rsidRPr="0043091B" w:rsidRDefault="00C62F24" w:rsidP="00C62F24">
      <w:pPr>
        <w:pStyle w:val="NoSpacing"/>
        <w:numPr>
          <w:ilvl w:val="0"/>
          <w:numId w:val="18"/>
        </w:numPr>
        <w:rPr>
          <w:rFonts w:ascii="Arial" w:hAnsi="Arial" w:cs="Arial"/>
        </w:rPr>
      </w:pPr>
      <w:r w:rsidRPr="0043091B">
        <w:rPr>
          <w:rFonts w:ascii="Arial" w:hAnsi="Arial" w:cs="Arial"/>
        </w:rPr>
        <w:t>Change requests</w:t>
      </w:r>
    </w:p>
    <w:p w:rsidR="00C62F24" w:rsidRPr="0043091B" w:rsidRDefault="00C62F24" w:rsidP="00C62F24">
      <w:pPr>
        <w:pStyle w:val="NoSpacing"/>
        <w:numPr>
          <w:ilvl w:val="0"/>
          <w:numId w:val="18"/>
        </w:numPr>
        <w:rPr>
          <w:rFonts w:ascii="Arial" w:hAnsi="Arial" w:cs="Arial"/>
        </w:rPr>
      </w:pPr>
      <w:r w:rsidRPr="0043091B">
        <w:rPr>
          <w:rFonts w:ascii="Arial" w:hAnsi="Arial" w:cs="Arial"/>
        </w:rPr>
        <w:t>Updated timeline</w:t>
      </w:r>
    </w:p>
    <w:p w:rsidR="00C62F24" w:rsidRPr="0043091B" w:rsidRDefault="00C62F24" w:rsidP="00C62F24">
      <w:pPr>
        <w:pStyle w:val="NoSpacing"/>
        <w:rPr>
          <w:rFonts w:ascii="Arial" w:hAnsi="Arial" w:cs="Arial"/>
        </w:rPr>
      </w:pPr>
    </w:p>
    <w:p w:rsidR="00C62F24" w:rsidRPr="0043091B" w:rsidRDefault="00C62F24" w:rsidP="00C62F24">
      <w:pPr>
        <w:pStyle w:val="NoSpacing"/>
        <w:rPr>
          <w:rFonts w:ascii="Arial" w:hAnsi="Arial" w:cs="Arial"/>
        </w:rPr>
      </w:pPr>
      <w:r w:rsidRPr="0043091B">
        <w:rPr>
          <w:rFonts w:ascii="Arial" w:hAnsi="Arial" w:cs="Arial"/>
        </w:rPr>
        <w:t>Tools for reporting:</w:t>
      </w:r>
    </w:p>
    <w:p w:rsidR="00C62F24" w:rsidRDefault="00C62F24" w:rsidP="00C62F24">
      <w:pPr>
        <w:pStyle w:val="NoSpacing"/>
        <w:rPr>
          <w:rFonts w:ascii="Arial" w:hAnsi="Arial" w:cs="Arial"/>
        </w:rPr>
      </w:pPr>
      <w:r w:rsidRPr="0043091B">
        <w:rPr>
          <w:rFonts w:ascii="Arial" w:hAnsi="Arial" w:cs="Arial"/>
        </w:rPr>
        <w:t>Excel dashboard, Confluence page, Power BI (if available)</w:t>
      </w:r>
    </w:p>
    <w:p w:rsidR="00C62F24" w:rsidRDefault="00C62F24" w:rsidP="00C62F24">
      <w:pPr>
        <w:pStyle w:val="NoSpacing"/>
        <w:rPr>
          <w:rFonts w:ascii="Arial" w:hAnsi="Arial" w:cs="Arial"/>
        </w:rPr>
      </w:pPr>
    </w:p>
    <w:p w:rsidR="00C62F24" w:rsidRPr="00990F4E" w:rsidRDefault="00C62F24" w:rsidP="00C62F24">
      <w:pPr>
        <w:pStyle w:val="NoSpacing"/>
        <w:rPr>
          <w:rFonts w:ascii="Arial" w:hAnsi="Arial" w:cs="Arial"/>
        </w:rPr>
      </w:pPr>
      <w:r w:rsidRPr="00990F4E">
        <w:rPr>
          <w:rFonts w:ascii="Arial" w:hAnsi="Arial" w:cs="Arial"/>
        </w:rPr>
        <w:t>11. UAT &amp; Final Client Acceptance</w:t>
      </w:r>
    </w:p>
    <w:p w:rsidR="00C62F24" w:rsidRPr="00990F4E" w:rsidRDefault="00C62F24" w:rsidP="00C62F24">
      <w:pPr>
        <w:pStyle w:val="NoSpacing"/>
        <w:rPr>
          <w:rFonts w:ascii="Arial" w:hAnsi="Arial" w:cs="Arial"/>
        </w:rPr>
      </w:pPr>
      <w:r w:rsidRPr="00990F4E">
        <w:rPr>
          <w:rFonts w:ascii="Arial" w:hAnsi="Arial" w:cs="Arial"/>
        </w:rPr>
        <w:t>UAT Process:</w:t>
      </w:r>
    </w:p>
    <w:p w:rsidR="00C62F24" w:rsidRPr="00990F4E" w:rsidRDefault="00C62F24" w:rsidP="00C62F24">
      <w:pPr>
        <w:pStyle w:val="NoSpacing"/>
        <w:numPr>
          <w:ilvl w:val="0"/>
          <w:numId w:val="19"/>
        </w:numPr>
        <w:rPr>
          <w:rFonts w:ascii="Arial" w:hAnsi="Arial" w:cs="Arial"/>
        </w:rPr>
      </w:pPr>
      <w:r w:rsidRPr="00990F4E">
        <w:rPr>
          <w:rFonts w:ascii="Arial" w:hAnsi="Arial" w:cs="Arial"/>
        </w:rPr>
        <w:t>Prepare UAT Test Plan &amp; Scenarios (aligned with BRD/SRS)</w:t>
      </w:r>
    </w:p>
    <w:p w:rsidR="00C62F24" w:rsidRPr="00990F4E" w:rsidRDefault="00C62F24" w:rsidP="00C62F24">
      <w:pPr>
        <w:pStyle w:val="NoSpacing"/>
        <w:numPr>
          <w:ilvl w:val="0"/>
          <w:numId w:val="19"/>
        </w:numPr>
        <w:rPr>
          <w:rFonts w:ascii="Arial" w:hAnsi="Arial" w:cs="Arial"/>
        </w:rPr>
      </w:pPr>
      <w:r w:rsidRPr="00990F4E">
        <w:rPr>
          <w:rFonts w:ascii="Arial" w:hAnsi="Arial" w:cs="Arial"/>
        </w:rPr>
        <w:t>Coordinate with client testers for execution</w:t>
      </w:r>
    </w:p>
    <w:p w:rsidR="00C62F24" w:rsidRPr="00990F4E" w:rsidRDefault="00C62F24" w:rsidP="00C62F24">
      <w:pPr>
        <w:pStyle w:val="NoSpacing"/>
        <w:numPr>
          <w:ilvl w:val="0"/>
          <w:numId w:val="19"/>
        </w:numPr>
        <w:rPr>
          <w:rFonts w:ascii="Arial" w:hAnsi="Arial" w:cs="Arial"/>
        </w:rPr>
      </w:pPr>
      <w:r w:rsidRPr="00990F4E">
        <w:rPr>
          <w:rFonts w:ascii="Arial" w:hAnsi="Arial" w:cs="Arial"/>
        </w:rPr>
        <w:lastRenderedPageBreak/>
        <w:t>Log defects and manage retesting</w:t>
      </w:r>
    </w:p>
    <w:p w:rsidR="00C62F24" w:rsidRPr="00990F4E" w:rsidRDefault="00C62F24" w:rsidP="00C62F24">
      <w:pPr>
        <w:pStyle w:val="NoSpacing"/>
        <w:numPr>
          <w:ilvl w:val="0"/>
          <w:numId w:val="19"/>
        </w:numPr>
        <w:rPr>
          <w:rFonts w:ascii="Arial" w:hAnsi="Arial" w:cs="Arial"/>
        </w:rPr>
      </w:pPr>
      <w:r w:rsidRPr="00990F4E">
        <w:rPr>
          <w:rFonts w:ascii="Arial" w:hAnsi="Arial" w:cs="Arial"/>
        </w:rPr>
        <w:t>Prepare UAT Summary Report</w:t>
      </w:r>
    </w:p>
    <w:p w:rsidR="00C62F24" w:rsidRPr="00990F4E" w:rsidRDefault="00C62F24" w:rsidP="00C62F24">
      <w:pPr>
        <w:pStyle w:val="NoSpacing"/>
        <w:rPr>
          <w:rFonts w:ascii="Arial" w:hAnsi="Arial" w:cs="Arial"/>
        </w:rPr>
      </w:pPr>
    </w:p>
    <w:p w:rsidR="00C62F24" w:rsidRPr="00990F4E" w:rsidRDefault="00C62F24" w:rsidP="00C62F24">
      <w:pPr>
        <w:pStyle w:val="NoSpacing"/>
        <w:rPr>
          <w:rFonts w:ascii="Arial" w:hAnsi="Arial" w:cs="Arial"/>
        </w:rPr>
      </w:pPr>
      <w:r w:rsidRPr="00990F4E">
        <w:rPr>
          <w:rFonts w:ascii="Arial" w:hAnsi="Arial" w:cs="Arial"/>
        </w:rPr>
        <w:t>UAT Sign-off Document Includes:</w:t>
      </w:r>
    </w:p>
    <w:p w:rsidR="00C62F24" w:rsidRPr="00990F4E" w:rsidRDefault="00C62F24" w:rsidP="00C62F24">
      <w:pPr>
        <w:pStyle w:val="NoSpacing"/>
        <w:numPr>
          <w:ilvl w:val="0"/>
          <w:numId w:val="20"/>
        </w:numPr>
        <w:rPr>
          <w:rFonts w:ascii="Arial" w:hAnsi="Arial" w:cs="Arial"/>
        </w:rPr>
      </w:pPr>
      <w:r w:rsidRPr="00990F4E">
        <w:rPr>
          <w:rFonts w:ascii="Arial" w:hAnsi="Arial" w:cs="Arial"/>
        </w:rPr>
        <w:t>List of executed test cases</w:t>
      </w:r>
    </w:p>
    <w:p w:rsidR="00C62F24" w:rsidRPr="00990F4E" w:rsidRDefault="00C62F24" w:rsidP="00C62F24">
      <w:pPr>
        <w:pStyle w:val="NoSpacing"/>
        <w:numPr>
          <w:ilvl w:val="0"/>
          <w:numId w:val="20"/>
        </w:numPr>
        <w:rPr>
          <w:rFonts w:ascii="Arial" w:hAnsi="Arial" w:cs="Arial"/>
        </w:rPr>
      </w:pPr>
      <w:r w:rsidRPr="00990F4E">
        <w:rPr>
          <w:rFonts w:ascii="Arial" w:hAnsi="Arial" w:cs="Arial"/>
        </w:rPr>
        <w:t>Defect summary (open/closed)</w:t>
      </w:r>
    </w:p>
    <w:p w:rsidR="00C62F24" w:rsidRPr="00990F4E" w:rsidRDefault="00C62F24" w:rsidP="00C62F24">
      <w:pPr>
        <w:pStyle w:val="NoSpacing"/>
        <w:numPr>
          <w:ilvl w:val="0"/>
          <w:numId w:val="20"/>
        </w:numPr>
        <w:rPr>
          <w:rFonts w:ascii="Arial" w:hAnsi="Arial" w:cs="Arial"/>
        </w:rPr>
      </w:pPr>
      <w:r w:rsidRPr="00990F4E">
        <w:rPr>
          <w:rFonts w:ascii="Arial" w:hAnsi="Arial" w:cs="Arial"/>
        </w:rPr>
        <w:t>Final remarks from client</w:t>
      </w:r>
    </w:p>
    <w:p w:rsidR="00C62F24" w:rsidRPr="00990F4E" w:rsidRDefault="00C62F24" w:rsidP="00C62F24">
      <w:pPr>
        <w:pStyle w:val="NoSpacing"/>
        <w:numPr>
          <w:ilvl w:val="0"/>
          <w:numId w:val="20"/>
        </w:numPr>
        <w:rPr>
          <w:rFonts w:ascii="Arial" w:hAnsi="Arial" w:cs="Arial"/>
        </w:rPr>
      </w:pPr>
      <w:r w:rsidRPr="00990F4E">
        <w:rPr>
          <w:rFonts w:ascii="Arial" w:hAnsi="Arial" w:cs="Arial"/>
        </w:rPr>
        <w:t>Formal sign-off section</w:t>
      </w:r>
    </w:p>
    <w:p w:rsidR="00C62F24" w:rsidRPr="00990F4E" w:rsidRDefault="00C62F24" w:rsidP="00C62F24">
      <w:pPr>
        <w:pStyle w:val="NoSpacing"/>
        <w:rPr>
          <w:rFonts w:ascii="Arial" w:hAnsi="Arial" w:cs="Arial"/>
        </w:rPr>
      </w:pPr>
    </w:p>
    <w:p w:rsidR="00C62F24" w:rsidRPr="00990F4E" w:rsidRDefault="00C62F24" w:rsidP="00C62F24">
      <w:pPr>
        <w:pStyle w:val="NoSpacing"/>
        <w:rPr>
          <w:rFonts w:ascii="Arial" w:hAnsi="Arial" w:cs="Arial"/>
        </w:rPr>
      </w:pPr>
      <w:r w:rsidRPr="00990F4E">
        <w:rPr>
          <w:rFonts w:ascii="Arial" w:hAnsi="Arial" w:cs="Arial"/>
        </w:rPr>
        <w:t>Client Project Acceptance Form Includes:</w:t>
      </w:r>
    </w:p>
    <w:p w:rsidR="00C62F24" w:rsidRPr="00990F4E" w:rsidRDefault="00C62F24" w:rsidP="00C62F24">
      <w:pPr>
        <w:pStyle w:val="NoSpacing"/>
        <w:numPr>
          <w:ilvl w:val="0"/>
          <w:numId w:val="21"/>
        </w:numPr>
        <w:rPr>
          <w:rFonts w:ascii="Arial" w:hAnsi="Arial" w:cs="Arial"/>
        </w:rPr>
      </w:pPr>
      <w:r w:rsidRPr="00990F4E">
        <w:rPr>
          <w:rFonts w:ascii="Arial" w:hAnsi="Arial" w:cs="Arial"/>
        </w:rPr>
        <w:t>Final checklist of deliverables</w:t>
      </w:r>
    </w:p>
    <w:p w:rsidR="00C62F24" w:rsidRPr="00990F4E" w:rsidRDefault="00C62F24" w:rsidP="00C62F24">
      <w:pPr>
        <w:pStyle w:val="NoSpacing"/>
        <w:numPr>
          <w:ilvl w:val="0"/>
          <w:numId w:val="21"/>
        </w:numPr>
        <w:rPr>
          <w:rFonts w:ascii="Arial" w:hAnsi="Arial" w:cs="Arial"/>
        </w:rPr>
      </w:pPr>
      <w:r w:rsidRPr="00990F4E">
        <w:rPr>
          <w:rFonts w:ascii="Arial" w:hAnsi="Arial" w:cs="Arial"/>
        </w:rPr>
        <w:t>Confirmation that all requirements are met</w:t>
      </w:r>
    </w:p>
    <w:p w:rsidR="00C62F24" w:rsidRPr="00C7665A" w:rsidRDefault="00C62F24" w:rsidP="00C62F24">
      <w:pPr>
        <w:pStyle w:val="NoSpacing"/>
        <w:numPr>
          <w:ilvl w:val="0"/>
          <w:numId w:val="21"/>
        </w:numPr>
        <w:rPr>
          <w:rFonts w:ascii="Arial" w:hAnsi="Arial" w:cs="Arial"/>
        </w:rPr>
      </w:pPr>
      <w:r w:rsidRPr="00990F4E">
        <w:rPr>
          <w:rFonts w:ascii="Arial" w:hAnsi="Arial" w:cs="Arial"/>
        </w:rPr>
        <w:t>Signatures from client and internal stakeholders</w:t>
      </w:r>
    </w:p>
    <w:p w:rsidR="00C62F24" w:rsidRDefault="00C62F24" w:rsidP="00C62F24">
      <w:pPr>
        <w:pStyle w:val="NoSpacing"/>
        <w:rPr>
          <w:rFonts w:ascii="Arial" w:hAnsi="Arial" w:cs="Arial"/>
        </w:rPr>
      </w:pPr>
    </w:p>
    <w:p w:rsidR="007C463B" w:rsidRDefault="007C463B" w:rsidP="007C463B">
      <w:pPr>
        <w:rPr>
          <w:rFonts w:ascii="Arial" w:hAnsi="Arial" w:cs="Arial"/>
          <w:b/>
        </w:rPr>
      </w:pPr>
    </w:p>
    <w:p w:rsidR="007C463B" w:rsidRPr="009E14E3" w:rsidRDefault="007C463B" w:rsidP="007C463B">
      <w:pPr>
        <w:rPr>
          <w:rFonts w:ascii="Arial" w:hAnsi="Arial" w:cs="Arial"/>
          <w:b/>
        </w:rPr>
      </w:pPr>
      <w:r w:rsidRPr="009E14E3">
        <w:rPr>
          <w:rFonts w:ascii="Arial" w:hAnsi="Arial" w:cs="Arial"/>
          <w:b/>
        </w:rPr>
        <w:t>Functional Specifications</w:t>
      </w:r>
    </w:p>
    <w:p w:rsidR="007C463B" w:rsidRPr="00712BFF" w:rsidRDefault="007C463B" w:rsidP="007C463B">
      <w:pPr>
        <w:pStyle w:val="NoSpacing"/>
        <w:rPr>
          <w:rFonts w:ascii="Arial" w:hAnsi="Arial" w:cs="Arial"/>
        </w:rPr>
      </w:pPr>
      <w:r w:rsidRPr="00712BFF">
        <w:rPr>
          <w:rFonts w:ascii="Arial" w:hAnsi="Arial" w:cs="Arial"/>
        </w:rPr>
        <w:t>Project Name:</w:t>
      </w:r>
    </w:p>
    <w:p w:rsidR="007C463B" w:rsidRPr="00712BFF" w:rsidRDefault="007C463B" w:rsidP="007C463B">
      <w:pPr>
        <w:pStyle w:val="NoSpacing"/>
        <w:rPr>
          <w:rFonts w:ascii="Arial" w:hAnsi="Arial" w:cs="Arial"/>
        </w:rPr>
      </w:pPr>
      <w:r w:rsidRPr="00712BFF">
        <w:rPr>
          <w:rFonts w:ascii="Arial" w:hAnsi="Arial" w:cs="Arial"/>
        </w:rPr>
        <w:t>Client 360 – Unified Client Data Management System</w:t>
      </w:r>
    </w:p>
    <w:p w:rsidR="007C463B" w:rsidRDefault="007C463B" w:rsidP="007C463B">
      <w:pPr>
        <w:pStyle w:val="NoSpacing"/>
        <w:rPr>
          <w:rFonts w:ascii="Arial" w:hAnsi="Arial" w:cs="Arial"/>
        </w:rPr>
      </w:pPr>
    </w:p>
    <w:p w:rsidR="007C463B" w:rsidRPr="00712BFF" w:rsidRDefault="007C463B" w:rsidP="007C463B">
      <w:pPr>
        <w:pStyle w:val="NoSpacing"/>
        <w:rPr>
          <w:rFonts w:ascii="Arial" w:hAnsi="Arial" w:cs="Arial"/>
        </w:rPr>
      </w:pPr>
      <w:r w:rsidRPr="00712BFF">
        <w:rPr>
          <w:rFonts w:ascii="Arial" w:hAnsi="Arial" w:cs="Arial"/>
        </w:rPr>
        <w:t>Customer Name:</w:t>
      </w:r>
    </w:p>
    <w:p w:rsidR="007C463B" w:rsidRPr="00712BFF" w:rsidRDefault="007C463B" w:rsidP="007C463B">
      <w:pPr>
        <w:pStyle w:val="NoSpacing"/>
        <w:rPr>
          <w:rFonts w:ascii="Arial" w:hAnsi="Arial" w:cs="Arial"/>
        </w:rPr>
      </w:pPr>
      <w:r w:rsidRPr="00712BFF">
        <w:rPr>
          <w:rFonts w:ascii="Arial" w:hAnsi="Arial" w:cs="Arial"/>
        </w:rPr>
        <w:t>[</w:t>
      </w:r>
      <w:proofErr w:type="spellStart"/>
      <w:proofErr w:type="gramStart"/>
      <w:r w:rsidRPr="00712BFF">
        <w:rPr>
          <w:rFonts w:ascii="Arial" w:hAnsi="Arial" w:cs="Arial"/>
        </w:rPr>
        <w:t>iTG</w:t>
      </w:r>
      <w:proofErr w:type="spellEnd"/>
      <w:proofErr w:type="gramEnd"/>
      <w:r w:rsidRPr="00712BFF">
        <w:rPr>
          <w:rFonts w:ascii="Arial" w:hAnsi="Arial" w:cs="Arial"/>
        </w:rPr>
        <w:t xml:space="preserve"> Software Solutions]</w:t>
      </w:r>
    </w:p>
    <w:p w:rsidR="007C463B" w:rsidRDefault="007C463B" w:rsidP="007C463B">
      <w:pPr>
        <w:pStyle w:val="NoSpacing"/>
        <w:rPr>
          <w:rFonts w:ascii="Arial" w:hAnsi="Arial" w:cs="Arial"/>
        </w:rPr>
      </w:pPr>
    </w:p>
    <w:p w:rsidR="007C463B" w:rsidRPr="00712BFF" w:rsidRDefault="007C463B" w:rsidP="007C463B">
      <w:pPr>
        <w:pStyle w:val="NoSpacing"/>
        <w:rPr>
          <w:rFonts w:ascii="Arial" w:hAnsi="Arial" w:cs="Arial"/>
        </w:rPr>
      </w:pPr>
      <w:r w:rsidRPr="00712BFF">
        <w:rPr>
          <w:rFonts w:ascii="Arial" w:hAnsi="Arial" w:cs="Arial"/>
        </w:rPr>
        <w:t>Project Version:</w:t>
      </w:r>
    </w:p>
    <w:p w:rsidR="007C463B" w:rsidRPr="00712BFF" w:rsidRDefault="007C463B" w:rsidP="007C463B">
      <w:pPr>
        <w:pStyle w:val="NoSpacing"/>
        <w:rPr>
          <w:rFonts w:ascii="Arial" w:hAnsi="Arial" w:cs="Arial"/>
        </w:rPr>
      </w:pPr>
      <w:r w:rsidRPr="00712BFF">
        <w:rPr>
          <w:rFonts w:ascii="Arial" w:hAnsi="Arial" w:cs="Arial"/>
        </w:rPr>
        <w:t>v1.0 (or update if it’s an enhancement phase, e.g., v2.0)</w:t>
      </w:r>
    </w:p>
    <w:p w:rsidR="007C463B" w:rsidRDefault="007C463B" w:rsidP="007C463B">
      <w:pPr>
        <w:pStyle w:val="NoSpacing"/>
        <w:rPr>
          <w:rFonts w:ascii="Arial" w:hAnsi="Arial" w:cs="Arial"/>
        </w:rPr>
      </w:pPr>
    </w:p>
    <w:p w:rsidR="007C463B" w:rsidRPr="00712BFF" w:rsidRDefault="007C463B" w:rsidP="007C463B">
      <w:pPr>
        <w:pStyle w:val="NoSpacing"/>
        <w:rPr>
          <w:rFonts w:ascii="Arial" w:hAnsi="Arial" w:cs="Arial"/>
        </w:rPr>
      </w:pPr>
      <w:r w:rsidRPr="00712BFF">
        <w:rPr>
          <w:rFonts w:ascii="Arial" w:hAnsi="Arial" w:cs="Arial"/>
        </w:rPr>
        <w:t>Project Sponsor:</w:t>
      </w:r>
    </w:p>
    <w:p w:rsidR="007C463B" w:rsidRPr="00712BFF" w:rsidRDefault="007C463B" w:rsidP="007C463B">
      <w:pPr>
        <w:pStyle w:val="NoSpacing"/>
        <w:rPr>
          <w:rFonts w:ascii="Arial" w:hAnsi="Arial" w:cs="Arial"/>
        </w:rPr>
      </w:pPr>
      <w:r w:rsidRPr="00712BFF">
        <w:rPr>
          <w:rFonts w:ascii="Arial" w:hAnsi="Arial" w:cs="Arial"/>
        </w:rPr>
        <w:t xml:space="preserve">[Mr. James Kao, </w:t>
      </w:r>
      <w:proofErr w:type="gramStart"/>
      <w:r w:rsidRPr="00712BFF">
        <w:rPr>
          <w:rFonts w:ascii="Arial" w:hAnsi="Arial" w:cs="Arial"/>
        </w:rPr>
        <w:t>CEO ]</w:t>
      </w:r>
      <w:proofErr w:type="gramEnd"/>
    </w:p>
    <w:p w:rsidR="007C463B" w:rsidRDefault="007C463B" w:rsidP="007C463B">
      <w:pPr>
        <w:pStyle w:val="NoSpacing"/>
        <w:rPr>
          <w:rFonts w:ascii="Arial" w:hAnsi="Arial" w:cs="Arial"/>
        </w:rPr>
      </w:pPr>
    </w:p>
    <w:p w:rsidR="007C463B" w:rsidRPr="00712BFF" w:rsidRDefault="007C463B" w:rsidP="007C463B">
      <w:pPr>
        <w:pStyle w:val="NoSpacing"/>
        <w:rPr>
          <w:rFonts w:ascii="Arial" w:hAnsi="Arial" w:cs="Arial"/>
        </w:rPr>
      </w:pPr>
      <w:r w:rsidRPr="00712BFF">
        <w:rPr>
          <w:rFonts w:ascii="Arial" w:hAnsi="Arial" w:cs="Arial"/>
        </w:rPr>
        <w:t>Project Manager:</w:t>
      </w:r>
    </w:p>
    <w:p w:rsidR="007C463B" w:rsidRPr="00712BFF" w:rsidRDefault="007C463B" w:rsidP="007C463B">
      <w:pPr>
        <w:pStyle w:val="NoSpacing"/>
        <w:rPr>
          <w:rFonts w:ascii="Arial" w:hAnsi="Arial" w:cs="Arial"/>
        </w:rPr>
      </w:pPr>
      <w:r w:rsidRPr="00712BFF">
        <w:rPr>
          <w:rFonts w:ascii="Arial" w:hAnsi="Arial" w:cs="Arial"/>
        </w:rPr>
        <w:t>[Mr. Valmik]</w:t>
      </w:r>
    </w:p>
    <w:p w:rsidR="007C463B" w:rsidRDefault="007C463B" w:rsidP="007C463B">
      <w:pPr>
        <w:pStyle w:val="NoSpacing"/>
        <w:rPr>
          <w:rFonts w:ascii="Arial" w:hAnsi="Arial" w:cs="Arial"/>
        </w:rPr>
      </w:pPr>
    </w:p>
    <w:p w:rsidR="007C463B" w:rsidRPr="00712BFF" w:rsidRDefault="007C463B" w:rsidP="007C463B">
      <w:pPr>
        <w:pStyle w:val="NoSpacing"/>
        <w:rPr>
          <w:rFonts w:ascii="Arial" w:hAnsi="Arial" w:cs="Arial"/>
        </w:rPr>
      </w:pPr>
      <w:r w:rsidRPr="00712BFF">
        <w:rPr>
          <w:rFonts w:ascii="Arial" w:hAnsi="Arial" w:cs="Arial"/>
        </w:rPr>
        <w:t>Project Initiation Date:</w:t>
      </w:r>
    </w:p>
    <w:p w:rsidR="007C463B" w:rsidRDefault="007C463B" w:rsidP="007C463B">
      <w:pPr>
        <w:pStyle w:val="NoSpacing"/>
        <w:rPr>
          <w:rFonts w:ascii="Arial" w:hAnsi="Arial" w:cs="Arial"/>
        </w:rPr>
      </w:pPr>
      <w:r w:rsidRPr="00712BFF">
        <w:rPr>
          <w:rFonts w:ascii="Arial" w:hAnsi="Arial" w:cs="Arial"/>
        </w:rPr>
        <w:t>[01-April-2023]</w:t>
      </w:r>
    </w:p>
    <w:p w:rsidR="007C463B" w:rsidRDefault="007C463B" w:rsidP="007C463B">
      <w:pPr>
        <w:pStyle w:val="NoSpacing"/>
        <w:rPr>
          <w:rFonts w:ascii="Arial" w:hAnsi="Arial" w:cs="Arial"/>
        </w:rPr>
      </w:pPr>
    </w:p>
    <w:p w:rsidR="007C463B" w:rsidRPr="00CC0FE7" w:rsidRDefault="007C463B" w:rsidP="007C463B">
      <w:pPr>
        <w:pStyle w:val="NoSpacing"/>
        <w:rPr>
          <w:rFonts w:ascii="Arial" w:hAnsi="Arial" w:cs="Arial"/>
          <w:b/>
        </w:rPr>
      </w:pPr>
      <w:r w:rsidRPr="00CC0FE7">
        <w:rPr>
          <w:rFonts w:ascii="Arial" w:hAnsi="Arial" w:cs="Arial"/>
          <w:b/>
        </w:rPr>
        <w:t>Functional Requirement specifications:</w:t>
      </w:r>
    </w:p>
    <w:p w:rsidR="007C463B" w:rsidRDefault="007C463B" w:rsidP="007C463B">
      <w:pPr>
        <w:pStyle w:val="NoSpacing"/>
        <w:rPr>
          <w:rFonts w:ascii="Arial" w:hAnsi="Arial" w:cs="Arial"/>
        </w:rPr>
      </w:pPr>
    </w:p>
    <w:tbl>
      <w:tblPr>
        <w:tblW w:w="9351" w:type="dxa"/>
        <w:tblLayout w:type="fixed"/>
        <w:tblLook w:val="04A0" w:firstRow="1" w:lastRow="0" w:firstColumn="1" w:lastColumn="0" w:noHBand="0" w:noVBand="1"/>
      </w:tblPr>
      <w:tblGrid>
        <w:gridCol w:w="999"/>
        <w:gridCol w:w="1548"/>
        <w:gridCol w:w="3118"/>
        <w:gridCol w:w="993"/>
        <w:gridCol w:w="1275"/>
        <w:gridCol w:w="1418"/>
      </w:tblGrid>
      <w:tr w:rsidR="007C463B" w:rsidRPr="001E6B20" w:rsidTr="00B0593B">
        <w:trPr>
          <w:trHeight w:val="600"/>
        </w:trPr>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b/>
                <w:bCs/>
                <w:color w:val="000000"/>
                <w:sz w:val="20"/>
                <w:szCs w:val="20"/>
                <w:lang w:eastAsia="en-IN"/>
              </w:rPr>
            </w:pPr>
            <w:proofErr w:type="spellStart"/>
            <w:r w:rsidRPr="001E6B20">
              <w:rPr>
                <w:rFonts w:ascii="Arial" w:eastAsia="Times New Roman" w:hAnsi="Arial" w:cs="Arial"/>
                <w:b/>
                <w:bCs/>
                <w:color w:val="000000"/>
                <w:sz w:val="20"/>
                <w:szCs w:val="20"/>
                <w:lang w:eastAsia="en-IN"/>
              </w:rPr>
              <w:t>Req</w:t>
            </w:r>
            <w:proofErr w:type="spellEnd"/>
            <w:r w:rsidRPr="001E6B20">
              <w:rPr>
                <w:rFonts w:ascii="Arial" w:eastAsia="Times New Roman" w:hAnsi="Arial" w:cs="Arial"/>
                <w:b/>
                <w:bCs/>
                <w:color w:val="000000"/>
                <w:sz w:val="20"/>
                <w:szCs w:val="20"/>
                <w:lang w:eastAsia="en-IN"/>
              </w:rPr>
              <w:t xml:space="preserve"> ID</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b/>
                <w:bCs/>
                <w:color w:val="000000"/>
                <w:sz w:val="20"/>
                <w:szCs w:val="20"/>
                <w:lang w:eastAsia="en-IN"/>
              </w:rPr>
            </w:pPr>
            <w:r w:rsidRPr="001E6B20">
              <w:rPr>
                <w:rFonts w:ascii="Arial" w:eastAsia="Times New Roman" w:hAnsi="Arial" w:cs="Arial"/>
                <w:b/>
                <w:bCs/>
                <w:color w:val="000000"/>
                <w:sz w:val="20"/>
                <w:szCs w:val="20"/>
                <w:lang w:eastAsia="en-IN"/>
              </w:rPr>
              <w:t>Requirement Name</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b/>
                <w:bCs/>
                <w:color w:val="000000"/>
                <w:sz w:val="20"/>
                <w:szCs w:val="20"/>
                <w:lang w:eastAsia="en-IN"/>
              </w:rPr>
            </w:pPr>
            <w:r w:rsidRPr="001E6B20">
              <w:rPr>
                <w:rFonts w:ascii="Arial" w:eastAsia="Times New Roman" w:hAnsi="Arial" w:cs="Arial"/>
                <w:b/>
                <w:bCs/>
                <w:color w:val="000000"/>
                <w:sz w:val="20"/>
                <w:szCs w:val="20"/>
                <w:lang w:eastAsia="en-IN"/>
              </w:rPr>
              <w:t>Description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b/>
                <w:bCs/>
                <w:color w:val="000000"/>
                <w:sz w:val="20"/>
                <w:szCs w:val="20"/>
                <w:lang w:eastAsia="en-IN"/>
              </w:rPr>
            </w:pPr>
            <w:r w:rsidRPr="001E6B20">
              <w:rPr>
                <w:rFonts w:ascii="Arial" w:eastAsia="Times New Roman" w:hAnsi="Arial" w:cs="Arial"/>
                <w:b/>
                <w:bCs/>
                <w:color w:val="000000"/>
                <w:sz w:val="20"/>
                <w:szCs w:val="20"/>
                <w:lang w:eastAsia="en-IN"/>
              </w:rPr>
              <w:t>Priority</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b/>
                <w:bCs/>
                <w:color w:val="000000"/>
                <w:sz w:val="20"/>
                <w:szCs w:val="20"/>
                <w:lang w:eastAsia="en-IN"/>
              </w:rPr>
            </w:pPr>
            <w:r w:rsidRPr="001E6B20">
              <w:rPr>
                <w:rFonts w:ascii="Arial" w:eastAsia="Times New Roman" w:hAnsi="Arial" w:cs="Arial"/>
                <w:b/>
                <w:bCs/>
                <w:color w:val="000000"/>
                <w:sz w:val="20"/>
                <w:szCs w:val="20"/>
                <w:lang w:eastAsia="en-IN"/>
              </w:rPr>
              <w:t>Module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b/>
                <w:bCs/>
                <w:color w:val="000000"/>
                <w:sz w:val="20"/>
                <w:szCs w:val="20"/>
                <w:lang w:eastAsia="en-IN"/>
              </w:rPr>
            </w:pPr>
            <w:r w:rsidRPr="001E6B20">
              <w:rPr>
                <w:rFonts w:ascii="Arial" w:eastAsia="Times New Roman" w:hAnsi="Arial" w:cs="Arial"/>
                <w:b/>
                <w:bCs/>
                <w:color w:val="000000"/>
                <w:sz w:val="20"/>
                <w:szCs w:val="20"/>
                <w:lang w:eastAsia="en-IN"/>
              </w:rPr>
              <w:t>Actor</w:t>
            </w:r>
          </w:p>
        </w:tc>
      </w:tr>
      <w:tr w:rsidR="007C463B" w:rsidRPr="001E6B20" w:rsidTr="00B0593B">
        <w:trPr>
          <w:trHeight w:val="57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FR0001</w:t>
            </w:r>
          </w:p>
        </w:tc>
        <w:tc>
          <w:tcPr>
            <w:tcW w:w="154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Login</w:t>
            </w:r>
          </w:p>
        </w:tc>
        <w:tc>
          <w:tcPr>
            <w:tcW w:w="31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User should be able to login using email ID and password.</w:t>
            </w:r>
          </w:p>
        </w:tc>
        <w:tc>
          <w:tcPr>
            <w:tcW w:w="993"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10</w:t>
            </w:r>
          </w:p>
        </w:tc>
        <w:tc>
          <w:tcPr>
            <w:tcW w:w="1275"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Authentication</w:t>
            </w:r>
          </w:p>
        </w:tc>
        <w:tc>
          <w:tcPr>
            <w:tcW w:w="14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All Users</w:t>
            </w:r>
          </w:p>
        </w:tc>
      </w:tr>
      <w:tr w:rsidR="007C463B" w:rsidRPr="001E6B20" w:rsidTr="00B0593B">
        <w:trPr>
          <w:trHeight w:val="855"/>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FR0002</w:t>
            </w:r>
          </w:p>
        </w:tc>
        <w:tc>
          <w:tcPr>
            <w:tcW w:w="154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Dashboard</w:t>
            </w:r>
          </w:p>
        </w:tc>
        <w:tc>
          <w:tcPr>
            <w:tcW w:w="31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Show KPIs (Leads, Conversions, Active Clients, Open Tickets) post login.</w:t>
            </w:r>
          </w:p>
        </w:tc>
        <w:tc>
          <w:tcPr>
            <w:tcW w:w="993"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9</w:t>
            </w:r>
          </w:p>
        </w:tc>
        <w:tc>
          <w:tcPr>
            <w:tcW w:w="1275"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UI</w:t>
            </w:r>
          </w:p>
        </w:tc>
        <w:tc>
          <w:tcPr>
            <w:tcW w:w="14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Sales, CS</w:t>
            </w:r>
          </w:p>
        </w:tc>
      </w:tr>
      <w:tr w:rsidR="007C463B" w:rsidRPr="001E6B20" w:rsidTr="00B0593B">
        <w:trPr>
          <w:trHeight w:val="57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FR0003</w:t>
            </w:r>
          </w:p>
        </w:tc>
        <w:tc>
          <w:tcPr>
            <w:tcW w:w="154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Client Profile View</w:t>
            </w:r>
          </w:p>
        </w:tc>
        <w:tc>
          <w:tcPr>
            <w:tcW w:w="31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Display consolidated client details from multiple systems.</w:t>
            </w:r>
          </w:p>
        </w:tc>
        <w:tc>
          <w:tcPr>
            <w:tcW w:w="993"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10</w:t>
            </w:r>
          </w:p>
        </w:tc>
        <w:tc>
          <w:tcPr>
            <w:tcW w:w="1275"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Client Management</w:t>
            </w:r>
          </w:p>
        </w:tc>
        <w:tc>
          <w:tcPr>
            <w:tcW w:w="14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All Users</w:t>
            </w:r>
          </w:p>
        </w:tc>
      </w:tr>
      <w:tr w:rsidR="007C463B" w:rsidRPr="001E6B20" w:rsidTr="00B0593B">
        <w:trPr>
          <w:trHeight w:val="57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FR0004</w:t>
            </w:r>
          </w:p>
        </w:tc>
        <w:tc>
          <w:tcPr>
            <w:tcW w:w="154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Lead Management</w:t>
            </w:r>
          </w:p>
        </w:tc>
        <w:tc>
          <w:tcPr>
            <w:tcW w:w="31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Allow creation, tracking, and update of leads with status.</w:t>
            </w:r>
          </w:p>
        </w:tc>
        <w:tc>
          <w:tcPr>
            <w:tcW w:w="993"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9</w:t>
            </w:r>
          </w:p>
        </w:tc>
        <w:tc>
          <w:tcPr>
            <w:tcW w:w="1275"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Sales</w:t>
            </w:r>
          </w:p>
        </w:tc>
        <w:tc>
          <w:tcPr>
            <w:tcW w:w="14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Sales Team</w:t>
            </w:r>
          </w:p>
        </w:tc>
      </w:tr>
      <w:tr w:rsidR="007C463B" w:rsidRPr="001E6B20" w:rsidTr="00B0593B">
        <w:trPr>
          <w:trHeight w:val="855"/>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FR0005</w:t>
            </w:r>
          </w:p>
        </w:tc>
        <w:tc>
          <w:tcPr>
            <w:tcW w:w="154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Contact History</w:t>
            </w:r>
          </w:p>
        </w:tc>
        <w:tc>
          <w:tcPr>
            <w:tcW w:w="31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View contact history (calls, emails, meetings) linked to a client.</w:t>
            </w:r>
          </w:p>
        </w:tc>
        <w:tc>
          <w:tcPr>
            <w:tcW w:w="993"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8</w:t>
            </w:r>
          </w:p>
        </w:tc>
        <w:tc>
          <w:tcPr>
            <w:tcW w:w="1275"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CRM Integration</w:t>
            </w:r>
          </w:p>
        </w:tc>
        <w:tc>
          <w:tcPr>
            <w:tcW w:w="14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Sales, CS</w:t>
            </w:r>
          </w:p>
        </w:tc>
      </w:tr>
      <w:tr w:rsidR="007C463B" w:rsidRPr="001E6B20" w:rsidTr="00B0593B">
        <w:trPr>
          <w:trHeight w:val="855"/>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lastRenderedPageBreak/>
              <w:t>FR0006</w:t>
            </w:r>
          </w:p>
        </w:tc>
        <w:tc>
          <w:tcPr>
            <w:tcW w:w="154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Role-based Access</w:t>
            </w:r>
          </w:p>
        </w:tc>
        <w:tc>
          <w:tcPr>
            <w:tcW w:w="31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 xml:space="preserve">Restrict module access based on user role (Sales, Marketing, </w:t>
            </w:r>
            <w:proofErr w:type="gramStart"/>
            <w:r w:rsidRPr="001E6B20">
              <w:rPr>
                <w:rFonts w:ascii="Arial" w:eastAsia="Times New Roman" w:hAnsi="Arial" w:cs="Arial"/>
                <w:color w:val="000000"/>
                <w:sz w:val="20"/>
                <w:szCs w:val="20"/>
                <w:lang w:eastAsia="en-IN"/>
              </w:rPr>
              <w:t>CS</w:t>
            </w:r>
            <w:proofErr w:type="gramEnd"/>
            <w:r w:rsidRPr="001E6B20">
              <w:rPr>
                <w:rFonts w:ascii="Arial" w:eastAsia="Times New Roman" w:hAnsi="Arial" w:cs="Arial"/>
                <w:color w:val="000000"/>
                <w:sz w:val="20"/>
                <w:szCs w:val="20"/>
                <w:lang w:eastAsia="en-IN"/>
              </w:rPr>
              <w:t>).</w:t>
            </w:r>
          </w:p>
        </w:tc>
        <w:tc>
          <w:tcPr>
            <w:tcW w:w="993"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9</w:t>
            </w:r>
          </w:p>
        </w:tc>
        <w:tc>
          <w:tcPr>
            <w:tcW w:w="1275"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Admin</w:t>
            </w:r>
          </w:p>
        </w:tc>
        <w:tc>
          <w:tcPr>
            <w:tcW w:w="14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System Admin</w:t>
            </w:r>
          </w:p>
        </w:tc>
      </w:tr>
      <w:tr w:rsidR="007C463B" w:rsidRPr="001E6B20" w:rsidTr="00B0593B">
        <w:trPr>
          <w:trHeight w:val="855"/>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FR0007</w:t>
            </w:r>
          </w:p>
        </w:tc>
        <w:tc>
          <w:tcPr>
            <w:tcW w:w="154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Report Generation</w:t>
            </w:r>
          </w:p>
        </w:tc>
        <w:tc>
          <w:tcPr>
            <w:tcW w:w="31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 xml:space="preserve">Generate reports based on client data filters (date, region, </w:t>
            </w:r>
            <w:r w:rsidRPr="008F04C2">
              <w:rPr>
                <w:rFonts w:ascii="Arial" w:eastAsia="Times New Roman" w:hAnsi="Arial" w:cs="Arial"/>
                <w:color w:val="000000"/>
                <w:sz w:val="20"/>
                <w:szCs w:val="20"/>
                <w:lang w:eastAsia="en-IN"/>
              </w:rPr>
              <w:t>and segment</w:t>
            </w:r>
            <w:r w:rsidRPr="001E6B20">
              <w:rPr>
                <w:rFonts w:ascii="Arial" w:eastAsia="Times New Roman" w:hAnsi="Arial" w:cs="Arial"/>
                <w:color w:val="000000"/>
                <w:sz w:val="20"/>
                <w:szCs w:val="20"/>
                <w:lang w:eastAsia="en-IN"/>
              </w:rPr>
              <w:t>).</w:t>
            </w:r>
          </w:p>
        </w:tc>
        <w:tc>
          <w:tcPr>
            <w:tcW w:w="993"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7</w:t>
            </w:r>
          </w:p>
        </w:tc>
        <w:tc>
          <w:tcPr>
            <w:tcW w:w="1275"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Reports</w:t>
            </w:r>
          </w:p>
        </w:tc>
        <w:tc>
          <w:tcPr>
            <w:tcW w:w="14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Managers</w:t>
            </w:r>
          </w:p>
        </w:tc>
      </w:tr>
      <w:tr w:rsidR="007C463B" w:rsidRPr="001E6B20" w:rsidTr="00B0593B">
        <w:trPr>
          <w:trHeight w:val="855"/>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FR0008</w:t>
            </w:r>
          </w:p>
        </w:tc>
        <w:tc>
          <w:tcPr>
            <w:tcW w:w="154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Notifications &amp; Alerts</w:t>
            </w:r>
          </w:p>
        </w:tc>
        <w:tc>
          <w:tcPr>
            <w:tcW w:w="31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 xml:space="preserve">Notify users on lead assignment, updates, </w:t>
            </w:r>
            <w:r w:rsidRPr="008F04C2">
              <w:rPr>
                <w:rFonts w:ascii="Arial" w:eastAsia="Times New Roman" w:hAnsi="Arial" w:cs="Arial"/>
                <w:color w:val="000000"/>
                <w:sz w:val="20"/>
                <w:szCs w:val="20"/>
                <w:lang w:eastAsia="en-IN"/>
              </w:rPr>
              <w:t>and client</w:t>
            </w:r>
            <w:r w:rsidRPr="001E6B20">
              <w:rPr>
                <w:rFonts w:ascii="Arial" w:eastAsia="Times New Roman" w:hAnsi="Arial" w:cs="Arial"/>
                <w:color w:val="000000"/>
                <w:sz w:val="20"/>
                <w:szCs w:val="20"/>
                <w:lang w:eastAsia="en-IN"/>
              </w:rPr>
              <w:t xml:space="preserve"> requests.</w:t>
            </w:r>
          </w:p>
        </w:tc>
        <w:tc>
          <w:tcPr>
            <w:tcW w:w="993"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6</w:t>
            </w:r>
          </w:p>
        </w:tc>
        <w:tc>
          <w:tcPr>
            <w:tcW w:w="1275"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Communication</w:t>
            </w:r>
          </w:p>
        </w:tc>
        <w:tc>
          <w:tcPr>
            <w:tcW w:w="14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All Users</w:t>
            </w:r>
          </w:p>
        </w:tc>
      </w:tr>
      <w:tr w:rsidR="007C463B" w:rsidRPr="001E6B20" w:rsidTr="00B0593B">
        <w:trPr>
          <w:trHeight w:val="57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FR0009</w:t>
            </w:r>
          </w:p>
        </w:tc>
        <w:tc>
          <w:tcPr>
            <w:tcW w:w="154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Audit Trail</w:t>
            </w:r>
          </w:p>
        </w:tc>
        <w:tc>
          <w:tcPr>
            <w:tcW w:w="31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Log all user activities for auditing and traceability.</w:t>
            </w:r>
          </w:p>
        </w:tc>
        <w:tc>
          <w:tcPr>
            <w:tcW w:w="993"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8</w:t>
            </w:r>
          </w:p>
        </w:tc>
        <w:tc>
          <w:tcPr>
            <w:tcW w:w="1275"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Admin</w:t>
            </w:r>
          </w:p>
        </w:tc>
        <w:tc>
          <w:tcPr>
            <w:tcW w:w="14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Compliance</w:t>
            </w:r>
          </w:p>
        </w:tc>
      </w:tr>
      <w:tr w:rsidR="007C463B" w:rsidRPr="001E6B20" w:rsidTr="00B0593B">
        <w:trPr>
          <w:trHeight w:val="57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FR0010</w:t>
            </w:r>
          </w:p>
        </w:tc>
        <w:tc>
          <w:tcPr>
            <w:tcW w:w="154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Data Export</w:t>
            </w:r>
          </w:p>
        </w:tc>
        <w:tc>
          <w:tcPr>
            <w:tcW w:w="31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Export filtered client data in CSV or PDF format.</w:t>
            </w:r>
          </w:p>
        </w:tc>
        <w:tc>
          <w:tcPr>
            <w:tcW w:w="993"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6</w:t>
            </w:r>
          </w:p>
        </w:tc>
        <w:tc>
          <w:tcPr>
            <w:tcW w:w="1275"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Reports</w:t>
            </w:r>
          </w:p>
        </w:tc>
        <w:tc>
          <w:tcPr>
            <w:tcW w:w="1418" w:type="dxa"/>
            <w:tcBorders>
              <w:top w:val="nil"/>
              <w:left w:val="nil"/>
              <w:bottom w:val="single" w:sz="4" w:space="0" w:color="auto"/>
              <w:right w:val="single" w:sz="4" w:space="0" w:color="auto"/>
            </w:tcBorders>
            <w:shd w:val="clear" w:color="auto" w:fill="auto"/>
            <w:vAlign w:val="center"/>
            <w:hideMark/>
          </w:tcPr>
          <w:p w:rsidR="007C463B" w:rsidRPr="001E6B20" w:rsidRDefault="007C463B" w:rsidP="00B0593B">
            <w:pPr>
              <w:spacing w:after="0" w:line="240" w:lineRule="auto"/>
              <w:rPr>
                <w:rFonts w:ascii="Arial" w:eastAsia="Times New Roman" w:hAnsi="Arial" w:cs="Arial"/>
                <w:color w:val="000000"/>
                <w:sz w:val="20"/>
                <w:szCs w:val="20"/>
                <w:lang w:eastAsia="en-IN"/>
              </w:rPr>
            </w:pPr>
            <w:r w:rsidRPr="001E6B20">
              <w:rPr>
                <w:rFonts w:ascii="Arial" w:eastAsia="Times New Roman" w:hAnsi="Arial" w:cs="Arial"/>
                <w:color w:val="000000"/>
                <w:sz w:val="20"/>
                <w:szCs w:val="20"/>
                <w:lang w:eastAsia="en-IN"/>
              </w:rPr>
              <w:t>Sales, Admin</w:t>
            </w:r>
          </w:p>
        </w:tc>
      </w:tr>
    </w:tbl>
    <w:p w:rsidR="007C463B" w:rsidRPr="00712BFF" w:rsidRDefault="007C463B" w:rsidP="007C463B">
      <w:pPr>
        <w:pStyle w:val="NoSpacing"/>
        <w:rPr>
          <w:rFonts w:ascii="Arial" w:hAnsi="Arial" w:cs="Arial"/>
        </w:rPr>
      </w:pPr>
    </w:p>
    <w:p w:rsidR="007C463B" w:rsidRDefault="007C463B" w:rsidP="00C62F24">
      <w:pPr>
        <w:pStyle w:val="NoSpacing"/>
        <w:rPr>
          <w:rFonts w:ascii="Arial" w:hAnsi="Arial" w:cs="Arial"/>
        </w:rPr>
      </w:pPr>
    </w:p>
    <w:p w:rsidR="006F1EBA" w:rsidRDefault="006F1EBA" w:rsidP="00C62F24">
      <w:pPr>
        <w:pStyle w:val="NoSpacing"/>
        <w:rPr>
          <w:rFonts w:ascii="Arial" w:hAnsi="Arial" w:cs="Arial"/>
        </w:rPr>
      </w:pPr>
    </w:p>
    <w:p w:rsidR="006F1EBA" w:rsidRPr="006F1EBA" w:rsidRDefault="006F1EBA" w:rsidP="006F1EBA">
      <w:pPr>
        <w:rPr>
          <w:rFonts w:ascii="Arial" w:hAnsi="Arial" w:cs="Arial"/>
          <w:b/>
        </w:rPr>
      </w:pPr>
      <w:r w:rsidRPr="006F1EBA">
        <w:rPr>
          <w:rFonts w:ascii="Arial" w:hAnsi="Arial" w:cs="Arial"/>
          <w:b/>
        </w:rPr>
        <w:t>Requirement Traceability Matrix</w:t>
      </w:r>
    </w:p>
    <w:p w:rsidR="006F1EBA" w:rsidRDefault="006F1EBA" w:rsidP="006F1EBA">
      <w:pPr>
        <w:rPr>
          <w:rFonts w:ascii="Arial" w:hAnsi="Arial" w:cs="Arial"/>
        </w:rPr>
      </w:pPr>
    </w:p>
    <w:tbl>
      <w:tblPr>
        <w:tblW w:w="9067" w:type="dxa"/>
        <w:tblLook w:val="04A0" w:firstRow="1" w:lastRow="0" w:firstColumn="1" w:lastColumn="0" w:noHBand="0" w:noVBand="1"/>
      </w:tblPr>
      <w:tblGrid>
        <w:gridCol w:w="999"/>
        <w:gridCol w:w="1523"/>
        <w:gridCol w:w="3143"/>
        <w:gridCol w:w="1134"/>
        <w:gridCol w:w="1134"/>
        <w:gridCol w:w="1134"/>
      </w:tblGrid>
      <w:tr w:rsidR="006F1EBA" w:rsidRPr="00352B54" w:rsidTr="00B0593B">
        <w:trPr>
          <w:trHeight w:val="900"/>
        </w:trPr>
        <w:tc>
          <w:tcPr>
            <w:tcW w:w="999" w:type="dxa"/>
            <w:tcBorders>
              <w:top w:val="single" w:sz="4" w:space="0" w:color="auto"/>
              <w:left w:val="single" w:sz="4" w:space="0" w:color="auto"/>
              <w:bottom w:val="single" w:sz="4" w:space="0" w:color="auto"/>
              <w:right w:val="single" w:sz="4" w:space="0" w:color="auto"/>
            </w:tcBorders>
            <w:shd w:val="clear" w:color="auto" w:fill="auto"/>
            <w:hideMark/>
          </w:tcPr>
          <w:p w:rsidR="006F1EBA" w:rsidRPr="00352B54" w:rsidRDefault="006F1EBA" w:rsidP="00B0593B">
            <w:pPr>
              <w:spacing w:after="0" w:line="240" w:lineRule="auto"/>
              <w:rPr>
                <w:rFonts w:ascii="Arial" w:eastAsia="Times New Roman" w:hAnsi="Arial" w:cs="Arial"/>
                <w:b/>
                <w:bCs/>
                <w:color w:val="000000"/>
                <w:lang w:eastAsia="en-IN"/>
              </w:rPr>
            </w:pPr>
            <w:proofErr w:type="spellStart"/>
            <w:r w:rsidRPr="00352B54">
              <w:rPr>
                <w:rFonts w:ascii="Arial" w:eastAsia="Times New Roman" w:hAnsi="Arial" w:cs="Arial"/>
                <w:b/>
                <w:bCs/>
                <w:color w:val="000000"/>
                <w:lang w:eastAsia="en-IN"/>
              </w:rPr>
              <w:t>Req</w:t>
            </w:r>
            <w:proofErr w:type="spellEnd"/>
            <w:r w:rsidRPr="00352B54">
              <w:rPr>
                <w:rFonts w:ascii="Arial" w:eastAsia="Times New Roman" w:hAnsi="Arial" w:cs="Arial"/>
                <w:b/>
                <w:bCs/>
                <w:color w:val="000000"/>
                <w:lang w:eastAsia="en-IN"/>
              </w:rPr>
              <w:t xml:space="preserve"> ID</w:t>
            </w:r>
          </w:p>
        </w:tc>
        <w:tc>
          <w:tcPr>
            <w:tcW w:w="1523" w:type="dxa"/>
            <w:tcBorders>
              <w:top w:val="single" w:sz="4" w:space="0" w:color="auto"/>
              <w:left w:val="nil"/>
              <w:bottom w:val="single" w:sz="4" w:space="0" w:color="auto"/>
              <w:right w:val="single" w:sz="4" w:space="0" w:color="auto"/>
            </w:tcBorders>
            <w:shd w:val="clear" w:color="auto" w:fill="auto"/>
            <w:hideMark/>
          </w:tcPr>
          <w:p w:rsidR="006F1EBA" w:rsidRPr="00352B54" w:rsidRDefault="006F1EBA" w:rsidP="00B0593B">
            <w:pPr>
              <w:spacing w:after="0" w:line="240" w:lineRule="auto"/>
              <w:rPr>
                <w:rFonts w:ascii="Arial" w:eastAsia="Times New Roman" w:hAnsi="Arial" w:cs="Arial"/>
                <w:b/>
                <w:bCs/>
                <w:color w:val="000000"/>
                <w:lang w:eastAsia="en-IN"/>
              </w:rPr>
            </w:pPr>
            <w:proofErr w:type="spellStart"/>
            <w:r w:rsidRPr="00352B54">
              <w:rPr>
                <w:rFonts w:ascii="Arial" w:eastAsia="Times New Roman" w:hAnsi="Arial" w:cs="Arial"/>
                <w:b/>
                <w:bCs/>
                <w:color w:val="000000"/>
                <w:lang w:eastAsia="en-IN"/>
              </w:rPr>
              <w:t>Req</w:t>
            </w:r>
            <w:proofErr w:type="spellEnd"/>
            <w:r w:rsidRPr="00352B54">
              <w:rPr>
                <w:rFonts w:ascii="Arial" w:eastAsia="Times New Roman" w:hAnsi="Arial" w:cs="Arial"/>
                <w:b/>
                <w:bCs/>
                <w:color w:val="000000"/>
                <w:lang w:eastAsia="en-IN"/>
              </w:rPr>
              <w:t xml:space="preserve"> Name</w:t>
            </w:r>
          </w:p>
        </w:tc>
        <w:tc>
          <w:tcPr>
            <w:tcW w:w="3143" w:type="dxa"/>
            <w:tcBorders>
              <w:top w:val="single" w:sz="4" w:space="0" w:color="auto"/>
              <w:left w:val="nil"/>
              <w:bottom w:val="single" w:sz="4" w:space="0" w:color="auto"/>
              <w:right w:val="single" w:sz="4" w:space="0" w:color="auto"/>
            </w:tcBorders>
            <w:shd w:val="clear" w:color="auto" w:fill="auto"/>
            <w:hideMark/>
          </w:tcPr>
          <w:p w:rsidR="006F1EBA" w:rsidRPr="00352B54" w:rsidRDefault="006F1EBA" w:rsidP="00B0593B">
            <w:pPr>
              <w:spacing w:after="0" w:line="240" w:lineRule="auto"/>
              <w:rPr>
                <w:rFonts w:ascii="Arial" w:eastAsia="Times New Roman" w:hAnsi="Arial" w:cs="Arial"/>
                <w:b/>
                <w:bCs/>
                <w:color w:val="000000"/>
                <w:lang w:eastAsia="en-IN"/>
              </w:rPr>
            </w:pPr>
            <w:proofErr w:type="spellStart"/>
            <w:r w:rsidRPr="00352B54">
              <w:rPr>
                <w:rFonts w:ascii="Arial" w:eastAsia="Times New Roman" w:hAnsi="Arial" w:cs="Arial"/>
                <w:b/>
                <w:bCs/>
                <w:color w:val="000000"/>
                <w:lang w:eastAsia="en-IN"/>
              </w:rPr>
              <w:t>Req</w:t>
            </w:r>
            <w:proofErr w:type="spellEnd"/>
            <w:r w:rsidRPr="00352B54">
              <w:rPr>
                <w:rFonts w:ascii="Arial" w:eastAsia="Times New Roman" w:hAnsi="Arial" w:cs="Arial"/>
                <w:b/>
                <w:bCs/>
                <w:color w:val="000000"/>
                <w:lang w:eastAsia="en-IN"/>
              </w:rPr>
              <w:t xml:space="preserve"> Description</w:t>
            </w:r>
          </w:p>
        </w:tc>
        <w:tc>
          <w:tcPr>
            <w:tcW w:w="1134" w:type="dxa"/>
            <w:tcBorders>
              <w:top w:val="single" w:sz="4" w:space="0" w:color="auto"/>
              <w:left w:val="nil"/>
              <w:bottom w:val="single" w:sz="4" w:space="0" w:color="auto"/>
              <w:right w:val="single" w:sz="4" w:space="0" w:color="auto"/>
            </w:tcBorders>
            <w:shd w:val="clear" w:color="auto" w:fill="auto"/>
            <w:hideMark/>
          </w:tcPr>
          <w:p w:rsidR="006F1EBA" w:rsidRPr="00352B54" w:rsidRDefault="006F1EBA" w:rsidP="00B0593B">
            <w:pPr>
              <w:spacing w:after="0" w:line="240" w:lineRule="auto"/>
              <w:rPr>
                <w:rFonts w:ascii="Arial" w:eastAsia="Times New Roman" w:hAnsi="Arial" w:cs="Arial"/>
                <w:b/>
                <w:bCs/>
                <w:color w:val="000000"/>
                <w:lang w:eastAsia="en-IN"/>
              </w:rPr>
            </w:pPr>
            <w:r w:rsidRPr="00352B54">
              <w:rPr>
                <w:rFonts w:ascii="Arial" w:eastAsia="Times New Roman" w:hAnsi="Arial" w:cs="Arial"/>
                <w:b/>
                <w:bCs/>
                <w:color w:val="000000"/>
                <w:lang w:eastAsia="en-IN"/>
              </w:rPr>
              <w:t>Design ID(s)</w:t>
            </w:r>
          </w:p>
        </w:tc>
        <w:tc>
          <w:tcPr>
            <w:tcW w:w="1134" w:type="dxa"/>
            <w:tcBorders>
              <w:top w:val="single" w:sz="4" w:space="0" w:color="auto"/>
              <w:left w:val="nil"/>
              <w:bottom w:val="single" w:sz="4" w:space="0" w:color="auto"/>
              <w:right w:val="single" w:sz="4" w:space="0" w:color="auto"/>
            </w:tcBorders>
            <w:shd w:val="clear" w:color="auto" w:fill="auto"/>
            <w:hideMark/>
          </w:tcPr>
          <w:p w:rsidR="006F1EBA" w:rsidRPr="00352B54" w:rsidRDefault="006F1EBA" w:rsidP="00B0593B">
            <w:pPr>
              <w:spacing w:after="0" w:line="240" w:lineRule="auto"/>
              <w:rPr>
                <w:rFonts w:ascii="Arial" w:eastAsia="Times New Roman" w:hAnsi="Arial" w:cs="Arial"/>
                <w:b/>
                <w:bCs/>
                <w:color w:val="000000"/>
                <w:lang w:eastAsia="en-IN"/>
              </w:rPr>
            </w:pPr>
            <w:r w:rsidRPr="00352B54">
              <w:rPr>
                <w:rFonts w:ascii="Arial" w:eastAsia="Times New Roman" w:hAnsi="Arial" w:cs="Arial"/>
                <w:b/>
                <w:bCs/>
                <w:color w:val="000000"/>
                <w:lang w:eastAsia="en-IN"/>
              </w:rPr>
              <w:t>Test Case ID(s)</w:t>
            </w:r>
          </w:p>
        </w:tc>
        <w:tc>
          <w:tcPr>
            <w:tcW w:w="1134" w:type="dxa"/>
            <w:tcBorders>
              <w:top w:val="single" w:sz="4" w:space="0" w:color="auto"/>
              <w:left w:val="nil"/>
              <w:bottom w:val="single" w:sz="4" w:space="0" w:color="auto"/>
              <w:right w:val="single" w:sz="4" w:space="0" w:color="auto"/>
            </w:tcBorders>
            <w:shd w:val="clear" w:color="auto" w:fill="auto"/>
            <w:hideMark/>
          </w:tcPr>
          <w:p w:rsidR="006F1EBA" w:rsidRPr="00352B54" w:rsidRDefault="006F1EBA" w:rsidP="00B0593B">
            <w:pPr>
              <w:spacing w:after="0" w:line="240" w:lineRule="auto"/>
              <w:rPr>
                <w:rFonts w:ascii="Arial" w:eastAsia="Times New Roman" w:hAnsi="Arial" w:cs="Arial"/>
                <w:b/>
                <w:bCs/>
                <w:color w:val="000000"/>
                <w:lang w:eastAsia="en-IN"/>
              </w:rPr>
            </w:pPr>
            <w:r w:rsidRPr="00352B54">
              <w:rPr>
                <w:rFonts w:ascii="Arial" w:eastAsia="Times New Roman" w:hAnsi="Arial" w:cs="Arial"/>
                <w:b/>
                <w:bCs/>
                <w:color w:val="000000"/>
                <w:lang w:eastAsia="en-IN"/>
              </w:rPr>
              <w:t>UAT</w:t>
            </w:r>
          </w:p>
        </w:tc>
      </w:tr>
      <w:tr w:rsidR="006F1EBA" w:rsidRPr="00352B54" w:rsidTr="00B0593B">
        <w:trPr>
          <w:trHeight w:val="585"/>
        </w:trPr>
        <w:tc>
          <w:tcPr>
            <w:tcW w:w="999" w:type="dxa"/>
            <w:tcBorders>
              <w:top w:val="nil"/>
              <w:left w:val="single" w:sz="4" w:space="0" w:color="auto"/>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FR0001</w:t>
            </w:r>
          </w:p>
        </w:tc>
        <w:tc>
          <w:tcPr>
            <w:tcW w:w="152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Login</w:t>
            </w:r>
          </w:p>
        </w:tc>
        <w:tc>
          <w:tcPr>
            <w:tcW w:w="314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User must be able to login to access the application.</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D1</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T1</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Yes</w:t>
            </w:r>
          </w:p>
        </w:tc>
      </w:tr>
      <w:tr w:rsidR="006F1EBA" w:rsidRPr="00352B54" w:rsidTr="00B0593B">
        <w:trPr>
          <w:trHeight w:val="870"/>
        </w:trPr>
        <w:tc>
          <w:tcPr>
            <w:tcW w:w="999" w:type="dxa"/>
            <w:tcBorders>
              <w:top w:val="nil"/>
              <w:left w:val="single" w:sz="4" w:space="0" w:color="auto"/>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FR0002</w:t>
            </w:r>
          </w:p>
        </w:tc>
        <w:tc>
          <w:tcPr>
            <w:tcW w:w="152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Dashboard</w:t>
            </w:r>
          </w:p>
        </w:tc>
        <w:tc>
          <w:tcPr>
            <w:tcW w:w="314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System should display an interactive dashboard post-login.</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D2</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T2</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Yes</w:t>
            </w:r>
          </w:p>
        </w:tc>
      </w:tr>
      <w:tr w:rsidR="006F1EBA" w:rsidRPr="00352B54" w:rsidTr="00B0593B">
        <w:trPr>
          <w:trHeight w:val="870"/>
        </w:trPr>
        <w:tc>
          <w:tcPr>
            <w:tcW w:w="999" w:type="dxa"/>
            <w:tcBorders>
              <w:top w:val="nil"/>
              <w:left w:val="single" w:sz="4" w:space="0" w:color="auto"/>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FR0003</w:t>
            </w:r>
          </w:p>
        </w:tc>
        <w:tc>
          <w:tcPr>
            <w:tcW w:w="152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Client Search</w:t>
            </w:r>
          </w:p>
        </w:tc>
        <w:tc>
          <w:tcPr>
            <w:tcW w:w="314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Users should be able to search for a client by various filters.</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D3</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T3</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Yes</w:t>
            </w:r>
          </w:p>
        </w:tc>
      </w:tr>
      <w:tr w:rsidR="006F1EBA" w:rsidRPr="00352B54" w:rsidTr="00B0593B">
        <w:trPr>
          <w:trHeight w:val="585"/>
        </w:trPr>
        <w:tc>
          <w:tcPr>
            <w:tcW w:w="999" w:type="dxa"/>
            <w:tcBorders>
              <w:top w:val="nil"/>
              <w:left w:val="single" w:sz="4" w:space="0" w:color="auto"/>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FR0004</w:t>
            </w:r>
          </w:p>
        </w:tc>
        <w:tc>
          <w:tcPr>
            <w:tcW w:w="152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Client Profile</w:t>
            </w:r>
          </w:p>
        </w:tc>
        <w:tc>
          <w:tcPr>
            <w:tcW w:w="314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View detailed client information including history.</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D4</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T4</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Yes</w:t>
            </w:r>
          </w:p>
        </w:tc>
      </w:tr>
      <w:tr w:rsidR="006F1EBA" w:rsidRPr="00352B54" w:rsidTr="00B0593B">
        <w:trPr>
          <w:trHeight w:val="870"/>
        </w:trPr>
        <w:tc>
          <w:tcPr>
            <w:tcW w:w="999" w:type="dxa"/>
            <w:tcBorders>
              <w:top w:val="nil"/>
              <w:left w:val="single" w:sz="4" w:space="0" w:color="auto"/>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FR0005</w:t>
            </w:r>
          </w:p>
        </w:tc>
        <w:tc>
          <w:tcPr>
            <w:tcW w:w="152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Interaction Log</w:t>
            </w:r>
          </w:p>
        </w:tc>
        <w:tc>
          <w:tcPr>
            <w:tcW w:w="314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Users can log client interactions manually or auto-sync.</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D5</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T5</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Yes</w:t>
            </w:r>
          </w:p>
        </w:tc>
      </w:tr>
      <w:tr w:rsidR="006F1EBA" w:rsidRPr="00352B54" w:rsidTr="00B0593B">
        <w:trPr>
          <w:trHeight w:val="585"/>
        </w:trPr>
        <w:tc>
          <w:tcPr>
            <w:tcW w:w="999" w:type="dxa"/>
            <w:tcBorders>
              <w:top w:val="nil"/>
              <w:left w:val="single" w:sz="4" w:space="0" w:color="auto"/>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FR0006</w:t>
            </w:r>
          </w:p>
        </w:tc>
        <w:tc>
          <w:tcPr>
            <w:tcW w:w="152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Reports</w:t>
            </w:r>
          </w:p>
        </w:tc>
        <w:tc>
          <w:tcPr>
            <w:tcW w:w="314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Generate custom reports on clients and interactions.</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D6</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T6</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Yes</w:t>
            </w:r>
          </w:p>
        </w:tc>
      </w:tr>
      <w:tr w:rsidR="006F1EBA" w:rsidRPr="00352B54" w:rsidTr="00B0593B">
        <w:trPr>
          <w:trHeight w:val="585"/>
        </w:trPr>
        <w:tc>
          <w:tcPr>
            <w:tcW w:w="999" w:type="dxa"/>
            <w:tcBorders>
              <w:top w:val="nil"/>
              <w:left w:val="single" w:sz="4" w:space="0" w:color="auto"/>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FR0007</w:t>
            </w:r>
          </w:p>
        </w:tc>
        <w:tc>
          <w:tcPr>
            <w:tcW w:w="152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User Access</w:t>
            </w:r>
          </w:p>
        </w:tc>
        <w:tc>
          <w:tcPr>
            <w:tcW w:w="3143"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Role-based access to modules and data.</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D7</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T7</w:t>
            </w:r>
          </w:p>
        </w:tc>
        <w:tc>
          <w:tcPr>
            <w:tcW w:w="1134" w:type="dxa"/>
            <w:tcBorders>
              <w:top w:val="nil"/>
              <w:left w:val="nil"/>
              <w:bottom w:val="single" w:sz="4" w:space="0" w:color="auto"/>
              <w:right w:val="single" w:sz="4" w:space="0" w:color="auto"/>
            </w:tcBorders>
            <w:shd w:val="clear" w:color="auto" w:fill="auto"/>
            <w:vAlign w:val="bottom"/>
            <w:hideMark/>
          </w:tcPr>
          <w:p w:rsidR="006F1EBA" w:rsidRPr="00352B54" w:rsidRDefault="006F1EBA" w:rsidP="00B0593B">
            <w:pPr>
              <w:spacing w:after="0" w:line="240" w:lineRule="auto"/>
              <w:rPr>
                <w:rFonts w:ascii="Arial" w:eastAsia="Times New Roman" w:hAnsi="Arial" w:cs="Arial"/>
                <w:color w:val="000000"/>
                <w:lang w:eastAsia="en-IN"/>
              </w:rPr>
            </w:pPr>
            <w:r w:rsidRPr="00352B54">
              <w:rPr>
                <w:rFonts w:ascii="Arial" w:eastAsia="Times New Roman" w:hAnsi="Arial" w:cs="Arial"/>
                <w:color w:val="000000"/>
                <w:lang w:eastAsia="en-IN"/>
              </w:rPr>
              <w:t>Yes</w:t>
            </w:r>
          </w:p>
        </w:tc>
      </w:tr>
    </w:tbl>
    <w:p w:rsidR="006F1EBA" w:rsidRDefault="006F1EBA" w:rsidP="006F1EBA">
      <w:pPr>
        <w:rPr>
          <w:rFonts w:ascii="Arial" w:hAnsi="Arial" w:cs="Arial"/>
        </w:rPr>
      </w:pPr>
    </w:p>
    <w:p w:rsidR="0037011C" w:rsidRDefault="0037011C" w:rsidP="006F1EBA">
      <w:pPr>
        <w:rPr>
          <w:rFonts w:ascii="Arial" w:hAnsi="Arial" w:cs="Arial"/>
        </w:rPr>
      </w:pPr>
    </w:p>
    <w:p w:rsidR="0037011C" w:rsidRDefault="0037011C" w:rsidP="006F1EBA">
      <w:pPr>
        <w:rPr>
          <w:rFonts w:ascii="Arial" w:hAnsi="Arial" w:cs="Arial"/>
        </w:rPr>
      </w:pPr>
    </w:p>
    <w:p w:rsidR="0037011C" w:rsidRDefault="0037011C" w:rsidP="006F1EBA">
      <w:pPr>
        <w:rPr>
          <w:rFonts w:ascii="Arial" w:hAnsi="Arial" w:cs="Arial"/>
        </w:rPr>
      </w:pPr>
    </w:p>
    <w:p w:rsidR="0037011C" w:rsidRDefault="0037011C" w:rsidP="006F1EBA">
      <w:pPr>
        <w:rPr>
          <w:rFonts w:ascii="Arial" w:hAnsi="Arial" w:cs="Arial"/>
        </w:rPr>
      </w:pPr>
    </w:p>
    <w:p w:rsidR="006F1EBA" w:rsidRDefault="006F1EBA" w:rsidP="00C62F24">
      <w:pPr>
        <w:pStyle w:val="NoSpacing"/>
        <w:rPr>
          <w:rFonts w:ascii="Arial" w:hAnsi="Arial" w:cs="Arial"/>
        </w:rPr>
      </w:pPr>
    </w:p>
    <w:p w:rsidR="0037011C" w:rsidRDefault="0037011C" w:rsidP="0037011C">
      <w:pPr>
        <w:rPr>
          <w:rFonts w:ascii="Arial" w:hAnsi="Arial" w:cs="Arial"/>
        </w:rPr>
      </w:pPr>
      <w:r>
        <w:rPr>
          <w:rFonts w:ascii="Arial" w:hAnsi="Arial" w:cs="Arial"/>
          <w:noProof/>
          <w:lang w:eastAsia="en-IN"/>
        </w:rPr>
        <w:lastRenderedPageBreak/>
        <mc:AlternateContent>
          <mc:Choice Requires="wps">
            <w:drawing>
              <wp:anchor distT="0" distB="0" distL="114300" distR="114300" simplePos="0" relativeHeight="251659264" behindDoc="0" locked="0" layoutInCell="1" allowOverlap="1" wp14:anchorId="750B24BB" wp14:editId="478D0A53">
                <wp:simplePos x="0" y="0"/>
                <wp:positionH relativeFrom="page">
                  <wp:posOffset>381000</wp:posOffset>
                </wp:positionH>
                <wp:positionV relativeFrom="paragraph">
                  <wp:posOffset>95250</wp:posOffset>
                </wp:positionV>
                <wp:extent cx="651510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515100" cy="114300"/>
                        </a:xfrm>
                        <a:prstGeom prst="rect">
                          <a:avLst/>
                        </a:prstGeom>
                        <a:solidFill>
                          <a:schemeClr val="bg2">
                            <a:lumMod val="75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A5B3C" id="Rectangle 5" o:spid="_x0000_s1026" style="position:absolute;margin-left:30pt;margin-top:7.5pt;width:513pt;height: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" fillcolor="#aeaaaa [2414]" strokecolor="#aeaaaa [2414]" strokeweight="1pt">
                <w10:wrap anchorx="page"/>
              </v:rect>
            </w:pict>
          </mc:Fallback>
        </mc:AlternateContent>
      </w:r>
      <w:r>
        <w:rPr>
          <w:rFonts w:ascii="Arial" w:hAnsi="Arial" w:cs="Arial"/>
          <w:noProof/>
          <w:lang w:eastAsia="en-IN"/>
        </w:rPr>
        <mc:AlternateContent>
          <mc:Choice Requires="wps">
            <w:drawing>
              <wp:anchor distT="0" distB="0" distL="114300" distR="114300" simplePos="0" relativeHeight="251661312" behindDoc="0" locked="0" layoutInCell="1" allowOverlap="1" wp14:anchorId="08D1FDAE" wp14:editId="7AFDA26C">
                <wp:simplePos x="0" y="0"/>
                <wp:positionH relativeFrom="column">
                  <wp:posOffset>-333375</wp:posOffset>
                </wp:positionH>
                <wp:positionV relativeFrom="paragraph">
                  <wp:posOffset>-913765</wp:posOffset>
                </wp:positionV>
                <wp:extent cx="114300" cy="106680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14300" cy="10668000"/>
                        </a:xfrm>
                        <a:prstGeom prst="rect">
                          <a:avLst/>
                        </a:prstGeom>
                        <a:solidFill>
                          <a:schemeClr val="bg2">
                            <a:lumMod val="90000"/>
                          </a:schemeClr>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F6750" id="Rectangle 1" o:spid="_x0000_s1026" style="position:absolute;margin-left:-26.25pt;margin-top:-71.95pt;width:9pt;height:8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" fillcolor="#cfcdcd [2894]" strokecolor="#cfcdcd [2894]" strokeweight="1pt"/>
            </w:pict>
          </mc:Fallback>
        </mc:AlternateContent>
      </w:r>
      <w:r>
        <w:rPr>
          <w:rFonts w:ascii="Arial" w:hAnsi="Arial" w:cs="Arial"/>
          <w:noProof/>
          <w:lang w:eastAsia="en-IN"/>
        </w:rPr>
        <mc:AlternateContent>
          <mc:Choice Requires="wps">
            <w:drawing>
              <wp:anchor distT="0" distB="0" distL="114300" distR="114300" simplePos="0" relativeHeight="251662336" behindDoc="0" locked="0" layoutInCell="1" allowOverlap="1" wp14:anchorId="6F4CFB7F" wp14:editId="7759377C">
                <wp:simplePos x="0" y="0"/>
                <wp:positionH relativeFrom="column">
                  <wp:posOffset>-180975</wp:posOffset>
                </wp:positionH>
                <wp:positionV relativeFrom="paragraph">
                  <wp:posOffset>-914400</wp:posOffset>
                </wp:positionV>
                <wp:extent cx="57150" cy="112966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7150" cy="11296650"/>
                        </a:xfrm>
                        <a:prstGeom prst="rect">
                          <a:avLst/>
                        </a:prstGeom>
                        <a:solidFill>
                          <a:schemeClr val="bg2">
                            <a:lumMod val="75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E0E74" id="Rectangle 2" o:spid="_x0000_s1026" style="position:absolute;margin-left:-14.25pt;margin-top:-1in;width:4.5pt;height:8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" fillcolor="#aeaaaa [2414]" strokecolor="#aeaaaa [2414]" strokeweight="1pt"/>
            </w:pict>
          </mc:Fallback>
        </mc:AlternateContent>
      </w:r>
      <w:r>
        <w:rPr>
          <w:rFonts w:ascii="Arial" w:hAnsi="Arial" w:cs="Arial"/>
          <w:noProof/>
          <w:lang w:eastAsia="en-IN"/>
        </w:rPr>
        <mc:AlternateContent>
          <mc:Choice Requires="wps">
            <w:drawing>
              <wp:anchor distT="0" distB="0" distL="114300" distR="114300" simplePos="0" relativeHeight="251660288" behindDoc="0" locked="0" layoutInCell="1" allowOverlap="1" wp14:anchorId="34B29618" wp14:editId="4234EEE9">
                <wp:simplePos x="0" y="0"/>
                <wp:positionH relativeFrom="page">
                  <wp:posOffset>285750</wp:posOffset>
                </wp:positionH>
                <wp:positionV relativeFrom="paragraph">
                  <wp:posOffset>9525</wp:posOffset>
                </wp:positionV>
                <wp:extent cx="5305425" cy="476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5305425" cy="47625"/>
                        </a:xfrm>
                        <a:prstGeom prst="rect">
                          <a:avLst/>
                        </a:prstGeom>
                        <a:solidFill>
                          <a:schemeClr val="bg2">
                            <a:lumMod val="90000"/>
                          </a:schemeClr>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8E2D1" id="Rectangle 4" o:spid="_x0000_s1026" style="position:absolute;margin-left:22.5pt;margin-top:.75pt;width:417.75pt;height: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" fillcolor="#cfcdcd [2894]" strokecolor="#cfcdcd [2894]" strokeweight="1pt">
                <w10:wrap anchorx="page"/>
              </v:rect>
            </w:pict>
          </mc:Fallback>
        </mc:AlternateContent>
      </w:r>
    </w:p>
    <w:p w:rsidR="0037011C" w:rsidRDefault="0037011C" w:rsidP="0037011C">
      <w:pPr>
        <w:jc w:val="center"/>
        <w:rPr>
          <w:rFonts w:ascii="Arial" w:hAnsi="Arial" w:cs="Arial"/>
        </w:rPr>
      </w:pPr>
    </w:p>
    <w:p w:rsidR="0037011C" w:rsidRDefault="0037011C" w:rsidP="0037011C">
      <w:pPr>
        <w:jc w:val="center"/>
        <w:rPr>
          <w:rFonts w:ascii="Arial" w:hAnsi="Arial" w:cs="Arial"/>
        </w:rPr>
      </w:pPr>
    </w:p>
    <w:p w:rsidR="0037011C" w:rsidRDefault="0037011C" w:rsidP="0037011C">
      <w:pPr>
        <w:jc w:val="center"/>
        <w:rPr>
          <w:rFonts w:ascii="Arial" w:hAnsi="Arial" w:cs="Arial"/>
        </w:rPr>
      </w:pPr>
      <w:bookmarkStart w:id="0" w:name="_GoBack"/>
      <w:bookmarkEnd w:id="0"/>
    </w:p>
    <w:p w:rsidR="0037011C" w:rsidRDefault="0036499A" w:rsidP="0037011C">
      <w:pPr>
        <w:jc w:val="center"/>
        <w:rPr>
          <w:rFonts w:ascii="Arial" w:hAnsi="Arial" w:cs="Arial"/>
        </w:rPr>
      </w:pPr>
      <w:r>
        <w:rPr>
          <w:rFonts w:ascii="Arial" w:hAnsi="Arial" w:cs="Arial"/>
        </w:rPr>
        <w:t>BRD Document</w:t>
      </w:r>
    </w:p>
    <w:p w:rsidR="0037011C" w:rsidRDefault="0037011C" w:rsidP="0037011C">
      <w:pPr>
        <w:jc w:val="center"/>
        <w:rPr>
          <w:rFonts w:ascii="Arial" w:hAnsi="Arial" w:cs="Arial"/>
        </w:rPr>
      </w:pPr>
    </w:p>
    <w:p w:rsidR="0037011C" w:rsidRDefault="0037011C" w:rsidP="0037011C">
      <w:pPr>
        <w:jc w:val="center"/>
        <w:rPr>
          <w:rFonts w:ascii="Arial" w:hAnsi="Arial" w:cs="Arial"/>
        </w:rPr>
      </w:pPr>
    </w:p>
    <w:p w:rsidR="0037011C" w:rsidRPr="005B5088" w:rsidRDefault="0037011C" w:rsidP="0037011C">
      <w:pPr>
        <w:jc w:val="center"/>
        <w:rPr>
          <w:rFonts w:ascii="Arial" w:hAnsi="Arial" w:cs="Arial"/>
          <w:b/>
          <w:sz w:val="32"/>
        </w:rPr>
      </w:pPr>
      <w:r w:rsidRPr="005B5088">
        <w:rPr>
          <w:rFonts w:ascii="Arial" w:hAnsi="Arial" w:cs="Arial"/>
          <w:b/>
          <w:sz w:val="32"/>
        </w:rPr>
        <w:t>Project Name: Project Client 360</w:t>
      </w:r>
    </w:p>
    <w:p w:rsidR="0037011C" w:rsidRPr="005B5088" w:rsidRDefault="0037011C" w:rsidP="0037011C">
      <w:pPr>
        <w:jc w:val="center"/>
        <w:rPr>
          <w:rFonts w:ascii="Arial" w:hAnsi="Arial" w:cs="Arial"/>
          <w:b/>
          <w:sz w:val="32"/>
        </w:rPr>
      </w:pPr>
      <w:r w:rsidRPr="005B5088">
        <w:rPr>
          <w:rFonts w:ascii="Arial" w:hAnsi="Arial" w:cs="Arial"/>
          <w:b/>
          <w:sz w:val="32"/>
        </w:rPr>
        <w:t>Project ID</w:t>
      </w:r>
      <w:r>
        <w:rPr>
          <w:rFonts w:ascii="Arial" w:hAnsi="Arial" w:cs="Arial"/>
          <w:b/>
          <w:sz w:val="32"/>
        </w:rPr>
        <w:t>: PxC</w:t>
      </w:r>
      <w:r w:rsidRPr="005B5088">
        <w:rPr>
          <w:rFonts w:ascii="Arial" w:hAnsi="Arial" w:cs="Arial"/>
          <w:b/>
          <w:sz w:val="32"/>
        </w:rPr>
        <w:t>012</w:t>
      </w:r>
    </w:p>
    <w:p w:rsidR="0037011C" w:rsidRPr="005B5088" w:rsidRDefault="0037011C" w:rsidP="0037011C">
      <w:pPr>
        <w:jc w:val="center"/>
        <w:rPr>
          <w:rFonts w:ascii="Arial" w:hAnsi="Arial" w:cs="Arial"/>
          <w:b/>
          <w:sz w:val="32"/>
        </w:rPr>
      </w:pPr>
      <w:r w:rsidRPr="005B5088">
        <w:rPr>
          <w:rFonts w:ascii="Arial" w:hAnsi="Arial" w:cs="Arial"/>
          <w:b/>
          <w:sz w:val="32"/>
        </w:rPr>
        <w:t xml:space="preserve">Version ID: v1.0 </w:t>
      </w:r>
    </w:p>
    <w:p w:rsidR="0037011C" w:rsidRPr="005B5088" w:rsidRDefault="0037011C" w:rsidP="0037011C">
      <w:pPr>
        <w:jc w:val="center"/>
        <w:rPr>
          <w:rFonts w:ascii="Arial" w:hAnsi="Arial" w:cs="Arial"/>
          <w:b/>
          <w:sz w:val="32"/>
        </w:rPr>
      </w:pPr>
      <w:r w:rsidRPr="005B5088">
        <w:rPr>
          <w:rFonts w:ascii="Arial" w:hAnsi="Arial" w:cs="Arial"/>
          <w:b/>
          <w:sz w:val="32"/>
        </w:rPr>
        <w:t xml:space="preserve">Author: Ms. </w:t>
      </w:r>
      <w:proofErr w:type="spellStart"/>
      <w:r w:rsidRPr="005B5088">
        <w:rPr>
          <w:rFonts w:ascii="Arial" w:hAnsi="Arial" w:cs="Arial"/>
          <w:b/>
          <w:sz w:val="32"/>
        </w:rPr>
        <w:t>Yamini</w:t>
      </w:r>
      <w:proofErr w:type="spellEnd"/>
      <w:r w:rsidRPr="005B5088">
        <w:rPr>
          <w:rFonts w:ascii="Arial" w:hAnsi="Arial" w:cs="Arial"/>
          <w:b/>
          <w:sz w:val="32"/>
        </w:rPr>
        <w:t xml:space="preserve"> Chavhan</w:t>
      </w: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pStyle w:val="NoSpacing"/>
        <w:spacing w:line="360" w:lineRule="auto"/>
        <w:rPr>
          <w:rFonts w:ascii="Arial" w:hAnsi="Arial" w:cs="Arial"/>
          <w:b/>
        </w:rPr>
      </w:pPr>
    </w:p>
    <w:p w:rsidR="0037011C" w:rsidRPr="002073CC" w:rsidRDefault="0037011C" w:rsidP="0037011C">
      <w:pPr>
        <w:pStyle w:val="NoSpacing"/>
        <w:spacing w:line="360" w:lineRule="auto"/>
        <w:rPr>
          <w:rFonts w:ascii="Arial" w:hAnsi="Arial" w:cs="Arial"/>
          <w:b/>
        </w:rPr>
      </w:pPr>
      <w:r w:rsidRPr="002073CC">
        <w:rPr>
          <w:rFonts w:ascii="Arial" w:hAnsi="Arial" w:cs="Arial"/>
          <w:b/>
        </w:rPr>
        <w:lastRenderedPageBreak/>
        <w:t>Contents</w:t>
      </w:r>
    </w:p>
    <w:p w:rsidR="0037011C" w:rsidRPr="000A6973" w:rsidRDefault="0037011C" w:rsidP="0037011C">
      <w:pPr>
        <w:pStyle w:val="NoSpacing"/>
        <w:spacing w:line="360" w:lineRule="auto"/>
        <w:rPr>
          <w:rFonts w:ascii="Arial" w:hAnsi="Arial" w:cs="Arial"/>
        </w:rPr>
      </w:pPr>
      <w:r w:rsidRPr="000A6973">
        <w:rPr>
          <w:rFonts w:ascii="Arial" w:hAnsi="Arial" w:cs="Arial"/>
        </w:rPr>
        <w:t>1. Document Revisions ..............................................................................................................................................8</w:t>
      </w:r>
    </w:p>
    <w:p w:rsidR="0037011C" w:rsidRPr="000A6973" w:rsidRDefault="0037011C" w:rsidP="0037011C">
      <w:pPr>
        <w:pStyle w:val="NoSpacing"/>
        <w:spacing w:line="360" w:lineRule="auto"/>
        <w:rPr>
          <w:rFonts w:ascii="Arial" w:hAnsi="Arial" w:cs="Arial"/>
        </w:rPr>
      </w:pPr>
      <w:r w:rsidRPr="000A6973">
        <w:rPr>
          <w:rFonts w:ascii="Arial" w:hAnsi="Arial" w:cs="Arial"/>
        </w:rPr>
        <w:t>2. Approvals ...........................................................................................................................</w:t>
      </w:r>
      <w:r>
        <w:rPr>
          <w:rFonts w:ascii="Arial" w:hAnsi="Arial" w:cs="Arial"/>
        </w:rPr>
        <w:t xml:space="preserve">............... </w:t>
      </w:r>
      <w:r w:rsidRPr="000A6973">
        <w:rPr>
          <w:rFonts w:ascii="Arial" w:hAnsi="Arial" w:cs="Arial"/>
        </w:rPr>
        <w:t>...8</w:t>
      </w:r>
    </w:p>
    <w:p w:rsidR="0037011C" w:rsidRPr="000A6973" w:rsidRDefault="0037011C" w:rsidP="0037011C">
      <w:pPr>
        <w:pStyle w:val="NoSpacing"/>
        <w:spacing w:line="360" w:lineRule="auto"/>
        <w:rPr>
          <w:rFonts w:ascii="Arial" w:hAnsi="Arial" w:cs="Arial"/>
        </w:rPr>
      </w:pPr>
      <w:r w:rsidRPr="000A6973">
        <w:rPr>
          <w:rFonts w:ascii="Arial" w:hAnsi="Arial" w:cs="Arial"/>
        </w:rPr>
        <w:t>3. RASCI Chart for This Document ..............................................................................................................................................8</w:t>
      </w:r>
    </w:p>
    <w:p w:rsidR="0037011C" w:rsidRPr="000A6973" w:rsidRDefault="0037011C" w:rsidP="0037011C">
      <w:pPr>
        <w:pStyle w:val="NoSpacing"/>
        <w:spacing w:line="360" w:lineRule="auto"/>
        <w:rPr>
          <w:rFonts w:ascii="Arial" w:hAnsi="Arial" w:cs="Arial"/>
        </w:rPr>
      </w:pPr>
      <w:r w:rsidRPr="000A6973">
        <w:rPr>
          <w:rFonts w:ascii="Arial" w:hAnsi="Arial" w:cs="Arial"/>
        </w:rPr>
        <w:t>Codes Used in RASCI Chart .......................................................................................... .....9</w:t>
      </w:r>
    </w:p>
    <w:p w:rsidR="0037011C" w:rsidRPr="000A6973" w:rsidRDefault="0037011C" w:rsidP="0037011C">
      <w:pPr>
        <w:pStyle w:val="NoSpacing"/>
        <w:spacing w:line="360" w:lineRule="auto"/>
        <w:rPr>
          <w:rFonts w:ascii="Arial" w:hAnsi="Arial" w:cs="Arial"/>
        </w:rPr>
      </w:pPr>
      <w:r w:rsidRPr="000A6973">
        <w:rPr>
          <w:rFonts w:ascii="Arial" w:hAnsi="Arial" w:cs="Arial"/>
        </w:rPr>
        <w:t>RASCI Chart ........................................................................................................................9</w:t>
      </w:r>
    </w:p>
    <w:p w:rsidR="0037011C" w:rsidRPr="000A6973" w:rsidRDefault="0037011C" w:rsidP="0037011C">
      <w:pPr>
        <w:pStyle w:val="NoSpacing"/>
        <w:spacing w:line="360" w:lineRule="auto"/>
        <w:rPr>
          <w:rFonts w:ascii="Arial" w:hAnsi="Arial" w:cs="Arial"/>
        </w:rPr>
      </w:pPr>
      <w:r w:rsidRPr="000A6973">
        <w:rPr>
          <w:rFonts w:ascii="Arial" w:hAnsi="Arial" w:cs="Arial"/>
        </w:rPr>
        <w:t>4. Introduction ......................................................................................................................9</w:t>
      </w:r>
    </w:p>
    <w:p w:rsidR="0037011C" w:rsidRPr="000A6973" w:rsidRDefault="0037011C" w:rsidP="0037011C">
      <w:pPr>
        <w:pStyle w:val="NoSpacing"/>
        <w:spacing w:line="360" w:lineRule="auto"/>
        <w:rPr>
          <w:rFonts w:ascii="Arial" w:hAnsi="Arial" w:cs="Arial"/>
        </w:rPr>
      </w:pPr>
      <w:r w:rsidRPr="000A6973">
        <w:rPr>
          <w:rFonts w:ascii="Arial" w:hAnsi="Arial" w:cs="Arial"/>
        </w:rPr>
        <w:t>4.1. Business Goals .............................................................................................................9</w:t>
      </w:r>
    </w:p>
    <w:p w:rsidR="0037011C" w:rsidRPr="000A6973" w:rsidRDefault="0037011C" w:rsidP="0037011C">
      <w:pPr>
        <w:pStyle w:val="NoSpacing"/>
        <w:spacing w:line="360" w:lineRule="auto"/>
        <w:rPr>
          <w:rFonts w:ascii="Arial" w:hAnsi="Arial" w:cs="Arial"/>
        </w:rPr>
      </w:pPr>
      <w:r w:rsidRPr="000A6973">
        <w:rPr>
          <w:rFonts w:ascii="Arial" w:hAnsi="Arial" w:cs="Arial"/>
        </w:rPr>
        <w:t>4.2. Business Objectives ......................................................................................................9</w:t>
      </w:r>
    </w:p>
    <w:p w:rsidR="0037011C" w:rsidRPr="000A6973" w:rsidRDefault="0037011C" w:rsidP="0037011C">
      <w:pPr>
        <w:pStyle w:val="NoSpacing"/>
        <w:spacing w:line="360" w:lineRule="auto"/>
        <w:rPr>
          <w:rFonts w:ascii="Arial" w:hAnsi="Arial" w:cs="Arial"/>
        </w:rPr>
      </w:pPr>
      <w:r w:rsidRPr="000A6973">
        <w:rPr>
          <w:rFonts w:ascii="Arial" w:hAnsi="Arial" w:cs="Arial"/>
        </w:rPr>
        <w:t>4.3. Business Rules .......................................................................................................... 10</w:t>
      </w:r>
    </w:p>
    <w:p w:rsidR="0037011C" w:rsidRPr="000A6973" w:rsidRDefault="0037011C" w:rsidP="0037011C">
      <w:pPr>
        <w:pStyle w:val="NoSpacing"/>
        <w:spacing w:line="360" w:lineRule="auto"/>
        <w:rPr>
          <w:rFonts w:ascii="Arial" w:hAnsi="Arial" w:cs="Arial"/>
        </w:rPr>
      </w:pPr>
      <w:r w:rsidRPr="000A6973">
        <w:rPr>
          <w:rFonts w:ascii="Arial" w:hAnsi="Arial" w:cs="Arial"/>
        </w:rPr>
        <w:t>4.4. Background................................................................................................................. 10</w:t>
      </w:r>
    </w:p>
    <w:p w:rsidR="0037011C" w:rsidRPr="000A6973" w:rsidRDefault="0037011C" w:rsidP="0037011C">
      <w:pPr>
        <w:pStyle w:val="NoSpacing"/>
        <w:spacing w:line="360" w:lineRule="auto"/>
        <w:rPr>
          <w:rFonts w:ascii="Arial" w:hAnsi="Arial" w:cs="Arial"/>
        </w:rPr>
      </w:pPr>
      <w:r w:rsidRPr="000A6973">
        <w:rPr>
          <w:rFonts w:ascii="Arial" w:hAnsi="Arial" w:cs="Arial"/>
        </w:rPr>
        <w:t>4.5. Project Objective......................................................................................................... 10</w:t>
      </w:r>
    </w:p>
    <w:p w:rsidR="0037011C" w:rsidRPr="000A6973" w:rsidRDefault="0037011C" w:rsidP="0037011C">
      <w:pPr>
        <w:pStyle w:val="NoSpacing"/>
        <w:spacing w:line="360" w:lineRule="auto"/>
        <w:rPr>
          <w:rFonts w:ascii="Arial" w:hAnsi="Arial" w:cs="Arial"/>
        </w:rPr>
      </w:pPr>
      <w:r w:rsidRPr="000A6973">
        <w:rPr>
          <w:rFonts w:ascii="Arial" w:hAnsi="Arial" w:cs="Arial"/>
        </w:rPr>
        <w:t>4.6. Project Scope.............................................................................................................. 10</w:t>
      </w:r>
    </w:p>
    <w:p w:rsidR="0037011C" w:rsidRPr="000A6973" w:rsidRDefault="0037011C" w:rsidP="0037011C">
      <w:pPr>
        <w:pStyle w:val="NoSpacing"/>
        <w:spacing w:line="360" w:lineRule="auto"/>
        <w:rPr>
          <w:rFonts w:ascii="Arial" w:hAnsi="Arial" w:cs="Arial"/>
        </w:rPr>
      </w:pPr>
      <w:r w:rsidRPr="000A6973">
        <w:rPr>
          <w:rFonts w:ascii="Arial" w:hAnsi="Arial" w:cs="Arial"/>
        </w:rPr>
        <w:t>4.6.1. In Scope Functionality ............................................................................................. 10</w:t>
      </w:r>
    </w:p>
    <w:p w:rsidR="0037011C" w:rsidRPr="000A6973" w:rsidRDefault="0037011C" w:rsidP="0037011C">
      <w:pPr>
        <w:pStyle w:val="NoSpacing"/>
        <w:spacing w:line="360" w:lineRule="auto"/>
        <w:rPr>
          <w:rFonts w:ascii="Arial" w:hAnsi="Arial" w:cs="Arial"/>
        </w:rPr>
      </w:pPr>
      <w:r w:rsidRPr="000A6973">
        <w:rPr>
          <w:rFonts w:ascii="Arial" w:hAnsi="Arial" w:cs="Arial"/>
        </w:rPr>
        <w:t>4.6.2. Out Scope Functionality .......................................................................................... 10</w:t>
      </w:r>
    </w:p>
    <w:p w:rsidR="0037011C" w:rsidRPr="000A6973" w:rsidRDefault="0037011C" w:rsidP="0037011C">
      <w:pPr>
        <w:pStyle w:val="NoSpacing"/>
        <w:spacing w:line="360" w:lineRule="auto"/>
        <w:rPr>
          <w:rFonts w:ascii="Arial" w:hAnsi="Arial" w:cs="Arial"/>
        </w:rPr>
      </w:pPr>
      <w:r w:rsidRPr="000A6973">
        <w:rPr>
          <w:rFonts w:ascii="Arial" w:hAnsi="Arial" w:cs="Arial"/>
        </w:rPr>
        <w:t>5. Assumptions................................................................................................................... 10</w:t>
      </w:r>
    </w:p>
    <w:p w:rsidR="0037011C" w:rsidRPr="000A6973" w:rsidRDefault="0037011C" w:rsidP="0037011C">
      <w:pPr>
        <w:pStyle w:val="NoSpacing"/>
        <w:spacing w:line="360" w:lineRule="auto"/>
        <w:rPr>
          <w:rFonts w:ascii="Arial" w:hAnsi="Arial" w:cs="Arial"/>
        </w:rPr>
      </w:pPr>
      <w:r w:rsidRPr="000A6973">
        <w:rPr>
          <w:rFonts w:ascii="Arial" w:hAnsi="Arial" w:cs="Arial"/>
        </w:rPr>
        <w:t>6. Constraints..................................................................................................................... 10</w:t>
      </w:r>
    </w:p>
    <w:p w:rsidR="0037011C" w:rsidRPr="000A6973" w:rsidRDefault="0037011C" w:rsidP="0037011C">
      <w:pPr>
        <w:pStyle w:val="NoSpacing"/>
        <w:spacing w:line="360" w:lineRule="auto"/>
        <w:rPr>
          <w:rFonts w:ascii="Arial" w:hAnsi="Arial" w:cs="Arial"/>
        </w:rPr>
      </w:pPr>
      <w:r w:rsidRPr="000A6973">
        <w:rPr>
          <w:rFonts w:ascii="Arial" w:hAnsi="Arial" w:cs="Arial"/>
        </w:rPr>
        <w:t>7. Risks.............................................................................................................................. 10</w:t>
      </w:r>
    </w:p>
    <w:p w:rsidR="0037011C" w:rsidRPr="000A6973" w:rsidRDefault="0037011C" w:rsidP="0037011C">
      <w:pPr>
        <w:pStyle w:val="NoSpacing"/>
        <w:spacing w:line="360" w:lineRule="auto"/>
        <w:rPr>
          <w:rFonts w:ascii="Arial" w:hAnsi="Arial" w:cs="Arial"/>
        </w:rPr>
      </w:pPr>
      <w:r w:rsidRPr="000A6973">
        <w:rPr>
          <w:rFonts w:ascii="Arial" w:hAnsi="Arial" w:cs="Arial"/>
        </w:rPr>
        <w:t>Technological Risks .......................................................................................................... 11</w:t>
      </w:r>
    </w:p>
    <w:p w:rsidR="0037011C" w:rsidRPr="000A6973" w:rsidRDefault="0037011C" w:rsidP="0037011C">
      <w:pPr>
        <w:pStyle w:val="NoSpacing"/>
        <w:spacing w:line="360" w:lineRule="auto"/>
        <w:rPr>
          <w:rFonts w:ascii="Arial" w:hAnsi="Arial" w:cs="Arial"/>
        </w:rPr>
      </w:pPr>
      <w:r w:rsidRPr="000A6973">
        <w:rPr>
          <w:rFonts w:ascii="Arial" w:hAnsi="Arial" w:cs="Arial"/>
        </w:rPr>
        <w:t>Skills Risks ........................................................................................................................ 11</w:t>
      </w:r>
    </w:p>
    <w:p w:rsidR="0037011C" w:rsidRPr="000A6973" w:rsidRDefault="0037011C" w:rsidP="0037011C">
      <w:pPr>
        <w:pStyle w:val="NoSpacing"/>
        <w:spacing w:line="360" w:lineRule="auto"/>
        <w:rPr>
          <w:rFonts w:ascii="Arial" w:hAnsi="Arial" w:cs="Arial"/>
        </w:rPr>
      </w:pPr>
      <w:r w:rsidRPr="000A6973">
        <w:rPr>
          <w:rFonts w:ascii="Arial" w:hAnsi="Arial" w:cs="Arial"/>
        </w:rPr>
        <w:t>Political Risks..................................................................................................................... 11</w:t>
      </w:r>
    </w:p>
    <w:p w:rsidR="0037011C" w:rsidRPr="000A6973" w:rsidRDefault="0037011C" w:rsidP="0037011C">
      <w:pPr>
        <w:pStyle w:val="NoSpacing"/>
        <w:spacing w:line="360" w:lineRule="auto"/>
        <w:rPr>
          <w:rFonts w:ascii="Arial" w:hAnsi="Arial" w:cs="Arial"/>
        </w:rPr>
      </w:pPr>
      <w:r w:rsidRPr="000A6973">
        <w:rPr>
          <w:rFonts w:ascii="Arial" w:hAnsi="Arial" w:cs="Arial"/>
        </w:rPr>
        <w:t>Business Risks .................................................................................................................. 11</w:t>
      </w:r>
    </w:p>
    <w:p w:rsidR="0037011C" w:rsidRPr="000A6973" w:rsidRDefault="0037011C" w:rsidP="0037011C">
      <w:pPr>
        <w:pStyle w:val="NoSpacing"/>
        <w:spacing w:line="360" w:lineRule="auto"/>
        <w:rPr>
          <w:rFonts w:ascii="Arial" w:hAnsi="Arial" w:cs="Arial"/>
        </w:rPr>
      </w:pPr>
      <w:r w:rsidRPr="000A6973">
        <w:rPr>
          <w:rFonts w:ascii="Arial" w:hAnsi="Arial" w:cs="Arial"/>
        </w:rPr>
        <w:t>Requirements Risks .......................................................................................................... 11</w:t>
      </w:r>
    </w:p>
    <w:p w:rsidR="0037011C" w:rsidRPr="000A6973" w:rsidRDefault="0037011C" w:rsidP="0037011C">
      <w:pPr>
        <w:pStyle w:val="NoSpacing"/>
        <w:spacing w:line="360" w:lineRule="auto"/>
        <w:rPr>
          <w:rFonts w:ascii="Arial" w:hAnsi="Arial" w:cs="Arial"/>
        </w:rPr>
      </w:pPr>
      <w:r w:rsidRPr="000A6973">
        <w:rPr>
          <w:rFonts w:ascii="Arial" w:hAnsi="Arial" w:cs="Arial"/>
        </w:rPr>
        <w:t>Other Risks........................................................................................................................ 11</w:t>
      </w:r>
    </w:p>
    <w:p w:rsidR="0037011C" w:rsidRPr="000A6973" w:rsidRDefault="0037011C" w:rsidP="0037011C">
      <w:pPr>
        <w:pStyle w:val="NoSpacing"/>
        <w:spacing w:line="360" w:lineRule="auto"/>
        <w:rPr>
          <w:rFonts w:ascii="Arial" w:hAnsi="Arial" w:cs="Arial"/>
        </w:rPr>
      </w:pPr>
      <w:r w:rsidRPr="000A6973">
        <w:rPr>
          <w:rFonts w:ascii="Arial" w:hAnsi="Arial" w:cs="Arial"/>
        </w:rPr>
        <w:t>8. Business Process Overview.......................................................................................... 11</w:t>
      </w:r>
    </w:p>
    <w:p w:rsidR="0037011C" w:rsidRPr="000A6973" w:rsidRDefault="0037011C" w:rsidP="0037011C">
      <w:pPr>
        <w:pStyle w:val="NoSpacing"/>
        <w:spacing w:line="360" w:lineRule="auto"/>
        <w:rPr>
          <w:rFonts w:ascii="Arial" w:hAnsi="Arial" w:cs="Arial"/>
        </w:rPr>
      </w:pPr>
      <w:r w:rsidRPr="000A6973">
        <w:rPr>
          <w:rFonts w:ascii="Arial" w:hAnsi="Arial" w:cs="Arial"/>
        </w:rPr>
        <w:t>8.1. Legacy System (AS-IS)...............................................................................................11</w:t>
      </w:r>
    </w:p>
    <w:p w:rsidR="0037011C" w:rsidRPr="000A6973" w:rsidRDefault="0037011C" w:rsidP="0037011C">
      <w:pPr>
        <w:pStyle w:val="NoSpacing"/>
        <w:spacing w:line="360" w:lineRule="auto"/>
        <w:rPr>
          <w:rFonts w:ascii="Arial" w:hAnsi="Arial" w:cs="Arial"/>
        </w:rPr>
      </w:pPr>
      <w:r w:rsidRPr="000A6973">
        <w:rPr>
          <w:rFonts w:ascii="Arial" w:hAnsi="Arial" w:cs="Arial"/>
        </w:rPr>
        <w:t>8.2. Proposed Recommendations (TO-BE) .......................................................................11</w:t>
      </w:r>
    </w:p>
    <w:p w:rsidR="0037011C" w:rsidRPr="000A6973" w:rsidRDefault="0037011C" w:rsidP="0037011C">
      <w:pPr>
        <w:pStyle w:val="NoSpacing"/>
        <w:spacing w:line="360" w:lineRule="auto"/>
        <w:rPr>
          <w:rFonts w:ascii="Arial" w:hAnsi="Arial" w:cs="Arial"/>
        </w:rPr>
      </w:pPr>
      <w:r w:rsidRPr="000A6973">
        <w:rPr>
          <w:rFonts w:ascii="Arial" w:hAnsi="Arial" w:cs="Arial"/>
        </w:rPr>
        <w:t>9. Business Requirements ................................................................................................ 11</w:t>
      </w:r>
    </w:p>
    <w:p w:rsidR="0037011C" w:rsidRPr="000A6973" w:rsidRDefault="0037011C" w:rsidP="0037011C">
      <w:pPr>
        <w:pStyle w:val="NoSpacing"/>
        <w:spacing w:line="360" w:lineRule="auto"/>
        <w:rPr>
          <w:rFonts w:ascii="Arial" w:hAnsi="Arial" w:cs="Arial"/>
        </w:rPr>
      </w:pPr>
      <w:r w:rsidRPr="000A6973">
        <w:rPr>
          <w:rFonts w:ascii="Arial" w:hAnsi="Arial" w:cs="Arial"/>
        </w:rPr>
        <w:t>10. Appendices.................................................................................................................. 12</w:t>
      </w:r>
    </w:p>
    <w:p w:rsidR="0037011C" w:rsidRPr="000A6973" w:rsidRDefault="0037011C" w:rsidP="0037011C">
      <w:pPr>
        <w:pStyle w:val="NoSpacing"/>
        <w:spacing w:line="360" w:lineRule="auto"/>
        <w:rPr>
          <w:rFonts w:ascii="Arial" w:hAnsi="Arial" w:cs="Arial"/>
        </w:rPr>
      </w:pPr>
      <w:r w:rsidRPr="000A6973">
        <w:rPr>
          <w:rFonts w:ascii="Arial" w:hAnsi="Arial" w:cs="Arial"/>
        </w:rPr>
        <w:t>10.1. List of Acronyms ...................................................................................................... 12</w:t>
      </w:r>
    </w:p>
    <w:p w:rsidR="0037011C" w:rsidRPr="006A5FF2" w:rsidRDefault="0037011C" w:rsidP="0037011C">
      <w:pPr>
        <w:spacing w:line="360" w:lineRule="auto"/>
        <w:rPr>
          <w:rFonts w:ascii="Arial" w:hAnsi="Arial" w:cs="Arial"/>
        </w:rPr>
      </w:pPr>
      <w:r w:rsidRPr="006A5FF2">
        <w:rPr>
          <w:rFonts w:ascii="Arial" w:hAnsi="Arial" w:cs="Arial"/>
        </w:rPr>
        <w:t>10.2. Glossary of Terms ....................................................................</w:t>
      </w:r>
      <w:r>
        <w:rPr>
          <w:rFonts w:ascii="Arial" w:hAnsi="Arial" w:cs="Arial"/>
        </w:rPr>
        <w:t>...............................</w:t>
      </w:r>
      <w:r w:rsidRPr="006A5FF2">
        <w:rPr>
          <w:rFonts w:ascii="Arial" w:hAnsi="Arial" w:cs="Arial"/>
        </w:rPr>
        <w:t xml:space="preserve"> 12 </w:t>
      </w:r>
    </w:p>
    <w:p w:rsidR="0037011C" w:rsidRDefault="0037011C" w:rsidP="0037011C">
      <w:pPr>
        <w:spacing w:line="360" w:lineRule="auto"/>
        <w:rPr>
          <w:rFonts w:ascii="Arial" w:hAnsi="Arial" w:cs="Arial"/>
        </w:rPr>
      </w:pPr>
      <w:r w:rsidRPr="006A5FF2">
        <w:rPr>
          <w:rFonts w:ascii="Arial" w:hAnsi="Arial" w:cs="Arial"/>
        </w:rPr>
        <w:t xml:space="preserve">10.3. Related Documents.................................................................................................. 12 </w:t>
      </w:r>
    </w:p>
    <w:p w:rsidR="0037011C" w:rsidRPr="006A5FF2" w:rsidRDefault="0037011C" w:rsidP="0037011C">
      <w:pPr>
        <w:spacing w:line="360" w:lineRule="auto"/>
        <w:rPr>
          <w:rFonts w:ascii="Arial" w:hAnsi="Arial" w:cs="Arial"/>
        </w:rPr>
      </w:pPr>
    </w:p>
    <w:p w:rsidR="0037011C" w:rsidRDefault="0037011C" w:rsidP="0037011C">
      <w:pPr>
        <w:rPr>
          <w:rFonts w:ascii="Arial" w:hAnsi="Arial" w:cs="Arial"/>
        </w:rPr>
      </w:pPr>
      <w:r w:rsidRPr="00AC2157">
        <w:rPr>
          <w:rFonts w:ascii="Arial" w:hAnsi="Arial" w:cs="Arial"/>
        </w:rPr>
        <w:lastRenderedPageBreak/>
        <w:t>1. Document Revisions</w:t>
      </w:r>
    </w:p>
    <w:tbl>
      <w:tblPr>
        <w:tblW w:w="8926" w:type="dxa"/>
        <w:tblLook w:val="04A0" w:firstRow="1" w:lastRow="0" w:firstColumn="1" w:lastColumn="0" w:noHBand="0" w:noVBand="1"/>
      </w:tblPr>
      <w:tblGrid>
        <w:gridCol w:w="2972"/>
        <w:gridCol w:w="2410"/>
        <w:gridCol w:w="3544"/>
      </w:tblGrid>
      <w:tr w:rsidR="0037011C" w:rsidRPr="001E4734" w:rsidTr="00B0593B">
        <w:trPr>
          <w:trHeight w:val="600"/>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1E4734" w:rsidRDefault="0037011C" w:rsidP="00B0593B">
            <w:pPr>
              <w:spacing w:after="0" w:line="240" w:lineRule="auto"/>
              <w:rPr>
                <w:rFonts w:ascii="Arial" w:eastAsia="Times New Roman" w:hAnsi="Arial" w:cs="Arial"/>
                <w:b/>
                <w:bCs/>
                <w:color w:val="000000"/>
                <w:lang w:eastAsia="en-IN"/>
              </w:rPr>
            </w:pPr>
            <w:r w:rsidRPr="001E4734">
              <w:rPr>
                <w:rFonts w:ascii="Arial" w:eastAsia="Times New Roman" w:hAnsi="Arial" w:cs="Arial"/>
                <w:b/>
                <w:bCs/>
                <w:color w:val="000000"/>
                <w:lang w:eastAsia="en-IN"/>
              </w:rPr>
              <w:t>Date</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7011C" w:rsidRPr="001E4734" w:rsidRDefault="0037011C" w:rsidP="00B0593B">
            <w:pPr>
              <w:spacing w:after="0" w:line="240" w:lineRule="auto"/>
              <w:rPr>
                <w:rFonts w:ascii="Arial" w:eastAsia="Times New Roman" w:hAnsi="Arial" w:cs="Arial"/>
                <w:b/>
                <w:bCs/>
                <w:color w:val="000000"/>
                <w:lang w:eastAsia="en-IN"/>
              </w:rPr>
            </w:pPr>
            <w:r w:rsidRPr="001E4734">
              <w:rPr>
                <w:rFonts w:ascii="Arial" w:eastAsia="Times New Roman" w:hAnsi="Arial" w:cs="Arial"/>
                <w:b/>
                <w:bCs/>
                <w:color w:val="000000"/>
                <w:lang w:eastAsia="en-IN"/>
              </w:rPr>
              <w:t>Version Number</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7011C" w:rsidRPr="001E4734" w:rsidRDefault="0037011C" w:rsidP="00B0593B">
            <w:pPr>
              <w:spacing w:after="0" w:line="240" w:lineRule="auto"/>
              <w:rPr>
                <w:rFonts w:ascii="Arial" w:eastAsia="Times New Roman" w:hAnsi="Arial" w:cs="Arial"/>
                <w:b/>
                <w:bCs/>
                <w:color w:val="000000"/>
                <w:lang w:eastAsia="en-IN"/>
              </w:rPr>
            </w:pPr>
            <w:r w:rsidRPr="001E4734">
              <w:rPr>
                <w:rFonts w:ascii="Arial" w:eastAsia="Times New Roman" w:hAnsi="Arial" w:cs="Arial"/>
                <w:b/>
                <w:bCs/>
                <w:color w:val="000000"/>
                <w:lang w:eastAsia="en-IN"/>
              </w:rPr>
              <w:t>Document Changes</w:t>
            </w:r>
          </w:p>
        </w:tc>
      </w:tr>
      <w:tr w:rsidR="0037011C" w:rsidRPr="001E4734" w:rsidTr="00B0593B">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37011C" w:rsidRPr="001E4734" w:rsidRDefault="0037011C" w:rsidP="00B0593B">
            <w:pPr>
              <w:spacing w:after="0" w:line="240" w:lineRule="auto"/>
              <w:rPr>
                <w:rFonts w:ascii="Arial" w:eastAsia="Times New Roman" w:hAnsi="Arial" w:cs="Arial"/>
                <w:color w:val="000000"/>
                <w:lang w:eastAsia="en-IN"/>
              </w:rPr>
            </w:pPr>
            <w:r w:rsidRPr="001E4734">
              <w:rPr>
                <w:rFonts w:ascii="Arial" w:eastAsia="Times New Roman" w:hAnsi="Arial" w:cs="Arial"/>
                <w:color w:val="000000"/>
                <w:lang w:eastAsia="en-IN"/>
              </w:rPr>
              <w:t>05-02-2023</w:t>
            </w:r>
          </w:p>
        </w:tc>
        <w:tc>
          <w:tcPr>
            <w:tcW w:w="2410" w:type="dxa"/>
            <w:tcBorders>
              <w:top w:val="nil"/>
              <w:left w:val="nil"/>
              <w:bottom w:val="single" w:sz="4" w:space="0" w:color="auto"/>
              <w:right w:val="single" w:sz="4" w:space="0" w:color="auto"/>
            </w:tcBorders>
            <w:shd w:val="clear" w:color="auto" w:fill="auto"/>
            <w:vAlign w:val="center"/>
            <w:hideMark/>
          </w:tcPr>
          <w:p w:rsidR="0037011C" w:rsidRPr="001E4734" w:rsidRDefault="0037011C" w:rsidP="00B0593B">
            <w:pPr>
              <w:spacing w:after="0" w:line="240" w:lineRule="auto"/>
              <w:rPr>
                <w:rFonts w:ascii="Arial" w:eastAsia="Times New Roman" w:hAnsi="Arial" w:cs="Arial"/>
                <w:color w:val="000000"/>
                <w:lang w:eastAsia="en-IN"/>
              </w:rPr>
            </w:pPr>
            <w:r w:rsidRPr="001E4734">
              <w:rPr>
                <w:rFonts w:ascii="Arial" w:eastAsia="Times New Roman" w:hAnsi="Arial" w:cs="Arial"/>
                <w:color w:val="000000"/>
                <w:lang w:eastAsia="en-IN"/>
              </w:rPr>
              <w:t>0.1</w:t>
            </w:r>
          </w:p>
        </w:tc>
        <w:tc>
          <w:tcPr>
            <w:tcW w:w="3544" w:type="dxa"/>
            <w:tcBorders>
              <w:top w:val="nil"/>
              <w:left w:val="nil"/>
              <w:bottom w:val="single" w:sz="4" w:space="0" w:color="auto"/>
              <w:right w:val="single" w:sz="4" w:space="0" w:color="auto"/>
            </w:tcBorders>
            <w:shd w:val="clear" w:color="auto" w:fill="auto"/>
            <w:vAlign w:val="center"/>
            <w:hideMark/>
          </w:tcPr>
          <w:p w:rsidR="0037011C" w:rsidRPr="001E4734" w:rsidRDefault="0037011C" w:rsidP="00B0593B">
            <w:pPr>
              <w:spacing w:after="0" w:line="240" w:lineRule="auto"/>
              <w:rPr>
                <w:rFonts w:ascii="Arial" w:eastAsia="Times New Roman" w:hAnsi="Arial" w:cs="Arial"/>
                <w:color w:val="000000"/>
                <w:lang w:eastAsia="en-IN"/>
              </w:rPr>
            </w:pPr>
            <w:r w:rsidRPr="001E4734">
              <w:rPr>
                <w:rFonts w:ascii="Arial" w:eastAsia="Times New Roman" w:hAnsi="Arial" w:cs="Arial"/>
                <w:color w:val="000000"/>
                <w:lang w:eastAsia="en-IN"/>
              </w:rPr>
              <w:t>Initial Draft</w:t>
            </w:r>
          </w:p>
        </w:tc>
      </w:tr>
      <w:tr w:rsidR="0037011C" w:rsidRPr="001E4734" w:rsidTr="00B0593B">
        <w:trPr>
          <w:trHeight w:val="57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37011C" w:rsidRPr="001E4734" w:rsidRDefault="0037011C" w:rsidP="00B0593B">
            <w:pPr>
              <w:spacing w:after="0" w:line="240" w:lineRule="auto"/>
              <w:rPr>
                <w:rFonts w:ascii="Arial" w:eastAsia="Times New Roman" w:hAnsi="Arial" w:cs="Arial"/>
                <w:color w:val="000000"/>
                <w:lang w:eastAsia="en-IN"/>
              </w:rPr>
            </w:pPr>
            <w:r w:rsidRPr="001E4734">
              <w:rPr>
                <w:rFonts w:ascii="Arial" w:eastAsia="Times New Roman" w:hAnsi="Arial" w:cs="Arial"/>
                <w:color w:val="000000"/>
                <w:lang w:eastAsia="en-IN"/>
              </w:rPr>
              <w:t>25-03-2023</w:t>
            </w:r>
          </w:p>
        </w:tc>
        <w:tc>
          <w:tcPr>
            <w:tcW w:w="2410" w:type="dxa"/>
            <w:tcBorders>
              <w:top w:val="nil"/>
              <w:left w:val="nil"/>
              <w:bottom w:val="single" w:sz="4" w:space="0" w:color="auto"/>
              <w:right w:val="single" w:sz="4" w:space="0" w:color="auto"/>
            </w:tcBorders>
            <w:shd w:val="clear" w:color="auto" w:fill="auto"/>
            <w:vAlign w:val="center"/>
            <w:hideMark/>
          </w:tcPr>
          <w:p w:rsidR="0037011C" w:rsidRPr="001E4734" w:rsidRDefault="0037011C" w:rsidP="00B0593B">
            <w:pPr>
              <w:spacing w:after="0" w:line="240" w:lineRule="auto"/>
              <w:rPr>
                <w:rFonts w:ascii="Arial" w:eastAsia="Times New Roman" w:hAnsi="Arial" w:cs="Arial"/>
                <w:color w:val="000000"/>
                <w:lang w:eastAsia="en-IN"/>
              </w:rPr>
            </w:pPr>
            <w:r w:rsidRPr="001E4734">
              <w:rPr>
                <w:rFonts w:ascii="Arial" w:eastAsia="Times New Roman" w:hAnsi="Arial" w:cs="Arial"/>
                <w:color w:val="000000"/>
                <w:lang w:eastAsia="en-IN"/>
              </w:rPr>
              <w:t>0.2</w:t>
            </w:r>
          </w:p>
        </w:tc>
        <w:tc>
          <w:tcPr>
            <w:tcW w:w="3544" w:type="dxa"/>
            <w:tcBorders>
              <w:top w:val="nil"/>
              <w:left w:val="nil"/>
              <w:bottom w:val="single" w:sz="4" w:space="0" w:color="auto"/>
              <w:right w:val="single" w:sz="4" w:space="0" w:color="auto"/>
            </w:tcBorders>
            <w:shd w:val="clear" w:color="auto" w:fill="auto"/>
            <w:vAlign w:val="center"/>
            <w:hideMark/>
          </w:tcPr>
          <w:p w:rsidR="0037011C" w:rsidRPr="001E4734" w:rsidRDefault="0037011C" w:rsidP="00B0593B">
            <w:pPr>
              <w:spacing w:after="0" w:line="240" w:lineRule="auto"/>
              <w:rPr>
                <w:rFonts w:ascii="Arial" w:eastAsia="Times New Roman" w:hAnsi="Arial" w:cs="Arial"/>
                <w:color w:val="000000"/>
                <w:lang w:eastAsia="en-IN"/>
              </w:rPr>
            </w:pPr>
            <w:r w:rsidRPr="001E4734">
              <w:rPr>
                <w:rFonts w:ascii="Arial" w:eastAsia="Times New Roman" w:hAnsi="Arial" w:cs="Arial"/>
                <w:color w:val="000000"/>
                <w:lang w:eastAsia="en-IN"/>
              </w:rPr>
              <w:t>Updated sections, e.g., Added Business Objectives</w:t>
            </w:r>
          </w:p>
        </w:tc>
      </w:tr>
      <w:tr w:rsidR="0037011C" w:rsidRPr="001E4734" w:rsidTr="00B0593B">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37011C" w:rsidRPr="001E4734" w:rsidRDefault="0037011C" w:rsidP="00B0593B">
            <w:pPr>
              <w:spacing w:after="0" w:line="240" w:lineRule="auto"/>
              <w:rPr>
                <w:rFonts w:ascii="Arial" w:eastAsia="Times New Roman" w:hAnsi="Arial" w:cs="Arial"/>
                <w:color w:val="000000"/>
                <w:lang w:eastAsia="en-IN"/>
              </w:rPr>
            </w:pPr>
            <w:r w:rsidRPr="001E4734">
              <w:rPr>
                <w:rFonts w:ascii="Arial" w:eastAsia="Times New Roman" w:hAnsi="Arial" w:cs="Arial"/>
                <w:color w:val="000000"/>
                <w:lang w:eastAsia="en-IN"/>
              </w:rPr>
              <w:t>05-04-2023</w:t>
            </w:r>
          </w:p>
        </w:tc>
        <w:tc>
          <w:tcPr>
            <w:tcW w:w="2410" w:type="dxa"/>
            <w:tcBorders>
              <w:top w:val="nil"/>
              <w:left w:val="nil"/>
              <w:bottom w:val="single" w:sz="4" w:space="0" w:color="auto"/>
              <w:right w:val="single" w:sz="4" w:space="0" w:color="auto"/>
            </w:tcBorders>
            <w:shd w:val="clear" w:color="auto" w:fill="auto"/>
            <w:vAlign w:val="center"/>
            <w:hideMark/>
          </w:tcPr>
          <w:p w:rsidR="0037011C" w:rsidRPr="001E4734" w:rsidRDefault="0037011C" w:rsidP="00B0593B">
            <w:pPr>
              <w:spacing w:after="0" w:line="240" w:lineRule="auto"/>
              <w:rPr>
                <w:rFonts w:ascii="Arial" w:eastAsia="Times New Roman" w:hAnsi="Arial" w:cs="Arial"/>
                <w:color w:val="000000"/>
                <w:lang w:eastAsia="en-IN"/>
              </w:rPr>
            </w:pPr>
            <w:r w:rsidRPr="001E4734">
              <w:rPr>
                <w:rFonts w:ascii="Arial" w:eastAsia="Times New Roman" w:hAnsi="Arial" w:cs="Arial"/>
                <w:color w:val="000000"/>
                <w:lang w:eastAsia="en-IN"/>
              </w:rPr>
              <w:t>1</w:t>
            </w:r>
          </w:p>
        </w:tc>
        <w:tc>
          <w:tcPr>
            <w:tcW w:w="3544" w:type="dxa"/>
            <w:tcBorders>
              <w:top w:val="nil"/>
              <w:left w:val="nil"/>
              <w:bottom w:val="single" w:sz="4" w:space="0" w:color="auto"/>
              <w:right w:val="single" w:sz="4" w:space="0" w:color="auto"/>
            </w:tcBorders>
            <w:shd w:val="clear" w:color="auto" w:fill="auto"/>
            <w:vAlign w:val="center"/>
            <w:hideMark/>
          </w:tcPr>
          <w:p w:rsidR="0037011C" w:rsidRPr="001E4734" w:rsidRDefault="0037011C" w:rsidP="00B0593B">
            <w:pPr>
              <w:spacing w:after="0" w:line="240" w:lineRule="auto"/>
              <w:rPr>
                <w:rFonts w:ascii="Arial" w:eastAsia="Times New Roman" w:hAnsi="Arial" w:cs="Arial"/>
                <w:color w:val="000000"/>
                <w:lang w:eastAsia="en-IN"/>
              </w:rPr>
            </w:pPr>
            <w:r w:rsidRPr="001E4734">
              <w:rPr>
                <w:rFonts w:ascii="Arial" w:eastAsia="Times New Roman" w:hAnsi="Arial" w:cs="Arial"/>
                <w:color w:val="000000"/>
                <w:lang w:eastAsia="en-IN"/>
              </w:rPr>
              <w:t>Final Version for Sign-off</w:t>
            </w:r>
          </w:p>
        </w:tc>
      </w:tr>
    </w:tbl>
    <w:p w:rsidR="0037011C" w:rsidRDefault="0037011C" w:rsidP="0037011C">
      <w:pPr>
        <w:rPr>
          <w:rFonts w:ascii="Arial" w:hAnsi="Arial" w:cs="Arial"/>
        </w:rPr>
      </w:pPr>
    </w:p>
    <w:p w:rsidR="0037011C" w:rsidRDefault="0037011C" w:rsidP="0037011C">
      <w:pPr>
        <w:rPr>
          <w:rFonts w:ascii="Arial" w:hAnsi="Arial" w:cs="Arial"/>
        </w:rPr>
      </w:pPr>
      <w:r w:rsidRPr="009B10A7">
        <w:rPr>
          <w:rFonts w:ascii="Arial" w:hAnsi="Arial" w:cs="Arial"/>
        </w:rPr>
        <w:t>2. Approvals</w:t>
      </w:r>
    </w:p>
    <w:tbl>
      <w:tblPr>
        <w:tblW w:w="8980" w:type="dxa"/>
        <w:tblLook w:val="04A0" w:firstRow="1" w:lastRow="0" w:firstColumn="1" w:lastColumn="0" w:noHBand="0" w:noVBand="1"/>
      </w:tblPr>
      <w:tblGrid>
        <w:gridCol w:w="2405"/>
        <w:gridCol w:w="1701"/>
        <w:gridCol w:w="1314"/>
        <w:gridCol w:w="1663"/>
        <w:gridCol w:w="1897"/>
      </w:tblGrid>
      <w:tr w:rsidR="0037011C" w:rsidRPr="009B10A7" w:rsidTr="00B0593B">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b/>
                <w:bCs/>
                <w:color w:val="000000"/>
                <w:lang w:eastAsia="en-IN"/>
              </w:rPr>
            </w:pPr>
            <w:r w:rsidRPr="009B10A7">
              <w:rPr>
                <w:rFonts w:ascii="Arial" w:eastAsia="Times New Roman" w:hAnsi="Arial" w:cs="Arial"/>
                <w:b/>
                <w:bCs/>
                <w:color w:val="000000"/>
                <w:lang w:eastAsia="en-IN"/>
              </w:rPr>
              <w:t>Role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b/>
                <w:bCs/>
                <w:color w:val="000000"/>
                <w:lang w:eastAsia="en-IN"/>
              </w:rPr>
            </w:pPr>
            <w:r w:rsidRPr="009B10A7">
              <w:rPr>
                <w:rFonts w:ascii="Arial" w:eastAsia="Times New Roman" w:hAnsi="Arial" w:cs="Arial"/>
                <w:b/>
                <w:bCs/>
                <w:color w:val="000000"/>
                <w:lang w:eastAsia="en-IN"/>
              </w:rPr>
              <w:t>Name</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b/>
                <w:bCs/>
                <w:color w:val="000000"/>
                <w:lang w:eastAsia="en-IN"/>
              </w:rPr>
            </w:pPr>
            <w:r w:rsidRPr="009B10A7">
              <w:rPr>
                <w:rFonts w:ascii="Arial" w:eastAsia="Times New Roman" w:hAnsi="Arial" w:cs="Arial"/>
                <w:b/>
                <w:bCs/>
                <w:color w:val="000000"/>
                <w:lang w:eastAsia="en-IN"/>
              </w:rPr>
              <w:t>Title</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b/>
                <w:bCs/>
                <w:color w:val="000000"/>
                <w:lang w:eastAsia="en-IN"/>
              </w:rPr>
            </w:pPr>
            <w:r w:rsidRPr="009B10A7">
              <w:rPr>
                <w:rFonts w:ascii="Arial" w:eastAsia="Times New Roman" w:hAnsi="Arial" w:cs="Arial"/>
                <w:b/>
                <w:bCs/>
                <w:color w:val="000000"/>
                <w:lang w:eastAsia="en-IN"/>
              </w:rPr>
              <w:t>Signature</w:t>
            </w:r>
          </w:p>
        </w:tc>
        <w:tc>
          <w:tcPr>
            <w:tcW w:w="1897" w:type="dxa"/>
            <w:tcBorders>
              <w:top w:val="single" w:sz="4" w:space="0" w:color="auto"/>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b/>
                <w:bCs/>
                <w:color w:val="000000"/>
                <w:lang w:eastAsia="en-IN"/>
              </w:rPr>
            </w:pPr>
            <w:r w:rsidRPr="009B10A7">
              <w:rPr>
                <w:rFonts w:ascii="Arial" w:eastAsia="Times New Roman" w:hAnsi="Arial" w:cs="Arial"/>
                <w:b/>
                <w:bCs/>
                <w:color w:val="000000"/>
                <w:lang w:eastAsia="en-IN"/>
              </w:rPr>
              <w:t>Date</w:t>
            </w:r>
          </w:p>
        </w:tc>
      </w:tr>
      <w:tr w:rsidR="0037011C" w:rsidRPr="009B10A7" w:rsidTr="00B0593B">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Project Sponsor</w:t>
            </w:r>
          </w:p>
        </w:tc>
        <w:tc>
          <w:tcPr>
            <w:tcW w:w="1701"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James Kao</w:t>
            </w:r>
          </w:p>
        </w:tc>
        <w:tc>
          <w:tcPr>
            <w:tcW w:w="1314"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Mr.</w:t>
            </w:r>
          </w:p>
        </w:tc>
        <w:tc>
          <w:tcPr>
            <w:tcW w:w="1663"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 </w:t>
            </w:r>
          </w:p>
        </w:tc>
        <w:tc>
          <w:tcPr>
            <w:tcW w:w="1897"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02-05-2023</w:t>
            </w:r>
          </w:p>
        </w:tc>
      </w:tr>
      <w:tr w:rsidR="0037011C" w:rsidRPr="009B10A7" w:rsidTr="00B0593B">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Business Owner</w:t>
            </w:r>
          </w:p>
        </w:tc>
        <w:tc>
          <w:tcPr>
            <w:tcW w:w="1701"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proofErr w:type="spellStart"/>
            <w:r w:rsidRPr="009B10A7">
              <w:rPr>
                <w:rFonts w:ascii="Arial" w:eastAsia="Times New Roman" w:hAnsi="Arial" w:cs="Arial"/>
                <w:color w:val="000000"/>
                <w:lang w:eastAsia="en-IN"/>
              </w:rPr>
              <w:t>Parwanda</w:t>
            </w:r>
            <w:proofErr w:type="spellEnd"/>
          </w:p>
        </w:tc>
        <w:tc>
          <w:tcPr>
            <w:tcW w:w="1314"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Mr.</w:t>
            </w:r>
          </w:p>
        </w:tc>
        <w:tc>
          <w:tcPr>
            <w:tcW w:w="1663"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 </w:t>
            </w:r>
          </w:p>
        </w:tc>
        <w:tc>
          <w:tcPr>
            <w:tcW w:w="1897"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03-05-2023</w:t>
            </w:r>
          </w:p>
        </w:tc>
      </w:tr>
      <w:tr w:rsidR="0037011C" w:rsidRPr="009B10A7" w:rsidTr="00B0593B">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Project Manager</w:t>
            </w:r>
          </w:p>
        </w:tc>
        <w:tc>
          <w:tcPr>
            <w:tcW w:w="1701"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 xml:space="preserve">Valmik </w:t>
            </w:r>
          </w:p>
        </w:tc>
        <w:tc>
          <w:tcPr>
            <w:tcW w:w="1314"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Mr.</w:t>
            </w:r>
          </w:p>
        </w:tc>
        <w:tc>
          <w:tcPr>
            <w:tcW w:w="1663"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 </w:t>
            </w:r>
          </w:p>
        </w:tc>
        <w:tc>
          <w:tcPr>
            <w:tcW w:w="1897"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05-05-2023</w:t>
            </w:r>
          </w:p>
        </w:tc>
      </w:tr>
      <w:tr w:rsidR="0037011C" w:rsidRPr="009B10A7" w:rsidTr="00B0593B">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System Architect</w:t>
            </w:r>
          </w:p>
        </w:tc>
        <w:tc>
          <w:tcPr>
            <w:tcW w:w="1701"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 xml:space="preserve">Chetan </w:t>
            </w:r>
          </w:p>
        </w:tc>
        <w:tc>
          <w:tcPr>
            <w:tcW w:w="1314"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Mr.</w:t>
            </w:r>
          </w:p>
        </w:tc>
        <w:tc>
          <w:tcPr>
            <w:tcW w:w="1663"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 </w:t>
            </w:r>
          </w:p>
        </w:tc>
        <w:tc>
          <w:tcPr>
            <w:tcW w:w="1897"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05-05-2023</w:t>
            </w:r>
          </w:p>
        </w:tc>
      </w:tr>
      <w:tr w:rsidR="0037011C" w:rsidRPr="009B10A7" w:rsidTr="00B0593B">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Development Lead</w:t>
            </w:r>
          </w:p>
        </w:tc>
        <w:tc>
          <w:tcPr>
            <w:tcW w:w="1701"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proofErr w:type="spellStart"/>
            <w:r w:rsidRPr="009B10A7">
              <w:rPr>
                <w:rFonts w:ascii="Arial" w:eastAsia="Times New Roman" w:hAnsi="Arial" w:cs="Arial"/>
                <w:color w:val="000000"/>
                <w:lang w:eastAsia="en-IN"/>
              </w:rPr>
              <w:t>Avinash</w:t>
            </w:r>
            <w:proofErr w:type="spellEnd"/>
          </w:p>
        </w:tc>
        <w:tc>
          <w:tcPr>
            <w:tcW w:w="1314"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Mr.</w:t>
            </w:r>
          </w:p>
        </w:tc>
        <w:tc>
          <w:tcPr>
            <w:tcW w:w="1663"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 </w:t>
            </w:r>
          </w:p>
        </w:tc>
        <w:tc>
          <w:tcPr>
            <w:tcW w:w="1897"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05-05-2023</w:t>
            </w:r>
          </w:p>
        </w:tc>
      </w:tr>
      <w:tr w:rsidR="0037011C" w:rsidRPr="009B10A7" w:rsidTr="00B0593B">
        <w:trPr>
          <w:trHeight w:val="33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User Experience Lead</w:t>
            </w:r>
          </w:p>
        </w:tc>
        <w:tc>
          <w:tcPr>
            <w:tcW w:w="1701"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Ganesh</w:t>
            </w:r>
          </w:p>
        </w:tc>
        <w:tc>
          <w:tcPr>
            <w:tcW w:w="1314"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Mr.</w:t>
            </w:r>
          </w:p>
        </w:tc>
        <w:tc>
          <w:tcPr>
            <w:tcW w:w="1663"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 </w:t>
            </w:r>
          </w:p>
        </w:tc>
        <w:tc>
          <w:tcPr>
            <w:tcW w:w="1897"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05-05-2023</w:t>
            </w:r>
          </w:p>
        </w:tc>
      </w:tr>
      <w:tr w:rsidR="0037011C" w:rsidRPr="009B10A7" w:rsidTr="00B0593B">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Quality Lead</w:t>
            </w:r>
          </w:p>
        </w:tc>
        <w:tc>
          <w:tcPr>
            <w:tcW w:w="1701"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proofErr w:type="spellStart"/>
            <w:r w:rsidRPr="009B10A7">
              <w:rPr>
                <w:rFonts w:ascii="Arial" w:eastAsia="Times New Roman" w:hAnsi="Arial" w:cs="Arial"/>
                <w:color w:val="000000"/>
                <w:lang w:eastAsia="en-IN"/>
              </w:rPr>
              <w:t>Jagdish</w:t>
            </w:r>
            <w:proofErr w:type="spellEnd"/>
          </w:p>
        </w:tc>
        <w:tc>
          <w:tcPr>
            <w:tcW w:w="1314"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Mr.</w:t>
            </w:r>
          </w:p>
        </w:tc>
        <w:tc>
          <w:tcPr>
            <w:tcW w:w="1663"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 </w:t>
            </w:r>
          </w:p>
        </w:tc>
        <w:tc>
          <w:tcPr>
            <w:tcW w:w="1897"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05-05-2023</w:t>
            </w:r>
          </w:p>
        </w:tc>
      </w:tr>
      <w:tr w:rsidR="0037011C" w:rsidRPr="009B10A7" w:rsidTr="00B0593B">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Content Lead</w:t>
            </w:r>
          </w:p>
        </w:tc>
        <w:tc>
          <w:tcPr>
            <w:tcW w:w="1701"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proofErr w:type="spellStart"/>
            <w:r w:rsidRPr="009B10A7">
              <w:rPr>
                <w:rFonts w:ascii="Arial" w:eastAsia="Times New Roman" w:hAnsi="Arial" w:cs="Arial"/>
                <w:color w:val="000000"/>
                <w:lang w:eastAsia="en-IN"/>
              </w:rPr>
              <w:t>Yamini</w:t>
            </w:r>
            <w:proofErr w:type="spellEnd"/>
          </w:p>
        </w:tc>
        <w:tc>
          <w:tcPr>
            <w:tcW w:w="1314"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Ms.</w:t>
            </w:r>
          </w:p>
        </w:tc>
        <w:tc>
          <w:tcPr>
            <w:tcW w:w="1663"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 </w:t>
            </w:r>
          </w:p>
        </w:tc>
        <w:tc>
          <w:tcPr>
            <w:tcW w:w="1897" w:type="dxa"/>
            <w:tcBorders>
              <w:top w:val="nil"/>
              <w:left w:val="nil"/>
              <w:bottom w:val="single" w:sz="4" w:space="0" w:color="auto"/>
              <w:right w:val="single" w:sz="4" w:space="0" w:color="auto"/>
            </w:tcBorders>
            <w:shd w:val="clear" w:color="auto" w:fill="auto"/>
            <w:vAlign w:val="center"/>
            <w:hideMark/>
          </w:tcPr>
          <w:p w:rsidR="0037011C" w:rsidRPr="009B10A7" w:rsidRDefault="0037011C" w:rsidP="00B0593B">
            <w:pPr>
              <w:spacing w:after="0" w:line="240" w:lineRule="auto"/>
              <w:rPr>
                <w:rFonts w:ascii="Arial" w:eastAsia="Times New Roman" w:hAnsi="Arial" w:cs="Arial"/>
                <w:color w:val="000000"/>
                <w:lang w:eastAsia="en-IN"/>
              </w:rPr>
            </w:pPr>
            <w:r w:rsidRPr="009B10A7">
              <w:rPr>
                <w:rFonts w:ascii="Arial" w:eastAsia="Times New Roman" w:hAnsi="Arial" w:cs="Arial"/>
                <w:color w:val="000000"/>
                <w:lang w:eastAsia="en-IN"/>
              </w:rPr>
              <w:t>05-05-2023</w:t>
            </w:r>
          </w:p>
        </w:tc>
      </w:tr>
    </w:tbl>
    <w:p w:rsidR="0037011C" w:rsidRDefault="0037011C" w:rsidP="0037011C">
      <w:pPr>
        <w:rPr>
          <w:rFonts w:ascii="Arial" w:hAnsi="Arial" w:cs="Arial"/>
        </w:rPr>
      </w:pPr>
    </w:p>
    <w:p w:rsidR="0037011C" w:rsidRDefault="0037011C" w:rsidP="0037011C">
      <w:pPr>
        <w:rPr>
          <w:rFonts w:ascii="Arial" w:hAnsi="Arial" w:cs="Arial"/>
        </w:rPr>
      </w:pPr>
      <w:r w:rsidRPr="00014109">
        <w:rPr>
          <w:rFonts w:ascii="Arial" w:hAnsi="Arial" w:cs="Arial"/>
        </w:rPr>
        <w:t>3. RACI Chart</w:t>
      </w:r>
    </w:p>
    <w:tbl>
      <w:tblPr>
        <w:tblW w:w="7933" w:type="dxa"/>
        <w:tblLook w:val="04A0" w:firstRow="1" w:lastRow="0" w:firstColumn="1" w:lastColumn="0" w:noHBand="0" w:noVBand="1"/>
      </w:tblPr>
      <w:tblGrid>
        <w:gridCol w:w="766"/>
        <w:gridCol w:w="7167"/>
      </w:tblGrid>
      <w:tr w:rsidR="0037011C" w:rsidRPr="00014109" w:rsidTr="00B0593B">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014109" w:rsidRDefault="0037011C" w:rsidP="00B0593B">
            <w:pPr>
              <w:spacing w:after="0" w:line="240" w:lineRule="auto"/>
              <w:rPr>
                <w:rFonts w:ascii="Arial" w:eastAsia="Times New Roman" w:hAnsi="Arial" w:cs="Arial"/>
                <w:b/>
                <w:bCs/>
                <w:color w:val="000000"/>
                <w:lang w:eastAsia="en-IN"/>
              </w:rPr>
            </w:pPr>
            <w:r w:rsidRPr="00014109">
              <w:rPr>
                <w:rFonts w:ascii="Arial" w:eastAsia="Times New Roman" w:hAnsi="Arial" w:cs="Arial"/>
                <w:b/>
                <w:bCs/>
                <w:color w:val="000000"/>
                <w:lang w:eastAsia="en-IN"/>
              </w:rPr>
              <w:t>Code</w:t>
            </w:r>
          </w:p>
        </w:tc>
        <w:tc>
          <w:tcPr>
            <w:tcW w:w="7167" w:type="dxa"/>
            <w:tcBorders>
              <w:top w:val="single" w:sz="4" w:space="0" w:color="auto"/>
              <w:left w:val="nil"/>
              <w:bottom w:val="single" w:sz="4" w:space="0" w:color="auto"/>
              <w:right w:val="single" w:sz="4" w:space="0" w:color="auto"/>
            </w:tcBorders>
            <w:shd w:val="clear" w:color="auto" w:fill="auto"/>
            <w:vAlign w:val="center"/>
            <w:hideMark/>
          </w:tcPr>
          <w:p w:rsidR="0037011C" w:rsidRPr="00014109" w:rsidRDefault="0037011C" w:rsidP="00B0593B">
            <w:pPr>
              <w:spacing w:after="0" w:line="240" w:lineRule="auto"/>
              <w:rPr>
                <w:rFonts w:ascii="Arial" w:eastAsia="Times New Roman" w:hAnsi="Arial" w:cs="Arial"/>
                <w:b/>
                <w:bCs/>
                <w:color w:val="000000"/>
                <w:lang w:eastAsia="en-IN"/>
              </w:rPr>
            </w:pPr>
            <w:r w:rsidRPr="00014109">
              <w:rPr>
                <w:rFonts w:ascii="Arial" w:eastAsia="Times New Roman" w:hAnsi="Arial" w:cs="Arial"/>
                <w:b/>
                <w:bCs/>
                <w:color w:val="000000"/>
                <w:lang w:eastAsia="en-IN"/>
              </w:rPr>
              <w:t>Meaning</w:t>
            </w:r>
          </w:p>
        </w:tc>
      </w:tr>
      <w:tr w:rsidR="0037011C" w:rsidRPr="00014109" w:rsidTr="00B0593B">
        <w:trPr>
          <w:trHeight w:val="3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37011C" w:rsidRPr="00014109" w:rsidRDefault="0037011C" w:rsidP="00B0593B">
            <w:pPr>
              <w:spacing w:after="0" w:line="240" w:lineRule="auto"/>
              <w:rPr>
                <w:rFonts w:ascii="Arial" w:eastAsia="Times New Roman" w:hAnsi="Arial" w:cs="Arial"/>
                <w:b/>
                <w:bCs/>
                <w:color w:val="000000"/>
                <w:lang w:eastAsia="en-IN"/>
              </w:rPr>
            </w:pPr>
            <w:r w:rsidRPr="00014109">
              <w:rPr>
                <w:rFonts w:ascii="Arial" w:eastAsia="Times New Roman" w:hAnsi="Arial" w:cs="Arial"/>
                <w:b/>
                <w:bCs/>
                <w:color w:val="000000"/>
                <w:lang w:eastAsia="en-IN"/>
              </w:rPr>
              <w:t>R</w:t>
            </w:r>
          </w:p>
        </w:tc>
        <w:tc>
          <w:tcPr>
            <w:tcW w:w="7167" w:type="dxa"/>
            <w:tcBorders>
              <w:top w:val="nil"/>
              <w:left w:val="nil"/>
              <w:bottom w:val="single" w:sz="4" w:space="0" w:color="auto"/>
              <w:right w:val="single" w:sz="4" w:space="0" w:color="auto"/>
            </w:tcBorders>
            <w:shd w:val="clear" w:color="auto" w:fill="auto"/>
            <w:vAlign w:val="center"/>
            <w:hideMark/>
          </w:tcPr>
          <w:p w:rsidR="0037011C" w:rsidRPr="00014109" w:rsidRDefault="0037011C" w:rsidP="00B0593B">
            <w:pPr>
              <w:spacing w:after="0" w:line="240" w:lineRule="auto"/>
              <w:rPr>
                <w:rFonts w:ascii="Arial" w:eastAsia="Times New Roman" w:hAnsi="Arial" w:cs="Arial"/>
                <w:color w:val="000000"/>
                <w:lang w:eastAsia="en-IN"/>
              </w:rPr>
            </w:pPr>
            <w:r w:rsidRPr="00014109">
              <w:rPr>
                <w:rFonts w:ascii="Arial" w:eastAsia="Times New Roman" w:hAnsi="Arial" w:cs="Arial"/>
                <w:color w:val="000000"/>
                <w:lang w:eastAsia="en-IN"/>
              </w:rPr>
              <w:t>Responsible – Creates or updates the document</w:t>
            </w:r>
          </w:p>
        </w:tc>
      </w:tr>
      <w:tr w:rsidR="0037011C" w:rsidRPr="00014109" w:rsidTr="00B0593B">
        <w:trPr>
          <w:trHeight w:val="57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37011C" w:rsidRPr="00014109" w:rsidRDefault="0037011C" w:rsidP="00B0593B">
            <w:pPr>
              <w:spacing w:after="0" w:line="240" w:lineRule="auto"/>
              <w:rPr>
                <w:rFonts w:ascii="Arial" w:eastAsia="Times New Roman" w:hAnsi="Arial" w:cs="Arial"/>
                <w:b/>
                <w:bCs/>
                <w:color w:val="000000"/>
                <w:lang w:eastAsia="en-IN"/>
              </w:rPr>
            </w:pPr>
            <w:r w:rsidRPr="00014109">
              <w:rPr>
                <w:rFonts w:ascii="Arial" w:eastAsia="Times New Roman" w:hAnsi="Arial" w:cs="Arial"/>
                <w:b/>
                <w:bCs/>
                <w:color w:val="000000"/>
                <w:lang w:eastAsia="en-IN"/>
              </w:rPr>
              <w:t>A</w:t>
            </w:r>
          </w:p>
        </w:tc>
        <w:tc>
          <w:tcPr>
            <w:tcW w:w="7167" w:type="dxa"/>
            <w:tcBorders>
              <w:top w:val="nil"/>
              <w:left w:val="nil"/>
              <w:bottom w:val="single" w:sz="4" w:space="0" w:color="auto"/>
              <w:right w:val="single" w:sz="4" w:space="0" w:color="auto"/>
            </w:tcBorders>
            <w:shd w:val="clear" w:color="auto" w:fill="auto"/>
            <w:vAlign w:val="center"/>
            <w:hideMark/>
          </w:tcPr>
          <w:p w:rsidR="0037011C" w:rsidRPr="00014109" w:rsidRDefault="0037011C" w:rsidP="00B0593B">
            <w:pPr>
              <w:spacing w:after="0" w:line="240" w:lineRule="auto"/>
              <w:rPr>
                <w:rFonts w:ascii="Arial" w:eastAsia="Times New Roman" w:hAnsi="Arial" w:cs="Arial"/>
                <w:color w:val="000000"/>
                <w:lang w:eastAsia="en-IN"/>
              </w:rPr>
            </w:pPr>
            <w:r w:rsidRPr="00014109">
              <w:rPr>
                <w:rFonts w:ascii="Arial" w:eastAsia="Times New Roman" w:hAnsi="Arial" w:cs="Arial"/>
                <w:color w:val="000000"/>
                <w:lang w:eastAsia="en-IN"/>
              </w:rPr>
              <w:t>Accountable – Final authority; approves and authorizes the document</w:t>
            </w:r>
          </w:p>
        </w:tc>
      </w:tr>
      <w:tr w:rsidR="0037011C" w:rsidRPr="00014109" w:rsidTr="00B0593B">
        <w:trPr>
          <w:trHeight w:val="3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37011C" w:rsidRPr="00014109" w:rsidRDefault="0037011C" w:rsidP="00B0593B">
            <w:pPr>
              <w:spacing w:after="0" w:line="240" w:lineRule="auto"/>
              <w:rPr>
                <w:rFonts w:ascii="Arial" w:eastAsia="Times New Roman" w:hAnsi="Arial" w:cs="Arial"/>
                <w:b/>
                <w:bCs/>
                <w:color w:val="000000"/>
                <w:lang w:eastAsia="en-IN"/>
              </w:rPr>
            </w:pPr>
            <w:r w:rsidRPr="00014109">
              <w:rPr>
                <w:rFonts w:ascii="Arial" w:eastAsia="Times New Roman" w:hAnsi="Arial" w:cs="Arial"/>
                <w:b/>
                <w:bCs/>
                <w:color w:val="000000"/>
                <w:lang w:eastAsia="en-IN"/>
              </w:rPr>
              <w:t>S</w:t>
            </w:r>
          </w:p>
        </w:tc>
        <w:tc>
          <w:tcPr>
            <w:tcW w:w="7167" w:type="dxa"/>
            <w:tcBorders>
              <w:top w:val="nil"/>
              <w:left w:val="nil"/>
              <w:bottom w:val="single" w:sz="4" w:space="0" w:color="auto"/>
              <w:right w:val="single" w:sz="4" w:space="0" w:color="auto"/>
            </w:tcBorders>
            <w:shd w:val="clear" w:color="auto" w:fill="auto"/>
            <w:vAlign w:val="center"/>
            <w:hideMark/>
          </w:tcPr>
          <w:p w:rsidR="0037011C" w:rsidRPr="00014109" w:rsidRDefault="0037011C" w:rsidP="00B0593B">
            <w:pPr>
              <w:spacing w:after="0" w:line="240" w:lineRule="auto"/>
              <w:rPr>
                <w:rFonts w:ascii="Arial" w:eastAsia="Times New Roman" w:hAnsi="Arial" w:cs="Arial"/>
                <w:color w:val="000000"/>
                <w:lang w:eastAsia="en-IN"/>
              </w:rPr>
            </w:pPr>
            <w:r w:rsidRPr="00014109">
              <w:rPr>
                <w:rFonts w:ascii="Arial" w:eastAsia="Times New Roman" w:hAnsi="Arial" w:cs="Arial"/>
                <w:color w:val="000000"/>
                <w:lang w:eastAsia="en-IN"/>
              </w:rPr>
              <w:t>Supportive – Provides assistance in the document creation</w:t>
            </w:r>
          </w:p>
        </w:tc>
      </w:tr>
      <w:tr w:rsidR="0037011C" w:rsidRPr="00014109" w:rsidTr="00B0593B">
        <w:trPr>
          <w:trHeight w:val="3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37011C" w:rsidRPr="00014109" w:rsidRDefault="0037011C" w:rsidP="00B0593B">
            <w:pPr>
              <w:spacing w:after="0" w:line="240" w:lineRule="auto"/>
              <w:rPr>
                <w:rFonts w:ascii="Arial" w:eastAsia="Times New Roman" w:hAnsi="Arial" w:cs="Arial"/>
                <w:b/>
                <w:bCs/>
                <w:color w:val="000000"/>
                <w:lang w:eastAsia="en-IN"/>
              </w:rPr>
            </w:pPr>
            <w:r w:rsidRPr="00014109">
              <w:rPr>
                <w:rFonts w:ascii="Arial" w:eastAsia="Times New Roman" w:hAnsi="Arial" w:cs="Arial"/>
                <w:b/>
                <w:bCs/>
                <w:color w:val="000000"/>
                <w:lang w:eastAsia="en-IN"/>
              </w:rPr>
              <w:t>C</w:t>
            </w:r>
          </w:p>
        </w:tc>
        <w:tc>
          <w:tcPr>
            <w:tcW w:w="7167" w:type="dxa"/>
            <w:tcBorders>
              <w:top w:val="nil"/>
              <w:left w:val="nil"/>
              <w:bottom w:val="single" w:sz="4" w:space="0" w:color="auto"/>
              <w:right w:val="single" w:sz="4" w:space="0" w:color="auto"/>
            </w:tcBorders>
            <w:shd w:val="clear" w:color="auto" w:fill="auto"/>
            <w:vAlign w:val="center"/>
            <w:hideMark/>
          </w:tcPr>
          <w:p w:rsidR="0037011C" w:rsidRPr="00014109" w:rsidRDefault="0037011C" w:rsidP="00B0593B">
            <w:pPr>
              <w:spacing w:after="0" w:line="240" w:lineRule="auto"/>
              <w:rPr>
                <w:rFonts w:ascii="Arial" w:eastAsia="Times New Roman" w:hAnsi="Arial" w:cs="Arial"/>
                <w:color w:val="000000"/>
                <w:lang w:eastAsia="en-IN"/>
              </w:rPr>
            </w:pPr>
            <w:r w:rsidRPr="00014109">
              <w:rPr>
                <w:rFonts w:ascii="Arial" w:eastAsia="Times New Roman" w:hAnsi="Arial" w:cs="Arial"/>
                <w:color w:val="000000"/>
                <w:lang w:eastAsia="en-IN"/>
              </w:rPr>
              <w:t>Consulted – Provides input (e.g., interviews, workshops)</w:t>
            </w:r>
          </w:p>
        </w:tc>
      </w:tr>
      <w:tr w:rsidR="0037011C" w:rsidRPr="00014109" w:rsidTr="00B0593B">
        <w:trPr>
          <w:trHeight w:val="3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37011C" w:rsidRPr="00014109" w:rsidRDefault="0037011C" w:rsidP="00B0593B">
            <w:pPr>
              <w:spacing w:after="0" w:line="240" w:lineRule="auto"/>
              <w:rPr>
                <w:rFonts w:ascii="Arial" w:eastAsia="Times New Roman" w:hAnsi="Arial" w:cs="Arial"/>
                <w:b/>
                <w:bCs/>
                <w:color w:val="000000"/>
                <w:lang w:eastAsia="en-IN"/>
              </w:rPr>
            </w:pPr>
            <w:r w:rsidRPr="00014109">
              <w:rPr>
                <w:rFonts w:ascii="Arial" w:eastAsia="Times New Roman" w:hAnsi="Arial" w:cs="Arial"/>
                <w:b/>
                <w:bCs/>
                <w:color w:val="000000"/>
                <w:lang w:eastAsia="en-IN"/>
              </w:rPr>
              <w:t>I</w:t>
            </w:r>
          </w:p>
        </w:tc>
        <w:tc>
          <w:tcPr>
            <w:tcW w:w="7167" w:type="dxa"/>
            <w:tcBorders>
              <w:top w:val="nil"/>
              <w:left w:val="nil"/>
              <w:bottom w:val="single" w:sz="4" w:space="0" w:color="auto"/>
              <w:right w:val="single" w:sz="4" w:space="0" w:color="auto"/>
            </w:tcBorders>
            <w:shd w:val="clear" w:color="auto" w:fill="auto"/>
            <w:vAlign w:val="center"/>
            <w:hideMark/>
          </w:tcPr>
          <w:p w:rsidR="0037011C" w:rsidRPr="00014109" w:rsidRDefault="0037011C" w:rsidP="00B0593B">
            <w:pPr>
              <w:spacing w:after="0" w:line="240" w:lineRule="auto"/>
              <w:rPr>
                <w:rFonts w:ascii="Arial" w:eastAsia="Times New Roman" w:hAnsi="Arial" w:cs="Arial"/>
                <w:color w:val="000000"/>
                <w:lang w:eastAsia="en-IN"/>
              </w:rPr>
            </w:pPr>
            <w:r w:rsidRPr="00014109">
              <w:rPr>
                <w:rFonts w:ascii="Arial" w:eastAsia="Times New Roman" w:hAnsi="Arial" w:cs="Arial"/>
                <w:color w:val="000000"/>
                <w:lang w:eastAsia="en-IN"/>
              </w:rPr>
              <w:t>Informed – Needs to be kept updated about document changes</w:t>
            </w:r>
          </w:p>
        </w:tc>
      </w:tr>
    </w:tbl>
    <w:p w:rsidR="0037011C" w:rsidRDefault="0037011C" w:rsidP="0037011C">
      <w:pPr>
        <w:rPr>
          <w:rFonts w:ascii="Arial" w:hAnsi="Arial" w:cs="Arial"/>
        </w:rPr>
      </w:pPr>
    </w:p>
    <w:p w:rsidR="0037011C" w:rsidRDefault="0037011C" w:rsidP="0037011C">
      <w:pPr>
        <w:rPr>
          <w:rFonts w:ascii="Arial" w:hAnsi="Arial" w:cs="Arial"/>
        </w:rPr>
      </w:pPr>
      <w:r w:rsidRPr="00823AB6">
        <w:rPr>
          <w:rFonts w:ascii="Arial" w:hAnsi="Arial" w:cs="Arial"/>
        </w:rPr>
        <w:t>RACI Chart – IT Side (Project Stakeholders)</w:t>
      </w:r>
      <w:r>
        <w:rPr>
          <w:rFonts w:ascii="Arial" w:hAnsi="Arial" w:cs="Arial"/>
        </w:rPr>
        <w:t>:</w:t>
      </w:r>
    </w:p>
    <w:tbl>
      <w:tblPr>
        <w:tblW w:w="8940" w:type="dxa"/>
        <w:tblLook w:val="04A0" w:firstRow="1" w:lastRow="0" w:firstColumn="1" w:lastColumn="0" w:noHBand="0" w:noVBand="1"/>
      </w:tblPr>
      <w:tblGrid>
        <w:gridCol w:w="1980"/>
        <w:gridCol w:w="2160"/>
        <w:gridCol w:w="960"/>
        <w:gridCol w:w="960"/>
        <w:gridCol w:w="960"/>
        <w:gridCol w:w="960"/>
        <w:gridCol w:w="960"/>
      </w:tblGrid>
      <w:tr w:rsidR="0037011C" w:rsidRPr="00191F60" w:rsidTr="00B0593B">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b/>
                <w:bCs/>
                <w:color w:val="000000"/>
                <w:lang w:eastAsia="en-IN"/>
              </w:rPr>
            </w:pPr>
            <w:r w:rsidRPr="00191F60">
              <w:rPr>
                <w:rFonts w:ascii="Arial" w:eastAsia="Times New Roman" w:hAnsi="Arial" w:cs="Arial"/>
                <w:b/>
                <w:bCs/>
                <w:color w:val="000000"/>
                <w:lang w:eastAsia="en-IN"/>
              </w:rPr>
              <w:t>Name</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b/>
                <w:bCs/>
                <w:color w:val="000000"/>
                <w:lang w:eastAsia="en-IN"/>
              </w:rPr>
            </w:pPr>
            <w:r w:rsidRPr="00191F60">
              <w:rPr>
                <w:rFonts w:ascii="Arial" w:eastAsia="Times New Roman" w:hAnsi="Arial" w:cs="Arial"/>
                <w:b/>
                <w:bCs/>
                <w:color w:val="000000"/>
                <w:lang w:eastAsia="en-IN"/>
              </w:rPr>
              <w:t>Position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b/>
                <w:bCs/>
                <w:color w:val="000000"/>
                <w:lang w:eastAsia="en-IN"/>
              </w:rPr>
            </w:pPr>
            <w:r w:rsidRPr="00191F60">
              <w:rPr>
                <w:rFonts w:ascii="Arial" w:eastAsia="Times New Roman" w:hAnsi="Arial" w:cs="Arial"/>
                <w:b/>
                <w:bCs/>
                <w:color w:val="000000"/>
                <w:lang w:eastAsia="en-IN"/>
              </w:rPr>
              <w:t>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b/>
                <w:bCs/>
                <w:color w:val="000000"/>
                <w:lang w:eastAsia="en-IN"/>
              </w:rPr>
            </w:pPr>
            <w:r w:rsidRPr="00191F60">
              <w:rPr>
                <w:rFonts w:ascii="Arial" w:eastAsia="Times New Roman" w:hAnsi="Arial" w:cs="Arial"/>
                <w:b/>
                <w:bCs/>
                <w:color w:val="000000"/>
                <w:lang w:eastAsia="en-IN"/>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b/>
                <w:bCs/>
                <w:color w:val="000000"/>
                <w:lang w:eastAsia="en-IN"/>
              </w:rPr>
            </w:pPr>
            <w:r w:rsidRPr="00191F60">
              <w:rPr>
                <w:rFonts w:ascii="Arial" w:eastAsia="Times New Roman" w:hAnsi="Arial" w:cs="Arial"/>
                <w:b/>
                <w:bCs/>
                <w:color w:val="000000"/>
                <w:lang w:eastAsia="en-IN"/>
              </w:rPr>
              <w:t>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b/>
                <w:bCs/>
                <w:color w:val="000000"/>
                <w:lang w:eastAsia="en-IN"/>
              </w:rPr>
            </w:pPr>
            <w:r w:rsidRPr="00191F60">
              <w:rPr>
                <w:rFonts w:ascii="Arial" w:eastAsia="Times New Roman" w:hAnsi="Arial" w:cs="Arial"/>
                <w:b/>
                <w:bCs/>
                <w:color w:val="000000"/>
                <w:lang w:eastAsia="en-IN"/>
              </w:rPr>
              <w:t>C</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b/>
                <w:bCs/>
                <w:color w:val="000000"/>
                <w:lang w:eastAsia="en-IN"/>
              </w:rPr>
            </w:pPr>
            <w:r w:rsidRPr="00191F60">
              <w:rPr>
                <w:rFonts w:ascii="Arial" w:eastAsia="Times New Roman" w:hAnsi="Arial" w:cs="Arial"/>
                <w:b/>
                <w:bCs/>
                <w:color w:val="000000"/>
                <w:lang w:eastAsia="en-IN"/>
              </w:rPr>
              <w:t>I</w:t>
            </w:r>
          </w:p>
        </w:tc>
      </w:tr>
      <w:tr w:rsidR="0037011C" w:rsidRPr="00191F60" w:rsidTr="00B0593B">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xml:space="preserve">Ms. </w:t>
            </w:r>
            <w:proofErr w:type="spellStart"/>
            <w:r w:rsidRPr="00191F60">
              <w:rPr>
                <w:rFonts w:ascii="Arial" w:eastAsia="Times New Roman" w:hAnsi="Arial" w:cs="Arial"/>
                <w:color w:val="000000"/>
                <w:lang w:eastAsia="en-IN"/>
              </w:rPr>
              <w:t>Yamini</w:t>
            </w:r>
            <w:proofErr w:type="spellEnd"/>
            <w:r w:rsidRPr="00191F60">
              <w:rPr>
                <w:rFonts w:ascii="Arial" w:eastAsia="Times New Roman" w:hAnsi="Arial" w:cs="Arial"/>
                <w:color w:val="000000"/>
                <w:lang w:eastAsia="en-IN"/>
              </w:rPr>
              <w:t xml:space="preserve"> Chavhan</w:t>
            </w:r>
          </w:p>
        </w:tc>
        <w:tc>
          <w:tcPr>
            <w:tcW w:w="21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Business Analyst</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Segoe UI Symbol" w:eastAsia="Times New Roman" w:hAnsi="Segoe UI Symbol" w:cs="Segoe UI Symbol"/>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Segoe UI Symbol" w:eastAsia="Times New Roman" w:hAnsi="Segoe UI Symbol" w:cs="Segoe UI Symbol"/>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r>
      <w:tr w:rsidR="0037011C" w:rsidRPr="00191F60" w:rsidTr="00B0593B">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Mr. Valmik</w:t>
            </w:r>
          </w:p>
        </w:tc>
        <w:tc>
          <w:tcPr>
            <w:tcW w:w="21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Project Manager</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Segoe UI Symbol" w:eastAsia="Times New Roman" w:hAnsi="Segoe UI Symbol" w:cs="Segoe UI Symbol"/>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Segoe UI Symbol" w:eastAsia="Times New Roman" w:hAnsi="Segoe UI Symbol" w:cs="Segoe UI Symbol"/>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Segoe UI Symbol" w:eastAsia="Times New Roman" w:hAnsi="Segoe UI Symbol" w:cs="Segoe UI Symbol"/>
                <w:color w:val="000000"/>
                <w:lang w:eastAsia="en-IN"/>
              </w:rPr>
              <w:t>✅</w:t>
            </w:r>
          </w:p>
        </w:tc>
      </w:tr>
      <w:tr w:rsidR="0037011C" w:rsidRPr="00191F60" w:rsidTr="00B0593B">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xml:space="preserve">Mr. </w:t>
            </w:r>
            <w:proofErr w:type="spellStart"/>
            <w:r w:rsidRPr="00191F60">
              <w:rPr>
                <w:rFonts w:ascii="Arial" w:eastAsia="Times New Roman" w:hAnsi="Arial" w:cs="Arial"/>
                <w:color w:val="000000"/>
                <w:lang w:eastAsia="en-IN"/>
              </w:rPr>
              <w:t>Avinash</w:t>
            </w:r>
            <w:proofErr w:type="spellEnd"/>
          </w:p>
        </w:tc>
        <w:tc>
          <w:tcPr>
            <w:tcW w:w="21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Java Developer</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Segoe UI Symbol" w:eastAsia="Times New Roman" w:hAnsi="Segoe UI Symbol" w:cs="Segoe UI Symbol"/>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r>
      <w:tr w:rsidR="0037011C" w:rsidRPr="00191F60" w:rsidTr="00B0593B">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Mr. Chetan</w:t>
            </w:r>
          </w:p>
        </w:tc>
        <w:tc>
          <w:tcPr>
            <w:tcW w:w="21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Network Admin</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Segoe UI Symbol" w:eastAsia="Times New Roman" w:hAnsi="Segoe UI Symbol" w:cs="Segoe UI Symbol"/>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r>
      <w:tr w:rsidR="0037011C" w:rsidRPr="00191F60" w:rsidTr="00B0593B">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Mr. Ganesh</w:t>
            </w:r>
          </w:p>
        </w:tc>
        <w:tc>
          <w:tcPr>
            <w:tcW w:w="21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Database Admin</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Segoe UI Symbol" w:eastAsia="Times New Roman" w:hAnsi="Segoe UI Symbol" w:cs="Segoe UI Symbol"/>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r>
      <w:tr w:rsidR="0037011C" w:rsidRPr="00191F60" w:rsidTr="00B0593B">
        <w:trPr>
          <w:trHeight w:val="57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xml:space="preserve">Mr. </w:t>
            </w:r>
            <w:proofErr w:type="spellStart"/>
            <w:r w:rsidRPr="00191F60">
              <w:rPr>
                <w:rFonts w:ascii="Arial" w:eastAsia="Times New Roman" w:hAnsi="Arial" w:cs="Arial"/>
                <w:color w:val="000000"/>
                <w:lang w:eastAsia="en-IN"/>
              </w:rPr>
              <w:t>Jagdish</w:t>
            </w:r>
            <w:proofErr w:type="spellEnd"/>
          </w:p>
        </w:tc>
        <w:tc>
          <w:tcPr>
            <w:tcW w:w="21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QA Lead/Test Engineer</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Segoe UI Symbol" w:eastAsia="Times New Roman" w:hAnsi="Segoe UI Symbol" w:cs="Segoe UI Symbol"/>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Segoe UI Symbol" w:eastAsia="Times New Roman" w:hAnsi="Segoe UI Symbol" w:cs="Segoe UI Symbol"/>
                <w:color w:val="000000"/>
                <w:lang w:eastAsia="en-IN"/>
              </w:rPr>
              <w:t>✅</w:t>
            </w:r>
          </w:p>
        </w:tc>
        <w:tc>
          <w:tcPr>
            <w:tcW w:w="960" w:type="dxa"/>
            <w:tcBorders>
              <w:top w:val="nil"/>
              <w:left w:val="nil"/>
              <w:bottom w:val="single" w:sz="4" w:space="0" w:color="auto"/>
              <w:right w:val="single" w:sz="4" w:space="0" w:color="auto"/>
            </w:tcBorders>
            <w:shd w:val="clear" w:color="auto" w:fill="auto"/>
            <w:vAlign w:val="center"/>
            <w:hideMark/>
          </w:tcPr>
          <w:p w:rsidR="0037011C" w:rsidRPr="00191F60" w:rsidRDefault="0037011C" w:rsidP="00B0593B">
            <w:pPr>
              <w:spacing w:after="0" w:line="240" w:lineRule="auto"/>
              <w:rPr>
                <w:rFonts w:ascii="Arial" w:eastAsia="Times New Roman" w:hAnsi="Arial" w:cs="Arial"/>
                <w:color w:val="000000"/>
                <w:lang w:eastAsia="en-IN"/>
              </w:rPr>
            </w:pPr>
            <w:r w:rsidRPr="00191F60">
              <w:rPr>
                <w:rFonts w:ascii="Arial" w:eastAsia="Times New Roman" w:hAnsi="Arial" w:cs="Arial"/>
                <w:color w:val="000000"/>
                <w:lang w:eastAsia="en-IN"/>
              </w:rPr>
              <w:t> </w:t>
            </w:r>
          </w:p>
        </w:tc>
      </w:tr>
    </w:tbl>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p>
    <w:p w:rsidR="0037011C" w:rsidRDefault="0037011C" w:rsidP="0037011C">
      <w:pPr>
        <w:rPr>
          <w:rFonts w:ascii="Arial" w:hAnsi="Arial" w:cs="Arial"/>
        </w:rPr>
      </w:pPr>
      <w:r w:rsidRPr="00823AB6">
        <w:rPr>
          <w:rFonts w:ascii="Arial" w:hAnsi="Arial" w:cs="Arial"/>
        </w:rPr>
        <w:lastRenderedPageBreak/>
        <w:t>RACI Chart – Client Side (Business Stakeholders)</w:t>
      </w:r>
    </w:p>
    <w:tbl>
      <w:tblPr>
        <w:tblW w:w="9080" w:type="dxa"/>
        <w:tblLook w:val="04A0" w:firstRow="1" w:lastRow="0" w:firstColumn="1" w:lastColumn="0" w:noHBand="0" w:noVBand="1"/>
      </w:tblPr>
      <w:tblGrid>
        <w:gridCol w:w="2263"/>
        <w:gridCol w:w="2552"/>
        <w:gridCol w:w="850"/>
        <w:gridCol w:w="851"/>
        <w:gridCol w:w="850"/>
        <w:gridCol w:w="851"/>
        <w:gridCol w:w="863"/>
      </w:tblGrid>
      <w:tr w:rsidR="0037011C" w:rsidRPr="00823AB6" w:rsidTr="00B0593B">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b/>
                <w:bCs/>
                <w:color w:val="000000"/>
                <w:lang w:eastAsia="en-IN"/>
              </w:rPr>
            </w:pPr>
            <w:r w:rsidRPr="00823AB6">
              <w:rPr>
                <w:rFonts w:ascii="Arial" w:eastAsia="Times New Roman" w:hAnsi="Arial" w:cs="Arial"/>
                <w:b/>
                <w:bCs/>
                <w:color w:val="000000"/>
                <w:lang w:eastAsia="en-IN"/>
              </w:rPr>
              <w:t>Name</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b/>
                <w:bCs/>
                <w:color w:val="000000"/>
                <w:lang w:eastAsia="en-IN"/>
              </w:rPr>
            </w:pPr>
            <w:r w:rsidRPr="00823AB6">
              <w:rPr>
                <w:rFonts w:ascii="Arial" w:eastAsia="Times New Roman" w:hAnsi="Arial" w:cs="Arial"/>
                <w:b/>
                <w:bCs/>
                <w:color w:val="000000"/>
                <w:lang w:eastAsia="en-IN"/>
              </w:rPr>
              <w:t>Position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b/>
                <w:bCs/>
                <w:color w:val="000000"/>
                <w:lang w:eastAsia="en-IN"/>
              </w:rPr>
            </w:pPr>
            <w:r w:rsidRPr="00823AB6">
              <w:rPr>
                <w:rFonts w:ascii="Arial" w:eastAsia="Times New Roman" w:hAnsi="Arial" w:cs="Arial"/>
                <w:b/>
                <w:bCs/>
                <w:color w:val="000000"/>
                <w:lang w:eastAsia="en-IN"/>
              </w:rPr>
              <w:t>R</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b/>
                <w:bCs/>
                <w:color w:val="000000"/>
                <w:lang w:eastAsia="en-IN"/>
              </w:rPr>
            </w:pPr>
            <w:r w:rsidRPr="00823AB6">
              <w:rPr>
                <w:rFonts w:ascii="Arial" w:eastAsia="Times New Roman" w:hAnsi="Arial" w:cs="Arial"/>
                <w:b/>
                <w:bCs/>
                <w:color w:val="000000"/>
                <w:lang w:eastAsia="en-IN"/>
              </w:rPr>
              <w:t>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b/>
                <w:bCs/>
                <w:color w:val="000000"/>
                <w:lang w:eastAsia="en-IN"/>
              </w:rPr>
            </w:pPr>
            <w:r w:rsidRPr="00823AB6">
              <w:rPr>
                <w:rFonts w:ascii="Arial" w:eastAsia="Times New Roman" w:hAnsi="Arial" w:cs="Arial"/>
                <w:b/>
                <w:bCs/>
                <w:color w:val="000000"/>
                <w:lang w:eastAsia="en-IN"/>
              </w:rPr>
              <w:t>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b/>
                <w:bCs/>
                <w:color w:val="000000"/>
                <w:lang w:eastAsia="en-IN"/>
              </w:rPr>
            </w:pPr>
            <w:r w:rsidRPr="00823AB6">
              <w:rPr>
                <w:rFonts w:ascii="Arial" w:eastAsia="Times New Roman" w:hAnsi="Arial" w:cs="Arial"/>
                <w:b/>
                <w:bCs/>
                <w:color w:val="000000"/>
                <w:lang w:eastAsia="en-IN"/>
              </w:rPr>
              <w:t>C</w:t>
            </w: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b/>
                <w:bCs/>
                <w:color w:val="000000"/>
                <w:lang w:eastAsia="en-IN"/>
              </w:rPr>
            </w:pPr>
            <w:r w:rsidRPr="00823AB6">
              <w:rPr>
                <w:rFonts w:ascii="Arial" w:eastAsia="Times New Roman" w:hAnsi="Arial" w:cs="Arial"/>
                <w:b/>
                <w:bCs/>
                <w:color w:val="000000"/>
                <w:lang w:eastAsia="en-IN"/>
              </w:rPr>
              <w:t>I</w:t>
            </w:r>
          </w:p>
        </w:tc>
      </w:tr>
      <w:tr w:rsidR="0037011C" w:rsidRPr="00823AB6" w:rsidTr="00B0593B">
        <w:trPr>
          <w:trHeight w:val="369"/>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Business Sponsor</w:t>
            </w:r>
          </w:p>
        </w:tc>
        <w:tc>
          <w:tcPr>
            <w:tcW w:w="2552"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Client Project Sponsor</w:t>
            </w:r>
          </w:p>
        </w:tc>
        <w:tc>
          <w:tcPr>
            <w:tcW w:w="850"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Segoe UI Symbol" w:eastAsia="Times New Roman" w:hAnsi="Segoe UI Symbol" w:cs="Segoe UI Symbol"/>
                <w:color w:val="000000"/>
                <w:lang w:eastAsia="en-IN"/>
              </w:rPr>
              <w:t>✅</w:t>
            </w:r>
          </w:p>
        </w:tc>
        <w:tc>
          <w:tcPr>
            <w:tcW w:w="850"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c>
          <w:tcPr>
            <w:tcW w:w="863"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Segoe UI Symbol" w:eastAsia="Times New Roman" w:hAnsi="Segoe UI Symbol" w:cs="Segoe UI Symbol"/>
                <w:color w:val="000000"/>
                <w:lang w:eastAsia="en-IN"/>
              </w:rPr>
              <w:t>✅</w:t>
            </w:r>
          </w:p>
        </w:tc>
      </w:tr>
      <w:tr w:rsidR="0037011C" w:rsidRPr="00823AB6" w:rsidTr="00B0593B">
        <w:trPr>
          <w:trHeight w:val="432"/>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Business Owner</w:t>
            </w:r>
          </w:p>
        </w:tc>
        <w:tc>
          <w:tcPr>
            <w:tcW w:w="2552"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Department Head</w:t>
            </w:r>
          </w:p>
        </w:tc>
        <w:tc>
          <w:tcPr>
            <w:tcW w:w="850"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Segoe UI Symbol" w:eastAsia="Times New Roman" w:hAnsi="Segoe UI Symbol" w:cs="Segoe UI Symbol"/>
                <w:color w:val="000000"/>
                <w:lang w:eastAsia="en-IN"/>
              </w:rPr>
              <w:t>✅</w:t>
            </w:r>
          </w:p>
        </w:tc>
        <w:tc>
          <w:tcPr>
            <w:tcW w:w="863"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Segoe UI Symbol" w:eastAsia="Times New Roman" w:hAnsi="Segoe UI Symbol" w:cs="Segoe UI Symbol"/>
                <w:color w:val="000000"/>
                <w:lang w:eastAsia="en-IN"/>
              </w:rPr>
              <w:t>✅</w:t>
            </w:r>
          </w:p>
        </w:tc>
      </w:tr>
      <w:tr w:rsidR="0037011C" w:rsidRPr="00823AB6" w:rsidTr="00B0593B">
        <w:trPr>
          <w:trHeight w:val="463"/>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SME - Sales</w:t>
            </w:r>
          </w:p>
        </w:tc>
        <w:tc>
          <w:tcPr>
            <w:tcW w:w="2552"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Subject Matter Expert</w:t>
            </w:r>
          </w:p>
        </w:tc>
        <w:tc>
          <w:tcPr>
            <w:tcW w:w="850"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Segoe UI Symbol" w:eastAsia="Times New Roman" w:hAnsi="Segoe UI Symbol" w:cs="Segoe UI Symbol"/>
                <w:color w:val="000000"/>
                <w:lang w:eastAsia="en-IN"/>
              </w:rPr>
              <w:t>✅</w:t>
            </w:r>
          </w:p>
        </w:tc>
        <w:tc>
          <w:tcPr>
            <w:tcW w:w="863"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r>
      <w:tr w:rsidR="0037011C" w:rsidRPr="00823AB6" w:rsidTr="00B0593B">
        <w:trPr>
          <w:trHeight w:val="439"/>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SME - Marketing</w:t>
            </w:r>
          </w:p>
        </w:tc>
        <w:tc>
          <w:tcPr>
            <w:tcW w:w="2552"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Subject Matter Expert</w:t>
            </w:r>
          </w:p>
        </w:tc>
        <w:tc>
          <w:tcPr>
            <w:tcW w:w="850"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Segoe UI Symbol" w:eastAsia="Times New Roman" w:hAnsi="Segoe UI Symbol" w:cs="Segoe UI Symbol"/>
                <w:color w:val="000000"/>
                <w:lang w:eastAsia="en-IN"/>
              </w:rPr>
              <w:t>✅</w:t>
            </w:r>
          </w:p>
        </w:tc>
        <w:tc>
          <w:tcPr>
            <w:tcW w:w="863" w:type="dxa"/>
            <w:tcBorders>
              <w:top w:val="nil"/>
              <w:left w:val="nil"/>
              <w:bottom w:val="single" w:sz="4" w:space="0" w:color="auto"/>
              <w:right w:val="single" w:sz="4" w:space="0" w:color="auto"/>
            </w:tcBorders>
            <w:shd w:val="clear" w:color="auto" w:fill="auto"/>
            <w:vAlign w:val="center"/>
            <w:hideMark/>
          </w:tcPr>
          <w:p w:rsidR="0037011C" w:rsidRPr="00823AB6" w:rsidRDefault="0037011C" w:rsidP="00B0593B">
            <w:pPr>
              <w:spacing w:after="0" w:line="240" w:lineRule="auto"/>
              <w:rPr>
                <w:rFonts w:ascii="Arial" w:eastAsia="Times New Roman" w:hAnsi="Arial" w:cs="Arial"/>
                <w:color w:val="000000"/>
                <w:lang w:eastAsia="en-IN"/>
              </w:rPr>
            </w:pPr>
            <w:r w:rsidRPr="00823AB6">
              <w:rPr>
                <w:rFonts w:ascii="Arial" w:eastAsia="Times New Roman" w:hAnsi="Arial" w:cs="Arial"/>
                <w:color w:val="000000"/>
                <w:lang w:eastAsia="en-IN"/>
              </w:rPr>
              <w:t> </w:t>
            </w:r>
          </w:p>
        </w:tc>
      </w:tr>
    </w:tbl>
    <w:p w:rsidR="0037011C" w:rsidRDefault="0037011C" w:rsidP="0037011C">
      <w:pPr>
        <w:rPr>
          <w:rFonts w:ascii="Arial" w:hAnsi="Arial" w:cs="Arial"/>
        </w:rPr>
      </w:pPr>
    </w:p>
    <w:p w:rsidR="0037011C" w:rsidRPr="004E2764" w:rsidRDefault="0037011C" w:rsidP="0037011C">
      <w:pPr>
        <w:rPr>
          <w:rFonts w:ascii="Arial" w:hAnsi="Arial" w:cs="Arial"/>
          <w:b/>
        </w:rPr>
      </w:pPr>
      <w:r w:rsidRPr="004E2764">
        <w:rPr>
          <w:rFonts w:ascii="Arial" w:hAnsi="Arial" w:cs="Arial"/>
          <w:b/>
        </w:rPr>
        <w:t>4. Introduction</w:t>
      </w:r>
    </w:p>
    <w:p w:rsidR="0037011C" w:rsidRPr="004E2764" w:rsidRDefault="0037011C" w:rsidP="0037011C">
      <w:pPr>
        <w:rPr>
          <w:rFonts w:ascii="Arial" w:hAnsi="Arial" w:cs="Arial"/>
        </w:rPr>
      </w:pPr>
      <w:r w:rsidRPr="004E2764">
        <w:rPr>
          <w:rFonts w:ascii="Arial" w:hAnsi="Arial" w:cs="Arial"/>
        </w:rPr>
        <w:t>4.1 Business Goals</w:t>
      </w:r>
    </w:p>
    <w:p w:rsidR="0037011C" w:rsidRPr="004E2764" w:rsidRDefault="0037011C" w:rsidP="0037011C">
      <w:pPr>
        <w:rPr>
          <w:rFonts w:ascii="Arial" w:hAnsi="Arial" w:cs="Arial"/>
        </w:rPr>
      </w:pPr>
      <w:r w:rsidRPr="004E2764">
        <w:rPr>
          <w:rFonts w:ascii="Arial" w:hAnsi="Arial" w:cs="Arial"/>
        </w:rPr>
        <w:t>This section outlines the overarching goals of the organization and the business need driving the Project Client 360 initiative.</w:t>
      </w:r>
    </w:p>
    <w:p w:rsidR="0037011C" w:rsidRPr="004E2764" w:rsidRDefault="0037011C" w:rsidP="0037011C">
      <w:pPr>
        <w:pStyle w:val="NoSpacing"/>
        <w:rPr>
          <w:rFonts w:ascii="Arial" w:hAnsi="Arial" w:cs="Arial"/>
        </w:rPr>
      </w:pPr>
      <w:r w:rsidRPr="004E2764">
        <w:rPr>
          <w:rFonts w:ascii="Arial" w:hAnsi="Arial" w:cs="Arial"/>
        </w:rPr>
        <w:t>Organization Goals:</w:t>
      </w:r>
    </w:p>
    <w:p w:rsidR="0037011C" w:rsidRPr="004E2764" w:rsidRDefault="0037011C" w:rsidP="0037011C">
      <w:pPr>
        <w:pStyle w:val="NoSpacing"/>
        <w:numPr>
          <w:ilvl w:val="0"/>
          <w:numId w:val="22"/>
        </w:numPr>
        <w:rPr>
          <w:rFonts w:ascii="Arial" w:hAnsi="Arial" w:cs="Arial"/>
        </w:rPr>
      </w:pPr>
      <w:r w:rsidRPr="004E2764">
        <w:rPr>
          <w:rFonts w:ascii="Arial" w:hAnsi="Arial" w:cs="Arial"/>
        </w:rPr>
        <w:t>To achieve a unified 360-degree view of clients across all departments and channels.</w:t>
      </w:r>
    </w:p>
    <w:p w:rsidR="0037011C" w:rsidRPr="004E2764" w:rsidRDefault="0037011C" w:rsidP="0037011C">
      <w:pPr>
        <w:pStyle w:val="NoSpacing"/>
        <w:numPr>
          <w:ilvl w:val="0"/>
          <w:numId w:val="22"/>
        </w:numPr>
        <w:rPr>
          <w:rFonts w:ascii="Arial" w:hAnsi="Arial" w:cs="Arial"/>
        </w:rPr>
      </w:pPr>
      <w:r w:rsidRPr="004E2764">
        <w:rPr>
          <w:rFonts w:ascii="Arial" w:hAnsi="Arial" w:cs="Arial"/>
        </w:rPr>
        <w:t>To enhance customer experience through integrated and intelligent client insights.</w:t>
      </w:r>
    </w:p>
    <w:p w:rsidR="0037011C" w:rsidRPr="004E2764" w:rsidRDefault="0037011C" w:rsidP="0037011C">
      <w:pPr>
        <w:pStyle w:val="NoSpacing"/>
        <w:numPr>
          <w:ilvl w:val="0"/>
          <w:numId w:val="22"/>
        </w:numPr>
        <w:rPr>
          <w:rFonts w:ascii="Arial" w:hAnsi="Arial" w:cs="Arial"/>
        </w:rPr>
      </w:pPr>
      <w:r w:rsidRPr="004E2764">
        <w:rPr>
          <w:rFonts w:ascii="Arial" w:hAnsi="Arial" w:cs="Arial"/>
        </w:rPr>
        <w:t>To increase operational efficiency by eliminating data silos and manual processes.</w:t>
      </w:r>
    </w:p>
    <w:p w:rsidR="0037011C" w:rsidRPr="004E2764" w:rsidRDefault="0037011C" w:rsidP="0037011C">
      <w:pPr>
        <w:pStyle w:val="NoSpacing"/>
        <w:numPr>
          <w:ilvl w:val="0"/>
          <w:numId w:val="22"/>
        </w:numPr>
        <w:rPr>
          <w:rFonts w:ascii="Arial" w:hAnsi="Arial" w:cs="Arial"/>
        </w:rPr>
      </w:pPr>
      <w:r w:rsidRPr="004E2764">
        <w:rPr>
          <w:rFonts w:ascii="Arial" w:hAnsi="Arial" w:cs="Arial"/>
        </w:rPr>
        <w:t>To support strategic decision-making with real-time, accurate client data.</w:t>
      </w:r>
    </w:p>
    <w:p w:rsidR="0037011C" w:rsidRPr="004E2764" w:rsidRDefault="0037011C" w:rsidP="0037011C">
      <w:pPr>
        <w:rPr>
          <w:rFonts w:ascii="Arial" w:hAnsi="Arial" w:cs="Arial"/>
        </w:rPr>
      </w:pPr>
    </w:p>
    <w:p w:rsidR="0037011C" w:rsidRPr="004E2764" w:rsidRDefault="0037011C" w:rsidP="0037011C">
      <w:pPr>
        <w:pStyle w:val="NoSpacing"/>
        <w:rPr>
          <w:rFonts w:ascii="Arial" w:hAnsi="Arial" w:cs="Arial"/>
        </w:rPr>
      </w:pPr>
      <w:r w:rsidRPr="004E2764">
        <w:rPr>
          <w:rFonts w:ascii="Arial" w:hAnsi="Arial" w:cs="Arial"/>
        </w:rPr>
        <w:t>Business Need:</w:t>
      </w:r>
    </w:p>
    <w:p w:rsidR="0037011C" w:rsidRPr="004E2764" w:rsidRDefault="0037011C" w:rsidP="0037011C">
      <w:pPr>
        <w:pStyle w:val="NoSpacing"/>
        <w:numPr>
          <w:ilvl w:val="0"/>
          <w:numId w:val="22"/>
        </w:numPr>
        <w:rPr>
          <w:rFonts w:ascii="Arial" w:hAnsi="Arial" w:cs="Arial"/>
        </w:rPr>
      </w:pPr>
      <w:r w:rsidRPr="004E2764">
        <w:rPr>
          <w:rFonts w:ascii="Arial" w:hAnsi="Arial" w:cs="Arial"/>
        </w:rPr>
        <w:t>The current systems lack integration across departments, leading to fragmented client data.</w:t>
      </w:r>
    </w:p>
    <w:p w:rsidR="0037011C" w:rsidRPr="004E2764" w:rsidRDefault="0037011C" w:rsidP="0037011C">
      <w:pPr>
        <w:pStyle w:val="NoSpacing"/>
        <w:numPr>
          <w:ilvl w:val="0"/>
          <w:numId w:val="22"/>
        </w:numPr>
        <w:rPr>
          <w:rFonts w:ascii="Arial" w:hAnsi="Arial" w:cs="Arial"/>
        </w:rPr>
      </w:pPr>
      <w:r w:rsidRPr="004E2764">
        <w:rPr>
          <w:rFonts w:ascii="Arial" w:hAnsi="Arial" w:cs="Arial"/>
        </w:rPr>
        <w:t>There is a growing need to enable data-driven decisions through a centralized client information system.</w:t>
      </w:r>
    </w:p>
    <w:p w:rsidR="0037011C" w:rsidRDefault="0037011C" w:rsidP="0037011C">
      <w:pPr>
        <w:pStyle w:val="NoSpacing"/>
        <w:numPr>
          <w:ilvl w:val="0"/>
          <w:numId w:val="22"/>
        </w:numPr>
        <w:rPr>
          <w:rFonts w:ascii="Arial" w:hAnsi="Arial" w:cs="Arial"/>
        </w:rPr>
      </w:pPr>
      <w:r w:rsidRPr="004E2764">
        <w:rPr>
          <w:rFonts w:ascii="Arial" w:hAnsi="Arial" w:cs="Arial"/>
        </w:rPr>
        <w:t>The organization aims to digitize and automate internal workflows such as HR, learning, and client engagement systems.</w:t>
      </w: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5328E0">
        <w:rPr>
          <w:rFonts w:ascii="Arial" w:hAnsi="Arial" w:cs="Arial"/>
        </w:rPr>
        <w:t>4.2 Business Objectives</w:t>
      </w:r>
    </w:p>
    <w:p w:rsidR="0037011C" w:rsidRPr="005328E0" w:rsidRDefault="0037011C" w:rsidP="0037011C">
      <w:pPr>
        <w:pStyle w:val="NoSpacing"/>
        <w:rPr>
          <w:rFonts w:ascii="Arial" w:hAnsi="Arial" w:cs="Arial"/>
        </w:rPr>
      </w:pPr>
    </w:p>
    <w:p w:rsidR="0037011C" w:rsidRPr="005328E0" w:rsidRDefault="0037011C" w:rsidP="0037011C">
      <w:pPr>
        <w:pStyle w:val="NoSpacing"/>
        <w:rPr>
          <w:rFonts w:ascii="Arial" w:hAnsi="Arial" w:cs="Arial"/>
        </w:rPr>
      </w:pPr>
      <w:r w:rsidRPr="005328E0">
        <w:rPr>
          <w:rFonts w:ascii="Arial" w:hAnsi="Arial" w:cs="Arial"/>
        </w:rPr>
        <w:t xml:space="preserve">The goal of Project Client 360 is to provide a robust and scalable IT solution that </w:t>
      </w:r>
      <w:proofErr w:type="spellStart"/>
      <w:r w:rsidRPr="005328E0">
        <w:rPr>
          <w:rFonts w:ascii="Arial" w:hAnsi="Arial" w:cs="Arial"/>
        </w:rPr>
        <w:t>fulfills</w:t>
      </w:r>
      <w:proofErr w:type="spellEnd"/>
      <w:r w:rsidRPr="005328E0">
        <w:rPr>
          <w:rFonts w:ascii="Arial" w:hAnsi="Arial" w:cs="Arial"/>
        </w:rPr>
        <w:t xml:space="preserve"> the following business objectives:</w:t>
      </w:r>
    </w:p>
    <w:p w:rsidR="0037011C" w:rsidRPr="005328E0" w:rsidRDefault="0037011C" w:rsidP="0037011C">
      <w:pPr>
        <w:pStyle w:val="NoSpacing"/>
        <w:rPr>
          <w:rFonts w:ascii="Arial" w:hAnsi="Arial" w:cs="Arial"/>
        </w:rPr>
      </w:pPr>
    </w:p>
    <w:p w:rsidR="0037011C" w:rsidRPr="005328E0" w:rsidRDefault="0037011C" w:rsidP="0037011C">
      <w:pPr>
        <w:pStyle w:val="NoSpacing"/>
        <w:rPr>
          <w:rFonts w:ascii="Arial" w:hAnsi="Arial" w:cs="Arial"/>
        </w:rPr>
      </w:pPr>
      <w:r w:rsidRPr="005328E0">
        <w:rPr>
          <w:rFonts w:ascii="Arial" w:hAnsi="Arial" w:cs="Arial"/>
        </w:rPr>
        <w:t>Develop a Mobile Application</w:t>
      </w:r>
    </w:p>
    <w:p w:rsidR="0037011C" w:rsidRPr="005328E0" w:rsidRDefault="0037011C" w:rsidP="0037011C">
      <w:pPr>
        <w:pStyle w:val="NoSpacing"/>
        <w:numPr>
          <w:ilvl w:val="0"/>
          <w:numId w:val="22"/>
        </w:numPr>
        <w:rPr>
          <w:rFonts w:ascii="Arial" w:hAnsi="Arial" w:cs="Arial"/>
        </w:rPr>
      </w:pPr>
      <w:r w:rsidRPr="005328E0">
        <w:rPr>
          <w:rFonts w:ascii="Arial" w:hAnsi="Arial" w:cs="Arial"/>
        </w:rPr>
        <w:t>Platform: Android and iOS</w:t>
      </w:r>
    </w:p>
    <w:p w:rsidR="0037011C" w:rsidRPr="005328E0" w:rsidRDefault="0037011C" w:rsidP="0037011C">
      <w:pPr>
        <w:pStyle w:val="NoSpacing"/>
        <w:numPr>
          <w:ilvl w:val="0"/>
          <w:numId w:val="22"/>
        </w:numPr>
        <w:rPr>
          <w:rFonts w:ascii="Arial" w:hAnsi="Arial" w:cs="Arial"/>
        </w:rPr>
      </w:pPr>
      <w:r w:rsidRPr="005328E0">
        <w:rPr>
          <w:rFonts w:ascii="Arial" w:hAnsi="Arial" w:cs="Arial"/>
        </w:rPr>
        <w:t>Features: Real-time client dashboards, alerts, profile management, and push notifications.</w:t>
      </w:r>
    </w:p>
    <w:p w:rsidR="0037011C" w:rsidRPr="005328E0" w:rsidRDefault="0037011C" w:rsidP="0037011C">
      <w:pPr>
        <w:pStyle w:val="NoSpacing"/>
        <w:rPr>
          <w:rFonts w:ascii="Arial" w:hAnsi="Arial" w:cs="Arial"/>
        </w:rPr>
      </w:pPr>
    </w:p>
    <w:p w:rsidR="0037011C" w:rsidRPr="005328E0" w:rsidRDefault="0037011C" w:rsidP="0037011C">
      <w:pPr>
        <w:pStyle w:val="NoSpacing"/>
        <w:rPr>
          <w:rFonts w:ascii="Arial" w:hAnsi="Arial" w:cs="Arial"/>
        </w:rPr>
      </w:pPr>
      <w:r w:rsidRPr="005328E0">
        <w:rPr>
          <w:rFonts w:ascii="Arial" w:hAnsi="Arial" w:cs="Arial"/>
        </w:rPr>
        <w:t>Implement an E-Learning Management System (LMS)</w:t>
      </w:r>
    </w:p>
    <w:p w:rsidR="0037011C" w:rsidRPr="005328E0" w:rsidRDefault="0037011C" w:rsidP="0037011C">
      <w:pPr>
        <w:pStyle w:val="NoSpacing"/>
        <w:numPr>
          <w:ilvl w:val="0"/>
          <w:numId w:val="22"/>
        </w:numPr>
        <w:rPr>
          <w:rFonts w:ascii="Arial" w:hAnsi="Arial" w:cs="Arial"/>
        </w:rPr>
      </w:pPr>
      <w:r w:rsidRPr="005328E0">
        <w:rPr>
          <w:rFonts w:ascii="Arial" w:hAnsi="Arial" w:cs="Arial"/>
        </w:rPr>
        <w:t>Enable employee training and certification tracking.</w:t>
      </w:r>
    </w:p>
    <w:p w:rsidR="0037011C" w:rsidRPr="005328E0" w:rsidRDefault="0037011C" w:rsidP="0037011C">
      <w:pPr>
        <w:pStyle w:val="NoSpacing"/>
        <w:numPr>
          <w:ilvl w:val="0"/>
          <w:numId w:val="22"/>
        </w:numPr>
        <w:rPr>
          <w:rFonts w:ascii="Arial" w:hAnsi="Arial" w:cs="Arial"/>
        </w:rPr>
      </w:pPr>
      <w:r w:rsidRPr="005328E0">
        <w:rPr>
          <w:rFonts w:ascii="Arial" w:hAnsi="Arial" w:cs="Arial"/>
        </w:rPr>
        <w:t>Track progress, provide learning modules, assessments, and reporting tools.</w:t>
      </w:r>
    </w:p>
    <w:p w:rsidR="0037011C" w:rsidRPr="005328E0" w:rsidRDefault="0037011C" w:rsidP="0037011C">
      <w:pPr>
        <w:pStyle w:val="NoSpacing"/>
        <w:rPr>
          <w:rFonts w:ascii="Arial" w:hAnsi="Arial" w:cs="Arial"/>
        </w:rPr>
      </w:pPr>
    </w:p>
    <w:p w:rsidR="0037011C" w:rsidRPr="005328E0" w:rsidRDefault="0037011C" w:rsidP="0037011C">
      <w:pPr>
        <w:pStyle w:val="NoSpacing"/>
        <w:rPr>
          <w:rFonts w:ascii="Arial" w:hAnsi="Arial" w:cs="Arial"/>
        </w:rPr>
      </w:pPr>
      <w:r w:rsidRPr="005328E0">
        <w:rPr>
          <w:rFonts w:ascii="Arial" w:hAnsi="Arial" w:cs="Arial"/>
        </w:rPr>
        <w:t>Deploy a Human Resource Management System (HRMS)</w:t>
      </w:r>
    </w:p>
    <w:p w:rsidR="0037011C" w:rsidRPr="005328E0" w:rsidRDefault="0037011C" w:rsidP="0037011C">
      <w:pPr>
        <w:pStyle w:val="NoSpacing"/>
        <w:numPr>
          <w:ilvl w:val="0"/>
          <w:numId w:val="22"/>
        </w:numPr>
        <w:rPr>
          <w:rFonts w:ascii="Arial" w:hAnsi="Arial" w:cs="Arial"/>
        </w:rPr>
      </w:pPr>
      <w:r w:rsidRPr="005328E0">
        <w:rPr>
          <w:rFonts w:ascii="Arial" w:hAnsi="Arial" w:cs="Arial"/>
        </w:rPr>
        <w:t xml:space="preserve">Modules: Employee </w:t>
      </w:r>
      <w:proofErr w:type="spellStart"/>
      <w:r w:rsidRPr="005328E0">
        <w:rPr>
          <w:rFonts w:ascii="Arial" w:hAnsi="Arial" w:cs="Arial"/>
        </w:rPr>
        <w:t>onboarding</w:t>
      </w:r>
      <w:proofErr w:type="spellEnd"/>
      <w:r w:rsidRPr="005328E0">
        <w:rPr>
          <w:rFonts w:ascii="Arial" w:hAnsi="Arial" w:cs="Arial"/>
        </w:rPr>
        <w:t>, leave management, payroll, performance tracking, and employee self-service portal.</w:t>
      </w:r>
    </w:p>
    <w:p w:rsidR="0037011C" w:rsidRDefault="0037011C" w:rsidP="0037011C">
      <w:pPr>
        <w:pStyle w:val="NoSpacing"/>
        <w:numPr>
          <w:ilvl w:val="0"/>
          <w:numId w:val="22"/>
        </w:numPr>
        <w:rPr>
          <w:rFonts w:ascii="Arial" w:hAnsi="Arial" w:cs="Arial"/>
        </w:rPr>
      </w:pPr>
      <w:r w:rsidRPr="005328E0">
        <w:rPr>
          <w:rFonts w:ascii="Arial" w:hAnsi="Arial" w:cs="Arial"/>
        </w:rPr>
        <w:t>Integrate with other organizational tools for seamless HR operations.</w:t>
      </w: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70182F">
        <w:rPr>
          <w:rFonts w:ascii="Arial" w:hAnsi="Arial" w:cs="Arial"/>
        </w:rPr>
        <w:t>4.3 Business Rules</w:t>
      </w:r>
    </w:p>
    <w:p w:rsidR="0037011C" w:rsidRPr="0070182F" w:rsidRDefault="0037011C" w:rsidP="0037011C">
      <w:pPr>
        <w:pStyle w:val="NoSpacing"/>
        <w:rPr>
          <w:rFonts w:ascii="Arial" w:hAnsi="Arial" w:cs="Arial"/>
        </w:rPr>
      </w:pPr>
    </w:p>
    <w:p w:rsidR="0037011C" w:rsidRPr="0070182F" w:rsidRDefault="0037011C" w:rsidP="0037011C">
      <w:pPr>
        <w:pStyle w:val="NoSpacing"/>
        <w:rPr>
          <w:rFonts w:ascii="Arial" w:hAnsi="Arial" w:cs="Arial"/>
        </w:rPr>
      </w:pPr>
      <w:r w:rsidRPr="0070182F">
        <w:rPr>
          <w:rFonts w:ascii="Arial" w:hAnsi="Arial" w:cs="Arial"/>
        </w:rPr>
        <w:lastRenderedPageBreak/>
        <w:t>This section defines the key organizational policies, procedures, and regulatory constraints that govern the development and use of the Project Client 360 solution.</w:t>
      </w:r>
    </w:p>
    <w:p w:rsidR="0037011C" w:rsidRPr="0070182F" w:rsidRDefault="0037011C" w:rsidP="0037011C">
      <w:pPr>
        <w:pStyle w:val="NoSpacing"/>
        <w:rPr>
          <w:rFonts w:ascii="Arial" w:hAnsi="Arial" w:cs="Arial"/>
        </w:rPr>
      </w:pPr>
    </w:p>
    <w:p w:rsidR="0037011C" w:rsidRPr="00086E35" w:rsidRDefault="0037011C" w:rsidP="0037011C">
      <w:pPr>
        <w:pStyle w:val="NoSpacing"/>
        <w:rPr>
          <w:rFonts w:ascii="Arial" w:hAnsi="Arial" w:cs="Arial"/>
        </w:rPr>
      </w:pPr>
      <w:r w:rsidRPr="00086E35">
        <w:rPr>
          <w:rFonts w:ascii="Arial" w:hAnsi="Arial" w:cs="Arial"/>
        </w:rPr>
        <w:t>Organizational Policies &amp; Procedures:</w:t>
      </w:r>
    </w:p>
    <w:p w:rsidR="0037011C" w:rsidRPr="0070182F" w:rsidRDefault="0037011C" w:rsidP="0037011C">
      <w:pPr>
        <w:pStyle w:val="NoSpacing"/>
        <w:numPr>
          <w:ilvl w:val="0"/>
          <w:numId w:val="23"/>
        </w:numPr>
        <w:rPr>
          <w:rFonts w:ascii="Arial" w:hAnsi="Arial" w:cs="Arial"/>
        </w:rPr>
      </w:pPr>
      <w:r w:rsidRPr="0070182F">
        <w:rPr>
          <w:rFonts w:ascii="Arial" w:hAnsi="Arial" w:cs="Arial"/>
        </w:rPr>
        <w:t>Data Privacy Policy:</w:t>
      </w:r>
    </w:p>
    <w:p w:rsidR="0037011C" w:rsidRDefault="0037011C" w:rsidP="0037011C">
      <w:pPr>
        <w:pStyle w:val="NoSpacing"/>
        <w:numPr>
          <w:ilvl w:val="0"/>
          <w:numId w:val="22"/>
        </w:numPr>
        <w:rPr>
          <w:rFonts w:ascii="Arial" w:hAnsi="Arial" w:cs="Arial"/>
        </w:rPr>
      </w:pPr>
      <w:r w:rsidRPr="0070182F">
        <w:rPr>
          <w:rFonts w:ascii="Arial" w:hAnsi="Arial" w:cs="Arial"/>
        </w:rPr>
        <w:t>All client data must be handled in accordance with internal privacy policies and applicable data protection regulations (e.g., GDPR, IT Act 2000).</w:t>
      </w:r>
    </w:p>
    <w:p w:rsidR="0037011C" w:rsidRPr="0070182F" w:rsidRDefault="0037011C" w:rsidP="0037011C">
      <w:pPr>
        <w:pStyle w:val="NoSpacing"/>
        <w:numPr>
          <w:ilvl w:val="0"/>
          <w:numId w:val="23"/>
        </w:numPr>
        <w:rPr>
          <w:rFonts w:ascii="Arial" w:hAnsi="Arial" w:cs="Arial"/>
        </w:rPr>
      </w:pPr>
      <w:r w:rsidRPr="0070182F">
        <w:rPr>
          <w:rFonts w:ascii="Arial" w:hAnsi="Arial" w:cs="Arial"/>
        </w:rPr>
        <w:t>User Access Control:</w:t>
      </w:r>
    </w:p>
    <w:p w:rsidR="0037011C" w:rsidRPr="0070182F" w:rsidRDefault="0037011C" w:rsidP="0037011C">
      <w:pPr>
        <w:pStyle w:val="NoSpacing"/>
        <w:numPr>
          <w:ilvl w:val="0"/>
          <w:numId w:val="22"/>
        </w:numPr>
        <w:rPr>
          <w:rFonts w:ascii="Arial" w:hAnsi="Arial" w:cs="Arial"/>
        </w:rPr>
      </w:pPr>
      <w:r w:rsidRPr="0070182F">
        <w:rPr>
          <w:rFonts w:ascii="Arial" w:hAnsi="Arial" w:cs="Arial"/>
        </w:rPr>
        <w:t>System access shall be granted based on user roles and responsibilities using Role-Based Access Control (RBAC).</w:t>
      </w:r>
    </w:p>
    <w:p w:rsidR="0037011C" w:rsidRPr="0070182F" w:rsidRDefault="0037011C" w:rsidP="0037011C">
      <w:pPr>
        <w:pStyle w:val="NoSpacing"/>
        <w:numPr>
          <w:ilvl w:val="0"/>
          <w:numId w:val="23"/>
        </w:numPr>
        <w:rPr>
          <w:rFonts w:ascii="Arial" w:hAnsi="Arial" w:cs="Arial"/>
        </w:rPr>
      </w:pPr>
      <w:r w:rsidRPr="0070182F">
        <w:rPr>
          <w:rFonts w:ascii="Arial" w:hAnsi="Arial" w:cs="Arial"/>
        </w:rPr>
        <w:t>Audit and Compliance:</w:t>
      </w:r>
    </w:p>
    <w:p w:rsidR="0037011C" w:rsidRPr="0070182F" w:rsidRDefault="0037011C" w:rsidP="0037011C">
      <w:pPr>
        <w:pStyle w:val="NoSpacing"/>
        <w:numPr>
          <w:ilvl w:val="0"/>
          <w:numId w:val="22"/>
        </w:numPr>
        <w:rPr>
          <w:rFonts w:ascii="Arial" w:hAnsi="Arial" w:cs="Arial"/>
        </w:rPr>
      </w:pPr>
      <w:r w:rsidRPr="0070182F">
        <w:rPr>
          <w:rFonts w:ascii="Arial" w:hAnsi="Arial" w:cs="Arial"/>
        </w:rPr>
        <w:t>All user activities within the system must be logged for audit purposes. Logs will be retained for a minimum of 12 months.</w:t>
      </w:r>
    </w:p>
    <w:p w:rsidR="0037011C" w:rsidRPr="0070182F" w:rsidRDefault="0037011C" w:rsidP="0037011C">
      <w:pPr>
        <w:pStyle w:val="NoSpacing"/>
        <w:numPr>
          <w:ilvl w:val="0"/>
          <w:numId w:val="23"/>
        </w:numPr>
        <w:rPr>
          <w:rFonts w:ascii="Arial" w:hAnsi="Arial" w:cs="Arial"/>
        </w:rPr>
      </w:pPr>
      <w:r w:rsidRPr="0070182F">
        <w:rPr>
          <w:rFonts w:ascii="Arial" w:hAnsi="Arial" w:cs="Arial"/>
        </w:rPr>
        <w:t>Authentication Standards:</w:t>
      </w:r>
    </w:p>
    <w:p w:rsidR="0037011C" w:rsidRPr="0070182F" w:rsidRDefault="0037011C" w:rsidP="0037011C">
      <w:pPr>
        <w:pStyle w:val="NoSpacing"/>
        <w:numPr>
          <w:ilvl w:val="0"/>
          <w:numId w:val="22"/>
        </w:numPr>
        <w:rPr>
          <w:rFonts w:ascii="Arial" w:hAnsi="Arial" w:cs="Arial"/>
        </w:rPr>
      </w:pPr>
      <w:r w:rsidRPr="0070182F">
        <w:rPr>
          <w:rFonts w:ascii="Arial" w:hAnsi="Arial" w:cs="Arial"/>
        </w:rPr>
        <w:t>Multi-factor authentication (MFA) is mandatory for all administrative users and remote access.</w:t>
      </w:r>
    </w:p>
    <w:p w:rsidR="0037011C" w:rsidRPr="0070182F" w:rsidRDefault="0037011C" w:rsidP="0037011C">
      <w:pPr>
        <w:pStyle w:val="NoSpacing"/>
        <w:numPr>
          <w:ilvl w:val="0"/>
          <w:numId w:val="23"/>
        </w:numPr>
        <w:rPr>
          <w:rFonts w:ascii="Arial" w:hAnsi="Arial" w:cs="Arial"/>
        </w:rPr>
      </w:pPr>
      <w:r w:rsidRPr="0070182F">
        <w:rPr>
          <w:rFonts w:ascii="Arial" w:hAnsi="Arial" w:cs="Arial"/>
        </w:rPr>
        <w:t>System Availability:</w:t>
      </w:r>
    </w:p>
    <w:p w:rsidR="0037011C" w:rsidRPr="0070182F" w:rsidRDefault="0037011C" w:rsidP="0037011C">
      <w:pPr>
        <w:pStyle w:val="NoSpacing"/>
        <w:numPr>
          <w:ilvl w:val="0"/>
          <w:numId w:val="22"/>
        </w:numPr>
        <w:rPr>
          <w:rFonts w:ascii="Arial" w:hAnsi="Arial" w:cs="Arial"/>
        </w:rPr>
      </w:pPr>
      <w:r w:rsidRPr="0070182F">
        <w:rPr>
          <w:rFonts w:ascii="Arial" w:hAnsi="Arial" w:cs="Arial"/>
        </w:rPr>
        <w:t>The solution must maintain 99.5% uptime, excluding planned maintenance windows, and must have a disaster recovery plan in place.</w:t>
      </w:r>
    </w:p>
    <w:p w:rsidR="0037011C" w:rsidRPr="0070182F" w:rsidRDefault="0037011C" w:rsidP="0037011C">
      <w:pPr>
        <w:pStyle w:val="NoSpacing"/>
        <w:numPr>
          <w:ilvl w:val="0"/>
          <w:numId w:val="23"/>
        </w:numPr>
        <w:rPr>
          <w:rFonts w:ascii="Arial" w:hAnsi="Arial" w:cs="Arial"/>
        </w:rPr>
      </w:pPr>
      <w:r w:rsidRPr="0070182F">
        <w:rPr>
          <w:rFonts w:ascii="Arial" w:hAnsi="Arial" w:cs="Arial"/>
        </w:rPr>
        <w:t>Change Management Procedure:</w:t>
      </w:r>
    </w:p>
    <w:p w:rsidR="0037011C" w:rsidRPr="0070182F" w:rsidRDefault="0037011C" w:rsidP="0037011C">
      <w:pPr>
        <w:pStyle w:val="NoSpacing"/>
        <w:numPr>
          <w:ilvl w:val="0"/>
          <w:numId w:val="22"/>
        </w:numPr>
        <w:rPr>
          <w:rFonts w:ascii="Arial" w:hAnsi="Arial" w:cs="Arial"/>
        </w:rPr>
      </w:pPr>
      <w:r w:rsidRPr="0070182F">
        <w:rPr>
          <w:rFonts w:ascii="Arial" w:hAnsi="Arial" w:cs="Arial"/>
        </w:rPr>
        <w:t>All enhancements, bug fixes, or system updates must follow the organization's defined change control process, including proper documentation and approvals.</w:t>
      </w:r>
    </w:p>
    <w:p w:rsidR="0037011C" w:rsidRPr="0070182F" w:rsidRDefault="0037011C" w:rsidP="0037011C">
      <w:pPr>
        <w:pStyle w:val="NoSpacing"/>
        <w:numPr>
          <w:ilvl w:val="0"/>
          <w:numId w:val="23"/>
        </w:numPr>
        <w:rPr>
          <w:rFonts w:ascii="Arial" w:hAnsi="Arial" w:cs="Arial"/>
        </w:rPr>
      </w:pPr>
      <w:r w:rsidRPr="0070182F">
        <w:rPr>
          <w:rFonts w:ascii="Arial" w:hAnsi="Arial" w:cs="Arial"/>
        </w:rPr>
        <w:t>Data Retention Rules:</w:t>
      </w:r>
    </w:p>
    <w:p w:rsidR="0037011C" w:rsidRPr="0070182F" w:rsidRDefault="0037011C" w:rsidP="0037011C">
      <w:pPr>
        <w:pStyle w:val="NoSpacing"/>
        <w:numPr>
          <w:ilvl w:val="0"/>
          <w:numId w:val="22"/>
        </w:numPr>
        <w:rPr>
          <w:rFonts w:ascii="Arial" w:hAnsi="Arial" w:cs="Arial"/>
        </w:rPr>
      </w:pPr>
      <w:r w:rsidRPr="0070182F">
        <w:rPr>
          <w:rFonts w:ascii="Arial" w:hAnsi="Arial" w:cs="Arial"/>
        </w:rPr>
        <w:t>Client records must be retained for a minimum of 7 years unless otherwise specified by legal or regulatory requirements.</w:t>
      </w:r>
    </w:p>
    <w:p w:rsidR="0037011C" w:rsidRPr="0070182F" w:rsidRDefault="0037011C" w:rsidP="0037011C">
      <w:pPr>
        <w:pStyle w:val="NoSpacing"/>
        <w:numPr>
          <w:ilvl w:val="0"/>
          <w:numId w:val="23"/>
        </w:numPr>
        <w:rPr>
          <w:rFonts w:ascii="Arial" w:hAnsi="Arial" w:cs="Arial"/>
        </w:rPr>
      </w:pPr>
      <w:r w:rsidRPr="0070182F">
        <w:rPr>
          <w:rFonts w:ascii="Arial" w:hAnsi="Arial" w:cs="Arial"/>
        </w:rPr>
        <w:t>Employee Training Requirements:</w:t>
      </w:r>
    </w:p>
    <w:p w:rsidR="0037011C" w:rsidRDefault="0037011C" w:rsidP="0037011C">
      <w:pPr>
        <w:pStyle w:val="NoSpacing"/>
        <w:numPr>
          <w:ilvl w:val="0"/>
          <w:numId w:val="22"/>
        </w:numPr>
        <w:rPr>
          <w:rFonts w:ascii="Arial" w:hAnsi="Arial" w:cs="Arial"/>
        </w:rPr>
      </w:pPr>
      <w:r w:rsidRPr="0070182F">
        <w:rPr>
          <w:rFonts w:ascii="Arial" w:hAnsi="Arial" w:cs="Arial"/>
        </w:rPr>
        <w:t>All users must complete mandatory training sessions before gaining access to the E-Learning or HRMS systems.</w:t>
      </w:r>
    </w:p>
    <w:p w:rsidR="0037011C" w:rsidRPr="002150CE" w:rsidRDefault="0037011C" w:rsidP="0037011C">
      <w:pPr>
        <w:pStyle w:val="NoSpacing"/>
        <w:rPr>
          <w:rFonts w:ascii="Arial" w:hAnsi="Arial" w:cs="Arial"/>
        </w:rPr>
      </w:pPr>
      <w:r w:rsidRPr="002150CE">
        <w:rPr>
          <w:rFonts w:ascii="Arial" w:hAnsi="Arial" w:cs="Arial"/>
        </w:rPr>
        <w:t>Regulatory Compliance:</w:t>
      </w:r>
    </w:p>
    <w:p w:rsidR="0037011C" w:rsidRPr="002150CE" w:rsidRDefault="0037011C" w:rsidP="0037011C">
      <w:pPr>
        <w:pStyle w:val="NoSpacing"/>
        <w:numPr>
          <w:ilvl w:val="0"/>
          <w:numId w:val="22"/>
        </w:numPr>
        <w:rPr>
          <w:rFonts w:ascii="Arial" w:hAnsi="Arial" w:cs="Arial"/>
        </w:rPr>
      </w:pPr>
      <w:r w:rsidRPr="002150CE">
        <w:rPr>
          <w:rFonts w:ascii="Arial" w:hAnsi="Arial" w:cs="Arial"/>
        </w:rPr>
        <w:t xml:space="preserve">The system must comply with local </w:t>
      </w:r>
      <w:proofErr w:type="spellStart"/>
      <w:r w:rsidRPr="002150CE">
        <w:rPr>
          <w:rFonts w:ascii="Arial" w:hAnsi="Arial" w:cs="Arial"/>
        </w:rPr>
        <w:t>labor</w:t>
      </w:r>
      <w:proofErr w:type="spellEnd"/>
      <w:r w:rsidRPr="002150CE">
        <w:rPr>
          <w:rFonts w:ascii="Arial" w:hAnsi="Arial" w:cs="Arial"/>
        </w:rPr>
        <w:t xml:space="preserve"> laws and financial reporting standards.</w:t>
      </w:r>
    </w:p>
    <w:p w:rsidR="0037011C" w:rsidRDefault="0037011C" w:rsidP="0037011C">
      <w:pPr>
        <w:pStyle w:val="NoSpacing"/>
        <w:numPr>
          <w:ilvl w:val="0"/>
          <w:numId w:val="22"/>
        </w:numPr>
        <w:rPr>
          <w:rFonts w:ascii="Arial" w:hAnsi="Arial" w:cs="Arial"/>
        </w:rPr>
      </w:pPr>
      <w:r w:rsidRPr="002150CE">
        <w:rPr>
          <w:rFonts w:ascii="Arial" w:hAnsi="Arial" w:cs="Arial"/>
        </w:rPr>
        <w:t>All personally identifiable information (PII) must be securely stored and transmitted using encrypted channels.</w:t>
      </w: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5C0304">
        <w:rPr>
          <w:rFonts w:ascii="Arial" w:hAnsi="Arial" w:cs="Arial"/>
        </w:rPr>
        <w:t>4.4 Background</w:t>
      </w:r>
    </w:p>
    <w:p w:rsidR="0037011C" w:rsidRPr="005C0304" w:rsidRDefault="0037011C" w:rsidP="0037011C">
      <w:pPr>
        <w:pStyle w:val="NoSpacing"/>
        <w:rPr>
          <w:rFonts w:ascii="Arial" w:hAnsi="Arial" w:cs="Arial"/>
        </w:rPr>
      </w:pPr>
    </w:p>
    <w:p w:rsidR="0037011C" w:rsidRPr="005C0304" w:rsidRDefault="0037011C" w:rsidP="0037011C">
      <w:pPr>
        <w:pStyle w:val="NoSpacing"/>
        <w:rPr>
          <w:rFonts w:ascii="Arial" w:hAnsi="Arial" w:cs="Arial"/>
        </w:rPr>
      </w:pPr>
      <w:r w:rsidRPr="005C0304">
        <w:rPr>
          <w:rFonts w:ascii="Arial" w:hAnsi="Arial" w:cs="Arial"/>
        </w:rPr>
        <w:t>The Project Client 360 was initiated in response to growing challenges in accessing and managing client-related information across various business functions. Currently, client data is scattered across multiple legacy systems such as manual records, isolated departmental software, and unstructured formats like spreadsheets. This fragmentation has led to inefficiencies in service delivery, delays in decision-making, and reduced customer satisfaction.</w:t>
      </w:r>
    </w:p>
    <w:p w:rsidR="0037011C" w:rsidRPr="005C0304" w:rsidRDefault="0037011C" w:rsidP="0037011C">
      <w:pPr>
        <w:pStyle w:val="NoSpacing"/>
        <w:rPr>
          <w:rFonts w:ascii="Arial" w:hAnsi="Arial" w:cs="Arial"/>
        </w:rPr>
      </w:pPr>
    </w:p>
    <w:p w:rsidR="0037011C" w:rsidRPr="005C0304" w:rsidRDefault="0037011C" w:rsidP="0037011C">
      <w:pPr>
        <w:pStyle w:val="NoSpacing"/>
        <w:rPr>
          <w:rFonts w:ascii="Arial" w:hAnsi="Arial" w:cs="Arial"/>
        </w:rPr>
      </w:pPr>
      <w:r w:rsidRPr="005C0304">
        <w:rPr>
          <w:rFonts w:ascii="Arial" w:hAnsi="Arial" w:cs="Arial"/>
        </w:rPr>
        <w:t>Additionally, the organization lacks integrated systems to manage internal operations such as human resources and employee development. As the organization continues to scale, it becomes increasingly important to unify and digitize these core functions for improved transparency, performance tracking, and compliance.</w:t>
      </w:r>
    </w:p>
    <w:p w:rsidR="0037011C" w:rsidRPr="005C0304" w:rsidRDefault="0037011C" w:rsidP="0037011C">
      <w:pPr>
        <w:pStyle w:val="NoSpacing"/>
        <w:rPr>
          <w:rFonts w:ascii="Arial" w:hAnsi="Arial" w:cs="Arial"/>
        </w:rPr>
      </w:pPr>
    </w:p>
    <w:p w:rsidR="0037011C" w:rsidRDefault="0037011C" w:rsidP="0037011C">
      <w:pPr>
        <w:pStyle w:val="NoSpacing"/>
        <w:rPr>
          <w:rFonts w:ascii="Arial" w:hAnsi="Arial" w:cs="Arial"/>
        </w:rPr>
      </w:pPr>
      <w:r w:rsidRPr="005C0304">
        <w:rPr>
          <w:rFonts w:ascii="Arial" w:hAnsi="Arial" w:cs="Arial"/>
        </w:rPr>
        <w:t>The project seeks to consolidate client information and internal workflows into a single, centralized platform that offers:</w:t>
      </w:r>
    </w:p>
    <w:p w:rsidR="0037011C" w:rsidRDefault="0037011C" w:rsidP="0037011C">
      <w:pPr>
        <w:pStyle w:val="NoSpacing"/>
        <w:rPr>
          <w:rFonts w:ascii="Arial" w:hAnsi="Arial" w:cs="Arial"/>
        </w:rPr>
      </w:pPr>
    </w:p>
    <w:p w:rsidR="0037011C" w:rsidRPr="005C0304" w:rsidRDefault="0037011C" w:rsidP="0037011C">
      <w:pPr>
        <w:pStyle w:val="NoSpacing"/>
        <w:numPr>
          <w:ilvl w:val="0"/>
          <w:numId w:val="24"/>
        </w:numPr>
        <w:rPr>
          <w:rFonts w:ascii="Arial" w:hAnsi="Arial" w:cs="Arial"/>
        </w:rPr>
      </w:pPr>
      <w:r w:rsidRPr="005C0304">
        <w:rPr>
          <w:rFonts w:ascii="Arial" w:hAnsi="Arial" w:cs="Arial"/>
        </w:rPr>
        <w:t>A 360-degree view of client interactions, transactions, and histories.</w:t>
      </w:r>
    </w:p>
    <w:p w:rsidR="0037011C" w:rsidRPr="005C0304" w:rsidRDefault="0037011C" w:rsidP="0037011C">
      <w:pPr>
        <w:pStyle w:val="NoSpacing"/>
        <w:numPr>
          <w:ilvl w:val="0"/>
          <w:numId w:val="24"/>
        </w:numPr>
        <w:rPr>
          <w:rFonts w:ascii="Arial" w:hAnsi="Arial" w:cs="Arial"/>
        </w:rPr>
      </w:pPr>
      <w:r w:rsidRPr="005C0304">
        <w:rPr>
          <w:rFonts w:ascii="Arial" w:hAnsi="Arial" w:cs="Arial"/>
        </w:rPr>
        <w:t>A mobile application for quick and remote access to client profiles and insights.</w:t>
      </w:r>
    </w:p>
    <w:p w:rsidR="0037011C" w:rsidRPr="005C0304" w:rsidRDefault="0037011C" w:rsidP="0037011C">
      <w:pPr>
        <w:pStyle w:val="NoSpacing"/>
        <w:numPr>
          <w:ilvl w:val="0"/>
          <w:numId w:val="24"/>
        </w:numPr>
        <w:rPr>
          <w:rFonts w:ascii="Arial" w:hAnsi="Arial" w:cs="Arial"/>
        </w:rPr>
      </w:pPr>
      <w:r w:rsidRPr="005C0304">
        <w:rPr>
          <w:rFonts w:ascii="Arial" w:hAnsi="Arial" w:cs="Arial"/>
        </w:rPr>
        <w:t>A scalable E-Learning Management System (LMS) to facilitate employee training and upskilling.</w:t>
      </w:r>
    </w:p>
    <w:p w:rsidR="0037011C" w:rsidRDefault="0037011C" w:rsidP="0037011C">
      <w:pPr>
        <w:pStyle w:val="NoSpacing"/>
        <w:numPr>
          <w:ilvl w:val="0"/>
          <w:numId w:val="24"/>
        </w:numPr>
        <w:rPr>
          <w:rFonts w:ascii="Arial" w:hAnsi="Arial" w:cs="Arial"/>
        </w:rPr>
      </w:pPr>
      <w:r w:rsidRPr="005C0304">
        <w:rPr>
          <w:rFonts w:ascii="Arial" w:hAnsi="Arial" w:cs="Arial"/>
        </w:rPr>
        <w:lastRenderedPageBreak/>
        <w:t xml:space="preserve">An HRMS module to streamline human resource processes such as </w:t>
      </w:r>
      <w:proofErr w:type="spellStart"/>
      <w:r w:rsidRPr="005C0304">
        <w:rPr>
          <w:rFonts w:ascii="Arial" w:hAnsi="Arial" w:cs="Arial"/>
        </w:rPr>
        <w:t>onboarding</w:t>
      </w:r>
      <w:proofErr w:type="spellEnd"/>
      <w:r w:rsidRPr="005C0304">
        <w:rPr>
          <w:rFonts w:ascii="Arial" w:hAnsi="Arial" w:cs="Arial"/>
        </w:rPr>
        <w:t>, payroll, and employee performance tracking.</w:t>
      </w: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5C0304">
        <w:rPr>
          <w:rFonts w:ascii="Arial" w:hAnsi="Arial" w:cs="Arial"/>
        </w:rPr>
        <w:t>By transitioning from disjointed legacy systems to an integrated digital platform, the organization aims to enhance both client engagement and internal process efficiency.</w:t>
      </w:r>
    </w:p>
    <w:p w:rsidR="0037011C" w:rsidRDefault="0037011C" w:rsidP="0037011C">
      <w:pPr>
        <w:pStyle w:val="NoSpacing"/>
        <w:rPr>
          <w:rFonts w:ascii="Arial" w:hAnsi="Arial" w:cs="Arial"/>
        </w:rPr>
      </w:pPr>
    </w:p>
    <w:p w:rsidR="0037011C" w:rsidRPr="005C0304" w:rsidRDefault="0037011C" w:rsidP="0037011C">
      <w:pPr>
        <w:pStyle w:val="NoSpacing"/>
        <w:rPr>
          <w:rFonts w:ascii="Arial" w:hAnsi="Arial" w:cs="Arial"/>
        </w:rPr>
      </w:pPr>
      <w:r w:rsidRPr="005C0304">
        <w:rPr>
          <w:rFonts w:ascii="Arial" w:hAnsi="Arial" w:cs="Arial"/>
        </w:rPr>
        <w:t>4.5 Project Objective</w:t>
      </w:r>
    </w:p>
    <w:p w:rsidR="0037011C" w:rsidRDefault="0037011C" w:rsidP="0037011C">
      <w:pPr>
        <w:pStyle w:val="NoSpacing"/>
        <w:rPr>
          <w:rFonts w:ascii="Arial" w:hAnsi="Arial" w:cs="Arial"/>
        </w:rPr>
      </w:pPr>
    </w:p>
    <w:p w:rsidR="0037011C" w:rsidRPr="005C0304" w:rsidRDefault="0037011C" w:rsidP="0037011C">
      <w:pPr>
        <w:pStyle w:val="NoSpacing"/>
        <w:rPr>
          <w:rFonts w:ascii="Arial" w:hAnsi="Arial" w:cs="Arial"/>
        </w:rPr>
      </w:pPr>
      <w:r w:rsidRPr="005C0304">
        <w:rPr>
          <w:rFonts w:ascii="Arial" w:hAnsi="Arial" w:cs="Arial"/>
        </w:rPr>
        <w:t>The primary objective of Project Client 360 is to design, develop, and deploy a centralized digital platform that provides a comprehensive, real-time view of each client and streamlines internal business operations through integrated technology solutions.</w:t>
      </w:r>
    </w:p>
    <w:p w:rsidR="0037011C" w:rsidRDefault="0037011C" w:rsidP="0037011C">
      <w:pPr>
        <w:pStyle w:val="NoSpacing"/>
        <w:rPr>
          <w:rFonts w:ascii="Arial" w:hAnsi="Arial" w:cs="Arial"/>
        </w:rPr>
      </w:pPr>
    </w:p>
    <w:p w:rsidR="0037011C" w:rsidRPr="005C0304" w:rsidRDefault="0037011C" w:rsidP="0037011C">
      <w:pPr>
        <w:pStyle w:val="NoSpacing"/>
        <w:rPr>
          <w:rFonts w:ascii="Arial" w:hAnsi="Arial" w:cs="Arial"/>
        </w:rPr>
      </w:pPr>
      <w:r w:rsidRPr="005C0304">
        <w:rPr>
          <w:rFonts w:ascii="Arial" w:hAnsi="Arial" w:cs="Arial"/>
        </w:rPr>
        <w:t>The specific objectives include:</w:t>
      </w:r>
    </w:p>
    <w:p w:rsidR="0037011C" w:rsidRPr="005C0304" w:rsidRDefault="0037011C" w:rsidP="0037011C">
      <w:pPr>
        <w:pStyle w:val="NoSpacing"/>
        <w:numPr>
          <w:ilvl w:val="0"/>
          <w:numId w:val="25"/>
        </w:numPr>
        <w:rPr>
          <w:rFonts w:ascii="Arial" w:hAnsi="Arial" w:cs="Arial"/>
        </w:rPr>
      </w:pPr>
      <w:r w:rsidRPr="005C0304">
        <w:rPr>
          <w:rFonts w:ascii="Arial" w:hAnsi="Arial" w:cs="Arial"/>
        </w:rPr>
        <w:t>Unify client information from multiple sources into a single, accurate, and accessible platform to support sales, marketing, service, and management functions.</w:t>
      </w:r>
    </w:p>
    <w:p w:rsidR="0037011C" w:rsidRPr="005C0304" w:rsidRDefault="0037011C" w:rsidP="0037011C">
      <w:pPr>
        <w:pStyle w:val="NoSpacing"/>
        <w:numPr>
          <w:ilvl w:val="0"/>
          <w:numId w:val="25"/>
        </w:numPr>
        <w:rPr>
          <w:rFonts w:ascii="Arial" w:hAnsi="Arial" w:cs="Arial"/>
        </w:rPr>
      </w:pPr>
      <w:r w:rsidRPr="005C0304">
        <w:rPr>
          <w:rFonts w:ascii="Arial" w:hAnsi="Arial" w:cs="Arial"/>
        </w:rPr>
        <w:t>Develop a mobile application for Android and iOS to provide field teams and decision-makers with on-the-go access to client data and actionable insights.</w:t>
      </w:r>
    </w:p>
    <w:p w:rsidR="0037011C" w:rsidRPr="005C0304" w:rsidRDefault="0037011C" w:rsidP="0037011C">
      <w:pPr>
        <w:pStyle w:val="NoSpacing"/>
        <w:numPr>
          <w:ilvl w:val="0"/>
          <w:numId w:val="25"/>
        </w:numPr>
        <w:rPr>
          <w:rFonts w:ascii="Arial" w:hAnsi="Arial" w:cs="Arial"/>
        </w:rPr>
      </w:pPr>
      <w:r w:rsidRPr="005C0304">
        <w:rPr>
          <w:rFonts w:ascii="Arial" w:hAnsi="Arial" w:cs="Arial"/>
        </w:rPr>
        <w:t>Implement an E-Learning Management System (LMS) to manage employee training, learning paths, certifications, and performance tracking.</w:t>
      </w:r>
    </w:p>
    <w:p w:rsidR="0037011C" w:rsidRPr="005C0304" w:rsidRDefault="0037011C" w:rsidP="0037011C">
      <w:pPr>
        <w:pStyle w:val="NoSpacing"/>
        <w:numPr>
          <w:ilvl w:val="0"/>
          <w:numId w:val="25"/>
        </w:numPr>
        <w:rPr>
          <w:rFonts w:ascii="Arial" w:hAnsi="Arial" w:cs="Arial"/>
        </w:rPr>
      </w:pPr>
      <w:r w:rsidRPr="005C0304">
        <w:rPr>
          <w:rFonts w:ascii="Arial" w:hAnsi="Arial" w:cs="Arial"/>
        </w:rPr>
        <w:t>Deploy a Human Resource Management System (HRMS) to automate core HR functions, including employee on</w:t>
      </w:r>
      <w:r>
        <w:rPr>
          <w:rFonts w:ascii="Arial" w:hAnsi="Arial" w:cs="Arial"/>
        </w:rPr>
        <w:t xml:space="preserve"> </w:t>
      </w:r>
      <w:r w:rsidRPr="005C0304">
        <w:rPr>
          <w:rFonts w:ascii="Arial" w:hAnsi="Arial" w:cs="Arial"/>
        </w:rPr>
        <w:t>boarding, attendance, leave management, payroll, and self-service portals.</w:t>
      </w:r>
    </w:p>
    <w:p w:rsidR="0037011C" w:rsidRPr="005C0304" w:rsidRDefault="0037011C" w:rsidP="0037011C">
      <w:pPr>
        <w:pStyle w:val="NoSpacing"/>
        <w:numPr>
          <w:ilvl w:val="0"/>
          <w:numId w:val="25"/>
        </w:numPr>
        <w:rPr>
          <w:rFonts w:ascii="Arial" w:hAnsi="Arial" w:cs="Arial"/>
        </w:rPr>
      </w:pPr>
      <w:r w:rsidRPr="005C0304">
        <w:rPr>
          <w:rFonts w:ascii="Arial" w:hAnsi="Arial" w:cs="Arial"/>
        </w:rPr>
        <w:t>Improve data transparency and accuracy across departments by eliminating manual processes and system silos.</w:t>
      </w:r>
    </w:p>
    <w:p w:rsidR="0037011C" w:rsidRDefault="0037011C" w:rsidP="0037011C">
      <w:pPr>
        <w:pStyle w:val="NoSpacing"/>
        <w:numPr>
          <w:ilvl w:val="0"/>
          <w:numId w:val="25"/>
        </w:numPr>
        <w:rPr>
          <w:rFonts w:ascii="Arial" w:hAnsi="Arial" w:cs="Arial"/>
        </w:rPr>
      </w:pPr>
      <w:r w:rsidRPr="005C0304">
        <w:rPr>
          <w:rFonts w:ascii="Arial" w:hAnsi="Arial" w:cs="Arial"/>
        </w:rPr>
        <w:t>Enhance decision-making through real-time dashboards, reports, and intelligent analytics.</w:t>
      </w: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917A99">
        <w:rPr>
          <w:rFonts w:ascii="Arial" w:hAnsi="Arial" w:cs="Arial"/>
        </w:rPr>
        <w:t>4.6 Project Scope</w:t>
      </w:r>
    </w:p>
    <w:p w:rsidR="0037011C" w:rsidRPr="00917A99" w:rsidRDefault="0037011C" w:rsidP="0037011C">
      <w:pPr>
        <w:pStyle w:val="NoSpacing"/>
        <w:rPr>
          <w:rFonts w:ascii="Arial" w:hAnsi="Arial" w:cs="Arial"/>
        </w:rPr>
      </w:pPr>
    </w:p>
    <w:p w:rsidR="0037011C" w:rsidRPr="00917A99" w:rsidRDefault="0037011C" w:rsidP="0037011C">
      <w:pPr>
        <w:pStyle w:val="NoSpacing"/>
        <w:rPr>
          <w:rFonts w:ascii="Arial" w:hAnsi="Arial" w:cs="Arial"/>
        </w:rPr>
      </w:pPr>
      <w:r w:rsidRPr="00917A99">
        <w:rPr>
          <w:rFonts w:ascii="Arial" w:hAnsi="Arial" w:cs="Arial"/>
        </w:rPr>
        <w:t>This section defines the boundaries of the Project Client 360 initiative in terms of features, modules, and functionalities that are included (in scope) and those that are excluded (out of scope) from the current phase of implementation.</w:t>
      </w:r>
    </w:p>
    <w:p w:rsidR="0037011C" w:rsidRPr="00917A99" w:rsidRDefault="0037011C" w:rsidP="0037011C">
      <w:pPr>
        <w:pStyle w:val="NoSpacing"/>
        <w:rPr>
          <w:rFonts w:ascii="Arial" w:hAnsi="Arial" w:cs="Arial"/>
        </w:rPr>
      </w:pPr>
    </w:p>
    <w:p w:rsidR="0037011C" w:rsidRDefault="0037011C" w:rsidP="0037011C">
      <w:pPr>
        <w:pStyle w:val="NoSpacing"/>
        <w:rPr>
          <w:rFonts w:ascii="Arial" w:hAnsi="Arial" w:cs="Arial"/>
        </w:rPr>
      </w:pPr>
      <w:r w:rsidRPr="00917A99">
        <w:rPr>
          <w:rFonts w:ascii="Arial" w:hAnsi="Arial" w:cs="Arial"/>
        </w:rPr>
        <w:t xml:space="preserve">4.6.1 </w:t>
      </w:r>
      <w:proofErr w:type="gramStart"/>
      <w:r w:rsidRPr="00917A99">
        <w:rPr>
          <w:rFonts w:ascii="Arial" w:hAnsi="Arial" w:cs="Arial"/>
        </w:rPr>
        <w:t>In-</w:t>
      </w:r>
      <w:proofErr w:type="gramEnd"/>
      <w:r w:rsidRPr="00917A99">
        <w:rPr>
          <w:rFonts w:ascii="Arial" w:hAnsi="Arial" w:cs="Arial"/>
        </w:rPr>
        <w:t>Scope Functionality</w:t>
      </w:r>
    </w:p>
    <w:p w:rsidR="0037011C" w:rsidRPr="00917A99" w:rsidRDefault="0037011C" w:rsidP="0037011C">
      <w:pPr>
        <w:pStyle w:val="NoSpacing"/>
        <w:rPr>
          <w:rFonts w:ascii="Arial" w:hAnsi="Arial" w:cs="Arial"/>
        </w:rPr>
      </w:pPr>
    </w:p>
    <w:p w:rsidR="0037011C" w:rsidRPr="00917A99" w:rsidRDefault="0037011C" w:rsidP="0037011C">
      <w:pPr>
        <w:pStyle w:val="NoSpacing"/>
        <w:rPr>
          <w:rFonts w:ascii="Arial" w:hAnsi="Arial" w:cs="Arial"/>
        </w:rPr>
      </w:pPr>
      <w:r w:rsidRPr="00917A99">
        <w:rPr>
          <w:rFonts w:ascii="Arial" w:hAnsi="Arial" w:cs="Arial"/>
        </w:rPr>
        <w:t>The following components and functionalities are included in the scope of this project:</w:t>
      </w:r>
    </w:p>
    <w:p w:rsidR="0037011C" w:rsidRPr="00917A99" w:rsidRDefault="0037011C" w:rsidP="0037011C">
      <w:pPr>
        <w:pStyle w:val="NoSpacing"/>
        <w:rPr>
          <w:rFonts w:ascii="Arial" w:hAnsi="Arial" w:cs="Arial"/>
        </w:rPr>
      </w:pPr>
    </w:p>
    <w:p w:rsidR="0037011C" w:rsidRPr="00917A99" w:rsidRDefault="0037011C" w:rsidP="0037011C">
      <w:pPr>
        <w:pStyle w:val="NoSpacing"/>
        <w:rPr>
          <w:rFonts w:ascii="Arial" w:hAnsi="Arial" w:cs="Arial"/>
        </w:rPr>
      </w:pPr>
      <w:r w:rsidRPr="00917A99">
        <w:rPr>
          <w:rFonts w:ascii="Arial" w:hAnsi="Arial" w:cs="Arial"/>
        </w:rPr>
        <w:t>Client 360 Platform</w:t>
      </w:r>
    </w:p>
    <w:p w:rsidR="0037011C" w:rsidRPr="00917A99" w:rsidRDefault="0037011C" w:rsidP="0037011C">
      <w:pPr>
        <w:pStyle w:val="NoSpacing"/>
        <w:numPr>
          <w:ilvl w:val="0"/>
          <w:numId w:val="26"/>
        </w:numPr>
        <w:rPr>
          <w:rFonts w:ascii="Arial" w:hAnsi="Arial" w:cs="Arial"/>
        </w:rPr>
      </w:pPr>
      <w:r w:rsidRPr="00917A99">
        <w:rPr>
          <w:rFonts w:ascii="Arial" w:hAnsi="Arial" w:cs="Arial"/>
        </w:rPr>
        <w:t>Centralized dashboard for complete client profile and history</w:t>
      </w:r>
    </w:p>
    <w:p w:rsidR="0037011C" w:rsidRPr="00917A99" w:rsidRDefault="0037011C" w:rsidP="0037011C">
      <w:pPr>
        <w:pStyle w:val="NoSpacing"/>
        <w:numPr>
          <w:ilvl w:val="0"/>
          <w:numId w:val="26"/>
        </w:numPr>
        <w:rPr>
          <w:rFonts w:ascii="Arial" w:hAnsi="Arial" w:cs="Arial"/>
        </w:rPr>
      </w:pPr>
      <w:r w:rsidRPr="00917A99">
        <w:rPr>
          <w:rFonts w:ascii="Arial" w:hAnsi="Arial" w:cs="Arial"/>
        </w:rPr>
        <w:t>Integration with sales, service, and marketing data</w:t>
      </w:r>
    </w:p>
    <w:p w:rsidR="0037011C" w:rsidRPr="00917A99" w:rsidRDefault="0037011C" w:rsidP="0037011C">
      <w:pPr>
        <w:pStyle w:val="NoSpacing"/>
        <w:numPr>
          <w:ilvl w:val="0"/>
          <w:numId w:val="26"/>
        </w:numPr>
        <w:rPr>
          <w:rFonts w:ascii="Arial" w:hAnsi="Arial" w:cs="Arial"/>
        </w:rPr>
      </w:pPr>
      <w:r w:rsidRPr="00917A99">
        <w:rPr>
          <w:rFonts w:ascii="Arial" w:hAnsi="Arial" w:cs="Arial"/>
        </w:rPr>
        <w:t>Customizable reporting and real-time analytics</w:t>
      </w:r>
    </w:p>
    <w:p w:rsidR="0037011C" w:rsidRPr="00917A99" w:rsidRDefault="0037011C" w:rsidP="0037011C">
      <w:pPr>
        <w:pStyle w:val="NoSpacing"/>
        <w:rPr>
          <w:rFonts w:ascii="Arial" w:hAnsi="Arial" w:cs="Arial"/>
        </w:rPr>
      </w:pPr>
    </w:p>
    <w:p w:rsidR="0037011C" w:rsidRPr="00917A99" w:rsidRDefault="0037011C" w:rsidP="0037011C">
      <w:pPr>
        <w:pStyle w:val="NoSpacing"/>
        <w:rPr>
          <w:rFonts w:ascii="Arial" w:hAnsi="Arial" w:cs="Arial"/>
        </w:rPr>
      </w:pPr>
      <w:r w:rsidRPr="00917A99">
        <w:rPr>
          <w:rFonts w:ascii="Arial" w:hAnsi="Arial" w:cs="Arial"/>
        </w:rPr>
        <w:t>Mobile Application (Android &amp; iOS)</w:t>
      </w:r>
    </w:p>
    <w:p w:rsidR="0037011C" w:rsidRPr="00917A99" w:rsidRDefault="0037011C" w:rsidP="0037011C">
      <w:pPr>
        <w:pStyle w:val="NoSpacing"/>
        <w:numPr>
          <w:ilvl w:val="0"/>
          <w:numId w:val="27"/>
        </w:numPr>
        <w:rPr>
          <w:rFonts w:ascii="Arial" w:hAnsi="Arial" w:cs="Arial"/>
        </w:rPr>
      </w:pPr>
      <w:r w:rsidRPr="00917A99">
        <w:rPr>
          <w:rFonts w:ascii="Arial" w:hAnsi="Arial" w:cs="Arial"/>
        </w:rPr>
        <w:t>Access to client profiles and tasks on the go</w:t>
      </w:r>
    </w:p>
    <w:p w:rsidR="0037011C" w:rsidRPr="00917A99" w:rsidRDefault="0037011C" w:rsidP="0037011C">
      <w:pPr>
        <w:pStyle w:val="NoSpacing"/>
        <w:numPr>
          <w:ilvl w:val="0"/>
          <w:numId w:val="27"/>
        </w:numPr>
        <w:rPr>
          <w:rFonts w:ascii="Arial" w:hAnsi="Arial" w:cs="Arial"/>
        </w:rPr>
      </w:pPr>
      <w:r w:rsidRPr="00917A99">
        <w:rPr>
          <w:rFonts w:ascii="Arial" w:hAnsi="Arial" w:cs="Arial"/>
        </w:rPr>
        <w:t>Push notifications and alerts for key updates</w:t>
      </w:r>
    </w:p>
    <w:p w:rsidR="0037011C" w:rsidRPr="00917A99" w:rsidRDefault="0037011C" w:rsidP="0037011C">
      <w:pPr>
        <w:pStyle w:val="NoSpacing"/>
        <w:numPr>
          <w:ilvl w:val="0"/>
          <w:numId w:val="27"/>
        </w:numPr>
        <w:rPr>
          <w:rFonts w:ascii="Arial" w:hAnsi="Arial" w:cs="Arial"/>
        </w:rPr>
      </w:pPr>
      <w:r w:rsidRPr="00917A99">
        <w:rPr>
          <w:rFonts w:ascii="Arial" w:hAnsi="Arial" w:cs="Arial"/>
        </w:rPr>
        <w:t>Secure login with multi-factor authentication</w:t>
      </w:r>
    </w:p>
    <w:p w:rsidR="0037011C" w:rsidRPr="00917A99" w:rsidRDefault="0037011C" w:rsidP="0037011C">
      <w:pPr>
        <w:pStyle w:val="NoSpacing"/>
        <w:rPr>
          <w:rFonts w:ascii="Arial" w:hAnsi="Arial" w:cs="Arial"/>
        </w:rPr>
      </w:pPr>
    </w:p>
    <w:p w:rsidR="0037011C" w:rsidRPr="00917A99" w:rsidRDefault="0037011C" w:rsidP="0037011C">
      <w:pPr>
        <w:pStyle w:val="NoSpacing"/>
        <w:rPr>
          <w:rFonts w:ascii="Arial" w:hAnsi="Arial" w:cs="Arial"/>
        </w:rPr>
      </w:pPr>
      <w:r w:rsidRPr="00917A99">
        <w:rPr>
          <w:rFonts w:ascii="Arial" w:hAnsi="Arial" w:cs="Arial"/>
        </w:rPr>
        <w:t>E-Learning Management System (LMS)</w:t>
      </w:r>
    </w:p>
    <w:p w:rsidR="0037011C" w:rsidRPr="00917A99" w:rsidRDefault="0037011C" w:rsidP="0037011C">
      <w:pPr>
        <w:pStyle w:val="NoSpacing"/>
        <w:numPr>
          <w:ilvl w:val="0"/>
          <w:numId w:val="28"/>
        </w:numPr>
        <w:rPr>
          <w:rFonts w:ascii="Arial" w:hAnsi="Arial" w:cs="Arial"/>
        </w:rPr>
      </w:pPr>
      <w:r w:rsidRPr="00917A99">
        <w:rPr>
          <w:rFonts w:ascii="Arial" w:hAnsi="Arial" w:cs="Arial"/>
        </w:rPr>
        <w:t>Course creation and content management</w:t>
      </w:r>
    </w:p>
    <w:p w:rsidR="0037011C" w:rsidRPr="00917A99" w:rsidRDefault="0037011C" w:rsidP="0037011C">
      <w:pPr>
        <w:pStyle w:val="NoSpacing"/>
        <w:numPr>
          <w:ilvl w:val="0"/>
          <w:numId w:val="28"/>
        </w:numPr>
        <w:rPr>
          <w:rFonts w:ascii="Arial" w:hAnsi="Arial" w:cs="Arial"/>
        </w:rPr>
      </w:pPr>
      <w:r w:rsidRPr="00917A99">
        <w:rPr>
          <w:rFonts w:ascii="Arial" w:hAnsi="Arial" w:cs="Arial"/>
        </w:rPr>
        <w:t xml:space="preserve">User </w:t>
      </w:r>
      <w:proofErr w:type="spellStart"/>
      <w:r w:rsidRPr="00917A99">
        <w:rPr>
          <w:rFonts w:ascii="Arial" w:hAnsi="Arial" w:cs="Arial"/>
        </w:rPr>
        <w:t>enrollment</w:t>
      </w:r>
      <w:proofErr w:type="spellEnd"/>
      <w:r w:rsidRPr="00917A99">
        <w:rPr>
          <w:rFonts w:ascii="Arial" w:hAnsi="Arial" w:cs="Arial"/>
        </w:rPr>
        <w:t xml:space="preserve"> and progress tracking</w:t>
      </w:r>
    </w:p>
    <w:p w:rsidR="0037011C" w:rsidRPr="00917A99" w:rsidRDefault="0037011C" w:rsidP="0037011C">
      <w:pPr>
        <w:pStyle w:val="NoSpacing"/>
        <w:numPr>
          <w:ilvl w:val="0"/>
          <w:numId w:val="28"/>
        </w:numPr>
        <w:rPr>
          <w:rFonts w:ascii="Arial" w:hAnsi="Arial" w:cs="Arial"/>
        </w:rPr>
      </w:pPr>
      <w:r w:rsidRPr="00917A99">
        <w:rPr>
          <w:rFonts w:ascii="Arial" w:hAnsi="Arial" w:cs="Arial"/>
        </w:rPr>
        <w:t>Quiz, test, and certification functionality</w:t>
      </w:r>
    </w:p>
    <w:p w:rsidR="0037011C" w:rsidRPr="00917A99" w:rsidRDefault="0037011C" w:rsidP="0037011C">
      <w:pPr>
        <w:pStyle w:val="NoSpacing"/>
        <w:numPr>
          <w:ilvl w:val="0"/>
          <w:numId w:val="28"/>
        </w:numPr>
        <w:rPr>
          <w:rFonts w:ascii="Arial" w:hAnsi="Arial" w:cs="Arial"/>
        </w:rPr>
      </w:pPr>
      <w:r w:rsidRPr="00917A99">
        <w:rPr>
          <w:rFonts w:ascii="Arial" w:hAnsi="Arial" w:cs="Arial"/>
        </w:rPr>
        <w:t>Admin dashboard for monitoring and reporting</w:t>
      </w:r>
    </w:p>
    <w:p w:rsidR="0037011C" w:rsidRPr="00917A99" w:rsidRDefault="0037011C" w:rsidP="0037011C">
      <w:pPr>
        <w:pStyle w:val="NoSpacing"/>
        <w:rPr>
          <w:rFonts w:ascii="Arial" w:hAnsi="Arial" w:cs="Arial"/>
        </w:rPr>
      </w:pPr>
    </w:p>
    <w:p w:rsidR="0037011C" w:rsidRPr="00917A99" w:rsidRDefault="0037011C" w:rsidP="0037011C">
      <w:pPr>
        <w:pStyle w:val="NoSpacing"/>
        <w:rPr>
          <w:rFonts w:ascii="Arial" w:hAnsi="Arial" w:cs="Arial"/>
        </w:rPr>
      </w:pPr>
      <w:r w:rsidRPr="00917A99">
        <w:rPr>
          <w:rFonts w:ascii="Arial" w:hAnsi="Arial" w:cs="Arial"/>
        </w:rPr>
        <w:t>Human Resource Management System (HRMS)</w:t>
      </w:r>
    </w:p>
    <w:p w:rsidR="0037011C" w:rsidRPr="00917A99" w:rsidRDefault="0037011C" w:rsidP="0037011C">
      <w:pPr>
        <w:pStyle w:val="NoSpacing"/>
        <w:rPr>
          <w:rFonts w:ascii="Arial" w:hAnsi="Arial" w:cs="Arial"/>
        </w:rPr>
      </w:pPr>
    </w:p>
    <w:p w:rsidR="0037011C" w:rsidRPr="00917A99" w:rsidRDefault="0037011C" w:rsidP="0037011C">
      <w:pPr>
        <w:pStyle w:val="NoSpacing"/>
        <w:numPr>
          <w:ilvl w:val="0"/>
          <w:numId w:val="29"/>
        </w:numPr>
        <w:rPr>
          <w:rFonts w:ascii="Arial" w:hAnsi="Arial" w:cs="Arial"/>
        </w:rPr>
      </w:pPr>
      <w:r w:rsidRPr="00917A99">
        <w:rPr>
          <w:rFonts w:ascii="Arial" w:hAnsi="Arial" w:cs="Arial"/>
        </w:rPr>
        <w:lastRenderedPageBreak/>
        <w:t>Employee database and profile management</w:t>
      </w:r>
    </w:p>
    <w:p w:rsidR="0037011C" w:rsidRPr="00917A99" w:rsidRDefault="0037011C" w:rsidP="0037011C">
      <w:pPr>
        <w:pStyle w:val="NoSpacing"/>
        <w:numPr>
          <w:ilvl w:val="0"/>
          <w:numId w:val="29"/>
        </w:numPr>
        <w:rPr>
          <w:rFonts w:ascii="Arial" w:hAnsi="Arial" w:cs="Arial"/>
        </w:rPr>
      </w:pPr>
      <w:r w:rsidRPr="00917A99">
        <w:rPr>
          <w:rFonts w:ascii="Arial" w:hAnsi="Arial" w:cs="Arial"/>
        </w:rPr>
        <w:t>Attendance, leave, and payroll modules</w:t>
      </w:r>
    </w:p>
    <w:p w:rsidR="0037011C" w:rsidRPr="00917A99" w:rsidRDefault="0037011C" w:rsidP="0037011C">
      <w:pPr>
        <w:pStyle w:val="NoSpacing"/>
        <w:numPr>
          <w:ilvl w:val="0"/>
          <w:numId w:val="29"/>
        </w:numPr>
        <w:rPr>
          <w:rFonts w:ascii="Arial" w:hAnsi="Arial" w:cs="Arial"/>
        </w:rPr>
      </w:pPr>
      <w:r w:rsidRPr="00917A99">
        <w:rPr>
          <w:rFonts w:ascii="Arial" w:hAnsi="Arial" w:cs="Arial"/>
        </w:rPr>
        <w:t>Performance evaluation and appraisal workflows</w:t>
      </w:r>
    </w:p>
    <w:p w:rsidR="0037011C" w:rsidRPr="00917A99" w:rsidRDefault="0037011C" w:rsidP="0037011C">
      <w:pPr>
        <w:pStyle w:val="NoSpacing"/>
        <w:numPr>
          <w:ilvl w:val="0"/>
          <w:numId w:val="29"/>
        </w:numPr>
        <w:rPr>
          <w:rFonts w:ascii="Arial" w:hAnsi="Arial" w:cs="Arial"/>
        </w:rPr>
      </w:pPr>
      <w:r w:rsidRPr="00917A99">
        <w:rPr>
          <w:rFonts w:ascii="Arial" w:hAnsi="Arial" w:cs="Arial"/>
        </w:rPr>
        <w:t>Employee self-service portal</w:t>
      </w:r>
    </w:p>
    <w:p w:rsidR="0037011C" w:rsidRPr="00917A99" w:rsidRDefault="0037011C" w:rsidP="0037011C">
      <w:pPr>
        <w:pStyle w:val="NoSpacing"/>
        <w:rPr>
          <w:rFonts w:ascii="Arial" w:hAnsi="Arial" w:cs="Arial"/>
        </w:rPr>
      </w:pPr>
    </w:p>
    <w:p w:rsidR="0037011C" w:rsidRPr="00917A99" w:rsidRDefault="0037011C" w:rsidP="0037011C">
      <w:pPr>
        <w:pStyle w:val="NoSpacing"/>
        <w:rPr>
          <w:rFonts w:ascii="Arial" w:hAnsi="Arial" w:cs="Arial"/>
        </w:rPr>
      </w:pPr>
      <w:r w:rsidRPr="00917A99">
        <w:rPr>
          <w:rFonts w:ascii="Arial" w:hAnsi="Arial" w:cs="Arial"/>
        </w:rPr>
        <w:t>System Integration</w:t>
      </w:r>
    </w:p>
    <w:p w:rsidR="0037011C" w:rsidRPr="00917A99" w:rsidRDefault="0037011C" w:rsidP="0037011C">
      <w:pPr>
        <w:pStyle w:val="NoSpacing"/>
        <w:numPr>
          <w:ilvl w:val="0"/>
          <w:numId w:val="30"/>
        </w:numPr>
        <w:rPr>
          <w:rFonts w:ascii="Arial" w:hAnsi="Arial" w:cs="Arial"/>
        </w:rPr>
      </w:pPr>
      <w:r w:rsidRPr="00917A99">
        <w:rPr>
          <w:rFonts w:ascii="Arial" w:hAnsi="Arial" w:cs="Arial"/>
        </w:rPr>
        <w:t>Integration with existing CRM and ERP tools (as required)</w:t>
      </w:r>
    </w:p>
    <w:p w:rsidR="0037011C" w:rsidRPr="00917A99" w:rsidRDefault="0037011C" w:rsidP="0037011C">
      <w:pPr>
        <w:pStyle w:val="NoSpacing"/>
        <w:numPr>
          <w:ilvl w:val="0"/>
          <w:numId w:val="30"/>
        </w:numPr>
        <w:rPr>
          <w:rFonts w:ascii="Arial" w:hAnsi="Arial" w:cs="Arial"/>
        </w:rPr>
      </w:pPr>
      <w:r w:rsidRPr="00917A99">
        <w:rPr>
          <w:rFonts w:ascii="Arial" w:hAnsi="Arial" w:cs="Arial"/>
        </w:rPr>
        <w:t>Secure data migration from legacy systems</w:t>
      </w:r>
    </w:p>
    <w:p w:rsidR="0037011C" w:rsidRPr="00917A99" w:rsidRDefault="0037011C" w:rsidP="0037011C">
      <w:pPr>
        <w:pStyle w:val="NoSpacing"/>
        <w:numPr>
          <w:ilvl w:val="0"/>
          <w:numId w:val="30"/>
        </w:numPr>
        <w:rPr>
          <w:rFonts w:ascii="Arial" w:hAnsi="Arial" w:cs="Arial"/>
        </w:rPr>
      </w:pPr>
      <w:r w:rsidRPr="00917A99">
        <w:rPr>
          <w:rFonts w:ascii="Arial" w:hAnsi="Arial" w:cs="Arial"/>
        </w:rPr>
        <w:t>API support for third-party tools</w:t>
      </w:r>
    </w:p>
    <w:p w:rsidR="0037011C" w:rsidRPr="00917A99" w:rsidRDefault="0037011C" w:rsidP="0037011C">
      <w:pPr>
        <w:pStyle w:val="NoSpacing"/>
        <w:rPr>
          <w:rFonts w:ascii="Arial" w:hAnsi="Arial" w:cs="Arial"/>
        </w:rPr>
      </w:pPr>
    </w:p>
    <w:p w:rsidR="0037011C" w:rsidRPr="00917A99" w:rsidRDefault="0037011C" w:rsidP="0037011C">
      <w:pPr>
        <w:pStyle w:val="NoSpacing"/>
        <w:rPr>
          <w:rFonts w:ascii="Arial" w:hAnsi="Arial" w:cs="Arial"/>
        </w:rPr>
      </w:pPr>
      <w:r w:rsidRPr="00917A99">
        <w:rPr>
          <w:rFonts w:ascii="Arial" w:hAnsi="Arial" w:cs="Arial"/>
        </w:rPr>
        <w:t>User Management &amp; Security</w:t>
      </w:r>
    </w:p>
    <w:p w:rsidR="0037011C" w:rsidRPr="00917A99" w:rsidRDefault="0037011C" w:rsidP="0037011C">
      <w:pPr>
        <w:pStyle w:val="NoSpacing"/>
        <w:numPr>
          <w:ilvl w:val="0"/>
          <w:numId w:val="31"/>
        </w:numPr>
        <w:rPr>
          <w:rFonts w:ascii="Arial" w:hAnsi="Arial" w:cs="Arial"/>
        </w:rPr>
      </w:pPr>
      <w:r w:rsidRPr="00917A99">
        <w:rPr>
          <w:rFonts w:ascii="Arial" w:hAnsi="Arial" w:cs="Arial"/>
        </w:rPr>
        <w:t>Role-based access control (RBAC)</w:t>
      </w:r>
    </w:p>
    <w:p w:rsidR="0037011C" w:rsidRPr="00917A99" w:rsidRDefault="0037011C" w:rsidP="0037011C">
      <w:pPr>
        <w:pStyle w:val="NoSpacing"/>
        <w:numPr>
          <w:ilvl w:val="0"/>
          <w:numId w:val="31"/>
        </w:numPr>
        <w:rPr>
          <w:rFonts w:ascii="Arial" w:hAnsi="Arial" w:cs="Arial"/>
        </w:rPr>
      </w:pPr>
      <w:r w:rsidRPr="00917A99">
        <w:rPr>
          <w:rFonts w:ascii="Arial" w:hAnsi="Arial" w:cs="Arial"/>
        </w:rPr>
        <w:t>Audit logs and user activity tracking</w:t>
      </w:r>
    </w:p>
    <w:p w:rsidR="0037011C" w:rsidRPr="00917A99" w:rsidRDefault="0037011C" w:rsidP="0037011C">
      <w:pPr>
        <w:pStyle w:val="NoSpacing"/>
        <w:numPr>
          <w:ilvl w:val="0"/>
          <w:numId w:val="31"/>
        </w:numPr>
        <w:rPr>
          <w:rFonts w:ascii="Arial" w:hAnsi="Arial" w:cs="Arial"/>
        </w:rPr>
      </w:pPr>
      <w:r w:rsidRPr="00917A99">
        <w:rPr>
          <w:rFonts w:ascii="Arial" w:hAnsi="Arial" w:cs="Arial"/>
        </w:rPr>
        <w:t>Compliance with data privacy and security standards</w:t>
      </w:r>
    </w:p>
    <w:p w:rsidR="0037011C" w:rsidRPr="00917A99" w:rsidRDefault="0037011C" w:rsidP="0037011C">
      <w:pPr>
        <w:pStyle w:val="NoSpacing"/>
        <w:rPr>
          <w:rFonts w:ascii="Arial" w:hAnsi="Arial" w:cs="Arial"/>
        </w:rPr>
      </w:pPr>
    </w:p>
    <w:p w:rsidR="0037011C" w:rsidRPr="00917A99" w:rsidRDefault="0037011C" w:rsidP="0037011C">
      <w:pPr>
        <w:pStyle w:val="NoSpacing"/>
        <w:rPr>
          <w:rFonts w:ascii="Arial" w:hAnsi="Arial" w:cs="Arial"/>
        </w:rPr>
      </w:pPr>
      <w:r w:rsidRPr="00917A99">
        <w:rPr>
          <w:rFonts w:ascii="Arial" w:hAnsi="Arial" w:cs="Arial"/>
        </w:rPr>
        <w:t>Training &amp; Documentation</w:t>
      </w:r>
    </w:p>
    <w:p w:rsidR="0037011C" w:rsidRPr="00917A99" w:rsidRDefault="0037011C" w:rsidP="0037011C">
      <w:pPr>
        <w:pStyle w:val="NoSpacing"/>
        <w:numPr>
          <w:ilvl w:val="0"/>
          <w:numId w:val="32"/>
        </w:numPr>
        <w:rPr>
          <w:rFonts w:ascii="Arial" w:hAnsi="Arial" w:cs="Arial"/>
        </w:rPr>
      </w:pPr>
      <w:r w:rsidRPr="00917A99">
        <w:rPr>
          <w:rFonts w:ascii="Arial" w:hAnsi="Arial" w:cs="Arial"/>
        </w:rPr>
        <w:t>End-user training and admin on boarding</w:t>
      </w:r>
    </w:p>
    <w:p w:rsidR="0037011C" w:rsidRDefault="0037011C" w:rsidP="0037011C">
      <w:pPr>
        <w:pStyle w:val="NoSpacing"/>
        <w:numPr>
          <w:ilvl w:val="0"/>
          <w:numId w:val="32"/>
        </w:numPr>
        <w:rPr>
          <w:rFonts w:ascii="Arial" w:hAnsi="Arial" w:cs="Arial"/>
        </w:rPr>
      </w:pPr>
      <w:r w:rsidRPr="00917A99">
        <w:rPr>
          <w:rFonts w:ascii="Arial" w:hAnsi="Arial" w:cs="Arial"/>
        </w:rPr>
        <w:t>User manuals and technical documentation</w:t>
      </w:r>
    </w:p>
    <w:p w:rsidR="0037011C" w:rsidRDefault="0037011C" w:rsidP="0037011C">
      <w:pPr>
        <w:pStyle w:val="NoSpacing"/>
        <w:rPr>
          <w:rFonts w:ascii="Arial" w:hAnsi="Arial" w:cs="Arial"/>
        </w:rPr>
      </w:pPr>
    </w:p>
    <w:p w:rsidR="0037011C" w:rsidRPr="00A218E8" w:rsidRDefault="0037011C" w:rsidP="0037011C">
      <w:pPr>
        <w:pStyle w:val="NoSpacing"/>
        <w:rPr>
          <w:rFonts w:ascii="Arial" w:hAnsi="Arial" w:cs="Arial"/>
        </w:rPr>
      </w:pPr>
      <w:r w:rsidRPr="00A218E8">
        <w:rPr>
          <w:rFonts w:ascii="Arial" w:hAnsi="Arial" w:cs="Arial"/>
        </w:rPr>
        <w:t xml:space="preserve">4.6.2 </w:t>
      </w:r>
      <w:proofErr w:type="gramStart"/>
      <w:r w:rsidRPr="00A218E8">
        <w:rPr>
          <w:rFonts w:ascii="Arial" w:hAnsi="Arial" w:cs="Arial"/>
        </w:rPr>
        <w:t>Out-</w:t>
      </w:r>
      <w:proofErr w:type="gramEnd"/>
      <w:r w:rsidRPr="00A218E8">
        <w:rPr>
          <w:rFonts w:ascii="Arial" w:hAnsi="Arial" w:cs="Arial"/>
        </w:rPr>
        <w:t>of-Scope Functionality</w:t>
      </w:r>
    </w:p>
    <w:p w:rsidR="0037011C" w:rsidRDefault="0037011C" w:rsidP="0037011C">
      <w:pPr>
        <w:pStyle w:val="NoSpacing"/>
        <w:rPr>
          <w:rFonts w:ascii="Arial" w:hAnsi="Arial" w:cs="Arial"/>
        </w:rPr>
      </w:pPr>
    </w:p>
    <w:p w:rsidR="0037011C" w:rsidRPr="00A218E8" w:rsidRDefault="0037011C" w:rsidP="0037011C">
      <w:pPr>
        <w:pStyle w:val="NoSpacing"/>
        <w:rPr>
          <w:rFonts w:ascii="Arial" w:hAnsi="Arial" w:cs="Arial"/>
        </w:rPr>
      </w:pPr>
      <w:r w:rsidRPr="00A218E8">
        <w:rPr>
          <w:rFonts w:ascii="Arial" w:hAnsi="Arial" w:cs="Arial"/>
        </w:rPr>
        <w:t>The following items are excluded from the current scope of Project Client 360 (may be considered in future phases):</w:t>
      </w:r>
    </w:p>
    <w:p w:rsidR="0037011C" w:rsidRPr="00A218E8" w:rsidRDefault="0037011C" w:rsidP="0037011C">
      <w:pPr>
        <w:pStyle w:val="NoSpacing"/>
        <w:numPr>
          <w:ilvl w:val="0"/>
          <w:numId w:val="33"/>
        </w:numPr>
        <w:rPr>
          <w:rFonts w:ascii="Arial" w:hAnsi="Arial" w:cs="Arial"/>
        </w:rPr>
      </w:pPr>
      <w:r w:rsidRPr="00A218E8">
        <w:rPr>
          <w:rFonts w:ascii="Arial" w:hAnsi="Arial" w:cs="Arial"/>
        </w:rPr>
        <w:t xml:space="preserve">Integration with third-party marketing automation platforms (e.g., </w:t>
      </w:r>
      <w:proofErr w:type="spellStart"/>
      <w:r w:rsidRPr="00A218E8">
        <w:rPr>
          <w:rFonts w:ascii="Arial" w:hAnsi="Arial" w:cs="Arial"/>
        </w:rPr>
        <w:t>HubSpot</w:t>
      </w:r>
      <w:proofErr w:type="spellEnd"/>
      <w:r w:rsidRPr="00A218E8">
        <w:rPr>
          <w:rFonts w:ascii="Arial" w:hAnsi="Arial" w:cs="Arial"/>
        </w:rPr>
        <w:t xml:space="preserve">, </w:t>
      </w:r>
      <w:proofErr w:type="spellStart"/>
      <w:r w:rsidRPr="00A218E8">
        <w:rPr>
          <w:rFonts w:ascii="Arial" w:hAnsi="Arial" w:cs="Arial"/>
        </w:rPr>
        <w:t>Mailchimp</w:t>
      </w:r>
      <w:proofErr w:type="spellEnd"/>
      <w:r w:rsidRPr="00A218E8">
        <w:rPr>
          <w:rFonts w:ascii="Arial" w:hAnsi="Arial" w:cs="Arial"/>
        </w:rPr>
        <w:t>)</w:t>
      </w:r>
    </w:p>
    <w:p w:rsidR="0037011C" w:rsidRPr="00A218E8" w:rsidRDefault="0037011C" w:rsidP="0037011C">
      <w:pPr>
        <w:pStyle w:val="NoSpacing"/>
        <w:numPr>
          <w:ilvl w:val="0"/>
          <w:numId w:val="33"/>
        </w:numPr>
        <w:rPr>
          <w:rFonts w:ascii="Arial" w:hAnsi="Arial" w:cs="Arial"/>
        </w:rPr>
      </w:pPr>
      <w:r w:rsidRPr="00A218E8">
        <w:rPr>
          <w:rFonts w:ascii="Arial" w:hAnsi="Arial" w:cs="Arial"/>
        </w:rPr>
        <w:t>AI-powered predictive analytics or recommendation engines</w:t>
      </w:r>
    </w:p>
    <w:p w:rsidR="0037011C" w:rsidRPr="00A218E8" w:rsidRDefault="0037011C" w:rsidP="0037011C">
      <w:pPr>
        <w:pStyle w:val="NoSpacing"/>
        <w:numPr>
          <w:ilvl w:val="0"/>
          <w:numId w:val="33"/>
        </w:numPr>
        <w:rPr>
          <w:rFonts w:ascii="Arial" w:hAnsi="Arial" w:cs="Arial"/>
        </w:rPr>
      </w:pPr>
      <w:r w:rsidRPr="00A218E8">
        <w:rPr>
          <w:rFonts w:ascii="Arial" w:hAnsi="Arial" w:cs="Arial"/>
        </w:rPr>
        <w:t>Gamification features in LMS</w:t>
      </w:r>
    </w:p>
    <w:p w:rsidR="0037011C" w:rsidRPr="00A218E8" w:rsidRDefault="0037011C" w:rsidP="0037011C">
      <w:pPr>
        <w:pStyle w:val="NoSpacing"/>
        <w:numPr>
          <w:ilvl w:val="0"/>
          <w:numId w:val="33"/>
        </w:numPr>
        <w:rPr>
          <w:rFonts w:ascii="Arial" w:hAnsi="Arial" w:cs="Arial"/>
        </w:rPr>
      </w:pPr>
      <w:r w:rsidRPr="00A218E8">
        <w:rPr>
          <w:rFonts w:ascii="Arial" w:hAnsi="Arial" w:cs="Arial"/>
        </w:rPr>
        <w:t>Biometric attendance integration in HRMS</w:t>
      </w:r>
    </w:p>
    <w:p w:rsidR="0037011C" w:rsidRPr="00A218E8" w:rsidRDefault="0037011C" w:rsidP="0037011C">
      <w:pPr>
        <w:pStyle w:val="NoSpacing"/>
        <w:numPr>
          <w:ilvl w:val="0"/>
          <w:numId w:val="33"/>
        </w:numPr>
        <w:rPr>
          <w:rFonts w:ascii="Arial" w:hAnsi="Arial" w:cs="Arial"/>
        </w:rPr>
      </w:pPr>
      <w:r w:rsidRPr="00A218E8">
        <w:rPr>
          <w:rFonts w:ascii="Arial" w:hAnsi="Arial" w:cs="Arial"/>
        </w:rPr>
        <w:t>Global payroll support for regions outside the current operational geography</w:t>
      </w:r>
    </w:p>
    <w:p w:rsidR="0037011C" w:rsidRPr="00A218E8" w:rsidRDefault="0037011C" w:rsidP="0037011C">
      <w:pPr>
        <w:pStyle w:val="NoSpacing"/>
        <w:numPr>
          <w:ilvl w:val="0"/>
          <w:numId w:val="33"/>
        </w:numPr>
        <w:rPr>
          <w:rFonts w:ascii="Arial" w:hAnsi="Arial" w:cs="Arial"/>
        </w:rPr>
      </w:pPr>
      <w:r w:rsidRPr="00A218E8">
        <w:rPr>
          <w:rFonts w:ascii="Arial" w:hAnsi="Arial" w:cs="Arial"/>
        </w:rPr>
        <w:t>Voice command support in the mobile application</w:t>
      </w:r>
    </w:p>
    <w:p w:rsidR="0037011C" w:rsidRDefault="0037011C" w:rsidP="0037011C">
      <w:pPr>
        <w:pStyle w:val="NoSpacing"/>
        <w:numPr>
          <w:ilvl w:val="0"/>
          <w:numId w:val="33"/>
        </w:numPr>
        <w:rPr>
          <w:rFonts w:ascii="Arial" w:hAnsi="Arial" w:cs="Arial"/>
        </w:rPr>
      </w:pPr>
      <w:r w:rsidRPr="00A218E8">
        <w:rPr>
          <w:rFonts w:ascii="Arial" w:hAnsi="Arial" w:cs="Arial"/>
        </w:rPr>
        <w:t>Offline mobile app capabilities</w:t>
      </w:r>
    </w:p>
    <w:p w:rsidR="0037011C" w:rsidRDefault="0037011C" w:rsidP="0037011C">
      <w:pPr>
        <w:pStyle w:val="NoSpacing"/>
        <w:rPr>
          <w:rFonts w:ascii="Arial" w:hAnsi="Arial" w:cs="Arial"/>
        </w:rPr>
      </w:pPr>
    </w:p>
    <w:p w:rsidR="0037011C" w:rsidRPr="00E769F3" w:rsidRDefault="0037011C" w:rsidP="0037011C">
      <w:pPr>
        <w:pStyle w:val="NoSpacing"/>
        <w:rPr>
          <w:rFonts w:ascii="Arial" w:hAnsi="Arial" w:cs="Arial"/>
        </w:rPr>
      </w:pPr>
      <w:r w:rsidRPr="00E769F3">
        <w:rPr>
          <w:rFonts w:ascii="Arial" w:hAnsi="Arial" w:cs="Arial"/>
        </w:rPr>
        <w:t>5. Assumptions</w:t>
      </w:r>
    </w:p>
    <w:p w:rsidR="0037011C" w:rsidRDefault="0037011C" w:rsidP="0037011C">
      <w:pPr>
        <w:pStyle w:val="NoSpacing"/>
        <w:rPr>
          <w:rFonts w:ascii="Arial" w:hAnsi="Arial" w:cs="Arial"/>
        </w:rPr>
      </w:pPr>
    </w:p>
    <w:p w:rsidR="0037011C" w:rsidRPr="00E769F3" w:rsidRDefault="0037011C" w:rsidP="0037011C">
      <w:pPr>
        <w:pStyle w:val="NoSpacing"/>
        <w:rPr>
          <w:rFonts w:ascii="Arial" w:hAnsi="Arial" w:cs="Arial"/>
        </w:rPr>
      </w:pPr>
      <w:r w:rsidRPr="00E769F3">
        <w:rPr>
          <w:rFonts w:ascii="Arial" w:hAnsi="Arial" w:cs="Arial"/>
        </w:rPr>
        <w:t>This section outlines the assumptions made during the planning and requirement gathering phases of the project. These assumptions are considered true for the successful execution and delivery of Project Client 360 unless otherwise stated or revised through change management.</w:t>
      </w:r>
    </w:p>
    <w:p w:rsidR="0037011C" w:rsidRDefault="0037011C" w:rsidP="0037011C">
      <w:pPr>
        <w:pStyle w:val="NoSpacing"/>
        <w:rPr>
          <w:rFonts w:ascii="Arial" w:hAnsi="Arial" w:cs="Arial"/>
        </w:rPr>
      </w:pPr>
    </w:p>
    <w:p w:rsidR="0037011C" w:rsidRPr="00E769F3" w:rsidRDefault="0037011C" w:rsidP="0037011C">
      <w:pPr>
        <w:pStyle w:val="NoSpacing"/>
        <w:rPr>
          <w:rFonts w:ascii="Arial" w:hAnsi="Arial" w:cs="Arial"/>
        </w:rPr>
      </w:pPr>
      <w:r w:rsidRPr="00E769F3">
        <w:rPr>
          <w:rFonts w:ascii="Arial" w:hAnsi="Arial" w:cs="Arial"/>
        </w:rPr>
        <w:t>Project Assumptions:</w:t>
      </w:r>
    </w:p>
    <w:p w:rsidR="0037011C" w:rsidRPr="00E769F3" w:rsidRDefault="0037011C" w:rsidP="0037011C">
      <w:pPr>
        <w:pStyle w:val="NoSpacing"/>
        <w:numPr>
          <w:ilvl w:val="0"/>
          <w:numId w:val="34"/>
        </w:numPr>
        <w:rPr>
          <w:rFonts w:ascii="Arial" w:hAnsi="Arial" w:cs="Arial"/>
        </w:rPr>
      </w:pPr>
      <w:r w:rsidRPr="00E769F3">
        <w:rPr>
          <w:rFonts w:ascii="Arial" w:hAnsi="Arial" w:cs="Arial"/>
        </w:rPr>
        <w:t>Stakeholder Availability:</w:t>
      </w:r>
    </w:p>
    <w:p w:rsidR="0037011C" w:rsidRPr="00E769F3" w:rsidRDefault="0037011C" w:rsidP="0037011C">
      <w:pPr>
        <w:pStyle w:val="NoSpacing"/>
        <w:numPr>
          <w:ilvl w:val="0"/>
          <w:numId w:val="33"/>
        </w:numPr>
        <w:rPr>
          <w:rFonts w:ascii="Arial" w:hAnsi="Arial" w:cs="Arial"/>
        </w:rPr>
      </w:pPr>
      <w:r w:rsidRPr="00E769F3">
        <w:rPr>
          <w:rFonts w:ascii="Arial" w:hAnsi="Arial" w:cs="Arial"/>
        </w:rPr>
        <w:t>Key stakeholders, including business users and SMEs, will be available as needed for requirements elicitation, validation, and testing activities.</w:t>
      </w:r>
    </w:p>
    <w:p w:rsidR="0037011C" w:rsidRPr="00E769F3" w:rsidRDefault="0037011C" w:rsidP="0037011C">
      <w:pPr>
        <w:pStyle w:val="NoSpacing"/>
        <w:numPr>
          <w:ilvl w:val="0"/>
          <w:numId w:val="34"/>
        </w:numPr>
        <w:rPr>
          <w:rFonts w:ascii="Arial" w:hAnsi="Arial" w:cs="Arial"/>
        </w:rPr>
      </w:pPr>
      <w:r w:rsidRPr="00E769F3">
        <w:rPr>
          <w:rFonts w:ascii="Arial" w:hAnsi="Arial" w:cs="Arial"/>
        </w:rPr>
        <w:t>Data Availability:</w:t>
      </w:r>
    </w:p>
    <w:p w:rsidR="0037011C" w:rsidRPr="00E769F3" w:rsidRDefault="0037011C" w:rsidP="0037011C">
      <w:pPr>
        <w:pStyle w:val="NoSpacing"/>
        <w:numPr>
          <w:ilvl w:val="0"/>
          <w:numId w:val="33"/>
        </w:numPr>
        <w:rPr>
          <w:rFonts w:ascii="Arial" w:hAnsi="Arial" w:cs="Arial"/>
        </w:rPr>
      </w:pPr>
      <w:r w:rsidRPr="00E769F3">
        <w:rPr>
          <w:rFonts w:ascii="Arial" w:hAnsi="Arial" w:cs="Arial"/>
        </w:rPr>
        <w:t>Required legacy data from existing systems (manual or digital) will be made available in a timely manner for analysis, migration, and integration.</w:t>
      </w:r>
    </w:p>
    <w:p w:rsidR="0037011C" w:rsidRPr="00E769F3" w:rsidRDefault="0037011C" w:rsidP="0037011C">
      <w:pPr>
        <w:pStyle w:val="NoSpacing"/>
        <w:numPr>
          <w:ilvl w:val="0"/>
          <w:numId w:val="34"/>
        </w:numPr>
        <w:rPr>
          <w:rFonts w:ascii="Arial" w:hAnsi="Arial" w:cs="Arial"/>
        </w:rPr>
      </w:pPr>
      <w:r w:rsidRPr="00E769F3">
        <w:rPr>
          <w:rFonts w:ascii="Arial" w:hAnsi="Arial" w:cs="Arial"/>
        </w:rPr>
        <w:t>Infrastructure Readiness:</w:t>
      </w:r>
    </w:p>
    <w:p w:rsidR="0037011C" w:rsidRPr="00E769F3" w:rsidRDefault="0037011C" w:rsidP="0037011C">
      <w:pPr>
        <w:pStyle w:val="NoSpacing"/>
        <w:numPr>
          <w:ilvl w:val="0"/>
          <w:numId w:val="33"/>
        </w:numPr>
        <w:rPr>
          <w:rFonts w:ascii="Arial" w:hAnsi="Arial" w:cs="Arial"/>
        </w:rPr>
      </w:pPr>
      <w:r w:rsidRPr="00E769F3">
        <w:rPr>
          <w:rFonts w:ascii="Arial" w:hAnsi="Arial" w:cs="Arial"/>
        </w:rPr>
        <w:t>Necessary hardware, software licenses, and server environments will be provisioned and maintained by the IT infrastructure team.</w:t>
      </w:r>
    </w:p>
    <w:p w:rsidR="0037011C" w:rsidRPr="00E769F3" w:rsidRDefault="0037011C" w:rsidP="0037011C">
      <w:pPr>
        <w:pStyle w:val="NoSpacing"/>
        <w:numPr>
          <w:ilvl w:val="0"/>
          <w:numId w:val="34"/>
        </w:numPr>
        <w:rPr>
          <w:rFonts w:ascii="Arial" w:hAnsi="Arial" w:cs="Arial"/>
        </w:rPr>
      </w:pPr>
      <w:r>
        <w:rPr>
          <w:rFonts w:ascii="Arial" w:hAnsi="Arial" w:cs="Arial"/>
        </w:rPr>
        <w:t>T</w:t>
      </w:r>
      <w:r w:rsidRPr="00E769F3">
        <w:rPr>
          <w:rFonts w:ascii="Arial" w:hAnsi="Arial" w:cs="Arial"/>
        </w:rPr>
        <w:t>imely Approvals:</w:t>
      </w:r>
    </w:p>
    <w:p w:rsidR="0037011C" w:rsidRPr="00E769F3" w:rsidRDefault="0037011C" w:rsidP="0037011C">
      <w:pPr>
        <w:pStyle w:val="NoSpacing"/>
        <w:numPr>
          <w:ilvl w:val="0"/>
          <w:numId w:val="33"/>
        </w:numPr>
        <w:rPr>
          <w:rFonts w:ascii="Arial" w:hAnsi="Arial" w:cs="Arial"/>
        </w:rPr>
      </w:pPr>
      <w:r w:rsidRPr="00E769F3">
        <w:rPr>
          <w:rFonts w:ascii="Arial" w:hAnsi="Arial" w:cs="Arial"/>
        </w:rPr>
        <w:t>Approvals for deliverables, documents, and changes will be provided within agreed timelines to avoid project delays.</w:t>
      </w:r>
    </w:p>
    <w:p w:rsidR="0037011C" w:rsidRPr="00E769F3" w:rsidRDefault="0037011C" w:rsidP="0037011C">
      <w:pPr>
        <w:pStyle w:val="NoSpacing"/>
        <w:numPr>
          <w:ilvl w:val="0"/>
          <w:numId w:val="34"/>
        </w:numPr>
        <w:rPr>
          <w:rFonts w:ascii="Arial" w:hAnsi="Arial" w:cs="Arial"/>
        </w:rPr>
      </w:pPr>
      <w:r w:rsidRPr="00E769F3">
        <w:rPr>
          <w:rFonts w:ascii="Arial" w:hAnsi="Arial" w:cs="Arial"/>
        </w:rPr>
        <w:t>Standard Operating Procedures (SOPs):</w:t>
      </w:r>
    </w:p>
    <w:p w:rsidR="0037011C" w:rsidRPr="00E769F3" w:rsidRDefault="0037011C" w:rsidP="0037011C">
      <w:pPr>
        <w:pStyle w:val="NoSpacing"/>
        <w:numPr>
          <w:ilvl w:val="0"/>
          <w:numId w:val="33"/>
        </w:numPr>
        <w:rPr>
          <w:rFonts w:ascii="Arial" w:hAnsi="Arial" w:cs="Arial"/>
        </w:rPr>
      </w:pPr>
      <w:r w:rsidRPr="00E769F3">
        <w:rPr>
          <w:rFonts w:ascii="Arial" w:hAnsi="Arial" w:cs="Arial"/>
        </w:rPr>
        <w:t>Departments will share existing SOPs and process documentation to aid in accurate requirement definition and system design.</w:t>
      </w:r>
    </w:p>
    <w:p w:rsidR="0037011C" w:rsidRPr="00E769F3" w:rsidRDefault="0037011C" w:rsidP="0037011C">
      <w:pPr>
        <w:pStyle w:val="NoSpacing"/>
        <w:numPr>
          <w:ilvl w:val="0"/>
          <w:numId w:val="34"/>
        </w:numPr>
        <w:rPr>
          <w:rFonts w:ascii="Arial" w:hAnsi="Arial" w:cs="Arial"/>
        </w:rPr>
      </w:pPr>
      <w:r w:rsidRPr="00E769F3">
        <w:rPr>
          <w:rFonts w:ascii="Arial" w:hAnsi="Arial" w:cs="Arial"/>
        </w:rPr>
        <w:lastRenderedPageBreak/>
        <w:t>User Training Participation:</w:t>
      </w:r>
    </w:p>
    <w:p w:rsidR="0037011C" w:rsidRPr="00E769F3" w:rsidRDefault="0037011C" w:rsidP="0037011C">
      <w:pPr>
        <w:pStyle w:val="NoSpacing"/>
        <w:numPr>
          <w:ilvl w:val="0"/>
          <w:numId w:val="33"/>
        </w:numPr>
        <w:rPr>
          <w:rFonts w:ascii="Arial" w:hAnsi="Arial" w:cs="Arial"/>
        </w:rPr>
      </w:pPr>
      <w:r w:rsidRPr="00E769F3">
        <w:rPr>
          <w:rFonts w:ascii="Arial" w:hAnsi="Arial" w:cs="Arial"/>
        </w:rPr>
        <w:t xml:space="preserve">End users will participate in planned training sessions to ensure smooth adoption of the new systems (LMS, HRMS, </w:t>
      </w:r>
      <w:proofErr w:type="gramStart"/>
      <w:r w:rsidRPr="00E769F3">
        <w:rPr>
          <w:rFonts w:ascii="Arial" w:hAnsi="Arial" w:cs="Arial"/>
        </w:rPr>
        <w:t>Client</w:t>
      </w:r>
      <w:proofErr w:type="gramEnd"/>
      <w:r w:rsidRPr="00E769F3">
        <w:rPr>
          <w:rFonts w:ascii="Arial" w:hAnsi="Arial" w:cs="Arial"/>
        </w:rPr>
        <w:t xml:space="preserve"> 360).</w:t>
      </w:r>
    </w:p>
    <w:p w:rsidR="0037011C" w:rsidRPr="00E769F3" w:rsidRDefault="0037011C" w:rsidP="0037011C">
      <w:pPr>
        <w:pStyle w:val="NoSpacing"/>
        <w:numPr>
          <w:ilvl w:val="0"/>
          <w:numId w:val="34"/>
        </w:numPr>
        <w:rPr>
          <w:rFonts w:ascii="Arial" w:hAnsi="Arial" w:cs="Arial"/>
        </w:rPr>
      </w:pPr>
      <w:r w:rsidRPr="00E769F3">
        <w:rPr>
          <w:rFonts w:ascii="Arial" w:hAnsi="Arial" w:cs="Arial"/>
        </w:rPr>
        <w:t>Compliance Support:</w:t>
      </w:r>
    </w:p>
    <w:p w:rsidR="0037011C" w:rsidRPr="00E769F3" w:rsidRDefault="0037011C" w:rsidP="0037011C">
      <w:pPr>
        <w:pStyle w:val="NoSpacing"/>
        <w:numPr>
          <w:ilvl w:val="0"/>
          <w:numId w:val="33"/>
        </w:numPr>
        <w:rPr>
          <w:rFonts w:ascii="Arial" w:hAnsi="Arial" w:cs="Arial"/>
        </w:rPr>
      </w:pPr>
      <w:r w:rsidRPr="00E769F3">
        <w:rPr>
          <w:rFonts w:ascii="Arial" w:hAnsi="Arial" w:cs="Arial"/>
        </w:rPr>
        <w:t xml:space="preserve">Legal and compliance teams will provide timely input to ensure all systems meet regulatory requirements (e.g., data protection, </w:t>
      </w:r>
      <w:proofErr w:type="spellStart"/>
      <w:r w:rsidRPr="00E769F3">
        <w:rPr>
          <w:rFonts w:ascii="Arial" w:hAnsi="Arial" w:cs="Arial"/>
        </w:rPr>
        <w:t>labor</w:t>
      </w:r>
      <w:proofErr w:type="spellEnd"/>
      <w:r w:rsidRPr="00E769F3">
        <w:rPr>
          <w:rFonts w:ascii="Arial" w:hAnsi="Arial" w:cs="Arial"/>
        </w:rPr>
        <w:t xml:space="preserve"> laws).</w:t>
      </w:r>
    </w:p>
    <w:p w:rsidR="0037011C" w:rsidRPr="00E769F3" w:rsidRDefault="0037011C" w:rsidP="0037011C">
      <w:pPr>
        <w:pStyle w:val="NoSpacing"/>
        <w:numPr>
          <w:ilvl w:val="0"/>
          <w:numId w:val="34"/>
        </w:numPr>
        <w:rPr>
          <w:rFonts w:ascii="Arial" w:hAnsi="Arial" w:cs="Arial"/>
        </w:rPr>
      </w:pPr>
      <w:r w:rsidRPr="00E769F3">
        <w:rPr>
          <w:rFonts w:ascii="Arial" w:hAnsi="Arial" w:cs="Arial"/>
        </w:rPr>
        <w:t>Network Accessibility:</w:t>
      </w:r>
    </w:p>
    <w:p w:rsidR="0037011C" w:rsidRPr="00E769F3" w:rsidRDefault="0037011C" w:rsidP="0037011C">
      <w:pPr>
        <w:pStyle w:val="NoSpacing"/>
        <w:numPr>
          <w:ilvl w:val="0"/>
          <w:numId w:val="33"/>
        </w:numPr>
        <w:rPr>
          <w:rFonts w:ascii="Arial" w:hAnsi="Arial" w:cs="Arial"/>
        </w:rPr>
      </w:pPr>
      <w:r w:rsidRPr="00E769F3">
        <w:rPr>
          <w:rFonts w:ascii="Arial" w:hAnsi="Arial" w:cs="Arial"/>
        </w:rPr>
        <w:t>Users will have stable and secure internet access to access web and mobile applications across regions where the system will be used.</w:t>
      </w:r>
    </w:p>
    <w:p w:rsidR="0037011C" w:rsidRPr="00E769F3" w:rsidRDefault="0037011C" w:rsidP="0037011C">
      <w:pPr>
        <w:pStyle w:val="NoSpacing"/>
        <w:numPr>
          <w:ilvl w:val="0"/>
          <w:numId w:val="34"/>
        </w:numPr>
        <w:rPr>
          <w:rFonts w:ascii="Arial" w:hAnsi="Arial" w:cs="Arial"/>
        </w:rPr>
      </w:pPr>
      <w:r w:rsidRPr="00E769F3">
        <w:rPr>
          <w:rFonts w:ascii="Arial" w:hAnsi="Arial" w:cs="Arial"/>
        </w:rPr>
        <w:t>Change Management:</w:t>
      </w:r>
    </w:p>
    <w:p w:rsidR="0037011C" w:rsidRDefault="0037011C" w:rsidP="0037011C">
      <w:pPr>
        <w:pStyle w:val="NoSpacing"/>
        <w:numPr>
          <w:ilvl w:val="0"/>
          <w:numId w:val="33"/>
        </w:numPr>
        <w:rPr>
          <w:rFonts w:ascii="Arial" w:hAnsi="Arial" w:cs="Arial"/>
        </w:rPr>
      </w:pPr>
      <w:r w:rsidRPr="00E769F3">
        <w:rPr>
          <w:rFonts w:ascii="Arial" w:hAnsi="Arial" w:cs="Arial"/>
        </w:rPr>
        <w:t>Any modifications in scope, timeline, or budget will follow the formal change request process.</w:t>
      </w:r>
    </w:p>
    <w:p w:rsidR="0037011C" w:rsidRDefault="0037011C" w:rsidP="0037011C">
      <w:pPr>
        <w:pStyle w:val="NoSpacing"/>
        <w:ind w:left="360"/>
        <w:rPr>
          <w:rFonts w:ascii="Arial" w:hAnsi="Arial" w:cs="Arial"/>
        </w:rPr>
      </w:pPr>
    </w:p>
    <w:p w:rsidR="0037011C" w:rsidRDefault="0037011C" w:rsidP="0037011C">
      <w:pPr>
        <w:pStyle w:val="NoSpacing"/>
        <w:ind w:left="360"/>
        <w:rPr>
          <w:rFonts w:ascii="Arial" w:hAnsi="Arial" w:cs="Arial"/>
        </w:rPr>
      </w:pPr>
    </w:p>
    <w:p w:rsidR="0037011C" w:rsidRDefault="0037011C" w:rsidP="0037011C">
      <w:pPr>
        <w:pStyle w:val="NoSpacing"/>
        <w:ind w:left="360"/>
        <w:rPr>
          <w:rFonts w:ascii="Arial" w:hAnsi="Arial" w:cs="Arial"/>
        </w:rPr>
      </w:pPr>
      <w:r w:rsidRPr="00C8444F">
        <w:rPr>
          <w:rFonts w:ascii="Arial" w:hAnsi="Arial" w:cs="Arial"/>
        </w:rPr>
        <w:t>6. Constraints</w:t>
      </w:r>
    </w:p>
    <w:p w:rsidR="0037011C" w:rsidRPr="00C8444F" w:rsidRDefault="0037011C" w:rsidP="0037011C">
      <w:pPr>
        <w:pStyle w:val="NoSpacing"/>
        <w:ind w:left="360"/>
        <w:rPr>
          <w:rFonts w:ascii="Arial" w:hAnsi="Arial" w:cs="Arial"/>
        </w:rPr>
      </w:pPr>
    </w:p>
    <w:p w:rsidR="0037011C" w:rsidRDefault="0037011C" w:rsidP="0037011C">
      <w:pPr>
        <w:pStyle w:val="NoSpacing"/>
        <w:ind w:left="360"/>
        <w:rPr>
          <w:rFonts w:ascii="Arial" w:hAnsi="Arial" w:cs="Arial"/>
        </w:rPr>
      </w:pPr>
      <w:r w:rsidRPr="00C8444F">
        <w:rPr>
          <w:rFonts w:ascii="Arial" w:hAnsi="Arial" w:cs="Arial"/>
        </w:rPr>
        <w:t>The following constraints establish the boundaries within which Project Client 360 must be delivered. Any breach of these constraints will require formal review and approval through the change</w:t>
      </w:r>
      <w:r w:rsidRPr="00C8444F">
        <w:rPr>
          <w:rFonts w:ascii="Cambria Math" w:hAnsi="Cambria Math" w:cs="Cambria Math"/>
        </w:rPr>
        <w:t>‑</w:t>
      </w:r>
      <w:r w:rsidRPr="00C8444F">
        <w:rPr>
          <w:rFonts w:ascii="Arial" w:hAnsi="Arial" w:cs="Arial"/>
        </w:rPr>
        <w:t>control process.</w:t>
      </w:r>
    </w:p>
    <w:p w:rsidR="0037011C" w:rsidRDefault="0037011C" w:rsidP="0037011C">
      <w:pPr>
        <w:pStyle w:val="NoSpacing"/>
        <w:ind w:left="360"/>
        <w:rPr>
          <w:rFonts w:ascii="Arial" w:hAnsi="Arial" w:cs="Arial"/>
        </w:rPr>
      </w:pPr>
    </w:p>
    <w:p w:rsidR="0037011C" w:rsidRDefault="0037011C" w:rsidP="0037011C">
      <w:pPr>
        <w:pStyle w:val="NoSpacing"/>
        <w:ind w:left="360"/>
        <w:rPr>
          <w:rFonts w:ascii="Arial" w:hAnsi="Arial" w:cs="Arial"/>
        </w:rPr>
      </w:pPr>
    </w:p>
    <w:tbl>
      <w:tblPr>
        <w:tblW w:w="9356" w:type="dxa"/>
        <w:tblInd w:w="-5" w:type="dxa"/>
        <w:tblLook w:val="04A0" w:firstRow="1" w:lastRow="0" w:firstColumn="1" w:lastColumn="0" w:noHBand="0" w:noVBand="1"/>
      </w:tblPr>
      <w:tblGrid>
        <w:gridCol w:w="1985"/>
        <w:gridCol w:w="7371"/>
      </w:tblGrid>
      <w:tr w:rsidR="0037011C" w:rsidRPr="00C8444F" w:rsidTr="00B0593B">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t>Category</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t>Constraint Description</w:t>
            </w:r>
          </w:p>
        </w:tc>
      </w:tr>
      <w:tr w:rsidR="0037011C" w:rsidRPr="00C8444F" w:rsidTr="00B0593B">
        <w:trPr>
          <w:trHeight w:val="1034"/>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t>Schedule</w:t>
            </w:r>
          </w:p>
        </w:tc>
        <w:tc>
          <w:tcPr>
            <w:tcW w:w="7371" w:type="dxa"/>
            <w:tcBorders>
              <w:top w:val="nil"/>
              <w:left w:val="nil"/>
              <w:bottom w:val="single" w:sz="4" w:space="0" w:color="auto"/>
              <w:right w:val="single" w:sz="4" w:space="0" w:color="auto"/>
            </w:tcBorders>
            <w:shd w:val="clear" w:color="auto" w:fill="auto"/>
            <w:vAlign w:val="center"/>
            <w:hideMark/>
          </w:tcPr>
          <w:p w:rsidR="0037011C"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xml:space="preserve">• The solution must go live within </w:t>
            </w:r>
            <w:r w:rsidRPr="00C8444F">
              <w:rPr>
                <w:rFonts w:ascii="Arial" w:eastAsia="Times New Roman" w:hAnsi="Arial" w:cs="Arial"/>
                <w:b/>
                <w:bCs/>
                <w:color w:val="000000"/>
                <w:szCs w:val="20"/>
                <w:lang w:eastAsia="en-IN"/>
              </w:rPr>
              <w:t>16 weeks</w:t>
            </w:r>
            <w:r w:rsidRPr="00C8444F">
              <w:rPr>
                <w:rFonts w:ascii="Arial" w:eastAsia="Times New Roman" w:hAnsi="Arial" w:cs="Arial"/>
                <w:color w:val="000000"/>
                <w:szCs w:val="20"/>
                <w:lang w:eastAsia="en-IN"/>
              </w:rPr>
              <w:t xml:space="preserve"> of project </w:t>
            </w:r>
            <w:proofErr w:type="spellStart"/>
            <w:r w:rsidRPr="00C8444F">
              <w:rPr>
                <w:rFonts w:ascii="Arial" w:eastAsia="Times New Roman" w:hAnsi="Arial" w:cs="Arial"/>
                <w:color w:val="000000"/>
                <w:szCs w:val="20"/>
                <w:lang w:eastAsia="en-IN"/>
              </w:rPr>
              <w:t>kickoff</w:t>
            </w:r>
            <w:proofErr w:type="spellEnd"/>
            <w:r w:rsidRPr="00C8444F">
              <w:rPr>
                <w:rFonts w:ascii="Arial" w:eastAsia="Times New Roman" w:hAnsi="Arial" w:cs="Arial"/>
                <w:color w:val="000000"/>
                <w:szCs w:val="20"/>
                <w:lang w:eastAsia="en-IN"/>
              </w:rPr>
              <w:t>.</w:t>
            </w:r>
          </w:p>
          <w:p w:rsidR="0037011C" w:rsidRPr="00C8444F"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Key milestones (design, development, UAT, deployment) are fixed and cannot slip without executive approval.</w:t>
            </w:r>
          </w:p>
        </w:tc>
      </w:tr>
      <w:tr w:rsidR="0037011C" w:rsidRPr="00C8444F" w:rsidTr="00B0593B">
        <w:trPr>
          <w:trHeight w:val="978"/>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t>Budget</w:t>
            </w:r>
          </w:p>
        </w:tc>
        <w:tc>
          <w:tcPr>
            <w:tcW w:w="7371" w:type="dxa"/>
            <w:tcBorders>
              <w:top w:val="nil"/>
              <w:left w:val="nil"/>
              <w:bottom w:val="single" w:sz="4" w:space="0" w:color="auto"/>
              <w:right w:val="single" w:sz="4" w:space="0" w:color="auto"/>
            </w:tcBorders>
            <w:shd w:val="clear" w:color="auto" w:fill="auto"/>
            <w:vAlign w:val="center"/>
            <w:hideMark/>
          </w:tcPr>
          <w:p w:rsidR="0037011C"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xml:space="preserve">• Total project funding is </w:t>
            </w:r>
            <w:r>
              <w:rPr>
                <w:rFonts w:ascii="Arial" w:eastAsia="Times New Roman" w:hAnsi="Arial" w:cs="Arial"/>
                <w:b/>
                <w:bCs/>
                <w:color w:val="000000"/>
                <w:szCs w:val="20"/>
                <w:lang w:eastAsia="en-IN"/>
              </w:rPr>
              <w:t>₹ 2</w:t>
            </w:r>
            <w:r w:rsidRPr="00C8444F">
              <w:rPr>
                <w:rFonts w:ascii="Arial" w:eastAsia="Times New Roman" w:hAnsi="Arial" w:cs="Arial"/>
                <w:b/>
                <w:bCs/>
                <w:color w:val="000000"/>
                <w:szCs w:val="20"/>
                <w:lang w:eastAsia="en-IN"/>
              </w:rPr>
              <w:t> crore</w:t>
            </w:r>
            <w:r w:rsidRPr="00C8444F">
              <w:rPr>
                <w:rFonts w:ascii="Arial" w:eastAsia="Times New Roman" w:hAnsi="Arial" w:cs="Arial"/>
                <w:color w:val="000000"/>
                <w:szCs w:val="20"/>
                <w:lang w:eastAsia="en-IN"/>
              </w:rPr>
              <w:t xml:space="preserve"> (CAPEX + initial OPEX).</w:t>
            </w:r>
          </w:p>
          <w:p w:rsidR="0037011C" w:rsidRPr="00C8444F"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xml:space="preserve">• Any cost overrun above </w:t>
            </w:r>
            <w:r w:rsidRPr="00C8444F">
              <w:rPr>
                <w:rFonts w:ascii="Arial" w:eastAsia="Times New Roman" w:hAnsi="Arial" w:cs="Arial"/>
                <w:b/>
                <w:bCs/>
                <w:color w:val="000000"/>
                <w:szCs w:val="20"/>
                <w:lang w:eastAsia="en-IN"/>
              </w:rPr>
              <w:t>+5 %</w:t>
            </w:r>
            <w:r w:rsidRPr="00C8444F">
              <w:rPr>
                <w:rFonts w:ascii="Arial" w:eastAsia="Times New Roman" w:hAnsi="Arial" w:cs="Arial"/>
                <w:color w:val="000000"/>
                <w:szCs w:val="20"/>
                <w:lang w:eastAsia="en-IN"/>
              </w:rPr>
              <w:t xml:space="preserve"> must be escalated to the steering committee.</w:t>
            </w:r>
          </w:p>
        </w:tc>
      </w:tr>
      <w:tr w:rsidR="0037011C" w:rsidRPr="00C8444F" w:rsidTr="00B0593B">
        <w:trPr>
          <w:trHeight w:val="868"/>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t>Resources</w:t>
            </w:r>
          </w:p>
        </w:tc>
        <w:tc>
          <w:tcPr>
            <w:tcW w:w="7371" w:type="dxa"/>
            <w:tcBorders>
              <w:top w:val="nil"/>
              <w:left w:val="nil"/>
              <w:bottom w:val="single" w:sz="4" w:space="0" w:color="auto"/>
              <w:right w:val="single" w:sz="4" w:space="0" w:color="auto"/>
            </w:tcBorders>
            <w:shd w:val="clear" w:color="auto" w:fill="auto"/>
            <w:vAlign w:val="center"/>
            <w:hideMark/>
          </w:tcPr>
          <w:p w:rsidR="0037011C"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xml:space="preserve">• Core team members (BA, PM, architects, developers, and testers) are allocated at </w:t>
            </w:r>
            <w:r w:rsidRPr="00C8444F">
              <w:rPr>
                <w:rFonts w:ascii="Arial" w:eastAsia="Times New Roman" w:hAnsi="Arial" w:cs="Arial"/>
                <w:b/>
                <w:bCs/>
                <w:color w:val="000000"/>
                <w:szCs w:val="20"/>
                <w:lang w:eastAsia="en-IN"/>
              </w:rPr>
              <w:t>50–75 %</w:t>
            </w:r>
            <w:r w:rsidRPr="00C8444F">
              <w:rPr>
                <w:rFonts w:ascii="Arial" w:eastAsia="Times New Roman" w:hAnsi="Arial" w:cs="Arial"/>
                <w:color w:val="000000"/>
                <w:szCs w:val="20"/>
                <w:lang w:eastAsia="en-IN"/>
              </w:rPr>
              <w:t xml:space="preserve"> capacity due to parallel projects.</w:t>
            </w:r>
          </w:p>
          <w:p w:rsidR="0037011C" w:rsidRPr="00C8444F"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xml:space="preserve">• SME availability is limited to </w:t>
            </w:r>
            <w:r w:rsidRPr="00C8444F">
              <w:rPr>
                <w:rFonts w:ascii="Arial" w:eastAsia="Times New Roman" w:hAnsi="Arial" w:cs="Arial"/>
                <w:b/>
                <w:bCs/>
                <w:color w:val="000000"/>
                <w:szCs w:val="20"/>
                <w:lang w:eastAsia="en-IN"/>
              </w:rPr>
              <w:t>4 hours/week</w:t>
            </w:r>
            <w:r w:rsidRPr="00C8444F">
              <w:rPr>
                <w:rFonts w:ascii="Arial" w:eastAsia="Times New Roman" w:hAnsi="Arial" w:cs="Arial"/>
                <w:color w:val="000000"/>
                <w:szCs w:val="20"/>
                <w:lang w:eastAsia="en-IN"/>
              </w:rPr>
              <w:t xml:space="preserve"> for workshops and reviews.</w:t>
            </w:r>
          </w:p>
        </w:tc>
      </w:tr>
      <w:tr w:rsidR="0037011C" w:rsidRPr="00C8444F" w:rsidTr="00B0593B">
        <w:trPr>
          <w:trHeight w:val="1231"/>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t>Technology Stack</w:t>
            </w:r>
          </w:p>
        </w:tc>
        <w:tc>
          <w:tcPr>
            <w:tcW w:w="7371" w:type="dxa"/>
            <w:tcBorders>
              <w:top w:val="nil"/>
              <w:left w:val="nil"/>
              <w:bottom w:val="single" w:sz="4" w:space="0" w:color="auto"/>
              <w:right w:val="single" w:sz="4" w:space="0" w:color="auto"/>
            </w:tcBorders>
            <w:shd w:val="clear" w:color="auto" w:fill="auto"/>
            <w:vAlign w:val="center"/>
            <w:hideMark/>
          </w:tcPr>
          <w:p w:rsidR="0037011C"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The platform must use the organization’s approved tech stack: Java 17, Spring Boot, React Native, PostgreSQL, and AWS.</w:t>
            </w:r>
          </w:p>
          <w:p w:rsidR="0037011C" w:rsidRPr="00C8444F"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No proprietary third</w:t>
            </w:r>
            <w:r w:rsidRPr="00C8444F">
              <w:rPr>
                <w:rFonts w:ascii="Arial" w:eastAsia="Times New Roman" w:hAnsi="Arial" w:cs="Arial"/>
                <w:color w:val="000000"/>
                <w:szCs w:val="20"/>
                <w:lang w:eastAsia="en-IN"/>
              </w:rPr>
              <w:noBreakHyphen/>
              <w:t>party components may be introduced without security clearance.</w:t>
            </w:r>
          </w:p>
        </w:tc>
      </w:tr>
      <w:tr w:rsidR="0037011C" w:rsidRPr="00C8444F" w:rsidTr="00B0593B">
        <w:trPr>
          <w:trHeight w:val="994"/>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t>Integration</w:t>
            </w:r>
          </w:p>
        </w:tc>
        <w:tc>
          <w:tcPr>
            <w:tcW w:w="7371" w:type="dxa"/>
            <w:tcBorders>
              <w:top w:val="nil"/>
              <w:left w:val="nil"/>
              <w:bottom w:val="single" w:sz="4" w:space="0" w:color="auto"/>
              <w:right w:val="single" w:sz="4" w:space="0" w:color="auto"/>
            </w:tcBorders>
            <w:shd w:val="clear" w:color="auto" w:fill="auto"/>
            <w:vAlign w:val="center"/>
            <w:hideMark/>
          </w:tcPr>
          <w:p w:rsidR="0037011C"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Only existing, documented APIs from the CRM and ERP systems may be consumed</w:t>
            </w:r>
          </w:p>
          <w:p w:rsidR="0037011C" w:rsidRPr="00C8444F"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Direct database access to legacy systems is prohibited.</w:t>
            </w:r>
          </w:p>
        </w:tc>
      </w:tr>
      <w:tr w:rsidR="0037011C" w:rsidRPr="00C8444F" w:rsidTr="00B0593B">
        <w:trPr>
          <w:trHeight w:val="926"/>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t>Regulatory &amp; Compliance</w:t>
            </w:r>
          </w:p>
        </w:tc>
        <w:tc>
          <w:tcPr>
            <w:tcW w:w="7371" w:type="dxa"/>
            <w:tcBorders>
              <w:top w:val="nil"/>
              <w:left w:val="nil"/>
              <w:bottom w:val="single" w:sz="4" w:space="0" w:color="auto"/>
              <w:right w:val="single" w:sz="4" w:space="0" w:color="auto"/>
            </w:tcBorders>
            <w:shd w:val="clear" w:color="auto" w:fill="auto"/>
            <w:vAlign w:val="center"/>
            <w:hideMark/>
          </w:tcPr>
          <w:p w:rsidR="0037011C"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xml:space="preserve">• Solution must comply with GDPR (for EU clients), India’s DPDP Act 2023, and relevant </w:t>
            </w:r>
            <w:proofErr w:type="spellStart"/>
            <w:r w:rsidRPr="00C8444F">
              <w:rPr>
                <w:rFonts w:ascii="Arial" w:eastAsia="Times New Roman" w:hAnsi="Arial" w:cs="Arial"/>
                <w:color w:val="000000"/>
                <w:szCs w:val="20"/>
                <w:lang w:eastAsia="en-IN"/>
              </w:rPr>
              <w:t>labor</w:t>
            </w:r>
            <w:proofErr w:type="spellEnd"/>
            <w:r w:rsidRPr="00C8444F">
              <w:rPr>
                <w:rFonts w:ascii="Arial" w:eastAsia="Times New Roman" w:hAnsi="Arial" w:cs="Arial"/>
                <w:color w:val="000000"/>
                <w:szCs w:val="20"/>
                <w:lang w:eastAsia="en-IN"/>
              </w:rPr>
              <w:t>/payroll regulations</w:t>
            </w:r>
          </w:p>
          <w:p w:rsidR="0037011C" w:rsidRPr="00C8444F"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All PII data in transit and at rest must be encrypted (AES</w:t>
            </w:r>
            <w:r w:rsidRPr="00C8444F">
              <w:rPr>
                <w:rFonts w:ascii="Arial" w:eastAsia="Times New Roman" w:hAnsi="Arial" w:cs="Arial"/>
                <w:color w:val="000000"/>
                <w:szCs w:val="20"/>
                <w:lang w:eastAsia="en-IN"/>
              </w:rPr>
              <w:noBreakHyphen/>
              <w:t>256).</w:t>
            </w:r>
          </w:p>
        </w:tc>
      </w:tr>
      <w:tr w:rsidR="0037011C" w:rsidRPr="00C8444F" w:rsidTr="00B0593B">
        <w:trPr>
          <w:trHeight w:val="1178"/>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t>Quality &amp; Performance</w:t>
            </w:r>
          </w:p>
        </w:tc>
        <w:tc>
          <w:tcPr>
            <w:tcW w:w="7371" w:type="dxa"/>
            <w:tcBorders>
              <w:top w:val="nil"/>
              <w:left w:val="nil"/>
              <w:bottom w:val="single" w:sz="4" w:space="0" w:color="auto"/>
              <w:right w:val="single" w:sz="4" w:space="0" w:color="auto"/>
            </w:tcBorders>
            <w:shd w:val="clear" w:color="auto" w:fill="auto"/>
            <w:vAlign w:val="center"/>
            <w:hideMark/>
          </w:tcPr>
          <w:p w:rsidR="0037011C"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Minimum accepted performance: &lt;200 </w:t>
            </w:r>
            <w:proofErr w:type="spellStart"/>
            <w:r w:rsidRPr="00C8444F">
              <w:rPr>
                <w:rFonts w:ascii="Arial" w:eastAsia="Times New Roman" w:hAnsi="Arial" w:cs="Arial"/>
                <w:color w:val="000000"/>
                <w:szCs w:val="20"/>
                <w:lang w:eastAsia="en-IN"/>
              </w:rPr>
              <w:t>ms</w:t>
            </w:r>
            <w:proofErr w:type="spellEnd"/>
            <w:r w:rsidRPr="00C8444F">
              <w:rPr>
                <w:rFonts w:ascii="Arial" w:eastAsia="Times New Roman" w:hAnsi="Arial" w:cs="Arial"/>
                <w:color w:val="000000"/>
                <w:szCs w:val="20"/>
                <w:lang w:eastAsia="en-IN"/>
              </w:rPr>
              <w:t xml:space="preserve"> average API response under 500 concurrent users.</w:t>
            </w:r>
          </w:p>
          <w:p w:rsidR="0037011C" w:rsidRPr="00C8444F"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UAT exit criteria require ≥ 95 % test</w:t>
            </w:r>
            <w:r w:rsidRPr="00C8444F">
              <w:rPr>
                <w:rFonts w:ascii="Arial" w:eastAsia="Times New Roman" w:hAnsi="Arial" w:cs="Arial"/>
                <w:color w:val="000000"/>
                <w:szCs w:val="20"/>
                <w:lang w:eastAsia="en-IN"/>
              </w:rPr>
              <w:noBreakHyphen/>
              <w:t>case pass rate and zero open severity</w:t>
            </w:r>
            <w:r w:rsidRPr="00C8444F">
              <w:rPr>
                <w:rFonts w:ascii="Arial" w:eastAsia="Times New Roman" w:hAnsi="Arial" w:cs="Arial"/>
                <w:color w:val="000000"/>
                <w:szCs w:val="20"/>
                <w:lang w:eastAsia="en-IN"/>
              </w:rPr>
              <w:noBreakHyphen/>
              <w:t>1 defects.</w:t>
            </w:r>
          </w:p>
        </w:tc>
      </w:tr>
      <w:tr w:rsidR="0037011C" w:rsidRPr="00C8444F" w:rsidTr="00B0593B">
        <w:trPr>
          <w:trHeight w:val="80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t>Security</w:t>
            </w:r>
          </w:p>
        </w:tc>
        <w:tc>
          <w:tcPr>
            <w:tcW w:w="7371" w:type="dxa"/>
            <w:tcBorders>
              <w:top w:val="nil"/>
              <w:left w:val="nil"/>
              <w:bottom w:val="single" w:sz="4" w:space="0" w:color="auto"/>
              <w:right w:val="single" w:sz="4" w:space="0" w:color="auto"/>
            </w:tcBorders>
            <w:shd w:val="clear" w:color="auto" w:fill="auto"/>
            <w:vAlign w:val="center"/>
            <w:hideMark/>
          </w:tcPr>
          <w:p w:rsidR="0037011C"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Mandatory multi</w:t>
            </w:r>
            <w:r w:rsidRPr="00C8444F">
              <w:rPr>
                <w:rFonts w:ascii="Arial" w:eastAsia="Times New Roman" w:hAnsi="Arial" w:cs="Arial"/>
                <w:color w:val="000000"/>
                <w:szCs w:val="20"/>
                <w:lang w:eastAsia="en-IN"/>
              </w:rPr>
              <w:noBreakHyphen/>
              <w:t>factor authentication for all users.</w:t>
            </w:r>
          </w:p>
          <w:p w:rsidR="0037011C" w:rsidRPr="00C8444F"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Annual penetration testing is required before production release.</w:t>
            </w:r>
          </w:p>
        </w:tc>
      </w:tr>
      <w:tr w:rsidR="0037011C" w:rsidRPr="00C8444F" w:rsidTr="00B0593B">
        <w:trPr>
          <w:trHeight w:val="983"/>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lastRenderedPageBreak/>
              <w:t>Change Freeze</w:t>
            </w:r>
          </w:p>
        </w:tc>
        <w:tc>
          <w:tcPr>
            <w:tcW w:w="7371" w:type="dxa"/>
            <w:tcBorders>
              <w:top w:val="nil"/>
              <w:left w:val="nil"/>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xml:space="preserve">• Requirements freeze </w:t>
            </w:r>
            <w:r w:rsidRPr="00C8444F">
              <w:rPr>
                <w:rFonts w:ascii="Arial" w:eastAsia="Times New Roman" w:hAnsi="Arial" w:cs="Arial"/>
                <w:b/>
                <w:bCs/>
                <w:color w:val="000000"/>
                <w:szCs w:val="20"/>
                <w:lang w:eastAsia="en-IN"/>
              </w:rPr>
              <w:t>two weeks</w:t>
            </w:r>
            <w:r w:rsidRPr="00C8444F">
              <w:rPr>
                <w:rFonts w:ascii="Arial" w:eastAsia="Times New Roman" w:hAnsi="Arial" w:cs="Arial"/>
                <w:color w:val="000000"/>
                <w:szCs w:val="20"/>
                <w:lang w:eastAsia="en-IN"/>
              </w:rPr>
              <w:t xml:space="preserve"> before development sprint 1; post</w:t>
            </w:r>
            <w:r w:rsidRPr="00C8444F">
              <w:rPr>
                <w:rFonts w:ascii="Arial" w:eastAsia="Times New Roman" w:hAnsi="Arial" w:cs="Arial"/>
                <w:color w:val="000000"/>
                <w:szCs w:val="20"/>
                <w:lang w:eastAsia="en-IN"/>
              </w:rPr>
              <w:noBreakHyphen/>
              <w:t>freeze changes follow the CR process and may impact scope or schedule.</w:t>
            </w:r>
          </w:p>
        </w:tc>
      </w:tr>
      <w:tr w:rsidR="0037011C" w:rsidRPr="00C8444F" w:rsidTr="00B0593B">
        <w:trPr>
          <w:trHeight w:val="736"/>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t>Training &amp; Adoption</w:t>
            </w:r>
          </w:p>
        </w:tc>
        <w:tc>
          <w:tcPr>
            <w:tcW w:w="7371" w:type="dxa"/>
            <w:tcBorders>
              <w:top w:val="nil"/>
              <w:left w:val="nil"/>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End</w:t>
            </w:r>
            <w:r w:rsidRPr="00C8444F">
              <w:rPr>
                <w:rFonts w:ascii="Arial" w:eastAsia="Times New Roman" w:hAnsi="Arial" w:cs="Arial"/>
                <w:color w:val="000000"/>
                <w:szCs w:val="20"/>
                <w:lang w:eastAsia="en-IN"/>
              </w:rPr>
              <w:noBreakHyphen/>
              <w:t xml:space="preserve">user training must be completed </w:t>
            </w:r>
            <w:r w:rsidRPr="00C8444F">
              <w:rPr>
                <w:rFonts w:ascii="Arial" w:eastAsia="Times New Roman" w:hAnsi="Arial" w:cs="Arial"/>
                <w:b/>
                <w:bCs/>
                <w:color w:val="000000"/>
                <w:szCs w:val="20"/>
                <w:lang w:eastAsia="en-IN"/>
              </w:rPr>
              <w:t>two weeks</w:t>
            </w:r>
            <w:r w:rsidRPr="00C8444F">
              <w:rPr>
                <w:rFonts w:ascii="Arial" w:eastAsia="Times New Roman" w:hAnsi="Arial" w:cs="Arial"/>
                <w:color w:val="000000"/>
                <w:szCs w:val="20"/>
                <w:lang w:eastAsia="en-IN"/>
              </w:rPr>
              <w:t xml:space="preserve"> prior to go</w:t>
            </w:r>
            <w:r w:rsidRPr="00C8444F">
              <w:rPr>
                <w:rFonts w:ascii="Arial" w:eastAsia="Times New Roman" w:hAnsi="Arial" w:cs="Arial"/>
                <w:color w:val="000000"/>
                <w:szCs w:val="20"/>
                <w:lang w:eastAsia="en-IN"/>
              </w:rPr>
              <w:noBreakHyphen/>
              <w:t xml:space="preserve">live; attendance rate target is </w:t>
            </w:r>
            <w:r w:rsidRPr="00C8444F">
              <w:rPr>
                <w:rFonts w:ascii="Arial" w:eastAsia="Times New Roman" w:hAnsi="Arial" w:cs="Arial"/>
                <w:b/>
                <w:bCs/>
                <w:color w:val="000000"/>
                <w:szCs w:val="20"/>
                <w:lang w:eastAsia="en-IN"/>
              </w:rPr>
              <w:t>≥ 90 %</w:t>
            </w:r>
            <w:r w:rsidRPr="00C8444F">
              <w:rPr>
                <w:rFonts w:ascii="Arial" w:eastAsia="Times New Roman" w:hAnsi="Arial" w:cs="Arial"/>
                <w:color w:val="000000"/>
                <w:szCs w:val="20"/>
                <w:lang w:eastAsia="en-IN"/>
              </w:rPr>
              <w:t xml:space="preserve"> of impacted staff.</w:t>
            </w:r>
          </w:p>
        </w:tc>
      </w:tr>
      <w:tr w:rsidR="0037011C" w:rsidRPr="00C8444F" w:rsidTr="00B0593B">
        <w:trPr>
          <w:trHeight w:val="8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t>Vendor &amp; Licensing</w:t>
            </w:r>
          </w:p>
        </w:tc>
        <w:tc>
          <w:tcPr>
            <w:tcW w:w="7371" w:type="dxa"/>
            <w:tcBorders>
              <w:top w:val="nil"/>
              <w:left w:val="nil"/>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All third</w:t>
            </w:r>
            <w:r w:rsidRPr="00C8444F">
              <w:rPr>
                <w:rFonts w:ascii="Arial" w:eastAsia="Times New Roman" w:hAnsi="Arial" w:cs="Arial"/>
                <w:color w:val="000000"/>
                <w:szCs w:val="20"/>
                <w:lang w:eastAsia="en-IN"/>
              </w:rPr>
              <w:noBreakHyphen/>
              <w:t>party libraries or SaaS services must have licenses aligned with the project budget period (min. 1 year).</w:t>
            </w:r>
          </w:p>
        </w:tc>
      </w:tr>
      <w:tr w:rsidR="0037011C" w:rsidRPr="00C8444F" w:rsidTr="00B0593B">
        <w:trPr>
          <w:trHeight w:val="694"/>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b/>
                <w:bCs/>
                <w:color w:val="000000"/>
                <w:szCs w:val="20"/>
                <w:lang w:eastAsia="en-IN"/>
              </w:rPr>
            </w:pPr>
            <w:r w:rsidRPr="00C8444F">
              <w:rPr>
                <w:rFonts w:ascii="Arial" w:eastAsia="Times New Roman" w:hAnsi="Arial" w:cs="Arial"/>
                <w:b/>
                <w:bCs/>
                <w:color w:val="000000"/>
                <w:szCs w:val="20"/>
                <w:lang w:eastAsia="en-IN"/>
              </w:rPr>
              <w:t>Geographical Coverage</w:t>
            </w:r>
          </w:p>
        </w:tc>
        <w:tc>
          <w:tcPr>
            <w:tcW w:w="7371" w:type="dxa"/>
            <w:tcBorders>
              <w:top w:val="nil"/>
              <w:left w:val="nil"/>
              <w:bottom w:val="single" w:sz="4" w:space="0" w:color="auto"/>
              <w:right w:val="single" w:sz="4" w:space="0" w:color="auto"/>
            </w:tcBorders>
            <w:shd w:val="clear" w:color="auto" w:fill="auto"/>
            <w:vAlign w:val="center"/>
            <w:hideMark/>
          </w:tcPr>
          <w:p w:rsidR="0037011C" w:rsidRPr="00C8444F" w:rsidRDefault="0037011C" w:rsidP="00B0593B">
            <w:pPr>
              <w:spacing w:after="0" w:line="240" w:lineRule="auto"/>
              <w:rPr>
                <w:rFonts w:ascii="Arial" w:eastAsia="Times New Roman" w:hAnsi="Arial" w:cs="Arial"/>
                <w:color w:val="000000"/>
                <w:szCs w:val="20"/>
                <w:lang w:eastAsia="en-IN"/>
              </w:rPr>
            </w:pPr>
            <w:r w:rsidRPr="00C8444F">
              <w:rPr>
                <w:rFonts w:ascii="Arial" w:eastAsia="Times New Roman" w:hAnsi="Arial" w:cs="Arial"/>
                <w:color w:val="000000"/>
                <w:szCs w:val="20"/>
                <w:lang w:eastAsia="en-IN"/>
              </w:rPr>
              <w:t>• Initial rollout is limited to India and SEA regions; multi</w:t>
            </w:r>
            <w:r w:rsidRPr="00C8444F">
              <w:rPr>
                <w:rFonts w:ascii="Arial" w:eastAsia="Times New Roman" w:hAnsi="Arial" w:cs="Arial"/>
                <w:color w:val="000000"/>
                <w:szCs w:val="20"/>
                <w:lang w:eastAsia="en-IN"/>
              </w:rPr>
              <w:noBreakHyphen/>
              <w:t>currency payroll or multilingual UI beyond English/Hindi is out of scope.</w:t>
            </w:r>
          </w:p>
        </w:tc>
      </w:tr>
    </w:tbl>
    <w:p w:rsidR="0037011C" w:rsidRPr="00E769F3" w:rsidRDefault="0037011C" w:rsidP="0037011C">
      <w:pPr>
        <w:pStyle w:val="NoSpacing"/>
        <w:ind w:left="360"/>
        <w:rPr>
          <w:rFonts w:ascii="Arial" w:hAnsi="Arial" w:cs="Arial"/>
        </w:rPr>
      </w:pPr>
    </w:p>
    <w:p w:rsidR="0037011C" w:rsidRDefault="0037011C" w:rsidP="0037011C">
      <w:pPr>
        <w:pStyle w:val="NoSpacing"/>
        <w:rPr>
          <w:rFonts w:ascii="Arial" w:hAnsi="Arial" w:cs="Arial"/>
        </w:rPr>
      </w:pPr>
    </w:p>
    <w:p w:rsidR="0037011C" w:rsidRPr="005078B1" w:rsidRDefault="0037011C" w:rsidP="0037011C">
      <w:pPr>
        <w:pStyle w:val="NoSpacing"/>
        <w:rPr>
          <w:rFonts w:ascii="Arial" w:hAnsi="Arial" w:cs="Arial"/>
        </w:rPr>
      </w:pPr>
      <w:r w:rsidRPr="005078B1">
        <w:rPr>
          <w:rFonts w:ascii="Arial" w:hAnsi="Arial" w:cs="Arial"/>
        </w:rPr>
        <w:t>7. Risks</w:t>
      </w: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5078B1">
        <w:rPr>
          <w:rFonts w:ascii="Arial" w:hAnsi="Arial" w:cs="Arial"/>
        </w:rPr>
        <w:t>Risks are potential events or conditions that may negatively impact the outcome of the project. Identifying and planning for risks helps the project team prepare mitigation strategies and improve overall project resilience. This section categorizes key risks and outlines their likelihood, potential impact, and strategies for response.</w:t>
      </w: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5078B1">
        <w:rPr>
          <w:rFonts w:ascii="Arial" w:hAnsi="Arial" w:cs="Arial"/>
        </w:rPr>
        <w:t>7.1 Technological Risks</w:t>
      </w:r>
    </w:p>
    <w:p w:rsidR="0037011C" w:rsidRDefault="0037011C" w:rsidP="0037011C">
      <w:pPr>
        <w:pStyle w:val="NoSpacing"/>
        <w:rPr>
          <w:rFonts w:ascii="Arial" w:hAnsi="Arial" w:cs="Arial"/>
        </w:rPr>
      </w:pPr>
    </w:p>
    <w:tbl>
      <w:tblPr>
        <w:tblW w:w="9351" w:type="dxa"/>
        <w:tblLayout w:type="fixed"/>
        <w:tblLook w:val="04A0" w:firstRow="1" w:lastRow="0" w:firstColumn="1" w:lastColumn="0" w:noHBand="0" w:noVBand="1"/>
      </w:tblPr>
      <w:tblGrid>
        <w:gridCol w:w="2263"/>
        <w:gridCol w:w="1418"/>
        <w:gridCol w:w="1134"/>
        <w:gridCol w:w="1134"/>
        <w:gridCol w:w="3402"/>
      </w:tblGrid>
      <w:tr w:rsidR="0037011C" w:rsidRPr="005078B1" w:rsidTr="00B0593B">
        <w:trPr>
          <w:trHeight w:val="60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b/>
                <w:bCs/>
                <w:color w:val="000000"/>
                <w:lang w:eastAsia="en-IN"/>
              </w:rPr>
            </w:pPr>
            <w:r w:rsidRPr="005078B1">
              <w:rPr>
                <w:rFonts w:ascii="Arial" w:eastAsia="Times New Roman" w:hAnsi="Arial" w:cs="Arial"/>
                <w:b/>
                <w:bCs/>
                <w:color w:val="000000"/>
                <w:lang w:eastAsia="en-IN"/>
              </w:rPr>
              <w:t>Risk Description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b/>
                <w:bCs/>
                <w:color w:val="000000"/>
                <w:lang w:eastAsia="en-IN"/>
              </w:rPr>
            </w:pPr>
            <w:r w:rsidRPr="005078B1">
              <w:rPr>
                <w:rFonts w:ascii="Arial" w:eastAsia="Times New Roman" w:hAnsi="Arial" w:cs="Arial"/>
                <w:b/>
                <w:bCs/>
                <w:color w:val="000000"/>
                <w:lang w:eastAsia="en-IN"/>
              </w:rPr>
              <w:t>Likelihood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b/>
                <w:bCs/>
                <w:color w:val="000000"/>
                <w:lang w:eastAsia="en-IN"/>
              </w:rPr>
            </w:pPr>
            <w:r w:rsidRPr="005078B1">
              <w:rPr>
                <w:rFonts w:ascii="Arial" w:eastAsia="Times New Roman" w:hAnsi="Arial" w:cs="Arial"/>
                <w:b/>
                <w:bCs/>
                <w:color w:val="000000"/>
                <w:lang w:eastAsia="en-IN"/>
              </w:rPr>
              <w:t>Impact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b/>
                <w:bCs/>
                <w:color w:val="000000"/>
                <w:lang w:eastAsia="en-IN"/>
              </w:rPr>
            </w:pPr>
            <w:r w:rsidRPr="005078B1">
              <w:rPr>
                <w:rFonts w:ascii="Arial" w:eastAsia="Times New Roman" w:hAnsi="Arial" w:cs="Arial"/>
                <w:b/>
                <w:bCs/>
                <w:color w:val="000000"/>
                <w:lang w:eastAsia="en-IN"/>
              </w:rPr>
              <w:t>Strategy</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b/>
                <w:bCs/>
                <w:color w:val="000000"/>
                <w:lang w:eastAsia="en-IN"/>
              </w:rPr>
            </w:pPr>
            <w:r w:rsidRPr="005078B1">
              <w:rPr>
                <w:rFonts w:ascii="Arial" w:eastAsia="Times New Roman" w:hAnsi="Arial" w:cs="Arial"/>
                <w:b/>
                <w:bCs/>
                <w:color w:val="000000"/>
                <w:lang w:eastAsia="en-IN"/>
              </w:rPr>
              <w:t>Comments</w:t>
            </w:r>
          </w:p>
        </w:tc>
      </w:tr>
      <w:tr w:rsidR="0037011C" w:rsidRPr="005078B1" w:rsidTr="00B0593B">
        <w:trPr>
          <w:trHeight w:val="946"/>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Integration challenges with legacy systems</w:t>
            </w:r>
          </w:p>
        </w:tc>
        <w:tc>
          <w:tcPr>
            <w:tcW w:w="1418" w:type="dxa"/>
            <w:tcBorders>
              <w:top w:val="nil"/>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Medium</w:t>
            </w:r>
          </w:p>
        </w:tc>
        <w:tc>
          <w:tcPr>
            <w:tcW w:w="1134" w:type="dxa"/>
            <w:tcBorders>
              <w:top w:val="nil"/>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High</w:t>
            </w:r>
          </w:p>
        </w:tc>
        <w:tc>
          <w:tcPr>
            <w:tcW w:w="1134" w:type="dxa"/>
            <w:tcBorders>
              <w:top w:val="nil"/>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Mitigate</w:t>
            </w:r>
          </w:p>
        </w:tc>
        <w:tc>
          <w:tcPr>
            <w:tcW w:w="3402" w:type="dxa"/>
            <w:tcBorders>
              <w:top w:val="nil"/>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Early integration testing and API documentation reviews</w:t>
            </w:r>
          </w:p>
        </w:tc>
      </w:tr>
      <w:tr w:rsidR="0037011C" w:rsidRPr="005078B1" w:rsidTr="00B0593B">
        <w:trPr>
          <w:trHeight w:val="988"/>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Mobile app compatibility with older OS versions</w:t>
            </w:r>
          </w:p>
        </w:tc>
        <w:tc>
          <w:tcPr>
            <w:tcW w:w="1418" w:type="dxa"/>
            <w:tcBorders>
              <w:top w:val="nil"/>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High</w:t>
            </w:r>
          </w:p>
        </w:tc>
        <w:tc>
          <w:tcPr>
            <w:tcW w:w="1134" w:type="dxa"/>
            <w:tcBorders>
              <w:top w:val="nil"/>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Medium</w:t>
            </w:r>
          </w:p>
        </w:tc>
        <w:tc>
          <w:tcPr>
            <w:tcW w:w="1134" w:type="dxa"/>
            <w:tcBorders>
              <w:top w:val="nil"/>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Mitigate</w:t>
            </w:r>
          </w:p>
        </w:tc>
        <w:tc>
          <w:tcPr>
            <w:tcW w:w="3402" w:type="dxa"/>
            <w:tcBorders>
              <w:top w:val="nil"/>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Design for backward compatibility and device/browser testing</w:t>
            </w:r>
          </w:p>
        </w:tc>
      </w:tr>
      <w:tr w:rsidR="0037011C" w:rsidRPr="005078B1" w:rsidTr="00B0593B">
        <w:trPr>
          <w:trHeight w:val="690"/>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Downtime or data loss during migration</w:t>
            </w:r>
          </w:p>
        </w:tc>
        <w:tc>
          <w:tcPr>
            <w:tcW w:w="1418" w:type="dxa"/>
            <w:tcBorders>
              <w:top w:val="nil"/>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Low</w:t>
            </w:r>
          </w:p>
        </w:tc>
        <w:tc>
          <w:tcPr>
            <w:tcW w:w="1134" w:type="dxa"/>
            <w:tcBorders>
              <w:top w:val="nil"/>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High</w:t>
            </w:r>
          </w:p>
        </w:tc>
        <w:tc>
          <w:tcPr>
            <w:tcW w:w="1134" w:type="dxa"/>
            <w:tcBorders>
              <w:top w:val="nil"/>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Avoid</w:t>
            </w:r>
          </w:p>
        </w:tc>
        <w:tc>
          <w:tcPr>
            <w:tcW w:w="3402" w:type="dxa"/>
            <w:tcBorders>
              <w:top w:val="nil"/>
              <w:left w:val="nil"/>
              <w:bottom w:val="single" w:sz="4" w:space="0" w:color="auto"/>
              <w:right w:val="single" w:sz="4" w:space="0" w:color="auto"/>
            </w:tcBorders>
            <w:shd w:val="clear" w:color="auto" w:fill="auto"/>
            <w:vAlign w:val="center"/>
            <w:hideMark/>
          </w:tcPr>
          <w:p w:rsidR="0037011C" w:rsidRPr="005078B1" w:rsidRDefault="0037011C" w:rsidP="00B0593B">
            <w:pPr>
              <w:spacing w:after="0" w:line="240" w:lineRule="auto"/>
              <w:rPr>
                <w:rFonts w:ascii="Arial" w:eastAsia="Times New Roman" w:hAnsi="Arial" w:cs="Arial"/>
                <w:color w:val="000000"/>
                <w:lang w:eastAsia="en-IN"/>
              </w:rPr>
            </w:pPr>
            <w:r w:rsidRPr="005078B1">
              <w:rPr>
                <w:rFonts w:ascii="Arial" w:eastAsia="Times New Roman" w:hAnsi="Arial" w:cs="Arial"/>
                <w:color w:val="000000"/>
                <w:lang w:eastAsia="en-IN"/>
              </w:rPr>
              <w:t>Backup strategy, migration dry runs, and rollback planning</w:t>
            </w:r>
          </w:p>
        </w:tc>
      </w:tr>
    </w:tbl>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E3607B">
        <w:rPr>
          <w:rFonts w:ascii="Arial" w:hAnsi="Arial" w:cs="Arial"/>
        </w:rPr>
        <w:t>7.2 Skills Risks</w:t>
      </w:r>
    </w:p>
    <w:p w:rsidR="0037011C" w:rsidRDefault="0037011C" w:rsidP="0037011C">
      <w:pPr>
        <w:pStyle w:val="NoSpacing"/>
        <w:rPr>
          <w:rFonts w:ascii="Arial" w:hAnsi="Arial" w:cs="Arial"/>
        </w:rPr>
      </w:pPr>
    </w:p>
    <w:tbl>
      <w:tblPr>
        <w:tblW w:w="9351" w:type="dxa"/>
        <w:tblLayout w:type="fixed"/>
        <w:tblLook w:val="04A0" w:firstRow="1" w:lastRow="0" w:firstColumn="1" w:lastColumn="0" w:noHBand="0" w:noVBand="1"/>
      </w:tblPr>
      <w:tblGrid>
        <w:gridCol w:w="2263"/>
        <w:gridCol w:w="1418"/>
        <w:gridCol w:w="1134"/>
        <w:gridCol w:w="1134"/>
        <w:gridCol w:w="3402"/>
      </w:tblGrid>
      <w:tr w:rsidR="0037011C" w:rsidRPr="00E3607B" w:rsidTr="00B0593B">
        <w:trPr>
          <w:trHeight w:val="6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b/>
                <w:bCs/>
                <w:color w:val="000000"/>
                <w:lang w:eastAsia="en-IN"/>
              </w:rPr>
            </w:pPr>
            <w:r w:rsidRPr="00E3607B">
              <w:rPr>
                <w:rFonts w:ascii="Arial" w:eastAsia="Times New Roman" w:hAnsi="Arial" w:cs="Arial"/>
                <w:b/>
                <w:bCs/>
                <w:color w:val="000000"/>
                <w:lang w:eastAsia="en-IN"/>
              </w:rPr>
              <w:t>Risk Description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b/>
                <w:bCs/>
                <w:color w:val="000000"/>
                <w:lang w:eastAsia="en-IN"/>
              </w:rPr>
            </w:pPr>
            <w:r w:rsidRPr="00E3607B">
              <w:rPr>
                <w:rFonts w:ascii="Arial" w:eastAsia="Times New Roman" w:hAnsi="Arial" w:cs="Arial"/>
                <w:b/>
                <w:bCs/>
                <w:color w:val="000000"/>
                <w:lang w:eastAsia="en-IN"/>
              </w:rPr>
              <w:t>Likelihood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b/>
                <w:bCs/>
                <w:color w:val="000000"/>
                <w:lang w:eastAsia="en-IN"/>
              </w:rPr>
            </w:pPr>
            <w:r w:rsidRPr="00E3607B">
              <w:rPr>
                <w:rFonts w:ascii="Arial" w:eastAsia="Times New Roman" w:hAnsi="Arial" w:cs="Arial"/>
                <w:b/>
                <w:bCs/>
                <w:color w:val="000000"/>
                <w:lang w:eastAsia="en-IN"/>
              </w:rPr>
              <w:t>Impact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b/>
                <w:bCs/>
                <w:color w:val="000000"/>
                <w:lang w:eastAsia="en-IN"/>
              </w:rPr>
            </w:pPr>
            <w:r w:rsidRPr="00E3607B">
              <w:rPr>
                <w:rFonts w:ascii="Arial" w:eastAsia="Times New Roman" w:hAnsi="Arial" w:cs="Arial"/>
                <w:b/>
                <w:bCs/>
                <w:color w:val="000000"/>
                <w:lang w:eastAsia="en-IN"/>
              </w:rPr>
              <w:t>Strategy</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b/>
                <w:bCs/>
                <w:color w:val="000000"/>
                <w:lang w:eastAsia="en-IN"/>
              </w:rPr>
            </w:pPr>
            <w:r w:rsidRPr="00E3607B">
              <w:rPr>
                <w:rFonts w:ascii="Arial" w:eastAsia="Times New Roman" w:hAnsi="Arial" w:cs="Arial"/>
                <w:b/>
                <w:bCs/>
                <w:color w:val="000000"/>
                <w:lang w:eastAsia="en-IN"/>
              </w:rPr>
              <w:t>Comments</w:t>
            </w:r>
          </w:p>
        </w:tc>
      </w:tr>
      <w:tr w:rsidR="0037011C" w:rsidRPr="00E3607B" w:rsidTr="00B0593B">
        <w:trPr>
          <w:trHeight w:val="85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color w:val="000000"/>
                <w:lang w:eastAsia="en-IN"/>
              </w:rPr>
            </w:pPr>
            <w:r w:rsidRPr="00E3607B">
              <w:rPr>
                <w:rFonts w:ascii="Arial" w:eastAsia="Times New Roman" w:hAnsi="Arial" w:cs="Arial"/>
                <w:color w:val="000000"/>
                <w:lang w:eastAsia="en-IN"/>
              </w:rPr>
              <w:t>Inadequate expertise in LMS or HRMS implementation</w:t>
            </w:r>
          </w:p>
        </w:tc>
        <w:tc>
          <w:tcPr>
            <w:tcW w:w="1418" w:type="dxa"/>
            <w:tcBorders>
              <w:top w:val="nil"/>
              <w:left w:val="nil"/>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color w:val="000000"/>
                <w:lang w:eastAsia="en-IN"/>
              </w:rPr>
            </w:pPr>
            <w:r w:rsidRPr="00E3607B">
              <w:rPr>
                <w:rFonts w:ascii="Arial" w:eastAsia="Times New Roman" w:hAnsi="Arial" w:cs="Arial"/>
                <w:color w:val="000000"/>
                <w:lang w:eastAsia="en-IN"/>
              </w:rPr>
              <w:t>Medium</w:t>
            </w:r>
          </w:p>
        </w:tc>
        <w:tc>
          <w:tcPr>
            <w:tcW w:w="1134" w:type="dxa"/>
            <w:tcBorders>
              <w:top w:val="nil"/>
              <w:left w:val="nil"/>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color w:val="000000"/>
                <w:lang w:eastAsia="en-IN"/>
              </w:rPr>
            </w:pPr>
            <w:r w:rsidRPr="00E3607B">
              <w:rPr>
                <w:rFonts w:ascii="Arial" w:eastAsia="Times New Roman" w:hAnsi="Arial" w:cs="Arial"/>
                <w:color w:val="000000"/>
                <w:lang w:eastAsia="en-IN"/>
              </w:rPr>
              <w:t>Medium</w:t>
            </w:r>
          </w:p>
        </w:tc>
        <w:tc>
          <w:tcPr>
            <w:tcW w:w="1134" w:type="dxa"/>
            <w:tcBorders>
              <w:top w:val="nil"/>
              <w:left w:val="nil"/>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color w:val="000000"/>
                <w:lang w:eastAsia="en-IN"/>
              </w:rPr>
            </w:pPr>
            <w:r w:rsidRPr="00E3607B">
              <w:rPr>
                <w:rFonts w:ascii="Arial" w:eastAsia="Times New Roman" w:hAnsi="Arial" w:cs="Arial"/>
                <w:color w:val="000000"/>
                <w:lang w:eastAsia="en-IN"/>
              </w:rPr>
              <w:t>Mitigate</w:t>
            </w:r>
          </w:p>
        </w:tc>
        <w:tc>
          <w:tcPr>
            <w:tcW w:w="3402" w:type="dxa"/>
            <w:tcBorders>
              <w:top w:val="nil"/>
              <w:left w:val="nil"/>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color w:val="000000"/>
                <w:lang w:eastAsia="en-IN"/>
              </w:rPr>
            </w:pPr>
            <w:r w:rsidRPr="00E3607B">
              <w:rPr>
                <w:rFonts w:ascii="Arial" w:eastAsia="Times New Roman" w:hAnsi="Arial" w:cs="Arial"/>
                <w:color w:val="000000"/>
                <w:lang w:eastAsia="en-IN"/>
              </w:rPr>
              <w:t>Training, hiring consultants, or assigning experienced internal staff</w:t>
            </w:r>
          </w:p>
        </w:tc>
      </w:tr>
      <w:tr w:rsidR="0037011C" w:rsidRPr="00E3607B" w:rsidTr="00B0593B">
        <w:trPr>
          <w:trHeight w:val="85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color w:val="000000"/>
                <w:lang w:eastAsia="en-IN"/>
              </w:rPr>
            </w:pPr>
            <w:r w:rsidRPr="00E3607B">
              <w:rPr>
                <w:rFonts w:ascii="Arial" w:eastAsia="Times New Roman" w:hAnsi="Arial" w:cs="Arial"/>
                <w:color w:val="000000"/>
                <w:lang w:eastAsia="en-IN"/>
              </w:rPr>
              <w:t>Limited availability of subject matter experts (SMEs)</w:t>
            </w:r>
          </w:p>
        </w:tc>
        <w:tc>
          <w:tcPr>
            <w:tcW w:w="1418" w:type="dxa"/>
            <w:tcBorders>
              <w:top w:val="nil"/>
              <w:left w:val="nil"/>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color w:val="000000"/>
                <w:lang w:eastAsia="en-IN"/>
              </w:rPr>
            </w:pPr>
            <w:r w:rsidRPr="00E3607B">
              <w:rPr>
                <w:rFonts w:ascii="Arial" w:eastAsia="Times New Roman" w:hAnsi="Arial" w:cs="Arial"/>
                <w:color w:val="000000"/>
                <w:lang w:eastAsia="en-IN"/>
              </w:rPr>
              <w:t>High</w:t>
            </w:r>
          </w:p>
        </w:tc>
        <w:tc>
          <w:tcPr>
            <w:tcW w:w="1134" w:type="dxa"/>
            <w:tcBorders>
              <w:top w:val="nil"/>
              <w:left w:val="nil"/>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color w:val="000000"/>
                <w:lang w:eastAsia="en-IN"/>
              </w:rPr>
            </w:pPr>
            <w:r w:rsidRPr="00E3607B">
              <w:rPr>
                <w:rFonts w:ascii="Arial" w:eastAsia="Times New Roman" w:hAnsi="Arial" w:cs="Arial"/>
                <w:color w:val="000000"/>
                <w:lang w:eastAsia="en-IN"/>
              </w:rPr>
              <w:t>High</w:t>
            </w:r>
          </w:p>
        </w:tc>
        <w:tc>
          <w:tcPr>
            <w:tcW w:w="1134" w:type="dxa"/>
            <w:tcBorders>
              <w:top w:val="nil"/>
              <w:left w:val="nil"/>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color w:val="000000"/>
                <w:lang w:eastAsia="en-IN"/>
              </w:rPr>
            </w:pPr>
            <w:r w:rsidRPr="00E3607B">
              <w:rPr>
                <w:rFonts w:ascii="Arial" w:eastAsia="Times New Roman" w:hAnsi="Arial" w:cs="Arial"/>
                <w:color w:val="000000"/>
                <w:lang w:eastAsia="en-IN"/>
              </w:rPr>
              <w:t>Mitigate</w:t>
            </w:r>
          </w:p>
        </w:tc>
        <w:tc>
          <w:tcPr>
            <w:tcW w:w="3402" w:type="dxa"/>
            <w:tcBorders>
              <w:top w:val="nil"/>
              <w:left w:val="nil"/>
              <w:bottom w:val="single" w:sz="4" w:space="0" w:color="auto"/>
              <w:right w:val="single" w:sz="4" w:space="0" w:color="auto"/>
            </w:tcBorders>
            <w:shd w:val="clear" w:color="auto" w:fill="auto"/>
            <w:vAlign w:val="center"/>
            <w:hideMark/>
          </w:tcPr>
          <w:p w:rsidR="0037011C" w:rsidRPr="00E3607B" w:rsidRDefault="0037011C" w:rsidP="00B0593B">
            <w:pPr>
              <w:spacing w:after="0" w:line="240" w:lineRule="auto"/>
              <w:rPr>
                <w:rFonts w:ascii="Arial" w:eastAsia="Times New Roman" w:hAnsi="Arial" w:cs="Arial"/>
                <w:color w:val="000000"/>
                <w:lang w:eastAsia="en-IN"/>
              </w:rPr>
            </w:pPr>
            <w:r w:rsidRPr="00E3607B">
              <w:rPr>
                <w:rFonts w:ascii="Arial" w:eastAsia="Times New Roman" w:hAnsi="Arial" w:cs="Arial"/>
                <w:color w:val="000000"/>
                <w:lang w:eastAsia="en-IN"/>
              </w:rPr>
              <w:t>Pre-schedule SME sessions; include time buffers</w:t>
            </w:r>
          </w:p>
        </w:tc>
      </w:tr>
    </w:tbl>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860913">
        <w:rPr>
          <w:rFonts w:ascii="Arial" w:hAnsi="Arial" w:cs="Arial"/>
        </w:rPr>
        <w:t>7.3 Political Risks</w:t>
      </w:r>
    </w:p>
    <w:p w:rsidR="0037011C" w:rsidRDefault="0037011C" w:rsidP="0037011C">
      <w:pPr>
        <w:pStyle w:val="NoSpacing"/>
        <w:rPr>
          <w:rFonts w:ascii="Arial" w:hAnsi="Arial" w:cs="Arial"/>
        </w:rPr>
      </w:pPr>
    </w:p>
    <w:tbl>
      <w:tblPr>
        <w:tblW w:w="9351" w:type="dxa"/>
        <w:tblLook w:val="04A0" w:firstRow="1" w:lastRow="0" w:firstColumn="1" w:lastColumn="0" w:noHBand="0" w:noVBand="1"/>
      </w:tblPr>
      <w:tblGrid>
        <w:gridCol w:w="2925"/>
        <w:gridCol w:w="1316"/>
        <w:gridCol w:w="999"/>
        <w:gridCol w:w="1134"/>
        <w:gridCol w:w="2977"/>
      </w:tblGrid>
      <w:tr w:rsidR="0037011C" w:rsidRPr="00860913" w:rsidTr="00B0593B">
        <w:trPr>
          <w:trHeight w:val="841"/>
        </w:trPr>
        <w:tc>
          <w:tcPr>
            <w:tcW w:w="2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b/>
                <w:bCs/>
                <w:color w:val="000000"/>
                <w:lang w:eastAsia="en-IN"/>
              </w:rPr>
            </w:pPr>
            <w:r w:rsidRPr="00860913">
              <w:rPr>
                <w:rFonts w:ascii="Arial" w:eastAsia="Times New Roman" w:hAnsi="Arial" w:cs="Arial"/>
                <w:b/>
                <w:bCs/>
                <w:color w:val="000000"/>
                <w:lang w:eastAsia="en-IN"/>
              </w:rPr>
              <w:lastRenderedPageBreak/>
              <w:t>Risk Description</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b/>
                <w:bCs/>
                <w:color w:val="000000"/>
                <w:lang w:eastAsia="en-IN"/>
              </w:rPr>
            </w:pPr>
            <w:r w:rsidRPr="00860913">
              <w:rPr>
                <w:rFonts w:ascii="Arial" w:eastAsia="Times New Roman" w:hAnsi="Arial" w:cs="Arial"/>
                <w:b/>
                <w:bCs/>
                <w:color w:val="000000"/>
                <w:lang w:eastAsia="en-IN"/>
              </w:rPr>
              <w:t>Likelihood</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b/>
                <w:bCs/>
                <w:color w:val="000000"/>
                <w:lang w:eastAsia="en-IN"/>
              </w:rPr>
            </w:pPr>
            <w:r w:rsidRPr="00860913">
              <w:rPr>
                <w:rFonts w:ascii="Arial" w:eastAsia="Times New Roman" w:hAnsi="Arial" w:cs="Arial"/>
                <w:b/>
                <w:bCs/>
                <w:color w:val="000000"/>
                <w:lang w:eastAsia="en-IN"/>
              </w:rPr>
              <w:t>Impact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b/>
                <w:bCs/>
                <w:color w:val="000000"/>
                <w:lang w:eastAsia="en-IN"/>
              </w:rPr>
            </w:pPr>
            <w:r w:rsidRPr="00860913">
              <w:rPr>
                <w:rFonts w:ascii="Arial" w:eastAsia="Times New Roman" w:hAnsi="Arial" w:cs="Arial"/>
                <w:b/>
                <w:bCs/>
                <w:color w:val="000000"/>
                <w:lang w:eastAsia="en-IN"/>
              </w:rPr>
              <w:t>Strategy</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b/>
                <w:bCs/>
                <w:color w:val="000000"/>
                <w:lang w:eastAsia="en-IN"/>
              </w:rPr>
            </w:pPr>
            <w:r w:rsidRPr="00860913">
              <w:rPr>
                <w:rFonts w:ascii="Arial" w:eastAsia="Times New Roman" w:hAnsi="Arial" w:cs="Arial"/>
                <w:b/>
                <w:bCs/>
                <w:color w:val="000000"/>
                <w:lang w:eastAsia="en-IN"/>
              </w:rPr>
              <w:t>Comments</w:t>
            </w:r>
          </w:p>
        </w:tc>
      </w:tr>
      <w:tr w:rsidR="0037011C" w:rsidRPr="00860913" w:rsidTr="00B0593B">
        <w:trPr>
          <w:trHeight w:val="1140"/>
        </w:trPr>
        <w:tc>
          <w:tcPr>
            <w:tcW w:w="2925" w:type="dxa"/>
            <w:tcBorders>
              <w:top w:val="nil"/>
              <w:left w:val="single" w:sz="4" w:space="0" w:color="auto"/>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color w:val="000000"/>
                <w:lang w:eastAsia="en-IN"/>
              </w:rPr>
            </w:pPr>
            <w:r w:rsidRPr="00860913">
              <w:rPr>
                <w:rFonts w:ascii="Arial" w:eastAsia="Times New Roman" w:hAnsi="Arial" w:cs="Arial"/>
                <w:color w:val="000000"/>
                <w:lang w:eastAsia="en-IN"/>
              </w:rPr>
              <w:t>Misalignment between business and IT stakeholder goals</w:t>
            </w:r>
          </w:p>
        </w:tc>
        <w:tc>
          <w:tcPr>
            <w:tcW w:w="1316" w:type="dxa"/>
            <w:tcBorders>
              <w:top w:val="nil"/>
              <w:left w:val="nil"/>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color w:val="000000"/>
                <w:lang w:eastAsia="en-IN"/>
              </w:rPr>
            </w:pPr>
            <w:r w:rsidRPr="00860913">
              <w:rPr>
                <w:rFonts w:ascii="Arial" w:eastAsia="Times New Roman" w:hAnsi="Arial" w:cs="Arial"/>
                <w:color w:val="000000"/>
                <w:lang w:eastAsia="en-IN"/>
              </w:rPr>
              <w:t>Medium</w:t>
            </w:r>
          </w:p>
        </w:tc>
        <w:tc>
          <w:tcPr>
            <w:tcW w:w="999" w:type="dxa"/>
            <w:tcBorders>
              <w:top w:val="nil"/>
              <w:left w:val="nil"/>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color w:val="000000"/>
                <w:lang w:eastAsia="en-IN"/>
              </w:rPr>
            </w:pPr>
            <w:r w:rsidRPr="00860913">
              <w:rPr>
                <w:rFonts w:ascii="Arial" w:eastAsia="Times New Roman" w:hAnsi="Arial" w:cs="Arial"/>
                <w:color w:val="000000"/>
                <w:lang w:eastAsia="en-IN"/>
              </w:rPr>
              <w:t>High</w:t>
            </w:r>
          </w:p>
        </w:tc>
        <w:tc>
          <w:tcPr>
            <w:tcW w:w="1134" w:type="dxa"/>
            <w:tcBorders>
              <w:top w:val="nil"/>
              <w:left w:val="nil"/>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color w:val="000000"/>
                <w:lang w:eastAsia="en-IN"/>
              </w:rPr>
            </w:pPr>
            <w:r w:rsidRPr="00860913">
              <w:rPr>
                <w:rFonts w:ascii="Arial" w:eastAsia="Times New Roman" w:hAnsi="Arial" w:cs="Arial"/>
                <w:color w:val="000000"/>
                <w:lang w:eastAsia="en-IN"/>
              </w:rPr>
              <w:t>Mitigate</w:t>
            </w:r>
          </w:p>
        </w:tc>
        <w:tc>
          <w:tcPr>
            <w:tcW w:w="2977" w:type="dxa"/>
            <w:tcBorders>
              <w:top w:val="nil"/>
              <w:left w:val="nil"/>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color w:val="000000"/>
                <w:lang w:eastAsia="en-IN"/>
              </w:rPr>
            </w:pPr>
            <w:r w:rsidRPr="00860913">
              <w:rPr>
                <w:rFonts w:ascii="Arial" w:eastAsia="Times New Roman" w:hAnsi="Arial" w:cs="Arial"/>
                <w:color w:val="000000"/>
                <w:lang w:eastAsia="en-IN"/>
              </w:rPr>
              <w:t>Regular steering committee meetings to align priorities</w:t>
            </w:r>
          </w:p>
        </w:tc>
      </w:tr>
      <w:tr w:rsidR="0037011C" w:rsidRPr="00860913" w:rsidTr="00B0593B">
        <w:trPr>
          <w:trHeight w:val="967"/>
        </w:trPr>
        <w:tc>
          <w:tcPr>
            <w:tcW w:w="2925" w:type="dxa"/>
            <w:tcBorders>
              <w:top w:val="nil"/>
              <w:left w:val="single" w:sz="4" w:space="0" w:color="auto"/>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color w:val="000000"/>
                <w:lang w:eastAsia="en-IN"/>
              </w:rPr>
            </w:pPr>
            <w:r w:rsidRPr="00860913">
              <w:rPr>
                <w:rFonts w:ascii="Arial" w:eastAsia="Times New Roman" w:hAnsi="Arial" w:cs="Arial"/>
                <w:color w:val="000000"/>
                <w:lang w:eastAsia="en-IN"/>
              </w:rPr>
              <w:t>Change in leadership or stakeholder withdrawal</w:t>
            </w:r>
          </w:p>
        </w:tc>
        <w:tc>
          <w:tcPr>
            <w:tcW w:w="1316" w:type="dxa"/>
            <w:tcBorders>
              <w:top w:val="nil"/>
              <w:left w:val="nil"/>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color w:val="000000"/>
                <w:lang w:eastAsia="en-IN"/>
              </w:rPr>
            </w:pPr>
            <w:r w:rsidRPr="00860913">
              <w:rPr>
                <w:rFonts w:ascii="Arial" w:eastAsia="Times New Roman" w:hAnsi="Arial" w:cs="Arial"/>
                <w:color w:val="000000"/>
                <w:lang w:eastAsia="en-IN"/>
              </w:rPr>
              <w:t>Low</w:t>
            </w:r>
          </w:p>
        </w:tc>
        <w:tc>
          <w:tcPr>
            <w:tcW w:w="999" w:type="dxa"/>
            <w:tcBorders>
              <w:top w:val="nil"/>
              <w:left w:val="nil"/>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color w:val="000000"/>
                <w:lang w:eastAsia="en-IN"/>
              </w:rPr>
            </w:pPr>
            <w:r w:rsidRPr="00860913">
              <w:rPr>
                <w:rFonts w:ascii="Arial" w:eastAsia="Times New Roman" w:hAnsi="Arial" w:cs="Arial"/>
                <w:color w:val="000000"/>
                <w:lang w:eastAsia="en-IN"/>
              </w:rPr>
              <w:t>Medium</w:t>
            </w:r>
          </w:p>
        </w:tc>
        <w:tc>
          <w:tcPr>
            <w:tcW w:w="1134" w:type="dxa"/>
            <w:tcBorders>
              <w:top w:val="nil"/>
              <w:left w:val="nil"/>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color w:val="000000"/>
                <w:lang w:eastAsia="en-IN"/>
              </w:rPr>
            </w:pPr>
            <w:r w:rsidRPr="00860913">
              <w:rPr>
                <w:rFonts w:ascii="Arial" w:eastAsia="Times New Roman" w:hAnsi="Arial" w:cs="Arial"/>
                <w:color w:val="000000"/>
                <w:lang w:eastAsia="en-IN"/>
              </w:rPr>
              <w:t>Accept</w:t>
            </w:r>
          </w:p>
        </w:tc>
        <w:tc>
          <w:tcPr>
            <w:tcW w:w="2977" w:type="dxa"/>
            <w:tcBorders>
              <w:top w:val="nil"/>
              <w:left w:val="nil"/>
              <w:bottom w:val="single" w:sz="4" w:space="0" w:color="auto"/>
              <w:right w:val="single" w:sz="4" w:space="0" w:color="auto"/>
            </w:tcBorders>
            <w:shd w:val="clear" w:color="auto" w:fill="auto"/>
            <w:vAlign w:val="center"/>
            <w:hideMark/>
          </w:tcPr>
          <w:p w:rsidR="0037011C" w:rsidRPr="00860913" w:rsidRDefault="0037011C" w:rsidP="00B0593B">
            <w:pPr>
              <w:spacing w:after="0" w:line="240" w:lineRule="auto"/>
              <w:rPr>
                <w:rFonts w:ascii="Arial" w:eastAsia="Times New Roman" w:hAnsi="Arial" w:cs="Arial"/>
                <w:color w:val="000000"/>
                <w:lang w:eastAsia="en-IN"/>
              </w:rPr>
            </w:pPr>
            <w:r w:rsidRPr="00860913">
              <w:rPr>
                <w:rFonts w:ascii="Arial" w:eastAsia="Times New Roman" w:hAnsi="Arial" w:cs="Arial"/>
                <w:color w:val="000000"/>
                <w:lang w:eastAsia="en-IN"/>
              </w:rPr>
              <w:t>Document decisions; ensure project continuity plans</w:t>
            </w:r>
          </w:p>
        </w:tc>
      </w:tr>
    </w:tbl>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9B5068">
        <w:rPr>
          <w:rFonts w:ascii="Arial" w:hAnsi="Arial" w:cs="Arial"/>
        </w:rPr>
        <w:t>7.4 Business Risks</w:t>
      </w:r>
    </w:p>
    <w:p w:rsidR="0037011C" w:rsidRDefault="0037011C" w:rsidP="0037011C">
      <w:pPr>
        <w:pStyle w:val="NoSpacing"/>
        <w:rPr>
          <w:rFonts w:ascii="Arial" w:hAnsi="Arial" w:cs="Arial"/>
        </w:rPr>
      </w:pPr>
    </w:p>
    <w:tbl>
      <w:tblPr>
        <w:tblW w:w="9351" w:type="dxa"/>
        <w:tblLook w:val="04A0" w:firstRow="1" w:lastRow="0" w:firstColumn="1" w:lastColumn="0" w:noHBand="0" w:noVBand="1"/>
      </w:tblPr>
      <w:tblGrid>
        <w:gridCol w:w="2501"/>
        <w:gridCol w:w="1316"/>
        <w:gridCol w:w="956"/>
        <w:gridCol w:w="1176"/>
        <w:gridCol w:w="3402"/>
      </w:tblGrid>
      <w:tr w:rsidR="0037011C" w:rsidRPr="009B5068" w:rsidTr="00B0593B">
        <w:trPr>
          <w:trHeight w:val="600"/>
        </w:trPr>
        <w:tc>
          <w:tcPr>
            <w:tcW w:w="2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9B5068" w:rsidRDefault="0037011C" w:rsidP="00E65A6B">
            <w:pPr>
              <w:spacing w:after="0" w:line="240" w:lineRule="auto"/>
              <w:rPr>
                <w:rFonts w:ascii="Arial" w:eastAsia="Times New Roman" w:hAnsi="Arial" w:cs="Arial"/>
                <w:b/>
                <w:bCs/>
                <w:color w:val="000000"/>
                <w:lang w:eastAsia="en-IN"/>
              </w:rPr>
            </w:pPr>
            <w:r w:rsidRPr="009B5068">
              <w:rPr>
                <w:rFonts w:ascii="Arial" w:eastAsia="Times New Roman" w:hAnsi="Arial" w:cs="Arial"/>
                <w:b/>
                <w:bCs/>
                <w:color w:val="000000"/>
                <w:lang w:eastAsia="en-IN"/>
              </w:rPr>
              <w:t>Risk Description</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jc w:val="center"/>
              <w:rPr>
                <w:rFonts w:ascii="Arial" w:eastAsia="Times New Roman" w:hAnsi="Arial" w:cs="Arial"/>
                <w:b/>
                <w:bCs/>
                <w:color w:val="000000"/>
                <w:lang w:eastAsia="en-IN"/>
              </w:rPr>
            </w:pPr>
            <w:r w:rsidRPr="009B5068">
              <w:rPr>
                <w:rFonts w:ascii="Arial" w:eastAsia="Times New Roman" w:hAnsi="Arial" w:cs="Arial"/>
                <w:b/>
                <w:bCs/>
                <w:color w:val="000000"/>
                <w:lang w:eastAsia="en-IN"/>
              </w:rPr>
              <w:t>Likelihood</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jc w:val="center"/>
              <w:rPr>
                <w:rFonts w:ascii="Arial" w:eastAsia="Times New Roman" w:hAnsi="Arial" w:cs="Arial"/>
                <w:b/>
                <w:bCs/>
                <w:color w:val="000000"/>
                <w:lang w:eastAsia="en-IN"/>
              </w:rPr>
            </w:pPr>
            <w:r w:rsidRPr="009B5068">
              <w:rPr>
                <w:rFonts w:ascii="Arial" w:eastAsia="Times New Roman" w:hAnsi="Arial" w:cs="Arial"/>
                <w:b/>
                <w:bCs/>
                <w:color w:val="000000"/>
                <w:lang w:eastAsia="en-IN"/>
              </w:rPr>
              <w:t>Impact</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jc w:val="center"/>
              <w:rPr>
                <w:rFonts w:ascii="Arial" w:eastAsia="Times New Roman" w:hAnsi="Arial" w:cs="Arial"/>
                <w:b/>
                <w:bCs/>
                <w:color w:val="000000"/>
                <w:lang w:eastAsia="en-IN"/>
              </w:rPr>
            </w:pPr>
            <w:r w:rsidRPr="009B5068">
              <w:rPr>
                <w:rFonts w:ascii="Arial" w:eastAsia="Times New Roman" w:hAnsi="Arial" w:cs="Arial"/>
                <w:b/>
                <w:bCs/>
                <w:color w:val="000000"/>
                <w:lang w:eastAsia="en-IN"/>
              </w:rPr>
              <w:t>Strategy</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jc w:val="center"/>
              <w:rPr>
                <w:rFonts w:ascii="Arial" w:eastAsia="Times New Roman" w:hAnsi="Arial" w:cs="Arial"/>
                <w:b/>
                <w:bCs/>
                <w:color w:val="000000"/>
                <w:lang w:eastAsia="en-IN"/>
              </w:rPr>
            </w:pPr>
            <w:r w:rsidRPr="009B5068">
              <w:rPr>
                <w:rFonts w:ascii="Arial" w:eastAsia="Times New Roman" w:hAnsi="Arial" w:cs="Arial"/>
                <w:b/>
                <w:bCs/>
                <w:color w:val="000000"/>
                <w:lang w:eastAsia="en-IN"/>
              </w:rPr>
              <w:t>Comments</w:t>
            </w:r>
          </w:p>
        </w:tc>
      </w:tr>
      <w:tr w:rsidR="0037011C" w:rsidRPr="009B5068" w:rsidTr="00B0593B">
        <w:trPr>
          <w:trHeight w:val="855"/>
        </w:trPr>
        <w:tc>
          <w:tcPr>
            <w:tcW w:w="2501" w:type="dxa"/>
            <w:tcBorders>
              <w:top w:val="nil"/>
              <w:left w:val="single" w:sz="4" w:space="0" w:color="auto"/>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rPr>
                <w:rFonts w:ascii="Arial" w:eastAsia="Times New Roman" w:hAnsi="Arial" w:cs="Arial"/>
                <w:color w:val="000000"/>
                <w:lang w:eastAsia="en-IN"/>
              </w:rPr>
            </w:pPr>
            <w:r w:rsidRPr="009B5068">
              <w:rPr>
                <w:rFonts w:ascii="Arial" w:eastAsia="Times New Roman" w:hAnsi="Arial" w:cs="Arial"/>
                <w:color w:val="000000"/>
                <w:lang w:eastAsia="en-IN"/>
              </w:rPr>
              <w:t>Budget cuts or funding issues</w:t>
            </w:r>
          </w:p>
        </w:tc>
        <w:tc>
          <w:tcPr>
            <w:tcW w:w="1316" w:type="dxa"/>
            <w:tcBorders>
              <w:top w:val="nil"/>
              <w:left w:val="nil"/>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rPr>
                <w:rFonts w:ascii="Arial" w:eastAsia="Times New Roman" w:hAnsi="Arial" w:cs="Arial"/>
                <w:color w:val="000000"/>
                <w:lang w:eastAsia="en-IN"/>
              </w:rPr>
            </w:pPr>
            <w:r w:rsidRPr="009B5068">
              <w:rPr>
                <w:rFonts w:ascii="Arial" w:eastAsia="Times New Roman" w:hAnsi="Arial" w:cs="Arial"/>
                <w:color w:val="000000"/>
                <w:lang w:eastAsia="en-IN"/>
              </w:rPr>
              <w:t>Medium</w:t>
            </w:r>
          </w:p>
        </w:tc>
        <w:tc>
          <w:tcPr>
            <w:tcW w:w="956" w:type="dxa"/>
            <w:tcBorders>
              <w:top w:val="nil"/>
              <w:left w:val="nil"/>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rPr>
                <w:rFonts w:ascii="Arial" w:eastAsia="Times New Roman" w:hAnsi="Arial" w:cs="Arial"/>
                <w:color w:val="000000"/>
                <w:lang w:eastAsia="en-IN"/>
              </w:rPr>
            </w:pPr>
            <w:r w:rsidRPr="009B5068">
              <w:rPr>
                <w:rFonts w:ascii="Arial" w:eastAsia="Times New Roman" w:hAnsi="Arial" w:cs="Arial"/>
                <w:color w:val="000000"/>
                <w:lang w:eastAsia="en-IN"/>
              </w:rPr>
              <w:t>High</w:t>
            </w:r>
          </w:p>
        </w:tc>
        <w:tc>
          <w:tcPr>
            <w:tcW w:w="1176" w:type="dxa"/>
            <w:tcBorders>
              <w:top w:val="nil"/>
              <w:left w:val="nil"/>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rPr>
                <w:rFonts w:ascii="Arial" w:eastAsia="Times New Roman" w:hAnsi="Arial" w:cs="Arial"/>
                <w:color w:val="000000"/>
                <w:lang w:eastAsia="en-IN"/>
              </w:rPr>
            </w:pPr>
            <w:r w:rsidRPr="009B5068">
              <w:rPr>
                <w:rFonts w:ascii="Arial" w:eastAsia="Times New Roman" w:hAnsi="Arial" w:cs="Arial"/>
                <w:color w:val="000000"/>
                <w:lang w:eastAsia="en-IN"/>
              </w:rPr>
              <w:t>Transfer</w:t>
            </w:r>
          </w:p>
        </w:tc>
        <w:tc>
          <w:tcPr>
            <w:tcW w:w="3402" w:type="dxa"/>
            <w:tcBorders>
              <w:top w:val="nil"/>
              <w:left w:val="nil"/>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rPr>
                <w:rFonts w:ascii="Arial" w:eastAsia="Times New Roman" w:hAnsi="Arial" w:cs="Arial"/>
                <w:color w:val="000000"/>
                <w:lang w:eastAsia="en-IN"/>
              </w:rPr>
            </w:pPr>
            <w:r w:rsidRPr="009B5068">
              <w:rPr>
                <w:rFonts w:ascii="Arial" w:eastAsia="Times New Roman" w:hAnsi="Arial" w:cs="Arial"/>
                <w:color w:val="000000"/>
                <w:lang w:eastAsia="en-IN"/>
              </w:rPr>
              <w:t>Escalate to sponsor; prioritize features based on business value</w:t>
            </w:r>
          </w:p>
        </w:tc>
      </w:tr>
      <w:tr w:rsidR="0037011C" w:rsidRPr="009B5068" w:rsidTr="00B0593B">
        <w:trPr>
          <w:trHeight w:val="855"/>
        </w:trPr>
        <w:tc>
          <w:tcPr>
            <w:tcW w:w="2501" w:type="dxa"/>
            <w:tcBorders>
              <w:top w:val="nil"/>
              <w:left w:val="single" w:sz="4" w:space="0" w:color="auto"/>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rPr>
                <w:rFonts w:ascii="Arial" w:eastAsia="Times New Roman" w:hAnsi="Arial" w:cs="Arial"/>
                <w:color w:val="000000"/>
                <w:lang w:eastAsia="en-IN"/>
              </w:rPr>
            </w:pPr>
            <w:r w:rsidRPr="009B5068">
              <w:rPr>
                <w:rFonts w:ascii="Arial" w:eastAsia="Times New Roman" w:hAnsi="Arial" w:cs="Arial"/>
                <w:color w:val="000000"/>
                <w:lang w:eastAsia="en-IN"/>
              </w:rPr>
              <w:t>Project cancellation due to shift in strategic direction</w:t>
            </w:r>
          </w:p>
        </w:tc>
        <w:tc>
          <w:tcPr>
            <w:tcW w:w="1316" w:type="dxa"/>
            <w:tcBorders>
              <w:top w:val="nil"/>
              <w:left w:val="nil"/>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rPr>
                <w:rFonts w:ascii="Arial" w:eastAsia="Times New Roman" w:hAnsi="Arial" w:cs="Arial"/>
                <w:color w:val="000000"/>
                <w:lang w:eastAsia="en-IN"/>
              </w:rPr>
            </w:pPr>
            <w:r w:rsidRPr="009B5068">
              <w:rPr>
                <w:rFonts w:ascii="Arial" w:eastAsia="Times New Roman" w:hAnsi="Arial" w:cs="Arial"/>
                <w:color w:val="000000"/>
                <w:lang w:eastAsia="en-IN"/>
              </w:rPr>
              <w:t>Low</w:t>
            </w:r>
          </w:p>
        </w:tc>
        <w:tc>
          <w:tcPr>
            <w:tcW w:w="956" w:type="dxa"/>
            <w:tcBorders>
              <w:top w:val="nil"/>
              <w:left w:val="nil"/>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rPr>
                <w:rFonts w:ascii="Arial" w:eastAsia="Times New Roman" w:hAnsi="Arial" w:cs="Arial"/>
                <w:color w:val="000000"/>
                <w:lang w:eastAsia="en-IN"/>
              </w:rPr>
            </w:pPr>
            <w:r w:rsidRPr="009B5068">
              <w:rPr>
                <w:rFonts w:ascii="Arial" w:eastAsia="Times New Roman" w:hAnsi="Arial" w:cs="Arial"/>
                <w:color w:val="000000"/>
                <w:lang w:eastAsia="en-IN"/>
              </w:rPr>
              <w:t>High</w:t>
            </w:r>
          </w:p>
        </w:tc>
        <w:tc>
          <w:tcPr>
            <w:tcW w:w="1176" w:type="dxa"/>
            <w:tcBorders>
              <w:top w:val="nil"/>
              <w:left w:val="nil"/>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rPr>
                <w:rFonts w:ascii="Arial" w:eastAsia="Times New Roman" w:hAnsi="Arial" w:cs="Arial"/>
                <w:color w:val="000000"/>
                <w:lang w:eastAsia="en-IN"/>
              </w:rPr>
            </w:pPr>
            <w:r w:rsidRPr="009B5068">
              <w:rPr>
                <w:rFonts w:ascii="Arial" w:eastAsia="Times New Roman" w:hAnsi="Arial" w:cs="Arial"/>
                <w:color w:val="000000"/>
                <w:lang w:eastAsia="en-IN"/>
              </w:rPr>
              <w:t>Accept</w:t>
            </w:r>
          </w:p>
        </w:tc>
        <w:tc>
          <w:tcPr>
            <w:tcW w:w="3402" w:type="dxa"/>
            <w:tcBorders>
              <w:top w:val="nil"/>
              <w:left w:val="nil"/>
              <w:bottom w:val="single" w:sz="4" w:space="0" w:color="auto"/>
              <w:right w:val="single" w:sz="4" w:space="0" w:color="auto"/>
            </w:tcBorders>
            <w:shd w:val="clear" w:color="auto" w:fill="auto"/>
            <w:vAlign w:val="center"/>
            <w:hideMark/>
          </w:tcPr>
          <w:p w:rsidR="0037011C" w:rsidRPr="009B5068" w:rsidRDefault="0037011C" w:rsidP="00B0593B">
            <w:pPr>
              <w:spacing w:after="0" w:line="240" w:lineRule="auto"/>
              <w:rPr>
                <w:rFonts w:ascii="Arial" w:eastAsia="Times New Roman" w:hAnsi="Arial" w:cs="Arial"/>
                <w:color w:val="000000"/>
                <w:lang w:eastAsia="en-IN"/>
              </w:rPr>
            </w:pPr>
            <w:r w:rsidRPr="009B5068">
              <w:rPr>
                <w:rFonts w:ascii="Arial" w:eastAsia="Times New Roman" w:hAnsi="Arial" w:cs="Arial"/>
                <w:color w:val="000000"/>
                <w:lang w:eastAsia="en-IN"/>
              </w:rPr>
              <w:t xml:space="preserve">Capture documentation and </w:t>
            </w:r>
            <w:proofErr w:type="spellStart"/>
            <w:r w:rsidRPr="009B5068">
              <w:rPr>
                <w:rFonts w:ascii="Arial" w:eastAsia="Times New Roman" w:hAnsi="Arial" w:cs="Arial"/>
                <w:color w:val="000000"/>
                <w:lang w:eastAsia="en-IN"/>
              </w:rPr>
              <w:t>artifacts</w:t>
            </w:r>
            <w:proofErr w:type="spellEnd"/>
            <w:r w:rsidRPr="009B5068">
              <w:rPr>
                <w:rFonts w:ascii="Arial" w:eastAsia="Times New Roman" w:hAnsi="Arial" w:cs="Arial"/>
                <w:color w:val="000000"/>
                <w:lang w:eastAsia="en-IN"/>
              </w:rPr>
              <w:t xml:space="preserve"> for possible reuse</w:t>
            </w:r>
          </w:p>
        </w:tc>
      </w:tr>
    </w:tbl>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616329">
        <w:rPr>
          <w:rFonts w:ascii="Arial" w:hAnsi="Arial" w:cs="Arial"/>
        </w:rPr>
        <w:t>7.5 Requirements Risks</w:t>
      </w:r>
    </w:p>
    <w:p w:rsidR="0037011C" w:rsidRDefault="0037011C" w:rsidP="0037011C">
      <w:pPr>
        <w:pStyle w:val="NoSpacing"/>
        <w:rPr>
          <w:rFonts w:ascii="Arial" w:hAnsi="Arial" w:cs="Arial"/>
        </w:rPr>
      </w:pPr>
    </w:p>
    <w:tbl>
      <w:tblPr>
        <w:tblW w:w="9351" w:type="dxa"/>
        <w:tblLook w:val="04A0" w:firstRow="1" w:lastRow="0" w:firstColumn="1" w:lastColumn="0" w:noHBand="0" w:noVBand="1"/>
      </w:tblPr>
      <w:tblGrid>
        <w:gridCol w:w="2363"/>
        <w:gridCol w:w="1316"/>
        <w:gridCol w:w="999"/>
        <w:gridCol w:w="1097"/>
        <w:gridCol w:w="3576"/>
      </w:tblGrid>
      <w:tr w:rsidR="0037011C" w:rsidRPr="00616329" w:rsidTr="00B0593B">
        <w:trPr>
          <w:trHeight w:val="600"/>
        </w:trPr>
        <w:tc>
          <w:tcPr>
            <w:tcW w:w="2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b/>
                <w:bCs/>
                <w:color w:val="000000"/>
                <w:lang w:eastAsia="en-IN"/>
              </w:rPr>
            </w:pPr>
            <w:r w:rsidRPr="00616329">
              <w:rPr>
                <w:rFonts w:ascii="Arial" w:eastAsia="Times New Roman" w:hAnsi="Arial" w:cs="Arial"/>
                <w:b/>
                <w:bCs/>
                <w:color w:val="000000"/>
                <w:lang w:eastAsia="en-IN"/>
              </w:rPr>
              <w:t>Risk Description</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b/>
                <w:bCs/>
                <w:color w:val="000000"/>
                <w:lang w:eastAsia="en-IN"/>
              </w:rPr>
            </w:pPr>
            <w:r w:rsidRPr="00616329">
              <w:rPr>
                <w:rFonts w:ascii="Arial" w:eastAsia="Times New Roman" w:hAnsi="Arial" w:cs="Arial"/>
                <w:b/>
                <w:bCs/>
                <w:color w:val="000000"/>
                <w:lang w:eastAsia="en-IN"/>
              </w:rPr>
              <w:t>Likelihood</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b/>
                <w:bCs/>
                <w:color w:val="000000"/>
                <w:lang w:eastAsia="en-IN"/>
              </w:rPr>
            </w:pPr>
            <w:r w:rsidRPr="00616329">
              <w:rPr>
                <w:rFonts w:ascii="Arial" w:eastAsia="Times New Roman" w:hAnsi="Arial" w:cs="Arial"/>
                <w:b/>
                <w:bCs/>
                <w:color w:val="000000"/>
                <w:lang w:eastAsia="en-IN"/>
              </w:rPr>
              <w:t>Impact</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b/>
                <w:bCs/>
                <w:color w:val="000000"/>
                <w:lang w:eastAsia="en-IN"/>
              </w:rPr>
            </w:pPr>
            <w:r w:rsidRPr="00616329">
              <w:rPr>
                <w:rFonts w:ascii="Arial" w:eastAsia="Times New Roman" w:hAnsi="Arial" w:cs="Arial"/>
                <w:b/>
                <w:bCs/>
                <w:color w:val="000000"/>
                <w:lang w:eastAsia="en-IN"/>
              </w:rPr>
              <w:t>Strategy</w:t>
            </w:r>
          </w:p>
        </w:tc>
        <w:tc>
          <w:tcPr>
            <w:tcW w:w="3576" w:type="dxa"/>
            <w:tcBorders>
              <w:top w:val="single" w:sz="4" w:space="0" w:color="auto"/>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b/>
                <w:bCs/>
                <w:color w:val="000000"/>
                <w:lang w:eastAsia="en-IN"/>
              </w:rPr>
            </w:pPr>
            <w:r w:rsidRPr="00616329">
              <w:rPr>
                <w:rFonts w:ascii="Arial" w:eastAsia="Times New Roman" w:hAnsi="Arial" w:cs="Arial"/>
                <w:b/>
                <w:bCs/>
                <w:color w:val="000000"/>
                <w:lang w:eastAsia="en-IN"/>
              </w:rPr>
              <w:t>Comments</w:t>
            </w:r>
          </w:p>
        </w:tc>
      </w:tr>
      <w:tr w:rsidR="0037011C" w:rsidRPr="00616329" w:rsidTr="00B0593B">
        <w:trPr>
          <w:trHeight w:val="855"/>
        </w:trPr>
        <w:tc>
          <w:tcPr>
            <w:tcW w:w="2363" w:type="dxa"/>
            <w:tcBorders>
              <w:top w:val="nil"/>
              <w:left w:val="single" w:sz="4" w:space="0" w:color="auto"/>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Ambiguous or incomplete business requirements</w:t>
            </w:r>
          </w:p>
        </w:tc>
        <w:tc>
          <w:tcPr>
            <w:tcW w:w="1316"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Medium</w:t>
            </w:r>
          </w:p>
        </w:tc>
        <w:tc>
          <w:tcPr>
            <w:tcW w:w="999"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High</w:t>
            </w:r>
          </w:p>
        </w:tc>
        <w:tc>
          <w:tcPr>
            <w:tcW w:w="1097"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Mitigate</w:t>
            </w:r>
          </w:p>
        </w:tc>
        <w:tc>
          <w:tcPr>
            <w:tcW w:w="3576"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Conduct workshops, peer reviews, and validation walkthroughs</w:t>
            </w:r>
          </w:p>
        </w:tc>
      </w:tr>
      <w:tr w:rsidR="0037011C" w:rsidRPr="00616329" w:rsidTr="00B0593B">
        <w:trPr>
          <w:trHeight w:val="855"/>
        </w:trPr>
        <w:tc>
          <w:tcPr>
            <w:tcW w:w="2363" w:type="dxa"/>
            <w:tcBorders>
              <w:top w:val="nil"/>
              <w:left w:val="single" w:sz="4" w:space="0" w:color="auto"/>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Late discovery of new or changed requirements</w:t>
            </w:r>
          </w:p>
        </w:tc>
        <w:tc>
          <w:tcPr>
            <w:tcW w:w="1316"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High</w:t>
            </w:r>
          </w:p>
        </w:tc>
        <w:tc>
          <w:tcPr>
            <w:tcW w:w="999"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High</w:t>
            </w:r>
          </w:p>
        </w:tc>
        <w:tc>
          <w:tcPr>
            <w:tcW w:w="1097"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Mitigate</w:t>
            </w:r>
          </w:p>
        </w:tc>
        <w:tc>
          <w:tcPr>
            <w:tcW w:w="3576"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Enforce change control process and maintain a prioritized backlog</w:t>
            </w:r>
          </w:p>
        </w:tc>
      </w:tr>
      <w:tr w:rsidR="0037011C" w:rsidRPr="00616329" w:rsidTr="00B0593B">
        <w:trPr>
          <w:trHeight w:val="855"/>
        </w:trPr>
        <w:tc>
          <w:tcPr>
            <w:tcW w:w="2363" w:type="dxa"/>
            <w:tcBorders>
              <w:top w:val="nil"/>
              <w:left w:val="single" w:sz="4" w:space="0" w:color="auto"/>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Misinterpretation of user needs in LMS or HRMS modules</w:t>
            </w:r>
          </w:p>
        </w:tc>
        <w:tc>
          <w:tcPr>
            <w:tcW w:w="1316"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Medium</w:t>
            </w:r>
          </w:p>
        </w:tc>
        <w:tc>
          <w:tcPr>
            <w:tcW w:w="999"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Medium</w:t>
            </w:r>
          </w:p>
        </w:tc>
        <w:tc>
          <w:tcPr>
            <w:tcW w:w="1097"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Mitigate</w:t>
            </w:r>
          </w:p>
        </w:tc>
        <w:tc>
          <w:tcPr>
            <w:tcW w:w="3576"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Use wireframes, prototypes, and continuous stakeholder feedback</w:t>
            </w:r>
          </w:p>
        </w:tc>
      </w:tr>
    </w:tbl>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616329">
        <w:rPr>
          <w:rFonts w:ascii="Arial" w:hAnsi="Arial" w:cs="Arial"/>
        </w:rPr>
        <w:t>7.6 Other Risks</w:t>
      </w:r>
    </w:p>
    <w:p w:rsidR="0037011C" w:rsidRDefault="0037011C" w:rsidP="0037011C">
      <w:pPr>
        <w:pStyle w:val="NoSpacing"/>
        <w:rPr>
          <w:rFonts w:ascii="Arial" w:hAnsi="Arial" w:cs="Arial"/>
        </w:rPr>
      </w:pPr>
    </w:p>
    <w:tbl>
      <w:tblPr>
        <w:tblW w:w="9351" w:type="dxa"/>
        <w:tblLook w:val="04A0" w:firstRow="1" w:lastRow="0" w:firstColumn="1" w:lastColumn="0" w:noHBand="0" w:noVBand="1"/>
      </w:tblPr>
      <w:tblGrid>
        <w:gridCol w:w="2514"/>
        <w:gridCol w:w="1316"/>
        <w:gridCol w:w="999"/>
        <w:gridCol w:w="1097"/>
        <w:gridCol w:w="3425"/>
      </w:tblGrid>
      <w:tr w:rsidR="0037011C" w:rsidRPr="00616329" w:rsidTr="00B0593B">
        <w:trPr>
          <w:trHeight w:val="600"/>
        </w:trPr>
        <w:tc>
          <w:tcPr>
            <w:tcW w:w="25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b/>
                <w:bCs/>
                <w:color w:val="000000"/>
                <w:lang w:eastAsia="en-IN"/>
              </w:rPr>
            </w:pPr>
            <w:r w:rsidRPr="00616329">
              <w:rPr>
                <w:rFonts w:ascii="Arial" w:eastAsia="Times New Roman" w:hAnsi="Arial" w:cs="Arial"/>
                <w:b/>
                <w:bCs/>
                <w:color w:val="000000"/>
                <w:lang w:eastAsia="en-IN"/>
              </w:rPr>
              <w:t>Risk Description</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b/>
                <w:bCs/>
                <w:color w:val="000000"/>
                <w:lang w:eastAsia="en-IN"/>
              </w:rPr>
            </w:pPr>
            <w:r w:rsidRPr="00616329">
              <w:rPr>
                <w:rFonts w:ascii="Arial" w:eastAsia="Times New Roman" w:hAnsi="Arial" w:cs="Arial"/>
                <w:b/>
                <w:bCs/>
                <w:color w:val="000000"/>
                <w:lang w:eastAsia="en-IN"/>
              </w:rPr>
              <w:t>Likelihood</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b/>
                <w:bCs/>
                <w:color w:val="000000"/>
                <w:lang w:eastAsia="en-IN"/>
              </w:rPr>
            </w:pPr>
            <w:r w:rsidRPr="00616329">
              <w:rPr>
                <w:rFonts w:ascii="Arial" w:eastAsia="Times New Roman" w:hAnsi="Arial" w:cs="Arial"/>
                <w:b/>
                <w:bCs/>
                <w:color w:val="000000"/>
                <w:lang w:eastAsia="en-IN"/>
              </w:rPr>
              <w:t>Impact</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b/>
                <w:bCs/>
                <w:color w:val="000000"/>
                <w:lang w:eastAsia="en-IN"/>
              </w:rPr>
            </w:pPr>
            <w:r w:rsidRPr="00616329">
              <w:rPr>
                <w:rFonts w:ascii="Arial" w:eastAsia="Times New Roman" w:hAnsi="Arial" w:cs="Arial"/>
                <w:b/>
                <w:bCs/>
                <w:color w:val="000000"/>
                <w:lang w:eastAsia="en-IN"/>
              </w:rPr>
              <w:t>Strategy</w:t>
            </w:r>
          </w:p>
        </w:tc>
        <w:tc>
          <w:tcPr>
            <w:tcW w:w="3425" w:type="dxa"/>
            <w:tcBorders>
              <w:top w:val="single" w:sz="4" w:space="0" w:color="auto"/>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b/>
                <w:bCs/>
                <w:color w:val="000000"/>
                <w:lang w:eastAsia="en-IN"/>
              </w:rPr>
            </w:pPr>
            <w:r w:rsidRPr="00616329">
              <w:rPr>
                <w:rFonts w:ascii="Arial" w:eastAsia="Times New Roman" w:hAnsi="Arial" w:cs="Arial"/>
                <w:b/>
                <w:bCs/>
                <w:color w:val="000000"/>
                <w:lang w:eastAsia="en-IN"/>
              </w:rPr>
              <w:t>Comments</w:t>
            </w:r>
          </w:p>
        </w:tc>
      </w:tr>
      <w:tr w:rsidR="0037011C" w:rsidRPr="00616329" w:rsidTr="00B0593B">
        <w:trPr>
          <w:trHeight w:val="570"/>
        </w:trPr>
        <w:tc>
          <w:tcPr>
            <w:tcW w:w="2514" w:type="dxa"/>
            <w:tcBorders>
              <w:top w:val="nil"/>
              <w:left w:val="single" w:sz="4" w:space="0" w:color="auto"/>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Delay in vendor deliverables or licenses</w:t>
            </w:r>
          </w:p>
        </w:tc>
        <w:tc>
          <w:tcPr>
            <w:tcW w:w="1316"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Medium</w:t>
            </w:r>
          </w:p>
        </w:tc>
        <w:tc>
          <w:tcPr>
            <w:tcW w:w="999"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Medium</w:t>
            </w:r>
          </w:p>
        </w:tc>
        <w:tc>
          <w:tcPr>
            <w:tcW w:w="1097"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Transfer</w:t>
            </w:r>
          </w:p>
        </w:tc>
        <w:tc>
          <w:tcPr>
            <w:tcW w:w="3425"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Include SLAs and buffer time in vendor agreements</w:t>
            </w:r>
          </w:p>
        </w:tc>
      </w:tr>
      <w:tr w:rsidR="0037011C" w:rsidRPr="00616329" w:rsidTr="00B0593B">
        <w:trPr>
          <w:trHeight w:val="855"/>
        </w:trPr>
        <w:tc>
          <w:tcPr>
            <w:tcW w:w="2514" w:type="dxa"/>
            <w:tcBorders>
              <w:top w:val="nil"/>
              <w:left w:val="single" w:sz="4" w:space="0" w:color="auto"/>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Regulatory non-compliance (e.g., data privacy laws)</w:t>
            </w:r>
          </w:p>
        </w:tc>
        <w:tc>
          <w:tcPr>
            <w:tcW w:w="1316"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Low</w:t>
            </w:r>
          </w:p>
        </w:tc>
        <w:tc>
          <w:tcPr>
            <w:tcW w:w="999"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High</w:t>
            </w:r>
          </w:p>
        </w:tc>
        <w:tc>
          <w:tcPr>
            <w:tcW w:w="1097"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Avoid</w:t>
            </w:r>
          </w:p>
        </w:tc>
        <w:tc>
          <w:tcPr>
            <w:tcW w:w="3425"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Engage legal/compliance teams in early design and review stages</w:t>
            </w:r>
          </w:p>
        </w:tc>
      </w:tr>
      <w:tr w:rsidR="0037011C" w:rsidRPr="00616329" w:rsidTr="00B0593B">
        <w:trPr>
          <w:trHeight w:val="855"/>
        </w:trPr>
        <w:tc>
          <w:tcPr>
            <w:tcW w:w="2514" w:type="dxa"/>
            <w:tcBorders>
              <w:top w:val="nil"/>
              <w:left w:val="single" w:sz="4" w:space="0" w:color="auto"/>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User resistance to new systems</w:t>
            </w:r>
          </w:p>
        </w:tc>
        <w:tc>
          <w:tcPr>
            <w:tcW w:w="1316"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Medium</w:t>
            </w:r>
          </w:p>
        </w:tc>
        <w:tc>
          <w:tcPr>
            <w:tcW w:w="999"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Medium</w:t>
            </w:r>
          </w:p>
        </w:tc>
        <w:tc>
          <w:tcPr>
            <w:tcW w:w="1097"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Mitigate</w:t>
            </w:r>
          </w:p>
        </w:tc>
        <w:tc>
          <w:tcPr>
            <w:tcW w:w="3425" w:type="dxa"/>
            <w:tcBorders>
              <w:top w:val="nil"/>
              <w:left w:val="nil"/>
              <w:bottom w:val="single" w:sz="4" w:space="0" w:color="auto"/>
              <w:right w:val="single" w:sz="4" w:space="0" w:color="auto"/>
            </w:tcBorders>
            <w:shd w:val="clear" w:color="auto" w:fill="auto"/>
            <w:vAlign w:val="center"/>
            <w:hideMark/>
          </w:tcPr>
          <w:p w:rsidR="0037011C" w:rsidRPr="00616329" w:rsidRDefault="0037011C" w:rsidP="00B0593B">
            <w:pPr>
              <w:spacing w:after="0" w:line="240" w:lineRule="auto"/>
              <w:rPr>
                <w:rFonts w:ascii="Arial" w:eastAsia="Times New Roman" w:hAnsi="Arial" w:cs="Arial"/>
                <w:color w:val="000000"/>
                <w:lang w:eastAsia="en-IN"/>
              </w:rPr>
            </w:pPr>
            <w:r w:rsidRPr="00616329">
              <w:rPr>
                <w:rFonts w:ascii="Arial" w:eastAsia="Times New Roman" w:hAnsi="Arial" w:cs="Arial"/>
                <w:color w:val="000000"/>
                <w:lang w:eastAsia="en-IN"/>
              </w:rPr>
              <w:t>Invest in change management, training, and clear communication</w:t>
            </w:r>
          </w:p>
        </w:tc>
      </w:tr>
    </w:tbl>
    <w:p w:rsidR="0037011C" w:rsidRDefault="0037011C" w:rsidP="0037011C">
      <w:pPr>
        <w:pStyle w:val="NoSpacing"/>
        <w:rPr>
          <w:rFonts w:ascii="Arial" w:hAnsi="Arial" w:cs="Arial"/>
        </w:rPr>
      </w:pPr>
      <w:r w:rsidRPr="00002B43">
        <w:rPr>
          <w:rFonts w:ascii="Arial" w:hAnsi="Arial" w:cs="Arial"/>
        </w:rPr>
        <w:lastRenderedPageBreak/>
        <w:t>8. Business Process Overview</w:t>
      </w:r>
    </w:p>
    <w:p w:rsidR="0037011C" w:rsidRPr="00002B43" w:rsidRDefault="0037011C" w:rsidP="0037011C">
      <w:pPr>
        <w:pStyle w:val="NoSpacing"/>
        <w:rPr>
          <w:rFonts w:ascii="Arial" w:hAnsi="Arial" w:cs="Arial"/>
        </w:rPr>
      </w:pPr>
    </w:p>
    <w:p w:rsidR="0037011C" w:rsidRDefault="0037011C" w:rsidP="0037011C">
      <w:pPr>
        <w:pStyle w:val="NoSpacing"/>
        <w:rPr>
          <w:rFonts w:ascii="Arial" w:hAnsi="Arial" w:cs="Arial"/>
        </w:rPr>
      </w:pPr>
      <w:r w:rsidRPr="00002B43">
        <w:rPr>
          <w:rFonts w:ascii="Arial" w:hAnsi="Arial" w:cs="Arial"/>
        </w:rPr>
        <w:t>This section outlines the current ("As-Is") and future ("To-Be") business processes relevant to Project Client 360. Understanding existing processes and identifying areas of improvement is essential for delivering a system that meets business goals and adds measurable value.</w:t>
      </w: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002B43">
        <w:rPr>
          <w:rFonts w:ascii="Arial" w:hAnsi="Arial" w:cs="Arial"/>
        </w:rPr>
        <w:t>8.1 Legacy System (AS-IS)</w:t>
      </w: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002B43">
        <w:rPr>
          <w:rFonts w:ascii="Arial" w:hAnsi="Arial" w:cs="Arial"/>
        </w:rPr>
        <w:t>The current state of operations involves a combination of manual processes, spreadsheets, and partially automated systems. Below is an overview of existing business processes:</w:t>
      </w:r>
    </w:p>
    <w:p w:rsidR="0037011C" w:rsidRDefault="0037011C" w:rsidP="0037011C">
      <w:pPr>
        <w:pStyle w:val="NoSpacing"/>
        <w:rPr>
          <w:rFonts w:ascii="Arial" w:hAnsi="Arial" w:cs="Arial"/>
        </w:rPr>
      </w:pPr>
    </w:p>
    <w:tbl>
      <w:tblPr>
        <w:tblW w:w="9351" w:type="dxa"/>
        <w:tblLook w:val="04A0" w:firstRow="1" w:lastRow="0" w:firstColumn="1" w:lastColumn="0" w:noHBand="0" w:noVBand="1"/>
      </w:tblPr>
      <w:tblGrid>
        <w:gridCol w:w="3256"/>
        <w:gridCol w:w="6095"/>
      </w:tblGrid>
      <w:tr w:rsidR="0037011C" w:rsidRPr="00002B43" w:rsidTr="00B0593B">
        <w:trPr>
          <w:trHeight w:val="50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002B43" w:rsidRDefault="0037011C" w:rsidP="00B0593B">
            <w:pPr>
              <w:spacing w:after="0" w:line="240" w:lineRule="auto"/>
              <w:rPr>
                <w:rFonts w:ascii="Arial" w:eastAsia="Times New Roman" w:hAnsi="Arial" w:cs="Arial"/>
                <w:b/>
                <w:bCs/>
                <w:color w:val="000000"/>
                <w:lang w:eastAsia="en-IN"/>
              </w:rPr>
            </w:pPr>
            <w:r w:rsidRPr="00002B43">
              <w:rPr>
                <w:rFonts w:ascii="Arial" w:eastAsia="Times New Roman" w:hAnsi="Arial" w:cs="Arial"/>
                <w:b/>
                <w:bCs/>
                <w:color w:val="000000"/>
                <w:lang w:eastAsia="en-IN"/>
              </w:rPr>
              <w:t>Process Area</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37011C" w:rsidRPr="00002B43" w:rsidRDefault="0037011C" w:rsidP="00B0593B">
            <w:pPr>
              <w:spacing w:after="0" w:line="240" w:lineRule="auto"/>
              <w:rPr>
                <w:rFonts w:ascii="Arial" w:eastAsia="Times New Roman" w:hAnsi="Arial" w:cs="Arial"/>
                <w:b/>
                <w:bCs/>
                <w:color w:val="000000"/>
                <w:lang w:eastAsia="en-IN"/>
              </w:rPr>
            </w:pPr>
            <w:r w:rsidRPr="00002B43">
              <w:rPr>
                <w:rFonts w:ascii="Arial" w:eastAsia="Times New Roman" w:hAnsi="Arial" w:cs="Arial"/>
                <w:b/>
                <w:bCs/>
                <w:color w:val="000000"/>
                <w:lang w:eastAsia="en-IN"/>
              </w:rPr>
              <w:t>Current Practice (AS-IS)</w:t>
            </w:r>
          </w:p>
        </w:tc>
      </w:tr>
      <w:tr w:rsidR="0037011C" w:rsidRPr="00002B43" w:rsidTr="00B0593B">
        <w:trPr>
          <w:trHeight w:val="60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37011C" w:rsidRPr="00002B43" w:rsidRDefault="0037011C" w:rsidP="00B0593B">
            <w:pPr>
              <w:spacing w:after="0" w:line="240" w:lineRule="auto"/>
              <w:rPr>
                <w:rFonts w:ascii="Arial" w:eastAsia="Times New Roman" w:hAnsi="Arial" w:cs="Arial"/>
                <w:b/>
                <w:bCs/>
                <w:color w:val="000000"/>
                <w:lang w:eastAsia="en-IN"/>
              </w:rPr>
            </w:pPr>
            <w:r w:rsidRPr="00002B43">
              <w:rPr>
                <w:rFonts w:ascii="Arial" w:eastAsia="Times New Roman" w:hAnsi="Arial" w:cs="Arial"/>
                <w:b/>
                <w:bCs/>
                <w:color w:val="000000"/>
                <w:lang w:eastAsia="en-IN"/>
              </w:rPr>
              <w:t>Client Data Management</w:t>
            </w:r>
          </w:p>
        </w:tc>
        <w:tc>
          <w:tcPr>
            <w:tcW w:w="6095" w:type="dxa"/>
            <w:tcBorders>
              <w:top w:val="nil"/>
              <w:left w:val="nil"/>
              <w:bottom w:val="single" w:sz="4" w:space="0" w:color="auto"/>
              <w:right w:val="single" w:sz="4" w:space="0" w:color="auto"/>
            </w:tcBorders>
            <w:shd w:val="clear" w:color="auto" w:fill="auto"/>
            <w:vAlign w:val="center"/>
            <w:hideMark/>
          </w:tcPr>
          <w:p w:rsidR="0037011C" w:rsidRPr="00002B43" w:rsidRDefault="0037011C" w:rsidP="00B0593B">
            <w:pPr>
              <w:spacing w:after="0" w:line="240" w:lineRule="auto"/>
              <w:rPr>
                <w:rFonts w:ascii="Arial" w:eastAsia="Times New Roman" w:hAnsi="Arial" w:cs="Arial"/>
                <w:color w:val="000000"/>
                <w:lang w:eastAsia="en-IN"/>
              </w:rPr>
            </w:pPr>
            <w:r w:rsidRPr="00002B43">
              <w:rPr>
                <w:rFonts w:ascii="Arial" w:eastAsia="Times New Roman" w:hAnsi="Arial" w:cs="Arial"/>
                <w:color w:val="000000"/>
                <w:lang w:eastAsia="en-IN"/>
              </w:rPr>
              <w:t>Maintained manually across multiple Excel sheets and email threads, prone to duplication.</w:t>
            </w:r>
          </w:p>
        </w:tc>
      </w:tr>
      <w:tr w:rsidR="0037011C" w:rsidRPr="00002B43" w:rsidTr="00B0593B">
        <w:trPr>
          <w:trHeight w:val="57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37011C" w:rsidRPr="00002B43" w:rsidRDefault="0037011C" w:rsidP="00B0593B">
            <w:pPr>
              <w:spacing w:after="0" w:line="240" w:lineRule="auto"/>
              <w:rPr>
                <w:rFonts w:ascii="Arial" w:eastAsia="Times New Roman" w:hAnsi="Arial" w:cs="Arial"/>
                <w:b/>
                <w:bCs/>
                <w:color w:val="000000"/>
                <w:lang w:eastAsia="en-IN"/>
              </w:rPr>
            </w:pPr>
            <w:r w:rsidRPr="00002B43">
              <w:rPr>
                <w:rFonts w:ascii="Arial" w:eastAsia="Times New Roman" w:hAnsi="Arial" w:cs="Arial"/>
                <w:b/>
                <w:bCs/>
                <w:color w:val="000000"/>
                <w:lang w:eastAsia="en-IN"/>
              </w:rPr>
              <w:t>HR Management</w:t>
            </w:r>
          </w:p>
        </w:tc>
        <w:tc>
          <w:tcPr>
            <w:tcW w:w="6095" w:type="dxa"/>
            <w:tcBorders>
              <w:top w:val="nil"/>
              <w:left w:val="nil"/>
              <w:bottom w:val="single" w:sz="4" w:space="0" w:color="auto"/>
              <w:right w:val="single" w:sz="4" w:space="0" w:color="auto"/>
            </w:tcBorders>
            <w:shd w:val="clear" w:color="auto" w:fill="auto"/>
            <w:vAlign w:val="center"/>
            <w:hideMark/>
          </w:tcPr>
          <w:p w:rsidR="0037011C" w:rsidRPr="00002B43" w:rsidRDefault="0037011C" w:rsidP="00B0593B">
            <w:pPr>
              <w:spacing w:after="0" w:line="240" w:lineRule="auto"/>
              <w:rPr>
                <w:rFonts w:ascii="Arial" w:eastAsia="Times New Roman" w:hAnsi="Arial" w:cs="Arial"/>
                <w:color w:val="000000"/>
                <w:lang w:eastAsia="en-IN"/>
              </w:rPr>
            </w:pPr>
            <w:r w:rsidRPr="00002B43">
              <w:rPr>
                <w:rFonts w:ascii="Arial" w:eastAsia="Times New Roman" w:hAnsi="Arial" w:cs="Arial"/>
                <w:color w:val="000000"/>
                <w:lang w:eastAsia="en-IN"/>
              </w:rPr>
              <w:t>Attendance, payroll, and leave are tracked manually or via disparate tools with no integration.</w:t>
            </w:r>
          </w:p>
        </w:tc>
      </w:tr>
      <w:tr w:rsidR="0037011C" w:rsidRPr="00002B43" w:rsidTr="00B0593B">
        <w:trPr>
          <w:trHeight w:val="57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37011C" w:rsidRPr="00002B43" w:rsidRDefault="0037011C" w:rsidP="00B0593B">
            <w:pPr>
              <w:spacing w:after="0" w:line="240" w:lineRule="auto"/>
              <w:rPr>
                <w:rFonts w:ascii="Arial" w:eastAsia="Times New Roman" w:hAnsi="Arial" w:cs="Arial"/>
                <w:b/>
                <w:bCs/>
                <w:color w:val="000000"/>
                <w:lang w:eastAsia="en-IN"/>
              </w:rPr>
            </w:pPr>
            <w:r w:rsidRPr="00002B43">
              <w:rPr>
                <w:rFonts w:ascii="Arial" w:eastAsia="Times New Roman" w:hAnsi="Arial" w:cs="Arial"/>
                <w:b/>
                <w:bCs/>
                <w:color w:val="000000"/>
                <w:lang w:eastAsia="en-IN"/>
              </w:rPr>
              <w:t>Training/E-Learning</w:t>
            </w:r>
          </w:p>
        </w:tc>
        <w:tc>
          <w:tcPr>
            <w:tcW w:w="6095" w:type="dxa"/>
            <w:tcBorders>
              <w:top w:val="nil"/>
              <w:left w:val="nil"/>
              <w:bottom w:val="single" w:sz="4" w:space="0" w:color="auto"/>
              <w:right w:val="single" w:sz="4" w:space="0" w:color="auto"/>
            </w:tcBorders>
            <w:shd w:val="clear" w:color="auto" w:fill="auto"/>
            <w:vAlign w:val="center"/>
            <w:hideMark/>
          </w:tcPr>
          <w:p w:rsidR="0037011C" w:rsidRPr="00002B43" w:rsidRDefault="0037011C" w:rsidP="00B0593B">
            <w:pPr>
              <w:spacing w:after="0" w:line="240" w:lineRule="auto"/>
              <w:rPr>
                <w:rFonts w:ascii="Arial" w:eastAsia="Times New Roman" w:hAnsi="Arial" w:cs="Arial"/>
                <w:color w:val="000000"/>
                <w:lang w:eastAsia="en-IN"/>
              </w:rPr>
            </w:pPr>
            <w:r w:rsidRPr="00002B43">
              <w:rPr>
                <w:rFonts w:ascii="Arial" w:eastAsia="Times New Roman" w:hAnsi="Arial" w:cs="Arial"/>
                <w:color w:val="000000"/>
                <w:lang w:eastAsia="en-IN"/>
              </w:rPr>
              <w:t>Offline training modules; limited access to structured learning resources and progress tracking.</w:t>
            </w:r>
          </w:p>
        </w:tc>
      </w:tr>
      <w:tr w:rsidR="0037011C" w:rsidRPr="00002B43" w:rsidTr="00B0593B">
        <w:trPr>
          <w:trHeight w:val="60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37011C" w:rsidRPr="00002B43" w:rsidRDefault="0037011C" w:rsidP="00B0593B">
            <w:pPr>
              <w:spacing w:after="0" w:line="240" w:lineRule="auto"/>
              <w:rPr>
                <w:rFonts w:ascii="Arial" w:eastAsia="Times New Roman" w:hAnsi="Arial" w:cs="Arial"/>
                <w:b/>
                <w:bCs/>
                <w:color w:val="000000"/>
                <w:lang w:eastAsia="en-IN"/>
              </w:rPr>
            </w:pPr>
            <w:r w:rsidRPr="00002B43">
              <w:rPr>
                <w:rFonts w:ascii="Arial" w:eastAsia="Times New Roman" w:hAnsi="Arial" w:cs="Arial"/>
                <w:b/>
                <w:bCs/>
                <w:color w:val="000000"/>
                <w:lang w:eastAsia="en-IN"/>
              </w:rPr>
              <w:t>Reporting &amp; Analytics</w:t>
            </w:r>
          </w:p>
        </w:tc>
        <w:tc>
          <w:tcPr>
            <w:tcW w:w="6095" w:type="dxa"/>
            <w:tcBorders>
              <w:top w:val="nil"/>
              <w:left w:val="nil"/>
              <w:bottom w:val="single" w:sz="4" w:space="0" w:color="auto"/>
              <w:right w:val="single" w:sz="4" w:space="0" w:color="auto"/>
            </w:tcBorders>
            <w:shd w:val="clear" w:color="auto" w:fill="auto"/>
            <w:vAlign w:val="center"/>
            <w:hideMark/>
          </w:tcPr>
          <w:p w:rsidR="0037011C" w:rsidRPr="00002B43" w:rsidRDefault="0037011C" w:rsidP="00B0593B">
            <w:pPr>
              <w:spacing w:after="0" w:line="240" w:lineRule="auto"/>
              <w:rPr>
                <w:rFonts w:ascii="Arial" w:eastAsia="Times New Roman" w:hAnsi="Arial" w:cs="Arial"/>
                <w:color w:val="000000"/>
                <w:lang w:eastAsia="en-IN"/>
              </w:rPr>
            </w:pPr>
            <w:r w:rsidRPr="00002B43">
              <w:rPr>
                <w:rFonts w:ascii="Arial" w:eastAsia="Times New Roman" w:hAnsi="Arial" w:cs="Arial"/>
                <w:color w:val="000000"/>
                <w:lang w:eastAsia="en-IN"/>
              </w:rPr>
              <w:t>Reports are generated manually, often delayed and inconsistent in format or accuracy.</w:t>
            </w:r>
          </w:p>
        </w:tc>
      </w:tr>
      <w:tr w:rsidR="0037011C" w:rsidRPr="00002B43" w:rsidTr="00B0593B">
        <w:trPr>
          <w:trHeight w:val="60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37011C" w:rsidRPr="00002B43" w:rsidRDefault="0037011C" w:rsidP="00B0593B">
            <w:pPr>
              <w:spacing w:after="0" w:line="240" w:lineRule="auto"/>
              <w:rPr>
                <w:rFonts w:ascii="Arial" w:eastAsia="Times New Roman" w:hAnsi="Arial" w:cs="Arial"/>
                <w:b/>
                <w:bCs/>
                <w:color w:val="000000"/>
                <w:lang w:eastAsia="en-IN"/>
              </w:rPr>
            </w:pPr>
            <w:r w:rsidRPr="00002B43">
              <w:rPr>
                <w:rFonts w:ascii="Arial" w:eastAsia="Times New Roman" w:hAnsi="Arial" w:cs="Arial"/>
                <w:b/>
                <w:bCs/>
                <w:color w:val="000000"/>
                <w:lang w:eastAsia="en-IN"/>
              </w:rPr>
              <w:t>Communication with Clients</w:t>
            </w:r>
          </w:p>
        </w:tc>
        <w:tc>
          <w:tcPr>
            <w:tcW w:w="6095" w:type="dxa"/>
            <w:tcBorders>
              <w:top w:val="nil"/>
              <w:left w:val="nil"/>
              <w:bottom w:val="single" w:sz="4" w:space="0" w:color="auto"/>
              <w:right w:val="single" w:sz="4" w:space="0" w:color="auto"/>
            </w:tcBorders>
            <w:shd w:val="clear" w:color="auto" w:fill="auto"/>
            <w:vAlign w:val="center"/>
            <w:hideMark/>
          </w:tcPr>
          <w:p w:rsidR="0037011C" w:rsidRPr="00002B43" w:rsidRDefault="0037011C" w:rsidP="00B0593B">
            <w:pPr>
              <w:spacing w:after="0" w:line="240" w:lineRule="auto"/>
              <w:rPr>
                <w:rFonts w:ascii="Arial" w:eastAsia="Times New Roman" w:hAnsi="Arial" w:cs="Arial"/>
                <w:color w:val="000000"/>
                <w:lang w:eastAsia="en-IN"/>
              </w:rPr>
            </w:pPr>
            <w:r w:rsidRPr="00002B43">
              <w:rPr>
                <w:rFonts w:ascii="Arial" w:eastAsia="Times New Roman" w:hAnsi="Arial" w:cs="Arial"/>
                <w:color w:val="000000"/>
                <w:lang w:eastAsia="en-IN"/>
              </w:rPr>
              <w:t>Mostly through phone calls, emails, or paper documentation; lacks central tracking or CRM.</w:t>
            </w:r>
          </w:p>
        </w:tc>
      </w:tr>
    </w:tbl>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AF7F93">
        <w:rPr>
          <w:rFonts w:ascii="Arial" w:hAnsi="Arial" w:cs="Arial"/>
        </w:rPr>
        <w:t>8.2 Proposed Recommendations (TO-BE)</w:t>
      </w: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AF7F93">
        <w:rPr>
          <w:rFonts w:ascii="Arial" w:hAnsi="Arial" w:cs="Arial"/>
        </w:rPr>
        <w:t>Project Client 360 will deliver an integrated digital solution that modernizes operations through centralized systems and automation. Key improvements include:</w:t>
      </w:r>
    </w:p>
    <w:p w:rsidR="0037011C" w:rsidRDefault="0037011C" w:rsidP="0037011C">
      <w:pPr>
        <w:pStyle w:val="NoSpacing"/>
        <w:rPr>
          <w:rFonts w:ascii="Arial" w:hAnsi="Arial" w:cs="Arial"/>
        </w:rPr>
      </w:pPr>
    </w:p>
    <w:tbl>
      <w:tblPr>
        <w:tblW w:w="9351" w:type="dxa"/>
        <w:tblLook w:val="04A0" w:firstRow="1" w:lastRow="0" w:firstColumn="1" w:lastColumn="0" w:noHBand="0" w:noVBand="1"/>
      </w:tblPr>
      <w:tblGrid>
        <w:gridCol w:w="2960"/>
        <w:gridCol w:w="6391"/>
      </w:tblGrid>
      <w:tr w:rsidR="0037011C" w:rsidRPr="00AF7F93" w:rsidTr="00B0593B">
        <w:trPr>
          <w:trHeight w:val="499"/>
        </w:trPr>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b/>
                <w:bCs/>
                <w:color w:val="000000"/>
                <w:lang w:eastAsia="en-IN"/>
              </w:rPr>
            </w:pPr>
            <w:r w:rsidRPr="00AF7F93">
              <w:rPr>
                <w:rFonts w:ascii="Arial" w:eastAsia="Times New Roman" w:hAnsi="Arial" w:cs="Arial"/>
                <w:b/>
                <w:bCs/>
                <w:color w:val="000000"/>
                <w:lang w:eastAsia="en-IN"/>
              </w:rPr>
              <w:t>Process Area</w:t>
            </w:r>
          </w:p>
        </w:tc>
        <w:tc>
          <w:tcPr>
            <w:tcW w:w="6391" w:type="dxa"/>
            <w:tcBorders>
              <w:top w:val="single" w:sz="4" w:space="0" w:color="auto"/>
              <w:left w:val="nil"/>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b/>
                <w:bCs/>
                <w:color w:val="000000"/>
                <w:lang w:eastAsia="en-IN"/>
              </w:rPr>
            </w:pPr>
            <w:r w:rsidRPr="00AF7F93">
              <w:rPr>
                <w:rFonts w:ascii="Arial" w:eastAsia="Times New Roman" w:hAnsi="Arial" w:cs="Arial"/>
                <w:b/>
                <w:bCs/>
                <w:color w:val="000000"/>
                <w:lang w:eastAsia="en-IN"/>
              </w:rPr>
              <w:t>Proposed Practice (TO-BE)</w:t>
            </w:r>
          </w:p>
        </w:tc>
      </w:tr>
      <w:tr w:rsidR="0037011C" w:rsidRPr="00AF7F93" w:rsidTr="00B0593B">
        <w:trPr>
          <w:trHeight w:val="744"/>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b/>
                <w:bCs/>
                <w:color w:val="000000"/>
                <w:lang w:eastAsia="en-IN"/>
              </w:rPr>
            </w:pPr>
            <w:r w:rsidRPr="00AF7F93">
              <w:rPr>
                <w:rFonts w:ascii="Arial" w:eastAsia="Times New Roman" w:hAnsi="Arial" w:cs="Arial"/>
                <w:b/>
                <w:bCs/>
                <w:color w:val="000000"/>
                <w:lang w:eastAsia="en-IN"/>
              </w:rPr>
              <w:t>Client Data Management</w:t>
            </w:r>
          </w:p>
        </w:tc>
        <w:tc>
          <w:tcPr>
            <w:tcW w:w="6391" w:type="dxa"/>
            <w:tcBorders>
              <w:top w:val="nil"/>
              <w:left w:val="nil"/>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color w:val="000000"/>
                <w:lang w:eastAsia="en-IN"/>
              </w:rPr>
            </w:pPr>
            <w:r w:rsidRPr="00AF7F93">
              <w:rPr>
                <w:rFonts w:ascii="Arial" w:eastAsia="Times New Roman" w:hAnsi="Arial" w:cs="Arial"/>
                <w:color w:val="000000"/>
                <w:lang w:eastAsia="en-IN"/>
              </w:rPr>
              <w:t>A unified Client 360 dashboard with centralized data, client lifecycle tracking, and role-based access.</w:t>
            </w:r>
          </w:p>
        </w:tc>
      </w:tr>
      <w:tr w:rsidR="0037011C" w:rsidRPr="00AF7F93" w:rsidTr="00B0593B">
        <w:trPr>
          <w:trHeight w:val="742"/>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b/>
                <w:bCs/>
                <w:color w:val="000000"/>
                <w:lang w:eastAsia="en-IN"/>
              </w:rPr>
            </w:pPr>
            <w:r w:rsidRPr="00AF7F93">
              <w:rPr>
                <w:rFonts w:ascii="Arial" w:eastAsia="Times New Roman" w:hAnsi="Arial" w:cs="Arial"/>
                <w:b/>
                <w:bCs/>
                <w:color w:val="000000"/>
                <w:lang w:eastAsia="en-IN"/>
              </w:rPr>
              <w:t>HRMS (Human Resource Management System)</w:t>
            </w:r>
          </w:p>
        </w:tc>
        <w:tc>
          <w:tcPr>
            <w:tcW w:w="6391" w:type="dxa"/>
            <w:tcBorders>
              <w:top w:val="nil"/>
              <w:left w:val="nil"/>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color w:val="000000"/>
                <w:lang w:eastAsia="en-IN"/>
              </w:rPr>
            </w:pPr>
            <w:r w:rsidRPr="00AF7F93">
              <w:rPr>
                <w:rFonts w:ascii="Arial" w:eastAsia="Times New Roman" w:hAnsi="Arial" w:cs="Arial"/>
                <w:color w:val="000000"/>
                <w:lang w:eastAsia="en-IN"/>
              </w:rPr>
              <w:t xml:space="preserve">Digital </w:t>
            </w:r>
            <w:proofErr w:type="spellStart"/>
            <w:r w:rsidRPr="00AF7F93">
              <w:rPr>
                <w:rFonts w:ascii="Arial" w:eastAsia="Times New Roman" w:hAnsi="Arial" w:cs="Arial"/>
                <w:color w:val="000000"/>
                <w:lang w:eastAsia="en-IN"/>
              </w:rPr>
              <w:t>onboarding</w:t>
            </w:r>
            <w:proofErr w:type="spellEnd"/>
            <w:r w:rsidRPr="00AF7F93">
              <w:rPr>
                <w:rFonts w:ascii="Arial" w:eastAsia="Times New Roman" w:hAnsi="Arial" w:cs="Arial"/>
                <w:color w:val="000000"/>
                <w:lang w:eastAsia="en-IN"/>
              </w:rPr>
              <w:t>, attendance, leave, payroll processing, and performance evaluations via a secure, integrated system.</w:t>
            </w:r>
          </w:p>
        </w:tc>
      </w:tr>
      <w:tr w:rsidR="0037011C" w:rsidRPr="00AF7F93" w:rsidTr="00B0593B">
        <w:trPr>
          <w:trHeight w:val="696"/>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b/>
                <w:bCs/>
                <w:color w:val="000000"/>
                <w:lang w:eastAsia="en-IN"/>
              </w:rPr>
            </w:pPr>
            <w:r w:rsidRPr="00AF7F93">
              <w:rPr>
                <w:rFonts w:ascii="Arial" w:eastAsia="Times New Roman" w:hAnsi="Arial" w:cs="Arial"/>
                <w:b/>
                <w:bCs/>
                <w:color w:val="000000"/>
                <w:lang w:eastAsia="en-IN"/>
              </w:rPr>
              <w:t>E-Learning System</w:t>
            </w:r>
          </w:p>
        </w:tc>
        <w:tc>
          <w:tcPr>
            <w:tcW w:w="6391" w:type="dxa"/>
            <w:tcBorders>
              <w:top w:val="nil"/>
              <w:left w:val="nil"/>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color w:val="000000"/>
                <w:lang w:eastAsia="en-IN"/>
              </w:rPr>
            </w:pPr>
            <w:r w:rsidRPr="00AF7F93">
              <w:rPr>
                <w:rFonts w:ascii="Arial" w:eastAsia="Times New Roman" w:hAnsi="Arial" w:cs="Arial"/>
                <w:color w:val="000000"/>
                <w:lang w:eastAsia="en-IN"/>
              </w:rPr>
              <w:t>Cloud-based LMS supporting course assignment, progress tracking, feedback, and certifications.</w:t>
            </w:r>
          </w:p>
        </w:tc>
      </w:tr>
      <w:tr w:rsidR="0037011C" w:rsidRPr="00AF7F93" w:rsidTr="00B0593B">
        <w:trPr>
          <w:trHeight w:val="68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b/>
                <w:bCs/>
                <w:color w:val="000000"/>
                <w:lang w:eastAsia="en-IN"/>
              </w:rPr>
            </w:pPr>
            <w:r w:rsidRPr="00AF7F93">
              <w:rPr>
                <w:rFonts w:ascii="Arial" w:eastAsia="Times New Roman" w:hAnsi="Arial" w:cs="Arial"/>
                <w:b/>
                <w:bCs/>
                <w:color w:val="000000"/>
                <w:lang w:eastAsia="en-IN"/>
              </w:rPr>
              <w:t>Mobile App (Android/iOS)</w:t>
            </w:r>
          </w:p>
        </w:tc>
        <w:tc>
          <w:tcPr>
            <w:tcW w:w="6391" w:type="dxa"/>
            <w:tcBorders>
              <w:top w:val="nil"/>
              <w:left w:val="nil"/>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color w:val="000000"/>
                <w:lang w:eastAsia="en-IN"/>
              </w:rPr>
            </w:pPr>
            <w:r w:rsidRPr="00AF7F93">
              <w:rPr>
                <w:rFonts w:ascii="Arial" w:eastAsia="Times New Roman" w:hAnsi="Arial" w:cs="Arial"/>
                <w:color w:val="000000"/>
                <w:lang w:eastAsia="en-IN"/>
              </w:rPr>
              <w:t>On-the-go access for both employees and clients, supporting learning modules, HR actions, and self-service.</w:t>
            </w:r>
          </w:p>
        </w:tc>
      </w:tr>
      <w:tr w:rsidR="0037011C" w:rsidRPr="00AF7F93" w:rsidTr="00B0593B">
        <w:trPr>
          <w:trHeight w:val="704"/>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b/>
                <w:bCs/>
                <w:color w:val="000000"/>
                <w:lang w:eastAsia="en-IN"/>
              </w:rPr>
            </w:pPr>
            <w:r w:rsidRPr="00AF7F93">
              <w:rPr>
                <w:rFonts w:ascii="Arial" w:eastAsia="Times New Roman" w:hAnsi="Arial" w:cs="Arial"/>
                <w:b/>
                <w:bCs/>
                <w:color w:val="000000"/>
                <w:lang w:eastAsia="en-IN"/>
              </w:rPr>
              <w:t>Analytics &amp; Reporting</w:t>
            </w:r>
          </w:p>
        </w:tc>
        <w:tc>
          <w:tcPr>
            <w:tcW w:w="6391" w:type="dxa"/>
            <w:tcBorders>
              <w:top w:val="nil"/>
              <w:left w:val="nil"/>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color w:val="000000"/>
                <w:lang w:eastAsia="en-IN"/>
              </w:rPr>
            </w:pPr>
            <w:r w:rsidRPr="00AF7F93">
              <w:rPr>
                <w:rFonts w:ascii="Arial" w:eastAsia="Times New Roman" w:hAnsi="Arial" w:cs="Arial"/>
                <w:color w:val="000000"/>
                <w:lang w:eastAsia="en-IN"/>
              </w:rPr>
              <w:t>Automated, real-time dashboards and scheduled reporting with graphical insights and data exports.</w:t>
            </w:r>
          </w:p>
        </w:tc>
      </w:tr>
      <w:tr w:rsidR="0037011C" w:rsidRPr="00AF7F93" w:rsidTr="00B0593B">
        <w:trPr>
          <w:trHeight w:val="674"/>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b/>
                <w:bCs/>
                <w:color w:val="000000"/>
                <w:lang w:eastAsia="en-IN"/>
              </w:rPr>
            </w:pPr>
            <w:r w:rsidRPr="00AF7F93">
              <w:rPr>
                <w:rFonts w:ascii="Arial" w:eastAsia="Times New Roman" w:hAnsi="Arial" w:cs="Arial"/>
                <w:b/>
                <w:bCs/>
                <w:color w:val="000000"/>
                <w:lang w:eastAsia="en-IN"/>
              </w:rPr>
              <w:t>Client Interaction</w:t>
            </w:r>
          </w:p>
        </w:tc>
        <w:tc>
          <w:tcPr>
            <w:tcW w:w="6391" w:type="dxa"/>
            <w:tcBorders>
              <w:top w:val="nil"/>
              <w:left w:val="nil"/>
              <w:bottom w:val="single" w:sz="4" w:space="0" w:color="auto"/>
              <w:right w:val="single" w:sz="4" w:space="0" w:color="auto"/>
            </w:tcBorders>
            <w:shd w:val="clear" w:color="auto" w:fill="auto"/>
            <w:vAlign w:val="center"/>
            <w:hideMark/>
          </w:tcPr>
          <w:p w:rsidR="0037011C" w:rsidRPr="00AF7F93" w:rsidRDefault="0037011C" w:rsidP="00B0593B">
            <w:pPr>
              <w:spacing w:after="0" w:line="240" w:lineRule="auto"/>
              <w:rPr>
                <w:rFonts w:ascii="Arial" w:eastAsia="Times New Roman" w:hAnsi="Arial" w:cs="Arial"/>
                <w:color w:val="000000"/>
                <w:lang w:eastAsia="en-IN"/>
              </w:rPr>
            </w:pPr>
            <w:r w:rsidRPr="00AF7F93">
              <w:rPr>
                <w:rFonts w:ascii="Arial" w:eastAsia="Times New Roman" w:hAnsi="Arial" w:cs="Arial"/>
                <w:color w:val="000000"/>
                <w:lang w:eastAsia="en-IN"/>
              </w:rPr>
              <w:t>Integrated communication (email/SMS notifications, support tickets, feedback forms) within the system.</w:t>
            </w:r>
          </w:p>
        </w:tc>
      </w:tr>
    </w:tbl>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p>
    <w:p w:rsidR="0037011C" w:rsidRPr="00B06A7B" w:rsidRDefault="0037011C" w:rsidP="0037011C">
      <w:pPr>
        <w:pStyle w:val="NoSpacing"/>
        <w:rPr>
          <w:rFonts w:ascii="Arial" w:hAnsi="Arial" w:cs="Arial"/>
        </w:rPr>
      </w:pPr>
      <w:r w:rsidRPr="00B06A7B">
        <w:rPr>
          <w:rFonts w:ascii="Arial" w:hAnsi="Arial" w:cs="Arial"/>
        </w:rPr>
        <w:t>9. Business Requirements</w:t>
      </w:r>
    </w:p>
    <w:p w:rsidR="0037011C" w:rsidRPr="00B06A7B" w:rsidRDefault="0037011C" w:rsidP="0037011C">
      <w:pPr>
        <w:pStyle w:val="NoSpacing"/>
        <w:rPr>
          <w:rFonts w:ascii="Arial" w:hAnsi="Arial" w:cs="Arial"/>
        </w:rPr>
      </w:pPr>
    </w:p>
    <w:p w:rsidR="0037011C" w:rsidRDefault="0037011C" w:rsidP="0037011C">
      <w:pPr>
        <w:pStyle w:val="NoSpacing"/>
        <w:rPr>
          <w:rFonts w:ascii="Arial" w:hAnsi="Arial" w:cs="Arial"/>
        </w:rPr>
      </w:pPr>
      <w:r w:rsidRPr="00B06A7B">
        <w:rPr>
          <w:rFonts w:ascii="Arial" w:hAnsi="Arial" w:cs="Arial"/>
        </w:rPr>
        <w:lastRenderedPageBreak/>
        <w:t>9.1 Functional Business Requirements</w:t>
      </w:r>
    </w:p>
    <w:p w:rsidR="0037011C" w:rsidRDefault="0037011C" w:rsidP="0037011C">
      <w:pPr>
        <w:pStyle w:val="NoSpacing"/>
        <w:rPr>
          <w:rFonts w:ascii="Arial" w:hAnsi="Arial" w:cs="Arial"/>
        </w:rPr>
      </w:pPr>
    </w:p>
    <w:tbl>
      <w:tblPr>
        <w:tblW w:w="9351" w:type="dxa"/>
        <w:tblLayout w:type="fixed"/>
        <w:tblLook w:val="04A0" w:firstRow="1" w:lastRow="0" w:firstColumn="1" w:lastColumn="0" w:noHBand="0" w:noVBand="1"/>
      </w:tblPr>
      <w:tblGrid>
        <w:gridCol w:w="988"/>
        <w:gridCol w:w="3969"/>
        <w:gridCol w:w="1559"/>
        <w:gridCol w:w="1134"/>
        <w:gridCol w:w="1701"/>
      </w:tblGrid>
      <w:tr w:rsidR="0037011C" w:rsidRPr="002D2087" w:rsidTr="00B0593B">
        <w:trPr>
          <w:trHeight w:val="60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b/>
                <w:bCs/>
                <w:color w:val="000000"/>
                <w:lang w:eastAsia="en-IN"/>
              </w:rPr>
            </w:pPr>
            <w:proofErr w:type="spellStart"/>
            <w:r w:rsidRPr="002D2087">
              <w:rPr>
                <w:rFonts w:ascii="Arial" w:eastAsia="Times New Roman" w:hAnsi="Arial" w:cs="Arial"/>
                <w:b/>
                <w:bCs/>
                <w:color w:val="000000"/>
                <w:lang w:eastAsia="en-IN"/>
              </w:rPr>
              <w:t>Req</w:t>
            </w:r>
            <w:proofErr w:type="spellEnd"/>
            <w:r w:rsidRPr="002D2087">
              <w:rPr>
                <w:rFonts w:ascii="Arial" w:eastAsia="Times New Roman" w:hAnsi="Arial" w:cs="Arial"/>
                <w:b/>
                <w:bCs/>
                <w:color w:val="000000"/>
                <w:lang w:eastAsia="en-IN"/>
              </w:rPr>
              <w:t xml:space="preserve"> ID</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b/>
                <w:bCs/>
                <w:color w:val="000000"/>
                <w:lang w:eastAsia="en-IN"/>
              </w:rPr>
            </w:pPr>
            <w:r w:rsidRPr="002D2087">
              <w:rPr>
                <w:rFonts w:ascii="Arial" w:eastAsia="Times New Roman" w:hAnsi="Arial" w:cs="Arial"/>
                <w:b/>
                <w:bCs/>
                <w:color w:val="000000"/>
                <w:lang w:eastAsia="en-IN"/>
              </w:rPr>
              <w:t>Requirement Description</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b/>
                <w:bCs/>
                <w:color w:val="000000"/>
                <w:lang w:eastAsia="en-IN"/>
              </w:rPr>
            </w:pPr>
            <w:r w:rsidRPr="002D2087">
              <w:rPr>
                <w:rFonts w:ascii="Arial" w:eastAsia="Times New Roman" w:hAnsi="Arial" w:cs="Arial"/>
                <w:b/>
                <w:bCs/>
                <w:color w:val="000000"/>
                <w:lang w:eastAsia="en-IN"/>
              </w:rPr>
              <w:t>Category</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b/>
                <w:bCs/>
                <w:color w:val="000000"/>
                <w:lang w:eastAsia="en-IN"/>
              </w:rPr>
            </w:pPr>
            <w:r w:rsidRPr="002D2087">
              <w:rPr>
                <w:rFonts w:ascii="Arial" w:eastAsia="Times New Roman" w:hAnsi="Arial" w:cs="Arial"/>
                <w:b/>
                <w:bCs/>
                <w:color w:val="000000"/>
                <w:lang w:eastAsia="en-IN"/>
              </w:rPr>
              <w:t>Priority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b/>
                <w:bCs/>
                <w:color w:val="000000"/>
                <w:lang w:eastAsia="en-IN"/>
              </w:rPr>
            </w:pPr>
            <w:r w:rsidRPr="002D2087">
              <w:rPr>
                <w:rFonts w:ascii="Arial" w:eastAsia="Times New Roman" w:hAnsi="Arial" w:cs="Arial"/>
                <w:b/>
                <w:bCs/>
                <w:color w:val="000000"/>
                <w:lang w:eastAsia="en-IN"/>
              </w:rPr>
              <w:t>Use Case Reference</w:t>
            </w:r>
          </w:p>
        </w:tc>
      </w:tr>
      <w:tr w:rsidR="0037011C" w:rsidRPr="002D2087" w:rsidTr="00B0593B">
        <w:trPr>
          <w:trHeight w:val="85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FR-001</w:t>
            </w:r>
          </w:p>
        </w:tc>
        <w:tc>
          <w:tcPr>
            <w:tcW w:w="396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The system shall provide a 360-degree dashboard displaying complete client information.</w:t>
            </w:r>
          </w:p>
        </w:tc>
        <w:tc>
          <w:tcPr>
            <w:tcW w:w="155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Client Management</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High</w:t>
            </w:r>
          </w:p>
        </w:tc>
        <w:tc>
          <w:tcPr>
            <w:tcW w:w="1701"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UC-Client-01</w:t>
            </w:r>
          </w:p>
        </w:tc>
      </w:tr>
      <w:tr w:rsidR="0037011C" w:rsidRPr="002D2087" w:rsidTr="00B0593B">
        <w:trPr>
          <w:trHeight w:val="85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FR-002</w:t>
            </w:r>
          </w:p>
        </w:tc>
        <w:tc>
          <w:tcPr>
            <w:tcW w:w="396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HR shall be able to manage employee records, leaves, payroll, and performance reviews.</w:t>
            </w:r>
          </w:p>
        </w:tc>
        <w:tc>
          <w:tcPr>
            <w:tcW w:w="155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HRMS</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High</w:t>
            </w:r>
          </w:p>
        </w:tc>
        <w:tc>
          <w:tcPr>
            <w:tcW w:w="1701"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UC-HR-01, UC-HR-02</w:t>
            </w:r>
          </w:p>
        </w:tc>
      </w:tr>
      <w:tr w:rsidR="0037011C" w:rsidRPr="002D2087" w:rsidTr="00B0593B">
        <w:trPr>
          <w:trHeight w:val="85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FR-003</w:t>
            </w:r>
          </w:p>
        </w:tc>
        <w:tc>
          <w:tcPr>
            <w:tcW w:w="396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The LMS shall enable course creation, assignment, tracking, and certification.</w:t>
            </w:r>
          </w:p>
        </w:tc>
        <w:tc>
          <w:tcPr>
            <w:tcW w:w="155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E-Learning</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High</w:t>
            </w:r>
          </w:p>
        </w:tc>
        <w:tc>
          <w:tcPr>
            <w:tcW w:w="1701"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UC-LMS-01</w:t>
            </w:r>
          </w:p>
        </w:tc>
      </w:tr>
      <w:tr w:rsidR="0037011C" w:rsidRPr="002D2087" w:rsidTr="00B0593B">
        <w:trPr>
          <w:trHeight w:val="85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FR-004</w:t>
            </w:r>
          </w:p>
        </w:tc>
        <w:tc>
          <w:tcPr>
            <w:tcW w:w="396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Users shall access the system via Android and iOS mobile applications.</w:t>
            </w:r>
          </w:p>
        </w:tc>
        <w:tc>
          <w:tcPr>
            <w:tcW w:w="155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Mobility</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High</w:t>
            </w:r>
          </w:p>
        </w:tc>
        <w:tc>
          <w:tcPr>
            <w:tcW w:w="1701"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UC-Mobile-01</w:t>
            </w:r>
          </w:p>
        </w:tc>
      </w:tr>
      <w:tr w:rsidR="0037011C" w:rsidRPr="002D2087" w:rsidTr="00B0593B">
        <w:trPr>
          <w:trHeight w:val="85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FR-005</w:t>
            </w:r>
          </w:p>
        </w:tc>
        <w:tc>
          <w:tcPr>
            <w:tcW w:w="396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Role-based access control shall restrict data visibility based on user roles.</w:t>
            </w:r>
          </w:p>
        </w:tc>
        <w:tc>
          <w:tcPr>
            <w:tcW w:w="155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Security &amp; Access</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High</w:t>
            </w:r>
          </w:p>
        </w:tc>
        <w:tc>
          <w:tcPr>
            <w:tcW w:w="1701"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UC-Admin-01</w:t>
            </w:r>
          </w:p>
        </w:tc>
      </w:tr>
      <w:tr w:rsidR="0037011C" w:rsidRPr="002D2087" w:rsidTr="00B0593B">
        <w:trPr>
          <w:trHeight w:val="114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FR-006</w:t>
            </w:r>
          </w:p>
        </w:tc>
        <w:tc>
          <w:tcPr>
            <w:tcW w:w="396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The system shall generate downloadable and visual analytics reports (HR, client, LMS).</w:t>
            </w:r>
          </w:p>
        </w:tc>
        <w:tc>
          <w:tcPr>
            <w:tcW w:w="155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Reporting &amp; Analytics</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Medium</w:t>
            </w:r>
          </w:p>
        </w:tc>
        <w:tc>
          <w:tcPr>
            <w:tcW w:w="1701"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UC-Reports-01</w:t>
            </w:r>
          </w:p>
        </w:tc>
      </w:tr>
      <w:tr w:rsidR="0037011C" w:rsidRPr="002D2087" w:rsidTr="00B0593B">
        <w:trPr>
          <w:trHeight w:val="114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FR-007</w:t>
            </w:r>
          </w:p>
        </w:tc>
        <w:tc>
          <w:tcPr>
            <w:tcW w:w="396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The system shall send automated email/SMS/push alerts for HR &amp; LMS actions.</w:t>
            </w:r>
          </w:p>
        </w:tc>
        <w:tc>
          <w:tcPr>
            <w:tcW w:w="155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Notifications</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Medium</w:t>
            </w:r>
          </w:p>
        </w:tc>
        <w:tc>
          <w:tcPr>
            <w:tcW w:w="1701"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UC-Notify-01</w:t>
            </w:r>
          </w:p>
        </w:tc>
      </w:tr>
      <w:tr w:rsidR="0037011C" w:rsidRPr="002D2087" w:rsidTr="00B0593B">
        <w:trPr>
          <w:trHeight w:val="85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FR-008</w:t>
            </w:r>
          </w:p>
        </w:tc>
        <w:tc>
          <w:tcPr>
            <w:tcW w:w="396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Secure login via OTP and password authentication shall be implemented.</w:t>
            </w:r>
          </w:p>
        </w:tc>
        <w:tc>
          <w:tcPr>
            <w:tcW w:w="155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Authentication &amp; Access</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High</w:t>
            </w:r>
          </w:p>
        </w:tc>
        <w:tc>
          <w:tcPr>
            <w:tcW w:w="1701"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UC-Auth-01</w:t>
            </w:r>
          </w:p>
        </w:tc>
      </w:tr>
      <w:tr w:rsidR="0037011C" w:rsidRPr="002D2087" w:rsidTr="00B0593B">
        <w:trPr>
          <w:trHeight w:val="114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FR-009</w:t>
            </w:r>
          </w:p>
        </w:tc>
        <w:tc>
          <w:tcPr>
            <w:tcW w:w="396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 xml:space="preserve">Administrators shall upload and manage various learning materials (PDF, Video, </w:t>
            </w:r>
            <w:proofErr w:type="gramStart"/>
            <w:r w:rsidRPr="002D2087">
              <w:rPr>
                <w:rFonts w:ascii="Arial" w:eastAsia="Times New Roman" w:hAnsi="Arial" w:cs="Arial"/>
                <w:color w:val="000000"/>
                <w:lang w:eastAsia="en-IN"/>
              </w:rPr>
              <w:t>Links</w:t>
            </w:r>
            <w:proofErr w:type="gramEnd"/>
            <w:r w:rsidRPr="002D2087">
              <w:rPr>
                <w:rFonts w:ascii="Arial" w:eastAsia="Times New Roman" w:hAnsi="Arial" w:cs="Arial"/>
                <w:color w:val="000000"/>
                <w:lang w:eastAsia="en-IN"/>
              </w:rPr>
              <w:t>).</w:t>
            </w:r>
          </w:p>
        </w:tc>
        <w:tc>
          <w:tcPr>
            <w:tcW w:w="155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E-Learning Admin</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High</w:t>
            </w:r>
          </w:p>
        </w:tc>
        <w:tc>
          <w:tcPr>
            <w:tcW w:w="1701"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UC-LMS-Admin-01</w:t>
            </w:r>
          </w:p>
        </w:tc>
      </w:tr>
      <w:tr w:rsidR="0037011C" w:rsidRPr="002D2087" w:rsidTr="00B0593B">
        <w:trPr>
          <w:trHeight w:val="85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FR-010</w:t>
            </w:r>
          </w:p>
        </w:tc>
        <w:tc>
          <w:tcPr>
            <w:tcW w:w="396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The system shall maintain audit logs for all sensitive user/system activities.</w:t>
            </w:r>
          </w:p>
        </w:tc>
        <w:tc>
          <w:tcPr>
            <w:tcW w:w="1559"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Compliance</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Medium</w:t>
            </w:r>
          </w:p>
        </w:tc>
        <w:tc>
          <w:tcPr>
            <w:tcW w:w="1701"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UC-Compliance-01</w:t>
            </w:r>
          </w:p>
        </w:tc>
      </w:tr>
    </w:tbl>
    <w:p w:rsidR="0037011C" w:rsidRDefault="0037011C" w:rsidP="0037011C">
      <w:pPr>
        <w:pStyle w:val="NoSpacing"/>
        <w:rPr>
          <w:rFonts w:ascii="Arial" w:hAnsi="Arial" w:cs="Arial"/>
        </w:rPr>
      </w:pPr>
    </w:p>
    <w:p w:rsidR="0037011C" w:rsidRDefault="0037011C" w:rsidP="0037011C">
      <w:pPr>
        <w:pStyle w:val="NoSpacing"/>
        <w:ind w:left="360"/>
        <w:rPr>
          <w:rFonts w:ascii="Arial" w:hAnsi="Arial" w:cs="Arial"/>
        </w:rPr>
      </w:pPr>
    </w:p>
    <w:p w:rsidR="0037011C" w:rsidRDefault="0037011C" w:rsidP="0037011C">
      <w:pPr>
        <w:pStyle w:val="NoSpacing"/>
        <w:rPr>
          <w:rFonts w:ascii="Arial" w:hAnsi="Arial" w:cs="Arial"/>
        </w:rPr>
      </w:pPr>
      <w:r w:rsidRPr="00913BCC">
        <w:rPr>
          <w:rFonts w:ascii="Arial" w:hAnsi="Arial" w:cs="Arial"/>
        </w:rPr>
        <w:t>9.2 Non-Functional Requirements</w:t>
      </w:r>
    </w:p>
    <w:p w:rsidR="0037011C" w:rsidRDefault="0037011C" w:rsidP="0037011C">
      <w:pPr>
        <w:pStyle w:val="NoSpacing"/>
        <w:rPr>
          <w:rFonts w:ascii="Arial" w:hAnsi="Arial" w:cs="Arial"/>
        </w:rPr>
      </w:pPr>
    </w:p>
    <w:tbl>
      <w:tblPr>
        <w:tblW w:w="9351" w:type="dxa"/>
        <w:tblLayout w:type="fixed"/>
        <w:tblLook w:val="04A0" w:firstRow="1" w:lastRow="0" w:firstColumn="1" w:lastColumn="0" w:noHBand="0" w:noVBand="1"/>
      </w:tblPr>
      <w:tblGrid>
        <w:gridCol w:w="1129"/>
        <w:gridCol w:w="3686"/>
        <w:gridCol w:w="1417"/>
        <w:gridCol w:w="1134"/>
        <w:gridCol w:w="1985"/>
      </w:tblGrid>
      <w:tr w:rsidR="0037011C" w:rsidRPr="002D2087" w:rsidTr="00B0593B">
        <w:trPr>
          <w:trHeight w:val="60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b/>
                <w:bCs/>
                <w:color w:val="000000"/>
                <w:lang w:eastAsia="en-IN"/>
              </w:rPr>
            </w:pPr>
            <w:proofErr w:type="spellStart"/>
            <w:r w:rsidRPr="002D2087">
              <w:rPr>
                <w:rFonts w:ascii="Arial" w:eastAsia="Times New Roman" w:hAnsi="Arial" w:cs="Arial"/>
                <w:b/>
                <w:bCs/>
                <w:color w:val="000000"/>
                <w:lang w:eastAsia="en-IN"/>
              </w:rPr>
              <w:t>Req</w:t>
            </w:r>
            <w:proofErr w:type="spellEnd"/>
            <w:r w:rsidRPr="002D2087">
              <w:rPr>
                <w:rFonts w:ascii="Arial" w:eastAsia="Times New Roman" w:hAnsi="Arial" w:cs="Arial"/>
                <w:b/>
                <w:bCs/>
                <w:color w:val="000000"/>
                <w:lang w:eastAsia="en-IN"/>
              </w:rPr>
              <w:t xml:space="preserve"> ID</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b/>
                <w:bCs/>
                <w:color w:val="000000"/>
                <w:lang w:eastAsia="en-IN"/>
              </w:rPr>
            </w:pPr>
            <w:r w:rsidRPr="002D2087">
              <w:rPr>
                <w:rFonts w:ascii="Arial" w:eastAsia="Times New Roman" w:hAnsi="Arial" w:cs="Arial"/>
                <w:b/>
                <w:bCs/>
                <w:color w:val="000000"/>
                <w:lang w:eastAsia="en-IN"/>
              </w:rPr>
              <w:t>Requirement Description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b/>
                <w:bCs/>
                <w:color w:val="000000"/>
                <w:lang w:eastAsia="en-IN"/>
              </w:rPr>
            </w:pPr>
            <w:r w:rsidRPr="002D2087">
              <w:rPr>
                <w:rFonts w:ascii="Arial" w:eastAsia="Times New Roman" w:hAnsi="Arial" w:cs="Arial"/>
                <w:b/>
                <w:bCs/>
                <w:color w:val="000000"/>
                <w:lang w:eastAsia="en-IN"/>
              </w:rPr>
              <w:t>Category</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b/>
                <w:bCs/>
                <w:color w:val="000000"/>
                <w:lang w:eastAsia="en-IN"/>
              </w:rPr>
            </w:pPr>
            <w:r w:rsidRPr="002D2087">
              <w:rPr>
                <w:rFonts w:ascii="Arial" w:eastAsia="Times New Roman" w:hAnsi="Arial" w:cs="Arial"/>
                <w:b/>
                <w:bCs/>
                <w:color w:val="000000"/>
                <w:lang w:eastAsia="en-IN"/>
              </w:rPr>
              <w:t>Priority</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b/>
                <w:bCs/>
                <w:color w:val="000000"/>
                <w:lang w:eastAsia="en-IN"/>
              </w:rPr>
            </w:pPr>
            <w:r w:rsidRPr="002D2087">
              <w:rPr>
                <w:rFonts w:ascii="Arial" w:eastAsia="Times New Roman" w:hAnsi="Arial" w:cs="Arial"/>
                <w:b/>
                <w:bCs/>
                <w:color w:val="000000"/>
                <w:lang w:eastAsia="en-IN"/>
              </w:rPr>
              <w:t>Applicable Modules</w:t>
            </w:r>
          </w:p>
        </w:tc>
      </w:tr>
      <w:tr w:rsidR="0037011C" w:rsidRPr="002D2087" w:rsidTr="00B0593B">
        <w:trPr>
          <w:trHeight w:val="85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NFR-001</w:t>
            </w:r>
          </w:p>
        </w:tc>
        <w:tc>
          <w:tcPr>
            <w:tcW w:w="3686"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The system shall maintain an uptime of 99.9% excluding planned maintenance.</w:t>
            </w:r>
          </w:p>
        </w:tc>
        <w:tc>
          <w:tcPr>
            <w:tcW w:w="1417"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Availability</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High</w:t>
            </w:r>
          </w:p>
        </w:tc>
        <w:tc>
          <w:tcPr>
            <w:tcW w:w="1985"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Entire Platform</w:t>
            </w:r>
          </w:p>
        </w:tc>
      </w:tr>
      <w:tr w:rsidR="0037011C" w:rsidRPr="002D2087" w:rsidTr="00B0593B">
        <w:trPr>
          <w:trHeight w:val="85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lastRenderedPageBreak/>
              <w:t>NFR-002</w:t>
            </w:r>
          </w:p>
        </w:tc>
        <w:tc>
          <w:tcPr>
            <w:tcW w:w="3686"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Pages/screens shall load within 3 seconds under standard load (95% of the time).</w:t>
            </w:r>
          </w:p>
        </w:tc>
        <w:tc>
          <w:tcPr>
            <w:tcW w:w="1417"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Performance</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High</w:t>
            </w:r>
          </w:p>
        </w:tc>
        <w:tc>
          <w:tcPr>
            <w:tcW w:w="1985"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Mobile App, Web App</w:t>
            </w:r>
          </w:p>
        </w:tc>
      </w:tr>
      <w:tr w:rsidR="0037011C" w:rsidRPr="002D2087" w:rsidTr="00B0593B">
        <w:trPr>
          <w:trHeight w:val="85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NFR-003</w:t>
            </w:r>
          </w:p>
        </w:tc>
        <w:tc>
          <w:tcPr>
            <w:tcW w:w="3686"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All user data must comply with applicable data protection regulations (e.g., GDPR).</w:t>
            </w:r>
          </w:p>
        </w:tc>
        <w:tc>
          <w:tcPr>
            <w:tcW w:w="1417"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Security/Legal</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High</w:t>
            </w:r>
          </w:p>
        </w:tc>
        <w:tc>
          <w:tcPr>
            <w:tcW w:w="1985"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HRMS, Client Management</w:t>
            </w:r>
          </w:p>
        </w:tc>
      </w:tr>
      <w:tr w:rsidR="0037011C" w:rsidRPr="002D2087" w:rsidTr="00B0593B">
        <w:trPr>
          <w:trHeight w:val="85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NFR-004</w:t>
            </w:r>
          </w:p>
        </w:tc>
        <w:tc>
          <w:tcPr>
            <w:tcW w:w="3686"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The system shall support up to 1000 concurrent users without degradation in performance.</w:t>
            </w:r>
          </w:p>
        </w:tc>
        <w:tc>
          <w:tcPr>
            <w:tcW w:w="1417"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Scalability</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High</w:t>
            </w:r>
          </w:p>
        </w:tc>
        <w:tc>
          <w:tcPr>
            <w:tcW w:w="1985"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All modules</w:t>
            </w:r>
          </w:p>
        </w:tc>
      </w:tr>
      <w:tr w:rsidR="0037011C" w:rsidRPr="002D2087" w:rsidTr="00B0593B">
        <w:trPr>
          <w:trHeight w:val="85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NFR-005</w:t>
            </w:r>
          </w:p>
        </w:tc>
        <w:tc>
          <w:tcPr>
            <w:tcW w:w="3686"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The user interface shall be intuitive and accessible (WCAG 2.1 Level AA compliance).</w:t>
            </w:r>
          </w:p>
        </w:tc>
        <w:tc>
          <w:tcPr>
            <w:tcW w:w="1417"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Accessibility</w:t>
            </w:r>
          </w:p>
        </w:tc>
        <w:tc>
          <w:tcPr>
            <w:tcW w:w="1134"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Medium</w:t>
            </w:r>
          </w:p>
        </w:tc>
        <w:tc>
          <w:tcPr>
            <w:tcW w:w="1985" w:type="dxa"/>
            <w:tcBorders>
              <w:top w:val="nil"/>
              <w:left w:val="nil"/>
              <w:bottom w:val="single" w:sz="4" w:space="0" w:color="auto"/>
              <w:right w:val="single" w:sz="4" w:space="0" w:color="auto"/>
            </w:tcBorders>
            <w:shd w:val="clear" w:color="auto" w:fill="auto"/>
            <w:vAlign w:val="center"/>
            <w:hideMark/>
          </w:tcPr>
          <w:p w:rsidR="0037011C" w:rsidRPr="002D2087" w:rsidRDefault="0037011C" w:rsidP="00B0593B">
            <w:pPr>
              <w:spacing w:after="0" w:line="240" w:lineRule="auto"/>
              <w:rPr>
                <w:rFonts w:ascii="Arial" w:eastAsia="Times New Roman" w:hAnsi="Arial" w:cs="Arial"/>
                <w:color w:val="000000"/>
                <w:lang w:eastAsia="en-IN"/>
              </w:rPr>
            </w:pPr>
            <w:r w:rsidRPr="002D2087">
              <w:rPr>
                <w:rFonts w:ascii="Arial" w:eastAsia="Times New Roman" w:hAnsi="Arial" w:cs="Arial"/>
                <w:color w:val="000000"/>
                <w:lang w:eastAsia="en-IN"/>
              </w:rPr>
              <w:t>Web &amp; Mobile UI</w:t>
            </w:r>
          </w:p>
        </w:tc>
      </w:tr>
    </w:tbl>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CC55EA">
        <w:rPr>
          <w:rFonts w:ascii="Arial" w:hAnsi="Arial" w:cs="Arial"/>
        </w:rPr>
        <w:t>9.3 Assumptions in Requirements Gathering</w:t>
      </w:r>
    </w:p>
    <w:p w:rsidR="0037011C" w:rsidRPr="00CC55EA" w:rsidRDefault="0037011C" w:rsidP="0037011C">
      <w:pPr>
        <w:pStyle w:val="NoSpacing"/>
        <w:rPr>
          <w:rFonts w:ascii="Arial" w:hAnsi="Arial" w:cs="Arial"/>
        </w:rPr>
      </w:pPr>
    </w:p>
    <w:p w:rsidR="0037011C" w:rsidRPr="00CC55EA" w:rsidRDefault="0037011C" w:rsidP="0037011C">
      <w:pPr>
        <w:pStyle w:val="NoSpacing"/>
        <w:numPr>
          <w:ilvl w:val="0"/>
          <w:numId w:val="33"/>
        </w:numPr>
        <w:rPr>
          <w:rFonts w:ascii="Arial" w:hAnsi="Arial" w:cs="Arial"/>
        </w:rPr>
      </w:pPr>
      <w:r w:rsidRPr="00CC55EA">
        <w:rPr>
          <w:rFonts w:ascii="Arial" w:hAnsi="Arial" w:cs="Arial"/>
        </w:rPr>
        <w:t>All requirements are gathered considering current stakeholder availability and known process flows.</w:t>
      </w:r>
    </w:p>
    <w:p w:rsidR="0037011C" w:rsidRPr="00CC55EA" w:rsidRDefault="0037011C" w:rsidP="0037011C">
      <w:pPr>
        <w:pStyle w:val="NoSpacing"/>
        <w:numPr>
          <w:ilvl w:val="0"/>
          <w:numId w:val="33"/>
        </w:numPr>
        <w:rPr>
          <w:rFonts w:ascii="Arial" w:hAnsi="Arial" w:cs="Arial"/>
        </w:rPr>
      </w:pPr>
      <w:r w:rsidRPr="00CC55EA">
        <w:rPr>
          <w:rFonts w:ascii="Arial" w:hAnsi="Arial" w:cs="Arial"/>
        </w:rPr>
        <w:t>Any new or future scope beyond listed features will be handled through formal change request processes.</w:t>
      </w:r>
    </w:p>
    <w:p w:rsidR="0037011C" w:rsidRDefault="0037011C" w:rsidP="0037011C">
      <w:pPr>
        <w:pStyle w:val="NoSpacing"/>
        <w:numPr>
          <w:ilvl w:val="0"/>
          <w:numId w:val="33"/>
        </w:numPr>
        <w:rPr>
          <w:rFonts w:ascii="Arial" w:hAnsi="Arial" w:cs="Arial"/>
        </w:rPr>
      </w:pPr>
      <w:r w:rsidRPr="00CC55EA">
        <w:rPr>
          <w:rFonts w:ascii="Arial" w:hAnsi="Arial" w:cs="Arial"/>
        </w:rPr>
        <w:t>Integration with third-party tools (e.g., payroll software or email gateways) is assumed feasible.</w:t>
      </w:r>
    </w:p>
    <w:p w:rsidR="0037011C" w:rsidRDefault="0037011C" w:rsidP="0037011C">
      <w:pPr>
        <w:pStyle w:val="NoSpacing"/>
        <w:ind w:left="720"/>
        <w:rPr>
          <w:rFonts w:ascii="Arial" w:hAnsi="Arial" w:cs="Arial"/>
        </w:rPr>
      </w:pPr>
    </w:p>
    <w:p w:rsidR="0037011C" w:rsidRDefault="0037011C" w:rsidP="0037011C">
      <w:pPr>
        <w:pStyle w:val="NoSpacing"/>
        <w:rPr>
          <w:rFonts w:ascii="Arial" w:hAnsi="Arial" w:cs="Arial"/>
        </w:rPr>
      </w:pPr>
      <w:r w:rsidRPr="0048698E">
        <w:rPr>
          <w:rFonts w:ascii="Arial" w:hAnsi="Arial" w:cs="Arial"/>
        </w:rPr>
        <w:t>9.4 Requirements Traceability Matrix (RTM)</w:t>
      </w:r>
    </w:p>
    <w:p w:rsidR="0037011C" w:rsidRDefault="0037011C" w:rsidP="0037011C">
      <w:pPr>
        <w:pStyle w:val="NoSpacing"/>
        <w:rPr>
          <w:rFonts w:ascii="Arial" w:hAnsi="Arial" w:cs="Arial"/>
        </w:rPr>
      </w:pPr>
    </w:p>
    <w:tbl>
      <w:tblPr>
        <w:tblW w:w="9351" w:type="dxa"/>
        <w:tblLayout w:type="fixed"/>
        <w:tblLook w:val="04A0" w:firstRow="1" w:lastRow="0" w:firstColumn="1" w:lastColumn="0" w:noHBand="0" w:noVBand="1"/>
      </w:tblPr>
      <w:tblGrid>
        <w:gridCol w:w="988"/>
        <w:gridCol w:w="2943"/>
        <w:gridCol w:w="1026"/>
        <w:gridCol w:w="1134"/>
        <w:gridCol w:w="997"/>
        <w:gridCol w:w="2263"/>
      </w:tblGrid>
      <w:tr w:rsidR="0037011C" w:rsidRPr="0048698E" w:rsidTr="00B0593B">
        <w:trPr>
          <w:trHeight w:val="76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b/>
                <w:bCs/>
                <w:color w:val="000000"/>
                <w:sz w:val="20"/>
                <w:szCs w:val="20"/>
                <w:lang w:eastAsia="en-IN"/>
              </w:rPr>
            </w:pPr>
            <w:proofErr w:type="spellStart"/>
            <w:r w:rsidRPr="0048698E">
              <w:rPr>
                <w:rFonts w:ascii="Arial" w:eastAsia="Times New Roman" w:hAnsi="Arial" w:cs="Arial"/>
                <w:b/>
                <w:bCs/>
                <w:color w:val="000000"/>
                <w:sz w:val="20"/>
                <w:szCs w:val="20"/>
                <w:lang w:eastAsia="en-IN"/>
              </w:rPr>
              <w:t>Req</w:t>
            </w:r>
            <w:proofErr w:type="spellEnd"/>
            <w:r w:rsidRPr="0048698E">
              <w:rPr>
                <w:rFonts w:ascii="Arial" w:eastAsia="Times New Roman" w:hAnsi="Arial" w:cs="Arial"/>
                <w:b/>
                <w:bCs/>
                <w:color w:val="000000"/>
                <w:sz w:val="20"/>
                <w:szCs w:val="20"/>
                <w:lang w:eastAsia="en-IN"/>
              </w:rPr>
              <w:t xml:space="preserve"> ID</w:t>
            </w:r>
          </w:p>
        </w:tc>
        <w:tc>
          <w:tcPr>
            <w:tcW w:w="2943" w:type="dxa"/>
            <w:tcBorders>
              <w:top w:val="single" w:sz="4" w:space="0" w:color="auto"/>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b/>
                <w:bCs/>
                <w:color w:val="000000"/>
                <w:sz w:val="20"/>
                <w:szCs w:val="20"/>
                <w:lang w:eastAsia="en-IN"/>
              </w:rPr>
            </w:pPr>
            <w:r w:rsidRPr="0048698E">
              <w:rPr>
                <w:rFonts w:ascii="Arial" w:eastAsia="Times New Roman" w:hAnsi="Arial" w:cs="Arial"/>
                <w:b/>
                <w:bCs/>
                <w:color w:val="000000"/>
                <w:sz w:val="20"/>
                <w:szCs w:val="20"/>
                <w:lang w:eastAsia="en-IN"/>
              </w:rPr>
              <w:t>Requirement Description</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b/>
                <w:bCs/>
                <w:color w:val="000000"/>
                <w:sz w:val="20"/>
                <w:szCs w:val="20"/>
                <w:lang w:eastAsia="en-IN"/>
              </w:rPr>
            </w:pPr>
            <w:r w:rsidRPr="0048698E">
              <w:rPr>
                <w:rFonts w:ascii="Arial" w:eastAsia="Times New Roman" w:hAnsi="Arial" w:cs="Arial"/>
                <w:b/>
                <w:bCs/>
                <w:color w:val="000000"/>
                <w:sz w:val="20"/>
                <w:szCs w:val="20"/>
                <w:lang w:eastAsia="en-IN"/>
              </w:rPr>
              <w:t>Design Ref</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b/>
                <w:bCs/>
                <w:color w:val="000000"/>
                <w:sz w:val="20"/>
                <w:szCs w:val="20"/>
                <w:lang w:eastAsia="en-IN"/>
              </w:rPr>
            </w:pPr>
            <w:r w:rsidRPr="0048698E">
              <w:rPr>
                <w:rFonts w:ascii="Arial" w:eastAsia="Times New Roman" w:hAnsi="Arial" w:cs="Arial"/>
                <w:b/>
                <w:bCs/>
                <w:color w:val="000000"/>
                <w:sz w:val="20"/>
                <w:szCs w:val="20"/>
                <w:lang w:eastAsia="en-IN"/>
              </w:rPr>
              <w:t>Test Case ID</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b/>
                <w:bCs/>
                <w:color w:val="000000"/>
                <w:sz w:val="20"/>
                <w:szCs w:val="20"/>
                <w:lang w:eastAsia="en-IN"/>
              </w:rPr>
            </w:pPr>
            <w:r w:rsidRPr="0048698E">
              <w:rPr>
                <w:rFonts w:ascii="Arial" w:eastAsia="Times New Roman" w:hAnsi="Arial" w:cs="Arial"/>
                <w:b/>
                <w:bCs/>
                <w:color w:val="000000"/>
                <w:sz w:val="20"/>
                <w:szCs w:val="20"/>
                <w:lang w:eastAsia="en-IN"/>
              </w:rPr>
              <w:t>Implemented (Y/N)</w:t>
            </w:r>
          </w:p>
        </w:tc>
        <w:tc>
          <w:tcPr>
            <w:tcW w:w="2263" w:type="dxa"/>
            <w:tcBorders>
              <w:top w:val="single" w:sz="4" w:space="0" w:color="auto"/>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b/>
                <w:bCs/>
                <w:color w:val="000000"/>
                <w:sz w:val="20"/>
                <w:szCs w:val="20"/>
                <w:lang w:eastAsia="en-IN"/>
              </w:rPr>
            </w:pPr>
            <w:r w:rsidRPr="0048698E">
              <w:rPr>
                <w:rFonts w:ascii="Arial" w:eastAsia="Times New Roman" w:hAnsi="Arial" w:cs="Arial"/>
                <w:b/>
                <w:bCs/>
                <w:color w:val="000000"/>
                <w:sz w:val="20"/>
                <w:szCs w:val="20"/>
                <w:lang w:eastAsia="en-IN"/>
              </w:rPr>
              <w:t>Remarks</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FR-001</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Client 360 dashboard showing complete client profiles.</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DR-001</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TC-001</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Under development</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FR-002</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 xml:space="preserve">HR module for employee </w:t>
            </w:r>
            <w:proofErr w:type="spellStart"/>
            <w:r w:rsidRPr="0048698E">
              <w:rPr>
                <w:rFonts w:ascii="Arial" w:eastAsia="Times New Roman" w:hAnsi="Arial" w:cs="Arial"/>
                <w:color w:val="000000"/>
                <w:sz w:val="20"/>
                <w:szCs w:val="20"/>
                <w:lang w:eastAsia="en-IN"/>
              </w:rPr>
              <w:t>onboarding</w:t>
            </w:r>
            <w:proofErr w:type="spellEnd"/>
            <w:r w:rsidRPr="0048698E">
              <w:rPr>
                <w:rFonts w:ascii="Arial" w:eastAsia="Times New Roman" w:hAnsi="Arial" w:cs="Arial"/>
                <w:color w:val="000000"/>
                <w:sz w:val="20"/>
                <w:szCs w:val="20"/>
                <w:lang w:eastAsia="en-IN"/>
              </w:rPr>
              <w:t>, leave, payroll, and performance.</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DR-002</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TC-002</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Requirements approved</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FR-003</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LMS to manage course upload, assignment, tracking, and certification.</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DR-003</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TC-003</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Use cases documented</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FR-004</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Mobile applications for Android and iOS platforms.</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DR-004</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TC-004</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Awaiting UI design review</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FR-005</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Role-based access control system.</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DR-005</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TC-005</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Security analysis in progress</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FR-006</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Reporting system to generate HR, LMS, and client analytics.</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DR-006</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TC-006</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Reporting framework selection</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FR-007</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Notification system (Email, SMS, Push alerts).</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DR-007</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TC-007</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To be integrated with LMS &amp; HRMS</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FR-008</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Secure login with OTP and credentials.</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DR-008</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TC-008</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Design freeze complete</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FR-009</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Admin ability to upload and manage LMS content.</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DR-009</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TC-009</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Use cases approved</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FR-010</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Audit logs for all user/system activities.</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DR-010</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TC-010</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Security compliance pending</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NFR-001</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System uptime of 99.9% excluding scheduled downtime.</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DR-NFR-01</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TC-NFR-01</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SLA review with DevOps pending</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lastRenderedPageBreak/>
              <w:t>NFR-002</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App response time ≤ 3 seconds for 95% of transactions.</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DR-NFR-02</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TC-NFR-02</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Performance testing required</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NFR-003</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Compliance with GDPR and applicable data protection laws.</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DR-NFR-03</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TC-NFR-03</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Legal review in progress</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NFR-004</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System support for 1000+ concurrent users.</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DR-NFR-04</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TC-NFR-04</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Load test scenarios drafted</w:t>
            </w:r>
          </w:p>
        </w:tc>
      </w:tr>
      <w:tr w:rsidR="0037011C" w:rsidRPr="0048698E" w:rsidTr="00B0593B">
        <w:trPr>
          <w:trHeight w:val="51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NFR-005</w:t>
            </w:r>
          </w:p>
        </w:tc>
        <w:tc>
          <w:tcPr>
            <w:tcW w:w="294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WCAG 2.1 AA accessibility compliance in UI/UX.</w:t>
            </w:r>
          </w:p>
        </w:tc>
        <w:tc>
          <w:tcPr>
            <w:tcW w:w="1026"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DR-NFR-05</w:t>
            </w:r>
          </w:p>
        </w:tc>
        <w:tc>
          <w:tcPr>
            <w:tcW w:w="1134"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TC-NFR-05</w:t>
            </w:r>
          </w:p>
        </w:tc>
        <w:tc>
          <w:tcPr>
            <w:tcW w:w="997"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N</w:t>
            </w:r>
          </w:p>
        </w:tc>
        <w:tc>
          <w:tcPr>
            <w:tcW w:w="2263" w:type="dxa"/>
            <w:tcBorders>
              <w:top w:val="nil"/>
              <w:left w:val="nil"/>
              <w:bottom w:val="single" w:sz="4" w:space="0" w:color="auto"/>
              <w:right w:val="single" w:sz="4" w:space="0" w:color="auto"/>
            </w:tcBorders>
            <w:shd w:val="clear" w:color="auto" w:fill="auto"/>
            <w:vAlign w:val="center"/>
            <w:hideMark/>
          </w:tcPr>
          <w:p w:rsidR="0037011C" w:rsidRPr="0048698E" w:rsidRDefault="0037011C" w:rsidP="00B0593B">
            <w:pPr>
              <w:spacing w:after="0" w:line="240" w:lineRule="auto"/>
              <w:rPr>
                <w:rFonts w:ascii="Arial" w:eastAsia="Times New Roman" w:hAnsi="Arial" w:cs="Arial"/>
                <w:color w:val="000000"/>
                <w:sz w:val="20"/>
                <w:szCs w:val="20"/>
                <w:lang w:eastAsia="en-IN"/>
              </w:rPr>
            </w:pPr>
            <w:r w:rsidRPr="0048698E">
              <w:rPr>
                <w:rFonts w:ascii="Arial" w:eastAsia="Times New Roman" w:hAnsi="Arial" w:cs="Arial"/>
                <w:color w:val="000000"/>
                <w:sz w:val="20"/>
                <w:szCs w:val="20"/>
                <w:lang w:eastAsia="en-IN"/>
              </w:rPr>
              <w:t>Accessibility audit scheduled</w:t>
            </w:r>
          </w:p>
        </w:tc>
      </w:tr>
    </w:tbl>
    <w:p w:rsidR="0037011C" w:rsidRDefault="0037011C" w:rsidP="0037011C">
      <w:pPr>
        <w:pStyle w:val="NoSpacing"/>
        <w:rPr>
          <w:rFonts w:ascii="Arial" w:hAnsi="Arial" w:cs="Arial"/>
        </w:rPr>
      </w:pPr>
    </w:p>
    <w:p w:rsidR="0037011C" w:rsidRPr="005B12C1" w:rsidRDefault="0037011C" w:rsidP="0037011C">
      <w:pPr>
        <w:pStyle w:val="NoSpacing"/>
        <w:rPr>
          <w:rFonts w:ascii="Arial" w:hAnsi="Arial" w:cs="Arial"/>
        </w:rPr>
      </w:pPr>
      <w:r w:rsidRPr="005B12C1">
        <w:rPr>
          <w:rFonts w:ascii="Arial" w:hAnsi="Arial" w:cs="Arial"/>
        </w:rPr>
        <w:t>Legend</w:t>
      </w:r>
    </w:p>
    <w:p w:rsidR="0037011C" w:rsidRPr="005B12C1" w:rsidRDefault="0037011C" w:rsidP="0037011C">
      <w:pPr>
        <w:pStyle w:val="NoSpacing"/>
        <w:numPr>
          <w:ilvl w:val="0"/>
          <w:numId w:val="35"/>
        </w:numPr>
        <w:rPr>
          <w:rFonts w:ascii="Arial" w:hAnsi="Arial" w:cs="Arial"/>
        </w:rPr>
      </w:pPr>
      <w:r w:rsidRPr="005B12C1">
        <w:rPr>
          <w:rFonts w:ascii="Arial" w:hAnsi="Arial" w:cs="Arial"/>
        </w:rPr>
        <w:t>Design Ref: Unique ID for design document where requirement is implemented.</w:t>
      </w:r>
    </w:p>
    <w:p w:rsidR="0037011C" w:rsidRPr="005B12C1" w:rsidRDefault="0037011C" w:rsidP="0037011C">
      <w:pPr>
        <w:pStyle w:val="NoSpacing"/>
        <w:numPr>
          <w:ilvl w:val="0"/>
          <w:numId w:val="35"/>
        </w:numPr>
        <w:rPr>
          <w:rFonts w:ascii="Arial" w:hAnsi="Arial" w:cs="Arial"/>
        </w:rPr>
      </w:pPr>
      <w:r w:rsidRPr="005B12C1">
        <w:rPr>
          <w:rFonts w:ascii="Arial" w:hAnsi="Arial" w:cs="Arial"/>
        </w:rPr>
        <w:t>Test Case ID: Reference to the test case validating this requirement.</w:t>
      </w:r>
    </w:p>
    <w:p w:rsidR="0037011C" w:rsidRPr="005B12C1" w:rsidRDefault="0037011C" w:rsidP="0037011C">
      <w:pPr>
        <w:pStyle w:val="NoSpacing"/>
        <w:numPr>
          <w:ilvl w:val="0"/>
          <w:numId w:val="35"/>
        </w:numPr>
        <w:rPr>
          <w:rFonts w:ascii="Arial" w:hAnsi="Arial" w:cs="Arial"/>
        </w:rPr>
      </w:pPr>
      <w:r w:rsidRPr="005B12C1">
        <w:rPr>
          <w:rFonts w:ascii="Arial" w:hAnsi="Arial" w:cs="Arial"/>
        </w:rPr>
        <w:t>Implemented (Y/N): Indicates implementation status — to be updated as development progresses.</w:t>
      </w:r>
    </w:p>
    <w:p w:rsidR="0037011C" w:rsidRDefault="0037011C" w:rsidP="0037011C">
      <w:pPr>
        <w:pStyle w:val="NoSpacing"/>
        <w:numPr>
          <w:ilvl w:val="0"/>
          <w:numId w:val="35"/>
        </w:numPr>
        <w:rPr>
          <w:rFonts w:ascii="Arial" w:hAnsi="Arial" w:cs="Arial"/>
        </w:rPr>
      </w:pPr>
      <w:r w:rsidRPr="005B12C1">
        <w:rPr>
          <w:rFonts w:ascii="Arial" w:hAnsi="Arial" w:cs="Arial"/>
        </w:rPr>
        <w:t>Remarks: Status notes, blockers, or dependencies.</w:t>
      </w: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9F0DDC">
        <w:rPr>
          <w:rFonts w:ascii="Arial" w:hAnsi="Arial" w:cs="Arial"/>
        </w:rPr>
        <w:t>10. Appendices</w:t>
      </w: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9F0DDC">
        <w:rPr>
          <w:rFonts w:ascii="Arial" w:hAnsi="Arial" w:cs="Arial"/>
        </w:rPr>
        <w:t>This section provides supporting material and references to ensure clarity, consistency, and traceability throughout the project documentation lifecycle.</w:t>
      </w:r>
    </w:p>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9F0DDC">
        <w:rPr>
          <w:rFonts w:ascii="Arial" w:hAnsi="Arial" w:cs="Arial"/>
        </w:rPr>
        <w:t>10.1 List of Acronyms</w:t>
      </w:r>
    </w:p>
    <w:p w:rsidR="0037011C" w:rsidRDefault="0037011C" w:rsidP="0037011C">
      <w:pPr>
        <w:pStyle w:val="NoSpacing"/>
        <w:rPr>
          <w:rFonts w:ascii="Arial" w:hAnsi="Arial" w:cs="Arial"/>
        </w:rPr>
      </w:pPr>
    </w:p>
    <w:tbl>
      <w:tblPr>
        <w:tblW w:w="5660" w:type="dxa"/>
        <w:tblLook w:val="04A0" w:firstRow="1" w:lastRow="0" w:firstColumn="1" w:lastColumn="0" w:noHBand="0" w:noVBand="1"/>
      </w:tblPr>
      <w:tblGrid>
        <w:gridCol w:w="1271"/>
        <w:gridCol w:w="4389"/>
      </w:tblGrid>
      <w:tr w:rsidR="0037011C" w:rsidRPr="009F0DDC" w:rsidTr="00B0593B">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b/>
                <w:bCs/>
                <w:color w:val="000000"/>
                <w:lang w:eastAsia="en-IN"/>
              </w:rPr>
            </w:pPr>
            <w:r w:rsidRPr="009F0DDC">
              <w:rPr>
                <w:rFonts w:ascii="Arial" w:eastAsia="Times New Roman" w:hAnsi="Arial" w:cs="Arial"/>
                <w:b/>
                <w:bCs/>
                <w:color w:val="000000"/>
                <w:lang w:eastAsia="en-IN"/>
              </w:rPr>
              <w:t>Acronym</w:t>
            </w:r>
          </w:p>
        </w:tc>
        <w:tc>
          <w:tcPr>
            <w:tcW w:w="4389" w:type="dxa"/>
            <w:tcBorders>
              <w:top w:val="single" w:sz="4" w:space="0" w:color="auto"/>
              <w:left w:val="nil"/>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b/>
                <w:bCs/>
                <w:color w:val="000000"/>
                <w:lang w:eastAsia="en-IN"/>
              </w:rPr>
            </w:pPr>
            <w:r w:rsidRPr="009F0DDC">
              <w:rPr>
                <w:rFonts w:ascii="Arial" w:eastAsia="Times New Roman" w:hAnsi="Arial" w:cs="Arial"/>
                <w:b/>
                <w:bCs/>
                <w:color w:val="000000"/>
                <w:lang w:eastAsia="en-IN"/>
              </w:rPr>
              <w:t>Definition</w:t>
            </w:r>
          </w:p>
        </w:tc>
      </w:tr>
      <w:tr w:rsidR="0037011C" w:rsidRPr="009F0DDC" w:rsidTr="00B0593B">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BRD</w:t>
            </w:r>
          </w:p>
        </w:tc>
        <w:tc>
          <w:tcPr>
            <w:tcW w:w="4389" w:type="dxa"/>
            <w:tcBorders>
              <w:top w:val="nil"/>
              <w:left w:val="nil"/>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Business Requirements Document</w:t>
            </w:r>
          </w:p>
        </w:tc>
      </w:tr>
      <w:tr w:rsidR="0037011C" w:rsidRPr="009F0DDC" w:rsidTr="00B0593B">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HRMS</w:t>
            </w:r>
          </w:p>
        </w:tc>
        <w:tc>
          <w:tcPr>
            <w:tcW w:w="4389" w:type="dxa"/>
            <w:tcBorders>
              <w:top w:val="nil"/>
              <w:left w:val="nil"/>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Human Resource Management System</w:t>
            </w:r>
          </w:p>
        </w:tc>
      </w:tr>
      <w:tr w:rsidR="0037011C" w:rsidRPr="009F0DDC" w:rsidTr="00B0593B">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LMS</w:t>
            </w:r>
          </w:p>
        </w:tc>
        <w:tc>
          <w:tcPr>
            <w:tcW w:w="4389" w:type="dxa"/>
            <w:tcBorders>
              <w:top w:val="nil"/>
              <w:left w:val="nil"/>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Learning Management System</w:t>
            </w:r>
          </w:p>
        </w:tc>
      </w:tr>
      <w:tr w:rsidR="0037011C" w:rsidRPr="009F0DDC" w:rsidTr="00B0593B">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UI/UX</w:t>
            </w:r>
          </w:p>
        </w:tc>
        <w:tc>
          <w:tcPr>
            <w:tcW w:w="4389" w:type="dxa"/>
            <w:tcBorders>
              <w:top w:val="nil"/>
              <w:left w:val="nil"/>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User Interface / User Experience</w:t>
            </w:r>
          </w:p>
        </w:tc>
      </w:tr>
      <w:tr w:rsidR="0037011C" w:rsidRPr="009F0DDC" w:rsidTr="00B0593B">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OTP</w:t>
            </w:r>
          </w:p>
        </w:tc>
        <w:tc>
          <w:tcPr>
            <w:tcW w:w="4389" w:type="dxa"/>
            <w:tcBorders>
              <w:top w:val="nil"/>
              <w:left w:val="nil"/>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One-Time Password</w:t>
            </w:r>
          </w:p>
        </w:tc>
      </w:tr>
      <w:tr w:rsidR="0037011C" w:rsidRPr="009F0DDC" w:rsidTr="00B0593B">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GDPR</w:t>
            </w:r>
          </w:p>
        </w:tc>
        <w:tc>
          <w:tcPr>
            <w:tcW w:w="4389" w:type="dxa"/>
            <w:tcBorders>
              <w:top w:val="nil"/>
              <w:left w:val="nil"/>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General Data Protection Regulation</w:t>
            </w:r>
          </w:p>
        </w:tc>
      </w:tr>
      <w:tr w:rsidR="0037011C" w:rsidRPr="009F0DDC" w:rsidTr="00B0593B">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API</w:t>
            </w:r>
          </w:p>
        </w:tc>
        <w:tc>
          <w:tcPr>
            <w:tcW w:w="4389" w:type="dxa"/>
            <w:tcBorders>
              <w:top w:val="nil"/>
              <w:left w:val="nil"/>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Application Programming Interface</w:t>
            </w:r>
          </w:p>
        </w:tc>
      </w:tr>
      <w:tr w:rsidR="0037011C" w:rsidRPr="009F0DDC" w:rsidTr="00B0593B">
        <w:trPr>
          <w:trHeight w:val="57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RASCI</w:t>
            </w:r>
          </w:p>
        </w:tc>
        <w:tc>
          <w:tcPr>
            <w:tcW w:w="4389" w:type="dxa"/>
            <w:tcBorders>
              <w:top w:val="nil"/>
              <w:left w:val="nil"/>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Responsible, Accountable, Support, Consulted, Informed</w:t>
            </w:r>
          </w:p>
        </w:tc>
      </w:tr>
      <w:tr w:rsidR="0037011C" w:rsidRPr="009F0DDC" w:rsidTr="00B0593B">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SLA</w:t>
            </w:r>
          </w:p>
        </w:tc>
        <w:tc>
          <w:tcPr>
            <w:tcW w:w="4389" w:type="dxa"/>
            <w:tcBorders>
              <w:top w:val="nil"/>
              <w:left w:val="nil"/>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Service Level Agreement</w:t>
            </w:r>
          </w:p>
        </w:tc>
      </w:tr>
      <w:tr w:rsidR="0037011C" w:rsidRPr="009F0DDC" w:rsidTr="00B0593B">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RTM</w:t>
            </w:r>
          </w:p>
        </w:tc>
        <w:tc>
          <w:tcPr>
            <w:tcW w:w="4389" w:type="dxa"/>
            <w:tcBorders>
              <w:top w:val="nil"/>
              <w:left w:val="nil"/>
              <w:bottom w:val="single" w:sz="4" w:space="0" w:color="auto"/>
              <w:right w:val="single" w:sz="4" w:space="0" w:color="auto"/>
            </w:tcBorders>
            <w:shd w:val="clear" w:color="auto" w:fill="auto"/>
            <w:vAlign w:val="center"/>
            <w:hideMark/>
          </w:tcPr>
          <w:p w:rsidR="0037011C" w:rsidRPr="009F0DDC" w:rsidRDefault="0037011C" w:rsidP="00B0593B">
            <w:pPr>
              <w:spacing w:after="0" w:line="240" w:lineRule="auto"/>
              <w:rPr>
                <w:rFonts w:ascii="Arial" w:eastAsia="Times New Roman" w:hAnsi="Arial" w:cs="Arial"/>
                <w:color w:val="000000"/>
                <w:lang w:eastAsia="en-IN"/>
              </w:rPr>
            </w:pPr>
            <w:r w:rsidRPr="009F0DDC">
              <w:rPr>
                <w:rFonts w:ascii="Arial" w:eastAsia="Times New Roman" w:hAnsi="Arial" w:cs="Arial"/>
                <w:color w:val="000000"/>
                <w:lang w:eastAsia="en-IN"/>
              </w:rPr>
              <w:t>Requirements Traceability Matrix</w:t>
            </w:r>
          </w:p>
        </w:tc>
      </w:tr>
    </w:tbl>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9F0DDC">
        <w:rPr>
          <w:rFonts w:ascii="Arial" w:hAnsi="Arial" w:cs="Arial"/>
        </w:rPr>
        <w:t>10.2 Glossary of Terms</w:t>
      </w:r>
    </w:p>
    <w:p w:rsidR="0037011C" w:rsidRDefault="0037011C" w:rsidP="0037011C">
      <w:pPr>
        <w:pStyle w:val="NoSpacing"/>
        <w:rPr>
          <w:rFonts w:ascii="Arial" w:hAnsi="Arial" w:cs="Arial"/>
        </w:rPr>
      </w:pPr>
    </w:p>
    <w:tbl>
      <w:tblPr>
        <w:tblW w:w="7140" w:type="dxa"/>
        <w:tblLook w:val="04A0" w:firstRow="1" w:lastRow="0" w:firstColumn="1" w:lastColumn="0" w:noHBand="0" w:noVBand="1"/>
      </w:tblPr>
      <w:tblGrid>
        <w:gridCol w:w="1980"/>
        <w:gridCol w:w="5160"/>
      </w:tblGrid>
      <w:tr w:rsidR="0037011C" w:rsidRPr="00045D4D" w:rsidTr="00B0593B">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b/>
                <w:bCs/>
                <w:color w:val="000000"/>
                <w:lang w:eastAsia="en-IN"/>
              </w:rPr>
            </w:pPr>
            <w:r w:rsidRPr="00045D4D">
              <w:rPr>
                <w:rFonts w:ascii="Arial" w:eastAsia="Times New Roman" w:hAnsi="Arial" w:cs="Arial"/>
                <w:b/>
                <w:bCs/>
                <w:color w:val="000000"/>
                <w:lang w:eastAsia="en-IN"/>
              </w:rPr>
              <w:t>Term</w:t>
            </w:r>
          </w:p>
        </w:tc>
        <w:tc>
          <w:tcPr>
            <w:tcW w:w="5160" w:type="dxa"/>
            <w:tcBorders>
              <w:top w:val="single" w:sz="4" w:space="0" w:color="auto"/>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b/>
                <w:bCs/>
                <w:color w:val="000000"/>
                <w:lang w:eastAsia="en-IN"/>
              </w:rPr>
            </w:pPr>
            <w:r w:rsidRPr="00045D4D">
              <w:rPr>
                <w:rFonts w:ascii="Arial" w:eastAsia="Times New Roman" w:hAnsi="Arial" w:cs="Arial"/>
                <w:b/>
                <w:bCs/>
                <w:color w:val="000000"/>
                <w:lang w:eastAsia="en-IN"/>
              </w:rPr>
              <w:t>Definition</w:t>
            </w:r>
          </w:p>
        </w:tc>
      </w:tr>
      <w:tr w:rsidR="0037011C" w:rsidRPr="00045D4D" w:rsidTr="00B0593B">
        <w:trPr>
          <w:trHeight w:val="57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Client 360 View</w:t>
            </w:r>
          </w:p>
        </w:tc>
        <w:tc>
          <w:tcPr>
            <w:tcW w:w="5160"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A complete and unified view of all data and interactions related to a client.</w:t>
            </w:r>
          </w:p>
        </w:tc>
      </w:tr>
      <w:tr w:rsidR="0037011C" w:rsidRPr="00045D4D" w:rsidTr="00B0593B">
        <w:trPr>
          <w:trHeight w:val="57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Stakeholder</w:t>
            </w:r>
          </w:p>
        </w:tc>
        <w:tc>
          <w:tcPr>
            <w:tcW w:w="5160"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Any person or group affected by or with interest in the project.</w:t>
            </w:r>
          </w:p>
        </w:tc>
      </w:tr>
      <w:tr w:rsidR="0037011C" w:rsidRPr="00045D4D" w:rsidTr="00B0593B">
        <w:trPr>
          <w:trHeight w:val="57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Business Rule</w:t>
            </w:r>
          </w:p>
        </w:tc>
        <w:tc>
          <w:tcPr>
            <w:tcW w:w="5160"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Policies or procedures that must be followed as part of business operations.</w:t>
            </w:r>
          </w:p>
        </w:tc>
      </w:tr>
      <w:tr w:rsidR="0037011C" w:rsidRPr="00045D4D" w:rsidTr="00B0593B">
        <w:trPr>
          <w:trHeight w:val="57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Use Case</w:t>
            </w:r>
          </w:p>
        </w:tc>
        <w:tc>
          <w:tcPr>
            <w:tcW w:w="5160"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A scenario showing how users interact with the system to accomplish a goal.</w:t>
            </w:r>
          </w:p>
        </w:tc>
      </w:tr>
      <w:tr w:rsidR="0037011C" w:rsidRPr="00045D4D" w:rsidTr="00B0593B">
        <w:trPr>
          <w:trHeight w:val="57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lastRenderedPageBreak/>
              <w:t>Requirement</w:t>
            </w:r>
          </w:p>
        </w:tc>
        <w:tc>
          <w:tcPr>
            <w:tcW w:w="5160"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A feature, function, or constraint needed by stakeholders and the system.</w:t>
            </w:r>
          </w:p>
        </w:tc>
      </w:tr>
      <w:tr w:rsidR="0037011C" w:rsidRPr="00045D4D" w:rsidTr="00B0593B">
        <w:trPr>
          <w:trHeight w:val="57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Risk Mitigation</w:t>
            </w:r>
          </w:p>
        </w:tc>
        <w:tc>
          <w:tcPr>
            <w:tcW w:w="5160"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An action taken to reduce or control the impact of a potential project risk.</w:t>
            </w:r>
          </w:p>
        </w:tc>
      </w:tr>
    </w:tbl>
    <w:p w:rsidR="0037011C" w:rsidRDefault="0037011C" w:rsidP="0037011C">
      <w:pPr>
        <w:pStyle w:val="NoSpacing"/>
        <w:rPr>
          <w:rFonts w:ascii="Arial" w:hAnsi="Arial" w:cs="Arial"/>
        </w:rPr>
      </w:pPr>
    </w:p>
    <w:p w:rsidR="0037011C" w:rsidRDefault="0037011C" w:rsidP="0037011C">
      <w:pPr>
        <w:pStyle w:val="NoSpacing"/>
        <w:rPr>
          <w:rFonts w:ascii="Arial" w:hAnsi="Arial" w:cs="Arial"/>
        </w:rPr>
      </w:pPr>
      <w:r w:rsidRPr="00045D4D">
        <w:rPr>
          <w:rFonts w:ascii="Arial" w:hAnsi="Arial" w:cs="Arial"/>
        </w:rPr>
        <w:t>10.3 Related Documents</w:t>
      </w:r>
    </w:p>
    <w:p w:rsidR="0037011C" w:rsidRDefault="0037011C" w:rsidP="0037011C">
      <w:pPr>
        <w:pStyle w:val="NoSpacing"/>
        <w:rPr>
          <w:rFonts w:ascii="Arial" w:hAnsi="Arial" w:cs="Arial"/>
        </w:rPr>
      </w:pPr>
    </w:p>
    <w:tbl>
      <w:tblPr>
        <w:tblW w:w="9351" w:type="dxa"/>
        <w:tblLook w:val="04A0" w:firstRow="1" w:lastRow="0" w:firstColumn="1" w:lastColumn="0" w:noHBand="0" w:noVBand="1"/>
      </w:tblPr>
      <w:tblGrid>
        <w:gridCol w:w="2547"/>
        <w:gridCol w:w="3969"/>
        <w:gridCol w:w="2835"/>
      </w:tblGrid>
      <w:tr w:rsidR="0037011C" w:rsidRPr="00045D4D" w:rsidTr="00B0593B">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b/>
                <w:bCs/>
                <w:color w:val="000000"/>
                <w:lang w:eastAsia="en-IN"/>
              </w:rPr>
            </w:pPr>
            <w:r w:rsidRPr="00045D4D">
              <w:rPr>
                <w:rFonts w:ascii="Arial" w:eastAsia="Times New Roman" w:hAnsi="Arial" w:cs="Arial"/>
                <w:b/>
                <w:bCs/>
                <w:color w:val="000000"/>
                <w:lang w:eastAsia="en-IN"/>
              </w:rPr>
              <w:t>Document Name</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b/>
                <w:bCs/>
                <w:color w:val="000000"/>
                <w:lang w:eastAsia="en-IN"/>
              </w:rPr>
            </w:pPr>
            <w:r w:rsidRPr="00045D4D">
              <w:rPr>
                <w:rFonts w:ascii="Arial" w:eastAsia="Times New Roman" w:hAnsi="Arial" w:cs="Arial"/>
                <w:b/>
                <w:bCs/>
                <w:color w:val="000000"/>
                <w:lang w:eastAsia="en-IN"/>
              </w:rPr>
              <w:t>Description</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b/>
                <w:bCs/>
                <w:color w:val="000000"/>
                <w:lang w:eastAsia="en-IN"/>
              </w:rPr>
            </w:pPr>
            <w:r w:rsidRPr="00045D4D">
              <w:rPr>
                <w:rFonts w:ascii="Arial" w:eastAsia="Times New Roman" w:hAnsi="Arial" w:cs="Arial"/>
                <w:b/>
                <w:bCs/>
                <w:color w:val="000000"/>
                <w:lang w:eastAsia="en-IN"/>
              </w:rPr>
              <w:t>Reference ID / Version</w:t>
            </w:r>
          </w:p>
        </w:tc>
      </w:tr>
      <w:tr w:rsidR="0037011C" w:rsidRPr="00045D4D" w:rsidTr="00B0593B">
        <w:trPr>
          <w:trHeight w:val="570"/>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Project Charter</w:t>
            </w:r>
          </w:p>
        </w:tc>
        <w:tc>
          <w:tcPr>
            <w:tcW w:w="3969"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High-level summary of project vision and scope</w:t>
            </w:r>
          </w:p>
        </w:tc>
        <w:tc>
          <w:tcPr>
            <w:tcW w:w="2835"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PC-Client360-V1.0</w:t>
            </w:r>
          </w:p>
        </w:tc>
      </w:tr>
      <w:tr w:rsidR="0037011C" w:rsidRPr="00045D4D" w:rsidTr="00B0593B">
        <w:trPr>
          <w:trHeight w:val="724"/>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Stakeholder Analysis Document</w:t>
            </w:r>
          </w:p>
        </w:tc>
        <w:tc>
          <w:tcPr>
            <w:tcW w:w="3969"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Roles, influence, and expectations of project stakeholders</w:t>
            </w:r>
          </w:p>
        </w:tc>
        <w:tc>
          <w:tcPr>
            <w:tcW w:w="2835"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SA-Client360-V1.0</w:t>
            </w:r>
          </w:p>
        </w:tc>
      </w:tr>
      <w:tr w:rsidR="0037011C" w:rsidRPr="00045D4D" w:rsidTr="00B0593B">
        <w:trPr>
          <w:trHeight w:val="706"/>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Functional Specification Document (FSD)</w:t>
            </w:r>
          </w:p>
        </w:tc>
        <w:tc>
          <w:tcPr>
            <w:tcW w:w="3969"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 xml:space="preserve">Detailed system </w:t>
            </w:r>
            <w:proofErr w:type="spellStart"/>
            <w:r w:rsidRPr="00045D4D">
              <w:rPr>
                <w:rFonts w:ascii="Arial" w:eastAsia="Times New Roman" w:hAnsi="Arial" w:cs="Arial"/>
                <w:color w:val="000000"/>
                <w:lang w:eastAsia="en-IN"/>
              </w:rPr>
              <w:t>behavior</w:t>
            </w:r>
            <w:proofErr w:type="spellEnd"/>
            <w:r w:rsidRPr="00045D4D">
              <w:rPr>
                <w:rFonts w:ascii="Arial" w:eastAsia="Times New Roman" w:hAnsi="Arial" w:cs="Arial"/>
                <w:color w:val="000000"/>
                <w:lang w:eastAsia="en-IN"/>
              </w:rPr>
              <w:t xml:space="preserve"> and technical implementation</w:t>
            </w:r>
          </w:p>
        </w:tc>
        <w:tc>
          <w:tcPr>
            <w:tcW w:w="2835"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FSD-Client360-V1.0</w:t>
            </w:r>
          </w:p>
        </w:tc>
      </w:tr>
      <w:tr w:rsidR="0037011C" w:rsidRPr="00045D4D" w:rsidTr="00B0593B">
        <w:trPr>
          <w:trHeight w:val="698"/>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Change Management Log</w:t>
            </w:r>
          </w:p>
        </w:tc>
        <w:tc>
          <w:tcPr>
            <w:tcW w:w="3969"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Tracking of all approved or rejected changes</w:t>
            </w:r>
          </w:p>
        </w:tc>
        <w:tc>
          <w:tcPr>
            <w:tcW w:w="2835"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CM-Client360</w:t>
            </w:r>
          </w:p>
        </w:tc>
      </w:tr>
      <w:tr w:rsidR="0037011C" w:rsidRPr="00045D4D" w:rsidTr="00B0593B">
        <w:trPr>
          <w:trHeight w:val="694"/>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Meeting Minutes (Planning Phase)</w:t>
            </w:r>
          </w:p>
        </w:tc>
        <w:tc>
          <w:tcPr>
            <w:tcW w:w="3969"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Summary of key discussions and decisions</w:t>
            </w:r>
          </w:p>
        </w:tc>
        <w:tc>
          <w:tcPr>
            <w:tcW w:w="2835"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MOM-Client360</w:t>
            </w:r>
          </w:p>
        </w:tc>
      </w:tr>
      <w:tr w:rsidR="0037011C" w:rsidRPr="00045D4D" w:rsidTr="00B0593B">
        <w:trPr>
          <w:trHeight w:val="694"/>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RTM Document</w:t>
            </w:r>
          </w:p>
        </w:tc>
        <w:tc>
          <w:tcPr>
            <w:tcW w:w="3969"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Maps business requirements to design and test cases</w:t>
            </w:r>
          </w:p>
        </w:tc>
        <w:tc>
          <w:tcPr>
            <w:tcW w:w="2835" w:type="dxa"/>
            <w:tcBorders>
              <w:top w:val="nil"/>
              <w:left w:val="nil"/>
              <w:bottom w:val="single" w:sz="4" w:space="0" w:color="auto"/>
              <w:right w:val="single" w:sz="4" w:space="0" w:color="auto"/>
            </w:tcBorders>
            <w:shd w:val="clear" w:color="auto" w:fill="auto"/>
            <w:vAlign w:val="center"/>
            <w:hideMark/>
          </w:tcPr>
          <w:p w:rsidR="0037011C" w:rsidRPr="00045D4D" w:rsidRDefault="0037011C" w:rsidP="00B0593B">
            <w:pPr>
              <w:spacing w:after="0" w:line="240" w:lineRule="auto"/>
              <w:rPr>
                <w:rFonts w:ascii="Arial" w:eastAsia="Times New Roman" w:hAnsi="Arial" w:cs="Arial"/>
                <w:color w:val="000000"/>
                <w:lang w:eastAsia="en-IN"/>
              </w:rPr>
            </w:pPr>
            <w:r w:rsidRPr="00045D4D">
              <w:rPr>
                <w:rFonts w:ascii="Arial" w:eastAsia="Times New Roman" w:hAnsi="Arial" w:cs="Arial"/>
                <w:color w:val="000000"/>
                <w:lang w:eastAsia="en-IN"/>
              </w:rPr>
              <w:t>RTM-Client360-V1.0</w:t>
            </w:r>
          </w:p>
        </w:tc>
      </w:tr>
    </w:tbl>
    <w:p w:rsidR="0037011C" w:rsidRPr="004E2764" w:rsidRDefault="0037011C" w:rsidP="0037011C">
      <w:pPr>
        <w:pStyle w:val="NoSpacing"/>
        <w:rPr>
          <w:rFonts w:ascii="Arial" w:hAnsi="Arial" w:cs="Arial"/>
        </w:rPr>
      </w:pPr>
    </w:p>
    <w:p w:rsidR="0037011C" w:rsidRPr="006E7C10" w:rsidRDefault="0037011C" w:rsidP="00C62F24">
      <w:pPr>
        <w:pStyle w:val="NoSpacing"/>
        <w:rPr>
          <w:rFonts w:ascii="Arial" w:hAnsi="Arial" w:cs="Arial"/>
        </w:rPr>
      </w:pPr>
    </w:p>
    <w:sectPr w:rsidR="0037011C" w:rsidRPr="006E7C1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F4E" w:rsidRDefault="000A0F4E" w:rsidP="00340E57">
      <w:pPr>
        <w:spacing w:after="0" w:line="240" w:lineRule="auto"/>
      </w:pPr>
      <w:r>
        <w:separator/>
      </w:r>
    </w:p>
  </w:endnote>
  <w:endnote w:type="continuationSeparator" w:id="0">
    <w:p w:rsidR="000A0F4E" w:rsidRDefault="000A0F4E" w:rsidP="00340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F4E" w:rsidRDefault="000A0F4E" w:rsidP="00340E57">
      <w:pPr>
        <w:spacing w:after="0" w:line="240" w:lineRule="auto"/>
      </w:pPr>
      <w:r>
        <w:separator/>
      </w:r>
    </w:p>
  </w:footnote>
  <w:footnote w:type="continuationSeparator" w:id="0">
    <w:p w:rsidR="000A0F4E" w:rsidRDefault="000A0F4E" w:rsidP="00340E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E57" w:rsidRPr="008B2A03" w:rsidRDefault="00340E57" w:rsidP="00340E57">
    <w:pPr>
      <w:rPr>
        <w:rFonts w:ascii="Arial" w:hAnsi="Arial" w:cs="Arial"/>
      </w:rPr>
    </w:pPr>
    <w:r w:rsidRPr="008B2A03">
      <w:rPr>
        <w:rFonts w:ascii="Arial" w:hAnsi="Arial" w:cs="Arial"/>
      </w:rPr>
      <w:t>Project Client 360</w:t>
    </w:r>
  </w:p>
  <w:p w:rsidR="00340E57" w:rsidRDefault="00340E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70A76"/>
    <w:multiLevelType w:val="hybridMultilevel"/>
    <w:tmpl w:val="180001A8"/>
    <w:lvl w:ilvl="0" w:tplc="CA4EA6B0">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BF2FE3"/>
    <w:multiLevelType w:val="hybridMultilevel"/>
    <w:tmpl w:val="3A620BD2"/>
    <w:lvl w:ilvl="0" w:tplc="CA4EA6B0">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D7148BB"/>
    <w:multiLevelType w:val="hybridMultilevel"/>
    <w:tmpl w:val="8502303A"/>
    <w:lvl w:ilvl="0" w:tplc="997EE352">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1616759"/>
    <w:multiLevelType w:val="hybridMultilevel"/>
    <w:tmpl w:val="F782F306"/>
    <w:lvl w:ilvl="0" w:tplc="CA4EA6B0">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5D963D0"/>
    <w:multiLevelType w:val="hybridMultilevel"/>
    <w:tmpl w:val="B68CA7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907522C"/>
    <w:multiLevelType w:val="hybridMultilevel"/>
    <w:tmpl w:val="2C2C13F0"/>
    <w:lvl w:ilvl="0" w:tplc="997EE352">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F7D2886"/>
    <w:multiLevelType w:val="hybridMultilevel"/>
    <w:tmpl w:val="8BEC6234"/>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2276263"/>
    <w:multiLevelType w:val="hybridMultilevel"/>
    <w:tmpl w:val="8C2E3324"/>
    <w:lvl w:ilvl="0" w:tplc="997EE352">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48422BE"/>
    <w:multiLevelType w:val="hybridMultilevel"/>
    <w:tmpl w:val="1988DD68"/>
    <w:lvl w:ilvl="0" w:tplc="997EE352">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6DE3CB5"/>
    <w:multiLevelType w:val="hybridMultilevel"/>
    <w:tmpl w:val="3F02C3FE"/>
    <w:lvl w:ilvl="0" w:tplc="CA4EA6B0">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9875201"/>
    <w:multiLevelType w:val="hybridMultilevel"/>
    <w:tmpl w:val="710C3F16"/>
    <w:lvl w:ilvl="0" w:tplc="CA4EA6B0">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A2805BF"/>
    <w:multiLevelType w:val="hybridMultilevel"/>
    <w:tmpl w:val="33F0060A"/>
    <w:lvl w:ilvl="0" w:tplc="997EE352">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BB87C4D"/>
    <w:multiLevelType w:val="hybridMultilevel"/>
    <w:tmpl w:val="ACEEA934"/>
    <w:lvl w:ilvl="0" w:tplc="997EE352">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479542F"/>
    <w:multiLevelType w:val="hybridMultilevel"/>
    <w:tmpl w:val="958E1214"/>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F4D2570"/>
    <w:multiLevelType w:val="hybridMultilevel"/>
    <w:tmpl w:val="D10AEDC4"/>
    <w:lvl w:ilvl="0" w:tplc="CA4EA6B0">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0AC5B28"/>
    <w:multiLevelType w:val="hybridMultilevel"/>
    <w:tmpl w:val="88385640"/>
    <w:lvl w:ilvl="0" w:tplc="CA4EA6B0">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0D6152A"/>
    <w:multiLevelType w:val="hybridMultilevel"/>
    <w:tmpl w:val="337CA836"/>
    <w:lvl w:ilvl="0" w:tplc="CA4EA6B0">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8AB7EDE"/>
    <w:multiLevelType w:val="hybridMultilevel"/>
    <w:tmpl w:val="C3787A3A"/>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9A73D7A"/>
    <w:multiLevelType w:val="hybridMultilevel"/>
    <w:tmpl w:val="6ACC700C"/>
    <w:lvl w:ilvl="0" w:tplc="997EE352">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AB12494"/>
    <w:multiLevelType w:val="hybridMultilevel"/>
    <w:tmpl w:val="FB60536C"/>
    <w:lvl w:ilvl="0" w:tplc="CA4EA6B0">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C0A55E7"/>
    <w:multiLevelType w:val="hybridMultilevel"/>
    <w:tmpl w:val="92AE9200"/>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D2C4A90"/>
    <w:multiLevelType w:val="hybridMultilevel"/>
    <w:tmpl w:val="8AA0A850"/>
    <w:lvl w:ilvl="0" w:tplc="997EE352">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0264EF9"/>
    <w:multiLevelType w:val="hybridMultilevel"/>
    <w:tmpl w:val="D0AABE48"/>
    <w:lvl w:ilvl="0" w:tplc="997EE352">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6C85F49"/>
    <w:multiLevelType w:val="hybridMultilevel"/>
    <w:tmpl w:val="574095A6"/>
    <w:lvl w:ilvl="0" w:tplc="CA4EA6B0">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7BB2E3E"/>
    <w:multiLevelType w:val="hybridMultilevel"/>
    <w:tmpl w:val="58BA643E"/>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8FB3E7D"/>
    <w:multiLevelType w:val="hybridMultilevel"/>
    <w:tmpl w:val="AD925D5A"/>
    <w:lvl w:ilvl="0" w:tplc="CA4EA6B0">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9E07FB3"/>
    <w:multiLevelType w:val="hybridMultilevel"/>
    <w:tmpl w:val="28EAF4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F100189"/>
    <w:multiLevelType w:val="hybridMultilevel"/>
    <w:tmpl w:val="395CE2C2"/>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F2C3D35"/>
    <w:multiLevelType w:val="hybridMultilevel"/>
    <w:tmpl w:val="B3AECDE0"/>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F457120"/>
    <w:multiLevelType w:val="hybridMultilevel"/>
    <w:tmpl w:val="5FCEF5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FF550E2"/>
    <w:multiLevelType w:val="hybridMultilevel"/>
    <w:tmpl w:val="58B8F96E"/>
    <w:lvl w:ilvl="0" w:tplc="997EE352">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3CB0BFE"/>
    <w:multiLevelType w:val="multilevel"/>
    <w:tmpl w:val="2C80AE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9644DF1"/>
    <w:multiLevelType w:val="hybridMultilevel"/>
    <w:tmpl w:val="C4B61BEA"/>
    <w:lvl w:ilvl="0" w:tplc="997EE352">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E4C021C"/>
    <w:multiLevelType w:val="hybridMultilevel"/>
    <w:tmpl w:val="57362484"/>
    <w:lvl w:ilvl="0" w:tplc="CA4EA6B0">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E8F796D"/>
    <w:multiLevelType w:val="hybridMultilevel"/>
    <w:tmpl w:val="7CD8DAC4"/>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4"/>
  </w:num>
  <w:num w:numId="2">
    <w:abstractNumId w:val="13"/>
  </w:num>
  <w:num w:numId="3">
    <w:abstractNumId w:val="6"/>
  </w:num>
  <w:num w:numId="4">
    <w:abstractNumId w:val="28"/>
  </w:num>
  <w:num w:numId="5">
    <w:abstractNumId w:val="17"/>
  </w:num>
  <w:num w:numId="6">
    <w:abstractNumId w:val="20"/>
  </w:num>
  <w:num w:numId="7">
    <w:abstractNumId w:val="27"/>
  </w:num>
  <w:num w:numId="8">
    <w:abstractNumId w:val="24"/>
  </w:num>
  <w:num w:numId="9">
    <w:abstractNumId w:val="2"/>
  </w:num>
  <w:num w:numId="10">
    <w:abstractNumId w:val="8"/>
  </w:num>
  <w:num w:numId="11">
    <w:abstractNumId w:val="12"/>
  </w:num>
  <w:num w:numId="12">
    <w:abstractNumId w:val="5"/>
  </w:num>
  <w:num w:numId="13">
    <w:abstractNumId w:val="18"/>
  </w:num>
  <w:num w:numId="14">
    <w:abstractNumId w:val="4"/>
  </w:num>
  <w:num w:numId="15">
    <w:abstractNumId w:val="29"/>
  </w:num>
  <w:num w:numId="16">
    <w:abstractNumId w:val="30"/>
  </w:num>
  <w:num w:numId="17">
    <w:abstractNumId w:val="21"/>
  </w:num>
  <w:num w:numId="18">
    <w:abstractNumId w:val="22"/>
  </w:num>
  <w:num w:numId="19">
    <w:abstractNumId w:val="7"/>
  </w:num>
  <w:num w:numId="20">
    <w:abstractNumId w:val="11"/>
  </w:num>
  <w:num w:numId="21">
    <w:abstractNumId w:val="32"/>
  </w:num>
  <w:num w:numId="22">
    <w:abstractNumId w:val="25"/>
  </w:num>
  <w:num w:numId="23">
    <w:abstractNumId w:val="26"/>
  </w:num>
  <w:num w:numId="24">
    <w:abstractNumId w:val="9"/>
  </w:num>
  <w:num w:numId="25">
    <w:abstractNumId w:val="3"/>
  </w:num>
  <w:num w:numId="26">
    <w:abstractNumId w:val="14"/>
  </w:num>
  <w:num w:numId="27">
    <w:abstractNumId w:val="0"/>
  </w:num>
  <w:num w:numId="28">
    <w:abstractNumId w:val="33"/>
  </w:num>
  <w:num w:numId="29">
    <w:abstractNumId w:val="10"/>
  </w:num>
  <w:num w:numId="30">
    <w:abstractNumId w:val="16"/>
  </w:num>
  <w:num w:numId="31">
    <w:abstractNumId w:val="19"/>
  </w:num>
  <w:num w:numId="32">
    <w:abstractNumId w:val="23"/>
  </w:num>
  <w:num w:numId="33">
    <w:abstractNumId w:val="1"/>
  </w:num>
  <w:num w:numId="34">
    <w:abstractNumId w:val="3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5BD"/>
    <w:rsid w:val="0009744D"/>
    <w:rsid w:val="000A0F4E"/>
    <w:rsid w:val="001017B4"/>
    <w:rsid w:val="00166C4D"/>
    <w:rsid w:val="002D5369"/>
    <w:rsid w:val="002F3179"/>
    <w:rsid w:val="00340E57"/>
    <w:rsid w:val="0036499A"/>
    <w:rsid w:val="0037011C"/>
    <w:rsid w:val="00593F15"/>
    <w:rsid w:val="005B5C44"/>
    <w:rsid w:val="006C6A54"/>
    <w:rsid w:val="006E7C10"/>
    <w:rsid w:val="006F1EBA"/>
    <w:rsid w:val="00746DBB"/>
    <w:rsid w:val="007C463B"/>
    <w:rsid w:val="00851B0E"/>
    <w:rsid w:val="008B2A03"/>
    <w:rsid w:val="008E19B5"/>
    <w:rsid w:val="00987064"/>
    <w:rsid w:val="00B174E3"/>
    <w:rsid w:val="00BF55BD"/>
    <w:rsid w:val="00C62F24"/>
    <w:rsid w:val="00D268BB"/>
    <w:rsid w:val="00E65A6B"/>
    <w:rsid w:val="00F05D76"/>
    <w:rsid w:val="00F559AA"/>
    <w:rsid w:val="00FA31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2D1E5-A2D4-4EC7-AB4B-C597C5D0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E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E57"/>
  </w:style>
  <w:style w:type="paragraph" w:styleId="Footer">
    <w:name w:val="footer"/>
    <w:basedOn w:val="Normal"/>
    <w:link w:val="FooterChar"/>
    <w:uiPriority w:val="99"/>
    <w:unhideWhenUsed/>
    <w:rsid w:val="00340E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E57"/>
  </w:style>
  <w:style w:type="paragraph" w:styleId="NoSpacing">
    <w:name w:val="No Spacing"/>
    <w:uiPriority w:val="1"/>
    <w:qFormat/>
    <w:rsid w:val="006E7C10"/>
    <w:pPr>
      <w:spacing w:after="0" w:line="240" w:lineRule="auto"/>
    </w:pPr>
  </w:style>
  <w:style w:type="paragraph" w:styleId="ListParagraph">
    <w:name w:val="List Paragraph"/>
    <w:basedOn w:val="Normal"/>
    <w:uiPriority w:val="34"/>
    <w:qFormat/>
    <w:rsid w:val="00370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B16F8-DEB6-46BE-B331-AA399A930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21</Pages>
  <Words>5683</Words>
  <Characters>32398</Characters>
  <Application>Microsoft Office Word</Application>
  <DocSecurity>0</DocSecurity>
  <Lines>269</Lines>
  <Paragraphs>76</Paragraphs>
  <ScaleCrop>false</ScaleCrop>
  <Company/>
  <LinksUpToDate>false</LinksUpToDate>
  <CharactersWithSpaces>38005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25</cp:revision>
  <dcterms:created xsi:type="dcterms:W3CDTF">2025-06-16T05:52:00Z</dcterms:created>
  <dcterms:modified xsi:type="dcterms:W3CDTF">2025-06-18T17:51:00Z</dcterms:modified>
</cp:coreProperties>
</file>