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4F2E" w14:textId="2B47AE2C" w:rsidR="00D515C7" w:rsidRPr="00D515C7" w:rsidRDefault="00D515C7" w:rsidP="00D515C7">
      <w:pPr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  <w:r w:rsidRPr="00D515C7">
        <w:rPr>
          <w:rFonts w:ascii="Calibri" w:hAnsi="Calibri" w:cs="Calibri"/>
          <w:b/>
          <w:bCs/>
          <w:sz w:val="36"/>
          <w:szCs w:val="36"/>
          <w:lang w:val="en-US"/>
        </w:rPr>
        <w:t>Capstone project 3.1</w:t>
      </w:r>
    </w:p>
    <w:p w14:paraId="74361ED2" w14:textId="3D1F1E3F" w:rsidR="00D515C7" w:rsidRPr="0086677A" w:rsidRDefault="00D515C7">
      <w:pPr>
        <w:rPr>
          <w:rFonts w:ascii="Calibri" w:hAnsi="Calibri" w:cs="Calibri"/>
          <w:i/>
          <w:iCs/>
          <w:lang w:val="en-US"/>
        </w:rPr>
      </w:pPr>
      <w:r w:rsidRPr="0086677A">
        <w:rPr>
          <w:rFonts w:ascii="Calibri" w:hAnsi="Calibri" w:cs="Calibri"/>
          <w:i/>
          <w:iCs/>
          <w:lang w:val="en-US"/>
        </w:rPr>
        <w:t>A customer can make a payment either by Card or by Wallet or by Cash or by Net banking.</w:t>
      </w:r>
    </w:p>
    <w:p w14:paraId="5DAECD3E" w14:textId="2E330D51" w:rsidR="00D515C7" w:rsidRDefault="00D515C7">
      <w:pPr>
        <w:rPr>
          <w:lang w:val="en-US"/>
        </w:rPr>
      </w:pPr>
      <w:r w:rsidRPr="00D515C7">
        <w:rPr>
          <w:lang w:val="en-US"/>
        </w:rPr>
        <w:t>Q1. Draw a Use Case Diagram</w:t>
      </w:r>
      <w:r>
        <w:rPr>
          <w:lang w:val="en-US"/>
        </w:rPr>
        <w:t>?</w:t>
      </w:r>
    </w:p>
    <w:p w14:paraId="5186EA76" w14:textId="1FBB1F90" w:rsidR="00D515C7" w:rsidRDefault="00D515C7">
      <w:pPr>
        <w:rPr>
          <w:lang w:val="en-US"/>
        </w:rPr>
      </w:pPr>
      <w:r>
        <w:rPr>
          <w:lang w:val="en-US"/>
        </w:rPr>
        <w:t xml:space="preserve">A.1: </w:t>
      </w:r>
      <w:r w:rsidRPr="00D515C7">
        <w:rPr>
          <w:lang w:val="en-US"/>
        </w:rPr>
        <w:t>Th</w:t>
      </w:r>
      <w:r>
        <w:rPr>
          <w:lang w:val="en-US"/>
        </w:rPr>
        <w:t xml:space="preserve">e Below </w:t>
      </w:r>
      <w:r w:rsidRPr="00D515C7">
        <w:rPr>
          <w:lang w:val="en-US"/>
        </w:rPr>
        <w:t>diagram shows that the customer interacts with the main "Make Payment" use case, which then extends to the four specific payment methods.</w:t>
      </w:r>
    </w:p>
    <w:p w14:paraId="1CF49094" w14:textId="369E2BC6" w:rsidR="00D515C7" w:rsidRPr="00D515C7" w:rsidRDefault="00D515C7" w:rsidP="00D515C7">
      <w:pPr>
        <w:ind w:left="360"/>
      </w:pPr>
      <w:r>
        <w:rPr>
          <w:b/>
          <w:bCs/>
        </w:rPr>
        <w:t xml:space="preserve">1. </w:t>
      </w:r>
      <w:r w:rsidRPr="00D515C7">
        <w:rPr>
          <w:b/>
          <w:bCs/>
        </w:rPr>
        <w:t>Actor (Customer</w:t>
      </w:r>
      <w:r>
        <w:rPr>
          <w:b/>
          <w:bCs/>
        </w:rPr>
        <w:t xml:space="preserve"> and Admin</w:t>
      </w:r>
      <w:r w:rsidRPr="00D515C7">
        <w:rPr>
          <w:b/>
          <w:bCs/>
        </w:rPr>
        <w:t>)</w:t>
      </w:r>
      <w:r w:rsidRPr="00D515C7">
        <w:t>:</w:t>
      </w:r>
      <w:r w:rsidRPr="00D515C7">
        <w:br/>
        <w:t>The customer initiates the payment process</w:t>
      </w:r>
      <w:r>
        <w:t xml:space="preserve"> and Admin Approves at back end.</w:t>
      </w:r>
    </w:p>
    <w:p w14:paraId="6D5B43F9" w14:textId="450FEA4A" w:rsidR="00D515C7" w:rsidRPr="00D515C7" w:rsidRDefault="00D515C7" w:rsidP="00D515C7">
      <w:pPr>
        <w:ind w:left="360"/>
      </w:pPr>
      <w:r>
        <w:rPr>
          <w:b/>
          <w:bCs/>
        </w:rPr>
        <w:t xml:space="preserve">2. </w:t>
      </w:r>
      <w:r w:rsidRPr="00D515C7">
        <w:rPr>
          <w:b/>
          <w:bCs/>
        </w:rPr>
        <w:t>Primary Use Case (Make Payment)</w:t>
      </w:r>
      <w:r w:rsidRPr="00D515C7">
        <w:t>:</w:t>
      </w:r>
      <w:r w:rsidRPr="00D515C7">
        <w:br/>
        <w:t>This represents the overarching functionality for processing a payment.</w:t>
      </w:r>
    </w:p>
    <w:p w14:paraId="614B88DD" w14:textId="046FE168" w:rsidR="00D515C7" w:rsidRPr="00D515C7" w:rsidRDefault="00D515C7" w:rsidP="00D515C7">
      <w:pPr>
        <w:ind w:left="360"/>
      </w:pPr>
      <w:r>
        <w:rPr>
          <w:b/>
          <w:bCs/>
        </w:rPr>
        <w:t xml:space="preserve">3. </w:t>
      </w:r>
      <w:r w:rsidRPr="00D515C7">
        <w:rPr>
          <w:b/>
          <w:bCs/>
        </w:rPr>
        <w:t>Sub Use Cases (Payment Options)</w:t>
      </w:r>
      <w:r w:rsidRPr="00D515C7">
        <w:t>:</w:t>
      </w:r>
      <w:r w:rsidRPr="00D515C7">
        <w:br/>
        <w:t>The payment process branches into four different options:</w:t>
      </w:r>
    </w:p>
    <w:p w14:paraId="29CE6539" w14:textId="77777777" w:rsidR="00D515C7" w:rsidRPr="00D515C7" w:rsidRDefault="00D515C7" w:rsidP="00D515C7">
      <w:pPr>
        <w:numPr>
          <w:ilvl w:val="0"/>
          <w:numId w:val="1"/>
        </w:numPr>
      </w:pPr>
      <w:r w:rsidRPr="00D515C7">
        <w:rPr>
          <w:b/>
          <w:bCs/>
        </w:rPr>
        <w:t>Pay by Card</w:t>
      </w:r>
      <w:r w:rsidRPr="00D515C7">
        <w:t>: The customer selects this option to process payment using a credit/debit card.</w:t>
      </w:r>
    </w:p>
    <w:p w14:paraId="6E0DF480" w14:textId="77777777" w:rsidR="00D515C7" w:rsidRPr="00D515C7" w:rsidRDefault="00D515C7" w:rsidP="00D515C7">
      <w:pPr>
        <w:numPr>
          <w:ilvl w:val="0"/>
          <w:numId w:val="1"/>
        </w:numPr>
      </w:pPr>
      <w:r w:rsidRPr="00D515C7">
        <w:rPr>
          <w:b/>
          <w:bCs/>
        </w:rPr>
        <w:t>Pay by Wallet</w:t>
      </w:r>
      <w:r w:rsidRPr="00D515C7">
        <w:t xml:space="preserve">: The customer selects this option to process payment via a digital wallet (e.g., Paytm, </w:t>
      </w:r>
      <w:proofErr w:type="spellStart"/>
      <w:r w:rsidRPr="00D515C7">
        <w:t>PhonePe</w:t>
      </w:r>
      <w:proofErr w:type="spellEnd"/>
      <w:r w:rsidRPr="00D515C7">
        <w:t>).</w:t>
      </w:r>
    </w:p>
    <w:p w14:paraId="2869C691" w14:textId="77777777" w:rsidR="00D515C7" w:rsidRPr="00D515C7" w:rsidRDefault="00D515C7" w:rsidP="00D515C7">
      <w:pPr>
        <w:numPr>
          <w:ilvl w:val="0"/>
          <w:numId w:val="1"/>
        </w:numPr>
      </w:pPr>
      <w:r w:rsidRPr="00D515C7">
        <w:rPr>
          <w:b/>
          <w:bCs/>
        </w:rPr>
        <w:t>Pay by Cash</w:t>
      </w:r>
      <w:r w:rsidRPr="00D515C7">
        <w:t>: The customer selects this option for cash on delivery (or in-person cash payment).</w:t>
      </w:r>
    </w:p>
    <w:p w14:paraId="7CF36A16" w14:textId="77777777" w:rsidR="00D515C7" w:rsidRPr="00D515C7" w:rsidRDefault="00D515C7" w:rsidP="00D515C7">
      <w:pPr>
        <w:numPr>
          <w:ilvl w:val="0"/>
          <w:numId w:val="1"/>
        </w:numPr>
      </w:pPr>
      <w:r w:rsidRPr="00D515C7">
        <w:rPr>
          <w:b/>
          <w:bCs/>
        </w:rPr>
        <w:t>Pay by Net Banking</w:t>
      </w:r>
      <w:r w:rsidRPr="00D515C7">
        <w:t>: The customer selects this option to process payment through net banking by redirecting to the bank’s portal.</w:t>
      </w:r>
    </w:p>
    <w:p w14:paraId="21951947" w14:textId="77FE8710" w:rsidR="00D515C7" w:rsidRDefault="00D515C7">
      <w:pPr>
        <w:rPr>
          <w:lang w:val="en-US"/>
        </w:rPr>
      </w:pPr>
      <w:r w:rsidRPr="00D515C7">
        <w:rPr>
          <w:lang w:val="en-US"/>
        </w:rPr>
        <w:drawing>
          <wp:inline distT="0" distB="0" distL="0" distR="0" wp14:anchorId="7A906805" wp14:editId="56C95081">
            <wp:extent cx="5731510" cy="3260725"/>
            <wp:effectExtent l="0" t="0" r="2540" b="0"/>
            <wp:docPr id="1918663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66300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6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B810C" w14:textId="128A38A8" w:rsidR="00D515C7" w:rsidRPr="00D515C7" w:rsidRDefault="00D515C7">
      <w:pPr>
        <w:rPr>
          <w:lang w:val="en-US"/>
        </w:rPr>
      </w:pPr>
      <w:r w:rsidRPr="00D515C7">
        <w:rPr>
          <w:lang w:val="en-US"/>
        </w:rPr>
        <w:lastRenderedPageBreak/>
        <w:t>Q2. Derive Boundary Classes, Controller classes, Entity Classes. - 4 Marks</w:t>
      </w:r>
    </w:p>
    <w:sectPr w:rsidR="00D515C7" w:rsidRPr="00D51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F2149"/>
    <w:multiLevelType w:val="multilevel"/>
    <w:tmpl w:val="92D6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C04131"/>
    <w:multiLevelType w:val="multilevel"/>
    <w:tmpl w:val="92D6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403174">
    <w:abstractNumId w:val="1"/>
  </w:num>
  <w:num w:numId="2" w16cid:durableId="143690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C7"/>
    <w:rsid w:val="003C6945"/>
    <w:rsid w:val="003F7F33"/>
    <w:rsid w:val="0086677A"/>
    <w:rsid w:val="00D515C7"/>
    <w:rsid w:val="00DB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15CC8"/>
  <w15:chartTrackingRefBased/>
  <w15:docId w15:val="{BF7F60F5-FCD3-4A94-B6D0-531A9320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5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5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5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5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5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</Words>
  <Characters>941</Characters>
  <Application>Microsoft Office Word</Application>
  <DocSecurity>0</DocSecurity>
  <Lines>7</Lines>
  <Paragraphs>2</Paragraphs>
  <ScaleCrop>false</ScaleCrop>
  <Company>HP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Samaiya</dc:creator>
  <cp:keywords/>
  <dc:description/>
  <cp:lastModifiedBy>Suman Samaiya</cp:lastModifiedBy>
  <cp:revision>2</cp:revision>
  <dcterms:created xsi:type="dcterms:W3CDTF">2025-06-02T18:02:00Z</dcterms:created>
  <dcterms:modified xsi:type="dcterms:W3CDTF">2025-06-02T18:10:00Z</dcterms:modified>
</cp:coreProperties>
</file>