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0B13" w14:textId="6E826EB7" w:rsidR="00EB50B1" w:rsidRPr="00D01176" w:rsidRDefault="006D4D32" w:rsidP="00D01176">
      <w:pPr>
        <w:pStyle w:val="Heading1"/>
        <w:jc w:val="center"/>
        <w:rPr>
          <w:rFonts w:ascii="Times New Roman" w:hAnsi="Times New Roman" w:cs="Times New Roman"/>
          <w:b/>
          <w:bCs/>
          <w:color w:val="auto"/>
          <w:sz w:val="28"/>
          <w:szCs w:val="28"/>
        </w:rPr>
        <w:sectPr w:rsidR="00EB50B1" w:rsidRPr="00D01176" w:rsidSect="0056049C">
          <w:pgSz w:w="11906" w:h="16838"/>
          <w:pgMar w:top="142" w:right="282" w:bottom="1440" w:left="284" w:header="708" w:footer="708" w:gutter="0"/>
          <w:cols w:space="708"/>
          <w:docGrid w:linePitch="360"/>
        </w:sectPr>
      </w:pPr>
      <w:r>
        <w:rPr>
          <w:rFonts w:ascii="Times New Roman" w:hAnsi="Times New Roman" w:cs="Times New Roman"/>
          <w:b/>
          <w:bCs/>
          <w:color w:val="auto"/>
          <w:sz w:val="28"/>
          <w:szCs w:val="28"/>
        </w:rPr>
        <w:br/>
      </w:r>
      <w:r w:rsidR="0056049C" w:rsidRPr="0056049C">
        <w:rPr>
          <w:rFonts w:ascii="Times New Roman" w:hAnsi="Times New Roman" w:cs="Times New Roman"/>
          <w:b/>
          <w:bCs/>
          <w:color w:val="auto"/>
          <w:sz w:val="28"/>
          <w:szCs w:val="28"/>
        </w:rPr>
        <w:t>Nallamothu Harish</w:t>
      </w:r>
      <w:r w:rsidR="0056049C">
        <w:rPr>
          <w:rFonts w:ascii="Times New Roman" w:hAnsi="Times New Roman" w:cs="Times New Roman"/>
          <w:b/>
          <w:bCs/>
          <w:color w:val="auto"/>
          <w:sz w:val="28"/>
          <w:szCs w:val="28"/>
        </w:rPr>
        <w:br/>
      </w:r>
      <w:r w:rsidR="00EB50B1" w:rsidRPr="007227D2">
        <w:rPr>
          <w:rFonts w:ascii="Times New Roman" w:hAnsi="Times New Roman" w:cs="Times New Roman"/>
          <w:color w:val="auto"/>
          <w:sz w:val="24"/>
          <w:szCs w:val="24"/>
        </w:rPr>
        <w:t>Ph:</w:t>
      </w:r>
      <w:r w:rsidR="00EB50B1" w:rsidRPr="00DF4D2F">
        <w:rPr>
          <w:rFonts w:ascii="Times New Roman" w:hAnsi="Times New Roman" w:cs="Times New Roman"/>
          <w:b/>
          <w:bCs/>
          <w:color w:val="auto"/>
          <w:sz w:val="24"/>
          <w:szCs w:val="24"/>
        </w:rPr>
        <w:t xml:space="preserve"> -</w:t>
      </w:r>
      <w:r w:rsidR="00EB50B1" w:rsidRPr="00EB50B1">
        <w:rPr>
          <w:rFonts w:ascii="Times New Roman" w:hAnsi="Times New Roman" w:cs="Times New Roman"/>
          <w:color w:val="auto"/>
          <w:sz w:val="24"/>
          <w:szCs w:val="24"/>
        </w:rPr>
        <w:t xml:space="preserve"> 6309255772</w:t>
      </w:r>
      <w:r w:rsidR="00EB50B1">
        <w:rPr>
          <w:rFonts w:ascii="Times New Roman" w:hAnsi="Times New Roman" w:cs="Times New Roman"/>
          <w:color w:val="auto"/>
          <w:sz w:val="24"/>
          <w:szCs w:val="24"/>
        </w:rPr>
        <w:t xml:space="preserve">  </w:t>
      </w:r>
      <w:r w:rsidR="00EB50B1" w:rsidRPr="00EB50B1">
        <w:rPr>
          <w:rFonts w:ascii="Times New Roman" w:hAnsi="Times New Roman" w:cs="Times New Roman"/>
          <w:color w:val="auto"/>
          <w:sz w:val="24"/>
          <w:szCs w:val="24"/>
        </w:rPr>
        <w:t xml:space="preserve"> </w:t>
      </w:r>
      <w:r w:rsidR="00EB50B1" w:rsidRPr="007227D2">
        <w:rPr>
          <w:rFonts w:ascii="Times New Roman" w:hAnsi="Times New Roman" w:cs="Times New Roman"/>
          <w:color w:val="auto"/>
          <w:sz w:val="24"/>
          <w:szCs w:val="24"/>
        </w:rPr>
        <w:t>Email:</w:t>
      </w:r>
      <w:r w:rsidR="00EB50B1" w:rsidRPr="00DF4D2F">
        <w:rPr>
          <w:rFonts w:ascii="Times New Roman" w:hAnsi="Times New Roman" w:cs="Times New Roman"/>
          <w:b/>
          <w:bCs/>
          <w:color w:val="auto"/>
          <w:sz w:val="24"/>
          <w:szCs w:val="24"/>
        </w:rPr>
        <w:t xml:space="preserve"> - </w:t>
      </w:r>
      <w:hyperlink r:id="rId5" w:history="1">
        <w:r w:rsidR="00EB50B1" w:rsidRPr="00EB50B1">
          <w:rPr>
            <w:rStyle w:val="Hyperlink"/>
            <w:rFonts w:ascii="Times New Roman" w:hAnsi="Times New Roman" w:cs="Times New Roman"/>
            <w:sz w:val="24"/>
            <w:szCs w:val="24"/>
          </w:rPr>
          <w:t>chowdaryh07@gmail.com</w:t>
        </w:r>
      </w:hyperlink>
      <w:r w:rsidR="00EB50B1" w:rsidRPr="00EB50B1">
        <w:rPr>
          <w:rFonts w:ascii="Times New Roman" w:hAnsi="Times New Roman" w:cs="Times New Roman"/>
          <w:color w:val="auto"/>
          <w:sz w:val="24"/>
          <w:szCs w:val="24"/>
        </w:rPr>
        <w:t xml:space="preserve"> </w:t>
      </w:r>
      <w:r w:rsidR="00EB50B1">
        <w:rPr>
          <w:rFonts w:ascii="Times New Roman" w:hAnsi="Times New Roman" w:cs="Times New Roman"/>
          <w:color w:val="auto"/>
          <w:sz w:val="24"/>
          <w:szCs w:val="24"/>
        </w:rPr>
        <w:t xml:space="preserve">   </w:t>
      </w:r>
      <w:r w:rsidR="00EB50B1" w:rsidRPr="007227D2">
        <w:rPr>
          <w:rFonts w:ascii="Times New Roman" w:hAnsi="Times New Roman" w:cs="Times New Roman"/>
          <w:color w:val="auto"/>
          <w:sz w:val="24"/>
          <w:szCs w:val="24"/>
        </w:rPr>
        <w:t>Location:</w:t>
      </w:r>
      <w:r w:rsidR="00EB50B1" w:rsidRPr="00DF4D2F">
        <w:rPr>
          <w:rFonts w:ascii="Times New Roman" w:hAnsi="Times New Roman" w:cs="Times New Roman"/>
          <w:b/>
          <w:bCs/>
          <w:color w:val="auto"/>
          <w:sz w:val="24"/>
          <w:szCs w:val="24"/>
        </w:rPr>
        <w:t xml:space="preserve"> -</w:t>
      </w:r>
      <w:r w:rsidR="00EB50B1" w:rsidRPr="00EB50B1">
        <w:rPr>
          <w:rFonts w:ascii="Times New Roman" w:hAnsi="Times New Roman" w:cs="Times New Roman"/>
          <w:color w:val="auto"/>
          <w:sz w:val="24"/>
          <w:szCs w:val="24"/>
        </w:rPr>
        <w:t xml:space="preserve"> </w:t>
      </w:r>
      <w:r w:rsidR="00EB50B1">
        <w:rPr>
          <w:rFonts w:ascii="Times New Roman" w:hAnsi="Times New Roman" w:cs="Times New Roman"/>
          <w:color w:val="auto"/>
          <w:sz w:val="24"/>
          <w:szCs w:val="24"/>
        </w:rPr>
        <w:t xml:space="preserve">Hyderabad </w:t>
      </w:r>
    </w:p>
    <w:p w14:paraId="0CF43BD3" w14:textId="69BFF744" w:rsidR="00EB50B1" w:rsidRDefault="00EB50B1" w:rsidP="00EB50B1"/>
    <w:p w14:paraId="118AA1B2" w14:textId="44F54369" w:rsidR="00781A1E" w:rsidRDefault="00596DD5" w:rsidP="00781A1E">
      <w:pPr>
        <w:rPr>
          <w:rFonts w:ascii="Times New Roman" w:hAnsi="Times New Roman" w:cs="Times New Roman"/>
          <w:b/>
          <w:bCs/>
          <w:sz w:val="24"/>
          <w:szCs w:val="24"/>
        </w:rPr>
      </w:pPr>
      <w:r>
        <w:rPr>
          <w:rFonts w:ascii="Times New Roman" w:hAnsi="Times New Roman" w:cs="Times New Roman"/>
          <w:b/>
          <w:bCs/>
          <w:sz w:val="24"/>
          <w:szCs w:val="24"/>
        </w:rPr>
        <w:br/>
      </w:r>
      <w:r w:rsidR="00781A1E" w:rsidRPr="00781A1E">
        <w:rPr>
          <w:rFonts w:ascii="Times New Roman" w:hAnsi="Times New Roman" w:cs="Times New Roman"/>
          <w:b/>
          <w:bCs/>
          <w:sz w:val="24"/>
          <w:szCs w:val="24"/>
        </w:rPr>
        <w:t>Core Competencies</w:t>
      </w:r>
    </w:p>
    <w:p w14:paraId="398C8088" w14:textId="6E4722D3" w:rsidR="00781A1E" w:rsidRDefault="00781A1E" w:rsidP="00596DD5">
      <w:pPr>
        <w:pStyle w:val="ListParagraph"/>
        <w:numPr>
          <w:ilvl w:val="0"/>
          <w:numId w:val="1"/>
        </w:numPr>
        <w:ind w:left="284"/>
        <w:rPr>
          <w:rFonts w:ascii="Times New Roman" w:hAnsi="Times New Roman" w:cs="Times New Roman"/>
          <w:sz w:val="24"/>
          <w:szCs w:val="24"/>
        </w:rPr>
      </w:pPr>
      <w:r w:rsidRPr="00781A1E">
        <w:rPr>
          <w:rFonts w:ascii="Times New Roman" w:hAnsi="Times New Roman" w:cs="Times New Roman"/>
          <w:sz w:val="24"/>
          <w:szCs w:val="24"/>
        </w:rPr>
        <w:t>Business Requirement Gathering &amp; Analysis</w:t>
      </w:r>
    </w:p>
    <w:p w14:paraId="2D609A81" w14:textId="1606932C" w:rsidR="00781A1E" w:rsidRDefault="00781A1E" w:rsidP="00596DD5">
      <w:pPr>
        <w:pStyle w:val="ListParagraph"/>
        <w:numPr>
          <w:ilvl w:val="0"/>
          <w:numId w:val="1"/>
        </w:numPr>
        <w:ind w:left="284"/>
        <w:rPr>
          <w:rFonts w:ascii="Times New Roman" w:hAnsi="Times New Roman" w:cs="Times New Roman"/>
          <w:sz w:val="24"/>
          <w:szCs w:val="24"/>
        </w:rPr>
      </w:pPr>
      <w:r w:rsidRPr="00781A1E">
        <w:rPr>
          <w:rFonts w:ascii="Times New Roman" w:hAnsi="Times New Roman" w:cs="Times New Roman"/>
          <w:sz w:val="24"/>
          <w:szCs w:val="24"/>
        </w:rPr>
        <w:t>BRD / FRD Documentation</w:t>
      </w:r>
    </w:p>
    <w:p w14:paraId="7891122D" w14:textId="0198B6BC" w:rsidR="00781A1E" w:rsidRDefault="00781A1E" w:rsidP="00596DD5">
      <w:pPr>
        <w:pStyle w:val="ListParagraph"/>
        <w:numPr>
          <w:ilvl w:val="0"/>
          <w:numId w:val="1"/>
        </w:numPr>
        <w:ind w:left="284"/>
        <w:rPr>
          <w:rFonts w:ascii="Times New Roman" w:hAnsi="Times New Roman" w:cs="Times New Roman"/>
          <w:sz w:val="24"/>
          <w:szCs w:val="24"/>
        </w:rPr>
      </w:pPr>
      <w:r w:rsidRPr="00781A1E">
        <w:rPr>
          <w:rFonts w:ascii="Times New Roman" w:hAnsi="Times New Roman" w:cs="Times New Roman"/>
          <w:sz w:val="24"/>
          <w:szCs w:val="24"/>
        </w:rPr>
        <w:t>Stakeholder Engagement</w:t>
      </w:r>
      <w:r>
        <w:rPr>
          <w:rFonts w:ascii="Times New Roman" w:hAnsi="Times New Roman" w:cs="Times New Roman"/>
          <w:sz w:val="24"/>
          <w:szCs w:val="24"/>
        </w:rPr>
        <w:t xml:space="preserve"> &amp; Communication </w:t>
      </w:r>
    </w:p>
    <w:p w14:paraId="129BC818" w14:textId="1A5BE2BE" w:rsidR="00781A1E" w:rsidRDefault="00781A1E" w:rsidP="00596DD5">
      <w:pPr>
        <w:pStyle w:val="ListParagraph"/>
        <w:numPr>
          <w:ilvl w:val="0"/>
          <w:numId w:val="1"/>
        </w:numPr>
        <w:ind w:left="284"/>
        <w:rPr>
          <w:rFonts w:ascii="Times New Roman" w:hAnsi="Times New Roman" w:cs="Times New Roman"/>
          <w:sz w:val="24"/>
          <w:szCs w:val="24"/>
        </w:rPr>
      </w:pPr>
      <w:r w:rsidRPr="00781A1E">
        <w:rPr>
          <w:rFonts w:ascii="Times New Roman" w:hAnsi="Times New Roman" w:cs="Times New Roman"/>
          <w:sz w:val="24"/>
          <w:szCs w:val="24"/>
        </w:rPr>
        <w:t>Process Modelling &amp; Flowcharts</w:t>
      </w:r>
    </w:p>
    <w:p w14:paraId="4A9585E7" w14:textId="7A881088" w:rsidR="00781A1E" w:rsidRPr="00D01176" w:rsidRDefault="00781A1E" w:rsidP="00596DD5">
      <w:pPr>
        <w:pStyle w:val="NormalWeb"/>
        <w:numPr>
          <w:ilvl w:val="0"/>
          <w:numId w:val="1"/>
        </w:numPr>
        <w:ind w:left="284"/>
        <w:rPr>
          <w:rStyle w:val="Strong"/>
        </w:rPr>
      </w:pPr>
      <w:r w:rsidRPr="00781A1E">
        <w:rPr>
          <w:rStyle w:val="Strong"/>
          <w:rFonts w:eastAsiaTheme="majorEastAsia"/>
          <w:b w:val="0"/>
          <w:bCs w:val="0"/>
        </w:rPr>
        <w:t>Change Management &amp; Business Process Improvement</w:t>
      </w:r>
    </w:p>
    <w:p w14:paraId="0863AB54" w14:textId="77777777" w:rsidR="00781A1E" w:rsidRDefault="00781A1E" w:rsidP="00781A1E">
      <w:pPr>
        <w:pStyle w:val="Heading2"/>
        <w:spacing w:before="131"/>
        <w:ind w:left="275"/>
        <w:rPr>
          <w:rFonts w:ascii="Times New Roman" w:hAnsi="Times New Roman" w:cs="Times New Roman"/>
          <w:b/>
          <w:bCs/>
          <w:color w:val="auto"/>
          <w:sz w:val="24"/>
          <w:szCs w:val="24"/>
          <w:u w:val="thick" w:color="FFFFFF"/>
        </w:rPr>
      </w:pPr>
      <w:r w:rsidRPr="00781A1E">
        <w:rPr>
          <w:rFonts w:ascii="Times New Roman" w:hAnsi="Times New Roman" w:cs="Times New Roman"/>
          <w:b/>
          <w:bCs/>
          <w:color w:val="auto"/>
          <w:sz w:val="24"/>
          <w:szCs w:val="24"/>
          <w:u w:val="thick" w:color="FFFFFF"/>
        </w:rPr>
        <w:t>Soft</w:t>
      </w:r>
      <w:r w:rsidRPr="00781A1E">
        <w:rPr>
          <w:rFonts w:ascii="Times New Roman" w:hAnsi="Times New Roman" w:cs="Times New Roman"/>
          <w:b/>
          <w:bCs/>
          <w:color w:val="auto"/>
          <w:spacing w:val="-3"/>
          <w:sz w:val="24"/>
          <w:szCs w:val="24"/>
          <w:u w:val="thick" w:color="FFFFFF"/>
        </w:rPr>
        <w:t xml:space="preserve"> </w:t>
      </w:r>
      <w:r w:rsidRPr="00781A1E">
        <w:rPr>
          <w:rFonts w:ascii="Times New Roman" w:hAnsi="Times New Roman" w:cs="Times New Roman"/>
          <w:b/>
          <w:bCs/>
          <w:color w:val="auto"/>
          <w:sz w:val="24"/>
          <w:szCs w:val="24"/>
          <w:u w:val="thick" w:color="FFFFFF"/>
        </w:rPr>
        <w:t>Sills</w:t>
      </w:r>
    </w:p>
    <w:p w14:paraId="50107FB7" w14:textId="65CCD057" w:rsidR="00781A1E" w:rsidRPr="00510832" w:rsidRDefault="00510832" w:rsidP="00596DD5">
      <w:pPr>
        <w:pStyle w:val="ListParagraph"/>
        <w:numPr>
          <w:ilvl w:val="0"/>
          <w:numId w:val="3"/>
        </w:numPr>
        <w:ind w:left="284"/>
        <w:rPr>
          <w:rFonts w:ascii="Times New Roman" w:hAnsi="Times New Roman" w:cs="Times New Roman"/>
        </w:rPr>
      </w:pPr>
      <w:r w:rsidRPr="00510832">
        <w:rPr>
          <w:rFonts w:ascii="Times New Roman" w:hAnsi="Times New Roman" w:cs="Times New Roman"/>
        </w:rPr>
        <w:t>Stakeholder Relationship Management</w:t>
      </w:r>
    </w:p>
    <w:p w14:paraId="1BDC4E81" w14:textId="3D150E6D" w:rsidR="00510832" w:rsidRPr="00510832" w:rsidRDefault="00510832" w:rsidP="00596DD5">
      <w:pPr>
        <w:pStyle w:val="ListParagraph"/>
        <w:numPr>
          <w:ilvl w:val="0"/>
          <w:numId w:val="3"/>
        </w:numPr>
        <w:ind w:left="284"/>
        <w:rPr>
          <w:rFonts w:ascii="Times New Roman" w:hAnsi="Times New Roman" w:cs="Times New Roman"/>
        </w:rPr>
      </w:pPr>
      <w:r w:rsidRPr="00510832">
        <w:rPr>
          <w:rFonts w:ascii="Times New Roman" w:hAnsi="Times New Roman" w:cs="Times New Roman"/>
        </w:rPr>
        <w:t>Cross-functional Team Collaboration</w:t>
      </w:r>
    </w:p>
    <w:p w14:paraId="084B87D7" w14:textId="0BAF7EDD" w:rsidR="00510832" w:rsidRPr="00510832" w:rsidRDefault="00510832" w:rsidP="00596DD5">
      <w:pPr>
        <w:pStyle w:val="ListParagraph"/>
        <w:numPr>
          <w:ilvl w:val="0"/>
          <w:numId w:val="3"/>
        </w:numPr>
        <w:ind w:left="284"/>
        <w:rPr>
          <w:rFonts w:ascii="Times New Roman" w:hAnsi="Times New Roman" w:cs="Times New Roman"/>
        </w:rPr>
      </w:pPr>
      <w:r w:rsidRPr="00510832">
        <w:rPr>
          <w:rFonts w:ascii="Times New Roman" w:hAnsi="Times New Roman" w:cs="Times New Roman"/>
        </w:rPr>
        <w:t>Time Management &amp; Task Prioritization</w:t>
      </w:r>
    </w:p>
    <w:p w14:paraId="354873CC" w14:textId="1BAE57A1" w:rsidR="00781A1E" w:rsidRPr="00D01176" w:rsidRDefault="00510832" w:rsidP="00596DD5">
      <w:pPr>
        <w:pStyle w:val="ListParagraph"/>
        <w:numPr>
          <w:ilvl w:val="0"/>
          <w:numId w:val="3"/>
        </w:numPr>
        <w:ind w:left="284"/>
        <w:rPr>
          <w:rFonts w:ascii="Times New Roman" w:hAnsi="Times New Roman" w:cs="Times New Roman"/>
        </w:rPr>
      </w:pPr>
      <w:r w:rsidRPr="00510832">
        <w:rPr>
          <w:rFonts w:ascii="Times New Roman" w:hAnsi="Times New Roman" w:cs="Times New Roman"/>
        </w:rPr>
        <w:t xml:space="preserve">Adaptability &amp; Positive attitude </w:t>
      </w:r>
    </w:p>
    <w:p w14:paraId="5761D6DF" w14:textId="25FE98AF" w:rsidR="00510832" w:rsidRDefault="00510832" w:rsidP="00510832">
      <w:pPr>
        <w:pStyle w:val="Heading2"/>
        <w:ind w:left="162"/>
        <w:rPr>
          <w:rFonts w:ascii="Times New Roman" w:hAnsi="Times New Roman" w:cs="Times New Roman"/>
          <w:b/>
          <w:bCs/>
          <w:color w:val="auto"/>
          <w:sz w:val="24"/>
          <w:szCs w:val="24"/>
          <w:u w:val="thick" w:color="FFFFFF"/>
        </w:rPr>
      </w:pPr>
      <w:r w:rsidRPr="00510832">
        <w:rPr>
          <w:rFonts w:ascii="Times New Roman" w:hAnsi="Times New Roman" w:cs="Times New Roman"/>
          <w:b/>
          <w:bCs/>
          <w:color w:val="auto"/>
          <w:sz w:val="24"/>
          <w:szCs w:val="24"/>
          <w:u w:val="thick" w:color="FFFFFF"/>
        </w:rPr>
        <w:t>Technical:</w:t>
      </w:r>
    </w:p>
    <w:p w14:paraId="217B55A2" w14:textId="5DC8C565" w:rsidR="00510832" w:rsidRPr="00510832" w:rsidRDefault="00510832" w:rsidP="00596DD5">
      <w:pPr>
        <w:pStyle w:val="NormalWeb"/>
        <w:numPr>
          <w:ilvl w:val="0"/>
          <w:numId w:val="8"/>
        </w:numPr>
        <w:ind w:left="426"/>
        <w:rPr>
          <w:b/>
          <w:bCs/>
          <w:sz w:val="22"/>
          <w:szCs w:val="22"/>
        </w:rPr>
      </w:pPr>
      <w:r w:rsidRPr="00510832">
        <w:rPr>
          <w:b/>
          <w:sz w:val="22"/>
          <w:szCs w:val="22"/>
        </w:rPr>
        <w:t xml:space="preserve">Platforms: </w:t>
      </w:r>
      <w:r w:rsidRPr="00510832">
        <w:rPr>
          <w:sz w:val="22"/>
          <w:szCs w:val="22"/>
        </w:rPr>
        <w:t>Windows</w:t>
      </w:r>
    </w:p>
    <w:p w14:paraId="5D551346" w14:textId="77777777" w:rsidR="00510832" w:rsidRPr="00510832" w:rsidRDefault="00510832" w:rsidP="00596DD5">
      <w:pPr>
        <w:pStyle w:val="ListParagraph"/>
        <w:widowControl w:val="0"/>
        <w:numPr>
          <w:ilvl w:val="0"/>
          <w:numId w:val="8"/>
        </w:numPr>
        <w:tabs>
          <w:tab w:val="left" w:pos="468"/>
        </w:tabs>
        <w:autoSpaceDE w:val="0"/>
        <w:autoSpaceDN w:val="0"/>
        <w:spacing w:before="37" w:after="0" w:line="240" w:lineRule="auto"/>
        <w:ind w:left="426"/>
        <w:contextualSpacing w:val="0"/>
        <w:rPr>
          <w:rFonts w:ascii="Times New Roman" w:hAnsi="Times New Roman" w:cs="Times New Roman"/>
        </w:rPr>
      </w:pPr>
      <w:r w:rsidRPr="00510832">
        <w:rPr>
          <w:rFonts w:ascii="Times New Roman" w:hAnsi="Times New Roman" w:cs="Times New Roman"/>
          <w:b/>
        </w:rPr>
        <w:t>Database</w:t>
      </w:r>
      <w:r w:rsidRPr="00510832">
        <w:rPr>
          <w:rFonts w:ascii="Times New Roman" w:hAnsi="Times New Roman" w:cs="Times New Roman"/>
        </w:rPr>
        <w:t>:</w:t>
      </w:r>
      <w:r w:rsidRPr="00510832">
        <w:rPr>
          <w:rFonts w:ascii="Times New Roman" w:hAnsi="Times New Roman" w:cs="Times New Roman"/>
          <w:spacing w:val="-10"/>
        </w:rPr>
        <w:t xml:space="preserve"> </w:t>
      </w:r>
      <w:r w:rsidRPr="00510832">
        <w:rPr>
          <w:rFonts w:ascii="Times New Roman" w:hAnsi="Times New Roman" w:cs="Times New Roman"/>
        </w:rPr>
        <w:t>MySQL</w:t>
      </w:r>
    </w:p>
    <w:p w14:paraId="41ABB678" w14:textId="0FA3BFBE" w:rsidR="00510832" w:rsidRPr="00510832" w:rsidRDefault="00510832" w:rsidP="00596DD5">
      <w:pPr>
        <w:pStyle w:val="ListParagraph"/>
        <w:widowControl w:val="0"/>
        <w:numPr>
          <w:ilvl w:val="0"/>
          <w:numId w:val="8"/>
        </w:numPr>
        <w:tabs>
          <w:tab w:val="left" w:pos="468"/>
        </w:tabs>
        <w:autoSpaceDE w:val="0"/>
        <w:autoSpaceDN w:val="0"/>
        <w:spacing w:before="83" w:after="0" w:line="273" w:lineRule="auto"/>
        <w:ind w:left="426" w:right="48"/>
        <w:contextualSpacing w:val="0"/>
        <w:rPr>
          <w:rFonts w:ascii="Times New Roman" w:hAnsi="Times New Roman" w:cs="Times New Roman"/>
        </w:rPr>
      </w:pPr>
      <w:r w:rsidRPr="00510832">
        <w:rPr>
          <w:rFonts w:ascii="Times New Roman" w:hAnsi="Times New Roman" w:cs="Times New Roman"/>
          <w:b/>
          <w:spacing w:val="-1"/>
        </w:rPr>
        <w:t>Modelling</w:t>
      </w:r>
      <w:r w:rsidRPr="00510832">
        <w:rPr>
          <w:rFonts w:ascii="Times New Roman" w:hAnsi="Times New Roman" w:cs="Times New Roman"/>
          <w:b/>
          <w:spacing w:val="1"/>
        </w:rPr>
        <w:t xml:space="preserve"> </w:t>
      </w:r>
      <w:r w:rsidRPr="00510832">
        <w:rPr>
          <w:rFonts w:ascii="Times New Roman" w:hAnsi="Times New Roman" w:cs="Times New Roman"/>
          <w:b/>
        </w:rPr>
        <w:t>Tools:</w:t>
      </w:r>
      <w:r w:rsidRPr="00510832">
        <w:rPr>
          <w:rFonts w:ascii="Times New Roman" w:hAnsi="Times New Roman" w:cs="Times New Roman"/>
          <w:b/>
          <w:spacing w:val="-1"/>
        </w:rPr>
        <w:t xml:space="preserve"> </w:t>
      </w:r>
      <w:r w:rsidRPr="00510832">
        <w:rPr>
          <w:rFonts w:ascii="Times New Roman" w:hAnsi="Times New Roman" w:cs="Times New Roman"/>
        </w:rPr>
        <w:t>MS</w:t>
      </w:r>
      <w:r w:rsidRPr="00510832">
        <w:rPr>
          <w:rFonts w:ascii="Times New Roman" w:hAnsi="Times New Roman" w:cs="Times New Roman"/>
          <w:spacing w:val="-17"/>
        </w:rPr>
        <w:t xml:space="preserve"> </w:t>
      </w:r>
      <w:r w:rsidRPr="00510832">
        <w:rPr>
          <w:rFonts w:ascii="Times New Roman" w:hAnsi="Times New Roman" w:cs="Times New Roman"/>
        </w:rPr>
        <w:t>Visio</w:t>
      </w:r>
      <w:r w:rsidRPr="00510832">
        <w:rPr>
          <w:rFonts w:ascii="Times New Roman" w:hAnsi="Times New Roman" w:cs="Times New Roman"/>
          <w:spacing w:val="-52"/>
        </w:rPr>
        <w:t xml:space="preserve"> </w:t>
      </w:r>
      <w:r w:rsidRPr="00510832">
        <w:rPr>
          <w:rFonts w:ascii="Times New Roman" w:hAnsi="Times New Roman" w:cs="Times New Roman"/>
        </w:rPr>
        <w:t>2007</w:t>
      </w:r>
    </w:p>
    <w:p w14:paraId="5CF61D7A" w14:textId="4ADC10C6" w:rsidR="00510832" w:rsidRDefault="00510832" w:rsidP="00596DD5">
      <w:pPr>
        <w:pStyle w:val="NormalWeb"/>
        <w:numPr>
          <w:ilvl w:val="0"/>
          <w:numId w:val="8"/>
        </w:numPr>
        <w:ind w:left="426"/>
        <w:rPr>
          <w:b/>
          <w:bCs/>
          <w:sz w:val="22"/>
          <w:szCs w:val="22"/>
        </w:rPr>
      </w:pPr>
      <w:r>
        <w:rPr>
          <w:b/>
          <w:bCs/>
          <w:sz w:val="22"/>
          <w:szCs w:val="22"/>
        </w:rPr>
        <w:t xml:space="preserve">Prototyping </w:t>
      </w:r>
      <w:r w:rsidR="00D01176">
        <w:rPr>
          <w:b/>
          <w:bCs/>
          <w:sz w:val="22"/>
          <w:szCs w:val="22"/>
        </w:rPr>
        <w:t>Tools: -</w:t>
      </w:r>
      <w:r>
        <w:rPr>
          <w:b/>
          <w:bCs/>
          <w:sz w:val="22"/>
          <w:szCs w:val="22"/>
        </w:rPr>
        <w:t xml:space="preserve"> </w:t>
      </w:r>
      <w:r w:rsidRPr="00510832">
        <w:rPr>
          <w:sz w:val="22"/>
          <w:szCs w:val="22"/>
        </w:rPr>
        <w:t>Axure 6.5 and 7.0 and Balsamiq</w:t>
      </w:r>
      <w:r>
        <w:rPr>
          <w:b/>
          <w:bCs/>
          <w:sz w:val="22"/>
          <w:szCs w:val="22"/>
        </w:rPr>
        <w:t xml:space="preserve"> </w:t>
      </w:r>
    </w:p>
    <w:p w14:paraId="3C288832" w14:textId="4DC8DB35" w:rsidR="00510832" w:rsidRDefault="00510832" w:rsidP="00596DD5">
      <w:pPr>
        <w:pStyle w:val="NormalWeb"/>
        <w:numPr>
          <w:ilvl w:val="0"/>
          <w:numId w:val="8"/>
        </w:numPr>
        <w:ind w:left="426"/>
        <w:rPr>
          <w:sz w:val="22"/>
          <w:szCs w:val="22"/>
        </w:rPr>
      </w:pPr>
      <w:r>
        <w:rPr>
          <w:b/>
          <w:bCs/>
          <w:sz w:val="22"/>
          <w:szCs w:val="22"/>
        </w:rPr>
        <w:t xml:space="preserve">Analytical </w:t>
      </w:r>
      <w:r w:rsidR="00D01176">
        <w:rPr>
          <w:b/>
          <w:bCs/>
          <w:sz w:val="22"/>
          <w:szCs w:val="22"/>
        </w:rPr>
        <w:t>Tools: -</w:t>
      </w:r>
      <w:r>
        <w:rPr>
          <w:b/>
          <w:bCs/>
          <w:sz w:val="22"/>
          <w:szCs w:val="22"/>
        </w:rPr>
        <w:t xml:space="preserve"> </w:t>
      </w:r>
      <w:r w:rsidRPr="00D01176">
        <w:rPr>
          <w:sz w:val="22"/>
          <w:szCs w:val="22"/>
        </w:rPr>
        <w:t>Power BI</w:t>
      </w:r>
      <w:r w:rsidR="00D01176">
        <w:rPr>
          <w:sz w:val="22"/>
          <w:szCs w:val="22"/>
        </w:rPr>
        <w:t xml:space="preserve"> and Advanced Excel </w:t>
      </w:r>
    </w:p>
    <w:p w14:paraId="0E083BEB" w14:textId="161CB56D" w:rsidR="00D01176" w:rsidRPr="00D01176" w:rsidRDefault="00D01176" w:rsidP="00596DD5">
      <w:pPr>
        <w:pStyle w:val="NormalWeb"/>
        <w:numPr>
          <w:ilvl w:val="0"/>
          <w:numId w:val="8"/>
        </w:numPr>
        <w:ind w:left="426"/>
        <w:rPr>
          <w:b/>
          <w:bCs/>
          <w:sz w:val="22"/>
          <w:szCs w:val="22"/>
        </w:rPr>
      </w:pPr>
      <w:r w:rsidRPr="00D01176">
        <w:rPr>
          <w:b/>
          <w:bCs/>
          <w:sz w:val="22"/>
          <w:szCs w:val="22"/>
        </w:rPr>
        <w:t>Reporting Tools</w:t>
      </w:r>
      <w:r>
        <w:rPr>
          <w:b/>
          <w:bCs/>
          <w:sz w:val="22"/>
          <w:szCs w:val="22"/>
        </w:rPr>
        <w:t xml:space="preserve">: - </w:t>
      </w:r>
      <w:r w:rsidRPr="00D01176">
        <w:rPr>
          <w:sz w:val="22"/>
          <w:szCs w:val="22"/>
        </w:rPr>
        <w:t xml:space="preserve">JIRA </w:t>
      </w:r>
    </w:p>
    <w:p w14:paraId="4E81A078" w14:textId="5DF605C4" w:rsidR="00D01176" w:rsidRDefault="00D01176" w:rsidP="00D01176">
      <w:pPr>
        <w:pStyle w:val="NormalWeb"/>
        <w:rPr>
          <w:b/>
          <w:bCs/>
        </w:rPr>
      </w:pPr>
      <w:r w:rsidRPr="00D01176">
        <w:rPr>
          <w:b/>
          <w:bCs/>
        </w:rPr>
        <w:t>Education</w:t>
      </w:r>
      <w:r>
        <w:rPr>
          <w:b/>
          <w:bCs/>
        </w:rPr>
        <w:t>:</w:t>
      </w:r>
    </w:p>
    <w:p w14:paraId="2094CB61" w14:textId="31414668" w:rsidR="00D01176" w:rsidRDefault="00D01176" w:rsidP="00D01176">
      <w:pPr>
        <w:pStyle w:val="NormalWeb"/>
      </w:pPr>
      <w:r>
        <w:rPr>
          <w:b/>
          <w:bCs/>
        </w:rPr>
        <w:t xml:space="preserve">PGDM: - </w:t>
      </w:r>
      <w:r w:rsidRPr="00D01176">
        <w:t>Business Analyst</w:t>
      </w:r>
      <w:r>
        <w:rPr>
          <w:b/>
          <w:bCs/>
        </w:rPr>
        <w:t xml:space="preserve"> </w:t>
      </w:r>
      <w:r w:rsidRPr="00D01176">
        <w:t xml:space="preserve">and Marketing </w:t>
      </w:r>
      <w:r>
        <w:br/>
      </w:r>
      <w:r w:rsidRPr="00D01176">
        <w:rPr>
          <w:b/>
          <w:bCs/>
        </w:rPr>
        <w:t xml:space="preserve">B. </w:t>
      </w:r>
      <w:r w:rsidR="00DF4D2F" w:rsidRPr="00D01176">
        <w:rPr>
          <w:b/>
          <w:bCs/>
        </w:rPr>
        <w:t>Tech</w:t>
      </w:r>
      <w:r w:rsidR="00DF4D2F">
        <w:t>: -</w:t>
      </w:r>
      <w:r>
        <w:t xml:space="preserve"> Food Engineering </w:t>
      </w:r>
    </w:p>
    <w:p w14:paraId="4B84ECE1" w14:textId="77777777" w:rsidR="00DF4D2F" w:rsidRDefault="00DF4D2F" w:rsidP="00DF4D2F">
      <w:pPr>
        <w:pStyle w:val="NormalWeb"/>
        <w:rPr>
          <w:b/>
          <w:bCs/>
          <w:u w:val="thick" w:color="FFFFFF"/>
        </w:rPr>
      </w:pPr>
      <w:r w:rsidRPr="00DF4D2F">
        <w:rPr>
          <w:b/>
          <w:bCs/>
          <w:u w:val="thick" w:color="FFFFFF"/>
        </w:rPr>
        <w:t>Certification</w:t>
      </w:r>
      <w:r>
        <w:rPr>
          <w:b/>
          <w:bCs/>
          <w:u w:val="thick" w:color="FFFFFF"/>
        </w:rPr>
        <w:t xml:space="preserve">: - </w:t>
      </w:r>
    </w:p>
    <w:p w14:paraId="7B07C3C3" w14:textId="77777777" w:rsidR="00782152" w:rsidRDefault="00DF4D2F" w:rsidP="00782152">
      <w:pPr>
        <w:pStyle w:val="NormalWeb"/>
        <w:numPr>
          <w:ilvl w:val="0"/>
          <w:numId w:val="23"/>
        </w:numPr>
        <w:ind w:left="426"/>
      </w:pPr>
      <w:r w:rsidRPr="00DF4D2F">
        <w:t>Certified IT-Business</w:t>
      </w:r>
      <w:r w:rsidRPr="00DF4D2F">
        <w:rPr>
          <w:spacing w:val="-57"/>
        </w:rPr>
        <w:t xml:space="preserve"> </w:t>
      </w:r>
      <w:r w:rsidRPr="00DF4D2F">
        <w:t>Analyst</w:t>
      </w:r>
      <w:r w:rsidRPr="00DF4D2F">
        <w:rPr>
          <w:spacing w:val="-14"/>
        </w:rPr>
        <w:t xml:space="preserve"> </w:t>
      </w:r>
      <w:r w:rsidRPr="00DF4D2F">
        <w:t>from</w:t>
      </w:r>
      <w:r w:rsidRPr="00DF4D2F">
        <w:rPr>
          <w:spacing w:val="-14"/>
        </w:rPr>
        <w:t xml:space="preserve"> </w:t>
      </w:r>
      <w:r w:rsidRPr="00DF4D2F">
        <w:t>COEPD</w:t>
      </w:r>
      <w:r w:rsidRPr="00DF4D2F">
        <w:rPr>
          <w:spacing w:val="-58"/>
        </w:rPr>
        <w:t xml:space="preserve"> </w:t>
      </w:r>
      <w:r w:rsidRPr="00DF4D2F">
        <w:t>(IIBA-EEP)</w:t>
      </w:r>
    </w:p>
    <w:p w14:paraId="2A243F02" w14:textId="73EDF6A3" w:rsidR="00DF4D2F" w:rsidRDefault="00BD6A2E" w:rsidP="00782152">
      <w:pPr>
        <w:pStyle w:val="NormalWeb"/>
        <w:numPr>
          <w:ilvl w:val="0"/>
          <w:numId w:val="23"/>
        </w:numPr>
        <w:ind w:left="426"/>
      </w:pPr>
      <w:r>
        <w:t xml:space="preserve">Data Analytics by Coursera </w:t>
      </w:r>
    </w:p>
    <w:p w14:paraId="193D509F" w14:textId="21B0A8FD" w:rsidR="006B20AE" w:rsidRPr="006B20AE" w:rsidRDefault="00782152" w:rsidP="00782152">
      <w:pPr>
        <w:pStyle w:val="NoSpacing"/>
        <w:ind w:left="-284"/>
        <w:jc w:val="both"/>
        <w:rPr>
          <w:rFonts w:ascii="Times New Roman" w:hAnsi="Times New Roman" w:cs="Times New Roman"/>
          <w:u w:color="242424"/>
        </w:rPr>
      </w:pPr>
      <w:r>
        <w:br/>
      </w:r>
      <w:r w:rsidR="00DF4D2F">
        <w:br/>
      </w:r>
      <w:proofErr w:type="spellStart"/>
      <w:r w:rsidR="00DF4D2F" w:rsidRPr="00F705A4">
        <w:rPr>
          <w:rFonts w:ascii="Times New Roman" w:hAnsi="Times New Roman" w:cs="Times New Roman"/>
          <w:b/>
          <w:bCs/>
          <w:u w:val="single"/>
        </w:rPr>
        <w:t>Career</w:t>
      </w:r>
      <w:r w:rsidR="00F705A4">
        <w:rPr>
          <w:rFonts w:ascii="Times New Roman" w:hAnsi="Times New Roman" w:cs="Times New Roman"/>
          <w:b/>
          <w:bCs/>
          <w:u w:val="single"/>
        </w:rPr>
        <w:t>O</w:t>
      </w:r>
      <w:r w:rsidR="00DF4D2F" w:rsidRPr="00F705A4">
        <w:rPr>
          <w:rFonts w:ascii="Times New Roman" w:hAnsi="Times New Roman" w:cs="Times New Roman"/>
          <w:b/>
          <w:bCs/>
          <w:u w:val="single"/>
        </w:rPr>
        <w:t>bjective</w:t>
      </w:r>
      <w:proofErr w:type="spellEnd"/>
      <w:r w:rsidR="00DF4D2F" w:rsidRPr="00F705A4">
        <w:rPr>
          <w:rFonts w:ascii="Times New Roman" w:hAnsi="Times New Roman" w:cs="Times New Roman"/>
          <w:b/>
          <w:bCs/>
          <w:u w:val="single"/>
        </w:rPr>
        <w:t>:</w:t>
      </w:r>
      <w:r w:rsidR="00DF4D2F" w:rsidRPr="00F705A4">
        <w:rPr>
          <w:rFonts w:ascii="Times New Roman" w:hAnsi="Times New Roman" w:cs="Times New Roman"/>
          <w:b/>
          <w:bCs/>
          <w:u w:val="thick" w:color="242424"/>
        </w:rPr>
        <w:t xml:space="preserve"> </w:t>
      </w:r>
      <w:r w:rsidR="00DF4D2F" w:rsidRPr="00F705A4">
        <w:rPr>
          <w:rFonts w:ascii="Times New Roman" w:hAnsi="Times New Roman" w:cs="Times New Roman"/>
          <w:b/>
          <w:bCs/>
          <w:u w:val="thick" w:color="242424"/>
        </w:rPr>
        <w:br/>
      </w:r>
      <w:r w:rsidR="00DF4D2F" w:rsidRPr="00F705A4">
        <w:rPr>
          <w:rFonts w:ascii="Times New Roman" w:hAnsi="Times New Roman" w:cs="Times New Roman"/>
        </w:rPr>
        <w:t>A solution-driven IT and Business Analyst with a total of 1.5 years of experience, currently working at Hettich India Pvt Ltd. Known for independently leading projects in the IT domain and delivering business value through strategic analysis and stakeholder engagement all with an optimistic, results-oriented approach.</w:t>
      </w:r>
      <w:r w:rsidR="00F705A4" w:rsidRPr="00F705A4">
        <w:rPr>
          <w:rFonts w:ascii="Times New Roman" w:hAnsi="Times New Roman" w:cs="Times New Roman"/>
        </w:rPr>
        <w:br/>
      </w:r>
      <w:r w:rsidR="00F705A4" w:rsidRPr="00F705A4">
        <w:rPr>
          <w:rFonts w:ascii="Times New Roman" w:hAnsi="Times New Roman" w:cs="Times New Roman"/>
        </w:rPr>
        <w:br/>
      </w:r>
      <w:proofErr w:type="spellStart"/>
      <w:r w:rsidR="006B20AE" w:rsidRPr="006B20AE">
        <w:rPr>
          <w:rFonts w:ascii="Times New Roman" w:hAnsi="Times New Roman" w:cs="Times New Roman"/>
          <w:b/>
          <w:bCs/>
          <w:u w:val="single" w:color="242424"/>
        </w:rPr>
        <w:t>ProfileSummary</w:t>
      </w:r>
      <w:proofErr w:type="spellEnd"/>
      <w:r w:rsidR="006B20AE" w:rsidRPr="006B20AE">
        <w:rPr>
          <w:rFonts w:ascii="Times New Roman" w:hAnsi="Times New Roman" w:cs="Times New Roman"/>
          <w:b/>
          <w:bCs/>
          <w:u w:val="single" w:color="242424"/>
        </w:rPr>
        <w:t>:</w:t>
      </w:r>
      <w:r w:rsidR="006B20AE" w:rsidRPr="00F705A4">
        <w:rPr>
          <w:rFonts w:ascii="Times New Roman" w:hAnsi="Times New Roman" w:cs="Times New Roman"/>
          <w:b/>
          <w:bCs/>
          <w:u w:val="thick" w:color="242424"/>
        </w:rPr>
        <w:t xml:space="preserve"> </w:t>
      </w:r>
      <w:r w:rsidR="00F705A4" w:rsidRPr="00F705A4">
        <w:rPr>
          <w:rFonts w:ascii="Times New Roman" w:hAnsi="Times New Roman" w:cs="Times New Roman"/>
          <w:b/>
          <w:bCs/>
          <w:u w:val="thick" w:color="242424"/>
        </w:rPr>
        <w:br/>
      </w:r>
      <w:r w:rsidR="006B20AE" w:rsidRPr="006B20AE">
        <w:rPr>
          <w:rFonts w:ascii="Times New Roman" w:hAnsi="Times New Roman" w:cs="Times New Roman"/>
          <w:u w:color="242424"/>
        </w:rPr>
        <w:t>Experienced in preparing detailed BRD and FRD aligned with business goals and stakeholder needs.</w:t>
      </w:r>
    </w:p>
    <w:p w14:paraId="604A96B6" w14:textId="03660AE4"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Strong knowledge of SDLC with hands-on experience in Agile-Scrum and Waterfall methodologies.</w:t>
      </w:r>
    </w:p>
    <w:p w14:paraId="2884B1BD" w14:textId="7E49AAFF"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 xml:space="preserve">Proficient in creating process flows, use case diagrams, wireframes, and workflow models using MS Visio, </w:t>
      </w:r>
      <w:r w:rsidR="006D4D32" w:rsidRPr="006B20AE">
        <w:rPr>
          <w:rFonts w:ascii="Times New Roman" w:hAnsi="Times New Roman" w:cs="Times New Roman"/>
          <w:u w:color="242424"/>
        </w:rPr>
        <w:t>Lucid chart</w:t>
      </w:r>
      <w:r w:rsidRPr="006B20AE">
        <w:rPr>
          <w:rFonts w:ascii="Times New Roman" w:hAnsi="Times New Roman" w:cs="Times New Roman"/>
          <w:u w:color="242424"/>
        </w:rPr>
        <w:t>, and Balsamiq.</w:t>
      </w:r>
    </w:p>
    <w:p w14:paraId="05A36F8A" w14:textId="63938489"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Collaborated with cross-functional teams to convert business needs into user stories and acceptance criteria.</w:t>
      </w:r>
    </w:p>
    <w:p w14:paraId="69FAA65F" w14:textId="2D506F63"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Skilled in GAP Analysis, Impact Analysis, RCA, and designing To-Be processes.</w:t>
      </w:r>
    </w:p>
    <w:p w14:paraId="4FCD6EEA" w14:textId="01CDE6DC"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Involved in requirement traceability, change management, solution validation, and UAT planning and execution.</w:t>
      </w:r>
    </w:p>
    <w:p w14:paraId="1724F023" w14:textId="531E3ABF" w:rsidR="006B20AE" w:rsidRPr="006B20AE" w:rsidRDefault="006B20AE" w:rsidP="006B20AE">
      <w:pPr>
        <w:pStyle w:val="NoSpacing"/>
        <w:ind w:left="-284"/>
        <w:jc w:val="both"/>
        <w:rPr>
          <w:rFonts w:ascii="Times New Roman" w:hAnsi="Times New Roman" w:cs="Times New Roman"/>
          <w:u w:color="242424"/>
        </w:rPr>
      </w:pPr>
      <w:r w:rsidRPr="006B20AE">
        <w:rPr>
          <w:rFonts w:ascii="Times New Roman" w:hAnsi="Times New Roman" w:cs="Times New Roman"/>
          <w:u w:color="242424"/>
        </w:rPr>
        <w:t>Supported user adoption through training and post-deployment assistance.</w:t>
      </w:r>
    </w:p>
    <w:p w14:paraId="0604F092" w14:textId="48DE9B4C" w:rsidR="00F705A4" w:rsidRDefault="00F705A4" w:rsidP="006B20AE">
      <w:pPr>
        <w:pStyle w:val="NoSpacing"/>
        <w:ind w:left="-284"/>
        <w:jc w:val="both"/>
        <w:rPr>
          <w:rFonts w:ascii="Times New Roman" w:eastAsia="Times New Roman" w:hAnsi="Times New Roman" w:cs="Times New Roman"/>
          <w:kern w:val="0"/>
          <w:u w:color="242424"/>
          <w:lang w:eastAsia="en-IN"/>
          <w14:ligatures w14:val="none"/>
        </w:rPr>
      </w:pPr>
    </w:p>
    <w:p w14:paraId="094B3B86" w14:textId="426272C6" w:rsidR="00F705A4" w:rsidRPr="006B20AE" w:rsidRDefault="00F705A4" w:rsidP="00F705A4">
      <w:pPr>
        <w:pStyle w:val="NoSpacing"/>
        <w:ind w:left="-284"/>
        <w:jc w:val="both"/>
        <w:rPr>
          <w:rFonts w:ascii="Times New Roman" w:eastAsia="Times New Roman" w:hAnsi="Times New Roman" w:cs="Times New Roman"/>
          <w:kern w:val="0"/>
          <w:sz w:val="20"/>
          <w:szCs w:val="20"/>
          <w:u w:color="242424"/>
          <w:lang w:eastAsia="en-IN"/>
          <w14:ligatures w14:val="none"/>
        </w:rPr>
      </w:pPr>
      <w:r w:rsidRPr="006B20AE">
        <w:rPr>
          <w:rFonts w:ascii="Times New Roman" w:eastAsia="Times New Roman" w:hAnsi="Times New Roman" w:cs="Times New Roman"/>
          <w:b/>
          <w:bCs/>
          <w:kern w:val="0"/>
          <w:sz w:val="20"/>
          <w:szCs w:val="20"/>
          <w:u w:color="242424"/>
          <w:lang w:eastAsia="en-IN"/>
          <w14:ligatures w14:val="none"/>
        </w:rPr>
        <w:t xml:space="preserve">Project </w:t>
      </w:r>
      <w:r w:rsidR="00F35D9B" w:rsidRPr="006B20AE">
        <w:rPr>
          <w:rFonts w:ascii="Times New Roman" w:eastAsia="Times New Roman" w:hAnsi="Times New Roman" w:cs="Times New Roman"/>
          <w:b/>
          <w:bCs/>
          <w:kern w:val="0"/>
          <w:sz w:val="20"/>
          <w:szCs w:val="20"/>
          <w:u w:color="242424"/>
          <w:lang w:eastAsia="en-IN"/>
          <w14:ligatures w14:val="none"/>
        </w:rPr>
        <w:t>Name:</w:t>
      </w:r>
      <w:r w:rsidR="009F43B5">
        <w:rPr>
          <w:rFonts w:ascii="Times New Roman" w:eastAsia="Times New Roman" w:hAnsi="Times New Roman" w:cs="Times New Roman"/>
          <w:b/>
          <w:bCs/>
          <w:kern w:val="0"/>
          <w:sz w:val="20"/>
          <w:szCs w:val="20"/>
          <w:u w:color="242424"/>
          <w:lang w:eastAsia="en-IN"/>
          <w14:ligatures w14:val="none"/>
        </w:rPr>
        <w:t xml:space="preserve"> </w:t>
      </w:r>
      <w:r w:rsidR="00F35D9B" w:rsidRPr="006B20AE">
        <w:rPr>
          <w:rFonts w:ascii="Times New Roman" w:eastAsia="Times New Roman" w:hAnsi="Times New Roman" w:cs="Times New Roman"/>
          <w:kern w:val="0"/>
          <w:sz w:val="20"/>
          <w:szCs w:val="20"/>
          <w:u w:color="242424"/>
          <w:lang w:eastAsia="en-IN"/>
          <w14:ligatures w14:val="none"/>
        </w:rPr>
        <w:t xml:space="preserve">AIM                   </w:t>
      </w:r>
      <w:r w:rsidR="00F35D9B" w:rsidRPr="006B20AE">
        <w:rPr>
          <w:rFonts w:ascii="Times New Roman" w:eastAsia="Times New Roman" w:hAnsi="Times New Roman" w:cs="Times New Roman"/>
          <w:b/>
          <w:bCs/>
          <w:kern w:val="0"/>
          <w:sz w:val="20"/>
          <w:szCs w:val="20"/>
          <w:u w:color="242424"/>
          <w:lang w:eastAsia="en-IN"/>
          <w14:ligatures w14:val="none"/>
        </w:rPr>
        <w:t xml:space="preserve">Duration: - </w:t>
      </w:r>
      <w:r w:rsidR="00F35D9B" w:rsidRPr="006B20AE">
        <w:rPr>
          <w:rFonts w:ascii="Times New Roman" w:eastAsia="Times New Roman" w:hAnsi="Times New Roman" w:cs="Times New Roman"/>
          <w:kern w:val="0"/>
          <w:sz w:val="20"/>
          <w:szCs w:val="20"/>
          <w:u w:color="242424"/>
          <w:lang w:eastAsia="en-IN"/>
          <w14:ligatures w14:val="none"/>
        </w:rPr>
        <w:t>July 2024 to Present</w:t>
      </w:r>
      <w:r w:rsidR="00F35D9B" w:rsidRPr="006B20AE">
        <w:rPr>
          <w:rFonts w:ascii="Times New Roman" w:eastAsia="Times New Roman" w:hAnsi="Times New Roman" w:cs="Times New Roman"/>
          <w:kern w:val="0"/>
          <w:sz w:val="20"/>
          <w:szCs w:val="20"/>
          <w:u w:color="242424"/>
          <w:lang w:eastAsia="en-IN"/>
          <w14:ligatures w14:val="none"/>
        </w:rPr>
        <w:br/>
        <w:t xml:space="preserve">                                                                                                         </w:t>
      </w:r>
      <w:r w:rsidR="006B20AE">
        <w:rPr>
          <w:rFonts w:ascii="Times New Roman" w:eastAsia="Times New Roman" w:hAnsi="Times New Roman" w:cs="Times New Roman"/>
          <w:kern w:val="0"/>
          <w:sz w:val="20"/>
          <w:szCs w:val="20"/>
          <w:u w:color="242424"/>
          <w:lang w:eastAsia="en-IN"/>
          <w14:ligatures w14:val="none"/>
        </w:rPr>
        <w:t xml:space="preserve">                   </w:t>
      </w:r>
      <w:proofErr w:type="gramStart"/>
      <w:r w:rsidR="006B20AE">
        <w:rPr>
          <w:rFonts w:ascii="Times New Roman" w:eastAsia="Times New Roman" w:hAnsi="Times New Roman" w:cs="Times New Roman"/>
          <w:kern w:val="0"/>
          <w:sz w:val="20"/>
          <w:szCs w:val="20"/>
          <w:u w:color="242424"/>
          <w:lang w:eastAsia="en-IN"/>
          <w14:ligatures w14:val="none"/>
        </w:rPr>
        <w:t xml:space="preserve"> </w:t>
      </w:r>
      <w:r w:rsidR="00361EEF" w:rsidRPr="006B20AE">
        <w:rPr>
          <w:rFonts w:ascii="Times New Roman" w:eastAsia="Times New Roman" w:hAnsi="Times New Roman" w:cs="Times New Roman"/>
          <w:kern w:val="0"/>
          <w:sz w:val="20"/>
          <w:szCs w:val="20"/>
          <w:u w:color="242424"/>
          <w:lang w:eastAsia="en-IN"/>
          <w14:ligatures w14:val="none"/>
        </w:rPr>
        <w:t xml:space="preserve">  (</w:t>
      </w:r>
      <w:proofErr w:type="gramEnd"/>
      <w:r w:rsidR="00F35D9B" w:rsidRPr="006B20AE">
        <w:rPr>
          <w:rFonts w:ascii="Times New Roman" w:eastAsia="Times New Roman" w:hAnsi="Times New Roman" w:cs="Times New Roman"/>
          <w:kern w:val="0"/>
          <w:sz w:val="20"/>
          <w:szCs w:val="20"/>
          <w:u w:color="242424"/>
          <w:lang w:eastAsia="en-IN"/>
          <w14:ligatures w14:val="none"/>
        </w:rPr>
        <w:t>12 Months)</w:t>
      </w:r>
    </w:p>
    <w:p w14:paraId="6A251D8D" w14:textId="4865C786" w:rsidR="008A376D" w:rsidRPr="00782152" w:rsidRDefault="00F35D9B" w:rsidP="008A376D">
      <w:pPr>
        <w:pStyle w:val="NoSpacing"/>
        <w:ind w:left="-284"/>
        <w:rPr>
          <w:sz w:val="20"/>
          <w:szCs w:val="20"/>
          <w:u w:color="242424"/>
        </w:rPr>
      </w:pPr>
      <w:r w:rsidRPr="006B20AE">
        <w:rPr>
          <w:rFonts w:ascii="Times New Roman" w:eastAsia="Times New Roman" w:hAnsi="Times New Roman" w:cs="Times New Roman"/>
          <w:b/>
          <w:bCs/>
          <w:kern w:val="0"/>
          <w:sz w:val="20"/>
          <w:szCs w:val="20"/>
          <w:u w:color="242424"/>
          <w:lang w:eastAsia="en-IN"/>
          <w14:ligatures w14:val="none"/>
        </w:rPr>
        <w:t xml:space="preserve">Methodology: - </w:t>
      </w:r>
      <w:r w:rsidRPr="006B20AE">
        <w:rPr>
          <w:rFonts w:ascii="Times New Roman" w:eastAsia="Times New Roman" w:hAnsi="Times New Roman" w:cs="Times New Roman"/>
          <w:kern w:val="0"/>
          <w:sz w:val="20"/>
          <w:szCs w:val="20"/>
          <w:u w:color="242424"/>
          <w:lang w:eastAsia="en-IN"/>
          <w14:ligatures w14:val="none"/>
        </w:rPr>
        <w:t xml:space="preserve">Agile                                            </w:t>
      </w:r>
      <w:r w:rsidR="006B20AE">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b/>
          <w:bCs/>
          <w:kern w:val="0"/>
          <w:sz w:val="20"/>
          <w:szCs w:val="20"/>
          <w:u w:color="242424"/>
          <w:lang w:eastAsia="en-IN"/>
          <w14:ligatures w14:val="none"/>
        </w:rPr>
        <w:t xml:space="preserve">Tools Worked on: - </w:t>
      </w:r>
      <w:r w:rsidRPr="006B20AE">
        <w:rPr>
          <w:rFonts w:ascii="Times New Roman" w:eastAsia="Times New Roman" w:hAnsi="Times New Roman" w:cs="Times New Roman"/>
          <w:kern w:val="0"/>
          <w:sz w:val="20"/>
          <w:szCs w:val="20"/>
          <w:u w:color="242424"/>
          <w:lang w:eastAsia="en-IN"/>
          <w14:ligatures w14:val="none"/>
        </w:rPr>
        <w:t>SQL, JIRA,</w:t>
      </w:r>
      <w:r w:rsidRPr="006B20AE">
        <w:rPr>
          <w:rFonts w:ascii="Times New Roman" w:eastAsia="Times New Roman" w:hAnsi="Times New Roman" w:cs="Times New Roman"/>
          <w:kern w:val="0"/>
          <w:sz w:val="20"/>
          <w:szCs w:val="20"/>
          <w:u w:color="242424"/>
          <w:lang w:eastAsia="en-IN"/>
          <w14:ligatures w14:val="none"/>
        </w:rPr>
        <w:br/>
        <w:t xml:space="preserve">                                                                                                            </w:t>
      </w:r>
      <w:r w:rsidR="006B20AE">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kern w:val="0"/>
          <w:sz w:val="20"/>
          <w:szCs w:val="20"/>
          <w:u w:color="242424"/>
          <w:lang w:eastAsia="en-IN"/>
          <w14:ligatures w14:val="none"/>
        </w:rPr>
        <w:t xml:space="preserve">  Scrum, Power BI</w:t>
      </w:r>
      <w:r w:rsidR="00361EEF" w:rsidRPr="006B20AE">
        <w:rPr>
          <w:rFonts w:ascii="Times New Roman" w:eastAsia="Times New Roman" w:hAnsi="Times New Roman" w:cs="Times New Roman"/>
          <w:kern w:val="0"/>
          <w:sz w:val="20"/>
          <w:szCs w:val="20"/>
          <w:u w:color="242424"/>
          <w:lang w:eastAsia="en-IN"/>
          <w14:ligatures w14:val="none"/>
        </w:rPr>
        <w:br/>
      </w:r>
      <w:r w:rsidR="00361EEF" w:rsidRPr="006B20AE">
        <w:rPr>
          <w:rFonts w:ascii="Times New Roman" w:eastAsia="Times New Roman" w:hAnsi="Times New Roman" w:cs="Times New Roman"/>
          <w:b/>
          <w:bCs/>
          <w:kern w:val="0"/>
          <w:sz w:val="20"/>
          <w:szCs w:val="20"/>
          <w:u w:color="242424"/>
          <w:lang w:eastAsia="en-IN"/>
          <w14:ligatures w14:val="none"/>
        </w:rPr>
        <w:t xml:space="preserve">Project Domain: - </w:t>
      </w:r>
      <w:r w:rsidR="00B357E1">
        <w:rPr>
          <w:rFonts w:ascii="Times New Roman" w:eastAsia="Times New Roman" w:hAnsi="Times New Roman" w:cs="Times New Roman"/>
          <w:kern w:val="0"/>
          <w:sz w:val="20"/>
          <w:szCs w:val="20"/>
          <w:u w:color="242424"/>
          <w:lang w:eastAsia="en-IN"/>
          <w14:ligatures w14:val="none"/>
        </w:rPr>
        <w:t xml:space="preserve">Hettich India Pvt Ltd </w:t>
      </w:r>
      <w:r w:rsidR="009F43B5">
        <w:rPr>
          <w:rFonts w:ascii="Times New Roman" w:eastAsia="Times New Roman" w:hAnsi="Times New Roman" w:cs="Times New Roman"/>
          <w:kern w:val="0"/>
          <w:sz w:val="20"/>
          <w:szCs w:val="20"/>
          <w:u w:color="242424"/>
          <w:lang w:eastAsia="en-IN"/>
          <w14:ligatures w14:val="none"/>
        </w:rPr>
        <w:t xml:space="preserve">                         </w:t>
      </w:r>
      <w:r w:rsidR="00361EEF" w:rsidRPr="006B20AE">
        <w:rPr>
          <w:rFonts w:ascii="Times New Roman" w:hAnsi="Times New Roman" w:cs="Times New Roman"/>
          <w:b/>
          <w:bCs/>
          <w:sz w:val="20"/>
          <w:szCs w:val="20"/>
          <w:u w:color="242424"/>
        </w:rPr>
        <w:t>Role: -</w:t>
      </w:r>
      <w:r w:rsidR="00361EEF" w:rsidRPr="006B20AE">
        <w:rPr>
          <w:rFonts w:ascii="Times New Roman" w:hAnsi="Times New Roman" w:cs="Times New Roman"/>
          <w:sz w:val="20"/>
          <w:szCs w:val="20"/>
          <w:u w:color="242424"/>
        </w:rPr>
        <w:t xml:space="preserve"> Business Analyst</w:t>
      </w:r>
      <w:r w:rsidR="006D4D32">
        <w:rPr>
          <w:rFonts w:ascii="Times New Roman" w:hAnsi="Times New Roman" w:cs="Times New Roman"/>
          <w:sz w:val="20"/>
          <w:szCs w:val="20"/>
          <w:u w:color="242424"/>
        </w:rPr>
        <w:br/>
      </w:r>
      <w:r w:rsidR="005A3BF3">
        <w:rPr>
          <w:rFonts w:ascii="Times New Roman" w:hAnsi="Times New Roman" w:cs="Times New Roman"/>
          <w:b/>
          <w:bCs/>
          <w:sz w:val="24"/>
          <w:szCs w:val="24"/>
          <w:u w:val="thick" w:color="242424"/>
        </w:rPr>
        <w:br/>
      </w:r>
      <w:r w:rsidR="005A3BF3" w:rsidRPr="005A3BF3">
        <w:rPr>
          <w:rFonts w:ascii="Times New Roman" w:hAnsi="Times New Roman" w:cs="Times New Roman"/>
          <w:b/>
          <w:bCs/>
          <w:sz w:val="24"/>
          <w:szCs w:val="24"/>
          <w:u w:color="242424"/>
        </w:rPr>
        <w:t>Key Expectations:</w:t>
      </w:r>
      <w:r w:rsidR="00DF4D2F" w:rsidRPr="005A3BF3">
        <w:rPr>
          <w:rFonts w:ascii="Times New Roman" w:hAnsi="Times New Roman" w:cs="Times New Roman"/>
          <w:b/>
          <w:bCs/>
          <w:sz w:val="24"/>
          <w:szCs w:val="24"/>
          <w:u w:color="242424"/>
        </w:rPr>
        <w:br/>
      </w:r>
      <w:r w:rsidR="008A376D" w:rsidRPr="00782152">
        <w:rPr>
          <w:sz w:val="20"/>
          <w:szCs w:val="20"/>
          <w:u w:color="242424"/>
        </w:rPr>
        <w:t>Facilitated stakeholder collaboration across cross-functional teams to ensure seamless implementation of AIM.</w:t>
      </w:r>
    </w:p>
    <w:p w14:paraId="2CEBAA94" w14:textId="474E64CB"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Practiced Agile methodologies, actively contributing to sprint planning, backlog grooming, and daily stand-ups.</w:t>
      </w:r>
    </w:p>
    <w:p w14:paraId="67FBA902" w14:textId="257DA341"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 xml:space="preserve">Led Agile requirement </w:t>
      </w:r>
      <w:proofErr w:type="gramStart"/>
      <w:r w:rsidRPr="00782152">
        <w:rPr>
          <w:rFonts w:ascii="Times New Roman" w:hAnsi="Times New Roman" w:cs="Times New Roman"/>
          <w:sz w:val="20"/>
          <w:szCs w:val="20"/>
          <w:u w:color="242424"/>
        </w:rPr>
        <w:t>capture</w:t>
      </w:r>
      <w:proofErr w:type="gramEnd"/>
      <w:r w:rsidRPr="00782152">
        <w:rPr>
          <w:rFonts w:ascii="Times New Roman" w:hAnsi="Times New Roman" w:cs="Times New Roman"/>
          <w:sz w:val="20"/>
          <w:szCs w:val="20"/>
          <w:u w:color="242424"/>
        </w:rPr>
        <w:t xml:space="preserve"> by translating business needs into clear, actionable user stories and acceptance criteria.</w:t>
      </w:r>
    </w:p>
    <w:p w14:paraId="3C8FA93D" w14:textId="5FECB07B"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Reengineered business processes to optimize field sales workflows and improve efficiency through automation.</w:t>
      </w:r>
    </w:p>
    <w:p w14:paraId="6E5C5822" w14:textId="163B3D8C"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Supported Salesforce Service Cloud setup for streamlined customer service and real-time ticket tracking.</w:t>
      </w:r>
    </w:p>
    <w:p w14:paraId="67ADFB6C" w14:textId="79B4D5AF"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Assisted the PO in product backlog management, aligning priorities with business goals and sprint capacity.</w:t>
      </w:r>
    </w:p>
    <w:p w14:paraId="18934DCE" w14:textId="297692C3"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Contributed to product ownership by validating deliverables and ensuring alignment with end-user needs.</w:t>
      </w:r>
    </w:p>
    <w:p w14:paraId="661C9D11" w14:textId="44E903CD" w:rsidR="008A376D" w:rsidRPr="00782152" w:rsidRDefault="008A376D" w:rsidP="008A376D">
      <w:pPr>
        <w:pStyle w:val="NoSpacing"/>
        <w:ind w:left="-284"/>
        <w:rPr>
          <w:rFonts w:ascii="Times New Roman" w:hAnsi="Times New Roman" w:cs="Times New Roman"/>
          <w:sz w:val="20"/>
          <w:szCs w:val="20"/>
          <w:u w:color="242424"/>
        </w:rPr>
      </w:pPr>
      <w:r w:rsidRPr="00782152">
        <w:rPr>
          <w:rFonts w:ascii="Times New Roman" w:hAnsi="Times New Roman" w:cs="Times New Roman"/>
          <w:sz w:val="20"/>
          <w:szCs w:val="20"/>
          <w:u w:color="242424"/>
        </w:rPr>
        <w:t>Created interactive Power BI dashboards to monitor sales performance and adoption metrics.</w:t>
      </w:r>
    </w:p>
    <w:p w14:paraId="4ED0F09F" w14:textId="77777777" w:rsidR="009F43B5" w:rsidRDefault="009F43B5" w:rsidP="00596DD5">
      <w:pPr>
        <w:pStyle w:val="NoSpacing"/>
        <w:rPr>
          <w:rFonts w:ascii="Times New Roman" w:eastAsia="Times New Roman" w:hAnsi="Times New Roman" w:cs="Times New Roman"/>
          <w:kern w:val="0"/>
          <w:u w:color="242424"/>
          <w:lang w:eastAsia="en-IN"/>
          <w14:ligatures w14:val="none"/>
        </w:rPr>
      </w:pPr>
    </w:p>
    <w:p w14:paraId="4077EF5A" w14:textId="5EB01FDF" w:rsidR="009F43B5" w:rsidRPr="006B20AE" w:rsidRDefault="009F43B5" w:rsidP="009F43B5">
      <w:pPr>
        <w:pStyle w:val="NoSpacing"/>
        <w:ind w:left="-284"/>
        <w:jc w:val="both"/>
        <w:rPr>
          <w:rFonts w:ascii="Times New Roman" w:eastAsia="Times New Roman" w:hAnsi="Times New Roman" w:cs="Times New Roman"/>
          <w:kern w:val="0"/>
          <w:sz w:val="20"/>
          <w:szCs w:val="20"/>
          <w:u w:color="242424"/>
          <w:lang w:eastAsia="en-IN"/>
          <w14:ligatures w14:val="none"/>
        </w:rPr>
      </w:pPr>
      <w:r w:rsidRPr="006B20AE">
        <w:rPr>
          <w:rFonts w:ascii="Times New Roman" w:eastAsia="Times New Roman" w:hAnsi="Times New Roman" w:cs="Times New Roman"/>
          <w:b/>
          <w:bCs/>
          <w:kern w:val="0"/>
          <w:sz w:val="20"/>
          <w:szCs w:val="20"/>
          <w:u w:color="242424"/>
          <w:lang w:eastAsia="en-IN"/>
          <w14:ligatures w14:val="none"/>
        </w:rPr>
        <w:t>Project Name:</w:t>
      </w:r>
      <w:r w:rsidR="005338D3">
        <w:rPr>
          <w:rFonts w:ascii="Times New Roman" w:eastAsia="Times New Roman" w:hAnsi="Times New Roman" w:cs="Times New Roman"/>
          <w:kern w:val="0"/>
          <w:sz w:val="20"/>
          <w:szCs w:val="20"/>
          <w:u w:color="242424"/>
          <w:lang w:eastAsia="en-IN"/>
          <w14:ligatures w14:val="none"/>
        </w:rPr>
        <w:t xml:space="preserve"> Enhancement of CRM</w:t>
      </w:r>
      <w:r w:rsidRPr="006B20AE">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b/>
          <w:bCs/>
          <w:kern w:val="0"/>
          <w:sz w:val="20"/>
          <w:szCs w:val="20"/>
          <w:u w:color="242424"/>
          <w:lang w:eastAsia="en-IN"/>
          <w14:ligatures w14:val="none"/>
        </w:rPr>
        <w:t xml:space="preserve">Duration: - </w:t>
      </w:r>
      <w:r w:rsidR="005338D3">
        <w:rPr>
          <w:rFonts w:ascii="Times New Roman" w:eastAsia="Times New Roman" w:hAnsi="Times New Roman" w:cs="Times New Roman"/>
          <w:kern w:val="0"/>
          <w:sz w:val="20"/>
          <w:szCs w:val="20"/>
          <w:u w:color="242424"/>
          <w:lang w:eastAsia="en-IN"/>
          <w14:ligatures w14:val="none"/>
        </w:rPr>
        <w:t>Feb</w:t>
      </w:r>
      <w:r w:rsidRPr="006B20AE">
        <w:rPr>
          <w:rFonts w:ascii="Times New Roman" w:eastAsia="Times New Roman" w:hAnsi="Times New Roman" w:cs="Times New Roman"/>
          <w:kern w:val="0"/>
          <w:sz w:val="20"/>
          <w:szCs w:val="20"/>
          <w:u w:color="242424"/>
          <w:lang w:eastAsia="en-IN"/>
          <w14:ligatures w14:val="none"/>
        </w:rPr>
        <w:t xml:space="preserve"> 2024 to </w:t>
      </w:r>
      <w:r w:rsidR="005338D3">
        <w:rPr>
          <w:rFonts w:ascii="Times New Roman" w:eastAsia="Times New Roman" w:hAnsi="Times New Roman" w:cs="Times New Roman"/>
          <w:kern w:val="0"/>
          <w:sz w:val="20"/>
          <w:szCs w:val="20"/>
          <w:u w:color="242424"/>
          <w:lang w:eastAsia="en-IN"/>
          <w14:ligatures w14:val="none"/>
        </w:rPr>
        <w:t>July 202</w:t>
      </w:r>
      <w:r w:rsidR="00150E0B">
        <w:rPr>
          <w:rFonts w:ascii="Times New Roman" w:eastAsia="Times New Roman" w:hAnsi="Times New Roman" w:cs="Times New Roman"/>
          <w:kern w:val="0"/>
          <w:sz w:val="20"/>
          <w:szCs w:val="20"/>
          <w:u w:color="242424"/>
          <w:lang w:eastAsia="en-IN"/>
          <w14:ligatures w14:val="none"/>
        </w:rPr>
        <w:t>4</w:t>
      </w:r>
      <w:r w:rsidRPr="006B20AE">
        <w:rPr>
          <w:rFonts w:ascii="Times New Roman" w:eastAsia="Times New Roman" w:hAnsi="Times New Roman" w:cs="Times New Roman"/>
          <w:kern w:val="0"/>
          <w:sz w:val="20"/>
          <w:szCs w:val="20"/>
          <w:u w:color="242424"/>
          <w:lang w:eastAsia="en-IN"/>
          <w14:ligatures w14:val="none"/>
        </w:rPr>
        <w:br/>
        <w:t xml:space="preserve">                                                                                                         </w:t>
      </w:r>
      <w:r>
        <w:rPr>
          <w:rFonts w:ascii="Times New Roman" w:eastAsia="Times New Roman" w:hAnsi="Times New Roman" w:cs="Times New Roman"/>
          <w:kern w:val="0"/>
          <w:sz w:val="20"/>
          <w:szCs w:val="20"/>
          <w:u w:color="242424"/>
          <w:lang w:eastAsia="en-IN"/>
          <w14:ligatures w14:val="none"/>
        </w:rPr>
        <w:t xml:space="preserve">                   </w:t>
      </w:r>
      <w:proofErr w:type="gramStart"/>
      <w:r>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kern w:val="0"/>
          <w:sz w:val="20"/>
          <w:szCs w:val="20"/>
          <w:u w:color="242424"/>
          <w:lang w:eastAsia="en-IN"/>
          <w14:ligatures w14:val="none"/>
        </w:rPr>
        <w:t xml:space="preserve">  (</w:t>
      </w:r>
      <w:proofErr w:type="gramEnd"/>
      <w:r w:rsidR="005338D3">
        <w:rPr>
          <w:rFonts w:ascii="Times New Roman" w:eastAsia="Times New Roman" w:hAnsi="Times New Roman" w:cs="Times New Roman"/>
          <w:kern w:val="0"/>
          <w:sz w:val="20"/>
          <w:szCs w:val="20"/>
          <w:u w:color="242424"/>
          <w:lang w:eastAsia="en-IN"/>
          <w14:ligatures w14:val="none"/>
        </w:rPr>
        <w:t>05 Months)</w:t>
      </w:r>
    </w:p>
    <w:p w14:paraId="1F15EF74" w14:textId="68227413" w:rsidR="009F43B5" w:rsidRPr="006D4D32" w:rsidRDefault="009F43B5" w:rsidP="009F43B5">
      <w:pPr>
        <w:pStyle w:val="NoSpacing"/>
        <w:ind w:left="-284"/>
        <w:rPr>
          <w:rFonts w:ascii="Times New Roman" w:eastAsia="Times New Roman" w:hAnsi="Times New Roman" w:cs="Times New Roman"/>
          <w:kern w:val="0"/>
          <w:u w:color="242424"/>
          <w:lang w:eastAsia="en-IN"/>
          <w14:ligatures w14:val="none"/>
        </w:rPr>
      </w:pPr>
      <w:r w:rsidRPr="006B20AE">
        <w:rPr>
          <w:rFonts w:ascii="Times New Roman" w:eastAsia="Times New Roman" w:hAnsi="Times New Roman" w:cs="Times New Roman"/>
          <w:b/>
          <w:bCs/>
          <w:kern w:val="0"/>
          <w:sz w:val="20"/>
          <w:szCs w:val="20"/>
          <w:u w:color="242424"/>
          <w:lang w:eastAsia="en-IN"/>
          <w14:ligatures w14:val="none"/>
        </w:rPr>
        <w:t xml:space="preserve">Methodology: - </w:t>
      </w:r>
      <w:r w:rsidR="005338D3">
        <w:rPr>
          <w:rFonts w:ascii="Times New Roman" w:eastAsia="Times New Roman" w:hAnsi="Times New Roman" w:cs="Times New Roman"/>
          <w:kern w:val="0"/>
          <w:sz w:val="20"/>
          <w:szCs w:val="20"/>
          <w:u w:color="242424"/>
          <w:lang w:eastAsia="en-IN"/>
          <w14:ligatures w14:val="none"/>
        </w:rPr>
        <w:t>water Fall</w:t>
      </w:r>
      <w:r w:rsidRPr="006B20AE">
        <w:rPr>
          <w:rFonts w:ascii="Times New Roman" w:eastAsia="Times New Roman" w:hAnsi="Times New Roman" w:cs="Times New Roman"/>
          <w:kern w:val="0"/>
          <w:sz w:val="20"/>
          <w:szCs w:val="20"/>
          <w:u w:color="242424"/>
          <w:lang w:eastAsia="en-IN"/>
          <w14:ligatures w14:val="none"/>
        </w:rPr>
        <w:t xml:space="preserve">                                           </w:t>
      </w:r>
      <w:r>
        <w:rPr>
          <w:rFonts w:ascii="Times New Roman" w:eastAsia="Times New Roman" w:hAnsi="Times New Roman" w:cs="Times New Roman"/>
          <w:kern w:val="0"/>
          <w:sz w:val="20"/>
          <w:szCs w:val="20"/>
          <w:u w:color="242424"/>
          <w:lang w:eastAsia="en-IN"/>
          <w14:ligatures w14:val="none"/>
        </w:rPr>
        <w:t xml:space="preserve">    </w:t>
      </w:r>
      <w:r w:rsidR="004069FB" w:rsidRPr="004069FB">
        <w:rPr>
          <w:rFonts w:ascii="Times New Roman" w:eastAsia="Times New Roman" w:hAnsi="Times New Roman" w:cs="Times New Roman"/>
          <w:b/>
          <w:bCs/>
          <w:kern w:val="0"/>
          <w:sz w:val="20"/>
          <w:szCs w:val="20"/>
          <w:u w:color="242424"/>
          <w:lang w:eastAsia="en-IN"/>
          <w14:ligatures w14:val="none"/>
        </w:rPr>
        <w:t xml:space="preserve">Tools worked </w:t>
      </w:r>
      <w:proofErr w:type="gramStart"/>
      <w:r w:rsidR="004069FB" w:rsidRPr="004069FB">
        <w:rPr>
          <w:rFonts w:ascii="Times New Roman" w:eastAsia="Times New Roman" w:hAnsi="Times New Roman" w:cs="Times New Roman"/>
          <w:b/>
          <w:bCs/>
          <w:kern w:val="0"/>
          <w:sz w:val="20"/>
          <w:szCs w:val="20"/>
          <w:u w:color="242424"/>
          <w:lang w:eastAsia="en-IN"/>
          <w14:ligatures w14:val="none"/>
        </w:rPr>
        <w:t>on:-</w:t>
      </w:r>
      <w:proofErr w:type="gramEnd"/>
      <w:r w:rsidR="004069FB">
        <w:rPr>
          <w:rFonts w:ascii="Times New Roman" w:eastAsia="Times New Roman" w:hAnsi="Times New Roman" w:cs="Times New Roman"/>
          <w:kern w:val="0"/>
          <w:sz w:val="20"/>
          <w:szCs w:val="20"/>
          <w:u w:color="242424"/>
          <w:lang w:eastAsia="en-IN"/>
          <w14:ligatures w14:val="none"/>
        </w:rPr>
        <w:t xml:space="preserve"> Excel</w:t>
      </w:r>
      <w:r>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kern w:val="0"/>
          <w:sz w:val="20"/>
          <w:szCs w:val="20"/>
          <w:u w:color="242424"/>
          <w:lang w:eastAsia="en-IN"/>
          <w14:ligatures w14:val="none"/>
        </w:rPr>
        <w:br/>
        <w:t xml:space="preserve">                                                                                                            </w:t>
      </w:r>
      <w:r>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eastAsia="Times New Roman" w:hAnsi="Times New Roman" w:cs="Times New Roman"/>
          <w:kern w:val="0"/>
          <w:sz w:val="20"/>
          <w:szCs w:val="20"/>
          <w:u w:color="242424"/>
          <w:lang w:eastAsia="en-IN"/>
          <w14:ligatures w14:val="none"/>
        </w:rPr>
        <w:br/>
      </w:r>
      <w:r w:rsidRPr="006B20AE">
        <w:rPr>
          <w:rFonts w:ascii="Times New Roman" w:eastAsia="Times New Roman" w:hAnsi="Times New Roman" w:cs="Times New Roman"/>
          <w:b/>
          <w:bCs/>
          <w:kern w:val="0"/>
          <w:sz w:val="20"/>
          <w:szCs w:val="20"/>
          <w:u w:color="242424"/>
          <w:lang w:eastAsia="en-IN"/>
          <w14:ligatures w14:val="none"/>
        </w:rPr>
        <w:t xml:space="preserve">Project Domain: - </w:t>
      </w:r>
      <w:r w:rsidR="00B357E1">
        <w:rPr>
          <w:rFonts w:ascii="Times New Roman" w:eastAsia="Times New Roman" w:hAnsi="Times New Roman" w:cs="Times New Roman"/>
          <w:kern w:val="0"/>
          <w:sz w:val="20"/>
          <w:szCs w:val="20"/>
          <w:u w:color="242424"/>
          <w:lang w:eastAsia="en-IN"/>
          <w14:ligatures w14:val="none"/>
        </w:rPr>
        <w:t>Foundit.ai</w:t>
      </w:r>
      <w:r>
        <w:rPr>
          <w:rFonts w:ascii="Times New Roman" w:eastAsia="Times New Roman" w:hAnsi="Times New Roman" w:cs="Times New Roman"/>
          <w:kern w:val="0"/>
          <w:sz w:val="20"/>
          <w:szCs w:val="20"/>
          <w:u w:color="242424"/>
          <w:lang w:eastAsia="en-IN"/>
          <w14:ligatures w14:val="none"/>
        </w:rPr>
        <w:t xml:space="preserve">                          </w:t>
      </w:r>
      <w:r w:rsidRPr="006B20AE">
        <w:rPr>
          <w:rFonts w:ascii="Times New Roman" w:hAnsi="Times New Roman" w:cs="Times New Roman"/>
          <w:b/>
          <w:bCs/>
          <w:sz w:val="20"/>
          <w:szCs w:val="20"/>
          <w:u w:color="242424"/>
        </w:rPr>
        <w:t xml:space="preserve">   </w:t>
      </w:r>
      <w:r w:rsidRPr="006B20AE">
        <w:rPr>
          <w:rFonts w:ascii="Times New Roman" w:hAnsi="Times New Roman" w:cs="Times New Roman"/>
          <w:sz w:val="20"/>
          <w:szCs w:val="20"/>
          <w:u w:color="242424"/>
        </w:rPr>
        <w:t xml:space="preserve"> </w:t>
      </w:r>
      <w:r w:rsidR="004069FB">
        <w:rPr>
          <w:rFonts w:ascii="Times New Roman" w:hAnsi="Times New Roman" w:cs="Times New Roman"/>
          <w:sz w:val="20"/>
          <w:szCs w:val="20"/>
          <w:u w:color="242424"/>
        </w:rPr>
        <w:t xml:space="preserve">            </w:t>
      </w:r>
      <w:r w:rsidR="004069FB" w:rsidRPr="006B20AE">
        <w:rPr>
          <w:rFonts w:ascii="Times New Roman" w:hAnsi="Times New Roman" w:cs="Times New Roman"/>
          <w:b/>
          <w:bCs/>
          <w:sz w:val="20"/>
          <w:szCs w:val="20"/>
          <w:u w:color="242424"/>
        </w:rPr>
        <w:t>Role: -</w:t>
      </w:r>
      <w:r w:rsidR="004069FB" w:rsidRPr="006B20AE">
        <w:rPr>
          <w:rFonts w:ascii="Times New Roman" w:hAnsi="Times New Roman" w:cs="Times New Roman"/>
          <w:sz w:val="20"/>
          <w:szCs w:val="20"/>
          <w:u w:color="242424"/>
        </w:rPr>
        <w:t xml:space="preserve"> Business Analyst</w:t>
      </w:r>
    </w:p>
    <w:p w14:paraId="6F13F086" w14:textId="53745178" w:rsidR="00DF4D2F" w:rsidRDefault="00150E0B" w:rsidP="00093E79">
      <w:pPr>
        <w:pStyle w:val="NoSpacing"/>
        <w:ind w:left="-284"/>
        <w:rPr>
          <w:rFonts w:ascii="Times New Roman" w:hAnsi="Times New Roman" w:cs="Times New Roman"/>
          <w:b/>
          <w:bCs/>
          <w:sz w:val="24"/>
          <w:szCs w:val="24"/>
          <w:u w:color="242424"/>
        </w:rPr>
      </w:pPr>
      <w:r w:rsidRPr="005A3BF3">
        <w:rPr>
          <w:rFonts w:ascii="Times New Roman" w:hAnsi="Times New Roman" w:cs="Times New Roman"/>
          <w:b/>
          <w:bCs/>
          <w:sz w:val="24"/>
          <w:szCs w:val="24"/>
          <w:u w:color="242424"/>
        </w:rPr>
        <w:t>Key Expectations:</w:t>
      </w:r>
      <w:r>
        <w:rPr>
          <w:rFonts w:ascii="Times New Roman" w:hAnsi="Times New Roman" w:cs="Times New Roman"/>
          <w:b/>
          <w:bCs/>
          <w:sz w:val="24"/>
          <w:szCs w:val="24"/>
          <w:u w:color="242424"/>
        </w:rPr>
        <w:br/>
      </w:r>
    </w:p>
    <w:p w14:paraId="6A1534D1" w14:textId="77777777" w:rsid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Led </w:t>
      </w:r>
      <w:r w:rsidRPr="00782152">
        <w:rPr>
          <w:rFonts w:ascii="Times New Roman" w:eastAsia="Times New Roman" w:hAnsi="Times New Roman" w:cs="Times New Roman"/>
          <w:kern w:val="0"/>
          <w:u w:color="242424"/>
          <w:lang w:eastAsia="en-IN"/>
          <w14:ligatures w14:val="none"/>
        </w:rPr>
        <w:t>elicitation of requirements</w:t>
      </w:r>
      <w:r w:rsidRPr="00093E79">
        <w:rPr>
          <w:rFonts w:ascii="Times New Roman" w:eastAsia="Times New Roman" w:hAnsi="Times New Roman" w:cs="Times New Roman"/>
          <w:kern w:val="0"/>
          <w:u w:color="242424"/>
          <w:lang w:eastAsia="en-IN"/>
          <w14:ligatures w14:val="none"/>
        </w:rPr>
        <w:t xml:space="preserve"> through stakeholder interviews, document analysis, and workshops to capture detailed business needs.</w:t>
      </w:r>
    </w:p>
    <w:p w14:paraId="652137F0"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3283B91"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918EFCA"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36AEC50"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04C129C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CEE68C5"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070F90F"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1BA9DB0"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C3B0166"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CF129E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9B24EDF"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A89FBCC"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9B13DA8"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60BB01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06F725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2DA41BC"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2E6DE4E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09EB72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259A7A1"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6F731D1"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E13F1CC"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3BB9970"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00309C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FF1C5FD"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A26528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B67DF8B"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0C7639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6F907FF"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F8C342B"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5B805C7"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489448B"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232B13B8"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0AC66B27"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AC2BCCC"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D6CF34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8BF3F7C"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3B57F51"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D92F533"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FB1DD3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FA10DB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3615834"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12F8F0A"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1AE337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6610F03F"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B2C2484"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B43E3B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53CC0C1"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247EA2C3"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6C1935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424F9BEB"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B7EEC95"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0999F0AD"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40B9087"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AD04752"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E95ACBE"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73533E9"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BA22C63"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71A2E864"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3259C1C7"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17ABAA93" w14:textId="77777777" w:rsidR="00596DD5" w:rsidRDefault="00596DD5" w:rsidP="00596DD5">
      <w:pPr>
        <w:pStyle w:val="NoSpacing"/>
        <w:rPr>
          <w:rFonts w:ascii="Times New Roman" w:eastAsia="Times New Roman" w:hAnsi="Times New Roman" w:cs="Times New Roman"/>
          <w:kern w:val="0"/>
          <w:u w:color="242424"/>
          <w:lang w:eastAsia="en-IN"/>
          <w14:ligatures w14:val="none"/>
        </w:rPr>
      </w:pPr>
    </w:p>
    <w:p w14:paraId="5AE07668" w14:textId="77777777" w:rsidR="00596DD5" w:rsidRPr="00093E79" w:rsidRDefault="00596DD5" w:rsidP="00596DD5">
      <w:pPr>
        <w:pStyle w:val="NoSpacing"/>
        <w:rPr>
          <w:rFonts w:ascii="Times New Roman" w:eastAsia="Times New Roman" w:hAnsi="Times New Roman" w:cs="Times New Roman"/>
          <w:kern w:val="0"/>
          <w:u w:color="242424"/>
          <w:lang w:eastAsia="en-IN"/>
          <w14:ligatures w14:val="none"/>
        </w:rPr>
      </w:pPr>
    </w:p>
    <w:p w14:paraId="4A982E43" w14:textId="77777777" w:rsidR="00093E79" w:rsidRP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Performed </w:t>
      </w:r>
      <w:r w:rsidRPr="00093E79">
        <w:rPr>
          <w:rFonts w:ascii="Times New Roman" w:eastAsia="Times New Roman" w:hAnsi="Times New Roman" w:cs="Times New Roman"/>
          <w:b/>
          <w:bCs/>
          <w:kern w:val="0"/>
          <w:u w:color="242424"/>
          <w:lang w:eastAsia="en-IN"/>
          <w14:ligatures w14:val="none"/>
        </w:rPr>
        <w:t>functional analysis</w:t>
      </w:r>
      <w:r w:rsidRPr="00093E79">
        <w:rPr>
          <w:rFonts w:ascii="Times New Roman" w:eastAsia="Times New Roman" w:hAnsi="Times New Roman" w:cs="Times New Roman"/>
          <w:kern w:val="0"/>
          <w:u w:color="242424"/>
          <w:lang w:eastAsia="en-IN"/>
          <w14:ligatures w14:val="none"/>
        </w:rPr>
        <w:t xml:space="preserve"> by converting business needs into comprehensive functional specifications and use cases.</w:t>
      </w:r>
    </w:p>
    <w:p w14:paraId="2A325065" w14:textId="77777777" w:rsidR="00596DD5"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Defined and documented the </w:t>
      </w:r>
      <w:r w:rsidRPr="00093E79">
        <w:rPr>
          <w:rFonts w:ascii="Times New Roman" w:eastAsia="Times New Roman" w:hAnsi="Times New Roman" w:cs="Times New Roman"/>
          <w:b/>
          <w:bCs/>
          <w:kern w:val="0"/>
          <w:u w:color="242424"/>
          <w:lang w:eastAsia="en-IN"/>
          <w14:ligatures w14:val="none"/>
        </w:rPr>
        <w:t>project scope</w:t>
      </w:r>
      <w:r w:rsidRPr="00093E79">
        <w:rPr>
          <w:rFonts w:ascii="Times New Roman" w:eastAsia="Times New Roman" w:hAnsi="Times New Roman" w:cs="Times New Roman"/>
          <w:kern w:val="0"/>
          <w:u w:color="242424"/>
          <w:lang w:eastAsia="en-IN"/>
          <w14:ligatures w14:val="none"/>
        </w:rPr>
        <w:t>, ensuring alignment with business goals and preventing scope creep throughout the SDLC.</w:t>
      </w:r>
    </w:p>
    <w:p w14:paraId="6789441A" w14:textId="5AF5FE86" w:rsidR="00093E79" w:rsidRP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Conducted </w:t>
      </w:r>
      <w:r w:rsidRPr="00093E79">
        <w:rPr>
          <w:rFonts w:ascii="Times New Roman" w:eastAsia="Times New Roman" w:hAnsi="Times New Roman" w:cs="Times New Roman"/>
          <w:b/>
          <w:bCs/>
          <w:kern w:val="0"/>
          <w:u w:color="242424"/>
          <w:lang w:eastAsia="en-IN"/>
          <w14:ligatures w14:val="none"/>
        </w:rPr>
        <w:t>stakeholder analysis</w:t>
      </w:r>
      <w:r w:rsidRPr="00093E79">
        <w:rPr>
          <w:rFonts w:ascii="Times New Roman" w:eastAsia="Times New Roman" w:hAnsi="Times New Roman" w:cs="Times New Roman"/>
          <w:kern w:val="0"/>
          <w:u w:color="242424"/>
          <w:lang w:eastAsia="en-IN"/>
          <w14:ligatures w14:val="none"/>
        </w:rPr>
        <w:t xml:space="preserve"> to identify key decision-makers and influencers, enabling effective collaboration and communication planning.</w:t>
      </w:r>
    </w:p>
    <w:p w14:paraId="18067D7A" w14:textId="77777777" w:rsidR="00093E79" w:rsidRP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Facilitated strong </w:t>
      </w:r>
      <w:r w:rsidRPr="00093E79">
        <w:rPr>
          <w:rFonts w:ascii="Times New Roman" w:eastAsia="Times New Roman" w:hAnsi="Times New Roman" w:cs="Times New Roman"/>
          <w:b/>
          <w:bCs/>
          <w:kern w:val="0"/>
          <w:u w:color="242424"/>
          <w:lang w:eastAsia="en-IN"/>
          <w14:ligatures w14:val="none"/>
        </w:rPr>
        <w:t>stakeholder collaboration</w:t>
      </w:r>
      <w:r w:rsidRPr="00093E79">
        <w:rPr>
          <w:rFonts w:ascii="Times New Roman" w:eastAsia="Times New Roman" w:hAnsi="Times New Roman" w:cs="Times New Roman"/>
          <w:kern w:val="0"/>
          <w:u w:color="242424"/>
          <w:lang w:eastAsia="en-IN"/>
          <w14:ligatures w14:val="none"/>
        </w:rPr>
        <w:t xml:space="preserve"> through regular walkthroughs, structured meetings, and timely updates to validate requirements and align expectations.</w:t>
      </w:r>
    </w:p>
    <w:p w14:paraId="4C08779A" w14:textId="77777777" w:rsidR="00093E79" w:rsidRP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Managed the </w:t>
      </w:r>
      <w:r w:rsidRPr="00093E79">
        <w:rPr>
          <w:rFonts w:ascii="Times New Roman" w:eastAsia="Times New Roman" w:hAnsi="Times New Roman" w:cs="Times New Roman"/>
          <w:b/>
          <w:bCs/>
          <w:kern w:val="0"/>
          <w:u w:color="242424"/>
          <w:lang w:eastAsia="en-IN"/>
          <w14:ligatures w14:val="none"/>
        </w:rPr>
        <w:t>requirements lifecycle</w:t>
      </w:r>
      <w:r w:rsidRPr="00093E79">
        <w:rPr>
          <w:rFonts w:ascii="Times New Roman" w:eastAsia="Times New Roman" w:hAnsi="Times New Roman" w:cs="Times New Roman"/>
          <w:kern w:val="0"/>
          <w:u w:color="242424"/>
          <w:lang w:eastAsia="en-IN"/>
          <w14:ligatures w14:val="none"/>
        </w:rPr>
        <w:t xml:space="preserve"> using a traceability matrix to monitor changes, maintain version control, and ensure delivery accuracy.</w:t>
      </w:r>
    </w:p>
    <w:p w14:paraId="7BE13751" w14:textId="77777777" w:rsidR="00093E79" w:rsidRPr="00093E79" w:rsidRDefault="00093E79" w:rsidP="00782152">
      <w:pPr>
        <w:pStyle w:val="NoSpacing"/>
        <w:ind w:left="-284"/>
        <w:rPr>
          <w:rFonts w:ascii="Times New Roman" w:eastAsia="Times New Roman" w:hAnsi="Times New Roman" w:cs="Times New Roman"/>
          <w:kern w:val="0"/>
          <w:u w:color="242424"/>
          <w:lang w:eastAsia="en-IN"/>
          <w14:ligatures w14:val="none"/>
        </w:rPr>
      </w:pPr>
      <w:r w:rsidRPr="00093E79">
        <w:rPr>
          <w:rFonts w:ascii="Times New Roman" w:eastAsia="Times New Roman" w:hAnsi="Times New Roman" w:cs="Times New Roman"/>
          <w:kern w:val="0"/>
          <w:u w:color="242424"/>
          <w:lang w:eastAsia="en-IN"/>
          <w14:ligatures w14:val="none"/>
        </w:rPr>
        <w:t xml:space="preserve">Participated in </w:t>
      </w:r>
      <w:r w:rsidRPr="00093E79">
        <w:rPr>
          <w:rFonts w:ascii="Times New Roman" w:eastAsia="Times New Roman" w:hAnsi="Times New Roman" w:cs="Times New Roman"/>
          <w:b/>
          <w:bCs/>
          <w:kern w:val="0"/>
          <w:u w:color="242424"/>
          <w:lang w:eastAsia="en-IN"/>
          <w14:ligatures w14:val="none"/>
        </w:rPr>
        <w:t>change management</w:t>
      </w:r>
      <w:r w:rsidRPr="00093E79">
        <w:rPr>
          <w:rFonts w:ascii="Times New Roman" w:eastAsia="Times New Roman" w:hAnsi="Times New Roman" w:cs="Times New Roman"/>
          <w:kern w:val="0"/>
          <w:u w:color="242424"/>
          <w:lang w:eastAsia="en-IN"/>
          <w14:ligatures w14:val="none"/>
        </w:rPr>
        <w:t xml:space="preserve"> by assessing the impact of scope and requirement modifications, updating documentation, and communicating changes across teams.</w:t>
      </w:r>
    </w:p>
    <w:p w14:paraId="6261DFD0" w14:textId="0A141F9B" w:rsidR="00093E79" w:rsidRDefault="00093E79" w:rsidP="00D01176">
      <w:pPr>
        <w:pStyle w:val="NormalWeb"/>
        <w:rPr>
          <w:b/>
          <w:bCs/>
          <w:u w:val="thick" w:color="FFFFFF"/>
        </w:rPr>
      </w:pPr>
    </w:p>
    <w:p w14:paraId="3DC0E4BB" w14:textId="77777777" w:rsidR="00DF4D2F" w:rsidRPr="00DF4D2F" w:rsidRDefault="00DF4D2F" w:rsidP="00D01176">
      <w:pPr>
        <w:pStyle w:val="NormalWeb"/>
        <w:rPr>
          <w:b/>
          <w:bCs/>
        </w:rPr>
      </w:pPr>
    </w:p>
    <w:p w14:paraId="595D5E06" w14:textId="77777777" w:rsidR="00DF4D2F" w:rsidRDefault="00DF4D2F" w:rsidP="00D01176">
      <w:pPr>
        <w:pStyle w:val="NormalWeb"/>
      </w:pPr>
    </w:p>
    <w:p w14:paraId="36D641BF" w14:textId="77777777" w:rsidR="00DF4D2F" w:rsidRDefault="00DF4D2F" w:rsidP="00D01176">
      <w:pPr>
        <w:pStyle w:val="NormalWeb"/>
      </w:pPr>
    </w:p>
    <w:p w14:paraId="5830B055" w14:textId="77777777" w:rsidR="00DF4D2F" w:rsidRDefault="00DF4D2F" w:rsidP="00D01176">
      <w:pPr>
        <w:pStyle w:val="NormalWeb"/>
      </w:pPr>
    </w:p>
    <w:p w14:paraId="42DEB01D" w14:textId="77777777" w:rsidR="00DF4D2F" w:rsidRDefault="00DF4D2F" w:rsidP="00D01176">
      <w:pPr>
        <w:pStyle w:val="NormalWeb"/>
      </w:pPr>
    </w:p>
    <w:p w14:paraId="3DD41234" w14:textId="77777777" w:rsidR="00DF4D2F" w:rsidRPr="00D01176" w:rsidRDefault="00DF4D2F" w:rsidP="00D01176">
      <w:pPr>
        <w:pStyle w:val="NormalWeb"/>
      </w:pPr>
    </w:p>
    <w:p w14:paraId="447F5597" w14:textId="4989350E" w:rsidR="00D01176" w:rsidRPr="00D01176" w:rsidRDefault="00D01176" w:rsidP="00D01176">
      <w:pPr>
        <w:pStyle w:val="NormalWeb"/>
        <w:rPr>
          <w:b/>
          <w:bCs/>
          <w:sz w:val="22"/>
          <w:szCs w:val="22"/>
        </w:rPr>
      </w:pPr>
      <w:r>
        <w:rPr>
          <w:b/>
          <w:bCs/>
          <w:sz w:val="22"/>
          <w:szCs w:val="22"/>
        </w:rPr>
        <w:br/>
      </w:r>
    </w:p>
    <w:sectPr w:rsidR="00D01176" w:rsidRPr="00D01176" w:rsidSect="006B20AE">
      <w:type w:val="continuous"/>
      <w:pgSz w:w="11906" w:h="16838"/>
      <w:pgMar w:top="142" w:right="282" w:bottom="1440" w:left="284" w:header="708" w:footer="708" w:gutter="0"/>
      <w:cols w:num="2" w:space="140" w:equalWidth="0">
        <w:col w:w="3308" w:space="708"/>
        <w:col w:w="73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427"/>
    <w:multiLevelType w:val="hybridMultilevel"/>
    <w:tmpl w:val="6CAC6C7C"/>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 w15:restartNumberingAfterBreak="0">
    <w:nsid w:val="08D46402"/>
    <w:multiLevelType w:val="multilevel"/>
    <w:tmpl w:val="0DEE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67640"/>
    <w:multiLevelType w:val="hybridMultilevel"/>
    <w:tmpl w:val="7CC62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9A1A43"/>
    <w:multiLevelType w:val="hybridMultilevel"/>
    <w:tmpl w:val="6E8453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1A5D1A"/>
    <w:multiLevelType w:val="hybridMultilevel"/>
    <w:tmpl w:val="14EAA7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887BAE"/>
    <w:multiLevelType w:val="multilevel"/>
    <w:tmpl w:val="3B90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70215"/>
    <w:multiLevelType w:val="multilevel"/>
    <w:tmpl w:val="0DEE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350C7"/>
    <w:multiLevelType w:val="hybridMultilevel"/>
    <w:tmpl w:val="585C2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81592A"/>
    <w:multiLevelType w:val="hybridMultilevel"/>
    <w:tmpl w:val="BB5E86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93D6FD7"/>
    <w:multiLevelType w:val="hybridMultilevel"/>
    <w:tmpl w:val="CAFE0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3D4C5B"/>
    <w:multiLevelType w:val="hybridMultilevel"/>
    <w:tmpl w:val="F8D6C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8FA1E2A"/>
    <w:multiLevelType w:val="hybridMultilevel"/>
    <w:tmpl w:val="AAEEF33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C6822B3"/>
    <w:multiLevelType w:val="hybridMultilevel"/>
    <w:tmpl w:val="E3DC2F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C97BAD"/>
    <w:multiLevelType w:val="hybridMultilevel"/>
    <w:tmpl w:val="BCD600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16D238D"/>
    <w:multiLevelType w:val="hybridMultilevel"/>
    <w:tmpl w:val="28D86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2DD5460"/>
    <w:multiLevelType w:val="hybridMultilevel"/>
    <w:tmpl w:val="394A5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476AD8"/>
    <w:multiLevelType w:val="hybridMultilevel"/>
    <w:tmpl w:val="3A60B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3801F8"/>
    <w:multiLevelType w:val="hybridMultilevel"/>
    <w:tmpl w:val="478EA4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6AF57ED3"/>
    <w:multiLevelType w:val="hybridMultilevel"/>
    <w:tmpl w:val="8ED86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C0D7912"/>
    <w:multiLevelType w:val="hybridMultilevel"/>
    <w:tmpl w:val="E04453D0"/>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20" w15:restartNumberingAfterBreak="0">
    <w:nsid w:val="6DD42813"/>
    <w:multiLevelType w:val="hybridMultilevel"/>
    <w:tmpl w:val="322E6E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183CF9"/>
    <w:multiLevelType w:val="multilevel"/>
    <w:tmpl w:val="72183CF9"/>
    <w:lvl w:ilvl="0">
      <w:numFmt w:val="bullet"/>
      <w:lvlText w:val=""/>
      <w:lvlJc w:val="left"/>
      <w:pPr>
        <w:ind w:left="541" w:hanging="430"/>
      </w:pPr>
      <w:rPr>
        <w:rFonts w:hint="default"/>
        <w:w w:val="100"/>
        <w:lang w:val="en-US" w:eastAsia="en-US" w:bidi="ar-SA"/>
      </w:rPr>
    </w:lvl>
    <w:lvl w:ilvl="1">
      <w:numFmt w:val="bullet"/>
      <w:lvlText w:val=""/>
      <w:lvlJc w:val="left"/>
      <w:pPr>
        <w:ind w:left="688" w:hanging="358"/>
      </w:pPr>
      <w:rPr>
        <w:rFonts w:ascii="Wingdings" w:eastAsia="Wingdings" w:hAnsi="Wingdings" w:cs="Wingdings" w:hint="default"/>
        <w:color w:val="FFFFFF"/>
        <w:w w:val="100"/>
        <w:sz w:val="22"/>
        <w:szCs w:val="22"/>
        <w:lang w:val="en-US" w:eastAsia="en-US" w:bidi="ar-SA"/>
      </w:rPr>
    </w:lvl>
    <w:lvl w:ilvl="2">
      <w:numFmt w:val="bullet"/>
      <w:lvlText w:val="•"/>
      <w:lvlJc w:val="left"/>
      <w:pPr>
        <w:ind w:left="892" w:hanging="358"/>
      </w:pPr>
      <w:rPr>
        <w:rFonts w:hint="default"/>
        <w:lang w:val="en-US" w:eastAsia="en-US" w:bidi="ar-SA"/>
      </w:rPr>
    </w:lvl>
    <w:lvl w:ilvl="3">
      <w:numFmt w:val="bullet"/>
      <w:lvlText w:val="•"/>
      <w:lvlJc w:val="left"/>
      <w:pPr>
        <w:ind w:left="1105" w:hanging="358"/>
      </w:pPr>
      <w:rPr>
        <w:rFonts w:hint="default"/>
        <w:lang w:val="en-US" w:eastAsia="en-US" w:bidi="ar-SA"/>
      </w:rPr>
    </w:lvl>
    <w:lvl w:ilvl="4">
      <w:numFmt w:val="bullet"/>
      <w:lvlText w:val="•"/>
      <w:lvlJc w:val="left"/>
      <w:pPr>
        <w:ind w:left="1317" w:hanging="358"/>
      </w:pPr>
      <w:rPr>
        <w:rFonts w:hint="default"/>
        <w:lang w:val="en-US" w:eastAsia="en-US" w:bidi="ar-SA"/>
      </w:rPr>
    </w:lvl>
    <w:lvl w:ilvl="5">
      <w:numFmt w:val="bullet"/>
      <w:lvlText w:val="•"/>
      <w:lvlJc w:val="left"/>
      <w:pPr>
        <w:ind w:left="1530" w:hanging="358"/>
      </w:pPr>
      <w:rPr>
        <w:rFonts w:hint="default"/>
        <w:lang w:val="en-US" w:eastAsia="en-US" w:bidi="ar-SA"/>
      </w:rPr>
    </w:lvl>
    <w:lvl w:ilvl="6">
      <w:numFmt w:val="bullet"/>
      <w:lvlText w:val="•"/>
      <w:lvlJc w:val="left"/>
      <w:pPr>
        <w:ind w:left="1742" w:hanging="358"/>
      </w:pPr>
      <w:rPr>
        <w:rFonts w:hint="default"/>
        <w:lang w:val="en-US" w:eastAsia="en-US" w:bidi="ar-SA"/>
      </w:rPr>
    </w:lvl>
    <w:lvl w:ilvl="7">
      <w:numFmt w:val="bullet"/>
      <w:lvlText w:val="•"/>
      <w:lvlJc w:val="left"/>
      <w:pPr>
        <w:ind w:left="1955" w:hanging="358"/>
      </w:pPr>
      <w:rPr>
        <w:rFonts w:hint="default"/>
        <w:lang w:val="en-US" w:eastAsia="en-US" w:bidi="ar-SA"/>
      </w:rPr>
    </w:lvl>
    <w:lvl w:ilvl="8">
      <w:numFmt w:val="bullet"/>
      <w:lvlText w:val="•"/>
      <w:lvlJc w:val="left"/>
      <w:pPr>
        <w:ind w:left="2168" w:hanging="358"/>
      </w:pPr>
      <w:rPr>
        <w:rFonts w:hint="default"/>
        <w:lang w:val="en-US" w:eastAsia="en-US" w:bidi="ar-SA"/>
      </w:rPr>
    </w:lvl>
  </w:abstractNum>
  <w:abstractNum w:abstractNumId="22" w15:restartNumberingAfterBreak="0">
    <w:nsid w:val="75016D19"/>
    <w:multiLevelType w:val="multilevel"/>
    <w:tmpl w:val="7228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E31FC0"/>
    <w:multiLevelType w:val="hybridMultilevel"/>
    <w:tmpl w:val="61020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79830812">
    <w:abstractNumId w:val="16"/>
  </w:num>
  <w:num w:numId="2" w16cid:durableId="246815388">
    <w:abstractNumId w:val="22"/>
  </w:num>
  <w:num w:numId="3" w16cid:durableId="1033845411">
    <w:abstractNumId w:val="13"/>
  </w:num>
  <w:num w:numId="4" w16cid:durableId="666785085">
    <w:abstractNumId w:val="14"/>
  </w:num>
  <w:num w:numId="5" w16cid:durableId="577977628">
    <w:abstractNumId w:val="8"/>
  </w:num>
  <w:num w:numId="6" w16cid:durableId="591397754">
    <w:abstractNumId w:val="3"/>
  </w:num>
  <w:num w:numId="7" w16cid:durableId="473716542">
    <w:abstractNumId w:val="11"/>
  </w:num>
  <w:num w:numId="8" w16cid:durableId="1384593639">
    <w:abstractNumId w:val="12"/>
  </w:num>
  <w:num w:numId="9" w16cid:durableId="1195121848">
    <w:abstractNumId w:val="21"/>
  </w:num>
  <w:num w:numId="10" w16cid:durableId="2041660532">
    <w:abstractNumId w:val="19"/>
  </w:num>
  <w:num w:numId="11" w16cid:durableId="1627544458">
    <w:abstractNumId w:val="23"/>
  </w:num>
  <w:num w:numId="12" w16cid:durableId="1874420382">
    <w:abstractNumId w:val="2"/>
  </w:num>
  <w:num w:numId="13" w16cid:durableId="556665597">
    <w:abstractNumId w:val="10"/>
  </w:num>
  <w:num w:numId="14" w16cid:durableId="2020691945">
    <w:abstractNumId w:val="20"/>
  </w:num>
  <w:num w:numId="15" w16cid:durableId="2067684635">
    <w:abstractNumId w:val="9"/>
  </w:num>
  <w:num w:numId="16" w16cid:durableId="1027678413">
    <w:abstractNumId w:val="4"/>
  </w:num>
  <w:num w:numId="17" w16cid:durableId="1779400017">
    <w:abstractNumId w:val="18"/>
  </w:num>
  <w:num w:numId="18" w16cid:durableId="1642689416">
    <w:abstractNumId w:val="0"/>
  </w:num>
  <w:num w:numId="19" w16cid:durableId="1678196293">
    <w:abstractNumId w:val="7"/>
  </w:num>
  <w:num w:numId="20" w16cid:durableId="1719087120">
    <w:abstractNumId w:val="5"/>
  </w:num>
  <w:num w:numId="21" w16cid:durableId="454562036">
    <w:abstractNumId w:val="6"/>
  </w:num>
  <w:num w:numId="22" w16cid:durableId="1248032552">
    <w:abstractNumId w:val="1"/>
  </w:num>
  <w:num w:numId="23" w16cid:durableId="1790583137">
    <w:abstractNumId w:val="15"/>
  </w:num>
  <w:num w:numId="24" w16cid:durableId="93887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A0F"/>
    <w:rsid w:val="0004249F"/>
    <w:rsid w:val="00093E79"/>
    <w:rsid w:val="00150E0B"/>
    <w:rsid w:val="00241B7D"/>
    <w:rsid w:val="003054FE"/>
    <w:rsid w:val="00361EEF"/>
    <w:rsid w:val="004069FB"/>
    <w:rsid w:val="00510832"/>
    <w:rsid w:val="005338D3"/>
    <w:rsid w:val="0056049C"/>
    <w:rsid w:val="00596DD5"/>
    <w:rsid w:val="005A3BF3"/>
    <w:rsid w:val="00625E20"/>
    <w:rsid w:val="006B20AE"/>
    <w:rsid w:val="006D4D32"/>
    <w:rsid w:val="007227D2"/>
    <w:rsid w:val="00781A1E"/>
    <w:rsid w:val="00782152"/>
    <w:rsid w:val="008A376D"/>
    <w:rsid w:val="009957E6"/>
    <w:rsid w:val="009F43B5"/>
    <w:rsid w:val="00AA4916"/>
    <w:rsid w:val="00B357E1"/>
    <w:rsid w:val="00BD6A2E"/>
    <w:rsid w:val="00C77A0F"/>
    <w:rsid w:val="00CF0DB8"/>
    <w:rsid w:val="00D01176"/>
    <w:rsid w:val="00DF4D2F"/>
    <w:rsid w:val="00EB50B1"/>
    <w:rsid w:val="00F35D9B"/>
    <w:rsid w:val="00F705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3097"/>
  <w15:chartTrackingRefBased/>
  <w15:docId w15:val="{A222ED9B-D47C-431E-9C62-F04759E9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77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77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A0F"/>
    <w:rPr>
      <w:rFonts w:eastAsiaTheme="majorEastAsia" w:cstheme="majorBidi"/>
      <w:color w:val="272727" w:themeColor="text1" w:themeTint="D8"/>
    </w:rPr>
  </w:style>
  <w:style w:type="paragraph" w:styleId="Title">
    <w:name w:val="Title"/>
    <w:basedOn w:val="Normal"/>
    <w:next w:val="Normal"/>
    <w:link w:val="TitleChar"/>
    <w:uiPriority w:val="10"/>
    <w:qFormat/>
    <w:rsid w:val="00C77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A0F"/>
    <w:pPr>
      <w:spacing w:before="160"/>
      <w:jc w:val="center"/>
    </w:pPr>
    <w:rPr>
      <w:i/>
      <w:iCs/>
      <w:color w:val="404040" w:themeColor="text1" w:themeTint="BF"/>
    </w:rPr>
  </w:style>
  <w:style w:type="character" w:customStyle="1" w:styleId="QuoteChar">
    <w:name w:val="Quote Char"/>
    <w:basedOn w:val="DefaultParagraphFont"/>
    <w:link w:val="Quote"/>
    <w:uiPriority w:val="29"/>
    <w:rsid w:val="00C77A0F"/>
    <w:rPr>
      <w:i/>
      <w:iCs/>
      <w:color w:val="404040" w:themeColor="text1" w:themeTint="BF"/>
    </w:rPr>
  </w:style>
  <w:style w:type="paragraph" w:styleId="ListParagraph">
    <w:name w:val="List Paragraph"/>
    <w:basedOn w:val="Normal"/>
    <w:uiPriority w:val="1"/>
    <w:qFormat/>
    <w:rsid w:val="00C77A0F"/>
    <w:pPr>
      <w:ind w:left="720"/>
      <w:contextualSpacing/>
    </w:pPr>
  </w:style>
  <w:style w:type="character" w:styleId="IntenseEmphasis">
    <w:name w:val="Intense Emphasis"/>
    <w:basedOn w:val="DefaultParagraphFont"/>
    <w:uiPriority w:val="21"/>
    <w:qFormat/>
    <w:rsid w:val="00C77A0F"/>
    <w:rPr>
      <w:i/>
      <w:iCs/>
      <w:color w:val="2F5496" w:themeColor="accent1" w:themeShade="BF"/>
    </w:rPr>
  </w:style>
  <w:style w:type="paragraph" w:styleId="IntenseQuote">
    <w:name w:val="Intense Quote"/>
    <w:basedOn w:val="Normal"/>
    <w:next w:val="Normal"/>
    <w:link w:val="IntenseQuoteChar"/>
    <w:uiPriority w:val="30"/>
    <w:qFormat/>
    <w:rsid w:val="00C77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A0F"/>
    <w:rPr>
      <w:i/>
      <w:iCs/>
      <w:color w:val="2F5496" w:themeColor="accent1" w:themeShade="BF"/>
    </w:rPr>
  </w:style>
  <w:style w:type="character" w:styleId="IntenseReference">
    <w:name w:val="Intense Reference"/>
    <w:basedOn w:val="DefaultParagraphFont"/>
    <w:uiPriority w:val="32"/>
    <w:qFormat/>
    <w:rsid w:val="00C77A0F"/>
    <w:rPr>
      <w:b/>
      <w:bCs/>
      <w:smallCaps/>
      <w:color w:val="2F5496" w:themeColor="accent1" w:themeShade="BF"/>
      <w:spacing w:val="5"/>
    </w:rPr>
  </w:style>
  <w:style w:type="character" w:styleId="Hyperlink">
    <w:name w:val="Hyperlink"/>
    <w:basedOn w:val="DefaultParagraphFont"/>
    <w:uiPriority w:val="99"/>
    <w:unhideWhenUsed/>
    <w:rsid w:val="00EB50B1"/>
    <w:rPr>
      <w:color w:val="0563C1" w:themeColor="hyperlink"/>
      <w:u w:val="single"/>
    </w:rPr>
  </w:style>
  <w:style w:type="character" w:styleId="UnresolvedMention">
    <w:name w:val="Unresolved Mention"/>
    <w:basedOn w:val="DefaultParagraphFont"/>
    <w:uiPriority w:val="99"/>
    <w:semiHidden/>
    <w:unhideWhenUsed/>
    <w:rsid w:val="00EB50B1"/>
    <w:rPr>
      <w:color w:val="605E5C"/>
      <w:shd w:val="clear" w:color="auto" w:fill="E1DFDD"/>
    </w:rPr>
  </w:style>
  <w:style w:type="paragraph" w:styleId="NormalWeb">
    <w:name w:val="Normal (Web)"/>
    <w:basedOn w:val="Normal"/>
    <w:uiPriority w:val="99"/>
    <w:unhideWhenUsed/>
    <w:rsid w:val="00781A1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81A1E"/>
    <w:rPr>
      <w:b/>
      <w:bCs/>
    </w:rPr>
  </w:style>
  <w:style w:type="paragraph" w:styleId="BodyText">
    <w:name w:val="Body Text"/>
    <w:basedOn w:val="Normal"/>
    <w:link w:val="BodyTextChar"/>
    <w:uiPriority w:val="1"/>
    <w:qFormat/>
    <w:rsid w:val="00510832"/>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510832"/>
    <w:rPr>
      <w:rFonts w:ascii="Times New Roman" w:eastAsia="Times New Roman" w:hAnsi="Times New Roman" w:cs="Times New Roman"/>
      <w:kern w:val="0"/>
      <w:lang w:val="en-US"/>
      <w14:ligatures w14:val="none"/>
    </w:rPr>
  </w:style>
  <w:style w:type="paragraph" w:styleId="NoSpacing">
    <w:name w:val="No Spacing"/>
    <w:uiPriority w:val="1"/>
    <w:qFormat/>
    <w:rsid w:val="00F70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5318">
      <w:bodyDiv w:val="1"/>
      <w:marLeft w:val="0"/>
      <w:marRight w:val="0"/>
      <w:marTop w:val="0"/>
      <w:marBottom w:val="0"/>
      <w:divBdr>
        <w:top w:val="none" w:sz="0" w:space="0" w:color="auto"/>
        <w:left w:val="none" w:sz="0" w:space="0" w:color="auto"/>
        <w:bottom w:val="none" w:sz="0" w:space="0" w:color="auto"/>
        <w:right w:val="none" w:sz="0" w:space="0" w:color="auto"/>
      </w:divBdr>
    </w:div>
    <w:div w:id="206181085">
      <w:bodyDiv w:val="1"/>
      <w:marLeft w:val="0"/>
      <w:marRight w:val="0"/>
      <w:marTop w:val="0"/>
      <w:marBottom w:val="0"/>
      <w:divBdr>
        <w:top w:val="none" w:sz="0" w:space="0" w:color="auto"/>
        <w:left w:val="none" w:sz="0" w:space="0" w:color="auto"/>
        <w:bottom w:val="none" w:sz="0" w:space="0" w:color="auto"/>
        <w:right w:val="none" w:sz="0" w:space="0" w:color="auto"/>
      </w:divBdr>
    </w:div>
    <w:div w:id="294917315">
      <w:bodyDiv w:val="1"/>
      <w:marLeft w:val="0"/>
      <w:marRight w:val="0"/>
      <w:marTop w:val="0"/>
      <w:marBottom w:val="0"/>
      <w:divBdr>
        <w:top w:val="none" w:sz="0" w:space="0" w:color="auto"/>
        <w:left w:val="none" w:sz="0" w:space="0" w:color="auto"/>
        <w:bottom w:val="none" w:sz="0" w:space="0" w:color="auto"/>
        <w:right w:val="none" w:sz="0" w:space="0" w:color="auto"/>
      </w:divBdr>
    </w:div>
    <w:div w:id="621618840">
      <w:bodyDiv w:val="1"/>
      <w:marLeft w:val="0"/>
      <w:marRight w:val="0"/>
      <w:marTop w:val="0"/>
      <w:marBottom w:val="0"/>
      <w:divBdr>
        <w:top w:val="none" w:sz="0" w:space="0" w:color="auto"/>
        <w:left w:val="none" w:sz="0" w:space="0" w:color="auto"/>
        <w:bottom w:val="none" w:sz="0" w:space="0" w:color="auto"/>
        <w:right w:val="none" w:sz="0" w:space="0" w:color="auto"/>
      </w:divBdr>
    </w:div>
    <w:div w:id="762996364">
      <w:bodyDiv w:val="1"/>
      <w:marLeft w:val="0"/>
      <w:marRight w:val="0"/>
      <w:marTop w:val="0"/>
      <w:marBottom w:val="0"/>
      <w:divBdr>
        <w:top w:val="none" w:sz="0" w:space="0" w:color="auto"/>
        <w:left w:val="none" w:sz="0" w:space="0" w:color="auto"/>
        <w:bottom w:val="none" w:sz="0" w:space="0" w:color="auto"/>
        <w:right w:val="none" w:sz="0" w:space="0" w:color="auto"/>
      </w:divBdr>
    </w:div>
    <w:div w:id="805048676">
      <w:bodyDiv w:val="1"/>
      <w:marLeft w:val="0"/>
      <w:marRight w:val="0"/>
      <w:marTop w:val="0"/>
      <w:marBottom w:val="0"/>
      <w:divBdr>
        <w:top w:val="none" w:sz="0" w:space="0" w:color="auto"/>
        <w:left w:val="none" w:sz="0" w:space="0" w:color="auto"/>
        <w:bottom w:val="none" w:sz="0" w:space="0" w:color="auto"/>
        <w:right w:val="none" w:sz="0" w:space="0" w:color="auto"/>
      </w:divBdr>
    </w:div>
    <w:div w:id="906526417">
      <w:bodyDiv w:val="1"/>
      <w:marLeft w:val="0"/>
      <w:marRight w:val="0"/>
      <w:marTop w:val="0"/>
      <w:marBottom w:val="0"/>
      <w:divBdr>
        <w:top w:val="none" w:sz="0" w:space="0" w:color="auto"/>
        <w:left w:val="none" w:sz="0" w:space="0" w:color="auto"/>
        <w:bottom w:val="none" w:sz="0" w:space="0" w:color="auto"/>
        <w:right w:val="none" w:sz="0" w:space="0" w:color="auto"/>
      </w:divBdr>
    </w:div>
    <w:div w:id="1055857270">
      <w:bodyDiv w:val="1"/>
      <w:marLeft w:val="0"/>
      <w:marRight w:val="0"/>
      <w:marTop w:val="0"/>
      <w:marBottom w:val="0"/>
      <w:divBdr>
        <w:top w:val="none" w:sz="0" w:space="0" w:color="auto"/>
        <w:left w:val="none" w:sz="0" w:space="0" w:color="auto"/>
        <w:bottom w:val="none" w:sz="0" w:space="0" w:color="auto"/>
        <w:right w:val="none" w:sz="0" w:space="0" w:color="auto"/>
      </w:divBdr>
    </w:div>
    <w:div w:id="1290164659">
      <w:bodyDiv w:val="1"/>
      <w:marLeft w:val="0"/>
      <w:marRight w:val="0"/>
      <w:marTop w:val="0"/>
      <w:marBottom w:val="0"/>
      <w:divBdr>
        <w:top w:val="none" w:sz="0" w:space="0" w:color="auto"/>
        <w:left w:val="none" w:sz="0" w:space="0" w:color="auto"/>
        <w:bottom w:val="none" w:sz="0" w:space="0" w:color="auto"/>
        <w:right w:val="none" w:sz="0" w:space="0" w:color="auto"/>
      </w:divBdr>
    </w:div>
    <w:div w:id="1378165241">
      <w:bodyDiv w:val="1"/>
      <w:marLeft w:val="0"/>
      <w:marRight w:val="0"/>
      <w:marTop w:val="0"/>
      <w:marBottom w:val="0"/>
      <w:divBdr>
        <w:top w:val="none" w:sz="0" w:space="0" w:color="auto"/>
        <w:left w:val="none" w:sz="0" w:space="0" w:color="auto"/>
        <w:bottom w:val="none" w:sz="0" w:space="0" w:color="auto"/>
        <w:right w:val="none" w:sz="0" w:space="0" w:color="auto"/>
      </w:divBdr>
    </w:div>
    <w:div w:id="1791778198">
      <w:bodyDiv w:val="1"/>
      <w:marLeft w:val="0"/>
      <w:marRight w:val="0"/>
      <w:marTop w:val="0"/>
      <w:marBottom w:val="0"/>
      <w:divBdr>
        <w:top w:val="none" w:sz="0" w:space="0" w:color="auto"/>
        <w:left w:val="none" w:sz="0" w:space="0" w:color="auto"/>
        <w:bottom w:val="none" w:sz="0" w:space="0" w:color="auto"/>
        <w:right w:val="none" w:sz="0" w:space="0" w:color="auto"/>
      </w:divBdr>
    </w:div>
    <w:div w:id="1808551926">
      <w:bodyDiv w:val="1"/>
      <w:marLeft w:val="0"/>
      <w:marRight w:val="0"/>
      <w:marTop w:val="0"/>
      <w:marBottom w:val="0"/>
      <w:divBdr>
        <w:top w:val="none" w:sz="0" w:space="0" w:color="auto"/>
        <w:left w:val="none" w:sz="0" w:space="0" w:color="auto"/>
        <w:bottom w:val="none" w:sz="0" w:space="0" w:color="auto"/>
        <w:right w:val="none" w:sz="0" w:space="0" w:color="auto"/>
      </w:divBdr>
    </w:div>
    <w:div w:id="1961915576">
      <w:bodyDiv w:val="1"/>
      <w:marLeft w:val="0"/>
      <w:marRight w:val="0"/>
      <w:marTop w:val="0"/>
      <w:marBottom w:val="0"/>
      <w:divBdr>
        <w:top w:val="none" w:sz="0" w:space="0" w:color="auto"/>
        <w:left w:val="none" w:sz="0" w:space="0" w:color="auto"/>
        <w:bottom w:val="none" w:sz="0" w:space="0" w:color="auto"/>
        <w:right w:val="none" w:sz="0" w:space="0" w:color="auto"/>
      </w:divBdr>
    </w:div>
    <w:div w:id="20624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owdaryh0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Nallamothu</dc:creator>
  <cp:keywords/>
  <dc:description/>
  <cp:lastModifiedBy>Nallamothu Harish</cp:lastModifiedBy>
  <cp:revision>4</cp:revision>
  <cp:lastPrinted>2025-06-16T03:38:00Z</cp:lastPrinted>
  <dcterms:created xsi:type="dcterms:W3CDTF">2025-06-16T03:38:00Z</dcterms:created>
  <dcterms:modified xsi:type="dcterms:W3CDTF">2025-06-16T09:17:00Z</dcterms:modified>
</cp:coreProperties>
</file>