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FF52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Importance of Business Analysis in Modern Enterprises: Business Analysis helps bridge the gap between business needs and technology solutions. It ensures successful project outcomes through effective requirement gathering and stakeholder communication.</w:t>
      </w:r>
    </w:p>
    <w:p w14:paraId="674BE473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Agile vs. Waterfall Methodologies: Agile promotes flexibility and iterative development, while Waterfall follows a structured phase-wise approach. Choosing the right one depends on the project’s nature and client requirements.</w:t>
      </w:r>
    </w:p>
    <w:p w14:paraId="6587ECB0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Role of a Product Owner in Scrum: The Product Owner defines the product vision, prioritizes the backlog, and collaborates with stakeholders and the development team to ensure value delivery.</w:t>
      </w:r>
    </w:p>
    <w:p w14:paraId="2A8FFEC5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Key Business Analyst Competencies: Critical thinking, communication, data analysis, and stakeholder management are essential for a successful Business Analyst.</w:t>
      </w:r>
    </w:p>
    <w:p w14:paraId="712D9571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User Stories vs. Use Cases: User stories are short, user-focused requirements used in Agile. Use cases are detailed interactions between users and systems, often used in traditional methodologies.</w:t>
      </w:r>
    </w:p>
    <w:p w14:paraId="7CCB13FF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Conducting Effective Requirement Gathering: Use interviews, surveys, workshops, and observation techniques to collect accurate and complete requirements from stakeholders.</w:t>
      </w:r>
    </w:p>
    <w:p w14:paraId="15CB18E6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Difference Between Functional and Non-Functional Requirements: Functional requirements describe what a system does, while non-functional requirements define system performance, usability, reliability, etc.</w:t>
      </w:r>
    </w:p>
    <w:p w14:paraId="2B86DB64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 xml:space="preserve">Importance of Stakeholder Analysis: Identifying and </w:t>
      </w:r>
      <w:proofErr w:type="spellStart"/>
      <w:r w:rsidRPr="001C7928">
        <w:t>analyzing</w:t>
      </w:r>
      <w:proofErr w:type="spellEnd"/>
      <w:r w:rsidRPr="001C7928">
        <w:t xml:space="preserve"> stakeholders helps prioritize needs, manage expectations, and maintain project alignment.</w:t>
      </w:r>
    </w:p>
    <w:p w14:paraId="6F9B48C4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 xml:space="preserve">SWOT Analysis in Business Planning: SWOT helps </w:t>
      </w:r>
      <w:proofErr w:type="spellStart"/>
      <w:r w:rsidRPr="001C7928">
        <w:t>analyze</w:t>
      </w:r>
      <w:proofErr w:type="spellEnd"/>
      <w:r w:rsidRPr="001C7928">
        <w:t xml:space="preserve"> Strengths, Weaknesses, Opportunities, and Threats, aiding strategic decision-making.</w:t>
      </w:r>
    </w:p>
    <w:p w14:paraId="3343854F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How to Conduct a Feasibility Study: Feasibility studies assess technical, financial, and operational viability to ensure project success before execution.</w:t>
      </w:r>
    </w:p>
    <w:p w14:paraId="405DF626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Wireframes in UI/UX Design: Wireframes are visual representations of user interfaces that help in early-stage design and layout planning.</w:t>
      </w:r>
    </w:p>
    <w:p w14:paraId="6FB8F076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Creating a Product Roadmap: A product roadmap outlines the vision, goals, and timeline for delivering product features, helping in strategic planning.</w:t>
      </w:r>
    </w:p>
    <w:p w14:paraId="24EDC4D9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Use of KPIs in Performance Measurement: Key Performance Indicators (KPIs) help track and measure project or business performance against strategic goals.</w:t>
      </w:r>
    </w:p>
    <w:p w14:paraId="50A5748D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Tools Used by Business Analysts: Common tools include MS Excel, Power BI, Tableau, Visio, Balsamiq, JIRA, and Confluence for analysis and collaboration.</w:t>
      </w:r>
    </w:p>
    <w:p w14:paraId="76751624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Preparing for UAT (User Acceptance Testing): Define clear test cases, gather end-user feedback, and ensure requirements are met before final product deployment.</w:t>
      </w:r>
    </w:p>
    <w:p w14:paraId="04DF69E1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Gap Analysis in Projects: Gap analysis identifies the difference between current and desired states, helping design appropriate solutions.</w:t>
      </w:r>
    </w:p>
    <w:p w14:paraId="09ED8787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Benefits of Process Automation: Automation improves efficiency, reduces errors, and ensures faster execution of repetitive business tasks.</w:t>
      </w:r>
    </w:p>
    <w:p w14:paraId="7874EEA7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lastRenderedPageBreak/>
        <w:t>Understanding MVP (Minimum Viable Product): MVP is the simplest version of a product with core features, used to validate ideas and gain user feedback.</w:t>
      </w:r>
    </w:p>
    <w:p w14:paraId="38F467BE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Impact of Data Analytics on Business Decisions: Data analytics uncovers insights that drive informed decisions, improve strategies, and boost profitability.</w:t>
      </w:r>
    </w:p>
    <w:p w14:paraId="133CAD3B" w14:textId="77777777" w:rsidR="001C7928" w:rsidRPr="001C7928" w:rsidRDefault="001C7928" w:rsidP="001C7928">
      <w:pPr>
        <w:numPr>
          <w:ilvl w:val="0"/>
          <w:numId w:val="1"/>
        </w:numPr>
      </w:pPr>
      <w:r w:rsidRPr="001C7928">
        <w:t>Importance of Change Management: Effective change management ensures smooth adoption of new processes, tools, or systems, minimizing resistance and disruptions.</w:t>
      </w:r>
    </w:p>
    <w:p w14:paraId="337479E6" w14:textId="77777777" w:rsidR="003D76C9" w:rsidRDefault="003D76C9"/>
    <w:sectPr w:rsidR="003D7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1EA5"/>
    <w:multiLevelType w:val="multilevel"/>
    <w:tmpl w:val="A8D4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97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61"/>
    <w:rsid w:val="00095737"/>
    <w:rsid w:val="001C7928"/>
    <w:rsid w:val="003D76C9"/>
    <w:rsid w:val="005A56E1"/>
    <w:rsid w:val="00604FF0"/>
    <w:rsid w:val="0075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F3377-127D-4053-AEB0-C76A7812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Company>HP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3</cp:revision>
  <dcterms:created xsi:type="dcterms:W3CDTF">2025-08-06T19:04:00Z</dcterms:created>
  <dcterms:modified xsi:type="dcterms:W3CDTF">2025-08-06T19:04:00Z</dcterms:modified>
</cp:coreProperties>
</file>