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611A" w14:textId="77777777" w:rsidR="00E60BF0" w:rsidRDefault="00E60BF0" w:rsidP="00E60BF0">
      <w:r>
        <w:t xml:space="preserve">As a Business Analyst, managing the requirement life cycle is a most important responsibility. </w:t>
      </w:r>
    </w:p>
    <w:p w14:paraId="23B803EE" w14:textId="77777777" w:rsidR="00E60BF0" w:rsidRDefault="00E60BF0" w:rsidP="00E60BF0">
      <w:r>
        <w:t xml:space="preserve">Requirement life cycle management is a process of managing the requirement right from when it is identified, throughout the development, implementation and </w:t>
      </w:r>
      <w:proofErr w:type="spellStart"/>
      <w:r>
        <w:t>untill</w:t>
      </w:r>
      <w:proofErr w:type="spellEnd"/>
      <w:r>
        <w:t xml:space="preserve"> the requirement is delivered. As a BA, it is to make sure requirements are properly maintained throughout the lifecycle of the project so that a valuable solution can be delivered to the stakeholders.</w:t>
      </w:r>
    </w:p>
    <w:p w14:paraId="657B8100" w14:textId="77777777" w:rsidR="00E60BF0" w:rsidRDefault="00E60BF0" w:rsidP="00E60BF0"/>
    <w:p w14:paraId="4E10B80A" w14:textId="77777777" w:rsidR="00E60BF0" w:rsidRDefault="00E60BF0" w:rsidP="00E60BF0">
      <w:r>
        <w:t xml:space="preserve">At any given point, a project depends on a good and clear requirement. If the requirement is unclear, the solution will be wrongly delivered. Hence Requirement Lifecycle management trace and documents the requirement and aligns with the </w:t>
      </w:r>
      <w:proofErr w:type="gramStart"/>
      <w:r>
        <w:t>stakeholders</w:t>
      </w:r>
      <w:proofErr w:type="gramEnd"/>
      <w:r>
        <w:t xml:space="preserve"> needs before start working on it. This practice also helps in changing and updating the requirement whenever needed.</w:t>
      </w:r>
    </w:p>
    <w:p w14:paraId="727125B5" w14:textId="77777777" w:rsidR="00E60BF0" w:rsidRDefault="00E60BF0" w:rsidP="00E60BF0"/>
    <w:p w14:paraId="79C074EE" w14:textId="77777777" w:rsidR="00E60BF0" w:rsidRDefault="00E60BF0" w:rsidP="00E60BF0">
      <w:r>
        <w:t>Stages of Requirement life cycle:</w:t>
      </w:r>
    </w:p>
    <w:p w14:paraId="6752C91E" w14:textId="77777777" w:rsidR="00E60BF0" w:rsidRDefault="00E60BF0" w:rsidP="00E60BF0"/>
    <w:p w14:paraId="6DFA6B12" w14:textId="77777777" w:rsidR="00E60BF0" w:rsidRDefault="00E60BF0" w:rsidP="00E60BF0">
      <w:r>
        <w:t>1. Tracing and Requirement Alignment:</w:t>
      </w:r>
    </w:p>
    <w:p w14:paraId="3AEA9650" w14:textId="77777777" w:rsidR="00E60BF0" w:rsidRDefault="00E60BF0" w:rsidP="00E60BF0">
      <w:r>
        <w:t xml:space="preserve">Once requirements are gathered and documented, they should be documented to business goals and needs. Each requirement </w:t>
      </w:r>
      <w:proofErr w:type="spellStart"/>
      <w:r>
        <w:t>shold</w:t>
      </w:r>
      <w:proofErr w:type="spellEnd"/>
      <w:r>
        <w:t xml:space="preserve"> be clearly linked to the business objective.</w:t>
      </w:r>
    </w:p>
    <w:p w14:paraId="54954FCE" w14:textId="77777777" w:rsidR="00E60BF0" w:rsidRDefault="00E60BF0" w:rsidP="00E60BF0"/>
    <w:p w14:paraId="7F237C61" w14:textId="77777777" w:rsidR="00E60BF0" w:rsidRDefault="00E60BF0" w:rsidP="00E60BF0">
      <w:r>
        <w:t xml:space="preserve">2. Maintaining: No requirements are fixed and static, they keep on evolving as project progress. </w:t>
      </w:r>
      <w:proofErr w:type="spellStart"/>
      <w:r>
        <w:t>Maintanence</w:t>
      </w:r>
      <w:proofErr w:type="spellEnd"/>
      <w:r>
        <w:t xml:space="preserve"> keeps requirements </w:t>
      </w:r>
      <w:proofErr w:type="spellStart"/>
      <w:r>
        <w:t>uptodate</w:t>
      </w:r>
      <w:proofErr w:type="spellEnd"/>
      <w:r>
        <w:t xml:space="preserve"> with stakeholders needs to keep them </w:t>
      </w:r>
      <w:proofErr w:type="spellStart"/>
      <w:r>
        <w:t>clkear</w:t>
      </w:r>
      <w:proofErr w:type="spellEnd"/>
      <w:r>
        <w:t xml:space="preserve"> and concise.</w:t>
      </w:r>
    </w:p>
    <w:p w14:paraId="0F67A0AF" w14:textId="77777777" w:rsidR="00E60BF0" w:rsidRDefault="00E60BF0" w:rsidP="00E60BF0"/>
    <w:p w14:paraId="158C0E67" w14:textId="77777777" w:rsidR="00E60BF0" w:rsidRDefault="00E60BF0" w:rsidP="00E60BF0">
      <w:r>
        <w:t xml:space="preserve">3. Prioritizing: Not all requirements are of same value or is of high importance. Few bring high business value and few are nice to have. We need to work with stakeholders to prioritize the requirement based on the urgency and </w:t>
      </w:r>
      <w:proofErr w:type="spellStart"/>
      <w:r>
        <w:t>feasibilty</w:t>
      </w:r>
      <w:proofErr w:type="spellEnd"/>
      <w:r>
        <w:t xml:space="preserve"> of the team. Different prioritization technique is used, one of the majorly used is </w:t>
      </w:r>
      <w:proofErr w:type="gramStart"/>
      <w:r>
        <w:t>MOSCOW(</w:t>
      </w:r>
      <w:proofErr w:type="gramEnd"/>
      <w:r>
        <w:t>Must have, should have, could have and won't have) or we also score the requirements to make decisions.</w:t>
      </w:r>
    </w:p>
    <w:p w14:paraId="39113B11" w14:textId="77777777" w:rsidR="00E60BF0" w:rsidRDefault="00E60BF0" w:rsidP="00E60BF0"/>
    <w:p w14:paraId="6513D71C" w14:textId="77777777" w:rsidR="00E60BF0" w:rsidRDefault="00E60BF0" w:rsidP="00E60BF0">
      <w:r>
        <w:t>4. Requirement approval: Before development begins, requirements need approvals from the stakeholders. This step ensures aligning what stakeholders asks is and what is agreed upon on what will be delivered. Discussions like brainstorming, stand-up sessions are conducted between the team and stakeholders to be in the same page and take sign-offs from the stakeholders to proceed the work.</w:t>
      </w:r>
    </w:p>
    <w:p w14:paraId="45304881" w14:textId="77777777" w:rsidR="00E60BF0" w:rsidRDefault="00E60BF0" w:rsidP="00E60BF0"/>
    <w:p w14:paraId="685A55F3" w14:textId="77777777" w:rsidR="00E60BF0" w:rsidRDefault="00E60BF0" w:rsidP="00E60BF0">
      <w:r>
        <w:lastRenderedPageBreak/>
        <w:t xml:space="preserve">5. Requirement Change management: Changes in requirement is very natural as prioritize might change or new regulation might arise. We need to ensure changes are clear fully assessed handle changes by analyzing the impact and the timeline, and approvals are required for those change implantation. </w:t>
      </w:r>
    </w:p>
    <w:p w14:paraId="6CA04A5A" w14:textId="77777777" w:rsidR="00E60BF0" w:rsidRDefault="00E60BF0" w:rsidP="00E60BF0"/>
    <w:p w14:paraId="5C51614B" w14:textId="77777777" w:rsidR="00E60BF0" w:rsidRDefault="00E60BF0" w:rsidP="00E60BF0">
      <w:r>
        <w:t>6. Requirement Retirement: Eventually, some requirements become outdated and hence deleted, as the project might no longer need the process. Hence in retirement, it is officially removed post approval.</w:t>
      </w:r>
    </w:p>
    <w:p w14:paraId="390E6B2A" w14:textId="77777777" w:rsidR="00E60BF0" w:rsidRDefault="00E60BF0" w:rsidP="00E60BF0"/>
    <w:p w14:paraId="7931F9D4" w14:textId="77777777" w:rsidR="00E60BF0" w:rsidRDefault="00E60BF0" w:rsidP="00E60BF0">
      <w:r>
        <w:t>Benefits of Requirement life cycle management:</w:t>
      </w:r>
    </w:p>
    <w:p w14:paraId="0D4A367A" w14:textId="77777777" w:rsidR="00E60BF0" w:rsidRDefault="00E60BF0" w:rsidP="00E60BF0">
      <w:r>
        <w:t>-Keep requirement clean, clear, well organized and transparent.</w:t>
      </w:r>
    </w:p>
    <w:p w14:paraId="73188E8E" w14:textId="77777777" w:rsidR="00E60BF0" w:rsidRDefault="00E60BF0" w:rsidP="00E60BF0">
      <w:r>
        <w:t>-Reduce confusion within the team and minimize waste effort.</w:t>
      </w:r>
    </w:p>
    <w:p w14:paraId="1021CC2F" w14:textId="77777777" w:rsidR="00E60BF0" w:rsidRDefault="00E60BF0" w:rsidP="00E60BF0">
      <w:r>
        <w:t>-Ensures requirements are aligning with the business goals</w:t>
      </w:r>
    </w:p>
    <w:p w14:paraId="7BA2DE71" w14:textId="77777777" w:rsidR="00E60BF0" w:rsidRDefault="00E60BF0" w:rsidP="00E60BF0">
      <w:r>
        <w:t>-Helps deliver a valuable outcome.</w:t>
      </w:r>
    </w:p>
    <w:p w14:paraId="323C9E2C" w14:textId="77777777" w:rsidR="00E60BF0" w:rsidRDefault="00E60BF0" w:rsidP="00E60BF0">
      <w:r>
        <w:t>-Functionality won't be left out or missed with the traceability matrix.</w:t>
      </w:r>
    </w:p>
    <w:p w14:paraId="5A8CC10B" w14:textId="77777777" w:rsidR="00E60BF0" w:rsidRDefault="00E60BF0" w:rsidP="00E60BF0">
      <w:r>
        <w:t>-Builds stakeholders and technical team trust.</w:t>
      </w:r>
    </w:p>
    <w:p w14:paraId="64D6B2A3" w14:textId="77777777" w:rsidR="00E60BF0" w:rsidRDefault="00E60BF0" w:rsidP="00E60BF0">
      <w:r>
        <w:t>-Supports smooth adaption to project changes.</w:t>
      </w:r>
    </w:p>
    <w:p w14:paraId="1B9009C8" w14:textId="77777777" w:rsidR="00E60BF0" w:rsidRDefault="00E60BF0" w:rsidP="00E60BF0"/>
    <w:p w14:paraId="7FD40D14" w14:textId="77777777" w:rsidR="00E60BF0" w:rsidRPr="00DD08FC" w:rsidRDefault="00E60BF0" w:rsidP="00E60BF0">
      <w:r>
        <w:t>Requirement lifecycle managements is about taking care of a living document. It is not just a process, but it is about collaborating with the project team and stakeholders. By carefully managing project requirement at each stage, the Business Analyst ensure that the project delivers the right solution.</w:t>
      </w:r>
    </w:p>
    <w:p w14:paraId="798022CB" w14:textId="77777777" w:rsidR="00A62290" w:rsidRDefault="00A62290"/>
    <w:sectPr w:rsidR="00A62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F4"/>
    <w:rsid w:val="00266E5B"/>
    <w:rsid w:val="00717430"/>
    <w:rsid w:val="00A62290"/>
    <w:rsid w:val="00AD2B82"/>
    <w:rsid w:val="00C348F4"/>
    <w:rsid w:val="00E60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4893"/>
  <w15:chartTrackingRefBased/>
  <w15:docId w15:val="{4FF4F2F5-FB43-4721-83BA-8F3DFD95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F0"/>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348F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C348F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C348F4"/>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C348F4"/>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C348F4"/>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C348F4"/>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C348F4"/>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C348F4"/>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C348F4"/>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4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4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4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4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4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8F4"/>
    <w:rPr>
      <w:rFonts w:eastAsiaTheme="majorEastAsia" w:cstheme="majorBidi"/>
      <w:color w:val="272727" w:themeColor="text1" w:themeTint="D8"/>
    </w:rPr>
  </w:style>
  <w:style w:type="paragraph" w:styleId="Title">
    <w:name w:val="Title"/>
    <w:basedOn w:val="Normal"/>
    <w:next w:val="Normal"/>
    <w:link w:val="TitleChar"/>
    <w:uiPriority w:val="10"/>
    <w:qFormat/>
    <w:rsid w:val="00C348F4"/>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C34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8F4"/>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C34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8F4"/>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C348F4"/>
    <w:rPr>
      <w:i/>
      <w:iCs/>
      <w:color w:val="404040" w:themeColor="text1" w:themeTint="BF"/>
    </w:rPr>
  </w:style>
  <w:style w:type="paragraph" w:styleId="ListParagraph">
    <w:name w:val="List Paragraph"/>
    <w:basedOn w:val="Normal"/>
    <w:uiPriority w:val="34"/>
    <w:qFormat/>
    <w:rsid w:val="00C348F4"/>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C348F4"/>
    <w:rPr>
      <w:i/>
      <w:iCs/>
      <w:color w:val="2F5496" w:themeColor="accent1" w:themeShade="BF"/>
    </w:rPr>
  </w:style>
  <w:style w:type="paragraph" w:styleId="IntenseQuote">
    <w:name w:val="Intense Quote"/>
    <w:basedOn w:val="Normal"/>
    <w:next w:val="Normal"/>
    <w:link w:val="IntenseQuoteChar"/>
    <w:uiPriority w:val="30"/>
    <w:qFormat/>
    <w:rsid w:val="00C348F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C348F4"/>
    <w:rPr>
      <w:i/>
      <w:iCs/>
      <w:color w:val="2F5496" w:themeColor="accent1" w:themeShade="BF"/>
    </w:rPr>
  </w:style>
  <w:style w:type="character" w:styleId="IntenseReference">
    <w:name w:val="Intense Reference"/>
    <w:basedOn w:val="DefaultParagraphFont"/>
    <w:uiPriority w:val="32"/>
    <w:qFormat/>
    <w:rsid w:val="00C348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2</cp:revision>
  <dcterms:created xsi:type="dcterms:W3CDTF">2025-09-07T18:30:00Z</dcterms:created>
  <dcterms:modified xsi:type="dcterms:W3CDTF">2025-09-07T18:30:00Z</dcterms:modified>
</cp:coreProperties>
</file>