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E5BB" w14:textId="44A60BB7" w:rsidR="00C1441F" w:rsidRPr="001553D5" w:rsidRDefault="00C1441F" w:rsidP="000C3BFA">
      <w:pPr>
        <w:spacing w:line="360" w:lineRule="auto"/>
        <w:jc w:val="center"/>
        <w:rPr>
          <w:rFonts w:ascii="Times New Roman" w:hAnsi="Times New Roman" w:cs="Times New Roman"/>
          <w:b/>
          <w:bCs/>
          <w:u w:val="single"/>
        </w:rPr>
      </w:pPr>
      <w:r w:rsidRPr="001553D5">
        <w:rPr>
          <w:rFonts w:ascii="Times New Roman" w:hAnsi="Times New Roman" w:cs="Times New Roman"/>
          <w:b/>
          <w:bCs/>
          <w:u w:val="single"/>
        </w:rPr>
        <w:t xml:space="preserve">Capstone Project 3 </w:t>
      </w:r>
    </w:p>
    <w:p w14:paraId="23E7149C" w14:textId="7016ED2D" w:rsidR="00C1441F" w:rsidRPr="001553D5" w:rsidRDefault="00C1441F" w:rsidP="000C3BFA">
      <w:pPr>
        <w:spacing w:line="360" w:lineRule="auto"/>
        <w:jc w:val="center"/>
        <w:rPr>
          <w:rFonts w:ascii="Times New Roman" w:hAnsi="Times New Roman" w:cs="Times New Roman"/>
          <w:b/>
          <w:bCs/>
          <w:u w:val="single"/>
        </w:rPr>
      </w:pPr>
      <w:r w:rsidRPr="001553D5">
        <w:rPr>
          <w:rFonts w:ascii="Times New Roman" w:hAnsi="Times New Roman" w:cs="Times New Roman"/>
          <w:b/>
          <w:bCs/>
          <w:u w:val="single"/>
        </w:rPr>
        <w:t>Part 1</w:t>
      </w:r>
    </w:p>
    <w:p w14:paraId="06224334" w14:textId="77777777" w:rsidR="00C1441F" w:rsidRPr="001553D5" w:rsidRDefault="00C1441F" w:rsidP="000C3BFA">
      <w:pPr>
        <w:spacing w:line="360" w:lineRule="auto"/>
        <w:rPr>
          <w:rFonts w:ascii="Times New Roman" w:hAnsi="Times New Roman" w:cs="Times New Roman"/>
        </w:rPr>
      </w:pPr>
    </w:p>
    <w:p w14:paraId="45BA3C00" w14:textId="491A0442"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Case Study 1 </w:t>
      </w:r>
    </w:p>
    <w:p w14:paraId="57CCA3B3" w14:textId="77777777" w:rsidR="00C1441F" w:rsidRPr="001553D5" w:rsidRDefault="00C1441F"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A customer can make a payment either by Card or by Wallet or by Cash or by Net banking. </w:t>
      </w:r>
    </w:p>
    <w:p w14:paraId="7F6FD2CE" w14:textId="77804A4A"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 Draw a Use Case Diagram </w:t>
      </w:r>
    </w:p>
    <w:p w14:paraId="68D9F591"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1384CDDB" w14:textId="77777777" w:rsidR="00673342" w:rsidRPr="001553D5" w:rsidRDefault="00673342" w:rsidP="000C3BFA">
      <w:pPr>
        <w:spacing w:line="360" w:lineRule="auto"/>
        <w:rPr>
          <w:rFonts w:ascii="Times New Roman" w:hAnsi="Times New Roman" w:cs="Times New Roman"/>
        </w:rPr>
      </w:pPr>
    </w:p>
    <w:p w14:paraId="47BD58A7" w14:textId="59014562"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Q2. Derive Boundary Classes, Controller classes, Entity Classes. </w:t>
      </w:r>
    </w:p>
    <w:p w14:paraId="6BBF183E" w14:textId="57080B01" w:rsidR="009F45E6" w:rsidRPr="001553D5" w:rsidRDefault="00673342" w:rsidP="009F45E6">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Answer </w:t>
      </w:r>
      <w:r w:rsidR="009F45E6" w:rsidRPr="001553D5">
        <w:rPr>
          <w:rFonts w:ascii="Times New Roman" w:hAnsi="Times New Roman" w:cs="Times New Roman"/>
          <w:b/>
          <w:bCs/>
          <w:u w:val="single"/>
        </w:rPr>
        <w:t>–</w:t>
      </w:r>
    </w:p>
    <w:p w14:paraId="3409FBB7" w14:textId="77777777"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t>Entity Classes</w:t>
      </w:r>
      <w:r w:rsidRPr="001553D5">
        <w:rPr>
          <w:rFonts w:ascii="Times New Roman" w:hAnsi="Times New Roman" w:cs="Times New Roman"/>
        </w:rPr>
        <w:t xml:space="preserve"> represent core domain data and typically persist (e.g. customer, account, transaction). </w:t>
      </w:r>
    </w:p>
    <w:p w14:paraId="449ED9AA" w14:textId="77777777"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t>Boundary Classes</w:t>
      </w:r>
      <w:r w:rsidRPr="001553D5">
        <w:rPr>
          <w:rFonts w:ascii="Times New Roman" w:hAnsi="Times New Roman" w:cs="Times New Roman"/>
        </w:rPr>
        <w:t xml:space="preserve"> act as system interfaces to actors (users or external systems), e.g. user input forms, APIs, user interface screens. </w:t>
      </w:r>
    </w:p>
    <w:p w14:paraId="610502D6" w14:textId="64344744"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t>Controller Classes</w:t>
      </w:r>
      <w:r w:rsidRPr="001553D5">
        <w:rPr>
          <w:rFonts w:ascii="Times New Roman" w:hAnsi="Times New Roman" w:cs="Times New Roman"/>
          <w:i/>
          <w:iCs/>
        </w:rPr>
        <w:t xml:space="preserve"> </w:t>
      </w:r>
      <w:r w:rsidRPr="001553D5">
        <w:rPr>
          <w:rFonts w:ascii="Times New Roman" w:hAnsi="Times New Roman" w:cs="Times New Roman"/>
        </w:rPr>
        <w:t>manage the business logic / flow for use cases, mediate between boundaries and entities.</w:t>
      </w:r>
    </w:p>
    <w:p w14:paraId="222BE94C" w14:textId="387DCB67" w:rsidR="00673342" w:rsidRPr="001553D5" w:rsidRDefault="009F45E6" w:rsidP="000C3BFA">
      <w:pPr>
        <w:spacing w:line="360" w:lineRule="auto"/>
        <w:rPr>
          <w:rFonts w:ascii="Times New Roman" w:hAnsi="Times New Roman" w:cs="Times New Roman"/>
          <w:b/>
          <w:bCs/>
          <w:i/>
          <w:iCs/>
        </w:rPr>
      </w:pPr>
      <w:r w:rsidRPr="001553D5">
        <w:rPr>
          <w:rFonts w:ascii="Times New Roman" w:hAnsi="Times New Roman" w:cs="Times New Roman"/>
          <w:b/>
          <w:bCs/>
          <w:i/>
          <w:iCs/>
        </w:rPr>
        <w:t>Entity Classes</w:t>
      </w:r>
    </w:p>
    <w:p w14:paraId="2B77C382" w14:textId="3BFE9B85"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Customer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identifies who is paying; has customer details (name, id, contact info, wallet balance, etc.)</w:t>
      </w:r>
    </w:p>
    <w:p w14:paraId="2C940B06" w14:textId="1E7CAE37"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Payment —</w:t>
      </w:r>
      <w:r w:rsidRPr="001553D5">
        <w:rPr>
          <w:rFonts w:ascii="Times New Roman" w:hAnsi="Times New Roman" w:cs="Times New Roman"/>
        </w:rPr>
        <w:t xml:space="preserve"> generic payment record; attributes like payment</w:t>
      </w:r>
      <w:r w:rsidR="00113A83" w:rsidRPr="001553D5">
        <w:rPr>
          <w:rFonts w:ascii="Times New Roman" w:hAnsi="Times New Roman" w:cs="Times New Roman"/>
        </w:rPr>
        <w:t xml:space="preserve"> </w:t>
      </w:r>
      <w:r w:rsidRPr="001553D5">
        <w:rPr>
          <w:rFonts w:ascii="Times New Roman" w:hAnsi="Times New Roman" w:cs="Times New Roman"/>
        </w:rPr>
        <w:t>Id, amount, status, date/time, payment</w:t>
      </w:r>
      <w:r w:rsidR="00113A83" w:rsidRPr="001553D5">
        <w:rPr>
          <w:rFonts w:ascii="Times New Roman" w:hAnsi="Times New Roman" w:cs="Times New Roman"/>
        </w:rPr>
        <w:t xml:space="preserve"> </w:t>
      </w:r>
      <w:r w:rsidRPr="001553D5">
        <w:rPr>
          <w:rFonts w:ascii="Times New Roman" w:hAnsi="Times New Roman" w:cs="Times New Roman"/>
        </w:rPr>
        <w:t>Method, maybe reference id for card/wallet etc.</w:t>
      </w:r>
    </w:p>
    <w:p w14:paraId="4677B2E1" w14:textId="5CE2F947"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Card —</w:t>
      </w:r>
      <w:r w:rsidRPr="001553D5">
        <w:rPr>
          <w:rFonts w:ascii="Times New Roman" w:hAnsi="Times New Roman" w:cs="Times New Roman"/>
        </w:rPr>
        <w:t xml:space="preserve"> for card payments, storing card</w:t>
      </w:r>
      <w:r w:rsidR="00113A83" w:rsidRPr="001553D5">
        <w:rPr>
          <w:rFonts w:ascii="Times New Roman" w:hAnsi="Times New Roman" w:cs="Times New Roman"/>
        </w:rPr>
        <w:t xml:space="preserve"> </w:t>
      </w:r>
      <w:r w:rsidRPr="001553D5">
        <w:rPr>
          <w:rFonts w:ascii="Times New Roman" w:hAnsi="Times New Roman" w:cs="Times New Roman"/>
        </w:rPr>
        <w:t>Number (masked), card</w:t>
      </w:r>
      <w:r w:rsidR="00113A83" w:rsidRPr="001553D5">
        <w:rPr>
          <w:rFonts w:ascii="Times New Roman" w:hAnsi="Times New Roman" w:cs="Times New Roman"/>
        </w:rPr>
        <w:t xml:space="preserve"> </w:t>
      </w:r>
      <w:r w:rsidRPr="001553D5">
        <w:rPr>
          <w:rFonts w:ascii="Times New Roman" w:hAnsi="Times New Roman" w:cs="Times New Roman"/>
        </w:rPr>
        <w:t>Type, validity, expiry, etc.</w:t>
      </w:r>
    </w:p>
    <w:p w14:paraId="79164970" w14:textId="36E13B8A"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Wallet —</w:t>
      </w:r>
      <w:r w:rsidRPr="001553D5">
        <w:rPr>
          <w:rFonts w:ascii="Times New Roman" w:hAnsi="Times New Roman" w:cs="Times New Roman"/>
        </w:rPr>
        <w:t xml:space="preserve"> storing wallet</w:t>
      </w:r>
      <w:r w:rsidR="00113A83" w:rsidRPr="001553D5">
        <w:rPr>
          <w:rFonts w:ascii="Times New Roman" w:hAnsi="Times New Roman" w:cs="Times New Roman"/>
        </w:rPr>
        <w:t xml:space="preserve"> </w:t>
      </w:r>
      <w:r w:rsidRPr="001553D5">
        <w:rPr>
          <w:rFonts w:ascii="Times New Roman" w:hAnsi="Times New Roman" w:cs="Times New Roman"/>
        </w:rPr>
        <w:t>Balance, wallet</w:t>
      </w:r>
      <w:r w:rsidR="00113A83" w:rsidRPr="001553D5">
        <w:rPr>
          <w:rFonts w:ascii="Times New Roman" w:hAnsi="Times New Roman" w:cs="Times New Roman"/>
        </w:rPr>
        <w:t xml:space="preserve"> </w:t>
      </w:r>
      <w:r w:rsidRPr="001553D5">
        <w:rPr>
          <w:rFonts w:ascii="Times New Roman" w:hAnsi="Times New Roman" w:cs="Times New Roman"/>
        </w:rPr>
        <w:t>Id, maybe wallet type, etc.</w:t>
      </w:r>
    </w:p>
    <w:p w14:paraId="670C3683" w14:textId="5C247909"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Bank</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Account or Net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Banking</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Account —</w:t>
      </w:r>
      <w:r w:rsidRPr="001553D5">
        <w:rPr>
          <w:rFonts w:ascii="Times New Roman" w:hAnsi="Times New Roman" w:cs="Times New Roman"/>
        </w:rPr>
        <w:t xml:space="preserve"> for net-banking payments: account number, bank name, IFSC or equivalent, etc.</w:t>
      </w:r>
    </w:p>
    <w:p w14:paraId="5A941DEC" w14:textId="1AFC86BB"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Cash</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Detail (if needed) —</w:t>
      </w:r>
      <w:r w:rsidRPr="001553D5">
        <w:rPr>
          <w:rFonts w:ascii="Times New Roman" w:hAnsi="Times New Roman" w:cs="Times New Roman"/>
        </w:rPr>
        <w:t xml:space="preserve"> maybe minimal data for cash payments, e.g. receipt info, or verification if any.</w:t>
      </w:r>
    </w:p>
    <w:p w14:paraId="66595C28" w14:textId="4549C4DF" w:rsidR="009F45E6" w:rsidRPr="001553D5" w:rsidRDefault="00C12132" w:rsidP="000C3BFA">
      <w:pPr>
        <w:spacing w:line="360" w:lineRule="auto"/>
        <w:rPr>
          <w:rFonts w:ascii="Times New Roman" w:hAnsi="Times New Roman" w:cs="Times New Roman"/>
          <w:b/>
          <w:bCs/>
          <w:i/>
          <w:iCs/>
        </w:rPr>
      </w:pPr>
      <w:r w:rsidRPr="001553D5">
        <w:rPr>
          <w:rFonts w:ascii="Times New Roman" w:hAnsi="Times New Roman" w:cs="Times New Roman"/>
          <w:b/>
          <w:bCs/>
          <w:i/>
          <w:iCs/>
        </w:rPr>
        <w:t>Boundary Classes</w:t>
      </w:r>
    </w:p>
    <w:p w14:paraId="775D2922" w14:textId="603025FE"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UI</w:t>
      </w:r>
      <w:r w:rsidRPr="001553D5">
        <w:rPr>
          <w:rFonts w:ascii="Times New Roman" w:hAnsi="Times New Roman" w:cs="Times New Roman"/>
          <w:i/>
          <w:iCs/>
        </w:rPr>
        <w:t xml:space="preserve"> </w:t>
      </w:r>
      <w:r w:rsidRPr="001553D5">
        <w:rPr>
          <w:rFonts w:ascii="Times New Roman" w:hAnsi="Times New Roman" w:cs="Times New Roman"/>
          <w:b/>
          <w:bCs/>
          <w:i/>
          <w:iCs/>
        </w:rPr>
        <w:t>or</w:t>
      </w:r>
      <w:r w:rsidRPr="001553D5">
        <w:rPr>
          <w:rFonts w:ascii="Times New Roman" w:hAnsi="Times New Roman" w:cs="Times New Roman"/>
          <w:i/>
          <w:iCs/>
        </w:rPr>
        <w:t xml:space="preserve"> </w:t>
      </w: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for UI/form through which a customer enters payment details (choose method, enter card or wallet or bank info or indicating cash).</w:t>
      </w:r>
    </w:p>
    <w:p w14:paraId="4C000186" w14:textId="77FF4B7D"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lastRenderedPageBreak/>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Gateway</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API</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external interface if bank/card/wallet provider has APIs, for authorization, etc.</w:t>
      </w:r>
    </w:p>
    <w:p w14:paraId="37475B68" w14:textId="4E30798B"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Wallet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Service</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external boundary class to the wallet provider (if wallet is external service).</w:t>
      </w:r>
    </w:p>
    <w:p w14:paraId="478A6392" w14:textId="6B4E833F"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Card</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Processor</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interface to the card processing system.</w:t>
      </w:r>
    </w:p>
    <w:p w14:paraId="231ABA1F" w14:textId="4F8C9FA1"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Net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Banking</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Service</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i/>
          <w:iCs/>
        </w:rPr>
        <w:t xml:space="preserve"> </w:t>
      </w:r>
      <w:r w:rsidRPr="001553D5">
        <w:rPr>
          <w:rFonts w:ascii="Times New Roman" w:hAnsi="Times New Roman" w:cs="Times New Roman"/>
          <w:b/>
          <w:bCs/>
          <w:i/>
          <w:iCs/>
        </w:rPr>
        <w:t>—</w:t>
      </w:r>
      <w:r w:rsidRPr="001553D5">
        <w:rPr>
          <w:rFonts w:ascii="Times New Roman" w:hAnsi="Times New Roman" w:cs="Times New Roman"/>
        </w:rPr>
        <w:t xml:space="preserve"> interface to external bank or net banking systems.</w:t>
      </w:r>
    </w:p>
    <w:p w14:paraId="2036B702" w14:textId="4A13622D" w:rsidR="00C12132" w:rsidRPr="001553D5" w:rsidRDefault="00C12132"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Controller Classes </w:t>
      </w:r>
    </w:p>
    <w:p w14:paraId="74D2D1FE" w14:textId="5D03AD91"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Payment Controller (or Make Payment Controller) —</w:t>
      </w:r>
      <w:r w:rsidRPr="001553D5">
        <w:rPr>
          <w:rFonts w:ascii="Times New Roman" w:hAnsi="Times New Roman" w:cs="Times New Roman"/>
        </w:rPr>
        <w:t xml:space="preserve"> central class for orchestrating the payment process. It takes input from the boundary (UI or API), decides which payment method to use, validates data, calls the appropriate entity/boundary classes.</w:t>
      </w:r>
    </w:p>
    <w:p w14:paraId="56CEF622" w14:textId="6DB0EB2E"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Card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special controller for flows specific to card payments (validate card, possibly fraud, etc.).</w:t>
      </w:r>
    </w:p>
    <w:p w14:paraId="5CC54FBD" w14:textId="7336ECF7"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Wallet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handles wallet validation, balance checks, top-ups if needed etc.</w:t>
      </w:r>
    </w:p>
    <w:p w14:paraId="1890FA40" w14:textId="34CED08F"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Net Banking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manages net banking flow: authentication, redirection, bank account validation.</w:t>
      </w:r>
    </w:p>
    <w:p w14:paraId="6F00FC5E" w14:textId="63482FFC" w:rsidR="00C12132" w:rsidRPr="001553D5" w:rsidRDefault="00C12132" w:rsidP="000C3BFA">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Cash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for the cash path: maybe generate instruction that the user shows up, or generate receipt, etc.</w:t>
      </w:r>
    </w:p>
    <w:p w14:paraId="07DFD8CC" w14:textId="5269F50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Q3. Place these classes on a three tier Architecture. </w:t>
      </w:r>
    </w:p>
    <w:p w14:paraId="5A0855AB"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tbl>
      <w:tblPr>
        <w:tblStyle w:val="TableGrid"/>
        <w:tblW w:w="0" w:type="auto"/>
        <w:tblLook w:val="04A0" w:firstRow="1" w:lastRow="0" w:firstColumn="1" w:lastColumn="0" w:noHBand="0" w:noVBand="1"/>
      </w:tblPr>
      <w:tblGrid>
        <w:gridCol w:w="4508"/>
        <w:gridCol w:w="4508"/>
      </w:tblGrid>
      <w:tr w:rsidR="001F666D" w:rsidRPr="001553D5" w14:paraId="10B1A2AD" w14:textId="77777777" w:rsidTr="001F666D">
        <w:tc>
          <w:tcPr>
            <w:tcW w:w="4508" w:type="dxa"/>
          </w:tcPr>
          <w:p w14:paraId="1E964872" w14:textId="3CB80289"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Application Layer</w:t>
            </w:r>
          </w:p>
        </w:tc>
        <w:tc>
          <w:tcPr>
            <w:tcW w:w="4508" w:type="dxa"/>
          </w:tcPr>
          <w:p w14:paraId="0EDC4F82"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 Registration</w:t>
            </w:r>
          </w:p>
          <w:p w14:paraId="3C378061" w14:textId="7777777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 Login</w:t>
            </w:r>
          </w:p>
          <w:p w14:paraId="0665F697" w14:textId="3A220719"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 Login</w:t>
            </w:r>
          </w:p>
        </w:tc>
      </w:tr>
      <w:tr w:rsidR="001F666D" w:rsidRPr="001553D5" w14:paraId="43B9A4E2" w14:textId="77777777" w:rsidTr="001F666D">
        <w:tc>
          <w:tcPr>
            <w:tcW w:w="4508" w:type="dxa"/>
          </w:tcPr>
          <w:p w14:paraId="63004E09" w14:textId="77777777"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Business Logic Layer</w:t>
            </w:r>
          </w:p>
          <w:p w14:paraId="09BA7395" w14:textId="7B0BCAC6" w:rsidR="00C378E0" w:rsidRPr="001553D5" w:rsidRDefault="00C378E0" w:rsidP="000C3BFA">
            <w:pPr>
              <w:spacing w:line="360" w:lineRule="auto"/>
              <w:rPr>
                <w:rFonts w:ascii="Times New Roman" w:hAnsi="Times New Roman" w:cs="Times New Roman"/>
                <w:b/>
                <w:bCs/>
                <w:i/>
                <w:iCs/>
              </w:rPr>
            </w:pPr>
            <w:r w:rsidRPr="001553D5">
              <w:rPr>
                <w:rFonts w:ascii="Times New Roman" w:hAnsi="Times New Roman" w:cs="Times New Roman"/>
                <w:b/>
                <w:bCs/>
                <w:i/>
                <w:iCs/>
              </w:rPr>
              <w:t>(Primary actors associated with the Boundary class)</w:t>
            </w:r>
          </w:p>
        </w:tc>
        <w:tc>
          <w:tcPr>
            <w:tcW w:w="4508" w:type="dxa"/>
          </w:tcPr>
          <w:p w14:paraId="68671E1C"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w:t>
            </w:r>
          </w:p>
          <w:p w14:paraId="50F0DF76" w14:textId="6F6B7805"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w:t>
            </w:r>
          </w:p>
        </w:tc>
      </w:tr>
      <w:tr w:rsidR="001F666D" w:rsidRPr="001553D5" w14:paraId="144AA245" w14:textId="77777777" w:rsidTr="001F666D">
        <w:tc>
          <w:tcPr>
            <w:tcW w:w="4508" w:type="dxa"/>
          </w:tcPr>
          <w:p w14:paraId="52FBBB5B" w14:textId="77777777"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Data </w:t>
            </w:r>
            <w:r w:rsidR="00C378E0" w:rsidRPr="001553D5">
              <w:rPr>
                <w:rFonts w:ascii="Times New Roman" w:hAnsi="Times New Roman" w:cs="Times New Roman"/>
                <w:b/>
                <w:bCs/>
                <w:i/>
                <w:iCs/>
              </w:rPr>
              <w:t>Layer</w:t>
            </w:r>
          </w:p>
          <w:p w14:paraId="43F744F9" w14:textId="5BD4AB0E" w:rsidR="00C378E0" w:rsidRPr="001553D5" w:rsidRDefault="00C378E0" w:rsidP="000C3BFA">
            <w:pPr>
              <w:spacing w:line="360" w:lineRule="auto"/>
              <w:rPr>
                <w:rFonts w:ascii="Times New Roman" w:hAnsi="Times New Roman" w:cs="Times New Roman"/>
                <w:b/>
                <w:bCs/>
                <w:i/>
                <w:iCs/>
              </w:rPr>
            </w:pPr>
            <w:r w:rsidRPr="001553D5">
              <w:rPr>
                <w:rFonts w:ascii="Times New Roman" w:hAnsi="Times New Roman" w:cs="Times New Roman"/>
                <w:b/>
                <w:bCs/>
                <w:i/>
                <w:iCs/>
              </w:rPr>
              <w:t>(All the entity Classes)</w:t>
            </w:r>
          </w:p>
        </w:tc>
        <w:tc>
          <w:tcPr>
            <w:tcW w:w="4508" w:type="dxa"/>
          </w:tcPr>
          <w:p w14:paraId="3C21CD66"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w:t>
            </w:r>
          </w:p>
          <w:p w14:paraId="00EC098F" w14:textId="7777777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w:t>
            </w:r>
          </w:p>
          <w:p w14:paraId="59A30D36" w14:textId="02ADD5B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Cash</w:t>
            </w:r>
          </w:p>
          <w:p w14:paraId="15C23869" w14:textId="704713B8"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Card</w:t>
            </w:r>
          </w:p>
          <w:p w14:paraId="001DDA41" w14:textId="79602254"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Net Banking</w:t>
            </w:r>
          </w:p>
        </w:tc>
      </w:tr>
    </w:tbl>
    <w:p w14:paraId="03B536EA" w14:textId="77777777" w:rsidR="00673342" w:rsidRPr="001553D5" w:rsidRDefault="00673342" w:rsidP="000C3BFA">
      <w:pPr>
        <w:spacing w:line="360" w:lineRule="auto"/>
        <w:rPr>
          <w:rFonts w:ascii="Times New Roman" w:hAnsi="Times New Roman" w:cs="Times New Roman"/>
        </w:rPr>
      </w:pPr>
    </w:p>
    <w:p w14:paraId="624F9FF8" w14:textId="6BFFEE10"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lastRenderedPageBreak/>
        <w:t>In this three-tier architecture, the application tier handles the user interface, the business logic layer manages the business logic and coordinates between the other tiers, the data tier handles data storage and retrieval.</w:t>
      </w:r>
    </w:p>
    <w:p w14:paraId="0065E8C1" w14:textId="7A7D1A7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Q4. Explain Domain Model for Customer making payment through Net Banking </w:t>
      </w:r>
    </w:p>
    <w:p w14:paraId="6D827559"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54650F63" w14:textId="5231F45E" w:rsidR="00484431" w:rsidRPr="001553D5" w:rsidRDefault="006A421A" w:rsidP="000C3BFA">
      <w:pPr>
        <w:spacing w:line="360" w:lineRule="auto"/>
        <w:rPr>
          <w:rFonts w:ascii="Times New Roman" w:hAnsi="Times New Roman" w:cs="Times New Roman"/>
        </w:rPr>
      </w:pPr>
      <w:r w:rsidRPr="001553D5">
        <w:rPr>
          <w:rFonts w:ascii="Times New Roman" w:hAnsi="Times New Roman" w:cs="Times New Roman"/>
        </w:rPr>
        <w:t xml:space="preserve">A domain model is a simplified conceptual representation of a specific real-world problem or area of concern ("domain") that helps in software development by </w:t>
      </w:r>
      <w:r w:rsidRPr="001553D5">
        <w:rPr>
          <w:rFonts w:ascii="Times New Roman" w:hAnsi="Times New Roman" w:cs="Times New Roman"/>
        </w:rPr>
        <w:t>modelling</w:t>
      </w:r>
      <w:r w:rsidRPr="001553D5">
        <w:rPr>
          <w:rFonts w:ascii="Times New Roman" w:hAnsi="Times New Roman" w:cs="Times New Roman"/>
        </w:rPr>
        <w:t xml:space="preserve"> its key concepts, their </w:t>
      </w:r>
      <w:r w:rsidRPr="001553D5">
        <w:rPr>
          <w:rFonts w:ascii="Times New Roman" w:hAnsi="Times New Roman" w:cs="Times New Roman"/>
        </w:rPr>
        <w:t>behaviours</w:t>
      </w:r>
      <w:r w:rsidRPr="001553D5">
        <w:rPr>
          <w:rFonts w:ascii="Times New Roman" w:hAnsi="Times New Roman" w:cs="Times New Roman"/>
        </w:rPr>
        <w:t xml:space="preserve">, and the relationships between them. It's not a database schema but a visual diagram showing how real-world </w:t>
      </w:r>
      <w:r w:rsidRPr="001553D5">
        <w:rPr>
          <w:rFonts w:ascii="Times New Roman" w:hAnsi="Times New Roman" w:cs="Times New Roman"/>
        </w:rPr>
        <w:t>elements interact</w:t>
      </w:r>
      <w:r w:rsidRPr="001553D5">
        <w:rPr>
          <w:rFonts w:ascii="Times New Roman" w:hAnsi="Times New Roman" w:cs="Times New Roman"/>
        </w:rPr>
        <w:t xml:space="preserve"> within the context of a business or system, providing a shared understanding for stakeholders and guiding the development process.  </w:t>
      </w:r>
    </w:p>
    <w:p w14:paraId="0D702F0D" w14:textId="6091CCA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Domain Model: “Customer Payment via Net Banking”</w:t>
      </w:r>
    </w:p>
    <w:p w14:paraId="23C9BD79" w14:textId="7777777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Key Entities</w:t>
      </w:r>
    </w:p>
    <w:p w14:paraId="16AC30B0" w14:textId="43D94538"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Customer</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Customer Id, name, email, phone, address</w:t>
      </w:r>
      <w:r w:rsidRPr="001553D5">
        <w:rPr>
          <w:rFonts w:ascii="Times New Roman" w:hAnsi="Times New Roman" w:cs="Times New Roman"/>
        </w:rPr>
        <w:br/>
      </w:r>
      <w:r w:rsidRPr="001553D5">
        <w:rPr>
          <w:rFonts w:ascii="Times New Roman" w:hAnsi="Times New Roman" w:cs="Times New Roman"/>
          <w:b/>
          <w:bCs/>
          <w:i/>
          <w:iCs/>
        </w:rPr>
        <w:t>Behaviours:</w:t>
      </w:r>
      <w:r w:rsidRPr="001553D5">
        <w:rPr>
          <w:rFonts w:ascii="Times New Roman" w:hAnsi="Times New Roman" w:cs="Times New Roman"/>
        </w:rPr>
        <w:t xml:space="preserve"> Authenticate (login), request payment, check account details</w:t>
      </w:r>
    </w:p>
    <w:p w14:paraId="66D48D27" w14:textId="43F193F1"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Bank Account</w:t>
      </w:r>
      <w:r w:rsidRPr="001553D5">
        <w:rPr>
          <w:rFonts w:ascii="Times New Roman" w:hAnsi="Times New Roman" w:cs="Times New Roman"/>
        </w:rPr>
        <w:br/>
      </w:r>
      <w:r w:rsidRPr="001553D5">
        <w:rPr>
          <w:rFonts w:ascii="Times New Roman" w:hAnsi="Times New Roman" w:cs="Times New Roman"/>
          <w:b/>
          <w:i/>
        </w:rPr>
        <w:t>Attributes:</w:t>
      </w:r>
      <w:r w:rsidRPr="001553D5">
        <w:rPr>
          <w:rFonts w:ascii="Times New Roman" w:hAnsi="Times New Roman" w:cs="Times New Roman"/>
          <w:i/>
        </w:rPr>
        <w:t xml:space="preserve"> </w:t>
      </w:r>
      <w:r w:rsidRPr="001553D5">
        <w:rPr>
          <w:rFonts w:ascii="Times New Roman" w:hAnsi="Times New Roman" w:cs="Times New Roman"/>
        </w:rPr>
        <w:t>Account Number, Bank Branch, Account Type, Balance, currency</w:t>
      </w:r>
      <w:r w:rsidRPr="001553D5">
        <w:rPr>
          <w:rFonts w:ascii="Times New Roman" w:hAnsi="Times New Roman" w:cs="Times New Roman"/>
        </w:rPr>
        <w:br/>
      </w:r>
      <w:r w:rsidRPr="001553D5">
        <w:rPr>
          <w:rFonts w:ascii="Times New Roman" w:hAnsi="Times New Roman" w:cs="Times New Roman"/>
          <w:b/>
          <w:i/>
        </w:rPr>
        <w:t>Behaviours:</w:t>
      </w:r>
      <w:r w:rsidRPr="001553D5">
        <w:rPr>
          <w:rFonts w:ascii="Times New Roman" w:hAnsi="Times New Roman" w:cs="Times New Roman"/>
          <w:i/>
        </w:rPr>
        <w:t xml:space="preserve"> </w:t>
      </w:r>
      <w:r w:rsidRPr="001553D5">
        <w:rPr>
          <w:rFonts w:ascii="Times New Roman" w:hAnsi="Times New Roman" w:cs="Times New Roman"/>
        </w:rPr>
        <w:t>Debit amount, check balance, Validate account status</w:t>
      </w:r>
    </w:p>
    <w:p w14:paraId="0337FA5F" w14:textId="4DC9B36A"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Bank</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bank Id, bank Name, branch Code, </w:t>
      </w:r>
      <w:proofErr w:type="spellStart"/>
      <w:r w:rsidRPr="001553D5">
        <w:rPr>
          <w:rFonts w:ascii="Times New Roman" w:hAnsi="Times New Roman" w:cs="Times New Roman"/>
        </w:rPr>
        <w:t>ifsc</w:t>
      </w:r>
      <w:proofErr w:type="spellEnd"/>
      <w:r w:rsidRPr="001553D5">
        <w:rPr>
          <w:rFonts w:ascii="Times New Roman" w:hAnsi="Times New Roman" w:cs="Times New Roman"/>
        </w:rPr>
        <w:t xml:space="preserve"> Code (or equivalent), address</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 xml:space="preserve">: </w:t>
      </w:r>
      <w:r w:rsidRPr="001553D5">
        <w:rPr>
          <w:rFonts w:ascii="Times New Roman" w:hAnsi="Times New Roman" w:cs="Times New Roman"/>
        </w:rPr>
        <w:t>Verify account, process authentication, manage net-banking access</w:t>
      </w:r>
    </w:p>
    <w:p w14:paraId="158CC2E4" w14:textId="161DBA15"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Net Banking Service</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service</w:t>
      </w:r>
      <w:r w:rsidR="001E2124" w:rsidRPr="001553D5">
        <w:rPr>
          <w:rFonts w:ascii="Times New Roman" w:hAnsi="Times New Roman" w:cs="Times New Roman"/>
        </w:rPr>
        <w:t xml:space="preserve"> </w:t>
      </w:r>
      <w:r w:rsidRPr="001553D5">
        <w:rPr>
          <w:rFonts w:ascii="Times New Roman" w:hAnsi="Times New Roman" w:cs="Times New Roman"/>
        </w:rPr>
        <w:t xml:space="preserve">Id, </w:t>
      </w:r>
      <w:r w:rsidR="001E2124" w:rsidRPr="001553D5">
        <w:rPr>
          <w:rFonts w:ascii="Times New Roman" w:hAnsi="Times New Roman" w:cs="Times New Roman"/>
        </w:rPr>
        <w:t>URL</w:t>
      </w:r>
      <w:r w:rsidRPr="001553D5">
        <w:rPr>
          <w:rFonts w:ascii="Times New Roman" w:hAnsi="Times New Roman" w:cs="Times New Roman"/>
        </w:rPr>
        <w:t xml:space="preserve">, status, maybe </w:t>
      </w:r>
      <w:r w:rsidR="001E2124" w:rsidRPr="001553D5">
        <w:rPr>
          <w:rFonts w:ascii="Times New Roman" w:hAnsi="Times New Roman" w:cs="Times New Roman"/>
        </w:rPr>
        <w:t>service Provider</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Perform authentication (via password / OTP), authorization of transfers, logging</w:t>
      </w:r>
    </w:p>
    <w:p w14:paraId="541D5708" w14:textId="48391474"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Payment</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payment Id, amount, currency, payment Date</w:t>
      </w:r>
      <w:r w:rsidR="009D3B8D" w:rsidRPr="001553D5">
        <w:rPr>
          <w:rFonts w:ascii="Times New Roman" w:hAnsi="Times New Roman" w:cs="Times New Roman"/>
        </w:rPr>
        <w:t xml:space="preserve"> </w:t>
      </w:r>
      <w:r w:rsidRPr="001553D5">
        <w:rPr>
          <w:rFonts w:ascii="Times New Roman" w:hAnsi="Times New Roman" w:cs="Times New Roman"/>
        </w:rPr>
        <w:t>Time, status (pending, completed, failed), type (net banking, etc.)</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Initiate, authorize, settle, cancel/refund (if applicable)</w:t>
      </w:r>
    </w:p>
    <w:p w14:paraId="04A0B337" w14:textId="370E8BA6"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Authentication</w:t>
      </w:r>
      <w:r w:rsidRPr="001553D5">
        <w:rPr>
          <w:rFonts w:ascii="Times New Roman" w:hAnsi="Times New Roman" w:cs="Times New Roman"/>
        </w:rPr>
        <w:br/>
      </w:r>
      <w:r w:rsidRPr="001553D5">
        <w:rPr>
          <w:rFonts w:ascii="Times New Roman" w:hAnsi="Times New Roman" w:cs="Times New Roman"/>
          <w:b/>
          <w:i/>
          <w:iCs/>
        </w:rPr>
        <w:t>Attributes:</w:t>
      </w:r>
      <w:r w:rsidRPr="001553D5">
        <w:rPr>
          <w:rFonts w:ascii="Times New Roman" w:hAnsi="Times New Roman" w:cs="Times New Roman"/>
        </w:rPr>
        <w:t xml:space="preserve"> auth</w:t>
      </w:r>
      <w:r w:rsidR="001E2124" w:rsidRPr="001553D5">
        <w:rPr>
          <w:rFonts w:ascii="Times New Roman" w:hAnsi="Times New Roman" w:cs="Times New Roman"/>
        </w:rPr>
        <w:t xml:space="preserve"> </w:t>
      </w:r>
      <w:r w:rsidRPr="001553D5">
        <w:rPr>
          <w:rFonts w:ascii="Times New Roman" w:hAnsi="Times New Roman" w:cs="Times New Roman"/>
        </w:rPr>
        <w:t>Id, auth</w:t>
      </w:r>
      <w:r w:rsidR="001E2124" w:rsidRPr="001553D5">
        <w:rPr>
          <w:rFonts w:ascii="Times New Roman" w:hAnsi="Times New Roman" w:cs="Times New Roman"/>
        </w:rPr>
        <w:t xml:space="preserve"> </w:t>
      </w:r>
      <w:r w:rsidRPr="001553D5">
        <w:rPr>
          <w:rFonts w:ascii="Times New Roman" w:hAnsi="Times New Roman" w:cs="Times New Roman"/>
        </w:rPr>
        <w:t>Type (password, OTP, multi-factor), timestamp, status</w:t>
      </w:r>
      <w:r w:rsidRPr="001553D5">
        <w:rPr>
          <w:rFonts w:ascii="Times New Roman" w:hAnsi="Times New Roman" w:cs="Times New Roman"/>
        </w:rPr>
        <w:br/>
      </w:r>
      <w:r w:rsidR="001E2124" w:rsidRPr="001553D5">
        <w:rPr>
          <w:rFonts w:ascii="Times New Roman" w:hAnsi="Times New Roman" w:cs="Times New Roman"/>
          <w:b/>
          <w:i/>
          <w:iCs/>
        </w:rPr>
        <w:t>Behaviours</w:t>
      </w:r>
      <w:r w:rsidRPr="001553D5">
        <w:rPr>
          <w:rFonts w:ascii="Times New Roman" w:hAnsi="Times New Roman" w:cs="Times New Roman"/>
          <w:b/>
          <w:i/>
          <w:iCs/>
        </w:rPr>
        <w:t>:</w:t>
      </w:r>
      <w:r w:rsidRPr="001553D5">
        <w:rPr>
          <w:rFonts w:ascii="Times New Roman" w:hAnsi="Times New Roman" w:cs="Times New Roman"/>
        </w:rPr>
        <w:t xml:space="preserve"> Validate credentials, generate OTP, verify OTP</w:t>
      </w:r>
    </w:p>
    <w:p w14:paraId="5E668E1C" w14:textId="32156FAF"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lastRenderedPageBreak/>
        <w:t>Transaction</w:t>
      </w:r>
      <w:r w:rsidRPr="001553D5">
        <w:rPr>
          <w:rFonts w:ascii="Times New Roman" w:hAnsi="Times New Roman" w:cs="Times New Roman"/>
        </w:rPr>
        <w:br/>
      </w:r>
      <w:r w:rsidRPr="001553D5">
        <w:rPr>
          <w:rFonts w:ascii="Times New Roman" w:hAnsi="Times New Roman" w:cs="Times New Roman"/>
          <w:b/>
          <w:bCs/>
          <w:i/>
          <w:iCs/>
        </w:rPr>
        <w:t xml:space="preserve">Attributes: </w:t>
      </w:r>
      <w:r w:rsidRPr="001553D5">
        <w:rPr>
          <w:rFonts w:ascii="Times New Roman" w:hAnsi="Times New Roman" w:cs="Times New Roman"/>
        </w:rPr>
        <w:t>transaction</w:t>
      </w:r>
      <w:r w:rsidR="00280790" w:rsidRPr="001553D5">
        <w:rPr>
          <w:rFonts w:ascii="Times New Roman" w:hAnsi="Times New Roman" w:cs="Times New Roman"/>
        </w:rPr>
        <w:t xml:space="preserve"> </w:t>
      </w:r>
      <w:r w:rsidRPr="001553D5">
        <w:rPr>
          <w:rFonts w:ascii="Times New Roman" w:hAnsi="Times New Roman" w:cs="Times New Roman"/>
        </w:rPr>
        <w:t>Id, payment</w:t>
      </w:r>
      <w:r w:rsidR="009D3B8D" w:rsidRPr="001553D5">
        <w:rPr>
          <w:rFonts w:ascii="Times New Roman" w:hAnsi="Times New Roman" w:cs="Times New Roman"/>
        </w:rPr>
        <w:t xml:space="preserve"> </w:t>
      </w:r>
      <w:r w:rsidRPr="001553D5">
        <w:rPr>
          <w:rFonts w:ascii="Times New Roman" w:hAnsi="Times New Roman" w:cs="Times New Roman"/>
        </w:rPr>
        <w:t>Id (FK), from</w:t>
      </w:r>
      <w:r w:rsidR="00280790" w:rsidRPr="001553D5">
        <w:rPr>
          <w:rFonts w:ascii="Times New Roman" w:hAnsi="Times New Roman" w:cs="Times New Roman"/>
        </w:rPr>
        <w:t xml:space="preserve"> </w:t>
      </w:r>
      <w:r w:rsidRPr="001553D5">
        <w:rPr>
          <w:rFonts w:ascii="Times New Roman" w:hAnsi="Times New Roman" w:cs="Times New Roman"/>
        </w:rPr>
        <w:t>Account, to</w:t>
      </w:r>
      <w:r w:rsidR="00280790" w:rsidRPr="001553D5">
        <w:rPr>
          <w:rFonts w:ascii="Times New Roman" w:hAnsi="Times New Roman" w:cs="Times New Roman"/>
        </w:rPr>
        <w:t xml:space="preserve"> </w:t>
      </w:r>
      <w:r w:rsidRPr="001553D5">
        <w:rPr>
          <w:rFonts w:ascii="Times New Roman" w:hAnsi="Times New Roman" w:cs="Times New Roman"/>
        </w:rPr>
        <w:t>Account (if intra bank or to merchant), amount, timestamp, transaction</w:t>
      </w:r>
      <w:r w:rsidR="00280790" w:rsidRPr="001553D5">
        <w:rPr>
          <w:rFonts w:ascii="Times New Roman" w:hAnsi="Times New Roman" w:cs="Times New Roman"/>
        </w:rPr>
        <w:t xml:space="preserve"> </w:t>
      </w:r>
      <w:r w:rsidRPr="001553D5">
        <w:rPr>
          <w:rFonts w:ascii="Times New Roman" w:hAnsi="Times New Roman" w:cs="Times New Roman"/>
        </w:rPr>
        <w:t>Status</w:t>
      </w:r>
      <w:r w:rsidRPr="001553D5">
        <w:rPr>
          <w:rFonts w:ascii="Times New Roman" w:hAnsi="Times New Roman" w:cs="Times New Roman"/>
        </w:rPr>
        <w:br/>
      </w:r>
      <w:r w:rsidR="00280790"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Record transaction, reverse if required, log for audit</w:t>
      </w:r>
    </w:p>
    <w:p w14:paraId="1F66A95B" w14:textId="7777777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Relationships</w:t>
      </w:r>
    </w:p>
    <w:p w14:paraId="407BD217" w14:textId="77777777" w:rsidR="000C3BFA" w:rsidRPr="001553D5" w:rsidRDefault="000C3BFA" w:rsidP="000C3BFA">
      <w:pPr>
        <w:spacing w:line="360" w:lineRule="auto"/>
        <w:rPr>
          <w:rFonts w:ascii="Times New Roman" w:hAnsi="Times New Roman" w:cs="Times New Roman"/>
        </w:rPr>
      </w:pPr>
      <w:r w:rsidRPr="001553D5">
        <w:rPr>
          <w:rFonts w:ascii="Times New Roman" w:hAnsi="Times New Roman" w:cs="Times New Roman"/>
        </w:rPr>
        <w:t>Here are how the entities relate to one another:</w:t>
      </w:r>
    </w:p>
    <w:p w14:paraId="69378183" w14:textId="72E9092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 xml:space="preserve">A Customer </w:t>
      </w:r>
      <w:r w:rsidRPr="001553D5">
        <w:rPr>
          <w:rFonts w:ascii="Times New Roman" w:hAnsi="Times New Roman" w:cs="Times New Roman"/>
          <w:i/>
          <w:iCs/>
        </w:rPr>
        <w:t>has one or more</w:t>
      </w:r>
      <w:r w:rsidRPr="001553D5">
        <w:rPr>
          <w:rFonts w:ascii="Times New Roman" w:hAnsi="Times New Roman" w:cs="Times New Roman"/>
        </w:rPr>
        <w:t xml:space="preserve"> Bank Accounts.</w:t>
      </w:r>
    </w:p>
    <w:p w14:paraId="11707188" w14:textId="711103BF"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A Bank Account belongs to exactly one Bank.</w:t>
      </w:r>
    </w:p>
    <w:p w14:paraId="21C03A50" w14:textId="1D696234"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 xml:space="preserve">A Customer </w:t>
      </w:r>
      <w:r w:rsidRPr="001553D5">
        <w:rPr>
          <w:rFonts w:ascii="Times New Roman" w:hAnsi="Times New Roman" w:cs="Times New Roman"/>
          <w:i/>
          <w:iCs/>
        </w:rPr>
        <w:t>uses</w:t>
      </w:r>
      <w:r w:rsidRPr="001553D5">
        <w:rPr>
          <w:rFonts w:ascii="Times New Roman" w:hAnsi="Times New Roman" w:cs="Times New Roman"/>
        </w:rPr>
        <w:t xml:space="preserve"> the Net Banking Service of a Bank.</w:t>
      </w:r>
    </w:p>
    <w:p w14:paraId="6689C29C" w14:textId="00417559"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The Net Banking Service requires Authentication to allow access.</w:t>
      </w:r>
    </w:p>
    <w:p w14:paraId="4DFBD9AD" w14:textId="0759A29C"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When a customer makes a Payment using net banking, the Payment is tied to a Bank Account (from which funds are debited).</w:t>
      </w:r>
    </w:p>
    <w:p w14:paraId="51DA971E" w14:textId="7777777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Payment is associated with a Transaction (i.e. the payment triggers a transaction record).</w:t>
      </w:r>
    </w:p>
    <w:p w14:paraId="49E4287F" w14:textId="7777777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Authentication is linked with Payment / Transaction (to ensure that before doing the transaction, authentication must succeed).</w:t>
      </w:r>
    </w:p>
    <w:p w14:paraId="749AB0ED" w14:textId="596A6D74" w:rsidR="00673342"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The Bank may also be involved in verifying payment, updating account balances, etc.</w:t>
      </w:r>
    </w:p>
    <w:p w14:paraId="494A32FF" w14:textId="1FA47BA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Q5. Draw a sequence diagram for payment done by Customer Net Banking </w:t>
      </w:r>
    </w:p>
    <w:p w14:paraId="788255B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6F6E60BE" w14:textId="77777777" w:rsidR="00673342" w:rsidRPr="001553D5" w:rsidRDefault="00673342" w:rsidP="000C3BFA">
      <w:pPr>
        <w:spacing w:line="360" w:lineRule="auto"/>
        <w:rPr>
          <w:rFonts w:ascii="Times New Roman" w:hAnsi="Times New Roman" w:cs="Times New Roman"/>
        </w:rPr>
      </w:pPr>
    </w:p>
    <w:p w14:paraId="1365ADF8" w14:textId="2C108E15" w:rsidR="001645BD"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Q6. Explain Conceptual Model for this Case </w:t>
      </w:r>
    </w:p>
    <w:p w14:paraId="2E3C701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3BB459F2" w14:textId="3DC26FC0" w:rsidR="00A71E80" w:rsidRDefault="00A71E80" w:rsidP="000C3BFA">
      <w:pPr>
        <w:spacing w:line="360" w:lineRule="auto"/>
        <w:rPr>
          <w:rFonts w:ascii="Times New Roman" w:hAnsi="Times New Roman" w:cs="Times New Roman"/>
        </w:rPr>
      </w:pPr>
      <w:r w:rsidRPr="00A71E80">
        <w:rPr>
          <w:rFonts w:ascii="Times New Roman" w:hAnsi="Times New Roman" w:cs="Times New Roman"/>
        </w:rPr>
        <w:t xml:space="preserve">Conceptual </w:t>
      </w:r>
      <w:r w:rsidRPr="00A71E80">
        <w:rPr>
          <w:rFonts w:ascii="Times New Roman" w:hAnsi="Times New Roman" w:cs="Times New Roman"/>
        </w:rPr>
        <w:t>modelling</w:t>
      </w:r>
      <w:r w:rsidRPr="00A71E80">
        <w:rPr>
          <w:rFonts w:ascii="Times New Roman" w:hAnsi="Times New Roman" w:cs="Times New Roman"/>
        </w:rPr>
        <w:t xml:space="preserve"> is a representation of the business model we have. There are entities, and their relationships among them based on which this is created. This is a Representation of a system which will be created, and this is not a language used to communicate with technical team. </w:t>
      </w:r>
    </w:p>
    <w:p w14:paraId="315F41A7" w14:textId="433D251C" w:rsidR="00A71E80" w:rsidRPr="00A71E80" w:rsidRDefault="00A71E80" w:rsidP="00A71E80">
      <w:pPr>
        <w:pStyle w:val="ListParagraph"/>
        <w:numPr>
          <w:ilvl w:val="0"/>
          <w:numId w:val="44"/>
        </w:numPr>
        <w:spacing w:line="360" w:lineRule="auto"/>
        <w:rPr>
          <w:rFonts w:ascii="Times New Roman" w:hAnsi="Times New Roman" w:cs="Times New Roman"/>
          <w:b/>
          <w:bCs/>
          <w:i/>
          <w:iCs/>
        </w:rPr>
      </w:pPr>
      <w:r w:rsidRPr="00A71E80">
        <w:rPr>
          <w:rFonts w:ascii="Times New Roman" w:hAnsi="Times New Roman" w:cs="Times New Roman"/>
          <w:b/>
          <w:bCs/>
          <w:i/>
          <w:iCs/>
        </w:rPr>
        <w:t xml:space="preserve">Entities                          </w:t>
      </w:r>
    </w:p>
    <w:p w14:paraId="1C5E5EF1" w14:textId="10EB63C5" w:rsidR="00A71E80" w:rsidRDefault="00A71E80" w:rsidP="000C3BFA">
      <w:pPr>
        <w:spacing w:line="360" w:lineRule="auto"/>
        <w:rPr>
          <w:rFonts w:ascii="Times New Roman" w:hAnsi="Times New Roman" w:cs="Times New Roman"/>
        </w:rPr>
      </w:pPr>
      <w:r w:rsidRPr="00A71E80">
        <w:rPr>
          <w:rFonts w:ascii="Times New Roman" w:hAnsi="Times New Roman" w:cs="Times New Roman"/>
        </w:rPr>
        <w:t>In our case study, since customer is initiating online payment through net banking following entities will be there. Bank, Customer, Net banking system of a Bank, Final beneficiary (Customer’s customer).</w:t>
      </w:r>
    </w:p>
    <w:p w14:paraId="4F618CCD" w14:textId="736379E1" w:rsidR="00A71E80" w:rsidRPr="00A71E80" w:rsidRDefault="00A71E80" w:rsidP="00A71E80">
      <w:pPr>
        <w:pStyle w:val="ListParagraph"/>
        <w:numPr>
          <w:ilvl w:val="0"/>
          <w:numId w:val="44"/>
        </w:numPr>
        <w:spacing w:line="360" w:lineRule="auto"/>
        <w:rPr>
          <w:rFonts w:ascii="Times New Roman" w:hAnsi="Times New Roman" w:cs="Times New Roman"/>
          <w:b/>
          <w:bCs/>
          <w:i/>
          <w:iCs/>
        </w:rPr>
      </w:pPr>
      <w:r w:rsidRPr="00A71E80">
        <w:rPr>
          <w:rFonts w:ascii="Times New Roman" w:hAnsi="Times New Roman" w:cs="Times New Roman"/>
          <w:b/>
          <w:bCs/>
          <w:i/>
          <w:iCs/>
        </w:rPr>
        <w:t xml:space="preserve">Relationships                          </w:t>
      </w:r>
    </w:p>
    <w:p w14:paraId="2564FCA1" w14:textId="044843DF" w:rsidR="00673342" w:rsidRPr="001553D5" w:rsidRDefault="00A71E80" w:rsidP="000C3BFA">
      <w:pPr>
        <w:spacing w:line="360" w:lineRule="auto"/>
        <w:rPr>
          <w:rFonts w:ascii="Times New Roman" w:hAnsi="Times New Roman" w:cs="Times New Roman"/>
        </w:rPr>
      </w:pPr>
      <w:r w:rsidRPr="00A71E80">
        <w:rPr>
          <w:rFonts w:ascii="Times New Roman" w:hAnsi="Times New Roman" w:cs="Times New Roman"/>
        </w:rPr>
        <w:lastRenderedPageBreak/>
        <w:t xml:space="preserve">Customer will be initiating payment with multiple beneficiaries, so it will be One to Many </w:t>
      </w:r>
      <w:r w:rsidRPr="00A71E80">
        <w:rPr>
          <w:rFonts w:ascii="Times New Roman" w:hAnsi="Times New Roman" w:cs="Times New Roman"/>
        </w:rPr>
        <w:t>Relationships</w:t>
      </w:r>
      <w:r w:rsidRPr="00A71E80">
        <w:rPr>
          <w:rFonts w:ascii="Times New Roman" w:hAnsi="Times New Roman" w:cs="Times New Roman"/>
        </w:rPr>
        <w:t xml:space="preserve">. Bank System will interact with Customer, so it will be one to one </w:t>
      </w:r>
      <w:r w:rsidRPr="00A71E80">
        <w:rPr>
          <w:rFonts w:ascii="Times New Roman" w:hAnsi="Times New Roman" w:cs="Times New Roman"/>
        </w:rPr>
        <w:t>relationship. Bank</w:t>
      </w:r>
      <w:r w:rsidRPr="00A71E80">
        <w:rPr>
          <w:rFonts w:ascii="Times New Roman" w:hAnsi="Times New Roman" w:cs="Times New Roman"/>
        </w:rPr>
        <w:t xml:space="preserve"> will be facilitating payment for multiple customers; hence it will be One to May Relationship. Based on above Entities and Relationships we will be creating </w:t>
      </w:r>
      <w:proofErr w:type="spellStart"/>
      <w:proofErr w:type="gramStart"/>
      <w:r w:rsidRPr="00A71E80">
        <w:rPr>
          <w:rFonts w:ascii="Times New Roman" w:hAnsi="Times New Roman" w:cs="Times New Roman"/>
        </w:rPr>
        <w:t>a</w:t>
      </w:r>
      <w:proofErr w:type="spellEnd"/>
      <w:proofErr w:type="gramEnd"/>
      <w:r w:rsidRPr="00A71E80">
        <w:rPr>
          <w:rFonts w:ascii="Times New Roman" w:hAnsi="Times New Roman" w:cs="Times New Roman"/>
        </w:rPr>
        <w:t xml:space="preserve"> Entity Relationship diagram, which will be used as a representation to take sign off from the client.</w:t>
      </w:r>
    </w:p>
    <w:p w14:paraId="439238EF" w14:textId="6070FF0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Q7. What is MVC architecture? Explain MVC rules to derive classes from use case diagram and guidelines to place classes in 3-tier architecture </w:t>
      </w:r>
    </w:p>
    <w:p w14:paraId="5A006F05"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68FF0204" w14:textId="19FD42E0" w:rsidR="00484431" w:rsidRPr="001553D5" w:rsidRDefault="00484431" w:rsidP="00484431">
      <w:pPr>
        <w:spacing w:line="360" w:lineRule="auto"/>
        <w:rPr>
          <w:rFonts w:ascii="Times New Roman" w:hAnsi="Times New Roman" w:cs="Times New Roman"/>
          <w:i/>
          <w:iCs/>
        </w:rPr>
      </w:pPr>
      <w:r w:rsidRPr="001553D5">
        <w:rPr>
          <w:rFonts w:ascii="Times New Roman" w:hAnsi="Times New Roman" w:cs="Times New Roman"/>
          <w:b/>
          <w:bCs/>
          <w:i/>
          <w:iCs/>
        </w:rPr>
        <w:t>MVC architecture</w:t>
      </w:r>
    </w:p>
    <w:p w14:paraId="1298F42C" w14:textId="1406EEAC"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 xml:space="preserve">MVC stands for </w:t>
      </w:r>
      <w:r w:rsidRPr="00484431">
        <w:rPr>
          <w:rFonts w:ascii="Times New Roman" w:hAnsi="Times New Roman" w:cs="Times New Roman"/>
          <w:b/>
          <w:bCs/>
        </w:rPr>
        <w:t>Model-View-Controller</w:t>
      </w:r>
      <w:r w:rsidRPr="00484431">
        <w:rPr>
          <w:rFonts w:ascii="Times New Roman" w:hAnsi="Times New Roman" w:cs="Times New Roman"/>
        </w:rPr>
        <w:t>. It’s a design pattern / architectural pattern that separates an application into three interconnected components with distinct responsibilities:</w:t>
      </w:r>
    </w:p>
    <w:p w14:paraId="10DBFAA1" w14:textId="4D942FD8"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Model</w:t>
      </w:r>
      <w:r w:rsidRPr="00484431">
        <w:rPr>
          <w:rFonts w:ascii="Times New Roman" w:hAnsi="Times New Roman" w:cs="Times New Roman"/>
          <w:i/>
          <w:iCs/>
        </w:rPr>
        <w:t>:</w:t>
      </w:r>
      <w:r w:rsidRPr="00484431">
        <w:rPr>
          <w:rFonts w:ascii="Times New Roman" w:hAnsi="Times New Roman" w:cs="Times New Roman"/>
        </w:rPr>
        <w:t xml:space="preserve"> Manages the data, business logic, rules, and the internal state of the application. The model is responsible for retrieving data, applying business rules, updating state, etc. It is independent of the user interface. </w:t>
      </w:r>
    </w:p>
    <w:p w14:paraId="622AA045" w14:textId="4FCB8402"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View</w:t>
      </w:r>
      <w:r w:rsidRPr="00484431">
        <w:rPr>
          <w:rFonts w:ascii="Times New Roman" w:hAnsi="Times New Roman" w:cs="Times New Roman"/>
          <w:i/>
          <w:iCs/>
        </w:rPr>
        <w:t>:</w:t>
      </w:r>
      <w:r w:rsidRPr="00484431">
        <w:rPr>
          <w:rFonts w:ascii="Times New Roman" w:hAnsi="Times New Roman" w:cs="Times New Roman"/>
        </w:rPr>
        <w:t xml:space="preserve"> Represents the presentation layer; what the user sees or interacts with. It displays model data and sends user input / events to the Controller. It should not contain business logic. </w:t>
      </w:r>
    </w:p>
    <w:p w14:paraId="1853503C" w14:textId="77777777"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Controller</w:t>
      </w:r>
      <w:r w:rsidRPr="00484431">
        <w:rPr>
          <w:rFonts w:ascii="Times New Roman" w:hAnsi="Times New Roman" w:cs="Times New Roman"/>
          <w:i/>
          <w:iCs/>
        </w:rPr>
        <w:t>:</w:t>
      </w:r>
      <w:r w:rsidRPr="00484431">
        <w:rPr>
          <w:rFonts w:ascii="Times New Roman" w:hAnsi="Times New Roman" w:cs="Times New Roman"/>
        </w:rPr>
        <w:t xml:space="preserve"> Acts as the intermediary. It handles user input, interacts with the Model to process data, decides what view to render, and updates the model or view accordingly. It binds Model and View together. </w:t>
      </w:r>
    </w:p>
    <w:p w14:paraId="06CBFBB5" w14:textId="77777777" w:rsidR="00484431" w:rsidRPr="00484431" w:rsidRDefault="00484431" w:rsidP="00484431">
      <w:pPr>
        <w:spacing w:line="360" w:lineRule="auto"/>
        <w:rPr>
          <w:rFonts w:ascii="Times New Roman" w:hAnsi="Times New Roman" w:cs="Times New Roman"/>
          <w:b/>
          <w:bCs/>
          <w:i/>
          <w:iCs/>
        </w:rPr>
      </w:pPr>
      <w:r w:rsidRPr="00484431">
        <w:rPr>
          <w:rFonts w:ascii="Times New Roman" w:hAnsi="Times New Roman" w:cs="Times New Roman"/>
          <w:b/>
          <w:bCs/>
          <w:i/>
          <w:iCs/>
        </w:rPr>
        <w:t>Deriving Classes from Use Case Diagrams in MVC</w:t>
      </w:r>
    </w:p>
    <w:p w14:paraId="5A83FFFB" w14:textId="77777777"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When deriving classes from a use case diagram in an MVC context, the following rules can be applied:</w:t>
      </w:r>
    </w:p>
    <w:p w14:paraId="150026FD" w14:textId="77777777" w:rsidR="00484431" w:rsidRPr="00484431" w:rsidRDefault="00484431" w:rsidP="00484431">
      <w:pPr>
        <w:numPr>
          <w:ilvl w:val="0"/>
          <w:numId w:val="12"/>
        </w:numPr>
        <w:spacing w:line="360" w:lineRule="auto"/>
        <w:rPr>
          <w:rFonts w:ascii="Times New Roman" w:hAnsi="Times New Roman" w:cs="Times New Roman"/>
          <w:i/>
          <w:iCs/>
        </w:rPr>
      </w:pPr>
      <w:r w:rsidRPr="00484431">
        <w:rPr>
          <w:rFonts w:ascii="Times New Roman" w:hAnsi="Times New Roman" w:cs="Times New Roman"/>
          <w:b/>
          <w:bCs/>
          <w:i/>
          <w:iCs/>
        </w:rPr>
        <w:t>For each Use Case:</w:t>
      </w:r>
    </w:p>
    <w:p w14:paraId="41E4737A"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Controller Class:</w:t>
      </w:r>
      <w:r w:rsidRPr="00484431">
        <w:rPr>
          <w:rFonts w:ascii="Times New Roman" w:hAnsi="Times New Roman" w:cs="Times New Roman"/>
        </w:rPr>
        <w:t> Typically, a controller class or a method within a controller class is created for each major use case or a set of related use cases. This controller handles the user's interaction with that specific functionality.</w:t>
      </w:r>
    </w:p>
    <w:p w14:paraId="742EF8AB"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Model Classes:</w:t>
      </w:r>
      <w:r w:rsidRPr="00484431">
        <w:rPr>
          <w:rFonts w:ascii="Times New Roman" w:hAnsi="Times New Roman" w:cs="Times New Roman"/>
        </w:rPr>
        <w:t> The entities involved in the use case (e.g., "Customer," "Product," "Order") often become model classes. These classes encapsulate the data and business logic related to those entities.</w:t>
      </w:r>
    </w:p>
    <w:p w14:paraId="4906A0CC"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View Components:</w:t>
      </w:r>
      <w:r w:rsidRPr="00484431">
        <w:rPr>
          <w:rFonts w:ascii="Times New Roman" w:hAnsi="Times New Roman" w:cs="Times New Roman"/>
        </w:rPr>
        <w:t> The user interface elements required to interact with the use case (e.g., forms for input, tables for display) translate into view components or views.</w:t>
      </w:r>
    </w:p>
    <w:p w14:paraId="1E538283" w14:textId="77777777" w:rsidR="00484431" w:rsidRPr="00484431" w:rsidRDefault="00484431" w:rsidP="00484431">
      <w:pPr>
        <w:spacing w:line="360" w:lineRule="auto"/>
        <w:rPr>
          <w:rFonts w:ascii="Times New Roman" w:hAnsi="Times New Roman" w:cs="Times New Roman"/>
          <w:b/>
          <w:bCs/>
          <w:i/>
          <w:iCs/>
        </w:rPr>
      </w:pPr>
      <w:r w:rsidRPr="00484431">
        <w:rPr>
          <w:rFonts w:ascii="Times New Roman" w:hAnsi="Times New Roman" w:cs="Times New Roman"/>
          <w:b/>
          <w:bCs/>
          <w:i/>
          <w:iCs/>
        </w:rPr>
        <w:lastRenderedPageBreak/>
        <w:t>Guidelines for Placing Classes in 3-Tier Architecture</w:t>
      </w:r>
    </w:p>
    <w:p w14:paraId="04C28B40" w14:textId="77777777"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A 3-tier architecture further organizes the application into distinct logical layers: Presentation, Application (or Business Logic), and Data. Here's how MVC classes align with these tiers:</w:t>
      </w:r>
    </w:p>
    <w:p w14:paraId="3664B772"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Presentation Tier:</w:t>
      </w:r>
    </w:p>
    <w:p w14:paraId="50DE55CC" w14:textId="77777777" w:rsidR="00484431" w:rsidRPr="00484431" w:rsidRDefault="00484431" w:rsidP="00484431">
      <w:pPr>
        <w:numPr>
          <w:ilvl w:val="1"/>
          <w:numId w:val="14"/>
        </w:numPr>
        <w:spacing w:line="360" w:lineRule="auto"/>
        <w:rPr>
          <w:rFonts w:ascii="Times New Roman" w:hAnsi="Times New Roman" w:cs="Times New Roman"/>
        </w:rPr>
      </w:pPr>
      <w:r w:rsidRPr="00484431">
        <w:rPr>
          <w:rFonts w:ascii="Times New Roman" w:hAnsi="Times New Roman" w:cs="Times New Roman"/>
          <w:b/>
          <w:bCs/>
          <w:i/>
          <w:iCs/>
        </w:rPr>
        <w:t>View Classes:</w:t>
      </w:r>
      <w:r w:rsidRPr="00484431">
        <w:rPr>
          <w:rFonts w:ascii="Times New Roman" w:hAnsi="Times New Roman" w:cs="Times New Roman"/>
        </w:rPr>
        <w:t> All classes responsible for the user interface, such as UI elements, forms, and display templates, reside in this tier. They are solely concerned with presenting information and capturing user input.</w:t>
      </w:r>
    </w:p>
    <w:p w14:paraId="7C8E5496" w14:textId="77777777" w:rsidR="00484431" w:rsidRPr="00484431" w:rsidRDefault="00484431" w:rsidP="00484431">
      <w:pPr>
        <w:numPr>
          <w:ilvl w:val="1"/>
          <w:numId w:val="15"/>
        </w:numPr>
        <w:spacing w:line="360" w:lineRule="auto"/>
        <w:rPr>
          <w:rFonts w:ascii="Times New Roman" w:hAnsi="Times New Roman" w:cs="Times New Roman"/>
        </w:rPr>
      </w:pPr>
      <w:r w:rsidRPr="00484431">
        <w:rPr>
          <w:rFonts w:ascii="Times New Roman" w:hAnsi="Times New Roman" w:cs="Times New Roman"/>
          <w:b/>
          <w:bCs/>
          <w:i/>
          <w:iCs/>
        </w:rPr>
        <w:t>Controller Classes (partially):</w:t>
      </w:r>
      <w:r w:rsidRPr="00484431">
        <w:rPr>
          <w:rFonts w:ascii="Times New Roman" w:hAnsi="Times New Roman" w:cs="Times New Roman"/>
        </w:rPr>
        <w:t> The initial part of the Controller, which receives user requests and orchestrates the interaction, can be considered part of the presentation tier, as it acts as the entry point for user interaction.</w:t>
      </w:r>
    </w:p>
    <w:p w14:paraId="7B500AC1"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Application (Business Logic) Tier:</w:t>
      </w:r>
    </w:p>
    <w:p w14:paraId="48B98F84" w14:textId="77777777" w:rsidR="00484431" w:rsidRPr="00484431" w:rsidRDefault="00484431" w:rsidP="00484431">
      <w:pPr>
        <w:numPr>
          <w:ilvl w:val="1"/>
          <w:numId w:val="16"/>
        </w:numPr>
        <w:spacing w:line="360" w:lineRule="auto"/>
        <w:rPr>
          <w:rFonts w:ascii="Times New Roman" w:hAnsi="Times New Roman" w:cs="Times New Roman"/>
        </w:rPr>
      </w:pPr>
      <w:r w:rsidRPr="00484431">
        <w:rPr>
          <w:rFonts w:ascii="Times New Roman" w:hAnsi="Times New Roman" w:cs="Times New Roman"/>
          <w:b/>
          <w:bCs/>
          <w:i/>
          <w:iCs/>
        </w:rPr>
        <w:t>Controller Classes (core logic):</w:t>
      </w:r>
      <w:r w:rsidRPr="00484431">
        <w:rPr>
          <w:rFonts w:ascii="Times New Roman" w:hAnsi="Times New Roman" w:cs="Times New Roman"/>
        </w:rPr>
        <w:t> The core business logic and orchestration within the Controller, which processes requests, interacts with the Model, and determines the appropriate View, resides here.</w:t>
      </w:r>
    </w:p>
    <w:p w14:paraId="11C3891B" w14:textId="77777777" w:rsidR="00484431" w:rsidRPr="00484431" w:rsidRDefault="00484431" w:rsidP="00484431">
      <w:pPr>
        <w:numPr>
          <w:ilvl w:val="1"/>
          <w:numId w:val="17"/>
        </w:numPr>
        <w:spacing w:line="360" w:lineRule="auto"/>
        <w:rPr>
          <w:rFonts w:ascii="Times New Roman" w:hAnsi="Times New Roman" w:cs="Times New Roman"/>
        </w:rPr>
      </w:pPr>
      <w:r w:rsidRPr="00484431">
        <w:rPr>
          <w:rFonts w:ascii="Times New Roman" w:hAnsi="Times New Roman" w:cs="Times New Roman"/>
          <w:b/>
          <w:bCs/>
          <w:i/>
          <w:iCs/>
        </w:rPr>
        <w:t>Model Classes (business logic):</w:t>
      </w:r>
      <w:r w:rsidRPr="00484431">
        <w:rPr>
          <w:rFonts w:ascii="Times New Roman" w:hAnsi="Times New Roman" w:cs="Times New Roman"/>
        </w:rPr>
        <w:t> The business rules, validation logic, and operations on data within the Model classes are central to this tier.</w:t>
      </w:r>
    </w:p>
    <w:p w14:paraId="156F9598"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Data Tier:</w:t>
      </w:r>
    </w:p>
    <w:p w14:paraId="3F812F4D" w14:textId="24F62F40" w:rsidR="00673342" w:rsidRPr="001553D5" w:rsidRDefault="00484431" w:rsidP="000C3BFA">
      <w:pPr>
        <w:numPr>
          <w:ilvl w:val="1"/>
          <w:numId w:val="18"/>
        </w:numPr>
        <w:spacing w:line="360" w:lineRule="auto"/>
        <w:rPr>
          <w:rFonts w:ascii="Times New Roman" w:hAnsi="Times New Roman" w:cs="Times New Roman"/>
        </w:rPr>
      </w:pPr>
      <w:r w:rsidRPr="00484431">
        <w:rPr>
          <w:rFonts w:ascii="Times New Roman" w:hAnsi="Times New Roman" w:cs="Times New Roman"/>
          <w:b/>
          <w:bCs/>
          <w:i/>
          <w:iCs/>
        </w:rPr>
        <w:t>Model Classes (data access):</w:t>
      </w:r>
      <w:r w:rsidRPr="00484431">
        <w:rPr>
          <w:rFonts w:ascii="Times New Roman" w:hAnsi="Times New Roman" w:cs="Times New Roman"/>
        </w:rPr>
        <w:t> The part of the Model that handles data persistence, including interactions with databases or external data sources, belongs to the data tier. This includes classes for data access objects (DAOs) or repositories.</w:t>
      </w:r>
    </w:p>
    <w:p w14:paraId="00806B0D" w14:textId="0792669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Q8. Explain BA contributions in project (Waterfall Model – all Stages)</w:t>
      </w:r>
    </w:p>
    <w:p w14:paraId="4B71789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tbl>
      <w:tblPr>
        <w:tblStyle w:val="TableGrid"/>
        <w:tblW w:w="0" w:type="auto"/>
        <w:tblLook w:val="04A0" w:firstRow="1" w:lastRow="0" w:firstColumn="1" w:lastColumn="0" w:noHBand="0" w:noVBand="1"/>
      </w:tblPr>
      <w:tblGrid>
        <w:gridCol w:w="3005"/>
        <w:gridCol w:w="3005"/>
        <w:gridCol w:w="3006"/>
      </w:tblGrid>
      <w:tr w:rsidR="00677A5D" w:rsidRPr="001553D5" w14:paraId="19D6931E" w14:textId="77777777" w:rsidTr="00677A5D">
        <w:tc>
          <w:tcPr>
            <w:tcW w:w="3005" w:type="dxa"/>
          </w:tcPr>
          <w:p w14:paraId="53F8FBF3" w14:textId="6D9AEBC1"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Phase</w:t>
            </w:r>
          </w:p>
        </w:tc>
        <w:tc>
          <w:tcPr>
            <w:tcW w:w="3005" w:type="dxa"/>
          </w:tcPr>
          <w:p w14:paraId="11E66F39" w14:textId="35B50FAA"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Key BA Activities / Contributions</w:t>
            </w:r>
          </w:p>
        </w:tc>
        <w:tc>
          <w:tcPr>
            <w:tcW w:w="3006" w:type="dxa"/>
          </w:tcPr>
          <w:p w14:paraId="50459E4B" w14:textId="402C4A6F"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Why It Matters / Outcomes</w:t>
            </w:r>
          </w:p>
        </w:tc>
      </w:tr>
      <w:tr w:rsidR="00677A5D" w:rsidRPr="001553D5" w14:paraId="5F3B9E24" w14:textId="77777777" w:rsidTr="00677A5D">
        <w:tc>
          <w:tcPr>
            <w:tcW w:w="3005" w:type="dxa"/>
          </w:tcPr>
          <w:p w14:paraId="57D6A0A4" w14:textId="62AF9BB6" w:rsidR="00677A5D" w:rsidRPr="001553D5" w:rsidRDefault="00AF60C1" w:rsidP="000C3BFA">
            <w:pPr>
              <w:spacing w:line="360" w:lineRule="auto"/>
              <w:rPr>
                <w:rFonts w:ascii="Times New Roman" w:hAnsi="Times New Roman" w:cs="Times New Roman"/>
                <w:b/>
                <w:bCs/>
                <w:i/>
                <w:iCs/>
              </w:rPr>
            </w:pPr>
            <w:r w:rsidRPr="001553D5">
              <w:rPr>
                <w:rFonts w:ascii="Times New Roman" w:hAnsi="Times New Roman" w:cs="Times New Roman"/>
                <w:b/>
                <w:bCs/>
                <w:i/>
                <w:iCs/>
              </w:rPr>
              <w:t>Initiation / Feasibility</w:t>
            </w:r>
          </w:p>
        </w:tc>
        <w:tc>
          <w:tcPr>
            <w:tcW w:w="3005" w:type="dxa"/>
          </w:tcPr>
          <w:p w14:paraId="5FDD9D00" w14:textId="050A4BB9"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t>• Identifying stakeholders.</w:t>
            </w:r>
            <w:r w:rsidRPr="001553D5">
              <w:rPr>
                <w:rFonts w:ascii="Times New Roman" w:hAnsi="Times New Roman" w:cs="Times New Roman"/>
              </w:rPr>
              <w:br/>
              <w:t>• Understanding business context: goals, strategic drivers.</w:t>
            </w:r>
            <w:r w:rsidRPr="001553D5">
              <w:rPr>
                <w:rFonts w:ascii="Times New Roman" w:hAnsi="Times New Roman" w:cs="Times New Roman"/>
              </w:rPr>
              <w:br/>
              <w:t>• Conducting feasibility studies (cost-benefit, risks, constraints).</w:t>
            </w:r>
            <w:r w:rsidRPr="001553D5">
              <w:rPr>
                <w:rFonts w:ascii="Times New Roman" w:hAnsi="Times New Roman" w:cs="Times New Roman"/>
              </w:rPr>
              <w:br/>
            </w:r>
            <w:r w:rsidRPr="001553D5">
              <w:rPr>
                <w:rFonts w:ascii="Times New Roman" w:hAnsi="Times New Roman" w:cs="Times New Roman"/>
              </w:rPr>
              <w:lastRenderedPageBreak/>
              <w:t>• Defining high-level scope.</w:t>
            </w:r>
            <w:r w:rsidRPr="001553D5">
              <w:rPr>
                <w:rFonts w:ascii="Times New Roman" w:hAnsi="Times New Roman" w:cs="Times New Roman"/>
              </w:rPr>
              <w:br/>
              <w:t>• High-level requirement gathering: “what are the business problems / opportunities?”</w:t>
            </w:r>
            <w:r w:rsidRPr="001553D5">
              <w:rPr>
                <w:rFonts w:ascii="Times New Roman" w:hAnsi="Times New Roman" w:cs="Times New Roman"/>
              </w:rPr>
              <w:br/>
              <w:t>• Drafting business case (benefits, ROI, impact).</w:t>
            </w:r>
          </w:p>
        </w:tc>
        <w:tc>
          <w:tcPr>
            <w:tcW w:w="3006" w:type="dxa"/>
          </w:tcPr>
          <w:p w14:paraId="53DCF8A4" w14:textId="46DC2777"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lastRenderedPageBreak/>
              <w:t>Helps ensure the project is justified, aligned with business strategy, with buy-in from key stakeholders. Sets foundation for success. If this is weak, downstream phases suffer.</w:t>
            </w:r>
          </w:p>
        </w:tc>
      </w:tr>
      <w:tr w:rsidR="00677A5D" w:rsidRPr="001553D5" w14:paraId="48CFE7D2" w14:textId="77777777" w:rsidTr="00677A5D">
        <w:tc>
          <w:tcPr>
            <w:tcW w:w="3005" w:type="dxa"/>
          </w:tcPr>
          <w:p w14:paraId="0D2EC0DE" w14:textId="572AD424" w:rsidR="00677A5D" w:rsidRPr="001553D5" w:rsidRDefault="00012741" w:rsidP="000C3BFA">
            <w:pPr>
              <w:spacing w:line="360" w:lineRule="auto"/>
              <w:rPr>
                <w:rFonts w:ascii="Times New Roman" w:hAnsi="Times New Roman" w:cs="Times New Roman"/>
                <w:b/>
                <w:bCs/>
                <w:i/>
                <w:iCs/>
              </w:rPr>
            </w:pPr>
            <w:r w:rsidRPr="001553D5">
              <w:rPr>
                <w:rFonts w:ascii="Times New Roman" w:hAnsi="Times New Roman" w:cs="Times New Roman"/>
                <w:b/>
                <w:bCs/>
                <w:i/>
                <w:iCs/>
              </w:rPr>
              <w:t>Requirements Gathering / Analysis</w:t>
            </w:r>
          </w:p>
        </w:tc>
        <w:tc>
          <w:tcPr>
            <w:tcW w:w="3005" w:type="dxa"/>
          </w:tcPr>
          <w:p w14:paraId="55A9CCCE" w14:textId="40D7D4C3"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t>• Eliciting detailed requirements (interviews, workshops, surveys, observation).</w:t>
            </w:r>
            <w:r w:rsidRPr="001553D5">
              <w:rPr>
                <w:rFonts w:ascii="Times New Roman" w:hAnsi="Times New Roman" w:cs="Times New Roman"/>
              </w:rPr>
              <w:br/>
              <w:t>• Documenting business requirements, then functional/non-functional requirements.</w:t>
            </w:r>
            <w:r w:rsidRPr="001553D5">
              <w:rPr>
                <w:rFonts w:ascii="Times New Roman" w:hAnsi="Times New Roman" w:cs="Times New Roman"/>
              </w:rPr>
              <w:br/>
              <w:t xml:space="preserve">• </w:t>
            </w:r>
            <w:r w:rsidR="006A1242" w:rsidRPr="001553D5">
              <w:rPr>
                <w:rFonts w:ascii="Times New Roman" w:hAnsi="Times New Roman" w:cs="Times New Roman"/>
              </w:rPr>
              <w:t>Modelling</w:t>
            </w:r>
            <w:r w:rsidRPr="001553D5">
              <w:rPr>
                <w:rFonts w:ascii="Times New Roman" w:hAnsi="Times New Roman" w:cs="Times New Roman"/>
              </w:rPr>
              <w:t>: use cases, process flows, activity diagrams, data models.</w:t>
            </w:r>
            <w:r w:rsidRPr="001553D5">
              <w:rPr>
                <w:rFonts w:ascii="Times New Roman" w:hAnsi="Times New Roman" w:cs="Times New Roman"/>
              </w:rPr>
              <w:br/>
              <w:t>• Validating requirements with stakeholders; clarifying ambiguities.</w:t>
            </w:r>
            <w:r w:rsidRPr="001553D5">
              <w:rPr>
                <w:rFonts w:ascii="Times New Roman" w:hAnsi="Times New Roman" w:cs="Times New Roman"/>
              </w:rPr>
              <w:br/>
              <w:t>• Establishing acceptance criteria.</w:t>
            </w:r>
            <w:r w:rsidRPr="001553D5">
              <w:rPr>
                <w:rFonts w:ascii="Times New Roman" w:hAnsi="Times New Roman" w:cs="Times New Roman"/>
              </w:rPr>
              <w:br/>
              <w:t xml:space="preserve">• Freeze or get sign-off on requirements. </w:t>
            </w:r>
            <w:r w:rsidRPr="001553D5">
              <w:rPr>
                <w:rFonts w:ascii="Times New Roman" w:hAnsi="Times New Roman" w:cs="Times New Roman"/>
              </w:rPr>
              <w:br/>
              <w:t>• Risk identification tied to requirements (e.g. incomplete, assumptions, dependencies).</w:t>
            </w:r>
          </w:p>
        </w:tc>
        <w:tc>
          <w:tcPr>
            <w:tcW w:w="3006" w:type="dxa"/>
          </w:tcPr>
          <w:p w14:paraId="6E22D19A" w14:textId="3CE3064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This is core. Accurate, complete, and well-understood requirements are essential because in Waterfall changes later are costly. Ensures what gets built will satisfy business needs. Reduces rework.</w:t>
            </w:r>
          </w:p>
        </w:tc>
      </w:tr>
      <w:tr w:rsidR="00677A5D" w:rsidRPr="001553D5" w14:paraId="4D4B7E34" w14:textId="77777777" w:rsidTr="00677A5D">
        <w:tc>
          <w:tcPr>
            <w:tcW w:w="3005" w:type="dxa"/>
          </w:tcPr>
          <w:p w14:paraId="6AFD4C43" w14:textId="5C5A15B0" w:rsidR="00677A5D" w:rsidRPr="001553D5" w:rsidRDefault="00012741" w:rsidP="000C3BFA">
            <w:pPr>
              <w:spacing w:line="360" w:lineRule="auto"/>
              <w:rPr>
                <w:rFonts w:ascii="Times New Roman" w:hAnsi="Times New Roman" w:cs="Times New Roman"/>
                <w:b/>
                <w:bCs/>
                <w:i/>
                <w:iCs/>
              </w:rPr>
            </w:pPr>
            <w:r w:rsidRPr="001553D5">
              <w:rPr>
                <w:rFonts w:ascii="Times New Roman" w:hAnsi="Times New Roman" w:cs="Times New Roman"/>
                <w:b/>
                <w:bCs/>
                <w:i/>
                <w:iCs/>
              </w:rPr>
              <w:t>System / Solution Design</w:t>
            </w:r>
          </w:p>
        </w:tc>
        <w:tc>
          <w:tcPr>
            <w:tcW w:w="3005" w:type="dxa"/>
          </w:tcPr>
          <w:p w14:paraId="1263928A" w14:textId="38017A9B"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Translating requirements into design specs.</w:t>
            </w:r>
            <w:r w:rsidRPr="001553D5">
              <w:rPr>
                <w:rFonts w:ascii="Times New Roman" w:hAnsi="Times New Roman" w:cs="Times New Roman"/>
              </w:rPr>
              <w:br/>
              <w:t>• Ensuring the design meets business requirements (alignment).</w:t>
            </w:r>
            <w:r w:rsidRPr="001553D5">
              <w:rPr>
                <w:rFonts w:ascii="Times New Roman" w:hAnsi="Times New Roman" w:cs="Times New Roman"/>
              </w:rPr>
              <w:br/>
              <w:t>• Contributing to architecture decisions, data/design interfaces.</w:t>
            </w:r>
            <w:r w:rsidRPr="001553D5">
              <w:rPr>
                <w:rFonts w:ascii="Times New Roman" w:hAnsi="Times New Roman" w:cs="Times New Roman"/>
              </w:rPr>
              <w:br/>
            </w:r>
            <w:r w:rsidRPr="001553D5">
              <w:rPr>
                <w:rFonts w:ascii="Times New Roman" w:hAnsi="Times New Roman" w:cs="Times New Roman"/>
              </w:rPr>
              <w:lastRenderedPageBreak/>
              <w:t>• Reviewing design artifacts (UI mock</w:t>
            </w:r>
            <w:r w:rsidR="00FF716A" w:rsidRPr="001553D5">
              <w:rPr>
                <w:rFonts w:ascii="Times New Roman" w:hAnsi="Times New Roman" w:cs="Times New Roman"/>
              </w:rPr>
              <w:t xml:space="preserve"> </w:t>
            </w:r>
            <w:r w:rsidRPr="001553D5">
              <w:rPr>
                <w:rFonts w:ascii="Times New Roman" w:hAnsi="Times New Roman" w:cs="Times New Roman"/>
              </w:rPr>
              <w:t>ups, data schema, integration points).</w:t>
            </w:r>
            <w:r w:rsidRPr="001553D5">
              <w:rPr>
                <w:rFonts w:ascii="Times New Roman" w:hAnsi="Times New Roman" w:cs="Times New Roman"/>
              </w:rPr>
              <w:br/>
              <w:t>• Liaising between business/stakeholders and technical teams (architects, UI/UX, etc.).</w:t>
            </w:r>
            <w:r w:rsidRPr="001553D5">
              <w:rPr>
                <w:rFonts w:ascii="Times New Roman" w:hAnsi="Times New Roman" w:cs="Times New Roman"/>
              </w:rPr>
              <w:br/>
              <w:t>• Identifying design risks (e.g. performance, scalability, maintainability).</w:t>
            </w:r>
          </w:p>
        </w:tc>
        <w:tc>
          <w:tcPr>
            <w:tcW w:w="3006" w:type="dxa"/>
          </w:tcPr>
          <w:p w14:paraId="10F976B3" w14:textId="131E763A" w:rsidR="00677A5D" w:rsidRPr="001553D5" w:rsidRDefault="00340FDA" w:rsidP="000C3BFA">
            <w:pPr>
              <w:spacing w:line="360" w:lineRule="auto"/>
              <w:rPr>
                <w:rFonts w:ascii="Times New Roman" w:hAnsi="Times New Roman" w:cs="Times New Roman"/>
              </w:rPr>
            </w:pPr>
            <w:r w:rsidRPr="001553D5">
              <w:rPr>
                <w:rFonts w:ascii="Times New Roman" w:hAnsi="Times New Roman" w:cs="Times New Roman"/>
              </w:rPr>
              <w:lastRenderedPageBreak/>
              <w:t>Ensures that the technical solution will deliver what’s needed; avoids misinterpretations. Keeps design feasible and aligned with non-functional concerns. Helps avoid costly redesign later.</w:t>
            </w:r>
          </w:p>
        </w:tc>
      </w:tr>
      <w:tr w:rsidR="00677A5D" w:rsidRPr="001553D5" w14:paraId="5A71D2A7" w14:textId="77777777" w:rsidTr="00677A5D">
        <w:tc>
          <w:tcPr>
            <w:tcW w:w="3005" w:type="dxa"/>
          </w:tcPr>
          <w:p w14:paraId="64356E2D" w14:textId="4D4C3AAA"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Development / Construction</w:t>
            </w:r>
          </w:p>
        </w:tc>
        <w:tc>
          <w:tcPr>
            <w:tcW w:w="3005" w:type="dxa"/>
          </w:tcPr>
          <w:p w14:paraId="70D093A7" w14:textId="5D4819CA"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Clarifying requirements during development when questions/ambiguities arise (supporting dev team).</w:t>
            </w:r>
            <w:r w:rsidRPr="001553D5">
              <w:rPr>
                <w:rFonts w:ascii="Times New Roman" w:hAnsi="Times New Roman" w:cs="Times New Roman"/>
              </w:rPr>
              <w:br/>
              <w:t>• Ensuring traceability: mapping design &amp; code back to requirements.</w:t>
            </w:r>
            <w:r w:rsidRPr="001553D5">
              <w:rPr>
                <w:rFonts w:ascii="Times New Roman" w:hAnsi="Times New Roman" w:cs="Times New Roman"/>
              </w:rPr>
              <w:br/>
              <w:t>• Managing scope changes / change requests: assessing impact, documenting changes.</w:t>
            </w:r>
            <w:r w:rsidRPr="001553D5">
              <w:rPr>
                <w:rFonts w:ascii="Times New Roman" w:hAnsi="Times New Roman" w:cs="Times New Roman"/>
              </w:rPr>
              <w:br/>
              <w:t>• Monitoring progress against requirements (are features being implemented correctly?).</w:t>
            </w:r>
          </w:p>
        </w:tc>
        <w:tc>
          <w:tcPr>
            <w:tcW w:w="3006" w:type="dxa"/>
          </w:tcPr>
          <w:p w14:paraId="0CBD6FAC" w14:textId="65915595"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Keeps things “on track” relative to what was agreed. Prevents drift, ensures that developers build the right thing. Helps control scope creep.</w:t>
            </w:r>
          </w:p>
        </w:tc>
      </w:tr>
      <w:tr w:rsidR="00677A5D" w:rsidRPr="001553D5" w14:paraId="62338D93" w14:textId="77777777" w:rsidTr="00677A5D">
        <w:tc>
          <w:tcPr>
            <w:tcW w:w="3005" w:type="dxa"/>
          </w:tcPr>
          <w:p w14:paraId="5BAB4135" w14:textId="0A988029"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Testing (Integration, System, etc.)</w:t>
            </w:r>
          </w:p>
        </w:tc>
        <w:tc>
          <w:tcPr>
            <w:tcW w:w="3005" w:type="dxa"/>
          </w:tcPr>
          <w:p w14:paraId="53F187B6" w14:textId="04BDFEDA"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Helping define test strategy and test cases based on requirements and design.</w:t>
            </w:r>
            <w:r w:rsidRPr="001553D5">
              <w:rPr>
                <w:rFonts w:ascii="Times New Roman" w:hAnsi="Times New Roman" w:cs="Times New Roman"/>
              </w:rPr>
              <w:br/>
              <w:t>• Ensuring coverage of functional and non-functional requirements.</w:t>
            </w:r>
            <w:r w:rsidRPr="001553D5">
              <w:rPr>
                <w:rFonts w:ascii="Times New Roman" w:hAnsi="Times New Roman" w:cs="Times New Roman"/>
              </w:rPr>
              <w:br/>
              <w:t>• Reviewing test plans and results: verifying whether defects are true requirement gaps or implementation errors.</w:t>
            </w:r>
            <w:r w:rsidRPr="001553D5">
              <w:rPr>
                <w:rFonts w:ascii="Times New Roman" w:hAnsi="Times New Roman" w:cs="Times New Roman"/>
              </w:rPr>
              <w:br/>
              <w:t>• Supporting defect triage (business perspective).</w:t>
            </w:r>
            <w:r w:rsidRPr="001553D5">
              <w:rPr>
                <w:rFonts w:ascii="Times New Roman" w:hAnsi="Times New Roman" w:cs="Times New Roman"/>
              </w:rPr>
              <w:br/>
            </w:r>
            <w:r w:rsidRPr="001553D5">
              <w:rPr>
                <w:rFonts w:ascii="Times New Roman" w:hAnsi="Times New Roman" w:cs="Times New Roman"/>
              </w:rPr>
              <w:lastRenderedPageBreak/>
              <w:t>• Ensuring requirements traceability in tests.</w:t>
            </w:r>
          </w:p>
        </w:tc>
        <w:tc>
          <w:tcPr>
            <w:tcW w:w="3006" w:type="dxa"/>
          </w:tcPr>
          <w:p w14:paraId="73F03BD0" w14:textId="269C124C"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lastRenderedPageBreak/>
              <w:t>Helps ensure that the delivered system matches what the business expects. Catching deviations or misunderstandings before UAT or deployment is better. Avoid surprises during acceptance.</w:t>
            </w:r>
          </w:p>
        </w:tc>
      </w:tr>
      <w:tr w:rsidR="00677A5D" w:rsidRPr="001553D5" w14:paraId="650ABBB1" w14:textId="77777777" w:rsidTr="00677A5D">
        <w:tc>
          <w:tcPr>
            <w:tcW w:w="3005" w:type="dxa"/>
          </w:tcPr>
          <w:p w14:paraId="1EF883B7" w14:textId="51C13314"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User Acceptance Testing (UAT)</w:t>
            </w:r>
          </w:p>
        </w:tc>
        <w:tc>
          <w:tcPr>
            <w:tcW w:w="3005" w:type="dxa"/>
          </w:tcPr>
          <w:p w14:paraId="3EE1D83A" w14:textId="397C8879"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Coordinating with business users: facilitating UAT planning, defining UAT test scenarios.</w:t>
            </w:r>
            <w:r w:rsidRPr="001553D5">
              <w:rPr>
                <w:rFonts w:ascii="Times New Roman" w:hAnsi="Times New Roman" w:cs="Times New Roman"/>
              </w:rPr>
              <w:br/>
              <w:t>• Helping users understand requirements, acceptance criteria, expected behaviour.</w:t>
            </w:r>
            <w:r w:rsidRPr="001553D5">
              <w:rPr>
                <w:rFonts w:ascii="Times New Roman" w:hAnsi="Times New Roman" w:cs="Times New Roman"/>
              </w:rPr>
              <w:br/>
              <w:t>• Collecting feedback; validating whether delivered product meets user/business needs.</w:t>
            </w:r>
            <w:r w:rsidRPr="001553D5">
              <w:rPr>
                <w:rFonts w:ascii="Times New Roman" w:hAnsi="Times New Roman" w:cs="Times New Roman"/>
              </w:rPr>
              <w:br/>
              <w:t>• Documenting acceptance or issues; facilitating resolution of any gaps or defects.</w:t>
            </w:r>
          </w:p>
        </w:tc>
        <w:tc>
          <w:tcPr>
            <w:tcW w:w="3006" w:type="dxa"/>
          </w:tcPr>
          <w:p w14:paraId="7930ED40" w14:textId="188D5D47"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Ensures the end‐users are satisfied; ensures business value is realized. UAT is often the final check before deployment; any misalignment here can lead to user dissatisfaction or rejection.</w:t>
            </w:r>
          </w:p>
        </w:tc>
      </w:tr>
      <w:tr w:rsidR="00677A5D" w:rsidRPr="001553D5" w14:paraId="348B656A" w14:textId="77777777" w:rsidTr="00677A5D">
        <w:tc>
          <w:tcPr>
            <w:tcW w:w="3005" w:type="dxa"/>
          </w:tcPr>
          <w:p w14:paraId="79178AF3" w14:textId="1277ADBF"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Deployment / Go-Live</w:t>
            </w:r>
          </w:p>
        </w:tc>
        <w:tc>
          <w:tcPr>
            <w:tcW w:w="3005" w:type="dxa"/>
          </w:tcPr>
          <w:p w14:paraId="173A8BBC" w14:textId="035C771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Preparing deployment plan from business perspective: arranging data migration, user training, cut-over strategies.</w:t>
            </w:r>
            <w:r w:rsidRPr="001553D5">
              <w:rPr>
                <w:rFonts w:ascii="Times New Roman" w:hAnsi="Times New Roman" w:cs="Times New Roman"/>
              </w:rPr>
              <w:br/>
              <w:t>• Ensuring communication to stakeholders/users.</w:t>
            </w:r>
            <w:r w:rsidRPr="001553D5">
              <w:rPr>
                <w:rFonts w:ascii="Times New Roman" w:hAnsi="Times New Roman" w:cs="Times New Roman"/>
              </w:rPr>
              <w:br/>
              <w:t>• Ensuring environment readiness, logic for rollback if needed.</w:t>
            </w:r>
            <w:r w:rsidRPr="001553D5">
              <w:rPr>
                <w:rFonts w:ascii="Times New Roman" w:hAnsi="Times New Roman" w:cs="Times New Roman"/>
              </w:rPr>
              <w:br/>
              <w:t>• Verifying deliverables against requirements in production.</w:t>
            </w:r>
            <w:r w:rsidRPr="001553D5">
              <w:rPr>
                <w:rFonts w:ascii="Times New Roman" w:hAnsi="Times New Roman" w:cs="Times New Roman"/>
              </w:rPr>
              <w:br/>
              <w:t>• Supporting user training and documentation (user manuals, help guides).</w:t>
            </w:r>
          </w:p>
        </w:tc>
        <w:tc>
          <w:tcPr>
            <w:tcW w:w="3006" w:type="dxa"/>
          </w:tcPr>
          <w:p w14:paraId="3C0F5DB9" w14:textId="5A7C7C16"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Smooth transition minimizes disruption. Helps users adapt. Ensures that what was built works in real use. Reduces risk of failure in production.</w:t>
            </w:r>
          </w:p>
        </w:tc>
      </w:tr>
      <w:tr w:rsidR="00677A5D" w:rsidRPr="001553D5" w14:paraId="4370BDA6" w14:textId="77777777" w:rsidTr="00677A5D">
        <w:tc>
          <w:tcPr>
            <w:tcW w:w="3005" w:type="dxa"/>
          </w:tcPr>
          <w:p w14:paraId="7C2C719E" w14:textId="53790075"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Maintenance / Support</w:t>
            </w:r>
          </w:p>
        </w:tc>
        <w:tc>
          <w:tcPr>
            <w:tcW w:w="3005" w:type="dxa"/>
          </w:tcPr>
          <w:p w14:paraId="500FA76B" w14:textId="0C9407F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Monitoring actual system use: gathering feedback, logging issues.</w:t>
            </w:r>
            <w:r w:rsidRPr="001553D5">
              <w:rPr>
                <w:rFonts w:ascii="Times New Roman" w:hAnsi="Times New Roman" w:cs="Times New Roman"/>
              </w:rPr>
              <w:br/>
              <w:t>• Prioritizing enhancements or bug fixes from business standpoint.</w:t>
            </w:r>
            <w:r w:rsidRPr="001553D5">
              <w:rPr>
                <w:rFonts w:ascii="Times New Roman" w:hAnsi="Times New Roman" w:cs="Times New Roman"/>
              </w:rPr>
              <w:br/>
            </w:r>
            <w:r w:rsidRPr="001553D5">
              <w:rPr>
                <w:rFonts w:ascii="Times New Roman" w:hAnsi="Times New Roman" w:cs="Times New Roman"/>
              </w:rPr>
              <w:lastRenderedPageBreak/>
              <w:t>• Evaluating whether further changes are needed or feasible; managing change requests.</w:t>
            </w:r>
            <w:r w:rsidRPr="001553D5">
              <w:rPr>
                <w:rFonts w:ascii="Times New Roman" w:hAnsi="Times New Roman" w:cs="Times New Roman"/>
              </w:rPr>
              <w:br/>
              <w:t>• Updating documentation to reflect “as built” system.</w:t>
            </w:r>
            <w:r w:rsidRPr="001553D5">
              <w:rPr>
                <w:rFonts w:ascii="Times New Roman" w:hAnsi="Times New Roman" w:cs="Times New Roman"/>
              </w:rPr>
              <w:br/>
              <w:t>• Ensuring business objectives continue to be met; evaluating benefit realisation.</w:t>
            </w:r>
          </w:p>
        </w:tc>
        <w:tc>
          <w:tcPr>
            <w:tcW w:w="3006" w:type="dxa"/>
          </w:tcPr>
          <w:p w14:paraId="039698CE" w14:textId="6FAF61EB"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lastRenderedPageBreak/>
              <w:t xml:space="preserve">Helps ensure the long-term value of the system. Fixes and enhancements keep the system relevant and usable. Helps with continuous improvement. </w:t>
            </w:r>
            <w:r w:rsidRPr="001553D5">
              <w:rPr>
                <w:rFonts w:ascii="Times New Roman" w:hAnsi="Times New Roman" w:cs="Times New Roman"/>
              </w:rPr>
              <w:lastRenderedPageBreak/>
              <w:t>Prevents decay or obsolescence.</w:t>
            </w:r>
          </w:p>
        </w:tc>
      </w:tr>
    </w:tbl>
    <w:p w14:paraId="407E618F" w14:textId="77777777" w:rsidR="00673342" w:rsidRPr="001553D5" w:rsidRDefault="00673342" w:rsidP="000C3BFA">
      <w:pPr>
        <w:spacing w:line="360" w:lineRule="auto"/>
        <w:rPr>
          <w:rFonts w:ascii="Times New Roman" w:hAnsi="Times New Roman" w:cs="Times New Roman"/>
        </w:rPr>
      </w:pPr>
    </w:p>
    <w:p w14:paraId="254B024A" w14:textId="5146B914"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Q9. What is conflict management? Explain using Thomas – Kilmann technique</w:t>
      </w:r>
    </w:p>
    <w:p w14:paraId="5009927E"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2EDF854C" w14:textId="3A2ECF80" w:rsidR="00673342" w:rsidRPr="001553D5" w:rsidRDefault="00677A5D" w:rsidP="000C3BFA">
      <w:pPr>
        <w:spacing w:line="360" w:lineRule="auto"/>
        <w:rPr>
          <w:rFonts w:ascii="Times New Roman" w:hAnsi="Times New Roman" w:cs="Times New Roman"/>
        </w:rPr>
      </w:pPr>
      <w:r w:rsidRPr="001553D5">
        <w:rPr>
          <w:rFonts w:ascii="Times New Roman" w:hAnsi="Times New Roman" w:cs="Times New Roman"/>
        </w:rPr>
        <w:t>Conflict management is the process by which individuals or groups attempt to reduce the negative impacts of conflict while maximizing its positive potential — e.g. innovation, better understanding, growth. In business contexts, it involves managing disagreements or clashes (in interests, values, expectations, etc.) in a constructive way, so that the project, team, organization aren’t derailed.</w:t>
      </w:r>
    </w:p>
    <w:p w14:paraId="33F62E1F" w14:textId="1CED8FA5" w:rsidR="004B5EE0" w:rsidRPr="004B5EE0" w:rsidRDefault="004B5EE0" w:rsidP="004B5EE0">
      <w:pPr>
        <w:spacing w:line="360" w:lineRule="auto"/>
        <w:rPr>
          <w:rFonts w:ascii="Times New Roman" w:hAnsi="Times New Roman" w:cs="Times New Roman"/>
        </w:rPr>
      </w:pPr>
      <w:r w:rsidRPr="001553D5">
        <w:rPr>
          <w:rFonts w:ascii="Times New Roman" w:hAnsi="Times New Roman" w:cs="Times New Roman"/>
        </w:rPr>
        <w:t>The </w:t>
      </w:r>
      <w:hyperlink r:id="rId5" w:tgtFrame="_blank" w:history="1">
        <w:r w:rsidRPr="001553D5">
          <w:rPr>
            <w:rStyle w:val="Hyperlink"/>
            <w:rFonts w:ascii="Times New Roman" w:hAnsi="Times New Roman" w:cs="Times New Roman"/>
            <w:color w:val="0D0D0D" w:themeColor="text1" w:themeTint="F2"/>
            <w:u w:val="none"/>
          </w:rPr>
          <w:t>Thomas-Kilmann conflic</w:t>
        </w:r>
        <w:r w:rsidRPr="001553D5">
          <w:rPr>
            <w:rStyle w:val="Hyperlink"/>
            <w:rFonts w:ascii="Times New Roman" w:hAnsi="Times New Roman" w:cs="Times New Roman"/>
            <w:color w:val="0D0D0D" w:themeColor="text1" w:themeTint="F2"/>
            <w:u w:val="none"/>
          </w:rPr>
          <w:t>t</w:t>
        </w:r>
        <w:r w:rsidRPr="001553D5">
          <w:rPr>
            <w:rStyle w:val="Hyperlink"/>
            <w:rFonts w:ascii="Times New Roman" w:hAnsi="Times New Roman" w:cs="Times New Roman"/>
            <w:color w:val="0D0D0D" w:themeColor="text1" w:themeTint="F2"/>
            <w:u w:val="none"/>
          </w:rPr>
          <w:t xml:space="preserve"> model</w:t>
        </w:r>
      </w:hyperlink>
      <w:r w:rsidRPr="001553D5">
        <w:rPr>
          <w:rFonts w:ascii="Times New Roman" w:hAnsi="Times New Roman" w:cs="Times New Roman"/>
          <w:color w:val="0D0D0D" w:themeColor="text1" w:themeTint="F2"/>
        </w:rPr>
        <w:t> </w:t>
      </w:r>
      <w:r w:rsidRPr="001553D5">
        <w:rPr>
          <w:rFonts w:ascii="Times New Roman" w:hAnsi="Times New Roman" w:cs="Times New Roman"/>
        </w:rPr>
        <w:t>categorizes five conflict resolution styles—collaborating, compromising, avoiding, accommodating, and competing—based on an individual's assertiveness and cooperativeness. These styles represent different approaches to resolving conflicts, where each strategy has its own advantages and disadvantages depending on the specific situation. </w:t>
      </w:r>
    </w:p>
    <w:p w14:paraId="0654231F" w14:textId="77777777" w:rsidR="004B5EE0" w:rsidRPr="004B5EE0" w:rsidRDefault="004B5EE0" w:rsidP="004B5EE0">
      <w:pPr>
        <w:spacing w:line="360" w:lineRule="auto"/>
        <w:rPr>
          <w:rFonts w:ascii="Times New Roman" w:hAnsi="Times New Roman" w:cs="Times New Roman"/>
        </w:rPr>
      </w:pPr>
      <w:r w:rsidRPr="004B5EE0">
        <w:rPr>
          <w:rFonts w:ascii="Times New Roman" w:hAnsi="Times New Roman" w:cs="Times New Roman"/>
          <w:b/>
          <w:bCs/>
          <w:i/>
          <w:iCs/>
          <w:u w:val="single"/>
        </w:rPr>
        <w:t>Understanding the Two Dimensions</w:t>
      </w:r>
      <w:r w:rsidRPr="004B5EE0">
        <w:rPr>
          <w:rFonts w:ascii="Times New Roman" w:hAnsi="Times New Roman" w:cs="Times New Roman"/>
        </w:rPr>
        <w:br/>
        <w:t>The Thomas-Kilmann model uses two dimensions to define its five conflict handling styles: </w:t>
      </w:r>
    </w:p>
    <w:p w14:paraId="64D41727" w14:textId="77777777" w:rsidR="004B5EE0" w:rsidRPr="004B5EE0" w:rsidRDefault="004B5EE0" w:rsidP="004B5EE0">
      <w:pPr>
        <w:numPr>
          <w:ilvl w:val="0"/>
          <w:numId w:val="21"/>
        </w:numPr>
        <w:spacing w:line="360" w:lineRule="auto"/>
        <w:rPr>
          <w:rFonts w:ascii="Times New Roman" w:hAnsi="Times New Roman" w:cs="Times New Roman"/>
        </w:rPr>
      </w:pPr>
      <w:r w:rsidRPr="004B5EE0">
        <w:rPr>
          <w:rFonts w:ascii="Times New Roman" w:hAnsi="Times New Roman" w:cs="Times New Roman"/>
          <w:b/>
          <w:bCs/>
          <w:i/>
          <w:iCs/>
        </w:rPr>
        <w:t>Assertiveness:</w:t>
      </w:r>
      <w:r w:rsidRPr="004B5EE0">
        <w:rPr>
          <w:rFonts w:ascii="Times New Roman" w:hAnsi="Times New Roman" w:cs="Times New Roman"/>
        </w:rPr>
        <w:t xml:space="preserve"> The extent to which an individual tries to satisfy their own concerns. </w:t>
      </w:r>
    </w:p>
    <w:p w14:paraId="37892A88" w14:textId="77777777" w:rsidR="004B5EE0" w:rsidRPr="004B5EE0" w:rsidRDefault="004B5EE0" w:rsidP="004B5EE0">
      <w:pPr>
        <w:numPr>
          <w:ilvl w:val="0"/>
          <w:numId w:val="21"/>
        </w:numPr>
        <w:spacing w:line="360" w:lineRule="auto"/>
        <w:rPr>
          <w:rFonts w:ascii="Times New Roman" w:hAnsi="Times New Roman" w:cs="Times New Roman"/>
        </w:rPr>
      </w:pPr>
      <w:r w:rsidRPr="004B5EE0">
        <w:rPr>
          <w:rFonts w:ascii="Times New Roman" w:hAnsi="Times New Roman" w:cs="Times New Roman"/>
          <w:b/>
          <w:bCs/>
          <w:i/>
          <w:iCs/>
        </w:rPr>
        <w:t>Cooperativeness:</w:t>
      </w:r>
      <w:r w:rsidRPr="004B5EE0">
        <w:rPr>
          <w:rFonts w:ascii="Times New Roman" w:hAnsi="Times New Roman" w:cs="Times New Roman"/>
        </w:rPr>
        <w:t xml:space="preserve"> The extent to which an individual tries to satisfy the concerns of the other person in the conflict. </w:t>
      </w:r>
    </w:p>
    <w:p w14:paraId="24316472" w14:textId="77777777" w:rsidR="004B5EE0" w:rsidRPr="004B5EE0" w:rsidRDefault="004B5EE0" w:rsidP="004B5EE0">
      <w:pPr>
        <w:spacing w:line="360" w:lineRule="auto"/>
        <w:rPr>
          <w:rFonts w:ascii="Times New Roman" w:hAnsi="Times New Roman" w:cs="Times New Roman"/>
        </w:rPr>
      </w:pPr>
      <w:r w:rsidRPr="004B5EE0">
        <w:rPr>
          <w:rFonts w:ascii="Times New Roman" w:hAnsi="Times New Roman" w:cs="Times New Roman"/>
          <w:b/>
          <w:bCs/>
          <w:i/>
          <w:iCs/>
          <w:u w:val="single"/>
        </w:rPr>
        <w:t>The Five Conflict Management Styles</w:t>
      </w:r>
      <w:r w:rsidRPr="004B5EE0">
        <w:rPr>
          <w:rFonts w:ascii="Times New Roman" w:hAnsi="Times New Roman" w:cs="Times New Roman"/>
        </w:rPr>
        <w:br/>
        <w:t>The model identifies five different approaches to conflict, each representing a unique combination of assertiveness and cooperativeness: </w:t>
      </w:r>
    </w:p>
    <w:p w14:paraId="15E7365E" w14:textId="77777777" w:rsidR="004B5EE0" w:rsidRPr="004B5EE0" w:rsidRDefault="004B5EE0" w:rsidP="004B5EE0">
      <w:pPr>
        <w:numPr>
          <w:ilvl w:val="0"/>
          <w:numId w:val="22"/>
        </w:numPr>
        <w:spacing w:line="360" w:lineRule="auto"/>
        <w:rPr>
          <w:rFonts w:ascii="Times New Roman" w:hAnsi="Times New Roman" w:cs="Times New Roman"/>
        </w:rPr>
      </w:pPr>
      <w:hyperlink r:id="rId6" w:tgtFrame="_blank" w:history="1">
        <w:r w:rsidRPr="004B5EE0">
          <w:rPr>
            <w:rStyle w:val="Hyperlink"/>
            <w:rFonts w:ascii="Times New Roman" w:hAnsi="Times New Roman" w:cs="Times New Roman"/>
            <w:b/>
            <w:bCs/>
            <w:i/>
            <w:iCs/>
            <w:color w:val="0D0D0D" w:themeColor="text1" w:themeTint="F2"/>
            <w:u w:val="none"/>
          </w:rPr>
          <w:t>Collaborating</w:t>
        </w:r>
      </w:hyperlink>
      <w:r w:rsidRPr="004B5EE0">
        <w:rPr>
          <w:rFonts w:ascii="Times New Roman" w:hAnsi="Times New Roman" w:cs="Times New Roman"/>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is the most assertive and cooperative approach, where both parties work together to find a solution that fully satisfies the concerns of everyone involved. It is useful when finding an integrated solution is critical for long-term success and encourages creative problem-solving.</w:t>
      </w:r>
    </w:p>
    <w:p w14:paraId="621D7C87" w14:textId="77777777" w:rsidR="004B5EE0" w:rsidRPr="004B5EE0" w:rsidRDefault="004B5EE0" w:rsidP="004B5EE0">
      <w:pPr>
        <w:numPr>
          <w:ilvl w:val="0"/>
          <w:numId w:val="22"/>
        </w:numPr>
        <w:spacing w:line="360" w:lineRule="auto"/>
        <w:rPr>
          <w:rFonts w:ascii="Times New Roman" w:hAnsi="Times New Roman" w:cs="Times New Roman"/>
        </w:rPr>
      </w:pPr>
      <w:hyperlink r:id="rId7" w:tgtFrame="_blank" w:history="1">
        <w:r w:rsidRPr="004B5EE0">
          <w:rPr>
            <w:rStyle w:val="Hyperlink"/>
            <w:rFonts w:ascii="Times New Roman" w:hAnsi="Times New Roman" w:cs="Times New Roman"/>
            <w:b/>
            <w:bCs/>
            <w:i/>
            <w:iCs/>
            <w:color w:val="0D0D0D" w:themeColor="text1" w:themeTint="F2"/>
            <w:u w:val="none"/>
          </w:rPr>
          <w:t>Compromising</w:t>
        </w:r>
      </w:hyperlink>
      <w:r w:rsidRPr="004B5EE0">
        <w:rPr>
          <w:rFonts w:ascii="Times New Roman" w:hAnsi="Times New Roman" w:cs="Times New Roman"/>
          <w:b/>
          <w:bCs/>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approach involves a moderate level of both assertiveness and cooperativeness. Both parties give up something to find a mutually acceptable solution, often leading to quicker resolutions.</w:t>
      </w:r>
    </w:p>
    <w:p w14:paraId="203F32B8" w14:textId="77777777" w:rsidR="004B5EE0" w:rsidRPr="004B5EE0" w:rsidRDefault="004B5EE0" w:rsidP="004B5EE0">
      <w:pPr>
        <w:numPr>
          <w:ilvl w:val="0"/>
          <w:numId w:val="22"/>
        </w:numPr>
        <w:spacing w:line="360" w:lineRule="auto"/>
        <w:rPr>
          <w:rFonts w:ascii="Times New Roman" w:hAnsi="Times New Roman" w:cs="Times New Roman"/>
        </w:rPr>
      </w:pPr>
      <w:hyperlink r:id="rId8" w:tgtFrame="_blank" w:history="1">
        <w:r w:rsidRPr="004B5EE0">
          <w:rPr>
            <w:rStyle w:val="Hyperlink"/>
            <w:rFonts w:ascii="Times New Roman" w:hAnsi="Times New Roman" w:cs="Times New Roman"/>
            <w:b/>
            <w:bCs/>
            <w:i/>
            <w:iCs/>
            <w:color w:val="0D0D0D" w:themeColor="text1" w:themeTint="F2"/>
            <w:u w:val="none"/>
          </w:rPr>
          <w:t>Avoiding</w:t>
        </w:r>
      </w:hyperlink>
      <w:r w:rsidRPr="004B5EE0">
        <w:rPr>
          <w:rFonts w:ascii="Times New Roman" w:hAnsi="Times New Roman" w:cs="Times New Roman"/>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is an unassertive and uncooperative style where an individual withdraws from the conflict. It can be useful for reducing immediate tensions or when a cooling-off period is needed to allow for reflection.</w:t>
      </w:r>
    </w:p>
    <w:p w14:paraId="338970FF" w14:textId="77777777" w:rsidR="004B5EE0" w:rsidRPr="004B5EE0" w:rsidRDefault="004B5EE0" w:rsidP="004B5EE0">
      <w:pPr>
        <w:numPr>
          <w:ilvl w:val="0"/>
          <w:numId w:val="22"/>
        </w:numPr>
        <w:spacing w:line="360" w:lineRule="auto"/>
        <w:rPr>
          <w:rFonts w:ascii="Times New Roman" w:hAnsi="Times New Roman" w:cs="Times New Roman"/>
        </w:rPr>
      </w:pPr>
      <w:hyperlink r:id="rId9" w:tgtFrame="_blank" w:history="1">
        <w:r w:rsidRPr="004B5EE0">
          <w:rPr>
            <w:rStyle w:val="Hyperlink"/>
            <w:rFonts w:ascii="Times New Roman" w:hAnsi="Times New Roman" w:cs="Times New Roman"/>
            <w:b/>
            <w:bCs/>
            <w:i/>
            <w:iCs/>
            <w:color w:val="0D0D0D" w:themeColor="text1" w:themeTint="F2"/>
            <w:u w:val="none"/>
          </w:rPr>
          <w:t>Accommodating</w:t>
        </w:r>
      </w:hyperlink>
      <w:r w:rsidRPr="004B5EE0">
        <w:rPr>
          <w:rFonts w:ascii="Times New Roman" w:hAnsi="Times New Roman" w:cs="Times New Roman"/>
          <w:b/>
          <w:bCs/>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In this approach, an individual is unassertive but highly cooperative, prioritizing the other person's needs over their own. It is best used for resolving minor conflicts or when maintaining harmony is the priority.</w:t>
      </w:r>
    </w:p>
    <w:p w14:paraId="3AC0AA4C" w14:textId="6B8A4F3F" w:rsidR="004B5EE0" w:rsidRPr="004B5EE0" w:rsidRDefault="004B5EE0" w:rsidP="004B5EE0">
      <w:pPr>
        <w:numPr>
          <w:ilvl w:val="0"/>
          <w:numId w:val="22"/>
        </w:numPr>
        <w:spacing w:line="360" w:lineRule="auto"/>
        <w:rPr>
          <w:rFonts w:ascii="Times New Roman" w:hAnsi="Times New Roman" w:cs="Times New Roman"/>
        </w:rPr>
      </w:pPr>
      <w:hyperlink r:id="rId10" w:tgtFrame="_blank" w:history="1">
        <w:r w:rsidRPr="004B5EE0">
          <w:rPr>
            <w:rStyle w:val="Hyperlink"/>
            <w:rFonts w:ascii="Times New Roman" w:hAnsi="Times New Roman" w:cs="Times New Roman"/>
            <w:b/>
            <w:bCs/>
            <w:i/>
            <w:iCs/>
            <w:color w:val="0D0D0D" w:themeColor="text1" w:themeTint="F2"/>
            <w:u w:val="none"/>
          </w:rPr>
          <w:t>Competing</w:t>
        </w:r>
      </w:hyperlink>
      <w:r w:rsidRPr="004B5EE0">
        <w:rPr>
          <w:rFonts w:ascii="Times New Roman" w:hAnsi="Times New Roman" w:cs="Times New Roman"/>
          <w:b/>
          <w:bCs/>
          <w:i/>
          <w:iCs/>
          <w:color w:val="0D0D0D" w:themeColor="text1" w:themeTint="F2"/>
        </w:rPr>
        <w:t>:</w:t>
      </w:r>
      <w:r w:rsidRPr="001553D5">
        <w:rPr>
          <w:rFonts w:ascii="Times New Roman" w:hAnsi="Times New Roman" w:cs="Times New Roman"/>
          <w:b/>
          <w:bCs/>
          <w:i/>
          <w:iCs/>
          <w:color w:val="0D0D0D" w:themeColor="text1" w:themeTint="F2"/>
        </w:rPr>
        <w:t xml:space="preserve"> </w:t>
      </w:r>
      <w:r w:rsidRPr="004B5EE0">
        <w:rPr>
          <w:rFonts w:ascii="Times New Roman" w:hAnsi="Times New Roman" w:cs="Times New Roman"/>
        </w:rPr>
        <w:t>This is an assertive and uncooperative approach where one person attempts to satisfy their own concerns at the expense of the other party. It can be effective in situations where a quick and decisive decision is needed. </w:t>
      </w:r>
    </w:p>
    <w:p w14:paraId="336BD9FF" w14:textId="77777777" w:rsidR="004B5EE0" w:rsidRPr="001553D5" w:rsidRDefault="004B5EE0" w:rsidP="000C3BFA">
      <w:pPr>
        <w:spacing w:line="360" w:lineRule="auto"/>
        <w:rPr>
          <w:rFonts w:ascii="Times New Roman" w:hAnsi="Times New Roman" w:cs="Times New Roman"/>
        </w:rPr>
      </w:pPr>
    </w:p>
    <w:p w14:paraId="22476184" w14:textId="61E9A16F"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Q10. List down the reasons for project failure </w:t>
      </w:r>
    </w:p>
    <w:p w14:paraId="5C88C6CB"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527A244" w14:textId="092BB579"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Project failures in business analysis often stem from a combination of strategic missteps, communication breakdowns, and inadequate planning. Here are the most common reasons:</w:t>
      </w:r>
    </w:p>
    <w:p w14:paraId="388D33CA"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1. Poorly Defined or Incomplete Requirements</w:t>
      </w:r>
    </w:p>
    <w:p w14:paraId="105127BD" w14:textId="6D854DC6"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Unclear, ambiguous, or missing requirements are a leading cause of project failure. This often results from inadequate stakeholder engagement or ineffective elicitation techniques. The cost of fixing such errors escalates dramatically as the project progresses—from $1,000 during the requirements phase to up to $100,000 during operations. </w:t>
      </w:r>
    </w:p>
    <w:p w14:paraId="146E3F73"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2. Lack of Stakeholder Engagement</w:t>
      </w:r>
    </w:p>
    <w:p w14:paraId="5945F978" w14:textId="25BC094D"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Insufficient involvement from end-users and key stakeholders can lead to misaligned goals and unmet expectations. Active participation ensures that the project aligns with business needs and user requirements. </w:t>
      </w:r>
    </w:p>
    <w:p w14:paraId="6C806002"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3. Ineffective Communication</w:t>
      </w:r>
    </w:p>
    <w:p w14:paraId="008B11B1" w14:textId="70159AEB"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Communication gaps between business analysts, developers, and stakeholders can result in misunderstandings and misinterpretations of project goals. Effective communication is crucial for coordinating efforts and ensuring everyone is on the same page. </w:t>
      </w:r>
    </w:p>
    <w:p w14:paraId="723261E7"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4. Scope Creep</w:t>
      </w:r>
    </w:p>
    <w:p w14:paraId="46E052D7" w14:textId="216B4362"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lastRenderedPageBreak/>
        <w:t xml:space="preserve">Uncontrolled changes or continuous growth in a project's scope can derail timelines and budgets. This often occurs when the project scope isn't properly defined or managed. </w:t>
      </w:r>
    </w:p>
    <w:p w14:paraId="26D6E443"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5. Unrealistic Expectations and Overambition</w:t>
      </w:r>
    </w:p>
    <w:p w14:paraId="18FED1BF" w14:textId="48567B50"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Setting overly ambitious goals without considering resource constraints can lead to project failure. This phenomenon, known as the "Icarus Factor," occurs when enthusiasm overshadows practical planning. </w:t>
      </w:r>
    </w:p>
    <w:p w14:paraId="02C15DD6"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6. Inadequate Testing</w:t>
      </w:r>
    </w:p>
    <w:p w14:paraId="709E4EA9" w14:textId="32193877"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Reducing or skipping testing phases to save time or costs can result in undetected bugs and system failures. Comprehensive testing is essential to ensure the quality and reliability of the final product. </w:t>
      </w:r>
    </w:p>
    <w:p w14:paraId="043C8B08"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7. Poor Project Management Practices</w:t>
      </w:r>
    </w:p>
    <w:p w14:paraId="389CC77C" w14:textId="0655DB6D"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Lack of proper planning, risk management, and resource allocation can lead to project delays and failures. Effective project management is vital for navigating complexities and ensuring project success.</w:t>
      </w:r>
    </w:p>
    <w:p w14:paraId="719DAABF"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8. Resistance to Change</w:t>
      </w:r>
    </w:p>
    <w:p w14:paraId="18B58931" w14:textId="115CB03A"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Organizational resistance can hinder the adoption of new systems or processes introduced by the project. Addressing change management proactively is crucial for smooth transitions.</w:t>
      </w:r>
    </w:p>
    <w:p w14:paraId="075CEC14"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9. Inadequate Risk Management</w:t>
      </w:r>
    </w:p>
    <w:p w14:paraId="3B7CF50E" w14:textId="08763871"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Failing to identify and mitigate potential risks can leave projects vulnerable to unforeseen challenges. Implementing robust risk management strategies helps in anticipating and addressing issues proactively.</w:t>
      </w:r>
    </w:p>
    <w:p w14:paraId="43D20037"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10. Insufficient Resource Allocation</w:t>
      </w:r>
    </w:p>
    <w:p w14:paraId="196139A5" w14:textId="7C6C31B7"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Underestimating the resources required—be it time, budget, or personnel—can impede project progress and quality. Accurate resource planning is essential for meeting project objectives.</w:t>
      </w:r>
    </w:p>
    <w:p w14:paraId="47E796B0" w14:textId="42F86E04"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Q11. List the Challenges faced in projects for BA </w:t>
      </w:r>
    </w:p>
    <w:p w14:paraId="5C9EE9D1"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3B5966DE"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Unclear, Ambiguous or Evolving Requirements</w:t>
      </w:r>
      <w:r w:rsidRPr="001553D5">
        <w:rPr>
          <w:rFonts w:ascii="Times New Roman" w:hAnsi="Times New Roman" w:cs="Times New Roman"/>
        </w:rPr>
        <w:br/>
        <w:t xml:space="preserve">Very often stakeholders don’t fully know what they want up front, or their needs change as the project progresses. The BA has to deal with lack of clarity, vague requirements, or frequent shifts in what is expected. </w:t>
      </w:r>
    </w:p>
    <w:p w14:paraId="1A7063F6" w14:textId="6B073DF9"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i/>
          <w:iCs/>
        </w:rPr>
        <w:lastRenderedPageBreak/>
        <w:t xml:space="preserve"> </w:t>
      </w:r>
      <w:r w:rsidRPr="001553D5">
        <w:rPr>
          <w:rFonts w:ascii="Times New Roman" w:hAnsi="Times New Roman" w:cs="Times New Roman"/>
          <w:b/>
          <w:bCs/>
          <w:i/>
          <w:iCs/>
        </w:rPr>
        <w:t>Scope Creep</w:t>
      </w:r>
      <w:r w:rsidRPr="001553D5">
        <w:rPr>
          <w:rFonts w:ascii="Times New Roman" w:hAnsi="Times New Roman" w:cs="Times New Roman"/>
        </w:rPr>
        <w:br/>
        <w:t xml:space="preserve">After the requirements have been agreed, additional demands or features tend to creep in. These changes (if unmanaged) can disrupt timelines, costs, and resource planning. </w:t>
      </w:r>
    </w:p>
    <w:p w14:paraId="1BB12EA9"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Stakeholder Misalignment / Disagreement</w:t>
      </w:r>
      <w:r w:rsidRPr="001553D5">
        <w:rPr>
          <w:rFonts w:ascii="Times New Roman" w:hAnsi="Times New Roman" w:cs="Times New Roman"/>
        </w:rPr>
        <w:br/>
        <w:t xml:space="preserve">Different stakeholders (business, technical, users, sponsors) may have conflicting priorities, goals, or expectations. Getting everyone aligned is one of the toughest tasks. </w:t>
      </w:r>
    </w:p>
    <w:p w14:paraId="50B50D86"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Lack of Stakeholder Engagement</w:t>
      </w:r>
      <w:r w:rsidRPr="001553D5">
        <w:rPr>
          <w:rFonts w:ascii="Times New Roman" w:hAnsi="Times New Roman" w:cs="Times New Roman"/>
          <w:i/>
          <w:iCs/>
        </w:rPr>
        <w:br/>
      </w:r>
      <w:r w:rsidRPr="001553D5">
        <w:rPr>
          <w:rFonts w:ascii="Times New Roman" w:hAnsi="Times New Roman" w:cs="Times New Roman"/>
        </w:rPr>
        <w:t xml:space="preserve">Sometimes stakeholders are unavailable, uninterested, or don’t engage deeply. That leads to missed insights, misunderstandings, or mis-specifications. </w:t>
      </w:r>
    </w:p>
    <w:p w14:paraId="23224502"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Insufficient Domain Knowledge</w:t>
      </w:r>
      <w:r w:rsidRPr="001553D5">
        <w:rPr>
          <w:rFonts w:ascii="Times New Roman" w:hAnsi="Times New Roman" w:cs="Times New Roman"/>
        </w:rPr>
        <w:br/>
        <w:t xml:space="preserve">When the BA does not have good understanding of the business domain (terms, processes, rules, constraints), it becomes hard to ask the right questions or interpret stakeholders’ needs correctly. </w:t>
      </w:r>
    </w:p>
    <w:p w14:paraId="2E26617B"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Communication Barriers</w:t>
      </w:r>
      <w:r w:rsidRPr="001553D5">
        <w:rPr>
          <w:rFonts w:ascii="Times New Roman" w:hAnsi="Times New Roman" w:cs="Times New Roman"/>
        </w:rPr>
        <w:br/>
        <w:t xml:space="preserve">Translating between business language and technical language, making sure messages are understood, facilitating meetings/workshops — these all can fail badly. Miscommunication causes rework. </w:t>
      </w:r>
    </w:p>
    <w:p w14:paraId="2B69D3AD" w14:textId="41BB2343"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Prioritization Difficulties</w:t>
      </w:r>
      <w:r w:rsidRPr="001553D5">
        <w:rPr>
          <w:rFonts w:ascii="Times New Roman" w:hAnsi="Times New Roman" w:cs="Times New Roman"/>
        </w:rPr>
        <w:br/>
        <w:t xml:space="preserve">With many possible requirements/features, deciding what should be done first (based on value, risk, cost) is often complex. Stakeholders may disagree. </w:t>
      </w:r>
    </w:p>
    <w:p w14:paraId="0FCAC301"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Time / Resource Constraints</w:t>
      </w:r>
      <w:r w:rsidRPr="001553D5">
        <w:rPr>
          <w:rFonts w:ascii="Times New Roman" w:hAnsi="Times New Roman" w:cs="Times New Roman"/>
        </w:rPr>
        <w:br/>
        <w:t xml:space="preserve">Tight deadlines, limited budget, limited manpower. The BA may be asked to do more with less. Also, sometimes the BA is stretched across multiple projects. These constraints impact quality and depth of analysis. </w:t>
      </w:r>
    </w:p>
    <w:p w14:paraId="5EED4C75"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Changes in Business / Process Ownership or Organizational Structure</w:t>
      </w:r>
      <w:r w:rsidRPr="001553D5">
        <w:rPr>
          <w:rFonts w:ascii="Times New Roman" w:hAnsi="Times New Roman" w:cs="Times New Roman"/>
        </w:rPr>
        <w:br/>
        <w:t xml:space="preserve">If a project’s sponsor, process owner, or organizational leadership changes mid-project, priorities may shift, causing delays or rework. </w:t>
      </w:r>
    </w:p>
    <w:p w14:paraId="1F3E77C9"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External Factors &amp; Regulatory Changes</w:t>
      </w:r>
      <w:r w:rsidRPr="001553D5">
        <w:rPr>
          <w:rFonts w:ascii="Times New Roman" w:hAnsi="Times New Roman" w:cs="Times New Roman"/>
        </w:rPr>
        <w:br/>
        <w:t xml:space="preserve">Projects may be affected by regulatory or compliance changes, or external events (market, legal, technology) that force changes to requirements or constraints. </w:t>
      </w:r>
    </w:p>
    <w:p w14:paraId="0A9910FD"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Managing Expectations</w:t>
      </w:r>
      <w:r w:rsidRPr="001553D5">
        <w:rPr>
          <w:rFonts w:ascii="Times New Roman" w:hAnsi="Times New Roman" w:cs="Times New Roman"/>
        </w:rPr>
        <w:br/>
        <w:t xml:space="preserve">Sometimes stakeholders expect certain features or delivery speed that are unrealistic. If expectations are not managed well, BA can be blamed for failures even if issues were inherent. </w:t>
      </w:r>
    </w:p>
    <w:p w14:paraId="2AEDAFBA"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Quality of Data</w:t>
      </w:r>
      <w:r w:rsidRPr="001553D5">
        <w:rPr>
          <w:rFonts w:ascii="Times New Roman" w:hAnsi="Times New Roman" w:cs="Times New Roman"/>
        </w:rPr>
        <w:br/>
        <w:t xml:space="preserve">For projects involving data, reports, analytics etc., poor data quality (incomplete, inconsistent, dirty data) or missing data can severely hamper accurate requirements or solution design. </w:t>
      </w:r>
    </w:p>
    <w:p w14:paraId="709F033B"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lastRenderedPageBreak/>
        <w:t>Technical Constraints / Feasibility vs Business Desires</w:t>
      </w:r>
      <w:r w:rsidRPr="001553D5">
        <w:rPr>
          <w:rFonts w:ascii="Times New Roman" w:hAnsi="Times New Roman" w:cs="Times New Roman"/>
        </w:rPr>
        <w:br/>
        <w:t xml:space="preserve">Stakeholders may want features that are difficult or expensive technically. The BA has to negotiate trade-offs, understand what's feasible, and sometimes push back. </w:t>
      </w:r>
    </w:p>
    <w:p w14:paraId="458D666B" w14:textId="7DEF93D5" w:rsidR="00673342" w:rsidRPr="001553D5" w:rsidRDefault="00280790" w:rsidP="000C3BFA">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Conflict Between Speed vs Accuracy / Depth</w:t>
      </w:r>
      <w:r w:rsidRPr="001553D5">
        <w:rPr>
          <w:rFonts w:ascii="Times New Roman" w:hAnsi="Times New Roman" w:cs="Times New Roman"/>
        </w:rPr>
        <w:br/>
        <w:t>There’s often tension between delivering quickly vs doing thorough elicitation / design / validation. Rushing can lead to errors; taking too long can frustrate stakeholders or miss deadlines.</w:t>
      </w:r>
    </w:p>
    <w:p w14:paraId="236A7F5B" w14:textId="5A66A9F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Q12. Write about Document Naming Standards </w:t>
      </w:r>
    </w:p>
    <w:p w14:paraId="6972FC29"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F5FCE1E" w14:textId="4131FD0E" w:rsidR="00673342" w:rsidRDefault="007A6B89" w:rsidP="000C3BFA">
      <w:pPr>
        <w:spacing w:line="360" w:lineRule="auto"/>
        <w:rPr>
          <w:rFonts w:ascii="Times New Roman" w:hAnsi="Times New Roman" w:cs="Times New Roman"/>
          <w:b/>
          <w:bCs/>
          <w:i/>
          <w:iCs/>
        </w:rPr>
      </w:pPr>
      <w:r w:rsidRPr="007A6B89">
        <w:rPr>
          <w:rFonts w:ascii="Times New Roman" w:hAnsi="Times New Roman" w:cs="Times New Roman"/>
          <w:b/>
          <w:bCs/>
          <w:i/>
          <w:iCs/>
        </w:rPr>
        <w:t>Key Elements of Good Document Naming Conventions</w:t>
      </w:r>
    </w:p>
    <w:p w14:paraId="114848A0" w14:textId="005D0922"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Be Descriptive but Concise</w:t>
      </w:r>
      <w:r w:rsidRPr="003A7F99">
        <w:rPr>
          <w:rFonts w:ascii="Times New Roman" w:hAnsi="Times New Roman" w:cs="Times New Roman"/>
        </w:rPr>
        <w:br/>
        <w:t>The name should reflect the content / purpose of the document (e.g. “</w:t>
      </w:r>
      <w:proofErr w:type="spellStart"/>
      <w:r w:rsidRPr="003A7F99">
        <w:rPr>
          <w:rFonts w:ascii="Times New Roman" w:hAnsi="Times New Roman" w:cs="Times New Roman"/>
        </w:rPr>
        <w:t>ProjectRequirements</w:t>
      </w:r>
      <w:proofErr w:type="spellEnd"/>
      <w:r w:rsidRPr="003A7F99">
        <w:rPr>
          <w:rFonts w:ascii="Times New Roman" w:hAnsi="Times New Roman" w:cs="Times New Roman"/>
        </w:rPr>
        <w:t>”, “</w:t>
      </w:r>
      <w:proofErr w:type="spellStart"/>
      <w:r w:rsidRPr="003A7F99">
        <w:rPr>
          <w:rFonts w:ascii="Times New Roman" w:hAnsi="Times New Roman" w:cs="Times New Roman"/>
        </w:rPr>
        <w:t>PaymentFlowDiagram</w:t>
      </w:r>
      <w:proofErr w:type="spellEnd"/>
      <w:r w:rsidRPr="003A7F99">
        <w:rPr>
          <w:rFonts w:ascii="Times New Roman" w:hAnsi="Times New Roman" w:cs="Times New Roman"/>
        </w:rPr>
        <w:t>”), but not overly long or too many words.</w:t>
      </w:r>
    </w:p>
    <w:p w14:paraId="1D16EF3B" w14:textId="580B14A3"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Use a Consistent Date Format</w:t>
      </w:r>
      <w:r w:rsidRPr="003A7F99">
        <w:rPr>
          <w:rFonts w:ascii="Times New Roman" w:hAnsi="Times New Roman" w:cs="Times New Roman"/>
        </w:rPr>
        <w:br/>
        <w:t xml:space="preserve">If dates are included, use an ISO style like YYYYMMDD or YYYY-MM-DD so document names sort properly. </w:t>
      </w:r>
    </w:p>
    <w:p w14:paraId="13E45A64" w14:textId="3C238B0E"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Include Version Information</w:t>
      </w:r>
      <w:r w:rsidRPr="003A7F99">
        <w:rPr>
          <w:rFonts w:ascii="Times New Roman" w:hAnsi="Times New Roman" w:cs="Times New Roman"/>
        </w:rPr>
        <w:br/>
        <w:t xml:space="preserve">You should have a version number in the name (v01, v02, or draft/final) so people can tell which iteration they are looking at. </w:t>
      </w:r>
    </w:p>
    <w:p w14:paraId="3A6C6B65" w14:textId="3A9A69C2"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Avoid Spaces and Special Characters</w:t>
      </w:r>
      <w:r w:rsidRPr="003A7F99">
        <w:rPr>
          <w:rFonts w:ascii="Times New Roman" w:hAnsi="Times New Roman" w:cs="Times New Roman"/>
        </w:rPr>
        <w:br/>
        <w:t xml:space="preserve">Spaces, &amp;, %, #, etc. can cause issues with search, URL encoding, cross-platform compatibility. Hyphens (-), underscores (_), or CamelCase are safer. </w:t>
      </w:r>
    </w:p>
    <w:p w14:paraId="6C60DCF4" w14:textId="05C3E78F"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 xml:space="preserve">Choose a Word Delimiter Style and Stick </w:t>
      </w:r>
      <w:r w:rsidR="003A7F99" w:rsidRPr="003A7F99">
        <w:rPr>
          <w:rFonts w:ascii="Times New Roman" w:hAnsi="Times New Roman" w:cs="Times New Roman"/>
          <w:b/>
          <w:bCs/>
          <w:i/>
          <w:iCs/>
        </w:rPr>
        <w:t>with</w:t>
      </w:r>
      <w:r w:rsidRPr="003A7F99">
        <w:rPr>
          <w:rFonts w:ascii="Times New Roman" w:hAnsi="Times New Roman" w:cs="Times New Roman"/>
          <w:b/>
          <w:bCs/>
          <w:i/>
          <w:iCs/>
        </w:rPr>
        <w:t xml:space="preserve"> It</w:t>
      </w:r>
      <w:r w:rsidRPr="003A7F99">
        <w:rPr>
          <w:rFonts w:ascii="Times New Roman" w:hAnsi="Times New Roman" w:cs="Times New Roman"/>
        </w:rPr>
        <w:br/>
        <w:t xml:space="preserve">Decide whether to use CamelCase, hyphens, underscores, or mixed case. Pick one style for the organization (or project) and apply it consistently. </w:t>
      </w:r>
    </w:p>
    <w:p w14:paraId="5B095F9F" w14:textId="7F0E060D"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Include Key Metadata in the Name</w:t>
      </w:r>
      <w:r w:rsidRPr="003A7F99">
        <w:rPr>
          <w:rFonts w:ascii="Times New Roman" w:hAnsi="Times New Roman" w:cs="Times New Roman"/>
        </w:rPr>
        <w:br/>
        <w:t xml:space="preserve">Elements that are often included are: project name or code, document type (specification, design, diagram etc.), date (creation or modification), version, sometimes author initials or department. </w:t>
      </w:r>
    </w:p>
    <w:p w14:paraId="11A62EA8" w14:textId="5B9F084B"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Keep it Manageable Length</w:t>
      </w:r>
      <w:r w:rsidRPr="003A7F99">
        <w:rPr>
          <w:rFonts w:ascii="Times New Roman" w:hAnsi="Times New Roman" w:cs="Times New Roman"/>
        </w:rPr>
        <w:br/>
        <w:t xml:space="preserve">File systems or tools often have limits; long names get truncated or hard to read. Aim for balance: enough detail, but not overly long. </w:t>
      </w:r>
    </w:p>
    <w:p w14:paraId="2F5898FB" w14:textId="2D0CB596"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Avoid Redundancy or Repetition</w:t>
      </w:r>
      <w:r w:rsidRPr="003A7F99">
        <w:rPr>
          <w:rFonts w:ascii="Times New Roman" w:hAnsi="Times New Roman" w:cs="Times New Roman"/>
        </w:rPr>
        <w:br/>
        <w:t>If a folder already indicates “</w:t>
      </w:r>
      <w:proofErr w:type="spellStart"/>
      <w:r w:rsidRPr="003A7F99">
        <w:rPr>
          <w:rFonts w:ascii="Times New Roman" w:hAnsi="Times New Roman" w:cs="Times New Roman"/>
        </w:rPr>
        <w:t>ProjectX</w:t>
      </w:r>
      <w:proofErr w:type="spellEnd"/>
      <w:r w:rsidRPr="003A7F99">
        <w:rPr>
          <w:rFonts w:ascii="Times New Roman" w:hAnsi="Times New Roman" w:cs="Times New Roman"/>
        </w:rPr>
        <w:t>/Design”, you don’t need to repeat “</w:t>
      </w:r>
      <w:proofErr w:type="spellStart"/>
      <w:r w:rsidRPr="003A7F99">
        <w:rPr>
          <w:rFonts w:ascii="Times New Roman" w:hAnsi="Times New Roman" w:cs="Times New Roman"/>
        </w:rPr>
        <w:t>ProjectX</w:t>
      </w:r>
      <w:proofErr w:type="spellEnd"/>
      <w:r w:rsidRPr="003A7F99">
        <w:rPr>
          <w:rFonts w:ascii="Times New Roman" w:hAnsi="Times New Roman" w:cs="Times New Roman"/>
        </w:rPr>
        <w:t xml:space="preserve">-Design-…” in the file name. Repeating increases length and clutter. </w:t>
      </w:r>
    </w:p>
    <w:p w14:paraId="74F1A6A1" w14:textId="6085A969"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lastRenderedPageBreak/>
        <w:t>Document &amp; Educate the Convention</w:t>
      </w:r>
      <w:r w:rsidRPr="003A7F99">
        <w:rPr>
          <w:rFonts w:ascii="Times New Roman" w:hAnsi="Times New Roman" w:cs="Times New Roman"/>
        </w:rPr>
        <w:br/>
        <w:t xml:space="preserve">Have a written standard for </w:t>
      </w:r>
      <w:proofErr w:type="gramStart"/>
      <w:r w:rsidR="000A2D5D">
        <w:rPr>
          <w:rFonts w:ascii="Times New Roman" w:hAnsi="Times New Roman" w:cs="Times New Roman"/>
        </w:rPr>
        <w:t>The</w:t>
      </w:r>
      <w:proofErr w:type="gramEnd"/>
      <w:r w:rsidRPr="003A7F99">
        <w:rPr>
          <w:rFonts w:ascii="Times New Roman" w:hAnsi="Times New Roman" w:cs="Times New Roman"/>
        </w:rPr>
        <w:t xml:space="preserve"> organization or project, so everyone knows what the convention is, what abbreviations are allowed, what styles to use, etc. </w:t>
      </w:r>
    </w:p>
    <w:p w14:paraId="23C20DAE" w14:textId="32A4D6C0" w:rsidR="007A6B89" w:rsidRDefault="000A2D5D" w:rsidP="000C3BFA">
      <w:pPr>
        <w:spacing w:line="360" w:lineRule="auto"/>
        <w:rPr>
          <w:rFonts w:ascii="Times New Roman" w:hAnsi="Times New Roman" w:cs="Times New Roman"/>
          <w:b/>
          <w:bCs/>
          <w:i/>
          <w:iCs/>
        </w:rPr>
      </w:pPr>
      <w:r>
        <w:rPr>
          <w:rFonts w:ascii="Times New Roman" w:hAnsi="Times New Roman" w:cs="Times New Roman"/>
          <w:b/>
          <w:bCs/>
          <w:i/>
          <w:iCs/>
        </w:rPr>
        <w:t>Sample Format</w:t>
      </w:r>
    </w:p>
    <w:p w14:paraId="44D65795" w14:textId="0037EC2D" w:rsidR="000A2D5D" w:rsidRPr="007A6B89" w:rsidRDefault="000A2D5D" w:rsidP="000C3BFA">
      <w:pPr>
        <w:spacing w:line="360" w:lineRule="auto"/>
        <w:rPr>
          <w:rFonts w:ascii="Times New Roman" w:hAnsi="Times New Roman" w:cs="Times New Roman"/>
          <w:b/>
          <w:bCs/>
          <w:i/>
          <w:iCs/>
        </w:rPr>
      </w:pPr>
      <w:r w:rsidRPr="000A2D5D">
        <w:rPr>
          <w:rFonts w:ascii="Times New Roman" w:hAnsi="Times New Roman" w:cs="Times New Roman"/>
          <w:b/>
          <w:bCs/>
          <w:i/>
          <w:iCs/>
        </w:rPr>
        <w:t>[</w:t>
      </w:r>
      <w:proofErr w:type="spellStart"/>
      <w:r w:rsidRPr="000A2D5D">
        <w:rPr>
          <w:rFonts w:ascii="Times New Roman" w:hAnsi="Times New Roman" w:cs="Times New Roman"/>
          <w:b/>
          <w:bCs/>
          <w:i/>
          <w:iCs/>
        </w:rPr>
        <w:t>ProjectCode</w:t>
      </w:r>
      <w:proofErr w:type="spellEnd"/>
      <w:r w:rsidRPr="000A2D5D">
        <w:rPr>
          <w:rFonts w:ascii="Times New Roman" w:hAnsi="Times New Roman" w:cs="Times New Roman"/>
          <w:b/>
          <w:bCs/>
          <w:i/>
          <w:iCs/>
        </w:rPr>
        <w:t>][</w:t>
      </w:r>
      <w:proofErr w:type="spellStart"/>
      <w:r w:rsidRPr="000A2D5D">
        <w:rPr>
          <w:rFonts w:ascii="Times New Roman" w:hAnsi="Times New Roman" w:cs="Times New Roman"/>
          <w:b/>
          <w:bCs/>
          <w:i/>
          <w:iCs/>
        </w:rPr>
        <w:t>DocumentType</w:t>
      </w:r>
      <w:proofErr w:type="spellEnd"/>
      <w:r w:rsidRPr="000A2D5D">
        <w:rPr>
          <w:rFonts w:ascii="Times New Roman" w:hAnsi="Times New Roman" w:cs="Times New Roman"/>
          <w:b/>
          <w:bCs/>
          <w:i/>
          <w:iCs/>
        </w:rPr>
        <w:t>][Date]_[Version]</w:t>
      </w:r>
      <w:r w:rsidRPr="000A2D5D">
        <w:rPr>
          <w:rFonts w:ascii="Times New Roman" w:hAnsi="Times New Roman" w:cs="Times New Roman"/>
          <w:b/>
          <w:bCs/>
          <w:i/>
          <w:iCs/>
        </w:rPr>
        <w:br/>
        <w:t>e.g.</w:t>
      </w:r>
      <w:r>
        <w:rPr>
          <w:rFonts w:ascii="Times New Roman" w:hAnsi="Times New Roman" w:cs="Times New Roman"/>
          <w:b/>
          <w:bCs/>
          <w:i/>
          <w:iCs/>
        </w:rPr>
        <w:t>:</w:t>
      </w:r>
      <w:r w:rsidRPr="000A2D5D">
        <w:rPr>
          <w:rFonts w:ascii="Times New Roman" w:hAnsi="Times New Roman" w:cs="Times New Roman"/>
          <w:i/>
          <w:iCs/>
        </w:rPr>
        <w:t xml:space="preserve"> PAYMNT_ReqSpec_20250918_v01.docx</w:t>
      </w:r>
    </w:p>
    <w:p w14:paraId="0DA059E2" w14:textId="70C472A0"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Q13. What are the Do’s and Don’ts of a Business analyst</w:t>
      </w:r>
      <w:r w:rsidR="00673342" w:rsidRPr="001553D5">
        <w:rPr>
          <w:rFonts w:ascii="Times New Roman" w:hAnsi="Times New Roman" w:cs="Times New Roman"/>
          <w:b/>
          <w:bCs/>
        </w:rPr>
        <w:t>?</w:t>
      </w:r>
    </w:p>
    <w:p w14:paraId="5B0BA62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548AFE62" w14:textId="698EFBED" w:rsidR="00537B10" w:rsidRPr="001553D5" w:rsidRDefault="00537B10" w:rsidP="00537B10">
      <w:pPr>
        <w:spacing w:line="360" w:lineRule="auto"/>
        <w:rPr>
          <w:rFonts w:ascii="Times New Roman" w:hAnsi="Times New Roman" w:cs="Times New Roman"/>
          <w:b/>
          <w:bCs/>
          <w:i/>
          <w:iCs/>
          <w:u w:val="single"/>
        </w:rPr>
      </w:pPr>
      <w:proofErr w:type="gramStart"/>
      <w:r w:rsidRPr="001553D5">
        <w:rPr>
          <w:rFonts w:ascii="Times New Roman" w:hAnsi="Times New Roman" w:cs="Times New Roman"/>
          <w:b/>
          <w:bCs/>
          <w:i/>
          <w:iCs/>
          <w:u w:val="single"/>
        </w:rPr>
        <w:t>Do’s</w:t>
      </w:r>
      <w:proofErr w:type="gramEnd"/>
      <w:r w:rsidRPr="001553D5">
        <w:rPr>
          <w:rFonts w:ascii="Times New Roman" w:hAnsi="Times New Roman" w:cs="Times New Roman"/>
          <w:b/>
          <w:bCs/>
          <w:i/>
          <w:iCs/>
          <w:u w:val="single"/>
        </w:rPr>
        <w:t xml:space="preserve"> for a Business Analyst</w:t>
      </w:r>
    </w:p>
    <w:p w14:paraId="734DCFD0" w14:textId="20FE037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Understand the Business Goals &amp; Domain</w:t>
      </w:r>
      <w:r w:rsidRPr="001553D5">
        <w:rPr>
          <w:rFonts w:ascii="Times New Roman" w:hAnsi="Times New Roman" w:cs="Times New Roman"/>
        </w:rPr>
        <w:br/>
        <w:t xml:space="preserve">A BA should take time to really understand the organization’s strategy, business domain, market, and how the project aligns with that. This ensures that recommendations and requirements are relevant and add value. </w:t>
      </w:r>
    </w:p>
    <w:p w14:paraId="0B2A5314" w14:textId="5683FFE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Engage Stakeholders Early &amp; Often</w:t>
      </w:r>
      <w:r w:rsidRPr="001553D5">
        <w:rPr>
          <w:rFonts w:ascii="Times New Roman" w:hAnsi="Times New Roman" w:cs="Times New Roman"/>
        </w:rPr>
        <w:br/>
        <w:t xml:space="preserve">Identify all relevant stakeholders, understand their interests, power, and influence, and involve them in elicitation, validation, feedback loops. Getting buy-in early helps avoid misalignment later. </w:t>
      </w:r>
    </w:p>
    <w:p w14:paraId="71C1EB1F" w14:textId="04AC068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Communicate Clearly and Effectively</w:t>
      </w:r>
      <w:r w:rsidRPr="001553D5">
        <w:rPr>
          <w:rFonts w:ascii="Times New Roman" w:hAnsi="Times New Roman" w:cs="Times New Roman"/>
        </w:rPr>
        <w:br/>
        <w:t xml:space="preserve">Both written and verbal communication matter. You should be able to explain requirements in business language for stakeholders, as well as translate them into technical terms for developers, testers, etc. Also practice active listening. </w:t>
      </w:r>
    </w:p>
    <w:p w14:paraId="376601B1" w14:textId="5CCECD6F"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Do Thorough Requirement Gathering and Documentation</w:t>
      </w:r>
      <w:r w:rsidRPr="001553D5">
        <w:rPr>
          <w:rFonts w:ascii="Times New Roman" w:hAnsi="Times New Roman" w:cs="Times New Roman"/>
        </w:rPr>
        <w:br/>
        <w:t xml:space="preserve">Use multiple techniques (interviews, workshops, observation, surveys, document analysis) to gather requirements. Document them clearly, define acceptance criteria, and ensure all parties agree (sign-off) before moving forward. Maintain traceability. </w:t>
      </w:r>
    </w:p>
    <w:p w14:paraId="5F5BBFD6" w14:textId="155E46CC"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Use Visuals &amp; Models</w:t>
      </w:r>
      <w:r w:rsidRPr="001553D5">
        <w:rPr>
          <w:rFonts w:ascii="Times New Roman" w:hAnsi="Times New Roman" w:cs="Times New Roman"/>
        </w:rPr>
        <w:br/>
        <w:t xml:space="preserve">Diagrams, process flows, user stories, use cases, prototypes, mock-ups etc. Visuals help clarify complex processes or requirements, reduce misunderstandings. </w:t>
      </w:r>
    </w:p>
    <w:p w14:paraId="5DDB5B18" w14:textId="77CFF7F8"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Manage Expectations &amp; Scope</w:t>
      </w:r>
      <w:r w:rsidRPr="001553D5">
        <w:rPr>
          <w:rFonts w:ascii="Times New Roman" w:hAnsi="Times New Roman" w:cs="Times New Roman"/>
        </w:rPr>
        <w:br/>
        <w:t xml:space="preserve">Be clear about what is in scope vs out of scope; document assumptions and constraints; whenever changes arise, do impact analysis (on scope/time/cost). Keep stakeholders aware of trade-offs. </w:t>
      </w:r>
    </w:p>
    <w:p w14:paraId="43428634" w14:textId="1147ED88"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lastRenderedPageBreak/>
        <w:t>Be Adaptable &amp; Continuously Learn</w:t>
      </w:r>
      <w:r w:rsidRPr="001553D5">
        <w:rPr>
          <w:rFonts w:ascii="Times New Roman" w:hAnsi="Times New Roman" w:cs="Times New Roman"/>
        </w:rPr>
        <w:br/>
        <w:t xml:space="preserve">Business environments change; technologies change. A good BA stays updated (tools, methods, domain knowledge), adapts to change, refines approaches as needed. </w:t>
      </w:r>
    </w:p>
    <w:p w14:paraId="6A23549A" w14:textId="6C2CE487"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Validate &amp; Verify</w:t>
      </w:r>
      <w:r w:rsidRPr="001553D5">
        <w:rPr>
          <w:rFonts w:ascii="Times New Roman" w:hAnsi="Times New Roman" w:cs="Times New Roman"/>
        </w:rPr>
        <w:br/>
        <w:t xml:space="preserve">Always validate requirements / assumptions with stakeholders, and verify deliverables (during design, development, testing) against those requirements. Don’t assume that “understood” means “correctly implemented.” </w:t>
      </w:r>
    </w:p>
    <w:p w14:paraId="68717E5F" w14:textId="3E981A11"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Focus on Value &amp; Prioritization</w:t>
      </w:r>
      <w:r w:rsidRPr="001553D5">
        <w:rPr>
          <w:rFonts w:ascii="Times New Roman" w:hAnsi="Times New Roman" w:cs="Times New Roman"/>
        </w:rPr>
        <w:br/>
        <w:t xml:space="preserve">Not all features are equally important. A BA should help prioritize requirements based on business value, urgency, cost, risk. Focus effort on what matters. </w:t>
      </w:r>
    </w:p>
    <w:p w14:paraId="6509E7F6" w14:textId="64E84B28"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Cultivate Soft Skills</w:t>
      </w:r>
      <w:r w:rsidRPr="001553D5">
        <w:rPr>
          <w:rFonts w:ascii="Times New Roman" w:hAnsi="Times New Roman" w:cs="Times New Roman"/>
        </w:rPr>
        <w:br/>
        <w:t xml:space="preserve">Empathy, negotiation, facilitation, conflict resolution, problem-solving, stakeholder relationship building. These often make the difference in whether the project succeeds. </w:t>
      </w:r>
    </w:p>
    <w:p w14:paraId="60091E97" w14:textId="77777777" w:rsidR="00537B10" w:rsidRPr="001553D5" w:rsidRDefault="00537B10" w:rsidP="00537B10">
      <w:pPr>
        <w:spacing w:line="360" w:lineRule="auto"/>
        <w:rPr>
          <w:rFonts w:ascii="Times New Roman" w:hAnsi="Times New Roman" w:cs="Times New Roman"/>
          <w:b/>
          <w:bCs/>
          <w:i/>
          <w:iCs/>
          <w:u w:val="single"/>
        </w:rPr>
      </w:pPr>
      <w:r w:rsidRPr="001553D5">
        <w:rPr>
          <w:rFonts w:ascii="Times New Roman" w:hAnsi="Times New Roman" w:cs="Times New Roman"/>
          <w:b/>
          <w:bCs/>
          <w:i/>
          <w:iCs/>
          <w:u w:val="single"/>
        </w:rPr>
        <w:t>Don’ts for a Business Analyst</w:t>
      </w:r>
    </w:p>
    <w:p w14:paraId="58E768C9" w14:textId="19B9B067"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Assume Things</w:t>
      </w:r>
      <w:r w:rsidRPr="001553D5">
        <w:rPr>
          <w:rFonts w:ascii="Times New Roman" w:hAnsi="Times New Roman" w:cs="Times New Roman"/>
        </w:rPr>
        <w:br/>
        <w:t xml:space="preserve">Never assume you understand what a stakeholder wants without clarifying; assumptions about domain, requirement, user behaviour can lead to costly rework. </w:t>
      </w:r>
    </w:p>
    <w:p w14:paraId="40ABD05E" w14:textId="03B12FE6"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Overlook or Ignore Stakeholder Feedback</w:t>
      </w:r>
      <w:r w:rsidRPr="001553D5">
        <w:rPr>
          <w:rFonts w:ascii="Times New Roman" w:hAnsi="Times New Roman" w:cs="Times New Roman"/>
        </w:rPr>
        <w:br/>
        <w:t xml:space="preserve">Disregarding feedback, or failing to loop back to get confirmation from all impacted stakeholders, can lead to gaps or misalignment. </w:t>
      </w:r>
    </w:p>
    <w:p w14:paraId="1A658ED3" w14:textId="3F8731D1"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Let Scope Creep Go Unchecked</w:t>
      </w:r>
      <w:r w:rsidRPr="001553D5">
        <w:rPr>
          <w:rFonts w:ascii="Times New Roman" w:hAnsi="Times New Roman" w:cs="Times New Roman"/>
        </w:rPr>
        <w:br/>
        <w:t xml:space="preserve">Accepting changes without proper impact analysis or without managing expectations around cost/time puts the project at risk. </w:t>
      </w:r>
    </w:p>
    <w:p w14:paraId="452504FA" w14:textId="408EFFA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Neglect Documentation</w:t>
      </w:r>
      <w:r w:rsidRPr="001553D5">
        <w:rPr>
          <w:rFonts w:ascii="Times New Roman" w:hAnsi="Times New Roman" w:cs="Times New Roman"/>
        </w:rPr>
        <w:br/>
        <w:t xml:space="preserve">Skipping documentation (or making it vague or incomplete) may seem to save time, but causes misunderstandings later (e.g. during testing, deployment, maintenance). </w:t>
      </w:r>
    </w:p>
    <w:p w14:paraId="383CB9DF" w14:textId="43B96111"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Work in Isolation</w:t>
      </w:r>
      <w:r w:rsidRPr="001553D5">
        <w:rPr>
          <w:rFonts w:ascii="Times New Roman" w:hAnsi="Times New Roman" w:cs="Times New Roman"/>
        </w:rPr>
        <w:br/>
        <w:t xml:space="preserve">Trying to do everything alone, not involving subject matter experts, not collaborating with cross-functional teams, will limit </w:t>
      </w:r>
      <w:proofErr w:type="gramStart"/>
      <w:r w:rsidR="000A2D5D">
        <w:rPr>
          <w:rFonts w:ascii="Times New Roman" w:hAnsi="Times New Roman" w:cs="Times New Roman"/>
        </w:rPr>
        <w:t>The</w:t>
      </w:r>
      <w:proofErr w:type="gramEnd"/>
      <w:r w:rsidRPr="001553D5">
        <w:rPr>
          <w:rFonts w:ascii="Times New Roman" w:hAnsi="Times New Roman" w:cs="Times New Roman"/>
        </w:rPr>
        <w:t xml:space="preserve"> perspective and may miss critical inputs. </w:t>
      </w:r>
    </w:p>
    <w:p w14:paraId="0CB36BB1" w14:textId="4D31A19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Overcomplicate or Overengineer</w:t>
      </w:r>
      <w:r w:rsidRPr="001553D5">
        <w:rPr>
          <w:rFonts w:ascii="Times New Roman" w:hAnsi="Times New Roman" w:cs="Times New Roman"/>
          <w:i/>
          <w:iCs/>
        </w:rPr>
        <w:br/>
      </w:r>
      <w:r w:rsidRPr="001553D5">
        <w:rPr>
          <w:rFonts w:ascii="Times New Roman" w:hAnsi="Times New Roman" w:cs="Times New Roman"/>
        </w:rPr>
        <w:t xml:space="preserve">Sometimes simplest solutions are best. Avoid making designs or requirements overly complex without justification. Over-engineered solutions cost more, are harder to maintain. </w:t>
      </w:r>
    </w:p>
    <w:p w14:paraId="5A372A4F" w14:textId="7E603DD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lastRenderedPageBreak/>
        <w:t>Don’t Ignore the Human Element</w:t>
      </w:r>
      <w:r w:rsidRPr="001553D5">
        <w:rPr>
          <w:rFonts w:ascii="Times New Roman" w:hAnsi="Times New Roman" w:cs="Times New Roman"/>
        </w:rPr>
        <w:br/>
        <w:t xml:space="preserve">Focusing only on processes, tools, data and forgetting about user experience, human behaviour, user emotions, resistance to change etc. can lead to low adoption or failure. </w:t>
      </w:r>
    </w:p>
    <w:p w14:paraId="115EFDB5" w14:textId="0411367D"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Make Decisions in Isolation</w:t>
      </w:r>
      <w:r w:rsidRPr="001553D5">
        <w:rPr>
          <w:rFonts w:ascii="Times New Roman" w:hAnsi="Times New Roman" w:cs="Times New Roman"/>
        </w:rPr>
        <w:br/>
        <w:t xml:space="preserve">Especially for choices that affect many parts of the system/process/stakeholders. Bring in multiple viewpoints. Validate with subject matter experts. </w:t>
      </w:r>
    </w:p>
    <w:p w14:paraId="0437B68A" w14:textId="0A5B7CEB"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Underestimate Risks and Changes</w:t>
      </w:r>
      <w:r w:rsidRPr="001553D5">
        <w:rPr>
          <w:rFonts w:ascii="Times New Roman" w:hAnsi="Times New Roman" w:cs="Times New Roman"/>
        </w:rPr>
        <w:br/>
        <w:t xml:space="preserve">Risk management is key. Ignoring potential risks, or assuming no change, is a frequent mistake. Also not planning for changes (in requirements, scope, technology) can hurt. </w:t>
      </w:r>
    </w:p>
    <w:p w14:paraId="192FD503" w14:textId="7885D843" w:rsidR="00673342"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Resist Learning or New Methods</w:t>
      </w:r>
      <w:r w:rsidRPr="001553D5">
        <w:rPr>
          <w:rFonts w:ascii="Times New Roman" w:hAnsi="Times New Roman" w:cs="Times New Roman"/>
        </w:rPr>
        <w:br/>
        <w:t xml:space="preserve">Holding onto older techniques rigidly, resisting new tools, ignoring changing methodologies or new trends in the domain can make you less effective. </w:t>
      </w:r>
    </w:p>
    <w:p w14:paraId="5FA77384" w14:textId="1C8D52CC"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Q14. Write the difference between packages and sub-systems </w:t>
      </w:r>
    </w:p>
    <w:p w14:paraId="4F1D0BA8"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1406E006" w14:textId="1C98CD4C" w:rsidR="000D1833" w:rsidRPr="001553D5" w:rsidRDefault="000D1833" w:rsidP="000C3BFA">
      <w:pPr>
        <w:spacing w:line="360" w:lineRule="auto"/>
        <w:rPr>
          <w:rFonts w:ascii="Times New Roman" w:hAnsi="Times New Roman" w:cs="Times New Roman"/>
          <w:i/>
          <w:iCs/>
        </w:rPr>
      </w:pPr>
      <w:r w:rsidRPr="001553D5">
        <w:rPr>
          <w:rFonts w:ascii="Times New Roman" w:hAnsi="Times New Roman" w:cs="Times New Roman"/>
          <w:b/>
          <w:bCs/>
          <w:i/>
          <w:iCs/>
        </w:rPr>
        <w:t>Subsystem</w:t>
      </w:r>
      <w:r w:rsidRPr="001553D5">
        <w:rPr>
          <w:rFonts w:ascii="Times New Roman" w:hAnsi="Times New Roman" w:cs="Times New Roman"/>
          <w:i/>
          <w:iCs/>
        </w:rPr>
        <w:t> </w:t>
      </w:r>
    </w:p>
    <w:p w14:paraId="37ADA081" w14:textId="29788F7A" w:rsidR="000D1833" w:rsidRPr="001553D5" w:rsidRDefault="000D1833" w:rsidP="000C3BFA">
      <w:pPr>
        <w:spacing w:line="360" w:lineRule="auto"/>
        <w:rPr>
          <w:rFonts w:ascii="Times New Roman" w:hAnsi="Times New Roman" w:cs="Times New Roman"/>
        </w:rPr>
      </w:pPr>
      <w:r w:rsidRPr="001553D5">
        <w:rPr>
          <w:rFonts w:ascii="Times New Roman" w:hAnsi="Times New Roman" w:cs="Times New Roman"/>
        </w:rPr>
        <w:t>A subsystem is a self-contained, reusable component that fulfils a specific function within a larger system, defined by its own purpose, interfaces, and components. Subsystems are higher-level, architectural elements with behavioural units.</w:t>
      </w:r>
    </w:p>
    <w:p w14:paraId="1E415AD1" w14:textId="07AC7979" w:rsidR="000D1833" w:rsidRPr="001553D5" w:rsidRDefault="000D1833" w:rsidP="000C3BFA">
      <w:pPr>
        <w:spacing w:line="360" w:lineRule="auto"/>
        <w:rPr>
          <w:rFonts w:ascii="Times New Roman" w:hAnsi="Times New Roman" w:cs="Times New Roman"/>
          <w:i/>
          <w:iCs/>
        </w:rPr>
      </w:pPr>
      <w:r w:rsidRPr="001553D5">
        <w:rPr>
          <w:rFonts w:ascii="Times New Roman" w:hAnsi="Times New Roman" w:cs="Times New Roman"/>
          <w:b/>
          <w:bCs/>
          <w:i/>
          <w:iCs/>
        </w:rPr>
        <w:t>Package</w:t>
      </w:r>
      <w:r w:rsidRPr="001553D5">
        <w:rPr>
          <w:rFonts w:ascii="Times New Roman" w:hAnsi="Times New Roman" w:cs="Times New Roman"/>
          <w:i/>
          <w:iCs/>
        </w:rPr>
        <w:t> </w:t>
      </w:r>
    </w:p>
    <w:p w14:paraId="12548272" w14:textId="5CB170CD" w:rsidR="00673342" w:rsidRPr="001553D5" w:rsidRDefault="000D1833" w:rsidP="000C3BFA">
      <w:pPr>
        <w:spacing w:line="360" w:lineRule="auto"/>
        <w:rPr>
          <w:rFonts w:ascii="Times New Roman" w:hAnsi="Times New Roman" w:cs="Times New Roman"/>
        </w:rPr>
      </w:pPr>
      <w:r w:rsidRPr="001553D5">
        <w:rPr>
          <w:rFonts w:ascii="Times New Roman" w:hAnsi="Times New Roman" w:cs="Times New Roman"/>
        </w:rPr>
        <w:t>A package is a logical grouping or collection of model elements, such as classes or other packages, used to organize and simplify the structure of a system, often representing a folder for related functionalities and managing dependencies at a component level. Packages are a lower-level, organizational construct for managing complexity and mapping relationships between elements. </w:t>
      </w:r>
    </w:p>
    <w:tbl>
      <w:tblPr>
        <w:tblStyle w:val="TableGrid"/>
        <w:tblW w:w="0" w:type="auto"/>
        <w:tblLook w:val="04A0" w:firstRow="1" w:lastRow="0" w:firstColumn="1" w:lastColumn="0" w:noHBand="0" w:noVBand="1"/>
      </w:tblPr>
      <w:tblGrid>
        <w:gridCol w:w="3005"/>
        <w:gridCol w:w="3005"/>
        <w:gridCol w:w="3006"/>
      </w:tblGrid>
      <w:tr w:rsidR="000D1833" w:rsidRPr="001553D5" w14:paraId="0F7F43C5" w14:textId="77777777" w:rsidTr="000D1833">
        <w:tc>
          <w:tcPr>
            <w:tcW w:w="3005" w:type="dxa"/>
          </w:tcPr>
          <w:p w14:paraId="0EA75310" w14:textId="551DAE2B"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Aspect</w:t>
            </w:r>
          </w:p>
        </w:tc>
        <w:tc>
          <w:tcPr>
            <w:tcW w:w="3005" w:type="dxa"/>
          </w:tcPr>
          <w:p w14:paraId="442A3786" w14:textId="19F1851E"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Package</w:t>
            </w:r>
          </w:p>
        </w:tc>
        <w:tc>
          <w:tcPr>
            <w:tcW w:w="3006" w:type="dxa"/>
          </w:tcPr>
          <w:p w14:paraId="22A0D7B0" w14:textId="618C7DD4"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Subsystem</w:t>
            </w:r>
          </w:p>
        </w:tc>
      </w:tr>
      <w:tr w:rsidR="000D1833" w:rsidRPr="001553D5" w14:paraId="46259D67" w14:textId="77777777" w:rsidTr="000D1833">
        <w:tc>
          <w:tcPr>
            <w:tcW w:w="3005" w:type="dxa"/>
          </w:tcPr>
          <w:p w14:paraId="2057A553" w14:textId="589F9D78"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Behaviour</w:t>
            </w:r>
            <w:r w:rsidR="000D1833" w:rsidRPr="001553D5">
              <w:rPr>
                <w:rFonts w:ascii="Times New Roman" w:hAnsi="Times New Roman" w:cs="Times New Roman"/>
                <w:b/>
                <w:bCs/>
                <w:i/>
                <w:iCs/>
              </w:rPr>
              <w:t xml:space="preserve"> vs Pure Organization</w:t>
            </w:r>
          </w:p>
        </w:tc>
        <w:tc>
          <w:tcPr>
            <w:tcW w:w="3005" w:type="dxa"/>
          </w:tcPr>
          <w:p w14:paraId="5D6E22F0" w14:textId="2FE2D00A"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A package is mostly organizational. It groups model elements for clarity, manageability, namespace control. It doesn't itself define interfaces or behaviour—it just contains elements that do.</w:t>
            </w:r>
          </w:p>
        </w:tc>
        <w:tc>
          <w:tcPr>
            <w:tcW w:w="3006" w:type="dxa"/>
          </w:tcPr>
          <w:p w14:paraId="653F3D75" w14:textId="048D2002"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 xml:space="preserve">A subsystem </w:t>
            </w:r>
            <w:r w:rsidRPr="001553D5">
              <w:rPr>
                <w:rFonts w:ascii="Times New Roman" w:hAnsi="Times New Roman" w:cs="Times New Roman"/>
                <w:i/>
                <w:iCs/>
              </w:rPr>
              <w:t>does</w:t>
            </w:r>
            <w:r w:rsidRPr="001553D5">
              <w:rPr>
                <w:rFonts w:ascii="Times New Roman" w:hAnsi="Times New Roman" w:cs="Times New Roman"/>
              </w:rPr>
              <w:t xml:space="preserve"> define </w:t>
            </w:r>
            <w:proofErr w:type="spellStart"/>
            <w:r w:rsidRPr="001553D5">
              <w:rPr>
                <w:rFonts w:ascii="Times New Roman" w:hAnsi="Times New Roman" w:cs="Times New Roman"/>
              </w:rPr>
              <w:t>behavior</w:t>
            </w:r>
            <w:proofErr w:type="spellEnd"/>
            <w:r w:rsidRPr="001553D5">
              <w:rPr>
                <w:rFonts w:ascii="Times New Roman" w:hAnsi="Times New Roman" w:cs="Times New Roman"/>
              </w:rPr>
              <w:t xml:space="preserve"> (via interfaces or exposed operations). It encapsulates its internals and expects other parts of the system to interact with it only via its well-defined interfaces.</w:t>
            </w:r>
          </w:p>
        </w:tc>
      </w:tr>
      <w:tr w:rsidR="000D1833" w:rsidRPr="001553D5" w14:paraId="14763979" w14:textId="77777777" w:rsidTr="000D1833">
        <w:tc>
          <w:tcPr>
            <w:tcW w:w="3005" w:type="dxa"/>
          </w:tcPr>
          <w:p w14:paraId="2C144179" w14:textId="68E72406"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lastRenderedPageBreak/>
              <w:t>Encapsulation / Visibility</w:t>
            </w:r>
          </w:p>
        </w:tc>
        <w:tc>
          <w:tcPr>
            <w:tcW w:w="3005" w:type="dxa"/>
          </w:tcPr>
          <w:p w14:paraId="20209C9F" w14:textId="3DE4A633"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Packages may have elements marked public or private relative to package boundaries, but packages in UML are not primarily focused on hiding implementation; they’re more about structuring than enforcement.</w:t>
            </w:r>
          </w:p>
        </w:tc>
        <w:tc>
          <w:tcPr>
            <w:tcW w:w="3006" w:type="dxa"/>
          </w:tcPr>
          <w:p w14:paraId="1E253530" w14:textId="0D731099"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aim to encapsulate internal elements fully; external parts should depend only on the interfaces of the subsystem, not on internal classes. This allows internal change without affecting clients (as long as interfaces stay stable).</w:t>
            </w:r>
          </w:p>
        </w:tc>
      </w:tr>
      <w:tr w:rsidR="000D1833" w:rsidRPr="001553D5" w14:paraId="4245FC0C" w14:textId="77777777" w:rsidTr="000D1833">
        <w:tc>
          <w:tcPr>
            <w:tcW w:w="3005" w:type="dxa"/>
          </w:tcPr>
          <w:p w14:paraId="168791EE" w14:textId="4FD481BF"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Replaceability / Modularity</w:t>
            </w:r>
          </w:p>
        </w:tc>
        <w:tc>
          <w:tcPr>
            <w:tcW w:w="3005" w:type="dxa"/>
          </w:tcPr>
          <w:p w14:paraId="69F60910" w14:textId="04C7D080"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A package is less about replaceability. Because external dependencies often refer directly to classes inside, replacing a package with another implementation is harder.</w:t>
            </w:r>
          </w:p>
        </w:tc>
        <w:tc>
          <w:tcPr>
            <w:tcW w:w="3006" w:type="dxa"/>
          </w:tcPr>
          <w:p w14:paraId="1EC68E18" w14:textId="17A85988"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are designed so that as long as a subsystem implements the same interfaces (externally visible contract), its internal parts can be changed or even replaced. This supports modularity, partial substitution, independent evolution.</w:t>
            </w:r>
          </w:p>
        </w:tc>
      </w:tr>
      <w:tr w:rsidR="000D1833" w:rsidRPr="001553D5" w14:paraId="576655D2" w14:textId="77777777" w:rsidTr="000D1833">
        <w:tc>
          <w:tcPr>
            <w:tcW w:w="3005" w:type="dxa"/>
          </w:tcPr>
          <w:p w14:paraId="11E31D39" w14:textId="625A3887"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Scope &amp; Size / Granularity</w:t>
            </w:r>
          </w:p>
        </w:tc>
        <w:tc>
          <w:tcPr>
            <w:tcW w:w="3005" w:type="dxa"/>
          </w:tcPr>
          <w:p w14:paraId="50E4C469" w14:textId="397690D6"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Usually more fine-grained. Packages can group a few related classes or small modules. They may be nested. They help structure but are less heavy weight.</w:t>
            </w:r>
          </w:p>
        </w:tc>
        <w:tc>
          <w:tcPr>
            <w:tcW w:w="3006" w:type="dxa"/>
          </w:tcPr>
          <w:p w14:paraId="734FCC87" w14:textId="00CF06BE"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tend to be coarser: larger units that possibly contain many packages, classes, components. They represent major functional divisions, larger modules of behaviour.</w:t>
            </w:r>
          </w:p>
        </w:tc>
      </w:tr>
      <w:tr w:rsidR="000D1833" w:rsidRPr="001553D5" w14:paraId="196BE620" w14:textId="77777777" w:rsidTr="000D1833">
        <w:tc>
          <w:tcPr>
            <w:tcW w:w="3005" w:type="dxa"/>
          </w:tcPr>
          <w:p w14:paraId="0BF74005" w14:textId="05349376"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Dependencies &amp; Interfaces</w:t>
            </w:r>
          </w:p>
        </w:tc>
        <w:tc>
          <w:tcPr>
            <w:tcW w:w="3005" w:type="dxa"/>
          </w:tcPr>
          <w:p w14:paraId="275FB46B" w14:textId="1EAF0C58"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Dependencies with packages are often at the level of classes or internal elements; other parts of the system may directly depend on classes inside the package</w:t>
            </w:r>
          </w:p>
        </w:tc>
        <w:tc>
          <w:tcPr>
            <w:tcW w:w="3006" w:type="dxa"/>
          </w:tcPr>
          <w:p w14:paraId="1D9933FB" w14:textId="3C65F37D"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enforce dependency via interfaces. Clients depend on the subsystem’s exposed interfaces rather than its internal implementation. Interfaces are key.</w:t>
            </w:r>
          </w:p>
        </w:tc>
      </w:tr>
      <w:tr w:rsidR="003D74A5" w:rsidRPr="001553D5" w14:paraId="124337D3" w14:textId="77777777" w:rsidTr="000D1833">
        <w:tc>
          <w:tcPr>
            <w:tcW w:w="3005" w:type="dxa"/>
          </w:tcPr>
          <w:p w14:paraId="7BEF6F20" w14:textId="59F74107" w:rsidR="003D74A5"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 xml:space="preserve">Use in </w:t>
            </w:r>
            <w:proofErr w:type="spellStart"/>
            <w:r w:rsidRPr="001553D5">
              <w:rPr>
                <w:rFonts w:ascii="Times New Roman" w:hAnsi="Times New Roman" w:cs="Times New Roman"/>
                <w:b/>
                <w:bCs/>
                <w:i/>
                <w:iCs/>
              </w:rPr>
              <w:t>Modeling</w:t>
            </w:r>
            <w:proofErr w:type="spellEnd"/>
            <w:r w:rsidRPr="001553D5">
              <w:rPr>
                <w:rFonts w:ascii="Times New Roman" w:hAnsi="Times New Roman" w:cs="Times New Roman"/>
                <w:b/>
                <w:bCs/>
                <w:i/>
                <w:iCs/>
              </w:rPr>
              <w:t xml:space="preserve"> / UML</w:t>
            </w:r>
          </w:p>
        </w:tc>
        <w:tc>
          <w:tcPr>
            <w:tcW w:w="3005" w:type="dxa"/>
          </w:tcPr>
          <w:p w14:paraId="2B871D08" w14:textId="4D455D47" w:rsidR="003D74A5"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In UML, packages are general model organizing constructs. They are used in package diagrams, class diagrams etc., to group related elements and to manage namespaces.</w:t>
            </w:r>
          </w:p>
        </w:tc>
        <w:tc>
          <w:tcPr>
            <w:tcW w:w="3006" w:type="dxa"/>
          </w:tcPr>
          <w:p w14:paraId="79717FDD" w14:textId="12C07D3D" w:rsidR="003D74A5"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 xml:space="preserve">Subsystems may be modelled as packages with the stereotype «subsystem». They can appear in UML as components or subsystems, showing </w:t>
            </w:r>
            <w:proofErr w:type="spellStart"/>
            <w:r w:rsidRPr="001553D5">
              <w:rPr>
                <w:rFonts w:ascii="Times New Roman" w:hAnsi="Times New Roman" w:cs="Times New Roman"/>
              </w:rPr>
              <w:t>behavior</w:t>
            </w:r>
            <w:proofErr w:type="spellEnd"/>
            <w:r w:rsidRPr="001553D5">
              <w:rPr>
                <w:rFonts w:ascii="Times New Roman" w:hAnsi="Times New Roman" w:cs="Times New Roman"/>
              </w:rPr>
              <w:t>, interfaces, realization, etc.</w:t>
            </w:r>
          </w:p>
        </w:tc>
      </w:tr>
    </w:tbl>
    <w:p w14:paraId="2ED23383" w14:textId="77777777" w:rsidR="000D1833" w:rsidRPr="001553D5" w:rsidRDefault="000D1833" w:rsidP="000C3BFA">
      <w:pPr>
        <w:spacing w:line="360" w:lineRule="auto"/>
        <w:rPr>
          <w:rFonts w:ascii="Times New Roman" w:hAnsi="Times New Roman" w:cs="Times New Roman"/>
        </w:rPr>
      </w:pPr>
    </w:p>
    <w:p w14:paraId="502BD36B" w14:textId="1C293BC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lastRenderedPageBreak/>
        <w:t>Q15. What is camel-casing and explain where it will be used</w:t>
      </w:r>
      <w:r w:rsidR="00673342" w:rsidRPr="001553D5">
        <w:rPr>
          <w:rFonts w:ascii="Times New Roman" w:hAnsi="Times New Roman" w:cs="Times New Roman"/>
          <w:b/>
          <w:bCs/>
        </w:rPr>
        <w:t>?</w:t>
      </w:r>
    </w:p>
    <w:p w14:paraId="205D0B2A"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6FC83E8" w14:textId="5F50C8AB" w:rsidR="00673342" w:rsidRPr="001553D5" w:rsidRDefault="006A421A" w:rsidP="000C3BFA">
      <w:pPr>
        <w:spacing w:line="360" w:lineRule="auto"/>
        <w:rPr>
          <w:rFonts w:ascii="Times New Roman" w:hAnsi="Times New Roman" w:cs="Times New Roman"/>
        </w:rPr>
      </w:pPr>
      <w:r w:rsidRPr="001553D5">
        <w:rPr>
          <w:rFonts w:ascii="Times New Roman" w:hAnsi="Times New Roman" w:cs="Times New Roman"/>
          <w:b/>
          <w:bCs/>
        </w:rPr>
        <w:t>C</w:t>
      </w:r>
      <w:r w:rsidRPr="001553D5">
        <w:rPr>
          <w:rFonts w:ascii="Times New Roman" w:hAnsi="Times New Roman" w:cs="Times New Roman"/>
          <w:b/>
          <w:bCs/>
        </w:rPr>
        <w:t>amel-casing</w:t>
      </w:r>
      <w:r w:rsidRPr="001553D5">
        <w:rPr>
          <w:rFonts w:ascii="Times New Roman" w:hAnsi="Times New Roman" w:cs="Times New Roman"/>
        </w:rPr>
        <w:t xml:space="preserve"> (often spelled </w:t>
      </w:r>
      <w:r w:rsidRPr="001553D5">
        <w:rPr>
          <w:rFonts w:ascii="Times New Roman" w:hAnsi="Times New Roman" w:cs="Times New Roman"/>
          <w:i/>
          <w:iCs/>
        </w:rPr>
        <w:t>CamelCase</w:t>
      </w:r>
      <w:r w:rsidRPr="001553D5">
        <w:rPr>
          <w:rFonts w:ascii="Times New Roman" w:hAnsi="Times New Roman" w:cs="Times New Roman"/>
        </w:rPr>
        <w:t xml:space="preserve">) is a naming convention where multi-word identifiers are written without spaces, and typically each word after the first starts with a capital letter. For example: </w:t>
      </w:r>
      <w:proofErr w:type="spellStart"/>
      <w:r w:rsidRPr="001553D5">
        <w:rPr>
          <w:rFonts w:ascii="Times New Roman" w:hAnsi="Times New Roman" w:cs="Times New Roman"/>
        </w:rPr>
        <w:t>customerName</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paymentMethod</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netBankingAccount</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cardPaymentController</w:t>
      </w:r>
      <w:proofErr w:type="spellEnd"/>
      <w:r w:rsidRPr="001553D5">
        <w:rPr>
          <w:rFonts w:ascii="Times New Roman" w:hAnsi="Times New Roman" w:cs="Times New Roman"/>
        </w:rPr>
        <w:t>.</w:t>
      </w:r>
    </w:p>
    <w:p w14:paraId="7C779867" w14:textId="455D7206"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 xml:space="preserve"> The term “camel case” refers to the “humps” in a name — each new internal word starts with a capital letter, making the name readable without spaces. </w:t>
      </w:r>
    </w:p>
    <w:p w14:paraId="131EA59A" w14:textId="2CAF7662"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There are variations:</w:t>
      </w:r>
    </w:p>
    <w:p w14:paraId="19C3B3EE" w14:textId="0B1F2865" w:rsidR="006A421A" w:rsidRPr="006A421A" w:rsidRDefault="006A421A" w:rsidP="006A421A">
      <w:pPr>
        <w:numPr>
          <w:ilvl w:val="0"/>
          <w:numId w:val="19"/>
        </w:numPr>
        <w:spacing w:line="360" w:lineRule="auto"/>
        <w:rPr>
          <w:rFonts w:ascii="Times New Roman" w:hAnsi="Times New Roman" w:cs="Times New Roman"/>
        </w:rPr>
      </w:pPr>
      <w:proofErr w:type="spellStart"/>
      <w:r w:rsidRPr="006A421A">
        <w:rPr>
          <w:rFonts w:ascii="Times New Roman" w:hAnsi="Times New Roman" w:cs="Times New Roman"/>
          <w:b/>
          <w:bCs/>
        </w:rPr>
        <w:t>lowerCamelCase</w:t>
      </w:r>
      <w:proofErr w:type="spellEnd"/>
      <w:r w:rsidRPr="006A421A">
        <w:rPr>
          <w:rFonts w:ascii="Times New Roman" w:hAnsi="Times New Roman" w:cs="Times New Roman"/>
        </w:rPr>
        <w:t xml:space="preserve"> (sometimes called “dromedary case”): the first letter of the first word is lowercase, e.g. </w:t>
      </w:r>
      <w:proofErr w:type="spellStart"/>
      <w:r w:rsidRPr="006A421A">
        <w:rPr>
          <w:rFonts w:ascii="Times New Roman" w:hAnsi="Times New Roman" w:cs="Times New Roman"/>
        </w:rPr>
        <w:t>paymentAmount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customerAddress</w:t>
      </w:r>
      <w:proofErr w:type="spellEnd"/>
      <w:r w:rsidRPr="006A421A">
        <w:rPr>
          <w:rFonts w:ascii="Times New Roman" w:hAnsi="Times New Roman" w:cs="Times New Roman"/>
        </w:rPr>
        <w:t xml:space="preserve">. </w:t>
      </w:r>
    </w:p>
    <w:p w14:paraId="03DA60AB" w14:textId="77777777" w:rsidR="006A421A" w:rsidRPr="006A421A" w:rsidRDefault="006A421A" w:rsidP="006A421A">
      <w:pPr>
        <w:numPr>
          <w:ilvl w:val="0"/>
          <w:numId w:val="19"/>
        </w:numPr>
        <w:spacing w:line="360" w:lineRule="auto"/>
        <w:rPr>
          <w:rFonts w:ascii="Times New Roman" w:hAnsi="Times New Roman" w:cs="Times New Roman"/>
        </w:rPr>
      </w:pPr>
      <w:proofErr w:type="spellStart"/>
      <w:r w:rsidRPr="006A421A">
        <w:rPr>
          <w:rFonts w:ascii="Times New Roman" w:hAnsi="Times New Roman" w:cs="Times New Roman"/>
          <w:b/>
          <w:bCs/>
        </w:rPr>
        <w:t>UpperCamelCase</w:t>
      </w:r>
      <w:proofErr w:type="spellEnd"/>
      <w:r w:rsidRPr="006A421A">
        <w:rPr>
          <w:rFonts w:ascii="Times New Roman" w:hAnsi="Times New Roman" w:cs="Times New Roman"/>
        </w:rPr>
        <w:t xml:space="preserve"> (also called </w:t>
      </w:r>
      <w:proofErr w:type="spellStart"/>
      <w:r w:rsidRPr="006A421A">
        <w:rPr>
          <w:rFonts w:ascii="Times New Roman" w:hAnsi="Times New Roman" w:cs="Times New Roman"/>
        </w:rPr>
        <w:t>PascalCase</w:t>
      </w:r>
      <w:proofErr w:type="spellEnd"/>
      <w:r w:rsidRPr="006A421A">
        <w:rPr>
          <w:rFonts w:ascii="Times New Roman" w:hAnsi="Times New Roman" w:cs="Times New Roman"/>
        </w:rPr>
        <w:t xml:space="preserve">): first letter of the first word is also uppercase, e.g. </w:t>
      </w:r>
      <w:proofErr w:type="spellStart"/>
      <w:r w:rsidRPr="006A421A">
        <w:rPr>
          <w:rFonts w:ascii="Times New Roman" w:hAnsi="Times New Roman" w:cs="Times New Roman"/>
        </w:rPr>
        <w:t>PaymentController</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CustomerAccount</w:t>
      </w:r>
      <w:proofErr w:type="spellEnd"/>
      <w:r w:rsidRPr="006A421A">
        <w:rPr>
          <w:rFonts w:ascii="Times New Roman" w:hAnsi="Times New Roman" w:cs="Times New Roman"/>
        </w:rPr>
        <w:t>.</w:t>
      </w:r>
    </w:p>
    <w:p w14:paraId="16D8E8FC" w14:textId="71CB4B97" w:rsidR="006A421A" w:rsidRPr="006A421A" w:rsidRDefault="006A421A" w:rsidP="006A421A">
      <w:pPr>
        <w:spacing w:line="360" w:lineRule="auto"/>
        <w:rPr>
          <w:rFonts w:ascii="Times New Roman" w:hAnsi="Times New Roman" w:cs="Times New Roman"/>
          <w:b/>
          <w:bCs/>
          <w:i/>
          <w:iCs/>
          <w:u w:val="single"/>
        </w:rPr>
      </w:pPr>
      <w:r w:rsidRPr="001553D5">
        <w:rPr>
          <w:rFonts w:ascii="Times New Roman" w:hAnsi="Times New Roman" w:cs="Times New Roman"/>
          <w:b/>
          <w:bCs/>
          <w:i/>
          <w:iCs/>
          <w:u w:val="single"/>
        </w:rPr>
        <w:t xml:space="preserve">Where </w:t>
      </w:r>
      <w:r w:rsidRPr="006A421A">
        <w:rPr>
          <w:rFonts w:ascii="Times New Roman" w:hAnsi="Times New Roman" w:cs="Times New Roman"/>
          <w:b/>
          <w:bCs/>
          <w:i/>
          <w:iCs/>
          <w:u w:val="single"/>
        </w:rPr>
        <w:t>CamelCase is Used</w:t>
      </w:r>
    </w:p>
    <w:p w14:paraId="1A6EBCDA" w14:textId="77777777"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BAs may use CamelCase in a variety of artifacts and contexts to keep naming consistent, clear, and aligned with development:</w:t>
      </w:r>
    </w:p>
    <w:p w14:paraId="254FBE9B"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Requirement &amp; Specification Documents</w:t>
      </w:r>
    </w:p>
    <w:p w14:paraId="7F4FF7C1"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When naming elements like fields/attributes (e.g. </w:t>
      </w:r>
      <w:proofErr w:type="spellStart"/>
      <w:r w:rsidRPr="006A421A">
        <w:rPr>
          <w:rFonts w:ascii="Times New Roman" w:hAnsi="Times New Roman" w:cs="Times New Roman"/>
        </w:rPr>
        <w:t>DateOfBirth</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creditCardNumber</w:t>
      </w:r>
      <w:proofErr w:type="spellEnd"/>
      <w:r w:rsidRPr="006A421A">
        <w:rPr>
          <w:rFonts w:ascii="Times New Roman" w:hAnsi="Times New Roman" w:cs="Times New Roman"/>
        </w:rPr>
        <w:t>) in data definitions.</w:t>
      </w:r>
    </w:p>
    <w:p w14:paraId="39E090D6"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Use case names, if the naming convention allows (e.g. </w:t>
      </w:r>
      <w:proofErr w:type="spellStart"/>
      <w:r w:rsidRPr="006A421A">
        <w:rPr>
          <w:rFonts w:ascii="Times New Roman" w:hAnsi="Times New Roman" w:cs="Times New Roman"/>
        </w:rPr>
        <w:t>MakePayment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ValidateCard</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ProcessWalletPayment</w:t>
      </w:r>
      <w:proofErr w:type="spellEnd"/>
      <w:r w:rsidRPr="006A421A">
        <w:rPr>
          <w:rFonts w:ascii="Times New Roman" w:hAnsi="Times New Roman" w:cs="Times New Roman"/>
        </w:rPr>
        <w:t>).</w:t>
      </w:r>
    </w:p>
    <w:p w14:paraId="772146F8"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For naming business rules, constraints, or identifiers within requirements, so everyone (stakeholders, developers, testers) can refer unambiguously.</w:t>
      </w:r>
    </w:p>
    <w:p w14:paraId="52AC8124"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Data Models / Entity Diagrams</w:t>
      </w:r>
    </w:p>
    <w:p w14:paraId="3EE33565"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Entity classes and attributes/getters/setters may use CamelCase (or align with what the developers will use).</w:t>
      </w:r>
    </w:p>
    <w:p w14:paraId="2D842C13"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For example, in an ER diagram or class diagram: </w:t>
      </w:r>
      <w:proofErr w:type="spellStart"/>
      <w:r w:rsidRPr="006A421A">
        <w:rPr>
          <w:rFonts w:ascii="Times New Roman" w:hAnsi="Times New Roman" w:cs="Times New Roman"/>
        </w:rPr>
        <w:t>CustomerName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PaymentStatus</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BankAccountNumber</w:t>
      </w:r>
      <w:proofErr w:type="spellEnd"/>
      <w:r w:rsidRPr="006A421A">
        <w:rPr>
          <w:rFonts w:ascii="Times New Roman" w:hAnsi="Times New Roman" w:cs="Times New Roman"/>
        </w:rPr>
        <w:t>.</w:t>
      </w:r>
    </w:p>
    <w:p w14:paraId="429B9A36"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Use Case / UML Models</w:t>
      </w:r>
    </w:p>
    <w:p w14:paraId="6677E421"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lastRenderedPageBreak/>
        <w:t>When defining actors, boundary names, controllers, entities, etc., naming according to CamelCase improves clarity.</w:t>
      </w:r>
    </w:p>
    <w:p w14:paraId="2077B004"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It also helps maintain consistency between models &amp; later implementation.</w:t>
      </w:r>
    </w:p>
    <w:p w14:paraId="2AA83DC1"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Interface / API Design / Data Contracts</w:t>
      </w:r>
    </w:p>
    <w:p w14:paraId="1355E6B7"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Names of APIs, request/response JSON or XML keys often follow CamelCase (depending on language/style guide).</w:t>
      </w:r>
    </w:p>
    <w:p w14:paraId="6180A689" w14:textId="77777777" w:rsidR="006A421A" w:rsidRPr="006A421A" w:rsidRDefault="006A421A" w:rsidP="006A421A">
      <w:pPr>
        <w:numPr>
          <w:ilvl w:val="1"/>
          <w:numId w:val="20"/>
        </w:numPr>
        <w:spacing w:line="360" w:lineRule="auto"/>
        <w:rPr>
          <w:rFonts w:ascii="Times New Roman" w:hAnsi="Times New Roman" w:cs="Times New Roman"/>
        </w:rPr>
      </w:pPr>
      <w:proofErr w:type="spellStart"/>
      <w:r w:rsidRPr="006A421A">
        <w:rPr>
          <w:rFonts w:ascii="Times New Roman" w:hAnsi="Times New Roman" w:cs="Times New Roman"/>
        </w:rPr>
        <w:t>eg</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paymentMethodType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netBankingTransactionId</w:t>
      </w:r>
      <w:proofErr w:type="spellEnd"/>
      <w:r w:rsidRPr="006A421A">
        <w:rPr>
          <w:rFonts w:ascii="Times New Roman" w:hAnsi="Times New Roman" w:cs="Times New Roman"/>
        </w:rPr>
        <w:t>.</w:t>
      </w:r>
    </w:p>
    <w:p w14:paraId="1F81CE7B"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Test Cases / Test Scripts / Traceability Matrices</w:t>
      </w:r>
    </w:p>
    <w:p w14:paraId="61E8B882" w14:textId="46317724" w:rsidR="006A421A" w:rsidRPr="001553D5" w:rsidRDefault="006A421A" w:rsidP="000C3BFA">
      <w:pPr>
        <w:numPr>
          <w:ilvl w:val="1"/>
          <w:numId w:val="20"/>
        </w:numPr>
        <w:spacing w:line="360" w:lineRule="auto"/>
        <w:rPr>
          <w:rFonts w:ascii="Times New Roman" w:hAnsi="Times New Roman" w:cs="Times New Roman"/>
        </w:rPr>
      </w:pPr>
      <w:r w:rsidRPr="006A421A">
        <w:rPr>
          <w:rFonts w:ascii="Times New Roman" w:hAnsi="Times New Roman" w:cs="Times New Roman"/>
        </w:rPr>
        <w:t>Mapping requirements to test case IDs, using names that match attribute or class names (CamelCase) helps link them.</w:t>
      </w:r>
    </w:p>
    <w:p w14:paraId="70CC025E" w14:textId="77BE042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Q16. Illustrate Development server and what are the accesses does business analyst has? </w:t>
      </w:r>
    </w:p>
    <w:p w14:paraId="65257AD9" w14:textId="3DB0701C" w:rsidR="00C1441F" w:rsidRDefault="00C1441F" w:rsidP="000C3BFA">
      <w:pPr>
        <w:spacing w:line="360" w:lineRule="auto"/>
        <w:rPr>
          <w:rFonts w:ascii="Times New Roman" w:hAnsi="Times New Roman" w:cs="Times New Roman"/>
        </w:rPr>
      </w:pPr>
      <w:r w:rsidRPr="001553D5">
        <w:rPr>
          <w:rFonts w:ascii="Times New Roman" w:hAnsi="Times New Roman" w:cs="Times New Roman"/>
          <w:b/>
          <w:bCs/>
          <w:u w:val="single"/>
        </w:rPr>
        <w:t>Answer -</w:t>
      </w:r>
      <w:r w:rsidR="001553D5" w:rsidRPr="001553D5">
        <w:rPr>
          <w:rFonts w:ascii="Times New Roman" w:hAnsi="Times New Roman" w:cs="Times New Roman"/>
        </w:rPr>
        <w:br/>
        <w:t>A development</w:t>
      </w:r>
      <w:r w:rsidR="001553D5" w:rsidRPr="001553D5">
        <w:rPr>
          <w:rFonts w:ascii="Times New Roman" w:hAnsi="Times New Roman" w:cs="Times New Roman"/>
          <w:b/>
          <w:bCs/>
        </w:rPr>
        <w:t xml:space="preserve"> </w:t>
      </w:r>
      <w:r w:rsidR="001553D5" w:rsidRPr="001553D5">
        <w:rPr>
          <w:rFonts w:ascii="Times New Roman" w:hAnsi="Times New Roman" w:cs="Times New Roman"/>
        </w:rPr>
        <w:t>server is a server environment used by developers to build, test, and debug software before deployment to a production environment. A business analyst's access to a development server is typically indirect, consisting of reviewing software functionalities and user interfaces rather than direct coding or system configuration. Their main accesses include participating in user acceptance testing, reviewing feature implementation against requirements, and providing feedback to the development team. </w:t>
      </w:r>
    </w:p>
    <w:p w14:paraId="3963F0FC" w14:textId="36BBCF36" w:rsidR="007A6B89" w:rsidRDefault="007A6B89" w:rsidP="000C3BFA">
      <w:pPr>
        <w:spacing w:line="360" w:lineRule="auto"/>
        <w:rPr>
          <w:rFonts w:ascii="Times New Roman" w:hAnsi="Times New Roman" w:cs="Times New Roman"/>
          <w:b/>
          <w:bCs/>
          <w:i/>
          <w:iCs/>
        </w:rPr>
      </w:pPr>
      <w:r w:rsidRPr="007A6B89">
        <w:rPr>
          <w:rFonts w:ascii="Times New Roman" w:hAnsi="Times New Roman" w:cs="Times New Roman"/>
          <w:b/>
          <w:bCs/>
          <w:i/>
          <w:iCs/>
        </w:rPr>
        <w:t>Accesses a Business Analyst Might Have on the Development Server</w:t>
      </w:r>
    </w:p>
    <w:p w14:paraId="1E7167F3" w14:textId="43C24281" w:rsidR="007A6B89" w:rsidRPr="007A6B89" w:rsidRDefault="007A6B89" w:rsidP="007A6B89">
      <w:pPr>
        <w:pStyle w:val="ListParagraph"/>
        <w:numPr>
          <w:ilvl w:val="0"/>
          <w:numId w:val="30"/>
        </w:numPr>
        <w:spacing w:line="360" w:lineRule="auto"/>
        <w:rPr>
          <w:rFonts w:ascii="Times New Roman" w:hAnsi="Times New Roman" w:cs="Times New Roman"/>
          <w:b/>
          <w:bCs/>
          <w:i/>
          <w:iCs/>
        </w:rPr>
      </w:pPr>
      <w:r w:rsidRPr="007A6B89">
        <w:rPr>
          <w:rFonts w:ascii="Times New Roman" w:hAnsi="Times New Roman" w:cs="Times New Roman"/>
          <w:b/>
          <w:bCs/>
          <w:i/>
          <w:iCs/>
        </w:rPr>
        <w:t>Access to Deployed Builds / Features for Review</w:t>
      </w:r>
    </w:p>
    <w:p w14:paraId="7FAD85FA" w14:textId="77777777" w:rsidR="007A6B89" w:rsidRPr="007A6B89" w:rsidRDefault="007A6B89" w:rsidP="007A6B89">
      <w:pPr>
        <w:numPr>
          <w:ilvl w:val="0"/>
          <w:numId w:val="31"/>
        </w:numPr>
        <w:spacing w:line="360" w:lineRule="auto"/>
        <w:rPr>
          <w:rFonts w:ascii="Times New Roman" w:hAnsi="Times New Roman" w:cs="Times New Roman"/>
        </w:rPr>
      </w:pPr>
      <w:r w:rsidRPr="007A6B89">
        <w:rPr>
          <w:rFonts w:ascii="Times New Roman" w:hAnsi="Times New Roman" w:cs="Times New Roman"/>
        </w:rPr>
        <w:t xml:space="preserve">A BA is often allowed to use the UI or API of a build deployed on the development server, to verify if new requirements have been implemented, see screens, flows, and </w:t>
      </w:r>
      <w:proofErr w:type="spellStart"/>
      <w:r w:rsidRPr="007A6B89">
        <w:rPr>
          <w:rFonts w:ascii="Times New Roman" w:hAnsi="Times New Roman" w:cs="Times New Roman"/>
        </w:rPr>
        <w:t>behavior</w:t>
      </w:r>
      <w:proofErr w:type="spellEnd"/>
      <w:r w:rsidRPr="007A6B89">
        <w:rPr>
          <w:rFonts w:ascii="Times New Roman" w:hAnsi="Times New Roman" w:cs="Times New Roman"/>
        </w:rPr>
        <w:t>.</w:t>
      </w:r>
    </w:p>
    <w:p w14:paraId="3EF9CA92" w14:textId="77777777" w:rsidR="007A6B89" w:rsidRPr="007A6B89" w:rsidRDefault="007A6B89" w:rsidP="007A6B89">
      <w:pPr>
        <w:numPr>
          <w:ilvl w:val="0"/>
          <w:numId w:val="31"/>
        </w:numPr>
        <w:spacing w:line="360" w:lineRule="auto"/>
        <w:rPr>
          <w:rFonts w:ascii="Times New Roman" w:hAnsi="Times New Roman" w:cs="Times New Roman"/>
        </w:rPr>
      </w:pPr>
      <w:r w:rsidRPr="007A6B89">
        <w:rPr>
          <w:rFonts w:ascii="Times New Roman" w:hAnsi="Times New Roman" w:cs="Times New Roman"/>
        </w:rPr>
        <w:t>Limitation: Normally read-only; might not be able to change or deploy anything.</w:t>
      </w:r>
    </w:p>
    <w:p w14:paraId="0FDD1B88" w14:textId="068BE187" w:rsidR="007A6B89" w:rsidRPr="007A6B89" w:rsidRDefault="007A6B89" w:rsidP="007A6B89">
      <w:pPr>
        <w:pStyle w:val="ListParagraph"/>
        <w:numPr>
          <w:ilvl w:val="0"/>
          <w:numId w:val="32"/>
        </w:numPr>
        <w:spacing w:line="360" w:lineRule="auto"/>
        <w:rPr>
          <w:rFonts w:ascii="Times New Roman" w:hAnsi="Times New Roman" w:cs="Times New Roman"/>
          <w:b/>
          <w:bCs/>
          <w:i/>
          <w:iCs/>
        </w:rPr>
      </w:pPr>
      <w:r w:rsidRPr="007A6B89">
        <w:rPr>
          <w:rFonts w:ascii="Times New Roman" w:hAnsi="Times New Roman" w:cs="Times New Roman"/>
          <w:b/>
          <w:bCs/>
          <w:i/>
          <w:iCs/>
        </w:rPr>
        <w:t>Read / Write Access to Test or Sandbox Data</w:t>
      </w:r>
    </w:p>
    <w:p w14:paraId="3075F7BD" w14:textId="77777777" w:rsidR="007A6B89" w:rsidRPr="007A6B89" w:rsidRDefault="007A6B89" w:rsidP="007A6B89">
      <w:pPr>
        <w:numPr>
          <w:ilvl w:val="0"/>
          <w:numId w:val="24"/>
        </w:numPr>
        <w:spacing w:line="360" w:lineRule="auto"/>
        <w:rPr>
          <w:rFonts w:ascii="Times New Roman" w:hAnsi="Times New Roman" w:cs="Times New Roman"/>
        </w:rPr>
      </w:pPr>
      <w:r w:rsidRPr="007A6B89">
        <w:rPr>
          <w:rFonts w:ascii="Times New Roman" w:hAnsi="Times New Roman" w:cs="Times New Roman"/>
        </w:rPr>
        <w:t>Having test data, and the ability to create or modify data entries, helps the BA test edge cases, verify data flows, reproduce scenarios, etc.</w:t>
      </w:r>
    </w:p>
    <w:p w14:paraId="38ADE481" w14:textId="77777777" w:rsidR="007A6B89" w:rsidRPr="007A6B89" w:rsidRDefault="007A6B89" w:rsidP="007A6B89">
      <w:pPr>
        <w:numPr>
          <w:ilvl w:val="0"/>
          <w:numId w:val="24"/>
        </w:numPr>
        <w:spacing w:line="360" w:lineRule="auto"/>
        <w:rPr>
          <w:rFonts w:ascii="Times New Roman" w:hAnsi="Times New Roman" w:cs="Times New Roman"/>
        </w:rPr>
      </w:pPr>
      <w:r w:rsidRPr="007A6B89">
        <w:rPr>
          <w:rFonts w:ascii="Times New Roman" w:hAnsi="Times New Roman" w:cs="Times New Roman"/>
        </w:rPr>
        <w:t>Limitation: Must be non-production or anonymized data; writes limited to prevent breaking things or interfering with other testers or builds.</w:t>
      </w:r>
    </w:p>
    <w:p w14:paraId="0223F059" w14:textId="4D9912E3" w:rsidR="007A6B89" w:rsidRPr="007A6B89" w:rsidRDefault="007A6B89" w:rsidP="007A6B89">
      <w:pPr>
        <w:pStyle w:val="ListParagraph"/>
        <w:numPr>
          <w:ilvl w:val="0"/>
          <w:numId w:val="33"/>
        </w:numPr>
        <w:spacing w:line="360" w:lineRule="auto"/>
        <w:rPr>
          <w:rFonts w:ascii="Times New Roman" w:hAnsi="Times New Roman" w:cs="Times New Roman"/>
          <w:b/>
          <w:bCs/>
          <w:i/>
          <w:iCs/>
        </w:rPr>
      </w:pPr>
      <w:r w:rsidRPr="007A6B89">
        <w:rPr>
          <w:rFonts w:ascii="Times New Roman" w:hAnsi="Times New Roman" w:cs="Times New Roman"/>
          <w:b/>
          <w:bCs/>
          <w:i/>
          <w:iCs/>
        </w:rPr>
        <w:t>Access to Logs / Error Reports</w:t>
      </w:r>
    </w:p>
    <w:p w14:paraId="37C844C0" w14:textId="77777777" w:rsidR="007A6B89" w:rsidRPr="007A6B89" w:rsidRDefault="007A6B89" w:rsidP="007A6B89">
      <w:pPr>
        <w:numPr>
          <w:ilvl w:val="0"/>
          <w:numId w:val="25"/>
        </w:numPr>
        <w:spacing w:line="360" w:lineRule="auto"/>
        <w:rPr>
          <w:rFonts w:ascii="Times New Roman" w:hAnsi="Times New Roman" w:cs="Times New Roman"/>
        </w:rPr>
      </w:pPr>
      <w:r w:rsidRPr="007A6B89">
        <w:rPr>
          <w:rFonts w:ascii="Times New Roman" w:hAnsi="Times New Roman" w:cs="Times New Roman"/>
        </w:rPr>
        <w:lastRenderedPageBreak/>
        <w:t>BA may get read access to system logs (application logs, debug logs, error messages) so as to investigate if something is not working as expected, trace deviations from the spec.</w:t>
      </w:r>
    </w:p>
    <w:p w14:paraId="190238FF" w14:textId="77777777" w:rsidR="007A6B89" w:rsidRPr="007A6B89" w:rsidRDefault="007A6B89" w:rsidP="007A6B89">
      <w:pPr>
        <w:numPr>
          <w:ilvl w:val="0"/>
          <w:numId w:val="25"/>
        </w:numPr>
        <w:spacing w:line="360" w:lineRule="auto"/>
        <w:rPr>
          <w:rFonts w:ascii="Times New Roman" w:hAnsi="Times New Roman" w:cs="Times New Roman"/>
        </w:rPr>
      </w:pPr>
      <w:r w:rsidRPr="007A6B89">
        <w:rPr>
          <w:rFonts w:ascii="Times New Roman" w:hAnsi="Times New Roman" w:cs="Times New Roman"/>
        </w:rPr>
        <w:t>Limitations: No access to sensitive internal details (like user passwords, encryption keys, etc.) unless absolutely needed and with proper authorization.</w:t>
      </w:r>
    </w:p>
    <w:p w14:paraId="05513E72" w14:textId="5B86FB6F" w:rsidR="007A6B89" w:rsidRPr="007A6B89" w:rsidRDefault="007A6B89" w:rsidP="007A6B89">
      <w:pPr>
        <w:pStyle w:val="ListParagraph"/>
        <w:numPr>
          <w:ilvl w:val="0"/>
          <w:numId w:val="34"/>
        </w:numPr>
        <w:spacing w:line="360" w:lineRule="auto"/>
        <w:rPr>
          <w:rFonts w:ascii="Times New Roman" w:hAnsi="Times New Roman" w:cs="Times New Roman"/>
          <w:b/>
          <w:bCs/>
          <w:i/>
          <w:iCs/>
        </w:rPr>
      </w:pPr>
      <w:r w:rsidRPr="007A6B89">
        <w:rPr>
          <w:rFonts w:ascii="Times New Roman" w:hAnsi="Times New Roman" w:cs="Times New Roman"/>
          <w:b/>
          <w:bCs/>
          <w:i/>
          <w:iCs/>
        </w:rPr>
        <w:t>Access to Test / QA / UAT Environments</w:t>
      </w:r>
    </w:p>
    <w:p w14:paraId="18D54A8C" w14:textId="77777777" w:rsidR="007A6B89" w:rsidRPr="007A6B89" w:rsidRDefault="007A6B89" w:rsidP="007A6B89">
      <w:pPr>
        <w:numPr>
          <w:ilvl w:val="0"/>
          <w:numId w:val="26"/>
        </w:numPr>
        <w:spacing w:line="360" w:lineRule="auto"/>
        <w:rPr>
          <w:rFonts w:ascii="Times New Roman" w:hAnsi="Times New Roman" w:cs="Times New Roman"/>
        </w:rPr>
      </w:pPr>
      <w:r w:rsidRPr="007A6B89">
        <w:rPr>
          <w:rFonts w:ascii="Times New Roman" w:hAnsi="Times New Roman" w:cs="Times New Roman"/>
        </w:rPr>
        <w:t>BA often participates in UAT, so having the ability to execute the system in those environments helps ensure acceptance criteria are met, and to report issues from a business-perspective.</w:t>
      </w:r>
    </w:p>
    <w:p w14:paraId="49999A00" w14:textId="77777777" w:rsidR="007A6B89" w:rsidRPr="007A6B89" w:rsidRDefault="007A6B89" w:rsidP="007A6B89">
      <w:pPr>
        <w:numPr>
          <w:ilvl w:val="0"/>
          <w:numId w:val="26"/>
        </w:numPr>
        <w:spacing w:line="360" w:lineRule="auto"/>
        <w:rPr>
          <w:rFonts w:ascii="Times New Roman" w:hAnsi="Times New Roman" w:cs="Times New Roman"/>
        </w:rPr>
      </w:pPr>
      <w:r w:rsidRPr="007A6B89">
        <w:rPr>
          <w:rFonts w:ascii="Times New Roman" w:hAnsi="Times New Roman" w:cs="Times New Roman"/>
        </w:rPr>
        <w:t>Limitation: Again, no deployment rights; should not be able to change server configuration or do administrative/infrastructure tasks.</w:t>
      </w:r>
    </w:p>
    <w:p w14:paraId="24B5D43C" w14:textId="1B115ABE" w:rsidR="007A6B89" w:rsidRPr="007A6B89" w:rsidRDefault="007A6B89" w:rsidP="007A6B89">
      <w:pPr>
        <w:pStyle w:val="ListParagraph"/>
        <w:numPr>
          <w:ilvl w:val="0"/>
          <w:numId w:val="35"/>
        </w:numPr>
        <w:spacing w:line="360" w:lineRule="auto"/>
        <w:rPr>
          <w:rFonts w:ascii="Times New Roman" w:hAnsi="Times New Roman" w:cs="Times New Roman"/>
          <w:b/>
          <w:bCs/>
          <w:i/>
          <w:iCs/>
        </w:rPr>
      </w:pPr>
      <w:r w:rsidRPr="007A6B89">
        <w:rPr>
          <w:rFonts w:ascii="Times New Roman" w:hAnsi="Times New Roman" w:cs="Times New Roman"/>
          <w:b/>
          <w:bCs/>
          <w:i/>
          <w:iCs/>
        </w:rPr>
        <w:t>Access to Requirement &amp; Traceability Tools</w:t>
      </w:r>
    </w:p>
    <w:p w14:paraId="6E9BBA4A" w14:textId="77777777" w:rsidR="007A6B89" w:rsidRPr="007A6B89" w:rsidRDefault="007A6B89" w:rsidP="007A6B89">
      <w:pPr>
        <w:numPr>
          <w:ilvl w:val="0"/>
          <w:numId w:val="27"/>
        </w:numPr>
        <w:spacing w:line="360" w:lineRule="auto"/>
        <w:rPr>
          <w:rFonts w:ascii="Times New Roman" w:hAnsi="Times New Roman" w:cs="Times New Roman"/>
        </w:rPr>
      </w:pPr>
      <w:r w:rsidRPr="007A6B89">
        <w:rPr>
          <w:rFonts w:ascii="Times New Roman" w:hAnsi="Times New Roman" w:cs="Times New Roman"/>
        </w:rPr>
        <w:t>Tools like requirement management systems (JIRA, Azure DevOps, Confluence, etc.), which link requirements → user stories → test cases → deployment builds, are important for the BA. The BA needs to see what’s done, what’s pending, where the gaps are.</w:t>
      </w:r>
    </w:p>
    <w:p w14:paraId="6746A76F" w14:textId="77777777" w:rsidR="007A6B89" w:rsidRPr="007A6B89" w:rsidRDefault="007A6B89" w:rsidP="007A6B89">
      <w:pPr>
        <w:numPr>
          <w:ilvl w:val="0"/>
          <w:numId w:val="27"/>
        </w:numPr>
        <w:spacing w:line="360" w:lineRule="auto"/>
        <w:rPr>
          <w:rFonts w:ascii="Times New Roman" w:hAnsi="Times New Roman" w:cs="Times New Roman"/>
        </w:rPr>
      </w:pPr>
      <w:r w:rsidRPr="007A6B89">
        <w:rPr>
          <w:rFonts w:ascii="Times New Roman" w:hAnsi="Times New Roman" w:cs="Times New Roman"/>
        </w:rPr>
        <w:t>Limitation: Edit rights may be allowed, but for certain parts (especially those that affect release or production scope), edits might be controlled or need approval.</w:t>
      </w:r>
    </w:p>
    <w:p w14:paraId="1C924596" w14:textId="5A9364CF" w:rsidR="007A6B89" w:rsidRPr="007A6B89" w:rsidRDefault="007A6B89" w:rsidP="007A6B89">
      <w:pPr>
        <w:pStyle w:val="ListParagraph"/>
        <w:numPr>
          <w:ilvl w:val="0"/>
          <w:numId w:val="36"/>
        </w:numPr>
        <w:spacing w:line="360" w:lineRule="auto"/>
        <w:rPr>
          <w:rFonts w:ascii="Times New Roman" w:hAnsi="Times New Roman" w:cs="Times New Roman"/>
          <w:b/>
          <w:bCs/>
          <w:i/>
          <w:iCs/>
        </w:rPr>
      </w:pPr>
      <w:r w:rsidRPr="007A6B89">
        <w:rPr>
          <w:rFonts w:ascii="Times New Roman" w:hAnsi="Times New Roman" w:cs="Times New Roman"/>
          <w:b/>
          <w:bCs/>
          <w:i/>
          <w:iCs/>
        </w:rPr>
        <w:t>Access to Documentation / Design Artifacts</w:t>
      </w:r>
    </w:p>
    <w:p w14:paraId="3284536D" w14:textId="77777777" w:rsidR="007A6B89" w:rsidRPr="007A6B89" w:rsidRDefault="007A6B89" w:rsidP="007A6B89">
      <w:pPr>
        <w:numPr>
          <w:ilvl w:val="0"/>
          <w:numId w:val="28"/>
        </w:numPr>
        <w:spacing w:line="360" w:lineRule="auto"/>
        <w:rPr>
          <w:rFonts w:ascii="Times New Roman" w:hAnsi="Times New Roman" w:cs="Times New Roman"/>
        </w:rPr>
      </w:pPr>
      <w:r w:rsidRPr="007A6B89">
        <w:rPr>
          <w:rFonts w:ascii="Times New Roman" w:hAnsi="Times New Roman" w:cs="Times New Roman"/>
        </w:rPr>
        <w:t xml:space="preserve">The BA will usually have access to API or design specs, database schema (logical, not necessarily full physical details), UI </w:t>
      </w:r>
      <w:proofErr w:type="spellStart"/>
      <w:r w:rsidRPr="007A6B89">
        <w:rPr>
          <w:rFonts w:ascii="Times New Roman" w:hAnsi="Times New Roman" w:cs="Times New Roman"/>
        </w:rPr>
        <w:t>mockups</w:t>
      </w:r>
      <w:proofErr w:type="spellEnd"/>
      <w:r w:rsidRPr="007A6B89">
        <w:rPr>
          <w:rFonts w:ascii="Times New Roman" w:hAnsi="Times New Roman" w:cs="Times New Roman"/>
        </w:rPr>
        <w:t>, perhaps prototype code. This helps in understanding what is built and whether it aligns with the requirements.</w:t>
      </w:r>
    </w:p>
    <w:p w14:paraId="19813E76" w14:textId="77777777" w:rsidR="007A6B89" w:rsidRPr="007A6B89" w:rsidRDefault="007A6B89" w:rsidP="007A6B89">
      <w:pPr>
        <w:numPr>
          <w:ilvl w:val="0"/>
          <w:numId w:val="28"/>
        </w:numPr>
        <w:spacing w:line="360" w:lineRule="auto"/>
        <w:rPr>
          <w:rFonts w:ascii="Times New Roman" w:hAnsi="Times New Roman" w:cs="Times New Roman"/>
        </w:rPr>
      </w:pPr>
      <w:r w:rsidRPr="007A6B89">
        <w:rPr>
          <w:rFonts w:ascii="Times New Roman" w:hAnsi="Times New Roman" w:cs="Times New Roman"/>
        </w:rPr>
        <w:t>Limitation: Sensitive configuration or proprietary internal architectural details may be restricted.</w:t>
      </w:r>
    </w:p>
    <w:p w14:paraId="0E4601BF" w14:textId="0DBFA629" w:rsidR="007A6B89" w:rsidRPr="007A6B89" w:rsidRDefault="007A6B89" w:rsidP="007A6B89">
      <w:pPr>
        <w:pStyle w:val="ListParagraph"/>
        <w:numPr>
          <w:ilvl w:val="0"/>
          <w:numId w:val="37"/>
        </w:numPr>
        <w:spacing w:line="360" w:lineRule="auto"/>
        <w:rPr>
          <w:rFonts w:ascii="Times New Roman" w:hAnsi="Times New Roman" w:cs="Times New Roman"/>
          <w:b/>
          <w:bCs/>
          <w:i/>
          <w:iCs/>
        </w:rPr>
      </w:pPr>
      <w:r w:rsidRPr="007A6B89">
        <w:rPr>
          <w:rFonts w:ascii="Times New Roman" w:hAnsi="Times New Roman" w:cs="Times New Roman"/>
          <w:b/>
          <w:bCs/>
          <w:i/>
          <w:iCs/>
        </w:rPr>
        <w:t>Limited Ability to Request / Trigger Deployments or Feature Toggles (in some organizations)</w:t>
      </w:r>
    </w:p>
    <w:p w14:paraId="2EBDBDCD" w14:textId="77777777" w:rsidR="007A6B89" w:rsidRPr="007A6B89" w:rsidRDefault="007A6B89" w:rsidP="007A6B89">
      <w:pPr>
        <w:numPr>
          <w:ilvl w:val="0"/>
          <w:numId w:val="29"/>
        </w:numPr>
        <w:spacing w:line="360" w:lineRule="auto"/>
        <w:rPr>
          <w:rFonts w:ascii="Times New Roman" w:hAnsi="Times New Roman" w:cs="Times New Roman"/>
        </w:rPr>
      </w:pPr>
      <w:r w:rsidRPr="007A6B89">
        <w:rPr>
          <w:rFonts w:ascii="Times New Roman" w:hAnsi="Times New Roman" w:cs="Times New Roman"/>
        </w:rPr>
        <w:t>Sometimes BAs may have permissions to flag features for stakeholders’ preview, or coordinate with DevOps to deploy or enable features in the dev server.</w:t>
      </w:r>
    </w:p>
    <w:p w14:paraId="09F3439A" w14:textId="373319DD" w:rsidR="007A6B89" w:rsidRPr="000A2D5D" w:rsidRDefault="007A6B89" w:rsidP="000C3BFA">
      <w:pPr>
        <w:numPr>
          <w:ilvl w:val="0"/>
          <w:numId w:val="29"/>
        </w:numPr>
        <w:spacing w:line="360" w:lineRule="auto"/>
        <w:rPr>
          <w:rFonts w:ascii="Times New Roman" w:hAnsi="Times New Roman" w:cs="Times New Roman"/>
        </w:rPr>
      </w:pPr>
      <w:r w:rsidRPr="007A6B89">
        <w:rPr>
          <w:rFonts w:ascii="Times New Roman" w:hAnsi="Times New Roman" w:cs="Times New Roman"/>
        </w:rPr>
        <w:t>Limitation: This is usually through controlled tools; BA does not have direct server or OS administrative access.</w:t>
      </w:r>
    </w:p>
    <w:p w14:paraId="1A893897" w14:textId="6E6B1840"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Q17. What is Data Mapping?</w:t>
      </w:r>
    </w:p>
    <w:p w14:paraId="279B9D2C" w14:textId="18F84B45"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Answer </w:t>
      </w:r>
      <w:r w:rsidR="009F45E6" w:rsidRPr="001553D5">
        <w:rPr>
          <w:rFonts w:ascii="Times New Roman" w:hAnsi="Times New Roman" w:cs="Times New Roman"/>
          <w:b/>
          <w:bCs/>
          <w:u w:val="single"/>
        </w:rPr>
        <w:t>–</w:t>
      </w:r>
    </w:p>
    <w:p w14:paraId="405C07FE" w14:textId="7916E2DB" w:rsidR="009F45E6" w:rsidRPr="001553D5" w:rsidRDefault="009F45E6" w:rsidP="000C3BFA">
      <w:pPr>
        <w:spacing w:line="360" w:lineRule="auto"/>
        <w:rPr>
          <w:rFonts w:ascii="Times New Roman" w:hAnsi="Times New Roman" w:cs="Times New Roman"/>
        </w:rPr>
      </w:pPr>
      <w:r w:rsidRPr="001553D5">
        <w:rPr>
          <w:rFonts w:ascii="Times New Roman" w:hAnsi="Times New Roman" w:cs="Times New Roman"/>
        </w:rPr>
        <w:lastRenderedPageBreak/>
        <w:t>Data mapping is the process of creating structured connections, rules, and documentation that define how data fields from one or more source systems align with corresponding fields in a destination system. It acts as a roadmap to integrate, transform, and standardize disparate datasets, ensuring they can be correctly interpreted and used together to provide consistent, actionable business insights.  </w:t>
      </w:r>
    </w:p>
    <w:p w14:paraId="14EB5CA8" w14:textId="77777777" w:rsidR="000A2D5D" w:rsidRPr="000A2D5D" w:rsidRDefault="000A2D5D" w:rsidP="000A2D5D">
      <w:pPr>
        <w:spacing w:line="360" w:lineRule="auto"/>
        <w:rPr>
          <w:rFonts w:ascii="Times New Roman" w:hAnsi="Times New Roman" w:cs="Times New Roman"/>
          <w:b/>
          <w:bCs/>
          <w:i/>
          <w:iCs/>
          <w:u w:val="single"/>
        </w:rPr>
      </w:pPr>
      <w:r w:rsidRPr="000A2D5D">
        <w:rPr>
          <w:rFonts w:ascii="Times New Roman" w:hAnsi="Times New Roman" w:cs="Times New Roman"/>
          <w:b/>
          <w:bCs/>
          <w:i/>
          <w:iCs/>
          <w:u w:val="single"/>
        </w:rPr>
        <w:t>Key Aspects of Data Mapping</w:t>
      </w:r>
    </w:p>
    <w:p w14:paraId="244E5294"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Connecting Data Sources:</w:t>
      </w:r>
      <w:r w:rsidRPr="000A2D5D">
        <w:rPr>
          <w:rFonts w:ascii="Times New Roman" w:hAnsi="Times New Roman" w:cs="Times New Roman"/>
          <w:i/>
          <w:iCs/>
        </w:rPr>
        <w:t> </w:t>
      </w:r>
    </w:p>
    <w:p w14:paraId="6BC2BE6C"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It connects different databases or systems by establishing relationships between their respective data fields. </w:t>
      </w:r>
    </w:p>
    <w:p w14:paraId="29101A17"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Data Transformation:</w:t>
      </w:r>
      <w:r w:rsidRPr="000A2D5D">
        <w:rPr>
          <w:rFonts w:ascii="Times New Roman" w:hAnsi="Times New Roman" w:cs="Times New Roman"/>
          <w:i/>
          <w:iCs/>
        </w:rPr>
        <w:t> </w:t>
      </w:r>
    </w:p>
    <w:p w14:paraId="69C5AAB6"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Data mapping often involves defining rules for how data should be transformed to fit the destination system's format. This can include: </w:t>
      </w:r>
    </w:p>
    <w:p w14:paraId="5F32F776" w14:textId="77777777" w:rsidR="000A2D5D" w:rsidRPr="000A2D5D" w:rsidRDefault="000A2D5D" w:rsidP="000A2D5D">
      <w:pPr>
        <w:numPr>
          <w:ilvl w:val="1"/>
          <w:numId w:val="40"/>
        </w:numPr>
        <w:spacing w:line="360" w:lineRule="auto"/>
        <w:rPr>
          <w:rFonts w:ascii="Times New Roman" w:hAnsi="Times New Roman" w:cs="Times New Roman"/>
        </w:rPr>
      </w:pPr>
      <w:r w:rsidRPr="000A2D5D">
        <w:rPr>
          <w:rFonts w:ascii="Times New Roman" w:hAnsi="Times New Roman" w:cs="Times New Roman"/>
          <w:b/>
          <w:bCs/>
          <w:i/>
          <w:iCs/>
        </w:rPr>
        <w:t>Standardizing names:</w:t>
      </w:r>
      <w:r w:rsidRPr="000A2D5D">
        <w:rPr>
          <w:rFonts w:ascii="Times New Roman" w:hAnsi="Times New Roman" w:cs="Times New Roman"/>
        </w:rPr>
        <w:t> Changing "Age" to "Birth Year" to ensure consistency across systems. </w:t>
      </w:r>
    </w:p>
    <w:p w14:paraId="414C408F" w14:textId="77777777" w:rsidR="000A2D5D" w:rsidRPr="000A2D5D" w:rsidRDefault="000A2D5D" w:rsidP="000A2D5D">
      <w:pPr>
        <w:numPr>
          <w:ilvl w:val="1"/>
          <w:numId w:val="41"/>
        </w:numPr>
        <w:spacing w:line="360" w:lineRule="auto"/>
        <w:rPr>
          <w:rFonts w:ascii="Times New Roman" w:hAnsi="Times New Roman" w:cs="Times New Roman"/>
        </w:rPr>
      </w:pPr>
      <w:r w:rsidRPr="000A2D5D">
        <w:rPr>
          <w:rFonts w:ascii="Times New Roman" w:hAnsi="Times New Roman" w:cs="Times New Roman"/>
          <w:b/>
          <w:bCs/>
          <w:i/>
          <w:iCs/>
        </w:rPr>
        <w:t>Converting formats:</w:t>
      </w:r>
      <w:r w:rsidRPr="000A2D5D">
        <w:rPr>
          <w:rFonts w:ascii="Times New Roman" w:hAnsi="Times New Roman" w:cs="Times New Roman"/>
        </w:rPr>
        <w:t> Moving data from one format (like XML) to another (like JSON or Excel). </w:t>
      </w:r>
    </w:p>
    <w:p w14:paraId="25558DDC" w14:textId="77777777" w:rsidR="000A2D5D" w:rsidRPr="000A2D5D" w:rsidRDefault="000A2D5D" w:rsidP="000A2D5D">
      <w:pPr>
        <w:numPr>
          <w:ilvl w:val="1"/>
          <w:numId w:val="42"/>
        </w:numPr>
        <w:spacing w:line="360" w:lineRule="auto"/>
        <w:rPr>
          <w:rFonts w:ascii="Times New Roman" w:hAnsi="Times New Roman" w:cs="Times New Roman"/>
        </w:rPr>
      </w:pPr>
      <w:r w:rsidRPr="000A2D5D">
        <w:rPr>
          <w:rFonts w:ascii="Times New Roman" w:hAnsi="Times New Roman" w:cs="Times New Roman"/>
          <w:b/>
          <w:bCs/>
          <w:i/>
          <w:iCs/>
        </w:rPr>
        <w:t>Adding or deleting data:</w:t>
      </w:r>
      <w:r w:rsidRPr="000A2D5D">
        <w:rPr>
          <w:rFonts w:ascii="Times New Roman" w:hAnsi="Times New Roman" w:cs="Times New Roman"/>
        </w:rPr>
        <w:t> Enriching data or removing redundancies. </w:t>
      </w:r>
    </w:p>
    <w:p w14:paraId="5E2FF794"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Reducing Errors:</w:t>
      </w:r>
      <w:r w:rsidRPr="000A2D5D">
        <w:rPr>
          <w:rFonts w:ascii="Times New Roman" w:hAnsi="Times New Roman" w:cs="Times New Roman"/>
          <w:i/>
          <w:iCs/>
        </w:rPr>
        <w:t> </w:t>
      </w:r>
    </w:p>
    <w:p w14:paraId="7139CD9E"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 well-defined map helps prevent errors, data duplication, and inconsistencies, leading to more accurate analysis. </w:t>
      </w:r>
    </w:p>
    <w:p w14:paraId="519212F8"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Ensuring Data Quality:</w:t>
      </w:r>
      <w:r w:rsidRPr="000A2D5D">
        <w:rPr>
          <w:rFonts w:ascii="Times New Roman" w:hAnsi="Times New Roman" w:cs="Times New Roman"/>
          <w:i/>
          <w:iCs/>
        </w:rPr>
        <w:t> </w:t>
      </w:r>
    </w:p>
    <w:p w14:paraId="6BEE9593"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It promotes consistency and accuracy, establishing a reliable single source of truth. </w:t>
      </w:r>
    </w:p>
    <w:p w14:paraId="3AED0E4E" w14:textId="77777777" w:rsidR="000A2D5D" w:rsidRPr="000A2D5D" w:rsidRDefault="000A2D5D" w:rsidP="000A2D5D">
      <w:pPr>
        <w:spacing w:line="360" w:lineRule="auto"/>
        <w:rPr>
          <w:rFonts w:ascii="Times New Roman" w:hAnsi="Times New Roman" w:cs="Times New Roman"/>
          <w:b/>
          <w:bCs/>
          <w:i/>
          <w:iCs/>
          <w:u w:val="single"/>
        </w:rPr>
      </w:pPr>
      <w:r w:rsidRPr="000A2D5D">
        <w:rPr>
          <w:rFonts w:ascii="Times New Roman" w:hAnsi="Times New Roman" w:cs="Times New Roman"/>
          <w:b/>
          <w:bCs/>
          <w:i/>
          <w:iCs/>
          <w:u w:val="single"/>
        </w:rPr>
        <w:t>Why is Data Mapping Important?</w:t>
      </w:r>
    </w:p>
    <w:p w14:paraId="334AA160"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Data Integration:</w:t>
      </w:r>
      <w:r w:rsidRPr="000A2D5D">
        <w:rPr>
          <w:rFonts w:ascii="Times New Roman" w:hAnsi="Times New Roman" w:cs="Times New Roman"/>
          <w:i/>
          <w:iCs/>
        </w:rPr>
        <w:t> </w:t>
      </w:r>
    </w:p>
    <w:p w14:paraId="511DADF3"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Essential for combining data from various sources (like sales, customer profiles, or inventory) into a unified view for better understanding. </w:t>
      </w:r>
    </w:p>
    <w:p w14:paraId="7AA72774"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Data Migration:</w:t>
      </w:r>
      <w:r w:rsidRPr="000A2D5D">
        <w:rPr>
          <w:rFonts w:ascii="Times New Roman" w:hAnsi="Times New Roman" w:cs="Times New Roman"/>
          <w:i/>
          <w:iCs/>
        </w:rPr>
        <w:t> </w:t>
      </w:r>
    </w:p>
    <w:p w14:paraId="79A187B8"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Facilitates the process of moving data from one system to another. </w:t>
      </w:r>
    </w:p>
    <w:p w14:paraId="44E0A457"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Business Intelligence &amp; Analytics:</w:t>
      </w:r>
      <w:r w:rsidRPr="000A2D5D">
        <w:rPr>
          <w:rFonts w:ascii="Times New Roman" w:hAnsi="Times New Roman" w:cs="Times New Roman"/>
          <w:i/>
          <w:iCs/>
        </w:rPr>
        <w:t> </w:t>
      </w:r>
    </w:p>
    <w:p w14:paraId="790D793D"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Allows businesses to gather and organize data for deeper analysis and actionable insights. </w:t>
      </w:r>
    </w:p>
    <w:p w14:paraId="14F11EFC"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lastRenderedPageBreak/>
        <w:t>Data Privacy &amp; Compliance:</w:t>
      </w:r>
      <w:r w:rsidRPr="000A2D5D">
        <w:rPr>
          <w:rFonts w:ascii="Times New Roman" w:hAnsi="Times New Roman" w:cs="Times New Roman"/>
          <w:i/>
          <w:iCs/>
        </w:rPr>
        <w:t> </w:t>
      </w:r>
    </w:p>
    <w:p w14:paraId="27432834" w14:textId="5155D1CE" w:rsidR="009F45E6" w:rsidRPr="001553D5" w:rsidRDefault="000A2D5D" w:rsidP="000C3BFA">
      <w:pPr>
        <w:spacing w:line="360" w:lineRule="auto"/>
        <w:rPr>
          <w:rFonts w:ascii="Times New Roman" w:hAnsi="Times New Roman" w:cs="Times New Roman"/>
        </w:rPr>
      </w:pPr>
      <w:r w:rsidRPr="000A2D5D">
        <w:rPr>
          <w:rFonts w:ascii="Times New Roman" w:hAnsi="Times New Roman" w:cs="Times New Roman"/>
        </w:rPr>
        <w:t>Helps organizations understand and document the flow of personal data, which is crucial for regulations like GDPR. </w:t>
      </w:r>
    </w:p>
    <w:p w14:paraId="65906F3F" w14:textId="22AB8558"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rPr>
        <w:t xml:space="preserve">Q18. What is API. Explain how you would use API integration in the case of </w:t>
      </w:r>
      <w:proofErr w:type="gramStart"/>
      <w:r w:rsidR="000A2D5D">
        <w:rPr>
          <w:rFonts w:ascii="Times New Roman" w:hAnsi="Times New Roman" w:cs="Times New Roman"/>
          <w:b/>
          <w:bCs/>
        </w:rPr>
        <w:t>The</w:t>
      </w:r>
      <w:proofErr w:type="gramEnd"/>
      <w:r w:rsidRPr="001553D5">
        <w:rPr>
          <w:rFonts w:ascii="Times New Roman" w:hAnsi="Times New Roman" w:cs="Times New Roman"/>
          <w:b/>
          <w:bCs/>
        </w:rPr>
        <w:t xml:space="preserve"> application Date format is dd-mm-</w:t>
      </w:r>
      <w:proofErr w:type="spellStart"/>
      <w:r w:rsidRPr="001553D5">
        <w:rPr>
          <w:rFonts w:ascii="Times New Roman" w:hAnsi="Times New Roman" w:cs="Times New Roman"/>
          <w:b/>
          <w:bCs/>
        </w:rPr>
        <w:t>yyyy</w:t>
      </w:r>
      <w:proofErr w:type="spellEnd"/>
      <w:r w:rsidRPr="001553D5">
        <w:rPr>
          <w:rFonts w:ascii="Times New Roman" w:hAnsi="Times New Roman" w:cs="Times New Roman"/>
          <w:b/>
          <w:bCs/>
        </w:rPr>
        <w:t xml:space="preserve"> and it is accepting some data from Other Application from US whose Date Format is mm-dd-</w:t>
      </w:r>
      <w:proofErr w:type="spellStart"/>
      <w:r w:rsidRPr="001553D5">
        <w:rPr>
          <w:rFonts w:ascii="Times New Roman" w:hAnsi="Times New Roman" w:cs="Times New Roman"/>
          <w:b/>
          <w:bCs/>
        </w:rPr>
        <w:t>yyyy</w:t>
      </w:r>
      <w:proofErr w:type="spellEnd"/>
      <w:r w:rsidRPr="001553D5">
        <w:rPr>
          <w:rFonts w:ascii="Times New Roman" w:hAnsi="Times New Roman" w:cs="Times New Roman"/>
          <w:b/>
          <w:bCs/>
          <w:u w:val="single"/>
        </w:rPr>
        <w:t xml:space="preserve"> </w:t>
      </w:r>
    </w:p>
    <w:p w14:paraId="5279462E" w14:textId="77777777"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4D4906C0"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An Application Programming Interface (API) is a set of rules and protocols that allows different software applications to communicate and exchange data. It defines the methods and data formats that applications can use to request and receive information from each other. </w:t>
      </w:r>
    </w:p>
    <w:p w14:paraId="0594CA85" w14:textId="77777777" w:rsidR="000A2D5D" w:rsidRPr="000A2D5D" w:rsidRDefault="000A2D5D" w:rsidP="000A2D5D">
      <w:pPr>
        <w:spacing w:line="360" w:lineRule="auto"/>
        <w:rPr>
          <w:rFonts w:ascii="Times New Roman" w:hAnsi="Times New Roman" w:cs="Times New Roman"/>
          <w:b/>
          <w:bCs/>
          <w:i/>
          <w:iCs/>
        </w:rPr>
      </w:pPr>
      <w:r w:rsidRPr="000A2D5D">
        <w:rPr>
          <w:rFonts w:ascii="Times New Roman" w:hAnsi="Times New Roman" w:cs="Times New Roman"/>
          <w:b/>
          <w:bCs/>
          <w:i/>
          <w:iCs/>
        </w:rPr>
        <w:t>API Integration with Date Format Conversion:</w:t>
      </w:r>
    </w:p>
    <w:p w14:paraId="382A10D5" w14:textId="3C888031"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When integrating </w:t>
      </w:r>
      <w:r>
        <w:rPr>
          <w:rFonts w:ascii="Times New Roman" w:hAnsi="Times New Roman" w:cs="Times New Roman"/>
        </w:rPr>
        <w:t>the</w:t>
      </w:r>
      <w:r w:rsidRPr="000A2D5D">
        <w:rPr>
          <w:rFonts w:ascii="Times New Roman" w:hAnsi="Times New Roman" w:cs="Times New Roman"/>
        </w:rPr>
        <w:t xml:space="preserve"> application (which uses dd-mm-</w:t>
      </w:r>
      <w:proofErr w:type="spellStart"/>
      <w:r w:rsidRPr="000A2D5D">
        <w:rPr>
          <w:rFonts w:ascii="Times New Roman" w:hAnsi="Times New Roman" w:cs="Times New Roman"/>
        </w:rPr>
        <w:t>yyyy</w:t>
      </w:r>
      <w:proofErr w:type="spellEnd"/>
      <w:r w:rsidRPr="000A2D5D">
        <w:rPr>
          <w:rFonts w:ascii="Times New Roman" w:hAnsi="Times New Roman" w:cs="Times New Roman"/>
        </w:rPr>
        <w:t> date format) with another application from the US (which uses mm-dd-</w:t>
      </w:r>
      <w:proofErr w:type="spellStart"/>
      <w:r w:rsidRPr="000A2D5D">
        <w:rPr>
          <w:rFonts w:ascii="Times New Roman" w:hAnsi="Times New Roman" w:cs="Times New Roman"/>
        </w:rPr>
        <w:t>yyyy</w:t>
      </w:r>
      <w:proofErr w:type="spellEnd"/>
      <w:r w:rsidRPr="000A2D5D">
        <w:rPr>
          <w:rFonts w:ascii="Times New Roman" w:hAnsi="Times New Roman" w:cs="Times New Roman"/>
        </w:rPr>
        <w:t> date format), API integration will involve a crucial step of date format conversion.</w:t>
      </w:r>
    </w:p>
    <w:p w14:paraId="40D47DEA" w14:textId="2D14997F"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Here's how </w:t>
      </w:r>
      <w:r>
        <w:rPr>
          <w:rFonts w:ascii="Times New Roman" w:hAnsi="Times New Roman" w:cs="Times New Roman"/>
        </w:rPr>
        <w:t>we</w:t>
      </w:r>
      <w:r w:rsidRPr="000A2D5D">
        <w:rPr>
          <w:rFonts w:ascii="Times New Roman" w:hAnsi="Times New Roman" w:cs="Times New Roman"/>
        </w:rPr>
        <w:t xml:space="preserve"> would use API integration and handle the date format discrepancy: Define the API Contract.</w:t>
      </w:r>
    </w:p>
    <w:p w14:paraId="32EF5F3D"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Establish a clear API contract specifying the expected data formats, including the date format, for both sending and receiving data. This contract should explicitly state that dates received from the US application will be in mm-dd-</w:t>
      </w:r>
      <w:proofErr w:type="spellStart"/>
      <w:r w:rsidRPr="000A2D5D">
        <w:rPr>
          <w:rFonts w:ascii="Times New Roman" w:hAnsi="Times New Roman" w:cs="Times New Roman"/>
        </w:rPr>
        <w:t>yyyy</w:t>
      </w:r>
      <w:proofErr w:type="spellEnd"/>
      <w:r w:rsidRPr="000A2D5D">
        <w:rPr>
          <w:rFonts w:ascii="Times New Roman" w:hAnsi="Times New Roman" w:cs="Times New Roman"/>
        </w:rPr>
        <w:t> format. Receive Data from the US Application.</w:t>
      </w:r>
    </w:p>
    <w:p w14:paraId="242569D9" w14:textId="43D8A66B" w:rsidR="000A2D5D" w:rsidRPr="000A2D5D" w:rsidRDefault="000A2D5D" w:rsidP="000A2D5D">
      <w:pPr>
        <w:spacing w:line="360" w:lineRule="auto"/>
        <w:rPr>
          <w:rFonts w:ascii="Times New Roman" w:hAnsi="Times New Roman" w:cs="Times New Roman"/>
        </w:rPr>
      </w:pPr>
      <w:r>
        <w:rPr>
          <w:rFonts w:ascii="Times New Roman" w:hAnsi="Times New Roman" w:cs="Times New Roman"/>
        </w:rPr>
        <w:t>The</w:t>
      </w:r>
      <w:r w:rsidRPr="000A2D5D">
        <w:rPr>
          <w:rFonts w:ascii="Times New Roman" w:hAnsi="Times New Roman" w:cs="Times New Roman"/>
        </w:rPr>
        <w:t xml:space="preserve"> application will make an API call to the US application to retrieve data. The response will contain dates in the mm-dd-</w:t>
      </w:r>
      <w:proofErr w:type="spellStart"/>
      <w:r w:rsidRPr="000A2D5D">
        <w:rPr>
          <w:rFonts w:ascii="Times New Roman" w:hAnsi="Times New Roman" w:cs="Times New Roman"/>
        </w:rPr>
        <w:t>yyyy</w:t>
      </w:r>
      <w:proofErr w:type="spellEnd"/>
      <w:r w:rsidRPr="000A2D5D">
        <w:rPr>
          <w:rFonts w:ascii="Times New Roman" w:hAnsi="Times New Roman" w:cs="Times New Roman"/>
        </w:rPr>
        <w:t> format. Parse and Convert the Date.</w:t>
      </w:r>
    </w:p>
    <w:p w14:paraId="4A5A76A2" w14:textId="295D91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Upon receiving the data, </w:t>
      </w:r>
      <w:r>
        <w:rPr>
          <w:rFonts w:ascii="Times New Roman" w:hAnsi="Times New Roman" w:cs="Times New Roman"/>
        </w:rPr>
        <w:t>the</w:t>
      </w:r>
      <w:r w:rsidRPr="000A2D5D">
        <w:rPr>
          <w:rFonts w:ascii="Times New Roman" w:hAnsi="Times New Roman" w:cs="Times New Roman"/>
        </w:rPr>
        <w:t xml:space="preserve"> application's API integration layer will need to parse the incoming date string and convert it to </w:t>
      </w:r>
      <w:r>
        <w:rPr>
          <w:rFonts w:ascii="Times New Roman" w:hAnsi="Times New Roman" w:cs="Times New Roman"/>
        </w:rPr>
        <w:t>the</w:t>
      </w:r>
      <w:r w:rsidRPr="000A2D5D">
        <w:rPr>
          <w:rFonts w:ascii="Times New Roman" w:hAnsi="Times New Roman" w:cs="Times New Roman"/>
        </w:rPr>
        <w:t xml:space="preserve"> application's internal dd-mm-</w:t>
      </w:r>
      <w:proofErr w:type="spellStart"/>
      <w:r w:rsidRPr="000A2D5D">
        <w:rPr>
          <w:rFonts w:ascii="Times New Roman" w:hAnsi="Times New Roman" w:cs="Times New Roman"/>
        </w:rPr>
        <w:t>yyyy</w:t>
      </w:r>
      <w:proofErr w:type="spellEnd"/>
      <w:r w:rsidRPr="000A2D5D">
        <w:rPr>
          <w:rFonts w:ascii="Times New Roman" w:hAnsi="Times New Roman" w:cs="Times New Roman"/>
        </w:rPr>
        <w:t xml:space="preserve"> format. This can be done using date parsing and formatting libraries available in </w:t>
      </w:r>
      <w:r>
        <w:rPr>
          <w:rFonts w:ascii="Times New Roman" w:hAnsi="Times New Roman" w:cs="Times New Roman"/>
        </w:rPr>
        <w:t>the</w:t>
      </w:r>
      <w:r w:rsidRPr="000A2D5D">
        <w:rPr>
          <w:rFonts w:ascii="Times New Roman" w:hAnsi="Times New Roman" w:cs="Times New Roman"/>
        </w:rPr>
        <w:t xml:space="preserve"> chosen programming language.</w:t>
      </w:r>
    </w:p>
    <w:p w14:paraId="550240B5" w14:textId="77777777" w:rsidR="00C1441F" w:rsidRPr="001553D5" w:rsidRDefault="00C1441F" w:rsidP="000C3BFA">
      <w:pPr>
        <w:spacing w:line="360" w:lineRule="auto"/>
        <w:rPr>
          <w:rFonts w:ascii="Times New Roman" w:hAnsi="Times New Roman" w:cs="Times New Roman"/>
        </w:rPr>
      </w:pPr>
    </w:p>
    <w:sectPr w:rsidR="00C1441F" w:rsidRPr="00155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7F1E"/>
    <w:multiLevelType w:val="multilevel"/>
    <w:tmpl w:val="CD3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3D40"/>
    <w:multiLevelType w:val="multilevel"/>
    <w:tmpl w:val="1812B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D6EBA"/>
    <w:multiLevelType w:val="hybridMultilevel"/>
    <w:tmpl w:val="6CB02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4E5844"/>
    <w:multiLevelType w:val="hybridMultilevel"/>
    <w:tmpl w:val="C57A7B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05012F"/>
    <w:multiLevelType w:val="multilevel"/>
    <w:tmpl w:val="B7F81498"/>
    <w:lvl w:ilvl="0">
      <w:start w:val="1"/>
      <w:numFmt w:val="decimal"/>
      <w:lvlText w:val="%1."/>
      <w:lvlJc w:val="left"/>
      <w:pPr>
        <w:tabs>
          <w:tab w:val="num" w:pos="720"/>
        </w:tabs>
        <w:ind w:left="720" w:hanging="360"/>
      </w:pPr>
      <w:rPr>
        <w:b/>
        <w:bCs/>
        <w:i/>
        <w:i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555BB"/>
    <w:multiLevelType w:val="multilevel"/>
    <w:tmpl w:val="39C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F77C0"/>
    <w:multiLevelType w:val="multilevel"/>
    <w:tmpl w:val="59F0AA24"/>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32B1"/>
    <w:multiLevelType w:val="multilevel"/>
    <w:tmpl w:val="E1F0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45110"/>
    <w:multiLevelType w:val="hybridMultilevel"/>
    <w:tmpl w:val="43D6D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BD2588"/>
    <w:multiLevelType w:val="multilevel"/>
    <w:tmpl w:val="F1D8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D36DA"/>
    <w:multiLevelType w:val="multilevel"/>
    <w:tmpl w:val="1C86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21B52"/>
    <w:multiLevelType w:val="hybridMultilevel"/>
    <w:tmpl w:val="83E44A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A3595A"/>
    <w:multiLevelType w:val="multilevel"/>
    <w:tmpl w:val="3E9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F6CE8"/>
    <w:multiLevelType w:val="hybridMultilevel"/>
    <w:tmpl w:val="97E6C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8646FC"/>
    <w:multiLevelType w:val="hybridMultilevel"/>
    <w:tmpl w:val="E4D69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413BCF"/>
    <w:multiLevelType w:val="multilevel"/>
    <w:tmpl w:val="558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F2F6D"/>
    <w:multiLevelType w:val="multilevel"/>
    <w:tmpl w:val="5C2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E710A"/>
    <w:multiLevelType w:val="hybridMultilevel"/>
    <w:tmpl w:val="C1EE3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3E6D84"/>
    <w:multiLevelType w:val="multilevel"/>
    <w:tmpl w:val="95E4EC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42DE3"/>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F68A7"/>
    <w:multiLevelType w:val="multilevel"/>
    <w:tmpl w:val="3AE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06411"/>
    <w:multiLevelType w:val="multilevel"/>
    <w:tmpl w:val="CC56A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90A33"/>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D1FB1"/>
    <w:multiLevelType w:val="hybridMultilevel"/>
    <w:tmpl w:val="27A67A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9C80777"/>
    <w:multiLevelType w:val="hybridMultilevel"/>
    <w:tmpl w:val="3DB6EA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DED0B22"/>
    <w:multiLevelType w:val="multilevel"/>
    <w:tmpl w:val="AC24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72953"/>
    <w:multiLevelType w:val="hybridMultilevel"/>
    <w:tmpl w:val="0BF867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04748E0"/>
    <w:multiLevelType w:val="multilevel"/>
    <w:tmpl w:val="1142773A"/>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97521"/>
    <w:multiLevelType w:val="multilevel"/>
    <w:tmpl w:val="A2AACB90"/>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953A1"/>
    <w:multiLevelType w:val="hybridMultilevel"/>
    <w:tmpl w:val="06F0A3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D3E2E8C"/>
    <w:multiLevelType w:val="hybridMultilevel"/>
    <w:tmpl w:val="5BD426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FF2601C"/>
    <w:multiLevelType w:val="multilevel"/>
    <w:tmpl w:val="BA3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141D5"/>
    <w:multiLevelType w:val="hybridMultilevel"/>
    <w:tmpl w:val="9320D8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4CC0D8E"/>
    <w:multiLevelType w:val="hybridMultilevel"/>
    <w:tmpl w:val="8B7445B8"/>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34" w15:restartNumberingAfterBreak="0">
    <w:nsid w:val="797D153E"/>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522A0D"/>
    <w:multiLevelType w:val="multilevel"/>
    <w:tmpl w:val="BF3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394639">
    <w:abstractNumId w:val="8"/>
  </w:num>
  <w:num w:numId="2" w16cid:durableId="1093358858">
    <w:abstractNumId w:val="9"/>
  </w:num>
  <w:num w:numId="3" w16cid:durableId="974263550">
    <w:abstractNumId w:val="10"/>
  </w:num>
  <w:num w:numId="4" w16cid:durableId="1919943685">
    <w:abstractNumId w:val="27"/>
  </w:num>
  <w:num w:numId="5" w16cid:durableId="1443303367">
    <w:abstractNumId w:val="28"/>
  </w:num>
  <w:num w:numId="6" w16cid:durableId="1952469316">
    <w:abstractNumId w:val="26"/>
  </w:num>
  <w:num w:numId="7" w16cid:durableId="1866366760">
    <w:abstractNumId w:val="33"/>
  </w:num>
  <w:num w:numId="8" w16cid:durableId="114566397">
    <w:abstractNumId w:val="14"/>
  </w:num>
  <w:num w:numId="9" w16cid:durableId="204684910">
    <w:abstractNumId w:val="17"/>
  </w:num>
  <w:num w:numId="10" w16cid:durableId="395322952">
    <w:abstractNumId w:val="13"/>
  </w:num>
  <w:num w:numId="11" w16cid:durableId="63189822">
    <w:abstractNumId w:val="5"/>
  </w:num>
  <w:num w:numId="12" w16cid:durableId="1361980013">
    <w:abstractNumId w:val="1"/>
  </w:num>
  <w:num w:numId="13" w16cid:durableId="448814984">
    <w:abstractNumId w:val="18"/>
  </w:num>
  <w:num w:numId="14" w16cid:durableId="234778056">
    <w:abstractNumId w:val="18"/>
    <w:lvlOverride w:ilvl="1">
      <w:lvl w:ilvl="1">
        <w:numFmt w:val="bullet"/>
        <w:lvlText w:val=""/>
        <w:lvlJc w:val="left"/>
        <w:pPr>
          <w:tabs>
            <w:tab w:val="num" w:pos="1440"/>
          </w:tabs>
          <w:ind w:left="1440" w:hanging="360"/>
        </w:pPr>
        <w:rPr>
          <w:rFonts w:ascii="Symbol" w:hAnsi="Symbol" w:hint="default"/>
          <w:sz w:val="20"/>
        </w:rPr>
      </w:lvl>
    </w:lvlOverride>
  </w:num>
  <w:num w:numId="15" w16cid:durableId="896433120">
    <w:abstractNumId w:val="18"/>
    <w:lvlOverride w:ilvl="1">
      <w:lvl w:ilvl="1">
        <w:numFmt w:val="bullet"/>
        <w:lvlText w:val=""/>
        <w:lvlJc w:val="left"/>
        <w:pPr>
          <w:tabs>
            <w:tab w:val="num" w:pos="1440"/>
          </w:tabs>
          <w:ind w:left="1440" w:hanging="360"/>
        </w:pPr>
        <w:rPr>
          <w:rFonts w:ascii="Symbol" w:hAnsi="Symbol" w:hint="default"/>
          <w:sz w:val="20"/>
        </w:rPr>
      </w:lvl>
    </w:lvlOverride>
  </w:num>
  <w:num w:numId="16" w16cid:durableId="191724763">
    <w:abstractNumId w:val="18"/>
    <w:lvlOverride w:ilvl="1">
      <w:lvl w:ilvl="1">
        <w:numFmt w:val="bullet"/>
        <w:lvlText w:val=""/>
        <w:lvlJc w:val="left"/>
        <w:pPr>
          <w:tabs>
            <w:tab w:val="num" w:pos="1440"/>
          </w:tabs>
          <w:ind w:left="1440" w:hanging="360"/>
        </w:pPr>
        <w:rPr>
          <w:rFonts w:ascii="Symbol" w:hAnsi="Symbol" w:hint="default"/>
          <w:sz w:val="20"/>
        </w:rPr>
      </w:lvl>
    </w:lvlOverride>
  </w:num>
  <w:num w:numId="17" w16cid:durableId="587731176">
    <w:abstractNumId w:val="18"/>
    <w:lvlOverride w:ilvl="1">
      <w:lvl w:ilvl="1">
        <w:numFmt w:val="bullet"/>
        <w:lvlText w:val=""/>
        <w:lvlJc w:val="left"/>
        <w:pPr>
          <w:tabs>
            <w:tab w:val="num" w:pos="1440"/>
          </w:tabs>
          <w:ind w:left="1440" w:hanging="360"/>
        </w:pPr>
        <w:rPr>
          <w:rFonts w:ascii="Symbol" w:hAnsi="Symbol" w:hint="default"/>
          <w:sz w:val="20"/>
        </w:rPr>
      </w:lvl>
    </w:lvlOverride>
  </w:num>
  <w:num w:numId="18" w16cid:durableId="396168306">
    <w:abstractNumId w:val="18"/>
    <w:lvlOverride w:ilvl="1">
      <w:lvl w:ilvl="1">
        <w:numFmt w:val="bullet"/>
        <w:lvlText w:val=""/>
        <w:lvlJc w:val="left"/>
        <w:pPr>
          <w:tabs>
            <w:tab w:val="num" w:pos="1440"/>
          </w:tabs>
          <w:ind w:left="1440" w:hanging="360"/>
        </w:pPr>
        <w:rPr>
          <w:rFonts w:ascii="Symbol" w:hAnsi="Symbol" w:hint="default"/>
          <w:sz w:val="20"/>
        </w:rPr>
      </w:lvl>
    </w:lvlOverride>
  </w:num>
  <w:num w:numId="19" w16cid:durableId="1870944536">
    <w:abstractNumId w:val="35"/>
  </w:num>
  <w:num w:numId="20" w16cid:durableId="2039504004">
    <w:abstractNumId w:val="4"/>
  </w:num>
  <w:num w:numId="21" w16cid:durableId="356547756">
    <w:abstractNumId w:val="15"/>
  </w:num>
  <w:num w:numId="22" w16cid:durableId="869799389">
    <w:abstractNumId w:val="6"/>
  </w:num>
  <w:num w:numId="23" w16cid:durableId="262417700">
    <w:abstractNumId w:val="7"/>
  </w:num>
  <w:num w:numId="24" w16cid:durableId="152643081">
    <w:abstractNumId w:val="31"/>
  </w:num>
  <w:num w:numId="25" w16cid:durableId="2079553422">
    <w:abstractNumId w:val="25"/>
  </w:num>
  <w:num w:numId="26" w16cid:durableId="369496273">
    <w:abstractNumId w:val="16"/>
  </w:num>
  <w:num w:numId="27" w16cid:durableId="300308769">
    <w:abstractNumId w:val="22"/>
  </w:num>
  <w:num w:numId="28" w16cid:durableId="1700162288">
    <w:abstractNumId w:val="0"/>
  </w:num>
  <w:num w:numId="29" w16cid:durableId="1231379814">
    <w:abstractNumId w:val="20"/>
  </w:num>
  <w:num w:numId="30" w16cid:durableId="341783969">
    <w:abstractNumId w:val="2"/>
  </w:num>
  <w:num w:numId="31" w16cid:durableId="379283800">
    <w:abstractNumId w:val="12"/>
  </w:num>
  <w:num w:numId="32" w16cid:durableId="942569559">
    <w:abstractNumId w:val="32"/>
  </w:num>
  <w:num w:numId="33" w16cid:durableId="308173545">
    <w:abstractNumId w:val="29"/>
  </w:num>
  <w:num w:numId="34" w16cid:durableId="834151468">
    <w:abstractNumId w:val="24"/>
  </w:num>
  <w:num w:numId="35" w16cid:durableId="1523544125">
    <w:abstractNumId w:val="3"/>
  </w:num>
  <w:num w:numId="36" w16cid:durableId="863325488">
    <w:abstractNumId w:val="21"/>
  </w:num>
  <w:num w:numId="37" w16cid:durableId="1142237848">
    <w:abstractNumId w:val="11"/>
  </w:num>
  <w:num w:numId="38" w16cid:durableId="471673924">
    <w:abstractNumId w:val="23"/>
  </w:num>
  <w:num w:numId="39" w16cid:durableId="478230967">
    <w:abstractNumId w:val="34"/>
  </w:num>
  <w:num w:numId="40" w16cid:durableId="2141682636">
    <w:abstractNumId w:val="34"/>
    <w:lvlOverride w:ilvl="1">
      <w:lvl w:ilvl="1">
        <w:numFmt w:val="bullet"/>
        <w:lvlText w:val=""/>
        <w:lvlJc w:val="left"/>
        <w:pPr>
          <w:tabs>
            <w:tab w:val="num" w:pos="1440"/>
          </w:tabs>
          <w:ind w:left="1440" w:hanging="360"/>
        </w:pPr>
        <w:rPr>
          <w:rFonts w:ascii="Symbol" w:hAnsi="Symbol" w:hint="default"/>
          <w:sz w:val="20"/>
        </w:rPr>
      </w:lvl>
    </w:lvlOverride>
  </w:num>
  <w:num w:numId="41" w16cid:durableId="1274438774">
    <w:abstractNumId w:val="34"/>
    <w:lvlOverride w:ilvl="1">
      <w:lvl w:ilvl="1">
        <w:numFmt w:val="bullet"/>
        <w:lvlText w:val=""/>
        <w:lvlJc w:val="left"/>
        <w:pPr>
          <w:tabs>
            <w:tab w:val="num" w:pos="1440"/>
          </w:tabs>
          <w:ind w:left="1440" w:hanging="360"/>
        </w:pPr>
        <w:rPr>
          <w:rFonts w:ascii="Symbol" w:hAnsi="Symbol" w:hint="default"/>
          <w:sz w:val="20"/>
        </w:rPr>
      </w:lvl>
    </w:lvlOverride>
  </w:num>
  <w:num w:numId="42" w16cid:durableId="1392919786">
    <w:abstractNumId w:val="34"/>
    <w:lvlOverride w:ilvl="1">
      <w:lvl w:ilvl="1">
        <w:numFmt w:val="bullet"/>
        <w:lvlText w:val=""/>
        <w:lvlJc w:val="left"/>
        <w:pPr>
          <w:tabs>
            <w:tab w:val="num" w:pos="1440"/>
          </w:tabs>
          <w:ind w:left="1440" w:hanging="360"/>
        </w:pPr>
        <w:rPr>
          <w:rFonts w:ascii="Symbol" w:hAnsi="Symbol" w:hint="default"/>
          <w:sz w:val="20"/>
        </w:rPr>
      </w:lvl>
    </w:lvlOverride>
  </w:num>
  <w:num w:numId="43" w16cid:durableId="246888641">
    <w:abstractNumId w:val="19"/>
  </w:num>
  <w:num w:numId="44" w16cid:durableId="17879682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1F"/>
    <w:rsid w:val="00012741"/>
    <w:rsid w:val="00045739"/>
    <w:rsid w:val="000A2D5D"/>
    <w:rsid w:val="000C3BFA"/>
    <w:rsid w:val="000D1833"/>
    <w:rsid w:val="00113A83"/>
    <w:rsid w:val="001553D5"/>
    <w:rsid w:val="001645BD"/>
    <w:rsid w:val="001E2124"/>
    <w:rsid w:val="001F666D"/>
    <w:rsid w:val="00280790"/>
    <w:rsid w:val="00340FDA"/>
    <w:rsid w:val="003A7F99"/>
    <w:rsid w:val="003D74A5"/>
    <w:rsid w:val="00484431"/>
    <w:rsid w:val="004B5EE0"/>
    <w:rsid w:val="00537B10"/>
    <w:rsid w:val="005D226B"/>
    <w:rsid w:val="00673342"/>
    <w:rsid w:val="00677A5D"/>
    <w:rsid w:val="006A1242"/>
    <w:rsid w:val="006A421A"/>
    <w:rsid w:val="006D4B1D"/>
    <w:rsid w:val="007A6B89"/>
    <w:rsid w:val="00830943"/>
    <w:rsid w:val="009D3B8D"/>
    <w:rsid w:val="009F45E6"/>
    <w:rsid w:val="00A71E80"/>
    <w:rsid w:val="00AF60C1"/>
    <w:rsid w:val="00C12132"/>
    <w:rsid w:val="00C1441F"/>
    <w:rsid w:val="00C378E0"/>
    <w:rsid w:val="00FB7089"/>
    <w:rsid w:val="00FD60AE"/>
    <w:rsid w:val="00FF7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C015"/>
  <w15:chartTrackingRefBased/>
  <w15:docId w15:val="{78DCE966-5F2E-47FA-B165-A6FD1D62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4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4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4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4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4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4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4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4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41F"/>
    <w:rPr>
      <w:rFonts w:eastAsiaTheme="majorEastAsia" w:cstheme="majorBidi"/>
      <w:color w:val="272727" w:themeColor="text1" w:themeTint="D8"/>
    </w:rPr>
  </w:style>
  <w:style w:type="paragraph" w:styleId="Title">
    <w:name w:val="Title"/>
    <w:basedOn w:val="Normal"/>
    <w:next w:val="Normal"/>
    <w:link w:val="TitleChar"/>
    <w:uiPriority w:val="10"/>
    <w:qFormat/>
    <w:rsid w:val="00C14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41F"/>
    <w:pPr>
      <w:spacing w:before="160"/>
      <w:jc w:val="center"/>
    </w:pPr>
    <w:rPr>
      <w:i/>
      <w:iCs/>
      <w:color w:val="404040" w:themeColor="text1" w:themeTint="BF"/>
    </w:rPr>
  </w:style>
  <w:style w:type="character" w:customStyle="1" w:styleId="QuoteChar">
    <w:name w:val="Quote Char"/>
    <w:basedOn w:val="DefaultParagraphFont"/>
    <w:link w:val="Quote"/>
    <w:uiPriority w:val="29"/>
    <w:rsid w:val="00C1441F"/>
    <w:rPr>
      <w:i/>
      <w:iCs/>
      <w:color w:val="404040" w:themeColor="text1" w:themeTint="BF"/>
    </w:rPr>
  </w:style>
  <w:style w:type="paragraph" w:styleId="ListParagraph">
    <w:name w:val="List Paragraph"/>
    <w:basedOn w:val="Normal"/>
    <w:uiPriority w:val="34"/>
    <w:qFormat/>
    <w:rsid w:val="00C1441F"/>
    <w:pPr>
      <w:ind w:left="720"/>
      <w:contextualSpacing/>
    </w:pPr>
  </w:style>
  <w:style w:type="character" w:styleId="IntenseEmphasis">
    <w:name w:val="Intense Emphasis"/>
    <w:basedOn w:val="DefaultParagraphFont"/>
    <w:uiPriority w:val="21"/>
    <w:qFormat/>
    <w:rsid w:val="00C1441F"/>
    <w:rPr>
      <w:i/>
      <w:iCs/>
      <w:color w:val="2F5496" w:themeColor="accent1" w:themeShade="BF"/>
    </w:rPr>
  </w:style>
  <w:style w:type="paragraph" w:styleId="IntenseQuote">
    <w:name w:val="Intense Quote"/>
    <w:basedOn w:val="Normal"/>
    <w:next w:val="Normal"/>
    <w:link w:val="IntenseQuoteChar"/>
    <w:uiPriority w:val="30"/>
    <w:qFormat/>
    <w:rsid w:val="00C14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41F"/>
    <w:rPr>
      <w:i/>
      <w:iCs/>
      <w:color w:val="2F5496" w:themeColor="accent1" w:themeShade="BF"/>
    </w:rPr>
  </w:style>
  <w:style w:type="character" w:styleId="IntenseReference">
    <w:name w:val="Intense Reference"/>
    <w:basedOn w:val="DefaultParagraphFont"/>
    <w:uiPriority w:val="32"/>
    <w:qFormat/>
    <w:rsid w:val="00C1441F"/>
    <w:rPr>
      <w:b/>
      <w:bCs/>
      <w:smallCaps/>
      <w:color w:val="2F5496" w:themeColor="accent1" w:themeShade="BF"/>
      <w:spacing w:val="5"/>
    </w:rPr>
  </w:style>
  <w:style w:type="character" w:styleId="Hyperlink">
    <w:name w:val="Hyperlink"/>
    <w:basedOn w:val="DefaultParagraphFont"/>
    <w:uiPriority w:val="99"/>
    <w:unhideWhenUsed/>
    <w:rsid w:val="00673342"/>
    <w:rPr>
      <w:color w:val="0563C1" w:themeColor="hyperlink"/>
      <w:u w:val="single"/>
    </w:rPr>
  </w:style>
  <w:style w:type="character" w:styleId="UnresolvedMention">
    <w:name w:val="Unresolved Mention"/>
    <w:basedOn w:val="DefaultParagraphFont"/>
    <w:uiPriority w:val="99"/>
    <w:semiHidden/>
    <w:unhideWhenUsed/>
    <w:rsid w:val="00673342"/>
    <w:rPr>
      <w:color w:val="605E5C"/>
      <w:shd w:val="clear" w:color="auto" w:fill="E1DFDD"/>
    </w:rPr>
  </w:style>
  <w:style w:type="table" w:styleId="TableGrid">
    <w:name w:val="Table Grid"/>
    <w:basedOn w:val="TableNormal"/>
    <w:uiPriority w:val="39"/>
    <w:rsid w:val="00677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voiding&amp;sca_esv=6665d6e4a6da3cac&amp;sxsrf=AE3TifNvEw32WUKRQHYe83Q8BgHOxmqTJw%3A1758212061281&amp;ei=3S_MaOL7ENeP4-EP9_7soAg&amp;ved=2ahUKEwiS1p3i6eKPAxWXzjgGHaREKQIQgK4QegQIBRAF&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3" Type="http://schemas.openxmlformats.org/officeDocument/2006/relationships/settings" Target="settings.xml"/><Relationship Id="rId7" Type="http://schemas.openxmlformats.org/officeDocument/2006/relationships/hyperlink" Target="https://www.google.com/search?q=Compromising&amp;sca_esv=6665d6e4a6da3cac&amp;sxsrf=AE3TifNvEw32WUKRQHYe83Q8BgHOxmqTJw%3A1758212061281&amp;ei=3S_MaOL7ENeP4-EP9_7soAg&amp;ved=2ahUKEwiS1p3i6eKPAxWXzjgGHaREKQIQgK4QegQIBRAD&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Collaborating&amp;sca_esv=6665d6e4a6da3cac&amp;sxsrf=AE3TifNvEw32WUKRQHYe83Q8BgHOxmqTJw%3A1758212061281&amp;ei=3S_MaOL7ENeP4-EP9_7soAg&amp;ved=2ahUKEwiS1p3i6eKPAxWXzjgGHaREKQIQgK4QegQIBRAB&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11" Type="http://schemas.openxmlformats.org/officeDocument/2006/relationships/fontTable" Target="fontTable.xml"/><Relationship Id="rId5" Type="http://schemas.openxmlformats.org/officeDocument/2006/relationships/hyperlink" Target="https://www.google.com/search?q=Thomas-Kilmann+conflict+model&amp;sca_esv=6665d6e4a6da3cac&amp;sxsrf=AE3TifNvEw32WUKRQHYe83Q8BgHOxmqTJw%3A1758212061281&amp;ei=3S_MaOL7ENeP4-EP9_7soAg&amp;ved=2ahUKEwiS1p3i6eKPAxWXzjgGHaREKQIQgK4QegQIARAE&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10" Type="http://schemas.openxmlformats.org/officeDocument/2006/relationships/hyperlink" Target="https://www.google.com/search?q=Competing&amp;sca_esv=6665d6e4a6da3cac&amp;sxsrf=AE3TifNvEw32WUKRQHYe83Q8BgHOxmqTJw%3A1758212061281&amp;ei=3S_MaOL7ENeP4-EP9_7soAg&amp;ved=2ahUKEwiS1p3i6eKPAxWXzjgGHaREKQIQgK4QegQIBRAJ&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4" Type="http://schemas.openxmlformats.org/officeDocument/2006/relationships/webSettings" Target="webSettings.xml"/><Relationship Id="rId9" Type="http://schemas.openxmlformats.org/officeDocument/2006/relationships/hyperlink" Target="https://www.google.com/search?q=Accommodating&amp;sca_esv=6665d6e4a6da3cac&amp;sxsrf=AE3TifNvEw32WUKRQHYe83Q8BgHOxmqTJw%3A1758212061281&amp;ei=3S_MaOL7ENeP4-EP9_7soAg&amp;ved=2ahUKEwiS1p3i6eKPAxWXzjgGHaREKQIQgK4QegQIBRAH&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23</Pages>
  <Words>7036</Words>
  <Characters>40106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5</cp:revision>
  <dcterms:created xsi:type="dcterms:W3CDTF">2025-09-16T17:02:00Z</dcterms:created>
  <dcterms:modified xsi:type="dcterms:W3CDTF">2025-09-18T18:22:00Z</dcterms:modified>
</cp:coreProperties>
</file>