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u w:val="single"/>
          <w:shd w:fill="auto" w:val="clear"/>
        </w:rPr>
        <w:t xml:space="preserve">Que 1</w:t>
      </w:r>
      <w:r>
        <w:rPr>
          <w:rFonts w:ascii="Aptos" w:hAnsi="Aptos" w:cs="Aptos" w:eastAsia="Aptos"/>
          <w:color w:val="auto"/>
          <w:spacing w:val="0"/>
          <w:position w:val="0"/>
          <w:sz w:val="24"/>
          <w:shd w:fill="auto" w:val="clear"/>
        </w:rPr>
        <w:t xml:space="preserve">: </w:t>
      </w:r>
      <w:r>
        <w:rPr>
          <w:rFonts w:ascii="Aptos" w:hAnsi="Aptos" w:cs="Aptos" w:eastAsia="Aptos"/>
          <w:b/>
          <w:color w:val="auto"/>
          <w:spacing w:val="0"/>
          <w:position w:val="0"/>
          <w:sz w:val="24"/>
          <w:shd w:fill="auto" w:val="clear"/>
        </w:rPr>
        <w:t xml:space="preserve">4 Quarterly Audits are planned Q1, Q2, Q3, Q4 for this Project What is your knowledge on how these Audits will happen for a BA?</w:t>
      </w:r>
    </w:p>
    <w:p>
      <w:pPr>
        <w:spacing w:before="0" w:after="160" w:line="278"/>
        <w:ind w:right="0" w:left="0" w:firstLine="0"/>
        <w:jc w:val="left"/>
        <w:rPr>
          <w:rFonts w:ascii="Aptos" w:hAnsi="Aptos" w:cs="Aptos" w:eastAsia="Aptos"/>
          <w:b/>
          <w:color w:val="auto"/>
          <w:spacing w:val="0"/>
          <w:position w:val="0"/>
          <w:sz w:val="24"/>
          <w:u w:val="single"/>
          <w:shd w:fill="auto" w:val="clear"/>
        </w:rPr>
      </w:pPr>
      <w:r>
        <w:rPr>
          <w:rFonts w:ascii="Aptos" w:hAnsi="Aptos" w:cs="Aptos" w:eastAsia="Aptos"/>
          <w:b/>
          <w:color w:val="auto"/>
          <w:spacing w:val="0"/>
          <w:position w:val="0"/>
          <w:sz w:val="24"/>
          <w:u w:val="single"/>
          <w:shd w:fill="auto" w:val="clear"/>
        </w:rPr>
        <w:t xml:space="preserve">Ans:</w:t>
      </w:r>
    </w:p>
    <w:tbl>
      <w:tblPr/>
      <w:tblGrid>
        <w:gridCol w:w="1975"/>
        <w:gridCol w:w="3510"/>
      </w:tblGrid>
      <w:tr>
        <w:trPr>
          <w:trHeight w:val="1" w:hRule="atLeast"/>
          <w:jc w:val="left"/>
        </w:trPr>
        <w:tc>
          <w:tcPr>
            <w:tcW w:w="197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Stage</w:t>
            </w:r>
          </w:p>
        </w:tc>
        <w:tc>
          <w:tcPr>
            <w:tcW w:w="3510"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u w:val="single"/>
                <w:shd w:fill="auto" w:val="clear"/>
              </w:rPr>
              <w:t xml:space="preserve">Quarter 1</w:t>
            </w:r>
            <w:r>
              <w:rPr>
                <w:rFonts w:ascii="Calibri" w:hAnsi="Calibri" w:cs="Calibri" w:eastAsia="Calibri"/>
                <w:color w:val="auto"/>
                <w:spacing w:val="0"/>
                <w:position w:val="0"/>
                <w:sz w:val="24"/>
                <w:u w:val="single"/>
                <w:shd w:fill="auto" w:val="clear"/>
              </w:rPr>
              <w:t xml:space="preserve"> - Audit report (Requirement gathering phase)</w:t>
            </w:r>
          </w:p>
        </w:tc>
      </w:tr>
      <w:tr>
        <w:trPr>
          <w:trHeight w:val="1" w:hRule="atLeast"/>
          <w:jc w:val="left"/>
        </w:trPr>
        <w:tc>
          <w:tcPr>
            <w:tcW w:w="197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 Completed</w:t>
            </w:r>
          </w:p>
        </w:tc>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 weeks (week 1 to week 10)</w:t>
            </w:r>
          </w:p>
        </w:tc>
      </w:tr>
      <w:tr>
        <w:trPr>
          <w:trHeight w:val="458" w:hRule="auto"/>
          <w:jc w:val="left"/>
        </w:trPr>
        <w:tc>
          <w:tcPr>
            <w:tcW w:w="197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Check List</w:t>
            </w:r>
          </w:p>
        </w:tc>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BRD Template</w:t>
            </w:r>
          </w:p>
        </w:tc>
      </w:tr>
      <w:tr>
        <w:trPr>
          <w:trHeight w:val="440" w:hRule="auto"/>
          <w:jc w:val="left"/>
        </w:trPr>
        <w:tc>
          <w:tcPr>
            <w:tcW w:w="197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Elicitation results report</w:t>
            </w:r>
          </w:p>
        </w:tc>
      </w:tr>
      <w:tr>
        <w:trPr>
          <w:trHeight w:val="440" w:hRule="auto"/>
          <w:jc w:val="left"/>
        </w:trPr>
        <w:tc>
          <w:tcPr>
            <w:tcW w:w="197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Duplicate requirements report</w:t>
            </w:r>
          </w:p>
        </w:tc>
      </w:tr>
      <w:tr>
        <w:trPr>
          <w:trHeight w:val="1" w:hRule="atLeast"/>
          <w:jc w:val="left"/>
        </w:trPr>
        <w:tc>
          <w:tcPr>
            <w:tcW w:w="197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Grouping of functionalities/features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client sign off</w:t>
            </w:r>
          </w:p>
        </w:tc>
      </w:tr>
      <w:tr>
        <w:trPr>
          <w:trHeight w:val="1" w:hRule="atLeast"/>
          <w:jc w:val="left"/>
        </w:trPr>
        <w:tc>
          <w:tcPr>
            <w:tcW w:w="197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Email communication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CC, BCC</w:t>
            </w:r>
          </w:p>
        </w:tc>
      </w:tr>
    </w:tbl>
    <w:p>
      <w:pPr>
        <w:spacing w:before="0" w:after="160" w:line="278"/>
        <w:ind w:right="0" w:left="0" w:firstLine="0"/>
        <w:jc w:val="left"/>
        <w:rPr>
          <w:rFonts w:ascii="Aptos" w:hAnsi="Aptos" w:cs="Aptos" w:eastAsia="Aptos"/>
          <w:color w:val="auto"/>
          <w:spacing w:val="0"/>
          <w:position w:val="0"/>
          <w:sz w:val="24"/>
          <w:shd w:fill="auto" w:val="clear"/>
        </w:rPr>
      </w:pPr>
    </w:p>
    <w:tbl>
      <w:tblPr/>
      <w:tblGrid>
        <w:gridCol w:w="1395"/>
        <w:gridCol w:w="4185"/>
      </w:tblGrid>
      <w:tr>
        <w:trPr>
          <w:trHeight w:val="270" w:hRule="auto"/>
          <w:jc w:val="left"/>
        </w:trPr>
        <w:tc>
          <w:tcPr>
            <w:tcW w:w="139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Stage</w:t>
            </w:r>
          </w:p>
        </w:tc>
        <w:tc>
          <w:tcPr>
            <w:tcW w:w="418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u w:val="single"/>
                <w:shd w:fill="auto" w:val="clear"/>
              </w:rPr>
              <w:t xml:space="preserve">Quarter 3</w:t>
            </w:r>
            <w:r>
              <w:rPr>
                <w:rFonts w:ascii="Calibri" w:hAnsi="Calibri" w:cs="Calibri" w:eastAsia="Calibri"/>
                <w:color w:val="auto"/>
                <w:spacing w:val="0"/>
                <w:position w:val="0"/>
                <w:sz w:val="24"/>
                <w:shd w:fill="auto" w:val="clear"/>
              </w:rPr>
              <w:t xml:space="preserve"> - Audit Report Design</w:t>
            </w:r>
          </w:p>
        </w:tc>
      </w:tr>
      <w:tr>
        <w:trPr>
          <w:trHeight w:val="450" w:hRule="auto"/>
          <w:jc w:val="left"/>
        </w:trPr>
        <w:tc>
          <w:tcPr>
            <w:tcW w:w="139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Completed</w:t>
            </w:r>
          </w:p>
        </w:tc>
        <w:tc>
          <w:tcPr>
            <w:tcW w:w="4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7 weeks (Week 30 to week 37)</w:t>
            </w:r>
          </w:p>
        </w:tc>
      </w:tr>
      <w:tr>
        <w:trPr>
          <w:trHeight w:val="570" w:hRule="auto"/>
          <w:jc w:val="left"/>
        </w:trPr>
        <w:tc>
          <w:tcPr>
            <w:tcW w:w="139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Check list</w:t>
            </w:r>
          </w:p>
        </w:tc>
        <w:tc>
          <w:tcPr>
            <w:tcW w:w="4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z w:val="22"/>
                <w:shd w:fill="auto" w:val="clear"/>
              </w:rPr>
            </w:pPr>
          </w:p>
        </w:tc>
      </w:tr>
      <w:tr>
        <w:trPr>
          <w:trHeight w:val="675" w:hRule="auto"/>
          <w:jc w:val="left"/>
        </w:trPr>
        <w:tc>
          <w:tcPr>
            <w:tcW w:w="139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z w:val="22"/>
                <w:shd w:fill="auto" w:val="clear"/>
              </w:rPr>
            </w:pPr>
          </w:p>
        </w:tc>
        <w:tc>
          <w:tcPr>
            <w:tcW w:w="4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Utilization of tools</w:t>
            </w:r>
          </w:p>
        </w:tc>
      </w:tr>
      <w:tr>
        <w:trPr>
          <w:trHeight w:val="555" w:hRule="auto"/>
          <w:jc w:val="left"/>
        </w:trPr>
        <w:tc>
          <w:tcPr>
            <w:tcW w:w="139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z w:val="22"/>
                <w:shd w:fill="auto" w:val="clear"/>
              </w:rPr>
            </w:pPr>
          </w:p>
        </w:tc>
        <w:tc>
          <w:tcPr>
            <w:tcW w:w="4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Documented evidence on client communication</w:t>
            </w:r>
          </w:p>
        </w:tc>
      </w:tr>
      <w:tr>
        <w:trPr>
          <w:trHeight w:val="405" w:hRule="auto"/>
          <w:jc w:val="left"/>
        </w:trPr>
        <w:tc>
          <w:tcPr>
            <w:tcW w:w="139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z w:val="22"/>
                <w:shd w:fill="auto" w:val="clear"/>
              </w:rPr>
            </w:pPr>
          </w:p>
        </w:tc>
        <w:tc>
          <w:tcPr>
            <w:tcW w:w="4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Stakeholder MOM</w:t>
            </w:r>
          </w:p>
        </w:tc>
      </w:tr>
      <w:tr>
        <w:trPr>
          <w:trHeight w:val="360" w:hRule="auto"/>
          <w:jc w:val="left"/>
        </w:trPr>
        <w:tc>
          <w:tcPr>
            <w:tcW w:w="139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z w:val="22"/>
                <w:shd w:fill="auto" w:val="clear"/>
              </w:rPr>
            </w:pPr>
          </w:p>
        </w:tc>
        <w:tc>
          <w:tcPr>
            <w:tcW w:w="4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Email communication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CC, BCC</w:t>
            </w:r>
          </w:p>
        </w:tc>
      </w:tr>
    </w:tbl>
    <w:p>
      <w:pPr>
        <w:spacing w:before="0" w:after="160" w:line="278"/>
        <w:ind w:right="0" w:left="0" w:firstLine="0"/>
        <w:jc w:val="left"/>
        <w:rPr>
          <w:rFonts w:ascii="Aptos" w:hAnsi="Aptos" w:cs="Aptos" w:eastAsia="Aptos"/>
          <w:color w:val="auto"/>
          <w:spacing w:val="0"/>
          <w:position w:val="0"/>
          <w:sz w:val="24"/>
          <w:shd w:fill="auto" w:val="clear"/>
        </w:rPr>
      </w:pPr>
    </w:p>
    <w:tbl>
      <w:tblPr/>
      <w:tblGrid>
        <w:gridCol w:w="1285"/>
        <w:gridCol w:w="20"/>
        <w:gridCol w:w="3075"/>
        <w:gridCol w:w="135"/>
        <w:gridCol w:w="415"/>
      </w:tblGrid>
      <w:tr>
        <w:trPr>
          <w:trHeight w:val="555" w:hRule="auto"/>
          <w:jc w:val="left"/>
        </w:trPr>
        <w:tc>
          <w:tcPr>
            <w:tcW w:w="128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Stage</w:t>
            </w:r>
          </w:p>
        </w:tc>
        <w:tc>
          <w:tcPr>
            <w:tcW w:w="3645" w:type="dxa"/>
            <w:gridSpan w:val="4"/>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u w:val="single"/>
                <w:shd w:fill="auto" w:val="clear"/>
              </w:rPr>
              <w:t xml:space="preserve">Quarter 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Audit Report (Requirement analysis phase)</w:t>
            </w:r>
          </w:p>
        </w:tc>
      </w:tr>
      <w:tr>
        <w:trPr>
          <w:trHeight w:val="488" w:hRule="auto"/>
          <w:jc w:val="left"/>
        </w:trPr>
        <w:tc>
          <w:tcPr>
            <w:tcW w:w="128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 Completed</w:t>
            </w:r>
          </w:p>
        </w:tc>
        <w:tc>
          <w:tcPr>
            <w:tcW w:w="3645"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7 weeks (Week 16 to Week 23)</w:t>
            </w:r>
          </w:p>
        </w:tc>
      </w:tr>
      <w:tr>
        <w:trPr>
          <w:trHeight w:val="210" w:hRule="auto"/>
          <w:jc w:val="left"/>
        </w:trPr>
        <w:tc>
          <w:tcPr>
            <w:tcW w:w="128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Check List</w:t>
            </w:r>
          </w:p>
        </w:tc>
        <w:tc>
          <w:tcPr>
            <w:tcW w:w="3645"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z w:val="22"/>
                <w:shd w:fill="auto" w:val="clear"/>
              </w:rPr>
            </w:pPr>
          </w:p>
        </w:tc>
      </w:tr>
      <w:tr>
        <w:trPr>
          <w:trHeight w:val="480" w:hRule="auto"/>
          <w:jc w:val="left"/>
        </w:trPr>
        <w:tc>
          <w:tcPr>
            <w:tcW w:w="128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z w:val="22"/>
                <w:shd w:fill="auto" w:val="clear"/>
              </w:rPr>
            </w:pPr>
          </w:p>
        </w:tc>
        <w:tc>
          <w:tcPr>
            <w:tcW w:w="3645"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UML Diagrams</w:t>
            </w:r>
          </w:p>
        </w:tc>
      </w:tr>
      <w:tr>
        <w:trPr>
          <w:trHeight w:val="510" w:hRule="auto"/>
          <w:jc w:val="left"/>
        </w:trPr>
        <w:tc>
          <w:tcPr>
            <w:tcW w:w="128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z w:val="22"/>
                <w:shd w:fill="auto" w:val="clear"/>
              </w:rPr>
            </w:pPr>
          </w:p>
        </w:tc>
        <w:tc>
          <w:tcPr>
            <w:tcW w:w="3645"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Business to functional requirements mapping</w:t>
            </w:r>
          </w:p>
        </w:tc>
      </w:tr>
      <w:tr>
        <w:trPr>
          <w:trHeight w:val="450" w:hRule="auto"/>
          <w:jc w:val="left"/>
        </w:trPr>
        <w:tc>
          <w:tcPr>
            <w:tcW w:w="128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z w:val="22"/>
                <w:shd w:fill="auto" w:val="clear"/>
              </w:rPr>
            </w:pPr>
          </w:p>
        </w:tc>
        <w:tc>
          <w:tcPr>
            <w:tcW w:w="3645"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Client signoff - documents</w:t>
            </w:r>
          </w:p>
        </w:tc>
      </w:tr>
      <w:tr>
        <w:trPr>
          <w:trHeight w:val="525" w:hRule="auto"/>
          <w:jc w:val="left"/>
        </w:trPr>
        <w:tc>
          <w:tcPr>
            <w:tcW w:w="128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z w:val="22"/>
                <w:shd w:fill="auto" w:val="clear"/>
              </w:rPr>
            </w:pPr>
          </w:p>
        </w:tc>
        <w:tc>
          <w:tcPr>
            <w:tcW w:w="3645"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RTM document version control</w:t>
            </w:r>
          </w:p>
        </w:tc>
      </w:tr>
      <w:tr>
        <w:trPr>
          <w:trHeight w:val="585" w:hRule="auto"/>
          <w:jc w:val="left"/>
        </w:trPr>
        <w:tc>
          <w:tcPr>
            <w:tcW w:w="128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z w:val="22"/>
                <w:shd w:fill="auto" w:val="clear"/>
              </w:rPr>
            </w:pPr>
          </w:p>
        </w:tc>
        <w:tc>
          <w:tcPr>
            <w:tcW w:w="3645"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Email communication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CC, BCC</w:t>
            </w:r>
          </w:p>
        </w:tc>
      </w:tr>
      <w:tr>
        <w:trPr>
          <w:trHeight w:val="450" w:hRule="auto"/>
          <w:jc w:val="left"/>
        </w:trPr>
        <w:tc>
          <w:tcPr>
            <w:tcW w:w="128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Stage</w:t>
            </w:r>
          </w:p>
        </w:tc>
        <w:tc>
          <w:tcPr>
            <w:tcW w:w="3230" w:type="dxa"/>
            <w:gridSpan w:val="3"/>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u w:val="single"/>
                <w:shd w:fill="auto" w:val="clear"/>
              </w:rPr>
              <w:t xml:space="preserve">Quarter 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Audit Report (Development)</w:t>
            </w:r>
          </w:p>
        </w:tc>
      </w:tr>
      <w:tr>
        <w:trPr>
          <w:trHeight w:val="512" w:hRule="auto"/>
          <w:jc w:val="left"/>
        </w:trPr>
        <w:tc>
          <w:tcPr>
            <w:tcW w:w="128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Completed</w:t>
            </w:r>
          </w:p>
        </w:tc>
        <w:tc>
          <w:tcPr>
            <w:tcW w:w="323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20 weeks (Week 40 to 60)</w:t>
            </w:r>
          </w:p>
        </w:tc>
      </w:tr>
      <w:tr>
        <w:trPr>
          <w:trHeight w:val="315" w:hRule="auto"/>
          <w:jc w:val="left"/>
        </w:trPr>
        <w:tc>
          <w:tcPr>
            <w:tcW w:w="128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Check list</w:t>
            </w:r>
          </w:p>
        </w:tc>
        <w:tc>
          <w:tcPr>
            <w:tcW w:w="323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JAD session report</w:t>
            </w:r>
          </w:p>
        </w:tc>
      </w:tr>
      <w:tr>
        <w:trPr>
          <w:trHeight w:val="270" w:hRule="auto"/>
          <w:jc w:val="left"/>
        </w:trPr>
        <w:tc>
          <w:tcPr>
            <w:tcW w:w="128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z w:val="22"/>
                <w:shd w:fill="auto" w:val="clear"/>
              </w:rPr>
            </w:pPr>
          </w:p>
        </w:tc>
        <w:tc>
          <w:tcPr>
            <w:tcW w:w="323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End user manual preparation document</w:t>
            </w:r>
          </w:p>
        </w:tc>
      </w:tr>
      <w:tr>
        <w:trPr>
          <w:trHeight w:val="405" w:hRule="auto"/>
          <w:jc w:val="left"/>
        </w:trPr>
        <w:tc>
          <w:tcPr>
            <w:tcW w:w="128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z w:val="22"/>
                <w:shd w:fill="auto" w:val="clear"/>
              </w:rPr>
            </w:pPr>
          </w:p>
        </w:tc>
        <w:tc>
          <w:tcPr>
            <w:tcW w:w="323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BA and developer MOM</w:t>
            </w:r>
          </w:p>
        </w:tc>
      </w:tr>
      <w:tr>
        <w:trPr>
          <w:trHeight w:val="360" w:hRule="auto"/>
          <w:jc w:val="left"/>
        </w:trPr>
        <w:tc>
          <w:tcPr>
            <w:tcW w:w="128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z w:val="22"/>
                <w:shd w:fill="auto" w:val="clear"/>
              </w:rPr>
            </w:pPr>
          </w:p>
        </w:tc>
        <w:tc>
          <w:tcPr>
            <w:tcW w:w="323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Email communication </w:t>
            </w:r>
            <w:r>
              <w:rPr>
                <w:rFonts w:ascii="Calibri" w:hAnsi="Calibri" w:cs="Calibri" w:eastAsia="Calibri"/>
                <w:color w:val="auto"/>
                <w:spacing w:val="0"/>
                <w:position w:val="0"/>
                <w:sz w:val="24"/>
                <w:shd w:fill="auto" w:val="clear"/>
              </w:rPr>
              <w:t xml:space="preserve">– To, CC, BCC</w:t>
            </w:r>
          </w:p>
        </w:tc>
      </w:tr>
      <w:tr>
        <w:trPr>
          <w:trHeight w:val="450" w:hRule="auto"/>
          <w:jc w:val="left"/>
        </w:trPr>
        <w:tc>
          <w:tcPr>
            <w:tcW w:w="1305" w:type="dxa"/>
            <w:gridSpan w:val="2"/>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Stage</w:t>
            </w:r>
          </w:p>
        </w:tc>
        <w:tc>
          <w:tcPr>
            <w:tcW w:w="3075" w:type="dxa"/>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color w:val="auto"/>
                <w:spacing w:val="0"/>
                <w:position w:val="0"/>
                <w:shd w:fill="auto" w:val="clear"/>
              </w:rPr>
            </w:pPr>
            <w:r>
              <w:rPr>
                <w:rFonts w:ascii="Aptos" w:hAnsi="Aptos" w:cs="Aptos" w:eastAsia="Aptos"/>
                <w:b/>
                <w:color w:val="auto"/>
                <w:spacing w:val="0"/>
                <w:position w:val="0"/>
                <w:sz w:val="24"/>
                <w:u w:val="single"/>
                <w:shd w:fill="auto" w:val="clear"/>
              </w:rPr>
              <w:t xml:space="preserve">Quarter 5</w:t>
            </w:r>
            <w:r>
              <w:rPr>
                <w:rFonts w:ascii="Aptos" w:hAnsi="Aptos" w:cs="Aptos" w:eastAsia="Aptos"/>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t>
            </w:r>
            <w:r>
              <w:rPr>
                <w:rFonts w:ascii="Aptos" w:hAnsi="Aptos" w:cs="Aptos" w:eastAsia="Aptos"/>
                <w:color w:val="auto"/>
                <w:spacing w:val="0"/>
                <w:position w:val="0"/>
                <w:sz w:val="24"/>
                <w:shd w:fill="auto" w:val="clear"/>
              </w:rPr>
              <w:t xml:space="preserve"> Audit Report (Testing)</w:t>
            </w:r>
          </w:p>
        </w:tc>
      </w:tr>
      <w:tr>
        <w:trPr>
          <w:trHeight w:val="630" w:hRule="auto"/>
          <w:jc w:val="left"/>
        </w:trPr>
        <w:tc>
          <w:tcPr>
            <w:tcW w:w="1305" w:type="dxa"/>
            <w:gridSpan w:val="2"/>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Completed</w:t>
            </w:r>
          </w:p>
        </w:tc>
        <w:tc>
          <w:tcPr>
            <w:tcW w:w="30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20 weeks (Week 58 to Week 78)</w:t>
            </w:r>
          </w:p>
        </w:tc>
      </w:tr>
      <w:tr>
        <w:trPr>
          <w:trHeight w:val="615" w:hRule="auto"/>
          <w:jc w:val="left"/>
        </w:trPr>
        <w:tc>
          <w:tcPr>
            <w:tcW w:w="1305" w:type="dxa"/>
            <w:gridSpan w:val="2"/>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Check list</w:t>
            </w:r>
          </w:p>
        </w:tc>
        <w:tc>
          <w:tcPr>
            <w:tcW w:w="30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Test case summary</w:t>
            </w:r>
          </w:p>
        </w:tc>
      </w:tr>
      <w:tr>
        <w:trPr>
          <w:trHeight w:val="720" w:hRule="auto"/>
          <w:jc w:val="left"/>
        </w:trPr>
        <w:tc>
          <w:tcPr>
            <w:tcW w:w="1305" w:type="dxa"/>
            <w:gridSpan w:val="2"/>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z w:val="22"/>
                <w:shd w:fill="auto" w:val="clear"/>
              </w:rPr>
            </w:pPr>
          </w:p>
        </w:tc>
        <w:tc>
          <w:tcPr>
            <w:tcW w:w="30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Training report to end users</w:t>
            </w:r>
          </w:p>
        </w:tc>
      </w:tr>
      <w:tr>
        <w:trPr>
          <w:trHeight w:val="705" w:hRule="auto"/>
          <w:jc w:val="left"/>
        </w:trPr>
        <w:tc>
          <w:tcPr>
            <w:tcW w:w="1305" w:type="dxa"/>
            <w:gridSpan w:val="2"/>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z w:val="22"/>
                <w:shd w:fill="auto" w:val="clear"/>
              </w:rPr>
            </w:pPr>
          </w:p>
        </w:tc>
        <w:tc>
          <w:tcPr>
            <w:tcW w:w="30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Lessons learnt document</w:t>
            </w:r>
          </w:p>
        </w:tc>
      </w:tr>
      <w:tr>
        <w:trPr>
          <w:trHeight w:val="945" w:hRule="auto"/>
          <w:jc w:val="left"/>
        </w:trPr>
        <w:tc>
          <w:tcPr>
            <w:tcW w:w="1305" w:type="dxa"/>
            <w:gridSpan w:val="2"/>
            <w:tcBorders>
              <w:top w:val="single" w:color="000000" w:sz="4"/>
              <w:left w:val="single" w:color="000000" w:sz="4"/>
              <w:bottom w:val="single" w:color="000000" w:sz="4"/>
              <w:right w:val="single" w:color="000000" w:sz="4"/>
            </w:tcBorders>
            <w:shd w:color="auto" w:fill="c1e4f5" w:val="clear"/>
            <w:tcMar>
              <w:left w:w="108" w:type="dxa"/>
              <w:right w:w="108" w:type="dxa"/>
            </w:tcMar>
            <w:vAlign w:val="top"/>
          </w:tcPr>
          <w:p>
            <w:pPr>
              <w:spacing w:before="0" w:after="160" w:line="278"/>
              <w:ind w:right="0" w:left="0" w:firstLine="0"/>
              <w:jc w:val="left"/>
              <w:rPr>
                <w:rFonts w:ascii="Calibri" w:hAnsi="Calibri" w:cs="Calibri" w:eastAsia="Calibri"/>
                <w:color w:val="auto"/>
                <w:spacing w:val="0"/>
                <w:position w:val="0"/>
                <w:sz w:val="22"/>
                <w:shd w:fill="auto" w:val="clear"/>
              </w:rPr>
            </w:pPr>
          </w:p>
        </w:tc>
        <w:tc>
          <w:tcPr>
            <w:tcW w:w="30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8"/>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Email communication </w:t>
            </w:r>
            <w:r>
              <w:rPr>
                <w:rFonts w:ascii="Calibri" w:hAnsi="Calibri" w:cs="Calibri" w:eastAsia="Calibri"/>
                <w:color w:val="auto"/>
                <w:spacing w:val="0"/>
                <w:position w:val="0"/>
                <w:sz w:val="24"/>
                <w:shd w:fill="auto" w:val="clear"/>
              </w:rPr>
              <w:t xml:space="preserve">– To, CC, BCC</w:t>
            </w:r>
          </w:p>
        </w:tc>
      </w:tr>
    </w:tbl>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u w:val="single"/>
          <w:shd w:fill="auto" w:val="clear"/>
        </w:rPr>
        <w:t xml:space="preserve">Que 2</w:t>
      </w:r>
      <w:r>
        <w:rPr>
          <w:rFonts w:ascii="Aptos" w:hAnsi="Aptos" w:cs="Aptos" w:eastAsia="Aptos"/>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w:t>
      </w:r>
      <w:r>
        <w:rPr>
          <w:rFonts w:ascii="Aptos" w:hAnsi="Aptos" w:cs="Aptos" w:eastAsia="Aptos"/>
          <w:b/>
          <w:color w:val="auto"/>
          <w:spacing w:val="0"/>
          <w:position w:val="0"/>
          <w:sz w:val="24"/>
          <w:shd w:fill="auto" w:val="clear"/>
        </w:rPr>
        <w:t xml:space="preserve"> BA Approach Strategy:</w:t>
      </w:r>
    </w:p>
    <w:p>
      <w:pPr>
        <w:spacing w:before="0" w:after="160" w:line="278"/>
        <w:ind w:right="0" w:left="0" w:firstLine="0"/>
        <w:jc w:val="left"/>
        <w:rPr>
          <w:rFonts w:ascii="Aptos" w:hAnsi="Aptos" w:cs="Aptos" w:eastAsia="Aptos"/>
          <w:b/>
          <w:color w:val="auto"/>
          <w:spacing w:val="0"/>
          <w:position w:val="0"/>
          <w:sz w:val="24"/>
          <w:u w:val="single"/>
          <w:shd w:fill="auto" w:val="clear"/>
        </w:rPr>
      </w:pPr>
      <w:r>
        <w:rPr>
          <w:rFonts w:ascii="Aptos" w:hAnsi="Aptos" w:cs="Aptos" w:eastAsia="Aptos"/>
          <w:b/>
          <w:color w:val="auto"/>
          <w:spacing w:val="0"/>
          <w:position w:val="0"/>
          <w:sz w:val="24"/>
          <w:u w:val="single"/>
          <w:shd w:fill="auto" w:val="clear"/>
        </w:rPr>
        <w:t xml:space="preserve">Ans:  </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1. </w:t>
      </w:r>
      <w:r>
        <w:rPr>
          <w:rFonts w:ascii="Aptos" w:hAnsi="Aptos" w:cs="Aptos" w:eastAsia="Aptos"/>
          <w:color w:val="auto"/>
          <w:spacing w:val="0"/>
          <w:position w:val="0"/>
          <w:sz w:val="24"/>
          <w:u w:val="single"/>
          <w:shd w:fill="auto" w:val="clear"/>
        </w:rPr>
        <w:t xml:space="preserve">Project Kickoff and Initial Planning:</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Conduct a kickoff meeting to align on goals, roles, and objectives. Develop a project charter outlining scope, timeline, and key deliverables.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2. </w:t>
      </w:r>
      <w:r>
        <w:rPr>
          <w:rFonts w:ascii="Aptos" w:hAnsi="Aptos" w:cs="Aptos" w:eastAsia="Aptos"/>
          <w:color w:val="auto"/>
          <w:spacing w:val="0"/>
          <w:position w:val="0"/>
          <w:sz w:val="24"/>
          <w:u w:val="single"/>
          <w:shd w:fill="auto" w:val="clear"/>
        </w:rPr>
        <w:t xml:space="preserve">how to do Stakeholder Analysis RACI/ILS</w:t>
      </w:r>
      <w:r>
        <w:rPr>
          <w:rFonts w:ascii="Aptos" w:hAnsi="Aptos" w:cs="Aptos" w:eastAsia="Aptos"/>
          <w:color w:val="auto"/>
          <w:spacing w:val="0"/>
          <w:position w:val="0"/>
          <w:sz w:val="24"/>
          <w:shd w:fill="auto" w:val="clear"/>
        </w:rPr>
        <w:t xml:space="preserve">:</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 Identify relevant stakeholders, including farmers and manufacturers, to understand their needs. Create a RACI matrix to clarify roles and prioritize engagement.</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3. </w:t>
      </w:r>
      <w:r>
        <w:rPr>
          <w:rFonts w:ascii="Aptos" w:hAnsi="Aptos" w:cs="Aptos" w:eastAsia="Aptos"/>
          <w:color w:val="auto"/>
          <w:spacing w:val="0"/>
          <w:position w:val="0"/>
          <w:sz w:val="24"/>
          <w:u w:val="single"/>
          <w:shd w:fill="auto" w:val="clear"/>
        </w:rPr>
        <w:t xml:space="preserve">What Elicitation Techniques to apply:</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Use interviews, workshops, and surveys to gather detailed requirements from stakeholders. Conduct observational visits to gain real-world insights into farming challenges.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4. </w:t>
      </w:r>
      <w:r>
        <w:rPr>
          <w:rFonts w:ascii="Aptos" w:hAnsi="Aptos" w:cs="Aptos" w:eastAsia="Aptos"/>
          <w:color w:val="auto"/>
          <w:spacing w:val="0"/>
          <w:position w:val="0"/>
          <w:sz w:val="24"/>
          <w:u w:val="single"/>
          <w:shd w:fill="auto" w:val="clear"/>
        </w:rPr>
        <w:t xml:space="preserve">What Documents to Write</w:t>
      </w:r>
      <w:r>
        <w:rPr>
          <w:rFonts w:ascii="Aptos" w:hAnsi="Aptos" w:cs="Aptos" w:eastAsia="Aptos"/>
          <w:color w:val="auto"/>
          <w:spacing w:val="0"/>
          <w:position w:val="0"/>
          <w:sz w:val="24"/>
          <w:shd w:fill="auto" w:val="clear"/>
        </w:rPr>
        <w:t xml:space="preserve">:</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 Create a comprehensive requirements document detailing functional and non-functional needs. Develop user stories and process flow diagrams for clarity.</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shd w:fill="auto" w:val="clear"/>
        </w:rPr>
        <w:t xml:space="preserve">5. </w:t>
      </w:r>
      <w:r>
        <w:rPr>
          <w:rFonts w:ascii="Aptos" w:hAnsi="Aptos" w:cs="Aptos" w:eastAsia="Aptos"/>
          <w:color w:val="auto"/>
          <w:spacing w:val="0"/>
          <w:position w:val="0"/>
          <w:sz w:val="24"/>
          <w:u w:val="single"/>
          <w:shd w:fill="auto" w:val="clear"/>
        </w:rPr>
        <w:t xml:space="preserve">What process to follow to Sign off on the Documents, </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Schedule review sessions with stakeholders to refine the requirements document. Sign off to be taken on SRS as this is the primary and important document, sign off can be taken by using Email confirmation from client.</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shd w:fill="auto" w:val="clear"/>
        </w:rPr>
        <w:t xml:space="preserve">6.</w:t>
      </w:r>
      <w:r>
        <w:rPr>
          <w:rFonts w:ascii="Aptos" w:hAnsi="Aptos" w:cs="Aptos" w:eastAsia="Aptos"/>
          <w:color w:val="auto"/>
          <w:spacing w:val="0"/>
          <w:position w:val="0"/>
          <w:sz w:val="24"/>
          <w:u w:val="single"/>
          <w:shd w:fill="auto" w:val="clear"/>
        </w:rPr>
        <w:t xml:space="preserve"> how to take Approvals from client:</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Establish a formal meetings with the clients to keep them informed and get continuous feedback.</w:t>
      </w:r>
    </w:p>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shd w:fill="auto" w:val="clear"/>
        </w:rPr>
        <w:t xml:space="preserve">7. </w:t>
      </w:r>
      <w:r>
        <w:rPr>
          <w:rFonts w:ascii="Aptos" w:hAnsi="Aptos" w:cs="Aptos" w:eastAsia="Aptos"/>
          <w:color w:val="auto"/>
          <w:spacing w:val="0"/>
          <w:position w:val="0"/>
          <w:sz w:val="24"/>
          <w:u w:val="single"/>
          <w:shd w:fill="auto" w:val="clear"/>
        </w:rPr>
        <w:t xml:space="preserve">What Communication Channels to establish n implement:</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Hold weekly team meetings to discuss progress and challenges. Use bi-weekly status reports and collaboration tools for efficient communication and monthly stakeholder updates.</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shd w:fill="auto" w:val="clear"/>
        </w:rPr>
        <w:t xml:space="preserve">8. </w:t>
      </w:r>
      <w:r>
        <w:rPr>
          <w:rFonts w:ascii="Aptos" w:hAnsi="Aptos" w:cs="Aptos" w:eastAsia="Aptos"/>
          <w:color w:val="auto"/>
          <w:spacing w:val="0"/>
          <w:position w:val="0"/>
          <w:sz w:val="24"/>
          <w:u w:val="single"/>
          <w:shd w:fill="auto" w:val="clear"/>
        </w:rPr>
        <w:t xml:space="preserve">How to Handle Change Requests: </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Implement a standardized change request form to document proposed changes. Conduct impact analyses and establish a review process for approvals.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9. </w:t>
      </w:r>
      <w:r>
        <w:rPr>
          <w:rFonts w:ascii="Aptos" w:hAnsi="Aptos" w:cs="Aptos" w:eastAsia="Aptos"/>
          <w:color w:val="auto"/>
          <w:spacing w:val="0"/>
          <w:position w:val="0"/>
          <w:sz w:val="24"/>
          <w:u w:val="single"/>
          <w:shd w:fill="auto" w:val="clear"/>
        </w:rPr>
        <w:t xml:space="preserve">How to update the progress of the project to the Stakeholders</w:t>
      </w:r>
      <w:r>
        <w:rPr>
          <w:rFonts w:ascii="Aptos" w:hAnsi="Aptos" w:cs="Aptos" w:eastAsia="Aptos"/>
          <w:color w:val="auto"/>
          <w:spacing w:val="0"/>
          <w:position w:val="0"/>
          <w:sz w:val="24"/>
          <w:shd w:fill="auto" w:val="clear"/>
        </w:rPr>
        <w:t xml:space="preserve">:</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Facilitate daily stand-up meetings with the development team to discuss progress. Provide bi-weekly updates to stakeholders and maintain a project dashboard.</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10. </w:t>
      </w:r>
      <w:r>
        <w:rPr>
          <w:rFonts w:ascii="Aptos" w:hAnsi="Aptos" w:cs="Aptos" w:eastAsia="Aptos"/>
          <w:color w:val="auto"/>
          <w:spacing w:val="0"/>
          <w:position w:val="0"/>
          <w:sz w:val="24"/>
          <w:u w:val="single"/>
          <w:shd w:fill="auto" w:val="clear"/>
        </w:rPr>
        <w:t xml:space="preserve">How to take signoff on the UAT </w:t>
      </w:r>
      <w:r>
        <w:rPr>
          <w:rFonts w:ascii="Arial" w:hAnsi="Arial" w:cs="Arial" w:eastAsia="Arial"/>
          <w:color w:val="auto"/>
          <w:spacing w:val="0"/>
          <w:position w:val="0"/>
          <w:sz w:val="24"/>
          <w:u w:val="single"/>
          <w:shd w:fill="auto" w:val="clear"/>
        </w:rPr>
        <w:t xml:space="preserve">–</w:t>
      </w:r>
      <w:r>
        <w:rPr>
          <w:rFonts w:ascii="Aptos" w:hAnsi="Aptos" w:cs="Aptos" w:eastAsia="Aptos"/>
          <w:color w:val="auto"/>
          <w:spacing w:val="0"/>
          <w:position w:val="0"/>
          <w:sz w:val="24"/>
          <w:u w:val="single"/>
          <w:shd w:fill="auto" w:val="clear"/>
        </w:rPr>
        <w:t xml:space="preserve"> Client Project Acceptance Form:</w:t>
      </w:r>
      <w:r>
        <w:rPr>
          <w:rFonts w:ascii="Aptos" w:hAnsi="Aptos" w:cs="Aptos" w:eastAsia="Aptos"/>
          <w:color w:val="auto"/>
          <w:spacing w:val="0"/>
          <w:position w:val="0"/>
          <w:sz w:val="24"/>
          <w:shd w:fill="auto" w:val="clear"/>
        </w:rPr>
        <w:t xml:space="preserve"> </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Develop a UAT plan with clear objectives and testing scenarios. Prepare a Client Project Acceptance Form for formal sign-off post-UAT.</w:t>
      </w:r>
    </w:p>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u w:val="single"/>
          <w:shd w:fill="auto" w:val="clear"/>
        </w:rPr>
        <w:t xml:space="preserve">Que 3</w:t>
      </w:r>
      <w:r>
        <w:rPr>
          <w:rFonts w:ascii="Aptos" w:hAnsi="Aptos" w:cs="Aptos" w:eastAsia="Aptos"/>
          <w:b/>
          <w:color w:val="auto"/>
          <w:spacing w:val="0"/>
          <w:position w:val="0"/>
          <w:sz w:val="24"/>
          <w:shd w:fill="auto" w:val="clear"/>
        </w:rPr>
        <w:t xml:space="preserve"> - Explain and illustrate 3-tier architecture:</w:t>
      </w:r>
    </w:p>
    <w:p>
      <w:pPr>
        <w:spacing w:before="0" w:after="160" w:line="278"/>
        <w:ind w:right="0" w:left="0" w:firstLine="0"/>
        <w:jc w:val="left"/>
        <w:rPr>
          <w:rFonts w:ascii="Aptos" w:hAnsi="Aptos" w:cs="Aptos" w:eastAsia="Aptos"/>
          <w:b/>
          <w:color w:val="auto"/>
          <w:spacing w:val="0"/>
          <w:position w:val="0"/>
          <w:sz w:val="24"/>
          <w:u w:val="single"/>
          <w:shd w:fill="auto" w:val="clear"/>
        </w:rPr>
      </w:pPr>
      <w:r>
        <w:rPr>
          <w:rFonts w:ascii="Aptos" w:hAnsi="Aptos" w:cs="Aptos" w:eastAsia="Aptos"/>
          <w:b/>
          <w:color w:val="auto"/>
          <w:spacing w:val="0"/>
          <w:position w:val="0"/>
          <w:sz w:val="24"/>
          <w:u w:val="single"/>
          <w:shd w:fill="auto" w:val="clear"/>
        </w:rPr>
        <w:t xml:space="preserve">Ans:</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1. Presentation Tier/ Application Layer</w:t>
      </w:r>
    </w:p>
    <w:p>
      <w:pPr>
        <w:tabs>
          <w:tab w:val="left" w:pos="720" w:leader="none"/>
        </w:tabs>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Function: This layer serves as the user interface where farmers can browse and purchase agricultural products. It displays information such as product details, prices, and order status.</w:t>
      </w:r>
    </w:p>
    <w:p>
      <w:pPr>
        <w:tabs>
          <w:tab w:val="left" w:pos="720" w:leader="none"/>
        </w:tabs>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Technologies: HTML, CSS, JavaScript, and frameworks like React or Angular can be used to create a responsive web or mobile application.</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2. Logic Tier (Business Logic Tier)</w:t>
      </w:r>
    </w:p>
    <w:p>
      <w:pPr>
        <w:tabs>
          <w:tab w:val="left" w:pos="720" w:leader="none"/>
        </w:tabs>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Function: This middle layer contains the application logic that processes user requests, applies business rules, and interacts with the data tier. It handles tasks like validating product availability, processing orders, and managing user accounts.</w:t>
      </w:r>
    </w:p>
    <w:p>
      <w:pPr>
        <w:tabs>
          <w:tab w:val="left" w:pos="720" w:leader="none"/>
        </w:tabs>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Technologies: Server-side languages such as Java, .NET, or Node.js are used to implement the business logic.</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3. Data Tier/ Database Layer -</w:t>
      </w:r>
    </w:p>
    <w:p>
      <w:pPr>
        <w:tabs>
          <w:tab w:val="left" w:pos="720" w:leader="none"/>
        </w:tabs>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Function: This layer is responsible for data storage and retrieval. It manages the database that holds information about products, orders, and user accounts. It ensures that data is stored securely and can be accessed efficiently by the logic tier.</w:t>
      </w:r>
    </w:p>
    <w:p>
      <w:pPr>
        <w:tabs>
          <w:tab w:val="left" w:pos="720" w:leader="none"/>
        </w:tabs>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Technologies: SQL databases like MySQL or PostgreSQL, or NoSQL databases like MongoDB.</w:t>
      </w:r>
    </w:p>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left"/>
        <w:rPr>
          <w:rFonts w:ascii="Calibri" w:hAnsi="Calibri" w:cs="Calibri" w:eastAsia="Calibri"/>
          <w:b/>
          <w:color w:val="auto"/>
          <w:spacing w:val="0"/>
          <w:position w:val="0"/>
          <w:sz w:val="24"/>
          <w:u w:val="single"/>
          <w:shd w:fill="auto" w:val="clear"/>
        </w:rPr>
      </w:pPr>
      <w:r>
        <w:rPr>
          <w:rFonts w:ascii="Aptos" w:hAnsi="Aptos" w:cs="Aptos" w:eastAsia="Aptos"/>
          <w:b/>
          <w:color w:val="auto"/>
          <w:spacing w:val="0"/>
          <w:position w:val="0"/>
          <w:sz w:val="24"/>
          <w:u w:val="single"/>
          <w:shd w:fill="auto" w:val="clear"/>
        </w:rPr>
        <w:t xml:space="preserve">Question 4 </w:t>
      </w:r>
      <w:r>
        <w:rPr>
          <w:rFonts w:ascii="Calibri" w:hAnsi="Calibri" w:cs="Calibri" w:eastAsia="Calibri"/>
          <w:b/>
          <w:color w:val="auto"/>
          <w:spacing w:val="0"/>
          <w:position w:val="0"/>
          <w:sz w:val="24"/>
          <w:u w:val="single"/>
          <w:shd w:fill="auto" w:val="clear"/>
        </w:rPr>
        <w:t xml:space="preserve">– BA Approach Strategy for Framing Questions:</w:t>
      </w:r>
    </w:p>
    <w:p>
      <w:pPr>
        <w:spacing w:before="0" w:after="160" w:line="278"/>
        <w:ind w:right="0" w:left="0" w:firstLine="0"/>
        <w:jc w:val="left"/>
        <w:rPr>
          <w:rFonts w:ascii="Calibri" w:hAnsi="Calibri" w:cs="Calibri" w:eastAsia="Calibri"/>
          <w:color w:val="auto"/>
          <w:spacing w:val="0"/>
          <w:position w:val="0"/>
          <w:sz w:val="24"/>
          <w:shd w:fill="auto" w:val="clear"/>
        </w:rPr>
      </w:pPr>
      <w:r>
        <w:rPr>
          <w:rFonts w:ascii="Aptos" w:hAnsi="Aptos" w:cs="Aptos" w:eastAsia="Aptos"/>
          <w:color w:val="auto"/>
          <w:spacing w:val="0"/>
          <w:position w:val="0"/>
          <w:sz w:val="24"/>
          <w:shd w:fill="auto" w:val="clear"/>
        </w:rPr>
        <w:t xml:space="preserve">Business Analyst should keep What points in his/her mind before he frames a Question to ask to the Stakeholder (5W 1H </w:t>
      </w:r>
      <w:r>
        <w:rPr>
          <w:rFonts w:ascii="Calibri" w:hAnsi="Calibri" w:cs="Calibri" w:eastAsia="Calibri"/>
          <w:color w:val="auto"/>
          <w:spacing w:val="0"/>
          <w:position w:val="0"/>
          <w:sz w:val="24"/>
          <w:shd w:fill="auto" w:val="clear"/>
        </w:rPr>
        <w:t xml:space="preserve">– SMART – RACI – 3 Tier Architecture – Use Cases, Use case Specs, Activity Diagrams, Models, Page designs)</w:t>
      </w:r>
    </w:p>
    <w:p>
      <w:pPr>
        <w:spacing w:before="0" w:after="160" w:line="278"/>
        <w:ind w:right="0" w:left="0" w:firstLine="0"/>
        <w:jc w:val="left"/>
        <w:rPr>
          <w:rFonts w:ascii="Aptos" w:hAnsi="Aptos" w:cs="Aptos" w:eastAsia="Aptos"/>
          <w:b/>
          <w:color w:val="auto"/>
          <w:spacing w:val="0"/>
          <w:position w:val="0"/>
          <w:sz w:val="24"/>
          <w:u w:val="single"/>
          <w:shd w:fill="auto" w:val="clear"/>
        </w:rPr>
      </w:pPr>
      <w:r>
        <w:rPr>
          <w:rFonts w:ascii="Aptos" w:hAnsi="Aptos" w:cs="Aptos" w:eastAsia="Aptos"/>
          <w:b/>
          <w:color w:val="auto"/>
          <w:spacing w:val="0"/>
          <w:position w:val="0"/>
          <w:sz w:val="24"/>
          <w:u w:val="single"/>
          <w:shd w:fill="auto" w:val="clear"/>
        </w:rPr>
        <w:t xml:space="preserve">Ans:</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1. 5W 1H (Who, What, When, Where, why, How)</w:t>
      </w:r>
    </w:p>
    <w:p>
      <w:pPr>
        <w:numPr>
          <w:ilvl w:val="0"/>
          <w:numId w:val="11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Who</w:t>
      </w:r>
      <w:r>
        <w:rPr>
          <w:rFonts w:ascii="Aptos" w:hAnsi="Aptos" w:cs="Aptos" w:eastAsia="Aptos"/>
          <w:b/>
          <w:color w:val="auto"/>
          <w:spacing w:val="0"/>
          <w:position w:val="0"/>
          <w:sz w:val="24"/>
          <w:shd w:fill="auto" w:val="clear"/>
        </w:rPr>
        <w:t xml:space="preserve">:</w:t>
      </w:r>
      <w:r>
        <w:rPr>
          <w:rFonts w:ascii="Aptos" w:hAnsi="Aptos" w:cs="Aptos" w:eastAsia="Aptos"/>
          <w:color w:val="auto"/>
          <w:spacing w:val="0"/>
          <w:position w:val="0"/>
          <w:sz w:val="24"/>
          <w:shd w:fill="auto" w:val="clear"/>
        </w:rPr>
        <w:t xml:space="preserve"> Identify the stakeholders involved. Who will be affected by this project? Who will use the application?</w:t>
      </w:r>
    </w:p>
    <w:p>
      <w:pPr>
        <w:numPr>
          <w:ilvl w:val="0"/>
          <w:numId w:val="11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What</w:t>
      </w:r>
      <w:r>
        <w:rPr>
          <w:rFonts w:ascii="Aptos" w:hAnsi="Aptos" w:cs="Aptos" w:eastAsia="Aptos"/>
          <w:color w:val="auto"/>
          <w:spacing w:val="0"/>
          <w:position w:val="0"/>
          <w:sz w:val="24"/>
          <w:shd w:fill="auto" w:val="clear"/>
        </w:rPr>
        <w:t xml:space="preserve">: Define the specific requirements. What problems are we solving? What features are needed?</w:t>
      </w:r>
    </w:p>
    <w:p>
      <w:pPr>
        <w:numPr>
          <w:ilvl w:val="0"/>
          <w:numId w:val="11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When</w:t>
      </w:r>
      <w:r>
        <w:rPr>
          <w:rFonts w:ascii="Aptos" w:hAnsi="Aptos" w:cs="Aptos" w:eastAsia="Aptos"/>
          <w:color w:val="auto"/>
          <w:spacing w:val="0"/>
          <w:position w:val="0"/>
          <w:sz w:val="24"/>
          <w:shd w:fill="auto" w:val="clear"/>
        </w:rPr>
        <w:t xml:space="preserve">: Understand timelines. When do stakeholders expect the project to be completed? When will users need to start using it?</w:t>
      </w:r>
    </w:p>
    <w:p>
      <w:pPr>
        <w:numPr>
          <w:ilvl w:val="0"/>
          <w:numId w:val="11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Where</w:t>
      </w:r>
      <w:r>
        <w:rPr>
          <w:rFonts w:ascii="Aptos" w:hAnsi="Aptos" w:cs="Aptos" w:eastAsia="Aptos"/>
          <w:color w:val="auto"/>
          <w:spacing w:val="0"/>
          <w:position w:val="0"/>
          <w:sz w:val="24"/>
          <w:shd w:fill="auto" w:val="clear"/>
        </w:rPr>
        <w:t xml:space="preserve">: Determine the context. Where will the application be used (e.g., in fields, homes)?</w:t>
      </w:r>
    </w:p>
    <w:p>
      <w:pPr>
        <w:numPr>
          <w:ilvl w:val="0"/>
          <w:numId w:val="11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Why</w:t>
      </w:r>
      <w:r>
        <w:rPr>
          <w:rFonts w:ascii="Aptos" w:hAnsi="Aptos" w:cs="Aptos" w:eastAsia="Aptos"/>
          <w:color w:val="auto"/>
          <w:spacing w:val="0"/>
          <w:position w:val="0"/>
          <w:sz w:val="24"/>
          <w:shd w:fill="auto" w:val="clear"/>
        </w:rPr>
        <w:t xml:space="preserve">: Clarify motivations. Why is this project important? What benefits are expected?</w:t>
      </w:r>
    </w:p>
    <w:p>
      <w:pPr>
        <w:numPr>
          <w:ilvl w:val="0"/>
          <w:numId w:val="11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How</w:t>
      </w:r>
      <w:r>
        <w:rPr>
          <w:rFonts w:ascii="Aptos" w:hAnsi="Aptos" w:cs="Aptos" w:eastAsia="Aptos"/>
          <w:color w:val="auto"/>
          <w:spacing w:val="0"/>
          <w:position w:val="0"/>
          <w:sz w:val="24"/>
          <w:shd w:fill="auto" w:val="clear"/>
        </w:rPr>
        <w:t xml:space="preserve">: Explore methods and processes. How will users interact with the application? How will the products be delivered?</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2. SMART (Specific, Measurable, Achievable, Relevant, Time-bound)</w:t>
      </w:r>
    </w:p>
    <w:p>
      <w:pPr>
        <w:numPr>
          <w:ilvl w:val="0"/>
          <w:numId w:val="113"/>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Specific:</w:t>
      </w:r>
      <w:r>
        <w:rPr>
          <w:rFonts w:ascii="Aptos" w:hAnsi="Aptos" w:cs="Aptos" w:eastAsia="Aptos"/>
          <w:color w:val="auto"/>
          <w:spacing w:val="0"/>
          <w:position w:val="0"/>
          <w:sz w:val="24"/>
          <w:shd w:fill="auto" w:val="clear"/>
        </w:rPr>
        <w:t xml:space="preserve"> Frame questions to get clear, precise answers (e.g., "What specific types of seeds do you need?")</w:t>
      </w:r>
    </w:p>
    <w:p>
      <w:pPr>
        <w:numPr>
          <w:ilvl w:val="0"/>
          <w:numId w:val="113"/>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Measurable:</w:t>
      </w:r>
      <w:r>
        <w:rPr>
          <w:rFonts w:ascii="Aptos" w:hAnsi="Aptos" w:cs="Aptos" w:eastAsia="Aptos"/>
          <w:color w:val="auto"/>
          <w:spacing w:val="0"/>
          <w:position w:val="0"/>
          <w:sz w:val="24"/>
          <w:shd w:fill="auto" w:val="clear"/>
        </w:rPr>
        <w:t xml:space="preserve"> Ensure stakeholders can quantify their needs (e.g., "How many units of fertilizer do you typically purchase?")</w:t>
      </w:r>
    </w:p>
    <w:p>
      <w:pPr>
        <w:numPr>
          <w:ilvl w:val="0"/>
          <w:numId w:val="113"/>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Achievable</w:t>
      </w:r>
      <w:r>
        <w:rPr>
          <w:rFonts w:ascii="Aptos" w:hAnsi="Aptos" w:cs="Aptos" w:eastAsia="Aptos"/>
          <w:b/>
          <w:color w:val="auto"/>
          <w:spacing w:val="0"/>
          <w:position w:val="0"/>
          <w:sz w:val="24"/>
          <w:shd w:fill="auto" w:val="clear"/>
        </w:rPr>
        <w:t xml:space="preserve">:</w:t>
      </w:r>
      <w:r>
        <w:rPr>
          <w:rFonts w:ascii="Aptos" w:hAnsi="Aptos" w:cs="Aptos" w:eastAsia="Aptos"/>
          <w:color w:val="auto"/>
          <w:spacing w:val="0"/>
          <w:position w:val="0"/>
          <w:sz w:val="24"/>
          <w:shd w:fill="auto" w:val="clear"/>
        </w:rPr>
        <w:t xml:space="preserve"> Verify that requests are realistic (e.g., "Is it feasible to deliver products within two days?")</w:t>
      </w:r>
    </w:p>
    <w:p>
      <w:pPr>
        <w:numPr>
          <w:ilvl w:val="0"/>
          <w:numId w:val="113"/>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Relevant:</w:t>
      </w:r>
      <w:r>
        <w:rPr>
          <w:rFonts w:ascii="Aptos" w:hAnsi="Aptos" w:cs="Aptos" w:eastAsia="Aptos"/>
          <w:color w:val="auto"/>
          <w:spacing w:val="0"/>
          <w:position w:val="0"/>
          <w:sz w:val="24"/>
          <w:shd w:fill="auto" w:val="clear"/>
        </w:rPr>
        <w:t xml:space="preserve"> Keep questions aligned with project goals (e.g., "How will this feature improve your farming practices?")</w:t>
      </w:r>
    </w:p>
    <w:p>
      <w:pPr>
        <w:numPr>
          <w:ilvl w:val="0"/>
          <w:numId w:val="113"/>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Time-bound:</w:t>
      </w:r>
      <w:r>
        <w:rPr>
          <w:rFonts w:ascii="Aptos" w:hAnsi="Aptos" w:cs="Aptos" w:eastAsia="Aptos"/>
          <w:color w:val="auto"/>
          <w:spacing w:val="0"/>
          <w:position w:val="0"/>
          <w:sz w:val="24"/>
          <w:shd w:fill="auto" w:val="clear"/>
        </w:rPr>
        <w:t xml:space="preserve"> Establish deadlines (e.g., "By when do you need the product delivery feature to be operational?")</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3. RACI (Responsible, Accountable, Consulted, Informed)</w:t>
      </w:r>
    </w:p>
    <w:p>
      <w:pPr>
        <w:numPr>
          <w:ilvl w:val="0"/>
          <w:numId w:val="115"/>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Responsible:</w:t>
      </w:r>
      <w:r>
        <w:rPr>
          <w:rFonts w:ascii="Aptos" w:hAnsi="Aptos" w:cs="Aptos" w:eastAsia="Aptos"/>
          <w:color w:val="auto"/>
          <w:spacing w:val="0"/>
          <w:position w:val="0"/>
          <w:sz w:val="24"/>
          <w:shd w:fill="auto" w:val="clear"/>
        </w:rPr>
        <w:t xml:space="preserve"> Who will carry out the tasks? Who is responsible for providing input on requirements?</w:t>
      </w:r>
    </w:p>
    <w:p>
      <w:pPr>
        <w:numPr>
          <w:ilvl w:val="0"/>
          <w:numId w:val="115"/>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Accountable:</w:t>
      </w:r>
      <w:r>
        <w:rPr>
          <w:rFonts w:ascii="Aptos" w:hAnsi="Aptos" w:cs="Aptos" w:eastAsia="Aptos"/>
          <w:color w:val="auto"/>
          <w:spacing w:val="0"/>
          <w:position w:val="0"/>
          <w:sz w:val="24"/>
          <w:shd w:fill="auto" w:val="clear"/>
        </w:rPr>
        <w:t xml:space="preserve"> Who will make the final decisions? Who needs to approve the requirements?</w:t>
      </w:r>
    </w:p>
    <w:p>
      <w:pPr>
        <w:numPr>
          <w:ilvl w:val="0"/>
          <w:numId w:val="115"/>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Consulted:</w:t>
      </w:r>
      <w:r>
        <w:rPr>
          <w:rFonts w:ascii="Aptos" w:hAnsi="Aptos" w:cs="Aptos" w:eastAsia="Aptos"/>
          <w:color w:val="auto"/>
          <w:spacing w:val="0"/>
          <w:position w:val="0"/>
          <w:sz w:val="24"/>
          <w:shd w:fill="auto" w:val="clear"/>
        </w:rPr>
        <w:t xml:space="preserve"> Which stakeholders should be consulted for feedback? Who can provide expertise?</w:t>
      </w:r>
    </w:p>
    <w:p>
      <w:pPr>
        <w:numPr>
          <w:ilvl w:val="0"/>
          <w:numId w:val="115"/>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Informed</w:t>
      </w:r>
      <w:r>
        <w:rPr>
          <w:rFonts w:ascii="Aptos" w:hAnsi="Aptos" w:cs="Aptos" w:eastAsia="Aptos"/>
          <w:color w:val="auto"/>
          <w:spacing w:val="0"/>
          <w:position w:val="0"/>
          <w:sz w:val="24"/>
          <w:shd w:fill="auto" w:val="clear"/>
        </w:rPr>
        <w:t xml:space="preserve">: Who needs to be kept updated on progress? Who should receive updates about changes?</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4. 3-Tier Architecture</w:t>
      </w:r>
    </w:p>
    <w:p>
      <w:pPr>
        <w:numPr>
          <w:ilvl w:val="0"/>
          <w:numId w:val="11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Presentation Layer:</w:t>
      </w:r>
      <w:r>
        <w:rPr>
          <w:rFonts w:ascii="Aptos" w:hAnsi="Aptos" w:cs="Aptos" w:eastAsia="Aptos"/>
          <w:color w:val="auto"/>
          <w:spacing w:val="0"/>
          <w:position w:val="0"/>
          <w:sz w:val="24"/>
          <w:shd w:fill="auto" w:val="clear"/>
        </w:rPr>
        <w:t xml:space="preserve"> How will users interact with the application? What information do they need on the interface?</w:t>
      </w:r>
    </w:p>
    <w:p>
      <w:pPr>
        <w:numPr>
          <w:ilvl w:val="0"/>
          <w:numId w:val="11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Business Logic Layer:</w:t>
      </w:r>
      <w:r>
        <w:rPr>
          <w:rFonts w:ascii="Aptos" w:hAnsi="Aptos" w:cs="Aptos" w:eastAsia="Aptos"/>
          <w:color w:val="auto"/>
          <w:spacing w:val="0"/>
          <w:position w:val="0"/>
          <w:sz w:val="24"/>
          <w:shd w:fill="auto" w:val="clear"/>
        </w:rPr>
        <w:t xml:space="preserve"> What processes need to occur in the background? What rules govern the application?</w:t>
      </w:r>
    </w:p>
    <w:p>
      <w:pPr>
        <w:numPr>
          <w:ilvl w:val="0"/>
          <w:numId w:val="11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Data Layer:</w:t>
      </w:r>
      <w:r>
        <w:rPr>
          <w:rFonts w:ascii="Aptos" w:hAnsi="Aptos" w:cs="Aptos" w:eastAsia="Aptos"/>
          <w:color w:val="auto"/>
          <w:spacing w:val="0"/>
          <w:position w:val="0"/>
          <w:sz w:val="24"/>
          <w:shd w:fill="auto" w:val="clear"/>
        </w:rPr>
        <w:t xml:space="preserve"> What data needs to be collected? How will it be stored and accessed?</w:t>
      </w: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5</w:t>
      </w:r>
      <w:r>
        <w:rPr>
          <w:rFonts w:ascii="Aptos" w:hAnsi="Aptos" w:cs="Aptos" w:eastAsia="Aptos"/>
          <w:color w:val="auto"/>
          <w:spacing w:val="0"/>
          <w:position w:val="0"/>
          <w:sz w:val="24"/>
          <w:u w:val="single"/>
          <w:shd w:fill="auto" w:val="clear"/>
        </w:rPr>
        <w:t xml:space="preserve">. Use Cases and Use Case Specifications</w:t>
      </w:r>
    </w:p>
    <w:p>
      <w:pPr>
        <w:numPr>
          <w:ilvl w:val="0"/>
          <w:numId w:val="119"/>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Use Cases:</w:t>
      </w:r>
      <w:r>
        <w:rPr>
          <w:rFonts w:ascii="Aptos" w:hAnsi="Aptos" w:cs="Aptos" w:eastAsia="Aptos"/>
          <w:color w:val="auto"/>
          <w:spacing w:val="0"/>
          <w:position w:val="0"/>
          <w:sz w:val="24"/>
          <w:shd w:fill="auto" w:val="clear"/>
        </w:rPr>
        <w:t xml:space="preserve"> What are the key interactions between users and the system? What tasks do farmers need to accomplish?</w:t>
      </w:r>
    </w:p>
    <w:p>
      <w:pPr>
        <w:numPr>
          <w:ilvl w:val="0"/>
          <w:numId w:val="119"/>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Use Case Specs:</w:t>
      </w:r>
      <w:r>
        <w:rPr>
          <w:rFonts w:ascii="Aptos" w:hAnsi="Aptos" w:cs="Aptos" w:eastAsia="Aptos"/>
          <w:color w:val="auto"/>
          <w:spacing w:val="0"/>
          <w:position w:val="0"/>
          <w:sz w:val="24"/>
          <w:shd w:fill="auto" w:val="clear"/>
        </w:rPr>
        <w:t xml:space="preserve"> What are the preconditions and postconditions? What are the main flows and alternate flows?</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6. Activity Diagrams</w:t>
      </w:r>
    </w:p>
    <w:p>
      <w:pPr>
        <w:numPr>
          <w:ilvl w:val="0"/>
          <w:numId w:val="12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Workflow Understanding: </w:t>
      </w:r>
      <w:r>
        <w:rPr>
          <w:rFonts w:ascii="Aptos" w:hAnsi="Aptos" w:cs="Aptos" w:eastAsia="Aptos"/>
          <w:color w:val="auto"/>
          <w:spacing w:val="0"/>
          <w:position w:val="0"/>
          <w:sz w:val="24"/>
          <w:shd w:fill="auto" w:val="clear"/>
        </w:rPr>
        <w:t xml:space="preserve">What steps do users take to complete tasks? How do different actions interconnect?</w:t>
      </w:r>
    </w:p>
    <w:p>
      <w:pPr>
        <w:numPr>
          <w:ilvl w:val="0"/>
          <w:numId w:val="12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Decision Points:</w:t>
      </w:r>
      <w:r>
        <w:rPr>
          <w:rFonts w:ascii="Aptos" w:hAnsi="Aptos" w:cs="Aptos" w:eastAsia="Aptos"/>
          <w:color w:val="auto"/>
          <w:spacing w:val="0"/>
          <w:position w:val="0"/>
          <w:sz w:val="24"/>
          <w:shd w:fill="auto" w:val="clear"/>
        </w:rPr>
        <w:t xml:space="preserve"> Where are the key decision points in the workflow?</w:t>
      </w: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7</w:t>
      </w:r>
      <w:r>
        <w:rPr>
          <w:rFonts w:ascii="Aptos" w:hAnsi="Aptos" w:cs="Aptos" w:eastAsia="Aptos"/>
          <w:color w:val="auto"/>
          <w:spacing w:val="0"/>
          <w:position w:val="0"/>
          <w:sz w:val="24"/>
          <w:u w:val="single"/>
          <w:shd w:fill="auto" w:val="clear"/>
        </w:rPr>
        <w:t xml:space="preserve">. Models and Page Designs</w:t>
      </w:r>
    </w:p>
    <w:p>
      <w:pPr>
        <w:numPr>
          <w:ilvl w:val="0"/>
          <w:numId w:val="123"/>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Wireframes:</w:t>
      </w:r>
      <w:r>
        <w:rPr>
          <w:rFonts w:ascii="Aptos" w:hAnsi="Aptos" w:cs="Aptos" w:eastAsia="Aptos"/>
          <w:color w:val="auto"/>
          <w:spacing w:val="0"/>
          <w:position w:val="0"/>
          <w:sz w:val="24"/>
          <w:shd w:fill="auto" w:val="clear"/>
        </w:rPr>
        <w:t xml:space="preserve"> What will the layout of the application look like? How will information be displayed to users?</w:t>
      </w:r>
    </w:p>
    <w:p>
      <w:pPr>
        <w:numPr>
          <w:ilvl w:val="0"/>
          <w:numId w:val="123"/>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Visual Aids:</w:t>
      </w:r>
      <w:r>
        <w:rPr>
          <w:rFonts w:ascii="Aptos" w:hAnsi="Aptos" w:cs="Aptos" w:eastAsia="Aptos"/>
          <w:color w:val="auto"/>
          <w:spacing w:val="0"/>
          <w:position w:val="0"/>
          <w:sz w:val="24"/>
          <w:shd w:fill="auto" w:val="clear"/>
        </w:rPr>
        <w:t xml:space="preserve"> How can visual models clarify processes and interfaces for stakeholders?</w:t>
      </w:r>
    </w:p>
    <w:p>
      <w:pPr>
        <w:spacing w:before="0" w:after="160" w:line="278"/>
        <w:ind w:right="0" w:left="0" w:firstLine="0"/>
        <w:jc w:val="left"/>
        <w:rPr>
          <w:rFonts w:ascii="Calibri" w:hAnsi="Calibri" w:cs="Calibri" w:eastAsia="Calibri"/>
          <w:b/>
          <w:color w:val="auto"/>
          <w:spacing w:val="0"/>
          <w:position w:val="0"/>
          <w:sz w:val="24"/>
          <w:u w:val="single"/>
          <w:shd w:fill="auto" w:val="clear"/>
        </w:rPr>
      </w:pPr>
      <w:r>
        <w:rPr>
          <w:rFonts w:ascii="Aptos" w:hAnsi="Aptos" w:cs="Aptos" w:eastAsia="Aptos"/>
          <w:b/>
          <w:color w:val="auto"/>
          <w:spacing w:val="0"/>
          <w:position w:val="0"/>
          <w:sz w:val="24"/>
          <w:u w:val="single"/>
          <w:shd w:fill="auto" w:val="clear"/>
        </w:rPr>
        <w:t xml:space="preserve">Question 5 </w:t>
      </w:r>
      <w:r>
        <w:rPr>
          <w:rFonts w:ascii="Calibri" w:hAnsi="Calibri" w:cs="Calibri" w:eastAsia="Calibri"/>
          <w:b/>
          <w:color w:val="auto"/>
          <w:spacing w:val="0"/>
          <w:position w:val="0"/>
          <w:sz w:val="24"/>
          <w:u w:val="single"/>
          <w:shd w:fill="auto" w:val="clear"/>
        </w:rPr>
        <w:t xml:space="preserve">– Elicitation Techniques:</w:t>
      </w: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 xml:space="preserve">As a Business Analyst, What Elicitation Techniques you are aware of? (BDRFOWJIPQU</w:t>
      </w:r>
      <w:r>
        <w:rPr>
          <w:rFonts w:ascii="Aptos" w:hAnsi="Aptos" w:cs="Aptos" w:eastAsia="Aptos"/>
          <w:b/>
          <w:color w:val="auto"/>
          <w:spacing w:val="0"/>
          <w:position w:val="0"/>
          <w:sz w:val="24"/>
          <w:shd w:fill="auto" w:val="clear"/>
        </w:rPr>
        <w:t xml:space="preserve">):</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b/>
          <w:color w:val="auto"/>
          <w:spacing w:val="0"/>
          <w:position w:val="0"/>
          <w:sz w:val="24"/>
          <w:u w:val="single"/>
          <w:shd w:fill="auto" w:val="clear"/>
        </w:rPr>
        <w:t xml:space="preserve">Ans:</w:t>
      </w:r>
      <w:r>
        <w:rPr>
          <w:rFonts w:ascii="Aptos" w:hAnsi="Aptos" w:cs="Aptos" w:eastAsia="Aptos"/>
          <w:color w:val="auto"/>
          <w:spacing w:val="0"/>
          <w:position w:val="0"/>
          <w:sz w:val="24"/>
          <w:u w:val="single"/>
          <w:shd w:fill="auto" w:val="clear"/>
        </w:rPr>
        <w:t xml:space="preserve"> </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B: Brainstorming</w:t>
      </w:r>
    </w:p>
    <w:p>
      <w:pPr>
        <w:numPr>
          <w:ilvl w:val="0"/>
          <w:numId w:val="125"/>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Description: A group technique to generate a wide range of ideas and solutions quickly.</w:t>
      </w:r>
    </w:p>
    <w:p>
      <w:pPr>
        <w:numPr>
          <w:ilvl w:val="0"/>
          <w:numId w:val="125"/>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Usage: Useful for gathering diverse perspectives and encouraging creativity.</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D: Document Analysis</w:t>
      </w:r>
    </w:p>
    <w:p>
      <w:pPr>
        <w:numPr>
          <w:ilvl w:val="0"/>
          <w:numId w:val="12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Description: Reviewing existing documentation (e.g., reports, user manuals) to extract relevant information.</w:t>
      </w:r>
    </w:p>
    <w:p>
      <w:pPr>
        <w:numPr>
          <w:ilvl w:val="0"/>
          <w:numId w:val="12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Usage: Helps in understanding current processes and identifying gaps.</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R: Requirements Workshops</w:t>
      </w:r>
    </w:p>
    <w:p>
      <w:pPr>
        <w:numPr>
          <w:ilvl w:val="0"/>
          <w:numId w:val="129"/>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Description: Collaborative sessions with stakeholders to discuss and refine requirements.</w:t>
      </w:r>
    </w:p>
    <w:p>
      <w:pPr>
        <w:numPr>
          <w:ilvl w:val="0"/>
          <w:numId w:val="129"/>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Usage: Encourages active participation and consensus-building among stakeholders.</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F: Focus Groups</w:t>
      </w:r>
    </w:p>
    <w:p>
      <w:pPr>
        <w:numPr>
          <w:ilvl w:val="0"/>
          <w:numId w:val="13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Description: Guided discussions with a group of users or stakeholders to gather opinions and insights.</w:t>
      </w:r>
    </w:p>
    <w:p>
      <w:pPr>
        <w:numPr>
          <w:ilvl w:val="0"/>
          <w:numId w:val="13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Usage: Ideal for exploring user needs and preferences in depth.</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O: Observations</w:t>
      </w:r>
    </w:p>
    <w:p>
      <w:pPr>
        <w:numPr>
          <w:ilvl w:val="0"/>
          <w:numId w:val="133"/>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Description: Watching users in their natural environment to understand workflows and challenges.</w:t>
      </w:r>
    </w:p>
    <w:p>
      <w:pPr>
        <w:numPr>
          <w:ilvl w:val="0"/>
          <w:numId w:val="133"/>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Usage: Provides real-world insights into user interactions and pain points.</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W: Surveys/Questionnaires</w:t>
      </w:r>
    </w:p>
    <w:p>
      <w:pPr>
        <w:numPr>
          <w:ilvl w:val="0"/>
          <w:numId w:val="135"/>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Description: Collecting data from a larger audience through structured questions.</w:t>
      </w:r>
    </w:p>
    <w:p>
      <w:pPr>
        <w:numPr>
          <w:ilvl w:val="0"/>
          <w:numId w:val="135"/>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Usage: Efficient for gathering quantitative data and opinions from many stakeholders.</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J: Joint Application Development (JAD)</w:t>
      </w:r>
    </w:p>
    <w:p>
      <w:pPr>
        <w:numPr>
          <w:ilvl w:val="0"/>
          <w:numId w:val="13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Description: Structured meetings involving users, developers, and stakeholders to define requirements collaboratively.</w:t>
      </w:r>
    </w:p>
    <w:p>
      <w:pPr>
        <w:numPr>
          <w:ilvl w:val="0"/>
          <w:numId w:val="13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Usage: Fosters collaboration and rapid feedback.</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I: Interviews</w:t>
      </w:r>
    </w:p>
    <w:p>
      <w:pPr>
        <w:numPr>
          <w:ilvl w:val="0"/>
          <w:numId w:val="139"/>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Description: One-on-one or small group discussions to gather in-depth insights from stakeholders.</w:t>
      </w:r>
    </w:p>
    <w:p>
      <w:pPr>
        <w:numPr>
          <w:ilvl w:val="0"/>
          <w:numId w:val="139"/>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Usage: Effective for exploring specific needs and concerns.</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P: Prototyping</w:t>
      </w:r>
    </w:p>
    <w:p>
      <w:pPr>
        <w:numPr>
          <w:ilvl w:val="0"/>
          <w:numId w:val="14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Description: Creating preliminary versions of the system or specific features to visualize requirements.</w:t>
      </w:r>
    </w:p>
    <w:p>
      <w:pPr>
        <w:numPr>
          <w:ilvl w:val="0"/>
          <w:numId w:val="14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Usage: Helps stakeholders understand functionality and refine requirements based on feedback.</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Q: Quality Function Deployment (QFD)</w:t>
      </w:r>
    </w:p>
    <w:p>
      <w:pPr>
        <w:numPr>
          <w:ilvl w:val="0"/>
          <w:numId w:val="143"/>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Description: A structured approach to transforming user needs into technical requirements.</w:t>
      </w:r>
    </w:p>
    <w:p>
      <w:pPr>
        <w:numPr>
          <w:ilvl w:val="0"/>
          <w:numId w:val="143"/>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Usage: Ensures that customer requirements are prioritized and addressed in design.</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U: Use Case Development</w:t>
      </w:r>
    </w:p>
    <w:p>
      <w:pPr>
        <w:numPr>
          <w:ilvl w:val="0"/>
          <w:numId w:val="145"/>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Description: Defining use cases to illustrate how users will interact with the system.</w:t>
      </w:r>
    </w:p>
    <w:p>
      <w:pPr>
        <w:numPr>
          <w:ilvl w:val="0"/>
          <w:numId w:val="145"/>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Usage: Helps in identifying functional requirements and clarifying user goals.</w:t>
      </w:r>
    </w:p>
    <w:p>
      <w:pPr>
        <w:spacing w:before="0" w:after="160" w:line="278"/>
        <w:ind w:right="0" w:left="0" w:firstLine="0"/>
        <w:jc w:val="left"/>
        <w:rPr>
          <w:rFonts w:ascii="Aptos" w:hAnsi="Aptos" w:cs="Aptos" w:eastAsia="Aptos"/>
          <w:b/>
          <w:color w:val="auto"/>
          <w:spacing w:val="0"/>
          <w:position w:val="0"/>
          <w:sz w:val="24"/>
          <w:u w:val="single"/>
          <w:shd w:fill="auto" w:val="clear"/>
        </w:rPr>
      </w:pPr>
    </w:p>
    <w:p>
      <w:pPr>
        <w:spacing w:before="0" w:after="160" w:line="278"/>
        <w:ind w:right="0" w:left="0" w:firstLine="0"/>
        <w:jc w:val="left"/>
        <w:rPr>
          <w:rFonts w:ascii="Calibri" w:hAnsi="Calibri" w:cs="Calibri" w:eastAsia="Calibri"/>
          <w:b/>
          <w:color w:val="auto"/>
          <w:spacing w:val="0"/>
          <w:position w:val="0"/>
          <w:sz w:val="24"/>
          <w:u w:val="single"/>
          <w:shd w:fill="auto" w:val="clear"/>
        </w:rPr>
      </w:pPr>
      <w:r>
        <w:rPr>
          <w:rFonts w:ascii="Aptos" w:hAnsi="Aptos" w:cs="Aptos" w:eastAsia="Aptos"/>
          <w:b/>
          <w:color w:val="auto"/>
          <w:spacing w:val="0"/>
          <w:position w:val="0"/>
          <w:sz w:val="24"/>
          <w:u w:val="single"/>
          <w:shd w:fill="auto" w:val="clear"/>
        </w:rPr>
        <w:t xml:space="preserve">Question 6 </w:t>
      </w:r>
      <w:r>
        <w:rPr>
          <w:rFonts w:ascii="Calibri" w:hAnsi="Calibri" w:cs="Calibri" w:eastAsia="Calibri"/>
          <w:b/>
          <w:color w:val="auto"/>
          <w:spacing w:val="0"/>
          <w:position w:val="0"/>
          <w:sz w:val="24"/>
          <w:u w:val="single"/>
          <w:shd w:fill="auto" w:val="clear"/>
        </w:rPr>
        <w:t xml:space="preserve">– This project Elicitation Techniques: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Which Elicitation Techniques can be used in this Project and Justify your selection of Elicitation Techniques?</w:t>
      </w:r>
    </w:p>
    <w:p>
      <w:pPr>
        <w:spacing w:before="0" w:after="160" w:line="278"/>
        <w:ind w:right="0" w:left="0" w:firstLine="0"/>
        <w:jc w:val="left"/>
        <w:rPr>
          <w:rFonts w:ascii="Aptos" w:hAnsi="Aptos" w:cs="Aptos" w:eastAsia="Aptos"/>
          <w:b/>
          <w:color w:val="auto"/>
          <w:spacing w:val="0"/>
          <w:position w:val="0"/>
          <w:sz w:val="24"/>
          <w:u w:val="single"/>
          <w:shd w:fill="auto" w:val="clear"/>
        </w:rPr>
      </w:pPr>
      <w:r>
        <w:rPr>
          <w:rFonts w:ascii="Aptos" w:hAnsi="Aptos" w:cs="Aptos" w:eastAsia="Aptos"/>
          <w:b/>
          <w:color w:val="auto"/>
          <w:spacing w:val="0"/>
          <w:position w:val="0"/>
          <w:sz w:val="24"/>
          <w:u w:val="single"/>
          <w:shd w:fill="auto" w:val="clear"/>
        </w:rPr>
        <w:t xml:space="preserve">Ans:</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1. Prototyping</w:t>
      </w:r>
    </w:p>
    <w:p>
      <w:pPr>
        <w:numPr>
          <w:ilvl w:val="0"/>
          <w:numId w:val="14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Justification: Prototyping allows stakeholders to visualize the application early in the development process. Given that Mr. Henry and the farmers have specific expectations about the features (like product catalog, login system, and payment processes), creating a prototype will enable them to interact with a preliminary version of the application. This will help in gathering feedback and refining requirements based on actual user interaction, ensuring that the final product aligns closely with their needs.</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2. Use Case Specifications</w:t>
      </w:r>
    </w:p>
    <w:p>
      <w:pPr>
        <w:numPr>
          <w:ilvl w:val="0"/>
          <w:numId w:val="149"/>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Justification: Developing use case specifications will help articulate how different users (farmers and manufacturers) will interact with the application. It allows us to define specific scenarios for each function, such as searching for products, logging in, and processing payments. By capturing the functional requirements in this way, we can ensure that all stakeholder needs are addressed, and that the application supports their workflows effectively.</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3. Document Analysis</w:t>
      </w:r>
    </w:p>
    <w:p>
      <w:pPr>
        <w:numPr>
          <w:ilvl w:val="0"/>
          <w:numId w:val="15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Justification: Analyzing existing documents, such as any current inventory systems or related applications used by stakeholders, will provide insights into existing processes and challenges. This will help identify gaps and opportunities for improvement in the new application. Additionally, reviewing any relevant industry guidelines or regulations related to agricultural products can inform our requirements.</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4. Brainstorming</w:t>
      </w:r>
    </w:p>
    <w:p>
      <w:pPr>
        <w:numPr>
          <w:ilvl w:val="0"/>
          <w:numId w:val="153"/>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Justification: Holding brainstorming sessions with stakeholders (like Peter, Kevin, and Ben) will encourage collaborative idea generation about features and functionality. This technique can help surface additional requirements that may not have been initially considered, such as user interface preferences or additional payment options. It fosters creativity and can lead to innovative solutions tailored to farmers' needs.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Stakeholder Requirements and Business Requirements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From the meetings with Mr. Henry and the farmers, several specific business requirements (BR) were identified:</w:t>
      </w:r>
    </w:p>
    <w:p>
      <w:pPr>
        <w:numPr>
          <w:ilvl w:val="0"/>
          <w:numId w:val="155"/>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BR001: Farmers should be able to search for available products in fertilizers, seeds, and pesticides.</w:t>
      </w:r>
    </w:p>
    <w:p>
      <w:pPr>
        <w:numPr>
          <w:ilvl w:val="0"/>
          <w:numId w:val="155"/>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BR002: Manufacturers should be able to upload and display their products in the application.</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Conclusion</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Using these elicitation techniques will ensure a comprehensive understanding of the requirements from various stakeholders. Prototyping and use case specifications will capture user interactions and expectations, while document analysis and brainstorming will provide context and creative input, respectively. This multi-faceted approach will help deliver a user-friendly application that meets the needs of both farmers and manufacturers effectively.</w:t>
      </w:r>
    </w:p>
    <w:p>
      <w:pPr>
        <w:spacing w:before="0" w:after="160" w:line="278"/>
        <w:ind w:right="0" w:left="0" w:firstLine="0"/>
        <w:jc w:val="left"/>
        <w:rPr>
          <w:rFonts w:ascii="Calibri" w:hAnsi="Calibri" w:cs="Calibri" w:eastAsia="Calibri"/>
          <w:b/>
          <w:color w:val="auto"/>
          <w:spacing w:val="0"/>
          <w:position w:val="0"/>
          <w:sz w:val="24"/>
          <w:u w:val="single"/>
          <w:shd w:fill="auto" w:val="clear"/>
        </w:rPr>
      </w:pPr>
      <w:r>
        <w:rPr>
          <w:rFonts w:ascii="Aptos" w:hAnsi="Aptos" w:cs="Aptos" w:eastAsia="Aptos"/>
          <w:b/>
          <w:color w:val="auto"/>
          <w:spacing w:val="0"/>
          <w:position w:val="0"/>
          <w:sz w:val="24"/>
          <w:u w:val="single"/>
          <w:shd w:fill="auto" w:val="clear"/>
        </w:rPr>
        <w:t xml:space="preserve">Question 7 </w:t>
      </w:r>
      <w:r>
        <w:rPr>
          <w:rFonts w:ascii="Calibri" w:hAnsi="Calibri" w:cs="Calibri" w:eastAsia="Calibri"/>
          <w:b/>
          <w:color w:val="auto"/>
          <w:spacing w:val="0"/>
          <w:position w:val="0"/>
          <w:sz w:val="24"/>
          <w:u w:val="single"/>
          <w:shd w:fill="auto" w:val="clear"/>
        </w:rPr>
        <w:t xml:space="preserve">– 10 Business Requirements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Make suitable Assumptions and identify at least 10 Business Requirements</w:t>
      </w:r>
    </w:p>
    <w:p>
      <w:pPr>
        <w:spacing w:before="0" w:after="160" w:line="278"/>
        <w:ind w:right="0" w:left="0" w:firstLine="0"/>
        <w:jc w:val="left"/>
        <w:rPr>
          <w:rFonts w:ascii="Aptos" w:hAnsi="Aptos" w:cs="Aptos" w:eastAsia="Aptos"/>
          <w:b/>
          <w:color w:val="auto"/>
          <w:spacing w:val="0"/>
          <w:position w:val="0"/>
          <w:sz w:val="24"/>
          <w:u w:val="single"/>
          <w:shd w:fill="auto" w:val="clear"/>
        </w:rPr>
      </w:pPr>
      <w:r>
        <w:rPr>
          <w:rFonts w:ascii="Aptos" w:hAnsi="Aptos" w:cs="Aptos" w:eastAsia="Aptos"/>
          <w:b/>
          <w:color w:val="auto"/>
          <w:spacing w:val="0"/>
          <w:position w:val="0"/>
          <w:sz w:val="24"/>
          <w:u w:val="single"/>
          <w:shd w:fill="auto" w:val="clear"/>
        </w:rPr>
        <w:t xml:space="preserve">Ans: </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Assumptions</w:t>
      </w:r>
    </w:p>
    <w:p>
      <w:pPr>
        <w:numPr>
          <w:ilvl w:val="0"/>
          <w:numId w:val="15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User Base:</w:t>
      </w:r>
      <w:r>
        <w:rPr>
          <w:rFonts w:ascii="Aptos" w:hAnsi="Aptos" w:cs="Aptos" w:eastAsia="Aptos"/>
          <w:color w:val="auto"/>
          <w:spacing w:val="0"/>
          <w:position w:val="0"/>
          <w:sz w:val="24"/>
          <w:shd w:fill="auto" w:val="clear"/>
        </w:rPr>
        <w:t xml:space="preserve"> The primary users will be farmers (end users) and manufacturers (suppliers of fertilizers, seeds, and pesticides) in remote areas with varying levels of technology familiarity.</w:t>
      </w:r>
    </w:p>
    <w:p>
      <w:pPr>
        <w:numPr>
          <w:ilvl w:val="0"/>
          <w:numId w:val="15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Internet Access:</w:t>
      </w:r>
      <w:r>
        <w:rPr>
          <w:rFonts w:ascii="Aptos" w:hAnsi="Aptos" w:cs="Aptos" w:eastAsia="Aptos"/>
          <w:color w:val="auto"/>
          <w:spacing w:val="0"/>
          <w:position w:val="0"/>
          <w:sz w:val="24"/>
          <w:shd w:fill="auto" w:val="clear"/>
        </w:rPr>
        <w:t xml:space="preserve"> Users will have basic internet connectivity to access the application, albeit possibly with limited bandwidth.</w:t>
      </w:r>
    </w:p>
    <w:p>
      <w:pPr>
        <w:numPr>
          <w:ilvl w:val="0"/>
          <w:numId w:val="15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Device Compatibility:</w:t>
      </w:r>
      <w:r>
        <w:rPr>
          <w:rFonts w:ascii="Aptos" w:hAnsi="Aptos" w:cs="Aptos" w:eastAsia="Aptos"/>
          <w:color w:val="auto"/>
          <w:spacing w:val="0"/>
          <w:position w:val="0"/>
          <w:sz w:val="24"/>
          <w:shd w:fill="auto" w:val="clear"/>
        </w:rPr>
        <w:t xml:space="preserve"> The application will be designed to work on both mobile devices and desktops to accommodate user preferences.</w:t>
      </w:r>
    </w:p>
    <w:p>
      <w:pPr>
        <w:numPr>
          <w:ilvl w:val="0"/>
          <w:numId w:val="15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Payment Preferences:</w:t>
      </w:r>
      <w:r>
        <w:rPr>
          <w:rFonts w:ascii="Aptos" w:hAnsi="Aptos" w:cs="Aptos" w:eastAsia="Aptos"/>
          <w:color w:val="auto"/>
          <w:spacing w:val="0"/>
          <w:position w:val="0"/>
          <w:sz w:val="24"/>
          <w:shd w:fill="auto" w:val="clear"/>
        </w:rPr>
        <w:t xml:space="preserve"> Farmers will prefer multiple payment options, including cash on delivery, credit/debit cards, and UPI.</w:t>
      </w:r>
    </w:p>
    <w:p>
      <w:pPr>
        <w:numPr>
          <w:ilvl w:val="0"/>
          <w:numId w:val="15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Language Support:</w:t>
      </w:r>
      <w:r>
        <w:rPr>
          <w:rFonts w:ascii="Aptos" w:hAnsi="Aptos" w:cs="Aptos" w:eastAsia="Aptos"/>
          <w:color w:val="auto"/>
          <w:spacing w:val="0"/>
          <w:position w:val="0"/>
          <w:sz w:val="24"/>
          <w:shd w:fill="auto" w:val="clear"/>
        </w:rPr>
        <w:t xml:space="preserve"> The application will support multiple languages to cater to diverse user demographics.</w:t>
      </w:r>
    </w:p>
    <w:p>
      <w:pPr>
        <w:numPr>
          <w:ilvl w:val="0"/>
          <w:numId w:val="15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Delivery Logistics:</w:t>
      </w:r>
      <w:r>
        <w:rPr>
          <w:rFonts w:ascii="Aptos" w:hAnsi="Aptos" w:cs="Aptos" w:eastAsia="Aptos"/>
          <w:color w:val="auto"/>
          <w:spacing w:val="0"/>
          <w:position w:val="0"/>
          <w:sz w:val="24"/>
          <w:shd w:fill="auto" w:val="clear"/>
        </w:rPr>
        <w:t xml:space="preserve"> There will be local delivery services available to ensure timely delivery of products to farmers.</w:t>
      </w:r>
    </w:p>
    <w:p>
      <w:pPr>
        <w:numPr>
          <w:ilvl w:val="0"/>
          <w:numId w:val="15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User Support:</w:t>
      </w:r>
      <w:r>
        <w:rPr>
          <w:rFonts w:ascii="Aptos" w:hAnsi="Aptos" w:cs="Aptos" w:eastAsia="Aptos"/>
          <w:color w:val="auto"/>
          <w:spacing w:val="0"/>
          <w:position w:val="0"/>
          <w:sz w:val="24"/>
          <w:shd w:fill="auto" w:val="clear"/>
        </w:rPr>
        <w:t xml:space="preserve"> There will be a support system in place (e.g., chat, email) to assist users with any issues they may encounter.</w:t>
      </w:r>
    </w:p>
    <w:p>
      <w:pPr>
        <w:numPr>
          <w:ilvl w:val="0"/>
          <w:numId w:val="15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Security Measures</w:t>
      </w:r>
      <w:r>
        <w:rPr>
          <w:rFonts w:ascii="Aptos" w:hAnsi="Aptos" w:cs="Aptos" w:eastAsia="Aptos"/>
          <w:color w:val="auto"/>
          <w:spacing w:val="0"/>
          <w:position w:val="0"/>
          <w:sz w:val="24"/>
          <w:shd w:fill="auto" w:val="clear"/>
        </w:rPr>
        <w:t xml:space="preserve">: User data will be securely handled, with strong encryption for sensitive information like passwords and payment details.</w:t>
      </w:r>
    </w:p>
    <w:p>
      <w:pPr>
        <w:numPr>
          <w:ilvl w:val="0"/>
          <w:numId w:val="15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Product Availability:</w:t>
      </w:r>
      <w:r>
        <w:rPr>
          <w:rFonts w:ascii="Aptos" w:hAnsi="Aptos" w:cs="Aptos" w:eastAsia="Aptos"/>
          <w:color w:val="auto"/>
          <w:spacing w:val="0"/>
          <w:position w:val="0"/>
          <w:sz w:val="24"/>
          <w:shd w:fill="auto" w:val="clear"/>
        </w:rPr>
        <w:t xml:space="preserve"> Manufacturers will regularly update the product inventory to reflect current availability.</w:t>
      </w:r>
    </w:p>
    <w:p>
      <w:pPr>
        <w:numPr>
          <w:ilvl w:val="0"/>
          <w:numId w:val="157"/>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Feedback Mechanism:</w:t>
      </w:r>
      <w:r>
        <w:rPr>
          <w:rFonts w:ascii="Aptos" w:hAnsi="Aptos" w:cs="Aptos" w:eastAsia="Aptos"/>
          <w:color w:val="auto"/>
          <w:spacing w:val="0"/>
          <w:position w:val="0"/>
          <w:sz w:val="24"/>
          <w:shd w:fill="auto" w:val="clear"/>
        </w:rPr>
        <w:t xml:space="preserve"> There will be a mechanism for users to provide feedback on products and services to help improve the application.</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Identified Business Requirements</w:t>
      </w:r>
    </w:p>
    <w:p>
      <w:pPr>
        <w:numPr>
          <w:ilvl w:val="0"/>
          <w:numId w:val="159"/>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BR001:</w:t>
      </w:r>
      <w:r>
        <w:rPr>
          <w:rFonts w:ascii="Aptos" w:hAnsi="Aptos" w:cs="Aptos" w:eastAsia="Aptos"/>
          <w:color w:val="auto"/>
          <w:spacing w:val="0"/>
          <w:position w:val="0"/>
          <w:sz w:val="24"/>
          <w:shd w:fill="auto" w:val="clear"/>
        </w:rPr>
        <w:t xml:space="preserve"> Farmers must be able to create an account using their email and a secure password to access the application.</w:t>
      </w:r>
    </w:p>
    <w:p>
      <w:pPr>
        <w:numPr>
          <w:ilvl w:val="0"/>
          <w:numId w:val="159"/>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BR002:</w:t>
      </w:r>
      <w:r>
        <w:rPr>
          <w:rFonts w:ascii="Aptos" w:hAnsi="Aptos" w:cs="Aptos" w:eastAsia="Aptos"/>
          <w:color w:val="auto"/>
          <w:spacing w:val="0"/>
          <w:position w:val="0"/>
          <w:sz w:val="24"/>
          <w:shd w:fill="auto" w:val="clear"/>
        </w:rPr>
        <w:t xml:space="preserve"> Farmers should be able to log in securely to access their account and the product catalog.</w:t>
      </w:r>
    </w:p>
    <w:p>
      <w:pPr>
        <w:numPr>
          <w:ilvl w:val="0"/>
          <w:numId w:val="159"/>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BR003:</w:t>
      </w:r>
      <w:r>
        <w:rPr>
          <w:rFonts w:ascii="Aptos" w:hAnsi="Aptos" w:cs="Aptos" w:eastAsia="Aptos"/>
          <w:color w:val="auto"/>
          <w:spacing w:val="0"/>
          <w:position w:val="0"/>
          <w:sz w:val="24"/>
          <w:shd w:fill="auto" w:val="clear"/>
        </w:rPr>
        <w:t xml:space="preserve"> Farmers must have the ability to browse and search the product catalog for fertilizers, seeds, and pesticides.</w:t>
      </w:r>
    </w:p>
    <w:p>
      <w:pPr>
        <w:numPr>
          <w:ilvl w:val="0"/>
          <w:numId w:val="159"/>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BR004:</w:t>
      </w:r>
      <w:r>
        <w:rPr>
          <w:rFonts w:ascii="Aptos" w:hAnsi="Aptos" w:cs="Aptos" w:eastAsia="Aptos"/>
          <w:color w:val="auto"/>
          <w:spacing w:val="0"/>
          <w:position w:val="0"/>
          <w:sz w:val="24"/>
          <w:shd w:fill="auto" w:val="clear"/>
        </w:rPr>
        <w:t xml:space="preserve"> Manufacturers should be able to register and create accounts to upload and manage their product listings.</w:t>
      </w:r>
    </w:p>
    <w:p>
      <w:pPr>
        <w:numPr>
          <w:ilvl w:val="0"/>
          <w:numId w:val="159"/>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BR005:</w:t>
      </w:r>
      <w:r>
        <w:rPr>
          <w:rFonts w:ascii="Aptos" w:hAnsi="Aptos" w:cs="Aptos" w:eastAsia="Aptos"/>
          <w:color w:val="auto"/>
          <w:spacing w:val="0"/>
          <w:position w:val="0"/>
          <w:sz w:val="24"/>
          <w:shd w:fill="auto" w:val="clear"/>
        </w:rPr>
        <w:t xml:space="preserve"> The application must provide a detailed product page for each item, including descriptions, prices, and manufacturer details.</w:t>
      </w:r>
    </w:p>
    <w:p>
      <w:pPr>
        <w:numPr>
          <w:ilvl w:val="0"/>
          <w:numId w:val="159"/>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BR006:</w:t>
      </w:r>
      <w:r>
        <w:rPr>
          <w:rFonts w:ascii="Aptos" w:hAnsi="Aptos" w:cs="Aptos" w:eastAsia="Aptos"/>
          <w:color w:val="auto"/>
          <w:spacing w:val="0"/>
          <w:position w:val="0"/>
          <w:sz w:val="24"/>
          <w:shd w:fill="auto" w:val="clear"/>
        </w:rPr>
        <w:t xml:space="preserve"> Farmers should be able to add products to a "buy-later" list for future reference.</w:t>
      </w:r>
    </w:p>
    <w:p>
      <w:pPr>
        <w:numPr>
          <w:ilvl w:val="0"/>
          <w:numId w:val="159"/>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BR007:</w:t>
      </w:r>
      <w:r>
        <w:rPr>
          <w:rFonts w:ascii="Aptos" w:hAnsi="Aptos" w:cs="Aptos" w:eastAsia="Aptos"/>
          <w:color w:val="auto"/>
          <w:spacing w:val="0"/>
          <w:position w:val="0"/>
          <w:sz w:val="24"/>
          <w:shd w:fill="auto" w:val="clear"/>
        </w:rPr>
        <w:t xml:space="preserve"> The application must support multiple payment options, including cash on delivery, credit/debit cards, and UPI.</w:t>
      </w:r>
    </w:p>
    <w:p>
      <w:pPr>
        <w:numPr>
          <w:ilvl w:val="0"/>
          <w:numId w:val="159"/>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BR008:</w:t>
      </w:r>
      <w:r>
        <w:rPr>
          <w:rFonts w:ascii="Aptos" w:hAnsi="Aptos" w:cs="Aptos" w:eastAsia="Aptos"/>
          <w:color w:val="auto"/>
          <w:spacing w:val="0"/>
          <w:position w:val="0"/>
          <w:sz w:val="24"/>
          <w:shd w:fill="auto" w:val="clear"/>
        </w:rPr>
        <w:t xml:space="preserve"> Farmers should receive email confirmations for their orders, including details of the purchase and estimated delivery time.</w:t>
      </w:r>
    </w:p>
    <w:p>
      <w:pPr>
        <w:numPr>
          <w:ilvl w:val="0"/>
          <w:numId w:val="159"/>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BR009:</w:t>
      </w:r>
      <w:r>
        <w:rPr>
          <w:rFonts w:ascii="Aptos" w:hAnsi="Aptos" w:cs="Aptos" w:eastAsia="Aptos"/>
          <w:color w:val="auto"/>
          <w:spacing w:val="0"/>
          <w:position w:val="0"/>
          <w:sz w:val="24"/>
          <w:shd w:fill="auto" w:val="clear"/>
        </w:rPr>
        <w:t xml:space="preserve"> The application must include a delivery tracking feature that allows farmers to see the status and location of their orders.</w:t>
      </w:r>
    </w:p>
    <w:p>
      <w:pPr>
        <w:numPr>
          <w:ilvl w:val="0"/>
          <w:numId w:val="159"/>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BR010:</w:t>
      </w:r>
      <w:r>
        <w:rPr>
          <w:rFonts w:ascii="Aptos" w:hAnsi="Aptos" w:cs="Aptos" w:eastAsia="Aptos"/>
          <w:color w:val="auto"/>
          <w:spacing w:val="0"/>
          <w:position w:val="0"/>
          <w:sz w:val="24"/>
          <w:shd w:fill="auto" w:val="clear"/>
        </w:rPr>
        <w:t xml:space="preserve"> There should be a feedback mechanism for farmers to rate products and provide reviews, which manufacturers can use to improve their offerings.</w:t>
      </w:r>
    </w:p>
    <w:p>
      <w:pPr>
        <w:spacing w:before="0" w:after="160" w:line="278"/>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Conclusion</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These assumptions and business requirements provide a solid foundation for developing the online agriculture product store. By focusing on the needs of both farmers and manufacturers, the project aims to create a user-friendly and effective platform that addresses critical gaps in the current procurement process.</w:t>
      </w:r>
    </w:p>
    <w:p>
      <w:pPr>
        <w:spacing w:before="0" w:after="160" w:line="278"/>
        <w:ind w:right="0" w:left="0" w:firstLine="0"/>
        <w:jc w:val="left"/>
        <w:rPr>
          <w:rFonts w:ascii="Calibri" w:hAnsi="Calibri" w:cs="Calibri" w:eastAsia="Calibri"/>
          <w:b/>
          <w:color w:val="auto"/>
          <w:spacing w:val="0"/>
          <w:position w:val="0"/>
          <w:sz w:val="24"/>
          <w:u w:val="single"/>
          <w:shd w:fill="auto" w:val="clear"/>
        </w:rPr>
      </w:pPr>
      <w:r>
        <w:rPr>
          <w:rFonts w:ascii="Aptos" w:hAnsi="Aptos" w:cs="Aptos" w:eastAsia="Aptos"/>
          <w:b/>
          <w:color w:val="auto"/>
          <w:spacing w:val="0"/>
          <w:position w:val="0"/>
          <w:sz w:val="24"/>
          <w:u w:val="single"/>
          <w:shd w:fill="auto" w:val="clear"/>
        </w:rPr>
        <w:t xml:space="preserve">Question 8 </w:t>
      </w:r>
      <w:r>
        <w:rPr>
          <w:rFonts w:ascii="Calibri" w:hAnsi="Calibri" w:cs="Calibri" w:eastAsia="Calibri"/>
          <w:b/>
          <w:color w:val="auto"/>
          <w:spacing w:val="0"/>
          <w:position w:val="0"/>
          <w:sz w:val="24"/>
          <w:u w:val="single"/>
          <w:shd w:fill="auto" w:val="clear"/>
        </w:rPr>
        <w:t xml:space="preserve">–Assumptions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List your assumptions</w:t>
      </w: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Ans: List your assumptions</w:t>
      </w: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Assumptions</w:t>
      </w:r>
    </w:p>
    <w:p>
      <w:pPr>
        <w:numPr>
          <w:ilvl w:val="0"/>
          <w:numId w:val="16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User Familiarity:</w:t>
      </w:r>
      <w:r>
        <w:rPr>
          <w:rFonts w:ascii="Aptos" w:hAnsi="Aptos" w:cs="Aptos" w:eastAsia="Aptos"/>
          <w:color w:val="auto"/>
          <w:spacing w:val="0"/>
          <w:position w:val="0"/>
          <w:sz w:val="24"/>
          <w:shd w:fill="auto" w:val="clear"/>
        </w:rPr>
        <w:t xml:space="preserve"> Farmers and manufacturers will have basic familiarity with using mobile applications and websites.</w:t>
      </w:r>
    </w:p>
    <w:p>
      <w:pPr>
        <w:numPr>
          <w:ilvl w:val="0"/>
          <w:numId w:val="16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Internet Connectivity:</w:t>
      </w:r>
      <w:r>
        <w:rPr>
          <w:rFonts w:ascii="Aptos" w:hAnsi="Aptos" w:cs="Aptos" w:eastAsia="Aptos"/>
          <w:color w:val="auto"/>
          <w:spacing w:val="0"/>
          <w:position w:val="0"/>
          <w:sz w:val="24"/>
          <w:shd w:fill="auto" w:val="clear"/>
        </w:rPr>
        <w:t xml:space="preserve"> Users will have access to reliable internet connectivity, although it may be intermittent or of low bandwidth.</w:t>
      </w:r>
    </w:p>
    <w:p>
      <w:pPr>
        <w:numPr>
          <w:ilvl w:val="0"/>
          <w:numId w:val="16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Device Availability:</w:t>
      </w:r>
      <w:r>
        <w:rPr>
          <w:rFonts w:ascii="Aptos" w:hAnsi="Aptos" w:cs="Aptos" w:eastAsia="Aptos"/>
          <w:color w:val="auto"/>
          <w:spacing w:val="0"/>
          <w:position w:val="0"/>
          <w:sz w:val="24"/>
          <w:shd w:fill="auto" w:val="clear"/>
        </w:rPr>
        <w:t xml:space="preserve"> Users will predominantly access the application via smartphones, but the platform will also be optimized for desktops and tablets.</w:t>
      </w:r>
    </w:p>
    <w:p>
      <w:pPr>
        <w:numPr>
          <w:ilvl w:val="0"/>
          <w:numId w:val="16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Payment Preferences</w:t>
      </w:r>
      <w:r>
        <w:rPr>
          <w:rFonts w:ascii="Aptos" w:hAnsi="Aptos" w:cs="Aptos" w:eastAsia="Aptos"/>
          <w:color w:val="auto"/>
          <w:spacing w:val="0"/>
          <w:position w:val="0"/>
          <w:sz w:val="24"/>
          <w:shd w:fill="auto" w:val="clear"/>
        </w:rPr>
        <w:t xml:space="preserve">: Farmers will prefer multiple payment methods, including cash on delivery, credit/debit cards, and UPI, to accommodate varying preferences.</w:t>
      </w:r>
    </w:p>
    <w:p>
      <w:pPr>
        <w:numPr>
          <w:ilvl w:val="0"/>
          <w:numId w:val="16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Language Support:</w:t>
      </w:r>
      <w:r>
        <w:rPr>
          <w:rFonts w:ascii="Aptos" w:hAnsi="Aptos" w:cs="Aptos" w:eastAsia="Aptos"/>
          <w:color w:val="auto"/>
          <w:spacing w:val="0"/>
          <w:position w:val="0"/>
          <w:sz w:val="24"/>
          <w:shd w:fill="auto" w:val="clear"/>
        </w:rPr>
        <w:t xml:space="preserve"> The application will support multiple local languages to cater to a diverse user base in remote areas.</w:t>
      </w:r>
    </w:p>
    <w:p>
      <w:pPr>
        <w:numPr>
          <w:ilvl w:val="0"/>
          <w:numId w:val="16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Product Availability</w:t>
      </w:r>
      <w:r>
        <w:rPr>
          <w:rFonts w:ascii="Aptos" w:hAnsi="Aptos" w:cs="Aptos" w:eastAsia="Aptos"/>
          <w:color w:val="auto"/>
          <w:spacing w:val="0"/>
          <w:position w:val="0"/>
          <w:sz w:val="24"/>
          <w:shd w:fill="auto" w:val="clear"/>
        </w:rPr>
        <w:t xml:space="preserve">: Manufacturers will keep their product listings updated in real-time to reflect current stock levels.</w:t>
      </w:r>
    </w:p>
    <w:p>
      <w:pPr>
        <w:numPr>
          <w:ilvl w:val="0"/>
          <w:numId w:val="16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Delivery Logistics</w:t>
      </w:r>
      <w:r>
        <w:rPr>
          <w:rFonts w:ascii="Aptos" w:hAnsi="Aptos" w:cs="Aptos" w:eastAsia="Aptos"/>
          <w:color w:val="auto"/>
          <w:spacing w:val="0"/>
          <w:position w:val="0"/>
          <w:sz w:val="24"/>
          <w:shd w:fill="auto" w:val="clear"/>
        </w:rPr>
        <w:t xml:space="preserve">: Reliable local delivery services will be available to ensure timely product delivery to farmers' locations.</w:t>
      </w:r>
    </w:p>
    <w:p>
      <w:pPr>
        <w:numPr>
          <w:ilvl w:val="0"/>
          <w:numId w:val="16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User Support:</w:t>
      </w:r>
      <w:r>
        <w:rPr>
          <w:rFonts w:ascii="Aptos" w:hAnsi="Aptos" w:cs="Aptos" w:eastAsia="Aptos"/>
          <w:color w:val="auto"/>
          <w:spacing w:val="0"/>
          <w:position w:val="0"/>
          <w:sz w:val="24"/>
          <w:shd w:fill="auto" w:val="clear"/>
        </w:rPr>
        <w:t xml:space="preserve"> There will be a customer support system (e.g., chat, email) to assist users with any issues they may encounter.</w:t>
      </w:r>
    </w:p>
    <w:p>
      <w:pPr>
        <w:numPr>
          <w:ilvl w:val="0"/>
          <w:numId w:val="16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Data Security:</w:t>
      </w:r>
      <w:r>
        <w:rPr>
          <w:rFonts w:ascii="Aptos" w:hAnsi="Aptos" w:cs="Aptos" w:eastAsia="Aptos"/>
          <w:color w:val="auto"/>
          <w:spacing w:val="0"/>
          <w:position w:val="0"/>
          <w:sz w:val="24"/>
          <w:shd w:fill="auto" w:val="clear"/>
        </w:rPr>
        <w:t xml:space="preserve"> User data, including personal information and payment details, will be securely stored and encrypted to protect against breaches.</w:t>
      </w:r>
    </w:p>
    <w:p>
      <w:pPr>
        <w:numPr>
          <w:ilvl w:val="0"/>
          <w:numId w:val="16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Regulatory Compliance:</w:t>
      </w:r>
      <w:r>
        <w:rPr>
          <w:rFonts w:ascii="Aptos" w:hAnsi="Aptos" w:cs="Aptos" w:eastAsia="Aptos"/>
          <w:color w:val="auto"/>
          <w:spacing w:val="0"/>
          <w:position w:val="0"/>
          <w:sz w:val="24"/>
          <w:shd w:fill="auto" w:val="clear"/>
        </w:rPr>
        <w:t xml:space="preserve"> The application will comply with relevant agricultural and e-commerce regulations in the region.</w:t>
      </w:r>
    </w:p>
    <w:p>
      <w:pPr>
        <w:numPr>
          <w:ilvl w:val="0"/>
          <w:numId w:val="16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User Feedback:</w:t>
      </w:r>
      <w:r>
        <w:rPr>
          <w:rFonts w:ascii="Aptos" w:hAnsi="Aptos" w:cs="Aptos" w:eastAsia="Aptos"/>
          <w:color w:val="auto"/>
          <w:spacing w:val="0"/>
          <w:position w:val="0"/>
          <w:sz w:val="24"/>
          <w:shd w:fill="auto" w:val="clear"/>
        </w:rPr>
        <w:t xml:space="preserve"> There will be mechanisms in place to gather user feedback for continuous improvement of the application.</w:t>
      </w:r>
    </w:p>
    <w:p>
      <w:pPr>
        <w:numPr>
          <w:ilvl w:val="0"/>
          <w:numId w:val="161"/>
        </w:numPr>
        <w:tabs>
          <w:tab w:val="left" w:pos="720" w:leader="none"/>
        </w:tabs>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u w:val="single"/>
          <w:shd w:fill="auto" w:val="clear"/>
        </w:rPr>
        <w:t xml:space="preserve">Market Demand:</w:t>
      </w:r>
      <w:r>
        <w:rPr>
          <w:rFonts w:ascii="Aptos" w:hAnsi="Aptos" w:cs="Aptos" w:eastAsia="Aptos"/>
          <w:color w:val="auto"/>
          <w:spacing w:val="0"/>
          <w:position w:val="0"/>
          <w:sz w:val="24"/>
          <w:shd w:fill="auto" w:val="clear"/>
        </w:rPr>
        <w:t xml:space="preserve"> There is a significant demand for an online platform for agricultural products among farmers in the target regions.</w:t>
      </w:r>
    </w:p>
    <w:p>
      <w:pPr>
        <w:spacing w:before="0" w:after="160" w:line="278"/>
        <w:ind w:right="0" w:left="0" w:firstLine="0"/>
        <w:jc w:val="left"/>
        <w:rPr>
          <w:rFonts w:ascii="Aptos" w:hAnsi="Aptos" w:cs="Aptos" w:eastAsia="Aptos"/>
          <w:b/>
          <w:color w:val="auto"/>
          <w:spacing w:val="0"/>
          <w:position w:val="0"/>
          <w:sz w:val="24"/>
          <w:u w:val="single"/>
          <w:shd w:fill="auto" w:val="clear"/>
        </w:rPr>
      </w:pPr>
      <w:r>
        <w:rPr>
          <w:rFonts w:ascii="Aptos" w:hAnsi="Aptos" w:cs="Aptos" w:eastAsia="Aptos"/>
          <w:b/>
          <w:color w:val="auto"/>
          <w:spacing w:val="0"/>
          <w:position w:val="0"/>
          <w:sz w:val="24"/>
          <w:u w:val="single"/>
          <w:shd w:fill="auto" w:val="clear"/>
        </w:rPr>
        <w:t xml:space="preserve">Question 9 </w:t>
      </w:r>
      <w:r>
        <w:rPr>
          <w:rFonts w:ascii="Arial" w:hAnsi="Arial" w:cs="Arial" w:eastAsia="Arial"/>
          <w:b/>
          <w:color w:val="auto"/>
          <w:spacing w:val="0"/>
          <w:position w:val="0"/>
          <w:sz w:val="24"/>
          <w:u w:val="single"/>
          <w:shd w:fill="auto" w:val="clear"/>
        </w:rPr>
        <w:t xml:space="preserve">–</w:t>
      </w:r>
      <w:r>
        <w:rPr>
          <w:rFonts w:ascii="Aptos" w:hAnsi="Aptos" w:cs="Aptos" w:eastAsia="Aptos"/>
          <w:b/>
          <w:color w:val="auto"/>
          <w:spacing w:val="0"/>
          <w:position w:val="0"/>
          <w:sz w:val="24"/>
          <w:u w:val="single"/>
          <w:shd w:fill="auto" w:val="clear"/>
        </w:rPr>
        <w:t xml:space="preserve"> This project Requirements Priority</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Give Priority 1 to 10 numbers (1 being low priority </w:t>
      </w:r>
      <w:r>
        <w:rPr>
          <w:rFonts w:ascii="Arial" w:hAnsi="Arial" w:cs="Arial" w:eastAsia="Arial"/>
          <w:color w:val="auto"/>
          <w:spacing w:val="0"/>
          <w:position w:val="0"/>
          <w:sz w:val="24"/>
          <w:shd w:fill="auto" w:val="clear"/>
        </w:rPr>
        <w:t xml:space="preserve">–</w:t>
      </w:r>
      <w:r>
        <w:rPr>
          <w:rFonts w:ascii="Aptos" w:hAnsi="Aptos" w:cs="Aptos" w:eastAsia="Aptos"/>
          <w:color w:val="auto"/>
          <w:spacing w:val="0"/>
          <w:position w:val="0"/>
          <w:sz w:val="24"/>
          <w:shd w:fill="auto" w:val="clear"/>
        </w:rPr>
        <w:t xml:space="preserve"> 10 being high priority) to these Requirements after discussions with the stakeholders</w:t>
      </w:r>
    </w:p>
    <w:p>
      <w:pPr>
        <w:spacing w:before="0" w:after="160" w:line="278"/>
        <w:ind w:right="0" w:left="0" w:firstLine="0"/>
        <w:jc w:val="left"/>
        <w:rPr>
          <w:rFonts w:ascii="Aptos" w:hAnsi="Aptos" w:cs="Aptos" w:eastAsia="Aptos"/>
          <w:b/>
          <w:color w:val="auto"/>
          <w:spacing w:val="0"/>
          <w:position w:val="0"/>
          <w:sz w:val="24"/>
          <w:u w:val="single"/>
          <w:shd w:fill="auto" w:val="clear"/>
        </w:rPr>
      </w:pPr>
      <w:r>
        <w:rPr>
          <w:rFonts w:ascii="Aptos" w:hAnsi="Aptos" w:cs="Aptos" w:eastAsia="Aptos"/>
          <w:b/>
          <w:color w:val="auto"/>
          <w:spacing w:val="0"/>
          <w:position w:val="0"/>
          <w:sz w:val="24"/>
          <w:u w:val="single"/>
          <w:shd w:fill="auto" w:val="clear"/>
        </w:rPr>
        <w:t xml:space="preserve">Ans:</w:t>
      </w:r>
    </w:p>
    <w:tbl>
      <w:tblPr/>
      <w:tblGrid>
        <w:gridCol w:w="2337"/>
        <w:gridCol w:w="2337"/>
        <w:gridCol w:w="2338"/>
        <w:gridCol w:w="2338"/>
      </w:tblGrid>
      <w:tr>
        <w:trPr>
          <w:trHeight w:val="440" w:hRule="auto"/>
          <w:jc w:val="left"/>
        </w:trPr>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b/>
                <w:color w:val="auto"/>
                <w:spacing w:val="0"/>
                <w:position w:val="0"/>
                <w:sz w:val="24"/>
                <w:shd w:fill="auto" w:val="clear"/>
              </w:rPr>
              <w:t xml:space="preserve">Req ID</w:t>
            </w:r>
          </w:p>
        </w:tc>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b/>
                <w:color w:val="auto"/>
                <w:spacing w:val="0"/>
                <w:position w:val="0"/>
                <w:sz w:val="24"/>
                <w:shd w:fill="auto" w:val="clear"/>
              </w:rPr>
              <w:t xml:space="preserve">Req Name</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b/>
                <w:color w:val="auto"/>
                <w:spacing w:val="0"/>
                <w:position w:val="0"/>
                <w:sz w:val="24"/>
                <w:shd w:fill="auto" w:val="clear"/>
              </w:rPr>
              <w:t xml:space="preserve">Req Description</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b/>
                <w:color w:val="auto"/>
                <w:spacing w:val="0"/>
                <w:position w:val="0"/>
                <w:sz w:val="24"/>
                <w:shd w:fill="auto" w:val="clear"/>
              </w:rPr>
              <w:t xml:space="preserve">Priority</w:t>
            </w:r>
          </w:p>
        </w:tc>
      </w:tr>
      <w:tr>
        <w:trPr>
          <w:trHeight w:val="1" w:hRule="atLeast"/>
          <w:jc w:val="left"/>
        </w:trPr>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BR001</w:t>
            </w:r>
          </w:p>
        </w:tc>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Farmer Search for Products</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Farmers should be able to search for available products in fertilizers, seeds, pesticides</w:t>
            </w:r>
            <w:r>
              <w:rPr>
                <w:rFonts w:ascii="Aptos" w:hAnsi="Aptos" w:cs="Aptos" w:eastAsia="Aptos"/>
                <w:b/>
                <w:color w:val="auto"/>
                <w:spacing w:val="0"/>
                <w:position w:val="0"/>
                <w:sz w:val="24"/>
                <w:u w:val="single"/>
                <w:shd w:fill="auto" w:val="clear"/>
              </w:rPr>
              <w:t xml:space="preserve">.</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9</w:t>
            </w:r>
          </w:p>
        </w:tc>
      </w:tr>
      <w:tr>
        <w:trPr>
          <w:trHeight w:val="1" w:hRule="atLeast"/>
          <w:jc w:val="left"/>
        </w:trPr>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BR002</w:t>
            </w:r>
          </w:p>
        </w:tc>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Manufacturers upload their Products</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Manufacturers should be able to upload and display their products in the application.</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10</w:t>
            </w:r>
          </w:p>
        </w:tc>
      </w:tr>
      <w:tr>
        <w:trPr>
          <w:trHeight w:val="1" w:hRule="atLeast"/>
          <w:jc w:val="left"/>
        </w:trPr>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BR003</w:t>
            </w:r>
          </w:p>
        </w:tc>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Order Management</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Farmers can select products, request purchases, and specify delivery locations.</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10</w:t>
            </w:r>
          </w:p>
        </w:tc>
      </w:tr>
      <w:tr>
        <w:trPr>
          <w:trHeight w:val="1" w:hRule="atLeast"/>
          <w:jc w:val="left"/>
        </w:trPr>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BR004</w:t>
            </w:r>
          </w:p>
        </w:tc>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tbl>
            <w:tblPr/>
            <w:tblGrid>
              <w:gridCol w:w="216"/>
            </w:tblGrid>
            <w:tr>
              <w:trPr>
                <w:trHeight w:val="1" w:hRule="atLeast"/>
                <w:jc w:val="left"/>
              </w:trPr>
              <w:tc>
                <w:tcPr>
                  <w:tcW w:w="216"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Aptos" w:hAnsi="Aptos" w:cs="Aptos" w:eastAsia="Aptos"/>
                <w:color w:val="auto"/>
                <w:spacing w:val="0"/>
                <w:position w:val="0"/>
                <w:sz w:val="24"/>
                <w:shd w:fill="auto" w:val="clear"/>
              </w:rPr>
            </w:pPr>
          </w:p>
          <w:tbl>
            <w:tblPr/>
            <w:tblGrid>
              <w:gridCol w:w="2121"/>
            </w:tblGrid>
            <w:tr>
              <w:trPr>
                <w:trHeight w:val="1" w:hRule="atLeast"/>
                <w:jc w:val="left"/>
              </w:trPr>
              <w:tc>
                <w:tcPr>
                  <w:tcW w:w="2121"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Payment Integration</w:t>
                  </w:r>
                </w:p>
              </w:tc>
            </w:tr>
          </w:tbl>
          <w:p>
            <w:pPr>
              <w:spacing w:before="0" w:after="0" w:line="240"/>
              <w:ind w:right="0" w:left="0" w:firstLine="0"/>
              <w:jc w:val="left"/>
              <w:rPr>
                <w:color w:val="auto"/>
                <w:spacing w:val="0"/>
                <w:position w:val="0"/>
                <w:shd w:fill="auto" w:val="clear"/>
              </w:rPr>
            </w:pP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Secure payment gateways to facilitate transactions.</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9</w:t>
            </w:r>
          </w:p>
        </w:tc>
      </w:tr>
      <w:tr>
        <w:trPr>
          <w:trHeight w:val="1" w:hRule="atLeast"/>
          <w:jc w:val="left"/>
        </w:trPr>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BR005</w:t>
            </w:r>
          </w:p>
        </w:tc>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User Registration</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Farmers and manufacturers should be able to create accounts to access the application.</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8</w:t>
            </w:r>
          </w:p>
        </w:tc>
      </w:tr>
      <w:tr>
        <w:trPr>
          <w:trHeight w:val="1" w:hRule="atLeast"/>
          <w:jc w:val="left"/>
        </w:trPr>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BR006</w:t>
            </w:r>
          </w:p>
        </w:tc>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Communication Platform</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Direct messaging feature between farmers and manufacturers.</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7</w:t>
            </w:r>
          </w:p>
        </w:tc>
      </w:tr>
      <w:tr>
        <w:trPr>
          <w:trHeight w:val="1" w:hRule="atLeast"/>
          <w:jc w:val="left"/>
        </w:trPr>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BR007</w:t>
            </w:r>
          </w:p>
        </w:tc>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Product Categories and Filters</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Implement categories and filters for easier product searching.</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8</w:t>
            </w:r>
          </w:p>
        </w:tc>
      </w:tr>
      <w:tr>
        <w:trPr>
          <w:trHeight w:val="1" w:hRule="atLeast"/>
          <w:jc w:val="left"/>
        </w:trPr>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BR008</w:t>
            </w:r>
          </w:p>
        </w:tc>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Order Tracking</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Farmers can track their orders after purchase.</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7</w:t>
            </w:r>
          </w:p>
        </w:tc>
      </w:tr>
      <w:tr>
        <w:trPr>
          <w:trHeight w:val="1" w:hRule="atLeast"/>
          <w:jc w:val="left"/>
        </w:trPr>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BR009</w:t>
            </w:r>
          </w:p>
        </w:tc>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Testing and QA</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Comprehensive testing phase to ensure functionality 8and security.</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9</w:t>
            </w:r>
          </w:p>
        </w:tc>
      </w:tr>
      <w:tr>
        <w:trPr>
          <w:trHeight w:val="1" w:hRule="atLeast"/>
          <w:jc w:val="left"/>
        </w:trPr>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BR010</w:t>
            </w:r>
          </w:p>
        </w:tc>
        <w:tc>
          <w:tcPr>
            <w:tcW w:w="23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Mobile Responsiveness</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Application should be mobile-responsive for easy access.</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ptos" w:hAnsi="Aptos" w:cs="Aptos" w:eastAsia="Aptos"/>
                <w:color w:val="auto"/>
                <w:spacing w:val="0"/>
                <w:position w:val="0"/>
                <w:sz w:val="24"/>
                <w:shd w:fill="auto" w:val="clear"/>
              </w:rPr>
              <w:t xml:space="preserve">8</w:t>
            </w:r>
          </w:p>
        </w:tc>
      </w:tr>
    </w:tbl>
    <w:p>
      <w:pPr>
        <w:spacing w:before="0" w:after="160" w:line="278"/>
        <w:ind w:right="0" w:left="0" w:firstLine="0"/>
        <w:jc w:val="left"/>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num w:numId="111">
    <w:abstractNumId w:val="150"/>
  </w:num>
  <w:num w:numId="113">
    <w:abstractNumId w:val="144"/>
  </w:num>
  <w:num w:numId="115">
    <w:abstractNumId w:val="138"/>
  </w:num>
  <w:num w:numId="117">
    <w:abstractNumId w:val="132"/>
  </w:num>
  <w:num w:numId="119">
    <w:abstractNumId w:val="126"/>
  </w:num>
  <w:num w:numId="121">
    <w:abstractNumId w:val="120"/>
  </w:num>
  <w:num w:numId="123">
    <w:abstractNumId w:val="114"/>
  </w:num>
  <w:num w:numId="125">
    <w:abstractNumId w:val="108"/>
  </w:num>
  <w:num w:numId="127">
    <w:abstractNumId w:val="102"/>
  </w:num>
  <w:num w:numId="129">
    <w:abstractNumId w:val="96"/>
  </w:num>
  <w:num w:numId="131">
    <w:abstractNumId w:val="90"/>
  </w:num>
  <w:num w:numId="133">
    <w:abstractNumId w:val="84"/>
  </w:num>
  <w:num w:numId="135">
    <w:abstractNumId w:val="78"/>
  </w:num>
  <w:num w:numId="137">
    <w:abstractNumId w:val="72"/>
  </w:num>
  <w:num w:numId="139">
    <w:abstractNumId w:val="66"/>
  </w:num>
  <w:num w:numId="141">
    <w:abstractNumId w:val="60"/>
  </w:num>
  <w:num w:numId="143">
    <w:abstractNumId w:val="54"/>
  </w:num>
  <w:num w:numId="145">
    <w:abstractNumId w:val="48"/>
  </w:num>
  <w:num w:numId="147">
    <w:abstractNumId w:val="42"/>
  </w:num>
  <w:num w:numId="149">
    <w:abstractNumId w:val="36"/>
  </w:num>
  <w:num w:numId="151">
    <w:abstractNumId w:val="30"/>
  </w:num>
  <w:num w:numId="153">
    <w:abstractNumId w:val="24"/>
  </w:num>
  <w:num w:numId="155">
    <w:abstractNumId w:val="18"/>
  </w:num>
  <w:num w:numId="157">
    <w:abstractNumId w:val="12"/>
  </w:num>
  <w:num w:numId="159">
    <w:abstractNumId w:val="6"/>
  </w:num>
  <w:num w:numId="16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