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645BD" w:rsidRPr="00D1170B" w:rsidRDefault="00313DBF" w:rsidP="00D1170B">
      <w:pPr>
        <w:spacing w:line="360" w:lineRule="auto"/>
        <w:jc w:val="center"/>
        <w:rPr>
          <w:rFonts w:ascii="Times New Roman" w:hAnsi="Times New Roman" w:cs="Times New Roman"/>
          <w:b/>
          <w:bCs/>
          <w:sz w:val="24"/>
          <w:szCs w:val="24"/>
          <w:u w:val="single"/>
        </w:rPr>
      </w:pPr>
      <w:r w:rsidRPr="00D1170B">
        <w:rPr>
          <w:rFonts w:ascii="Times New Roman" w:hAnsi="Times New Roman" w:cs="Times New Roman"/>
          <w:b/>
          <w:bCs/>
          <w:sz w:val="24"/>
          <w:szCs w:val="24"/>
          <w:u w:val="single"/>
        </w:rPr>
        <w:t>CAPSTONE PROJECT 1</w:t>
      </w:r>
    </w:p>
    <w:p w:rsidR="00313DBF" w:rsidRPr="00D1170B" w:rsidRDefault="00313DBF" w:rsidP="00D1170B">
      <w:pPr>
        <w:spacing w:line="360" w:lineRule="auto"/>
        <w:jc w:val="center"/>
        <w:rPr>
          <w:rFonts w:ascii="Times New Roman" w:hAnsi="Times New Roman" w:cs="Times New Roman"/>
          <w:b/>
          <w:bCs/>
          <w:sz w:val="24"/>
          <w:szCs w:val="24"/>
          <w:u w:val="single"/>
        </w:rPr>
      </w:pPr>
      <w:r w:rsidRPr="00D1170B">
        <w:rPr>
          <w:rFonts w:ascii="Times New Roman" w:hAnsi="Times New Roman" w:cs="Times New Roman"/>
          <w:b/>
          <w:bCs/>
          <w:sz w:val="24"/>
          <w:szCs w:val="24"/>
          <w:u w:val="single"/>
        </w:rPr>
        <w:t>PART 3</w:t>
      </w:r>
    </w:p>
    <w:p w:rsidR="00313DBF" w:rsidRPr="00D1170B" w:rsidRDefault="00313DBF" w:rsidP="00D1170B">
      <w:pPr>
        <w:spacing w:line="360" w:lineRule="auto"/>
        <w:rPr>
          <w:rFonts w:ascii="Times New Roman" w:hAnsi="Times New Roman" w:cs="Times New Roman"/>
          <w:b/>
          <w:bCs/>
          <w:sz w:val="24"/>
          <w:szCs w:val="24"/>
          <w:u w:val="single"/>
        </w:rPr>
      </w:pPr>
      <w:r w:rsidRPr="00D1170B">
        <w:rPr>
          <w:rFonts w:ascii="Times New Roman" w:hAnsi="Times New Roman" w:cs="Times New Roman"/>
          <w:b/>
          <w:bCs/>
          <w:sz w:val="24"/>
          <w:szCs w:val="24"/>
          <w:u w:val="single"/>
        </w:rPr>
        <w:t>Question 1 - Functional Requirements</w:t>
      </w:r>
    </w:p>
    <w:p w:rsidR="00313DBF" w:rsidRPr="00D1170B" w:rsidRDefault="00313DBF" w:rsidP="00D1170B">
      <w:pPr>
        <w:spacing w:line="360" w:lineRule="auto"/>
        <w:rPr>
          <w:rFonts w:ascii="Times New Roman" w:hAnsi="Times New Roman" w:cs="Times New Roman"/>
          <w:sz w:val="24"/>
          <w:szCs w:val="24"/>
        </w:rPr>
      </w:pPr>
      <w:r w:rsidRPr="00D1170B">
        <w:rPr>
          <w:rFonts w:ascii="Times New Roman" w:hAnsi="Times New Roman" w:cs="Times New Roman"/>
          <w:sz w:val="24"/>
          <w:szCs w:val="24"/>
        </w:rPr>
        <w:t xml:space="preserve">Identify minimum 20 functional requirements </w:t>
      </w:r>
    </w:p>
    <w:p w:rsidR="00313DBF" w:rsidRPr="00D1170B" w:rsidRDefault="00313DBF" w:rsidP="00D1170B">
      <w:pPr>
        <w:spacing w:line="360" w:lineRule="auto"/>
        <w:rPr>
          <w:rFonts w:ascii="Times New Roman" w:hAnsi="Times New Roman" w:cs="Times New Roman"/>
          <w:sz w:val="24"/>
          <w:szCs w:val="24"/>
        </w:rPr>
      </w:pPr>
      <w:r w:rsidRPr="00D1170B">
        <w:rPr>
          <w:rFonts w:ascii="Times New Roman" w:hAnsi="Times New Roman" w:cs="Times New Roman"/>
          <w:sz w:val="24"/>
          <w:szCs w:val="24"/>
        </w:rPr>
        <w:t xml:space="preserve">Example: </w:t>
      </w:r>
    </w:p>
    <w:p w:rsidR="00313DBF" w:rsidRPr="00D1170B" w:rsidRDefault="00313DBF" w:rsidP="00D1170B">
      <w:pPr>
        <w:spacing w:line="360" w:lineRule="auto"/>
        <w:rPr>
          <w:rFonts w:ascii="Times New Roman" w:hAnsi="Times New Roman" w:cs="Times New Roman"/>
          <w:sz w:val="24"/>
          <w:szCs w:val="24"/>
        </w:rPr>
      </w:pPr>
      <w:r w:rsidRPr="00D1170B">
        <w:rPr>
          <w:rFonts w:ascii="Times New Roman" w:hAnsi="Times New Roman" w:cs="Times New Roman"/>
          <w:sz w:val="24"/>
          <w:szCs w:val="24"/>
          <w:u w:val="single"/>
        </w:rPr>
        <w:t>Functional requirement</w:t>
      </w:r>
      <w:r w:rsidRPr="00D1170B">
        <w:rPr>
          <w:rFonts w:ascii="Times New Roman" w:hAnsi="Times New Roman" w:cs="Times New Roman"/>
          <w:sz w:val="24"/>
          <w:szCs w:val="24"/>
        </w:rPr>
        <w:t xml:space="preserve">: When an order is fulfilled, the local printer shall print a packing slip. </w:t>
      </w:r>
    </w:p>
    <w:p w:rsidR="00313DBF" w:rsidRPr="00D1170B" w:rsidRDefault="00313DBF" w:rsidP="00D1170B">
      <w:pPr>
        <w:spacing w:line="360" w:lineRule="auto"/>
        <w:rPr>
          <w:rFonts w:ascii="Times New Roman" w:hAnsi="Times New Roman" w:cs="Times New Roman"/>
          <w:sz w:val="24"/>
          <w:szCs w:val="24"/>
        </w:rPr>
      </w:pPr>
      <w:r w:rsidRPr="00D1170B">
        <w:rPr>
          <w:rFonts w:ascii="Times New Roman" w:hAnsi="Times New Roman" w:cs="Times New Roman"/>
          <w:sz w:val="24"/>
          <w:szCs w:val="24"/>
          <w:u w:val="single"/>
        </w:rPr>
        <w:t>Non-Functional Requirement</w:t>
      </w:r>
      <w:r w:rsidRPr="00D1170B">
        <w:rPr>
          <w:rFonts w:ascii="Times New Roman" w:hAnsi="Times New Roman" w:cs="Times New Roman"/>
          <w:sz w:val="24"/>
          <w:szCs w:val="24"/>
        </w:rPr>
        <w:t>: Packing slips shall be printed on both sides of 4”x 6” whitepaper, the standard size for packing slips used by local printers.</w:t>
      </w:r>
    </w:p>
    <w:p w:rsidR="00313DBF" w:rsidRPr="00D1170B" w:rsidRDefault="00313DBF" w:rsidP="00D1170B">
      <w:pPr>
        <w:spacing w:line="360" w:lineRule="auto"/>
        <w:rPr>
          <w:rFonts w:ascii="Times New Roman" w:hAnsi="Times New Roman" w:cs="Times New Roman"/>
          <w:b/>
          <w:bCs/>
          <w:sz w:val="24"/>
          <w:szCs w:val="24"/>
          <w:u w:val="single"/>
        </w:rPr>
      </w:pPr>
      <w:r w:rsidRPr="00D1170B">
        <w:rPr>
          <w:rFonts w:ascii="Times New Roman" w:hAnsi="Times New Roman" w:cs="Times New Roman"/>
          <w:b/>
          <w:bCs/>
          <w:sz w:val="24"/>
          <w:szCs w:val="24"/>
          <w:u w:val="single"/>
        </w:rPr>
        <w:t>Answer</w:t>
      </w:r>
    </w:p>
    <w:p w:rsidR="008539D3" w:rsidRPr="00D1170B" w:rsidRDefault="008539D3" w:rsidP="00D1170B">
      <w:pPr>
        <w:spacing w:line="360" w:lineRule="auto"/>
        <w:rPr>
          <w:rFonts w:ascii="Times New Roman" w:hAnsi="Times New Roman" w:cs="Times New Roman"/>
          <w:b/>
          <w:bCs/>
          <w:sz w:val="24"/>
          <w:szCs w:val="24"/>
        </w:rPr>
      </w:pPr>
      <w:r w:rsidRPr="00D1170B">
        <w:rPr>
          <w:rFonts w:ascii="Times New Roman" w:hAnsi="Times New Roman" w:cs="Times New Roman"/>
          <w:b/>
          <w:bCs/>
          <w:sz w:val="24"/>
          <w:szCs w:val="24"/>
        </w:rPr>
        <w:t>Functional Requirement:</w:t>
      </w:r>
    </w:p>
    <w:tbl>
      <w:tblPr>
        <w:tblStyle w:val="TableGrid"/>
        <w:tblW w:w="0" w:type="auto"/>
        <w:tblLook w:val="04A0" w:firstRow="1" w:lastRow="0" w:firstColumn="1" w:lastColumn="0" w:noHBand="0" w:noVBand="1"/>
      </w:tblPr>
      <w:tblGrid>
        <w:gridCol w:w="1576"/>
        <w:gridCol w:w="2922"/>
        <w:gridCol w:w="2922"/>
        <w:gridCol w:w="1596"/>
      </w:tblGrid>
      <w:tr w:rsidR="008539D3" w:rsidRPr="00D1170B" w:rsidTr="009D1DD6">
        <w:tc>
          <w:tcPr>
            <w:tcW w:w="2254" w:type="dxa"/>
          </w:tcPr>
          <w:p w:rsidR="008539D3" w:rsidRPr="00D1170B" w:rsidRDefault="008539D3" w:rsidP="00D1170B">
            <w:pPr>
              <w:spacing w:line="360" w:lineRule="auto"/>
              <w:jc w:val="center"/>
              <w:rPr>
                <w:rFonts w:ascii="Times New Roman" w:hAnsi="Times New Roman" w:cs="Times New Roman"/>
                <w:b/>
                <w:bCs/>
                <w:sz w:val="24"/>
                <w:szCs w:val="24"/>
              </w:rPr>
            </w:pPr>
            <w:proofErr w:type="spellStart"/>
            <w:r w:rsidRPr="00D1170B">
              <w:rPr>
                <w:rFonts w:ascii="Times New Roman" w:hAnsi="Times New Roman" w:cs="Times New Roman"/>
                <w:b/>
                <w:bCs/>
                <w:sz w:val="24"/>
                <w:szCs w:val="24"/>
              </w:rPr>
              <w:t>Req</w:t>
            </w:r>
            <w:proofErr w:type="spellEnd"/>
            <w:r w:rsidRPr="00D1170B">
              <w:rPr>
                <w:rFonts w:ascii="Times New Roman" w:hAnsi="Times New Roman" w:cs="Times New Roman"/>
                <w:b/>
                <w:bCs/>
                <w:sz w:val="24"/>
                <w:szCs w:val="24"/>
              </w:rPr>
              <w:t xml:space="preserve"> ID</w:t>
            </w:r>
          </w:p>
        </w:tc>
        <w:tc>
          <w:tcPr>
            <w:tcW w:w="2254" w:type="dxa"/>
          </w:tcPr>
          <w:p w:rsidR="008539D3" w:rsidRPr="00D1170B" w:rsidRDefault="008539D3" w:rsidP="00D1170B">
            <w:pPr>
              <w:spacing w:line="360" w:lineRule="auto"/>
              <w:jc w:val="center"/>
              <w:rPr>
                <w:rFonts w:ascii="Times New Roman" w:hAnsi="Times New Roman" w:cs="Times New Roman"/>
                <w:b/>
                <w:bCs/>
                <w:sz w:val="24"/>
                <w:szCs w:val="24"/>
              </w:rPr>
            </w:pPr>
            <w:proofErr w:type="spellStart"/>
            <w:r w:rsidRPr="00D1170B">
              <w:rPr>
                <w:rFonts w:ascii="Times New Roman" w:hAnsi="Times New Roman" w:cs="Times New Roman"/>
                <w:b/>
                <w:bCs/>
                <w:sz w:val="24"/>
                <w:szCs w:val="24"/>
              </w:rPr>
              <w:t>Req</w:t>
            </w:r>
            <w:proofErr w:type="spellEnd"/>
            <w:r w:rsidRPr="00D1170B">
              <w:rPr>
                <w:rFonts w:ascii="Times New Roman" w:hAnsi="Times New Roman" w:cs="Times New Roman"/>
                <w:b/>
                <w:bCs/>
                <w:sz w:val="24"/>
                <w:szCs w:val="24"/>
              </w:rPr>
              <w:t xml:space="preserve"> Name</w:t>
            </w:r>
          </w:p>
        </w:tc>
        <w:tc>
          <w:tcPr>
            <w:tcW w:w="2254" w:type="dxa"/>
          </w:tcPr>
          <w:p w:rsidR="008539D3" w:rsidRPr="00D1170B" w:rsidRDefault="008539D3" w:rsidP="00D1170B">
            <w:pPr>
              <w:spacing w:line="360" w:lineRule="auto"/>
              <w:jc w:val="center"/>
              <w:rPr>
                <w:rFonts w:ascii="Times New Roman" w:hAnsi="Times New Roman" w:cs="Times New Roman"/>
                <w:b/>
                <w:bCs/>
                <w:sz w:val="24"/>
                <w:szCs w:val="24"/>
              </w:rPr>
            </w:pPr>
            <w:proofErr w:type="spellStart"/>
            <w:r w:rsidRPr="00D1170B">
              <w:rPr>
                <w:rFonts w:ascii="Times New Roman" w:hAnsi="Times New Roman" w:cs="Times New Roman"/>
                <w:b/>
                <w:bCs/>
                <w:sz w:val="24"/>
                <w:szCs w:val="24"/>
              </w:rPr>
              <w:t>Req</w:t>
            </w:r>
            <w:proofErr w:type="spellEnd"/>
            <w:r w:rsidRPr="00D1170B">
              <w:rPr>
                <w:rFonts w:ascii="Times New Roman" w:hAnsi="Times New Roman" w:cs="Times New Roman"/>
                <w:b/>
                <w:bCs/>
                <w:sz w:val="24"/>
                <w:szCs w:val="24"/>
              </w:rPr>
              <w:t xml:space="preserve"> Description</w:t>
            </w:r>
          </w:p>
        </w:tc>
        <w:tc>
          <w:tcPr>
            <w:tcW w:w="2254" w:type="dxa"/>
          </w:tcPr>
          <w:p w:rsidR="008539D3" w:rsidRPr="00D1170B" w:rsidRDefault="008539D3" w:rsidP="00D1170B">
            <w:pPr>
              <w:spacing w:line="360" w:lineRule="auto"/>
              <w:jc w:val="center"/>
              <w:rPr>
                <w:rFonts w:ascii="Times New Roman" w:hAnsi="Times New Roman" w:cs="Times New Roman"/>
                <w:b/>
                <w:bCs/>
                <w:sz w:val="24"/>
                <w:szCs w:val="24"/>
              </w:rPr>
            </w:pPr>
            <w:r w:rsidRPr="00D1170B">
              <w:rPr>
                <w:rFonts w:ascii="Times New Roman" w:hAnsi="Times New Roman" w:cs="Times New Roman"/>
                <w:b/>
                <w:bCs/>
                <w:sz w:val="24"/>
                <w:szCs w:val="24"/>
              </w:rPr>
              <w:t>Priority</w:t>
            </w:r>
          </w:p>
        </w:tc>
      </w:tr>
      <w:tr w:rsidR="008539D3" w:rsidRPr="00D1170B" w:rsidTr="009D1DD6">
        <w:tc>
          <w:tcPr>
            <w:tcW w:w="2254" w:type="dxa"/>
          </w:tcPr>
          <w:p w:rsidR="008539D3" w:rsidRPr="00D1170B" w:rsidRDefault="008539D3"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FR0001</w:t>
            </w:r>
          </w:p>
        </w:tc>
        <w:tc>
          <w:tcPr>
            <w:tcW w:w="2254" w:type="dxa"/>
          </w:tcPr>
          <w:p w:rsidR="008539D3" w:rsidRPr="00D1170B" w:rsidRDefault="008539D3"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Farmer Registration</w:t>
            </w:r>
          </w:p>
        </w:tc>
        <w:tc>
          <w:tcPr>
            <w:tcW w:w="2254" w:type="dxa"/>
          </w:tcPr>
          <w:p w:rsidR="008539D3" w:rsidRPr="00D1170B" w:rsidRDefault="008539D3"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Farmers should be able to register in the Application</w:t>
            </w:r>
          </w:p>
        </w:tc>
        <w:tc>
          <w:tcPr>
            <w:tcW w:w="2254" w:type="dxa"/>
          </w:tcPr>
          <w:p w:rsidR="008539D3" w:rsidRPr="00D1170B" w:rsidRDefault="008539D3"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9</w:t>
            </w:r>
          </w:p>
        </w:tc>
      </w:tr>
      <w:tr w:rsidR="008539D3" w:rsidRPr="00D1170B" w:rsidTr="009D1DD6">
        <w:tc>
          <w:tcPr>
            <w:tcW w:w="2254" w:type="dxa"/>
          </w:tcPr>
          <w:p w:rsidR="008539D3" w:rsidRPr="00D1170B" w:rsidRDefault="008539D3"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FR0002</w:t>
            </w:r>
          </w:p>
        </w:tc>
        <w:tc>
          <w:tcPr>
            <w:tcW w:w="2254" w:type="dxa"/>
          </w:tcPr>
          <w:p w:rsidR="008539D3" w:rsidRPr="00D1170B" w:rsidRDefault="008539D3"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Search for the Products</w:t>
            </w:r>
          </w:p>
        </w:tc>
        <w:tc>
          <w:tcPr>
            <w:tcW w:w="2254" w:type="dxa"/>
          </w:tcPr>
          <w:p w:rsidR="008539D3" w:rsidRPr="00D1170B" w:rsidRDefault="008539D3"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Farmers should be able to search for the available products in Fertilizers, Pesticides and Seeds</w:t>
            </w:r>
          </w:p>
        </w:tc>
        <w:tc>
          <w:tcPr>
            <w:tcW w:w="2254" w:type="dxa"/>
          </w:tcPr>
          <w:p w:rsidR="008539D3" w:rsidRPr="00D1170B" w:rsidRDefault="008539D3"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8</w:t>
            </w:r>
          </w:p>
        </w:tc>
      </w:tr>
      <w:tr w:rsidR="008539D3" w:rsidRPr="00D1170B" w:rsidTr="009D1DD6">
        <w:tc>
          <w:tcPr>
            <w:tcW w:w="2254" w:type="dxa"/>
          </w:tcPr>
          <w:p w:rsidR="008539D3" w:rsidRPr="00D1170B" w:rsidRDefault="008539D3"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FR0003</w:t>
            </w:r>
          </w:p>
        </w:tc>
        <w:tc>
          <w:tcPr>
            <w:tcW w:w="2254" w:type="dxa"/>
          </w:tcPr>
          <w:p w:rsidR="008539D3" w:rsidRPr="00D1170B" w:rsidRDefault="008539D3"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No Matching Product</w:t>
            </w:r>
          </w:p>
        </w:tc>
        <w:tc>
          <w:tcPr>
            <w:tcW w:w="2254" w:type="dxa"/>
          </w:tcPr>
          <w:p w:rsidR="008539D3" w:rsidRPr="00D1170B" w:rsidRDefault="008539D3"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 xml:space="preserve">Farmers should </w:t>
            </w:r>
            <w:proofErr w:type="gramStart"/>
            <w:r w:rsidRPr="00D1170B">
              <w:rPr>
                <w:rFonts w:ascii="Times New Roman" w:hAnsi="Times New Roman" w:cs="Times New Roman"/>
                <w:sz w:val="24"/>
                <w:szCs w:val="24"/>
              </w:rPr>
              <w:t>notified</w:t>
            </w:r>
            <w:proofErr w:type="gramEnd"/>
            <w:r w:rsidRPr="00D1170B">
              <w:rPr>
                <w:rFonts w:ascii="Times New Roman" w:hAnsi="Times New Roman" w:cs="Times New Roman"/>
                <w:sz w:val="24"/>
                <w:szCs w:val="24"/>
              </w:rPr>
              <w:t xml:space="preserve"> if not matching product found</w:t>
            </w:r>
          </w:p>
        </w:tc>
        <w:tc>
          <w:tcPr>
            <w:tcW w:w="2254" w:type="dxa"/>
          </w:tcPr>
          <w:p w:rsidR="008539D3" w:rsidRPr="00D1170B" w:rsidRDefault="008539D3"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5</w:t>
            </w:r>
          </w:p>
        </w:tc>
      </w:tr>
      <w:tr w:rsidR="008539D3" w:rsidRPr="00D1170B" w:rsidTr="009D1DD6">
        <w:tc>
          <w:tcPr>
            <w:tcW w:w="2254" w:type="dxa"/>
          </w:tcPr>
          <w:p w:rsidR="008539D3" w:rsidRPr="00D1170B" w:rsidRDefault="008539D3"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FR0004</w:t>
            </w:r>
          </w:p>
        </w:tc>
        <w:tc>
          <w:tcPr>
            <w:tcW w:w="2254" w:type="dxa"/>
          </w:tcPr>
          <w:p w:rsidR="008539D3" w:rsidRPr="00D1170B" w:rsidRDefault="008539D3"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Product Selection</w:t>
            </w:r>
          </w:p>
        </w:tc>
        <w:tc>
          <w:tcPr>
            <w:tcW w:w="2254" w:type="dxa"/>
          </w:tcPr>
          <w:p w:rsidR="008539D3" w:rsidRPr="00D1170B" w:rsidRDefault="008539D3"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Farmers should be able to select the product</w:t>
            </w:r>
          </w:p>
        </w:tc>
        <w:tc>
          <w:tcPr>
            <w:tcW w:w="2254" w:type="dxa"/>
          </w:tcPr>
          <w:p w:rsidR="008539D3" w:rsidRPr="00D1170B" w:rsidRDefault="008539D3"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7</w:t>
            </w:r>
          </w:p>
        </w:tc>
      </w:tr>
      <w:tr w:rsidR="008539D3" w:rsidRPr="00D1170B" w:rsidTr="009D1DD6">
        <w:tc>
          <w:tcPr>
            <w:tcW w:w="2254" w:type="dxa"/>
          </w:tcPr>
          <w:p w:rsidR="008539D3" w:rsidRPr="00D1170B" w:rsidRDefault="008539D3"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FR0005</w:t>
            </w:r>
          </w:p>
        </w:tc>
        <w:tc>
          <w:tcPr>
            <w:tcW w:w="2254" w:type="dxa"/>
          </w:tcPr>
          <w:p w:rsidR="008539D3" w:rsidRPr="00D1170B" w:rsidRDefault="008539D3"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Out of Stock</w:t>
            </w:r>
          </w:p>
        </w:tc>
        <w:tc>
          <w:tcPr>
            <w:tcW w:w="2254" w:type="dxa"/>
          </w:tcPr>
          <w:p w:rsidR="008539D3" w:rsidRPr="00D1170B" w:rsidRDefault="008539D3"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Farmers should be notified if products are out of stock</w:t>
            </w:r>
          </w:p>
        </w:tc>
        <w:tc>
          <w:tcPr>
            <w:tcW w:w="2254" w:type="dxa"/>
          </w:tcPr>
          <w:p w:rsidR="008539D3" w:rsidRPr="00D1170B" w:rsidRDefault="008539D3"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7</w:t>
            </w:r>
          </w:p>
        </w:tc>
      </w:tr>
      <w:tr w:rsidR="008539D3" w:rsidRPr="00D1170B" w:rsidTr="009D1DD6">
        <w:tc>
          <w:tcPr>
            <w:tcW w:w="2254" w:type="dxa"/>
          </w:tcPr>
          <w:p w:rsidR="008539D3" w:rsidRPr="00D1170B" w:rsidRDefault="008539D3"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FR0006</w:t>
            </w:r>
          </w:p>
        </w:tc>
        <w:tc>
          <w:tcPr>
            <w:tcW w:w="2254" w:type="dxa"/>
          </w:tcPr>
          <w:p w:rsidR="008539D3" w:rsidRPr="00D1170B" w:rsidRDefault="008539D3"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Filter</w:t>
            </w:r>
          </w:p>
        </w:tc>
        <w:tc>
          <w:tcPr>
            <w:tcW w:w="2254" w:type="dxa"/>
          </w:tcPr>
          <w:p w:rsidR="008539D3" w:rsidRPr="00D1170B" w:rsidRDefault="008539D3"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Farmers should be able to Filter and Select the products as per Brand and Price</w:t>
            </w:r>
          </w:p>
        </w:tc>
        <w:tc>
          <w:tcPr>
            <w:tcW w:w="2254" w:type="dxa"/>
          </w:tcPr>
          <w:p w:rsidR="008539D3" w:rsidRPr="00D1170B" w:rsidRDefault="008539D3"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7</w:t>
            </w:r>
          </w:p>
        </w:tc>
      </w:tr>
      <w:tr w:rsidR="008539D3" w:rsidRPr="00D1170B" w:rsidTr="009D1DD6">
        <w:tc>
          <w:tcPr>
            <w:tcW w:w="2254" w:type="dxa"/>
          </w:tcPr>
          <w:p w:rsidR="008539D3" w:rsidRPr="00D1170B" w:rsidRDefault="008539D3"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FR0007</w:t>
            </w:r>
          </w:p>
        </w:tc>
        <w:tc>
          <w:tcPr>
            <w:tcW w:w="2254" w:type="dxa"/>
          </w:tcPr>
          <w:p w:rsidR="008539D3" w:rsidRPr="00D1170B" w:rsidRDefault="008539D3"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Similar Products</w:t>
            </w:r>
          </w:p>
        </w:tc>
        <w:tc>
          <w:tcPr>
            <w:tcW w:w="2254" w:type="dxa"/>
          </w:tcPr>
          <w:p w:rsidR="008539D3" w:rsidRPr="00D1170B" w:rsidRDefault="008539D3"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 xml:space="preserve">Farmers should able to search similar products if </w:t>
            </w:r>
            <w:r w:rsidRPr="00D1170B">
              <w:rPr>
                <w:rFonts w:ascii="Times New Roman" w:hAnsi="Times New Roman" w:cs="Times New Roman"/>
                <w:sz w:val="24"/>
                <w:szCs w:val="24"/>
              </w:rPr>
              <w:lastRenderedPageBreak/>
              <w:t>any products are out of stock</w:t>
            </w:r>
          </w:p>
        </w:tc>
        <w:tc>
          <w:tcPr>
            <w:tcW w:w="2254" w:type="dxa"/>
          </w:tcPr>
          <w:p w:rsidR="008539D3" w:rsidRPr="00D1170B" w:rsidRDefault="008539D3"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lastRenderedPageBreak/>
              <w:t>6</w:t>
            </w:r>
          </w:p>
        </w:tc>
      </w:tr>
      <w:tr w:rsidR="008539D3" w:rsidRPr="00D1170B" w:rsidTr="009D1DD6">
        <w:tc>
          <w:tcPr>
            <w:tcW w:w="2254" w:type="dxa"/>
          </w:tcPr>
          <w:p w:rsidR="008539D3" w:rsidRPr="00D1170B" w:rsidRDefault="008539D3"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FR0008</w:t>
            </w:r>
          </w:p>
        </w:tc>
        <w:tc>
          <w:tcPr>
            <w:tcW w:w="2254" w:type="dxa"/>
          </w:tcPr>
          <w:p w:rsidR="008539D3" w:rsidRPr="00D1170B" w:rsidRDefault="008539D3"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Bought Together</w:t>
            </w:r>
          </w:p>
        </w:tc>
        <w:tc>
          <w:tcPr>
            <w:tcW w:w="2254" w:type="dxa"/>
          </w:tcPr>
          <w:p w:rsidR="008539D3" w:rsidRPr="00D1170B" w:rsidRDefault="008539D3"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Once the product is finalized, farmers will be suggested for the related products bought together, as a package with the price</w:t>
            </w:r>
          </w:p>
        </w:tc>
        <w:tc>
          <w:tcPr>
            <w:tcW w:w="2254" w:type="dxa"/>
          </w:tcPr>
          <w:p w:rsidR="008539D3" w:rsidRPr="00D1170B" w:rsidRDefault="008539D3"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6</w:t>
            </w:r>
          </w:p>
        </w:tc>
      </w:tr>
      <w:tr w:rsidR="008539D3" w:rsidRPr="00D1170B" w:rsidTr="009D1DD6">
        <w:tc>
          <w:tcPr>
            <w:tcW w:w="2254" w:type="dxa"/>
          </w:tcPr>
          <w:p w:rsidR="008539D3" w:rsidRPr="00D1170B" w:rsidRDefault="008539D3"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FR0009</w:t>
            </w:r>
          </w:p>
        </w:tc>
        <w:tc>
          <w:tcPr>
            <w:tcW w:w="2254" w:type="dxa"/>
          </w:tcPr>
          <w:p w:rsidR="008539D3" w:rsidRPr="00D1170B" w:rsidRDefault="008539D3"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Add to Cart</w:t>
            </w:r>
          </w:p>
        </w:tc>
        <w:tc>
          <w:tcPr>
            <w:tcW w:w="2254" w:type="dxa"/>
          </w:tcPr>
          <w:p w:rsidR="008539D3" w:rsidRPr="00D1170B" w:rsidRDefault="008539D3"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Farmers should be able to add the selected products to cart for Purchase</w:t>
            </w:r>
          </w:p>
        </w:tc>
        <w:tc>
          <w:tcPr>
            <w:tcW w:w="2254" w:type="dxa"/>
          </w:tcPr>
          <w:p w:rsidR="008539D3" w:rsidRPr="00D1170B" w:rsidRDefault="008539D3"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8</w:t>
            </w:r>
          </w:p>
        </w:tc>
      </w:tr>
      <w:tr w:rsidR="008539D3" w:rsidRPr="00D1170B" w:rsidTr="009D1DD6">
        <w:tc>
          <w:tcPr>
            <w:tcW w:w="2254" w:type="dxa"/>
          </w:tcPr>
          <w:p w:rsidR="008539D3" w:rsidRPr="00D1170B" w:rsidRDefault="008539D3"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FR0010</w:t>
            </w:r>
          </w:p>
        </w:tc>
        <w:tc>
          <w:tcPr>
            <w:tcW w:w="2254" w:type="dxa"/>
          </w:tcPr>
          <w:p w:rsidR="008539D3" w:rsidRPr="00D1170B" w:rsidRDefault="008539D3"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Wishlist</w:t>
            </w:r>
          </w:p>
        </w:tc>
        <w:tc>
          <w:tcPr>
            <w:tcW w:w="2254" w:type="dxa"/>
          </w:tcPr>
          <w:p w:rsidR="008539D3" w:rsidRPr="00D1170B" w:rsidRDefault="008539D3"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Farmers should have an option to add their selected products to Wishlist</w:t>
            </w:r>
          </w:p>
        </w:tc>
        <w:tc>
          <w:tcPr>
            <w:tcW w:w="2254" w:type="dxa"/>
          </w:tcPr>
          <w:p w:rsidR="008539D3" w:rsidRPr="00D1170B" w:rsidRDefault="008539D3"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6</w:t>
            </w:r>
          </w:p>
        </w:tc>
      </w:tr>
      <w:tr w:rsidR="008539D3" w:rsidRPr="00D1170B" w:rsidTr="009D1DD6">
        <w:tc>
          <w:tcPr>
            <w:tcW w:w="2254" w:type="dxa"/>
          </w:tcPr>
          <w:p w:rsidR="008539D3" w:rsidRPr="00D1170B" w:rsidRDefault="008539D3"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FR0011</w:t>
            </w:r>
          </w:p>
        </w:tc>
        <w:tc>
          <w:tcPr>
            <w:tcW w:w="2254" w:type="dxa"/>
          </w:tcPr>
          <w:p w:rsidR="008539D3" w:rsidRPr="00D1170B" w:rsidRDefault="008539D3"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Save it Later</w:t>
            </w:r>
          </w:p>
        </w:tc>
        <w:tc>
          <w:tcPr>
            <w:tcW w:w="2254" w:type="dxa"/>
          </w:tcPr>
          <w:p w:rsidR="008539D3" w:rsidRPr="00D1170B" w:rsidRDefault="008539D3"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Farmer should be able to see the option for Save it later to Purchase Later</w:t>
            </w:r>
          </w:p>
        </w:tc>
        <w:tc>
          <w:tcPr>
            <w:tcW w:w="2254" w:type="dxa"/>
          </w:tcPr>
          <w:p w:rsidR="008539D3" w:rsidRPr="00D1170B" w:rsidRDefault="008539D3"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7</w:t>
            </w:r>
          </w:p>
        </w:tc>
      </w:tr>
      <w:tr w:rsidR="008539D3" w:rsidRPr="00D1170B" w:rsidTr="009D1DD6">
        <w:tc>
          <w:tcPr>
            <w:tcW w:w="2254" w:type="dxa"/>
          </w:tcPr>
          <w:p w:rsidR="008539D3" w:rsidRPr="00D1170B" w:rsidRDefault="008539D3"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FR0012</w:t>
            </w:r>
          </w:p>
        </w:tc>
        <w:tc>
          <w:tcPr>
            <w:tcW w:w="2254" w:type="dxa"/>
          </w:tcPr>
          <w:p w:rsidR="008539D3" w:rsidRPr="00D1170B" w:rsidRDefault="008539D3"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Delivery Address</w:t>
            </w:r>
          </w:p>
        </w:tc>
        <w:tc>
          <w:tcPr>
            <w:tcW w:w="2254" w:type="dxa"/>
          </w:tcPr>
          <w:p w:rsidR="008539D3" w:rsidRPr="00D1170B" w:rsidRDefault="008539D3"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Farmers should be able to select or add Delivery address to get the product</w:t>
            </w:r>
          </w:p>
        </w:tc>
        <w:tc>
          <w:tcPr>
            <w:tcW w:w="2254" w:type="dxa"/>
          </w:tcPr>
          <w:p w:rsidR="008539D3" w:rsidRPr="00D1170B" w:rsidRDefault="008539D3"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8</w:t>
            </w:r>
          </w:p>
        </w:tc>
      </w:tr>
      <w:tr w:rsidR="008539D3" w:rsidRPr="00D1170B" w:rsidTr="009D1DD6">
        <w:tc>
          <w:tcPr>
            <w:tcW w:w="2254" w:type="dxa"/>
          </w:tcPr>
          <w:p w:rsidR="008539D3" w:rsidRPr="00D1170B" w:rsidRDefault="008539D3"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FR0013</w:t>
            </w:r>
          </w:p>
        </w:tc>
        <w:tc>
          <w:tcPr>
            <w:tcW w:w="2254" w:type="dxa"/>
          </w:tcPr>
          <w:p w:rsidR="008539D3" w:rsidRPr="00D1170B" w:rsidRDefault="008539D3"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Payment options</w:t>
            </w:r>
          </w:p>
        </w:tc>
        <w:tc>
          <w:tcPr>
            <w:tcW w:w="2254" w:type="dxa"/>
          </w:tcPr>
          <w:p w:rsidR="008539D3" w:rsidRPr="00D1170B" w:rsidRDefault="008539D3"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Once delivery address is selected the Application should Prompt the payment options to continue purchase</w:t>
            </w:r>
          </w:p>
        </w:tc>
        <w:tc>
          <w:tcPr>
            <w:tcW w:w="2254" w:type="dxa"/>
          </w:tcPr>
          <w:p w:rsidR="008539D3" w:rsidRPr="00D1170B" w:rsidRDefault="008539D3"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8</w:t>
            </w:r>
          </w:p>
        </w:tc>
      </w:tr>
      <w:tr w:rsidR="008539D3" w:rsidRPr="00D1170B" w:rsidTr="009D1DD6">
        <w:tc>
          <w:tcPr>
            <w:tcW w:w="2254" w:type="dxa"/>
          </w:tcPr>
          <w:p w:rsidR="008539D3" w:rsidRPr="00D1170B" w:rsidRDefault="008539D3"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FR0014</w:t>
            </w:r>
          </w:p>
        </w:tc>
        <w:tc>
          <w:tcPr>
            <w:tcW w:w="2254" w:type="dxa"/>
          </w:tcPr>
          <w:p w:rsidR="008539D3" w:rsidRPr="00D1170B" w:rsidRDefault="008539D3"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Payment Confirmation</w:t>
            </w:r>
          </w:p>
        </w:tc>
        <w:tc>
          <w:tcPr>
            <w:tcW w:w="2254" w:type="dxa"/>
          </w:tcPr>
          <w:p w:rsidR="008539D3" w:rsidRPr="00D1170B" w:rsidRDefault="008539D3"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Farmers should receive the Payment confirmation via email and SMS</w:t>
            </w:r>
          </w:p>
        </w:tc>
        <w:tc>
          <w:tcPr>
            <w:tcW w:w="2254" w:type="dxa"/>
          </w:tcPr>
          <w:p w:rsidR="008539D3" w:rsidRPr="00D1170B" w:rsidRDefault="008539D3"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10</w:t>
            </w:r>
          </w:p>
        </w:tc>
      </w:tr>
      <w:tr w:rsidR="008539D3" w:rsidRPr="00D1170B" w:rsidTr="009D1DD6">
        <w:tc>
          <w:tcPr>
            <w:tcW w:w="2254" w:type="dxa"/>
          </w:tcPr>
          <w:p w:rsidR="008539D3" w:rsidRPr="00D1170B" w:rsidRDefault="008539D3"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FR0015</w:t>
            </w:r>
          </w:p>
        </w:tc>
        <w:tc>
          <w:tcPr>
            <w:tcW w:w="2254" w:type="dxa"/>
          </w:tcPr>
          <w:p w:rsidR="008539D3" w:rsidRPr="00D1170B" w:rsidRDefault="008539D3"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Order Confirmation</w:t>
            </w:r>
          </w:p>
        </w:tc>
        <w:tc>
          <w:tcPr>
            <w:tcW w:w="2254" w:type="dxa"/>
          </w:tcPr>
          <w:p w:rsidR="008539D3" w:rsidRPr="00D1170B" w:rsidRDefault="008539D3"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Farmers should receive the Order confirmation by Email and SMS both</w:t>
            </w:r>
          </w:p>
        </w:tc>
        <w:tc>
          <w:tcPr>
            <w:tcW w:w="2254" w:type="dxa"/>
          </w:tcPr>
          <w:p w:rsidR="008539D3" w:rsidRPr="00D1170B" w:rsidRDefault="008539D3"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9</w:t>
            </w:r>
          </w:p>
        </w:tc>
      </w:tr>
      <w:tr w:rsidR="008539D3" w:rsidRPr="00D1170B" w:rsidTr="009D1DD6">
        <w:tc>
          <w:tcPr>
            <w:tcW w:w="2254" w:type="dxa"/>
          </w:tcPr>
          <w:p w:rsidR="008539D3" w:rsidRPr="00D1170B" w:rsidRDefault="008539D3"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FR0016</w:t>
            </w:r>
          </w:p>
        </w:tc>
        <w:tc>
          <w:tcPr>
            <w:tcW w:w="2254" w:type="dxa"/>
          </w:tcPr>
          <w:p w:rsidR="008539D3" w:rsidRPr="00D1170B" w:rsidRDefault="008539D3"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Expected delivery date</w:t>
            </w:r>
          </w:p>
        </w:tc>
        <w:tc>
          <w:tcPr>
            <w:tcW w:w="2254" w:type="dxa"/>
          </w:tcPr>
          <w:p w:rsidR="008539D3" w:rsidRPr="00D1170B" w:rsidRDefault="008539D3"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 xml:space="preserve">Farmers should be able to see the Expected </w:t>
            </w:r>
            <w:proofErr w:type="gramStart"/>
            <w:r w:rsidRPr="00D1170B">
              <w:rPr>
                <w:rFonts w:ascii="Times New Roman" w:hAnsi="Times New Roman" w:cs="Times New Roman"/>
                <w:sz w:val="24"/>
                <w:szCs w:val="24"/>
              </w:rPr>
              <w:t>date</w:t>
            </w:r>
            <w:proofErr w:type="gramEnd"/>
            <w:r w:rsidRPr="00D1170B">
              <w:rPr>
                <w:rFonts w:ascii="Times New Roman" w:hAnsi="Times New Roman" w:cs="Times New Roman"/>
                <w:sz w:val="24"/>
                <w:szCs w:val="24"/>
              </w:rPr>
              <w:t xml:space="preserve"> of Delivery</w:t>
            </w:r>
          </w:p>
        </w:tc>
        <w:tc>
          <w:tcPr>
            <w:tcW w:w="2254" w:type="dxa"/>
          </w:tcPr>
          <w:p w:rsidR="008539D3" w:rsidRPr="00D1170B" w:rsidRDefault="008539D3"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9</w:t>
            </w:r>
          </w:p>
        </w:tc>
      </w:tr>
      <w:tr w:rsidR="008539D3" w:rsidRPr="00D1170B" w:rsidTr="009D1DD6">
        <w:tc>
          <w:tcPr>
            <w:tcW w:w="2254" w:type="dxa"/>
          </w:tcPr>
          <w:p w:rsidR="008539D3" w:rsidRPr="00D1170B" w:rsidRDefault="008539D3"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lastRenderedPageBreak/>
              <w:t>FR0017</w:t>
            </w:r>
          </w:p>
        </w:tc>
        <w:tc>
          <w:tcPr>
            <w:tcW w:w="2254" w:type="dxa"/>
          </w:tcPr>
          <w:p w:rsidR="008539D3" w:rsidRPr="00D1170B" w:rsidRDefault="008539D3"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Track Delivery</w:t>
            </w:r>
          </w:p>
        </w:tc>
        <w:tc>
          <w:tcPr>
            <w:tcW w:w="2254" w:type="dxa"/>
          </w:tcPr>
          <w:p w:rsidR="008539D3" w:rsidRPr="00D1170B" w:rsidRDefault="008539D3"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Farmers should be able to Track the product for until it gets delivered</w:t>
            </w:r>
          </w:p>
        </w:tc>
        <w:tc>
          <w:tcPr>
            <w:tcW w:w="2254" w:type="dxa"/>
          </w:tcPr>
          <w:p w:rsidR="008539D3" w:rsidRPr="00D1170B" w:rsidRDefault="008539D3"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8</w:t>
            </w:r>
          </w:p>
        </w:tc>
      </w:tr>
      <w:tr w:rsidR="008539D3" w:rsidRPr="00D1170B" w:rsidTr="009D1DD6">
        <w:tc>
          <w:tcPr>
            <w:tcW w:w="2254" w:type="dxa"/>
          </w:tcPr>
          <w:p w:rsidR="008539D3" w:rsidRPr="00D1170B" w:rsidRDefault="008539D3"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FR0018</w:t>
            </w:r>
          </w:p>
        </w:tc>
        <w:tc>
          <w:tcPr>
            <w:tcW w:w="2254" w:type="dxa"/>
          </w:tcPr>
          <w:p w:rsidR="008539D3" w:rsidRPr="00D1170B" w:rsidRDefault="008539D3"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Cancel/Return/Replacement</w:t>
            </w:r>
          </w:p>
        </w:tc>
        <w:tc>
          <w:tcPr>
            <w:tcW w:w="2254" w:type="dxa"/>
          </w:tcPr>
          <w:p w:rsidR="008539D3" w:rsidRPr="00D1170B" w:rsidRDefault="008539D3"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 xml:space="preserve">Farmers Should be able to Cancel/Return/Replacement for the products if they don’t </w:t>
            </w:r>
            <w:proofErr w:type="gramStart"/>
            <w:r w:rsidRPr="00D1170B">
              <w:rPr>
                <w:rFonts w:ascii="Times New Roman" w:hAnsi="Times New Roman" w:cs="Times New Roman"/>
                <w:sz w:val="24"/>
                <w:szCs w:val="24"/>
              </w:rPr>
              <w:t>liked</w:t>
            </w:r>
            <w:proofErr w:type="gramEnd"/>
            <w:r w:rsidRPr="00D1170B">
              <w:rPr>
                <w:rFonts w:ascii="Times New Roman" w:hAnsi="Times New Roman" w:cs="Times New Roman"/>
                <w:sz w:val="24"/>
                <w:szCs w:val="24"/>
              </w:rPr>
              <w:t xml:space="preserve"> the same</w:t>
            </w:r>
          </w:p>
        </w:tc>
        <w:tc>
          <w:tcPr>
            <w:tcW w:w="2254" w:type="dxa"/>
          </w:tcPr>
          <w:p w:rsidR="008539D3" w:rsidRPr="00D1170B" w:rsidRDefault="008539D3"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9</w:t>
            </w:r>
          </w:p>
        </w:tc>
      </w:tr>
      <w:tr w:rsidR="008539D3" w:rsidRPr="00D1170B" w:rsidTr="009D1DD6">
        <w:tc>
          <w:tcPr>
            <w:tcW w:w="2254" w:type="dxa"/>
          </w:tcPr>
          <w:p w:rsidR="008539D3" w:rsidRPr="00D1170B" w:rsidRDefault="008539D3"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FR0019</w:t>
            </w:r>
          </w:p>
        </w:tc>
        <w:tc>
          <w:tcPr>
            <w:tcW w:w="2254" w:type="dxa"/>
          </w:tcPr>
          <w:p w:rsidR="008539D3" w:rsidRPr="00D1170B" w:rsidRDefault="008539D3"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Return Pick up</w:t>
            </w:r>
          </w:p>
        </w:tc>
        <w:tc>
          <w:tcPr>
            <w:tcW w:w="2254" w:type="dxa"/>
          </w:tcPr>
          <w:p w:rsidR="008539D3" w:rsidRPr="00D1170B" w:rsidRDefault="008539D3"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Farmers should be given pick up date and time for Cancel/Return/Replacement</w:t>
            </w:r>
          </w:p>
        </w:tc>
        <w:tc>
          <w:tcPr>
            <w:tcW w:w="2254" w:type="dxa"/>
          </w:tcPr>
          <w:p w:rsidR="008539D3" w:rsidRPr="00D1170B" w:rsidRDefault="008539D3"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7</w:t>
            </w:r>
          </w:p>
        </w:tc>
      </w:tr>
      <w:tr w:rsidR="008539D3" w:rsidRPr="00D1170B" w:rsidTr="009D1DD6">
        <w:tc>
          <w:tcPr>
            <w:tcW w:w="2254" w:type="dxa"/>
          </w:tcPr>
          <w:p w:rsidR="008539D3" w:rsidRPr="00D1170B" w:rsidRDefault="008539D3"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FR0020</w:t>
            </w:r>
          </w:p>
        </w:tc>
        <w:tc>
          <w:tcPr>
            <w:tcW w:w="2254" w:type="dxa"/>
          </w:tcPr>
          <w:p w:rsidR="008539D3" w:rsidRPr="00D1170B" w:rsidRDefault="008539D3"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Return Confirmation</w:t>
            </w:r>
          </w:p>
        </w:tc>
        <w:tc>
          <w:tcPr>
            <w:tcW w:w="2254" w:type="dxa"/>
          </w:tcPr>
          <w:p w:rsidR="008539D3" w:rsidRPr="00D1170B" w:rsidRDefault="008539D3"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Farmers should get the confirmation by Email &amp; SMS for Return</w:t>
            </w:r>
          </w:p>
        </w:tc>
        <w:tc>
          <w:tcPr>
            <w:tcW w:w="2254" w:type="dxa"/>
          </w:tcPr>
          <w:p w:rsidR="008539D3" w:rsidRPr="00D1170B" w:rsidRDefault="008539D3"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7</w:t>
            </w:r>
          </w:p>
        </w:tc>
      </w:tr>
    </w:tbl>
    <w:p w:rsidR="008539D3" w:rsidRPr="00D1170B" w:rsidRDefault="008539D3" w:rsidP="00D1170B">
      <w:pPr>
        <w:spacing w:line="360" w:lineRule="auto"/>
        <w:rPr>
          <w:rFonts w:ascii="Times New Roman" w:hAnsi="Times New Roman" w:cs="Times New Roman"/>
          <w:sz w:val="24"/>
          <w:szCs w:val="24"/>
        </w:rPr>
      </w:pPr>
    </w:p>
    <w:p w:rsidR="008539D3" w:rsidRPr="00D1170B" w:rsidRDefault="008539D3" w:rsidP="00D1170B">
      <w:pPr>
        <w:spacing w:line="360" w:lineRule="auto"/>
        <w:rPr>
          <w:rFonts w:ascii="Times New Roman" w:hAnsi="Times New Roman" w:cs="Times New Roman"/>
          <w:b/>
          <w:bCs/>
          <w:sz w:val="24"/>
          <w:szCs w:val="24"/>
        </w:rPr>
      </w:pPr>
      <w:r w:rsidRPr="00D1170B">
        <w:rPr>
          <w:rFonts w:ascii="Times New Roman" w:hAnsi="Times New Roman" w:cs="Times New Roman"/>
          <w:b/>
          <w:bCs/>
          <w:sz w:val="24"/>
          <w:szCs w:val="24"/>
        </w:rPr>
        <w:t>Non-Functional Requirements</w:t>
      </w:r>
    </w:p>
    <w:tbl>
      <w:tblPr>
        <w:tblStyle w:val="TableGrid"/>
        <w:tblW w:w="0" w:type="auto"/>
        <w:tblLook w:val="04A0" w:firstRow="1" w:lastRow="0" w:firstColumn="1" w:lastColumn="0" w:noHBand="0" w:noVBand="1"/>
      </w:tblPr>
      <w:tblGrid>
        <w:gridCol w:w="2254"/>
        <w:gridCol w:w="2254"/>
        <w:gridCol w:w="2254"/>
        <w:gridCol w:w="2254"/>
      </w:tblGrid>
      <w:tr w:rsidR="008539D3" w:rsidRPr="00D1170B" w:rsidTr="009D1DD6">
        <w:tc>
          <w:tcPr>
            <w:tcW w:w="2254" w:type="dxa"/>
          </w:tcPr>
          <w:p w:rsidR="008539D3" w:rsidRPr="00D1170B" w:rsidRDefault="008539D3" w:rsidP="00D1170B">
            <w:pPr>
              <w:spacing w:line="360" w:lineRule="auto"/>
              <w:jc w:val="center"/>
              <w:rPr>
                <w:rFonts w:ascii="Times New Roman" w:hAnsi="Times New Roman" w:cs="Times New Roman"/>
                <w:b/>
                <w:bCs/>
                <w:sz w:val="24"/>
                <w:szCs w:val="24"/>
                <w:u w:val="single"/>
              </w:rPr>
            </w:pPr>
            <w:proofErr w:type="spellStart"/>
            <w:r w:rsidRPr="00D1170B">
              <w:rPr>
                <w:rFonts w:ascii="Times New Roman" w:hAnsi="Times New Roman" w:cs="Times New Roman"/>
                <w:b/>
                <w:bCs/>
                <w:sz w:val="24"/>
                <w:szCs w:val="24"/>
              </w:rPr>
              <w:t>Req</w:t>
            </w:r>
            <w:proofErr w:type="spellEnd"/>
            <w:r w:rsidRPr="00D1170B">
              <w:rPr>
                <w:rFonts w:ascii="Times New Roman" w:hAnsi="Times New Roman" w:cs="Times New Roman"/>
                <w:b/>
                <w:bCs/>
                <w:sz w:val="24"/>
                <w:szCs w:val="24"/>
              </w:rPr>
              <w:t xml:space="preserve"> ID</w:t>
            </w:r>
          </w:p>
        </w:tc>
        <w:tc>
          <w:tcPr>
            <w:tcW w:w="2254" w:type="dxa"/>
          </w:tcPr>
          <w:p w:rsidR="008539D3" w:rsidRPr="00D1170B" w:rsidRDefault="008539D3" w:rsidP="00D1170B">
            <w:pPr>
              <w:spacing w:line="360" w:lineRule="auto"/>
              <w:jc w:val="center"/>
              <w:rPr>
                <w:rFonts w:ascii="Times New Roman" w:hAnsi="Times New Roman" w:cs="Times New Roman"/>
                <w:b/>
                <w:bCs/>
                <w:sz w:val="24"/>
                <w:szCs w:val="24"/>
                <w:u w:val="single"/>
              </w:rPr>
            </w:pPr>
            <w:proofErr w:type="spellStart"/>
            <w:r w:rsidRPr="00D1170B">
              <w:rPr>
                <w:rFonts w:ascii="Times New Roman" w:hAnsi="Times New Roman" w:cs="Times New Roman"/>
                <w:b/>
                <w:bCs/>
                <w:sz w:val="24"/>
                <w:szCs w:val="24"/>
              </w:rPr>
              <w:t>Req</w:t>
            </w:r>
            <w:proofErr w:type="spellEnd"/>
            <w:r w:rsidRPr="00D1170B">
              <w:rPr>
                <w:rFonts w:ascii="Times New Roman" w:hAnsi="Times New Roman" w:cs="Times New Roman"/>
                <w:b/>
                <w:bCs/>
                <w:sz w:val="24"/>
                <w:szCs w:val="24"/>
              </w:rPr>
              <w:t xml:space="preserve"> Name</w:t>
            </w:r>
          </w:p>
        </w:tc>
        <w:tc>
          <w:tcPr>
            <w:tcW w:w="2254" w:type="dxa"/>
          </w:tcPr>
          <w:p w:rsidR="008539D3" w:rsidRPr="00D1170B" w:rsidRDefault="008539D3" w:rsidP="00D1170B">
            <w:pPr>
              <w:spacing w:line="360" w:lineRule="auto"/>
              <w:jc w:val="center"/>
              <w:rPr>
                <w:rFonts w:ascii="Times New Roman" w:hAnsi="Times New Roman" w:cs="Times New Roman"/>
                <w:b/>
                <w:bCs/>
                <w:sz w:val="24"/>
                <w:szCs w:val="24"/>
                <w:u w:val="single"/>
              </w:rPr>
            </w:pPr>
            <w:proofErr w:type="spellStart"/>
            <w:r w:rsidRPr="00D1170B">
              <w:rPr>
                <w:rFonts w:ascii="Times New Roman" w:hAnsi="Times New Roman" w:cs="Times New Roman"/>
                <w:b/>
                <w:bCs/>
                <w:sz w:val="24"/>
                <w:szCs w:val="24"/>
              </w:rPr>
              <w:t>Req</w:t>
            </w:r>
            <w:proofErr w:type="spellEnd"/>
            <w:r w:rsidRPr="00D1170B">
              <w:rPr>
                <w:rFonts w:ascii="Times New Roman" w:hAnsi="Times New Roman" w:cs="Times New Roman"/>
                <w:b/>
                <w:bCs/>
                <w:sz w:val="24"/>
                <w:szCs w:val="24"/>
              </w:rPr>
              <w:t xml:space="preserve"> Description</w:t>
            </w:r>
          </w:p>
        </w:tc>
        <w:tc>
          <w:tcPr>
            <w:tcW w:w="2254" w:type="dxa"/>
          </w:tcPr>
          <w:p w:rsidR="008539D3" w:rsidRPr="00D1170B" w:rsidRDefault="008539D3" w:rsidP="00D1170B">
            <w:pPr>
              <w:spacing w:line="360" w:lineRule="auto"/>
              <w:jc w:val="center"/>
              <w:rPr>
                <w:rFonts w:ascii="Times New Roman" w:hAnsi="Times New Roman" w:cs="Times New Roman"/>
                <w:b/>
                <w:bCs/>
                <w:sz w:val="24"/>
                <w:szCs w:val="24"/>
                <w:u w:val="single"/>
              </w:rPr>
            </w:pPr>
            <w:r w:rsidRPr="00D1170B">
              <w:rPr>
                <w:rFonts w:ascii="Times New Roman" w:hAnsi="Times New Roman" w:cs="Times New Roman"/>
                <w:b/>
                <w:bCs/>
                <w:sz w:val="24"/>
                <w:szCs w:val="24"/>
              </w:rPr>
              <w:t>Priority</w:t>
            </w:r>
          </w:p>
        </w:tc>
      </w:tr>
      <w:tr w:rsidR="008539D3" w:rsidRPr="00D1170B" w:rsidTr="009D1DD6">
        <w:tc>
          <w:tcPr>
            <w:tcW w:w="2254" w:type="dxa"/>
          </w:tcPr>
          <w:p w:rsidR="008539D3" w:rsidRPr="00D1170B" w:rsidRDefault="008539D3"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NFR001</w:t>
            </w:r>
          </w:p>
        </w:tc>
        <w:tc>
          <w:tcPr>
            <w:tcW w:w="2254" w:type="dxa"/>
          </w:tcPr>
          <w:p w:rsidR="008539D3" w:rsidRPr="00D1170B" w:rsidRDefault="008539D3"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Page Loading Time</w:t>
            </w:r>
          </w:p>
        </w:tc>
        <w:tc>
          <w:tcPr>
            <w:tcW w:w="2254" w:type="dxa"/>
          </w:tcPr>
          <w:p w:rsidR="008539D3" w:rsidRPr="00D1170B" w:rsidRDefault="008539D3"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Each page should load within 2 seconds</w:t>
            </w:r>
          </w:p>
        </w:tc>
        <w:tc>
          <w:tcPr>
            <w:tcW w:w="2254" w:type="dxa"/>
          </w:tcPr>
          <w:p w:rsidR="008539D3" w:rsidRPr="00D1170B" w:rsidRDefault="008539D3"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9</w:t>
            </w:r>
          </w:p>
        </w:tc>
      </w:tr>
      <w:tr w:rsidR="008539D3" w:rsidRPr="00D1170B" w:rsidTr="009D1DD6">
        <w:tc>
          <w:tcPr>
            <w:tcW w:w="2254" w:type="dxa"/>
          </w:tcPr>
          <w:p w:rsidR="008539D3" w:rsidRPr="00D1170B" w:rsidRDefault="008539D3"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NFR002</w:t>
            </w:r>
          </w:p>
        </w:tc>
        <w:tc>
          <w:tcPr>
            <w:tcW w:w="2254" w:type="dxa"/>
          </w:tcPr>
          <w:p w:rsidR="008539D3" w:rsidRPr="00D1170B" w:rsidRDefault="008539D3"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Technical Supported System</w:t>
            </w:r>
          </w:p>
        </w:tc>
        <w:tc>
          <w:tcPr>
            <w:tcW w:w="2254" w:type="dxa"/>
          </w:tcPr>
          <w:p w:rsidR="008539D3" w:rsidRPr="00D1170B" w:rsidRDefault="008539D3"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Application can be used in any OS(Windows/IOS)</w:t>
            </w:r>
          </w:p>
        </w:tc>
        <w:tc>
          <w:tcPr>
            <w:tcW w:w="2254" w:type="dxa"/>
          </w:tcPr>
          <w:p w:rsidR="008539D3" w:rsidRPr="00D1170B" w:rsidRDefault="008539D3"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9</w:t>
            </w:r>
          </w:p>
        </w:tc>
      </w:tr>
      <w:tr w:rsidR="008539D3" w:rsidRPr="00D1170B" w:rsidTr="009D1DD6">
        <w:tc>
          <w:tcPr>
            <w:tcW w:w="2254" w:type="dxa"/>
          </w:tcPr>
          <w:p w:rsidR="008539D3" w:rsidRPr="00D1170B" w:rsidRDefault="008539D3"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NFR003</w:t>
            </w:r>
          </w:p>
        </w:tc>
        <w:tc>
          <w:tcPr>
            <w:tcW w:w="2254" w:type="dxa"/>
          </w:tcPr>
          <w:p w:rsidR="008539D3" w:rsidRPr="00D1170B" w:rsidRDefault="008539D3"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Time limit for OTP</w:t>
            </w:r>
          </w:p>
        </w:tc>
        <w:tc>
          <w:tcPr>
            <w:tcW w:w="2254" w:type="dxa"/>
          </w:tcPr>
          <w:p w:rsidR="008539D3" w:rsidRPr="00D1170B" w:rsidRDefault="008539D3"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OTP time limit should be given maximum 5 mins for Login and Registration</w:t>
            </w:r>
          </w:p>
        </w:tc>
        <w:tc>
          <w:tcPr>
            <w:tcW w:w="2254" w:type="dxa"/>
          </w:tcPr>
          <w:p w:rsidR="008539D3" w:rsidRPr="00D1170B" w:rsidRDefault="008539D3"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4</w:t>
            </w:r>
          </w:p>
        </w:tc>
      </w:tr>
      <w:tr w:rsidR="008539D3" w:rsidRPr="00D1170B" w:rsidTr="009D1DD6">
        <w:tc>
          <w:tcPr>
            <w:tcW w:w="2254" w:type="dxa"/>
          </w:tcPr>
          <w:p w:rsidR="008539D3" w:rsidRPr="00D1170B" w:rsidRDefault="008539D3"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NFR004</w:t>
            </w:r>
          </w:p>
        </w:tc>
        <w:tc>
          <w:tcPr>
            <w:tcW w:w="2254" w:type="dxa"/>
          </w:tcPr>
          <w:p w:rsidR="008539D3" w:rsidRPr="00D1170B" w:rsidRDefault="008539D3"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Logout System</w:t>
            </w:r>
          </w:p>
        </w:tc>
        <w:tc>
          <w:tcPr>
            <w:tcW w:w="2254" w:type="dxa"/>
          </w:tcPr>
          <w:p w:rsidR="008539D3" w:rsidRPr="00D1170B" w:rsidRDefault="008539D3"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If the page is not accessed more than 5 mins then the page will be logged out automatically</w:t>
            </w:r>
          </w:p>
        </w:tc>
        <w:tc>
          <w:tcPr>
            <w:tcW w:w="2254" w:type="dxa"/>
          </w:tcPr>
          <w:p w:rsidR="008539D3" w:rsidRPr="00D1170B" w:rsidRDefault="008539D3"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4</w:t>
            </w:r>
          </w:p>
        </w:tc>
      </w:tr>
      <w:tr w:rsidR="008539D3" w:rsidRPr="00D1170B" w:rsidTr="009D1DD6">
        <w:tc>
          <w:tcPr>
            <w:tcW w:w="2254" w:type="dxa"/>
          </w:tcPr>
          <w:p w:rsidR="008539D3" w:rsidRPr="00D1170B" w:rsidRDefault="008539D3"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lastRenderedPageBreak/>
              <w:t>NFR005</w:t>
            </w:r>
          </w:p>
        </w:tc>
        <w:tc>
          <w:tcPr>
            <w:tcW w:w="2254" w:type="dxa"/>
          </w:tcPr>
          <w:p w:rsidR="008539D3" w:rsidRPr="00D1170B" w:rsidRDefault="008539D3"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Stock Availability</w:t>
            </w:r>
          </w:p>
        </w:tc>
        <w:tc>
          <w:tcPr>
            <w:tcW w:w="2254" w:type="dxa"/>
          </w:tcPr>
          <w:p w:rsidR="008539D3" w:rsidRPr="00D1170B" w:rsidRDefault="008539D3"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Stock availability should be updated on real time basis</w:t>
            </w:r>
          </w:p>
        </w:tc>
        <w:tc>
          <w:tcPr>
            <w:tcW w:w="2254" w:type="dxa"/>
          </w:tcPr>
          <w:p w:rsidR="008539D3" w:rsidRPr="00D1170B" w:rsidRDefault="008539D3"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8</w:t>
            </w:r>
          </w:p>
        </w:tc>
      </w:tr>
      <w:tr w:rsidR="008539D3" w:rsidRPr="00D1170B" w:rsidTr="009D1DD6">
        <w:tc>
          <w:tcPr>
            <w:tcW w:w="2254" w:type="dxa"/>
          </w:tcPr>
          <w:p w:rsidR="008539D3" w:rsidRPr="00D1170B" w:rsidRDefault="008539D3"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NFR006</w:t>
            </w:r>
          </w:p>
        </w:tc>
        <w:tc>
          <w:tcPr>
            <w:tcW w:w="2254" w:type="dxa"/>
          </w:tcPr>
          <w:p w:rsidR="008539D3" w:rsidRPr="00D1170B" w:rsidRDefault="008539D3"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SMS &amp; Email Confirmation</w:t>
            </w:r>
          </w:p>
        </w:tc>
        <w:tc>
          <w:tcPr>
            <w:tcW w:w="2254" w:type="dxa"/>
          </w:tcPr>
          <w:p w:rsidR="008539D3" w:rsidRPr="00D1170B" w:rsidRDefault="008539D3"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 xml:space="preserve">Automated notification should be </w:t>
            </w:r>
            <w:proofErr w:type="gramStart"/>
            <w:r w:rsidRPr="00D1170B">
              <w:rPr>
                <w:rFonts w:ascii="Times New Roman" w:hAnsi="Times New Roman" w:cs="Times New Roman"/>
                <w:sz w:val="24"/>
                <w:szCs w:val="24"/>
              </w:rPr>
              <w:t>send</w:t>
            </w:r>
            <w:proofErr w:type="gramEnd"/>
            <w:r w:rsidRPr="00D1170B">
              <w:rPr>
                <w:rFonts w:ascii="Times New Roman" w:hAnsi="Times New Roman" w:cs="Times New Roman"/>
                <w:sz w:val="24"/>
                <w:szCs w:val="24"/>
              </w:rPr>
              <w:t xml:space="preserve"> to user through Email &amp; SMS</w:t>
            </w:r>
          </w:p>
        </w:tc>
        <w:tc>
          <w:tcPr>
            <w:tcW w:w="2254" w:type="dxa"/>
          </w:tcPr>
          <w:p w:rsidR="008539D3" w:rsidRPr="00D1170B" w:rsidRDefault="008539D3"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8</w:t>
            </w:r>
          </w:p>
        </w:tc>
      </w:tr>
      <w:tr w:rsidR="008539D3" w:rsidRPr="00D1170B" w:rsidTr="009D1DD6">
        <w:tc>
          <w:tcPr>
            <w:tcW w:w="2254" w:type="dxa"/>
          </w:tcPr>
          <w:p w:rsidR="008539D3" w:rsidRPr="00D1170B" w:rsidRDefault="008539D3" w:rsidP="00D1170B">
            <w:pPr>
              <w:tabs>
                <w:tab w:val="left" w:pos="1346"/>
              </w:tabs>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NFR0017</w:t>
            </w:r>
          </w:p>
        </w:tc>
        <w:tc>
          <w:tcPr>
            <w:tcW w:w="2254" w:type="dxa"/>
          </w:tcPr>
          <w:p w:rsidR="008539D3" w:rsidRPr="00D1170B" w:rsidRDefault="008539D3"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Back up</w:t>
            </w:r>
          </w:p>
        </w:tc>
        <w:tc>
          <w:tcPr>
            <w:tcW w:w="2254" w:type="dxa"/>
          </w:tcPr>
          <w:p w:rsidR="008539D3" w:rsidRPr="00D1170B" w:rsidRDefault="008539D3"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All data should get back up automatically</w:t>
            </w:r>
          </w:p>
        </w:tc>
        <w:tc>
          <w:tcPr>
            <w:tcW w:w="2254" w:type="dxa"/>
          </w:tcPr>
          <w:p w:rsidR="008539D3" w:rsidRPr="00D1170B" w:rsidRDefault="008539D3"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9</w:t>
            </w:r>
          </w:p>
        </w:tc>
      </w:tr>
      <w:tr w:rsidR="008539D3" w:rsidRPr="00D1170B" w:rsidTr="009D1DD6">
        <w:tc>
          <w:tcPr>
            <w:tcW w:w="2254" w:type="dxa"/>
          </w:tcPr>
          <w:p w:rsidR="008539D3" w:rsidRPr="00D1170B" w:rsidRDefault="008539D3"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NFR008</w:t>
            </w:r>
          </w:p>
        </w:tc>
        <w:tc>
          <w:tcPr>
            <w:tcW w:w="2254" w:type="dxa"/>
          </w:tcPr>
          <w:p w:rsidR="008539D3" w:rsidRPr="00D1170B" w:rsidRDefault="008539D3"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Connectivity</w:t>
            </w:r>
          </w:p>
        </w:tc>
        <w:tc>
          <w:tcPr>
            <w:tcW w:w="2254" w:type="dxa"/>
          </w:tcPr>
          <w:p w:rsidR="008539D3" w:rsidRPr="00D1170B" w:rsidRDefault="008539D3"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System should be connected with Internet</w:t>
            </w:r>
          </w:p>
        </w:tc>
        <w:tc>
          <w:tcPr>
            <w:tcW w:w="2254" w:type="dxa"/>
          </w:tcPr>
          <w:p w:rsidR="008539D3" w:rsidRPr="00D1170B" w:rsidRDefault="008539D3"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10</w:t>
            </w:r>
          </w:p>
        </w:tc>
      </w:tr>
      <w:tr w:rsidR="008539D3" w:rsidRPr="00D1170B" w:rsidTr="009D1DD6">
        <w:tc>
          <w:tcPr>
            <w:tcW w:w="2254" w:type="dxa"/>
          </w:tcPr>
          <w:p w:rsidR="008539D3" w:rsidRPr="00D1170B" w:rsidRDefault="008539D3"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NFR009</w:t>
            </w:r>
          </w:p>
        </w:tc>
        <w:tc>
          <w:tcPr>
            <w:tcW w:w="2254" w:type="dxa"/>
          </w:tcPr>
          <w:p w:rsidR="008539D3" w:rsidRPr="00D1170B" w:rsidRDefault="008539D3"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Stock Alerts</w:t>
            </w:r>
          </w:p>
        </w:tc>
        <w:tc>
          <w:tcPr>
            <w:tcW w:w="2254" w:type="dxa"/>
          </w:tcPr>
          <w:p w:rsidR="008539D3" w:rsidRPr="00D1170B" w:rsidRDefault="008539D3"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Seller should receive alerts when stocks will be reduced, every weekly</w:t>
            </w:r>
          </w:p>
        </w:tc>
        <w:tc>
          <w:tcPr>
            <w:tcW w:w="2254" w:type="dxa"/>
          </w:tcPr>
          <w:p w:rsidR="008539D3" w:rsidRPr="00D1170B" w:rsidRDefault="008539D3"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8</w:t>
            </w:r>
          </w:p>
        </w:tc>
      </w:tr>
      <w:tr w:rsidR="008539D3" w:rsidRPr="00D1170B" w:rsidTr="009D1DD6">
        <w:tc>
          <w:tcPr>
            <w:tcW w:w="2254" w:type="dxa"/>
          </w:tcPr>
          <w:p w:rsidR="008539D3" w:rsidRPr="00D1170B" w:rsidRDefault="008539D3"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NFR010</w:t>
            </w:r>
          </w:p>
        </w:tc>
        <w:tc>
          <w:tcPr>
            <w:tcW w:w="2254" w:type="dxa"/>
          </w:tcPr>
          <w:p w:rsidR="008539D3" w:rsidRPr="00D1170B" w:rsidRDefault="008539D3"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Net Banking</w:t>
            </w:r>
          </w:p>
        </w:tc>
        <w:tc>
          <w:tcPr>
            <w:tcW w:w="2254" w:type="dxa"/>
          </w:tcPr>
          <w:p w:rsidR="008539D3" w:rsidRPr="00D1170B" w:rsidRDefault="008539D3"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Bank account should be active for smooth payment process</w:t>
            </w:r>
          </w:p>
        </w:tc>
        <w:tc>
          <w:tcPr>
            <w:tcW w:w="2254" w:type="dxa"/>
          </w:tcPr>
          <w:p w:rsidR="008539D3" w:rsidRPr="00D1170B" w:rsidRDefault="008539D3"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9</w:t>
            </w:r>
          </w:p>
        </w:tc>
      </w:tr>
      <w:tr w:rsidR="008539D3" w:rsidRPr="00D1170B" w:rsidTr="009D1DD6">
        <w:tc>
          <w:tcPr>
            <w:tcW w:w="2254" w:type="dxa"/>
          </w:tcPr>
          <w:p w:rsidR="008539D3" w:rsidRPr="00D1170B" w:rsidRDefault="008539D3"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NFR011</w:t>
            </w:r>
          </w:p>
        </w:tc>
        <w:tc>
          <w:tcPr>
            <w:tcW w:w="2254" w:type="dxa"/>
          </w:tcPr>
          <w:p w:rsidR="008539D3" w:rsidRPr="00D1170B" w:rsidRDefault="008539D3"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Check Stock</w:t>
            </w:r>
          </w:p>
        </w:tc>
        <w:tc>
          <w:tcPr>
            <w:tcW w:w="2254" w:type="dxa"/>
          </w:tcPr>
          <w:p w:rsidR="008539D3" w:rsidRPr="00D1170B" w:rsidRDefault="008539D3"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Once the product is sold the stock status will be updated</w:t>
            </w:r>
          </w:p>
        </w:tc>
        <w:tc>
          <w:tcPr>
            <w:tcW w:w="2254" w:type="dxa"/>
          </w:tcPr>
          <w:p w:rsidR="008539D3" w:rsidRPr="00D1170B" w:rsidRDefault="008539D3"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7</w:t>
            </w:r>
          </w:p>
        </w:tc>
      </w:tr>
      <w:tr w:rsidR="008539D3" w:rsidRPr="00D1170B" w:rsidTr="009D1DD6">
        <w:tc>
          <w:tcPr>
            <w:tcW w:w="2254" w:type="dxa"/>
          </w:tcPr>
          <w:p w:rsidR="008539D3" w:rsidRPr="00D1170B" w:rsidRDefault="008539D3"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NFR012</w:t>
            </w:r>
          </w:p>
        </w:tc>
        <w:tc>
          <w:tcPr>
            <w:tcW w:w="2254" w:type="dxa"/>
          </w:tcPr>
          <w:p w:rsidR="008539D3" w:rsidRPr="00D1170B" w:rsidRDefault="008539D3"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Email ID</w:t>
            </w:r>
          </w:p>
        </w:tc>
        <w:tc>
          <w:tcPr>
            <w:tcW w:w="2254" w:type="dxa"/>
          </w:tcPr>
          <w:p w:rsidR="008539D3" w:rsidRPr="00D1170B" w:rsidRDefault="008539D3"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A valid email id should be there to receive Email Notifications</w:t>
            </w:r>
          </w:p>
        </w:tc>
        <w:tc>
          <w:tcPr>
            <w:tcW w:w="2254" w:type="dxa"/>
          </w:tcPr>
          <w:p w:rsidR="008539D3" w:rsidRPr="00D1170B" w:rsidRDefault="008539D3"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3</w:t>
            </w:r>
          </w:p>
        </w:tc>
      </w:tr>
      <w:tr w:rsidR="008539D3" w:rsidRPr="00D1170B" w:rsidTr="009D1DD6">
        <w:tc>
          <w:tcPr>
            <w:tcW w:w="2254" w:type="dxa"/>
          </w:tcPr>
          <w:p w:rsidR="008539D3" w:rsidRPr="00D1170B" w:rsidRDefault="008539D3"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NFR013</w:t>
            </w:r>
          </w:p>
        </w:tc>
        <w:tc>
          <w:tcPr>
            <w:tcW w:w="2254" w:type="dxa"/>
          </w:tcPr>
          <w:p w:rsidR="008539D3" w:rsidRPr="00D1170B" w:rsidRDefault="008539D3"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Taxation System</w:t>
            </w:r>
          </w:p>
        </w:tc>
        <w:tc>
          <w:tcPr>
            <w:tcW w:w="2254" w:type="dxa"/>
          </w:tcPr>
          <w:p w:rsidR="008539D3" w:rsidRPr="00D1170B" w:rsidRDefault="008539D3"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All products should be included with additional Tax</w:t>
            </w:r>
          </w:p>
        </w:tc>
        <w:tc>
          <w:tcPr>
            <w:tcW w:w="2254" w:type="dxa"/>
          </w:tcPr>
          <w:p w:rsidR="008539D3" w:rsidRPr="00D1170B" w:rsidRDefault="008539D3"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8</w:t>
            </w:r>
          </w:p>
        </w:tc>
      </w:tr>
      <w:tr w:rsidR="008539D3" w:rsidRPr="00D1170B" w:rsidTr="009D1DD6">
        <w:tc>
          <w:tcPr>
            <w:tcW w:w="2254" w:type="dxa"/>
          </w:tcPr>
          <w:p w:rsidR="008539D3" w:rsidRPr="00D1170B" w:rsidRDefault="008539D3"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lastRenderedPageBreak/>
              <w:t>NFR014</w:t>
            </w:r>
          </w:p>
        </w:tc>
        <w:tc>
          <w:tcPr>
            <w:tcW w:w="2254" w:type="dxa"/>
          </w:tcPr>
          <w:p w:rsidR="008539D3" w:rsidRPr="00D1170B" w:rsidRDefault="008539D3"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Password</w:t>
            </w:r>
          </w:p>
        </w:tc>
        <w:tc>
          <w:tcPr>
            <w:tcW w:w="2254" w:type="dxa"/>
          </w:tcPr>
          <w:p w:rsidR="008539D3" w:rsidRPr="00D1170B" w:rsidRDefault="008539D3"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User Should receive password change alert every 30 days</w:t>
            </w:r>
          </w:p>
        </w:tc>
        <w:tc>
          <w:tcPr>
            <w:tcW w:w="2254" w:type="dxa"/>
          </w:tcPr>
          <w:p w:rsidR="008539D3" w:rsidRPr="00D1170B" w:rsidRDefault="008539D3"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5</w:t>
            </w:r>
          </w:p>
        </w:tc>
      </w:tr>
    </w:tbl>
    <w:p w:rsidR="00313DBF" w:rsidRDefault="00313DBF" w:rsidP="00D1170B">
      <w:pPr>
        <w:spacing w:line="360" w:lineRule="auto"/>
        <w:rPr>
          <w:rFonts w:ascii="Times New Roman" w:hAnsi="Times New Roman" w:cs="Times New Roman"/>
          <w:b/>
          <w:bCs/>
          <w:sz w:val="24"/>
          <w:szCs w:val="24"/>
          <w:u w:val="single"/>
        </w:rPr>
      </w:pPr>
    </w:p>
    <w:p w:rsidR="00CF5471" w:rsidRPr="00CF5471" w:rsidRDefault="00CF5471" w:rsidP="00CF5471">
      <w:pPr>
        <w:rPr>
          <w:b/>
          <w:bCs/>
          <w:u w:val="single"/>
        </w:rPr>
      </w:pPr>
      <w:r w:rsidRPr="00CF5471">
        <w:rPr>
          <w:rFonts w:ascii="Calibri" w:hAnsi="Calibri" w:cs="Calibri"/>
          <w:b/>
          <w:bCs/>
          <w:sz w:val="24"/>
          <w:szCs w:val="24"/>
          <w:u w:val="single"/>
        </w:rPr>
        <w:t>Question 2–Minimum 5-page designs</w:t>
      </w:r>
    </w:p>
    <w:p w:rsidR="00CF5471" w:rsidRDefault="00CF5471" w:rsidP="00CF5471">
      <w:pPr>
        <w:rPr>
          <w:rFonts w:ascii="Calibri" w:hAnsi="Calibri" w:cs="Calibri"/>
          <w:sz w:val="24"/>
          <w:szCs w:val="24"/>
        </w:rPr>
      </w:pPr>
      <w:r>
        <w:rPr>
          <w:rFonts w:ascii="Calibri" w:hAnsi="Calibri" w:cs="Calibri"/>
          <w:sz w:val="24"/>
          <w:szCs w:val="24"/>
        </w:rPr>
        <w:t xml:space="preserve">        Make wireframe and prototypes</w:t>
      </w:r>
    </w:p>
    <w:p w:rsidR="00CF5471" w:rsidRPr="00CF5471" w:rsidRDefault="00CF5471" w:rsidP="00CF5471">
      <w:pPr>
        <w:pStyle w:val="ListParagraph"/>
        <w:numPr>
          <w:ilvl w:val="0"/>
          <w:numId w:val="3"/>
        </w:numPr>
        <w:rPr>
          <w:rFonts w:ascii="Calibri" w:hAnsi="Calibri" w:cs="Calibri"/>
          <w:b/>
          <w:bCs/>
          <w:sz w:val="24"/>
          <w:szCs w:val="24"/>
          <w:u w:val="single"/>
        </w:rPr>
      </w:pPr>
      <w:r w:rsidRPr="00CB4DC5">
        <w:rPr>
          <w:rFonts w:ascii="Calibri" w:hAnsi="Calibri" w:cs="Calibri"/>
          <w:b/>
          <w:bCs/>
          <w:sz w:val="24"/>
          <w:szCs w:val="24"/>
          <w:u w:val="single"/>
        </w:rPr>
        <w:t>Answer –</w:t>
      </w:r>
    </w:p>
    <w:p w:rsidR="00CF5471" w:rsidRPr="00D1170B" w:rsidRDefault="00CF5471" w:rsidP="00D1170B">
      <w:pPr>
        <w:spacing w:line="360" w:lineRule="auto"/>
        <w:rPr>
          <w:rFonts w:ascii="Times New Roman" w:hAnsi="Times New Roman" w:cs="Times New Roman"/>
          <w:b/>
          <w:bCs/>
          <w:sz w:val="24"/>
          <w:szCs w:val="24"/>
          <w:u w:val="single"/>
        </w:rPr>
      </w:pPr>
    </w:p>
    <w:p w:rsidR="00426C1E" w:rsidRDefault="00426C1E" w:rsidP="00D1170B">
      <w:pPr>
        <w:spacing w:line="360" w:lineRule="auto"/>
        <w:rPr>
          <w:rFonts w:ascii="Times New Roman" w:hAnsi="Times New Roman" w:cs="Times New Roman"/>
          <w:b/>
          <w:bCs/>
          <w:sz w:val="24"/>
          <w:szCs w:val="24"/>
          <w:u w:val="single"/>
        </w:rPr>
      </w:pPr>
      <w:r w:rsidRPr="00426C1E">
        <w:rPr>
          <w:rFonts w:ascii="Times New Roman" w:hAnsi="Times New Roman" w:cs="Times New Roman"/>
          <w:b/>
          <w:bCs/>
          <w:sz w:val="24"/>
          <w:szCs w:val="24"/>
          <w:u w:val="single"/>
        </w:rPr>
        <w:drawing>
          <wp:inline distT="0" distB="0" distL="0" distR="0" wp14:anchorId="5B40B1D8" wp14:editId="2C502B34">
            <wp:extent cx="2863997" cy="3626036"/>
            <wp:effectExtent l="0" t="0" r="0" b="0"/>
            <wp:docPr id="11441055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4105599" name=""/>
                    <pic:cNvPicPr/>
                  </pic:nvPicPr>
                  <pic:blipFill>
                    <a:blip r:embed="rId5"/>
                    <a:stretch>
                      <a:fillRect/>
                    </a:stretch>
                  </pic:blipFill>
                  <pic:spPr>
                    <a:xfrm>
                      <a:off x="0" y="0"/>
                      <a:ext cx="2863997" cy="3626036"/>
                    </a:xfrm>
                    <a:prstGeom prst="rect">
                      <a:avLst/>
                    </a:prstGeom>
                  </pic:spPr>
                </pic:pic>
              </a:graphicData>
            </a:graphic>
          </wp:inline>
        </w:drawing>
      </w:r>
    </w:p>
    <w:p w:rsidR="00426C1E" w:rsidRDefault="00426C1E" w:rsidP="00D1170B">
      <w:pPr>
        <w:spacing w:line="360" w:lineRule="auto"/>
        <w:rPr>
          <w:rFonts w:ascii="Times New Roman" w:hAnsi="Times New Roman" w:cs="Times New Roman"/>
          <w:b/>
          <w:bCs/>
          <w:sz w:val="24"/>
          <w:szCs w:val="24"/>
          <w:u w:val="single"/>
        </w:rPr>
      </w:pPr>
      <w:r w:rsidRPr="00426C1E">
        <w:rPr>
          <w:rFonts w:ascii="Times New Roman" w:hAnsi="Times New Roman" w:cs="Times New Roman"/>
          <w:b/>
          <w:bCs/>
          <w:sz w:val="24"/>
          <w:szCs w:val="24"/>
          <w:u w:val="single"/>
        </w:rPr>
        <w:lastRenderedPageBreak/>
        <w:drawing>
          <wp:inline distT="0" distB="0" distL="0" distR="0" wp14:anchorId="7501B0BD" wp14:editId="0669A396">
            <wp:extent cx="2190863" cy="4178515"/>
            <wp:effectExtent l="0" t="0" r="0" b="0"/>
            <wp:docPr id="9268003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6800346" name=""/>
                    <pic:cNvPicPr/>
                  </pic:nvPicPr>
                  <pic:blipFill>
                    <a:blip r:embed="rId6"/>
                    <a:stretch>
                      <a:fillRect/>
                    </a:stretch>
                  </pic:blipFill>
                  <pic:spPr>
                    <a:xfrm>
                      <a:off x="0" y="0"/>
                      <a:ext cx="2190863" cy="4178515"/>
                    </a:xfrm>
                    <a:prstGeom prst="rect">
                      <a:avLst/>
                    </a:prstGeom>
                  </pic:spPr>
                </pic:pic>
              </a:graphicData>
            </a:graphic>
          </wp:inline>
        </w:drawing>
      </w:r>
    </w:p>
    <w:p w:rsidR="00426C1E" w:rsidRDefault="00426C1E" w:rsidP="00D1170B">
      <w:pPr>
        <w:spacing w:line="360" w:lineRule="auto"/>
        <w:rPr>
          <w:rFonts w:ascii="Times New Roman" w:hAnsi="Times New Roman" w:cs="Times New Roman"/>
          <w:b/>
          <w:bCs/>
          <w:sz w:val="24"/>
          <w:szCs w:val="24"/>
          <w:u w:val="single"/>
        </w:rPr>
      </w:pPr>
    </w:p>
    <w:p w:rsidR="00536BCB" w:rsidRPr="00D1170B" w:rsidRDefault="00536BCB" w:rsidP="00D1170B">
      <w:pPr>
        <w:spacing w:line="360" w:lineRule="auto"/>
        <w:rPr>
          <w:rFonts w:ascii="Times New Roman" w:hAnsi="Times New Roman" w:cs="Times New Roman"/>
          <w:b/>
          <w:bCs/>
          <w:sz w:val="24"/>
          <w:szCs w:val="24"/>
          <w:u w:val="single"/>
        </w:rPr>
      </w:pPr>
      <w:r w:rsidRPr="00D1170B">
        <w:rPr>
          <w:rFonts w:ascii="Times New Roman" w:hAnsi="Times New Roman" w:cs="Times New Roman"/>
          <w:b/>
          <w:bCs/>
          <w:sz w:val="24"/>
          <w:szCs w:val="24"/>
          <w:u w:val="single"/>
        </w:rPr>
        <w:t>Question 3 – Tools (Visio, Balsamiq)</w:t>
      </w:r>
    </w:p>
    <w:p w:rsidR="00536BCB" w:rsidRPr="00D1170B" w:rsidRDefault="00536BCB" w:rsidP="00D1170B">
      <w:pPr>
        <w:spacing w:line="360" w:lineRule="auto"/>
        <w:rPr>
          <w:rFonts w:ascii="Times New Roman" w:hAnsi="Times New Roman" w:cs="Times New Roman"/>
          <w:sz w:val="24"/>
          <w:szCs w:val="24"/>
        </w:rPr>
      </w:pPr>
      <w:r w:rsidRPr="00D1170B">
        <w:rPr>
          <w:rFonts w:ascii="Times New Roman" w:hAnsi="Times New Roman" w:cs="Times New Roman"/>
          <w:sz w:val="24"/>
          <w:szCs w:val="24"/>
        </w:rPr>
        <w:t>Make a note of the Tools, which you are using for above concepts.</w:t>
      </w:r>
    </w:p>
    <w:p w:rsidR="00536BCB" w:rsidRPr="00D1170B" w:rsidRDefault="00536BCB" w:rsidP="00D1170B">
      <w:pPr>
        <w:spacing w:line="360" w:lineRule="auto"/>
        <w:rPr>
          <w:rFonts w:ascii="Times New Roman" w:hAnsi="Times New Roman" w:cs="Times New Roman"/>
          <w:b/>
          <w:bCs/>
          <w:sz w:val="24"/>
          <w:szCs w:val="24"/>
          <w:u w:val="single"/>
        </w:rPr>
      </w:pPr>
      <w:r w:rsidRPr="00D1170B">
        <w:rPr>
          <w:rFonts w:ascii="Times New Roman" w:hAnsi="Times New Roman" w:cs="Times New Roman"/>
          <w:b/>
          <w:bCs/>
          <w:sz w:val="24"/>
          <w:szCs w:val="24"/>
          <w:u w:val="single"/>
        </w:rPr>
        <w:t xml:space="preserve">Answer </w:t>
      </w:r>
    </w:p>
    <w:p w:rsidR="00313DBF" w:rsidRPr="00D1170B" w:rsidRDefault="00536BCB" w:rsidP="00D1170B">
      <w:pPr>
        <w:pStyle w:val="ListParagraph"/>
        <w:numPr>
          <w:ilvl w:val="0"/>
          <w:numId w:val="7"/>
        </w:numPr>
        <w:spacing w:line="360" w:lineRule="auto"/>
        <w:jc w:val="both"/>
        <w:rPr>
          <w:rFonts w:ascii="Times New Roman" w:hAnsi="Times New Roman" w:cs="Times New Roman"/>
          <w:b/>
          <w:bCs/>
          <w:i/>
          <w:iCs/>
          <w:sz w:val="24"/>
          <w:szCs w:val="24"/>
        </w:rPr>
      </w:pPr>
      <w:r w:rsidRPr="00D1170B">
        <w:rPr>
          <w:rFonts w:ascii="Times New Roman" w:hAnsi="Times New Roman" w:cs="Times New Roman"/>
          <w:b/>
          <w:bCs/>
          <w:i/>
          <w:iCs/>
          <w:sz w:val="24"/>
          <w:szCs w:val="24"/>
        </w:rPr>
        <w:t>MS-VISIO:</w:t>
      </w:r>
    </w:p>
    <w:p w:rsidR="00D76AE5" w:rsidRPr="00D1170B" w:rsidRDefault="00D76AE5" w:rsidP="00D1170B">
      <w:pPr>
        <w:spacing w:line="360" w:lineRule="auto"/>
        <w:jc w:val="both"/>
        <w:rPr>
          <w:rFonts w:ascii="Times New Roman" w:hAnsi="Times New Roman" w:cs="Times New Roman"/>
          <w:sz w:val="24"/>
          <w:szCs w:val="24"/>
        </w:rPr>
      </w:pPr>
      <w:r w:rsidRPr="00D1170B">
        <w:rPr>
          <w:rFonts w:ascii="Times New Roman" w:hAnsi="Times New Roman" w:cs="Times New Roman"/>
          <w:sz w:val="24"/>
          <w:szCs w:val="24"/>
        </w:rPr>
        <w:t>Microsoft Visio is a powerful diagramming and vector graphics application that is part of the Microsoft Office family. It is widely used for creating a variety of diagrams, such as:</w:t>
      </w:r>
    </w:p>
    <w:p w:rsidR="00D76AE5" w:rsidRPr="00D1170B" w:rsidRDefault="00D76AE5" w:rsidP="00D1170B">
      <w:pPr>
        <w:numPr>
          <w:ilvl w:val="0"/>
          <w:numId w:val="4"/>
        </w:numPr>
        <w:spacing w:line="360" w:lineRule="auto"/>
        <w:jc w:val="both"/>
        <w:rPr>
          <w:rFonts w:ascii="Times New Roman" w:hAnsi="Times New Roman" w:cs="Times New Roman"/>
          <w:sz w:val="24"/>
          <w:szCs w:val="24"/>
        </w:rPr>
      </w:pPr>
      <w:r w:rsidRPr="00D1170B">
        <w:rPr>
          <w:rFonts w:ascii="Times New Roman" w:hAnsi="Times New Roman" w:cs="Times New Roman"/>
          <w:sz w:val="24"/>
          <w:szCs w:val="24"/>
        </w:rPr>
        <w:t>Flowcharts</w:t>
      </w:r>
    </w:p>
    <w:p w:rsidR="00D76AE5" w:rsidRPr="00D1170B" w:rsidRDefault="00D76AE5" w:rsidP="00D1170B">
      <w:pPr>
        <w:numPr>
          <w:ilvl w:val="0"/>
          <w:numId w:val="4"/>
        </w:numPr>
        <w:spacing w:line="360" w:lineRule="auto"/>
        <w:jc w:val="both"/>
        <w:rPr>
          <w:rFonts w:ascii="Times New Roman" w:hAnsi="Times New Roman" w:cs="Times New Roman"/>
          <w:sz w:val="24"/>
          <w:szCs w:val="24"/>
        </w:rPr>
      </w:pPr>
      <w:r w:rsidRPr="00D1170B">
        <w:rPr>
          <w:rFonts w:ascii="Times New Roman" w:hAnsi="Times New Roman" w:cs="Times New Roman"/>
          <w:sz w:val="24"/>
          <w:szCs w:val="24"/>
        </w:rPr>
        <w:t>Organizational Charts</w:t>
      </w:r>
    </w:p>
    <w:p w:rsidR="00D76AE5" w:rsidRPr="00D1170B" w:rsidRDefault="00D76AE5" w:rsidP="00D1170B">
      <w:pPr>
        <w:numPr>
          <w:ilvl w:val="0"/>
          <w:numId w:val="4"/>
        </w:numPr>
        <w:spacing w:line="360" w:lineRule="auto"/>
        <w:jc w:val="both"/>
        <w:rPr>
          <w:rFonts w:ascii="Times New Roman" w:hAnsi="Times New Roman" w:cs="Times New Roman"/>
          <w:sz w:val="24"/>
          <w:szCs w:val="24"/>
        </w:rPr>
      </w:pPr>
      <w:r w:rsidRPr="00D1170B">
        <w:rPr>
          <w:rFonts w:ascii="Times New Roman" w:hAnsi="Times New Roman" w:cs="Times New Roman"/>
          <w:sz w:val="24"/>
          <w:szCs w:val="24"/>
        </w:rPr>
        <w:t>Floor Plans</w:t>
      </w:r>
    </w:p>
    <w:p w:rsidR="00D76AE5" w:rsidRPr="00D1170B" w:rsidRDefault="00D76AE5" w:rsidP="00D1170B">
      <w:pPr>
        <w:numPr>
          <w:ilvl w:val="0"/>
          <w:numId w:val="4"/>
        </w:numPr>
        <w:spacing w:line="360" w:lineRule="auto"/>
        <w:jc w:val="both"/>
        <w:rPr>
          <w:rFonts w:ascii="Times New Roman" w:hAnsi="Times New Roman" w:cs="Times New Roman"/>
          <w:sz w:val="24"/>
          <w:szCs w:val="24"/>
        </w:rPr>
      </w:pPr>
      <w:r w:rsidRPr="00D1170B">
        <w:rPr>
          <w:rFonts w:ascii="Times New Roman" w:hAnsi="Times New Roman" w:cs="Times New Roman"/>
          <w:sz w:val="24"/>
          <w:szCs w:val="24"/>
        </w:rPr>
        <w:t>Network Diagrams</w:t>
      </w:r>
    </w:p>
    <w:p w:rsidR="00D76AE5" w:rsidRPr="00D1170B" w:rsidRDefault="00D76AE5" w:rsidP="00D1170B">
      <w:pPr>
        <w:numPr>
          <w:ilvl w:val="0"/>
          <w:numId w:val="4"/>
        </w:numPr>
        <w:spacing w:line="360" w:lineRule="auto"/>
        <w:jc w:val="both"/>
        <w:rPr>
          <w:rFonts w:ascii="Times New Roman" w:hAnsi="Times New Roman" w:cs="Times New Roman"/>
          <w:sz w:val="24"/>
          <w:szCs w:val="24"/>
        </w:rPr>
      </w:pPr>
      <w:r w:rsidRPr="00D1170B">
        <w:rPr>
          <w:rFonts w:ascii="Times New Roman" w:hAnsi="Times New Roman" w:cs="Times New Roman"/>
          <w:sz w:val="24"/>
          <w:szCs w:val="24"/>
        </w:rPr>
        <w:t>UML Diagrams</w:t>
      </w:r>
    </w:p>
    <w:p w:rsidR="00D76AE5" w:rsidRPr="00D1170B" w:rsidRDefault="00D76AE5" w:rsidP="00D1170B">
      <w:pPr>
        <w:numPr>
          <w:ilvl w:val="0"/>
          <w:numId w:val="4"/>
        </w:numPr>
        <w:spacing w:line="360" w:lineRule="auto"/>
        <w:jc w:val="both"/>
        <w:rPr>
          <w:rFonts w:ascii="Times New Roman" w:hAnsi="Times New Roman" w:cs="Times New Roman"/>
          <w:sz w:val="24"/>
          <w:szCs w:val="24"/>
        </w:rPr>
      </w:pPr>
      <w:r w:rsidRPr="00D1170B">
        <w:rPr>
          <w:rFonts w:ascii="Times New Roman" w:hAnsi="Times New Roman" w:cs="Times New Roman"/>
          <w:sz w:val="24"/>
          <w:szCs w:val="24"/>
        </w:rPr>
        <w:t>Mind Maps</w:t>
      </w:r>
    </w:p>
    <w:p w:rsidR="00D76AE5" w:rsidRPr="00D1170B" w:rsidRDefault="00D76AE5" w:rsidP="00D1170B">
      <w:pPr>
        <w:numPr>
          <w:ilvl w:val="0"/>
          <w:numId w:val="4"/>
        </w:numPr>
        <w:spacing w:line="360" w:lineRule="auto"/>
        <w:jc w:val="both"/>
        <w:rPr>
          <w:rFonts w:ascii="Times New Roman" w:hAnsi="Times New Roman" w:cs="Times New Roman"/>
          <w:sz w:val="24"/>
          <w:szCs w:val="24"/>
        </w:rPr>
      </w:pPr>
      <w:r w:rsidRPr="00D1170B">
        <w:rPr>
          <w:rFonts w:ascii="Times New Roman" w:hAnsi="Times New Roman" w:cs="Times New Roman"/>
          <w:sz w:val="24"/>
          <w:szCs w:val="24"/>
        </w:rPr>
        <w:lastRenderedPageBreak/>
        <w:t>Business Process Models</w:t>
      </w:r>
    </w:p>
    <w:p w:rsidR="00D76AE5" w:rsidRPr="00D1170B" w:rsidRDefault="00D76AE5" w:rsidP="00D1170B">
      <w:pPr>
        <w:spacing w:line="360" w:lineRule="auto"/>
        <w:jc w:val="both"/>
        <w:rPr>
          <w:rFonts w:ascii="Times New Roman" w:hAnsi="Times New Roman" w:cs="Times New Roman"/>
          <w:sz w:val="24"/>
          <w:szCs w:val="24"/>
        </w:rPr>
      </w:pPr>
      <w:r w:rsidRPr="00D1170B">
        <w:rPr>
          <w:rFonts w:ascii="Times New Roman" w:hAnsi="Times New Roman" w:cs="Times New Roman"/>
          <w:sz w:val="24"/>
          <w:szCs w:val="24"/>
        </w:rPr>
        <w:t>Visio is especially beneficial in business and technical environments for process mapping, visual collaboration, and data visualization. The latest version includes integration with Excel and Power BI, allowing users to:</w:t>
      </w:r>
    </w:p>
    <w:p w:rsidR="00D76AE5" w:rsidRPr="00D1170B" w:rsidRDefault="00D76AE5" w:rsidP="00D1170B">
      <w:pPr>
        <w:numPr>
          <w:ilvl w:val="0"/>
          <w:numId w:val="5"/>
        </w:numPr>
        <w:spacing w:line="360" w:lineRule="auto"/>
        <w:jc w:val="both"/>
        <w:rPr>
          <w:rFonts w:ascii="Times New Roman" w:hAnsi="Times New Roman" w:cs="Times New Roman"/>
          <w:sz w:val="24"/>
          <w:szCs w:val="24"/>
        </w:rPr>
      </w:pPr>
      <w:r w:rsidRPr="00D1170B">
        <w:rPr>
          <w:rFonts w:ascii="Times New Roman" w:hAnsi="Times New Roman" w:cs="Times New Roman"/>
          <w:sz w:val="24"/>
          <w:szCs w:val="24"/>
        </w:rPr>
        <w:t>Create diagrams directly from Excel data.</w:t>
      </w:r>
    </w:p>
    <w:p w:rsidR="00D76AE5" w:rsidRPr="00D1170B" w:rsidRDefault="00D76AE5" w:rsidP="00D1170B">
      <w:pPr>
        <w:numPr>
          <w:ilvl w:val="0"/>
          <w:numId w:val="5"/>
        </w:numPr>
        <w:spacing w:line="360" w:lineRule="auto"/>
        <w:jc w:val="both"/>
        <w:rPr>
          <w:rFonts w:ascii="Times New Roman" w:hAnsi="Times New Roman" w:cs="Times New Roman"/>
          <w:sz w:val="24"/>
          <w:szCs w:val="24"/>
        </w:rPr>
      </w:pPr>
      <w:r w:rsidRPr="00D1170B">
        <w:rPr>
          <w:rFonts w:ascii="Times New Roman" w:hAnsi="Times New Roman" w:cs="Times New Roman"/>
          <w:sz w:val="24"/>
          <w:szCs w:val="24"/>
        </w:rPr>
        <w:t>Embed Visio diagrams into Power BI dashboards for enhanced insights.</w:t>
      </w:r>
    </w:p>
    <w:p w:rsidR="00D76AE5" w:rsidRPr="00D1170B" w:rsidRDefault="00D76AE5" w:rsidP="00D1170B">
      <w:pPr>
        <w:spacing w:line="360" w:lineRule="auto"/>
        <w:jc w:val="both"/>
        <w:rPr>
          <w:rFonts w:ascii="Times New Roman" w:hAnsi="Times New Roman" w:cs="Times New Roman"/>
          <w:b/>
          <w:bCs/>
          <w:i/>
          <w:iCs/>
          <w:sz w:val="24"/>
          <w:szCs w:val="24"/>
          <w:u w:val="single"/>
        </w:rPr>
      </w:pPr>
      <w:r w:rsidRPr="00D1170B">
        <w:rPr>
          <w:rFonts w:ascii="Times New Roman" w:hAnsi="Times New Roman" w:cs="Times New Roman"/>
          <w:b/>
          <w:bCs/>
          <w:i/>
          <w:iCs/>
          <w:sz w:val="24"/>
          <w:szCs w:val="24"/>
          <w:u w:val="single"/>
        </w:rPr>
        <w:t>Uses of Microsoft Visio for Business Analysts</w:t>
      </w:r>
    </w:p>
    <w:p w:rsidR="00D76AE5" w:rsidRPr="00D1170B" w:rsidRDefault="00D76AE5" w:rsidP="00D1170B">
      <w:pPr>
        <w:spacing w:line="360" w:lineRule="auto"/>
        <w:jc w:val="both"/>
        <w:rPr>
          <w:rFonts w:ascii="Times New Roman" w:hAnsi="Times New Roman" w:cs="Times New Roman"/>
          <w:sz w:val="24"/>
          <w:szCs w:val="24"/>
        </w:rPr>
      </w:pPr>
      <w:r w:rsidRPr="00D1170B">
        <w:rPr>
          <w:rFonts w:ascii="Times New Roman" w:hAnsi="Times New Roman" w:cs="Times New Roman"/>
          <w:sz w:val="24"/>
          <w:szCs w:val="24"/>
        </w:rPr>
        <w:t>Microsoft Visio simplifies the creation of complex diagrams, making it a valuable tool for Business Analysts (BAs). Here are key types of diagrams BAs can create using Visio:</w:t>
      </w:r>
    </w:p>
    <w:p w:rsidR="00D76AE5" w:rsidRPr="00D1170B" w:rsidRDefault="00D76AE5" w:rsidP="00D1170B">
      <w:pPr>
        <w:spacing w:line="360" w:lineRule="auto"/>
        <w:jc w:val="both"/>
        <w:rPr>
          <w:rFonts w:ascii="Times New Roman" w:hAnsi="Times New Roman" w:cs="Times New Roman"/>
          <w:b/>
          <w:bCs/>
          <w:i/>
          <w:iCs/>
          <w:sz w:val="24"/>
          <w:szCs w:val="24"/>
        </w:rPr>
      </w:pPr>
      <w:r w:rsidRPr="00D1170B">
        <w:rPr>
          <w:rFonts w:ascii="Times New Roman" w:hAnsi="Times New Roman" w:cs="Times New Roman"/>
          <w:b/>
          <w:bCs/>
          <w:i/>
          <w:iCs/>
          <w:sz w:val="24"/>
          <w:szCs w:val="24"/>
        </w:rPr>
        <w:t>1. Flowchart</w:t>
      </w:r>
    </w:p>
    <w:p w:rsidR="00D76AE5" w:rsidRPr="00D1170B" w:rsidRDefault="00D76AE5" w:rsidP="00D1170B">
      <w:pPr>
        <w:numPr>
          <w:ilvl w:val="0"/>
          <w:numId w:val="8"/>
        </w:numPr>
        <w:spacing w:line="360" w:lineRule="auto"/>
        <w:jc w:val="both"/>
        <w:rPr>
          <w:rFonts w:ascii="Times New Roman" w:hAnsi="Times New Roman" w:cs="Times New Roman"/>
          <w:sz w:val="24"/>
          <w:szCs w:val="24"/>
        </w:rPr>
      </w:pPr>
      <w:r w:rsidRPr="00D1170B">
        <w:rPr>
          <w:rFonts w:ascii="Times New Roman" w:hAnsi="Times New Roman" w:cs="Times New Roman"/>
          <w:sz w:val="24"/>
          <w:szCs w:val="24"/>
        </w:rPr>
        <w:t xml:space="preserve">Represents steps in a process in a </w:t>
      </w:r>
      <w:r w:rsidRPr="00D1170B">
        <w:rPr>
          <w:rFonts w:ascii="Times New Roman" w:hAnsi="Times New Roman" w:cs="Times New Roman"/>
          <w:b/>
          <w:bCs/>
          <w:sz w:val="24"/>
          <w:szCs w:val="24"/>
        </w:rPr>
        <w:t>sequential order</w:t>
      </w:r>
      <w:r w:rsidRPr="00D1170B">
        <w:rPr>
          <w:rFonts w:ascii="Times New Roman" w:hAnsi="Times New Roman" w:cs="Times New Roman"/>
          <w:sz w:val="24"/>
          <w:szCs w:val="24"/>
        </w:rPr>
        <w:t>.</w:t>
      </w:r>
    </w:p>
    <w:p w:rsidR="00D76AE5" w:rsidRPr="00D1170B" w:rsidRDefault="00D76AE5" w:rsidP="00D1170B">
      <w:pPr>
        <w:numPr>
          <w:ilvl w:val="0"/>
          <w:numId w:val="8"/>
        </w:numPr>
        <w:spacing w:line="360" w:lineRule="auto"/>
        <w:jc w:val="both"/>
        <w:rPr>
          <w:rFonts w:ascii="Times New Roman" w:hAnsi="Times New Roman" w:cs="Times New Roman"/>
          <w:sz w:val="24"/>
          <w:szCs w:val="24"/>
        </w:rPr>
      </w:pPr>
      <w:r w:rsidRPr="00D1170B">
        <w:rPr>
          <w:rFonts w:ascii="Times New Roman" w:hAnsi="Times New Roman" w:cs="Times New Roman"/>
          <w:sz w:val="24"/>
          <w:szCs w:val="24"/>
        </w:rPr>
        <w:t>Useful for documenting workflows, decision points, and system flows.</w:t>
      </w:r>
    </w:p>
    <w:p w:rsidR="00D76AE5" w:rsidRPr="00D1170B" w:rsidRDefault="00D76AE5" w:rsidP="00D1170B">
      <w:pPr>
        <w:numPr>
          <w:ilvl w:val="0"/>
          <w:numId w:val="8"/>
        </w:numPr>
        <w:spacing w:line="360" w:lineRule="auto"/>
        <w:jc w:val="both"/>
        <w:rPr>
          <w:rFonts w:ascii="Times New Roman" w:hAnsi="Times New Roman" w:cs="Times New Roman"/>
          <w:sz w:val="24"/>
          <w:szCs w:val="24"/>
        </w:rPr>
      </w:pPr>
      <w:r w:rsidRPr="00D1170B">
        <w:rPr>
          <w:rFonts w:ascii="Times New Roman" w:hAnsi="Times New Roman" w:cs="Times New Roman"/>
          <w:sz w:val="24"/>
          <w:szCs w:val="24"/>
        </w:rPr>
        <w:t>Effective in simplifying and communicating complex processes across teams.</w:t>
      </w:r>
    </w:p>
    <w:p w:rsidR="00D76AE5" w:rsidRPr="00D1170B" w:rsidRDefault="00D76AE5" w:rsidP="00D1170B">
      <w:pPr>
        <w:spacing w:line="360" w:lineRule="auto"/>
        <w:jc w:val="both"/>
        <w:rPr>
          <w:rFonts w:ascii="Times New Roman" w:hAnsi="Times New Roman" w:cs="Times New Roman"/>
          <w:b/>
          <w:bCs/>
          <w:i/>
          <w:iCs/>
          <w:sz w:val="24"/>
          <w:szCs w:val="24"/>
        </w:rPr>
      </w:pPr>
      <w:r w:rsidRPr="00D1170B">
        <w:rPr>
          <w:rFonts w:ascii="Times New Roman" w:hAnsi="Times New Roman" w:cs="Times New Roman"/>
          <w:b/>
          <w:bCs/>
          <w:i/>
          <w:iCs/>
          <w:sz w:val="24"/>
          <w:szCs w:val="24"/>
        </w:rPr>
        <w:t>2. Organization Chart (Org Chart)</w:t>
      </w:r>
    </w:p>
    <w:p w:rsidR="00D76AE5" w:rsidRPr="00D1170B" w:rsidRDefault="00D76AE5" w:rsidP="00D1170B">
      <w:pPr>
        <w:numPr>
          <w:ilvl w:val="0"/>
          <w:numId w:val="9"/>
        </w:numPr>
        <w:spacing w:line="360" w:lineRule="auto"/>
        <w:jc w:val="both"/>
        <w:rPr>
          <w:rFonts w:ascii="Times New Roman" w:hAnsi="Times New Roman" w:cs="Times New Roman"/>
          <w:sz w:val="24"/>
          <w:szCs w:val="24"/>
        </w:rPr>
      </w:pPr>
      <w:r w:rsidRPr="00D1170B">
        <w:rPr>
          <w:rFonts w:ascii="Times New Roman" w:hAnsi="Times New Roman" w:cs="Times New Roman"/>
          <w:sz w:val="24"/>
          <w:szCs w:val="24"/>
        </w:rPr>
        <w:t xml:space="preserve">Illustrates the </w:t>
      </w:r>
      <w:r w:rsidRPr="00D1170B">
        <w:rPr>
          <w:rFonts w:ascii="Times New Roman" w:hAnsi="Times New Roman" w:cs="Times New Roman"/>
          <w:b/>
          <w:bCs/>
          <w:sz w:val="24"/>
          <w:szCs w:val="24"/>
        </w:rPr>
        <w:t>hierarchical structure</w:t>
      </w:r>
      <w:r w:rsidRPr="00D1170B">
        <w:rPr>
          <w:rFonts w:ascii="Times New Roman" w:hAnsi="Times New Roman" w:cs="Times New Roman"/>
          <w:sz w:val="24"/>
          <w:szCs w:val="24"/>
        </w:rPr>
        <w:t xml:space="preserve"> of an organization.</w:t>
      </w:r>
    </w:p>
    <w:p w:rsidR="00D76AE5" w:rsidRPr="00D1170B" w:rsidRDefault="00D76AE5" w:rsidP="00D1170B">
      <w:pPr>
        <w:numPr>
          <w:ilvl w:val="0"/>
          <w:numId w:val="9"/>
        </w:numPr>
        <w:spacing w:line="360" w:lineRule="auto"/>
        <w:jc w:val="both"/>
        <w:rPr>
          <w:rFonts w:ascii="Times New Roman" w:hAnsi="Times New Roman" w:cs="Times New Roman"/>
          <w:sz w:val="24"/>
          <w:szCs w:val="24"/>
        </w:rPr>
      </w:pPr>
      <w:r w:rsidRPr="00D1170B">
        <w:rPr>
          <w:rFonts w:ascii="Times New Roman" w:hAnsi="Times New Roman" w:cs="Times New Roman"/>
          <w:sz w:val="24"/>
          <w:szCs w:val="24"/>
        </w:rPr>
        <w:t>Shows reporting relationships, employee roles, and departments.</w:t>
      </w:r>
    </w:p>
    <w:p w:rsidR="00D76AE5" w:rsidRPr="00D1170B" w:rsidRDefault="00D76AE5" w:rsidP="00D1170B">
      <w:pPr>
        <w:numPr>
          <w:ilvl w:val="0"/>
          <w:numId w:val="9"/>
        </w:numPr>
        <w:spacing w:line="360" w:lineRule="auto"/>
        <w:jc w:val="both"/>
        <w:rPr>
          <w:rFonts w:ascii="Times New Roman" w:hAnsi="Times New Roman" w:cs="Times New Roman"/>
          <w:sz w:val="24"/>
          <w:szCs w:val="24"/>
        </w:rPr>
      </w:pPr>
      <w:r w:rsidRPr="00D1170B">
        <w:rPr>
          <w:rFonts w:ascii="Times New Roman" w:hAnsi="Times New Roman" w:cs="Times New Roman"/>
          <w:sz w:val="24"/>
          <w:szCs w:val="24"/>
        </w:rPr>
        <w:t>Useful in onboarding, HR planning, and team restructuring.</w:t>
      </w:r>
    </w:p>
    <w:p w:rsidR="00D76AE5" w:rsidRPr="00D1170B" w:rsidRDefault="00D76AE5" w:rsidP="00D1170B">
      <w:pPr>
        <w:spacing w:line="360" w:lineRule="auto"/>
        <w:jc w:val="both"/>
        <w:rPr>
          <w:rFonts w:ascii="Times New Roman" w:hAnsi="Times New Roman" w:cs="Times New Roman"/>
          <w:b/>
          <w:bCs/>
          <w:i/>
          <w:iCs/>
          <w:sz w:val="24"/>
          <w:szCs w:val="24"/>
        </w:rPr>
      </w:pPr>
      <w:r w:rsidRPr="00D1170B">
        <w:rPr>
          <w:rFonts w:ascii="Times New Roman" w:hAnsi="Times New Roman" w:cs="Times New Roman"/>
          <w:b/>
          <w:bCs/>
          <w:i/>
          <w:iCs/>
          <w:sz w:val="24"/>
          <w:szCs w:val="24"/>
        </w:rPr>
        <w:t>3. Floor Plan</w:t>
      </w:r>
    </w:p>
    <w:p w:rsidR="00D76AE5" w:rsidRPr="00D1170B" w:rsidRDefault="00D76AE5" w:rsidP="00D1170B">
      <w:pPr>
        <w:numPr>
          <w:ilvl w:val="0"/>
          <w:numId w:val="10"/>
        </w:numPr>
        <w:spacing w:line="360" w:lineRule="auto"/>
        <w:jc w:val="both"/>
        <w:rPr>
          <w:rFonts w:ascii="Times New Roman" w:hAnsi="Times New Roman" w:cs="Times New Roman"/>
          <w:sz w:val="24"/>
          <w:szCs w:val="24"/>
        </w:rPr>
      </w:pPr>
      <w:r w:rsidRPr="00D1170B">
        <w:rPr>
          <w:rFonts w:ascii="Times New Roman" w:hAnsi="Times New Roman" w:cs="Times New Roman"/>
          <w:sz w:val="24"/>
          <w:szCs w:val="24"/>
        </w:rPr>
        <w:t xml:space="preserve">Provides a </w:t>
      </w:r>
      <w:r w:rsidRPr="00D1170B">
        <w:rPr>
          <w:rFonts w:ascii="Times New Roman" w:hAnsi="Times New Roman" w:cs="Times New Roman"/>
          <w:b/>
          <w:bCs/>
          <w:sz w:val="24"/>
          <w:szCs w:val="24"/>
        </w:rPr>
        <w:t>blueprint layout</w:t>
      </w:r>
      <w:r w:rsidRPr="00D1170B">
        <w:rPr>
          <w:rFonts w:ascii="Times New Roman" w:hAnsi="Times New Roman" w:cs="Times New Roman"/>
          <w:sz w:val="24"/>
          <w:szCs w:val="24"/>
        </w:rPr>
        <w:t xml:space="preserve"> of rooms or entire floors.</w:t>
      </w:r>
    </w:p>
    <w:p w:rsidR="00D76AE5" w:rsidRPr="00D1170B" w:rsidRDefault="00D76AE5" w:rsidP="00D1170B">
      <w:pPr>
        <w:numPr>
          <w:ilvl w:val="0"/>
          <w:numId w:val="10"/>
        </w:numPr>
        <w:spacing w:line="360" w:lineRule="auto"/>
        <w:jc w:val="both"/>
        <w:rPr>
          <w:rFonts w:ascii="Times New Roman" w:hAnsi="Times New Roman" w:cs="Times New Roman"/>
          <w:sz w:val="24"/>
          <w:szCs w:val="24"/>
        </w:rPr>
      </w:pPr>
      <w:r w:rsidRPr="00D1170B">
        <w:rPr>
          <w:rFonts w:ascii="Times New Roman" w:hAnsi="Times New Roman" w:cs="Times New Roman"/>
          <w:sz w:val="24"/>
          <w:szCs w:val="24"/>
        </w:rPr>
        <w:t>Used by architects and facility managers to place doors, windows, furniture, etc.</w:t>
      </w:r>
    </w:p>
    <w:p w:rsidR="00D76AE5" w:rsidRPr="00D1170B" w:rsidRDefault="00D76AE5" w:rsidP="00D1170B">
      <w:pPr>
        <w:numPr>
          <w:ilvl w:val="0"/>
          <w:numId w:val="10"/>
        </w:numPr>
        <w:spacing w:line="360" w:lineRule="auto"/>
        <w:jc w:val="both"/>
        <w:rPr>
          <w:rFonts w:ascii="Times New Roman" w:hAnsi="Times New Roman" w:cs="Times New Roman"/>
          <w:sz w:val="24"/>
          <w:szCs w:val="24"/>
        </w:rPr>
      </w:pPr>
      <w:r w:rsidRPr="00D1170B">
        <w:rPr>
          <w:rFonts w:ascii="Times New Roman" w:hAnsi="Times New Roman" w:cs="Times New Roman"/>
          <w:sz w:val="24"/>
          <w:szCs w:val="24"/>
        </w:rPr>
        <w:t>Helpful for planning office layouts or emergency evacuation maps.</w:t>
      </w:r>
    </w:p>
    <w:p w:rsidR="00D76AE5" w:rsidRPr="00D1170B" w:rsidRDefault="00D76AE5" w:rsidP="00D1170B">
      <w:pPr>
        <w:spacing w:line="360" w:lineRule="auto"/>
        <w:jc w:val="both"/>
        <w:rPr>
          <w:rFonts w:ascii="Times New Roman" w:hAnsi="Times New Roman" w:cs="Times New Roman"/>
          <w:b/>
          <w:bCs/>
          <w:i/>
          <w:iCs/>
          <w:sz w:val="24"/>
          <w:szCs w:val="24"/>
        </w:rPr>
      </w:pPr>
      <w:r w:rsidRPr="00D1170B">
        <w:rPr>
          <w:rFonts w:ascii="Times New Roman" w:hAnsi="Times New Roman" w:cs="Times New Roman"/>
          <w:b/>
          <w:bCs/>
          <w:i/>
          <w:iCs/>
          <w:sz w:val="24"/>
          <w:szCs w:val="24"/>
        </w:rPr>
        <w:t>4. Business Process Model and Notation (BPMN)</w:t>
      </w:r>
    </w:p>
    <w:p w:rsidR="00D76AE5" w:rsidRPr="00D1170B" w:rsidRDefault="00D76AE5" w:rsidP="00D1170B">
      <w:pPr>
        <w:numPr>
          <w:ilvl w:val="0"/>
          <w:numId w:val="11"/>
        </w:numPr>
        <w:spacing w:line="360" w:lineRule="auto"/>
        <w:jc w:val="both"/>
        <w:rPr>
          <w:rFonts w:ascii="Times New Roman" w:hAnsi="Times New Roman" w:cs="Times New Roman"/>
          <w:sz w:val="24"/>
          <w:szCs w:val="24"/>
        </w:rPr>
      </w:pPr>
      <w:r w:rsidRPr="00D1170B">
        <w:rPr>
          <w:rFonts w:ascii="Times New Roman" w:hAnsi="Times New Roman" w:cs="Times New Roman"/>
          <w:sz w:val="24"/>
          <w:szCs w:val="24"/>
        </w:rPr>
        <w:t xml:space="preserve">A standardized method for </w:t>
      </w:r>
      <w:r w:rsidRPr="00D1170B">
        <w:rPr>
          <w:rFonts w:ascii="Times New Roman" w:hAnsi="Times New Roman" w:cs="Times New Roman"/>
          <w:b/>
          <w:bCs/>
          <w:sz w:val="24"/>
          <w:szCs w:val="24"/>
        </w:rPr>
        <w:t>visualizing business processes</w:t>
      </w:r>
      <w:r w:rsidRPr="00D1170B">
        <w:rPr>
          <w:rFonts w:ascii="Times New Roman" w:hAnsi="Times New Roman" w:cs="Times New Roman"/>
          <w:sz w:val="24"/>
          <w:szCs w:val="24"/>
        </w:rPr>
        <w:t>.</w:t>
      </w:r>
    </w:p>
    <w:p w:rsidR="00D76AE5" w:rsidRPr="00D1170B" w:rsidRDefault="00D76AE5" w:rsidP="00D1170B">
      <w:pPr>
        <w:numPr>
          <w:ilvl w:val="0"/>
          <w:numId w:val="11"/>
        </w:numPr>
        <w:spacing w:line="360" w:lineRule="auto"/>
        <w:jc w:val="both"/>
        <w:rPr>
          <w:rFonts w:ascii="Times New Roman" w:hAnsi="Times New Roman" w:cs="Times New Roman"/>
          <w:sz w:val="24"/>
          <w:szCs w:val="24"/>
        </w:rPr>
      </w:pPr>
      <w:r w:rsidRPr="00D1170B">
        <w:rPr>
          <w:rFonts w:ascii="Times New Roman" w:hAnsi="Times New Roman" w:cs="Times New Roman"/>
          <w:sz w:val="24"/>
          <w:szCs w:val="24"/>
        </w:rPr>
        <w:t>Clearly outlines the steps, decisions, and roles involved in a business workflow.</w:t>
      </w:r>
    </w:p>
    <w:p w:rsidR="00D76AE5" w:rsidRPr="00D1170B" w:rsidRDefault="00D76AE5" w:rsidP="00D1170B">
      <w:pPr>
        <w:numPr>
          <w:ilvl w:val="0"/>
          <w:numId w:val="11"/>
        </w:numPr>
        <w:spacing w:line="360" w:lineRule="auto"/>
        <w:jc w:val="both"/>
        <w:rPr>
          <w:rFonts w:ascii="Times New Roman" w:hAnsi="Times New Roman" w:cs="Times New Roman"/>
          <w:sz w:val="24"/>
          <w:szCs w:val="24"/>
        </w:rPr>
      </w:pPr>
      <w:r w:rsidRPr="00D1170B">
        <w:rPr>
          <w:rFonts w:ascii="Times New Roman" w:hAnsi="Times New Roman" w:cs="Times New Roman"/>
          <w:sz w:val="24"/>
          <w:szCs w:val="24"/>
        </w:rPr>
        <w:t>Helps stakeholders understand, improve, or automate processes.</w:t>
      </w:r>
    </w:p>
    <w:p w:rsidR="000B0EBA" w:rsidRPr="00D1170B" w:rsidRDefault="000B0EBA" w:rsidP="00D1170B">
      <w:pPr>
        <w:pStyle w:val="ListParagraph"/>
        <w:numPr>
          <w:ilvl w:val="0"/>
          <w:numId w:val="7"/>
        </w:numPr>
        <w:shd w:val="clear" w:color="auto" w:fill="FFFFFF"/>
        <w:spacing w:after="0" w:line="360" w:lineRule="auto"/>
        <w:rPr>
          <w:rFonts w:ascii="Times New Roman" w:hAnsi="Times New Roman" w:cs="Times New Roman"/>
          <w:b/>
          <w:bCs/>
          <w:i/>
          <w:iCs/>
          <w:sz w:val="24"/>
          <w:szCs w:val="24"/>
        </w:rPr>
      </w:pPr>
      <w:r w:rsidRPr="00D1170B">
        <w:rPr>
          <w:rFonts w:ascii="Times New Roman" w:hAnsi="Times New Roman" w:cs="Times New Roman"/>
          <w:b/>
          <w:bCs/>
          <w:i/>
          <w:iCs/>
          <w:sz w:val="24"/>
          <w:szCs w:val="24"/>
        </w:rPr>
        <w:lastRenderedPageBreak/>
        <w:t>BALSAMIQ:</w:t>
      </w:r>
    </w:p>
    <w:p w:rsidR="000B0EBA" w:rsidRPr="00D1170B" w:rsidRDefault="00AB0A94" w:rsidP="00D1170B">
      <w:pPr>
        <w:pStyle w:val="ListParagraph"/>
        <w:shd w:val="clear" w:color="auto" w:fill="FFFFFF"/>
        <w:spacing w:after="0" w:line="360" w:lineRule="auto"/>
        <w:rPr>
          <w:rFonts w:ascii="Times New Roman" w:hAnsi="Times New Roman" w:cs="Times New Roman"/>
          <w:sz w:val="24"/>
          <w:szCs w:val="24"/>
        </w:rPr>
      </w:pPr>
      <w:r w:rsidRPr="00D1170B">
        <w:rPr>
          <w:rFonts w:ascii="Times New Roman" w:hAnsi="Times New Roman" w:cs="Times New Roman"/>
          <w:sz w:val="24"/>
          <w:szCs w:val="24"/>
        </w:rPr>
        <w:t>Balsamiq Mock ups is a useful tool for showcasing software requirements through wireframes. It allows the development team to get a clear visual understanding of the project's design early in the development process. This brief tutorial will guide you through the fundamental steps to begin using Balsamiq Mock ups.</w:t>
      </w:r>
    </w:p>
    <w:p w:rsidR="00C03178" w:rsidRPr="00D1170B" w:rsidRDefault="00C03178" w:rsidP="00D1170B">
      <w:pPr>
        <w:shd w:val="clear" w:color="auto" w:fill="FFFFFF"/>
        <w:spacing w:after="0" w:line="360" w:lineRule="auto"/>
        <w:rPr>
          <w:rFonts w:ascii="Times New Roman" w:eastAsia="Times New Roman" w:hAnsi="Times New Roman" w:cs="Times New Roman"/>
          <w:b/>
          <w:bCs/>
          <w:color w:val="000000"/>
          <w:sz w:val="24"/>
          <w:szCs w:val="24"/>
          <w:u w:val="single"/>
          <w:lang w:eastAsia="en-IN"/>
        </w:rPr>
      </w:pPr>
      <w:r w:rsidRPr="00D1170B">
        <w:rPr>
          <w:rFonts w:ascii="Times New Roman" w:hAnsi="Times New Roman" w:cs="Times New Roman"/>
          <w:b/>
          <w:bCs/>
          <w:sz w:val="24"/>
          <w:szCs w:val="24"/>
          <w:u w:val="single"/>
        </w:rPr>
        <w:t>Question 4 – RTM</w:t>
      </w:r>
    </w:p>
    <w:p w:rsidR="00C03178" w:rsidRPr="00D1170B" w:rsidRDefault="00C03178" w:rsidP="00D1170B">
      <w:pPr>
        <w:shd w:val="clear" w:color="auto" w:fill="FFFFFF"/>
        <w:spacing w:after="0" w:line="360" w:lineRule="auto"/>
        <w:rPr>
          <w:rFonts w:ascii="Times New Roman" w:eastAsia="Times New Roman" w:hAnsi="Times New Roman" w:cs="Times New Roman"/>
          <w:b/>
          <w:bCs/>
          <w:color w:val="000000"/>
          <w:sz w:val="24"/>
          <w:szCs w:val="24"/>
          <w:u w:val="single"/>
          <w:lang w:eastAsia="en-IN"/>
        </w:rPr>
      </w:pPr>
      <w:r w:rsidRPr="00D1170B">
        <w:rPr>
          <w:rFonts w:ascii="Times New Roman" w:hAnsi="Times New Roman" w:cs="Times New Roman"/>
          <w:sz w:val="24"/>
          <w:szCs w:val="24"/>
        </w:rPr>
        <w:t>A business analyst’s key responsibilities are to keep track of the requirements and make sure that no requirement is missed.</w:t>
      </w:r>
    </w:p>
    <w:p w:rsidR="00C03178" w:rsidRPr="00D1170B" w:rsidRDefault="00C03178" w:rsidP="00D1170B">
      <w:pPr>
        <w:autoSpaceDE w:val="0"/>
        <w:autoSpaceDN w:val="0"/>
        <w:adjustRightInd w:val="0"/>
        <w:spacing w:after="0" w:line="360" w:lineRule="auto"/>
        <w:rPr>
          <w:rFonts w:ascii="Times New Roman" w:hAnsi="Times New Roman" w:cs="Times New Roman"/>
          <w:sz w:val="24"/>
          <w:szCs w:val="24"/>
        </w:rPr>
      </w:pPr>
      <w:r w:rsidRPr="00D1170B">
        <w:rPr>
          <w:rFonts w:ascii="Times New Roman" w:hAnsi="Times New Roman" w:cs="Times New Roman"/>
          <w:sz w:val="24"/>
          <w:szCs w:val="24"/>
        </w:rPr>
        <w:t>Mr. Henry and peter have approached you regarding the current status of the project. How will you tackle this situation?</w:t>
      </w:r>
    </w:p>
    <w:p w:rsidR="00C03178" w:rsidRPr="00D1170B" w:rsidRDefault="00C03178" w:rsidP="00D1170B">
      <w:pPr>
        <w:spacing w:line="360" w:lineRule="auto"/>
        <w:rPr>
          <w:rFonts w:ascii="Times New Roman" w:hAnsi="Times New Roman" w:cs="Times New Roman"/>
          <w:b/>
          <w:bCs/>
          <w:sz w:val="24"/>
          <w:szCs w:val="24"/>
          <w:u w:val="single"/>
        </w:rPr>
      </w:pPr>
      <w:r w:rsidRPr="00D1170B">
        <w:rPr>
          <w:rFonts w:ascii="Times New Roman" w:hAnsi="Times New Roman" w:cs="Times New Roman"/>
          <w:b/>
          <w:bCs/>
          <w:sz w:val="24"/>
          <w:szCs w:val="24"/>
          <w:u w:val="single"/>
        </w:rPr>
        <w:t>Answer –</w:t>
      </w:r>
    </w:p>
    <w:tbl>
      <w:tblPr>
        <w:tblStyle w:val="TableGrid"/>
        <w:tblW w:w="0" w:type="auto"/>
        <w:tblLook w:val="04A0" w:firstRow="1" w:lastRow="0" w:firstColumn="1" w:lastColumn="0" w:noHBand="0" w:noVBand="1"/>
      </w:tblPr>
      <w:tblGrid>
        <w:gridCol w:w="713"/>
        <w:gridCol w:w="1951"/>
        <w:gridCol w:w="1950"/>
        <w:gridCol w:w="661"/>
        <w:gridCol w:w="404"/>
        <w:gridCol w:w="396"/>
        <w:gridCol w:w="404"/>
        <w:gridCol w:w="396"/>
        <w:gridCol w:w="404"/>
        <w:gridCol w:w="396"/>
        <w:gridCol w:w="404"/>
        <w:gridCol w:w="396"/>
        <w:gridCol w:w="541"/>
      </w:tblGrid>
      <w:tr w:rsidR="00C03178" w:rsidRPr="00D1170B" w:rsidTr="009D1DD6">
        <w:trPr>
          <w:trHeight w:val="438"/>
        </w:trPr>
        <w:tc>
          <w:tcPr>
            <w:tcW w:w="725" w:type="dxa"/>
          </w:tcPr>
          <w:p w:rsidR="00C03178" w:rsidRPr="00D1170B" w:rsidRDefault="00C03178" w:rsidP="00D1170B">
            <w:pPr>
              <w:spacing w:line="360" w:lineRule="auto"/>
              <w:jc w:val="center"/>
              <w:rPr>
                <w:rFonts w:ascii="Times New Roman" w:hAnsi="Times New Roman" w:cs="Times New Roman"/>
                <w:b/>
                <w:bCs/>
                <w:sz w:val="24"/>
                <w:szCs w:val="24"/>
              </w:rPr>
            </w:pPr>
            <w:proofErr w:type="spellStart"/>
            <w:r w:rsidRPr="00D1170B">
              <w:rPr>
                <w:rFonts w:ascii="Times New Roman" w:hAnsi="Times New Roman" w:cs="Times New Roman"/>
                <w:b/>
                <w:bCs/>
                <w:sz w:val="24"/>
                <w:szCs w:val="24"/>
              </w:rPr>
              <w:t>Req</w:t>
            </w:r>
            <w:proofErr w:type="spellEnd"/>
            <w:r w:rsidRPr="00D1170B">
              <w:rPr>
                <w:rFonts w:ascii="Times New Roman" w:hAnsi="Times New Roman" w:cs="Times New Roman"/>
                <w:b/>
                <w:bCs/>
                <w:sz w:val="24"/>
                <w:szCs w:val="24"/>
              </w:rPr>
              <w:t xml:space="preserve"> ID</w:t>
            </w:r>
          </w:p>
        </w:tc>
        <w:tc>
          <w:tcPr>
            <w:tcW w:w="2163" w:type="dxa"/>
          </w:tcPr>
          <w:p w:rsidR="00C03178" w:rsidRPr="00D1170B" w:rsidRDefault="00C03178" w:rsidP="00D1170B">
            <w:pPr>
              <w:spacing w:line="360" w:lineRule="auto"/>
              <w:jc w:val="center"/>
              <w:rPr>
                <w:rFonts w:ascii="Times New Roman" w:hAnsi="Times New Roman" w:cs="Times New Roman"/>
                <w:b/>
                <w:bCs/>
                <w:sz w:val="24"/>
                <w:szCs w:val="24"/>
              </w:rPr>
            </w:pPr>
            <w:proofErr w:type="spellStart"/>
            <w:r w:rsidRPr="00D1170B">
              <w:rPr>
                <w:rFonts w:ascii="Times New Roman" w:hAnsi="Times New Roman" w:cs="Times New Roman"/>
                <w:b/>
                <w:bCs/>
                <w:sz w:val="24"/>
                <w:szCs w:val="24"/>
              </w:rPr>
              <w:t>Req</w:t>
            </w:r>
            <w:proofErr w:type="spellEnd"/>
            <w:r w:rsidRPr="00D1170B">
              <w:rPr>
                <w:rFonts w:ascii="Times New Roman" w:hAnsi="Times New Roman" w:cs="Times New Roman"/>
                <w:b/>
                <w:bCs/>
                <w:sz w:val="24"/>
                <w:szCs w:val="24"/>
              </w:rPr>
              <w:t xml:space="preserve"> Name</w:t>
            </w:r>
          </w:p>
        </w:tc>
        <w:tc>
          <w:tcPr>
            <w:tcW w:w="2163" w:type="dxa"/>
          </w:tcPr>
          <w:p w:rsidR="00C03178" w:rsidRPr="00D1170B" w:rsidRDefault="00C03178" w:rsidP="00D1170B">
            <w:pPr>
              <w:spacing w:line="360" w:lineRule="auto"/>
              <w:jc w:val="center"/>
              <w:rPr>
                <w:rFonts w:ascii="Times New Roman" w:hAnsi="Times New Roman" w:cs="Times New Roman"/>
                <w:b/>
                <w:bCs/>
                <w:sz w:val="24"/>
                <w:szCs w:val="24"/>
              </w:rPr>
            </w:pPr>
            <w:proofErr w:type="spellStart"/>
            <w:r w:rsidRPr="00D1170B">
              <w:rPr>
                <w:rFonts w:ascii="Times New Roman" w:hAnsi="Times New Roman" w:cs="Times New Roman"/>
                <w:b/>
                <w:bCs/>
                <w:sz w:val="24"/>
                <w:szCs w:val="24"/>
              </w:rPr>
              <w:t>Req</w:t>
            </w:r>
            <w:proofErr w:type="spellEnd"/>
            <w:r w:rsidRPr="00D1170B">
              <w:rPr>
                <w:rFonts w:ascii="Times New Roman" w:hAnsi="Times New Roman" w:cs="Times New Roman"/>
                <w:b/>
                <w:bCs/>
                <w:sz w:val="24"/>
                <w:szCs w:val="24"/>
              </w:rPr>
              <w:t xml:space="preserve"> Description</w:t>
            </w:r>
          </w:p>
        </w:tc>
        <w:tc>
          <w:tcPr>
            <w:tcW w:w="600" w:type="dxa"/>
          </w:tcPr>
          <w:p w:rsidR="00C03178" w:rsidRPr="00D1170B" w:rsidRDefault="00C03178" w:rsidP="00D1170B">
            <w:pPr>
              <w:spacing w:line="360" w:lineRule="auto"/>
              <w:jc w:val="center"/>
              <w:rPr>
                <w:rFonts w:ascii="Times New Roman" w:hAnsi="Times New Roman" w:cs="Times New Roman"/>
                <w:b/>
                <w:bCs/>
                <w:sz w:val="24"/>
                <w:szCs w:val="24"/>
              </w:rPr>
            </w:pPr>
            <w:r w:rsidRPr="00D1170B">
              <w:rPr>
                <w:rFonts w:ascii="Times New Roman" w:hAnsi="Times New Roman" w:cs="Times New Roman"/>
                <w:b/>
                <w:bCs/>
                <w:sz w:val="24"/>
                <w:szCs w:val="24"/>
              </w:rPr>
              <w:t>Design</w:t>
            </w:r>
          </w:p>
        </w:tc>
        <w:tc>
          <w:tcPr>
            <w:tcW w:w="373" w:type="dxa"/>
          </w:tcPr>
          <w:p w:rsidR="00C03178" w:rsidRPr="00D1170B" w:rsidRDefault="00C03178" w:rsidP="00D1170B">
            <w:pPr>
              <w:spacing w:line="360" w:lineRule="auto"/>
              <w:jc w:val="center"/>
              <w:rPr>
                <w:rFonts w:ascii="Times New Roman" w:hAnsi="Times New Roman" w:cs="Times New Roman"/>
                <w:b/>
                <w:bCs/>
                <w:sz w:val="24"/>
                <w:szCs w:val="24"/>
              </w:rPr>
            </w:pPr>
            <w:r w:rsidRPr="00D1170B">
              <w:rPr>
                <w:rFonts w:ascii="Times New Roman" w:hAnsi="Times New Roman" w:cs="Times New Roman"/>
                <w:b/>
                <w:bCs/>
                <w:sz w:val="24"/>
                <w:szCs w:val="24"/>
              </w:rPr>
              <w:t>D1</w:t>
            </w:r>
          </w:p>
        </w:tc>
        <w:tc>
          <w:tcPr>
            <w:tcW w:w="354" w:type="dxa"/>
          </w:tcPr>
          <w:p w:rsidR="00C03178" w:rsidRPr="00D1170B" w:rsidRDefault="00C03178" w:rsidP="00D1170B">
            <w:pPr>
              <w:spacing w:line="360" w:lineRule="auto"/>
              <w:jc w:val="center"/>
              <w:rPr>
                <w:rFonts w:ascii="Times New Roman" w:hAnsi="Times New Roman" w:cs="Times New Roman"/>
                <w:b/>
                <w:bCs/>
                <w:sz w:val="24"/>
                <w:szCs w:val="24"/>
              </w:rPr>
            </w:pPr>
            <w:r w:rsidRPr="00D1170B">
              <w:rPr>
                <w:rFonts w:ascii="Times New Roman" w:hAnsi="Times New Roman" w:cs="Times New Roman"/>
                <w:b/>
                <w:bCs/>
                <w:sz w:val="24"/>
                <w:szCs w:val="24"/>
              </w:rPr>
              <w:t>T1</w:t>
            </w:r>
          </w:p>
        </w:tc>
        <w:tc>
          <w:tcPr>
            <w:tcW w:w="373" w:type="dxa"/>
          </w:tcPr>
          <w:p w:rsidR="00C03178" w:rsidRPr="00D1170B" w:rsidRDefault="00C03178" w:rsidP="00D1170B">
            <w:pPr>
              <w:spacing w:line="360" w:lineRule="auto"/>
              <w:jc w:val="center"/>
              <w:rPr>
                <w:rFonts w:ascii="Times New Roman" w:hAnsi="Times New Roman" w:cs="Times New Roman"/>
                <w:b/>
                <w:bCs/>
                <w:sz w:val="24"/>
                <w:szCs w:val="24"/>
              </w:rPr>
            </w:pPr>
            <w:r w:rsidRPr="00D1170B">
              <w:rPr>
                <w:rFonts w:ascii="Times New Roman" w:hAnsi="Times New Roman" w:cs="Times New Roman"/>
                <w:b/>
                <w:bCs/>
                <w:sz w:val="24"/>
                <w:szCs w:val="24"/>
              </w:rPr>
              <w:t>D2</w:t>
            </w:r>
          </w:p>
        </w:tc>
        <w:tc>
          <w:tcPr>
            <w:tcW w:w="354" w:type="dxa"/>
          </w:tcPr>
          <w:p w:rsidR="00C03178" w:rsidRPr="00D1170B" w:rsidRDefault="00C03178" w:rsidP="00D1170B">
            <w:pPr>
              <w:spacing w:line="360" w:lineRule="auto"/>
              <w:jc w:val="center"/>
              <w:rPr>
                <w:rFonts w:ascii="Times New Roman" w:hAnsi="Times New Roman" w:cs="Times New Roman"/>
                <w:b/>
                <w:bCs/>
                <w:sz w:val="24"/>
                <w:szCs w:val="24"/>
              </w:rPr>
            </w:pPr>
            <w:r w:rsidRPr="00D1170B">
              <w:rPr>
                <w:rFonts w:ascii="Times New Roman" w:hAnsi="Times New Roman" w:cs="Times New Roman"/>
                <w:b/>
                <w:bCs/>
                <w:sz w:val="24"/>
                <w:szCs w:val="24"/>
              </w:rPr>
              <w:t>T2</w:t>
            </w:r>
          </w:p>
        </w:tc>
        <w:tc>
          <w:tcPr>
            <w:tcW w:w="373" w:type="dxa"/>
          </w:tcPr>
          <w:p w:rsidR="00C03178" w:rsidRPr="00D1170B" w:rsidRDefault="00C03178" w:rsidP="00D1170B">
            <w:pPr>
              <w:spacing w:line="360" w:lineRule="auto"/>
              <w:jc w:val="center"/>
              <w:rPr>
                <w:rFonts w:ascii="Times New Roman" w:hAnsi="Times New Roman" w:cs="Times New Roman"/>
                <w:b/>
                <w:bCs/>
                <w:sz w:val="24"/>
                <w:szCs w:val="24"/>
              </w:rPr>
            </w:pPr>
            <w:r w:rsidRPr="00D1170B">
              <w:rPr>
                <w:rFonts w:ascii="Times New Roman" w:hAnsi="Times New Roman" w:cs="Times New Roman"/>
                <w:b/>
                <w:bCs/>
                <w:sz w:val="24"/>
                <w:szCs w:val="24"/>
              </w:rPr>
              <w:t>D3</w:t>
            </w:r>
          </w:p>
        </w:tc>
        <w:tc>
          <w:tcPr>
            <w:tcW w:w="354" w:type="dxa"/>
          </w:tcPr>
          <w:p w:rsidR="00C03178" w:rsidRPr="00D1170B" w:rsidRDefault="00C03178" w:rsidP="00D1170B">
            <w:pPr>
              <w:spacing w:line="360" w:lineRule="auto"/>
              <w:jc w:val="center"/>
              <w:rPr>
                <w:rFonts w:ascii="Times New Roman" w:hAnsi="Times New Roman" w:cs="Times New Roman"/>
                <w:b/>
                <w:bCs/>
                <w:sz w:val="24"/>
                <w:szCs w:val="24"/>
              </w:rPr>
            </w:pPr>
            <w:r w:rsidRPr="00D1170B">
              <w:rPr>
                <w:rFonts w:ascii="Times New Roman" w:hAnsi="Times New Roman" w:cs="Times New Roman"/>
                <w:b/>
                <w:bCs/>
                <w:sz w:val="24"/>
                <w:szCs w:val="24"/>
              </w:rPr>
              <w:t>T3</w:t>
            </w:r>
          </w:p>
        </w:tc>
        <w:tc>
          <w:tcPr>
            <w:tcW w:w="373" w:type="dxa"/>
          </w:tcPr>
          <w:p w:rsidR="00C03178" w:rsidRPr="00D1170B" w:rsidRDefault="00C03178" w:rsidP="00D1170B">
            <w:pPr>
              <w:spacing w:line="360" w:lineRule="auto"/>
              <w:jc w:val="center"/>
              <w:rPr>
                <w:rFonts w:ascii="Times New Roman" w:hAnsi="Times New Roman" w:cs="Times New Roman"/>
                <w:b/>
                <w:bCs/>
                <w:sz w:val="24"/>
                <w:szCs w:val="24"/>
              </w:rPr>
            </w:pPr>
            <w:r w:rsidRPr="00D1170B">
              <w:rPr>
                <w:rFonts w:ascii="Times New Roman" w:hAnsi="Times New Roman" w:cs="Times New Roman"/>
                <w:b/>
                <w:bCs/>
                <w:sz w:val="24"/>
                <w:szCs w:val="24"/>
              </w:rPr>
              <w:t>D4</w:t>
            </w:r>
          </w:p>
        </w:tc>
        <w:tc>
          <w:tcPr>
            <w:tcW w:w="354" w:type="dxa"/>
          </w:tcPr>
          <w:p w:rsidR="00C03178" w:rsidRPr="00D1170B" w:rsidRDefault="00C03178" w:rsidP="00D1170B">
            <w:pPr>
              <w:spacing w:line="360" w:lineRule="auto"/>
              <w:jc w:val="center"/>
              <w:rPr>
                <w:rFonts w:ascii="Times New Roman" w:hAnsi="Times New Roman" w:cs="Times New Roman"/>
                <w:b/>
                <w:bCs/>
                <w:sz w:val="24"/>
                <w:szCs w:val="24"/>
              </w:rPr>
            </w:pPr>
            <w:r w:rsidRPr="00D1170B">
              <w:rPr>
                <w:rFonts w:ascii="Times New Roman" w:hAnsi="Times New Roman" w:cs="Times New Roman"/>
                <w:b/>
                <w:bCs/>
                <w:sz w:val="24"/>
                <w:szCs w:val="24"/>
              </w:rPr>
              <w:t>T4</w:t>
            </w:r>
          </w:p>
        </w:tc>
        <w:tc>
          <w:tcPr>
            <w:tcW w:w="457" w:type="dxa"/>
          </w:tcPr>
          <w:p w:rsidR="00C03178" w:rsidRPr="00D1170B" w:rsidRDefault="00C03178" w:rsidP="00D1170B">
            <w:pPr>
              <w:spacing w:line="360" w:lineRule="auto"/>
              <w:jc w:val="center"/>
              <w:rPr>
                <w:rFonts w:ascii="Times New Roman" w:hAnsi="Times New Roman" w:cs="Times New Roman"/>
                <w:b/>
                <w:bCs/>
                <w:sz w:val="24"/>
                <w:szCs w:val="24"/>
              </w:rPr>
            </w:pPr>
            <w:r w:rsidRPr="00D1170B">
              <w:rPr>
                <w:rFonts w:ascii="Times New Roman" w:hAnsi="Times New Roman" w:cs="Times New Roman"/>
                <w:b/>
                <w:bCs/>
                <w:sz w:val="24"/>
                <w:szCs w:val="24"/>
              </w:rPr>
              <w:t>UAT</w:t>
            </w:r>
          </w:p>
        </w:tc>
      </w:tr>
      <w:tr w:rsidR="00C03178" w:rsidRPr="00D1170B" w:rsidTr="009D1DD6">
        <w:trPr>
          <w:trHeight w:val="803"/>
        </w:trPr>
        <w:tc>
          <w:tcPr>
            <w:tcW w:w="725"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FR0001</w:t>
            </w:r>
          </w:p>
        </w:tc>
        <w:tc>
          <w:tcPr>
            <w:tcW w:w="2163"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Farmer Registration</w:t>
            </w:r>
          </w:p>
        </w:tc>
        <w:tc>
          <w:tcPr>
            <w:tcW w:w="2163"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Farmers should be able to register in the Application</w:t>
            </w:r>
          </w:p>
        </w:tc>
        <w:tc>
          <w:tcPr>
            <w:tcW w:w="600"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Y</w:t>
            </w:r>
          </w:p>
        </w:tc>
        <w:tc>
          <w:tcPr>
            <w:tcW w:w="373"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Y</w:t>
            </w:r>
          </w:p>
        </w:tc>
        <w:tc>
          <w:tcPr>
            <w:tcW w:w="354"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Y</w:t>
            </w:r>
          </w:p>
        </w:tc>
        <w:tc>
          <w:tcPr>
            <w:tcW w:w="373"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Y</w:t>
            </w:r>
          </w:p>
        </w:tc>
        <w:tc>
          <w:tcPr>
            <w:tcW w:w="354"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Y</w:t>
            </w:r>
          </w:p>
        </w:tc>
        <w:tc>
          <w:tcPr>
            <w:tcW w:w="373"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Y</w:t>
            </w:r>
          </w:p>
        </w:tc>
        <w:tc>
          <w:tcPr>
            <w:tcW w:w="354"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Y</w:t>
            </w:r>
          </w:p>
        </w:tc>
        <w:tc>
          <w:tcPr>
            <w:tcW w:w="373"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Y</w:t>
            </w:r>
          </w:p>
        </w:tc>
        <w:tc>
          <w:tcPr>
            <w:tcW w:w="354"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Y</w:t>
            </w:r>
          </w:p>
        </w:tc>
        <w:tc>
          <w:tcPr>
            <w:tcW w:w="457"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w:t>
            </w:r>
          </w:p>
        </w:tc>
      </w:tr>
      <w:tr w:rsidR="00C03178" w:rsidRPr="00D1170B" w:rsidTr="009D1DD6">
        <w:trPr>
          <w:trHeight w:val="1345"/>
        </w:trPr>
        <w:tc>
          <w:tcPr>
            <w:tcW w:w="725"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FR0002</w:t>
            </w:r>
          </w:p>
        </w:tc>
        <w:tc>
          <w:tcPr>
            <w:tcW w:w="2163"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Search for the Products</w:t>
            </w:r>
          </w:p>
        </w:tc>
        <w:tc>
          <w:tcPr>
            <w:tcW w:w="2163"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Farmers should be able to search for the available products in Fertilizers, Pesticides and Seeds</w:t>
            </w:r>
          </w:p>
        </w:tc>
        <w:tc>
          <w:tcPr>
            <w:tcW w:w="600"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Y</w:t>
            </w:r>
          </w:p>
        </w:tc>
        <w:tc>
          <w:tcPr>
            <w:tcW w:w="373"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Y</w:t>
            </w:r>
          </w:p>
        </w:tc>
        <w:tc>
          <w:tcPr>
            <w:tcW w:w="354"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Y</w:t>
            </w:r>
          </w:p>
        </w:tc>
        <w:tc>
          <w:tcPr>
            <w:tcW w:w="373"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Y</w:t>
            </w:r>
          </w:p>
        </w:tc>
        <w:tc>
          <w:tcPr>
            <w:tcW w:w="354"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Y</w:t>
            </w:r>
          </w:p>
        </w:tc>
        <w:tc>
          <w:tcPr>
            <w:tcW w:w="373"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Y</w:t>
            </w:r>
          </w:p>
        </w:tc>
        <w:tc>
          <w:tcPr>
            <w:tcW w:w="354"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Y</w:t>
            </w:r>
          </w:p>
        </w:tc>
        <w:tc>
          <w:tcPr>
            <w:tcW w:w="373"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Y</w:t>
            </w:r>
          </w:p>
        </w:tc>
        <w:tc>
          <w:tcPr>
            <w:tcW w:w="354"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Y</w:t>
            </w:r>
          </w:p>
        </w:tc>
        <w:tc>
          <w:tcPr>
            <w:tcW w:w="457"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w:t>
            </w:r>
          </w:p>
        </w:tc>
      </w:tr>
      <w:tr w:rsidR="00C03178" w:rsidRPr="00D1170B" w:rsidTr="009D1DD6">
        <w:trPr>
          <w:trHeight w:val="1074"/>
        </w:trPr>
        <w:tc>
          <w:tcPr>
            <w:tcW w:w="725"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FR0003</w:t>
            </w:r>
          </w:p>
        </w:tc>
        <w:tc>
          <w:tcPr>
            <w:tcW w:w="2163"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No Matching Product</w:t>
            </w:r>
          </w:p>
        </w:tc>
        <w:tc>
          <w:tcPr>
            <w:tcW w:w="2163"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 xml:space="preserve">Farmers should </w:t>
            </w:r>
            <w:proofErr w:type="gramStart"/>
            <w:r w:rsidRPr="00D1170B">
              <w:rPr>
                <w:rFonts w:ascii="Times New Roman" w:hAnsi="Times New Roman" w:cs="Times New Roman"/>
                <w:sz w:val="24"/>
                <w:szCs w:val="24"/>
              </w:rPr>
              <w:t>notified</w:t>
            </w:r>
            <w:proofErr w:type="gramEnd"/>
            <w:r w:rsidRPr="00D1170B">
              <w:rPr>
                <w:rFonts w:ascii="Times New Roman" w:hAnsi="Times New Roman" w:cs="Times New Roman"/>
                <w:sz w:val="24"/>
                <w:szCs w:val="24"/>
              </w:rPr>
              <w:t xml:space="preserve"> if not matching product found</w:t>
            </w:r>
          </w:p>
        </w:tc>
        <w:tc>
          <w:tcPr>
            <w:tcW w:w="600"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Y</w:t>
            </w:r>
          </w:p>
        </w:tc>
        <w:tc>
          <w:tcPr>
            <w:tcW w:w="373"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Y</w:t>
            </w:r>
          </w:p>
        </w:tc>
        <w:tc>
          <w:tcPr>
            <w:tcW w:w="354"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Y</w:t>
            </w:r>
          </w:p>
        </w:tc>
        <w:tc>
          <w:tcPr>
            <w:tcW w:w="373"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Y</w:t>
            </w:r>
          </w:p>
        </w:tc>
        <w:tc>
          <w:tcPr>
            <w:tcW w:w="354"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Y</w:t>
            </w:r>
          </w:p>
        </w:tc>
        <w:tc>
          <w:tcPr>
            <w:tcW w:w="373"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Y</w:t>
            </w:r>
          </w:p>
        </w:tc>
        <w:tc>
          <w:tcPr>
            <w:tcW w:w="354"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Y</w:t>
            </w:r>
          </w:p>
        </w:tc>
        <w:tc>
          <w:tcPr>
            <w:tcW w:w="373"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w:t>
            </w:r>
          </w:p>
        </w:tc>
        <w:tc>
          <w:tcPr>
            <w:tcW w:w="354"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w:t>
            </w:r>
          </w:p>
        </w:tc>
        <w:tc>
          <w:tcPr>
            <w:tcW w:w="457"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w:t>
            </w:r>
          </w:p>
        </w:tc>
      </w:tr>
      <w:tr w:rsidR="00C03178" w:rsidRPr="00D1170B" w:rsidTr="009D1DD6">
        <w:trPr>
          <w:trHeight w:val="803"/>
        </w:trPr>
        <w:tc>
          <w:tcPr>
            <w:tcW w:w="725"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FR0004</w:t>
            </w:r>
          </w:p>
        </w:tc>
        <w:tc>
          <w:tcPr>
            <w:tcW w:w="2163"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Product Selection</w:t>
            </w:r>
          </w:p>
        </w:tc>
        <w:tc>
          <w:tcPr>
            <w:tcW w:w="2163"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Farmers should be able to select the product</w:t>
            </w:r>
          </w:p>
        </w:tc>
        <w:tc>
          <w:tcPr>
            <w:tcW w:w="600"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Y</w:t>
            </w:r>
          </w:p>
        </w:tc>
        <w:tc>
          <w:tcPr>
            <w:tcW w:w="373"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Y</w:t>
            </w:r>
          </w:p>
        </w:tc>
        <w:tc>
          <w:tcPr>
            <w:tcW w:w="354"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Y</w:t>
            </w:r>
          </w:p>
        </w:tc>
        <w:tc>
          <w:tcPr>
            <w:tcW w:w="373"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Y</w:t>
            </w:r>
          </w:p>
        </w:tc>
        <w:tc>
          <w:tcPr>
            <w:tcW w:w="354"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Y</w:t>
            </w:r>
          </w:p>
        </w:tc>
        <w:tc>
          <w:tcPr>
            <w:tcW w:w="373"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Y</w:t>
            </w:r>
          </w:p>
        </w:tc>
        <w:tc>
          <w:tcPr>
            <w:tcW w:w="354"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w:t>
            </w:r>
          </w:p>
        </w:tc>
        <w:tc>
          <w:tcPr>
            <w:tcW w:w="373"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w:t>
            </w:r>
          </w:p>
        </w:tc>
        <w:tc>
          <w:tcPr>
            <w:tcW w:w="354"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w:t>
            </w:r>
          </w:p>
        </w:tc>
        <w:tc>
          <w:tcPr>
            <w:tcW w:w="457"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w:t>
            </w:r>
          </w:p>
        </w:tc>
      </w:tr>
      <w:tr w:rsidR="00C03178" w:rsidRPr="00D1170B" w:rsidTr="009D1DD6">
        <w:trPr>
          <w:trHeight w:val="803"/>
        </w:trPr>
        <w:tc>
          <w:tcPr>
            <w:tcW w:w="725"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FR0005</w:t>
            </w:r>
          </w:p>
        </w:tc>
        <w:tc>
          <w:tcPr>
            <w:tcW w:w="2163"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Out of Stock</w:t>
            </w:r>
          </w:p>
        </w:tc>
        <w:tc>
          <w:tcPr>
            <w:tcW w:w="2163"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 xml:space="preserve">Farmers should be notified if </w:t>
            </w:r>
            <w:r w:rsidRPr="00D1170B">
              <w:rPr>
                <w:rFonts w:ascii="Times New Roman" w:hAnsi="Times New Roman" w:cs="Times New Roman"/>
                <w:sz w:val="24"/>
                <w:szCs w:val="24"/>
              </w:rPr>
              <w:lastRenderedPageBreak/>
              <w:t>products are out of stock</w:t>
            </w:r>
          </w:p>
        </w:tc>
        <w:tc>
          <w:tcPr>
            <w:tcW w:w="600"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lastRenderedPageBreak/>
              <w:t>Y</w:t>
            </w:r>
          </w:p>
        </w:tc>
        <w:tc>
          <w:tcPr>
            <w:tcW w:w="373"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Y</w:t>
            </w:r>
          </w:p>
        </w:tc>
        <w:tc>
          <w:tcPr>
            <w:tcW w:w="354"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Y</w:t>
            </w:r>
          </w:p>
        </w:tc>
        <w:tc>
          <w:tcPr>
            <w:tcW w:w="373"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w:t>
            </w:r>
          </w:p>
        </w:tc>
        <w:tc>
          <w:tcPr>
            <w:tcW w:w="354"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w:t>
            </w:r>
          </w:p>
        </w:tc>
        <w:tc>
          <w:tcPr>
            <w:tcW w:w="373"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w:t>
            </w:r>
          </w:p>
        </w:tc>
        <w:tc>
          <w:tcPr>
            <w:tcW w:w="354"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w:t>
            </w:r>
          </w:p>
        </w:tc>
        <w:tc>
          <w:tcPr>
            <w:tcW w:w="373"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w:t>
            </w:r>
          </w:p>
        </w:tc>
        <w:tc>
          <w:tcPr>
            <w:tcW w:w="354"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w:t>
            </w:r>
          </w:p>
        </w:tc>
        <w:tc>
          <w:tcPr>
            <w:tcW w:w="457"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w:t>
            </w:r>
          </w:p>
        </w:tc>
      </w:tr>
      <w:tr w:rsidR="00C03178" w:rsidRPr="00D1170B" w:rsidTr="009D1DD6">
        <w:trPr>
          <w:trHeight w:val="1345"/>
        </w:trPr>
        <w:tc>
          <w:tcPr>
            <w:tcW w:w="725"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FR0006</w:t>
            </w:r>
          </w:p>
        </w:tc>
        <w:tc>
          <w:tcPr>
            <w:tcW w:w="2163"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Filter</w:t>
            </w:r>
          </w:p>
        </w:tc>
        <w:tc>
          <w:tcPr>
            <w:tcW w:w="2163"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Farmers should be able to Filter and Select the products as per Brand and Price</w:t>
            </w:r>
          </w:p>
        </w:tc>
        <w:tc>
          <w:tcPr>
            <w:tcW w:w="600"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Y</w:t>
            </w:r>
          </w:p>
        </w:tc>
        <w:tc>
          <w:tcPr>
            <w:tcW w:w="373"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Y</w:t>
            </w:r>
          </w:p>
        </w:tc>
        <w:tc>
          <w:tcPr>
            <w:tcW w:w="354"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Y</w:t>
            </w:r>
          </w:p>
        </w:tc>
        <w:tc>
          <w:tcPr>
            <w:tcW w:w="373"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w:t>
            </w:r>
          </w:p>
        </w:tc>
        <w:tc>
          <w:tcPr>
            <w:tcW w:w="354"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w:t>
            </w:r>
          </w:p>
        </w:tc>
        <w:tc>
          <w:tcPr>
            <w:tcW w:w="373"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w:t>
            </w:r>
          </w:p>
        </w:tc>
        <w:tc>
          <w:tcPr>
            <w:tcW w:w="354"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w:t>
            </w:r>
          </w:p>
        </w:tc>
        <w:tc>
          <w:tcPr>
            <w:tcW w:w="373"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w:t>
            </w:r>
          </w:p>
        </w:tc>
        <w:tc>
          <w:tcPr>
            <w:tcW w:w="354"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w:t>
            </w:r>
          </w:p>
        </w:tc>
        <w:tc>
          <w:tcPr>
            <w:tcW w:w="457"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w:t>
            </w:r>
          </w:p>
        </w:tc>
      </w:tr>
      <w:tr w:rsidR="00C03178" w:rsidRPr="00D1170B" w:rsidTr="009D1DD6">
        <w:trPr>
          <w:trHeight w:val="1345"/>
        </w:trPr>
        <w:tc>
          <w:tcPr>
            <w:tcW w:w="725"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FR0007</w:t>
            </w:r>
          </w:p>
        </w:tc>
        <w:tc>
          <w:tcPr>
            <w:tcW w:w="2163"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Similar Products</w:t>
            </w:r>
          </w:p>
        </w:tc>
        <w:tc>
          <w:tcPr>
            <w:tcW w:w="2163"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Farmers should able to search similar products if any products are out of stock</w:t>
            </w:r>
          </w:p>
        </w:tc>
        <w:tc>
          <w:tcPr>
            <w:tcW w:w="600"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Y</w:t>
            </w:r>
          </w:p>
        </w:tc>
        <w:tc>
          <w:tcPr>
            <w:tcW w:w="373"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Y</w:t>
            </w:r>
          </w:p>
        </w:tc>
        <w:tc>
          <w:tcPr>
            <w:tcW w:w="354"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Y</w:t>
            </w:r>
          </w:p>
        </w:tc>
        <w:tc>
          <w:tcPr>
            <w:tcW w:w="373"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w:t>
            </w:r>
          </w:p>
        </w:tc>
        <w:tc>
          <w:tcPr>
            <w:tcW w:w="354"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w:t>
            </w:r>
          </w:p>
        </w:tc>
        <w:tc>
          <w:tcPr>
            <w:tcW w:w="373"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w:t>
            </w:r>
          </w:p>
        </w:tc>
        <w:tc>
          <w:tcPr>
            <w:tcW w:w="354"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w:t>
            </w:r>
          </w:p>
        </w:tc>
        <w:tc>
          <w:tcPr>
            <w:tcW w:w="373"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w:t>
            </w:r>
          </w:p>
        </w:tc>
        <w:tc>
          <w:tcPr>
            <w:tcW w:w="354"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w:t>
            </w:r>
          </w:p>
        </w:tc>
        <w:tc>
          <w:tcPr>
            <w:tcW w:w="457"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w:t>
            </w:r>
          </w:p>
        </w:tc>
      </w:tr>
      <w:tr w:rsidR="00C03178" w:rsidRPr="00D1170B" w:rsidTr="009D1DD6">
        <w:trPr>
          <w:trHeight w:val="1878"/>
        </w:trPr>
        <w:tc>
          <w:tcPr>
            <w:tcW w:w="725"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FR0008</w:t>
            </w:r>
          </w:p>
        </w:tc>
        <w:tc>
          <w:tcPr>
            <w:tcW w:w="2163"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Bought Together</w:t>
            </w:r>
          </w:p>
        </w:tc>
        <w:tc>
          <w:tcPr>
            <w:tcW w:w="2163"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Once the product is finalized, farmers will be suggested for the related products bought together, as a package with the price</w:t>
            </w:r>
          </w:p>
        </w:tc>
        <w:tc>
          <w:tcPr>
            <w:tcW w:w="600"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Y</w:t>
            </w:r>
          </w:p>
        </w:tc>
        <w:tc>
          <w:tcPr>
            <w:tcW w:w="373"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Y</w:t>
            </w:r>
          </w:p>
        </w:tc>
        <w:tc>
          <w:tcPr>
            <w:tcW w:w="354"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Y</w:t>
            </w:r>
          </w:p>
        </w:tc>
        <w:tc>
          <w:tcPr>
            <w:tcW w:w="373"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Y</w:t>
            </w:r>
          </w:p>
        </w:tc>
        <w:tc>
          <w:tcPr>
            <w:tcW w:w="354"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Y</w:t>
            </w:r>
          </w:p>
        </w:tc>
        <w:tc>
          <w:tcPr>
            <w:tcW w:w="373"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w:t>
            </w:r>
          </w:p>
        </w:tc>
        <w:tc>
          <w:tcPr>
            <w:tcW w:w="354"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w:t>
            </w:r>
          </w:p>
        </w:tc>
        <w:tc>
          <w:tcPr>
            <w:tcW w:w="373"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w:t>
            </w:r>
          </w:p>
        </w:tc>
        <w:tc>
          <w:tcPr>
            <w:tcW w:w="354"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w:t>
            </w:r>
          </w:p>
        </w:tc>
        <w:tc>
          <w:tcPr>
            <w:tcW w:w="457"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w:t>
            </w:r>
          </w:p>
        </w:tc>
      </w:tr>
      <w:tr w:rsidR="00C03178" w:rsidRPr="00D1170B" w:rsidTr="009D1DD6">
        <w:trPr>
          <w:trHeight w:val="1074"/>
        </w:trPr>
        <w:tc>
          <w:tcPr>
            <w:tcW w:w="725"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FR0009</w:t>
            </w:r>
          </w:p>
        </w:tc>
        <w:tc>
          <w:tcPr>
            <w:tcW w:w="2163"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Add to Cart</w:t>
            </w:r>
          </w:p>
        </w:tc>
        <w:tc>
          <w:tcPr>
            <w:tcW w:w="2163"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Farmers should be able to add the selected products to cart for Purchase</w:t>
            </w:r>
          </w:p>
        </w:tc>
        <w:tc>
          <w:tcPr>
            <w:tcW w:w="600"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Y</w:t>
            </w:r>
          </w:p>
        </w:tc>
        <w:tc>
          <w:tcPr>
            <w:tcW w:w="373"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Y</w:t>
            </w:r>
          </w:p>
        </w:tc>
        <w:tc>
          <w:tcPr>
            <w:tcW w:w="354"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Y</w:t>
            </w:r>
          </w:p>
        </w:tc>
        <w:tc>
          <w:tcPr>
            <w:tcW w:w="373"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Y</w:t>
            </w:r>
          </w:p>
        </w:tc>
        <w:tc>
          <w:tcPr>
            <w:tcW w:w="354"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w:t>
            </w:r>
          </w:p>
        </w:tc>
        <w:tc>
          <w:tcPr>
            <w:tcW w:w="373"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w:t>
            </w:r>
          </w:p>
        </w:tc>
        <w:tc>
          <w:tcPr>
            <w:tcW w:w="354"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w:t>
            </w:r>
          </w:p>
        </w:tc>
        <w:tc>
          <w:tcPr>
            <w:tcW w:w="373"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w:t>
            </w:r>
          </w:p>
        </w:tc>
        <w:tc>
          <w:tcPr>
            <w:tcW w:w="354"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w:t>
            </w:r>
          </w:p>
        </w:tc>
        <w:tc>
          <w:tcPr>
            <w:tcW w:w="457"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w:t>
            </w:r>
          </w:p>
        </w:tc>
      </w:tr>
      <w:tr w:rsidR="00C03178" w:rsidRPr="00D1170B" w:rsidTr="009D1DD6">
        <w:trPr>
          <w:trHeight w:val="1074"/>
        </w:trPr>
        <w:tc>
          <w:tcPr>
            <w:tcW w:w="725"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FR0010</w:t>
            </w:r>
          </w:p>
        </w:tc>
        <w:tc>
          <w:tcPr>
            <w:tcW w:w="2163"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Wishlist</w:t>
            </w:r>
          </w:p>
        </w:tc>
        <w:tc>
          <w:tcPr>
            <w:tcW w:w="2163"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 xml:space="preserve">Farmers should have an option to add their selected products to </w:t>
            </w:r>
            <w:proofErr w:type="spellStart"/>
            <w:r w:rsidRPr="00D1170B">
              <w:rPr>
                <w:rFonts w:ascii="Times New Roman" w:hAnsi="Times New Roman" w:cs="Times New Roman"/>
                <w:sz w:val="24"/>
                <w:szCs w:val="24"/>
              </w:rPr>
              <w:t>wishlist</w:t>
            </w:r>
            <w:proofErr w:type="spellEnd"/>
          </w:p>
        </w:tc>
        <w:tc>
          <w:tcPr>
            <w:tcW w:w="600"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Y</w:t>
            </w:r>
          </w:p>
        </w:tc>
        <w:tc>
          <w:tcPr>
            <w:tcW w:w="373"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Y</w:t>
            </w:r>
          </w:p>
        </w:tc>
        <w:tc>
          <w:tcPr>
            <w:tcW w:w="354"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Y</w:t>
            </w:r>
          </w:p>
        </w:tc>
        <w:tc>
          <w:tcPr>
            <w:tcW w:w="373"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Y</w:t>
            </w:r>
          </w:p>
        </w:tc>
        <w:tc>
          <w:tcPr>
            <w:tcW w:w="354"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w:t>
            </w:r>
          </w:p>
        </w:tc>
        <w:tc>
          <w:tcPr>
            <w:tcW w:w="373"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w:t>
            </w:r>
          </w:p>
        </w:tc>
        <w:tc>
          <w:tcPr>
            <w:tcW w:w="354"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w:t>
            </w:r>
          </w:p>
        </w:tc>
        <w:tc>
          <w:tcPr>
            <w:tcW w:w="373"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w:t>
            </w:r>
          </w:p>
        </w:tc>
        <w:tc>
          <w:tcPr>
            <w:tcW w:w="354"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w:t>
            </w:r>
          </w:p>
        </w:tc>
        <w:tc>
          <w:tcPr>
            <w:tcW w:w="457"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w:t>
            </w:r>
          </w:p>
        </w:tc>
      </w:tr>
      <w:tr w:rsidR="00C03178" w:rsidRPr="00D1170B" w:rsidTr="009D1DD6">
        <w:trPr>
          <w:trHeight w:val="1336"/>
        </w:trPr>
        <w:tc>
          <w:tcPr>
            <w:tcW w:w="725"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FR0011</w:t>
            </w:r>
          </w:p>
        </w:tc>
        <w:tc>
          <w:tcPr>
            <w:tcW w:w="2163"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Save it Later</w:t>
            </w:r>
          </w:p>
        </w:tc>
        <w:tc>
          <w:tcPr>
            <w:tcW w:w="2163"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 xml:space="preserve">Farmer should be able to see the option for Save it </w:t>
            </w:r>
            <w:r w:rsidRPr="00D1170B">
              <w:rPr>
                <w:rFonts w:ascii="Times New Roman" w:hAnsi="Times New Roman" w:cs="Times New Roman"/>
                <w:sz w:val="24"/>
                <w:szCs w:val="24"/>
              </w:rPr>
              <w:lastRenderedPageBreak/>
              <w:t>later to Purchase Later</w:t>
            </w:r>
          </w:p>
        </w:tc>
        <w:tc>
          <w:tcPr>
            <w:tcW w:w="600"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lastRenderedPageBreak/>
              <w:t>Y</w:t>
            </w:r>
          </w:p>
        </w:tc>
        <w:tc>
          <w:tcPr>
            <w:tcW w:w="373"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Y</w:t>
            </w:r>
          </w:p>
        </w:tc>
        <w:tc>
          <w:tcPr>
            <w:tcW w:w="354"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Y</w:t>
            </w:r>
          </w:p>
        </w:tc>
        <w:tc>
          <w:tcPr>
            <w:tcW w:w="373"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Y</w:t>
            </w:r>
          </w:p>
        </w:tc>
        <w:tc>
          <w:tcPr>
            <w:tcW w:w="354"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w:t>
            </w:r>
          </w:p>
        </w:tc>
        <w:tc>
          <w:tcPr>
            <w:tcW w:w="373"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w:t>
            </w:r>
          </w:p>
        </w:tc>
        <w:tc>
          <w:tcPr>
            <w:tcW w:w="354"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w:t>
            </w:r>
          </w:p>
        </w:tc>
        <w:tc>
          <w:tcPr>
            <w:tcW w:w="373"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w:t>
            </w:r>
          </w:p>
        </w:tc>
        <w:tc>
          <w:tcPr>
            <w:tcW w:w="354"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w:t>
            </w:r>
          </w:p>
        </w:tc>
        <w:tc>
          <w:tcPr>
            <w:tcW w:w="457"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w:t>
            </w:r>
          </w:p>
        </w:tc>
      </w:tr>
      <w:tr w:rsidR="00C03178" w:rsidRPr="00D1170B" w:rsidTr="009D1DD6">
        <w:trPr>
          <w:trHeight w:val="1074"/>
        </w:trPr>
        <w:tc>
          <w:tcPr>
            <w:tcW w:w="725"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FR0012</w:t>
            </w:r>
          </w:p>
        </w:tc>
        <w:tc>
          <w:tcPr>
            <w:tcW w:w="2163"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Delivery Address</w:t>
            </w:r>
          </w:p>
        </w:tc>
        <w:tc>
          <w:tcPr>
            <w:tcW w:w="2163"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Farmers should be able to select or add Delivery address to get the product</w:t>
            </w:r>
          </w:p>
        </w:tc>
        <w:tc>
          <w:tcPr>
            <w:tcW w:w="600"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Y</w:t>
            </w:r>
          </w:p>
        </w:tc>
        <w:tc>
          <w:tcPr>
            <w:tcW w:w="373"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Y</w:t>
            </w:r>
          </w:p>
        </w:tc>
        <w:tc>
          <w:tcPr>
            <w:tcW w:w="354"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Y</w:t>
            </w:r>
          </w:p>
        </w:tc>
        <w:tc>
          <w:tcPr>
            <w:tcW w:w="373"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w:t>
            </w:r>
          </w:p>
        </w:tc>
        <w:tc>
          <w:tcPr>
            <w:tcW w:w="354"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w:t>
            </w:r>
          </w:p>
        </w:tc>
        <w:tc>
          <w:tcPr>
            <w:tcW w:w="373"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w:t>
            </w:r>
          </w:p>
        </w:tc>
        <w:tc>
          <w:tcPr>
            <w:tcW w:w="354"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w:t>
            </w:r>
          </w:p>
        </w:tc>
        <w:tc>
          <w:tcPr>
            <w:tcW w:w="373"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w:t>
            </w:r>
          </w:p>
        </w:tc>
        <w:tc>
          <w:tcPr>
            <w:tcW w:w="354"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w:t>
            </w:r>
          </w:p>
        </w:tc>
        <w:tc>
          <w:tcPr>
            <w:tcW w:w="457"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w:t>
            </w:r>
          </w:p>
        </w:tc>
      </w:tr>
      <w:tr w:rsidR="00C03178" w:rsidRPr="00D1170B" w:rsidTr="009D1DD6">
        <w:trPr>
          <w:trHeight w:val="1607"/>
        </w:trPr>
        <w:tc>
          <w:tcPr>
            <w:tcW w:w="725"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FR0013</w:t>
            </w:r>
          </w:p>
        </w:tc>
        <w:tc>
          <w:tcPr>
            <w:tcW w:w="2163"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Payment options</w:t>
            </w:r>
          </w:p>
        </w:tc>
        <w:tc>
          <w:tcPr>
            <w:tcW w:w="2163"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Once delivery address is selected the Application should Prompt the payment options to continue purchase</w:t>
            </w:r>
          </w:p>
        </w:tc>
        <w:tc>
          <w:tcPr>
            <w:tcW w:w="600"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Y</w:t>
            </w:r>
          </w:p>
        </w:tc>
        <w:tc>
          <w:tcPr>
            <w:tcW w:w="373"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Y</w:t>
            </w:r>
          </w:p>
        </w:tc>
        <w:tc>
          <w:tcPr>
            <w:tcW w:w="354"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Y</w:t>
            </w:r>
          </w:p>
        </w:tc>
        <w:tc>
          <w:tcPr>
            <w:tcW w:w="373"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w:t>
            </w:r>
          </w:p>
        </w:tc>
        <w:tc>
          <w:tcPr>
            <w:tcW w:w="354"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w:t>
            </w:r>
          </w:p>
        </w:tc>
        <w:tc>
          <w:tcPr>
            <w:tcW w:w="373"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w:t>
            </w:r>
          </w:p>
        </w:tc>
        <w:tc>
          <w:tcPr>
            <w:tcW w:w="354"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w:t>
            </w:r>
          </w:p>
        </w:tc>
        <w:tc>
          <w:tcPr>
            <w:tcW w:w="373"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w:t>
            </w:r>
          </w:p>
        </w:tc>
        <w:tc>
          <w:tcPr>
            <w:tcW w:w="354"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w:t>
            </w:r>
          </w:p>
        </w:tc>
        <w:tc>
          <w:tcPr>
            <w:tcW w:w="457"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w:t>
            </w:r>
          </w:p>
        </w:tc>
      </w:tr>
      <w:tr w:rsidR="00C03178" w:rsidRPr="00D1170B" w:rsidTr="009D1DD6">
        <w:trPr>
          <w:trHeight w:val="1074"/>
        </w:trPr>
        <w:tc>
          <w:tcPr>
            <w:tcW w:w="725"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FR0014</w:t>
            </w:r>
          </w:p>
        </w:tc>
        <w:tc>
          <w:tcPr>
            <w:tcW w:w="2163"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Payment Confirmation</w:t>
            </w:r>
          </w:p>
        </w:tc>
        <w:tc>
          <w:tcPr>
            <w:tcW w:w="2163"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 xml:space="preserve">Farmers should receive the </w:t>
            </w:r>
            <w:proofErr w:type="spellStart"/>
            <w:r w:rsidRPr="00D1170B">
              <w:rPr>
                <w:rFonts w:ascii="Times New Roman" w:hAnsi="Times New Roman" w:cs="Times New Roman"/>
                <w:sz w:val="24"/>
                <w:szCs w:val="24"/>
              </w:rPr>
              <w:t>Paymen</w:t>
            </w:r>
            <w:proofErr w:type="spellEnd"/>
            <w:r w:rsidRPr="00D1170B">
              <w:rPr>
                <w:rFonts w:ascii="Times New Roman" w:hAnsi="Times New Roman" w:cs="Times New Roman"/>
                <w:sz w:val="24"/>
                <w:szCs w:val="24"/>
              </w:rPr>
              <w:t xml:space="preserve">   t confirmation via email and SMS</w:t>
            </w:r>
          </w:p>
        </w:tc>
        <w:tc>
          <w:tcPr>
            <w:tcW w:w="600"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Y</w:t>
            </w:r>
          </w:p>
        </w:tc>
        <w:tc>
          <w:tcPr>
            <w:tcW w:w="373"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Y</w:t>
            </w:r>
          </w:p>
        </w:tc>
        <w:tc>
          <w:tcPr>
            <w:tcW w:w="354"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Y</w:t>
            </w:r>
          </w:p>
        </w:tc>
        <w:tc>
          <w:tcPr>
            <w:tcW w:w="373"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Y</w:t>
            </w:r>
          </w:p>
        </w:tc>
        <w:tc>
          <w:tcPr>
            <w:tcW w:w="354"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w:t>
            </w:r>
          </w:p>
        </w:tc>
        <w:tc>
          <w:tcPr>
            <w:tcW w:w="373"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w:t>
            </w:r>
          </w:p>
        </w:tc>
        <w:tc>
          <w:tcPr>
            <w:tcW w:w="354"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w:t>
            </w:r>
          </w:p>
        </w:tc>
        <w:tc>
          <w:tcPr>
            <w:tcW w:w="373"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w:t>
            </w:r>
          </w:p>
        </w:tc>
        <w:tc>
          <w:tcPr>
            <w:tcW w:w="354"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w:t>
            </w:r>
          </w:p>
        </w:tc>
        <w:tc>
          <w:tcPr>
            <w:tcW w:w="457"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w:t>
            </w:r>
          </w:p>
        </w:tc>
      </w:tr>
      <w:tr w:rsidR="00C03178" w:rsidRPr="00D1170B" w:rsidTr="009D1DD6">
        <w:trPr>
          <w:trHeight w:val="1074"/>
        </w:trPr>
        <w:tc>
          <w:tcPr>
            <w:tcW w:w="725"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FR0015</w:t>
            </w:r>
          </w:p>
        </w:tc>
        <w:tc>
          <w:tcPr>
            <w:tcW w:w="2163"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Order Confirmation</w:t>
            </w:r>
          </w:p>
        </w:tc>
        <w:tc>
          <w:tcPr>
            <w:tcW w:w="2163"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Farmers should receive the Order confirmation by Email and SMS both</w:t>
            </w:r>
          </w:p>
        </w:tc>
        <w:tc>
          <w:tcPr>
            <w:tcW w:w="600"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Y</w:t>
            </w:r>
          </w:p>
        </w:tc>
        <w:tc>
          <w:tcPr>
            <w:tcW w:w="373"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Y</w:t>
            </w:r>
          </w:p>
        </w:tc>
        <w:tc>
          <w:tcPr>
            <w:tcW w:w="354"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Y</w:t>
            </w:r>
          </w:p>
        </w:tc>
        <w:tc>
          <w:tcPr>
            <w:tcW w:w="373"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w:t>
            </w:r>
          </w:p>
        </w:tc>
        <w:tc>
          <w:tcPr>
            <w:tcW w:w="354"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w:t>
            </w:r>
          </w:p>
        </w:tc>
        <w:tc>
          <w:tcPr>
            <w:tcW w:w="373"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w:t>
            </w:r>
          </w:p>
        </w:tc>
        <w:tc>
          <w:tcPr>
            <w:tcW w:w="354"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w:t>
            </w:r>
          </w:p>
        </w:tc>
        <w:tc>
          <w:tcPr>
            <w:tcW w:w="373"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w:t>
            </w:r>
          </w:p>
        </w:tc>
        <w:tc>
          <w:tcPr>
            <w:tcW w:w="354"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w:t>
            </w:r>
          </w:p>
        </w:tc>
        <w:tc>
          <w:tcPr>
            <w:tcW w:w="457"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w:t>
            </w:r>
          </w:p>
        </w:tc>
      </w:tr>
      <w:tr w:rsidR="00C03178" w:rsidRPr="00D1170B" w:rsidTr="009D1DD6">
        <w:trPr>
          <w:trHeight w:val="1074"/>
        </w:trPr>
        <w:tc>
          <w:tcPr>
            <w:tcW w:w="725"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FR0016</w:t>
            </w:r>
          </w:p>
        </w:tc>
        <w:tc>
          <w:tcPr>
            <w:tcW w:w="2163"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Expected delivery date</w:t>
            </w:r>
          </w:p>
        </w:tc>
        <w:tc>
          <w:tcPr>
            <w:tcW w:w="2163"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 xml:space="preserve">Farmers should be able to see the Expected </w:t>
            </w:r>
            <w:proofErr w:type="gramStart"/>
            <w:r w:rsidRPr="00D1170B">
              <w:rPr>
                <w:rFonts w:ascii="Times New Roman" w:hAnsi="Times New Roman" w:cs="Times New Roman"/>
                <w:sz w:val="24"/>
                <w:szCs w:val="24"/>
              </w:rPr>
              <w:t>date</w:t>
            </w:r>
            <w:proofErr w:type="gramEnd"/>
            <w:r w:rsidRPr="00D1170B">
              <w:rPr>
                <w:rFonts w:ascii="Times New Roman" w:hAnsi="Times New Roman" w:cs="Times New Roman"/>
                <w:sz w:val="24"/>
                <w:szCs w:val="24"/>
              </w:rPr>
              <w:t xml:space="preserve"> of Delivery</w:t>
            </w:r>
          </w:p>
        </w:tc>
        <w:tc>
          <w:tcPr>
            <w:tcW w:w="600"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Y</w:t>
            </w:r>
          </w:p>
        </w:tc>
        <w:tc>
          <w:tcPr>
            <w:tcW w:w="373"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Y</w:t>
            </w:r>
          </w:p>
        </w:tc>
        <w:tc>
          <w:tcPr>
            <w:tcW w:w="354"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Y</w:t>
            </w:r>
          </w:p>
        </w:tc>
        <w:tc>
          <w:tcPr>
            <w:tcW w:w="373"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w:t>
            </w:r>
          </w:p>
        </w:tc>
        <w:tc>
          <w:tcPr>
            <w:tcW w:w="354"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w:t>
            </w:r>
          </w:p>
        </w:tc>
        <w:tc>
          <w:tcPr>
            <w:tcW w:w="373"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w:t>
            </w:r>
          </w:p>
        </w:tc>
        <w:tc>
          <w:tcPr>
            <w:tcW w:w="354"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w:t>
            </w:r>
          </w:p>
        </w:tc>
        <w:tc>
          <w:tcPr>
            <w:tcW w:w="373"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w:t>
            </w:r>
          </w:p>
        </w:tc>
        <w:tc>
          <w:tcPr>
            <w:tcW w:w="354"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w:t>
            </w:r>
          </w:p>
        </w:tc>
        <w:tc>
          <w:tcPr>
            <w:tcW w:w="457"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w:t>
            </w:r>
          </w:p>
        </w:tc>
      </w:tr>
      <w:tr w:rsidR="00C03178" w:rsidRPr="00D1170B" w:rsidTr="009D1DD6">
        <w:trPr>
          <w:trHeight w:val="1074"/>
        </w:trPr>
        <w:tc>
          <w:tcPr>
            <w:tcW w:w="725"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lastRenderedPageBreak/>
              <w:t>FR0017</w:t>
            </w:r>
          </w:p>
        </w:tc>
        <w:tc>
          <w:tcPr>
            <w:tcW w:w="2163"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Track Delivery</w:t>
            </w:r>
          </w:p>
        </w:tc>
        <w:tc>
          <w:tcPr>
            <w:tcW w:w="2163"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Farmers should be able to Track the product for until it gets delivered</w:t>
            </w:r>
          </w:p>
        </w:tc>
        <w:tc>
          <w:tcPr>
            <w:tcW w:w="600"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Y</w:t>
            </w:r>
          </w:p>
        </w:tc>
        <w:tc>
          <w:tcPr>
            <w:tcW w:w="373"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Y</w:t>
            </w:r>
          </w:p>
        </w:tc>
        <w:tc>
          <w:tcPr>
            <w:tcW w:w="354"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Y</w:t>
            </w:r>
          </w:p>
        </w:tc>
        <w:tc>
          <w:tcPr>
            <w:tcW w:w="373"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w:t>
            </w:r>
          </w:p>
        </w:tc>
        <w:tc>
          <w:tcPr>
            <w:tcW w:w="354"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w:t>
            </w:r>
          </w:p>
        </w:tc>
        <w:tc>
          <w:tcPr>
            <w:tcW w:w="373"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w:t>
            </w:r>
          </w:p>
        </w:tc>
        <w:tc>
          <w:tcPr>
            <w:tcW w:w="354"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w:t>
            </w:r>
          </w:p>
        </w:tc>
        <w:tc>
          <w:tcPr>
            <w:tcW w:w="373"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w:t>
            </w:r>
          </w:p>
        </w:tc>
        <w:tc>
          <w:tcPr>
            <w:tcW w:w="354"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w:t>
            </w:r>
          </w:p>
        </w:tc>
        <w:tc>
          <w:tcPr>
            <w:tcW w:w="457"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w:t>
            </w:r>
          </w:p>
        </w:tc>
      </w:tr>
      <w:tr w:rsidR="00C03178" w:rsidRPr="00D1170B" w:rsidTr="009D1DD6">
        <w:trPr>
          <w:trHeight w:val="1617"/>
        </w:trPr>
        <w:tc>
          <w:tcPr>
            <w:tcW w:w="725"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FR0018</w:t>
            </w:r>
          </w:p>
        </w:tc>
        <w:tc>
          <w:tcPr>
            <w:tcW w:w="2163"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Cancel/Return/Replacement</w:t>
            </w:r>
          </w:p>
        </w:tc>
        <w:tc>
          <w:tcPr>
            <w:tcW w:w="2163"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 xml:space="preserve">Farmers Should be able to Cancel/Return/Replacement for the products if they don’t </w:t>
            </w:r>
            <w:proofErr w:type="gramStart"/>
            <w:r w:rsidRPr="00D1170B">
              <w:rPr>
                <w:rFonts w:ascii="Times New Roman" w:hAnsi="Times New Roman" w:cs="Times New Roman"/>
                <w:sz w:val="24"/>
                <w:szCs w:val="24"/>
              </w:rPr>
              <w:t>liked</w:t>
            </w:r>
            <w:proofErr w:type="gramEnd"/>
            <w:r w:rsidRPr="00D1170B">
              <w:rPr>
                <w:rFonts w:ascii="Times New Roman" w:hAnsi="Times New Roman" w:cs="Times New Roman"/>
                <w:sz w:val="24"/>
                <w:szCs w:val="24"/>
              </w:rPr>
              <w:t xml:space="preserve"> the same</w:t>
            </w:r>
          </w:p>
        </w:tc>
        <w:tc>
          <w:tcPr>
            <w:tcW w:w="600"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Y</w:t>
            </w:r>
          </w:p>
        </w:tc>
        <w:tc>
          <w:tcPr>
            <w:tcW w:w="373"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Y</w:t>
            </w:r>
          </w:p>
        </w:tc>
        <w:tc>
          <w:tcPr>
            <w:tcW w:w="354"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Y</w:t>
            </w:r>
          </w:p>
        </w:tc>
        <w:tc>
          <w:tcPr>
            <w:tcW w:w="373"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Y</w:t>
            </w:r>
          </w:p>
        </w:tc>
        <w:tc>
          <w:tcPr>
            <w:tcW w:w="354"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w:t>
            </w:r>
          </w:p>
        </w:tc>
        <w:tc>
          <w:tcPr>
            <w:tcW w:w="373"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w:t>
            </w:r>
          </w:p>
        </w:tc>
        <w:tc>
          <w:tcPr>
            <w:tcW w:w="354"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w:t>
            </w:r>
          </w:p>
        </w:tc>
        <w:tc>
          <w:tcPr>
            <w:tcW w:w="373"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w:t>
            </w:r>
          </w:p>
        </w:tc>
        <w:tc>
          <w:tcPr>
            <w:tcW w:w="354"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w:t>
            </w:r>
          </w:p>
        </w:tc>
        <w:tc>
          <w:tcPr>
            <w:tcW w:w="457"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w:t>
            </w:r>
          </w:p>
        </w:tc>
      </w:tr>
      <w:tr w:rsidR="00C03178" w:rsidRPr="00D1170B" w:rsidTr="009D1DD6">
        <w:trPr>
          <w:trHeight w:val="1336"/>
        </w:trPr>
        <w:tc>
          <w:tcPr>
            <w:tcW w:w="725"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FR0019</w:t>
            </w:r>
          </w:p>
        </w:tc>
        <w:tc>
          <w:tcPr>
            <w:tcW w:w="2163"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Return Pick up</w:t>
            </w:r>
          </w:p>
        </w:tc>
        <w:tc>
          <w:tcPr>
            <w:tcW w:w="2163"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Farmers should be given pick up date and time for Cancel/Return/Replacement</w:t>
            </w:r>
          </w:p>
        </w:tc>
        <w:tc>
          <w:tcPr>
            <w:tcW w:w="600"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Y</w:t>
            </w:r>
          </w:p>
        </w:tc>
        <w:tc>
          <w:tcPr>
            <w:tcW w:w="373"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Y</w:t>
            </w:r>
          </w:p>
        </w:tc>
        <w:tc>
          <w:tcPr>
            <w:tcW w:w="354"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Y</w:t>
            </w:r>
          </w:p>
        </w:tc>
        <w:tc>
          <w:tcPr>
            <w:tcW w:w="373"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w:t>
            </w:r>
          </w:p>
        </w:tc>
        <w:tc>
          <w:tcPr>
            <w:tcW w:w="354"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w:t>
            </w:r>
          </w:p>
        </w:tc>
        <w:tc>
          <w:tcPr>
            <w:tcW w:w="373"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w:t>
            </w:r>
          </w:p>
        </w:tc>
        <w:tc>
          <w:tcPr>
            <w:tcW w:w="354"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w:t>
            </w:r>
          </w:p>
        </w:tc>
        <w:tc>
          <w:tcPr>
            <w:tcW w:w="373"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w:t>
            </w:r>
          </w:p>
        </w:tc>
        <w:tc>
          <w:tcPr>
            <w:tcW w:w="354"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w:t>
            </w:r>
          </w:p>
        </w:tc>
        <w:tc>
          <w:tcPr>
            <w:tcW w:w="457"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w:t>
            </w:r>
          </w:p>
        </w:tc>
      </w:tr>
      <w:tr w:rsidR="00C03178" w:rsidRPr="00D1170B" w:rsidTr="009D1DD6">
        <w:trPr>
          <w:trHeight w:val="1074"/>
        </w:trPr>
        <w:tc>
          <w:tcPr>
            <w:tcW w:w="725"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FR0020</w:t>
            </w:r>
          </w:p>
        </w:tc>
        <w:tc>
          <w:tcPr>
            <w:tcW w:w="2163"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Return Confirmation</w:t>
            </w:r>
          </w:p>
        </w:tc>
        <w:tc>
          <w:tcPr>
            <w:tcW w:w="2163"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Farmers should get the confirmation by Email &amp; SMS for Return</w:t>
            </w:r>
          </w:p>
        </w:tc>
        <w:tc>
          <w:tcPr>
            <w:tcW w:w="600"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Y</w:t>
            </w:r>
          </w:p>
        </w:tc>
        <w:tc>
          <w:tcPr>
            <w:tcW w:w="373"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Y</w:t>
            </w:r>
          </w:p>
        </w:tc>
        <w:tc>
          <w:tcPr>
            <w:tcW w:w="354"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Y</w:t>
            </w:r>
          </w:p>
        </w:tc>
        <w:tc>
          <w:tcPr>
            <w:tcW w:w="373"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w:t>
            </w:r>
          </w:p>
        </w:tc>
        <w:tc>
          <w:tcPr>
            <w:tcW w:w="354"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w:t>
            </w:r>
          </w:p>
        </w:tc>
        <w:tc>
          <w:tcPr>
            <w:tcW w:w="373"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w:t>
            </w:r>
          </w:p>
        </w:tc>
        <w:tc>
          <w:tcPr>
            <w:tcW w:w="354"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w:t>
            </w:r>
          </w:p>
        </w:tc>
        <w:tc>
          <w:tcPr>
            <w:tcW w:w="373"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w:t>
            </w:r>
          </w:p>
        </w:tc>
        <w:tc>
          <w:tcPr>
            <w:tcW w:w="354"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w:t>
            </w:r>
          </w:p>
        </w:tc>
        <w:tc>
          <w:tcPr>
            <w:tcW w:w="457"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w:t>
            </w:r>
          </w:p>
        </w:tc>
      </w:tr>
    </w:tbl>
    <w:p w:rsidR="00C03178" w:rsidRPr="00D1170B" w:rsidRDefault="00C03178" w:rsidP="00D1170B">
      <w:pPr>
        <w:spacing w:line="360" w:lineRule="auto"/>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990"/>
        <w:gridCol w:w="1276"/>
        <w:gridCol w:w="1723"/>
        <w:gridCol w:w="784"/>
        <w:gridCol w:w="457"/>
        <w:gridCol w:w="446"/>
        <w:gridCol w:w="457"/>
        <w:gridCol w:w="446"/>
        <w:gridCol w:w="457"/>
        <w:gridCol w:w="446"/>
        <w:gridCol w:w="457"/>
        <w:gridCol w:w="446"/>
        <w:gridCol w:w="631"/>
      </w:tblGrid>
      <w:tr w:rsidR="00C03178" w:rsidRPr="00D1170B" w:rsidTr="009D1DD6">
        <w:tc>
          <w:tcPr>
            <w:tcW w:w="990" w:type="dxa"/>
          </w:tcPr>
          <w:p w:rsidR="00C03178" w:rsidRPr="00D1170B" w:rsidRDefault="00C03178" w:rsidP="00D1170B">
            <w:pPr>
              <w:spacing w:line="360" w:lineRule="auto"/>
              <w:jc w:val="center"/>
              <w:rPr>
                <w:rFonts w:ascii="Times New Roman" w:hAnsi="Times New Roman" w:cs="Times New Roman"/>
                <w:b/>
                <w:bCs/>
                <w:sz w:val="24"/>
                <w:szCs w:val="24"/>
                <w:u w:val="single"/>
              </w:rPr>
            </w:pPr>
            <w:proofErr w:type="spellStart"/>
            <w:r w:rsidRPr="00D1170B">
              <w:rPr>
                <w:rFonts w:ascii="Times New Roman" w:hAnsi="Times New Roman" w:cs="Times New Roman"/>
                <w:b/>
                <w:bCs/>
                <w:sz w:val="24"/>
                <w:szCs w:val="24"/>
              </w:rPr>
              <w:t>Req</w:t>
            </w:r>
            <w:proofErr w:type="spellEnd"/>
            <w:r w:rsidRPr="00D1170B">
              <w:rPr>
                <w:rFonts w:ascii="Times New Roman" w:hAnsi="Times New Roman" w:cs="Times New Roman"/>
                <w:b/>
                <w:bCs/>
                <w:sz w:val="24"/>
                <w:szCs w:val="24"/>
              </w:rPr>
              <w:t xml:space="preserve"> ID</w:t>
            </w:r>
          </w:p>
        </w:tc>
        <w:tc>
          <w:tcPr>
            <w:tcW w:w="1347" w:type="dxa"/>
          </w:tcPr>
          <w:p w:rsidR="00C03178" w:rsidRPr="00D1170B" w:rsidRDefault="00C03178" w:rsidP="00D1170B">
            <w:pPr>
              <w:spacing w:line="360" w:lineRule="auto"/>
              <w:jc w:val="center"/>
              <w:rPr>
                <w:rFonts w:ascii="Times New Roman" w:hAnsi="Times New Roman" w:cs="Times New Roman"/>
                <w:b/>
                <w:bCs/>
                <w:sz w:val="24"/>
                <w:szCs w:val="24"/>
                <w:u w:val="single"/>
              </w:rPr>
            </w:pPr>
            <w:proofErr w:type="spellStart"/>
            <w:r w:rsidRPr="00D1170B">
              <w:rPr>
                <w:rFonts w:ascii="Times New Roman" w:hAnsi="Times New Roman" w:cs="Times New Roman"/>
                <w:b/>
                <w:bCs/>
                <w:sz w:val="24"/>
                <w:szCs w:val="24"/>
              </w:rPr>
              <w:t>Req</w:t>
            </w:r>
            <w:proofErr w:type="spellEnd"/>
            <w:r w:rsidRPr="00D1170B">
              <w:rPr>
                <w:rFonts w:ascii="Times New Roman" w:hAnsi="Times New Roman" w:cs="Times New Roman"/>
                <w:b/>
                <w:bCs/>
                <w:sz w:val="24"/>
                <w:szCs w:val="24"/>
              </w:rPr>
              <w:t xml:space="preserve"> Name</w:t>
            </w:r>
          </w:p>
        </w:tc>
        <w:tc>
          <w:tcPr>
            <w:tcW w:w="1753" w:type="dxa"/>
          </w:tcPr>
          <w:p w:rsidR="00C03178" w:rsidRPr="00D1170B" w:rsidRDefault="00C03178" w:rsidP="00D1170B">
            <w:pPr>
              <w:spacing w:line="360" w:lineRule="auto"/>
              <w:jc w:val="center"/>
              <w:rPr>
                <w:rFonts w:ascii="Times New Roman" w:hAnsi="Times New Roman" w:cs="Times New Roman"/>
                <w:b/>
                <w:bCs/>
                <w:sz w:val="24"/>
                <w:szCs w:val="24"/>
                <w:u w:val="single"/>
              </w:rPr>
            </w:pPr>
            <w:proofErr w:type="spellStart"/>
            <w:r w:rsidRPr="00D1170B">
              <w:rPr>
                <w:rFonts w:ascii="Times New Roman" w:hAnsi="Times New Roman" w:cs="Times New Roman"/>
                <w:b/>
                <w:bCs/>
                <w:sz w:val="24"/>
                <w:szCs w:val="24"/>
              </w:rPr>
              <w:t>Req</w:t>
            </w:r>
            <w:proofErr w:type="spellEnd"/>
            <w:r w:rsidRPr="00D1170B">
              <w:rPr>
                <w:rFonts w:ascii="Times New Roman" w:hAnsi="Times New Roman" w:cs="Times New Roman"/>
                <w:b/>
                <w:bCs/>
                <w:sz w:val="24"/>
                <w:szCs w:val="24"/>
              </w:rPr>
              <w:t xml:space="preserve"> Description</w:t>
            </w:r>
          </w:p>
        </w:tc>
        <w:tc>
          <w:tcPr>
            <w:tcW w:w="804" w:type="dxa"/>
          </w:tcPr>
          <w:p w:rsidR="00C03178" w:rsidRPr="00D1170B" w:rsidRDefault="00C03178" w:rsidP="00D1170B">
            <w:pPr>
              <w:spacing w:line="360" w:lineRule="auto"/>
              <w:jc w:val="center"/>
              <w:rPr>
                <w:rFonts w:ascii="Times New Roman" w:hAnsi="Times New Roman" w:cs="Times New Roman"/>
                <w:b/>
                <w:bCs/>
                <w:sz w:val="24"/>
                <w:szCs w:val="24"/>
              </w:rPr>
            </w:pPr>
            <w:r w:rsidRPr="00D1170B">
              <w:rPr>
                <w:rFonts w:ascii="Times New Roman" w:hAnsi="Times New Roman" w:cs="Times New Roman"/>
                <w:b/>
                <w:bCs/>
                <w:sz w:val="24"/>
                <w:szCs w:val="24"/>
              </w:rPr>
              <w:t>Design</w:t>
            </w:r>
          </w:p>
        </w:tc>
        <w:tc>
          <w:tcPr>
            <w:tcW w:w="456" w:type="dxa"/>
          </w:tcPr>
          <w:p w:rsidR="00C03178" w:rsidRPr="00D1170B" w:rsidRDefault="00C03178" w:rsidP="00D1170B">
            <w:pPr>
              <w:spacing w:line="360" w:lineRule="auto"/>
              <w:jc w:val="center"/>
              <w:rPr>
                <w:rFonts w:ascii="Times New Roman" w:hAnsi="Times New Roman" w:cs="Times New Roman"/>
                <w:b/>
                <w:bCs/>
                <w:sz w:val="24"/>
                <w:szCs w:val="24"/>
              </w:rPr>
            </w:pPr>
            <w:r w:rsidRPr="00D1170B">
              <w:rPr>
                <w:rFonts w:ascii="Times New Roman" w:hAnsi="Times New Roman" w:cs="Times New Roman"/>
                <w:b/>
                <w:bCs/>
                <w:sz w:val="24"/>
                <w:szCs w:val="24"/>
              </w:rPr>
              <w:t>D1</w:t>
            </w:r>
          </w:p>
        </w:tc>
        <w:tc>
          <w:tcPr>
            <w:tcW w:w="428" w:type="dxa"/>
          </w:tcPr>
          <w:p w:rsidR="00C03178" w:rsidRPr="00D1170B" w:rsidRDefault="00C03178" w:rsidP="00D1170B">
            <w:pPr>
              <w:spacing w:line="360" w:lineRule="auto"/>
              <w:jc w:val="center"/>
              <w:rPr>
                <w:rFonts w:ascii="Times New Roman" w:hAnsi="Times New Roman" w:cs="Times New Roman"/>
                <w:b/>
                <w:bCs/>
                <w:sz w:val="24"/>
                <w:szCs w:val="24"/>
              </w:rPr>
            </w:pPr>
            <w:r w:rsidRPr="00D1170B">
              <w:rPr>
                <w:rFonts w:ascii="Times New Roman" w:hAnsi="Times New Roman" w:cs="Times New Roman"/>
                <w:b/>
                <w:bCs/>
                <w:sz w:val="24"/>
                <w:szCs w:val="24"/>
              </w:rPr>
              <w:t>T1</w:t>
            </w:r>
          </w:p>
        </w:tc>
        <w:tc>
          <w:tcPr>
            <w:tcW w:w="456" w:type="dxa"/>
          </w:tcPr>
          <w:p w:rsidR="00C03178" w:rsidRPr="00D1170B" w:rsidRDefault="00C03178" w:rsidP="00D1170B">
            <w:pPr>
              <w:spacing w:line="360" w:lineRule="auto"/>
              <w:jc w:val="center"/>
              <w:rPr>
                <w:rFonts w:ascii="Times New Roman" w:hAnsi="Times New Roman" w:cs="Times New Roman"/>
                <w:b/>
                <w:bCs/>
                <w:sz w:val="24"/>
                <w:szCs w:val="24"/>
              </w:rPr>
            </w:pPr>
            <w:r w:rsidRPr="00D1170B">
              <w:rPr>
                <w:rFonts w:ascii="Times New Roman" w:hAnsi="Times New Roman" w:cs="Times New Roman"/>
                <w:b/>
                <w:bCs/>
                <w:sz w:val="24"/>
                <w:szCs w:val="24"/>
              </w:rPr>
              <w:t>D2</w:t>
            </w:r>
          </w:p>
        </w:tc>
        <w:tc>
          <w:tcPr>
            <w:tcW w:w="428" w:type="dxa"/>
          </w:tcPr>
          <w:p w:rsidR="00C03178" w:rsidRPr="00D1170B" w:rsidRDefault="00C03178" w:rsidP="00D1170B">
            <w:pPr>
              <w:spacing w:line="360" w:lineRule="auto"/>
              <w:jc w:val="center"/>
              <w:rPr>
                <w:rFonts w:ascii="Times New Roman" w:hAnsi="Times New Roman" w:cs="Times New Roman"/>
                <w:b/>
                <w:bCs/>
                <w:sz w:val="24"/>
                <w:szCs w:val="24"/>
              </w:rPr>
            </w:pPr>
            <w:r w:rsidRPr="00D1170B">
              <w:rPr>
                <w:rFonts w:ascii="Times New Roman" w:hAnsi="Times New Roman" w:cs="Times New Roman"/>
                <w:b/>
                <w:bCs/>
                <w:sz w:val="24"/>
                <w:szCs w:val="24"/>
              </w:rPr>
              <w:t>T2</w:t>
            </w:r>
          </w:p>
        </w:tc>
        <w:tc>
          <w:tcPr>
            <w:tcW w:w="456" w:type="dxa"/>
          </w:tcPr>
          <w:p w:rsidR="00C03178" w:rsidRPr="00D1170B" w:rsidRDefault="00C03178" w:rsidP="00D1170B">
            <w:pPr>
              <w:spacing w:line="360" w:lineRule="auto"/>
              <w:jc w:val="center"/>
              <w:rPr>
                <w:rFonts w:ascii="Times New Roman" w:hAnsi="Times New Roman" w:cs="Times New Roman"/>
                <w:b/>
                <w:bCs/>
                <w:sz w:val="24"/>
                <w:szCs w:val="24"/>
              </w:rPr>
            </w:pPr>
            <w:r w:rsidRPr="00D1170B">
              <w:rPr>
                <w:rFonts w:ascii="Times New Roman" w:hAnsi="Times New Roman" w:cs="Times New Roman"/>
                <w:b/>
                <w:bCs/>
                <w:sz w:val="24"/>
                <w:szCs w:val="24"/>
              </w:rPr>
              <w:t>D3</w:t>
            </w:r>
          </w:p>
        </w:tc>
        <w:tc>
          <w:tcPr>
            <w:tcW w:w="428" w:type="dxa"/>
          </w:tcPr>
          <w:p w:rsidR="00C03178" w:rsidRPr="00D1170B" w:rsidRDefault="00C03178" w:rsidP="00D1170B">
            <w:pPr>
              <w:spacing w:line="360" w:lineRule="auto"/>
              <w:jc w:val="center"/>
              <w:rPr>
                <w:rFonts w:ascii="Times New Roman" w:hAnsi="Times New Roman" w:cs="Times New Roman"/>
                <w:b/>
                <w:bCs/>
                <w:sz w:val="24"/>
                <w:szCs w:val="24"/>
              </w:rPr>
            </w:pPr>
            <w:r w:rsidRPr="00D1170B">
              <w:rPr>
                <w:rFonts w:ascii="Times New Roman" w:hAnsi="Times New Roman" w:cs="Times New Roman"/>
                <w:b/>
                <w:bCs/>
                <w:sz w:val="24"/>
                <w:szCs w:val="24"/>
              </w:rPr>
              <w:t>T3</w:t>
            </w:r>
          </w:p>
        </w:tc>
        <w:tc>
          <w:tcPr>
            <w:tcW w:w="456" w:type="dxa"/>
          </w:tcPr>
          <w:p w:rsidR="00C03178" w:rsidRPr="00D1170B" w:rsidRDefault="00C03178" w:rsidP="00D1170B">
            <w:pPr>
              <w:spacing w:line="360" w:lineRule="auto"/>
              <w:jc w:val="center"/>
              <w:rPr>
                <w:rFonts w:ascii="Times New Roman" w:hAnsi="Times New Roman" w:cs="Times New Roman"/>
                <w:b/>
                <w:bCs/>
                <w:sz w:val="24"/>
                <w:szCs w:val="24"/>
              </w:rPr>
            </w:pPr>
            <w:r w:rsidRPr="00D1170B">
              <w:rPr>
                <w:rFonts w:ascii="Times New Roman" w:hAnsi="Times New Roman" w:cs="Times New Roman"/>
                <w:b/>
                <w:bCs/>
                <w:sz w:val="24"/>
                <w:szCs w:val="24"/>
              </w:rPr>
              <w:t>D4</w:t>
            </w:r>
          </w:p>
        </w:tc>
        <w:tc>
          <w:tcPr>
            <w:tcW w:w="428" w:type="dxa"/>
          </w:tcPr>
          <w:p w:rsidR="00C03178" w:rsidRPr="00D1170B" w:rsidRDefault="00C03178" w:rsidP="00D1170B">
            <w:pPr>
              <w:spacing w:line="360" w:lineRule="auto"/>
              <w:jc w:val="center"/>
              <w:rPr>
                <w:rFonts w:ascii="Times New Roman" w:hAnsi="Times New Roman" w:cs="Times New Roman"/>
                <w:b/>
                <w:bCs/>
                <w:sz w:val="24"/>
                <w:szCs w:val="24"/>
              </w:rPr>
            </w:pPr>
            <w:r w:rsidRPr="00D1170B">
              <w:rPr>
                <w:rFonts w:ascii="Times New Roman" w:hAnsi="Times New Roman" w:cs="Times New Roman"/>
                <w:b/>
                <w:bCs/>
                <w:sz w:val="24"/>
                <w:szCs w:val="24"/>
              </w:rPr>
              <w:t>T4</w:t>
            </w:r>
          </w:p>
        </w:tc>
        <w:tc>
          <w:tcPr>
            <w:tcW w:w="586" w:type="dxa"/>
          </w:tcPr>
          <w:p w:rsidR="00C03178" w:rsidRPr="00D1170B" w:rsidRDefault="00C03178" w:rsidP="00D1170B">
            <w:pPr>
              <w:spacing w:line="360" w:lineRule="auto"/>
              <w:jc w:val="center"/>
              <w:rPr>
                <w:rFonts w:ascii="Times New Roman" w:hAnsi="Times New Roman" w:cs="Times New Roman"/>
                <w:b/>
                <w:bCs/>
                <w:sz w:val="24"/>
                <w:szCs w:val="24"/>
              </w:rPr>
            </w:pPr>
            <w:r w:rsidRPr="00D1170B">
              <w:rPr>
                <w:rFonts w:ascii="Times New Roman" w:hAnsi="Times New Roman" w:cs="Times New Roman"/>
                <w:b/>
                <w:bCs/>
                <w:sz w:val="24"/>
                <w:szCs w:val="24"/>
              </w:rPr>
              <w:t>UAT</w:t>
            </w:r>
          </w:p>
        </w:tc>
      </w:tr>
      <w:tr w:rsidR="00C03178" w:rsidRPr="00D1170B" w:rsidTr="009D1DD6">
        <w:tc>
          <w:tcPr>
            <w:tcW w:w="990"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NFR001</w:t>
            </w:r>
          </w:p>
        </w:tc>
        <w:tc>
          <w:tcPr>
            <w:tcW w:w="1347"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Page Loading Time</w:t>
            </w:r>
          </w:p>
        </w:tc>
        <w:tc>
          <w:tcPr>
            <w:tcW w:w="1753"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Each page should load within 2 seconds</w:t>
            </w:r>
          </w:p>
        </w:tc>
        <w:tc>
          <w:tcPr>
            <w:tcW w:w="804"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Y</w:t>
            </w:r>
          </w:p>
        </w:tc>
        <w:tc>
          <w:tcPr>
            <w:tcW w:w="456"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Y</w:t>
            </w:r>
          </w:p>
        </w:tc>
        <w:tc>
          <w:tcPr>
            <w:tcW w:w="428"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Y</w:t>
            </w:r>
          </w:p>
        </w:tc>
        <w:tc>
          <w:tcPr>
            <w:tcW w:w="456"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Y</w:t>
            </w:r>
          </w:p>
        </w:tc>
        <w:tc>
          <w:tcPr>
            <w:tcW w:w="428"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Y</w:t>
            </w:r>
          </w:p>
        </w:tc>
        <w:tc>
          <w:tcPr>
            <w:tcW w:w="456"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Y</w:t>
            </w:r>
          </w:p>
        </w:tc>
        <w:tc>
          <w:tcPr>
            <w:tcW w:w="428"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Y</w:t>
            </w:r>
          </w:p>
        </w:tc>
        <w:tc>
          <w:tcPr>
            <w:tcW w:w="456"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Y</w:t>
            </w:r>
          </w:p>
        </w:tc>
        <w:tc>
          <w:tcPr>
            <w:tcW w:w="428"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Y</w:t>
            </w:r>
          </w:p>
        </w:tc>
        <w:tc>
          <w:tcPr>
            <w:tcW w:w="586"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w:t>
            </w:r>
          </w:p>
        </w:tc>
      </w:tr>
      <w:tr w:rsidR="00C03178" w:rsidRPr="00D1170B" w:rsidTr="009D1DD6">
        <w:tc>
          <w:tcPr>
            <w:tcW w:w="990"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NFR002</w:t>
            </w:r>
          </w:p>
        </w:tc>
        <w:tc>
          <w:tcPr>
            <w:tcW w:w="1347"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Technical Supported System</w:t>
            </w:r>
          </w:p>
        </w:tc>
        <w:tc>
          <w:tcPr>
            <w:tcW w:w="1753"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 xml:space="preserve">Application can be used in any </w:t>
            </w:r>
            <w:r w:rsidRPr="00D1170B">
              <w:rPr>
                <w:rFonts w:ascii="Times New Roman" w:hAnsi="Times New Roman" w:cs="Times New Roman"/>
                <w:sz w:val="24"/>
                <w:szCs w:val="24"/>
              </w:rPr>
              <w:lastRenderedPageBreak/>
              <w:t>OS(Windows/IOS)</w:t>
            </w:r>
          </w:p>
        </w:tc>
        <w:tc>
          <w:tcPr>
            <w:tcW w:w="804"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lastRenderedPageBreak/>
              <w:t>Y</w:t>
            </w:r>
          </w:p>
        </w:tc>
        <w:tc>
          <w:tcPr>
            <w:tcW w:w="456"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Y</w:t>
            </w:r>
          </w:p>
        </w:tc>
        <w:tc>
          <w:tcPr>
            <w:tcW w:w="428"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Y</w:t>
            </w:r>
          </w:p>
        </w:tc>
        <w:tc>
          <w:tcPr>
            <w:tcW w:w="456"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Y</w:t>
            </w:r>
          </w:p>
        </w:tc>
        <w:tc>
          <w:tcPr>
            <w:tcW w:w="428"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Y</w:t>
            </w:r>
          </w:p>
        </w:tc>
        <w:tc>
          <w:tcPr>
            <w:tcW w:w="456"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w:t>
            </w:r>
          </w:p>
        </w:tc>
        <w:tc>
          <w:tcPr>
            <w:tcW w:w="428"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w:t>
            </w:r>
          </w:p>
        </w:tc>
        <w:tc>
          <w:tcPr>
            <w:tcW w:w="456"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w:t>
            </w:r>
          </w:p>
        </w:tc>
        <w:tc>
          <w:tcPr>
            <w:tcW w:w="428"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w:t>
            </w:r>
          </w:p>
        </w:tc>
        <w:tc>
          <w:tcPr>
            <w:tcW w:w="586"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w:t>
            </w:r>
          </w:p>
        </w:tc>
      </w:tr>
      <w:tr w:rsidR="00C03178" w:rsidRPr="00D1170B" w:rsidTr="009D1DD6">
        <w:tc>
          <w:tcPr>
            <w:tcW w:w="990"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NFR003</w:t>
            </w:r>
          </w:p>
        </w:tc>
        <w:tc>
          <w:tcPr>
            <w:tcW w:w="1347"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Time limit for OTP</w:t>
            </w:r>
          </w:p>
        </w:tc>
        <w:tc>
          <w:tcPr>
            <w:tcW w:w="1753"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OTP time limit should be given maximum 5 mins for Login and Registration</w:t>
            </w:r>
          </w:p>
        </w:tc>
        <w:tc>
          <w:tcPr>
            <w:tcW w:w="804"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Y</w:t>
            </w:r>
          </w:p>
        </w:tc>
        <w:tc>
          <w:tcPr>
            <w:tcW w:w="456"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Y</w:t>
            </w:r>
          </w:p>
        </w:tc>
        <w:tc>
          <w:tcPr>
            <w:tcW w:w="428"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Y</w:t>
            </w:r>
          </w:p>
        </w:tc>
        <w:tc>
          <w:tcPr>
            <w:tcW w:w="456"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w:t>
            </w:r>
          </w:p>
          <w:p w:rsidR="00C03178" w:rsidRPr="00D1170B" w:rsidRDefault="00C03178" w:rsidP="00D1170B">
            <w:pPr>
              <w:spacing w:line="360" w:lineRule="auto"/>
              <w:jc w:val="center"/>
              <w:rPr>
                <w:rFonts w:ascii="Times New Roman" w:hAnsi="Times New Roman" w:cs="Times New Roman"/>
                <w:sz w:val="24"/>
                <w:szCs w:val="24"/>
              </w:rPr>
            </w:pPr>
          </w:p>
        </w:tc>
        <w:tc>
          <w:tcPr>
            <w:tcW w:w="428"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w:t>
            </w:r>
          </w:p>
        </w:tc>
        <w:tc>
          <w:tcPr>
            <w:tcW w:w="456"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w:t>
            </w:r>
          </w:p>
        </w:tc>
        <w:tc>
          <w:tcPr>
            <w:tcW w:w="428"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w:t>
            </w:r>
          </w:p>
        </w:tc>
        <w:tc>
          <w:tcPr>
            <w:tcW w:w="456"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w:t>
            </w:r>
          </w:p>
        </w:tc>
        <w:tc>
          <w:tcPr>
            <w:tcW w:w="428"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w:t>
            </w:r>
          </w:p>
        </w:tc>
        <w:tc>
          <w:tcPr>
            <w:tcW w:w="586"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w:t>
            </w:r>
          </w:p>
        </w:tc>
      </w:tr>
      <w:tr w:rsidR="00C03178" w:rsidRPr="00D1170B" w:rsidTr="009D1DD6">
        <w:tc>
          <w:tcPr>
            <w:tcW w:w="990"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NFR004</w:t>
            </w:r>
          </w:p>
        </w:tc>
        <w:tc>
          <w:tcPr>
            <w:tcW w:w="1347"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Logout System</w:t>
            </w:r>
          </w:p>
        </w:tc>
        <w:tc>
          <w:tcPr>
            <w:tcW w:w="1753"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If the page is not accessed more than 5 mins then the page will be logged out automatically</w:t>
            </w:r>
          </w:p>
        </w:tc>
        <w:tc>
          <w:tcPr>
            <w:tcW w:w="804"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Y</w:t>
            </w:r>
          </w:p>
        </w:tc>
        <w:tc>
          <w:tcPr>
            <w:tcW w:w="456"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Y</w:t>
            </w:r>
          </w:p>
        </w:tc>
        <w:tc>
          <w:tcPr>
            <w:tcW w:w="428"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Y</w:t>
            </w:r>
          </w:p>
        </w:tc>
        <w:tc>
          <w:tcPr>
            <w:tcW w:w="456"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w:t>
            </w:r>
          </w:p>
        </w:tc>
        <w:tc>
          <w:tcPr>
            <w:tcW w:w="428"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w:t>
            </w:r>
          </w:p>
        </w:tc>
        <w:tc>
          <w:tcPr>
            <w:tcW w:w="456"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w:t>
            </w:r>
          </w:p>
        </w:tc>
        <w:tc>
          <w:tcPr>
            <w:tcW w:w="428"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w:t>
            </w:r>
          </w:p>
        </w:tc>
        <w:tc>
          <w:tcPr>
            <w:tcW w:w="456"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w:t>
            </w:r>
          </w:p>
        </w:tc>
        <w:tc>
          <w:tcPr>
            <w:tcW w:w="428"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w:t>
            </w:r>
          </w:p>
        </w:tc>
        <w:tc>
          <w:tcPr>
            <w:tcW w:w="586"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w:t>
            </w:r>
          </w:p>
        </w:tc>
      </w:tr>
      <w:tr w:rsidR="00C03178" w:rsidRPr="00D1170B" w:rsidTr="009D1DD6">
        <w:tc>
          <w:tcPr>
            <w:tcW w:w="990"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NFR005</w:t>
            </w:r>
          </w:p>
        </w:tc>
        <w:tc>
          <w:tcPr>
            <w:tcW w:w="1347"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Stock Availability</w:t>
            </w:r>
          </w:p>
        </w:tc>
        <w:tc>
          <w:tcPr>
            <w:tcW w:w="1753"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Stock availability should be updated on real time basis</w:t>
            </w:r>
          </w:p>
        </w:tc>
        <w:tc>
          <w:tcPr>
            <w:tcW w:w="804"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Y</w:t>
            </w:r>
          </w:p>
        </w:tc>
        <w:tc>
          <w:tcPr>
            <w:tcW w:w="456"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Y</w:t>
            </w:r>
          </w:p>
        </w:tc>
        <w:tc>
          <w:tcPr>
            <w:tcW w:w="428"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Y</w:t>
            </w:r>
          </w:p>
        </w:tc>
        <w:tc>
          <w:tcPr>
            <w:tcW w:w="456"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w:t>
            </w:r>
          </w:p>
        </w:tc>
        <w:tc>
          <w:tcPr>
            <w:tcW w:w="428"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w:t>
            </w:r>
          </w:p>
        </w:tc>
        <w:tc>
          <w:tcPr>
            <w:tcW w:w="456"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w:t>
            </w:r>
          </w:p>
        </w:tc>
        <w:tc>
          <w:tcPr>
            <w:tcW w:w="428"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w:t>
            </w:r>
          </w:p>
        </w:tc>
        <w:tc>
          <w:tcPr>
            <w:tcW w:w="456"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w:t>
            </w:r>
          </w:p>
        </w:tc>
        <w:tc>
          <w:tcPr>
            <w:tcW w:w="428"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w:t>
            </w:r>
          </w:p>
        </w:tc>
        <w:tc>
          <w:tcPr>
            <w:tcW w:w="586"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w:t>
            </w:r>
          </w:p>
        </w:tc>
      </w:tr>
      <w:tr w:rsidR="00C03178" w:rsidRPr="00D1170B" w:rsidTr="009D1DD6">
        <w:tc>
          <w:tcPr>
            <w:tcW w:w="990"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NFR006</w:t>
            </w:r>
          </w:p>
        </w:tc>
        <w:tc>
          <w:tcPr>
            <w:tcW w:w="1347"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SMS &amp; Email Confirmation</w:t>
            </w:r>
          </w:p>
        </w:tc>
        <w:tc>
          <w:tcPr>
            <w:tcW w:w="1753"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 xml:space="preserve">Automated notification should be </w:t>
            </w:r>
            <w:proofErr w:type="gramStart"/>
            <w:r w:rsidRPr="00D1170B">
              <w:rPr>
                <w:rFonts w:ascii="Times New Roman" w:hAnsi="Times New Roman" w:cs="Times New Roman"/>
                <w:sz w:val="24"/>
                <w:szCs w:val="24"/>
              </w:rPr>
              <w:t>send</w:t>
            </w:r>
            <w:proofErr w:type="gramEnd"/>
            <w:r w:rsidRPr="00D1170B">
              <w:rPr>
                <w:rFonts w:ascii="Times New Roman" w:hAnsi="Times New Roman" w:cs="Times New Roman"/>
                <w:sz w:val="24"/>
                <w:szCs w:val="24"/>
              </w:rPr>
              <w:t xml:space="preserve"> to user through Email &amp; SMS</w:t>
            </w:r>
          </w:p>
        </w:tc>
        <w:tc>
          <w:tcPr>
            <w:tcW w:w="804"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Y</w:t>
            </w:r>
          </w:p>
        </w:tc>
        <w:tc>
          <w:tcPr>
            <w:tcW w:w="456"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Y</w:t>
            </w:r>
          </w:p>
        </w:tc>
        <w:tc>
          <w:tcPr>
            <w:tcW w:w="428"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Y</w:t>
            </w:r>
          </w:p>
        </w:tc>
        <w:tc>
          <w:tcPr>
            <w:tcW w:w="456"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Y</w:t>
            </w:r>
          </w:p>
        </w:tc>
        <w:tc>
          <w:tcPr>
            <w:tcW w:w="428"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Y</w:t>
            </w:r>
          </w:p>
        </w:tc>
        <w:tc>
          <w:tcPr>
            <w:tcW w:w="456"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w:t>
            </w:r>
          </w:p>
        </w:tc>
        <w:tc>
          <w:tcPr>
            <w:tcW w:w="428"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w:t>
            </w:r>
          </w:p>
        </w:tc>
        <w:tc>
          <w:tcPr>
            <w:tcW w:w="456"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w:t>
            </w:r>
          </w:p>
        </w:tc>
        <w:tc>
          <w:tcPr>
            <w:tcW w:w="428"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w:t>
            </w:r>
          </w:p>
        </w:tc>
        <w:tc>
          <w:tcPr>
            <w:tcW w:w="586"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w:t>
            </w:r>
          </w:p>
        </w:tc>
      </w:tr>
      <w:tr w:rsidR="00C03178" w:rsidRPr="00D1170B" w:rsidTr="009D1DD6">
        <w:tc>
          <w:tcPr>
            <w:tcW w:w="990" w:type="dxa"/>
          </w:tcPr>
          <w:p w:rsidR="00C03178" w:rsidRPr="00D1170B" w:rsidRDefault="00C03178" w:rsidP="00D1170B">
            <w:pPr>
              <w:tabs>
                <w:tab w:val="left" w:pos="1346"/>
              </w:tabs>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NFR0017</w:t>
            </w:r>
          </w:p>
        </w:tc>
        <w:tc>
          <w:tcPr>
            <w:tcW w:w="1347"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Back up</w:t>
            </w:r>
          </w:p>
        </w:tc>
        <w:tc>
          <w:tcPr>
            <w:tcW w:w="1753"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All data should get back up automatically</w:t>
            </w:r>
          </w:p>
        </w:tc>
        <w:tc>
          <w:tcPr>
            <w:tcW w:w="804"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Y</w:t>
            </w:r>
          </w:p>
        </w:tc>
        <w:tc>
          <w:tcPr>
            <w:tcW w:w="456"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Y</w:t>
            </w:r>
          </w:p>
        </w:tc>
        <w:tc>
          <w:tcPr>
            <w:tcW w:w="428"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Y</w:t>
            </w:r>
          </w:p>
        </w:tc>
        <w:tc>
          <w:tcPr>
            <w:tcW w:w="456"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Y</w:t>
            </w:r>
          </w:p>
        </w:tc>
        <w:tc>
          <w:tcPr>
            <w:tcW w:w="428"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w:t>
            </w:r>
          </w:p>
        </w:tc>
        <w:tc>
          <w:tcPr>
            <w:tcW w:w="456"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w:t>
            </w:r>
          </w:p>
        </w:tc>
        <w:tc>
          <w:tcPr>
            <w:tcW w:w="428"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w:t>
            </w:r>
          </w:p>
        </w:tc>
        <w:tc>
          <w:tcPr>
            <w:tcW w:w="456"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w:t>
            </w:r>
          </w:p>
        </w:tc>
        <w:tc>
          <w:tcPr>
            <w:tcW w:w="428"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w:t>
            </w:r>
          </w:p>
        </w:tc>
        <w:tc>
          <w:tcPr>
            <w:tcW w:w="586"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w:t>
            </w:r>
          </w:p>
        </w:tc>
      </w:tr>
      <w:tr w:rsidR="00C03178" w:rsidRPr="00D1170B" w:rsidTr="009D1DD6">
        <w:tc>
          <w:tcPr>
            <w:tcW w:w="990"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NFR008</w:t>
            </w:r>
          </w:p>
        </w:tc>
        <w:tc>
          <w:tcPr>
            <w:tcW w:w="1347"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Connectivity</w:t>
            </w:r>
          </w:p>
        </w:tc>
        <w:tc>
          <w:tcPr>
            <w:tcW w:w="1753"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System should be connected with Internet</w:t>
            </w:r>
          </w:p>
        </w:tc>
        <w:tc>
          <w:tcPr>
            <w:tcW w:w="804"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Y</w:t>
            </w:r>
          </w:p>
        </w:tc>
        <w:tc>
          <w:tcPr>
            <w:tcW w:w="456"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Y</w:t>
            </w:r>
          </w:p>
        </w:tc>
        <w:tc>
          <w:tcPr>
            <w:tcW w:w="428"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Y</w:t>
            </w:r>
          </w:p>
        </w:tc>
        <w:tc>
          <w:tcPr>
            <w:tcW w:w="456"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Y</w:t>
            </w:r>
          </w:p>
        </w:tc>
        <w:tc>
          <w:tcPr>
            <w:tcW w:w="428"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Y</w:t>
            </w:r>
          </w:p>
        </w:tc>
        <w:tc>
          <w:tcPr>
            <w:tcW w:w="456"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w:t>
            </w:r>
          </w:p>
        </w:tc>
        <w:tc>
          <w:tcPr>
            <w:tcW w:w="428"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w:t>
            </w:r>
          </w:p>
        </w:tc>
        <w:tc>
          <w:tcPr>
            <w:tcW w:w="456"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w:t>
            </w:r>
          </w:p>
        </w:tc>
        <w:tc>
          <w:tcPr>
            <w:tcW w:w="428"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w:t>
            </w:r>
          </w:p>
        </w:tc>
        <w:tc>
          <w:tcPr>
            <w:tcW w:w="586"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w:t>
            </w:r>
          </w:p>
        </w:tc>
      </w:tr>
      <w:tr w:rsidR="00C03178" w:rsidRPr="00D1170B" w:rsidTr="009D1DD6">
        <w:tc>
          <w:tcPr>
            <w:tcW w:w="990"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lastRenderedPageBreak/>
              <w:t>NFR009</w:t>
            </w:r>
          </w:p>
        </w:tc>
        <w:tc>
          <w:tcPr>
            <w:tcW w:w="1347"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Stock Alerts</w:t>
            </w:r>
          </w:p>
        </w:tc>
        <w:tc>
          <w:tcPr>
            <w:tcW w:w="1753"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Seller should receive alerts when stocks will be reduced, every weekly</w:t>
            </w:r>
          </w:p>
        </w:tc>
        <w:tc>
          <w:tcPr>
            <w:tcW w:w="804"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Y</w:t>
            </w:r>
          </w:p>
        </w:tc>
        <w:tc>
          <w:tcPr>
            <w:tcW w:w="456"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Y</w:t>
            </w:r>
          </w:p>
        </w:tc>
        <w:tc>
          <w:tcPr>
            <w:tcW w:w="428"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Y</w:t>
            </w:r>
          </w:p>
        </w:tc>
        <w:tc>
          <w:tcPr>
            <w:tcW w:w="456"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w:t>
            </w:r>
          </w:p>
        </w:tc>
        <w:tc>
          <w:tcPr>
            <w:tcW w:w="428"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w:t>
            </w:r>
          </w:p>
        </w:tc>
        <w:tc>
          <w:tcPr>
            <w:tcW w:w="456"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w:t>
            </w:r>
          </w:p>
        </w:tc>
        <w:tc>
          <w:tcPr>
            <w:tcW w:w="428"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w:t>
            </w:r>
          </w:p>
        </w:tc>
        <w:tc>
          <w:tcPr>
            <w:tcW w:w="456"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w:t>
            </w:r>
          </w:p>
        </w:tc>
        <w:tc>
          <w:tcPr>
            <w:tcW w:w="428"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w:t>
            </w:r>
          </w:p>
        </w:tc>
        <w:tc>
          <w:tcPr>
            <w:tcW w:w="586"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w:t>
            </w:r>
          </w:p>
        </w:tc>
      </w:tr>
      <w:tr w:rsidR="00C03178" w:rsidRPr="00D1170B" w:rsidTr="009D1DD6">
        <w:tc>
          <w:tcPr>
            <w:tcW w:w="990"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NFR010</w:t>
            </w:r>
          </w:p>
        </w:tc>
        <w:tc>
          <w:tcPr>
            <w:tcW w:w="1347"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Net Banking</w:t>
            </w:r>
          </w:p>
        </w:tc>
        <w:tc>
          <w:tcPr>
            <w:tcW w:w="1753"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Bank account should be active for smooth payment process</w:t>
            </w:r>
          </w:p>
        </w:tc>
        <w:tc>
          <w:tcPr>
            <w:tcW w:w="804"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Y</w:t>
            </w:r>
          </w:p>
        </w:tc>
        <w:tc>
          <w:tcPr>
            <w:tcW w:w="456"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Y</w:t>
            </w:r>
          </w:p>
        </w:tc>
        <w:tc>
          <w:tcPr>
            <w:tcW w:w="428"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Y</w:t>
            </w:r>
          </w:p>
        </w:tc>
        <w:tc>
          <w:tcPr>
            <w:tcW w:w="456"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w:t>
            </w:r>
          </w:p>
        </w:tc>
        <w:tc>
          <w:tcPr>
            <w:tcW w:w="428"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w:t>
            </w:r>
          </w:p>
        </w:tc>
        <w:tc>
          <w:tcPr>
            <w:tcW w:w="456"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w:t>
            </w:r>
          </w:p>
        </w:tc>
        <w:tc>
          <w:tcPr>
            <w:tcW w:w="428"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w:t>
            </w:r>
          </w:p>
        </w:tc>
        <w:tc>
          <w:tcPr>
            <w:tcW w:w="456"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w:t>
            </w:r>
          </w:p>
        </w:tc>
        <w:tc>
          <w:tcPr>
            <w:tcW w:w="428"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w:t>
            </w:r>
          </w:p>
        </w:tc>
        <w:tc>
          <w:tcPr>
            <w:tcW w:w="586"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w:t>
            </w:r>
          </w:p>
        </w:tc>
      </w:tr>
      <w:tr w:rsidR="00C03178" w:rsidRPr="00D1170B" w:rsidTr="009D1DD6">
        <w:tc>
          <w:tcPr>
            <w:tcW w:w="990"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NFR011</w:t>
            </w:r>
          </w:p>
        </w:tc>
        <w:tc>
          <w:tcPr>
            <w:tcW w:w="1347"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Check Stock</w:t>
            </w:r>
          </w:p>
        </w:tc>
        <w:tc>
          <w:tcPr>
            <w:tcW w:w="1753"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Once the product is sold the stock status will be updated</w:t>
            </w:r>
          </w:p>
        </w:tc>
        <w:tc>
          <w:tcPr>
            <w:tcW w:w="804"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Y</w:t>
            </w:r>
          </w:p>
        </w:tc>
        <w:tc>
          <w:tcPr>
            <w:tcW w:w="456"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Y</w:t>
            </w:r>
          </w:p>
        </w:tc>
        <w:tc>
          <w:tcPr>
            <w:tcW w:w="428"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Y</w:t>
            </w:r>
          </w:p>
        </w:tc>
        <w:tc>
          <w:tcPr>
            <w:tcW w:w="456"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Y</w:t>
            </w:r>
          </w:p>
        </w:tc>
        <w:tc>
          <w:tcPr>
            <w:tcW w:w="428"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Y</w:t>
            </w:r>
          </w:p>
        </w:tc>
        <w:tc>
          <w:tcPr>
            <w:tcW w:w="456"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w:t>
            </w:r>
          </w:p>
        </w:tc>
        <w:tc>
          <w:tcPr>
            <w:tcW w:w="428"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w:t>
            </w:r>
          </w:p>
        </w:tc>
        <w:tc>
          <w:tcPr>
            <w:tcW w:w="456"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w:t>
            </w:r>
          </w:p>
        </w:tc>
        <w:tc>
          <w:tcPr>
            <w:tcW w:w="428"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w:t>
            </w:r>
          </w:p>
        </w:tc>
        <w:tc>
          <w:tcPr>
            <w:tcW w:w="586"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w:t>
            </w:r>
          </w:p>
        </w:tc>
      </w:tr>
      <w:tr w:rsidR="00C03178" w:rsidRPr="00D1170B" w:rsidTr="009D1DD6">
        <w:tc>
          <w:tcPr>
            <w:tcW w:w="990"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NFR012</w:t>
            </w:r>
          </w:p>
        </w:tc>
        <w:tc>
          <w:tcPr>
            <w:tcW w:w="1347"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Email ID</w:t>
            </w:r>
          </w:p>
        </w:tc>
        <w:tc>
          <w:tcPr>
            <w:tcW w:w="1753"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 xml:space="preserve">A valid email id should be there to receive Email </w:t>
            </w:r>
            <w:proofErr w:type="spellStart"/>
            <w:r w:rsidRPr="00D1170B">
              <w:rPr>
                <w:rFonts w:ascii="Times New Roman" w:hAnsi="Times New Roman" w:cs="Times New Roman"/>
                <w:sz w:val="24"/>
                <w:szCs w:val="24"/>
              </w:rPr>
              <w:t>NNotifications</w:t>
            </w:r>
            <w:proofErr w:type="spellEnd"/>
          </w:p>
        </w:tc>
        <w:tc>
          <w:tcPr>
            <w:tcW w:w="804"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Y</w:t>
            </w:r>
          </w:p>
        </w:tc>
        <w:tc>
          <w:tcPr>
            <w:tcW w:w="456"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Y</w:t>
            </w:r>
          </w:p>
        </w:tc>
        <w:tc>
          <w:tcPr>
            <w:tcW w:w="428"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Y</w:t>
            </w:r>
          </w:p>
        </w:tc>
        <w:tc>
          <w:tcPr>
            <w:tcW w:w="456"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w:t>
            </w:r>
          </w:p>
        </w:tc>
        <w:tc>
          <w:tcPr>
            <w:tcW w:w="428"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w:t>
            </w:r>
          </w:p>
        </w:tc>
        <w:tc>
          <w:tcPr>
            <w:tcW w:w="456"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w:t>
            </w:r>
          </w:p>
        </w:tc>
        <w:tc>
          <w:tcPr>
            <w:tcW w:w="428"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w:t>
            </w:r>
          </w:p>
        </w:tc>
        <w:tc>
          <w:tcPr>
            <w:tcW w:w="456"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w:t>
            </w:r>
          </w:p>
        </w:tc>
        <w:tc>
          <w:tcPr>
            <w:tcW w:w="428"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w:t>
            </w:r>
          </w:p>
        </w:tc>
        <w:tc>
          <w:tcPr>
            <w:tcW w:w="586"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w:t>
            </w:r>
          </w:p>
        </w:tc>
      </w:tr>
      <w:tr w:rsidR="00C03178" w:rsidRPr="00D1170B" w:rsidTr="009D1DD6">
        <w:tc>
          <w:tcPr>
            <w:tcW w:w="990"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NFR013</w:t>
            </w:r>
          </w:p>
        </w:tc>
        <w:tc>
          <w:tcPr>
            <w:tcW w:w="1347"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Taxation System</w:t>
            </w:r>
          </w:p>
        </w:tc>
        <w:tc>
          <w:tcPr>
            <w:tcW w:w="1753"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All products should be included with additional Tax</w:t>
            </w:r>
          </w:p>
        </w:tc>
        <w:tc>
          <w:tcPr>
            <w:tcW w:w="804"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Y</w:t>
            </w:r>
          </w:p>
        </w:tc>
        <w:tc>
          <w:tcPr>
            <w:tcW w:w="456"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Y</w:t>
            </w:r>
          </w:p>
        </w:tc>
        <w:tc>
          <w:tcPr>
            <w:tcW w:w="428"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Y</w:t>
            </w:r>
          </w:p>
        </w:tc>
        <w:tc>
          <w:tcPr>
            <w:tcW w:w="456"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w:t>
            </w:r>
          </w:p>
        </w:tc>
        <w:tc>
          <w:tcPr>
            <w:tcW w:w="428"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w:t>
            </w:r>
          </w:p>
        </w:tc>
        <w:tc>
          <w:tcPr>
            <w:tcW w:w="456"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w:t>
            </w:r>
          </w:p>
        </w:tc>
        <w:tc>
          <w:tcPr>
            <w:tcW w:w="428"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w:t>
            </w:r>
          </w:p>
        </w:tc>
        <w:tc>
          <w:tcPr>
            <w:tcW w:w="456"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w:t>
            </w:r>
          </w:p>
        </w:tc>
        <w:tc>
          <w:tcPr>
            <w:tcW w:w="428"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w:t>
            </w:r>
          </w:p>
        </w:tc>
        <w:tc>
          <w:tcPr>
            <w:tcW w:w="586"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w:t>
            </w:r>
          </w:p>
        </w:tc>
      </w:tr>
      <w:tr w:rsidR="00C03178" w:rsidRPr="00D1170B" w:rsidTr="009D1DD6">
        <w:tc>
          <w:tcPr>
            <w:tcW w:w="990"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NFR014</w:t>
            </w:r>
          </w:p>
        </w:tc>
        <w:tc>
          <w:tcPr>
            <w:tcW w:w="1347"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Password</w:t>
            </w:r>
          </w:p>
        </w:tc>
        <w:tc>
          <w:tcPr>
            <w:tcW w:w="1753"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User Should receive password change alert every 30 days</w:t>
            </w:r>
          </w:p>
        </w:tc>
        <w:tc>
          <w:tcPr>
            <w:tcW w:w="804"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Y</w:t>
            </w:r>
          </w:p>
        </w:tc>
        <w:tc>
          <w:tcPr>
            <w:tcW w:w="456"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Y</w:t>
            </w:r>
          </w:p>
        </w:tc>
        <w:tc>
          <w:tcPr>
            <w:tcW w:w="428"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Y</w:t>
            </w:r>
          </w:p>
        </w:tc>
        <w:tc>
          <w:tcPr>
            <w:tcW w:w="456"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w:t>
            </w:r>
          </w:p>
        </w:tc>
        <w:tc>
          <w:tcPr>
            <w:tcW w:w="428"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w:t>
            </w:r>
          </w:p>
        </w:tc>
        <w:tc>
          <w:tcPr>
            <w:tcW w:w="456"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w:t>
            </w:r>
          </w:p>
        </w:tc>
        <w:tc>
          <w:tcPr>
            <w:tcW w:w="428"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w:t>
            </w:r>
          </w:p>
        </w:tc>
        <w:tc>
          <w:tcPr>
            <w:tcW w:w="456"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w:t>
            </w:r>
          </w:p>
        </w:tc>
        <w:tc>
          <w:tcPr>
            <w:tcW w:w="428"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w:t>
            </w:r>
          </w:p>
        </w:tc>
        <w:tc>
          <w:tcPr>
            <w:tcW w:w="586"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w:t>
            </w:r>
          </w:p>
        </w:tc>
      </w:tr>
    </w:tbl>
    <w:p w:rsidR="00536BCB" w:rsidRPr="00D1170B" w:rsidRDefault="00536BCB" w:rsidP="00D1170B">
      <w:pPr>
        <w:spacing w:line="360" w:lineRule="auto"/>
        <w:jc w:val="both"/>
        <w:rPr>
          <w:rFonts w:ascii="Times New Roman" w:hAnsi="Times New Roman" w:cs="Times New Roman"/>
          <w:sz w:val="24"/>
          <w:szCs w:val="24"/>
        </w:rPr>
      </w:pPr>
    </w:p>
    <w:p w:rsidR="00F615BD" w:rsidRPr="00D1170B" w:rsidRDefault="00F615BD" w:rsidP="00D1170B">
      <w:pPr>
        <w:spacing w:line="360" w:lineRule="auto"/>
        <w:rPr>
          <w:rFonts w:ascii="Times New Roman" w:hAnsi="Times New Roman" w:cs="Times New Roman"/>
          <w:b/>
          <w:bCs/>
          <w:sz w:val="24"/>
          <w:szCs w:val="24"/>
          <w:u w:val="single"/>
        </w:rPr>
      </w:pPr>
      <w:r w:rsidRPr="00D1170B">
        <w:rPr>
          <w:rFonts w:ascii="Times New Roman" w:hAnsi="Times New Roman" w:cs="Times New Roman"/>
          <w:b/>
          <w:bCs/>
          <w:sz w:val="24"/>
          <w:szCs w:val="24"/>
          <w:u w:val="single"/>
        </w:rPr>
        <w:t>Question 5 – 10 Test Case Documents</w:t>
      </w:r>
    </w:p>
    <w:p w:rsidR="00F615BD" w:rsidRPr="00D1170B" w:rsidRDefault="00F615BD" w:rsidP="00D1170B">
      <w:pPr>
        <w:spacing w:line="360" w:lineRule="auto"/>
        <w:rPr>
          <w:rFonts w:ascii="Times New Roman" w:hAnsi="Times New Roman" w:cs="Times New Roman"/>
          <w:sz w:val="24"/>
          <w:szCs w:val="24"/>
        </w:rPr>
      </w:pPr>
      <w:r w:rsidRPr="00D1170B">
        <w:rPr>
          <w:rFonts w:ascii="Times New Roman" w:hAnsi="Times New Roman" w:cs="Times New Roman"/>
          <w:sz w:val="24"/>
          <w:szCs w:val="24"/>
        </w:rPr>
        <w:t>Prepare 10 Test Case Documents</w:t>
      </w:r>
    </w:p>
    <w:p w:rsidR="00F615BD" w:rsidRPr="00D1170B" w:rsidRDefault="00F615BD" w:rsidP="00D1170B">
      <w:pPr>
        <w:spacing w:line="360" w:lineRule="auto"/>
        <w:rPr>
          <w:rFonts w:ascii="Times New Roman" w:hAnsi="Times New Roman" w:cs="Times New Roman"/>
          <w:b/>
          <w:bCs/>
          <w:sz w:val="24"/>
          <w:szCs w:val="24"/>
          <w:u w:val="single"/>
        </w:rPr>
      </w:pPr>
      <w:r w:rsidRPr="00D1170B">
        <w:rPr>
          <w:rFonts w:ascii="Times New Roman" w:hAnsi="Times New Roman" w:cs="Times New Roman"/>
          <w:b/>
          <w:bCs/>
          <w:sz w:val="24"/>
          <w:szCs w:val="24"/>
          <w:u w:val="single"/>
        </w:rPr>
        <w:lastRenderedPageBreak/>
        <w:t>Answer –</w:t>
      </w:r>
    </w:p>
    <w:tbl>
      <w:tblPr>
        <w:tblStyle w:val="TableGrid"/>
        <w:tblW w:w="0" w:type="auto"/>
        <w:tblLook w:val="04A0" w:firstRow="1" w:lastRow="0" w:firstColumn="1" w:lastColumn="0" w:noHBand="0" w:noVBand="1"/>
      </w:tblPr>
      <w:tblGrid>
        <w:gridCol w:w="2254"/>
        <w:gridCol w:w="2254"/>
        <w:gridCol w:w="2254"/>
        <w:gridCol w:w="2254"/>
      </w:tblGrid>
      <w:tr w:rsidR="00F615BD" w:rsidRPr="00D1170B" w:rsidTr="009D1DD6">
        <w:tc>
          <w:tcPr>
            <w:tcW w:w="2254" w:type="dxa"/>
          </w:tcPr>
          <w:p w:rsidR="00F615BD" w:rsidRPr="00D1170B" w:rsidRDefault="00F615BD" w:rsidP="00D1170B">
            <w:pPr>
              <w:spacing w:line="360" w:lineRule="auto"/>
              <w:rPr>
                <w:rFonts w:ascii="Times New Roman" w:hAnsi="Times New Roman" w:cs="Times New Roman"/>
                <w:sz w:val="24"/>
                <w:szCs w:val="24"/>
              </w:rPr>
            </w:pPr>
            <w:r w:rsidRPr="00D1170B">
              <w:rPr>
                <w:rFonts w:ascii="Times New Roman" w:hAnsi="Times New Roman" w:cs="Times New Roman"/>
                <w:sz w:val="24"/>
                <w:szCs w:val="24"/>
              </w:rPr>
              <w:t>Project Name</w:t>
            </w:r>
          </w:p>
        </w:tc>
        <w:tc>
          <w:tcPr>
            <w:tcW w:w="2254" w:type="dxa"/>
          </w:tcPr>
          <w:p w:rsidR="00F615BD" w:rsidRPr="00D1170B" w:rsidRDefault="00F615BD" w:rsidP="00D1170B">
            <w:pPr>
              <w:spacing w:line="360" w:lineRule="auto"/>
              <w:rPr>
                <w:rFonts w:ascii="Times New Roman" w:hAnsi="Times New Roman" w:cs="Times New Roman"/>
                <w:sz w:val="24"/>
                <w:szCs w:val="24"/>
              </w:rPr>
            </w:pPr>
            <w:r w:rsidRPr="00D1170B">
              <w:rPr>
                <w:rFonts w:ascii="Times New Roman" w:hAnsi="Times New Roman" w:cs="Times New Roman"/>
                <w:sz w:val="24"/>
                <w:szCs w:val="24"/>
              </w:rPr>
              <w:t>Online Agriculture Product Store</w:t>
            </w:r>
          </w:p>
        </w:tc>
        <w:tc>
          <w:tcPr>
            <w:tcW w:w="2254" w:type="dxa"/>
          </w:tcPr>
          <w:p w:rsidR="00F615BD" w:rsidRPr="00D1170B" w:rsidRDefault="00F615BD" w:rsidP="00D1170B">
            <w:pPr>
              <w:spacing w:line="360" w:lineRule="auto"/>
              <w:rPr>
                <w:rFonts w:ascii="Times New Roman" w:hAnsi="Times New Roman" w:cs="Times New Roman"/>
                <w:sz w:val="24"/>
                <w:szCs w:val="24"/>
              </w:rPr>
            </w:pPr>
            <w:r w:rsidRPr="00D1170B">
              <w:rPr>
                <w:rFonts w:ascii="Times New Roman" w:hAnsi="Times New Roman" w:cs="Times New Roman"/>
                <w:sz w:val="24"/>
                <w:szCs w:val="24"/>
              </w:rPr>
              <w:t>Test Designed by</w:t>
            </w:r>
          </w:p>
        </w:tc>
        <w:tc>
          <w:tcPr>
            <w:tcW w:w="2254" w:type="dxa"/>
          </w:tcPr>
          <w:p w:rsidR="00F615BD" w:rsidRPr="00D1170B" w:rsidRDefault="00F56BAD" w:rsidP="00D1170B">
            <w:pPr>
              <w:spacing w:line="360" w:lineRule="auto"/>
              <w:rPr>
                <w:rFonts w:ascii="Times New Roman" w:hAnsi="Times New Roman" w:cs="Times New Roman"/>
                <w:sz w:val="24"/>
                <w:szCs w:val="24"/>
              </w:rPr>
            </w:pPr>
            <w:r w:rsidRPr="00D1170B">
              <w:rPr>
                <w:rFonts w:ascii="Times New Roman" w:hAnsi="Times New Roman" w:cs="Times New Roman"/>
                <w:sz w:val="24"/>
                <w:szCs w:val="24"/>
              </w:rPr>
              <w:t xml:space="preserve">Sayanee </w:t>
            </w:r>
            <w:proofErr w:type="spellStart"/>
            <w:r w:rsidRPr="00D1170B">
              <w:rPr>
                <w:rFonts w:ascii="Times New Roman" w:hAnsi="Times New Roman" w:cs="Times New Roman"/>
                <w:sz w:val="24"/>
                <w:szCs w:val="24"/>
              </w:rPr>
              <w:t>Pramanick</w:t>
            </w:r>
            <w:proofErr w:type="spellEnd"/>
          </w:p>
        </w:tc>
      </w:tr>
      <w:tr w:rsidR="00F615BD" w:rsidRPr="00D1170B" w:rsidTr="009D1DD6">
        <w:tc>
          <w:tcPr>
            <w:tcW w:w="2254" w:type="dxa"/>
          </w:tcPr>
          <w:p w:rsidR="00F615BD" w:rsidRPr="00D1170B" w:rsidRDefault="00F615BD" w:rsidP="00D1170B">
            <w:pPr>
              <w:spacing w:line="360" w:lineRule="auto"/>
              <w:rPr>
                <w:rFonts w:ascii="Times New Roman" w:hAnsi="Times New Roman" w:cs="Times New Roman"/>
                <w:sz w:val="24"/>
                <w:szCs w:val="24"/>
              </w:rPr>
            </w:pPr>
            <w:r w:rsidRPr="00D1170B">
              <w:rPr>
                <w:rFonts w:ascii="Times New Roman" w:hAnsi="Times New Roman" w:cs="Times New Roman"/>
                <w:sz w:val="24"/>
                <w:szCs w:val="24"/>
              </w:rPr>
              <w:t>Module Name</w:t>
            </w:r>
          </w:p>
        </w:tc>
        <w:tc>
          <w:tcPr>
            <w:tcW w:w="2254" w:type="dxa"/>
          </w:tcPr>
          <w:p w:rsidR="00F615BD" w:rsidRPr="00D1170B" w:rsidRDefault="00F615BD" w:rsidP="00D1170B">
            <w:pPr>
              <w:spacing w:line="360" w:lineRule="auto"/>
              <w:rPr>
                <w:rFonts w:ascii="Times New Roman" w:hAnsi="Times New Roman" w:cs="Times New Roman"/>
                <w:sz w:val="24"/>
                <w:szCs w:val="24"/>
              </w:rPr>
            </w:pPr>
            <w:r w:rsidRPr="00D1170B">
              <w:rPr>
                <w:rFonts w:ascii="Times New Roman" w:hAnsi="Times New Roman" w:cs="Times New Roman"/>
                <w:sz w:val="24"/>
                <w:szCs w:val="24"/>
              </w:rPr>
              <w:t>Login with user details</w:t>
            </w:r>
          </w:p>
        </w:tc>
        <w:tc>
          <w:tcPr>
            <w:tcW w:w="2254" w:type="dxa"/>
          </w:tcPr>
          <w:p w:rsidR="00F615BD" w:rsidRPr="00D1170B" w:rsidRDefault="00F615BD" w:rsidP="00D1170B">
            <w:pPr>
              <w:spacing w:line="360" w:lineRule="auto"/>
              <w:rPr>
                <w:rFonts w:ascii="Times New Roman" w:hAnsi="Times New Roman" w:cs="Times New Roman"/>
                <w:sz w:val="24"/>
                <w:szCs w:val="24"/>
              </w:rPr>
            </w:pPr>
            <w:r w:rsidRPr="00D1170B">
              <w:rPr>
                <w:rFonts w:ascii="Times New Roman" w:hAnsi="Times New Roman" w:cs="Times New Roman"/>
                <w:sz w:val="24"/>
                <w:szCs w:val="24"/>
              </w:rPr>
              <w:t>Test Design Date</w:t>
            </w:r>
          </w:p>
        </w:tc>
        <w:tc>
          <w:tcPr>
            <w:tcW w:w="2254" w:type="dxa"/>
          </w:tcPr>
          <w:p w:rsidR="00F615BD" w:rsidRPr="00D1170B" w:rsidRDefault="00F615BD" w:rsidP="00D1170B">
            <w:pPr>
              <w:spacing w:line="360" w:lineRule="auto"/>
              <w:rPr>
                <w:rFonts w:ascii="Times New Roman" w:hAnsi="Times New Roman" w:cs="Times New Roman"/>
                <w:sz w:val="24"/>
                <w:szCs w:val="24"/>
              </w:rPr>
            </w:pPr>
            <w:r w:rsidRPr="00D1170B">
              <w:rPr>
                <w:rFonts w:ascii="Times New Roman" w:hAnsi="Times New Roman" w:cs="Times New Roman"/>
                <w:sz w:val="24"/>
                <w:szCs w:val="24"/>
              </w:rPr>
              <w:t>DD-MM-YY</w:t>
            </w:r>
          </w:p>
        </w:tc>
      </w:tr>
      <w:tr w:rsidR="00F615BD" w:rsidRPr="00D1170B" w:rsidTr="009D1DD6">
        <w:tc>
          <w:tcPr>
            <w:tcW w:w="2254" w:type="dxa"/>
          </w:tcPr>
          <w:p w:rsidR="00F615BD" w:rsidRPr="00D1170B" w:rsidRDefault="00F615BD" w:rsidP="00D1170B">
            <w:pPr>
              <w:spacing w:line="360" w:lineRule="auto"/>
              <w:rPr>
                <w:rFonts w:ascii="Times New Roman" w:hAnsi="Times New Roman" w:cs="Times New Roman"/>
                <w:sz w:val="24"/>
                <w:szCs w:val="24"/>
              </w:rPr>
            </w:pPr>
            <w:r w:rsidRPr="00D1170B">
              <w:rPr>
                <w:rFonts w:ascii="Times New Roman" w:hAnsi="Times New Roman" w:cs="Times New Roman"/>
                <w:sz w:val="24"/>
                <w:szCs w:val="24"/>
              </w:rPr>
              <w:t>Release Version</w:t>
            </w:r>
          </w:p>
        </w:tc>
        <w:tc>
          <w:tcPr>
            <w:tcW w:w="2254" w:type="dxa"/>
          </w:tcPr>
          <w:p w:rsidR="00F615BD" w:rsidRPr="00D1170B" w:rsidRDefault="00F615BD" w:rsidP="00D1170B">
            <w:pPr>
              <w:spacing w:line="360" w:lineRule="auto"/>
              <w:rPr>
                <w:rFonts w:ascii="Times New Roman" w:hAnsi="Times New Roman" w:cs="Times New Roman"/>
                <w:sz w:val="24"/>
                <w:szCs w:val="24"/>
              </w:rPr>
            </w:pPr>
          </w:p>
        </w:tc>
        <w:tc>
          <w:tcPr>
            <w:tcW w:w="2254" w:type="dxa"/>
          </w:tcPr>
          <w:p w:rsidR="00F615BD" w:rsidRPr="00D1170B" w:rsidRDefault="00F615BD" w:rsidP="00D1170B">
            <w:pPr>
              <w:spacing w:line="360" w:lineRule="auto"/>
              <w:rPr>
                <w:rFonts w:ascii="Times New Roman" w:hAnsi="Times New Roman" w:cs="Times New Roman"/>
                <w:sz w:val="24"/>
                <w:szCs w:val="24"/>
              </w:rPr>
            </w:pPr>
            <w:r w:rsidRPr="00D1170B">
              <w:rPr>
                <w:rFonts w:ascii="Times New Roman" w:hAnsi="Times New Roman" w:cs="Times New Roman"/>
                <w:sz w:val="24"/>
                <w:szCs w:val="24"/>
              </w:rPr>
              <w:t>Test Executed by</w:t>
            </w:r>
          </w:p>
        </w:tc>
        <w:tc>
          <w:tcPr>
            <w:tcW w:w="2254" w:type="dxa"/>
          </w:tcPr>
          <w:p w:rsidR="00F615BD" w:rsidRPr="00D1170B" w:rsidRDefault="00F615BD" w:rsidP="00D1170B">
            <w:pPr>
              <w:spacing w:line="360" w:lineRule="auto"/>
              <w:rPr>
                <w:rFonts w:ascii="Times New Roman" w:hAnsi="Times New Roman" w:cs="Times New Roman"/>
                <w:sz w:val="24"/>
                <w:szCs w:val="24"/>
              </w:rPr>
            </w:pPr>
            <w:r w:rsidRPr="00D1170B">
              <w:rPr>
                <w:rFonts w:ascii="Times New Roman" w:hAnsi="Times New Roman" w:cs="Times New Roman"/>
                <w:sz w:val="24"/>
                <w:szCs w:val="24"/>
              </w:rPr>
              <w:t>S</w:t>
            </w:r>
            <w:r w:rsidR="00F56BAD" w:rsidRPr="00D1170B">
              <w:rPr>
                <w:rFonts w:ascii="Times New Roman" w:hAnsi="Times New Roman" w:cs="Times New Roman"/>
                <w:sz w:val="24"/>
                <w:szCs w:val="24"/>
              </w:rPr>
              <w:t xml:space="preserve">ayanee </w:t>
            </w:r>
            <w:proofErr w:type="spellStart"/>
            <w:r w:rsidR="00F56BAD" w:rsidRPr="00D1170B">
              <w:rPr>
                <w:rFonts w:ascii="Times New Roman" w:hAnsi="Times New Roman" w:cs="Times New Roman"/>
                <w:sz w:val="24"/>
                <w:szCs w:val="24"/>
              </w:rPr>
              <w:t>Pramanick</w:t>
            </w:r>
            <w:proofErr w:type="spellEnd"/>
          </w:p>
        </w:tc>
      </w:tr>
    </w:tbl>
    <w:p w:rsidR="00F56BAD" w:rsidRPr="00D1170B" w:rsidRDefault="00F56BAD" w:rsidP="00D1170B">
      <w:pPr>
        <w:spacing w:before="100" w:beforeAutospacing="1" w:after="100" w:afterAutospacing="1" w:line="360" w:lineRule="auto"/>
        <w:rPr>
          <w:rStyle w:val="Strong"/>
          <w:rFonts w:ascii="Times New Roman" w:hAnsi="Times New Roman" w:cs="Times New Roman"/>
          <w:b w:val="0"/>
          <w:bCs w:val="0"/>
          <w:sz w:val="24"/>
          <w:szCs w:val="24"/>
        </w:rPr>
      </w:pPr>
      <w:r w:rsidRPr="00D1170B">
        <w:rPr>
          <w:rFonts w:ascii="Times New Roman" w:hAnsi="Times New Roman" w:cs="Times New Roman"/>
          <w:sz w:val="24"/>
          <w:szCs w:val="24"/>
        </w:rPr>
        <w:t>Test Case Document 2: User Registration Functionality</w:t>
      </w:r>
    </w:p>
    <w:p w:rsidR="00F615BD" w:rsidRPr="00D1170B" w:rsidRDefault="00F615BD" w:rsidP="00D1170B">
      <w:pPr>
        <w:pStyle w:val="NormalWeb"/>
        <w:spacing w:line="360" w:lineRule="auto"/>
      </w:pPr>
      <w:r w:rsidRPr="00D1170B">
        <w:rPr>
          <w:rStyle w:val="Strong"/>
          <w:rFonts w:eastAsiaTheme="majorEastAsia"/>
        </w:rPr>
        <w:t>Test Case ID</w:t>
      </w:r>
      <w:r w:rsidRPr="00D1170B">
        <w:t>: TC001</w:t>
      </w:r>
      <w:r w:rsidRPr="00D1170B">
        <w:br/>
      </w:r>
      <w:r w:rsidRPr="00D1170B">
        <w:rPr>
          <w:rStyle w:val="Strong"/>
          <w:rFonts w:eastAsiaTheme="majorEastAsia"/>
        </w:rPr>
        <w:t>Test Case Name</w:t>
      </w:r>
      <w:r w:rsidRPr="00D1170B">
        <w:t>: User Registration</w:t>
      </w:r>
      <w:r w:rsidRPr="00D1170B">
        <w:br/>
      </w:r>
      <w:r w:rsidRPr="00D1170B">
        <w:rPr>
          <w:rStyle w:val="Strong"/>
          <w:rFonts w:eastAsiaTheme="majorEastAsia"/>
        </w:rPr>
        <w:t>Description</w:t>
      </w:r>
      <w:r w:rsidRPr="00D1170B">
        <w:t>: Verify that a new user can register successfully.</w:t>
      </w:r>
      <w:r w:rsidRPr="00D1170B">
        <w:br/>
      </w:r>
      <w:r w:rsidRPr="00D1170B">
        <w:rPr>
          <w:rStyle w:val="Strong"/>
          <w:rFonts w:eastAsiaTheme="majorEastAsia"/>
        </w:rPr>
        <w:t>Preconditions</w:t>
      </w:r>
      <w:r w:rsidRPr="00D1170B">
        <w:t>: Valid Email id or Mobile Number</w:t>
      </w:r>
      <w:r w:rsidRPr="00D1170B">
        <w:br/>
      </w:r>
      <w:r w:rsidRPr="00D1170B">
        <w:rPr>
          <w:rStyle w:val="Strong"/>
          <w:rFonts w:eastAsiaTheme="majorEastAsia"/>
        </w:rPr>
        <w:t>Test Steps</w:t>
      </w:r>
      <w:r w:rsidRPr="00D1170B">
        <w:t>:</w:t>
      </w:r>
    </w:p>
    <w:p w:rsidR="00F615BD" w:rsidRPr="00D1170B" w:rsidRDefault="00F615BD" w:rsidP="00D1170B">
      <w:pPr>
        <w:numPr>
          <w:ilvl w:val="0"/>
          <w:numId w:val="15"/>
        </w:numPr>
        <w:spacing w:before="100" w:beforeAutospacing="1" w:after="100" w:afterAutospacing="1" w:line="360" w:lineRule="auto"/>
        <w:rPr>
          <w:rFonts w:ascii="Times New Roman" w:hAnsi="Times New Roman" w:cs="Times New Roman"/>
          <w:sz w:val="24"/>
          <w:szCs w:val="24"/>
        </w:rPr>
      </w:pPr>
      <w:r w:rsidRPr="00D1170B">
        <w:rPr>
          <w:rFonts w:ascii="Times New Roman" w:hAnsi="Times New Roman" w:cs="Times New Roman"/>
          <w:sz w:val="24"/>
          <w:szCs w:val="24"/>
        </w:rPr>
        <w:t>Navigate to the registration page.</w:t>
      </w:r>
    </w:p>
    <w:p w:rsidR="00F615BD" w:rsidRPr="00D1170B" w:rsidRDefault="00F615BD" w:rsidP="00D1170B">
      <w:pPr>
        <w:numPr>
          <w:ilvl w:val="0"/>
          <w:numId w:val="15"/>
        </w:numPr>
        <w:spacing w:before="100" w:beforeAutospacing="1" w:after="100" w:afterAutospacing="1" w:line="360" w:lineRule="auto"/>
        <w:rPr>
          <w:rFonts w:ascii="Times New Roman" w:hAnsi="Times New Roman" w:cs="Times New Roman"/>
          <w:sz w:val="24"/>
          <w:szCs w:val="24"/>
        </w:rPr>
      </w:pPr>
      <w:r w:rsidRPr="00D1170B">
        <w:rPr>
          <w:rFonts w:ascii="Times New Roman" w:hAnsi="Times New Roman" w:cs="Times New Roman"/>
          <w:sz w:val="24"/>
          <w:szCs w:val="24"/>
        </w:rPr>
        <w:t>Fill in required fields (name, email, password).</w:t>
      </w:r>
    </w:p>
    <w:p w:rsidR="00F615BD" w:rsidRPr="00D1170B" w:rsidRDefault="00F615BD" w:rsidP="00D1170B">
      <w:pPr>
        <w:numPr>
          <w:ilvl w:val="0"/>
          <w:numId w:val="15"/>
        </w:numPr>
        <w:spacing w:before="100" w:beforeAutospacing="1" w:after="100" w:afterAutospacing="1" w:line="360" w:lineRule="auto"/>
        <w:rPr>
          <w:rFonts w:ascii="Times New Roman" w:hAnsi="Times New Roman" w:cs="Times New Roman"/>
          <w:sz w:val="24"/>
          <w:szCs w:val="24"/>
        </w:rPr>
      </w:pPr>
      <w:r w:rsidRPr="00D1170B">
        <w:rPr>
          <w:rFonts w:ascii="Times New Roman" w:hAnsi="Times New Roman" w:cs="Times New Roman"/>
          <w:sz w:val="24"/>
          <w:szCs w:val="24"/>
        </w:rPr>
        <w:t>Submit the registration form.</w:t>
      </w:r>
      <w:r w:rsidRPr="00D1170B">
        <w:rPr>
          <w:rFonts w:ascii="Times New Roman" w:hAnsi="Times New Roman" w:cs="Times New Roman"/>
          <w:sz w:val="24"/>
          <w:szCs w:val="24"/>
        </w:rPr>
        <w:br/>
      </w:r>
      <w:r w:rsidRPr="00D1170B">
        <w:rPr>
          <w:rStyle w:val="Strong"/>
          <w:rFonts w:ascii="Times New Roman" w:hAnsi="Times New Roman" w:cs="Times New Roman"/>
          <w:sz w:val="24"/>
          <w:szCs w:val="24"/>
        </w:rPr>
        <w:t>Expected Result</w:t>
      </w:r>
      <w:r w:rsidRPr="00D1170B">
        <w:rPr>
          <w:rFonts w:ascii="Times New Roman" w:hAnsi="Times New Roman" w:cs="Times New Roman"/>
          <w:sz w:val="24"/>
          <w:szCs w:val="24"/>
        </w:rPr>
        <w:t>: User receives a confirmation email and is redirected to the welcome page.</w:t>
      </w:r>
      <w:r w:rsidRPr="00D1170B">
        <w:rPr>
          <w:rFonts w:ascii="Times New Roman" w:hAnsi="Times New Roman" w:cs="Times New Roman"/>
          <w:sz w:val="24"/>
          <w:szCs w:val="24"/>
        </w:rPr>
        <w:br/>
      </w:r>
      <w:r w:rsidRPr="00D1170B">
        <w:rPr>
          <w:rStyle w:val="Strong"/>
          <w:rFonts w:ascii="Times New Roman" w:hAnsi="Times New Roman" w:cs="Times New Roman"/>
          <w:sz w:val="24"/>
          <w:szCs w:val="24"/>
        </w:rPr>
        <w:t>Actual Result</w:t>
      </w:r>
      <w:r w:rsidRPr="00D1170B">
        <w:rPr>
          <w:rFonts w:ascii="Times New Roman" w:hAnsi="Times New Roman" w:cs="Times New Roman"/>
          <w:sz w:val="24"/>
          <w:szCs w:val="24"/>
        </w:rPr>
        <w:t>:</w:t>
      </w:r>
      <w:r w:rsidRPr="00D1170B">
        <w:rPr>
          <w:rFonts w:ascii="Times New Roman" w:hAnsi="Times New Roman" w:cs="Times New Roman"/>
          <w:sz w:val="24"/>
          <w:szCs w:val="24"/>
        </w:rPr>
        <w:br/>
      </w:r>
      <w:r w:rsidRPr="00D1170B">
        <w:rPr>
          <w:rStyle w:val="Strong"/>
          <w:rFonts w:ascii="Times New Roman" w:hAnsi="Times New Roman" w:cs="Times New Roman"/>
          <w:sz w:val="24"/>
          <w:szCs w:val="24"/>
        </w:rPr>
        <w:t>Status</w:t>
      </w:r>
      <w:r w:rsidRPr="00D1170B">
        <w:rPr>
          <w:rFonts w:ascii="Times New Roman" w:hAnsi="Times New Roman" w:cs="Times New Roman"/>
          <w:sz w:val="24"/>
          <w:szCs w:val="24"/>
        </w:rPr>
        <w:t>: Pass/Fail</w:t>
      </w:r>
      <w:r w:rsidRPr="00D1170B">
        <w:rPr>
          <w:rFonts w:ascii="Times New Roman" w:hAnsi="Times New Roman" w:cs="Times New Roman"/>
          <w:sz w:val="24"/>
          <w:szCs w:val="24"/>
        </w:rPr>
        <w:br/>
      </w:r>
      <w:r w:rsidRPr="00D1170B">
        <w:rPr>
          <w:rStyle w:val="Strong"/>
          <w:rFonts w:ascii="Times New Roman" w:hAnsi="Times New Roman" w:cs="Times New Roman"/>
          <w:sz w:val="24"/>
          <w:szCs w:val="24"/>
        </w:rPr>
        <w:t>Remarks</w:t>
      </w:r>
      <w:r w:rsidRPr="00D1170B">
        <w:rPr>
          <w:rFonts w:ascii="Times New Roman" w:hAnsi="Times New Roman" w:cs="Times New Roman"/>
          <w:sz w:val="24"/>
          <w:szCs w:val="24"/>
        </w:rPr>
        <w:t>:</w:t>
      </w:r>
    </w:p>
    <w:p w:rsidR="00F615BD" w:rsidRPr="00D1170B" w:rsidRDefault="00F615BD" w:rsidP="00D1170B">
      <w:pPr>
        <w:spacing w:before="100" w:beforeAutospacing="1" w:after="100" w:afterAutospacing="1" w:line="360" w:lineRule="auto"/>
        <w:rPr>
          <w:rFonts w:ascii="Times New Roman" w:hAnsi="Times New Roman" w:cs="Times New Roman"/>
          <w:sz w:val="24"/>
          <w:szCs w:val="24"/>
        </w:rPr>
      </w:pPr>
      <w:r w:rsidRPr="00D1170B">
        <w:rPr>
          <w:rFonts w:ascii="Times New Roman" w:hAnsi="Times New Roman" w:cs="Times New Roman"/>
          <w:sz w:val="24"/>
          <w:szCs w:val="24"/>
        </w:rPr>
        <w:t>Test Case Document 2: Product Search Functionality</w:t>
      </w:r>
    </w:p>
    <w:p w:rsidR="00F615BD" w:rsidRPr="00D1170B" w:rsidRDefault="00F615BD" w:rsidP="00D1170B">
      <w:pPr>
        <w:pStyle w:val="NormalWeb"/>
        <w:spacing w:line="360" w:lineRule="auto"/>
      </w:pPr>
      <w:r w:rsidRPr="00D1170B">
        <w:rPr>
          <w:rStyle w:val="Strong"/>
          <w:rFonts w:eastAsiaTheme="majorEastAsia"/>
        </w:rPr>
        <w:t>Test Case ID</w:t>
      </w:r>
      <w:r w:rsidRPr="00D1170B">
        <w:t>: TC002</w:t>
      </w:r>
      <w:r w:rsidRPr="00D1170B">
        <w:br/>
      </w:r>
      <w:r w:rsidRPr="00D1170B">
        <w:rPr>
          <w:rStyle w:val="Strong"/>
          <w:rFonts w:eastAsiaTheme="majorEastAsia"/>
        </w:rPr>
        <w:t>Test Case Name</w:t>
      </w:r>
      <w:r w:rsidRPr="00D1170B">
        <w:t>: Product Search</w:t>
      </w:r>
      <w:r w:rsidRPr="00D1170B">
        <w:br/>
      </w:r>
      <w:r w:rsidRPr="00D1170B">
        <w:rPr>
          <w:rStyle w:val="Strong"/>
          <w:rFonts w:eastAsiaTheme="majorEastAsia"/>
        </w:rPr>
        <w:t>Description</w:t>
      </w:r>
      <w:r w:rsidRPr="00D1170B">
        <w:t>: Verify that users can search for products (seeds, fertilizers, pesticides) using the search bar.</w:t>
      </w:r>
      <w:r w:rsidRPr="00D1170B">
        <w:br/>
      </w:r>
      <w:r w:rsidRPr="00D1170B">
        <w:rPr>
          <w:rStyle w:val="Strong"/>
          <w:rFonts w:eastAsiaTheme="majorEastAsia"/>
        </w:rPr>
        <w:t>Preconditions</w:t>
      </w:r>
      <w:r w:rsidRPr="00D1170B">
        <w:t>: The store has products listed.</w:t>
      </w:r>
      <w:r w:rsidRPr="00D1170B">
        <w:br/>
      </w:r>
      <w:r w:rsidRPr="00D1170B">
        <w:rPr>
          <w:rStyle w:val="Strong"/>
          <w:rFonts w:eastAsiaTheme="majorEastAsia"/>
        </w:rPr>
        <w:t>Test Steps</w:t>
      </w:r>
      <w:r w:rsidRPr="00D1170B">
        <w:t>:</w:t>
      </w:r>
    </w:p>
    <w:p w:rsidR="00F615BD" w:rsidRPr="00D1170B" w:rsidRDefault="00F615BD" w:rsidP="00D1170B">
      <w:pPr>
        <w:numPr>
          <w:ilvl w:val="0"/>
          <w:numId w:val="16"/>
        </w:numPr>
        <w:spacing w:before="100" w:beforeAutospacing="1" w:after="100" w:afterAutospacing="1" w:line="360" w:lineRule="auto"/>
        <w:rPr>
          <w:rFonts w:ascii="Times New Roman" w:hAnsi="Times New Roman" w:cs="Times New Roman"/>
          <w:sz w:val="24"/>
          <w:szCs w:val="24"/>
        </w:rPr>
      </w:pPr>
      <w:r w:rsidRPr="00D1170B">
        <w:rPr>
          <w:rFonts w:ascii="Times New Roman" w:hAnsi="Times New Roman" w:cs="Times New Roman"/>
          <w:sz w:val="24"/>
          <w:szCs w:val="24"/>
        </w:rPr>
        <w:t>Navigate to the home page.</w:t>
      </w:r>
    </w:p>
    <w:p w:rsidR="00F615BD" w:rsidRPr="00D1170B" w:rsidRDefault="00F615BD" w:rsidP="00D1170B">
      <w:pPr>
        <w:numPr>
          <w:ilvl w:val="0"/>
          <w:numId w:val="16"/>
        </w:numPr>
        <w:spacing w:before="100" w:beforeAutospacing="1" w:after="100" w:afterAutospacing="1" w:line="360" w:lineRule="auto"/>
        <w:rPr>
          <w:rFonts w:ascii="Times New Roman" w:hAnsi="Times New Roman" w:cs="Times New Roman"/>
          <w:sz w:val="24"/>
          <w:szCs w:val="24"/>
        </w:rPr>
      </w:pPr>
      <w:r w:rsidRPr="00D1170B">
        <w:rPr>
          <w:rFonts w:ascii="Times New Roman" w:hAnsi="Times New Roman" w:cs="Times New Roman"/>
          <w:sz w:val="24"/>
          <w:szCs w:val="24"/>
        </w:rPr>
        <w:t>Enter a product name in the search bar.</w:t>
      </w:r>
    </w:p>
    <w:p w:rsidR="00F56BAD" w:rsidRPr="00D1170B" w:rsidRDefault="00F615BD" w:rsidP="00D1170B">
      <w:pPr>
        <w:numPr>
          <w:ilvl w:val="0"/>
          <w:numId w:val="16"/>
        </w:numPr>
        <w:spacing w:before="100" w:beforeAutospacing="1" w:after="100" w:afterAutospacing="1" w:line="360" w:lineRule="auto"/>
        <w:rPr>
          <w:rFonts w:ascii="Times New Roman" w:hAnsi="Times New Roman" w:cs="Times New Roman"/>
          <w:sz w:val="24"/>
          <w:szCs w:val="24"/>
        </w:rPr>
      </w:pPr>
      <w:r w:rsidRPr="00D1170B">
        <w:rPr>
          <w:rFonts w:ascii="Times New Roman" w:hAnsi="Times New Roman" w:cs="Times New Roman"/>
          <w:sz w:val="24"/>
          <w:szCs w:val="24"/>
        </w:rPr>
        <w:lastRenderedPageBreak/>
        <w:t>Click the search button.</w:t>
      </w:r>
      <w:r w:rsidRPr="00D1170B">
        <w:rPr>
          <w:rFonts w:ascii="Times New Roman" w:hAnsi="Times New Roman" w:cs="Times New Roman"/>
          <w:sz w:val="24"/>
          <w:szCs w:val="24"/>
        </w:rPr>
        <w:br/>
      </w:r>
      <w:r w:rsidRPr="00D1170B">
        <w:rPr>
          <w:rStyle w:val="Strong"/>
          <w:rFonts w:ascii="Times New Roman" w:hAnsi="Times New Roman" w:cs="Times New Roman"/>
          <w:sz w:val="24"/>
          <w:szCs w:val="24"/>
        </w:rPr>
        <w:t>Expected Result</w:t>
      </w:r>
      <w:r w:rsidRPr="00D1170B">
        <w:rPr>
          <w:rFonts w:ascii="Times New Roman" w:hAnsi="Times New Roman" w:cs="Times New Roman"/>
          <w:sz w:val="24"/>
          <w:szCs w:val="24"/>
        </w:rPr>
        <w:t>: Relevant products are displayed in the search results.</w:t>
      </w:r>
      <w:r w:rsidRPr="00D1170B">
        <w:rPr>
          <w:rFonts w:ascii="Times New Roman" w:hAnsi="Times New Roman" w:cs="Times New Roman"/>
          <w:sz w:val="24"/>
          <w:szCs w:val="24"/>
        </w:rPr>
        <w:br/>
      </w:r>
      <w:r w:rsidRPr="00D1170B">
        <w:rPr>
          <w:rStyle w:val="Strong"/>
          <w:rFonts w:ascii="Times New Roman" w:hAnsi="Times New Roman" w:cs="Times New Roman"/>
          <w:sz w:val="24"/>
          <w:szCs w:val="24"/>
        </w:rPr>
        <w:t>Actual Result</w:t>
      </w:r>
      <w:r w:rsidRPr="00D1170B">
        <w:rPr>
          <w:rFonts w:ascii="Times New Roman" w:hAnsi="Times New Roman" w:cs="Times New Roman"/>
          <w:sz w:val="24"/>
          <w:szCs w:val="24"/>
        </w:rPr>
        <w:t>:</w:t>
      </w:r>
      <w:r w:rsidRPr="00D1170B">
        <w:rPr>
          <w:rFonts w:ascii="Times New Roman" w:hAnsi="Times New Roman" w:cs="Times New Roman"/>
          <w:sz w:val="24"/>
          <w:szCs w:val="24"/>
        </w:rPr>
        <w:br/>
      </w:r>
      <w:r w:rsidRPr="00D1170B">
        <w:rPr>
          <w:rStyle w:val="Strong"/>
          <w:rFonts w:ascii="Times New Roman" w:hAnsi="Times New Roman" w:cs="Times New Roman"/>
          <w:sz w:val="24"/>
          <w:szCs w:val="24"/>
        </w:rPr>
        <w:t>Status</w:t>
      </w:r>
      <w:r w:rsidRPr="00D1170B">
        <w:rPr>
          <w:rFonts w:ascii="Times New Roman" w:hAnsi="Times New Roman" w:cs="Times New Roman"/>
          <w:sz w:val="24"/>
          <w:szCs w:val="24"/>
        </w:rPr>
        <w:t>: Pass/Fail</w:t>
      </w:r>
      <w:r w:rsidRPr="00D1170B">
        <w:rPr>
          <w:rFonts w:ascii="Times New Roman" w:hAnsi="Times New Roman" w:cs="Times New Roman"/>
          <w:sz w:val="24"/>
          <w:szCs w:val="24"/>
        </w:rPr>
        <w:br/>
      </w:r>
      <w:r w:rsidRPr="00D1170B">
        <w:rPr>
          <w:rStyle w:val="Strong"/>
          <w:rFonts w:ascii="Times New Roman" w:hAnsi="Times New Roman" w:cs="Times New Roman"/>
          <w:sz w:val="24"/>
          <w:szCs w:val="24"/>
        </w:rPr>
        <w:t>Remarks</w:t>
      </w:r>
      <w:r w:rsidRPr="00D1170B">
        <w:rPr>
          <w:rFonts w:ascii="Times New Roman" w:hAnsi="Times New Roman" w:cs="Times New Roman"/>
          <w:sz w:val="24"/>
          <w:szCs w:val="24"/>
        </w:rPr>
        <w:t>:</w:t>
      </w:r>
    </w:p>
    <w:p w:rsidR="00F615BD" w:rsidRPr="00D1170B" w:rsidRDefault="00F615BD" w:rsidP="00D1170B">
      <w:pPr>
        <w:spacing w:before="100" w:beforeAutospacing="1" w:after="100" w:afterAutospacing="1" w:line="360" w:lineRule="auto"/>
        <w:rPr>
          <w:rFonts w:ascii="Times New Roman" w:hAnsi="Times New Roman" w:cs="Times New Roman"/>
          <w:sz w:val="24"/>
          <w:szCs w:val="24"/>
        </w:rPr>
      </w:pPr>
      <w:r w:rsidRPr="00D1170B">
        <w:rPr>
          <w:rFonts w:ascii="Times New Roman" w:hAnsi="Times New Roman" w:cs="Times New Roman"/>
          <w:sz w:val="24"/>
          <w:szCs w:val="24"/>
        </w:rPr>
        <w:t>Test Case Document 3: Product Filtering</w:t>
      </w:r>
    </w:p>
    <w:p w:rsidR="00F615BD" w:rsidRPr="00D1170B" w:rsidRDefault="00F615BD" w:rsidP="00D1170B">
      <w:pPr>
        <w:pStyle w:val="NormalWeb"/>
        <w:spacing w:line="360" w:lineRule="auto"/>
      </w:pPr>
      <w:r w:rsidRPr="00D1170B">
        <w:rPr>
          <w:rStyle w:val="Strong"/>
          <w:rFonts w:eastAsiaTheme="majorEastAsia"/>
        </w:rPr>
        <w:t>Test Case ID</w:t>
      </w:r>
      <w:r w:rsidRPr="00D1170B">
        <w:t>: TC003</w:t>
      </w:r>
      <w:r w:rsidRPr="00D1170B">
        <w:br/>
      </w:r>
      <w:r w:rsidRPr="00D1170B">
        <w:rPr>
          <w:rStyle w:val="Strong"/>
          <w:rFonts w:eastAsiaTheme="majorEastAsia"/>
        </w:rPr>
        <w:t>Test Case Name</w:t>
      </w:r>
      <w:r w:rsidRPr="00D1170B">
        <w:t>: Product Filtering</w:t>
      </w:r>
      <w:r w:rsidRPr="00D1170B">
        <w:br/>
      </w:r>
      <w:r w:rsidRPr="00D1170B">
        <w:rPr>
          <w:rStyle w:val="Strong"/>
          <w:rFonts w:eastAsiaTheme="majorEastAsia"/>
        </w:rPr>
        <w:t>Description</w:t>
      </w:r>
      <w:r w:rsidRPr="00D1170B">
        <w:t>: Verify that users can filter products based on category, price, and rating.</w:t>
      </w:r>
      <w:r w:rsidRPr="00D1170B">
        <w:br/>
      </w:r>
      <w:r w:rsidRPr="00D1170B">
        <w:rPr>
          <w:rStyle w:val="Strong"/>
          <w:rFonts w:eastAsiaTheme="majorEastAsia"/>
        </w:rPr>
        <w:t>Preconditions</w:t>
      </w:r>
      <w:r w:rsidRPr="00D1170B">
        <w:t>: The store has multiple products listed.</w:t>
      </w:r>
      <w:r w:rsidRPr="00D1170B">
        <w:br/>
      </w:r>
      <w:r w:rsidRPr="00D1170B">
        <w:rPr>
          <w:rStyle w:val="Strong"/>
          <w:rFonts w:eastAsiaTheme="majorEastAsia"/>
        </w:rPr>
        <w:t>Test Steps</w:t>
      </w:r>
      <w:r w:rsidRPr="00D1170B">
        <w:t>:</w:t>
      </w:r>
    </w:p>
    <w:p w:rsidR="00F615BD" w:rsidRPr="00D1170B" w:rsidRDefault="00F615BD" w:rsidP="00D1170B">
      <w:pPr>
        <w:numPr>
          <w:ilvl w:val="0"/>
          <w:numId w:val="17"/>
        </w:numPr>
        <w:spacing w:before="100" w:beforeAutospacing="1" w:after="100" w:afterAutospacing="1" w:line="360" w:lineRule="auto"/>
        <w:rPr>
          <w:rFonts w:ascii="Times New Roman" w:hAnsi="Times New Roman" w:cs="Times New Roman"/>
          <w:sz w:val="24"/>
          <w:szCs w:val="24"/>
        </w:rPr>
      </w:pPr>
      <w:r w:rsidRPr="00D1170B">
        <w:rPr>
          <w:rFonts w:ascii="Times New Roman" w:hAnsi="Times New Roman" w:cs="Times New Roman"/>
          <w:sz w:val="24"/>
          <w:szCs w:val="24"/>
        </w:rPr>
        <w:t>Navigate to the product listing page.</w:t>
      </w:r>
    </w:p>
    <w:p w:rsidR="00F615BD" w:rsidRPr="00D1170B" w:rsidRDefault="00F615BD" w:rsidP="00D1170B">
      <w:pPr>
        <w:numPr>
          <w:ilvl w:val="0"/>
          <w:numId w:val="17"/>
        </w:numPr>
        <w:spacing w:before="100" w:beforeAutospacing="1" w:after="100" w:afterAutospacing="1" w:line="360" w:lineRule="auto"/>
        <w:rPr>
          <w:rFonts w:ascii="Times New Roman" w:hAnsi="Times New Roman" w:cs="Times New Roman"/>
          <w:sz w:val="24"/>
          <w:szCs w:val="24"/>
        </w:rPr>
      </w:pPr>
      <w:r w:rsidRPr="00D1170B">
        <w:rPr>
          <w:rFonts w:ascii="Times New Roman" w:hAnsi="Times New Roman" w:cs="Times New Roman"/>
          <w:sz w:val="24"/>
          <w:szCs w:val="24"/>
        </w:rPr>
        <w:t>Apply filters (e.g., category: fertilizers, price range).</w:t>
      </w:r>
    </w:p>
    <w:p w:rsidR="00F615BD" w:rsidRPr="00D1170B" w:rsidRDefault="00F615BD" w:rsidP="00D1170B">
      <w:pPr>
        <w:numPr>
          <w:ilvl w:val="0"/>
          <w:numId w:val="17"/>
        </w:numPr>
        <w:spacing w:before="100" w:beforeAutospacing="1" w:after="100" w:afterAutospacing="1" w:line="360" w:lineRule="auto"/>
        <w:rPr>
          <w:rFonts w:ascii="Times New Roman" w:hAnsi="Times New Roman" w:cs="Times New Roman"/>
          <w:sz w:val="24"/>
          <w:szCs w:val="24"/>
        </w:rPr>
      </w:pPr>
      <w:r w:rsidRPr="00D1170B">
        <w:rPr>
          <w:rFonts w:ascii="Times New Roman" w:hAnsi="Times New Roman" w:cs="Times New Roman"/>
          <w:sz w:val="24"/>
          <w:szCs w:val="24"/>
        </w:rPr>
        <w:t>Review the filtered product list.</w:t>
      </w:r>
      <w:r w:rsidRPr="00D1170B">
        <w:rPr>
          <w:rFonts w:ascii="Times New Roman" w:hAnsi="Times New Roman" w:cs="Times New Roman"/>
          <w:sz w:val="24"/>
          <w:szCs w:val="24"/>
        </w:rPr>
        <w:br/>
      </w:r>
      <w:r w:rsidRPr="00D1170B">
        <w:rPr>
          <w:rStyle w:val="Strong"/>
          <w:rFonts w:ascii="Times New Roman" w:hAnsi="Times New Roman" w:cs="Times New Roman"/>
          <w:sz w:val="24"/>
          <w:szCs w:val="24"/>
        </w:rPr>
        <w:t>Expected Result</w:t>
      </w:r>
      <w:r w:rsidRPr="00D1170B">
        <w:rPr>
          <w:rFonts w:ascii="Times New Roman" w:hAnsi="Times New Roman" w:cs="Times New Roman"/>
          <w:sz w:val="24"/>
          <w:szCs w:val="24"/>
        </w:rPr>
        <w:t>: Only products that meet the filter criteria are displayed.</w:t>
      </w:r>
      <w:r w:rsidRPr="00D1170B">
        <w:rPr>
          <w:rFonts w:ascii="Times New Roman" w:hAnsi="Times New Roman" w:cs="Times New Roman"/>
          <w:sz w:val="24"/>
          <w:szCs w:val="24"/>
        </w:rPr>
        <w:br/>
      </w:r>
      <w:r w:rsidRPr="00D1170B">
        <w:rPr>
          <w:rStyle w:val="Strong"/>
          <w:rFonts w:ascii="Times New Roman" w:hAnsi="Times New Roman" w:cs="Times New Roman"/>
          <w:sz w:val="24"/>
          <w:szCs w:val="24"/>
        </w:rPr>
        <w:t>Actual Result</w:t>
      </w:r>
      <w:r w:rsidRPr="00D1170B">
        <w:rPr>
          <w:rFonts w:ascii="Times New Roman" w:hAnsi="Times New Roman" w:cs="Times New Roman"/>
          <w:sz w:val="24"/>
          <w:szCs w:val="24"/>
        </w:rPr>
        <w:t>:</w:t>
      </w:r>
      <w:r w:rsidRPr="00D1170B">
        <w:rPr>
          <w:rFonts w:ascii="Times New Roman" w:hAnsi="Times New Roman" w:cs="Times New Roman"/>
          <w:sz w:val="24"/>
          <w:szCs w:val="24"/>
        </w:rPr>
        <w:br/>
      </w:r>
      <w:r w:rsidRPr="00D1170B">
        <w:rPr>
          <w:rStyle w:val="Strong"/>
          <w:rFonts w:ascii="Times New Roman" w:hAnsi="Times New Roman" w:cs="Times New Roman"/>
          <w:sz w:val="24"/>
          <w:szCs w:val="24"/>
        </w:rPr>
        <w:t>Status</w:t>
      </w:r>
      <w:r w:rsidRPr="00D1170B">
        <w:rPr>
          <w:rFonts w:ascii="Times New Roman" w:hAnsi="Times New Roman" w:cs="Times New Roman"/>
          <w:sz w:val="24"/>
          <w:szCs w:val="24"/>
        </w:rPr>
        <w:t>: Pass/Fail</w:t>
      </w:r>
      <w:r w:rsidRPr="00D1170B">
        <w:rPr>
          <w:rFonts w:ascii="Times New Roman" w:hAnsi="Times New Roman" w:cs="Times New Roman"/>
          <w:sz w:val="24"/>
          <w:szCs w:val="24"/>
        </w:rPr>
        <w:br/>
      </w:r>
      <w:r w:rsidRPr="00D1170B">
        <w:rPr>
          <w:rStyle w:val="Strong"/>
          <w:rFonts w:ascii="Times New Roman" w:hAnsi="Times New Roman" w:cs="Times New Roman"/>
          <w:sz w:val="24"/>
          <w:szCs w:val="24"/>
        </w:rPr>
        <w:t>Remarks</w:t>
      </w:r>
      <w:r w:rsidRPr="00D1170B">
        <w:rPr>
          <w:rFonts w:ascii="Times New Roman" w:hAnsi="Times New Roman" w:cs="Times New Roman"/>
          <w:sz w:val="24"/>
          <w:szCs w:val="24"/>
        </w:rPr>
        <w:t>:</w:t>
      </w:r>
    </w:p>
    <w:p w:rsidR="00F615BD" w:rsidRPr="00D1170B" w:rsidRDefault="00F615BD" w:rsidP="00D1170B">
      <w:pPr>
        <w:spacing w:before="100" w:beforeAutospacing="1" w:after="100" w:afterAutospacing="1" w:line="360" w:lineRule="auto"/>
        <w:rPr>
          <w:rFonts w:ascii="Times New Roman" w:hAnsi="Times New Roman" w:cs="Times New Roman"/>
          <w:sz w:val="24"/>
          <w:szCs w:val="24"/>
        </w:rPr>
      </w:pPr>
      <w:r w:rsidRPr="00D1170B">
        <w:rPr>
          <w:rFonts w:ascii="Times New Roman" w:hAnsi="Times New Roman" w:cs="Times New Roman"/>
          <w:sz w:val="24"/>
          <w:szCs w:val="24"/>
        </w:rPr>
        <w:t>Test Case Document 4: Adding Products to Cart</w:t>
      </w:r>
    </w:p>
    <w:p w:rsidR="00F615BD" w:rsidRPr="00D1170B" w:rsidRDefault="00F615BD" w:rsidP="00D1170B">
      <w:pPr>
        <w:pStyle w:val="NormalWeb"/>
        <w:spacing w:line="360" w:lineRule="auto"/>
      </w:pPr>
      <w:r w:rsidRPr="00D1170B">
        <w:rPr>
          <w:rStyle w:val="Strong"/>
          <w:rFonts w:eastAsiaTheme="majorEastAsia"/>
        </w:rPr>
        <w:t>Test Case ID</w:t>
      </w:r>
      <w:r w:rsidRPr="00D1170B">
        <w:t>: TC004</w:t>
      </w:r>
      <w:r w:rsidRPr="00D1170B">
        <w:br/>
      </w:r>
      <w:r w:rsidRPr="00D1170B">
        <w:rPr>
          <w:rStyle w:val="Strong"/>
          <w:rFonts w:eastAsiaTheme="majorEastAsia"/>
        </w:rPr>
        <w:t>Test Case Name</w:t>
      </w:r>
      <w:r w:rsidRPr="00D1170B">
        <w:t>: Add to Cart</w:t>
      </w:r>
      <w:r w:rsidRPr="00D1170B">
        <w:br/>
      </w:r>
      <w:r w:rsidRPr="00D1170B">
        <w:rPr>
          <w:rStyle w:val="Strong"/>
          <w:rFonts w:eastAsiaTheme="majorEastAsia"/>
        </w:rPr>
        <w:t>Description</w:t>
      </w:r>
      <w:r w:rsidRPr="00D1170B">
        <w:t>: Verify that users can add products to their shopping cart.</w:t>
      </w:r>
      <w:r w:rsidRPr="00D1170B">
        <w:br/>
      </w:r>
      <w:r w:rsidRPr="00D1170B">
        <w:rPr>
          <w:rStyle w:val="Strong"/>
          <w:rFonts w:eastAsiaTheme="majorEastAsia"/>
        </w:rPr>
        <w:t>Preconditions</w:t>
      </w:r>
      <w:r w:rsidRPr="00D1170B">
        <w:t>: User is logged in and products are available.</w:t>
      </w:r>
      <w:r w:rsidRPr="00D1170B">
        <w:br/>
      </w:r>
      <w:r w:rsidRPr="00D1170B">
        <w:rPr>
          <w:rStyle w:val="Strong"/>
          <w:rFonts w:eastAsiaTheme="majorEastAsia"/>
        </w:rPr>
        <w:t>Test Steps</w:t>
      </w:r>
      <w:r w:rsidRPr="00D1170B">
        <w:t>:</w:t>
      </w:r>
    </w:p>
    <w:p w:rsidR="00F615BD" w:rsidRPr="00D1170B" w:rsidRDefault="00F615BD" w:rsidP="00D1170B">
      <w:pPr>
        <w:numPr>
          <w:ilvl w:val="0"/>
          <w:numId w:val="18"/>
        </w:numPr>
        <w:spacing w:before="100" w:beforeAutospacing="1" w:after="100" w:afterAutospacing="1" w:line="360" w:lineRule="auto"/>
        <w:rPr>
          <w:rFonts w:ascii="Times New Roman" w:hAnsi="Times New Roman" w:cs="Times New Roman"/>
          <w:sz w:val="24"/>
          <w:szCs w:val="24"/>
        </w:rPr>
      </w:pPr>
      <w:r w:rsidRPr="00D1170B">
        <w:rPr>
          <w:rFonts w:ascii="Times New Roman" w:hAnsi="Times New Roman" w:cs="Times New Roman"/>
          <w:sz w:val="24"/>
          <w:szCs w:val="24"/>
        </w:rPr>
        <w:t>Navigate to a product page.</w:t>
      </w:r>
    </w:p>
    <w:p w:rsidR="00F615BD" w:rsidRPr="00D1170B" w:rsidRDefault="00F615BD" w:rsidP="00D1170B">
      <w:pPr>
        <w:numPr>
          <w:ilvl w:val="0"/>
          <w:numId w:val="18"/>
        </w:numPr>
        <w:spacing w:before="100" w:beforeAutospacing="1" w:after="100" w:afterAutospacing="1" w:line="360" w:lineRule="auto"/>
        <w:rPr>
          <w:rFonts w:ascii="Times New Roman" w:hAnsi="Times New Roman" w:cs="Times New Roman"/>
          <w:sz w:val="24"/>
          <w:szCs w:val="24"/>
        </w:rPr>
      </w:pPr>
      <w:r w:rsidRPr="00D1170B">
        <w:rPr>
          <w:rFonts w:ascii="Times New Roman" w:hAnsi="Times New Roman" w:cs="Times New Roman"/>
          <w:sz w:val="24"/>
          <w:szCs w:val="24"/>
        </w:rPr>
        <w:t>Select quantity and any variations (e.g., size).</w:t>
      </w:r>
    </w:p>
    <w:p w:rsidR="00F56BAD" w:rsidRPr="00D1170B" w:rsidRDefault="00F615BD" w:rsidP="00D1170B">
      <w:pPr>
        <w:numPr>
          <w:ilvl w:val="0"/>
          <w:numId w:val="18"/>
        </w:numPr>
        <w:spacing w:before="100" w:beforeAutospacing="1" w:after="100" w:afterAutospacing="1" w:line="360" w:lineRule="auto"/>
        <w:rPr>
          <w:rFonts w:ascii="Times New Roman" w:hAnsi="Times New Roman" w:cs="Times New Roman"/>
          <w:sz w:val="24"/>
          <w:szCs w:val="24"/>
        </w:rPr>
      </w:pPr>
      <w:r w:rsidRPr="00D1170B">
        <w:rPr>
          <w:rFonts w:ascii="Times New Roman" w:hAnsi="Times New Roman" w:cs="Times New Roman"/>
          <w:sz w:val="24"/>
          <w:szCs w:val="24"/>
        </w:rPr>
        <w:t>Click the "Add to Cart" button.</w:t>
      </w:r>
      <w:r w:rsidRPr="00D1170B">
        <w:rPr>
          <w:rFonts w:ascii="Times New Roman" w:hAnsi="Times New Roman" w:cs="Times New Roman"/>
          <w:sz w:val="24"/>
          <w:szCs w:val="24"/>
        </w:rPr>
        <w:br/>
      </w:r>
      <w:r w:rsidRPr="00D1170B">
        <w:rPr>
          <w:rStyle w:val="Strong"/>
          <w:rFonts w:ascii="Times New Roman" w:hAnsi="Times New Roman" w:cs="Times New Roman"/>
          <w:sz w:val="24"/>
          <w:szCs w:val="24"/>
        </w:rPr>
        <w:t>Expected Result</w:t>
      </w:r>
      <w:r w:rsidRPr="00D1170B">
        <w:rPr>
          <w:rFonts w:ascii="Times New Roman" w:hAnsi="Times New Roman" w:cs="Times New Roman"/>
          <w:sz w:val="24"/>
          <w:szCs w:val="24"/>
        </w:rPr>
        <w:t>: Product is added to the cart, and a confirmation message is displayed.</w:t>
      </w:r>
      <w:r w:rsidRPr="00D1170B">
        <w:rPr>
          <w:rFonts w:ascii="Times New Roman" w:hAnsi="Times New Roman" w:cs="Times New Roman"/>
          <w:sz w:val="24"/>
          <w:szCs w:val="24"/>
        </w:rPr>
        <w:br/>
      </w:r>
      <w:r w:rsidRPr="00D1170B">
        <w:rPr>
          <w:rStyle w:val="Strong"/>
          <w:rFonts w:ascii="Times New Roman" w:hAnsi="Times New Roman" w:cs="Times New Roman"/>
          <w:sz w:val="24"/>
          <w:szCs w:val="24"/>
        </w:rPr>
        <w:lastRenderedPageBreak/>
        <w:t>Actual Result</w:t>
      </w:r>
      <w:r w:rsidRPr="00D1170B">
        <w:rPr>
          <w:rFonts w:ascii="Times New Roman" w:hAnsi="Times New Roman" w:cs="Times New Roman"/>
          <w:sz w:val="24"/>
          <w:szCs w:val="24"/>
        </w:rPr>
        <w:t>:</w:t>
      </w:r>
      <w:r w:rsidRPr="00D1170B">
        <w:rPr>
          <w:rFonts w:ascii="Times New Roman" w:hAnsi="Times New Roman" w:cs="Times New Roman"/>
          <w:sz w:val="24"/>
          <w:szCs w:val="24"/>
        </w:rPr>
        <w:br/>
      </w:r>
      <w:r w:rsidRPr="00D1170B">
        <w:rPr>
          <w:rStyle w:val="Strong"/>
          <w:rFonts w:ascii="Times New Roman" w:hAnsi="Times New Roman" w:cs="Times New Roman"/>
          <w:sz w:val="24"/>
          <w:szCs w:val="24"/>
        </w:rPr>
        <w:t>Status</w:t>
      </w:r>
      <w:r w:rsidRPr="00D1170B">
        <w:rPr>
          <w:rFonts w:ascii="Times New Roman" w:hAnsi="Times New Roman" w:cs="Times New Roman"/>
          <w:sz w:val="24"/>
          <w:szCs w:val="24"/>
        </w:rPr>
        <w:t>: Pass/Fail</w:t>
      </w:r>
      <w:r w:rsidRPr="00D1170B">
        <w:rPr>
          <w:rFonts w:ascii="Times New Roman" w:hAnsi="Times New Roman" w:cs="Times New Roman"/>
          <w:sz w:val="24"/>
          <w:szCs w:val="24"/>
        </w:rPr>
        <w:br/>
      </w:r>
      <w:r w:rsidRPr="00D1170B">
        <w:rPr>
          <w:rStyle w:val="Strong"/>
          <w:rFonts w:ascii="Times New Roman" w:hAnsi="Times New Roman" w:cs="Times New Roman"/>
          <w:sz w:val="24"/>
          <w:szCs w:val="24"/>
        </w:rPr>
        <w:t>Remarks</w:t>
      </w:r>
      <w:r w:rsidRPr="00D1170B">
        <w:rPr>
          <w:rFonts w:ascii="Times New Roman" w:hAnsi="Times New Roman" w:cs="Times New Roman"/>
          <w:sz w:val="24"/>
          <w:szCs w:val="24"/>
        </w:rPr>
        <w:t>:</w:t>
      </w:r>
    </w:p>
    <w:p w:rsidR="00F615BD" w:rsidRPr="00D1170B" w:rsidRDefault="00F615BD" w:rsidP="00D1170B">
      <w:pPr>
        <w:spacing w:before="100" w:beforeAutospacing="1" w:after="100" w:afterAutospacing="1" w:line="360" w:lineRule="auto"/>
        <w:rPr>
          <w:rFonts w:ascii="Times New Roman" w:hAnsi="Times New Roman" w:cs="Times New Roman"/>
          <w:sz w:val="24"/>
          <w:szCs w:val="24"/>
        </w:rPr>
      </w:pPr>
      <w:r w:rsidRPr="00D1170B">
        <w:rPr>
          <w:rFonts w:ascii="Times New Roman" w:hAnsi="Times New Roman" w:cs="Times New Roman"/>
          <w:sz w:val="24"/>
          <w:szCs w:val="24"/>
        </w:rPr>
        <w:t>Test Case Document 5: View Cart Functionality</w:t>
      </w:r>
    </w:p>
    <w:p w:rsidR="00F615BD" w:rsidRPr="00D1170B" w:rsidRDefault="00F615BD" w:rsidP="00D1170B">
      <w:pPr>
        <w:pStyle w:val="NormalWeb"/>
        <w:spacing w:line="360" w:lineRule="auto"/>
      </w:pPr>
      <w:r w:rsidRPr="00D1170B">
        <w:rPr>
          <w:rStyle w:val="Strong"/>
          <w:rFonts w:eastAsiaTheme="majorEastAsia"/>
        </w:rPr>
        <w:t>Test Case ID</w:t>
      </w:r>
      <w:r w:rsidRPr="00D1170B">
        <w:t>: TC005</w:t>
      </w:r>
      <w:r w:rsidRPr="00D1170B">
        <w:br/>
      </w:r>
      <w:r w:rsidRPr="00D1170B">
        <w:rPr>
          <w:rStyle w:val="Strong"/>
          <w:rFonts w:eastAsiaTheme="majorEastAsia"/>
        </w:rPr>
        <w:t>Test Case Name</w:t>
      </w:r>
      <w:r w:rsidRPr="00D1170B">
        <w:t>: View Cart</w:t>
      </w:r>
      <w:r w:rsidRPr="00D1170B">
        <w:br/>
      </w:r>
      <w:r w:rsidRPr="00D1170B">
        <w:rPr>
          <w:rStyle w:val="Strong"/>
          <w:rFonts w:eastAsiaTheme="majorEastAsia"/>
        </w:rPr>
        <w:t>Description</w:t>
      </w:r>
      <w:r w:rsidRPr="00D1170B">
        <w:t>: Verify that users can view the contents of their shopping cart.</w:t>
      </w:r>
      <w:r w:rsidRPr="00D1170B">
        <w:br/>
      </w:r>
      <w:r w:rsidRPr="00D1170B">
        <w:rPr>
          <w:rStyle w:val="Strong"/>
          <w:rFonts w:eastAsiaTheme="majorEastAsia"/>
        </w:rPr>
        <w:t>Preconditions</w:t>
      </w:r>
      <w:r w:rsidRPr="00D1170B">
        <w:t>: User has added products to the cart.</w:t>
      </w:r>
      <w:r w:rsidRPr="00D1170B">
        <w:br/>
      </w:r>
      <w:r w:rsidRPr="00D1170B">
        <w:rPr>
          <w:rStyle w:val="Strong"/>
          <w:rFonts w:eastAsiaTheme="majorEastAsia"/>
        </w:rPr>
        <w:t>Test Steps</w:t>
      </w:r>
      <w:r w:rsidRPr="00D1170B">
        <w:t>:</w:t>
      </w:r>
    </w:p>
    <w:p w:rsidR="00F615BD" w:rsidRPr="00D1170B" w:rsidRDefault="00F615BD" w:rsidP="00D1170B">
      <w:pPr>
        <w:numPr>
          <w:ilvl w:val="0"/>
          <w:numId w:val="19"/>
        </w:numPr>
        <w:spacing w:before="100" w:beforeAutospacing="1" w:after="100" w:afterAutospacing="1" w:line="360" w:lineRule="auto"/>
        <w:rPr>
          <w:rFonts w:ascii="Times New Roman" w:hAnsi="Times New Roman" w:cs="Times New Roman"/>
          <w:sz w:val="24"/>
          <w:szCs w:val="24"/>
        </w:rPr>
      </w:pPr>
      <w:r w:rsidRPr="00D1170B">
        <w:rPr>
          <w:rFonts w:ascii="Times New Roman" w:hAnsi="Times New Roman" w:cs="Times New Roman"/>
          <w:sz w:val="24"/>
          <w:szCs w:val="24"/>
        </w:rPr>
        <w:t>Click on the cart icon.</w:t>
      </w:r>
    </w:p>
    <w:p w:rsidR="00F615BD" w:rsidRPr="00D1170B" w:rsidRDefault="00F615BD" w:rsidP="00D1170B">
      <w:pPr>
        <w:numPr>
          <w:ilvl w:val="0"/>
          <w:numId w:val="19"/>
        </w:numPr>
        <w:spacing w:before="100" w:beforeAutospacing="1" w:after="100" w:afterAutospacing="1" w:line="360" w:lineRule="auto"/>
        <w:rPr>
          <w:rFonts w:ascii="Times New Roman" w:hAnsi="Times New Roman" w:cs="Times New Roman"/>
          <w:sz w:val="24"/>
          <w:szCs w:val="24"/>
        </w:rPr>
      </w:pPr>
      <w:r w:rsidRPr="00D1170B">
        <w:rPr>
          <w:rFonts w:ascii="Times New Roman" w:hAnsi="Times New Roman" w:cs="Times New Roman"/>
          <w:sz w:val="24"/>
          <w:szCs w:val="24"/>
        </w:rPr>
        <w:t>Review the items listed in the cart.</w:t>
      </w:r>
      <w:r w:rsidRPr="00D1170B">
        <w:rPr>
          <w:rFonts w:ascii="Times New Roman" w:hAnsi="Times New Roman" w:cs="Times New Roman"/>
          <w:sz w:val="24"/>
          <w:szCs w:val="24"/>
        </w:rPr>
        <w:br/>
      </w:r>
      <w:r w:rsidRPr="00D1170B">
        <w:rPr>
          <w:rStyle w:val="Strong"/>
          <w:rFonts w:ascii="Times New Roman" w:hAnsi="Times New Roman" w:cs="Times New Roman"/>
          <w:sz w:val="24"/>
          <w:szCs w:val="24"/>
        </w:rPr>
        <w:t>Expected Result</w:t>
      </w:r>
      <w:r w:rsidRPr="00D1170B">
        <w:rPr>
          <w:rFonts w:ascii="Times New Roman" w:hAnsi="Times New Roman" w:cs="Times New Roman"/>
          <w:sz w:val="24"/>
          <w:szCs w:val="24"/>
        </w:rPr>
        <w:t>: All added items are displayed with correct details (name, quantity, price).</w:t>
      </w:r>
      <w:r w:rsidRPr="00D1170B">
        <w:rPr>
          <w:rFonts w:ascii="Times New Roman" w:hAnsi="Times New Roman" w:cs="Times New Roman"/>
          <w:sz w:val="24"/>
          <w:szCs w:val="24"/>
        </w:rPr>
        <w:br/>
      </w:r>
      <w:r w:rsidRPr="00D1170B">
        <w:rPr>
          <w:rStyle w:val="Strong"/>
          <w:rFonts w:ascii="Times New Roman" w:hAnsi="Times New Roman" w:cs="Times New Roman"/>
          <w:sz w:val="24"/>
          <w:szCs w:val="24"/>
        </w:rPr>
        <w:t>Actual Result</w:t>
      </w:r>
      <w:r w:rsidRPr="00D1170B">
        <w:rPr>
          <w:rFonts w:ascii="Times New Roman" w:hAnsi="Times New Roman" w:cs="Times New Roman"/>
          <w:sz w:val="24"/>
          <w:szCs w:val="24"/>
        </w:rPr>
        <w:t>:</w:t>
      </w:r>
      <w:r w:rsidRPr="00D1170B">
        <w:rPr>
          <w:rFonts w:ascii="Times New Roman" w:hAnsi="Times New Roman" w:cs="Times New Roman"/>
          <w:sz w:val="24"/>
          <w:szCs w:val="24"/>
        </w:rPr>
        <w:br/>
      </w:r>
      <w:r w:rsidRPr="00D1170B">
        <w:rPr>
          <w:rStyle w:val="Strong"/>
          <w:rFonts w:ascii="Times New Roman" w:hAnsi="Times New Roman" w:cs="Times New Roman"/>
          <w:sz w:val="24"/>
          <w:szCs w:val="24"/>
        </w:rPr>
        <w:t>Status</w:t>
      </w:r>
      <w:r w:rsidRPr="00D1170B">
        <w:rPr>
          <w:rFonts w:ascii="Times New Roman" w:hAnsi="Times New Roman" w:cs="Times New Roman"/>
          <w:sz w:val="24"/>
          <w:szCs w:val="24"/>
        </w:rPr>
        <w:t>: Pass/Fail</w:t>
      </w:r>
      <w:r w:rsidRPr="00D1170B">
        <w:rPr>
          <w:rFonts w:ascii="Times New Roman" w:hAnsi="Times New Roman" w:cs="Times New Roman"/>
          <w:sz w:val="24"/>
          <w:szCs w:val="24"/>
        </w:rPr>
        <w:br/>
      </w:r>
      <w:r w:rsidRPr="00D1170B">
        <w:rPr>
          <w:rStyle w:val="Strong"/>
          <w:rFonts w:ascii="Times New Roman" w:hAnsi="Times New Roman" w:cs="Times New Roman"/>
          <w:sz w:val="24"/>
          <w:szCs w:val="24"/>
        </w:rPr>
        <w:t>Remarks</w:t>
      </w:r>
      <w:r w:rsidRPr="00D1170B">
        <w:rPr>
          <w:rFonts w:ascii="Times New Roman" w:hAnsi="Times New Roman" w:cs="Times New Roman"/>
          <w:sz w:val="24"/>
          <w:szCs w:val="24"/>
        </w:rPr>
        <w:t>:</w:t>
      </w:r>
    </w:p>
    <w:p w:rsidR="00F615BD" w:rsidRPr="00D1170B" w:rsidRDefault="00F615BD" w:rsidP="00D1170B">
      <w:pPr>
        <w:spacing w:before="100" w:beforeAutospacing="1" w:after="100" w:afterAutospacing="1" w:line="360" w:lineRule="auto"/>
        <w:rPr>
          <w:rFonts w:ascii="Times New Roman" w:hAnsi="Times New Roman" w:cs="Times New Roman"/>
          <w:sz w:val="24"/>
          <w:szCs w:val="24"/>
        </w:rPr>
      </w:pPr>
      <w:r w:rsidRPr="00D1170B">
        <w:rPr>
          <w:rFonts w:ascii="Times New Roman" w:hAnsi="Times New Roman" w:cs="Times New Roman"/>
          <w:sz w:val="24"/>
          <w:szCs w:val="24"/>
        </w:rPr>
        <w:t>Test Case Document 6: Checkout Process</w:t>
      </w:r>
    </w:p>
    <w:p w:rsidR="00F615BD" w:rsidRPr="00D1170B" w:rsidRDefault="00F615BD" w:rsidP="00D1170B">
      <w:pPr>
        <w:pStyle w:val="NormalWeb"/>
        <w:spacing w:line="360" w:lineRule="auto"/>
      </w:pPr>
      <w:r w:rsidRPr="00D1170B">
        <w:rPr>
          <w:rStyle w:val="Strong"/>
          <w:rFonts w:eastAsiaTheme="majorEastAsia"/>
        </w:rPr>
        <w:t>Test Case ID</w:t>
      </w:r>
      <w:r w:rsidRPr="00D1170B">
        <w:t>: TC006</w:t>
      </w:r>
      <w:r w:rsidRPr="00D1170B">
        <w:br/>
      </w:r>
      <w:r w:rsidRPr="00D1170B">
        <w:rPr>
          <w:rStyle w:val="Strong"/>
          <w:rFonts w:eastAsiaTheme="majorEastAsia"/>
        </w:rPr>
        <w:t>Test Case Name</w:t>
      </w:r>
      <w:r w:rsidRPr="00D1170B">
        <w:t>: Checkout Process</w:t>
      </w:r>
      <w:r w:rsidRPr="00D1170B">
        <w:br/>
      </w:r>
      <w:r w:rsidRPr="00D1170B">
        <w:rPr>
          <w:rStyle w:val="Strong"/>
          <w:rFonts w:eastAsiaTheme="majorEastAsia"/>
        </w:rPr>
        <w:t>Description</w:t>
      </w:r>
      <w:r w:rsidRPr="00D1170B">
        <w:t>: Verify that users can complete the checkout process successfully.</w:t>
      </w:r>
      <w:r w:rsidRPr="00D1170B">
        <w:br/>
      </w:r>
      <w:r w:rsidRPr="00D1170B">
        <w:rPr>
          <w:rStyle w:val="Strong"/>
          <w:rFonts w:eastAsiaTheme="majorEastAsia"/>
        </w:rPr>
        <w:t>Preconditions</w:t>
      </w:r>
      <w:r w:rsidRPr="00D1170B">
        <w:t>: User has items in the cart.</w:t>
      </w:r>
      <w:r w:rsidRPr="00D1170B">
        <w:br/>
      </w:r>
      <w:r w:rsidRPr="00D1170B">
        <w:rPr>
          <w:rStyle w:val="Strong"/>
          <w:rFonts w:eastAsiaTheme="majorEastAsia"/>
        </w:rPr>
        <w:t>Test Steps</w:t>
      </w:r>
      <w:r w:rsidRPr="00D1170B">
        <w:t>:</w:t>
      </w:r>
    </w:p>
    <w:p w:rsidR="00F615BD" w:rsidRPr="00D1170B" w:rsidRDefault="00F615BD" w:rsidP="00D1170B">
      <w:pPr>
        <w:numPr>
          <w:ilvl w:val="0"/>
          <w:numId w:val="20"/>
        </w:numPr>
        <w:spacing w:before="100" w:beforeAutospacing="1" w:after="100" w:afterAutospacing="1" w:line="360" w:lineRule="auto"/>
        <w:rPr>
          <w:rFonts w:ascii="Times New Roman" w:hAnsi="Times New Roman" w:cs="Times New Roman"/>
          <w:sz w:val="24"/>
          <w:szCs w:val="24"/>
        </w:rPr>
      </w:pPr>
      <w:r w:rsidRPr="00D1170B">
        <w:rPr>
          <w:rFonts w:ascii="Times New Roman" w:hAnsi="Times New Roman" w:cs="Times New Roman"/>
          <w:sz w:val="24"/>
          <w:szCs w:val="24"/>
        </w:rPr>
        <w:t>Navigate to the cart and click "Checkout."</w:t>
      </w:r>
    </w:p>
    <w:p w:rsidR="00F615BD" w:rsidRPr="00D1170B" w:rsidRDefault="00F615BD" w:rsidP="00D1170B">
      <w:pPr>
        <w:numPr>
          <w:ilvl w:val="0"/>
          <w:numId w:val="20"/>
        </w:numPr>
        <w:spacing w:before="100" w:beforeAutospacing="1" w:after="100" w:afterAutospacing="1" w:line="360" w:lineRule="auto"/>
        <w:rPr>
          <w:rFonts w:ascii="Times New Roman" w:hAnsi="Times New Roman" w:cs="Times New Roman"/>
          <w:sz w:val="24"/>
          <w:szCs w:val="24"/>
        </w:rPr>
      </w:pPr>
      <w:r w:rsidRPr="00D1170B">
        <w:rPr>
          <w:rFonts w:ascii="Times New Roman" w:hAnsi="Times New Roman" w:cs="Times New Roman"/>
          <w:sz w:val="24"/>
          <w:szCs w:val="24"/>
        </w:rPr>
        <w:t>Enter shipping and payment information.</w:t>
      </w:r>
    </w:p>
    <w:p w:rsidR="00F56BAD" w:rsidRPr="00D1170B" w:rsidRDefault="00F615BD" w:rsidP="00D1170B">
      <w:pPr>
        <w:numPr>
          <w:ilvl w:val="0"/>
          <w:numId w:val="20"/>
        </w:numPr>
        <w:spacing w:before="100" w:beforeAutospacing="1" w:after="100" w:afterAutospacing="1" w:line="360" w:lineRule="auto"/>
        <w:rPr>
          <w:rFonts w:ascii="Times New Roman" w:hAnsi="Times New Roman" w:cs="Times New Roman"/>
          <w:sz w:val="24"/>
          <w:szCs w:val="24"/>
        </w:rPr>
      </w:pPr>
      <w:r w:rsidRPr="00D1170B">
        <w:rPr>
          <w:rFonts w:ascii="Times New Roman" w:hAnsi="Times New Roman" w:cs="Times New Roman"/>
          <w:sz w:val="24"/>
          <w:szCs w:val="24"/>
        </w:rPr>
        <w:t>Confirm the order.</w:t>
      </w:r>
      <w:r w:rsidRPr="00D1170B">
        <w:rPr>
          <w:rFonts w:ascii="Times New Roman" w:hAnsi="Times New Roman" w:cs="Times New Roman"/>
          <w:sz w:val="24"/>
          <w:szCs w:val="24"/>
        </w:rPr>
        <w:br/>
      </w:r>
      <w:r w:rsidRPr="00D1170B">
        <w:rPr>
          <w:rStyle w:val="Strong"/>
          <w:rFonts w:ascii="Times New Roman" w:hAnsi="Times New Roman" w:cs="Times New Roman"/>
          <w:sz w:val="24"/>
          <w:szCs w:val="24"/>
        </w:rPr>
        <w:t>Expected Result</w:t>
      </w:r>
      <w:r w:rsidRPr="00D1170B">
        <w:rPr>
          <w:rFonts w:ascii="Times New Roman" w:hAnsi="Times New Roman" w:cs="Times New Roman"/>
          <w:sz w:val="24"/>
          <w:szCs w:val="24"/>
        </w:rPr>
        <w:t>: Order confirmation is displayed, and an email is sent to the user.</w:t>
      </w:r>
      <w:r w:rsidRPr="00D1170B">
        <w:rPr>
          <w:rFonts w:ascii="Times New Roman" w:hAnsi="Times New Roman" w:cs="Times New Roman"/>
          <w:sz w:val="24"/>
          <w:szCs w:val="24"/>
        </w:rPr>
        <w:br/>
      </w:r>
      <w:r w:rsidRPr="00D1170B">
        <w:rPr>
          <w:rStyle w:val="Strong"/>
          <w:rFonts w:ascii="Times New Roman" w:hAnsi="Times New Roman" w:cs="Times New Roman"/>
          <w:sz w:val="24"/>
          <w:szCs w:val="24"/>
        </w:rPr>
        <w:t>Actual Result</w:t>
      </w:r>
      <w:r w:rsidRPr="00D1170B">
        <w:rPr>
          <w:rFonts w:ascii="Times New Roman" w:hAnsi="Times New Roman" w:cs="Times New Roman"/>
          <w:sz w:val="24"/>
          <w:szCs w:val="24"/>
        </w:rPr>
        <w:t>:</w:t>
      </w:r>
      <w:r w:rsidRPr="00D1170B">
        <w:rPr>
          <w:rFonts w:ascii="Times New Roman" w:hAnsi="Times New Roman" w:cs="Times New Roman"/>
          <w:sz w:val="24"/>
          <w:szCs w:val="24"/>
        </w:rPr>
        <w:br/>
      </w:r>
      <w:r w:rsidRPr="00D1170B">
        <w:rPr>
          <w:rStyle w:val="Strong"/>
          <w:rFonts w:ascii="Times New Roman" w:hAnsi="Times New Roman" w:cs="Times New Roman"/>
          <w:sz w:val="24"/>
          <w:szCs w:val="24"/>
        </w:rPr>
        <w:t>Status</w:t>
      </w:r>
      <w:r w:rsidRPr="00D1170B">
        <w:rPr>
          <w:rFonts w:ascii="Times New Roman" w:hAnsi="Times New Roman" w:cs="Times New Roman"/>
          <w:sz w:val="24"/>
          <w:szCs w:val="24"/>
        </w:rPr>
        <w:t>: Pass/Fail</w:t>
      </w:r>
      <w:r w:rsidRPr="00D1170B">
        <w:rPr>
          <w:rFonts w:ascii="Times New Roman" w:hAnsi="Times New Roman" w:cs="Times New Roman"/>
          <w:sz w:val="24"/>
          <w:szCs w:val="24"/>
        </w:rPr>
        <w:br/>
      </w:r>
      <w:r w:rsidRPr="00D1170B">
        <w:rPr>
          <w:rStyle w:val="Strong"/>
          <w:rFonts w:ascii="Times New Roman" w:hAnsi="Times New Roman" w:cs="Times New Roman"/>
          <w:sz w:val="24"/>
          <w:szCs w:val="24"/>
        </w:rPr>
        <w:t>Remarks</w:t>
      </w:r>
      <w:r w:rsidRPr="00D1170B">
        <w:rPr>
          <w:rFonts w:ascii="Times New Roman" w:hAnsi="Times New Roman" w:cs="Times New Roman"/>
          <w:sz w:val="24"/>
          <w:szCs w:val="24"/>
        </w:rPr>
        <w:t>:</w:t>
      </w:r>
    </w:p>
    <w:p w:rsidR="00F615BD" w:rsidRPr="00D1170B" w:rsidRDefault="00F615BD" w:rsidP="00D1170B">
      <w:pPr>
        <w:spacing w:before="100" w:beforeAutospacing="1" w:after="100" w:afterAutospacing="1" w:line="360" w:lineRule="auto"/>
        <w:rPr>
          <w:rFonts w:ascii="Times New Roman" w:hAnsi="Times New Roman" w:cs="Times New Roman"/>
          <w:sz w:val="24"/>
          <w:szCs w:val="24"/>
        </w:rPr>
      </w:pPr>
      <w:r w:rsidRPr="00D1170B">
        <w:rPr>
          <w:rFonts w:ascii="Times New Roman" w:hAnsi="Times New Roman" w:cs="Times New Roman"/>
          <w:sz w:val="24"/>
          <w:szCs w:val="24"/>
        </w:rPr>
        <w:lastRenderedPageBreak/>
        <w:t>Test Case Document 7: Order History</w:t>
      </w:r>
    </w:p>
    <w:p w:rsidR="00F615BD" w:rsidRPr="00D1170B" w:rsidRDefault="00F615BD" w:rsidP="00D1170B">
      <w:pPr>
        <w:pStyle w:val="NormalWeb"/>
        <w:spacing w:line="360" w:lineRule="auto"/>
      </w:pPr>
      <w:r w:rsidRPr="00D1170B">
        <w:rPr>
          <w:rStyle w:val="Strong"/>
          <w:rFonts w:eastAsiaTheme="majorEastAsia"/>
        </w:rPr>
        <w:t>Test Case ID</w:t>
      </w:r>
      <w:r w:rsidRPr="00D1170B">
        <w:t>: TC007</w:t>
      </w:r>
      <w:r w:rsidRPr="00D1170B">
        <w:br/>
      </w:r>
      <w:r w:rsidRPr="00D1170B">
        <w:rPr>
          <w:rStyle w:val="Strong"/>
          <w:rFonts w:eastAsiaTheme="majorEastAsia"/>
        </w:rPr>
        <w:t>Test Case Name</w:t>
      </w:r>
      <w:r w:rsidRPr="00D1170B">
        <w:t>: Order History</w:t>
      </w:r>
      <w:r w:rsidRPr="00D1170B">
        <w:br/>
      </w:r>
      <w:r w:rsidRPr="00D1170B">
        <w:rPr>
          <w:rStyle w:val="Strong"/>
          <w:rFonts w:eastAsiaTheme="majorEastAsia"/>
        </w:rPr>
        <w:t>Description</w:t>
      </w:r>
      <w:r w:rsidRPr="00D1170B">
        <w:t>: Verify that users can view their order history.</w:t>
      </w:r>
      <w:r w:rsidRPr="00D1170B">
        <w:br/>
      </w:r>
      <w:r w:rsidRPr="00D1170B">
        <w:rPr>
          <w:rStyle w:val="Strong"/>
          <w:rFonts w:eastAsiaTheme="majorEastAsia"/>
        </w:rPr>
        <w:t>Preconditions</w:t>
      </w:r>
      <w:r w:rsidRPr="00D1170B">
        <w:t>: User has made at least one purchase.</w:t>
      </w:r>
      <w:r w:rsidRPr="00D1170B">
        <w:br/>
      </w:r>
      <w:r w:rsidRPr="00D1170B">
        <w:rPr>
          <w:rStyle w:val="Strong"/>
          <w:rFonts w:eastAsiaTheme="majorEastAsia"/>
        </w:rPr>
        <w:t>Test Steps</w:t>
      </w:r>
      <w:r w:rsidRPr="00D1170B">
        <w:t>:</w:t>
      </w:r>
    </w:p>
    <w:p w:rsidR="00F615BD" w:rsidRPr="00D1170B" w:rsidRDefault="00F615BD" w:rsidP="00D1170B">
      <w:pPr>
        <w:numPr>
          <w:ilvl w:val="0"/>
          <w:numId w:val="21"/>
        </w:numPr>
        <w:spacing w:before="100" w:beforeAutospacing="1" w:after="100" w:afterAutospacing="1" w:line="360" w:lineRule="auto"/>
        <w:rPr>
          <w:rFonts w:ascii="Times New Roman" w:hAnsi="Times New Roman" w:cs="Times New Roman"/>
          <w:sz w:val="24"/>
          <w:szCs w:val="24"/>
        </w:rPr>
      </w:pPr>
      <w:r w:rsidRPr="00D1170B">
        <w:rPr>
          <w:rFonts w:ascii="Times New Roman" w:hAnsi="Times New Roman" w:cs="Times New Roman"/>
          <w:sz w:val="24"/>
          <w:szCs w:val="24"/>
        </w:rPr>
        <w:t>Navigate to the user profile section.</w:t>
      </w:r>
    </w:p>
    <w:p w:rsidR="00F615BD" w:rsidRPr="00D1170B" w:rsidRDefault="00F615BD" w:rsidP="00D1170B">
      <w:pPr>
        <w:numPr>
          <w:ilvl w:val="0"/>
          <w:numId w:val="21"/>
        </w:numPr>
        <w:spacing w:before="100" w:beforeAutospacing="1" w:after="100" w:afterAutospacing="1" w:line="360" w:lineRule="auto"/>
        <w:rPr>
          <w:rFonts w:ascii="Times New Roman" w:hAnsi="Times New Roman" w:cs="Times New Roman"/>
          <w:sz w:val="24"/>
          <w:szCs w:val="24"/>
        </w:rPr>
      </w:pPr>
      <w:r w:rsidRPr="00D1170B">
        <w:rPr>
          <w:rFonts w:ascii="Times New Roman" w:hAnsi="Times New Roman" w:cs="Times New Roman"/>
          <w:sz w:val="24"/>
          <w:szCs w:val="24"/>
        </w:rPr>
        <w:t>Click on "Order History."</w:t>
      </w:r>
    </w:p>
    <w:p w:rsidR="00F615BD" w:rsidRPr="00D1170B" w:rsidRDefault="00F615BD" w:rsidP="00D1170B">
      <w:pPr>
        <w:numPr>
          <w:ilvl w:val="0"/>
          <w:numId w:val="21"/>
        </w:numPr>
        <w:spacing w:before="100" w:beforeAutospacing="1" w:after="100" w:afterAutospacing="1" w:line="360" w:lineRule="auto"/>
        <w:rPr>
          <w:rFonts w:ascii="Times New Roman" w:hAnsi="Times New Roman" w:cs="Times New Roman"/>
          <w:sz w:val="24"/>
          <w:szCs w:val="24"/>
        </w:rPr>
      </w:pPr>
      <w:r w:rsidRPr="00D1170B">
        <w:rPr>
          <w:rFonts w:ascii="Times New Roman" w:hAnsi="Times New Roman" w:cs="Times New Roman"/>
          <w:sz w:val="24"/>
          <w:szCs w:val="24"/>
        </w:rPr>
        <w:t>Review the list of past orders.</w:t>
      </w:r>
      <w:r w:rsidRPr="00D1170B">
        <w:rPr>
          <w:rFonts w:ascii="Times New Roman" w:hAnsi="Times New Roman" w:cs="Times New Roman"/>
          <w:sz w:val="24"/>
          <w:szCs w:val="24"/>
        </w:rPr>
        <w:br/>
      </w:r>
      <w:r w:rsidRPr="00D1170B">
        <w:rPr>
          <w:rStyle w:val="Strong"/>
          <w:rFonts w:ascii="Times New Roman" w:hAnsi="Times New Roman" w:cs="Times New Roman"/>
          <w:sz w:val="24"/>
          <w:szCs w:val="24"/>
        </w:rPr>
        <w:t>Expected Result</w:t>
      </w:r>
      <w:r w:rsidRPr="00D1170B">
        <w:rPr>
          <w:rFonts w:ascii="Times New Roman" w:hAnsi="Times New Roman" w:cs="Times New Roman"/>
          <w:sz w:val="24"/>
          <w:szCs w:val="24"/>
        </w:rPr>
        <w:t>: All past orders are displayed with details (order date, products, status).</w:t>
      </w:r>
      <w:r w:rsidRPr="00D1170B">
        <w:rPr>
          <w:rFonts w:ascii="Times New Roman" w:hAnsi="Times New Roman" w:cs="Times New Roman"/>
          <w:sz w:val="24"/>
          <w:szCs w:val="24"/>
        </w:rPr>
        <w:br/>
      </w:r>
      <w:r w:rsidRPr="00D1170B">
        <w:rPr>
          <w:rStyle w:val="Strong"/>
          <w:rFonts w:ascii="Times New Roman" w:hAnsi="Times New Roman" w:cs="Times New Roman"/>
          <w:sz w:val="24"/>
          <w:szCs w:val="24"/>
        </w:rPr>
        <w:t>Actual Result</w:t>
      </w:r>
      <w:r w:rsidRPr="00D1170B">
        <w:rPr>
          <w:rFonts w:ascii="Times New Roman" w:hAnsi="Times New Roman" w:cs="Times New Roman"/>
          <w:sz w:val="24"/>
          <w:szCs w:val="24"/>
        </w:rPr>
        <w:t>:</w:t>
      </w:r>
      <w:r w:rsidRPr="00D1170B">
        <w:rPr>
          <w:rFonts w:ascii="Times New Roman" w:hAnsi="Times New Roman" w:cs="Times New Roman"/>
          <w:sz w:val="24"/>
          <w:szCs w:val="24"/>
        </w:rPr>
        <w:br/>
      </w:r>
      <w:r w:rsidRPr="00D1170B">
        <w:rPr>
          <w:rStyle w:val="Strong"/>
          <w:rFonts w:ascii="Times New Roman" w:hAnsi="Times New Roman" w:cs="Times New Roman"/>
          <w:sz w:val="24"/>
          <w:szCs w:val="24"/>
        </w:rPr>
        <w:t>Status</w:t>
      </w:r>
      <w:r w:rsidRPr="00D1170B">
        <w:rPr>
          <w:rFonts w:ascii="Times New Roman" w:hAnsi="Times New Roman" w:cs="Times New Roman"/>
          <w:sz w:val="24"/>
          <w:szCs w:val="24"/>
        </w:rPr>
        <w:t>: Pass/Fail</w:t>
      </w:r>
      <w:r w:rsidRPr="00D1170B">
        <w:rPr>
          <w:rFonts w:ascii="Times New Roman" w:hAnsi="Times New Roman" w:cs="Times New Roman"/>
          <w:sz w:val="24"/>
          <w:szCs w:val="24"/>
        </w:rPr>
        <w:br/>
      </w:r>
      <w:r w:rsidRPr="00D1170B">
        <w:rPr>
          <w:rStyle w:val="Strong"/>
          <w:rFonts w:ascii="Times New Roman" w:hAnsi="Times New Roman" w:cs="Times New Roman"/>
          <w:sz w:val="24"/>
          <w:szCs w:val="24"/>
        </w:rPr>
        <w:t>Remarks</w:t>
      </w:r>
      <w:r w:rsidRPr="00D1170B">
        <w:rPr>
          <w:rFonts w:ascii="Times New Roman" w:hAnsi="Times New Roman" w:cs="Times New Roman"/>
          <w:sz w:val="24"/>
          <w:szCs w:val="24"/>
        </w:rPr>
        <w:t>:</w:t>
      </w:r>
    </w:p>
    <w:p w:rsidR="00F615BD" w:rsidRPr="00D1170B" w:rsidRDefault="00F615BD" w:rsidP="00D1170B">
      <w:pPr>
        <w:spacing w:before="100" w:beforeAutospacing="1" w:after="100" w:afterAutospacing="1" w:line="360" w:lineRule="auto"/>
        <w:rPr>
          <w:rFonts w:ascii="Times New Roman" w:hAnsi="Times New Roman" w:cs="Times New Roman"/>
          <w:sz w:val="24"/>
          <w:szCs w:val="24"/>
        </w:rPr>
      </w:pPr>
      <w:r w:rsidRPr="00D1170B">
        <w:rPr>
          <w:rFonts w:ascii="Times New Roman" w:hAnsi="Times New Roman" w:cs="Times New Roman"/>
          <w:sz w:val="24"/>
          <w:szCs w:val="24"/>
        </w:rPr>
        <w:t>Test Case Document 8: User Profile Management</w:t>
      </w:r>
    </w:p>
    <w:p w:rsidR="00F615BD" w:rsidRPr="00D1170B" w:rsidRDefault="00F615BD" w:rsidP="00D1170B">
      <w:pPr>
        <w:pStyle w:val="NormalWeb"/>
        <w:spacing w:line="360" w:lineRule="auto"/>
      </w:pPr>
      <w:r w:rsidRPr="00D1170B">
        <w:rPr>
          <w:rStyle w:val="Strong"/>
          <w:rFonts w:eastAsiaTheme="majorEastAsia"/>
        </w:rPr>
        <w:t>Test Case ID</w:t>
      </w:r>
      <w:r w:rsidRPr="00D1170B">
        <w:t>: TC008</w:t>
      </w:r>
      <w:r w:rsidRPr="00D1170B">
        <w:br/>
      </w:r>
      <w:r w:rsidRPr="00D1170B">
        <w:rPr>
          <w:rStyle w:val="Strong"/>
          <w:rFonts w:eastAsiaTheme="majorEastAsia"/>
        </w:rPr>
        <w:t>Test Case Name</w:t>
      </w:r>
      <w:r w:rsidRPr="00D1170B">
        <w:t>: User Profile Management</w:t>
      </w:r>
      <w:r w:rsidRPr="00D1170B">
        <w:br/>
      </w:r>
      <w:r w:rsidRPr="00D1170B">
        <w:rPr>
          <w:rStyle w:val="Strong"/>
          <w:rFonts w:eastAsiaTheme="majorEastAsia"/>
        </w:rPr>
        <w:t>Description</w:t>
      </w:r>
      <w:r w:rsidRPr="00D1170B">
        <w:t>: Verify that users can update their profile information.</w:t>
      </w:r>
      <w:r w:rsidRPr="00D1170B">
        <w:br/>
      </w:r>
      <w:r w:rsidRPr="00D1170B">
        <w:rPr>
          <w:rStyle w:val="Strong"/>
          <w:rFonts w:eastAsiaTheme="majorEastAsia"/>
        </w:rPr>
        <w:t>Preconditions</w:t>
      </w:r>
      <w:r w:rsidRPr="00D1170B">
        <w:t>: User is logged in.</w:t>
      </w:r>
      <w:r w:rsidRPr="00D1170B">
        <w:br/>
      </w:r>
      <w:r w:rsidRPr="00D1170B">
        <w:rPr>
          <w:rStyle w:val="Strong"/>
          <w:rFonts w:eastAsiaTheme="majorEastAsia"/>
        </w:rPr>
        <w:t>Test Steps</w:t>
      </w:r>
      <w:r w:rsidRPr="00D1170B">
        <w:t>:</w:t>
      </w:r>
    </w:p>
    <w:p w:rsidR="00F615BD" w:rsidRPr="00D1170B" w:rsidRDefault="00F615BD" w:rsidP="00D1170B">
      <w:pPr>
        <w:numPr>
          <w:ilvl w:val="0"/>
          <w:numId w:val="22"/>
        </w:numPr>
        <w:spacing w:before="100" w:beforeAutospacing="1" w:after="100" w:afterAutospacing="1" w:line="360" w:lineRule="auto"/>
        <w:rPr>
          <w:rFonts w:ascii="Times New Roman" w:hAnsi="Times New Roman" w:cs="Times New Roman"/>
          <w:sz w:val="24"/>
          <w:szCs w:val="24"/>
        </w:rPr>
      </w:pPr>
      <w:r w:rsidRPr="00D1170B">
        <w:rPr>
          <w:rFonts w:ascii="Times New Roman" w:hAnsi="Times New Roman" w:cs="Times New Roman"/>
          <w:sz w:val="24"/>
          <w:szCs w:val="24"/>
        </w:rPr>
        <w:t>Navigate to the user profile section.</w:t>
      </w:r>
    </w:p>
    <w:p w:rsidR="00F615BD" w:rsidRPr="00D1170B" w:rsidRDefault="00F615BD" w:rsidP="00D1170B">
      <w:pPr>
        <w:numPr>
          <w:ilvl w:val="0"/>
          <w:numId w:val="22"/>
        </w:numPr>
        <w:spacing w:before="100" w:beforeAutospacing="1" w:after="100" w:afterAutospacing="1" w:line="360" w:lineRule="auto"/>
        <w:rPr>
          <w:rFonts w:ascii="Times New Roman" w:hAnsi="Times New Roman" w:cs="Times New Roman"/>
          <w:sz w:val="24"/>
          <w:szCs w:val="24"/>
        </w:rPr>
      </w:pPr>
      <w:r w:rsidRPr="00D1170B">
        <w:rPr>
          <w:rFonts w:ascii="Times New Roman" w:hAnsi="Times New Roman" w:cs="Times New Roman"/>
          <w:sz w:val="24"/>
          <w:szCs w:val="24"/>
        </w:rPr>
        <w:t>Update necessary fields (name, address, phone number).</w:t>
      </w:r>
    </w:p>
    <w:p w:rsidR="00F615BD" w:rsidRPr="00D1170B" w:rsidRDefault="00F615BD" w:rsidP="00D1170B">
      <w:pPr>
        <w:numPr>
          <w:ilvl w:val="0"/>
          <w:numId w:val="22"/>
        </w:numPr>
        <w:spacing w:before="100" w:beforeAutospacing="1" w:after="100" w:afterAutospacing="1" w:line="360" w:lineRule="auto"/>
        <w:rPr>
          <w:rFonts w:ascii="Times New Roman" w:hAnsi="Times New Roman" w:cs="Times New Roman"/>
          <w:sz w:val="24"/>
          <w:szCs w:val="24"/>
        </w:rPr>
      </w:pPr>
      <w:r w:rsidRPr="00D1170B">
        <w:rPr>
          <w:rFonts w:ascii="Times New Roman" w:hAnsi="Times New Roman" w:cs="Times New Roman"/>
          <w:sz w:val="24"/>
          <w:szCs w:val="24"/>
        </w:rPr>
        <w:t>Save changes.</w:t>
      </w:r>
      <w:r w:rsidRPr="00D1170B">
        <w:rPr>
          <w:rFonts w:ascii="Times New Roman" w:hAnsi="Times New Roman" w:cs="Times New Roman"/>
          <w:sz w:val="24"/>
          <w:szCs w:val="24"/>
        </w:rPr>
        <w:br/>
      </w:r>
      <w:r w:rsidRPr="00D1170B">
        <w:rPr>
          <w:rStyle w:val="Strong"/>
          <w:rFonts w:ascii="Times New Roman" w:hAnsi="Times New Roman" w:cs="Times New Roman"/>
          <w:sz w:val="24"/>
          <w:szCs w:val="24"/>
        </w:rPr>
        <w:t>Expected Result</w:t>
      </w:r>
      <w:r w:rsidRPr="00D1170B">
        <w:rPr>
          <w:rFonts w:ascii="Times New Roman" w:hAnsi="Times New Roman" w:cs="Times New Roman"/>
          <w:sz w:val="24"/>
          <w:szCs w:val="24"/>
        </w:rPr>
        <w:t>: Profile is updated successfully, and a confirmation message is displayed.</w:t>
      </w:r>
      <w:r w:rsidRPr="00D1170B">
        <w:rPr>
          <w:rFonts w:ascii="Times New Roman" w:hAnsi="Times New Roman" w:cs="Times New Roman"/>
          <w:sz w:val="24"/>
          <w:szCs w:val="24"/>
        </w:rPr>
        <w:br/>
      </w:r>
      <w:r w:rsidRPr="00D1170B">
        <w:rPr>
          <w:rStyle w:val="Strong"/>
          <w:rFonts w:ascii="Times New Roman" w:hAnsi="Times New Roman" w:cs="Times New Roman"/>
          <w:sz w:val="24"/>
          <w:szCs w:val="24"/>
        </w:rPr>
        <w:t>Actual Result</w:t>
      </w:r>
      <w:r w:rsidRPr="00D1170B">
        <w:rPr>
          <w:rFonts w:ascii="Times New Roman" w:hAnsi="Times New Roman" w:cs="Times New Roman"/>
          <w:sz w:val="24"/>
          <w:szCs w:val="24"/>
        </w:rPr>
        <w:t>:</w:t>
      </w:r>
      <w:r w:rsidRPr="00D1170B">
        <w:rPr>
          <w:rFonts w:ascii="Times New Roman" w:hAnsi="Times New Roman" w:cs="Times New Roman"/>
          <w:sz w:val="24"/>
          <w:szCs w:val="24"/>
        </w:rPr>
        <w:br/>
      </w:r>
      <w:r w:rsidRPr="00D1170B">
        <w:rPr>
          <w:rStyle w:val="Strong"/>
          <w:rFonts w:ascii="Times New Roman" w:hAnsi="Times New Roman" w:cs="Times New Roman"/>
          <w:sz w:val="24"/>
          <w:szCs w:val="24"/>
        </w:rPr>
        <w:t>Status</w:t>
      </w:r>
      <w:r w:rsidRPr="00D1170B">
        <w:rPr>
          <w:rFonts w:ascii="Times New Roman" w:hAnsi="Times New Roman" w:cs="Times New Roman"/>
          <w:sz w:val="24"/>
          <w:szCs w:val="24"/>
        </w:rPr>
        <w:t>: Pass/Fail</w:t>
      </w:r>
      <w:r w:rsidRPr="00D1170B">
        <w:rPr>
          <w:rFonts w:ascii="Times New Roman" w:hAnsi="Times New Roman" w:cs="Times New Roman"/>
          <w:sz w:val="24"/>
          <w:szCs w:val="24"/>
        </w:rPr>
        <w:br/>
      </w:r>
      <w:r w:rsidRPr="00D1170B">
        <w:rPr>
          <w:rStyle w:val="Strong"/>
          <w:rFonts w:ascii="Times New Roman" w:hAnsi="Times New Roman" w:cs="Times New Roman"/>
          <w:sz w:val="24"/>
          <w:szCs w:val="24"/>
        </w:rPr>
        <w:t>Remarks</w:t>
      </w:r>
      <w:r w:rsidRPr="00D1170B">
        <w:rPr>
          <w:rFonts w:ascii="Times New Roman" w:hAnsi="Times New Roman" w:cs="Times New Roman"/>
          <w:sz w:val="24"/>
          <w:szCs w:val="24"/>
        </w:rPr>
        <w:t>:</w:t>
      </w:r>
    </w:p>
    <w:p w:rsidR="00F615BD" w:rsidRPr="00D1170B" w:rsidRDefault="00F615BD" w:rsidP="00D1170B">
      <w:pPr>
        <w:spacing w:before="100" w:beforeAutospacing="1" w:after="100" w:afterAutospacing="1" w:line="360" w:lineRule="auto"/>
        <w:rPr>
          <w:rFonts w:ascii="Times New Roman" w:hAnsi="Times New Roman" w:cs="Times New Roman"/>
          <w:sz w:val="24"/>
          <w:szCs w:val="24"/>
        </w:rPr>
      </w:pPr>
      <w:r w:rsidRPr="00D1170B">
        <w:rPr>
          <w:rFonts w:ascii="Times New Roman" w:hAnsi="Times New Roman" w:cs="Times New Roman"/>
          <w:sz w:val="24"/>
          <w:szCs w:val="24"/>
        </w:rPr>
        <w:t>Test Case Document 9: Product Reviews</w:t>
      </w:r>
    </w:p>
    <w:p w:rsidR="00F615BD" w:rsidRPr="00D1170B" w:rsidRDefault="00F615BD" w:rsidP="00D1170B">
      <w:pPr>
        <w:pStyle w:val="NormalWeb"/>
        <w:spacing w:line="360" w:lineRule="auto"/>
      </w:pPr>
      <w:r w:rsidRPr="00D1170B">
        <w:rPr>
          <w:rStyle w:val="Strong"/>
          <w:rFonts w:eastAsiaTheme="majorEastAsia"/>
        </w:rPr>
        <w:lastRenderedPageBreak/>
        <w:t>Test Case ID</w:t>
      </w:r>
      <w:r w:rsidRPr="00D1170B">
        <w:t>: TC009</w:t>
      </w:r>
      <w:r w:rsidRPr="00D1170B">
        <w:br/>
      </w:r>
      <w:r w:rsidRPr="00D1170B">
        <w:rPr>
          <w:rStyle w:val="Strong"/>
          <w:rFonts w:eastAsiaTheme="majorEastAsia"/>
        </w:rPr>
        <w:t>Test Case Name</w:t>
      </w:r>
      <w:r w:rsidRPr="00D1170B">
        <w:t>: Product Reviews</w:t>
      </w:r>
      <w:r w:rsidRPr="00D1170B">
        <w:br/>
      </w:r>
      <w:r w:rsidRPr="00D1170B">
        <w:rPr>
          <w:rStyle w:val="Strong"/>
          <w:rFonts w:eastAsiaTheme="majorEastAsia"/>
        </w:rPr>
        <w:t>Description</w:t>
      </w:r>
      <w:r w:rsidRPr="00D1170B">
        <w:t>: Verify that users can leave reviews for purchased products.</w:t>
      </w:r>
      <w:r w:rsidRPr="00D1170B">
        <w:br/>
      </w:r>
      <w:r w:rsidRPr="00D1170B">
        <w:rPr>
          <w:rStyle w:val="Strong"/>
          <w:rFonts w:eastAsiaTheme="majorEastAsia"/>
        </w:rPr>
        <w:t>Preconditions</w:t>
      </w:r>
      <w:r w:rsidRPr="00D1170B">
        <w:t>: User has purchased at least one product.</w:t>
      </w:r>
      <w:r w:rsidRPr="00D1170B">
        <w:br/>
      </w:r>
      <w:r w:rsidRPr="00D1170B">
        <w:rPr>
          <w:rStyle w:val="Strong"/>
          <w:rFonts w:eastAsiaTheme="majorEastAsia"/>
        </w:rPr>
        <w:t>Test Steps</w:t>
      </w:r>
      <w:r w:rsidRPr="00D1170B">
        <w:t>:</w:t>
      </w:r>
    </w:p>
    <w:p w:rsidR="00F615BD" w:rsidRPr="00D1170B" w:rsidRDefault="00F615BD" w:rsidP="00D1170B">
      <w:pPr>
        <w:numPr>
          <w:ilvl w:val="0"/>
          <w:numId w:val="23"/>
        </w:numPr>
        <w:spacing w:before="100" w:beforeAutospacing="1" w:after="100" w:afterAutospacing="1" w:line="360" w:lineRule="auto"/>
        <w:rPr>
          <w:rFonts w:ascii="Times New Roman" w:hAnsi="Times New Roman" w:cs="Times New Roman"/>
          <w:sz w:val="24"/>
          <w:szCs w:val="24"/>
        </w:rPr>
      </w:pPr>
      <w:r w:rsidRPr="00D1170B">
        <w:rPr>
          <w:rFonts w:ascii="Times New Roman" w:hAnsi="Times New Roman" w:cs="Times New Roman"/>
          <w:sz w:val="24"/>
          <w:szCs w:val="24"/>
        </w:rPr>
        <w:t>Navigate to a purchased product page.</w:t>
      </w:r>
    </w:p>
    <w:p w:rsidR="00F615BD" w:rsidRPr="00D1170B" w:rsidRDefault="00F615BD" w:rsidP="00D1170B">
      <w:pPr>
        <w:numPr>
          <w:ilvl w:val="0"/>
          <w:numId w:val="23"/>
        </w:numPr>
        <w:spacing w:before="100" w:beforeAutospacing="1" w:after="100" w:afterAutospacing="1" w:line="360" w:lineRule="auto"/>
        <w:rPr>
          <w:rFonts w:ascii="Times New Roman" w:hAnsi="Times New Roman" w:cs="Times New Roman"/>
          <w:sz w:val="24"/>
          <w:szCs w:val="24"/>
        </w:rPr>
      </w:pPr>
      <w:r w:rsidRPr="00D1170B">
        <w:rPr>
          <w:rFonts w:ascii="Times New Roman" w:hAnsi="Times New Roman" w:cs="Times New Roman"/>
          <w:sz w:val="24"/>
          <w:szCs w:val="24"/>
        </w:rPr>
        <w:t>Click on "Write a Review."</w:t>
      </w:r>
    </w:p>
    <w:p w:rsidR="00F56BAD" w:rsidRPr="00D1170B" w:rsidRDefault="00F615BD" w:rsidP="00D1170B">
      <w:pPr>
        <w:numPr>
          <w:ilvl w:val="0"/>
          <w:numId w:val="23"/>
        </w:numPr>
        <w:spacing w:before="100" w:beforeAutospacing="1" w:after="100" w:afterAutospacing="1" w:line="360" w:lineRule="auto"/>
        <w:rPr>
          <w:rFonts w:ascii="Times New Roman" w:hAnsi="Times New Roman" w:cs="Times New Roman"/>
          <w:sz w:val="24"/>
          <w:szCs w:val="24"/>
        </w:rPr>
      </w:pPr>
      <w:r w:rsidRPr="00D1170B">
        <w:rPr>
          <w:rFonts w:ascii="Times New Roman" w:hAnsi="Times New Roman" w:cs="Times New Roman"/>
          <w:sz w:val="24"/>
          <w:szCs w:val="24"/>
        </w:rPr>
        <w:t>Enter review content and rating, then submit.</w:t>
      </w:r>
      <w:r w:rsidRPr="00D1170B">
        <w:rPr>
          <w:rFonts w:ascii="Times New Roman" w:hAnsi="Times New Roman" w:cs="Times New Roman"/>
          <w:sz w:val="24"/>
          <w:szCs w:val="24"/>
        </w:rPr>
        <w:br/>
      </w:r>
      <w:r w:rsidRPr="00D1170B">
        <w:rPr>
          <w:rStyle w:val="Strong"/>
          <w:rFonts w:ascii="Times New Roman" w:hAnsi="Times New Roman" w:cs="Times New Roman"/>
          <w:sz w:val="24"/>
          <w:szCs w:val="24"/>
        </w:rPr>
        <w:t>Expected Result</w:t>
      </w:r>
      <w:r w:rsidRPr="00D1170B">
        <w:rPr>
          <w:rFonts w:ascii="Times New Roman" w:hAnsi="Times New Roman" w:cs="Times New Roman"/>
          <w:sz w:val="24"/>
          <w:szCs w:val="24"/>
        </w:rPr>
        <w:t>: Review is posted successfully and is displayed on the product page.</w:t>
      </w:r>
      <w:r w:rsidRPr="00D1170B">
        <w:rPr>
          <w:rFonts w:ascii="Times New Roman" w:hAnsi="Times New Roman" w:cs="Times New Roman"/>
          <w:sz w:val="24"/>
          <w:szCs w:val="24"/>
        </w:rPr>
        <w:br/>
      </w:r>
      <w:r w:rsidRPr="00D1170B">
        <w:rPr>
          <w:rStyle w:val="Strong"/>
          <w:rFonts w:ascii="Times New Roman" w:hAnsi="Times New Roman" w:cs="Times New Roman"/>
          <w:sz w:val="24"/>
          <w:szCs w:val="24"/>
        </w:rPr>
        <w:t>Actual Result</w:t>
      </w:r>
      <w:r w:rsidRPr="00D1170B">
        <w:rPr>
          <w:rFonts w:ascii="Times New Roman" w:hAnsi="Times New Roman" w:cs="Times New Roman"/>
          <w:sz w:val="24"/>
          <w:szCs w:val="24"/>
        </w:rPr>
        <w:t>:</w:t>
      </w:r>
      <w:r w:rsidRPr="00D1170B">
        <w:rPr>
          <w:rFonts w:ascii="Times New Roman" w:hAnsi="Times New Roman" w:cs="Times New Roman"/>
          <w:sz w:val="24"/>
          <w:szCs w:val="24"/>
        </w:rPr>
        <w:br/>
      </w:r>
      <w:r w:rsidRPr="00D1170B">
        <w:rPr>
          <w:rStyle w:val="Strong"/>
          <w:rFonts w:ascii="Times New Roman" w:hAnsi="Times New Roman" w:cs="Times New Roman"/>
          <w:sz w:val="24"/>
          <w:szCs w:val="24"/>
        </w:rPr>
        <w:t>Status</w:t>
      </w:r>
      <w:r w:rsidRPr="00D1170B">
        <w:rPr>
          <w:rFonts w:ascii="Times New Roman" w:hAnsi="Times New Roman" w:cs="Times New Roman"/>
          <w:sz w:val="24"/>
          <w:szCs w:val="24"/>
        </w:rPr>
        <w:t>: Pass/Fail</w:t>
      </w:r>
      <w:r w:rsidRPr="00D1170B">
        <w:rPr>
          <w:rFonts w:ascii="Times New Roman" w:hAnsi="Times New Roman" w:cs="Times New Roman"/>
          <w:sz w:val="24"/>
          <w:szCs w:val="24"/>
        </w:rPr>
        <w:br/>
      </w:r>
      <w:r w:rsidRPr="00D1170B">
        <w:rPr>
          <w:rStyle w:val="Strong"/>
          <w:rFonts w:ascii="Times New Roman" w:hAnsi="Times New Roman" w:cs="Times New Roman"/>
          <w:sz w:val="24"/>
          <w:szCs w:val="24"/>
        </w:rPr>
        <w:t>Remarks</w:t>
      </w:r>
      <w:r w:rsidRPr="00D1170B">
        <w:rPr>
          <w:rFonts w:ascii="Times New Roman" w:hAnsi="Times New Roman" w:cs="Times New Roman"/>
          <w:sz w:val="24"/>
          <w:szCs w:val="24"/>
        </w:rPr>
        <w:t>:</w:t>
      </w:r>
    </w:p>
    <w:p w:rsidR="00F615BD" w:rsidRPr="00D1170B" w:rsidRDefault="00F615BD" w:rsidP="00D1170B">
      <w:pPr>
        <w:spacing w:before="100" w:beforeAutospacing="1" w:after="100" w:afterAutospacing="1" w:line="360" w:lineRule="auto"/>
        <w:rPr>
          <w:rFonts w:ascii="Times New Roman" w:hAnsi="Times New Roman" w:cs="Times New Roman"/>
          <w:sz w:val="24"/>
          <w:szCs w:val="24"/>
        </w:rPr>
      </w:pPr>
      <w:r w:rsidRPr="00D1170B">
        <w:rPr>
          <w:rFonts w:ascii="Times New Roman" w:hAnsi="Times New Roman" w:cs="Times New Roman"/>
          <w:sz w:val="24"/>
          <w:szCs w:val="24"/>
        </w:rPr>
        <w:t>Test Case Document 10: Wishlist Functionality</w:t>
      </w:r>
    </w:p>
    <w:p w:rsidR="00F615BD" w:rsidRPr="00D1170B" w:rsidRDefault="00F615BD" w:rsidP="00D1170B">
      <w:pPr>
        <w:pStyle w:val="NormalWeb"/>
        <w:spacing w:line="360" w:lineRule="auto"/>
      </w:pPr>
      <w:r w:rsidRPr="00D1170B">
        <w:rPr>
          <w:rStyle w:val="Strong"/>
          <w:rFonts w:eastAsiaTheme="majorEastAsia"/>
        </w:rPr>
        <w:t>Test Case ID</w:t>
      </w:r>
      <w:r w:rsidRPr="00D1170B">
        <w:t>: TC010</w:t>
      </w:r>
      <w:r w:rsidRPr="00D1170B">
        <w:br/>
      </w:r>
      <w:r w:rsidRPr="00D1170B">
        <w:rPr>
          <w:rStyle w:val="Strong"/>
          <w:rFonts w:eastAsiaTheme="majorEastAsia"/>
        </w:rPr>
        <w:t>Test Case Name</w:t>
      </w:r>
      <w:r w:rsidRPr="00D1170B">
        <w:t>: Wishlist Functionality</w:t>
      </w:r>
      <w:r w:rsidRPr="00D1170B">
        <w:br/>
      </w:r>
      <w:r w:rsidRPr="00D1170B">
        <w:rPr>
          <w:rStyle w:val="Strong"/>
          <w:rFonts w:eastAsiaTheme="majorEastAsia"/>
        </w:rPr>
        <w:t>Description</w:t>
      </w:r>
      <w:r w:rsidRPr="00D1170B">
        <w:t xml:space="preserve">: Verify that users can add products to their </w:t>
      </w:r>
      <w:proofErr w:type="spellStart"/>
      <w:r w:rsidRPr="00D1170B">
        <w:t>wishlist</w:t>
      </w:r>
      <w:proofErr w:type="spellEnd"/>
      <w:r w:rsidRPr="00D1170B">
        <w:t>.</w:t>
      </w:r>
      <w:r w:rsidRPr="00D1170B">
        <w:br/>
      </w:r>
      <w:r w:rsidRPr="00D1170B">
        <w:rPr>
          <w:rStyle w:val="Strong"/>
          <w:rFonts w:eastAsiaTheme="majorEastAsia"/>
        </w:rPr>
        <w:t>Preconditions</w:t>
      </w:r>
      <w:r w:rsidRPr="00D1170B">
        <w:t>: User is logged in and products are available.</w:t>
      </w:r>
      <w:r w:rsidRPr="00D1170B">
        <w:br/>
      </w:r>
      <w:r w:rsidRPr="00D1170B">
        <w:rPr>
          <w:rStyle w:val="Strong"/>
          <w:rFonts w:eastAsiaTheme="majorEastAsia"/>
        </w:rPr>
        <w:t>Test Steps</w:t>
      </w:r>
      <w:r w:rsidRPr="00D1170B">
        <w:t>:</w:t>
      </w:r>
    </w:p>
    <w:p w:rsidR="00F615BD" w:rsidRPr="00D1170B" w:rsidRDefault="00F615BD" w:rsidP="00D1170B">
      <w:pPr>
        <w:numPr>
          <w:ilvl w:val="0"/>
          <w:numId w:val="24"/>
        </w:numPr>
        <w:spacing w:before="100" w:beforeAutospacing="1" w:after="100" w:afterAutospacing="1" w:line="360" w:lineRule="auto"/>
        <w:rPr>
          <w:rFonts w:ascii="Times New Roman" w:hAnsi="Times New Roman" w:cs="Times New Roman"/>
          <w:sz w:val="24"/>
          <w:szCs w:val="24"/>
        </w:rPr>
      </w:pPr>
      <w:r w:rsidRPr="00D1170B">
        <w:rPr>
          <w:rFonts w:ascii="Times New Roman" w:hAnsi="Times New Roman" w:cs="Times New Roman"/>
          <w:sz w:val="24"/>
          <w:szCs w:val="24"/>
        </w:rPr>
        <w:t>Navigate to a product page.</w:t>
      </w:r>
    </w:p>
    <w:p w:rsidR="00F615BD" w:rsidRPr="00D1170B" w:rsidRDefault="00F615BD" w:rsidP="00D1170B">
      <w:pPr>
        <w:numPr>
          <w:ilvl w:val="0"/>
          <w:numId w:val="24"/>
        </w:numPr>
        <w:spacing w:before="100" w:beforeAutospacing="1" w:after="100" w:afterAutospacing="1" w:line="360" w:lineRule="auto"/>
        <w:rPr>
          <w:rFonts w:ascii="Times New Roman" w:hAnsi="Times New Roman" w:cs="Times New Roman"/>
          <w:sz w:val="24"/>
          <w:szCs w:val="24"/>
        </w:rPr>
      </w:pPr>
      <w:r w:rsidRPr="00D1170B">
        <w:rPr>
          <w:rFonts w:ascii="Times New Roman" w:hAnsi="Times New Roman" w:cs="Times New Roman"/>
          <w:sz w:val="24"/>
          <w:szCs w:val="24"/>
        </w:rPr>
        <w:t>Click on the "Add to Wishlist" button.</w:t>
      </w:r>
      <w:r w:rsidRPr="00D1170B">
        <w:rPr>
          <w:rFonts w:ascii="Times New Roman" w:hAnsi="Times New Roman" w:cs="Times New Roman"/>
          <w:sz w:val="24"/>
          <w:szCs w:val="24"/>
        </w:rPr>
        <w:br/>
      </w:r>
      <w:r w:rsidRPr="00D1170B">
        <w:rPr>
          <w:rStyle w:val="Strong"/>
          <w:rFonts w:ascii="Times New Roman" w:hAnsi="Times New Roman" w:cs="Times New Roman"/>
          <w:sz w:val="24"/>
          <w:szCs w:val="24"/>
        </w:rPr>
        <w:t>Expected Result</w:t>
      </w:r>
      <w:r w:rsidRPr="00D1170B">
        <w:rPr>
          <w:rFonts w:ascii="Times New Roman" w:hAnsi="Times New Roman" w:cs="Times New Roman"/>
          <w:sz w:val="24"/>
          <w:szCs w:val="24"/>
        </w:rPr>
        <w:t xml:space="preserve">: Product is added to the </w:t>
      </w:r>
      <w:proofErr w:type="spellStart"/>
      <w:r w:rsidRPr="00D1170B">
        <w:rPr>
          <w:rFonts w:ascii="Times New Roman" w:hAnsi="Times New Roman" w:cs="Times New Roman"/>
          <w:sz w:val="24"/>
          <w:szCs w:val="24"/>
        </w:rPr>
        <w:t>wishlist</w:t>
      </w:r>
      <w:proofErr w:type="spellEnd"/>
      <w:r w:rsidRPr="00D1170B">
        <w:rPr>
          <w:rFonts w:ascii="Times New Roman" w:hAnsi="Times New Roman" w:cs="Times New Roman"/>
          <w:sz w:val="24"/>
          <w:szCs w:val="24"/>
        </w:rPr>
        <w:t>, and a confirmation message is displayed.</w:t>
      </w:r>
      <w:r w:rsidRPr="00D1170B">
        <w:rPr>
          <w:rFonts w:ascii="Times New Roman" w:hAnsi="Times New Roman" w:cs="Times New Roman"/>
          <w:sz w:val="24"/>
          <w:szCs w:val="24"/>
        </w:rPr>
        <w:br/>
      </w:r>
      <w:r w:rsidRPr="00D1170B">
        <w:rPr>
          <w:rStyle w:val="Strong"/>
          <w:rFonts w:ascii="Times New Roman" w:hAnsi="Times New Roman" w:cs="Times New Roman"/>
          <w:sz w:val="24"/>
          <w:szCs w:val="24"/>
        </w:rPr>
        <w:t>Actual Result</w:t>
      </w:r>
      <w:r w:rsidRPr="00D1170B">
        <w:rPr>
          <w:rFonts w:ascii="Times New Roman" w:hAnsi="Times New Roman" w:cs="Times New Roman"/>
          <w:sz w:val="24"/>
          <w:szCs w:val="24"/>
        </w:rPr>
        <w:t>:</w:t>
      </w:r>
      <w:r w:rsidRPr="00D1170B">
        <w:rPr>
          <w:rFonts w:ascii="Times New Roman" w:hAnsi="Times New Roman" w:cs="Times New Roman"/>
          <w:sz w:val="24"/>
          <w:szCs w:val="24"/>
        </w:rPr>
        <w:br/>
      </w:r>
      <w:r w:rsidRPr="00D1170B">
        <w:rPr>
          <w:rStyle w:val="Strong"/>
          <w:rFonts w:ascii="Times New Roman" w:hAnsi="Times New Roman" w:cs="Times New Roman"/>
          <w:sz w:val="24"/>
          <w:szCs w:val="24"/>
        </w:rPr>
        <w:t>Status</w:t>
      </w:r>
      <w:r w:rsidRPr="00D1170B">
        <w:rPr>
          <w:rFonts w:ascii="Times New Roman" w:hAnsi="Times New Roman" w:cs="Times New Roman"/>
          <w:sz w:val="24"/>
          <w:szCs w:val="24"/>
        </w:rPr>
        <w:t>: Pass/Fail</w:t>
      </w:r>
      <w:r w:rsidRPr="00D1170B">
        <w:rPr>
          <w:rFonts w:ascii="Times New Roman" w:hAnsi="Times New Roman" w:cs="Times New Roman"/>
          <w:sz w:val="24"/>
          <w:szCs w:val="24"/>
        </w:rPr>
        <w:br/>
      </w:r>
      <w:r w:rsidRPr="00D1170B">
        <w:rPr>
          <w:rStyle w:val="Strong"/>
          <w:rFonts w:ascii="Times New Roman" w:hAnsi="Times New Roman" w:cs="Times New Roman"/>
          <w:sz w:val="24"/>
          <w:szCs w:val="24"/>
        </w:rPr>
        <w:t>Remarks</w:t>
      </w:r>
      <w:r w:rsidRPr="00D1170B">
        <w:rPr>
          <w:rFonts w:ascii="Times New Roman" w:hAnsi="Times New Roman" w:cs="Times New Roman"/>
          <w:sz w:val="24"/>
          <w:szCs w:val="24"/>
        </w:rPr>
        <w:t>:</w:t>
      </w:r>
    </w:p>
    <w:p w:rsidR="00894225" w:rsidRDefault="00894225">
      <w:pPr>
        <w:rPr>
          <w:rFonts w:ascii="Times New Roman" w:hAnsi="Times New Roman" w:cs="Times New Roman"/>
          <w:b/>
          <w:bCs/>
          <w:sz w:val="24"/>
          <w:szCs w:val="24"/>
          <w:u w:val="single"/>
        </w:rPr>
      </w:pPr>
      <w:r>
        <w:rPr>
          <w:rFonts w:ascii="Times New Roman" w:hAnsi="Times New Roman" w:cs="Times New Roman"/>
          <w:b/>
          <w:bCs/>
          <w:sz w:val="24"/>
          <w:szCs w:val="24"/>
          <w:u w:val="single"/>
        </w:rPr>
        <w:br w:type="page"/>
      </w:r>
    </w:p>
    <w:p w:rsidR="00D1170B" w:rsidRPr="00D1170B" w:rsidRDefault="00D1170B" w:rsidP="00D1170B">
      <w:pPr>
        <w:spacing w:before="100" w:beforeAutospacing="1" w:after="100" w:afterAutospacing="1" w:line="360" w:lineRule="auto"/>
        <w:rPr>
          <w:rFonts w:ascii="Times New Roman" w:hAnsi="Times New Roman" w:cs="Times New Roman"/>
          <w:b/>
          <w:bCs/>
          <w:sz w:val="24"/>
          <w:szCs w:val="24"/>
          <w:u w:val="single"/>
        </w:rPr>
      </w:pPr>
      <w:r w:rsidRPr="00D1170B">
        <w:rPr>
          <w:rFonts w:ascii="Times New Roman" w:hAnsi="Times New Roman" w:cs="Times New Roman"/>
          <w:b/>
          <w:bCs/>
          <w:sz w:val="24"/>
          <w:szCs w:val="24"/>
          <w:u w:val="single"/>
        </w:rPr>
        <w:lastRenderedPageBreak/>
        <w:t>Question 6 – DB Design</w:t>
      </w:r>
    </w:p>
    <w:p w:rsidR="00D1170B" w:rsidRPr="00D1170B" w:rsidRDefault="00D1170B" w:rsidP="00D1170B">
      <w:pPr>
        <w:autoSpaceDE w:val="0"/>
        <w:autoSpaceDN w:val="0"/>
        <w:adjustRightInd w:val="0"/>
        <w:spacing w:after="0" w:line="360" w:lineRule="auto"/>
        <w:rPr>
          <w:rFonts w:ascii="Times New Roman" w:hAnsi="Times New Roman" w:cs="Times New Roman"/>
          <w:sz w:val="24"/>
          <w:szCs w:val="24"/>
        </w:rPr>
      </w:pPr>
      <w:r w:rsidRPr="00D1170B">
        <w:rPr>
          <w:rFonts w:ascii="Times New Roman" w:hAnsi="Times New Roman" w:cs="Times New Roman"/>
          <w:sz w:val="24"/>
          <w:szCs w:val="24"/>
        </w:rPr>
        <w:t>After the requirements are thoroughly explained to the entire project team by business analyst, the Database architects have decided to do the database design and also to represent the in-flow and out-flow of data.</w:t>
      </w:r>
    </w:p>
    <w:p w:rsidR="00D1170B" w:rsidRPr="00D1170B" w:rsidRDefault="00D1170B" w:rsidP="00D1170B">
      <w:pPr>
        <w:autoSpaceDE w:val="0"/>
        <w:autoSpaceDN w:val="0"/>
        <w:adjustRightInd w:val="0"/>
        <w:spacing w:after="0" w:line="360" w:lineRule="auto"/>
        <w:rPr>
          <w:rFonts w:ascii="Times New Roman" w:hAnsi="Times New Roman" w:cs="Times New Roman"/>
          <w:sz w:val="24"/>
          <w:szCs w:val="24"/>
        </w:rPr>
      </w:pPr>
      <w:r w:rsidRPr="00D1170B">
        <w:rPr>
          <w:rFonts w:ascii="Times New Roman" w:hAnsi="Times New Roman" w:cs="Times New Roman"/>
          <w:sz w:val="24"/>
          <w:szCs w:val="24"/>
        </w:rPr>
        <w:t>Draw database schema and ER diagram</w:t>
      </w:r>
    </w:p>
    <w:p w:rsidR="00D1170B" w:rsidRPr="00D1170B" w:rsidRDefault="00D1170B" w:rsidP="00D1170B">
      <w:pPr>
        <w:spacing w:before="100" w:beforeAutospacing="1" w:after="100" w:afterAutospacing="1" w:line="360" w:lineRule="auto"/>
        <w:rPr>
          <w:rFonts w:ascii="Times New Roman" w:hAnsi="Times New Roman" w:cs="Times New Roman"/>
          <w:b/>
          <w:bCs/>
          <w:sz w:val="24"/>
          <w:szCs w:val="24"/>
          <w:u w:val="single"/>
        </w:rPr>
      </w:pPr>
      <w:r w:rsidRPr="00D1170B">
        <w:rPr>
          <w:rFonts w:ascii="Times New Roman" w:hAnsi="Times New Roman" w:cs="Times New Roman"/>
          <w:b/>
          <w:bCs/>
          <w:sz w:val="24"/>
          <w:szCs w:val="24"/>
          <w:u w:val="single"/>
        </w:rPr>
        <w:t>Answer-</w:t>
      </w:r>
    </w:p>
    <w:p w:rsidR="00D1170B" w:rsidRPr="00D1170B" w:rsidRDefault="00D1170B" w:rsidP="00D1170B">
      <w:pPr>
        <w:spacing w:before="100" w:beforeAutospacing="1" w:after="100" w:afterAutospacing="1" w:line="360" w:lineRule="auto"/>
        <w:rPr>
          <w:rFonts w:ascii="Times New Roman" w:hAnsi="Times New Roman" w:cs="Times New Roman"/>
          <w:b/>
          <w:bCs/>
          <w:sz w:val="24"/>
          <w:szCs w:val="24"/>
          <w:u w:val="single"/>
        </w:rPr>
      </w:pPr>
      <w:r w:rsidRPr="00D1170B">
        <w:rPr>
          <w:rFonts w:ascii="Times New Roman" w:hAnsi="Times New Roman" w:cs="Times New Roman"/>
          <w:b/>
          <w:bCs/>
          <w:sz w:val="24"/>
          <w:szCs w:val="24"/>
          <w:u w:val="single"/>
        </w:rPr>
        <w:t>Database Schema</w:t>
      </w:r>
      <w:r>
        <w:rPr>
          <w:rFonts w:ascii="Times New Roman" w:hAnsi="Times New Roman" w:cs="Times New Roman"/>
          <w:b/>
          <w:bCs/>
          <w:sz w:val="24"/>
          <w:szCs w:val="24"/>
          <w:u w:val="single"/>
        </w:rPr>
        <w:t xml:space="preserve"> Design</w:t>
      </w:r>
    </w:p>
    <w:p w:rsidR="00D1170B" w:rsidRPr="00D1170B" w:rsidRDefault="00D1170B" w:rsidP="00D1170B">
      <w:pPr>
        <w:spacing w:before="100" w:beforeAutospacing="1" w:after="100" w:afterAutospacing="1" w:line="360" w:lineRule="auto"/>
        <w:rPr>
          <w:rFonts w:ascii="Times New Roman" w:hAnsi="Times New Roman" w:cs="Times New Roman"/>
          <w:b/>
          <w:bCs/>
          <w:sz w:val="24"/>
          <w:szCs w:val="24"/>
          <w:u w:val="single"/>
        </w:rPr>
      </w:pPr>
      <w:r w:rsidRPr="00D1170B">
        <w:rPr>
          <w:rFonts w:ascii="Times New Roman" w:hAnsi="Times New Roman" w:cs="Times New Roman"/>
          <w:noProof/>
          <w:sz w:val="24"/>
          <w:szCs w:val="24"/>
        </w:rPr>
        <w:drawing>
          <wp:inline distT="0" distB="0" distL="0" distR="0" wp14:anchorId="27E5B602" wp14:editId="32843A60">
            <wp:extent cx="5246346" cy="432855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259561" cy="4339458"/>
                    </a:xfrm>
                    <a:prstGeom prst="rect">
                      <a:avLst/>
                    </a:prstGeom>
                  </pic:spPr>
                </pic:pic>
              </a:graphicData>
            </a:graphic>
          </wp:inline>
        </w:drawing>
      </w:r>
    </w:p>
    <w:p w:rsidR="00894225" w:rsidRDefault="00894225">
      <w:pPr>
        <w:rPr>
          <w:rFonts w:ascii="Times New Roman" w:hAnsi="Times New Roman" w:cs="Times New Roman"/>
          <w:b/>
          <w:bCs/>
          <w:sz w:val="24"/>
          <w:szCs w:val="24"/>
          <w:u w:val="single"/>
        </w:rPr>
      </w:pPr>
      <w:r>
        <w:rPr>
          <w:rFonts w:ascii="Times New Roman" w:hAnsi="Times New Roman" w:cs="Times New Roman"/>
          <w:b/>
          <w:bCs/>
          <w:sz w:val="24"/>
          <w:szCs w:val="24"/>
          <w:u w:val="single"/>
        </w:rPr>
        <w:br w:type="page"/>
      </w:r>
    </w:p>
    <w:p w:rsidR="00D1170B" w:rsidRPr="00D1170B" w:rsidRDefault="00D1170B" w:rsidP="00D1170B">
      <w:pPr>
        <w:spacing w:before="100" w:beforeAutospacing="1" w:after="100" w:afterAutospacing="1" w:line="360" w:lineRule="auto"/>
        <w:rPr>
          <w:rFonts w:ascii="Times New Roman" w:hAnsi="Times New Roman" w:cs="Times New Roman"/>
          <w:b/>
          <w:bCs/>
          <w:sz w:val="24"/>
          <w:szCs w:val="24"/>
          <w:u w:val="single"/>
        </w:rPr>
      </w:pPr>
      <w:r w:rsidRPr="00D1170B">
        <w:rPr>
          <w:rFonts w:ascii="Times New Roman" w:hAnsi="Times New Roman" w:cs="Times New Roman"/>
          <w:b/>
          <w:bCs/>
          <w:sz w:val="24"/>
          <w:szCs w:val="24"/>
          <w:u w:val="single"/>
        </w:rPr>
        <w:lastRenderedPageBreak/>
        <w:t>ER D</w:t>
      </w:r>
      <w:r>
        <w:rPr>
          <w:rFonts w:ascii="Times New Roman" w:hAnsi="Times New Roman" w:cs="Times New Roman"/>
          <w:b/>
          <w:bCs/>
          <w:sz w:val="24"/>
          <w:szCs w:val="24"/>
          <w:u w:val="single"/>
        </w:rPr>
        <w:t>iagram</w:t>
      </w:r>
    </w:p>
    <w:p w:rsidR="00D1170B" w:rsidRPr="00D1170B" w:rsidRDefault="00D1170B" w:rsidP="00D1170B">
      <w:pPr>
        <w:spacing w:before="100" w:beforeAutospacing="1" w:after="100" w:afterAutospacing="1" w:line="360" w:lineRule="auto"/>
        <w:rPr>
          <w:rFonts w:ascii="Times New Roman" w:hAnsi="Times New Roman" w:cs="Times New Roman"/>
          <w:b/>
          <w:bCs/>
          <w:sz w:val="24"/>
          <w:szCs w:val="24"/>
          <w:u w:val="single"/>
        </w:rPr>
      </w:pPr>
      <w:r w:rsidRPr="00D1170B">
        <w:rPr>
          <w:rFonts w:ascii="Times New Roman" w:hAnsi="Times New Roman" w:cs="Times New Roman"/>
          <w:noProof/>
          <w:sz w:val="24"/>
          <w:szCs w:val="24"/>
        </w:rPr>
        <w:drawing>
          <wp:inline distT="0" distB="0" distL="0" distR="0" wp14:anchorId="7D646625" wp14:editId="0FAFA1F7">
            <wp:extent cx="5731510" cy="4547870"/>
            <wp:effectExtent l="0" t="0" r="2540" b="508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31510" cy="4547870"/>
                    </a:xfrm>
                    <a:prstGeom prst="rect">
                      <a:avLst/>
                    </a:prstGeom>
                  </pic:spPr>
                </pic:pic>
              </a:graphicData>
            </a:graphic>
          </wp:inline>
        </w:drawing>
      </w:r>
    </w:p>
    <w:p w:rsidR="00894225" w:rsidRDefault="00894225">
      <w:pPr>
        <w:rPr>
          <w:rFonts w:ascii="Calibri" w:hAnsi="Calibri" w:cs="Calibri"/>
          <w:b/>
          <w:bCs/>
          <w:sz w:val="24"/>
          <w:szCs w:val="24"/>
          <w:u w:val="single"/>
        </w:rPr>
      </w:pPr>
      <w:r>
        <w:rPr>
          <w:rFonts w:ascii="Calibri" w:hAnsi="Calibri" w:cs="Calibri"/>
          <w:b/>
          <w:bCs/>
          <w:sz w:val="24"/>
          <w:szCs w:val="24"/>
          <w:u w:val="single"/>
        </w:rPr>
        <w:br w:type="page"/>
      </w:r>
    </w:p>
    <w:p w:rsidR="00894225" w:rsidRPr="00894225" w:rsidRDefault="00894225" w:rsidP="00894225">
      <w:pPr>
        <w:spacing w:before="100" w:beforeAutospacing="1" w:after="100" w:afterAutospacing="1" w:line="240" w:lineRule="auto"/>
        <w:rPr>
          <w:rFonts w:eastAsia="Times New Roman" w:cstheme="minorHAnsi"/>
          <w:b/>
          <w:bCs/>
          <w:u w:val="single"/>
          <w:lang w:eastAsia="en-IN"/>
        </w:rPr>
      </w:pPr>
      <w:r w:rsidRPr="00894225">
        <w:rPr>
          <w:rFonts w:ascii="Calibri" w:hAnsi="Calibri" w:cs="Calibri"/>
          <w:b/>
          <w:bCs/>
          <w:sz w:val="24"/>
          <w:szCs w:val="24"/>
          <w:u w:val="single"/>
        </w:rPr>
        <w:lastRenderedPageBreak/>
        <w:t>Question 7 – Data Flow Diagram</w:t>
      </w:r>
    </w:p>
    <w:p w:rsidR="00894225" w:rsidRDefault="00894225" w:rsidP="00894225">
      <w:pPr>
        <w:autoSpaceDE w:val="0"/>
        <w:autoSpaceDN w:val="0"/>
        <w:adjustRightInd w:val="0"/>
        <w:spacing w:after="0" w:line="240" w:lineRule="auto"/>
        <w:rPr>
          <w:rFonts w:ascii="Calibri" w:hAnsi="Calibri" w:cs="Calibri"/>
          <w:sz w:val="24"/>
          <w:szCs w:val="24"/>
        </w:rPr>
      </w:pPr>
      <w:r w:rsidRPr="009B7F84">
        <w:rPr>
          <w:rFonts w:ascii="Calibri" w:hAnsi="Calibri" w:cs="Calibri"/>
          <w:sz w:val="24"/>
          <w:szCs w:val="24"/>
        </w:rPr>
        <w:t>What is a data flow diagram? Draw a data flow diagram to represent the in-flow and out-flow of</w:t>
      </w:r>
      <w:r>
        <w:rPr>
          <w:rFonts w:ascii="Calibri" w:hAnsi="Calibri" w:cs="Calibri"/>
          <w:sz w:val="24"/>
          <w:szCs w:val="24"/>
        </w:rPr>
        <w:t xml:space="preserve"> </w:t>
      </w:r>
      <w:r w:rsidRPr="009B7F84">
        <w:rPr>
          <w:rFonts w:ascii="Calibri" w:hAnsi="Calibri" w:cs="Calibri"/>
          <w:sz w:val="24"/>
          <w:szCs w:val="24"/>
        </w:rPr>
        <w:t>data when a Farmer is placing an order for the product</w:t>
      </w:r>
    </w:p>
    <w:p w:rsidR="00894225" w:rsidRDefault="00894225" w:rsidP="00D1170B">
      <w:pPr>
        <w:spacing w:before="100" w:beforeAutospacing="1" w:after="100" w:afterAutospacing="1" w:line="360" w:lineRule="auto"/>
        <w:rPr>
          <w:rFonts w:ascii="Times New Roman" w:hAnsi="Times New Roman" w:cs="Times New Roman"/>
          <w:b/>
          <w:bCs/>
          <w:sz w:val="24"/>
          <w:szCs w:val="24"/>
          <w:u w:val="single"/>
        </w:rPr>
      </w:pPr>
      <w:r>
        <w:rPr>
          <w:rFonts w:ascii="Times New Roman" w:hAnsi="Times New Roman" w:cs="Times New Roman"/>
          <w:b/>
          <w:bCs/>
          <w:sz w:val="24"/>
          <w:szCs w:val="24"/>
          <w:u w:val="single"/>
        </w:rPr>
        <w:t>Answer –</w:t>
      </w:r>
    </w:p>
    <w:p w:rsidR="00894225" w:rsidRDefault="00894225" w:rsidP="00894225">
      <w:pPr>
        <w:spacing w:before="100" w:beforeAutospacing="1" w:after="100" w:afterAutospacing="1" w:line="360" w:lineRule="auto"/>
        <w:rPr>
          <w:rFonts w:ascii="Times New Roman" w:hAnsi="Times New Roman" w:cs="Times New Roman"/>
          <w:b/>
          <w:bCs/>
          <w:sz w:val="24"/>
          <w:szCs w:val="24"/>
          <w:u w:val="single"/>
        </w:rPr>
      </w:pPr>
      <w:r>
        <w:rPr>
          <w:noProof/>
        </w:rPr>
        <w:drawing>
          <wp:inline distT="0" distB="0" distL="0" distR="0" wp14:anchorId="30512495" wp14:editId="33F52C8A">
            <wp:extent cx="4482935" cy="4897359"/>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499938" cy="4915934"/>
                    </a:xfrm>
                    <a:prstGeom prst="rect">
                      <a:avLst/>
                    </a:prstGeom>
                  </pic:spPr>
                </pic:pic>
              </a:graphicData>
            </a:graphic>
          </wp:inline>
        </w:drawing>
      </w:r>
      <w:r>
        <w:rPr>
          <w:rFonts w:ascii="Times New Roman" w:hAnsi="Times New Roman" w:cs="Times New Roman"/>
          <w:b/>
          <w:bCs/>
          <w:sz w:val="24"/>
          <w:szCs w:val="24"/>
          <w:u w:val="single"/>
        </w:rPr>
        <w:br w:type="page"/>
      </w:r>
    </w:p>
    <w:p w:rsidR="00E102F3" w:rsidRPr="00D1170B" w:rsidRDefault="00E102F3" w:rsidP="00D1170B">
      <w:pPr>
        <w:spacing w:before="100" w:beforeAutospacing="1" w:after="100" w:afterAutospacing="1" w:line="360" w:lineRule="auto"/>
        <w:rPr>
          <w:rFonts w:ascii="Times New Roman" w:eastAsia="Times New Roman" w:hAnsi="Times New Roman" w:cs="Times New Roman"/>
          <w:b/>
          <w:bCs/>
          <w:sz w:val="24"/>
          <w:szCs w:val="24"/>
          <w:u w:val="single"/>
          <w:lang w:eastAsia="en-IN"/>
        </w:rPr>
      </w:pPr>
      <w:r w:rsidRPr="00D1170B">
        <w:rPr>
          <w:rFonts w:ascii="Times New Roman" w:hAnsi="Times New Roman" w:cs="Times New Roman"/>
          <w:b/>
          <w:bCs/>
          <w:sz w:val="24"/>
          <w:szCs w:val="24"/>
          <w:u w:val="single"/>
        </w:rPr>
        <w:lastRenderedPageBreak/>
        <w:t>Question 8 – Change Request</w:t>
      </w:r>
    </w:p>
    <w:p w:rsidR="00E102F3" w:rsidRPr="00D1170B" w:rsidRDefault="00E102F3" w:rsidP="00D1170B">
      <w:pPr>
        <w:spacing w:before="100" w:beforeAutospacing="1" w:after="100" w:afterAutospacing="1" w:line="360" w:lineRule="auto"/>
        <w:rPr>
          <w:rFonts w:ascii="Times New Roman" w:hAnsi="Times New Roman" w:cs="Times New Roman"/>
          <w:sz w:val="24"/>
          <w:szCs w:val="24"/>
        </w:rPr>
      </w:pPr>
      <w:r w:rsidRPr="00D1170B">
        <w:rPr>
          <w:rFonts w:ascii="Times New Roman" w:hAnsi="Times New Roman" w:cs="Times New Roman"/>
          <w:sz w:val="24"/>
          <w:szCs w:val="24"/>
        </w:rPr>
        <w:t>Due to change in the Government Taxation structure. we should change the Tax structure.</w:t>
      </w:r>
    </w:p>
    <w:p w:rsidR="00E102F3" w:rsidRPr="00D1170B" w:rsidRDefault="00E102F3" w:rsidP="00D1170B">
      <w:pPr>
        <w:spacing w:before="100" w:beforeAutospacing="1" w:after="100" w:afterAutospacing="1" w:line="360" w:lineRule="auto"/>
        <w:rPr>
          <w:rFonts w:ascii="Times New Roman" w:hAnsi="Times New Roman" w:cs="Times New Roman"/>
          <w:sz w:val="24"/>
          <w:szCs w:val="24"/>
        </w:rPr>
      </w:pPr>
      <w:r w:rsidRPr="00D1170B">
        <w:rPr>
          <w:rFonts w:ascii="Times New Roman" w:hAnsi="Times New Roman" w:cs="Times New Roman"/>
          <w:sz w:val="24"/>
          <w:szCs w:val="24"/>
        </w:rPr>
        <w:t>How do you handle change requests in a project?</w:t>
      </w:r>
    </w:p>
    <w:p w:rsidR="00E102F3" w:rsidRPr="00D1170B" w:rsidRDefault="00E102F3" w:rsidP="00D1170B">
      <w:pPr>
        <w:spacing w:before="100" w:beforeAutospacing="1" w:after="100" w:afterAutospacing="1" w:line="360" w:lineRule="auto"/>
        <w:rPr>
          <w:rFonts w:ascii="Times New Roman" w:eastAsia="Times New Roman" w:hAnsi="Times New Roman" w:cs="Times New Roman"/>
          <w:b/>
          <w:bCs/>
          <w:sz w:val="24"/>
          <w:szCs w:val="24"/>
          <w:u w:val="single"/>
          <w:lang w:eastAsia="en-IN"/>
        </w:rPr>
      </w:pPr>
      <w:r w:rsidRPr="00D1170B">
        <w:rPr>
          <w:rFonts w:ascii="Times New Roman" w:hAnsi="Times New Roman" w:cs="Times New Roman"/>
          <w:b/>
          <w:bCs/>
          <w:sz w:val="24"/>
          <w:szCs w:val="24"/>
          <w:u w:val="single"/>
        </w:rPr>
        <w:t>Answer –</w:t>
      </w:r>
    </w:p>
    <w:p w:rsidR="00E102F3" w:rsidRPr="00D1170B" w:rsidRDefault="00E102F3" w:rsidP="00D1170B">
      <w:pPr>
        <w:shd w:val="clear" w:color="auto" w:fill="FFFFFF"/>
        <w:spacing w:after="0" w:line="360" w:lineRule="auto"/>
        <w:rPr>
          <w:rFonts w:ascii="Times New Roman" w:hAnsi="Times New Roman" w:cs="Times New Roman"/>
          <w:sz w:val="24"/>
          <w:szCs w:val="24"/>
        </w:rPr>
      </w:pPr>
      <w:r w:rsidRPr="00D1170B">
        <w:rPr>
          <w:rFonts w:ascii="Times New Roman" w:hAnsi="Times New Roman" w:cs="Times New Roman"/>
          <w:sz w:val="24"/>
          <w:szCs w:val="24"/>
        </w:rPr>
        <w:t>Change requests arise when a stakeholder—whether a client, internal team, or department—proposes a modification to the project’s initially agreed-upon processes or deliverables. In this case, the request stems from a change in the government's taxation policy, which directly impacts the Online Agriculture Product Store.</w:t>
      </w:r>
    </w:p>
    <w:p w:rsidR="00E102F3" w:rsidRPr="00D1170B" w:rsidRDefault="00E102F3" w:rsidP="00D1170B">
      <w:pPr>
        <w:shd w:val="clear" w:color="auto" w:fill="FFFFFF"/>
        <w:spacing w:after="0" w:line="360" w:lineRule="auto"/>
        <w:rPr>
          <w:rFonts w:ascii="Times New Roman" w:hAnsi="Times New Roman" w:cs="Times New Roman"/>
          <w:sz w:val="24"/>
          <w:szCs w:val="24"/>
        </w:rPr>
      </w:pPr>
      <w:r w:rsidRPr="00D1170B">
        <w:rPr>
          <w:rFonts w:ascii="Times New Roman" w:hAnsi="Times New Roman" w:cs="Times New Roman"/>
          <w:sz w:val="24"/>
          <w:szCs w:val="24"/>
        </w:rPr>
        <w:t>As a Business Analyst, my first step would be to thoroughly analyse the change request and ensure all stakeholders clearly understand what adjustments are required in the system. Typically, I would conduct a feasibility study to evaluate how realistic and practical the proposed change is within the current project context. However, since this request is mandated by the government, a feasibility study is unnecessary. The change must be implemented to comply with the new tax regulations.</w:t>
      </w:r>
    </w:p>
    <w:p w:rsidR="00E102F3" w:rsidRPr="00D1170B" w:rsidRDefault="00E102F3" w:rsidP="00D1170B">
      <w:pPr>
        <w:shd w:val="clear" w:color="auto" w:fill="FFFFFF"/>
        <w:spacing w:after="0" w:line="360" w:lineRule="auto"/>
        <w:rPr>
          <w:rFonts w:ascii="Times New Roman" w:hAnsi="Times New Roman" w:cs="Times New Roman"/>
          <w:sz w:val="24"/>
          <w:szCs w:val="24"/>
        </w:rPr>
      </w:pPr>
      <w:r w:rsidRPr="00D1170B">
        <w:rPr>
          <w:rFonts w:ascii="Times New Roman" w:hAnsi="Times New Roman" w:cs="Times New Roman"/>
          <w:sz w:val="24"/>
          <w:szCs w:val="24"/>
        </w:rPr>
        <w:t>To handle this change efficiently, I will follow these steps:</w:t>
      </w:r>
    </w:p>
    <w:p w:rsidR="00E102F3" w:rsidRPr="00D1170B" w:rsidRDefault="00E102F3" w:rsidP="00D1170B">
      <w:pPr>
        <w:numPr>
          <w:ilvl w:val="0"/>
          <w:numId w:val="26"/>
        </w:numPr>
        <w:shd w:val="clear" w:color="auto" w:fill="FFFFFF"/>
        <w:spacing w:after="0" w:line="360" w:lineRule="auto"/>
        <w:rPr>
          <w:rFonts w:ascii="Times New Roman" w:hAnsi="Times New Roman" w:cs="Times New Roman"/>
          <w:sz w:val="24"/>
          <w:szCs w:val="24"/>
        </w:rPr>
      </w:pPr>
      <w:r w:rsidRPr="00D1170B">
        <w:rPr>
          <w:rFonts w:ascii="Times New Roman" w:hAnsi="Times New Roman" w:cs="Times New Roman"/>
          <w:sz w:val="24"/>
          <w:szCs w:val="24"/>
        </w:rPr>
        <w:t>Document the change request in detail.</w:t>
      </w:r>
    </w:p>
    <w:p w:rsidR="00E102F3" w:rsidRPr="00D1170B" w:rsidRDefault="00E102F3" w:rsidP="00D1170B">
      <w:pPr>
        <w:numPr>
          <w:ilvl w:val="0"/>
          <w:numId w:val="26"/>
        </w:numPr>
        <w:shd w:val="clear" w:color="auto" w:fill="FFFFFF"/>
        <w:spacing w:after="0" w:line="360" w:lineRule="auto"/>
        <w:rPr>
          <w:rFonts w:ascii="Times New Roman" w:hAnsi="Times New Roman" w:cs="Times New Roman"/>
          <w:sz w:val="24"/>
          <w:szCs w:val="24"/>
        </w:rPr>
      </w:pPr>
      <w:r w:rsidRPr="00D1170B">
        <w:rPr>
          <w:rFonts w:ascii="Times New Roman" w:hAnsi="Times New Roman" w:cs="Times New Roman"/>
          <w:sz w:val="24"/>
          <w:szCs w:val="24"/>
        </w:rPr>
        <w:t>Gather any supporting materials or references related to the new government taxation policy.</w:t>
      </w:r>
    </w:p>
    <w:p w:rsidR="00E102F3" w:rsidRPr="00D1170B" w:rsidRDefault="00E102F3" w:rsidP="00D1170B">
      <w:pPr>
        <w:numPr>
          <w:ilvl w:val="0"/>
          <w:numId w:val="26"/>
        </w:numPr>
        <w:shd w:val="clear" w:color="auto" w:fill="FFFFFF"/>
        <w:spacing w:after="0" w:line="360" w:lineRule="auto"/>
        <w:rPr>
          <w:rFonts w:ascii="Times New Roman" w:hAnsi="Times New Roman" w:cs="Times New Roman"/>
          <w:sz w:val="24"/>
          <w:szCs w:val="24"/>
        </w:rPr>
      </w:pPr>
      <w:r w:rsidRPr="00D1170B">
        <w:rPr>
          <w:rFonts w:ascii="Times New Roman" w:hAnsi="Times New Roman" w:cs="Times New Roman"/>
          <w:sz w:val="24"/>
          <w:szCs w:val="24"/>
        </w:rPr>
        <w:t>Assess the scope of the change—whether it is within the existing project scope or outside of it. Since this is out-of-scope, it will impact the budget and timeline.</w:t>
      </w:r>
    </w:p>
    <w:p w:rsidR="00E102F3" w:rsidRPr="00D1170B" w:rsidRDefault="00E102F3" w:rsidP="00D1170B">
      <w:pPr>
        <w:numPr>
          <w:ilvl w:val="0"/>
          <w:numId w:val="26"/>
        </w:numPr>
        <w:shd w:val="clear" w:color="auto" w:fill="FFFFFF"/>
        <w:spacing w:after="0" w:line="360" w:lineRule="auto"/>
        <w:rPr>
          <w:rFonts w:ascii="Times New Roman" w:hAnsi="Times New Roman" w:cs="Times New Roman"/>
          <w:sz w:val="24"/>
          <w:szCs w:val="24"/>
        </w:rPr>
      </w:pPr>
      <w:r w:rsidRPr="00D1170B">
        <w:rPr>
          <w:rFonts w:ascii="Times New Roman" w:hAnsi="Times New Roman" w:cs="Times New Roman"/>
          <w:sz w:val="24"/>
          <w:szCs w:val="24"/>
        </w:rPr>
        <w:t>Work with the Project Manager to determine whether the change is minor or major. A change in government policy is considered major, and we must ensure compliance with the updated regulations.</w:t>
      </w:r>
    </w:p>
    <w:p w:rsidR="00E102F3" w:rsidRPr="00D1170B" w:rsidRDefault="00E102F3" w:rsidP="00D1170B">
      <w:pPr>
        <w:numPr>
          <w:ilvl w:val="0"/>
          <w:numId w:val="26"/>
        </w:numPr>
        <w:shd w:val="clear" w:color="auto" w:fill="FFFFFF"/>
        <w:spacing w:after="0" w:line="360" w:lineRule="auto"/>
        <w:rPr>
          <w:rFonts w:ascii="Times New Roman" w:hAnsi="Times New Roman" w:cs="Times New Roman"/>
          <w:sz w:val="24"/>
          <w:szCs w:val="24"/>
        </w:rPr>
      </w:pPr>
      <w:r w:rsidRPr="00D1170B">
        <w:rPr>
          <w:rFonts w:ascii="Times New Roman" w:hAnsi="Times New Roman" w:cs="Times New Roman"/>
          <w:sz w:val="24"/>
          <w:szCs w:val="24"/>
        </w:rPr>
        <w:t>Complete the change request form and obtain formal approval from the Project Manager.</w:t>
      </w:r>
    </w:p>
    <w:p w:rsidR="00E102F3" w:rsidRPr="00D1170B" w:rsidRDefault="00E102F3" w:rsidP="00D1170B">
      <w:pPr>
        <w:numPr>
          <w:ilvl w:val="0"/>
          <w:numId w:val="26"/>
        </w:numPr>
        <w:shd w:val="clear" w:color="auto" w:fill="FFFFFF"/>
        <w:spacing w:after="0" w:line="360" w:lineRule="auto"/>
        <w:rPr>
          <w:rFonts w:ascii="Times New Roman" w:hAnsi="Times New Roman" w:cs="Times New Roman"/>
          <w:sz w:val="24"/>
          <w:szCs w:val="24"/>
        </w:rPr>
      </w:pPr>
      <w:r w:rsidRPr="00D1170B">
        <w:rPr>
          <w:rFonts w:ascii="Times New Roman" w:hAnsi="Times New Roman" w:cs="Times New Roman"/>
          <w:sz w:val="24"/>
          <w:szCs w:val="24"/>
        </w:rPr>
        <w:t>Communicate the priority and urgency of this change to the project team.</w:t>
      </w:r>
    </w:p>
    <w:p w:rsidR="00E102F3" w:rsidRPr="00D1170B" w:rsidRDefault="00E102F3" w:rsidP="00D1170B">
      <w:pPr>
        <w:numPr>
          <w:ilvl w:val="0"/>
          <w:numId w:val="26"/>
        </w:numPr>
        <w:shd w:val="clear" w:color="auto" w:fill="FFFFFF"/>
        <w:spacing w:after="0" w:line="360" w:lineRule="auto"/>
        <w:rPr>
          <w:rFonts w:ascii="Times New Roman" w:hAnsi="Times New Roman" w:cs="Times New Roman"/>
          <w:sz w:val="24"/>
          <w:szCs w:val="24"/>
        </w:rPr>
      </w:pPr>
      <w:r w:rsidRPr="00D1170B">
        <w:rPr>
          <w:rFonts w:ascii="Times New Roman" w:hAnsi="Times New Roman" w:cs="Times New Roman"/>
          <w:sz w:val="24"/>
          <w:szCs w:val="24"/>
        </w:rPr>
        <w:t>Present the change to the Change Control Board (CCB) for review and recommendations.</w:t>
      </w:r>
    </w:p>
    <w:p w:rsidR="00E102F3" w:rsidRPr="00D1170B" w:rsidRDefault="00E102F3" w:rsidP="00D1170B">
      <w:pPr>
        <w:numPr>
          <w:ilvl w:val="0"/>
          <w:numId w:val="26"/>
        </w:numPr>
        <w:shd w:val="clear" w:color="auto" w:fill="FFFFFF"/>
        <w:spacing w:after="0" w:line="360" w:lineRule="auto"/>
        <w:rPr>
          <w:rFonts w:ascii="Times New Roman" w:hAnsi="Times New Roman" w:cs="Times New Roman"/>
          <w:sz w:val="24"/>
          <w:szCs w:val="24"/>
        </w:rPr>
      </w:pPr>
      <w:r w:rsidRPr="00D1170B">
        <w:rPr>
          <w:rFonts w:ascii="Times New Roman" w:hAnsi="Times New Roman" w:cs="Times New Roman"/>
          <w:sz w:val="24"/>
          <w:szCs w:val="24"/>
        </w:rPr>
        <w:t>Once approved, update all relevant project deliverables, such as:</w:t>
      </w:r>
    </w:p>
    <w:p w:rsidR="00E102F3" w:rsidRPr="00D1170B" w:rsidRDefault="00E102F3" w:rsidP="00D1170B">
      <w:pPr>
        <w:numPr>
          <w:ilvl w:val="1"/>
          <w:numId w:val="26"/>
        </w:numPr>
        <w:shd w:val="clear" w:color="auto" w:fill="FFFFFF"/>
        <w:spacing w:after="0" w:line="360" w:lineRule="auto"/>
        <w:rPr>
          <w:rFonts w:ascii="Times New Roman" w:hAnsi="Times New Roman" w:cs="Times New Roman"/>
          <w:sz w:val="24"/>
          <w:szCs w:val="24"/>
        </w:rPr>
      </w:pPr>
      <w:r w:rsidRPr="00D1170B">
        <w:rPr>
          <w:rFonts w:ascii="Times New Roman" w:hAnsi="Times New Roman" w:cs="Times New Roman"/>
          <w:sz w:val="24"/>
          <w:szCs w:val="24"/>
        </w:rPr>
        <w:t>Project plans and timelines</w:t>
      </w:r>
    </w:p>
    <w:p w:rsidR="00E102F3" w:rsidRPr="00D1170B" w:rsidRDefault="00E102F3" w:rsidP="00D1170B">
      <w:pPr>
        <w:numPr>
          <w:ilvl w:val="1"/>
          <w:numId w:val="26"/>
        </w:numPr>
        <w:shd w:val="clear" w:color="auto" w:fill="FFFFFF"/>
        <w:spacing w:after="0" w:line="360" w:lineRule="auto"/>
        <w:rPr>
          <w:rFonts w:ascii="Times New Roman" w:hAnsi="Times New Roman" w:cs="Times New Roman"/>
          <w:sz w:val="24"/>
          <w:szCs w:val="24"/>
        </w:rPr>
      </w:pPr>
      <w:r w:rsidRPr="00D1170B">
        <w:rPr>
          <w:rFonts w:ascii="Times New Roman" w:hAnsi="Times New Roman" w:cs="Times New Roman"/>
          <w:sz w:val="24"/>
          <w:szCs w:val="24"/>
        </w:rPr>
        <w:t>Business process documentation</w:t>
      </w:r>
    </w:p>
    <w:p w:rsidR="00E102F3" w:rsidRPr="00D1170B" w:rsidRDefault="00E102F3" w:rsidP="00D1170B">
      <w:pPr>
        <w:numPr>
          <w:ilvl w:val="1"/>
          <w:numId w:val="26"/>
        </w:numPr>
        <w:shd w:val="clear" w:color="auto" w:fill="FFFFFF"/>
        <w:spacing w:after="0" w:line="360" w:lineRule="auto"/>
        <w:rPr>
          <w:rFonts w:ascii="Times New Roman" w:hAnsi="Times New Roman" w:cs="Times New Roman"/>
          <w:sz w:val="24"/>
          <w:szCs w:val="24"/>
        </w:rPr>
      </w:pPr>
      <w:r w:rsidRPr="00D1170B">
        <w:rPr>
          <w:rFonts w:ascii="Times New Roman" w:hAnsi="Times New Roman" w:cs="Times New Roman"/>
          <w:sz w:val="24"/>
          <w:szCs w:val="24"/>
        </w:rPr>
        <w:lastRenderedPageBreak/>
        <w:t>Requirements specifications</w:t>
      </w:r>
    </w:p>
    <w:p w:rsidR="00E102F3" w:rsidRPr="00D1170B" w:rsidRDefault="00E102F3" w:rsidP="00D1170B">
      <w:pPr>
        <w:shd w:val="clear" w:color="auto" w:fill="FFFFFF"/>
        <w:spacing w:after="0" w:line="360" w:lineRule="auto"/>
        <w:rPr>
          <w:rFonts w:ascii="Times New Roman" w:hAnsi="Times New Roman" w:cs="Times New Roman"/>
          <w:sz w:val="24"/>
          <w:szCs w:val="24"/>
        </w:rPr>
      </w:pPr>
      <w:r w:rsidRPr="00D1170B">
        <w:rPr>
          <w:rFonts w:ascii="Times New Roman" w:hAnsi="Times New Roman" w:cs="Times New Roman"/>
          <w:sz w:val="24"/>
          <w:szCs w:val="24"/>
        </w:rPr>
        <w:t>This approach ensures that the change is properly managed and implemented in alignment with both client expectations and government requirements.</w:t>
      </w:r>
    </w:p>
    <w:p w:rsidR="00F56BAD" w:rsidRPr="00D1170B" w:rsidRDefault="00F56BAD" w:rsidP="00D1170B">
      <w:pPr>
        <w:shd w:val="clear" w:color="auto" w:fill="FFFFFF"/>
        <w:spacing w:after="0" w:line="360" w:lineRule="auto"/>
        <w:rPr>
          <w:rFonts w:ascii="Times New Roman" w:eastAsia="Times New Roman" w:hAnsi="Times New Roman" w:cs="Times New Roman"/>
          <w:b/>
          <w:bCs/>
          <w:color w:val="000000"/>
          <w:sz w:val="24"/>
          <w:szCs w:val="24"/>
          <w:u w:val="single"/>
          <w:lang w:eastAsia="en-IN"/>
        </w:rPr>
      </w:pPr>
      <w:r w:rsidRPr="00D1170B">
        <w:rPr>
          <w:rFonts w:ascii="Times New Roman" w:hAnsi="Times New Roman" w:cs="Times New Roman"/>
          <w:b/>
          <w:bCs/>
          <w:sz w:val="24"/>
          <w:szCs w:val="24"/>
          <w:u w:val="single"/>
        </w:rPr>
        <w:t>Question 9 – Change Request Vs an Enhancement</w:t>
      </w:r>
    </w:p>
    <w:p w:rsidR="00F56BAD" w:rsidRPr="00D1170B" w:rsidRDefault="00F56BAD" w:rsidP="00D1170B">
      <w:pPr>
        <w:autoSpaceDE w:val="0"/>
        <w:autoSpaceDN w:val="0"/>
        <w:adjustRightInd w:val="0"/>
        <w:spacing w:after="0" w:line="360" w:lineRule="auto"/>
        <w:rPr>
          <w:rFonts w:ascii="Times New Roman" w:hAnsi="Times New Roman" w:cs="Times New Roman"/>
          <w:sz w:val="24"/>
          <w:szCs w:val="24"/>
        </w:rPr>
      </w:pPr>
      <w:r w:rsidRPr="00D1170B">
        <w:rPr>
          <w:rFonts w:ascii="Times New Roman" w:hAnsi="Times New Roman" w:cs="Times New Roman"/>
          <w:sz w:val="24"/>
          <w:szCs w:val="24"/>
        </w:rPr>
        <w:t xml:space="preserve">As the project is in process, Ben and Kevin have contacted you. The reason is to inform you that they want the Farmers to sell their crop yields through this application i.e. Farmers should be able to add their crop yields or products and display to general public and should be able to sell them. They also want to introduce Auction system for their Crop yields. </w:t>
      </w:r>
    </w:p>
    <w:p w:rsidR="00F56BAD" w:rsidRPr="00D1170B" w:rsidRDefault="00F56BAD" w:rsidP="00D1170B">
      <w:pPr>
        <w:autoSpaceDE w:val="0"/>
        <w:autoSpaceDN w:val="0"/>
        <w:adjustRightInd w:val="0"/>
        <w:spacing w:after="0" w:line="360" w:lineRule="auto"/>
        <w:rPr>
          <w:rFonts w:ascii="Times New Roman" w:hAnsi="Times New Roman" w:cs="Times New Roman"/>
          <w:sz w:val="24"/>
          <w:szCs w:val="24"/>
        </w:rPr>
      </w:pPr>
      <w:r w:rsidRPr="00D1170B">
        <w:rPr>
          <w:rFonts w:ascii="Times New Roman" w:hAnsi="Times New Roman" w:cs="Times New Roman"/>
          <w:sz w:val="24"/>
          <w:szCs w:val="24"/>
        </w:rPr>
        <w:t>As a BA, what will be your response?</w:t>
      </w:r>
    </w:p>
    <w:p w:rsidR="00F56BAD" w:rsidRPr="00D1170B" w:rsidRDefault="00F56BAD" w:rsidP="00D1170B">
      <w:pPr>
        <w:autoSpaceDE w:val="0"/>
        <w:autoSpaceDN w:val="0"/>
        <w:adjustRightInd w:val="0"/>
        <w:spacing w:after="0" w:line="360" w:lineRule="auto"/>
        <w:rPr>
          <w:rFonts w:ascii="Times New Roman" w:hAnsi="Times New Roman" w:cs="Times New Roman"/>
          <w:sz w:val="24"/>
          <w:szCs w:val="24"/>
        </w:rPr>
      </w:pPr>
      <w:r w:rsidRPr="00D1170B">
        <w:rPr>
          <w:rFonts w:ascii="Times New Roman" w:hAnsi="Times New Roman" w:cs="Times New Roman"/>
          <w:sz w:val="24"/>
          <w:szCs w:val="24"/>
        </w:rPr>
        <w:t>Is this a change request or an enhancement???</w:t>
      </w:r>
    </w:p>
    <w:p w:rsidR="00E102F3" w:rsidRPr="00D1170B" w:rsidRDefault="00E102F3" w:rsidP="00D1170B">
      <w:pPr>
        <w:autoSpaceDE w:val="0"/>
        <w:autoSpaceDN w:val="0"/>
        <w:adjustRightInd w:val="0"/>
        <w:spacing w:after="0" w:line="360" w:lineRule="auto"/>
        <w:rPr>
          <w:rFonts w:ascii="Times New Roman" w:hAnsi="Times New Roman" w:cs="Times New Roman"/>
          <w:b/>
          <w:bCs/>
          <w:sz w:val="24"/>
          <w:szCs w:val="24"/>
          <w:u w:val="single"/>
        </w:rPr>
      </w:pPr>
      <w:r w:rsidRPr="00D1170B">
        <w:rPr>
          <w:rFonts w:ascii="Times New Roman" w:hAnsi="Times New Roman" w:cs="Times New Roman"/>
          <w:b/>
          <w:bCs/>
          <w:sz w:val="24"/>
          <w:szCs w:val="24"/>
          <w:u w:val="single"/>
        </w:rPr>
        <w:t>Answer</w:t>
      </w:r>
    </w:p>
    <w:p w:rsidR="00E102F3" w:rsidRPr="00D1170B" w:rsidRDefault="00E102F3" w:rsidP="00D1170B">
      <w:pPr>
        <w:autoSpaceDE w:val="0"/>
        <w:autoSpaceDN w:val="0"/>
        <w:adjustRightInd w:val="0"/>
        <w:spacing w:after="0" w:line="360" w:lineRule="auto"/>
        <w:rPr>
          <w:rFonts w:ascii="Times New Roman" w:hAnsi="Times New Roman" w:cs="Times New Roman"/>
          <w:sz w:val="24"/>
          <w:szCs w:val="24"/>
        </w:rPr>
      </w:pPr>
      <w:r w:rsidRPr="00D1170B">
        <w:rPr>
          <w:rFonts w:ascii="Times New Roman" w:hAnsi="Times New Roman" w:cs="Times New Roman"/>
          <w:sz w:val="24"/>
          <w:szCs w:val="24"/>
        </w:rPr>
        <w:t>Ben and Kevin's request is categorized as an enhancement, as they are proposing the addition of a new feature to the online store. This feature would enable farmers not only to purchase products but also to sell their yields directly through the platform. Given the value this feature brings, my response would be supportive.</w:t>
      </w:r>
    </w:p>
    <w:p w:rsidR="00F56BAD" w:rsidRPr="00D1170B" w:rsidRDefault="00E102F3" w:rsidP="00D1170B">
      <w:pPr>
        <w:autoSpaceDE w:val="0"/>
        <w:autoSpaceDN w:val="0"/>
        <w:adjustRightInd w:val="0"/>
        <w:spacing w:after="0" w:line="360" w:lineRule="auto"/>
        <w:rPr>
          <w:rFonts w:ascii="Times New Roman" w:hAnsi="Times New Roman" w:cs="Times New Roman"/>
          <w:sz w:val="24"/>
          <w:szCs w:val="24"/>
        </w:rPr>
      </w:pPr>
      <w:r w:rsidRPr="00D1170B">
        <w:rPr>
          <w:rFonts w:ascii="Times New Roman" w:hAnsi="Times New Roman" w:cs="Times New Roman"/>
          <w:sz w:val="24"/>
          <w:szCs w:val="24"/>
        </w:rPr>
        <w:t>As a Business Analyst, my role is to evaluate the enhancement request thoroughly. This involves preparing a project plan, gathering and documenting requirements, designing the solution, and defining testing strategies. I will also need to complete an enhancement request form and determine the resources and effort required in terms of manpower and man-hours to successfully implement this feature.</w:t>
      </w:r>
    </w:p>
    <w:p w:rsidR="00AB51FA" w:rsidRPr="00D1170B" w:rsidRDefault="00AB51FA" w:rsidP="00D1170B">
      <w:pPr>
        <w:shd w:val="clear" w:color="auto" w:fill="FFFFFF"/>
        <w:spacing w:after="0" w:line="360" w:lineRule="auto"/>
        <w:rPr>
          <w:rFonts w:ascii="Times New Roman" w:eastAsia="Times New Roman" w:hAnsi="Times New Roman" w:cs="Times New Roman"/>
          <w:b/>
          <w:bCs/>
          <w:color w:val="000000"/>
          <w:sz w:val="24"/>
          <w:szCs w:val="24"/>
          <w:u w:val="single"/>
          <w:lang w:eastAsia="en-IN"/>
        </w:rPr>
      </w:pPr>
      <w:r w:rsidRPr="00D1170B">
        <w:rPr>
          <w:rFonts w:ascii="Times New Roman" w:hAnsi="Times New Roman" w:cs="Times New Roman"/>
          <w:b/>
          <w:bCs/>
          <w:sz w:val="24"/>
          <w:szCs w:val="24"/>
          <w:u w:val="single"/>
        </w:rPr>
        <w:t xml:space="preserve">Question 10 – Estimations  </w:t>
      </w:r>
    </w:p>
    <w:p w:rsidR="00AB51FA" w:rsidRPr="00D1170B" w:rsidRDefault="00AB51FA" w:rsidP="00D1170B">
      <w:pPr>
        <w:shd w:val="clear" w:color="auto" w:fill="FFFFFF"/>
        <w:spacing w:after="0" w:line="360" w:lineRule="auto"/>
        <w:rPr>
          <w:rFonts w:ascii="Times New Roman" w:hAnsi="Times New Roman" w:cs="Times New Roman"/>
          <w:sz w:val="24"/>
          <w:szCs w:val="24"/>
        </w:rPr>
      </w:pPr>
      <w:r w:rsidRPr="00D1170B">
        <w:rPr>
          <w:rFonts w:ascii="Times New Roman" w:hAnsi="Times New Roman" w:cs="Times New Roman"/>
          <w:sz w:val="24"/>
          <w:szCs w:val="24"/>
        </w:rPr>
        <w:t xml:space="preserve"> Come up with estimations – How many Manhours required</w:t>
      </w:r>
    </w:p>
    <w:p w:rsidR="00AB51FA" w:rsidRPr="00D1170B" w:rsidRDefault="00AB51FA" w:rsidP="00D1170B">
      <w:pPr>
        <w:shd w:val="clear" w:color="auto" w:fill="FFFFFF"/>
        <w:spacing w:after="0" w:line="360" w:lineRule="auto"/>
        <w:rPr>
          <w:rFonts w:ascii="Times New Roman" w:eastAsia="Times New Roman" w:hAnsi="Times New Roman" w:cs="Times New Roman"/>
          <w:b/>
          <w:bCs/>
          <w:color w:val="000000"/>
          <w:sz w:val="24"/>
          <w:szCs w:val="24"/>
          <w:u w:val="single"/>
          <w:lang w:eastAsia="en-IN"/>
        </w:rPr>
      </w:pPr>
      <w:r w:rsidRPr="00D1170B">
        <w:rPr>
          <w:rFonts w:ascii="Times New Roman" w:hAnsi="Times New Roman" w:cs="Times New Roman"/>
          <w:b/>
          <w:bCs/>
          <w:sz w:val="24"/>
          <w:szCs w:val="24"/>
          <w:u w:val="single"/>
        </w:rPr>
        <w:t xml:space="preserve">Answer </w:t>
      </w:r>
    </w:p>
    <w:p w:rsidR="00AB51FA" w:rsidRPr="00D1170B" w:rsidRDefault="00AB51FA" w:rsidP="00D1170B">
      <w:pPr>
        <w:shd w:val="clear" w:color="auto" w:fill="FFFFFF"/>
        <w:spacing w:after="0" w:line="360" w:lineRule="auto"/>
        <w:rPr>
          <w:rFonts w:ascii="Times New Roman" w:eastAsia="Times New Roman" w:hAnsi="Times New Roman" w:cs="Times New Roman"/>
          <w:color w:val="000000"/>
          <w:sz w:val="24"/>
          <w:szCs w:val="24"/>
          <w:lang w:eastAsia="en-IN"/>
        </w:rPr>
      </w:pPr>
      <w:r w:rsidRPr="00D1170B">
        <w:rPr>
          <w:rFonts w:ascii="Times New Roman" w:eastAsia="Times New Roman" w:hAnsi="Times New Roman" w:cs="Times New Roman"/>
          <w:b/>
          <w:bCs/>
          <w:color w:val="000000"/>
          <w:sz w:val="24"/>
          <w:szCs w:val="24"/>
          <w:bdr w:val="none" w:sz="0" w:space="0" w:color="auto" w:frame="1"/>
          <w:lang w:eastAsia="en-IN"/>
        </w:rPr>
        <w:t>Manhours Required</w:t>
      </w:r>
      <w:r w:rsidRPr="00D1170B">
        <w:rPr>
          <w:rFonts w:ascii="Times New Roman" w:eastAsia="Times New Roman" w:hAnsi="Times New Roman" w:cs="Times New Roman"/>
          <w:color w:val="000000"/>
          <w:sz w:val="24"/>
          <w:szCs w:val="24"/>
          <w:lang w:eastAsia="en-IN"/>
        </w:rPr>
        <w:t xml:space="preserve"> </w:t>
      </w:r>
      <w:r w:rsidRPr="00D1170B">
        <w:rPr>
          <w:rFonts w:ascii="Times New Roman" w:eastAsia="Times New Roman" w:hAnsi="Times New Roman" w:cs="Times New Roman"/>
          <w:color w:val="000000"/>
          <w:sz w:val="24"/>
          <w:szCs w:val="24"/>
          <w:bdr w:val="none" w:sz="0" w:space="0" w:color="auto" w:frame="1"/>
          <w:lang w:eastAsia="en-IN"/>
        </w:rPr>
        <w:t>= Total hours working per day x Total number of members x Total numbers of days worked over the specific period.</w:t>
      </w:r>
    </w:p>
    <w:p w:rsidR="00AB51FA" w:rsidRPr="00D1170B" w:rsidRDefault="00AB51FA" w:rsidP="00D1170B">
      <w:pPr>
        <w:shd w:val="clear" w:color="auto" w:fill="FFFFFF"/>
        <w:spacing w:after="0" w:line="360" w:lineRule="auto"/>
        <w:rPr>
          <w:rFonts w:ascii="Times New Roman" w:hAnsi="Times New Roman" w:cs="Times New Roman"/>
          <w:color w:val="000000"/>
          <w:sz w:val="24"/>
          <w:szCs w:val="24"/>
          <w:shd w:val="clear" w:color="auto" w:fill="FFFFFF"/>
        </w:rPr>
      </w:pPr>
      <w:r w:rsidRPr="00D1170B">
        <w:rPr>
          <w:rFonts w:ascii="Times New Roman" w:hAnsi="Times New Roman" w:cs="Times New Roman"/>
          <w:color w:val="000000"/>
          <w:sz w:val="24"/>
          <w:szCs w:val="24"/>
          <w:shd w:val="clear" w:color="auto" w:fill="FFFFFF"/>
        </w:rPr>
        <w:t>Number of Working Hours a day = 8 hours</w:t>
      </w:r>
    </w:p>
    <w:p w:rsidR="00AB51FA" w:rsidRPr="00D1170B" w:rsidRDefault="00AB51FA" w:rsidP="00D1170B">
      <w:pPr>
        <w:shd w:val="clear" w:color="auto" w:fill="FFFFFF"/>
        <w:spacing w:after="0" w:line="360" w:lineRule="auto"/>
        <w:rPr>
          <w:rFonts w:ascii="Times New Roman" w:hAnsi="Times New Roman" w:cs="Times New Roman"/>
          <w:color w:val="000000"/>
          <w:sz w:val="24"/>
          <w:szCs w:val="24"/>
          <w:shd w:val="clear" w:color="auto" w:fill="FFFFFF"/>
        </w:rPr>
      </w:pPr>
      <w:r w:rsidRPr="00D1170B">
        <w:rPr>
          <w:rFonts w:ascii="Times New Roman" w:hAnsi="Times New Roman" w:cs="Times New Roman"/>
          <w:color w:val="000000"/>
          <w:sz w:val="24"/>
          <w:szCs w:val="24"/>
          <w:shd w:val="clear" w:color="auto" w:fill="FFFFFF"/>
        </w:rPr>
        <w:t>Number of Resources = 12</w:t>
      </w:r>
    </w:p>
    <w:p w:rsidR="00AB51FA" w:rsidRPr="00D1170B" w:rsidRDefault="00AB51FA" w:rsidP="00D1170B">
      <w:pPr>
        <w:shd w:val="clear" w:color="auto" w:fill="FFFFFF"/>
        <w:spacing w:after="0" w:line="360" w:lineRule="auto"/>
        <w:rPr>
          <w:rFonts w:ascii="Times New Roman" w:eastAsia="Times New Roman" w:hAnsi="Times New Roman" w:cs="Times New Roman"/>
          <w:b/>
          <w:bCs/>
          <w:color w:val="000000"/>
          <w:sz w:val="24"/>
          <w:szCs w:val="24"/>
          <w:u w:val="single"/>
          <w:lang w:eastAsia="en-IN"/>
        </w:rPr>
      </w:pPr>
      <w:r w:rsidRPr="00D1170B">
        <w:rPr>
          <w:rFonts w:ascii="Times New Roman" w:hAnsi="Times New Roman" w:cs="Times New Roman"/>
          <w:color w:val="000000"/>
          <w:sz w:val="24"/>
          <w:szCs w:val="24"/>
          <w:shd w:val="clear" w:color="auto" w:fill="FFFFFF"/>
        </w:rPr>
        <w:t>Time period provided = 18 months = 547 days = 78 weeks (Including Weekends and Public Holidays)</w:t>
      </w:r>
    </w:p>
    <w:p w:rsidR="00AB51FA" w:rsidRPr="00D1170B" w:rsidRDefault="00AB51FA" w:rsidP="00D1170B">
      <w:pPr>
        <w:spacing w:after="0" w:line="360" w:lineRule="auto"/>
        <w:rPr>
          <w:rFonts w:ascii="Times New Roman" w:eastAsia="Times New Roman" w:hAnsi="Times New Roman" w:cs="Times New Roman"/>
          <w:sz w:val="24"/>
          <w:szCs w:val="24"/>
          <w:lang w:eastAsia="en-IN"/>
        </w:rPr>
      </w:pPr>
      <w:r w:rsidRPr="00D1170B">
        <w:rPr>
          <w:rFonts w:ascii="Times New Roman" w:eastAsia="Times New Roman" w:hAnsi="Times New Roman" w:cs="Times New Roman"/>
          <w:sz w:val="24"/>
          <w:szCs w:val="24"/>
          <w:lang w:eastAsia="en-IN"/>
        </w:rPr>
        <w:t>Assuming Weekend = 156</w:t>
      </w:r>
    </w:p>
    <w:p w:rsidR="00AB51FA" w:rsidRPr="00D1170B" w:rsidRDefault="00AB51FA" w:rsidP="00D1170B">
      <w:pPr>
        <w:spacing w:after="0" w:line="360" w:lineRule="auto"/>
        <w:rPr>
          <w:rFonts w:ascii="Times New Roman" w:eastAsia="Times New Roman" w:hAnsi="Times New Roman" w:cs="Times New Roman"/>
          <w:sz w:val="24"/>
          <w:szCs w:val="24"/>
          <w:lang w:eastAsia="en-IN"/>
        </w:rPr>
      </w:pPr>
      <w:r w:rsidRPr="00D1170B">
        <w:rPr>
          <w:rFonts w:ascii="Times New Roman" w:eastAsia="Times New Roman" w:hAnsi="Times New Roman" w:cs="Times New Roman"/>
          <w:sz w:val="24"/>
          <w:szCs w:val="24"/>
          <w:lang w:eastAsia="en-IN"/>
        </w:rPr>
        <w:t>Assuming Public Holidays = 10</w:t>
      </w:r>
    </w:p>
    <w:p w:rsidR="00AB51FA" w:rsidRPr="00D1170B" w:rsidRDefault="00AB51FA" w:rsidP="00D1170B">
      <w:pPr>
        <w:spacing w:after="0" w:line="360" w:lineRule="auto"/>
        <w:rPr>
          <w:rFonts w:ascii="Times New Roman" w:eastAsia="Times New Roman" w:hAnsi="Times New Roman" w:cs="Times New Roman"/>
          <w:sz w:val="24"/>
          <w:szCs w:val="24"/>
          <w:lang w:eastAsia="en-IN"/>
        </w:rPr>
      </w:pPr>
      <w:r w:rsidRPr="00D1170B">
        <w:rPr>
          <w:rFonts w:ascii="Times New Roman" w:eastAsia="Times New Roman" w:hAnsi="Times New Roman" w:cs="Times New Roman"/>
          <w:sz w:val="24"/>
          <w:szCs w:val="24"/>
          <w:lang w:eastAsia="en-IN"/>
        </w:rPr>
        <w:t>Total = 166</w:t>
      </w:r>
    </w:p>
    <w:p w:rsidR="00AB51FA" w:rsidRPr="00D1170B" w:rsidRDefault="00AB51FA" w:rsidP="00D1170B">
      <w:pPr>
        <w:spacing w:after="0" w:line="360" w:lineRule="auto"/>
        <w:rPr>
          <w:rFonts w:ascii="Times New Roman" w:eastAsia="Times New Roman" w:hAnsi="Times New Roman" w:cs="Times New Roman"/>
          <w:sz w:val="24"/>
          <w:szCs w:val="24"/>
          <w:lang w:eastAsia="en-IN"/>
        </w:rPr>
      </w:pPr>
      <w:r w:rsidRPr="00D1170B">
        <w:rPr>
          <w:rFonts w:ascii="Times New Roman" w:eastAsia="Times New Roman" w:hAnsi="Times New Roman" w:cs="Times New Roman"/>
          <w:sz w:val="24"/>
          <w:szCs w:val="24"/>
          <w:lang w:eastAsia="en-IN"/>
        </w:rPr>
        <w:t>547-166 = 381 Working Days</w:t>
      </w:r>
    </w:p>
    <w:p w:rsidR="00AB51FA" w:rsidRPr="00D1170B" w:rsidRDefault="00AB51FA" w:rsidP="00D1170B">
      <w:pPr>
        <w:spacing w:after="0" w:line="360" w:lineRule="auto"/>
        <w:rPr>
          <w:rFonts w:ascii="Times New Roman" w:eastAsia="Times New Roman" w:hAnsi="Times New Roman" w:cs="Times New Roman"/>
          <w:sz w:val="24"/>
          <w:szCs w:val="24"/>
          <w:lang w:eastAsia="en-IN"/>
        </w:rPr>
      </w:pPr>
      <w:r w:rsidRPr="00D1170B">
        <w:rPr>
          <w:rFonts w:ascii="Times New Roman" w:eastAsia="Times New Roman" w:hAnsi="Times New Roman" w:cs="Times New Roman"/>
          <w:sz w:val="24"/>
          <w:szCs w:val="24"/>
          <w:lang w:eastAsia="en-IN"/>
        </w:rPr>
        <w:t>Hence, Estimated Manhours = 8 hours * 12 Resources *381 days = 36,576 hours required.</w:t>
      </w:r>
    </w:p>
    <w:p w:rsidR="00894225" w:rsidRPr="00873217" w:rsidRDefault="00894225" w:rsidP="00873217">
      <w:pPr>
        <w:spacing w:after="0" w:line="360" w:lineRule="auto"/>
        <w:jc w:val="both"/>
        <w:rPr>
          <w:rFonts w:ascii="Times New Roman" w:eastAsia="Times New Roman" w:hAnsi="Times New Roman" w:cs="Times New Roman"/>
          <w:b/>
          <w:bCs/>
          <w:u w:val="single"/>
          <w:lang w:eastAsia="en-IN"/>
        </w:rPr>
      </w:pPr>
      <w:r w:rsidRPr="00873217">
        <w:rPr>
          <w:rFonts w:ascii="Times New Roman" w:hAnsi="Times New Roman" w:cs="Times New Roman"/>
          <w:b/>
          <w:bCs/>
          <w:sz w:val="24"/>
          <w:szCs w:val="24"/>
          <w:u w:val="single"/>
        </w:rPr>
        <w:lastRenderedPageBreak/>
        <w:t>Question 11 – UAT</w:t>
      </w:r>
    </w:p>
    <w:p w:rsidR="00894225" w:rsidRPr="00873217" w:rsidRDefault="00894225" w:rsidP="00873217">
      <w:pPr>
        <w:autoSpaceDE w:val="0"/>
        <w:autoSpaceDN w:val="0"/>
        <w:adjustRightInd w:val="0"/>
        <w:spacing w:after="0" w:line="360" w:lineRule="auto"/>
        <w:jc w:val="both"/>
        <w:rPr>
          <w:rFonts w:ascii="Times New Roman" w:hAnsi="Times New Roman" w:cs="Times New Roman"/>
          <w:sz w:val="24"/>
          <w:szCs w:val="24"/>
        </w:rPr>
      </w:pPr>
      <w:r w:rsidRPr="00873217">
        <w:rPr>
          <w:rFonts w:ascii="Times New Roman" w:hAnsi="Times New Roman" w:cs="Times New Roman"/>
          <w:sz w:val="24"/>
          <w:szCs w:val="24"/>
        </w:rPr>
        <w:t>Project has finally completed all the stages i.e., design, development, testing etc. Now, it is the role of a business analyst to contact the client for testing of the final product and have to successfully complete it. How are you going to handle this situation? And once it is done, what will be the process to close the project?</w:t>
      </w:r>
    </w:p>
    <w:p w:rsidR="00894225" w:rsidRPr="00873217" w:rsidRDefault="00894225" w:rsidP="00873217">
      <w:pPr>
        <w:spacing w:after="0" w:line="360" w:lineRule="auto"/>
        <w:jc w:val="both"/>
        <w:rPr>
          <w:rFonts w:ascii="Times New Roman" w:hAnsi="Times New Roman" w:cs="Times New Roman"/>
          <w:sz w:val="24"/>
          <w:szCs w:val="24"/>
        </w:rPr>
      </w:pPr>
      <w:r w:rsidRPr="00873217">
        <w:rPr>
          <w:rFonts w:ascii="Times New Roman" w:hAnsi="Times New Roman" w:cs="Times New Roman"/>
          <w:sz w:val="24"/>
          <w:szCs w:val="24"/>
        </w:rPr>
        <w:t>Explain UAT Acceptance process.</w:t>
      </w:r>
    </w:p>
    <w:p w:rsidR="00894225" w:rsidRPr="00873217" w:rsidRDefault="00894225" w:rsidP="00873217">
      <w:pPr>
        <w:spacing w:before="100" w:beforeAutospacing="1" w:after="100" w:afterAutospacing="1" w:line="360" w:lineRule="auto"/>
        <w:jc w:val="both"/>
        <w:rPr>
          <w:rFonts w:ascii="Times New Roman" w:hAnsi="Times New Roman" w:cs="Times New Roman"/>
          <w:b/>
          <w:bCs/>
          <w:sz w:val="24"/>
          <w:szCs w:val="24"/>
          <w:u w:val="single"/>
        </w:rPr>
      </w:pPr>
      <w:r w:rsidRPr="00873217">
        <w:rPr>
          <w:rFonts w:ascii="Times New Roman" w:hAnsi="Times New Roman" w:cs="Times New Roman"/>
          <w:b/>
          <w:bCs/>
          <w:sz w:val="24"/>
          <w:szCs w:val="24"/>
          <w:u w:val="single"/>
        </w:rPr>
        <w:t>Answer –</w:t>
      </w:r>
    </w:p>
    <w:p w:rsidR="00894225" w:rsidRPr="00894225" w:rsidRDefault="00894225" w:rsidP="00873217">
      <w:pPr>
        <w:spacing w:before="100" w:beforeAutospacing="1" w:after="100" w:afterAutospacing="1" w:line="360" w:lineRule="auto"/>
        <w:jc w:val="both"/>
        <w:rPr>
          <w:rFonts w:ascii="Times New Roman" w:hAnsi="Times New Roman" w:cs="Times New Roman"/>
          <w:sz w:val="24"/>
          <w:szCs w:val="24"/>
        </w:rPr>
      </w:pPr>
      <w:r w:rsidRPr="00894225">
        <w:rPr>
          <w:rFonts w:ascii="Times New Roman" w:hAnsi="Times New Roman" w:cs="Times New Roman"/>
          <w:sz w:val="24"/>
          <w:szCs w:val="24"/>
        </w:rPr>
        <w:t>User Acceptance Testing (UAT) is an essential stage in the software development lifecycle where users of the Online Agriculture Product Store assess whether the system meets their expectations and requirements. As a Business Analyst (BA), I will first ensure all validations are thoroughly checked before preparing the UAT test cases. These test cases will focus on evaluating the system’s functionality, its operating environment, identifying any potential defects, and outlining strategies to handle them.</w:t>
      </w:r>
    </w:p>
    <w:p w:rsidR="00894225" w:rsidRPr="00894225" w:rsidRDefault="00894225" w:rsidP="00873217">
      <w:pPr>
        <w:spacing w:before="100" w:beforeAutospacing="1" w:after="100" w:afterAutospacing="1" w:line="360" w:lineRule="auto"/>
        <w:jc w:val="both"/>
        <w:rPr>
          <w:rFonts w:ascii="Times New Roman" w:hAnsi="Times New Roman" w:cs="Times New Roman"/>
          <w:sz w:val="24"/>
          <w:szCs w:val="24"/>
        </w:rPr>
      </w:pPr>
      <w:r w:rsidRPr="00894225">
        <w:rPr>
          <w:rFonts w:ascii="Times New Roman" w:hAnsi="Times New Roman" w:cs="Times New Roman"/>
          <w:sz w:val="24"/>
          <w:szCs w:val="24"/>
        </w:rPr>
        <w:t>UAT plays a vital role in confirming that the system aligns with user needs. Below are the standard steps involved in carrying out UAT:</w:t>
      </w:r>
    </w:p>
    <w:p w:rsidR="00873217" w:rsidRPr="00873217" w:rsidRDefault="00873217" w:rsidP="00873217">
      <w:pPr>
        <w:spacing w:before="100" w:beforeAutospacing="1" w:after="100" w:afterAutospacing="1" w:line="360" w:lineRule="auto"/>
        <w:jc w:val="both"/>
        <w:rPr>
          <w:rFonts w:ascii="Times New Roman" w:hAnsi="Times New Roman" w:cs="Times New Roman"/>
          <w:sz w:val="24"/>
          <w:szCs w:val="24"/>
        </w:rPr>
      </w:pPr>
      <w:r w:rsidRPr="00873217">
        <w:rPr>
          <w:rFonts w:ascii="Times New Roman" w:hAnsi="Times New Roman" w:cs="Times New Roman"/>
          <w:b/>
          <w:bCs/>
          <w:sz w:val="24"/>
          <w:szCs w:val="24"/>
        </w:rPr>
        <w:t>1. UAT Planning</w:t>
      </w:r>
    </w:p>
    <w:p w:rsidR="00873217" w:rsidRPr="00873217" w:rsidRDefault="00873217" w:rsidP="00873217">
      <w:pPr>
        <w:numPr>
          <w:ilvl w:val="0"/>
          <w:numId w:val="29"/>
        </w:numPr>
        <w:spacing w:before="100" w:beforeAutospacing="1" w:after="100" w:afterAutospacing="1" w:line="360" w:lineRule="auto"/>
        <w:jc w:val="both"/>
        <w:rPr>
          <w:rFonts w:ascii="Times New Roman" w:hAnsi="Times New Roman" w:cs="Times New Roman"/>
          <w:sz w:val="24"/>
          <w:szCs w:val="24"/>
        </w:rPr>
      </w:pPr>
      <w:r w:rsidRPr="00873217">
        <w:rPr>
          <w:rFonts w:ascii="Times New Roman" w:hAnsi="Times New Roman" w:cs="Times New Roman"/>
          <w:b/>
          <w:bCs/>
          <w:sz w:val="24"/>
          <w:szCs w:val="24"/>
        </w:rPr>
        <w:t>Set Clear Goals:</w:t>
      </w:r>
      <w:r w:rsidRPr="00873217">
        <w:rPr>
          <w:rFonts w:ascii="Times New Roman" w:hAnsi="Times New Roman" w:cs="Times New Roman"/>
          <w:sz w:val="24"/>
          <w:szCs w:val="24"/>
        </w:rPr>
        <w:t xml:space="preserve"> Define the purpose and expected outcomes of the UAT phase.</w:t>
      </w:r>
    </w:p>
    <w:p w:rsidR="00873217" w:rsidRPr="00873217" w:rsidRDefault="00873217" w:rsidP="00873217">
      <w:pPr>
        <w:numPr>
          <w:ilvl w:val="0"/>
          <w:numId w:val="29"/>
        </w:numPr>
        <w:spacing w:before="100" w:beforeAutospacing="1" w:after="100" w:afterAutospacing="1" w:line="360" w:lineRule="auto"/>
        <w:jc w:val="both"/>
        <w:rPr>
          <w:rFonts w:ascii="Times New Roman" w:hAnsi="Times New Roman" w:cs="Times New Roman"/>
          <w:sz w:val="24"/>
          <w:szCs w:val="24"/>
        </w:rPr>
      </w:pPr>
      <w:r w:rsidRPr="00873217">
        <w:rPr>
          <w:rFonts w:ascii="Times New Roman" w:hAnsi="Times New Roman" w:cs="Times New Roman"/>
          <w:b/>
          <w:bCs/>
          <w:sz w:val="24"/>
          <w:szCs w:val="24"/>
        </w:rPr>
        <w:t>Select Testers:</w:t>
      </w:r>
      <w:r w:rsidRPr="00873217">
        <w:rPr>
          <w:rFonts w:ascii="Times New Roman" w:hAnsi="Times New Roman" w:cs="Times New Roman"/>
          <w:sz w:val="24"/>
          <w:szCs w:val="24"/>
        </w:rPr>
        <w:t xml:space="preserve"> Choose end-users who reflect a broad range of actual users.</w:t>
      </w:r>
    </w:p>
    <w:p w:rsidR="00873217" w:rsidRPr="00873217" w:rsidRDefault="00873217" w:rsidP="00873217">
      <w:pPr>
        <w:numPr>
          <w:ilvl w:val="0"/>
          <w:numId w:val="29"/>
        </w:numPr>
        <w:spacing w:before="100" w:beforeAutospacing="1" w:after="100" w:afterAutospacing="1" w:line="360" w:lineRule="auto"/>
        <w:jc w:val="both"/>
        <w:rPr>
          <w:rFonts w:ascii="Times New Roman" w:hAnsi="Times New Roman" w:cs="Times New Roman"/>
          <w:sz w:val="24"/>
          <w:szCs w:val="24"/>
        </w:rPr>
      </w:pPr>
      <w:r w:rsidRPr="00873217">
        <w:rPr>
          <w:rFonts w:ascii="Times New Roman" w:hAnsi="Times New Roman" w:cs="Times New Roman"/>
          <w:b/>
          <w:bCs/>
          <w:sz w:val="24"/>
          <w:szCs w:val="24"/>
        </w:rPr>
        <w:t>Develop a UAT Strategy:</w:t>
      </w:r>
      <w:r w:rsidRPr="00873217">
        <w:rPr>
          <w:rFonts w:ascii="Times New Roman" w:hAnsi="Times New Roman" w:cs="Times New Roman"/>
          <w:sz w:val="24"/>
          <w:szCs w:val="24"/>
        </w:rPr>
        <w:t xml:space="preserve"> Outline the testing scope, schedule, required resources, and environment setup.</w:t>
      </w:r>
    </w:p>
    <w:p w:rsidR="00873217" w:rsidRPr="00873217" w:rsidRDefault="00873217" w:rsidP="00873217">
      <w:pPr>
        <w:spacing w:before="100" w:beforeAutospacing="1" w:after="100" w:afterAutospacing="1" w:line="360" w:lineRule="auto"/>
        <w:jc w:val="both"/>
        <w:rPr>
          <w:rFonts w:ascii="Times New Roman" w:hAnsi="Times New Roman" w:cs="Times New Roman"/>
          <w:sz w:val="24"/>
          <w:szCs w:val="24"/>
        </w:rPr>
      </w:pPr>
      <w:r w:rsidRPr="00873217">
        <w:rPr>
          <w:rFonts w:ascii="Times New Roman" w:hAnsi="Times New Roman" w:cs="Times New Roman"/>
          <w:b/>
          <w:bCs/>
          <w:sz w:val="24"/>
          <w:szCs w:val="24"/>
        </w:rPr>
        <w:t>2. Designing Test Cases</w:t>
      </w:r>
    </w:p>
    <w:p w:rsidR="00873217" w:rsidRPr="00873217" w:rsidRDefault="00873217" w:rsidP="00873217">
      <w:pPr>
        <w:numPr>
          <w:ilvl w:val="0"/>
          <w:numId w:val="30"/>
        </w:numPr>
        <w:spacing w:before="100" w:beforeAutospacing="1" w:after="100" w:afterAutospacing="1" w:line="360" w:lineRule="auto"/>
        <w:jc w:val="both"/>
        <w:rPr>
          <w:rFonts w:ascii="Times New Roman" w:hAnsi="Times New Roman" w:cs="Times New Roman"/>
          <w:sz w:val="24"/>
          <w:szCs w:val="24"/>
        </w:rPr>
      </w:pPr>
      <w:r w:rsidRPr="00873217">
        <w:rPr>
          <w:rFonts w:ascii="Times New Roman" w:hAnsi="Times New Roman" w:cs="Times New Roman"/>
          <w:b/>
          <w:bCs/>
          <w:sz w:val="24"/>
          <w:szCs w:val="24"/>
        </w:rPr>
        <w:t>Understand Requirements:</w:t>
      </w:r>
      <w:r w:rsidRPr="00873217">
        <w:rPr>
          <w:rFonts w:ascii="Times New Roman" w:hAnsi="Times New Roman" w:cs="Times New Roman"/>
          <w:sz w:val="24"/>
          <w:szCs w:val="24"/>
        </w:rPr>
        <w:t xml:space="preserve"> </w:t>
      </w:r>
      <w:proofErr w:type="spellStart"/>
      <w:r w:rsidRPr="00873217">
        <w:rPr>
          <w:rFonts w:ascii="Times New Roman" w:hAnsi="Times New Roman" w:cs="Times New Roman"/>
          <w:sz w:val="24"/>
          <w:szCs w:val="24"/>
        </w:rPr>
        <w:t>Analyze</w:t>
      </w:r>
      <w:proofErr w:type="spellEnd"/>
      <w:r w:rsidRPr="00873217">
        <w:rPr>
          <w:rFonts w:ascii="Times New Roman" w:hAnsi="Times New Roman" w:cs="Times New Roman"/>
          <w:sz w:val="24"/>
          <w:szCs w:val="24"/>
        </w:rPr>
        <w:t xml:space="preserve"> business needs and user stories.</w:t>
      </w:r>
    </w:p>
    <w:p w:rsidR="00873217" w:rsidRPr="00873217" w:rsidRDefault="00873217" w:rsidP="00873217">
      <w:pPr>
        <w:numPr>
          <w:ilvl w:val="0"/>
          <w:numId w:val="30"/>
        </w:numPr>
        <w:spacing w:before="100" w:beforeAutospacing="1" w:after="100" w:afterAutospacing="1" w:line="360" w:lineRule="auto"/>
        <w:jc w:val="both"/>
        <w:rPr>
          <w:rFonts w:ascii="Times New Roman" w:hAnsi="Times New Roman" w:cs="Times New Roman"/>
          <w:sz w:val="24"/>
          <w:szCs w:val="24"/>
        </w:rPr>
      </w:pPr>
      <w:r w:rsidRPr="00873217">
        <w:rPr>
          <w:rFonts w:ascii="Times New Roman" w:hAnsi="Times New Roman" w:cs="Times New Roman"/>
          <w:b/>
          <w:bCs/>
          <w:sz w:val="24"/>
          <w:szCs w:val="24"/>
        </w:rPr>
        <w:t>Create Real-Life Scenarios:</w:t>
      </w:r>
      <w:r w:rsidRPr="00873217">
        <w:rPr>
          <w:rFonts w:ascii="Times New Roman" w:hAnsi="Times New Roman" w:cs="Times New Roman"/>
          <w:sz w:val="24"/>
          <w:szCs w:val="24"/>
        </w:rPr>
        <w:t xml:space="preserve"> Design test scenarios based on practical usage situations.</w:t>
      </w:r>
    </w:p>
    <w:p w:rsidR="00873217" w:rsidRPr="00873217" w:rsidRDefault="00873217" w:rsidP="00873217">
      <w:pPr>
        <w:numPr>
          <w:ilvl w:val="0"/>
          <w:numId w:val="30"/>
        </w:numPr>
        <w:spacing w:before="100" w:beforeAutospacing="1" w:after="100" w:afterAutospacing="1" w:line="360" w:lineRule="auto"/>
        <w:jc w:val="both"/>
        <w:rPr>
          <w:rFonts w:ascii="Times New Roman" w:hAnsi="Times New Roman" w:cs="Times New Roman"/>
          <w:sz w:val="24"/>
          <w:szCs w:val="24"/>
        </w:rPr>
      </w:pPr>
      <w:r w:rsidRPr="00873217">
        <w:rPr>
          <w:rFonts w:ascii="Times New Roman" w:hAnsi="Times New Roman" w:cs="Times New Roman"/>
          <w:b/>
          <w:bCs/>
          <w:sz w:val="24"/>
          <w:szCs w:val="24"/>
        </w:rPr>
        <w:t>Draft Test Cases:</w:t>
      </w:r>
      <w:r w:rsidRPr="00873217">
        <w:rPr>
          <w:rFonts w:ascii="Times New Roman" w:hAnsi="Times New Roman" w:cs="Times New Roman"/>
          <w:sz w:val="24"/>
          <w:szCs w:val="24"/>
        </w:rPr>
        <w:t xml:space="preserve"> Write detailed test cases, including input data and expected results.</w:t>
      </w:r>
    </w:p>
    <w:p w:rsidR="00873217" w:rsidRPr="00873217" w:rsidRDefault="00873217" w:rsidP="00873217">
      <w:pPr>
        <w:spacing w:before="100" w:beforeAutospacing="1" w:after="100" w:afterAutospacing="1" w:line="360" w:lineRule="auto"/>
        <w:jc w:val="both"/>
        <w:rPr>
          <w:rFonts w:ascii="Times New Roman" w:hAnsi="Times New Roman" w:cs="Times New Roman"/>
          <w:sz w:val="24"/>
          <w:szCs w:val="24"/>
        </w:rPr>
      </w:pPr>
      <w:r w:rsidRPr="00873217">
        <w:rPr>
          <w:rFonts w:ascii="Times New Roman" w:hAnsi="Times New Roman" w:cs="Times New Roman"/>
          <w:b/>
          <w:bCs/>
          <w:sz w:val="24"/>
          <w:szCs w:val="24"/>
        </w:rPr>
        <w:t>3. Setting Up the Test Environment</w:t>
      </w:r>
    </w:p>
    <w:p w:rsidR="00873217" w:rsidRPr="00873217" w:rsidRDefault="00873217" w:rsidP="00873217">
      <w:pPr>
        <w:numPr>
          <w:ilvl w:val="0"/>
          <w:numId w:val="31"/>
        </w:numPr>
        <w:spacing w:before="100" w:beforeAutospacing="1" w:after="100" w:afterAutospacing="1" w:line="360" w:lineRule="auto"/>
        <w:jc w:val="both"/>
        <w:rPr>
          <w:rFonts w:ascii="Times New Roman" w:hAnsi="Times New Roman" w:cs="Times New Roman"/>
          <w:sz w:val="24"/>
          <w:szCs w:val="24"/>
        </w:rPr>
      </w:pPr>
      <w:r w:rsidRPr="00873217">
        <w:rPr>
          <w:rFonts w:ascii="Times New Roman" w:hAnsi="Times New Roman" w:cs="Times New Roman"/>
          <w:b/>
          <w:bCs/>
          <w:sz w:val="24"/>
          <w:szCs w:val="24"/>
        </w:rPr>
        <w:t>Configure the UAT Setup:</w:t>
      </w:r>
      <w:r w:rsidRPr="00873217">
        <w:rPr>
          <w:rFonts w:ascii="Times New Roman" w:hAnsi="Times New Roman" w:cs="Times New Roman"/>
          <w:sz w:val="24"/>
          <w:szCs w:val="24"/>
        </w:rPr>
        <w:t xml:space="preserve"> Make sure the environment closely resembles the production system.</w:t>
      </w:r>
    </w:p>
    <w:p w:rsidR="00873217" w:rsidRPr="00873217" w:rsidRDefault="00873217" w:rsidP="00873217">
      <w:pPr>
        <w:numPr>
          <w:ilvl w:val="0"/>
          <w:numId w:val="31"/>
        </w:numPr>
        <w:spacing w:before="100" w:beforeAutospacing="1" w:after="100" w:afterAutospacing="1" w:line="360" w:lineRule="auto"/>
        <w:jc w:val="both"/>
        <w:rPr>
          <w:rFonts w:ascii="Times New Roman" w:hAnsi="Times New Roman" w:cs="Times New Roman"/>
          <w:sz w:val="24"/>
          <w:szCs w:val="24"/>
        </w:rPr>
      </w:pPr>
      <w:r w:rsidRPr="00873217">
        <w:rPr>
          <w:rFonts w:ascii="Times New Roman" w:hAnsi="Times New Roman" w:cs="Times New Roman"/>
          <w:b/>
          <w:bCs/>
          <w:sz w:val="24"/>
          <w:szCs w:val="24"/>
        </w:rPr>
        <w:lastRenderedPageBreak/>
        <w:t>Load Test Data:</w:t>
      </w:r>
      <w:r w:rsidRPr="00873217">
        <w:rPr>
          <w:rFonts w:ascii="Times New Roman" w:hAnsi="Times New Roman" w:cs="Times New Roman"/>
          <w:sz w:val="24"/>
          <w:szCs w:val="24"/>
        </w:rPr>
        <w:t xml:space="preserve"> Insert relevant data to reflect real operational conditions.</w:t>
      </w:r>
    </w:p>
    <w:p w:rsidR="00873217" w:rsidRPr="00873217" w:rsidRDefault="00873217" w:rsidP="00873217">
      <w:pPr>
        <w:spacing w:before="100" w:beforeAutospacing="1" w:after="100" w:afterAutospacing="1" w:line="360" w:lineRule="auto"/>
        <w:jc w:val="both"/>
        <w:rPr>
          <w:rFonts w:ascii="Times New Roman" w:hAnsi="Times New Roman" w:cs="Times New Roman"/>
          <w:sz w:val="24"/>
          <w:szCs w:val="24"/>
        </w:rPr>
      </w:pPr>
      <w:r w:rsidRPr="00873217">
        <w:rPr>
          <w:rFonts w:ascii="Times New Roman" w:hAnsi="Times New Roman" w:cs="Times New Roman"/>
          <w:b/>
          <w:bCs/>
          <w:sz w:val="24"/>
          <w:szCs w:val="24"/>
        </w:rPr>
        <w:t>4. Test Execution</w:t>
      </w:r>
    </w:p>
    <w:p w:rsidR="00873217" w:rsidRPr="00873217" w:rsidRDefault="00873217" w:rsidP="00873217">
      <w:pPr>
        <w:numPr>
          <w:ilvl w:val="0"/>
          <w:numId w:val="32"/>
        </w:numPr>
        <w:spacing w:before="100" w:beforeAutospacing="1" w:after="100" w:afterAutospacing="1" w:line="360" w:lineRule="auto"/>
        <w:jc w:val="both"/>
        <w:rPr>
          <w:rFonts w:ascii="Times New Roman" w:hAnsi="Times New Roman" w:cs="Times New Roman"/>
          <w:sz w:val="24"/>
          <w:szCs w:val="24"/>
        </w:rPr>
      </w:pPr>
      <w:r w:rsidRPr="00873217">
        <w:rPr>
          <w:rFonts w:ascii="Times New Roman" w:hAnsi="Times New Roman" w:cs="Times New Roman"/>
          <w:b/>
          <w:bCs/>
          <w:sz w:val="24"/>
          <w:szCs w:val="24"/>
        </w:rPr>
        <w:t>Run Test Cases:</w:t>
      </w:r>
      <w:r w:rsidRPr="00873217">
        <w:rPr>
          <w:rFonts w:ascii="Times New Roman" w:hAnsi="Times New Roman" w:cs="Times New Roman"/>
          <w:sz w:val="24"/>
          <w:szCs w:val="24"/>
        </w:rPr>
        <w:t xml:space="preserve"> Users perform the test steps and record their observations.</w:t>
      </w:r>
    </w:p>
    <w:p w:rsidR="00873217" w:rsidRPr="00873217" w:rsidRDefault="00873217" w:rsidP="00873217">
      <w:pPr>
        <w:numPr>
          <w:ilvl w:val="0"/>
          <w:numId w:val="32"/>
        </w:numPr>
        <w:spacing w:before="100" w:beforeAutospacing="1" w:after="100" w:afterAutospacing="1" w:line="360" w:lineRule="auto"/>
        <w:jc w:val="both"/>
        <w:rPr>
          <w:rFonts w:ascii="Times New Roman" w:hAnsi="Times New Roman" w:cs="Times New Roman"/>
          <w:sz w:val="24"/>
          <w:szCs w:val="24"/>
        </w:rPr>
      </w:pPr>
      <w:r w:rsidRPr="00873217">
        <w:rPr>
          <w:rFonts w:ascii="Times New Roman" w:hAnsi="Times New Roman" w:cs="Times New Roman"/>
          <w:b/>
          <w:bCs/>
          <w:sz w:val="24"/>
          <w:szCs w:val="24"/>
        </w:rPr>
        <w:t>Report Issues:</w:t>
      </w:r>
      <w:r w:rsidRPr="00873217">
        <w:rPr>
          <w:rFonts w:ascii="Times New Roman" w:hAnsi="Times New Roman" w:cs="Times New Roman"/>
          <w:sz w:val="24"/>
          <w:szCs w:val="24"/>
        </w:rPr>
        <w:t xml:space="preserve"> Any bugs or discrepancies are logged using a defect-tracking system.</w:t>
      </w:r>
    </w:p>
    <w:p w:rsidR="00873217" w:rsidRPr="00873217" w:rsidRDefault="00873217" w:rsidP="00873217">
      <w:pPr>
        <w:spacing w:before="100" w:beforeAutospacing="1" w:after="100" w:afterAutospacing="1" w:line="360" w:lineRule="auto"/>
        <w:jc w:val="both"/>
        <w:rPr>
          <w:rFonts w:ascii="Times New Roman" w:hAnsi="Times New Roman" w:cs="Times New Roman"/>
          <w:sz w:val="24"/>
          <w:szCs w:val="24"/>
        </w:rPr>
      </w:pPr>
      <w:r w:rsidRPr="00873217">
        <w:rPr>
          <w:rFonts w:ascii="Times New Roman" w:hAnsi="Times New Roman" w:cs="Times New Roman"/>
          <w:b/>
          <w:bCs/>
          <w:sz w:val="24"/>
          <w:szCs w:val="24"/>
        </w:rPr>
        <w:t>5. Evaluation and Feedback</w:t>
      </w:r>
    </w:p>
    <w:p w:rsidR="00873217" w:rsidRPr="00873217" w:rsidRDefault="00873217" w:rsidP="00873217">
      <w:pPr>
        <w:numPr>
          <w:ilvl w:val="0"/>
          <w:numId w:val="33"/>
        </w:numPr>
        <w:spacing w:before="100" w:beforeAutospacing="1" w:after="100" w:afterAutospacing="1" w:line="360" w:lineRule="auto"/>
        <w:jc w:val="both"/>
        <w:rPr>
          <w:rFonts w:ascii="Times New Roman" w:hAnsi="Times New Roman" w:cs="Times New Roman"/>
          <w:sz w:val="24"/>
          <w:szCs w:val="24"/>
        </w:rPr>
      </w:pPr>
      <w:r w:rsidRPr="00873217">
        <w:rPr>
          <w:rFonts w:ascii="Times New Roman" w:hAnsi="Times New Roman" w:cs="Times New Roman"/>
          <w:b/>
          <w:bCs/>
          <w:sz w:val="24"/>
          <w:szCs w:val="24"/>
        </w:rPr>
        <w:t>Collect User Input:</w:t>
      </w:r>
      <w:r w:rsidRPr="00873217">
        <w:rPr>
          <w:rFonts w:ascii="Times New Roman" w:hAnsi="Times New Roman" w:cs="Times New Roman"/>
          <w:sz w:val="24"/>
          <w:szCs w:val="24"/>
        </w:rPr>
        <w:t xml:space="preserve"> Organize review meetings to discuss user experiences.</w:t>
      </w:r>
    </w:p>
    <w:p w:rsidR="00873217" w:rsidRPr="00873217" w:rsidRDefault="00873217" w:rsidP="00873217">
      <w:pPr>
        <w:numPr>
          <w:ilvl w:val="0"/>
          <w:numId w:val="33"/>
        </w:numPr>
        <w:spacing w:before="100" w:beforeAutospacing="1" w:after="100" w:afterAutospacing="1" w:line="360" w:lineRule="auto"/>
        <w:jc w:val="both"/>
        <w:rPr>
          <w:rFonts w:ascii="Times New Roman" w:hAnsi="Times New Roman" w:cs="Times New Roman"/>
          <w:sz w:val="24"/>
          <w:szCs w:val="24"/>
        </w:rPr>
      </w:pPr>
      <w:r w:rsidRPr="00873217">
        <w:rPr>
          <w:rFonts w:ascii="Times New Roman" w:hAnsi="Times New Roman" w:cs="Times New Roman"/>
          <w:b/>
          <w:bCs/>
          <w:sz w:val="24"/>
          <w:szCs w:val="24"/>
        </w:rPr>
        <w:t>Sort and Prioritize Bugs:</w:t>
      </w:r>
      <w:r w:rsidRPr="00873217">
        <w:rPr>
          <w:rFonts w:ascii="Times New Roman" w:hAnsi="Times New Roman" w:cs="Times New Roman"/>
          <w:sz w:val="24"/>
          <w:szCs w:val="24"/>
        </w:rPr>
        <w:t xml:space="preserve"> Categorize issues based on severity and decide which to address first.</w:t>
      </w:r>
    </w:p>
    <w:p w:rsidR="00873217" w:rsidRPr="00873217" w:rsidRDefault="00873217" w:rsidP="00873217">
      <w:pPr>
        <w:spacing w:before="100" w:beforeAutospacing="1" w:after="100" w:afterAutospacing="1" w:line="360" w:lineRule="auto"/>
        <w:jc w:val="both"/>
        <w:rPr>
          <w:rFonts w:ascii="Times New Roman" w:hAnsi="Times New Roman" w:cs="Times New Roman"/>
          <w:sz w:val="24"/>
          <w:szCs w:val="24"/>
        </w:rPr>
      </w:pPr>
      <w:r w:rsidRPr="00873217">
        <w:rPr>
          <w:rFonts w:ascii="Times New Roman" w:hAnsi="Times New Roman" w:cs="Times New Roman"/>
          <w:b/>
          <w:bCs/>
          <w:sz w:val="24"/>
          <w:szCs w:val="24"/>
        </w:rPr>
        <w:t>6. Retesting</w:t>
      </w:r>
    </w:p>
    <w:p w:rsidR="00873217" w:rsidRPr="00873217" w:rsidRDefault="00873217" w:rsidP="00873217">
      <w:pPr>
        <w:numPr>
          <w:ilvl w:val="0"/>
          <w:numId w:val="34"/>
        </w:numPr>
        <w:spacing w:before="100" w:beforeAutospacing="1" w:after="100" w:afterAutospacing="1" w:line="360" w:lineRule="auto"/>
        <w:jc w:val="both"/>
        <w:rPr>
          <w:rFonts w:ascii="Times New Roman" w:hAnsi="Times New Roman" w:cs="Times New Roman"/>
          <w:sz w:val="24"/>
          <w:szCs w:val="24"/>
        </w:rPr>
      </w:pPr>
      <w:r w:rsidRPr="00873217">
        <w:rPr>
          <w:rFonts w:ascii="Times New Roman" w:hAnsi="Times New Roman" w:cs="Times New Roman"/>
          <w:b/>
          <w:bCs/>
          <w:sz w:val="24"/>
          <w:szCs w:val="24"/>
        </w:rPr>
        <w:t>Resolve Reported Issues:</w:t>
      </w:r>
      <w:r w:rsidRPr="00873217">
        <w:rPr>
          <w:rFonts w:ascii="Times New Roman" w:hAnsi="Times New Roman" w:cs="Times New Roman"/>
          <w:sz w:val="24"/>
          <w:szCs w:val="24"/>
        </w:rPr>
        <w:t xml:space="preserve"> Developers fix the identified problems.</w:t>
      </w:r>
    </w:p>
    <w:p w:rsidR="00873217" w:rsidRPr="00873217" w:rsidRDefault="00873217" w:rsidP="00873217">
      <w:pPr>
        <w:numPr>
          <w:ilvl w:val="0"/>
          <w:numId w:val="34"/>
        </w:numPr>
        <w:spacing w:before="100" w:beforeAutospacing="1" w:after="100" w:afterAutospacing="1" w:line="360" w:lineRule="auto"/>
        <w:jc w:val="both"/>
        <w:rPr>
          <w:rFonts w:ascii="Times New Roman" w:hAnsi="Times New Roman" w:cs="Times New Roman"/>
          <w:sz w:val="24"/>
          <w:szCs w:val="24"/>
        </w:rPr>
      </w:pPr>
      <w:r w:rsidRPr="00873217">
        <w:rPr>
          <w:rFonts w:ascii="Times New Roman" w:hAnsi="Times New Roman" w:cs="Times New Roman"/>
          <w:b/>
          <w:bCs/>
          <w:sz w:val="24"/>
          <w:szCs w:val="24"/>
        </w:rPr>
        <w:t>Verify Fixes:</w:t>
      </w:r>
      <w:r w:rsidRPr="00873217">
        <w:rPr>
          <w:rFonts w:ascii="Times New Roman" w:hAnsi="Times New Roman" w:cs="Times New Roman"/>
          <w:sz w:val="24"/>
          <w:szCs w:val="24"/>
        </w:rPr>
        <w:t xml:space="preserve"> Users re-run the relevant test cases to confirm the issues are resolved.</w:t>
      </w:r>
    </w:p>
    <w:p w:rsidR="00873217" w:rsidRPr="00873217" w:rsidRDefault="00873217" w:rsidP="00873217">
      <w:pPr>
        <w:spacing w:before="100" w:beforeAutospacing="1" w:after="100" w:afterAutospacing="1" w:line="360" w:lineRule="auto"/>
        <w:jc w:val="both"/>
        <w:rPr>
          <w:rFonts w:ascii="Times New Roman" w:hAnsi="Times New Roman" w:cs="Times New Roman"/>
          <w:sz w:val="24"/>
          <w:szCs w:val="24"/>
        </w:rPr>
      </w:pPr>
      <w:r w:rsidRPr="00873217">
        <w:rPr>
          <w:rFonts w:ascii="Times New Roman" w:hAnsi="Times New Roman" w:cs="Times New Roman"/>
          <w:b/>
          <w:bCs/>
          <w:sz w:val="24"/>
          <w:szCs w:val="24"/>
        </w:rPr>
        <w:t>7. Final Sign-off</w:t>
      </w:r>
    </w:p>
    <w:p w:rsidR="00873217" w:rsidRPr="00873217" w:rsidRDefault="00873217" w:rsidP="00873217">
      <w:pPr>
        <w:numPr>
          <w:ilvl w:val="0"/>
          <w:numId w:val="35"/>
        </w:numPr>
        <w:spacing w:before="100" w:beforeAutospacing="1" w:after="100" w:afterAutospacing="1" w:line="360" w:lineRule="auto"/>
        <w:jc w:val="both"/>
        <w:rPr>
          <w:rFonts w:ascii="Times New Roman" w:hAnsi="Times New Roman" w:cs="Times New Roman"/>
          <w:sz w:val="24"/>
          <w:szCs w:val="24"/>
        </w:rPr>
      </w:pPr>
      <w:r w:rsidRPr="00873217">
        <w:rPr>
          <w:rFonts w:ascii="Times New Roman" w:hAnsi="Times New Roman" w:cs="Times New Roman"/>
          <w:b/>
          <w:bCs/>
          <w:sz w:val="24"/>
          <w:szCs w:val="24"/>
        </w:rPr>
        <w:t>Approval for Release:</w:t>
      </w:r>
      <w:r w:rsidRPr="00873217">
        <w:rPr>
          <w:rFonts w:ascii="Times New Roman" w:hAnsi="Times New Roman" w:cs="Times New Roman"/>
          <w:sz w:val="24"/>
          <w:szCs w:val="24"/>
        </w:rPr>
        <w:t xml:space="preserve"> Stakeholders evaluate test outcomes and approve the system for production.</w:t>
      </w:r>
    </w:p>
    <w:p w:rsidR="00873217" w:rsidRPr="00873217" w:rsidRDefault="00873217" w:rsidP="00873217">
      <w:pPr>
        <w:numPr>
          <w:ilvl w:val="0"/>
          <w:numId w:val="35"/>
        </w:numPr>
        <w:spacing w:before="100" w:beforeAutospacing="1" w:after="100" w:afterAutospacing="1" w:line="360" w:lineRule="auto"/>
        <w:jc w:val="both"/>
        <w:rPr>
          <w:rFonts w:ascii="Times New Roman" w:hAnsi="Times New Roman" w:cs="Times New Roman"/>
          <w:sz w:val="24"/>
          <w:szCs w:val="24"/>
        </w:rPr>
      </w:pPr>
      <w:r w:rsidRPr="00873217">
        <w:rPr>
          <w:rFonts w:ascii="Times New Roman" w:hAnsi="Times New Roman" w:cs="Times New Roman"/>
          <w:b/>
          <w:bCs/>
          <w:sz w:val="24"/>
          <w:szCs w:val="24"/>
        </w:rPr>
        <w:t>Document Everything:</w:t>
      </w:r>
      <w:r w:rsidRPr="00873217">
        <w:rPr>
          <w:rFonts w:ascii="Times New Roman" w:hAnsi="Times New Roman" w:cs="Times New Roman"/>
          <w:sz w:val="24"/>
          <w:szCs w:val="24"/>
        </w:rPr>
        <w:t xml:space="preserve"> Keep a record of test results, defects, and resolutions for reference.</w:t>
      </w:r>
    </w:p>
    <w:p w:rsidR="00873217" w:rsidRPr="00873217" w:rsidRDefault="00873217" w:rsidP="00873217">
      <w:pPr>
        <w:spacing w:before="100" w:beforeAutospacing="1" w:after="100" w:afterAutospacing="1" w:line="360" w:lineRule="auto"/>
        <w:jc w:val="both"/>
        <w:rPr>
          <w:rFonts w:ascii="Times New Roman" w:hAnsi="Times New Roman" w:cs="Times New Roman"/>
          <w:sz w:val="24"/>
          <w:szCs w:val="24"/>
        </w:rPr>
      </w:pPr>
      <w:r w:rsidRPr="00873217">
        <w:rPr>
          <w:rFonts w:ascii="Times New Roman" w:hAnsi="Times New Roman" w:cs="Times New Roman"/>
          <w:b/>
          <w:bCs/>
          <w:sz w:val="24"/>
          <w:szCs w:val="24"/>
        </w:rPr>
        <w:t>8. Post-UAT Evaluation</w:t>
      </w:r>
    </w:p>
    <w:p w:rsidR="00873217" w:rsidRPr="00873217" w:rsidRDefault="00873217" w:rsidP="00873217">
      <w:pPr>
        <w:numPr>
          <w:ilvl w:val="0"/>
          <w:numId w:val="36"/>
        </w:numPr>
        <w:spacing w:before="100" w:beforeAutospacing="1" w:after="100" w:afterAutospacing="1" w:line="360" w:lineRule="auto"/>
        <w:jc w:val="both"/>
        <w:rPr>
          <w:rFonts w:ascii="Times New Roman" w:hAnsi="Times New Roman" w:cs="Times New Roman"/>
          <w:sz w:val="24"/>
          <w:szCs w:val="24"/>
        </w:rPr>
      </w:pPr>
      <w:r w:rsidRPr="00873217">
        <w:rPr>
          <w:rFonts w:ascii="Times New Roman" w:hAnsi="Times New Roman" w:cs="Times New Roman"/>
          <w:b/>
          <w:bCs/>
          <w:sz w:val="24"/>
          <w:szCs w:val="24"/>
        </w:rPr>
        <w:t>Review the Process:</w:t>
      </w:r>
      <w:r w:rsidRPr="00873217">
        <w:rPr>
          <w:rFonts w:ascii="Times New Roman" w:hAnsi="Times New Roman" w:cs="Times New Roman"/>
          <w:sz w:val="24"/>
          <w:szCs w:val="24"/>
        </w:rPr>
        <w:t xml:space="preserve"> Conduct a retrospective to assess what went well and what didn’t.</w:t>
      </w:r>
    </w:p>
    <w:p w:rsidR="00873217" w:rsidRPr="00873217" w:rsidRDefault="00873217" w:rsidP="00873217">
      <w:pPr>
        <w:numPr>
          <w:ilvl w:val="0"/>
          <w:numId w:val="36"/>
        </w:numPr>
        <w:spacing w:before="100" w:beforeAutospacing="1" w:after="100" w:afterAutospacing="1" w:line="360" w:lineRule="auto"/>
        <w:jc w:val="both"/>
        <w:rPr>
          <w:rFonts w:ascii="Times New Roman" w:hAnsi="Times New Roman" w:cs="Times New Roman"/>
          <w:sz w:val="24"/>
          <w:szCs w:val="24"/>
        </w:rPr>
      </w:pPr>
      <w:r w:rsidRPr="00873217">
        <w:rPr>
          <w:rFonts w:ascii="Times New Roman" w:hAnsi="Times New Roman" w:cs="Times New Roman"/>
          <w:b/>
          <w:bCs/>
          <w:sz w:val="24"/>
          <w:szCs w:val="24"/>
        </w:rPr>
        <w:t>Capture Lessons Learned:</w:t>
      </w:r>
      <w:r w:rsidRPr="00873217">
        <w:rPr>
          <w:rFonts w:ascii="Times New Roman" w:hAnsi="Times New Roman" w:cs="Times New Roman"/>
          <w:sz w:val="24"/>
          <w:szCs w:val="24"/>
        </w:rPr>
        <w:t xml:space="preserve"> Document valuable insights for improving future UAT cycles.</w:t>
      </w:r>
    </w:p>
    <w:p w:rsidR="00873217" w:rsidRPr="00873217" w:rsidRDefault="00873217" w:rsidP="00873217">
      <w:pPr>
        <w:spacing w:before="100" w:beforeAutospacing="1" w:after="100" w:afterAutospacing="1" w:line="360" w:lineRule="auto"/>
        <w:jc w:val="both"/>
        <w:rPr>
          <w:rFonts w:ascii="Times New Roman" w:hAnsi="Times New Roman" w:cs="Times New Roman"/>
          <w:sz w:val="24"/>
          <w:szCs w:val="24"/>
        </w:rPr>
      </w:pPr>
      <w:r w:rsidRPr="00873217">
        <w:rPr>
          <w:rFonts w:ascii="Times New Roman" w:hAnsi="Times New Roman" w:cs="Times New Roman"/>
          <w:b/>
          <w:bCs/>
          <w:sz w:val="24"/>
          <w:szCs w:val="24"/>
        </w:rPr>
        <w:t>9. System Deployment</w:t>
      </w:r>
    </w:p>
    <w:p w:rsidR="00873217" w:rsidRPr="00873217" w:rsidRDefault="00873217" w:rsidP="00873217">
      <w:pPr>
        <w:numPr>
          <w:ilvl w:val="0"/>
          <w:numId w:val="37"/>
        </w:numPr>
        <w:spacing w:before="100" w:beforeAutospacing="1" w:after="100" w:afterAutospacing="1" w:line="360" w:lineRule="auto"/>
        <w:jc w:val="both"/>
        <w:rPr>
          <w:rFonts w:ascii="Times New Roman" w:hAnsi="Times New Roman" w:cs="Times New Roman"/>
          <w:sz w:val="24"/>
          <w:szCs w:val="24"/>
        </w:rPr>
      </w:pPr>
      <w:r w:rsidRPr="00873217">
        <w:rPr>
          <w:rFonts w:ascii="Times New Roman" w:hAnsi="Times New Roman" w:cs="Times New Roman"/>
          <w:b/>
          <w:bCs/>
          <w:sz w:val="24"/>
          <w:szCs w:val="24"/>
        </w:rPr>
        <w:t>Launch Preparation:</w:t>
      </w:r>
      <w:r w:rsidRPr="00873217">
        <w:rPr>
          <w:rFonts w:ascii="Times New Roman" w:hAnsi="Times New Roman" w:cs="Times New Roman"/>
          <w:sz w:val="24"/>
          <w:szCs w:val="24"/>
        </w:rPr>
        <w:t xml:space="preserve"> Finalize plans for moving the system to production based on UAT findings.</w:t>
      </w:r>
    </w:p>
    <w:p w:rsidR="00873217" w:rsidRPr="00873217" w:rsidRDefault="00873217" w:rsidP="00873217">
      <w:pPr>
        <w:numPr>
          <w:ilvl w:val="0"/>
          <w:numId w:val="37"/>
        </w:numPr>
        <w:spacing w:before="100" w:beforeAutospacing="1" w:after="100" w:afterAutospacing="1" w:line="360" w:lineRule="auto"/>
        <w:jc w:val="both"/>
        <w:rPr>
          <w:rFonts w:ascii="Times New Roman" w:hAnsi="Times New Roman" w:cs="Times New Roman"/>
          <w:sz w:val="24"/>
          <w:szCs w:val="24"/>
        </w:rPr>
      </w:pPr>
      <w:r w:rsidRPr="00873217">
        <w:rPr>
          <w:rFonts w:ascii="Times New Roman" w:hAnsi="Times New Roman" w:cs="Times New Roman"/>
          <w:b/>
          <w:bCs/>
          <w:sz w:val="24"/>
          <w:szCs w:val="24"/>
        </w:rPr>
        <w:t>User Communication:</w:t>
      </w:r>
      <w:r w:rsidRPr="00873217">
        <w:rPr>
          <w:rFonts w:ascii="Times New Roman" w:hAnsi="Times New Roman" w:cs="Times New Roman"/>
          <w:sz w:val="24"/>
          <w:szCs w:val="24"/>
        </w:rPr>
        <w:t xml:space="preserve"> Notify users about the release and provide any necessary training.</w:t>
      </w:r>
    </w:p>
    <w:p w:rsidR="00873217" w:rsidRPr="00873217" w:rsidRDefault="00873217" w:rsidP="00873217">
      <w:pPr>
        <w:spacing w:before="100" w:beforeAutospacing="1" w:after="100" w:afterAutospacing="1" w:line="360" w:lineRule="auto"/>
        <w:jc w:val="both"/>
        <w:rPr>
          <w:rFonts w:ascii="Times New Roman" w:hAnsi="Times New Roman" w:cs="Times New Roman"/>
          <w:sz w:val="24"/>
          <w:szCs w:val="24"/>
        </w:rPr>
      </w:pPr>
      <w:r w:rsidRPr="00873217">
        <w:rPr>
          <w:rFonts w:ascii="Times New Roman" w:hAnsi="Times New Roman" w:cs="Times New Roman"/>
          <w:b/>
          <w:bCs/>
          <w:sz w:val="24"/>
          <w:szCs w:val="24"/>
        </w:rPr>
        <w:lastRenderedPageBreak/>
        <w:t>10. Post-Launch Monitoring</w:t>
      </w:r>
    </w:p>
    <w:p w:rsidR="00873217" w:rsidRPr="00873217" w:rsidRDefault="00873217" w:rsidP="00873217">
      <w:pPr>
        <w:numPr>
          <w:ilvl w:val="0"/>
          <w:numId w:val="38"/>
        </w:numPr>
        <w:spacing w:before="100" w:beforeAutospacing="1" w:after="100" w:afterAutospacing="1" w:line="360" w:lineRule="auto"/>
        <w:jc w:val="both"/>
        <w:rPr>
          <w:rFonts w:ascii="Times New Roman" w:hAnsi="Times New Roman" w:cs="Times New Roman"/>
          <w:sz w:val="24"/>
          <w:szCs w:val="24"/>
        </w:rPr>
      </w:pPr>
      <w:r w:rsidRPr="00873217">
        <w:rPr>
          <w:rFonts w:ascii="Times New Roman" w:hAnsi="Times New Roman" w:cs="Times New Roman"/>
          <w:b/>
          <w:bCs/>
          <w:sz w:val="24"/>
          <w:szCs w:val="24"/>
        </w:rPr>
        <w:t xml:space="preserve">Track System </w:t>
      </w:r>
      <w:proofErr w:type="spellStart"/>
      <w:r w:rsidRPr="00873217">
        <w:rPr>
          <w:rFonts w:ascii="Times New Roman" w:hAnsi="Times New Roman" w:cs="Times New Roman"/>
          <w:b/>
          <w:bCs/>
          <w:sz w:val="24"/>
          <w:szCs w:val="24"/>
        </w:rPr>
        <w:t>Behavior</w:t>
      </w:r>
      <w:proofErr w:type="spellEnd"/>
      <w:r w:rsidRPr="00873217">
        <w:rPr>
          <w:rFonts w:ascii="Times New Roman" w:hAnsi="Times New Roman" w:cs="Times New Roman"/>
          <w:b/>
          <w:bCs/>
          <w:sz w:val="24"/>
          <w:szCs w:val="24"/>
        </w:rPr>
        <w:t>:</w:t>
      </w:r>
      <w:r w:rsidRPr="00873217">
        <w:rPr>
          <w:rFonts w:ascii="Times New Roman" w:hAnsi="Times New Roman" w:cs="Times New Roman"/>
          <w:sz w:val="24"/>
          <w:szCs w:val="24"/>
        </w:rPr>
        <w:t xml:space="preserve"> Monitor the live system for performance and user issues.</w:t>
      </w:r>
    </w:p>
    <w:p w:rsidR="00894225" w:rsidRPr="00873217" w:rsidRDefault="00873217" w:rsidP="00873217">
      <w:pPr>
        <w:numPr>
          <w:ilvl w:val="0"/>
          <w:numId w:val="38"/>
        </w:numPr>
        <w:spacing w:before="100" w:beforeAutospacing="1" w:after="100" w:afterAutospacing="1" w:line="360" w:lineRule="auto"/>
        <w:jc w:val="both"/>
        <w:rPr>
          <w:rFonts w:ascii="Times New Roman" w:hAnsi="Times New Roman" w:cs="Times New Roman"/>
          <w:sz w:val="24"/>
          <w:szCs w:val="24"/>
        </w:rPr>
      </w:pPr>
      <w:r w:rsidRPr="00873217">
        <w:rPr>
          <w:rFonts w:ascii="Times New Roman" w:hAnsi="Times New Roman" w:cs="Times New Roman"/>
          <w:b/>
          <w:bCs/>
          <w:sz w:val="24"/>
          <w:szCs w:val="24"/>
        </w:rPr>
        <w:t>Provide Support:</w:t>
      </w:r>
      <w:r w:rsidRPr="00873217">
        <w:rPr>
          <w:rFonts w:ascii="Times New Roman" w:hAnsi="Times New Roman" w:cs="Times New Roman"/>
          <w:sz w:val="24"/>
          <w:szCs w:val="24"/>
        </w:rPr>
        <w:t xml:space="preserve"> Offer ongoing assistance to resolve any problems after deployment.</w:t>
      </w:r>
    </w:p>
    <w:p w:rsidR="00894225" w:rsidRPr="00894225" w:rsidRDefault="00894225" w:rsidP="00873217">
      <w:pPr>
        <w:spacing w:before="100" w:beforeAutospacing="1" w:after="100" w:afterAutospacing="1" w:line="240" w:lineRule="auto"/>
        <w:jc w:val="both"/>
        <w:rPr>
          <w:rFonts w:eastAsia="Times New Roman" w:cstheme="minorHAnsi"/>
          <w:b/>
          <w:bCs/>
          <w:u w:val="single"/>
          <w:lang w:eastAsia="en-IN"/>
        </w:rPr>
      </w:pPr>
      <w:r w:rsidRPr="00894225">
        <w:rPr>
          <w:rFonts w:ascii="Calibri" w:hAnsi="Calibri" w:cs="Calibri"/>
          <w:b/>
          <w:bCs/>
          <w:sz w:val="24"/>
          <w:szCs w:val="24"/>
          <w:u w:val="single"/>
        </w:rPr>
        <w:t>Question 12 – Project Closure Document</w:t>
      </w:r>
    </w:p>
    <w:p w:rsidR="00894225" w:rsidRDefault="00894225" w:rsidP="00873217">
      <w:pPr>
        <w:spacing w:before="100" w:beforeAutospacing="1" w:after="100" w:afterAutospacing="1" w:line="240" w:lineRule="auto"/>
        <w:jc w:val="both"/>
        <w:rPr>
          <w:rFonts w:ascii="Calibri" w:hAnsi="Calibri" w:cs="Calibri"/>
          <w:sz w:val="24"/>
          <w:szCs w:val="24"/>
        </w:rPr>
      </w:pPr>
      <w:r w:rsidRPr="00894225">
        <w:rPr>
          <w:rFonts w:ascii="Calibri" w:hAnsi="Calibri" w:cs="Calibri"/>
          <w:sz w:val="24"/>
          <w:szCs w:val="24"/>
        </w:rPr>
        <w:t>Explain Project closure document</w:t>
      </w:r>
    </w:p>
    <w:p w:rsidR="00873217" w:rsidRDefault="00873217" w:rsidP="00873217">
      <w:pPr>
        <w:spacing w:before="100" w:beforeAutospacing="1" w:after="100" w:afterAutospacing="1" w:line="240" w:lineRule="auto"/>
        <w:jc w:val="both"/>
        <w:rPr>
          <w:rFonts w:ascii="Calibri" w:hAnsi="Calibri" w:cs="Calibri"/>
          <w:sz w:val="24"/>
          <w:szCs w:val="24"/>
        </w:rPr>
      </w:pPr>
      <w:r>
        <w:rPr>
          <w:rFonts w:ascii="Calibri" w:hAnsi="Calibri" w:cs="Calibri"/>
          <w:sz w:val="24"/>
          <w:szCs w:val="24"/>
        </w:rPr>
        <w:t>Answer –</w:t>
      </w:r>
    </w:p>
    <w:p w:rsidR="00873217" w:rsidRPr="00894225" w:rsidRDefault="00873217" w:rsidP="00873217">
      <w:pPr>
        <w:spacing w:before="100" w:beforeAutospacing="1" w:after="100" w:afterAutospacing="1" w:line="240" w:lineRule="auto"/>
        <w:jc w:val="both"/>
        <w:rPr>
          <w:rFonts w:ascii="Calibri" w:hAnsi="Calibri" w:cs="Calibri"/>
          <w:sz w:val="24"/>
          <w:szCs w:val="24"/>
        </w:rPr>
      </w:pPr>
      <w:r w:rsidRPr="00873217">
        <w:rPr>
          <w:rFonts w:ascii="Calibri" w:hAnsi="Calibri" w:cs="Calibri"/>
          <w:sz w:val="24"/>
          <w:szCs w:val="24"/>
        </w:rPr>
        <w:t>The project closure document is primarily created to capture and reflect on the overall performance of the project. It highlights what went wrong, the correct methods that were adopted, both the positive and negative aspects, and the various initiatives taken by the team. It also documents the challenges faced by team members and the solutions implemented. In essence, this report provides a comprehensive overview of the project’s successes and shortcomings, serving as a valuable reference to prevent similar mistakes in future projects. Additionally, it contributes to enhancing the future performance of team members. Ultimately, the closure report acts as a management tool to evaluate the effectiveness of the project and the contribution of its team.</w:t>
      </w:r>
    </w:p>
    <w:p w:rsidR="00AB51FA" w:rsidRPr="00D1170B" w:rsidRDefault="00AB51FA" w:rsidP="00D1170B">
      <w:pPr>
        <w:autoSpaceDE w:val="0"/>
        <w:autoSpaceDN w:val="0"/>
        <w:adjustRightInd w:val="0"/>
        <w:spacing w:after="0" w:line="360" w:lineRule="auto"/>
        <w:rPr>
          <w:rFonts w:ascii="Times New Roman" w:hAnsi="Times New Roman" w:cs="Times New Roman"/>
          <w:sz w:val="24"/>
          <w:szCs w:val="24"/>
        </w:rPr>
      </w:pPr>
    </w:p>
    <w:sectPr w:rsidR="00AB51FA" w:rsidRPr="00D1170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115B6"/>
    <w:multiLevelType w:val="multilevel"/>
    <w:tmpl w:val="23E0A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140193"/>
    <w:multiLevelType w:val="multilevel"/>
    <w:tmpl w:val="235E4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6D0255"/>
    <w:multiLevelType w:val="hybridMultilevel"/>
    <w:tmpl w:val="24067D4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0D6214AD"/>
    <w:multiLevelType w:val="multilevel"/>
    <w:tmpl w:val="C4F47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6D711A"/>
    <w:multiLevelType w:val="multilevel"/>
    <w:tmpl w:val="66D8FE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1BE572D"/>
    <w:multiLevelType w:val="multilevel"/>
    <w:tmpl w:val="4258B9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A914BB"/>
    <w:multiLevelType w:val="multilevel"/>
    <w:tmpl w:val="D6DC6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1CB1030"/>
    <w:multiLevelType w:val="multilevel"/>
    <w:tmpl w:val="597AF2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B4072E8"/>
    <w:multiLevelType w:val="hybridMultilevel"/>
    <w:tmpl w:val="59E654B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33A27D9D"/>
    <w:multiLevelType w:val="hybridMultilevel"/>
    <w:tmpl w:val="67023A6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354B4703"/>
    <w:multiLevelType w:val="multilevel"/>
    <w:tmpl w:val="E8689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9A11151"/>
    <w:multiLevelType w:val="multilevel"/>
    <w:tmpl w:val="F0D6FA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DB92A38"/>
    <w:multiLevelType w:val="multilevel"/>
    <w:tmpl w:val="C0D2C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F6C55AC"/>
    <w:multiLevelType w:val="hybridMultilevel"/>
    <w:tmpl w:val="97284E8E"/>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49800185"/>
    <w:multiLevelType w:val="multilevel"/>
    <w:tmpl w:val="D69CD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A975078"/>
    <w:multiLevelType w:val="multilevel"/>
    <w:tmpl w:val="BE52F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EF43679"/>
    <w:multiLevelType w:val="hybridMultilevel"/>
    <w:tmpl w:val="24CA9F74"/>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4F640150"/>
    <w:multiLevelType w:val="multilevel"/>
    <w:tmpl w:val="F5BCD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25A04C4"/>
    <w:multiLevelType w:val="multilevel"/>
    <w:tmpl w:val="17E4F3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4F03669"/>
    <w:multiLevelType w:val="hybridMultilevel"/>
    <w:tmpl w:val="B5DAED3E"/>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 w15:restartNumberingAfterBreak="0">
    <w:nsid w:val="5563049F"/>
    <w:multiLevelType w:val="multilevel"/>
    <w:tmpl w:val="D7C40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60E2E2C"/>
    <w:multiLevelType w:val="multilevel"/>
    <w:tmpl w:val="38EAE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6111079"/>
    <w:multiLevelType w:val="hybridMultilevel"/>
    <w:tmpl w:val="565C5B2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3" w15:restartNumberingAfterBreak="0">
    <w:nsid w:val="56D72B30"/>
    <w:multiLevelType w:val="multilevel"/>
    <w:tmpl w:val="2D06B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733785C"/>
    <w:multiLevelType w:val="multilevel"/>
    <w:tmpl w:val="7494C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7CF6C79"/>
    <w:multiLevelType w:val="multilevel"/>
    <w:tmpl w:val="631EF3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AA8345F"/>
    <w:multiLevelType w:val="multilevel"/>
    <w:tmpl w:val="CED697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B713A1B"/>
    <w:multiLevelType w:val="multilevel"/>
    <w:tmpl w:val="CB807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CDA4E3C"/>
    <w:multiLevelType w:val="multilevel"/>
    <w:tmpl w:val="4A2E5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2937039"/>
    <w:multiLevelType w:val="multilevel"/>
    <w:tmpl w:val="07DCEC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2F23CA6"/>
    <w:multiLevelType w:val="multilevel"/>
    <w:tmpl w:val="DA429F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3EE6C2A"/>
    <w:multiLevelType w:val="hybridMultilevel"/>
    <w:tmpl w:val="159AF53A"/>
    <w:lvl w:ilvl="0" w:tplc="40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6B4453ED"/>
    <w:multiLevelType w:val="multilevel"/>
    <w:tmpl w:val="D61A49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C432383"/>
    <w:multiLevelType w:val="multilevel"/>
    <w:tmpl w:val="3CD4F8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0FD5FE0"/>
    <w:multiLevelType w:val="hybridMultilevel"/>
    <w:tmpl w:val="75E07C7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5" w15:restartNumberingAfterBreak="0">
    <w:nsid w:val="7808154D"/>
    <w:multiLevelType w:val="hybridMultilevel"/>
    <w:tmpl w:val="5F68AAC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6" w15:restartNumberingAfterBreak="0">
    <w:nsid w:val="7DA566FF"/>
    <w:multiLevelType w:val="multilevel"/>
    <w:tmpl w:val="43800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F693701"/>
    <w:multiLevelType w:val="hybridMultilevel"/>
    <w:tmpl w:val="4752973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317610134">
    <w:abstractNumId w:val="9"/>
  </w:num>
  <w:num w:numId="2" w16cid:durableId="1123035798">
    <w:abstractNumId w:val="37"/>
  </w:num>
  <w:num w:numId="3" w16cid:durableId="154222365">
    <w:abstractNumId w:val="13"/>
  </w:num>
  <w:num w:numId="4" w16cid:durableId="1892881984">
    <w:abstractNumId w:val="6"/>
  </w:num>
  <w:num w:numId="5" w16cid:durableId="1786536261">
    <w:abstractNumId w:val="20"/>
  </w:num>
  <w:num w:numId="6" w16cid:durableId="2040275104">
    <w:abstractNumId w:val="22"/>
  </w:num>
  <w:num w:numId="7" w16cid:durableId="1565488608">
    <w:abstractNumId w:val="31"/>
  </w:num>
  <w:num w:numId="8" w16cid:durableId="810288490">
    <w:abstractNumId w:val="12"/>
  </w:num>
  <w:num w:numId="9" w16cid:durableId="687097101">
    <w:abstractNumId w:val="27"/>
  </w:num>
  <w:num w:numId="10" w16cid:durableId="1195533994">
    <w:abstractNumId w:val="15"/>
  </w:num>
  <w:num w:numId="11" w16cid:durableId="1256742952">
    <w:abstractNumId w:val="28"/>
  </w:num>
  <w:num w:numId="12" w16cid:durableId="1729650226">
    <w:abstractNumId w:val="16"/>
  </w:num>
  <w:num w:numId="13" w16cid:durableId="1866939858">
    <w:abstractNumId w:val="35"/>
  </w:num>
  <w:num w:numId="14" w16cid:durableId="1491823349">
    <w:abstractNumId w:val="2"/>
  </w:num>
  <w:num w:numId="15" w16cid:durableId="496657827">
    <w:abstractNumId w:val="25"/>
  </w:num>
  <w:num w:numId="16" w16cid:durableId="234246459">
    <w:abstractNumId w:val="7"/>
  </w:num>
  <w:num w:numId="17" w16cid:durableId="1391423186">
    <w:abstractNumId w:val="30"/>
  </w:num>
  <w:num w:numId="18" w16cid:durableId="1691222739">
    <w:abstractNumId w:val="4"/>
  </w:num>
  <w:num w:numId="19" w16cid:durableId="755399171">
    <w:abstractNumId w:val="33"/>
  </w:num>
  <w:num w:numId="20" w16cid:durableId="1595938995">
    <w:abstractNumId w:val="26"/>
  </w:num>
  <w:num w:numId="21" w16cid:durableId="235671215">
    <w:abstractNumId w:val="18"/>
  </w:num>
  <w:num w:numId="22" w16cid:durableId="1695379587">
    <w:abstractNumId w:val="11"/>
  </w:num>
  <w:num w:numId="23" w16cid:durableId="439758277">
    <w:abstractNumId w:val="29"/>
  </w:num>
  <w:num w:numId="24" w16cid:durableId="1528131841">
    <w:abstractNumId w:val="32"/>
  </w:num>
  <w:num w:numId="25" w16cid:durableId="1920409759">
    <w:abstractNumId w:val="8"/>
  </w:num>
  <w:num w:numId="26" w16cid:durableId="496573072">
    <w:abstractNumId w:val="5"/>
  </w:num>
  <w:num w:numId="27" w16cid:durableId="401217826">
    <w:abstractNumId w:val="19"/>
  </w:num>
  <w:num w:numId="28" w16cid:durableId="1907185086">
    <w:abstractNumId w:val="34"/>
  </w:num>
  <w:num w:numId="29" w16cid:durableId="1139498798">
    <w:abstractNumId w:val="21"/>
  </w:num>
  <w:num w:numId="30" w16cid:durableId="1058631912">
    <w:abstractNumId w:val="10"/>
  </w:num>
  <w:num w:numId="31" w16cid:durableId="1793091439">
    <w:abstractNumId w:val="23"/>
  </w:num>
  <w:num w:numId="32" w16cid:durableId="722798768">
    <w:abstractNumId w:val="17"/>
  </w:num>
  <w:num w:numId="33" w16cid:durableId="393891264">
    <w:abstractNumId w:val="1"/>
  </w:num>
  <w:num w:numId="34" w16cid:durableId="1898781579">
    <w:abstractNumId w:val="36"/>
  </w:num>
  <w:num w:numId="35" w16cid:durableId="848369877">
    <w:abstractNumId w:val="14"/>
  </w:num>
  <w:num w:numId="36" w16cid:durableId="1543521194">
    <w:abstractNumId w:val="24"/>
  </w:num>
  <w:num w:numId="37" w16cid:durableId="1733770267">
    <w:abstractNumId w:val="0"/>
  </w:num>
  <w:num w:numId="38" w16cid:durableId="135037377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3DBF"/>
    <w:rsid w:val="000B0EBA"/>
    <w:rsid w:val="001645BD"/>
    <w:rsid w:val="00313DBF"/>
    <w:rsid w:val="003D07A6"/>
    <w:rsid w:val="00426C1E"/>
    <w:rsid w:val="00536BCB"/>
    <w:rsid w:val="00560CC1"/>
    <w:rsid w:val="005D226B"/>
    <w:rsid w:val="008539D3"/>
    <w:rsid w:val="00873217"/>
    <w:rsid w:val="00894225"/>
    <w:rsid w:val="00AB0A94"/>
    <w:rsid w:val="00AB51FA"/>
    <w:rsid w:val="00B909D9"/>
    <w:rsid w:val="00C03178"/>
    <w:rsid w:val="00CF5471"/>
    <w:rsid w:val="00D03078"/>
    <w:rsid w:val="00D1170B"/>
    <w:rsid w:val="00D76AE5"/>
    <w:rsid w:val="00DC0D1F"/>
    <w:rsid w:val="00E102F3"/>
    <w:rsid w:val="00F10ED1"/>
    <w:rsid w:val="00F56BAD"/>
    <w:rsid w:val="00F615BD"/>
    <w:rsid w:val="00FB708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D957F9"/>
  <w15:chartTrackingRefBased/>
  <w15:docId w15:val="{B3D22CE2-8DE5-4CB1-A656-FC3D472B8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13DB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13DB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313DB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13DB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13DB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13DB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13DB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13DB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13DB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3DB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13DB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313DB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13DB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13DB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13DB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13DB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13DB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13DBF"/>
    <w:rPr>
      <w:rFonts w:eastAsiaTheme="majorEastAsia" w:cstheme="majorBidi"/>
      <w:color w:val="272727" w:themeColor="text1" w:themeTint="D8"/>
    </w:rPr>
  </w:style>
  <w:style w:type="paragraph" w:styleId="Title">
    <w:name w:val="Title"/>
    <w:basedOn w:val="Normal"/>
    <w:next w:val="Normal"/>
    <w:link w:val="TitleChar"/>
    <w:uiPriority w:val="10"/>
    <w:qFormat/>
    <w:rsid w:val="00313D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13DB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13DB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13DB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13DBF"/>
    <w:pPr>
      <w:spacing w:before="160"/>
      <w:jc w:val="center"/>
    </w:pPr>
    <w:rPr>
      <w:i/>
      <w:iCs/>
      <w:color w:val="404040" w:themeColor="text1" w:themeTint="BF"/>
    </w:rPr>
  </w:style>
  <w:style w:type="character" w:customStyle="1" w:styleId="QuoteChar">
    <w:name w:val="Quote Char"/>
    <w:basedOn w:val="DefaultParagraphFont"/>
    <w:link w:val="Quote"/>
    <w:uiPriority w:val="29"/>
    <w:rsid w:val="00313DBF"/>
    <w:rPr>
      <w:i/>
      <w:iCs/>
      <w:color w:val="404040" w:themeColor="text1" w:themeTint="BF"/>
    </w:rPr>
  </w:style>
  <w:style w:type="paragraph" w:styleId="ListParagraph">
    <w:name w:val="List Paragraph"/>
    <w:basedOn w:val="Normal"/>
    <w:uiPriority w:val="34"/>
    <w:qFormat/>
    <w:rsid w:val="00313DBF"/>
    <w:pPr>
      <w:ind w:left="720"/>
      <w:contextualSpacing/>
    </w:pPr>
  </w:style>
  <w:style w:type="character" w:styleId="IntenseEmphasis">
    <w:name w:val="Intense Emphasis"/>
    <w:basedOn w:val="DefaultParagraphFont"/>
    <w:uiPriority w:val="21"/>
    <w:qFormat/>
    <w:rsid w:val="00313DBF"/>
    <w:rPr>
      <w:i/>
      <w:iCs/>
      <w:color w:val="2F5496" w:themeColor="accent1" w:themeShade="BF"/>
    </w:rPr>
  </w:style>
  <w:style w:type="paragraph" w:styleId="IntenseQuote">
    <w:name w:val="Intense Quote"/>
    <w:basedOn w:val="Normal"/>
    <w:next w:val="Normal"/>
    <w:link w:val="IntenseQuoteChar"/>
    <w:uiPriority w:val="30"/>
    <w:qFormat/>
    <w:rsid w:val="00313DB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13DBF"/>
    <w:rPr>
      <w:i/>
      <w:iCs/>
      <w:color w:val="2F5496" w:themeColor="accent1" w:themeShade="BF"/>
    </w:rPr>
  </w:style>
  <w:style w:type="character" w:styleId="IntenseReference">
    <w:name w:val="Intense Reference"/>
    <w:basedOn w:val="DefaultParagraphFont"/>
    <w:uiPriority w:val="32"/>
    <w:qFormat/>
    <w:rsid w:val="00313DBF"/>
    <w:rPr>
      <w:b/>
      <w:bCs/>
      <w:smallCaps/>
      <w:color w:val="2F5496" w:themeColor="accent1" w:themeShade="BF"/>
      <w:spacing w:val="5"/>
    </w:rPr>
  </w:style>
  <w:style w:type="table" w:styleId="TableGrid">
    <w:name w:val="Table Grid"/>
    <w:basedOn w:val="TableNormal"/>
    <w:uiPriority w:val="39"/>
    <w:rsid w:val="008539D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F615BD"/>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styleId="Strong">
    <w:name w:val="Strong"/>
    <w:basedOn w:val="DefaultParagraphFont"/>
    <w:uiPriority w:val="22"/>
    <w:qFormat/>
    <w:rsid w:val="00F615B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266646">
      <w:bodyDiv w:val="1"/>
      <w:marLeft w:val="0"/>
      <w:marRight w:val="0"/>
      <w:marTop w:val="0"/>
      <w:marBottom w:val="0"/>
      <w:divBdr>
        <w:top w:val="none" w:sz="0" w:space="0" w:color="auto"/>
        <w:left w:val="none" w:sz="0" w:space="0" w:color="auto"/>
        <w:bottom w:val="none" w:sz="0" w:space="0" w:color="auto"/>
        <w:right w:val="none" w:sz="0" w:space="0" w:color="auto"/>
      </w:divBdr>
    </w:div>
    <w:div w:id="453905225">
      <w:bodyDiv w:val="1"/>
      <w:marLeft w:val="0"/>
      <w:marRight w:val="0"/>
      <w:marTop w:val="0"/>
      <w:marBottom w:val="0"/>
      <w:divBdr>
        <w:top w:val="none" w:sz="0" w:space="0" w:color="auto"/>
        <w:left w:val="none" w:sz="0" w:space="0" w:color="auto"/>
        <w:bottom w:val="none" w:sz="0" w:space="0" w:color="auto"/>
        <w:right w:val="none" w:sz="0" w:space="0" w:color="auto"/>
      </w:divBdr>
    </w:div>
    <w:div w:id="510219554">
      <w:bodyDiv w:val="1"/>
      <w:marLeft w:val="0"/>
      <w:marRight w:val="0"/>
      <w:marTop w:val="0"/>
      <w:marBottom w:val="0"/>
      <w:divBdr>
        <w:top w:val="none" w:sz="0" w:space="0" w:color="auto"/>
        <w:left w:val="none" w:sz="0" w:space="0" w:color="auto"/>
        <w:bottom w:val="none" w:sz="0" w:space="0" w:color="auto"/>
        <w:right w:val="none" w:sz="0" w:space="0" w:color="auto"/>
      </w:divBdr>
    </w:div>
    <w:div w:id="795105071">
      <w:bodyDiv w:val="1"/>
      <w:marLeft w:val="0"/>
      <w:marRight w:val="0"/>
      <w:marTop w:val="0"/>
      <w:marBottom w:val="0"/>
      <w:divBdr>
        <w:top w:val="none" w:sz="0" w:space="0" w:color="auto"/>
        <w:left w:val="none" w:sz="0" w:space="0" w:color="auto"/>
        <w:bottom w:val="none" w:sz="0" w:space="0" w:color="auto"/>
        <w:right w:val="none" w:sz="0" w:space="0" w:color="auto"/>
      </w:divBdr>
    </w:div>
    <w:div w:id="880753727">
      <w:bodyDiv w:val="1"/>
      <w:marLeft w:val="0"/>
      <w:marRight w:val="0"/>
      <w:marTop w:val="0"/>
      <w:marBottom w:val="0"/>
      <w:divBdr>
        <w:top w:val="none" w:sz="0" w:space="0" w:color="auto"/>
        <w:left w:val="none" w:sz="0" w:space="0" w:color="auto"/>
        <w:bottom w:val="none" w:sz="0" w:space="0" w:color="auto"/>
        <w:right w:val="none" w:sz="0" w:space="0" w:color="auto"/>
      </w:divBdr>
    </w:div>
    <w:div w:id="970981984">
      <w:bodyDiv w:val="1"/>
      <w:marLeft w:val="0"/>
      <w:marRight w:val="0"/>
      <w:marTop w:val="0"/>
      <w:marBottom w:val="0"/>
      <w:divBdr>
        <w:top w:val="none" w:sz="0" w:space="0" w:color="auto"/>
        <w:left w:val="none" w:sz="0" w:space="0" w:color="auto"/>
        <w:bottom w:val="none" w:sz="0" w:space="0" w:color="auto"/>
        <w:right w:val="none" w:sz="0" w:space="0" w:color="auto"/>
      </w:divBdr>
    </w:div>
    <w:div w:id="980043022">
      <w:bodyDiv w:val="1"/>
      <w:marLeft w:val="0"/>
      <w:marRight w:val="0"/>
      <w:marTop w:val="0"/>
      <w:marBottom w:val="0"/>
      <w:divBdr>
        <w:top w:val="none" w:sz="0" w:space="0" w:color="auto"/>
        <w:left w:val="none" w:sz="0" w:space="0" w:color="auto"/>
        <w:bottom w:val="none" w:sz="0" w:space="0" w:color="auto"/>
        <w:right w:val="none" w:sz="0" w:space="0" w:color="auto"/>
      </w:divBdr>
    </w:div>
    <w:div w:id="1271083707">
      <w:bodyDiv w:val="1"/>
      <w:marLeft w:val="0"/>
      <w:marRight w:val="0"/>
      <w:marTop w:val="0"/>
      <w:marBottom w:val="0"/>
      <w:divBdr>
        <w:top w:val="none" w:sz="0" w:space="0" w:color="auto"/>
        <w:left w:val="none" w:sz="0" w:space="0" w:color="auto"/>
        <w:bottom w:val="none" w:sz="0" w:space="0" w:color="auto"/>
        <w:right w:val="none" w:sz="0" w:space="0" w:color="auto"/>
      </w:divBdr>
    </w:div>
    <w:div w:id="1350334521">
      <w:bodyDiv w:val="1"/>
      <w:marLeft w:val="0"/>
      <w:marRight w:val="0"/>
      <w:marTop w:val="0"/>
      <w:marBottom w:val="0"/>
      <w:divBdr>
        <w:top w:val="none" w:sz="0" w:space="0" w:color="auto"/>
        <w:left w:val="none" w:sz="0" w:space="0" w:color="auto"/>
        <w:bottom w:val="none" w:sz="0" w:space="0" w:color="auto"/>
        <w:right w:val="none" w:sz="0" w:space="0" w:color="auto"/>
      </w:divBdr>
    </w:div>
    <w:div w:id="1471704876">
      <w:bodyDiv w:val="1"/>
      <w:marLeft w:val="0"/>
      <w:marRight w:val="0"/>
      <w:marTop w:val="0"/>
      <w:marBottom w:val="0"/>
      <w:divBdr>
        <w:top w:val="none" w:sz="0" w:space="0" w:color="auto"/>
        <w:left w:val="none" w:sz="0" w:space="0" w:color="auto"/>
        <w:bottom w:val="none" w:sz="0" w:space="0" w:color="auto"/>
        <w:right w:val="none" w:sz="0" w:space="0" w:color="auto"/>
      </w:divBdr>
    </w:div>
    <w:div w:id="1477526022">
      <w:bodyDiv w:val="1"/>
      <w:marLeft w:val="0"/>
      <w:marRight w:val="0"/>
      <w:marTop w:val="0"/>
      <w:marBottom w:val="0"/>
      <w:divBdr>
        <w:top w:val="none" w:sz="0" w:space="0" w:color="auto"/>
        <w:left w:val="none" w:sz="0" w:space="0" w:color="auto"/>
        <w:bottom w:val="none" w:sz="0" w:space="0" w:color="auto"/>
        <w:right w:val="none" w:sz="0" w:space="0" w:color="auto"/>
      </w:divBdr>
    </w:div>
    <w:div w:id="1601984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155</TotalTime>
  <Pages>26</Pages>
  <Words>3503</Words>
  <Characters>19973</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Sayanee Paramanick</dc:creator>
  <cp:keywords/>
  <dc:description/>
  <cp:lastModifiedBy>Sayanee Paramanick</cp:lastModifiedBy>
  <cp:revision>7</cp:revision>
  <dcterms:created xsi:type="dcterms:W3CDTF">2025-06-20T14:25:00Z</dcterms:created>
  <dcterms:modified xsi:type="dcterms:W3CDTF">2025-06-28T07:36:00Z</dcterms:modified>
</cp:coreProperties>
</file>