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F08E8" w14:textId="7E32EFD8" w:rsidR="009D37DE" w:rsidRPr="0062247C" w:rsidRDefault="0062247C" w:rsidP="0062247C">
      <w:pPr>
        <w:jc w:val="center"/>
        <w:rPr>
          <w:b/>
          <w:bCs/>
          <w:sz w:val="32"/>
          <w:szCs w:val="32"/>
          <w:u w:val="single"/>
        </w:rPr>
      </w:pPr>
      <w:r>
        <w:rPr>
          <w:b/>
          <w:bCs/>
          <w:sz w:val="32"/>
          <w:szCs w:val="32"/>
          <w:u w:val="single"/>
        </w:rPr>
        <w:t xml:space="preserve">Capstone </w:t>
      </w:r>
      <w:r w:rsidRPr="0062247C">
        <w:rPr>
          <w:b/>
          <w:bCs/>
          <w:sz w:val="32"/>
          <w:szCs w:val="32"/>
          <w:u w:val="single"/>
        </w:rPr>
        <w:t xml:space="preserve">Project 3 part -2 </w:t>
      </w:r>
    </w:p>
    <w:p w14:paraId="5A3614F7" w14:textId="6E8BE067" w:rsidR="0062247C" w:rsidRDefault="0062247C" w:rsidP="0062247C">
      <w:pPr>
        <w:jc w:val="center"/>
        <w:rPr>
          <w:b/>
          <w:bCs/>
          <w:sz w:val="24"/>
          <w:szCs w:val="24"/>
        </w:rPr>
      </w:pPr>
      <w:r>
        <w:rPr>
          <w:b/>
          <w:bCs/>
          <w:sz w:val="32"/>
          <w:szCs w:val="32"/>
        </w:rPr>
        <w:t xml:space="preserve">                                                                                         </w:t>
      </w:r>
      <w:r w:rsidRPr="0062247C">
        <w:rPr>
          <w:b/>
          <w:bCs/>
          <w:sz w:val="24"/>
          <w:szCs w:val="24"/>
        </w:rPr>
        <w:t>Prepared by: Niharika</w:t>
      </w:r>
    </w:p>
    <w:p w14:paraId="65F6332E" w14:textId="77777777" w:rsidR="0062247C" w:rsidRPr="0062247C" w:rsidRDefault="0062247C" w:rsidP="0062247C">
      <w:pPr>
        <w:jc w:val="center"/>
        <w:rPr>
          <w:b/>
          <w:bCs/>
          <w:sz w:val="24"/>
          <w:szCs w:val="24"/>
        </w:rPr>
      </w:pPr>
    </w:p>
    <w:p w14:paraId="55C67530" w14:textId="667B97F4" w:rsidR="00B83581" w:rsidRDefault="00B83581">
      <w:pPr>
        <w:rPr>
          <w:rFonts w:ascii="Arial" w:hAnsi="Arial" w:cs="Arial"/>
          <w:b/>
          <w:bCs/>
        </w:rPr>
      </w:pPr>
      <w:r w:rsidRPr="00B83581">
        <w:rPr>
          <w:rFonts w:ascii="Arial" w:hAnsi="Arial" w:cs="Arial"/>
          <w:b/>
          <w:bCs/>
        </w:rPr>
        <w:t>Question 1 – What is the difference between Brainstorming and JAD Sessions?</w:t>
      </w:r>
    </w:p>
    <w:p w14:paraId="44AC8771" w14:textId="77777777" w:rsidR="00B83581" w:rsidRPr="00B83581" w:rsidRDefault="00B83581">
      <w:pPr>
        <w:rPr>
          <w:rFonts w:ascii="Arial" w:hAnsi="Arial" w:cs="Arial"/>
          <w:b/>
          <w:bCs/>
        </w:rPr>
      </w:pPr>
      <w:r>
        <w:rPr>
          <w:rFonts w:ascii="Arial" w:hAnsi="Arial" w:cs="Arial"/>
          <w:b/>
          <w:bCs/>
        </w:rPr>
        <w:t>Ans.</w:t>
      </w:r>
      <w:r w:rsidRPr="00B83581">
        <w:t xml:space="preserve"> </w:t>
      </w:r>
    </w:p>
    <w:tbl>
      <w:tblPr>
        <w:tblStyle w:val="TableGrid"/>
        <w:tblW w:w="0" w:type="auto"/>
        <w:tblInd w:w="279" w:type="dxa"/>
        <w:tblLook w:val="04A0" w:firstRow="1" w:lastRow="0" w:firstColumn="1" w:lastColumn="0" w:noHBand="0" w:noVBand="1"/>
      </w:tblPr>
      <w:tblGrid>
        <w:gridCol w:w="4949"/>
        <w:gridCol w:w="4973"/>
      </w:tblGrid>
      <w:tr w:rsidR="00B83581" w14:paraId="3EC9416A" w14:textId="77777777" w:rsidTr="009C6AB6">
        <w:tc>
          <w:tcPr>
            <w:tcW w:w="4949" w:type="dxa"/>
            <w:shd w:val="clear" w:color="auto" w:fill="A8D08D" w:themeFill="accent6" w:themeFillTint="99"/>
          </w:tcPr>
          <w:p w14:paraId="3B9CA1C2" w14:textId="76EAC11C" w:rsidR="00B83581" w:rsidRPr="00B83581" w:rsidRDefault="00B83581">
            <w:pPr>
              <w:rPr>
                <w:rFonts w:ascii="Arial" w:hAnsi="Arial" w:cs="Arial"/>
                <w:b/>
                <w:bCs/>
                <w:color w:val="000000" w:themeColor="text1"/>
              </w:rPr>
            </w:pPr>
            <w:r w:rsidRPr="00B83581">
              <w:rPr>
                <w:color w:val="000000" w:themeColor="text1"/>
              </w:rPr>
              <w:t xml:space="preserve">                       Brainstorming</w:t>
            </w:r>
          </w:p>
        </w:tc>
        <w:tc>
          <w:tcPr>
            <w:tcW w:w="4973" w:type="dxa"/>
            <w:shd w:val="clear" w:color="auto" w:fill="A8D08D" w:themeFill="accent6" w:themeFillTint="99"/>
          </w:tcPr>
          <w:p w14:paraId="02F6528B" w14:textId="30329F5D" w:rsidR="00B83581" w:rsidRPr="00B83581" w:rsidRDefault="00B83581">
            <w:pPr>
              <w:rPr>
                <w:rFonts w:ascii="Arial" w:hAnsi="Arial" w:cs="Arial"/>
                <w:b/>
                <w:bCs/>
                <w:color w:val="000000" w:themeColor="text1"/>
              </w:rPr>
            </w:pPr>
            <w:r w:rsidRPr="00B83581">
              <w:rPr>
                <w:color w:val="000000" w:themeColor="text1"/>
              </w:rPr>
              <w:t xml:space="preserve">                              JAD session </w:t>
            </w:r>
          </w:p>
        </w:tc>
      </w:tr>
      <w:tr w:rsidR="00B83581" w14:paraId="3EF298F3" w14:textId="77777777" w:rsidTr="009C6AB6">
        <w:tc>
          <w:tcPr>
            <w:tcW w:w="4949" w:type="dxa"/>
          </w:tcPr>
          <w:p w14:paraId="49DF4BB6" w14:textId="4B6DF7B7" w:rsidR="00B83581" w:rsidRDefault="00B83581">
            <w:pPr>
              <w:rPr>
                <w:rFonts w:ascii="Arial" w:hAnsi="Arial" w:cs="Arial"/>
                <w:b/>
                <w:bCs/>
              </w:rPr>
            </w:pPr>
            <w:r>
              <w:t>Brainstorming is a group activity where everyone comes together to discuss strategies for growth and improvement</w:t>
            </w:r>
          </w:p>
        </w:tc>
        <w:tc>
          <w:tcPr>
            <w:tcW w:w="4973" w:type="dxa"/>
          </w:tcPr>
          <w:p w14:paraId="16686B8C" w14:textId="2869B3D7" w:rsidR="00B83581" w:rsidRDefault="00B83581">
            <w:pPr>
              <w:rPr>
                <w:rFonts w:ascii="Arial" w:hAnsi="Arial" w:cs="Arial"/>
                <w:b/>
                <w:bCs/>
              </w:rPr>
            </w:pPr>
            <w:r>
              <w:t>JAD (Joint Application Development) used as a technique for developing business system requirements.</w:t>
            </w:r>
          </w:p>
        </w:tc>
      </w:tr>
      <w:tr w:rsidR="00B83581" w14:paraId="146BBDB6" w14:textId="77777777" w:rsidTr="009C6AB6">
        <w:tc>
          <w:tcPr>
            <w:tcW w:w="4949" w:type="dxa"/>
          </w:tcPr>
          <w:p w14:paraId="7BE279DD" w14:textId="5801D783" w:rsidR="00B83581" w:rsidRDefault="00B83581">
            <w:pPr>
              <w:rPr>
                <w:rFonts w:ascii="Arial" w:hAnsi="Arial" w:cs="Arial"/>
                <w:b/>
                <w:bCs/>
              </w:rPr>
            </w:pPr>
            <w:r>
              <w:t>Used in all types of software development methodologies</w:t>
            </w:r>
          </w:p>
        </w:tc>
        <w:tc>
          <w:tcPr>
            <w:tcW w:w="4973" w:type="dxa"/>
          </w:tcPr>
          <w:p w14:paraId="3A6A2073" w14:textId="4DAFA93C" w:rsidR="00B83581" w:rsidRDefault="00B83581">
            <w:pPr>
              <w:rPr>
                <w:rFonts w:ascii="Arial" w:hAnsi="Arial" w:cs="Arial"/>
                <w:b/>
                <w:bCs/>
              </w:rPr>
            </w:pPr>
            <w:r>
              <w:t>Mainly used in agile methodology</w:t>
            </w:r>
          </w:p>
        </w:tc>
      </w:tr>
      <w:tr w:rsidR="00B83581" w14:paraId="5F970D95" w14:textId="77777777" w:rsidTr="009C6AB6">
        <w:tc>
          <w:tcPr>
            <w:tcW w:w="4949" w:type="dxa"/>
          </w:tcPr>
          <w:p w14:paraId="0459B21B" w14:textId="27CFC3E4" w:rsidR="00B83581" w:rsidRDefault="00B83581">
            <w:pPr>
              <w:rPr>
                <w:rFonts w:ascii="Arial" w:hAnsi="Arial" w:cs="Arial"/>
                <w:b/>
                <w:bCs/>
              </w:rPr>
            </w:pPr>
            <w:r>
              <w:t>Quiet late delivery</w:t>
            </w:r>
          </w:p>
        </w:tc>
        <w:tc>
          <w:tcPr>
            <w:tcW w:w="4973" w:type="dxa"/>
          </w:tcPr>
          <w:p w14:paraId="00127820" w14:textId="0ED00693" w:rsidR="00B83581" w:rsidRPr="00B83581" w:rsidRDefault="00B83581" w:rsidP="00B83581">
            <w:r>
              <w:t xml:space="preserve">Faster delivery </w:t>
            </w:r>
          </w:p>
        </w:tc>
      </w:tr>
      <w:tr w:rsidR="00B83581" w14:paraId="49DEF213" w14:textId="77777777" w:rsidTr="009C6AB6">
        <w:tc>
          <w:tcPr>
            <w:tcW w:w="4949" w:type="dxa"/>
          </w:tcPr>
          <w:p w14:paraId="0E536F50" w14:textId="59B5A437" w:rsidR="00B83581" w:rsidRDefault="00B83581">
            <w:pPr>
              <w:rPr>
                <w:rFonts w:ascii="Arial" w:hAnsi="Arial" w:cs="Arial"/>
                <w:b/>
                <w:bCs/>
              </w:rPr>
            </w:pPr>
            <w:r>
              <w:t>Lasts for couple of hours</w:t>
            </w:r>
          </w:p>
        </w:tc>
        <w:tc>
          <w:tcPr>
            <w:tcW w:w="4973" w:type="dxa"/>
          </w:tcPr>
          <w:p w14:paraId="31E218D2" w14:textId="2991104C" w:rsidR="00B83581" w:rsidRDefault="00B83581">
            <w:pPr>
              <w:rPr>
                <w:rFonts w:ascii="Arial" w:hAnsi="Arial" w:cs="Arial"/>
                <w:b/>
                <w:bCs/>
              </w:rPr>
            </w:pPr>
            <w:r>
              <w:t>JAD sessions last for typically about 3 days</w:t>
            </w:r>
          </w:p>
        </w:tc>
      </w:tr>
    </w:tbl>
    <w:p w14:paraId="6804749C" w14:textId="33905F80" w:rsidR="00B83581" w:rsidRDefault="00B83581">
      <w:pPr>
        <w:rPr>
          <w:rFonts w:ascii="Arial" w:hAnsi="Arial" w:cs="Arial"/>
          <w:b/>
          <w:bCs/>
        </w:rPr>
      </w:pPr>
    </w:p>
    <w:p w14:paraId="749CAFF1" w14:textId="2E815092" w:rsidR="00B83581" w:rsidRDefault="00E33D70">
      <w:pPr>
        <w:rPr>
          <w:rFonts w:ascii="Arial" w:hAnsi="Arial" w:cs="Arial"/>
          <w:b/>
          <w:bCs/>
          <w:sz w:val="24"/>
          <w:szCs w:val="24"/>
        </w:rPr>
      </w:pPr>
      <w:r w:rsidRPr="00E33D70">
        <w:rPr>
          <w:rFonts w:ascii="Arial" w:hAnsi="Arial" w:cs="Arial"/>
          <w:b/>
          <w:bCs/>
          <w:sz w:val="24"/>
          <w:szCs w:val="24"/>
        </w:rPr>
        <w:t xml:space="preserve">Question 2 – Why Document Analysis is one of the compulsory </w:t>
      </w:r>
      <w:proofErr w:type="gramStart"/>
      <w:r w:rsidRPr="00E33D70">
        <w:rPr>
          <w:rFonts w:ascii="Arial" w:hAnsi="Arial" w:cs="Arial"/>
          <w:b/>
          <w:bCs/>
          <w:sz w:val="24"/>
          <w:szCs w:val="24"/>
        </w:rPr>
        <w:t>technique</w:t>
      </w:r>
      <w:proofErr w:type="gramEnd"/>
      <w:r w:rsidRPr="00E33D70">
        <w:rPr>
          <w:rFonts w:ascii="Arial" w:hAnsi="Arial" w:cs="Arial"/>
          <w:b/>
          <w:bCs/>
          <w:sz w:val="24"/>
          <w:szCs w:val="24"/>
        </w:rPr>
        <w:t xml:space="preserve"> we use in a Project? </w:t>
      </w:r>
      <w:proofErr w:type="gramStart"/>
      <w:r w:rsidRPr="00E33D70">
        <w:rPr>
          <w:rFonts w:ascii="Arial" w:hAnsi="Arial" w:cs="Arial"/>
          <w:b/>
          <w:bCs/>
          <w:sz w:val="24"/>
          <w:szCs w:val="24"/>
        </w:rPr>
        <w:t>Justify :</w:t>
      </w:r>
      <w:proofErr w:type="gramEnd"/>
    </w:p>
    <w:p w14:paraId="0A82EF66" w14:textId="77777777" w:rsidR="00E33D70" w:rsidRPr="00E33D70" w:rsidRDefault="00E33D70">
      <w:pPr>
        <w:rPr>
          <w:rFonts w:ascii="Arial" w:hAnsi="Arial" w:cs="Arial"/>
        </w:rPr>
      </w:pPr>
      <w:r>
        <w:rPr>
          <w:rFonts w:ascii="Arial" w:hAnsi="Arial" w:cs="Arial"/>
          <w:b/>
          <w:bCs/>
          <w:sz w:val="24"/>
          <w:szCs w:val="24"/>
        </w:rPr>
        <w:t>Ans.</w:t>
      </w:r>
      <w:r w:rsidRPr="00E33D70">
        <w:t xml:space="preserve"> </w:t>
      </w:r>
      <w:r w:rsidRPr="00E33D70">
        <w:rPr>
          <w:rFonts w:ascii="Arial" w:hAnsi="Arial" w:cs="Arial"/>
        </w:rPr>
        <w:t>Document Analysis helps in dividing the information in various parts as we see the information from various angles. We may refer to multiple sources and combine the document review with other techniques such as interviews.</w:t>
      </w:r>
    </w:p>
    <w:p w14:paraId="5AF3E38C" w14:textId="44D07DA1" w:rsidR="00E33D70" w:rsidRPr="00E4482B" w:rsidRDefault="00E33D70" w:rsidP="00E4482B">
      <w:pPr>
        <w:pStyle w:val="ListParagraph"/>
        <w:numPr>
          <w:ilvl w:val="0"/>
          <w:numId w:val="12"/>
        </w:numPr>
        <w:rPr>
          <w:rFonts w:cstheme="minorHAnsi"/>
          <w:sz w:val="24"/>
          <w:szCs w:val="24"/>
        </w:rPr>
      </w:pPr>
      <w:r w:rsidRPr="00E4482B">
        <w:rPr>
          <w:rFonts w:cstheme="minorHAnsi"/>
          <w:sz w:val="24"/>
          <w:szCs w:val="24"/>
        </w:rPr>
        <w:t xml:space="preserve">Document Analysis helps us in focusing the questions we have asked during an interview to client, it helps </w:t>
      </w:r>
      <w:r w:rsidR="00E4482B" w:rsidRPr="00E4482B">
        <w:rPr>
          <w:rFonts w:cstheme="minorHAnsi"/>
          <w:sz w:val="24"/>
          <w:szCs w:val="24"/>
        </w:rPr>
        <w:t xml:space="preserve">    </w:t>
      </w:r>
      <w:r w:rsidRPr="00E4482B">
        <w:rPr>
          <w:rFonts w:cstheme="minorHAnsi"/>
          <w:sz w:val="24"/>
          <w:szCs w:val="24"/>
        </w:rPr>
        <w:t xml:space="preserve">in understanding what to lookout for. </w:t>
      </w:r>
    </w:p>
    <w:p w14:paraId="52C12F65" w14:textId="77A74F41" w:rsidR="00E33D70" w:rsidRPr="00E4482B" w:rsidRDefault="00E33D70" w:rsidP="00E4482B">
      <w:pPr>
        <w:pStyle w:val="ListParagraph"/>
        <w:numPr>
          <w:ilvl w:val="0"/>
          <w:numId w:val="12"/>
        </w:numPr>
        <w:rPr>
          <w:rFonts w:cstheme="minorHAnsi"/>
          <w:sz w:val="24"/>
          <w:szCs w:val="24"/>
        </w:rPr>
      </w:pPr>
      <w:r w:rsidRPr="00E4482B">
        <w:rPr>
          <w:rFonts w:cstheme="minorHAnsi"/>
          <w:sz w:val="24"/>
          <w:szCs w:val="24"/>
        </w:rPr>
        <w:t>It is helpful when we are particularly looking for a specific information, which we can dig further into documents.</w:t>
      </w:r>
    </w:p>
    <w:p w14:paraId="303830AF" w14:textId="77777777" w:rsidR="00E4482B" w:rsidRPr="00E4482B" w:rsidRDefault="00E4482B" w:rsidP="00E4482B">
      <w:pPr>
        <w:pStyle w:val="BodyText"/>
        <w:numPr>
          <w:ilvl w:val="0"/>
          <w:numId w:val="12"/>
        </w:numPr>
        <w:rPr>
          <w:rFonts w:asciiTheme="minorHAnsi" w:hAnsiTheme="minorHAnsi" w:cstheme="minorHAnsi"/>
        </w:rPr>
      </w:pPr>
      <w:r w:rsidRPr="00E4482B">
        <w:rPr>
          <w:rFonts w:asciiTheme="minorHAnsi" w:hAnsiTheme="minorHAnsi" w:cstheme="minorHAnsi"/>
        </w:rPr>
        <w:t>Helps</w:t>
      </w:r>
      <w:r w:rsidRPr="00E4482B">
        <w:rPr>
          <w:rFonts w:asciiTheme="minorHAnsi" w:hAnsiTheme="minorHAnsi" w:cstheme="minorHAnsi"/>
          <w:spacing w:val="-16"/>
        </w:rPr>
        <w:t xml:space="preserve"> </w:t>
      </w:r>
      <w:proofErr w:type="spellStart"/>
      <w:r w:rsidRPr="00E4482B">
        <w:rPr>
          <w:rFonts w:asciiTheme="minorHAnsi" w:hAnsiTheme="minorHAnsi" w:cstheme="minorHAnsi"/>
        </w:rPr>
        <w:t>analyse</w:t>
      </w:r>
      <w:proofErr w:type="spellEnd"/>
      <w:r w:rsidRPr="00E4482B">
        <w:rPr>
          <w:rFonts w:asciiTheme="minorHAnsi" w:hAnsiTheme="minorHAnsi" w:cstheme="minorHAnsi"/>
          <w:spacing w:val="-14"/>
        </w:rPr>
        <w:t xml:space="preserve"> </w:t>
      </w:r>
      <w:r w:rsidRPr="00E4482B">
        <w:rPr>
          <w:rFonts w:asciiTheme="minorHAnsi" w:hAnsiTheme="minorHAnsi" w:cstheme="minorHAnsi"/>
        </w:rPr>
        <w:t>existing</w:t>
      </w:r>
      <w:r w:rsidRPr="00E4482B">
        <w:rPr>
          <w:rFonts w:asciiTheme="minorHAnsi" w:hAnsiTheme="minorHAnsi" w:cstheme="minorHAnsi"/>
          <w:spacing w:val="-13"/>
        </w:rPr>
        <w:t xml:space="preserve"> </w:t>
      </w:r>
      <w:r w:rsidRPr="00E4482B">
        <w:rPr>
          <w:rFonts w:asciiTheme="minorHAnsi" w:hAnsiTheme="minorHAnsi" w:cstheme="minorHAnsi"/>
        </w:rPr>
        <w:t>business</w:t>
      </w:r>
      <w:r w:rsidRPr="00E4482B">
        <w:rPr>
          <w:rFonts w:asciiTheme="minorHAnsi" w:hAnsiTheme="minorHAnsi" w:cstheme="minorHAnsi"/>
          <w:spacing w:val="-12"/>
        </w:rPr>
        <w:t xml:space="preserve"> </w:t>
      </w:r>
      <w:r w:rsidRPr="00E4482B">
        <w:rPr>
          <w:rFonts w:asciiTheme="minorHAnsi" w:hAnsiTheme="minorHAnsi" w:cstheme="minorHAnsi"/>
        </w:rPr>
        <w:t>processes,</w:t>
      </w:r>
      <w:r w:rsidRPr="00E4482B">
        <w:rPr>
          <w:rFonts w:asciiTheme="minorHAnsi" w:hAnsiTheme="minorHAnsi" w:cstheme="minorHAnsi"/>
          <w:spacing w:val="-13"/>
        </w:rPr>
        <w:t xml:space="preserve"> </w:t>
      </w:r>
      <w:r w:rsidRPr="00E4482B">
        <w:rPr>
          <w:rFonts w:asciiTheme="minorHAnsi" w:hAnsiTheme="minorHAnsi" w:cstheme="minorHAnsi"/>
        </w:rPr>
        <w:t>workflows,</w:t>
      </w:r>
      <w:r w:rsidRPr="00E4482B">
        <w:rPr>
          <w:rFonts w:asciiTheme="minorHAnsi" w:hAnsiTheme="minorHAnsi" w:cstheme="minorHAnsi"/>
          <w:spacing w:val="-14"/>
        </w:rPr>
        <w:t xml:space="preserve"> </w:t>
      </w:r>
      <w:r w:rsidRPr="00E4482B">
        <w:rPr>
          <w:rFonts w:asciiTheme="minorHAnsi" w:hAnsiTheme="minorHAnsi" w:cstheme="minorHAnsi"/>
        </w:rPr>
        <w:t>and</w:t>
      </w:r>
      <w:r w:rsidRPr="00E4482B">
        <w:rPr>
          <w:rFonts w:asciiTheme="minorHAnsi" w:hAnsiTheme="minorHAnsi" w:cstheme="minorHAnsi"/>
          <w:spacing w:val="-13"/>
        </w:rPr>
        <w:t xml:space="preserve"> </w:t>
      </w:r>
      <w:r w:rsidRPr="00E4482B">
        <w:rPr>
          <w:rFonts w:asciiTheme="minorHAnsi" w:hAnsiTheme="minorHAnsi" w:cstheme="minorHAnsi"/>
          <w:spacing w:val="-2"/>
        </w:rPr>
        <w:t>systems.</w:t>
      </w:r>
    </w:p>
    <w:p w14:paraId="39A5FF19" w14:textId="41050AD5" w:rsidR="00E4482B" w:rsidRPr="00E4482B" w:rsidRDefault="00E4482B" w:rsidP="00E4482B">
      <w:pPr>
        <w:pStyle w:val="ListParagraph"/>
        <w:numPr>
          <w:ilvl w:val="0"/>
          <w:numId w:val="12"/>
        </w:numPr>
        <w:rPr>
          <w:rFonts w:cstheme="minorHAnsi"/>
          <w:spacing w:val="-2"/>
          <w:sz w:val="24"/>
          <w:szCs w:val="24"/>
        </w:rPr>
      </w:pPr>
      <w:r w:rsidRPr="00E4482B">
        <w:rPr>
          <w:rFonts w:cstheme="minorHAnsi"/>
          <w:sz w:val="24"/>
          <w:szCs w:val="24"/>
        </w:rPr>
        <w:t>Provides</w:t>
      </w:r>
      <w:r w:rsidRPr="00E4482B">
        <w:rPr>
          <w:rFonts w:cstheme="minorHAnsi"/>
          <w:spacing w:val="-8"/>
          <w:sz w:val="24"/>
          <w:szCs w:val="24"/>
        </w:rPr>
        <w:t xml:space="preserve"> </w:t>
      </w:r>
      <w:r w:rsidRPr="00E4482B">
        <w:rPr>
          <w:rFonts w:cstheme="minorHAnsi"/>
          <w:sz w:val="24"/>
          <w:szCs w:val="24"/>
        </w:rPr>
        <w:t>clarity</w:t>
      </w:r>
      <w:r w:rsidRPr="00E4482B">
        <w:rPr>
          <w:rFonts w:cstheme="minorHAnsi"/>
          <w:spacing w:val="-7"/>
          <w:sz w:val="24"/>
          <w:szCs w:val="24"/>
        </w:rPr>
        <w:t xml:space="preserve"> </w:t>
      </w:r>
      <w:r w:rsidRPr="00E4482B">
        <w:rPr>
          <w:rFonts w:cstheme="minorHAnsi"/>
          <w:sz w:val="24"/>
          <w:szCs w:val="24"/>
        </w:rPr>
        <w:t>on</w:t>
      </w:r>
      <w:r w:rsidRPr="00E4482B">
        <w:rPr>
          <w:rFonts w:cstheme="minorHAnsi"/>
          <w:spacing w:val="-2"/>
          <w:sz w:val="24"/>
          <w:szCs w:val="24"/>
        </w:rPr>
        <w:t xml:space="preserve"> </w:t>
      </w:r>
      <w:r w:rsidRPr="00E4482B">
        <w:rPr>
          <w:rFonts w:cstheme="minorHAnsi"/>
          <w:sz w:val="24"/>
          <w:szCs w:val="24"/>
        </w:rPr>
        <w:t>what</w:t>
      </w:r>
      <w:r w:rsidRPr="00E4482B">
        <w:rPr>
          <w:rFonts w:cstheme="minorHAnsi"/>
          <w:spacing w:val="-8"/>
          <w:sz w:val="24"/>
          <w:szCs w:val="24"/>
        </w:rPr>
        <w:t xml:space="preserve"> </w:t>
      </w:r>
      <w:r w:rsidRPr="00E4482B">
        <w:rPr>
          <w:rFonts w:cstheme="minorHAnsi"/>
          <w:sz w:val="24"/>
          <w:szCs w:val="24"/>
        </w:rPr>
        <w:t>works,</w:t>
      </w:r>
      <w:r w:rsidRPr="00E4482B">
        <w:rPr>
          <w:rFonts w:cstheme="minorHAnsi"/>
          <w:spacing w:val="-11"/>
          <w:sz w:val="24"/>
          <w:szCs w:val="24"/>
        </w:rPr>
        <w:t xml:space="preserve"> </w:t>
      </w:r>
      <w:r w:rsidRPr="00E4482B">
        <w:rPr>
          <w:rFonts w:cstheme="minorHAnsi"/>
          <w:sz w:val="24"/>
          <w:szCs w:val="24"/>
        </w:rPr>
        <w:t>what</w:t>
      </w:r>
      <w:r w:rsidRPr="00E4482B">
        <w:rPr>
          <w:rFonts w:cstheme="minorHAnsi"/>
          <w:spacing w:val="-8"/>
          <w:sz w:val="24"/>
          <w:szCs w:val="24"/>
        </w:rPr>
        <w:t xml:space="preserve"> </w:t>
      </w:r>
      <w:r w:rsidRPr="00E4482B">
        <w:rPr>
          <w:rFonts w:cstheme="minorHAnsi"/>
          <w:sz w:val="24"/>
          <w:szCs w:val="24"/>
        </w:rPr>
        <w:t>doesn't,</w:t>
      </w:r>
      <w:r w:rsidRPr="00E4482B">
        <w:rPr>
          <w:rFonts w:cstheme="minorHAnsi"/>
          <w:spacing w:val="-11"/>
          <w:sz w:val="24"/>
          <w:szCs w:val="24"/>
        </w:rPr>
        <w:t xml:space="preserve"> </w:t>
      </w:r>
      <w:r w:rsidRPr="00E4482B">
        <w:rPr>
          <w:rFonts w:cstheme="minorHAnsi"/>
          <w:sz w:val="24"/>
          <w:szCs w:val="24"/>
        </w:rPr>
        <w:t>and</w:t>
      </w:r>
      <w:r w:rsidRPr="00E4482B">
        <w:rPr>
          <w:rFonts w:cstheme="minorHAnsi"/>
          <w:spacing w:val="-1"/>
          <w:sz w:val="24"/>
          <w:szCs w:val="24"/>
        </w:rPr>
        <w:t xml:space="preserve"> </w:t>
      </w:r>
      <w:r w:rsidRPr="00E4482B">
        <w:rPr>
          <w:rFonts w:cstheme="minorHAnsi"/>
          <w:sz w:val="24"/>
          <w:szCs w:val="24"/>
        </w:rPr>
        <w:t>the</w:t>
      </w:r>
      <w:r w:rsidRPr="00E4482B">
        <w:rPr>
          <w:rFonts w:cstheme="minorHAnsi"/>
          <w:spacing w:val="-9"/>
          <w:sz w:val="24"/>
          <w:szCs w:val="24"/>
        </w:rPr>
        <w:t xml:space="preserve"> </w:t>
      </w:r>
      <w:r w:rsidRPr="00E4482B">
        <w:rPr>
          <w:rFonts w:cstheme="minorHAnsi"/>
          <w:sz w:val="24"/>
          <w:szCs w:val="24"/>
        </w:rPr>
        <w:t>gaps</w:t>
      </w:r>
      <w:r w:rsidRPr="00E4482B">
        <w:rPr>
          <w:rFonts w:cstheme="minorHAnsi"/>
          <w:spacing w:val="-7"/>
          <w:sz w:val="24"/>
          <w:szCs w:val="24"/>
        </w:rPr>
        <w:t xml:space="preserve"> </w:t>
      </w:r>
      <w:r w:rsidRPr="00E4482B">
        <w:rPr>
          <w:rFonts w:cstheme="minorHAnsi"/>
          <w:sz w:val="24"/>
          <w:szCs w:val="24"/>
        </w:rPr>
        <w:t>that</w:t>
      </w:r>
      <w:r w:rsidRPr="00E4482B">
        <w:rPr>
          <w:rFonts w:cstheme="minorHAnsi"/>
          <w:spacing w:val="-8"/>
          <w:sz w:val="24"/>
          <w:szCs w:val="24"/>
        </w:rPr>
        <w:t xml:space="preserve"> </w:t>
      </w:r>
      <w:r w:rsidRPr="00E4482B">
        <w:rPr>
          <w:rFonts w:cstheme="minorHAnsi"/>
          <w:sz w:val="24"/>
          <w:szCs w:val="24"/>
        </w:rPr>
        <w:t>need</w:t>
      </w:r>
      <w:r w:rsidRPr="00E4482B">
        <w:rPr>
          <w:rFonts w:cstheme="minorHAnsi"/>
          <w:spacing w:val="-9"/>
          <w:sz w:val="24"/>
          <w:szCs w:val="24"/>
        </w:rPr>
        <w:t xml:space="preserve"> </w:t>
      </w:r>
      <w:r w:rsidRPr="00E4482B">
        <w:rPr>
          <w:rFonts w:cstheme="minorHAnsi"/>
          <w:spacing w:val="-2"/>
          <w:sz w:val="24"/>
          <w:szCs w:val="24"/>
        </w:rPr>
        <w:t>addressing</w:t>
      </w:r>
      <w:r w:rsidRPr="00E4482B">
        <w:rPr>
          <w:rFonts w:cstheme="minorHAnsi"/>
          <w:spacing w:val="-2"/>
          <w:sz w:val="24"/>
          <w:szCs w:val="24"/>
        </w:rPr>
        <w:t>.</w:t>
      </w:r>
    </w:p>
    <w:p w14:paraId="00B53239" w14:textId="53116930" w:rsidR="00E4482B" w:rsidRPr="00E4482B" w:rsidRDefault="00E4482B" w:rsidP="00E4482B">
      <w:pPr>
        <w:pStyle w:val="BodyText"/>
        <w:numPr>
          <w:ilvl w:val="0"/>
          <w:numId w:val="12"/>
        </w:numPr>
        <w:ind w:right="1232"/>
        <w:rPr>
          <w:rFonts w:asciiTheme="minorHAnsi" w:hAnsiTheme="minorHAnsi" w:cstheme="minorHAnsi"/>
          <w:spacing w:val="-2"/>
        </w:rPr>
      </w:pPr>
      <w:r w:rsidRPr="00E4482B">
        <w:rPr>
          <w:rFonts w:asciiTheme="minorHAnsi" w:hAnsiTheme="minorHAnsi" w:cstheme="minorHAnsi"/>
        </w:rPr>
        <w:t xml:space="preserve">Requirement Elicitation </w:t>
      </w:r>
      <w:r w:rsidRPr="00E4482B">
        <w:rPr>
          <w:rFonts w:asciiTheme="minorHAnsi" w:hAnsiTheme="minorHAnsi" w:cstheme="minorHAnsi"/>
        </w:rPr>
        <w:t>Documents</w:t>
      </w:r>
      <w:r w:rsidRPr="00E4482B">
        <w:rPr>
          <w:rFonts w:asciiTheme="minorHAnsi" w:hAnsiTheme="minorHAnsi" w:cstheme="minorHAnsi"/>
          <w:spacing w:val="-13"/>
        </w:rPr>
        <w:t xml:space="preserve"> </w:t>
      </w:r>
      <w:r w:rsidRPr="00E4482B">
        <w:rPr>
          <w:rFonts w:asciiTheme="minorHAnsi" w:hAnsiTheme="minorHAnsi" w:cstheme="minorHAnsi"/>
        </w:rPr>
        <w:t>like</w:t>
      </w:r>
      <w:r w:rsidRPr="00E4482B">
        <w:rPr>
          <w:rFonts w:asciiTheme="minorHAnsi" w:hAnsiTheme="minorHAnsi" w:cstheme="minorHAnsi"/>
          <w:spacing w:val="-14"/>
        </w:rPr>
        <w:t xml:space="preserve"> </w:t>
      </w:r>
      <w:r w:rsidRPr="00E4482B">
        <w:rPr>
          <w:rFonts w:asciiTheme="minorHAnsi" w:hAnsiTheme="minorHAnsi" w:cstheme="minorHAnsi"/>
        </w:rPr>
        <w:t>contracts,</w:t>
      </w:r>
      <w:r w:rsidRPr="00E4482B">
        <w:rPr>
          <w:rFonts w:asciiTheme="minorHAnsi" w:hAnsiTheme="minorHAnsi" w:cstheme="minorHAnsi"/>
          <w:spacing w:val="-13"/>
        </w:rPr>
        <w:t xml:space="preserve"> </w:t>
      </w:r>
      <w:r w:rsidRPr="00E4482B">
        <w:rPr>
          <w:rFonts w:asciiTheme="minorHAnsi" w:hAnsiTheme="minorHAnsi" w:cstheme="minorHAnsi"/>
        </w:rPr>
        <w:t>policies,</w:t>
      </w:r>
      <w:r w:rsidRPr="00E4482B">
        <w:rPr>
          <w:rFonts w:asciiTheme="minorHAnsi" w:hAnsiTheme="minorHAnsi" w:cstheme="minorHAnsi"/>
          <w:spacing w:val="-14"/>
        </w:rPr>
        <w:t xml:space="preserve"> </w:t>
      </w:r>
      <w:r w:rsidRPr="00E4482B">
        <w:rPr>
          <w:rFonts w:asciiTheme="minorHAnsi" w:hAnsiTheme="minorHAnsi" w:cstheme="minorHAnsi"/>
        </w:rPr>
        <w:t>manuals,</w:t>
      </w:r>
      <w:r w:rsidRPr="00E4482B">
        <w:rPr>
          <w:rFonts w:asciiTheme="minorHAnsi" w:hAnsiTheme="minorHAnsi" w:cstheme="minorHAnsi"/>
          <w:spacing w:val="-12"/>
        </w:rPr>
        <w:t xml:space="preserve"> </w:t>
      </w:r>
      <w:r w:rsidRPr="00E4482B">
        <w:rPr>
          <w:rFonts w:asciiTheme="minorHAnsi" w:hAnsiTheme="minorHAnsi" w:cstheme="minorHAnsi"/>
        </w:rPr>
        <w:t>and</w:t>
      </w:r>
      <w:r w:rsidRPr="00E4482B">
        <w:rPr>
          <w:rFonts w:asciiTheme="minorHAnsi" w:hAnsiTheme="minorHAnsi" w:cstheme="minorHAnsi"/>
          <w:spacing w:val="-12"/>
        </w:rPr>
        <w:t xml:space="preserve"> </w:t>
      </w:r>
      <w:r w:rsidRPr="00E4482B">
        <w:rPr>
          <w:rFonts w:asciiTheme="minorHAnsi" w:hAnsiTheme="minorHAnsi" w:cstheme="minorHAnsi"/>
        </w:rPr>
        <w:t>reports</w:t>
      </w:r>
      <w:r w:rsidRPr="00E4482B">
        <w:rPr>
          <w:rFonts w:asciiTheme="minorHAnsi" w:hAnsiTheme="minorHAnsi" w:cstheme="minorHAnsi"/>
          <w:spacing w:val="-12"/>
        </w:rPr>
        <w:t xml:space="preserve"> </w:t>
      </w:r>
      <w:r w:rsidRPr="00E4482B">
        <w:rPr>
          <w:rFonts w:asciiTheme="minorHAnsi" w:hAnsiTheme="minorHAnsi" w:cstheme="minorHAnsi"/>
        </w:rPr>
        <w:t>often</w:t>
      </w:r>
      <w:r w:rsidRPr="00E4482B">
        <w:rPr>
          <w:rFonts w:asciiTheme="minorHAnsi" w:hAnsiTheme="minorHAnsi" w:cstheme="minorHAnsi"/>
          <w:spacing w:val="-7"/>
        </w:rPr>
        <w:t xml:space="preserve"> </w:t>
      </w:r>
      <w:r w:rsidRPr="00E4482B">
        <w:rPr>
          <w:rFonts w:asciiTheme="minorHAnsi" w:hAnsiTheme="minorHAnsi" w:cstheme="minorHAnsi"/>
        </w:rPr>
        <w:t>contain</w:t>
      </w:r>
      <w:r w:rsidRPr="00E4482B">
        <w:rPr>
          <w:rFonts w:asciiTheme="minorHAnsi" w:hAnsiTheme="minorHAnsi" w:cstheme="minorHAnsi"/>
          <w:spacing w:val="-12"/>
        </w:rPr>
        <w:t xml:space="preserve"> </w:t>
      </w:r>
      <w:r w:rsidRPr="00E4482B">
        <w:rPr>
          <w:rFonts w:asciiTheme="minorHAnsi" w:hAnsiTheme="minorHAnsi" w:cstheme="minorHAnsi"/>
        </w:rPr>
        <w:t>explicit</w:t>
      </w:r>
      <w:r w:rsidRPr="00E4482B">
        <w:rPr>
          <w:rFonts w:asciiTheme="minorHAnsi" w:hAnsiTheme="minorHAnsi" w:cstheme="minorHAnsi"/>
          <w:spacing w:val="-13"/>
        </w:rPr>
        <w:t xml:space="preserve"> </w:t>
      </w:r>
      <w:r w:rsidRPr="00E4482B">
        <w:rPr>
          <w:rFonts w:asciiTheme="minorHAnsi" w:hAnsiTheme="minorHAnsi" w:cstheme="minorHAnsi"/>
        </w:rPr>
        <w:t>and</w:t>
      </w:r>
      <w:r w:rsidRPr="00E4482B">
        <w:rPr>
          <w:rFonts w:asciiTheme="minorHAnsi" w:hAnsiTheme="minorHAnsi" w:cstheme="minorHAnsi"/>
          <w:spacing w:val="-12"/>
        </w:rPr>
        <w:t xml:space="preserve"> </w:t>
      </w:r>
      <w:r w:rsidRPr="00E4482B">
        <w:rPr>
          <w:rFonts w:asciiTheme="minorHAnsi" w:hAnsiTheme="minorHAnsi" w:cstheme="minorHAnsi"/>
        </w:rPr>
        <w:t xml:space="preserve">implicit </w:t>
      </w:r>
      <w:r w:rsidRPr="00E4482B">
        <w:rPr>
          <w:rFonts w:asciiTheme="minorHAnsi" w:hAnsiTheme="minorHAnsi" w:cstheme="minorHAnsi"/>
          <w:spacing w:val="-2"/>
        </w:rPr>
        <w:t>requirements.</w:t>
      </w:r>
    </w:p>
    <w:p w14:paraId="41A503FA" w14:textId="77777777" w:rsidR="00E4482B" w:rsidRPr="00E4482B" w:rsidRDefault="00E4482B" w:rsidP="00E4482B">
      <w:pPr>
        <w:pStyle w:val="BodyText"/>
        <w:ind w:left="0" w:right="1232"/>
        <w:rPr>
          <w:rFonts w:asciiTheme="minorHAnsi" w:hAnsiTheme="minorHAnsi" w:cstheme="minorHAnsi"/>
        </w:rPr>
      </w:pPr>
    </w:p>
    <w:p w14:paraId="42546543" w14:textId="77777777" w:rsidR="00E4482B" w:rsidRPr="00E4482B" w:rsidRDefault="00E4482B" w:rsidP="00E4482B">
      <w:pPr>
        <w:pStyle w:val="BodyText"/>
        <w:numPr>
          <w:ilvl w:val="0"/>
          <w:numId w:val="12"/>
        </w:numPr>
        <w:rPr>
          <w:rFonts w:asciiTheme="minorHAnsi" w:hAnsiTheme="minorHAnsi" w:cstheme="minorHAnsi"/>
          <w:spacing w:val="-2"/>
        </w:rPr>
      </w:pPr>
      <w:r w:rsidRPr="00E4482B">
        <w:rPr>
          <w:rFonts w:asciiTheme="minorHAnsi" w:hAnsiTheme="minorHAnsi" w:cstheme="minorHAnsi"/>
        </w:rPr>
        <w:t>They</w:t>
      </w:r>
      <w:r w:rsidRPr="00E4482B">
        <w:rPr>
          <w:rFonts w:asciiTheme="minorHAnsi" w:hAnsiTheme="minorHAnsi" w:cstheme="minorHAnsi"/>
          <w:spacing w:val="-13"/>
        </w:rPr>
        <w:t xml:space="preserve"> </w:t>
      </w:r>
      <w:r w:rsidRPr="00E4482B">
        <w:rPr>
          <w:rFonts w:asciiTheme="minorHAnsi" w:hAnsiTheme="minorHAnsi" w:cstheme="minorHAnsi"/>
        </w:rPr>
        <w:t>serve</w:t>
      </w:r>
      <w:r w:rsidRPr="00E4482B">
        <w:rPr>
          <w:rFonts w:asciiTheme="minorHAnsi" w:hAnsiTheme="minorHAnsi" w:cstheme="minorHAnsi"/>
          <w:spacing w:val="-10"/>
        </w:rPr>
        <w:t xml:space="preserve"> </w:t>
      </w:r>
      <w:r w:rsidRPr="00E4482B">
        <w:rPr>
          <w:rFonts w:asciiTheme="minorHAnsi" w:hAnsiTheme="minorHAnsi" w:cstheme="minorHAnsi"/>
        </w:rPr>
        <w:t>as</w:t>
      </w:r>
      <w:r w:rsidRPr="00E4482B">
        <w:rPr>
          <w:rFonts w:asciiTheme="minorHAnsi" w:hAnsiTheme="minorHAnsi" w:cstheme="minorHAnsi"/>
          <w:spacing w:val="-9"/>
        </w:rPr>
        <w:t xml:space="preserve"> </w:t>
      </w:r>
      <w:r w:rsidRPr="00E4482B">
        <w:rPr>
          <w:rFonts w:asciiTheme="minorHAnsi" w:hAnsiTheme="minorHAnsi" w:cstheme="minorHAnsi"/>
        </w:rPr>
        <w:t>a</w:t>
      </w:r>
      <w:r w:rsidRPr="00E4482B">
        <w:rPr>
          <w:rFonts w:asciiTheme="minorHAnsi" w:hAnsiTheme="minorHAnsi" w:cstheme="minorHAnsi"/>
          <w:spacing w:val="-9"/>
        </w:rPr>
        <w:t xml:space="preserve"> </w:t>
      </w:r>
      <w:r w:rsidRPr="00E4482B">
        <w:rPr>
          <w:rFonts w:asciiTheme="minorHAnsi" w:hAnsiTheme="minorHAnsi" w:cstheme="minorHAnsi"/>
        </w:rPr>
        <w:t>primary</w:t>
      </w:r>
      <w:r w:rsidRPr="00E4482B">
        <w:rPr>
          <w:rFonts w:asciiTheme="minorHAnsi" w:hAnsiTheme="minorHAnsi" w:cstheme="minorHAnsi"/>
          <w:spacing w:val="-9"/>
        </w:rPr>
        <w:t xml:space="preserve"> </w:t>
      </w:r>
      <w:r w:rsidRPr="00E4482B">
        <w:rPr>
          <w:rFonts w:asciiTheme="minorHAnsi" w:hAnsiTheme="minorHAnsi" w:cstheme="minorHAnsi"/>
        </w:rPr>
        <w:t>source</w:t>
      </w:r>
      <w:r w:rsidRPr="00E4482B">
        <w:rPr>
          <w:rFonts w:asciiTheme="minorHAnsi" w:hAnsiTheme="minorHAnsi" w:cstheme="minorHAnsi"/>
          <w:spacing w:val="-1"/>
        </w:rPr>
        <w:t xml:space="preserve"> </w:t>
      </w:r>
      <w:r w:rsidRPr="00E4482B">
        <w:rPr>
          <w:rFonts w:asciiTheme="minorHAnsi" w:hAnsiTheme="minorHAnsi" w:cstheme="minorHAnsi"/>
        </w:rPr>
        <w:t>of</w:t>
      </w:r>
      <w:r w:rsidRPr="00E4482B">
        <w:rPr>
          <w:rFonts w:asciiTheme="minorHAnsi" w:hAnsiTheme="minorHAnsi" w:cstheme="minorHAnsi"/>
          <w:spacing w:val="-7"/>
        </w:rPr>
        <w:t xml:space="preserve"> </w:t>
      </w:r>
      <w:r w:rsidRPr="00E4482B">
        <w:rPr>
          <w:rFonts w:asciiTheme="minorHAnsi" w:hAnsiTheme="minorHAnsi" w:cstheme="minorHAnsi"/>
        </w:rPr>
        <w:t>functional</w:t>
      </w:r>
      <w:r w:rsidRPr="00E4482B">
        <w:rPr>
          <w:rFonts w:asciiTheme="minorHAnsi" w:hAnsiTheme="minorHAnsi" w:cstheme="minorHAnsi"/>
          <w:spacing w:val="-7"/>
        </w:rPr>
        <w:t xml:space="preserve"> </w:t>
      </w:r>
      <w:r w:rsidRPr="00E4482B">
        <w:rPr>
          <w:rFonts w:asciiTheme="minorHAnsi" w:hAnsiTheme="minorHAnsi" w:cstheme="minorHAnsi"/>
        </w:rPr>
        <w:t>and</w:t>
      </w:r>
      <w:r w:rsidRPr="00E4482B">
        <w:rPr>
          <w:rFonts w:asciiTheme="minorHAnsi" w:hAnsiTheme="minorHAnsi" w:cstheme="minorHAnsi"/>
          <w:spacing w:val="-7"/>
        </w:rPr>
        <w:t xml:space="preserve"> </w:t>
      </w:r>
      <w:r w:rsidRPr="00E4482B">
        <w:rPr>
          <w:rFonts w:asciiTheme="minorHAnsi" w:hAnsiTheme="minorHAnsi" w:cstheme="minorHAnsi"/>
        </w:rPr>
        <w:t>non-functional</w:t>
      </w:r>
      <w:r w:rsidRPr="00E4482B">
        <w:rPr>
          <w:rFonts w:asciiTheme="minorHAnsi" w:hAnsiTheme="minorHAnsi" w:cstheme="minorHAnsi"/>
          <w:spacing w:val="-7"/>
        </w:rPr>
        <w:t xml:space="preserve"> </w:t>
      </w:r>
      <w:r w:rsidRPr="00E4482B">
        <w:rPr>
          <w:rFonts w:asciiTheme="minorHAnsi" w:hAnsiTheme="minorHAnsi" w:cstheme="minorHAnsi"/>
        </w:rPr>
        <w:t>requirements</w:t>
      </w:r>
      <w:r w:rsidRPr="00E4482B">
        <w:rPr>
          <w:rFonts w:asciiTheme="minorHAnsi" w:hAnsiTheme="minorHAnsi" w:cstheme="minorHAnsi"/>
          <w:spacing w:val="-7"/>
        </w:rPr>
        <w:t xml:space="preserve"> </w:t>
      </w:r>
      <w:r w:rsidRPr="00E4482B">
        <w:rPr>
          <w:rFonts w:asciiTheme="minorHAnsi" w:hAnsiTheme="minorHAnsi" w:cstheme="minorHAnsi"/>
        </w:rPr>
        <w:t>for</w:t>
      </w:r>
      <w:r w:rsidRPr="00E4482B">
        <w:rPr>
          <w:rFonts w:asciiTheme="minorHAnsi" w:hAnsiTheme="minorHAnsi" w:cstheme="minorHAnsi"/>
          <w:spacing w:val="-13"/>
        </w:rPr>
        <w:t xml:space="preserve"> </w:t>
      </w:r>
      <w:r w:rsidRPr="00E4482B">
        <w:rPr>
          <w:rFonts w:asciiTheme="minorHAnsi" w:hAnsiTheme="minorHAnsi" w:cstheme="minorHAnsi"/>
        </w:rPr>
        <w:t>a</w:t>
      </w:r>
      <w:r w:rsidRPr="00E4482B">
        <w:rPr>
          <w:rFonts w:asciiTheme="minorHAnsi" w:hAnsiTheme="minorHAnsi" w:cstheme="minorHAnsi"/>
          <w:spacing w:val="-6"/>
        </w:rPr>
        <w:t xml:space="preserve"> </w:t>
      </w:r>
      <w:r w:rsidRPr="00E4482B">
        <w:rPr>
          <w:rFonts w:asciiTheme="minorHAnsi" w:hAnsiTheme="minorHAnsi" w:cstheme="minorHAnsi"/>
          <w:spacing w:val="-2"/>
        </w:rPr>
        <w:t>project.</w:t>
      </w:r>
    </w:p>
    <w:p w14:paraId="1072404B" w14:textId="77777777" w:rsidR="00E4482B" w:rsidRPr="00E4482B" w:rsidRDefault="00E4482B" w:rsidP="00E4482B">
      <w:pPr>
        <w:pStyle w:val="BodyText"/>
        <w:ind w:left="0"/>
        <w:rPr>
          <w:rFonts w:asciiTheme="minorHAnsi" w:hAnsiTheme="minorHAnsi" w:cstheme="minorHAnsi"/>
          <w:spacing w:val="-2"/>
        </w:rPr>
      </w:pPr>
    </w:p>
    <w:p w14:paraId="354EB9C5" w14:textId="588D78D3" w:rsidR="00E4482B" w:rsidRPr="00E4482B" w:rsidRDefault="00E4482B" w:rsidP="00E4482B">
      <w:pPr>
        <w:pStyle w:val="BodyText"/>
        <w:numPr>
          <w:ilvl w:val="0"/>
          <w:numId w:val="12"/>
        </w:numPr>
        <w:ind w:right="1232"/>
        <w:rPr>
          <w:rFonts w:asciiTheme="minorHAnsi" w:hAnsiTheme="minorHAnsi" w:cstheme="minorHAnsi"/>
        </w:rPr>
      </w:pPr>
      <w:r w:rsidRPr="00E4482B">
        <w:rPr>
          <w:rFonts w:asciiTheme="minorHAnsi" w:hAnsiTheme="minorHAnsi" w:cstheme="minorHAnsi"/>
        </w:rPr>
        <w:t>Documents</w:t>
      </w:r>
      <w:r w:rsidRPr="00E4482B">
        <w:rPr>
          <w:rFonts w:asciiTheme="minorHAnsi" w:hAnsiTheme="minorHAnsi" w:cstheme="minorHAnsi"/>
          <w:spacing w:val="-11"/>
        </w:rPr>
        <w:t xml:space="preserve"> </w:t>
      </w:r>
      <w:r w:rsidRPr="00E4482B">
        <w:rPr>
          <w:rFonts w:asciiTheme="minorHAnsi" w:hAnsiTheme="minorHAnsi" w:cstheme="minorHAnsi"/>
        </w:rPr>
        <w:t>act</w:t>
      </w:r>
      <w:r w:rsidRPr="00E4482B">
        <w:rPr>
          <w:rFonts w:asciiTheme="minorHAnsi" w:hAnsiTheme="minorHAnsi" w:cstheme="minorHAnsi"/>
          <w:spacing w:val="-9"/>
        </w:rPr>
        <w:t xml:space="preserve"> </w:t>
      </w:r>
      <w:r w:rsidRPr="00E4482B">
        <w:rPr>
          <w:rFonts w:asciiTheme="minorHAnsi" w:hAnsiTheme="minorHAnsi" w:cstheme="minorHAnsi"/>
        </w:rPr>
        <w:t>as</w:t>
      </w:r>
      <w:r w:rsidRPr="00E4482B">
        <w:rPr>
          <w:rFonts w:asciiTheme="minorHAnsi" w:hAnsiTheme="minorHAnsi" w:cstheme="minorHAnsi"/>
          <w:spacing w:val="-9"/>
        </w:rPr>
        <w:t xml:space="preserve"> </w:t>
      </w:r>
      <w:r w:rsidRPr="00E4482B">
        <w:rPr>
          <w:rFonts w:asciiTheme="minorHAnsi" w:hAnsiTheme="minorHAnsi" w:cstheme="minorHAnsi"/>
        </w:rPr>
        <w:t>a</w:t>
      </w:r>
      <w:r w:rsidRPr="00E4482B">
        <w:rPr>
          <w:rFonts w:asciiTheme="minorHAnsi" w:hAnsiTheme="minorHAnsi" w:cstheme="minorHAnsi"/>
          <w:spacing w:val="-14"/>
        </w:rPr>
        <w:t xml:space="preserve"> </w:t>
      </w:r>
      <w:r w:rsidRPr="00E4482B">
        <w:rPr>
          <w:rFonts w:asciiTheme="minorHAnsi" w:hAnsiTheme="minorHAnsi" w:cstheme="minorHAnsi"/>
        </w:rPr>
        <w:t>bridge</w:t>
      </w:r>
      <w:r w:rsidRPr="00E4482B">
        <w:rPr>
          <w:rFonts w:asciiTheme="minorHAnsi" w:hAnsiTheme="minorHAnsi" w:cstheme="minorHAnsi"/>
          <w:spacing w:val="-9"/>
        </w:rPr>
        <w:t xml:space="preserve"> </w:t>
      </w:r>
      <w:r w:rsidRPr="00E4482B">
        <w:rPr>
          <w:rFonts w:asciiTheme="minorHAnsi" w:hAnsiTheme="minorHAnsi" w:cstheme="minorHAnsi"/>
        </w:rPr>
        <w:t>to</w:t>
      </w:r>
      <w:r w:rsidRPr="00E4482B">
        <w:rPr>
          <w:rFonts w:asciiTheme="minorHAnsi" w:hAnsiTheme="minorHAnsi" w:cstheme="minorHAnsi"/>
          <w:spacing w:val="-14"/>
        </w:rPr>
        <w:t xml:space="preserve"> </w:t>
      </w:r>
      <w:r w:rsidRPr="00E4482B">
        <w:rPr>
          <w:rFonts w:asciiTheme="minorHAnsi" w:hAnsiTheme="minorHAnsi" w:cstheme="minorHAnsi"/>
        </w:rPr>
        <w:t>communicate</w:t>
      </w:r>
      <w:r w:rsidRPr="00E4482B">
        <w:rPr>
          <w:rFonts w:asciiTheme="minorHAnsi" w:hAnsiTheme="minorHAnsi" w:cstheme="minorHAnsi"/>
          <w:spacing w:val="-8"/>
        </w:rPr>
        <w:t xml:space="preserve"> </w:t>
      </w:r>
      <w:r w:rsidRPr="00E4482B">
        <w:rPr>
          <w:rFonts w:asciiTheme="minorHAnsi" w:hAnsiTheme="minorHAnsi" w:cstheme="minorHAnsi"/>
        </w:rPr>
        <w:t>with</w:t>
      </w:r>
      <w:r w:rsidRPr="00E4482B">
        <w:rPr>
          <w:rFonts w:asciiTheme="minorHAnsi" w:hAnsiTheme="minorHAnsi" w:cstheme="minorHAnsi"/>
          <w:spacing w:val="-14"/>
        </w:rPr>
        <w:t xml:space="preserve"> </w:t>
      </w:r>
      <w:r w:rsidRPr="00E4482B">
        <w:rPr>
          <w:rFonts w:asciiTheme="minorHAnsi" w:hAnsiTheme="minorHAnsi" w:cstheme="minorHAnsi"/>
        </w:rPr>
        <w:t>stakeholders</w:t>
      </w:r>
      <w:r w:rsidRPr="00E4482B">
        <w:rPr>
          <w:rFonts w:asciiTheme="minorHAnsi" w:hAnsiTheme="minorHAnsi" w:cstheme="minorHAnsi"/>
          <w:spacing w:val="-7"/>
        </w:rPr>
        <w:t xml:space="preserve"> </w:t>
      </w:r>
      <w:r w:rsidRPr="00E4482B">
        <w:rPr>
          <w:rFonts w:asciiTheme="minorHAnsi" w:hAnsiTheme="minorHAnsi" w:cstheme="minorHAnsi"/>
        </w:rPr>
        <w:t>who</w:t>
      </w:r>
      <w:r w:rsidRPr="00E4482B">
        <w:rPr>
          <w:rFonts w:asciiTheme="minorHAnsi" w:hAnsiTheme="minorHAnsi" w:cstheme="minorHAnsi"/>
          <w:spacing w:val="-12"/>
        </w:rPr>
        <w:t xml:space="preserve"> </w:t>
      </w:r>
      <w:r w:rsidRPr="00E4482B">
        <w:rPr>
          <w:rFonts w:asciiTheme="minorHAnsi" w:hAnsiTheme="minorHAnsi" w:cstheme="minorHAnsi"/>
        </w:rPr>
        <w:t>are</w:t>
      </w:r>
      <w:r w:rsidRPr="00E4482B">
        <w:rPr>
          <w:rFonts w:asciiTheme="minorHAnsi" w:hAnsiTheme="minorHAnsi" w:cstheme="minorHAnsi"/>
          <w:spacing w:val="-5"/>
        </w:rPr>
        <w:t xml:space="preserve"> </w:t>
      </w:r>
      <w:r w:rsidRPr="00E4482B">
        <w:rPr>
          <w:rFonts w:asciiTheme="minorHAnsi" w:hAnsiTheme="minorHAnsi" w:cstheme="minorHAnsi"/>
        </w:rPr>
        <w:t>familiar</w:t>
      </w:r>
      <w:r w:rsidRPr="00E4482B">
        <w:rPr>
          <w:rFonts w:asciiTheme="minorHAnsi" w:hAnsiTheme="minorHAnsi" w:cstheme="minorHAnsi"/>
          <w:spacing w:val="-7"/>
        </w:rPr>
        <w:t xml:space="preserve"> </w:t>
      </w:r>
      <w:r w:rsidRPr="00E4482B">
        <w:rPr>
          <w:rFonts w:asciiTheme="minorHAnsi" w:hAnsiTheme="minorHAnsi" w:cstheme="minorHAnsi"/>
        </w:rPr>
        <w:t>with</w:t>
      </w:r>
      <w:r w:rsidRPr="00E4482B">
        <w:rPr>
          <w:rFonts w:asciiTheme="minorHAnsi" w:hAnsiTheme="minorHAnsi" w:cstheme="minorHAnsi"/>
          <w:spacing w:val="-12"/>
        </w:rPr>
        <w:t xml:space="preserve"> </w:t>
      </w:r>
      <w:r w:rsidRPr="00E4482B">
        <w:rPr>
          <w:rFonts w:asciiTheme="minorHAnsi" w:hAnsiTheme="minorHAnsi" w:cstheme="minorHAnsi"/>
        </w:rPr>
        <w:t>the content and terminology in them.</w:t>
      </w:r>
    </w:p>
    <w:p w14:paraId="02C282A4" w14:textId="77777777" w:rsidR="00E4482B" w:rsidRPr="00E4482B" w:rsidRDefault="00E4482B" w:rsidP="00E4482B">
      <w:pPr>
        <w:pStyle w:val="BodyText"/>
        <w:ind w:left="0" w:right="1232"/>
        <w:rPr>
          <w:rFonts w:asciiTheme="minorHAnsi" w:hAnsiTheme="minorHAnsi" w:cstheme="minorHAnsi"/>
        </w:rPr>
      </w:pPr>
    </w:p>
    <w:p w14:paraId="40C4EF0D" w14:textId="7B1A91AF" w:rsidR="00E4482B" w:rsidRPr="00E4482B" w:rsidRDefault="00E4482B" w:rsidP="00E4482B">
      <w:pPr>
        <w:pStyle w:val="BodyText"/>
        <w:numPr>
          <w:ilvl w:val="0"/>
          <w:numId w:val="12"/>
        </w:numPr>
        <w:rPr>
          <w:rFonts w:asciiTheme="minorHAnsi" w:hAnsiTheme="minorHAnsi" w:cstheme="minorHAnsi"/>
          <w:spacing w:val="-2"/>
        </w:rPr>
      </w:pPr>
      <w:r w:rsidRPr="00E4482B">
        <w:rPr>
          <w:rFonts w:asciiTheme="minorHAnsi" w:hAnsiTheme="minorHAnsi" w:cstheme="minorHAnsi"/>
        </w:rPr>
        <w:t>They</w:t>
      </w:r>
      <w:r w:rsidRPr="00E4482B">
        <w:rPr>
          <w:rFonts w:asciiTheme="minorHAnsi" w:hAnsiTheme="minorHAnsi" w:cstheme="minorHAnsi"/>
          <w:spacing w:val="-16"/>
        </w:rPr>
        <w:t xml:space="preserve"> </w:t>
      </w:r>
      <w:r w:rsidRPr="00E4482B">
        <w:rPr>
          <w:rFonts w:asciiTheme="minorHAnsi" w:hAnsiTheme="minorHAnsi" w:cstheme="minorHAnsi"/>
        </w:rPr>
        <w:t>provide</w:t>
      </w:r>
      <w:r w:rsidRPr="00E4482B">
        <w:rPr>
          <w:rFonts w:asciiTheme="minorHAnsi" w:hAnsiTheme="minorHAnsi" w:cstheme="minorHAnsi"/>
          <w:spacing w:val="-14"/>
        </w:rPr>
        <w:t xml:space="preserve"> </w:t>
      </w:r>
      <w:r w:rsidRPr="00E4482B">
        <w:rPr>
          <w:rFonts w:asciiTheme="minorHAnsi" w:hAnsiTheme="minorHAnsi" w:cstheme="minorHAnsi"/>
        </w:rPr>
        <w:t>a</w:t>
      </w:r>
      <w:r w:rsidRPr="00E4482B">
        <w:rPr>
          <w:rFonts w:asciiTheme="minorHAnsi" w:hAnsiTheme="minorHAnsi" w:cstheme="minorHAnsi"/>
          <w:spacing w:val="-6"/>
        </w:rPr>
        <w:t xml:space="preserve"> </w:t>
      </w:r>
      <w:r w:rsidRPr="00E4482B">
        <w:rPr>
          <w:rFonts w:asciiTheme="minorHAnsi" w:hAnsiTheme="minorHAnsi" w:cstheme="minorHAnsi"/>
        </w:rPr>
        <w:t>reference</w:t>
      </w:r>
      <w:r w:rsidRPr="00E4482B">
        <w:rPr>
          <w:rFonts w:asciiTheme="minorHAnsi" w:hAnsiTheme="minorHAnsi" w:cstheme="minorHAnsi"/>
          <w:spacing w:val="-13"/>
        </w:rPr>
        <w:t xml:space="preserve"> </w:t>
      </w:r>
      <w:r w:rsidRPr="00E4482B">
        <w:rPr>
          <w:rFonts w:asciiTheme="minorHAnsi" w:hAnsiTheme="minorHAnsi" w:cstheme="minorHAnsi"/>
        </w:rPr>
        <w:t>point</w:t>
      </w:r>
      <w:r w:rsidRPr="00E4482B">
        <w:rPr>
          <w:rFonts w:asciiTheme="minorHAnsi" w:hAnsiTheme="minorHAnsi" w:cstheme="minorHAnsi"/>
          <w:spacing w:val="-9"/>
        </w:rPr>
        <w:t xml:space="preserve"> </w:t>
      </w:r>
      <w:r w:rsidRPr="00E4482B">
        <w:rPr>
          <w:rFonts w:asciiTheme="minorHAnsi" w:hAnsiTheme="minorHAnsi" w:cstheme="minorHAnsi"/>
        </w:rPr>
        <w:t>to</w:t>
      </w:r>
      <w:r w:rsidRPr="00E4482B">
        <w:rPr>
          <w:rFonts w:asciiTheme="minorHAnsi" w:hAnsiTheme="minorHAnsi" w:cstheme="minorHAnsi"/>
          <w:spacing w:val="-13"/>
        </w:rPr>
        <w:t xml:space="preserve"> </w:t>
      </w:r>
      <w:r w:rsidRPr="00E4482B">
        <w:rPr>
          <w:rFonts w:asciiTheme="minorHAnsi" w:hAnsiTheme="minorHAnsi" w:cstheme="minorHAnsi"/>
        </w:rPr>
        <w:t>verify</w:t>
      </w:r>
      <w:r w:rsidRPr="00E4482B">
        <w:rPr>
          <w:rFonts w:asciiTheme="minorHAnsi" w:hAnsiTheme="minorHAnsi" w:cstheme="minorHAnsi"/>
          <w:spacing w:val="-4"/>
        </w:rPr>
        <w:t xml:space="preserve"> </w:t>
      </w:r>
      <w:r w:rsidRPr="00E4482B">
        <w:rPr>
          <w:rFonts w:asciiTheme="minorHAnsi" w:hAnsiTheme="minorHAnsi" w:cstheme="minorHAnsi"/>
        </w:rPr>
        <w:t>requirements</w:t>
      </w:r>
      <w:r w:rsidRPr="00E4482B">
        <w:rPr>
          <w:rFonts w:asciiTheme="minorHAnsi" w:hAnsiTheme="minorHAnsi" w:cstheme="minorHAnsi"/>
          <w:spacing w:val="-6"/>
        </w:rPr>
        <w:t xml:space="preserve"> </w:t>
      </w:r>
      <w:r w:rsidRPr="00E4482B">
        <w:rPr>
          <w:rFonts w:asciiTheme="minorHAnsi" w:hAnsiTheme="minorHAnsi" w:cstheme="minorHAnsi"/>
        </w:rPr>
        <w:t>and</w:t>
      </w:r>
      <w:r w:rsidRPr="00E4482B">
        <w:rPr>
          <w:rFonts w:asciiTheme="minorHAnsi" w:hAnsiTheme="minorHAnsi" w:cstheme="minorHAnsi"/>
          <w:spacing w:val="-14"/>
        </w:rPr>
        <w:t xml:space="preserve"> </w:t>
      </w:r>
      <w:r w:rsidRPr="00E4482B">
        <w:rPr>
          <w:rFonts w:asciiTheme="minorHAnsi" w:hAnsiTheme="minorHAnsi" w:cstheme="minorHAnsi"/>
        </w:rPr>
        <w:t>align</w:t>
      </w:r>
      <w:r w:rsidRPr="00E4482B">
        <w:rPr>
          <w:rFonts w:asciiTheme="minorHAnsi" w:hAnsiTheme="minorHAnsi" w:cstheme="minorHAnsi"/>
          <w:spacing w:val="-13"/>
        </w:rPr>
        <w:t xml:space="preserve"> </w:t>
      </w:r>
      <w:r w:rsidRPr="00E4482B">
        <w:rPr>
          <w:rFonts w:asciiTheme="minorHAnsi" w:hAnsiTheme="minorHAnsi" w:cstheme="minorHAnsi"/>
          <w:spacing w:val="-2"/>
        </w:rPr>
        <w:t>expectations</w:t>
      </w:r>
      <w:r w:rsidRPr="00E4482B">
        <w:rPr>
          <w:rFonts w:asciiTheme="minorHAnsi" w:hAnsiTheme="minorHAnsi" w:cstheme="minorHAnsi"/>
          <w:spacing w:val="-2"/>
        </w:rPr>
        <w:t>.</w:t>
      </w:r>
    </w:p>
    <w:p w14:paraId="3F6D21AC" w14:textId="77777777" w:rsidR="00E4482B" w:rsidRPr="00E4482B" w:rsidRDefault="00E4482B" w:rsidP="00E4482B">
      <w:pPr>
        <w:pStyle w:val="BodyText"/>
        <w:ind w:left="0"/>
        <w:rPr>
          <w:rFonts w:asciiTheme="minorHAnsi" w:hAnsiTheme="minorHAnsi" w:cstheme="minorHAnsi"/>
        </w:rPr>
      </w:pPr>
    </w:p>
    <w:p w14:paraId="7D9D09E2" w14:textId="77777777" w:rsidR="00E4482B" w:rsidRPr="00E4482B" w:rsidRDefault="00E4482B" w:rsidP="00E4482B">
      <w:pPr>
        <w:pStyle w:val="BodyText"/>
        <w:numPr>
          <w:ilvl w:val="0"/>
          <w:numId w:val="12"/>
        </w:numPr>
        <w:ind w:right="1232"/>
        <w:rPr>
          <w:rFonts w:asciiTheme="minorHAnsi" w:hAnsiTheme="minorHAnsi" w:cstheme="minorHAnsi"/>
        </w:rPr>
      </w:pPr>
      <w:bookmarkStart w:id="0" w:name="3._Reducing_Ambiguities"/>
      <w:bookmarkEnd w:id="0"/>
      <w:r w:rsidRPr="00E4482B">
        <w:rPr>
          <w:rFonts w:asciiTheme="minorHAnsi" w:hAnsiTheme="minorHAnsi" w:cstheme="minorHAnsi"/>
        </w:rPr>
        <w:t>Past</w:t>
      </w:r>
      <w:r w:rsidRPr="00E4482B">
        <w:rPr>
          <w:rFonts w:asciiTheme="minorHAnsi" w:hAnsiTheme="minorHAnsi" w:cstheme="minorHAnsi"/>
          <w:spacing w:val="-14"/>
        </w:rPr>
        <w:t xml:space="preserve"> </w:t>
      </w:r>
      <w:r w:rsidRPr="00E4482B">
        <w:rPr>
          <w:rFonts w:asciiTheme="minorHAnsi" w:hAnsiTheme="minorHAnsi" w:cstheme="minorHAnsi"/>
        </w:rPr>
        <w:t>project</w:t>
      </w:r>
      <w:r w:rsidRPr="00E4482B">
        <w:rPr>
          <w:rFonts w:asciiTheme="minorHAnsi" w:hAnsiTheme="minorHAnsi" w:cstheme="minorHAnsi"/>
          <w:spacing w:val="-14"/>
        </w:rPr>
        <w:t xml:space="preserve"> </w:t>
      </w:r>
      <w:r w:rsidRPr="00E4482B">
        <w:rPr>
          <w:rFonts w:asciiTheme="minorHAnsi" w:hAnsiTheme="minorHAnsi" w:cstheme="minorHAnsi"/>
        </w:rPr>
        <w:t>documentation,</w:t>
      </w:r>
      <w:r w:rsidRPr="00E4482B">
        <w:rPr>
          <w:rFonts w:asciiTheme="minorHAnsi" w:hAnsiTheme="minorHAnsi" w:cstheme="minorHAnsi"/>
          <w:spacing w:val="-13"/>
        </w:rPr>
        <w:t xml:space="preserve"> </w:t>
      </w:r>
      <w:r w:rsidRPr="00E4482B">
        <w:rPr>
          <w:rFonts w:asciiTheme="minorHAnsi" w:hAnsiTheme="minorHAnsi" w:cstheme="minorHAnsi"/>
        </w:rPr>
        <w:t>lessons</w:t>
      </w:r>
      <w:r w:rsidRPr="00E4482B">
        <w:rPr>
          <w:rFonts w:asciiTheme="minorHAnsi" w:hAnsiTheme="minorHAnsi" w:cstheme="minorHAnsi"/>
          <w:spacing w:val="-14"/>
        </w:rPr>
        <w:t xml:space="preserve"> </w:t>
      </w:r>
      <w:r w:rsidRPr="00E4482B">
        <w:rPr>
          <w:rFonts w:asciiTheme="minorHAnsi" w:hAnsiTheme="minorHAnsi" w:cstheme="minorHAnsi"/>
        </w:rPr>
        <w:t>learned,</w:t>
      </w:r>
      <w:r w:rsidRPr="00E4482B">
        <w:rPr>
          <w:rFonts w:asciiTheme="minorHAnsi" w:hAnsiTheme="minorHAnsi" w:cstheme="minorHAnsi"/>
          <w:spacing w:val="-13"/>
        </w:rPr>
        <w:t xml:space="preserve"> </w:t>
      </w:r>
      <w:r w:rsidRPr="00E4482B">
        <w:rPr>
          <w:rFonts w:asciiTheme="minorHAnsi" w:hAnsiTheme="minorHAnsi" w:cstheme="minorHAnsi"/>
        </w:rPr>
        <w:t>and</w:t>
      </w:r>
      <w:r w:rsidRPr="00E4482B">
        <w:rPr>
          <w:rFonts w:asciiTheme="minorHAnsi" w:hAnsiTheme="minorHAnsi" w:cstheme="minorHAnsi"/>
          <w:spacing w:val="-3"/>
        </w:rPr>
        <w:t xml:space="preserve"> </w:t>
      </w:r>
      <w:r w:rsidRPr="00E4482B">
        <w:rPr>
          <w:rFonts w:asciiTheme="minorHAnsi" w:hAnsiTheme="minorHAnsi" w:cstheme="minorHAnsi"/>
        </w:rPr>
        <w:t>archived</w:t>
      </w:r>
      <w:r w:rsidRPr="00E4482B">
        <w:rPr>
          <w:rFonts w:asciiTheme="minorHAnsi" w:hAnsiTheme="minorHAnsi" w:cstheme="minorHAnsi"/>
          <w:spacing w:val="-14"/>
        </w:rPr>
        <w:t xml:space="preserve"> </w:t>
      </w:r>
      <w:r w:rsidRPr="00E4482B">
        <w:rPr>
          <w:rFonts w:asciiTheme="minorHAnsi" w:hAnsiTheme="minorHAnsi" w:cstheme="minorHAnsi"/>
        </w:rPr>
        <w:t>data</w:t>
      </w:r>
      <w:r w:rsidRPr="00E4482B">
        <w:rPr>
          <w:rFonts w:asciiTheme="minorHAnsi" w:hAnsiTheme="minorHAnsi" w:cstheme="minorHAnsi"/>
          <w:spacing w:val="-14"/>
        </w:rPr>
        <w:t xml:space="preserve"> </w:t>
      </w:r>
      <w:r w:rsidRPr="00E4482B">
        <w:rPr>
          <w:rFonts w:asciiTheme="minorHAnsi" w:hAnsiTheme="minorHAnsi" w:cstheme="minorHAnsi"/>
        </w:rPr>
        <w:t>provide</w:t>
      </w:r>
      <w:r w:rsidRPr="00E4482B">
        <w:rPr>
          <w:rFonts w:asciiTheme="minorHAnsi" w:hAnsiTheme="minorHAnsi" w:cstheme="minorHAnsi"/>
          <w:spacing w:val="-9"/>
        </w:rPr>
        <w:t xml:space="preserve"> </w:t>
      </w:r>
      <w:r w:rsidRPr="00E4482B">
        <w:rPr>
          <w:rFonts w:asciiTheme="minorHAnsi" w:hAnsiTheme="minorHAnsi" w:cstheme="minorHAnsi"/>
        </w:rPr>
        <w:t>valuable</w:t>
      </w:r>
      <w:r w:rsidRPr="00E4482B">
        <w:rPr>
          <w:rFonts w:asciiTheme="minorHAnsi" w:hAnsiTheme="minorHAnsi" w:cstheme="minorHAnsi"/>
          <w:spacing w:val="-9"/>
        </w:rPr>
        <w:t xml:space="preserve"> </w:t>
      </w:r>
      <w:r w:rsidRPr="00E4482B">
        <w:rPr>
          <w:rFonts w:asciiTheme="minorHAnsi" w:hAnsiTheme="minorHAnsi" w:cstheme="minorHAnsi"/>
        </w:rPr>
        <w:t>insights</w:t>
      </w:r>
      <w:r w:rsidRPr="00E4482B">
        <w:rPr>
          <w:rFonts w:asciiTheme="minorHAnsi" w:hAnsiTheme="minorHAnsi" w:cstheme="minorHAnsi"/>
          <w:spacing w:val="-12"/>
        </w:rPr>
        <w:t xml:space="preserve"> </w:t>
      </w:r>
      <w:r w:rsidRPr="00E4482B">
        <w:rPr>
          <w:rFonts w:asciiTheme="minorHAnsi" w:hAnsiTheme="minorHAnsi" w:cstheme="minorHAnsi"/>
        </w:rPr>
        <w:t>for the current project.</w:t>
      </w:r>
    </w:p>
    <w:p w14:paraId="2FD6775F" w14:textId="77777777" w:rsidR="00E4482B" w:rsidRPr="00E4482B" w:rsidRDefault="00E4482B" w:rsidP="00E4482B">
      <w:pPr>
        <w:pStyle w:val="BodyText"/>
        <w:ind w:left="0" w:right="1232"/>
        <w:rPr>
          <w:rFonts w:asciiTheme="minorHAnsi" w:hAnsiTheme="minorHAnsi" w:cstheme="minorHAnsi"/>
        </w:rPr>
      </w:pPr>
    </w:p>
    <w:p w14:paraId="0C911BD1" w14:textId="77777777" w:rsidR="00E4482B" w:rsidRPr="00E4482B" w:rsidRDefault="00E4482B" w:rsidP="00E4482B">
      <w:pPr>
        <w:pStyle w:val="BodyText"/>
        <w:numPr>
          <w:ilvl w:val="0"/>
          <w:numId w:val="12"/>
        </w:numPr>
        <w:rPr>
          <w:rFonts w:asciiTheme="minorHAnsi" w:hAnsiTheme="minorHAnsi" w:cstheme="minorHAnsi"/>
        </w:rPr>
      </w:pPr>
      <w:r w:rsidRPr="00E4482B">
        <w:rPr>
          <w:rFonts w:asciiTheme="minorHAnsi" w:hAnsiTheme="minorHAnsi" w:cstheme="minorHAnsi"/>
        </w:rPr>
        <w:t>Helps</w:t>
      </w:r>
      <w:r w:rsidRPr="00E4482B">
        <w:rPr>
          <w:rFonts w:asciiTheme="minorHAnsi" w:hAnsiTheme="minorHAnsi" w:cstheme="minorHAnsi"/>
          <w:spacing w:val="-16"/>
        </w:rPr>
        <w:t xml:space="preserve"> </w:t>
      </w:r>
      <w:r w:rsidRPr="00E4482B">
        <w:rPr>
          <w:rFonts w:asciiTheme="minorHAnsi" w:hAnsiTheme="minorHAnsi" w:cstheme="minorHAnsi"/>
        </w:rPr>
        <w:t>identify</w:t>
      </w:r>
      <w:r w:rsidRPr="00E4482B">
        <w:rPr>
          <w:rFonts w:asciiTheme="minorHAnsi" w:hAnsiTheme="minorHAnsi" w:cstheme="minorHAnsi"/>
          <w:spacing w:val="-10"/>
        </w:rPr>
        <w:t xml:space="preserve"> </w:t>
      </w:r>
      <w:r w:rsidRPr="00E4482B">
        <w:rPr>
          <w:rFonts w:asciiTheme="minorHAnsi" w:hAnsiTheme="minorHAnsi" w:cstheme="minorHAnsi"/>
        </w:rPr>
        <w:t>risks,</w:t>
      </w:r>
      <w:r w:rsidRPr="00E4482B">
        <w:rPr>
          <w:rFonts w:asciiTheme="minorHAnsi" w:hAnsiTheme="minorHAnsi" w:cstheme="minorHAnsi"/>
          <w:spacing w:val="-13"/>
        </w:rPr>
        <w:t xml:space="preserve"> </w:t>
      </w:r>
      <w:r w:rsidRPr="00E4482B">
        <w:rPr>
          <w:rFonts w:asciiTheme="minorHAnsi" w:hAnsiTheme="minorHAnsi" w:cstheme="minorHAnsi"/>
        </w:rPr>
        <w:t>challenges,</w:t>
      </w:r>
      <w:r w:rsidRPr="00E4482B">
        <w:rPr>
          <w:rFonts w:asciiTheme="minorHAnsi" w:hAnsiTheme="minorHAnsi" w:cstheme="minorHAnsi"/>
          <w:spacing w:val="-14"/>
        </w:rPr>
        <w:t xml:space="preserve"> </w:t>
      </w:r>
      <w:r w:rsidRPr="00E4482B">
        <w:rPr>
          <w:rFonts w:asciiTheme="minorHAnsi" w:hAnsiTheme="minorHAnsi" w:cstheme="minorHAnsi"/>
        </w:rPr>
        <w:t>and</w:t>
      </w:r>
      <w:r w:rsidRPr="00E4482B">
        <w:rPr>
          <w:rFonts w:asciiTheme="minorHAnsi" w:hAnsiTheme="minorHAnsi" w:cstheme="minorHAnsi"/>
          <w:spacing w:val="-11"/>
        </w:rPr>
        <w:t xml:space="preserve"> </w:t>
      </w:r>
      <w:r w:rsidRPr="00E4482B">
        <w:rPr>
          <w:rFonts w:asciiTheme="minorHAnsi" w:hAnsiTheme="minorHAnsi" w:cstheme="minorHAnsi"/>
        </w:rPr>
        <w:t>opportunities</w:t>
      </w:r>
      <w:r w:rsidRPr="00E4482B">
        <w:rPr>
          <w:rFonts w:asciiTheme="minorHAnsi" w:hAnsiTheme="minorHAnsi" w:cstheme="minorHAnsi"/>
          <w:spacing w:val="-3"/>
        </w:rPr>
        <w:t xml:space="preserve"> </w:t>
      </w:r>
      <w:r w:rsidRPr="00E4482B">
        <w:rPr>
          <w:rFonts w:asciiTheme="minorHAnsi" w:hAnsiTheme="minorHAnsi" w:cstheme="minorHAnsi"/>
        </w:rPr>
        <w:t>based</w:t>
      </w:r>
      <w:r w:rsidRPr="00E4482B">
        <w:rPr>
          <w:rFonts w:asciiTheme="minorHAnsi" w:hAnsiTheme="minorHAnsi" w:cstheme="minorHAnsi"/>
          <w:spacing w:val="-10"/>
        </w:rPr>
        <w:t xml:space="preserve"> </w:t>
      </w:r>
      <w:r w:rsidRPr="00E4482B">
        <w:rPr>
          <w:rFonts w:asciiTheme="minorHAnsi" w:hAnsiTheme="minorHAnsi" w:cstheme="minorHAnsi"/>
        </w:rPr>
        <w:t>on</w:t>
      </w:r>
      <w:r w:rsidRPr="00E4482B">
        <w:rPr>
          <w:rFonts w:asciiTheme="minorHAnsi" w:hAnsiTheme="minorHAnsi" w:cstheme="minorHAnsi"/>
          <w:spacing w:val="-14"/>
        </w:rPr>
        <w:t xml:space="preserve"> </w:t>
      </w:r>
      <w:r w:rsidRPr="00E4482B">
        <w:rPr>
          <w:rFonts w:asciiTheme="minorHAnsi" w:hAnsiTheme="minorHAnsi" w:cstheme="minorHAnsi"/>
        </w:rPr>
        <w:t>historical</w:t>
      </w:r>
      <w:r w:rsidRPr="00E4482B">
        <w:rPr>
          <w:rFonts w:asciiTheme="minorHAnsi" w:hAnsiTheme="minorHAnsi" w:cstheme="minorHAnsi"/>
          <w:spacing w:val="-13"/>
        </w:rPr>
        <w:t xml:space="preserve"> </w:t>
      </w:r>
      <w:r w:rsidRPr="00E4482B">
        <w:rPr>
          <w:rFonts w:asciiTheme="minorHAnsi" w:hAnsiTheme="minorHAnsi" w:cstheme="minorHAnsi"/>
          <w:spacing w:val="-2"/>
        </w:rPr>
        <w:t>trends.</w:t>
      </w:r>
    </w:p>
    <w:p w14:paraId="5C21332D" w14:textId="77777777" w:rsidR="00E4482B" w:rsidRPr="00E4482B" w:rsidRDefault="00E4482B" w:rsidP="00E4482B">
      <w:pPr>
        <w:rPr>
          <w:rFonts w:cstheme="minorHAnsi"/>
          <w:sz w:val="24"/>
          <w:szCs w:val="24"/>
        </w:rPr>
      </w:pPr>
    </w:p>
    <w:p w14:paraId="56758D8D" w14:textId="5D227DD6" w:rsidR="00E33D70" w:rsidRPr="00E4482B" w:rsidRDefault="00E33D70" w:rsidP="00E4482B">
      <w:pPr>
        <w:pStyle w:val="ListParagraph"/>
        <w:numPr>
          <w:ilvl w:val="0"/>
          <w:numId w:val="12"/>
        </w:numPr>
        <w:rPr>
          <w:rFonts w:cstheme="minorHAnsi"/>
          <w:sz w:val="24"/>
          <w:szCs w:val="24"/>
        </w:rPr>
      </w:pPr>
      <w:r w:rsidRPr="00E4482B">
        <w:rPr>
          <w:rFonts w:cstheme="minorHAnsi"/>
          <w:sz w:val="24"/>
          <w:szCs w:val="24"/>
        </w:rPr>
        <w:t>It is most cost-effective method where data is readily available. Documents provide Specific and Stable data, if we use other methods, it may not be received as it is. It also serves as evidence of the shared information</w:t>
      </w:r>
    </w:p>
    <w:p w14:paraId="0F08C090" w14:textId="29C84A08" w:rsidR="00E33D70" w:rsidRDefault="00E33D70">
      <w:pPr>
        <w:rPr>
          <w:rFonts w:ascii="Arial" w:hAnsi="Arial" w:cs="Arial"/>
          <w:b/>
          <w:bCs/>
          <w:sz w:val="24"/>
          <w:szCs w:val="24"/>
        </w:rPr>
      </w:pPr>
      <w:r w:rsidRPr="00E33D70">
        <w:rPr>
          <w:rFonts w:ascii="Arial" w:hAnsi="Arial" w:cs="Arial"/>
          <w:b/>
          <w:bCs/>
          <w:sz w:val="24"/>
          <w:szCs w:val="24"/>
        </w:rPr>
        <w:lastRenderedPageBreak/>
        <w:t xml:space="preserve">Question </w:t>
      </w:r>
      <w:r w:rsidR="008D4ED6">
        <w:rPr>
          <w:rFonts w:ascii="Arial" w:hAnsi="Arial" w:cs="Arial"/>
          <w:b/>
          <w:bCs/>
          <w:sz w:val="24"/>
          <w:szCs w:val="24"/>
        </w:rPr>
        <w:t xml:space="preserve">3 </w:t>
      </w:r>
      <w:r w:rsidRPr="00E33D70">
        <w:rPr>
          <w:rFonts w:ascii="Arial" w:hAnsi="Arial" w:cs="Arial"/>
          <w:b/>
          <w:bCs/>
          <w:sz w:val="24"/>
          <w:szCs w:val="24"/>
        </w:rPr>
        <w:t xml:space="preserve">- In Which Context we will use Reverse Engineering? </w:t>
      </w:r>
    </w:p>
    <w:p w14:paraId="5C48511B" w14:textId="3BAD2707" w:rsidR="00B726B0" w:rsidRDefault="00E33D70">
      <w:pPr>
        <w:rPr>
          <w:rFonts w:ascii="Arial" w:hAnsi="Arial" w:cs="Arial"/>
        </w:rPr>
      </w:pPr>
      <w:r>
        <w:rPr>
          <w:rFonts w:ascii="Arial" w:hAnsi="Arial" w:cs="Arial"/>
          <w:b/>
          <w:bCs/>
          <w:sz w:val="24"/>
          <w:szCs w:val="24"/>
        </w:rPr>
        <w:t>Ans.</w:t>
      </w:r>
      <w:r w:rsidRPr="00E33D70">
        <w:rPr>
          <w:rFonts w:ascii="Arial" w:hAnsi="Arial" w:cs="Arial"/>
          <w:b/>
          <w:bCs/>
        </w:rPr>
        <w:t xml:space="preserve"> </w:t>
      </w:r>
      <w:r w:rsidR="00B726B0" w:rsidRPr="00B80C02">
        <w:rPr>
          <w:rFonts w:cstheme="minorHAnsi"/>
          <w:sz w:val="24"/>
          <w:szCs w:val="24"/>
        </w:rPr>
        <w:t>Reverse engineering involves analysing an existing system or application to identify its components,</w:t>
      </w:r>
      <w:r w:rsidR="00B726B0" w:rsidRPr="00B80C02">
        <w:rPr>
          <w:rFonts w:cstheme="minorHAnsi"/>
          <w:spacing w:val="-8"/>
          <w:sz w:val="24"/>
          <w:szCs w:val="24"/>
        </w:rPr>
        <w:t xml:space="preserve"> </w:t>
      </w:r>
      <w:r w:rsidR="00B726B0" w:rsidRPr="00B80C02">
        <w:rPr>
          <w:rFonts w:cstheme="minorHAnsi"/>
          <w:sz w:val="24"/>
          <w:szCs w:val="24"/>
        </w:rPr>
        <w:t>design,</w:t>
      </w:r>
      <w:r w:rsidR="00B726B0" w:rsidRPr="00B80C02">
        <w:rPr>
          <w:rFonts w:cstheme="minorHAnsi"/>
          <w:spacing w:val="-13"/>
          <w:sz w:val="24"/>
          <w:szCs w:val="24"/>
        </w:rPr>
        <w:t xml:space="preserve"> </w:t>
      </w:r>
      <w:r w:rsidR="00B726B0" w:rsidRPr="00B80C02">
        <w:rPr>
          <w:rFonts w:cstheme="minorHAnsi"/>
          <w:sz w:val="24"/>
          <w:szCs w:val="24"/>
        </w:rPr>
        <w:t>and</w:t>
      </w:r>
      <w:r w:rsidR="00B726B0" w:rsidRPr="00B80C02">
        <w:rPr>
          <w:rFonts w:cstheme="minorHAnsi"/>
          <w:spacing w:val="-8"/>
          <w:sz w:val="24"/>
          <w:szCs w:val="24"/>
        </w:rPr>
        <w:t xml:space="preserve"> </w:t>
      </w:r>
      <w:r w:rsidR="00B726B0" w:rsidRPr="00B80C02">
        <w:rPr>
          <w:rFonts w:cstheme="minorHAnsi"/>
          <w:sz w:val="24"/>
          <w:szCs w:val="24"/>
        </w:rPr>
        <w:t>functionality</w:t>
      </w:r>
      <w:r w:rsidR="00B726B0" w:rsidRPr="00B80C02">
        <w:rPr>
          <w:rFonts w:cstheme="minorHAnsi"/>
          <w:spacing w:val="-5"/>
          <w:sz w:val="24"/>
          <w:szCs w:val="24"/>
        </w:rPr>
        <w:t xml:space="preserve"> </w:t>
      </w:r>
      <w:r w:rsidR="00B726B0" w:rsidRPr="00B80C02">
        <w:rPr>
          <w:rFonts w:cstheme="minorHAnsi"/>
          <w:sz w:val="24"/>
          <w:szCs w:val="24"/>
        </w:rPr>
        <w:t>to</w:t>
      </w:r>
      <w:r w:rsidR="00B726B0" w:rsidRPr="00B80C02">
        <w:rPr>
          <w:rFonts w:cstheme="minorHAnsi"/>
          <w:spacing w:val="-8"/>
          <w:sz w:val="24"/>
          <w:szCs w:val="24"/>
        </w:rPr>
        <w:t xml:space="preserve"> </w:t>
      </w:r>
      <w:r w:rsidR="00B726B0" w:rsidRPr="00B80C02">
        <w:rPr>
          <w:rFonts w:cstheme="minorHAnsi"/>
          <w:sz w:val="24"/>
          <w:szCs w:val="24"/>
        </w:rPr>
        <w:t>infer</w:t>
      </w:r>
      <w:r w:rsidR="00B726B0" w:rsidRPr="00B80C02">
        <w:rPr>
          <w:rFonts w:cstheme="minorHAnsi"/>
          <w:spacing w:val="-4"/>
          <w:sz w:val="24"/>
          <w:szCs w:val="24"/>
        </w:rPr>
        <w:t xml:space="preserve"> </w:t>
      </w:r>
      <w:r w:rsidR="00B726B0" w:rsidRPr="00B80C02">
        <w:rPr>
          <w:rFonts w:cstheme="minorHAnsi"/>
          <w:sz w:val="24"/>
          <w:szCs w:val="24"/>
        </w:rPr>
        <w:t>requirements.</w:t>
      </w:r>
      <w:r w:rsidR="00B726B0" w:rsidRPr="00B80C02">
        <w:rPr>
          <w:rFonts w:cstheme="minorHAnsi"/>
          <w:spacing w:val="-5"/>
          <w:sz w:val="24"/>
          <w:szCs w:val="24"/>
        </w:rPr>
        <w:t xml:space="preserve"> </w:t>
      </w:r>
      <w:r w:rsidR="00B726B0" w:rsidRPr="00B80C02">
        <w:rPr>
          <w:rFonts w:cstheme="minorHAnsi"/>
          <w:sz w:val="24"/>
          <w:szCs w:val="24"/>
        </w:rPr>
        <w:t>It</w:t>
      </w:r>
      <w:r w:rsidR="00B726B0" w:rsidRPr="00B80C02">
        <w:rPr>
          <w:rFonts w:cstheme="minorHAnsi"/>
          <w:spacing w:val="-11"/>
          <w:sz w:val="24"/>
          <w:szCs w:val="24"/>
        </w:rPr>
        <w:t xml:space="preserve"> </w:t>
      </w:r>
      <w:r w:rsidR="00B726B0" w:rsidRPr="00B80C02">
        <w:rPr>
          <w:rFonts w:cstheme="minorHAnsi"/>
          <w:sz w:val="24"/>
          <w:szCs w:val="24"/>
        </w:rPr>
        <w:t>involves</w:t>
      </w:r>
      <w:r w:rsidR="00B726B0" w:rsidRPr="00B80C02">
        <w:rPr>
          <w:rFonts w:cstheme="minorHAnsi"/>
          <w:spacing w:val="-4"/>
          <w:sz w:val="24"/>
          <w:szCs w:val="24"/>
        </w:rPr>
        <w:t xml:space="preserve"> </w:t>
      </w:r>
      <w:r w:rsidR="00B726B0" w:rsidRPr="00B80C02">
        <w:rPr>
          <w:rFonts w:cstheme="minorHAnsi"/>
          <w:sz w:val="24"/>
          <w:szCs w:val="24"/>
        </w:rPr>
        <w:t>deconstructing something</w:t>
      </w:r>
      <w:r w:rsidR="00B726B0" w:rsidRPr="00B80C02">
        <w:rPr>
          <w:rFonts w:cstheme="minorHAnsi"/>
          <w:spacing w:val="-8"/>
          <w:sz w:val="24"/>
          <w:szCs w:val="24"/>
        </w:rPr>
        <w:t xml:space="preserve"> </w:t>
      </w:r>
      <w:r w:rsidR="00B726B0" w:rsidRPr="00B80C02">
        <w:rPr>
          <w:rFonts w:cstheme="minorHAnsi"/>
          <w:sz w:val="24"/>
          <w:szCs w:val="24"/>
        </w:rPr>
        <w:t>to</w:t>
      </w:r>
      <w:r w:rsidR="00B726B0" w:rsidRPr="00B80C02">
        <w:rPr>
          <w:rFonts w:cstheme="minorHAnsi"/>
          <w:spacing w:val="-14"/>
          <w:sz w:val="24"/>
          <w:szCs w:val="24"/>
        </w:rPr>
        <w:t xml:space="preserve"> </w:t>
      </w:r>
      <w:r w:rsidR="00B726B0" w:rsidRPr="00B80C02">
        <w:rPr>
          <w:rFonts w:cstheme="minorHAnsi"/>
          <w:sz w:val="24"/>
          <w:szCs w:val="24"/>
        </w:rPr>
        <w:t>understand</w:t>
      </w:r>
      <w:r w:rsidR="00B726B0" w:rsidRPr="00B80C02">
        <w:rPr>
          <w:rFonts w:cstheme="minorHAnsi"/>
          <w:spacing w:val="-9"/>
          <w:sz w:val="24"/>
          <w:szCs w:val="24"/>
        </w:rPr>
        <w:t xml:space="preserve"> </w:t>
      </w:r>
      <w:r w:rsidR="00B726B0" w:rsidRPr="00B80C02">
        <w:rPr>
          <w:rFonts w:cstheme="minorHAnsi"/>
          <w:sz w:val="24"/>
          <w:szCs w:val="24"/>
        </w:rPr>
        <w:t>how</w:t>
      </w:r>
      <w:r w:rsidR="00B726B0" w:rsidRPr="00B80C02">
        <w:rPr>
          <w:rFonts w:cstheme="minorHAnsi"/>
          <w:spacing w:val="-7"/>
          <w:sz w:val="24"/>
          <w:szCs w:val="24"/>
        </w:rPr>
        <w:t xml:space="preserve"> </w:t>
      </w:r>
      <w:r w:rsidR="00B726B0" w:rsidRPr="00B80C02">
        <w:rPr>
          <w:rFonts w:cstheme="minorHAnsi"/>
          <w:sz w:val="24"/>
          <w:szCs w:val="24"/>
        </w:rPr>
        <w:t>it</w:t>
      </w:r>
      <w:r w:rsidR="00B726B0" w:rsidRPr="00B80C02">
        <w:rPr>
          <w:rFonts w:cstheme="minorHAnsi"/>
          <w:spacing w:val="-7"/>
          <w:sz w:val="24"/>
          <w:szCs w:val="24"/>
        </w:rPr>
        <w:t xml:space="preserve"> </w:t>
      </w:r>
      <w:r w:rsidR="00B726B0" w:rsidRPr="00B80C02">
        <w:rPr>
          <w:rFonts w:cstheme="minorHAnsi"/>
          <w:sz w:val="24"/>
          <w:szCs w:val="24"/>
        </w:rPr>
        <w:t>works,</w:t>
      </w:r>
      <w:r w:rsidR="00B726B0" w:rsidRPr="00B80C02">
        <w:rPr>
          <w:rFonts w:cstheme="minorHAnsi"/>
          <w:spacing w:val="-14"/>
          <w:sz w:val="24"/>
          <w:szCs w:val="24"/>
        </w:rPr>
        <w:t xml:space="preserve"> </w:t>
      </w:r>
      <w:r w:rsidR="00B726B0" w:rsidRPr="00B80C02">
        <w:rPr>
          <w:rFonts w:cstheme="minorHAnsi"/>
          <w:sz w:val="24"/>
          <w:szCs w:val="24"/>
        </w:rPr>
        <w:t>often</w:t>
      </w:r>
      <w:r w:rsidR="00B726B0" w:rsidRPr="00B80C02">
        <w:rPr>
          <w:rFonts w:cstheme="minorHAnsi"/>
          <w:spacing w:val="-8"/>
          <w:sz w:val="24"/>
          <w:szCs w:val="24"/>
        </w:rPr>
        <w:t xml:space="preserve"> </w:t>
      </w:r>
      <w:r w:rsidR="00B726B0" w:rsidRPr="00B80C02">
        <w:rPr>
          <w:rFonts w:cstheme="minorHAnsi"/>
          <w:sz w:val="24"/>
          <w:szCs w:val="24"/>
        </w:rPr>
        <w:t>with</w:t>
      </w:r>
      <w:r w:rsidR="00B726B0" w:rsidRPr="00B80C02">
        <w:rPr>
          <w:rFonts w:cstheme="minorHAnsi"/>
          <w:spacing w:val="-5"/>
          <w:sz w:val="24"/>
          <w:szCs w:val="24"/>
        </w:rPr>
        <w:t xml:space="preserve"> </w:t>
      </w:r>
      <w:r w:rsidR="00B726B0" w:rsidRPr="00B80C02">
        <w:rPr>
          <w:rFonts w:cstheme="minorHAnsi"/>
          <w:sz w:val="24"/>
          <w:szCs w:val="24"/>
        </w:rPr>
        <w:t>the</w:t>
      </w:r>
      <w:r w:rsidR="00B726B0" w:rsidRPr="00B80C02">
        <w:rPr>
          <w:rFonts w:cstheme="minorHAnsi"/>
          <w:spacing w:val="-8"/>
          <w:sz w:val="24"/>
          <w:szCs w:val="24"/>
        </w:rPr>
        <w:t xml:space="preserve"> </w:t>
      </w:r>
      <w:r w:rsidR="00B726B0" w:rsidRPr="00B80C02">
        <w:rPr>
          <w:rFonts w:cstheme="minorHAnsi"/>
          <w:sz w:val="24"/>
          <w:szCs w:val="24"/>
        </w:rPr>
        <w:t>goal</w:t>
      </w:r>
      <w:r w:rsidR="00B726B0" w:rsidRPr="00B80C02">
        <w:rPr>
          <w:rFonts w:cstheme="minorHAnsi"/>
          <w:spacing w:val="-14"/>
          <w:sz w:val="24"/>
          <w:szCs w:val="24"/>
        </w:rPr>
        <w:t xml:space="preserve"> </w:t>
      </w:r>
      <w:r w:rsidR="00B726B0" w:rsidRPr="00B80C02">
        <w:rPr>
          <w:rFonts w:cstheme="minorHAnsi"/>
          <w:sz w:val="24"/>
          <w:szCs w:val="24"/>
        </w:rPr>
        <w:t>of</w:t>
      </w:r>
      <w:r w:rsidR="00B726B0" w:rsidRPr="00B80C02">
        <w:rPr>
          <w:rFonts w:cstheme="minorHAnsi"/>
          <w:spacing w:val="-5"/>
          <w:sz w:val="24"/>
          <w:szCs w:val="24"/>
        </w:rPr>
        <w:t xml:space="preserve"> </w:t>
      </w:r>
      <w:r w:rsidR="00B726B0" w:rsidRPr="00B80C02">
        <w:rPr>
          <w:rFonts w:cstheme="minorHAnsi"/>
          <w:sz w:val="24"/>
          <w:szCs w:val="24"/>
        </w:rPr>
        <w:t>re-creating,</w:t>
      </w:r>
      <w:r w:rsidR="00B726B0" w:rsidRPr="00B80C02">
        <w:rPr>
          <w:rFonts w:cstheme="minorHAnsi"/>
          <w:spacing w:val="-10"/>
          <w:sz w:val="24"/>
          <w:szCs w:val="24"/>
        </w:rPr>
        <w:t xml:space="preserve"> </w:t>
      </w:r>
      <w:r w:rsidR="00B726B0" w:rsidRPr="00B80C02">
        <w:rPr>
          <w:rFonts w:cstheme="minorHAnsi"/>
          <w:sz w:val="24"/>
          <w:szCs w:val="24"/>
        </w:rPr>
        <w:t>improving,</w:t>
      </w:r>
      <w:r w:rsidR="00B726B0" w:rsidRPr="00B80C02">
        <w:rPr>
          <w:rFonts w:cstheme="minorHAnsi"/>
          <w:spacing w:val="-10"/>
          <w:sz w:val="24"/>
          <w:szCs w:val="24"/>
        </w:rPr>
        <w:t xml:space="preserve"> </w:t>
      </w:r>
      <w:r w:rsidR="00B726B0" w:rsidRPr="00B80C02">
        <w:rPr>
          <w:rFonts w:cstheme="minorHAnsi"/>
          <w:sz w:val="24"/>
          <w:szCs w:val="24"/>
        </w:rPr>
        <w:t xml:space="preserve">or </w:t>
      </w:r>
      <w:bookmarkStart w:id="1" w:name="Legacy_System_Analysis:"/>
      <w:bookmarkEnd w:id="1"/>
      <w:r w:rsidR="00B726B0" w:rsidRPr="00B80C02">
        <w:rPr>
          <w:rFonts w:cstheme="minorHAnsi"/>
          <w:sz w:val="24"/>
          <w:szCs w:val="24"/>
        </w:rPr>
        <w:t xml:space="preserve">gaining insights </w:t>
      </w:r>
    </w:p>
    <w:p w14:paraId="5141F86E" w14:textId="5C08E50F" w:rsidR="00E33D70" w:rsidRPr="00E33D70" w:rsidRDefault="00B726B0">
      <w:pPr>
        <w:rPr>
          <w:rFonts w:ascii="Arial" w:hAnsi="Arial" w:cs="Arial"/>
        </w:rPr>
      </w:pPr>
      <w:r w:rsidRPr="00E33D70">
        <w:rPr>
          <w:rFonts w:ascii="Arial" w:hAnsi="Arial" w:cs="Arial"/>
        </w:rPr>
        <w:t>Reverse engineering is the process of deconstructing a thing to learn how it works, what it's made of, and how it is assembled</w:t>
      </w:r>
      <w:r w:rsidR="00E33D70" w:rsidRPr="00E33D70">
        <w:rPr>
          <w:rFonts w:ascii="Arial" w:hAnsi="Arial" w:cs="Arial"/>
        </w:rPr>
        <w:t xml:space="preserve"> include: </w:t>
      </w:r>
    </w:p>
    <w:p w14:paraId="5C37B665" w14:textId="77777777" w:rsidR="00E33D70" w:rsidRPr="00E33D70" w:rsidRDefault="00E33D70">
      <w:pPr>
        <w:rPr>
          <w:rFonts w:ascii="Arial" w:hAnsi="Arial" w:cs="Arial"/>
        </w:rPr>
      </w:pPr>
      <w:r w:rsidRPr="00E33D70">
        <w:rPr>
          <w:rFonts w:ascii="Arial" w:hAnsi="Arial" w:cs="Arial"/>
        </w:rPr>
        <w:sym w:font="Symbol" w:char="F0B7"/>
      </w:r>
      <w:r w:rsidRPr="00E33D70">
        <w:rPr>
          <w:rFonts w:ascii="Arial" w:hAnsi="Arial" w:cs="Arial"/>
        </w:rPr>
        <w:t xml:space="preserve"> Developing interfaces for system interoperability.</w:t>
      </w:r>
    </w:p>
    <w:p w14:paraId="7386EEC2" w14:textId="77777777" w:rsidR="00E33D70" w:rsidRPr="00E33D70" w:rsidRDefault="00E33D70">
      <w:pPr>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Improving product documentation. </w:t>
      </w:r>
    </w:p>
    <w:p w14:paraId="1C04957F" w14:textId="77777777" w:rsidR="00E33D70" w:rsidRPr="00E33D70" w:rsidRDefault="00E33D70">
      <w:pPr>
        <w:rPr>
          <w:rFonts w:ascii="Arial" w:hAnsi="Arial" w:cs="Arial"/>
        </w:rPr>
      </w:pPr>
      <w:r w:rsidRPr="00E33D70">
        <w:rPr>
          <w:rFonts w:ascii="Arial" w:hAnsi="Arial" w:cs="Arial"/>
        </w:rPr>
        <w:sym w:font="Symbol" w:char="F0B7"/>
      </w:r>
      <w:r w:rsidRPr="00E33D70">
        <w:rPr>
          <w:rFonts w:ascii="Arial" w:hAnsi="Arial" w:cs="Arial"/>
        </w:rPr>
        <w:t xml:space="preserve"> Modernizing of software products. </w:t>
      </w:r>
    </w:p>
    <w:p w14:paraId="39859382" w14:textId="77777777" w:rsidR="00E33D70" w:rsidRPr="00E33D70" w:rsidRDefault="00E33D70">
      <w:pPr>
        <w:rPr>
          <w:rFonts w:ascii="Arial" w:hAnsi="Arial" w:cs="Arial"/>
        </w:rPr>
      </w:pPr>
      <w:r w:rsidRPr="00E33D70">
        <w:rPr>
          <w:rFonts w:ascii="Arial" w:hAnsi="Arial" w:cs="Arial"/>
        </w:rPr>
        <w:sym w:font="Symbol" w:char="F0B7"/>
      </w:r>
      <w:r w:rsidRPr="00E33D70">
        <w:rPr>
          <w:rFonts w:ascii="Arial" w:hAnsi="Arial" w:cs="Arial"/>
        </w:rPr>
        <w:t xml:space="preserve"> Security adaption.</w:t>
      </w:r>
    </w:p>
    <w:p w14:paraId="351EBD82" w14:textId="77777777" w:rsidR="00E33D70" w:rsidRPr="00E33D70" w:rsidRDefault="00E33D70">
      <w:pPr>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Fixing product flaws. </w:t>
      </w:r>
    </w:p>
    <w:p w14:paraId="2829911D" w14:textId="77777777" w:rsidR="00E33D70" w:rsidRPr="00E33D70" w:rsidRDefault="00E33D70">
      <w:pPr>
        <w:rPr>
          <w:rFonts w:ascii="Arial" w:hAnsi="Arial" w:cs="Arial"/>
        </w:rPr>
      </w:pPr>
      <w:r w:rsidRPr="00E33D70">
        <w:rPr>
          <w:rFonts w:ascii="Arial" w:hAnsi="Arial" w:cs="Arial"/>
        </w:rPr>
        <w:sym w:font="Symbol" w:char="F0B7"/>
      </w:r>
      <w:r w:rsidRPr="00E33D70">
        <w:rPr>
          <w:rFonts w:ascii="Arial" w:hAnsi="Arial" w:cs="Arial"/>
        </w:rPr>
        <w:t xml:space="preserve"> Redesign</w:t>
      </w:r>
    </w:p>
    <w:p w14:paraId="1C81FC09" w14:textId="78B153E8" w:rsidR="00E33D70" w:rsidRDefault="00E33D70">
      <w:pPr>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Competitor intelligence</w:t>
      </w:r>
      <w:r>
        <w:rPr>
          <w:rFonts w:ascii="Arial" w:hAnsi="Arial" w:cs="Arial"/>
        </w:rPr>
        <w:t>.</w:t>
      </w:r>
    </w:p>
    <w:p w14:paraId="0536BD17" w14:textId="77777777" w:rsidR="00E33D70" w:rsidRDefault="00E33D70">
      <w:pPr>
        <w:rPr>
          <w:rFonts w:ascii="Arial" w:hAnsi="Arial" w:cs="Arial"/>
          <w:b/>
          <w:bCs/>
          <w:sz w:val="24"/>
          <w:szCs w:val="24"/>
        </w:rPr>
      </w:pPr>
    </w:p>
    <w:p w14:paraId="58D800E3" w14:textId="77777777" w:rsidR="00E33D70" w:rsidRDefault="00E33D70">
      <w:pPr>
        <w:rPr>
          <w:rFonts w:ascii="Arial" w:hAnsi="Arial" w:cs="Arial"/>
          <w:b/>
          <w:bCs/>
          <w:sz w:val="24"/>
          <w:szCs w:val="24"/>
        </w:rPr>
      </w:pPr>
    </w:p>
    <w:p w14:paraId="140B7362" w14:textId="626F18DB" w:rsidR="00E33D70" w:rsidRDefault="00E33D70">
      <w:pPr>
        <w:rPr>
          <w:rFonts w:ascii="Arial" w:hAnsi="Arial" w:cs="Arial"/>
          <w:b/>
          <w:bCs/>
          <w:sz w:val="24"/>
          <w:szCs w:val="24"/>
        </w:rPr>
      </w:pPr>
      <w:r w:rsidRPr="00E33D70">
        <w:rPr>
          <w:rFonts w:ascii="Arial" w:hAnsi="Arial" w:cs="Arial"/>
          <w:b/>
          <w:bCs/>
          <w:sz w:val="24"/>
          <w:szCs w:val="24"/>
        </w:rPr>
        <w:t xml:space="preserve">Question </w:t>
      </w:r>
      <w:r w:rsidR="008D4ED6">
        <w:rPr>
          <w:rFonts w:ascii="Arial" w:hAnsi="Arial" w:cs="Arial"/>
          <w:b/>
          <w:bCs/>
          <w:sz w:val="24"/>
          <w:szCs w:val="24"/>
        </w:rPr>
        <w:t>4</w:t>
      </w:r>
      <w:r w:rsidRPr="00E33D70">
        <w:rPr>
          <w:rFonts w:ascii="Arial" w:hAnsi="Arial" w:cs="Arial"/>
          <w:b/>
          <w:bCs/>
          <w:sz w:val="24"/>
          <w:szCs w:val="24"/>
        </w:rPr>
        <w:t xml:space="preserve"> - What is the difference between Brainstorming and Focus Groups?</w:t>
      </w:r>
    </w:p>
    <w:p w14:paraId="5E889731" w14:textId="7307009B" w:rsidR="00E33D70" w:rsidRPr="00E33D70" w:rsidRDefault="00E33D70">
      <w:pPr>
        <w:rPr>
          <w:rFonts w:ascii="Arial" w:hAnsi="Arial" w:cs="Arial"/>
          <w:b/>
          <w:bCs/>
          <w:sz w:val="24"/>
          <w:szCs w:val="24"/>
        </w:rPr>
      </w:pPr>
      <w:r>
        <w:rPr>
          <w:rFonts w:ascii="Arial" w:hAnsi="Arial" w:cs="Arial"/>
          <w:b/>
          <w:bCs/>
          <w:sz w:val="24"/>
          <w:szCs w:val="24"/>
        </w:rPr>
        <w:t xml:space="preserve">Ans. </w:t>
      </w:r>
      <w:r w:rsidRPr="00E33D70">
        <w:rPr>
          <w:rFonts w:ascii="Arial" w:hAnsi="Arial" w:cs="Arial"/>
          <w:sz w:val="24"/>
          <w:szCs w:val="24"/>
        </w:rPr>
        <w:t>Here are the main differences between the two techniques:</w:t>
      </w:r>
    </w:p>
    <w:tbl>
      <w:tblPr>
        <w:tblStyle w:val="TableGrid"/>
        <w:tblW w:w="0" w:type="auto"/>
        <w:tblLook w:val="04A0" w:firstRow="1" w:lastRow="0" w:firstColumn="1" w:lastColumn="0" w:noHBand="0" w:noVBand="1"/>
      </w:tblPr>
      <w:tblGrid>
        <w:gridCol w:w="5228"/>
        <w:gridCol w:w="5228"/>
      </w:tblGrid>
      <w:tr w:rsidR="00E33D70" w:rsidRPr="00E33D70" w14:paraId="7A647029" w14:textId="77777777" w:rsidTr="00E33D70">
        <w:tc>
          <w:tcPr>
            <w:tcW w:w="5228" w:type="dxa"/>
            <w:shd w:val="clear" w:color="auto" w:fill="A8D08D" w:themeFill="accent6" w:themeFillTint="99"/>
          </w:tcPr>
          <w:p w14:paraId="528E83C2" w14:textId="71EFD526" w:rsidR="00E33D70" w:rsidRPr="00E33D70" w:rsidRDefault="00E33D70">
            <w:pPr>
              <w:rPr>
                <w:rFonts w:ascii="Arial" w:hAnsi="Arial" w:cs="Arial"/>
                <w:b/>
                <w:bCs/>
                <w:sz w:val="24"/>
                <w:szCs w:val="24"/>
              </w:rPr>
            </w:pPr>
            <w:r w:rsidRPr="00E33D70">
              <w:rPr>
                <w:rFonts w:ascii="Arial" w:hAnsi="Arial" w:cs="Arial"/>
                <w:sz w:val="24"/>
                <w:szCs w:val="24"/>
              </w:rPr>
              <w:t xml:space="preserve">                        Brainstorming</w:t>
            </w:r>
          </w:p>
        </w:tc>
        <w:tc>
          <w:tcPr>
            <w:tcW w:w="5228" w:type="dxa"/>
            <w:shd w:val="clear" w:color="auto" w:fill="A8D08D" w:themeFill="accent6" w:themeFillTint="99"/>
          </w:tcPr>
          <w:p w14:paraId="40619380" w14:textId="327B44BA" w:rsidR="00E33D70" w:rsidRPr="00E33D70" w:rsidRDefault="00E33D70">
            <w:pPr>
              <w:rPr>
                <w:rFonts w:ascii="Arial" w:hAnsi="Arial" w:cs="Arial"/>
                <w:b/>
                <w:bCs/>
                <w:sz w:val="24"/>
                <w:szCs w:val="24"/>
              </w:rPr>
            </w:pPr>
            <w:r w:rsidRPr="00E33D70">
              <w:rPr>
                <w:rFonts w:ascii="Arial" w:hAnsi="Arial" w:cs="Arial"/>
                <w:sz w:val="24"/>
                <w:szCs w:val="24"/>
              </w:rPr>
              <w:t xml:space="preserve">                      Focus Groups</w:t>
            </w:r>
          </w:p>
        </w:tc>
      </w:tr>
      <w:tr w:rsidR="00E33D70" w:rsidRPr="00E33D70" w14:paraId="2E1EB27A" w14:textId="77777777" w:rsidTr="00E33D70">
        <w:tc>
          <w:tcPr>
            <w:tcW w:w="5228" w:type="dxa"/>
          </w:tcPr>
          <w:p w14:paraId="7A2FCCDA" w14:textId="7008A545" w:rsidR="00E33D70" w:rsidRPr="00E33D70" w:rsidRDefault="00E33D70">
            <w:pPr>
              <w:rPr>
                <w:rFonts w:ascii="Arial" w:hAnsi="Arial" w:cs="Arial"/>
                <w:b/>
                <w:bCs/>
                <w:sz w:val="24"/>
                <w:szCs w:val="24"/>
              </w:rPr>
            </w:pPr>
            <w:r w:rsidRPr="00E33D70">
              <w:rPr>
                <w:rFonts w:ascii="Arial" w:hAnsi="Arial" w:cs="Arial"/>
                <w:sz w:val="24"/>
                <w:szCs w:val="24"/>
              </w:rPr>
              <w:t>Purpose is to generate ideas</w:t>
            </w:r>
          </w:p>
        </w:tc>
        <w:tc>
          <w:tcPr>
            <w:tcW w:w="5228" w:type="dxa"/>
          </w:tcPr>
          <w:p w14:paraId="16D2C00F" w14:textId="4DFCBA8C" w:rsidR="00E33D70" w:rsidRPr="00E33D70" w:rsidRDefault="00E33D70">
            <w:pPr>
              <w:rPr>
                <w:rFonts w:ascii="Arial" w:hAnsi="Arial" w:cs="Arial"/>
                <w:b/>
                <w:bCs/>
                <w:sz w:val="24"/>
                <w:szCs w:val="24"/>
              </w:rPr>
            </w:pPr>
            <w:r w:rsidRPr="00E33D70">
              <w:rPr>
                <w:rFonts w:ascii="Arial" w:hAnsi="Arial" w:cs="Arial"/>
                <w:sz w:val="24"/>
                <w:szCs w:val="24"/>
              </w:rPr>
              <w:t>Purpose is to improve existing ideas.</w:t>
            </w:r>
          </w:p>
        </w:tc>
      </w:tr>
      <w:tr w:rsidR="00E33D70" w:rsidRPr="00E33D70" w14:paraId="3A1D0103" w14:textId="77777777" w:rsidTr="00E33D70">
        <w:tc>
          <w:tcPr>
            <w:tcW w:w="5228" w:type="dxa"/>
          </w:tcPr>
          <w:p w14:paraId="6AB1C08B" w14:textId="3B291429" w:rsidR="00E33D70" w:rsidRPr="00E33D70" w:rsidRDefault="00E33D70">
            <w:pPr>
              <w:rPr>
                <w:rFonts w:ascii="Arial" w:hAnsi="Arial" w:cs="Arial"/>
                <w:b/>
                <w:bCs/>
                <w:sz w:val="24"/>
                <w:szCs w:val="24"/>
              </w:rPr>
            </w:pPr>
            <w:r w:rsidRPr="00E33D70">
              <w:rPr>
                <w:rFonts w:ascii="Arial" w:hAnsi="Arial" w:cs="Arial"/>
                <w:sz w:val="24"/>
                <w:szCs w:val="24"/>
              </w:rPr>
              <w:t>No. of participants 6-8</w:t>
            </w:r>
          </w:p>
        </w:tc>
        <w:tc>
          <w:tcPr>
            <w:tcW w:w="5228" w:type="dxa"/>
          </w:tcPr>
          <w:p w14:paraId="4034869D" w14:textId="2EEF6AAB" w:rsidR="00E33D70" w:rsidRPr="00E33D70" w:rsidRDefault="00E33D70">
            <w:pPr>
              <w:rPr>
                <w:rFonts w:ascii="Arial" w:hAnsi="Arial" w:cs="Arial"/>
                <w:b/>
                <w:bCs/>
                <w:sz w:val="24"/>
                <w:szCs w:val="24"/>
              </w:rPr>
            </w:pPr>
            <w:r w:rsidRPr="00E33D70">
              <w:rPr>
                <w:rFonts w:ascii="Arial" w:hAnsi="Arial" w:cs="Arial"/>
                <w:sz w:val="24"/>
                <w:szCs w:val="24"/>
              </w:rPr>
              <w:t>No. of participants 6-12</w:t>
            </w:r>
          </w:p>
        </w:tc>
      </w:tr>
      <w:tr w:rsidR="00E33D70" w:rsidRPr="00E33D70" w14:paraId="0CD79078" w14:textId="77777777" w:rsidTr="00E33D70">
        <w:tc>
          <w:tcPr>
            <w:tcW w:w="5228" w:type="dxa"/>
          </w:tcPr>
          <w:p w14:paraId="05BCB0FA" w14:textId="6C00FA0C" w:rsidR="00E33D70" w:rsidRPr="00E33D70" w:rsidRDefault="00E33D70">
            <w:pPr>
              <w:rPr>
                <w:rFonts w:ascii="Arial" w:hAnsi="Arial" w:cs="Arial"/>
                <w:b/>
                <w:bCs/>
                <w:sz w:val="24"/>
                <w:szCs w:val="24"/>
              </w:rPr>
            </w:pPr>
            <w:r w:rsidRPr="00E33D70">
              <w:rPr>
                <w:rFonts w:ascii="Arial" w:hAnsi="Arial" w:cs="Arial"/>
                <w:sz w:val="24"/>
                <w:szCs w:val="24"/>
              </w:rPr>
              <w:t>Knowledge of topic of discussion is not necessary.</w:t>
            </w:r>
          </w:p>
        </w:tc>
        <w:tc>
          <w:tcPr>
            <w:tcW w:w="5228" w:type="dxa"/>
          </w:tcPr>
          <w:p w14:paraId="32DE14FA" w14:textId="31DBE928" w:rsidR="00E33D70" w:rsidRPr="00E33D70" w:rsidRDefault="00E33D70">
            <w:pPr>
              <w:rPr>
                <w:rFonts w:ascii="Arial" w:hAnsi="Arial" w:cs="Arial"/>
                <w:b/>
                <w:bCs/>
                <w:sz w:val="24"/>
                <w:szCs w:val="24"/>
              </w:rPr>
            </w:pPr>
            <w:r w:rsidRPr="00E33D70">
              <w:rPr>
                <w:rFonts w:ascii="Arial" w:hAnsi="Arial" w:cs="Arial"/>
                <w:sz w:val="24"/>
                <w:szCs w:val="24"/>
              </w:rPr>
              <w:t>In depth knowledge of topic of discussion is necessary</w:t>
            </w:r>
          </w:p>
        </w:tc>
      </w:tr>
      <w:tr w:rsidR="00E33D70" w:rsidRPr="00E33D70" w14:paraId="3D209F8C" w14:textId="77777777" w:rsidTr="00E33D70">
        <w:tc>
          <w:tcPr>
            <w:tcW w:w="5228" w:type="dxa"/>
          </w:tcPr>
          <w:p w14:paraId="44CDF04F" w14:textId="24BFE032" w:rsidR="00E33D70" w:rsidRPr="00E33D70" w:rsidRDefault="00E33D70">
            <w:pPr>
              <w:rPr>
                <w:rFonts w:ascii="Arial" w:hAnsi="Arial" w:cs="Arial"/>
                <w:b/>
                <w:bCs/>
                <w:sz w:val="24"/>
                <w:szCs w:val="24"/>
              </w:rPr>
            </w:pPr>
            <w:r w:rsidRPr="00E33D70">
              <w:rPr>
                <w:rFonts w:ascii="Arial" w:hAnsi="Arial" w:cs="Arial"/>
                <w:sz w:val="24"/>
                <w:szCs w:val="24"/>
              </w:rPr>
              <w:t>No observers</w:t>
            </w:r>
          </w:p>
        </w:tc>
        <w:tc>
          <w:tcPr>
            <w:tcW w:w="5228" w:type="dxa"/>
          </w:tcPr>
          <w:p w14:paraId="2B88E0B1" w14:textId="2440B483" w:rsidR="00E33D70" w:rsidRPr="00E33D70" w:rsidRDefault="00E33D70">
            <w:pPr>
              <w:rPr>
                <w:rFonts w:ascii="Arial" w:hAnsi="Arial" w:cs="Arial"/>
                <w:b/>
                <w:bCs/>
                <w:sz w:val="24"/>
                <w:szCs w:val="24"/>
              </w:rPr>
            </w:pPr>
            <w:r w:rsidRPr="00E33D70">
              <w:rPr>
                <w:rFonts w:ascii="Arial" w:hAnsi="Arial" w:cs="Arial"/>
                <w:sz w:val="24"/>
                <w:szCs w:val="24"/>
              </w:rPr>
              <w:t>Observer is present</w:t>
            </w:r>
          </w:p>
        </w:tc>
      </w:tr>
      <w:tr w:rsidR="00E33D70" w:rsidRPr="00E33D70" w14:paraId="10ECD41A" w14:textId="77777777" w:rsidTr="00E33D70">
        <w:tc>
          <w:tcPr>
            <w:tcW w:w="5228" w:type="dxa"/>
          </w:tcPr>
          <w:p w14:paraId="27958F02" w14:textId="749DF434" w:rsidR="00E33D70" w:rsidRPr="00E33D70" w:rsidRDefault="00E33D70">
            <w:pPr>
              <w:rPr>
                <w:rFonts w:ascii="Arial" w:hAnsi="Arial" w:cs="Arial"/>
                <w:b/>
                <w:bCs/>
                <w:sz w:val="24"/>
                <w:szCs w:val="24"/>
              </w:rPr>
            </w:pPr>
            <w:r w:rsidRPr="00E33D70">
              <w:rPr>
                <w:rFonts w:ascii="Arial" w:hAnsi="Arial" w:cs="Arial"/>
                <w:sz w:val="24"/>
                <w:szCs w:val="24"/>
              </w:rPr>
              <w:t xml:space="preserve">Condition- problem exist </w:t>
            </w:r>
          </w:p>
        </w:tc>
        <w:tc>
          <w:tcPr>
            <w:tcW w:w="5228" w:type="dxa"/>
          </w:tcPr>
          <w:p w14:paraId="2F9C0EB4" w14:textId="6AAE7576" w:rsidR="00E33D70" w:rsidRPr="00E33D70" w:rsidRDefault="00E33D70">
            <w:pPr>
              <w:rPr>
                <w:rFonts w:ascii="Arial" w:hAnsi="Arial" w:cs="Arial"/>
                <w:b/>
                <w:bCs/>
                <w:sz w:val="24"/>
                <w:szCs w:val="24"/>
              </w:rPr>
            </w:pPr>
            <w:r w:rsidRPr="00E33D70">
              <w:rPr>
                <w:rFonts w:ascii="Arial" w:hAnsi="Arial" w:cs="Arial"/>
                <w:sz w:val="24"/>
                <w:szCs w:val="24"/>
              </w:rPr>
              <w:t>Condition- idea, solution or process exists.</w:t>
            </w:r>
          </w:p>
        </w:tc>
      </w:tr>
    </w:tbl>
    <w:p w14:paraId="05C9B359" w14:textId="77777777" w:rsidR="00E33D70" w:rsidRPr="00E33D70" w:rsidRDefault="00E33D70">
      <w:pPr>
        <w:rPr>
          <w:rFonts w:ascii="Arial" w:hAnsi="Arial" w:cs="Arial"/>
          <w:sz w:val="24"/>
          <w:szCs w:val="24"/>
        </w:rPr>
      </w:pPr>
    </w:p>
    <w:p w14:paraId="1DAADB46" w14:textId="77777777" w:rsidR="00E33D70" w:rsidRDefault="00E33D70">
      <w:pPr>
        <w:rPr>
          <w:rFonts w:ascii="Arial" w:hAnsi="Arial" w:cs="Arial"/>
          <w:b/>
          <w:bCs/>
          <w:sz w:val="24"/>
          <w:szCs w:val="24"/>
        </w:rPr>
      </w:pPr>
    </w:p>
    <w:p w14:paraId="3C849FEC" w14:textId="3D985216" w:rsidR="00E33D70" w:rsidRPr="00E33D70" w:rsidRDefault="00E33D70">
      <w:pPr>
        <w:rPr>
          <w:rFonts w:ascii="Arial" w:hAnsi="Arial" w:cs="Arial"/>
          <w:b/>
          <w:bCs/>
          <w:sz w:val="24"/>
          <w:szCs w:val="24"/>
        </w:rPr>
      </w:pPr>
      <w:r w:rsidRPr="00E33D70">
        <w:rPr>
          <w:rFonts w:ascii="Arial" w:hAnsi="Arial" w:cs="Arial"/>
          <w:b/>
          <w:bCs/>
          <w:sz w:val="24"/>
          <w:szCs w:val="24"/>
        </w:rPr>
        <w:t xml:space="preserve">Question </w:t>
      </w:r>
      <w:r w:rsidR="008D4ED6">
        <w:rPr>
          <w:rFonts w:ascii="Arial" w:hAnsi="Arial" w:cs="Arial"/>
          <w:b/>
          <w:bCs/>
          <w:sz w:val="24"/>
          <w:szCs w:val="24"/>
        </w:rPr>
        <w:t>5</w:t>
      </w:r>
      <w:r w:rsidRPr="00E33D70">
        <w:rPr>
          <w:rFonts w:ascii="Arial" w:hAnsi="Arial" w:cs="Arial"/>
          <w:b/>
          <w:bCs/>
          <w:sz w:val="24"/>
          <w:szCs w:val="24"/>
        </w:rPr>
        <w:t xml:space="preserve"> –Observation Technique–Explain both Active and Passive approaches:</w:t>
      </w:r>
    </w:p>
    <w:p w14:paraId="76098CB3" w14:textId="4681EEE2" w:rsidR="00E33D70" w:rsidRPr="00E33D70" w:rsidRDefault="00E33D70">
      <w:pPr>
        <w:rPr>
          <w:rFonts w:ascii="Arial" w:hAnsi="Arial" w:cs="Arial"/>
          <w:b/>
          <w:bCs/>
        </w:rPr>
      </w:pPr>
      <w:r w:rsidRPr="00E33D70">
        <w:rPr>
          <w:rFonts w:ascii="Arial" w:hAnsi="Arial" w:cs="Arial"/>
          <w:b/>
          <w:bCs/>
        </w:rPr>
        <w:t>Ans.</w:t>
      </w:r>
    </w:p>
    <w:p w14:paraId="4900E4E1" w14:textId="77777777" w:rsidR="00E33D70" w:rsidRPr="00E33D70" w:rsidRDefault="00E33D70">
      <w:pPr>
        <w:rPr>
          <w:rFonts w:ascii="Arial" w:hAnsi="Arial" w:cs="Arial"/>
        </w:rPr>
      </w:pPr>
      <w:r w:rsidRPr="00E33D70">
        <w:rPr>
          <w:rFonts w:ascii="Arial" w:hAnsi="Arial" w:cs="Arial"/>
        </w:rPr>
        <w:t xml:space="preserve">Observation techniques are used to gather information by watching and understanding workplace activities. It is used to identify needs and opportunities, understand business processes, create performance standards, assess solution performance, and facilitate training and development. There are two approaches for observation as stated below: </w:t>
      </w:r>
    </w:p>
    <w:p w14:paraId="797B3D5E" w14:textId="77777777" w:rsidR="00E33D70" w:rsidRPr="00E33D70" w:rsidRDefault="00E33D70">
      <w:pPr>
        <w:rPr>
          <w:rFonts w:ascii="Arial" w:hAnsi="Arial" w:cs="Arial"/>
        </w:rPr>
      </w:pPr>
      <w:r w:rsidRPr="00E33D70">
        <w:rPr>
          <w:rFonts w:ascii="Arial" w:hAnsi="Arial" w:cs="Arial"/>
          <w:b/>
          <w:bCs/>
        </w:rPr>
        <w:sym w:font="Symbol" w:char="F0B7"/>
      </w:r>
      <w:r w:rsidRPr="00E33D70">
        <w:rPr>
          <w:rFonts w:ascii="Arial" w:hAnsi="Arial" w:cs="Arial"/>
          <w:b/>
          <w:bCs/>
        </w:rPr>
        <w:t xml:space="preserve"> Active –</w:t>
      </w:r>
      <w:r w:rsidRPr="00E33D70">
        <w:rPr>
          <w:rFonts w:ascii="Arial" w:hAnsi="Arial" w:cs="Arial"/>
        </w:rPr>
        <w:t xml:space="preserve"> It is also referred as a noticeable </w:t>
      </w:r>
      <w:proofErr w:type="gramStart"/>
      <w:r w:rsidRPr="00E33D70">
        <w:rPr>
          <w:rFonts w:ascii="Arial" w:hAnsi="Arial" w:cs="Arial"/>
        </w:rPr>
        <w:t>approach,</w:t>
      </w:r>
      <w:proofErr w:type="gramEnd"/>
      <w:r w:rsidRPr="00E33D70">
        <w:rPr>
          <w:rFonts w:ascii="Arial" w:hAnsi="Arial" w:cs="Arial"/>
        </w:rPr>
        <w:t xml:space="preserve"> while observing an activity the observer can ask any questions as they occur. Despite this interruption to the workflow, the observer can quickly understand the reasoning and any undocumented processes within the activity. </w:t>
      </w:r>
    </w:p>
    <w:p w14:paraId="425B6743" w14:textId="42595E16" w:rsidR="00E33D70" w:rsidRDefault="00E33D70">
      <w:pPr>
        <w:rPr>
          <w:rFonts w:ascii="Arial" w:hAnsi="Arial" w:cs="Arial"/>
        </w:rPr>
      </w:pPr>
      <w:r w:rsidRPr="00E33D70">
        <w:rPr>
          <w:rFonts w:ascii="Arial" w:hAnsi="Arial" w:cs="Arial"/>
          <w:b/>
          <w:bCs/>
        </w:rPr>
        <w:sym w:font="Symbol" w:char="F0B7"/>
      </w:r>
      <w:r w:rsidRPr="00E33D70">
        <w:rPr>
          <w:rFonts w:ascii="Arial" w:hAnsi="Arial" w:cs="Arial"/>
          <w:b/>
          <w:bCs/>
        </w:rPr>
        <w:t xml:space="preserve"> Passive -</w:t>
      </w:r>
      <w:r w:rsidRPr="00E33D70">
        <w:rPr>
          <w:rFonts w:ascii="Arial" w:hAnsi="Arial" w:cs="Arial"/>
        </w:rPr>
        <w:t xml:space="preserve"> It is also referred to as an unnoticeable approach, in this approach, the observer does not interrupt the work while the user is performing the work activity. Any questions would be asked once the observation is over. This allows a natural flow of events to be observed without interference by the observer, as well as the measurement of the time and quality of work.</w:t>
      </w:r>
    </w:p>
    <w:p w14:paraId="76A8C0B6" w14:textId="77777777" w:rsidR="00E33D70" w:rsidRDefault="00E33D70">
      <w:pPr>
        <w:rPr>
          <w:rFonts w:ascii="Arial" w:hAnsi="Arial" w:cs="Arial"/>
        </w:rPr>
      </w:pPr>
    </w:p>
    <w:p w14:paraId="4A7F2533" w14:textId="1F2DFB9A" w:rsidR="00E33D70" w:rsidRPr="00E33D70" w:rsidRDefault="00E33D70" w:rsidP="00E33D70">
      <w:pPr>
        <w:rPr>
          <w:rFonts w:ascii="Arial" w:hAnsi="Arial" w:cs="Arial"/>
          <w:b/>
          <w:bCs/>
          <w:sz w:val="24"/>
          <w:szCs w:val="24"/>
        </w:rPr>
      </w:pPr>
      <w:r w:rsidRPr="00E33D70">
        <w:rPr>
          <w:rFonts w:ascii="Arial" w:hAnsi="Arial" w:cs="Arial"/>
          <w:b/>
          <w:bCs/>
          <w:sz w:val="24"/>
          <w:szCs w:val="24"/>
        </w:rPr>
        <w:lastRenderedPageBreak/>
        <w:t xml:space="preserve">Question </w:t>
      </w:r>
      <w:r w:rsidR="008D4ED6">
        <w:rPr>
          <w:rFonts w:ascii="Arial" w:hAnsi="Arial" w:cs="Arial"/>
          <w:b/>
          <w:bCs/>
          <w:sz w:val="24"/>
          <w:szCs w:val="24"/>
        </w:rPr>
        <w:t>6</w:t>
      </w:r>
      <w:r w:rsidRPr="00E33D70">
        <w:rPr>
          <w:rFonts w:ascii="Arial" w:hAnsi="Arial" w:cs="Arial"/>
          <w:b/>
          <w:bCs/>
          <w:sz w:val="24"/>
          <w:szCs w:val="24"/>
        </w:rPr>
        <w:t xml:space="preserve"> – How do you conduct the Requirements Workshop</w:t>
      </w:r>
    </w:p>
    <w:p w14:paraId="5C615822" w14:textId="77777777" w:rsidR="00E33D70" w:rsidRPr="00E33D70" w:rsidRDefault="00E33D70" w:rsidP="00E33D70">
      <w:pPr>
        <w:rPr>
          <w:rFonts w:ascii="Arial" w:hAnsi="Arial" w:cs="Arial"/>
          <w:b/>
          <w:bCs/>
          <w:sz w:val="24"/>
          <w:szCs w:val="24"/>
        </w:rPr>
      </w:pPr>
      <w:r w:rsidRPr="00E33D70">
        <w:rPr>
          <w:rFonts w:ascii="Arial" w:hAnsi="Arial" w:cs="Arial"/>
          <w:b/>
          <w:bCs/>
          <w:sz w:val="24"/>
          <w:szCs w:val="24"/>
        </w:rPr>
        <w:t>Ans.</w:t>
      </w:r>
    </w:p>
    <w:p w14:paraId="30525144" w14:textId="77777777" w:rsidR="00E33D70" w:rsidRDefault="00E33D70" w:rsidP="00E33D70">
      <w:pPr>
        <w:rPr>
          <w:rFonts w:ascii="Arial" w:hAnsi="Arial" w:cs="Arial"/>
        </w:rPr>
      </w:pPr>
      <w:r>
        <w:t xml:space="preserve"> </w:t>
      </w:r>
      <w:r w:rsidRPr="00E33D70">
        <w:rPr>
          <w:rFonts w:ascii="Arial" w:hAnsi="Arial" w:cs="Arial"/>
        </w:rPr>
        <w:t xml:space="preserve">A workshop can generally be described as a focused event that gathers a representative group of stakeholders to achieve a specific goal within a specific period. The technique is generally used for activities such as planning, discussion, analysis, and elicitation, as well as various others. </w:t>
      </w:r>
    </w:p>
    <w:p w14:paraId="01E6D2A2" w14:textId="77777777" w:rsidR="00E33D70" w:rsidRDefault="00E33D70" w:rsidP="00E33D70">
      <w:pPr>
        <w:rPr>
          <w:rFonts w:ascii="Arial" w:hAnsi="Arial" w:cs="Arial"/>
        </w:rPr>
      </w:pPr>
      <w:r w:rsidRPr="00E33D70">
        <w:rPr>
          <w:rFonts w:ascii="Arial" w:hAnsi="Arial" w:cs="Arial"/>
          <w:b/>
          <w:bCs/>
        </w:rPr>
        <w:t>Requirement workshops</w:t>
      </w:r>
      <w:r w:rsidRPr="00E33D70">
        <w:rPr>
          <w:rFonts w:ascii="Arial" w:hAnsi="Arial" w:cs="Arial"/>
        </w:rPr>
        <w:t xml:space="preserve"> are amongst the most widely used techniques in project management and business analysis. It’s also likely to be the most common approach for requirements elicitation. This is because there is no standard structure for the technique. </w:t>
      </w:r>
    </w:p>
    <w:p w14:paraId="703E2D7C" w14:textId="61046D6D" w:rsidR="00E33D70" w:rsidRDefault="00E33D70" w:rsidP="00E33D70">
      <w:pPr>
        <w:rPr>
          <w:rFonts w:ascii="Arial" w:hAnsi="Arial" w:cs="Arial"/>
        </w:rPr>
      </w:pPr>
      <w:r w:rsidRPr="00E33D70">
        <w:rPr>
          <w:rFonts w:ascii="Arial" w:hAnsi="Arial" w:cs="Arial"/>
        </w:rPr>
        <w:t>There are, however, three key steps that should be taken when conducting workshops. These include preparing, conducting, and following up.</w:t>
      </w:r>
    </w:p>
    <w:p w14:paraId="06FADDF3" w14:textId="77777777" w:rsidR="00E33D70" w:rsidRDefault="00E33D70" w:rsidP="00E33D70">
      <w:pPr>
        <w:rPr>
          <w:rFonts w:ascii="Arial" w:hAnsi="Arial" w:cs="Arial"/>
        </w:rPr>
      </w:pPr>
    </w:p>
    <w:p w14:paraId="3E374098" w14:textId="77777777" w:rsidR="000210EB" w:rsidRDefault="00E33D70" w:rsidP="000210EB">
      <w:pPr>
        <w:rPr>
          <w:rFonts w:ascii="Arial" w:hAnsi="Arial" w:cs="Arial"/>
        </w:rPr>
      </w:pPr>
      <w:r w:rsidRPr="000210EB">
        <w:rPr>
          <w:rFonts w:ascii="Arial" w:hAnsi="Arial" w:cs="Arial"/>
          <w:b/>
          <w:bCs/>
          <w:sz w:val="24"/>
          <w:szCs w:val="24"/>
        </w:rPr>
        <w:t>Prep1-</w:t>
      </w:r>
      <w:r w:rsidRPr="000210EB">
        <w:rPr>
          <w:rFonts w:ascii="Arial" w:hAnsi="Arial" w:cs="Arial"/>
        </w:rPr>
        <w:t xml:space="preserve"> </w:t>
      </w:r>
    </w:p>
    <w:p w14:paraId="5747E49D" w14:textId="38876B97" w:rsidR="00E33D70" w:rsidRPr="000210EB" w:rsidRDefault="00E33D70" w:rsidP="000210EB">
      <w:pPr>
        <w:pStyle w:val="ListParagraph"/>
        <w:numPr>
          <w:ilvl w:val="0"/>
          <w:numId w:val="1"/>
        </w:numPr>
        <w:rPr>
          <w:rFonts w:ascii="Arial" w:hAnsi="Arial" w:cs="Arial"/>
        </w:rPr>
      </w:pPr>
      <w:r w:rsidRPr="000210EB">
        <w:rPr>
          <w:rFonts w:ascii="Arial" w:hAnsi="Arial" w:cs="Arial"/>
        </w:rPr>
        <w:t>Clarify Initial scope and identify key stakeholder involvement</w:t>
      </w:r>
    </w:p>
    <w:p w14:paraId="6F13AA7C" w14:textId="5DB5D07C" w:rsidR="00E33D70" w:rsidRPr="000210EB" w:rsidRDefault="00E33D70" w:rsidP="000210EB">
      <w:pPr>
        <w:pStyle w:val="ListParagraph"/>
        <w:numPr>
          <w:ilvl w:val="0"/>
          <w:numId w:val="1"/>
        </w:numPr>
        <w:rPr>
          <w:rFonts w:ascii="Arial" w:hAnsi="Arial" w:cs="Arial"/>
        </w:rPr>
      </w:pPr>
      <w:r w:rsidRPr="000210EB">
        <w:rPr>
          <w:rFonts w:ascii="Arial" w:hAnsi="Arial" w:cs="Arial"/>
        </w:rPr>
        <w:t xml:space="preserve">Define the workshops agenda, </w:t>
      </w:r>
      <w:r w:rsidR="000210EB" w:rsidRPr="000210EB">
        <w:rPr>
          <w:rFonts w:ascii="Arial" w:hAnsi="Arial" w:cs="Arial"/>
        </w:rPr>
        <w:t>Schedule</w:t>
      </w:r>
      <w:r w:rsidRPr="000210EB">
        <w:rPr>
          <w:rFonts w:ascii="Arial" w:hAnsi="Arial" w:cs="Arial"/>
        </w:rPr>
        <w:t xml:space="preserve"> the session and coordinate logistics</w:t>
      </w:r>
    </w:p>
    <w:p w14:paraId="0A8238A7" w14:textId="0092671D" w:rsidR="00E33D70" w:rsidRPr="000210EB" w:rsidRDefault="00E33D70" w:rsidP="000210EB">
      <w:pPr>
        <w:pStyle w:val="ListParagraph"/>
        <w:numPr>
          <w:ilvl w:val="0"/>
          <w:numId w:val="1"/>
        </w:numPr>
        <w:rPr>
          <w:rFonts w:ascii="Arial" w:hAnsi="Arial" w:cs="Arial"/>
        </w:rPr>
      </w:pPr>
      <w:r w:rsidRPr="000210EB">
        <w:rPr>
          <w:rFonts w:ascii="Arial" w:hAnsi="Arial" w:cs="Arial"/>
        </w:rPr>
        <w:t>Determine appropriate session tools, templates and outputs</w:t>
      </w:r>
    </w:p>
    <w:p w14:paraId="5A075FA2" w14:textId="43B11A12" w:rsidR="00E33D70" w:rsidRPr="000210EB" w:rsidRDefault="00E33D70" w:rsidP="000210EB">
      <w:pPr>
        <w:pStyle w:val="ListParagraph"/>
        <w:numPr>
          <w:ilvl w:val="0"/>
          <w:numId w:val="1"/>
        </w:numPr>
        <w:rPr>
          <w:rFonts w:ascii="Arial" w:hAnsi="Arial" w:cs="Arial"/>
        </w:rPr>
      </w:pPr>
      <w:r w:rsidRPr="000210EB">
        <w:rPr>
          <w:rFonts w:ascii="Arial" w:hAnsi="Arial" w:cs="Arial"/>
        </w:rPr>
        <w:t>Conduct preworkshop interviews job shadowing</w:t>
      </w:r>
      <w:r w:rsidR="000210EB" w:rsidRPr="000210EB">
        <w:rPr>
          <w:rFonts w:ascii="Arial" w:hAnsi="Arial" w:cs="Arial"/>
        </w:rPr>
        <w:t xml:space="preserve"> document reviews surveys on benchmarking studies</w:t>
      </w:r>
    </w:p>
    <w:p w14:paraId="08CEB7AD" w14:textId="5B14D292" w:rsidR="000210EB" w:rsidRDefault="000210EB" w:rsidP="000210EB">
      <w:pPr>
        <w:pStyle w:val="ListParagraph"/>
        <w:numPr>
          <w:ilvl w:val="0"/>
          <w:numId w:val="1"/>
        </w:numPr>
        <w:rPr>
          <w:rFonts w:ascii="Arial" w:hAnsi="Arial" w:cs="Arial"/>
        </w:rPr>
      </w:pPr>
      <w:r w:rsidRPr="000210EB">
        <w:rPr>
          <w:rFonts w:ascii="Arial" w:hAnsi="Arial" w:cs="Arial"/>
        </w:rPr>
        <w:t>Send materials in advance to attendees.</w:t>
      </w:r>
    </w:p>
    <w:p w14:paraId="2871ADF0" w14:textId="77777777" w:rsidR="000210EB" w:rsidRDefault="000210EB" w:rsidP="000210EB">
      <w:pPr>
        <w:rPr>
          <w:rFonts w:ascii="Arial" w:hAnsi="Arial" w:cs="Arial"/>
        </w:rPr>
      </w:pPr>
    </w:p>
    <w:p w14:paraId="3B655513" w14:textId="4F7DCEC1" w:rsidR="000210EB" w:rsidRPr="000210EB" w:rsidRDefault="000210EB" w:rsidP="000210EB">
      <w:pPr>
        <w:rPr>
          <w:rFonts w:ascii="Arial" w:hAnsi="Arial" w:cs="Arial"/>
          <w:b/>
          <w:bCs/>
          <w:sz w:val="24"/>
          <w:szCs w:val="24"/>
        </w:rPr>
      </w:pPr>
      <w:r w:rsidRPr="000210EB">
        <w:rPr>
          <w:rFonts w:ascii="Arial" w:hAnsi="Arial" w:cs="Arial"/>
          <w:b/>
          <w:bCs/>
          <w:sz w:val="24"/>
          <w:szCs w:val="24"/>
        </w:rPr>
        <w:t xml:space="preserve">Prep 2- </w:t>
      </w:r>
    </w:p>
    <w:p w14:paraId="783A6935" w14:textId="6D81E34F" w:rsidR="000210EB" w:rsidRDefault="000210EB" w:rsidP="000210EB">
      <w:pPr>
        <w:pStyle w:val="ListParagraph"/>
        <w:numPr>
          <w:ilvl w:val="0"/>
          <w:numId w:val="2"/>
        </w:numPr>
        <w:rPr>
          <w:rFonts w:ascii="Arial" w:hAnsi="Arial" w:cs="Arial"/>
        </w:rPr>
      </w:pPr>
      <w:r w:rsidRPr="000210EB">
        <w:rPr>
          <w:rFonts w:ascii="Arial" w:hAnsi="Arial" w:cs="Arial"/>
        </w:rPr>
        <w:t>Review the goals agenda and ground rules for the meeting</w:t>
      </w:r>
    </w:p>
    <w:p w14:paraId="67413966" w14:textId="50875039" w:rsidR="000210EB" w:rsidRDefault="000210EB" w:rsidP="000210EB">
      <w:pPr>
        <w:pStyle w:val="ListParagraph"/>
        <w:numPr>
          <w:ilvl w:val="0"/>
          <w:numId w:val="2"/>
        </w:numPr>
        <w:rPr>
          <w:rFonts w:ascii="Arial" w:hAnsi="Arial" w:cs="Arial"/>
        </w:rPr>
      </w:pPr>
      <w:r>
        <w:rPr>
          <w:rFonts w:ascii="Arial" w:hAnsi="Arial" w:cs="Arial"/>
        </w:rPr>
        <w:t>Maintain a professional and objective tone</w:t>
      </w:r>
    </w:p>
    <w:p w14:paraId="6FF00650" w14:textId="1E8C96F3" w:rsidR="000210EB" w:rsidRDefault="000210EB" w:rsidP="000210EB">
      <w:pPr>
        <w:pStyle w:val="ListParagraph"/>
        <w:numPr>
          <w:ilvl w:val="0"/>
          <w:numId w:val="2"/>
        </w:numPr>
        <w:rPr>
          <w:rFonts w:ascii="Arial" w:hAnsi="Arial" w:cs="Arial"/>
        </w:rPr>
      </w:pPr>
      <w:r>
        <w:rPr>
          <w:rFonts w:ascii="Arial" w:hAnsi="Arial" w:cs="Arial"/>
        </w:rPr>
        <w:t>Elicit analyse and document the requirement using agreed tools and templates</w:t>
      </w:r>
    </w:p>
    <w:p w14:paraId="7883005E" w14:textId="4C2CAD8A" w:rsidR="000210EB" w:rsidRDefault="000210EB" w:rsidP="000210EB">
      <w:pPr>
        <w:pStyle w:val="ListParagraph"/>
        <w:numPr>
          <w:ilvl w:val="0"/>
          <w:numId w:val="2"/>
        </w:numPr>
        <w:rPr>
          <w:rFonts w:ascii="Arial" w:hAnsi="Arial" w:cs="Arial"/>
        </w:rPr>
      </w:pPr>
      <w:r>
        <w:rPr>
          <w:rFonts w:ascii="Arial" w:hAnsi="Arial" w:cs="Arial"/>
        </w:rPr>
        <w:t>Occasionally validate the activities with the workshops stated objective to stay on track</w:t>
      </w:r>
    </w:p>
    <w:p w14:paraId="0E5F4450" w14:textId="517F1F3F" w:rsidR="000210EB" w:rsidRDefault="000210EB" w:rsidP="000210EB">
      <w:pPr>
        <w:pStyle w:val="ListParagraph"/>
        <w:numPr>
          <w:ilvl w:val="0"/>
          <w:numId w:val="2"/>
        </w:numPr>
        <w:rPr>
          <w:rFonts w:ascii="Arial" w:hAnsi="Arial" w:cs="Arial"/>
        </w:rPr>
      </w:pPr>
      <w:r>
        <w:rPr>
          <w:rFonts w:ascii="Arial" w:hAnsi="Arial" w:cs="Arial"/>
        </w:rPr>
        <w:t>Ensure all stake holders are heard and obtain consensus on conflicting review.</w:t>
      </w:r>
    </w:p>
    <w:p w14:paraId="5141FF15" w14:textId="5E576148" w:rsidR="000210EB" w:rsidRPr="000210EB" w:rsidRDefault="000210EB" w:rsidP="000210EB">
      <w:pPr>
        <w:rPr>
          <w:rFonts w:ascii="Arial" w:hAnsi="Arial" w:cs="Arial"/>
          <w:b/>
          <w:bCs/>
          <w:sz w:val="24"/>
          <w:szCs w:val="24"/>
        </w:rPr>
      </w:pPr>
      <w:r w:rsidRPr="000210EB">
        <w:rPr>
          <w:rFonts w:ascii="Arial" w:hAnsi="Arial" w:cs="Arial"/>
          <w:b/>
          <w:bCs/>
          <w:sz w:val="24"/>
          <w:szCs w:val="24"/>
        </w:rPr>
        <w:t>Prep 3-</w:t>
      </w:r>
    </w:p>
    <w:p w14:paraId="6A139E38" w14:textId="3068EC56" w:rsidR="000210EB" w:rsidRDefault="000210EB" w:rsidP="000210EB">
      <w:pPr>
        <w:pStyle w:val="ListParagraph"/>
        <w:numPr>
          <w:ilvl w:val="0"/>
          <w:numId w:val="3"/>
        </w:numPr>
        <w:rPr>
          <w:rFonts w:ascii="Arial" w:hAnsi="Arial" w:cs="Arial"/>
        </w:rPr>
      </w:pPr>
      <w:r>
        <w:rPr>
          <w:rFonts w:ascii="Arial" w:hAnsi="Arial" w:cs="Arial"/>
        </w:rPr>
        <w:t>Follow up on any open action item</w:t>
      </w:r>
    </w:p>
    <w:p w14:paraId="503AA1A4" w14:textId="01C65879" w:rsidR="000210EB" w:rsidRDefault="000210EB" w:rsidP="000210EB">
      <w:pPr>
        <w:pStyle w:val="ListParagraph"/>
        <w:numPr>
          <w:ilvl w:val="0"/>
          <w:numId w:val="3"/>
        </w:numPr>
        <w:rPr>
          <w:rFonts w:ascii="Arial" w:hAnsi="Arial" w:cs="Arial"/>
        </w:rPr>
      </w:pPr>
      <w:r>
        <w:rPr>
          <w:rFonts w:ascii="Arial" w:hAnsi="Arial" w:cs="Arial"/>
        </w:rPr>
        <w:t>Distribute completed document up it to appropriate stakeholders</w:t>
      </w:r>
    </w:p>
    <w:p w14:paraId="03433CC8" w14:textId="13B2A458" w:rsidR="000210EB" w:rsidRPr="000210EB" w:rsidRDefault="000210EB" w:rsidP="000210EB">
      <w:pPr>
        <w:pStyle w:val="ListParagraph"/>
        <w:numPr>
          <w:ilvl w:val="0"/>
          <w:numId w:val="3"/>
        </w:numPr>
        <w:rPr>
          <w:rFonts w:ascii="Arial" w:hAnsi="Arial" w:cs="Arial"/>
        </w:rPr>
      </w:pPr>
      <w:r>
        <w:rPr>
          <w:rFonts w:ascii="Arial" w:hAnsi="Arial" w:cs="Arial"/>
        </w:rPr>
        <w:t>Schedule final walkthrough in an intent of gaining approval.</w:t>
      </w:r>
    </w:p>
    <w:p w14:paraId="6BACF2CA" w14:textId="67CECAC4" w:rsidR="000210EB" w:rsidRPr="000210EB" w:rsidRDefault="000210EB" w:rsidP="000210EB">
      <w:pPr>
        <w:rPr>
          <w:rFonts w:ascii="Arial" w:hAnsi="Arial" w:cs="Arial"/>
          <w:b/>
          <w:bCs/>
          <w:sz w:val="24"/>
          <w:szCs w:val="24"/>
        </w:rPr>
      </w:pPr>
      <w:r w:rsidRPr="000210EB">
        <w:rPr>
          <w:rFonts w:ascii="Arial" w:hAnsi="Arial" w:cs="Arial"/>
          <w:b/>
          <w:bCs/>
          <w:sz w:val="24"/>
          <w:szCs w:val="24"/>
        </w:rPr>
        <w:t xml:space="preserve">Question </w:t>
      </w:r>
      <w:r w:rsidR="008D4ED6">
        <w:rPr>
          <w:rFonts w:ascii="Arial" w:hAnsi="Arial" w:cs="Arial"/>
          <w:b/>
          <w:bCs/>
          <w:sz w:val="24"/>
          <w:szCs w:val="24"/>
        </w:rPr>
        <w:t>7</w:t>
      </w:r>
      <w:r w:rsidRPr="000210EB">
        <w:rPr>
          <w:rFonts w:ascii="Arial" w:hAnsi="Arial" w:cs="Arial"/>
          <w:b/>
          <w:bCs/>
          <w:sz w:val="24"/>
          <w:szCs w:val="24"/>
        </w:rPr>
        <w:t xml:space="preserve"> In which context, Interview Technique can be conducted by a </w:t>
      </w:r>
      <w:proofErr w:type="gramStart"/>
      <w:r w:rsidRPr="000210EB">
        <w:rPr>
          <w:rFonts w:ascii="Arial" w:hAnsi="Arial" w:cs="Arial"/>
          <w:b/>
          <w:bCs/>
          <w:sz w:val="24"/>
          <w:szCs w:val="24"/>
        </w:rPr>
        <w:t>BA ?</w:t>
      </w:r>
      <w:proofErr w:type="gramEnd"/>
      <w:r w:rsidRPr="000210EB">
        <w:rPr>
          <w:rFonts w:ascii="Arial" w:hAnsi="Arial" w:cs="Arial"/>
          <w:b/>
          <w:bCs/>
          <w:sz w:val="24"/>
          <w:szCs w:val="24"/>
        </w:rPr>
        <w:t xml:space="preserve"> How may approaches are there in conducting </w:t>
      </w:r>
      <w:proofErr w:type="gramStart"/>
      <w:r w:rsidRPr="000210EB">
        <w:rPr>
          <w:rFonts w:ascii="Arial" w:hAnsi="Arial" w:cs="Arial"/>
          <w:b/>
          <w:bCs/>
          <w:sz w:val="24"/>
          <w:szCs w:val="24"/>
        </w:rPr>
        <w:t>Interviews?(</w:t>
      </w:r>
      <w:proofErr w:type="gramEnd"/>
      <w:r w:rsidRPr="000210EB">
        <w:rPr>
          <w:rFonts w:ascii="Arial" w:hAnsi="Arial" w:cs="Arial"/>
          <w:b/>
          <w:bCs/>
          <w:sz w:val="24"/>
          <w:szCs w:val="24"/>
        </w:rPr>
        <w:t>Structured–</w:t>
      </w:r>
      <w:proofErr w:type="gramStart"/>
      <w:r w:rsidRPr="000210EB">
        <w:rPr>
          <w:rFonts w:ascii="Arial" w:hAnsi="Arial" w:cs="Arial"/>
          <w:b/>
          <w:bCs/>
          <w:sz w:val="24"/>
          <w:szCs w:val="24"/>
        </w:rPr>
        <w:t>Unstructured)Explain</w:t>
      </w:r>
      <w:proofErr w:type="gramEnd"/>
      <w:r w:rsidRPr="000210EB">
        <w:rPr>
          <w:rFonts w:ascii="Arial" w:hAnsi="Arial" w:cs="Arial"/>
          <w:b/>
          <w:bCs/>
          <w:sz w:val="24"/>
          <w:szCs w:val="24"/>
        </w:rPr>
        <w:t xml:space="preserve"> them. Explain the difference between Open Ended Questions and Closed ended Questions.</w:t>
      </w:r>
    </w:p>
    <w:p w14:paraId="3262F542" w14:textId="1967A03F" w:rsidR="000210EB" w:rsidRPr="000210EB" w:rsidRDefault="000210EB" w:rsidP="000210EB">
      <w:pPr>
        <w:rPr>
          <w:rFonts w:ascii="Arial" w:hAnsi="Arial" w:cs="Arial"/>
        </w:rPr>
      </w:pPr>
      <w:r w:rsidRPr="000210EB">
        <w:rPr>
          <w:b/>
          <w:bCs/>
          <w:sz w:val="24"/>
          <w:szCs w:val="24"/>
        </w:rPr>
        <w:t>Ans.</w:t>
      </w:r>
      <w:r>
        <w:t xml:space="preserve"> </w:t>
      </w:r>
      <w:r w:rsidRPr="000210EB">
        <w:rPr>
          <w:rFonts w:ascii="Arial" w:hAnsi="Arial" w:cs="Arial"/>
        </w:rPr>
        <w:t xml:space="preserve">Interview is one of the most important techniques in business analysis. They can be used to verify the facts, clarify ambiguity, trigger enthusiasm, engage end users, and identify requirements, opinions and ideas. It is used to get more information from people in a formal or informal setting by asking questions and documenting the responses. </w:t>
      </w:r>
    </w:p>
    <w:p w14:paraId="12DFE896" w14:textId="77777777" w:rsidR="000210EB" w:rsidRPr="000210EB" w:rsidRDefault="000210EB" w:rsidP="000210EB">
      <w:pPr>
        <w:rPr>
          <w:rFonts w:ascii="Arial" w:hAnsi="Arial" w:cs="Arial"/>
        </w:rPr>
      </w:pPr>
      <w:r w:rsidRPr="000210EB">
        <w:rPr>
          <w:rFonts w:ascii="Arial" w:hAnsi="Arial" w:cs="Arial"/>
        </w:rPr>
        <w:t xml:space="preserve">There are three kinds of approaches to conducting interviews: </w:t>
      </w:r>
    </w:p>
    <w:p w14:paraId="6615EFC6" w14:textId="77777777" w:rsidR="000210EB" w:rsidRPr="000210EB" w:rsidRDefault="000210EB" w:rsidP="000210EB">
      <w:pPr>
        <w:rPr>
          <w:rFonts w:ascii="Arial" w:hAnsi="Arial" w:cs="Arial"/>
        </w:rPr>
      </w:pPr>
      <w:r w:rsidRPr="000210EB">
        <w:rPr>
          <w:rFonts w:ascii="Arial" w:hAnsi="Arial" w:cs="Arial"/>
        </w:rPr>
        <w:t xml:space="preserve">1. One-on-one approach </w:t>
      </w:r>
    </w:p>
    <w:p w14:paraId="77813BA2" w14:textId="77777777" w:rsidR="000210EB" w:rsidRPr="000210EB" w:rsidRDefault="000210EB" w:rsidP="000210EB">
      <w:pPr>
        <w:rPr>
          <w:rFonts w:ascii="Arial" w:hAnsi="Arial" w:cs="Arial"/>
        </w:rPr>
      </w:pPr>
      <w:r w:rsidRPr="000210EB">
        <w:rPr>
          <w:rFonts w:ascii="Arial" w:hAnsi="Arial" w:cs="Arial"/>
        </w:rPr>
        <w:t xml:space="preserve">2. Panel interview </w:t>
      </w:r>
    </w:p>
    <w:p w14:paraId="42E7C04C" w14:textId="77777777" w:rsidR="000210EB" w:rsidRPr="000210EB" w:rsidRDefault="000210EB" w:rsidP="000210EB">
      <w:pPr>
        <w:rPr>
          <w:rFonts w:ascii="Arial" w:hAnsi="Arial" w:cs="Arial"/>
        </w:rPr>
      </w:pPr>
      <w:r w:rsidRPr="000210EB">
        <w:rPr>
          <w:rFonts w:ascii="Arial" w:hAnsi="Arial" w:cs="Arial"/>
        </w:rPr>
        <w:t xml:space="preserve">3. Series interview </w:t>
      </w:r>
    </w:p>
    <w:p w14:paraId="5BBA14A2" w14:textId="33D9BB00" w:rsidR="000210EB" w:rsidRDefault="000210EB" w:rsidP="000210EB">
      <w:pPr>
        <w:rPr>
          <w:rFonts w:ascii="Arial" w:hAnsi="Arial" w:cs="Arial"/>
        </w:rPr>
      </w:pPr>
      <w:r w:rsidRPr="000210EB">
        <w:rPr>
          <w:rFonts w:ascii="Arial" w:hAnsi="Arial" w:cs="Arial"/>
        </w:rPr>
        <w:lastRenderedPageBreak/>
        <w:t>The interview is a common technique for eliciting the requirements. It involves direct communication with the individuals or a group of people who are part of an initiative. There are two basic types of interviews. They are as follows:</w:t>
      </w:r>
    </w:p>
    <w:p w14:paraId="588E43E1" w14:textId="133669B3" w:rsidR="00B56B87" w:rsidRPr="000210EB" w:rsidRDefault="00B56B87" w:rsidP="000210EB">
      <w:pPr>
        <w:rPr>
          <w:rFonts w:ascii="Arial" w:hAnsi="Arial" w:cs="Arial"/>
        </w:rPr>
      </w:pPr>
      <w:r w:rsidRPr="00B56B87">
        <w:rPr>
          <w:rFonts w:ascii="Arial" w:hAnsi="Arial" w:cs="Arial"/>
          <w:b/>
          <w:bCs/>
        </w:rPr>
        <w:t>Structured Interview: -</w:t>
      </w:r>
      <w:r>
        <w:rPr>
          <w:rFonts w:ascii="Arial" w:hAnsi="Arial" w:cs="Arial"/>
        </w:rPr>
        <w:t xml:space="preserve"> In which the interviewer has a predetermined set of questions and it is a </w:t>
      </w:r>
      <w:proofErr w:type="gramStart"/>
      <w:r>
        <w:rPr>
          <w:rFonts w:ascii="Arial" w:hAnsi="Arial" w:cs="Arial"/>
        </w:rPr>
        <w:t>documented on</w:t>
      </w:r>
      <w:proofErr w:type="gramEnd"/>
      <w:r>
        <w:rPr>
          <w:rFonts w:ascii="Arial" w:hAnsi="Arial" w:cs="Arial"/>
        </w:rPr>
        <w:t xml:space="preserve"> set of rules and methods.</w:t>
      </w:r>
    </w:p>
    <w:p w14:paraId="23E2453A" w14:textId="77777777" w:rsidR="000210EB" w:rsidRDefault="000210EB" w:rsidP="000210EB">
      <w:pPr>
        <w:rPr>
          <w:rFonts w:ascii="Arial" w:hAnsi="Arial" w:cs="Arial"/>
        </w:rPr>
      </w:pPr>
      <w:r w:rsidRPr="000210EB">
        <w:rPr>
          <w:rFonts w:ascii="Arial" w:hAnsi="Arial" w:cs="Arial"/>
          <w:b/>
          <w:bCs/>
        </w:rPr>
        <w:t>Unstructured Interview -</w:t>
      </w:r>
      <w:r>
        <w:t xml:space="preserve"> </w:t>
      </w:r>
      <w:r w:rsidRPr="000210EB">
        <w:rPr>
          <w:rFonts w:ascii="Arial" w:hAnsi="Arial" w:cs="Arial"/>
        </w:rPr>
        <w:t>In which the interviewer does not have a predetermined set of questions and it may vary based on the stakeholder responses and interactions.</w:t>
      </w:r>
    </w:p>
    <w:p w14:paraId="6E60EDEA" w14:textId="77777777" w:rsidR="000210EB" w:rsidRDefault="000210EB" w:rsidP="000210EB">
      <w:pPr>
        <w:rPr>
          <w:rFonts w:ascii="Arial" w:hAnsi="Arial" w:cs="Arial"/>
        </w:rPr>
      </w:pPr>
    </w:p>
    <w:p w14:paraId="7D0BF9DF" w14:textId="15335C19" w:rsidR="000210EB" w:rsidRDefault="000210EB" w:rsidP="000210EB">
      <w:pPr>
        <w:rPr>
          <w:rFonts w:ascii="Arial" w:hAnsi="Arial" w:cs="Arial"/>
        </w:rPr>
      </w:pPr>
      <w:r w:rsidRPr="000210EB">
        <w:rPr>
          <w:rFonts w:ascii="Arial" w:hAnsi="Arial" w:cs="Arial"/>
        </w:rPr>
        <w:t xml:space="preserve"> </w:t>
      </w:r>
      <w:r w:rsidRPr="00B56B87">
        <w:rPr>
          <w:rFonts w:ascii="Arial" w:hAnsi="Arial" w:cs="Arial"/>
          <w:b/>
          <w:bCs/>
        </w:rPr>
        <w:t>The difference between Open Ended Questions and Closed-ended Questions are as follows</w:t>
      </w:r>
      <w:r w:rsidRPr="000210EB">
        <w:rPr>
          <w:rFonts w:ascii="Arial" w:hAnsi="Arial" w:cs="Arial"/>
        </w:rPr>
        <w:t>:</w:t>
      </w:r>
    </w:p>
    <w:p w14:paraId="2A46A9D0" w14:textId="77777777" w:rsidR="000210EB" w:rsidRDefault="000210EB" w:rsidP="000210EB">
      <w:pPr>
        <w:rPr>
          <w:rFonts w:ascii="Arial" w:hAnsi="Arial" w:cs="Arial"/>
        </w:rPr>
      </w:pPr>
    </w:p>
    <w:tbl>
      <w:tblPr>
        <w:tblStyle w:val="TableGrid"/>
        <w:tblW w:w="0" w:type="auto"/>
        <w:tblLook w:val="04A0" w:firstRow="1" w:lastRow="0" w:firstColumn="1" w:lastColumn="0" w:noHBand="0" w:noVBand="1"/>
      </w:tblPr>
      <w:tblGrid>
        <w:gridCol w:w="5228"/>
        <w:gridCol w:w="5228"/>
      </w:tblGrid>
      <w:tr w:rsidR="000210EB" w14:paraId="04B58DEA" w14:textId="77777777" w:rsidTr="000210EB">
        <w:tc>
          <w:tcPr>
            <w:tcW w:w="5228" w:type="dxa"/>
            <w:shd w:val="clear" w:color="auto" w:fill="A8D08D" w:themeFill="accent6" w:themeFillTint="99"/>
          </w:tcPr>
          <w:p w14:paraId="3B7EDD56" w14:textId="1B1D6A29" w:rsidR="000210EB" w:rsidRPr="00B56B87" w:rsidRDefault="000210EB" w:rsidP="000210EB">
            <w:pPr>
              <w:rPr>
                <w:rFonts w:ascii="Arial" w:hAnsi="Arial" w:cs="Arial"/>
                <w:b/>
                <w:bCs/>
              </w:rPr>
            </w:pPr>
            <w:r w:rsidRPr="00B56B87">
              <w:rPr>
                <w:b/>
                <w:bCs/>
              </w:rPr>
              <w:t xml:space="preserve">                 0pen-ended questions</w:t>
            </w:r>
          </w:p>
        </w:tc>
        <w:tc>
          <w:tcPr>
            <w:tcW w:w="5228" w:type="dxa"/>
            <w:shd w:val="clear" w:color="auto" w:fill="A8D08D" w:themeFill="accent6" w:themeFillTint="99"/>
          </w:tcPr>
          <w:p w14:paraId="0CFDEE8F" w14:textId="24ABC2BC" w:rsidR="000210EB" w:rsidRPr="00B56B87" w:rsidRDefault="000210EB" w:rsidP="000210EB">
            <w:pPr>
              <w:rPr>
                <w:rFonts w:ascii="Arial" w:hAnsi="Arial" w:cs="Arial"/>
                <w:b/>
                <w:bCs/>
              </w:rPr>
            </w:pPr>
            <w:r w:rsidRPr="00B56B87">
              <w:rPr>
                <w:b/>
                <w:bCs/>
              </w:rPr>
              <w:t xml:space="preserve">               Closed-ended questions</w:t>
            </w:r>
          </w:p>
        </w:tc>
      </w:tr>
      <w:tr w:rsidR="000210EB" w14:paraId="14018EFB" w14:textId="77777777" w:rsidTr="000210EB">
        <w:tc>
          <w:tcPr>
            <w:tcW w:w="5228" w:type="dxa"/>
          </w:tcPr>
          <w:p w14:paraId="4411F2B2" w14:textId="4030E22D" w:rsidR="000210EB" w:rsidRPr="000210EB" w:rsidRDefault="000210EB" w:rsidP="000210EB">
            <w:pPr>
              <w:rPr>
                <w:rFonts w:ascii="Arial" w:hAnsi="Arial" w:cs="Arial"/>
                <w:sz w:val="24"/>
                <w:szCs w:val="24"/>
              </w:rPr>
            </w:pPr>
            <w:r w:rsidRPr="000210EB">
              <w:rPr>
                <w:rFonts w:ascii="Arial" w:hAnsi="Arial" w:cs="Arial"/>
                <w:sz w:val="24"/>
                <w:szCs w:val="24"/>
              </w:rPr>
              <w:t>Questions that should be answered with long responses.</w:t>
            </w:r>
          </w:p>
        </w:tc>
        <w:tc>
          <w:tcPr>
            <w:tcW w:w="5228" w:type="dxa"/>
          </w:tcPr>
          <w:p w14:paraId="7F986257" w14:textId="0CF002F6" w:rsidR="000210EB" w:rsidRPr="000210EB" w:rsidRDefault="000210EB" w:rsidP="000210EB">
            <w:pPr>
              <w:rPr>
                <w:rFonts w:ascii="Arial" w:hAnsi="Arial" w:cs="Arial"/>
                <w:sz w:val="24"/>
                <w:szCs w:val="24"/>
              </w:rPr>
            </w:pPr>
            <w:r w:rsidRPr="000210EB">
              <w:rPr>
                <w:rFonts w:ascii="Arial" w:hAnsi="Arial" w:cs="Arial"/>
                <w:sz w:val="24"/>
                <w:szCs w:val="24"/>
              </w:rPr>
              <w:t>Questions that should be answered with short responses</w:t>
            </w:r>
          </w:p>
        </w:tc>
      </w:tr>
      <w:tr w:rsidR="000210EB" w14:paraId="1333782B" w14:textId="77777777" w:rsidTr="000210EB">
        <w:tc>
          <w:tcPr>
            <w:tcW w:w="5228" w:type="dxa"/>
          </w:tcPr>
          <w:p w14:paraId="1AD6F1E7" w14:textId="3A348924" w:rsidR="000210EB" w:rsidRPr="000210EB" w:rsidRDefault="000210EB" w:rsidP="000210EB">
            <w:pPr>
              <w:rPr>
                <w:rFonts w:ascii="Arial" w:hAnsi="Arial" w:cs="Arial"/>
                <w:sz w:val="24"/>
                <w:szCs w:val="24"/>
              </w:rPr>
            </w:pPr>
            <w:r w:rsidRPr="000210EB">
              <w:rPr>
                <w:rFonts w:ascii="Arial" w:hAnsi="Arial" w:cs="Arial"/>
                <w:sz w:val="24"/>
                <w:szCs w:val="24"/>
              </w:rPr>
              <w:t>Answers are often descriptive, and explanatory</w:t>
            </w:r>
          </w:p>
        </w:tc>
        <w:tc>
          <w:tcPr>
            <w:tcW w:w="5228" w:type="dxa"/>
          </w:tcPr>
          <w:p w14:paraId="430ADFAB" w14:textId="435B100B" w:rsidR="000210EB" w:rsidRPr="000210EB" w:rsidRDefault="000210EB" w:rsidP="000210EB">
            <w:pPr>
              <w:rPr>
                <w:rFonts w:ascii="Arial" w:hAnsi="Arial" w:cs="Arial"/>
                <w:sz w:val="24"/>
                <w:szCs w:val="24"/>
              </w:rPr>
            </w:pPr>
            <w:r w:rsidRPr="000210EB">
              <w:rPr>
                <w:rFonts w:ascii="Arial" w:hAnsi="Arial" w:cs="Arial"/>
                <w:sz w:val="24"/>
                <w:szCs w:val="24"/>
              </w:rPr>
              <w:t>Answers are often short and factual</w:t>
            </w:r>
          </w:p>
        </w:tc>
      </w:tr>
      <w:tr w:rsidR="000210EB" w14:paraId="237CCF6E" w14:textId="77777777" w:rsidTr="000210EB">
        <w:tc>
          <w:tcPr>
            <w:tcW w:w="5228" w:type="dxa"/>
          </w:tcPr>
          <w:p w14:paraId="3895C351" w14:textId="63683892" w:rsidR="000210EB" w:rsidRPr="000210EB" w:rsidRDefault="000210EB" w:rsidP="000210EB">
            <w:pPr>
              <w:rPr>
                <w:rFonts w:ascii="Arial" w:hAnsi="Arial" w:cs="Arial"/>
                <w:sz w:val="24"/>
                <w:szCs w:val="24"/>
              </w:rPr>
            </w:pPr>
            <w:r w:rsidRPr="000210EB">
              <w:rPr>
                <w:rFonts w:ascii="Arial" w:hAnsi="Arial" w:cs="Arial"/>
                <w:sz w:val="24"/>
                <w:szCs w:val="24"/>
              </w:rPr>
              <w:t>Questions begin with words like how, why, explain, describe etc.</w:t>
            </w:r>
          </w:p>
        </w:tc>
        <w:tc>
          <w:tcPr>
            <w:tcW w:w="5228" w:type="dxa"/>
          </w:tcPr>
          <w:p w14:paraId="6472CF05" w14:textId="2775D8EA" w:rsidR="000210EB" w:rsidRPr="000210EB" w:rsidRDefault="000210EB" w:rsidP="000210EB">
            <w:pPr>
              <w:rPr>
                <w:rFonts w:ascii="Arial" w:hAnsi="Arial" w:cs="Arial"/>
                <w:sz w:val="24"/>
                <w:szCs w:val="24"/>
              </w:rPr>
            </w:pPr>
            <w:r w:rsidRPr="000210EB">
              <w:rPr>
                <w:rFonts w:ascii="Arial" w:hAnsi="Arial" w:cs="Arial"/>
                <w:sz w:val="24"/>
                <w:szCs w:val="24"/>
              </w:rPr>
              <w:t>Questions begin with words like is, do, would, what etc</w:t>
            </w:r>
          </w:p>
        </w:tc>
      </w:tr>
      <w:tr w:rsidR="000210EB" w14:paraId="10001263" w14:textId="77777777" w:rsidTr="000210EB">
        <w:tc>
          <w:tcPr>
            <w:tcW w:w="5228" w:type="dxa"/>
          </w:tcPr>
          <w:p w14:paraId="062E75EC" w14:textId="2D7CFA70" w:rsidR="000210EB" w:rsidRPr="000210EB" w:rsidRDefault="000210EB" w:rsidP="000210EB">
            <w:pPr>
              <w:rPr>
                <w:rFonts w:ascii="Arial" w:hAnsi="Arial" w:cs="Arial"/>
                <w:sz w:val="24"/>
                <w:szCs w:val="24"/>
              </w:rPr>
            </w:pPr>
            <w:r w:rsidRPr="000210EB">
              <w:rPr>
                <w:rFonts w:ascii="Arial" w:hAnsi="Arial" w:cs="Arial"/>
                <w:sz w:val="24"/>
                <w:szCs w:val="24"/>
              </w:rPr>
              <w:t>Easy questions</w:t>
            </w:r>
          </w:p>
        </w:tc>
        <w:tc>
          <w:tcPr>
            <w:tcW w:w="5228" w:type="dxa"/>
          </w:tcPr>
          <w:p w14:paraId="3F6E92BC" w14:textId="7577026F" w:rsidR="000210EB" w:rsidRPr="000210EB" w:rsidRDefault="000210EB" w:rsidP="000210EB">
            <w:pPr>
              <w:rPr>
                <w:rFonts w:ascii="Arial" w:hAnsi="Arial" w:cs="Arial"/>
                <w:sz w:val="24"/>
                <w:szCs w:val="24"/>
              </w:rPr>
            </w:pPr>
            <w:r w:rsidRPr="000210EB">
              <w:rPr>
                <w:rFonts w:ascii="Arial" w:hAnsi="Arial" w:cs="Arial"/>
                <w:sz w:val="24"/>
                <w:szCs w:val="24"/>
              </w:rPr>
              <w:t>Multiple choice questions.</w:t>
            </w:r>
          </w:p>
        </w:tc>
      </w:tr>
      <w:tr w:rsidR="000210EB" w14:paraId="06934A72" w14:textId="77777777" w:rsidTr="000210EB">
        <w:tc>
          <w:tcPr>
            <w:tcW w:w="5228" w:type="dxa"/>
          </w:tcPr>
          <w:p w14:paraId="6DCE1C81" w14:textId="7F86485A" w:rsidR="000210EB" w:rsidRPr="000210EB" w:rsidRDefault="000210EB" w:rsidP="000210EB">
            <w:pPr>
              <w:rPr>
                <w:rFonts w:ascii="Arial" w:hAnsi="Arial" w:cs="Arial"/>
                <w:sz w:val="24"/>
                <w:szCs w:val="24"/>
              </w:rPr>
            </w:pPr>
            <w:r w:rsidRPr="000210EB">
              <w:rPr>
                <w:rFonts w:ascii="Arial" w:hAnsi="Arial" w:cs="Arial"/>
                <w:sz w:val="24"/>
                <w:szCs w:val="24"/>
              </w:rPr>
              <w:t>Take a long time to answer</w:t>
            </w:r>
          </w:p>
        </w:tc>
        <w:tc>
          <w:tcPr>
            <w:tcW w:w="5228" w:type="dxa"/>
          </w:tcPr>
          <w:p w14:paraId="17287814" w14:textId="213B6B0B" w:rsidR="000210EB" w:rsidRPr="000210EB" w:rsidRDefault="000210EB" w:rsidP="000210EB">
            <w:pPr>
              <w:rPr>
                <w:rFonts w:ascii="Arial" w:hAnsi="Arial" w:cs="Arial"/>
                <w:sz w:val="24"/>
                <w:szCs w:val="24"/>
              </w:rPr>
            </w:pPr>
            <w:r w:rsidRPr="000210EB">
              <w:rPr>
                <w:rFonts w:ascii="Arial" w:hAnsi="Arial" w:cs="Arial"/>
                <w:sz w:val="24"/>
                <w:szCs w:val="24"/>
              </w:rPr>
              <w:t>Can usually be answered quickly</w:t>
            </w:r>
          </w:p>
        </w:tc>
      </w:tr>
    </w:tbl>
    <w:p w14:paraId="75686AFA" w14:textId="77777777" w:rsidR="000210EB" w:rsidRDefault="000210EB" w:rsidP="000210EB">
      <w:pPr>
        <w:rPr>
          <w:rFonts w:ascii="Arial" w:hAnsi="Arial" w:cs="Arial"/>
        </w:rPr>
      </w:pPr>
    </w:p>
    <w:p w14:paraId="6AB43928" w14:textId="77777777" w:rsidR="00B8699A" w:rsidRDefault="00B8699A" w:rsidP="000210EB">
      <w:pPr>
        <w:rPr>
          <w:rFonts w:ascii="Arial" w:hAnsi="Arial" w:cs="Arial"/>
          <w:b/>
          <w:bCs/>
          <w:sz w:val="24"/>
          <w:szCs w:val="24"/>
        </w:rPr>
      </w:pPr>
    </w:p>
    <w:p w14:paraId="1E7E8ECD" w14:textId="77777777" w:rsidR="00B8699A" w:rsidRDefault="00B8699A" w:rsidP="000210EB">
      <w:pPr>
        <w:rPr>
          <w:rFonts w:ascii="Arial" w:hAnsi="Arial" w:cs="Arial"/>
          <w:b/>
          <w:bCs/>
          <w:sz w:val="24"/>
          <w:szCs w:val="24"/>
        </w:rPr>
      </w:pPr>
    </w:p>
    <w:p w14:paraId="3EECCEDD" w14:textId="77777777" w:rsidR="00B8699A" w:rsidRDefault="00B8699A" w:rsidP="000210EB">
      <w:pPr>
        <w:rPr>
          <w:rFonts w:ascii="Arial" w:hAnsi="Arial" w:cs="Arial"/>
          <w:b/>
          <w:bCs/>
          <w:sz w:val="24"/>
          <w:szCs w:val="24"/>
        </w:rPr>
      </w:pPr>
    </w:p>
    <w:p w14:paraId="39598D2A" w14:textId="77777777" w:rsidR="00B8699A" w:rsidRDefault="00B8699A" w:rsidP="000210EB">
      <w:pPr>
        <w:rPr>
          <w:rFonts w:ascii="Arial" w:hAnsi="Arial" w:cs="Arial"/>
          <w:b/>
          <w:bCs/>
          <w:sz w:val="24"/>
          <w:szCs w:val="24"/>
        </w:rPr>
      </w:pPr>
    </w:p>
    <w:p w14:paraId="4DCEA3A2" w14:textId="5FEAD02D" w:rsidR="00B8699A" w:rsidRPr="00B8699A" w:rsidRDefault="000210EB" w:rsidP="000210EB">
      <w:pPr>
        <w:rPr>
          <w:rFonts w:ascii="Arial" w:hAnsi="Arial" w:cs="Arial"/>
          <w:b/>
          <w:bCs/>
          <w:sz w:val="24"/>
          <w:szCs w:val="24"/>
        </w:rPr>
      </w:pPr>
      <w:r w:rsidRPr="00B8699A">
        <w:rPr>
          <w:rFonts w:ascii="Arial" w:hAnsi="Arial" w:cs="Arial"/>
          <w:b/>
          <w:bCs/>
          <w:sz w:val="24"/>
          <w:szCs w:val="24"/>
        </w:rPr>
        <w:t xml:space="preserve">Question </w:t>
      </w:r>
      <w:r w:rsidR="008D4ED6">
        <w:rPr>
          <w:rFonts w:ascii="Arial" w:hAnsi="Arial" w:cs="Arial"/>
          <w:b/>
          <w:bCs/>
          <w:sz w:val="24"/>
          <w:szCs w:val="24"/>
        </w:rPr>
        <w:t>8</w:t>
      </w:r>
      <w:r w:rsidRPr="00B8699A">
        <w:rPr>
          <w:rFonts w:ascii="Arial" w:hAnsi="Arial" w:cs="Arial"/>
          <w:b/>
          <w:bCs/>
          <w:sz w:val="24"/>
          <w:szCs w:val="24"/>
        </w:rPr>
        <w:t xml:space="preserve"> - Questionnaire Technique – Where we will use? Give one example</w:t>
      </w:r>
    </w:p>
    <w:p w14:paraId="3ABDF774" w14:textId="77777777" w:rsidR="00B8699A" w:rsidRPr="00B8699A" w:rsidRDefault="00B8699A" w:rsidP="000210EB">
      <w:pPr>
        <w:rPr>
          <w:rFonts w:ascii="Arial" w:hAnsi="Arial" w:cs="Arial"/>
        </w:rPr>
      </w:pPr>
      <w:r w:rsidRPr="00B8699A">
        <w:rPr>
          <w:rFonts w:ascii="Arial" w:hAnsi="Arial" w:cs="Arial"/>
          <w:b/>
          <w:bCs/>
        </w:rPr>
        <w:t>Ans.</w:t>
      </w:r>
      <w:r w:rsidRPr="00B8699A">
        <w:rPr>
          <w:rFonts w:ascii="Arial" w:hAnsi="Arial" w:cs="Arial"/>
        </w:rPr>
        <w:t xml:space="preserve"> </w:t>
      </w:r>
      <w:r w:rsidR="000210EB" w:rsidRPr="00B8699A">
        <w:rPr>
          <w:rFonts w:ascii="Arial" w:hAnsi="Arial" w:cs="Arial"/>
        </w:rPr>
        <w:t xml:space="preserve"> A questionnaire is a research tool that contains a list of questions requiring responses from a predefined group of people. It is used to collect relevant information that can help you arrive at definite results during research. </w:t>
      </w:r>
    </w:p>
    <w:p w14:paraId="16780F21" w14:textId="77777777" w:rsidR="00B8699A" w:rsidRPr="00B8699A" w:rsidRDefault="000210EB" w:rsidP="000210EB">
      <w:pPr>
        <w:rPr>
          <w:rFonts w:ascii="Arial" w:hAnsi="Arial" w:cs="Arial"/>
        </w:rPr>
      </w:pPr>
      <w:r w:rsidRPr="00B8699A">
        <w:rPr>
          <w:rFonts w:ascii="Arial" w:hAnsi="Arial" w:cs="Arial"/>
        </w:rPr>
        <w:t xml:space="preserve">Questionnaires are used to collect both qualitative and quantitative data from respondents. It combines different question types like close-ended and open-ended questions that allow you to extract large volumes of data from respondents. </w:t>
      </w:r>
    </w:p>
    <w:p w14:paraId="09FA20C6" w14:textId="77777777" w:rsidR="00B8699A" w:rsidRPr="00B8699A" w:rsidRDefault="000210EB" w:rsidP="000210EB">
      <w:pPr>
        <w:rPr>
          <w:rFonts w:ascii="Arial" w:hAnsi="Arial" w:cs="Arial"/>
        </w:rPr>
      </w:pPr>
      <w:r w:rsidRPr="00B8699A">
        <w:rPr>
          <w:rFonts w:ascii="Arial" w:hAnsi="Arial" w:cs="Arial"/>
        </w:rPr>
        <w:t xml:space="preserve">There are four types of questionnaires – </w:t>
      </w:r>
    </w:p>
    <w:p w14:paraId="2261AD2C" w14:textId="77777777" w:rsidR="00B8699A" w:rsidRPr="00B8699A" w:rsidRDefault="000210EB" w:rsidP="000210EB">
      <w:pPr>
        <w:rPr>
          <w:rFonts w:ascii="Arial" w:hAnsi="Arial" w:cs="Arial"/>
          <w:b/>
          <w:bCs/>
        </w:rPr>
      </w:pPr>
      <w:r w:rsidRPr="00B8699A">
        <w:rPr>
          <w:rFonts w:ascii="Arial" w:hAnsi="Arial" w:cs="Arial"/>
          <w:b/>
          <w:bCs/>
        </w:rPr>
        <w:t xml:space="preserve">1. Online Questionnaire </w:t>
      </w:r>
    </w:p>
    <w:p w14:paraId="7E13E45F" w14:textId="77777777" w:rsidR="00B8699A" w:rsidRPr="00B8699A" w:rsidRDefault="000210EB" w:rsidP="000210EB">
      <w:pPr>
        <w:rPr>
          <w:rFonts w:ascii="Arial" w:hAnsi="Arial" w:cs="Arial"/>
          <w:b/>
          <w:bCs/>
        </w:rPr>
      </w:pPr>
      <w:r w:rsidRPr="00B8699A">
        <w:rPr>
          <w:rFonts w:ascii="Arial" w:hAnsi="Arial" w:cs="Arial"/>
          <w:b/>
          <w:bCs/>
        </w:rPr>
        <w:t xml:space="preserve">2. Telephone Questionnaire </w:t>
      </w:r>
    </w:p>
    <w:p w14:paraId="45604B67" w14:textId="77777777" w:rsidR="00B8699A" w:rsidRPr="00B8699A" w:rsidRDefault="000210EB" w:rsidP="000210EB">
      <w:pPr>
        <w:rPr>
          <w:rFonts w:ascii="Arial" w:hAnsi="Arial" w:cs="Arial"/>
          <w:b/>
          <w:bCs/>
        </w:rPr>
      </w:pPr>
      <w:r w:rsidRPr="00B8699A">
        <w:rPr>
          <w:rFonts w:ascii="Arial" w:hAnsi="Arial" w:cs="Arial"/>
          <w:b/>
          <w:bCs/>
        </w:rPr>
        <w:t xml:space="preserve">3. Paper Questionnaire </w:t>
      </w:r>
    </w:p>
    <w:p w14:paraId="775FA2C4" w14:textId="5C2CFFDB" w:rsidR="000210EB" w:rsidRDefault="000210EB" w:rsidP="000210EB">
      <w:pPr>
        <w:rPr>
          <w:rFonts w:ascii="Arial" w:hAnsi="Arial" w:cs="Arial"/>
          <w:b/>
          <w:bCs/>
        </w:rPr>
      </w:pPr>
      <w:r w:rsidRPr="00B8699A">
        <w:rPr>
          <w:rFonts w:ascii="Arial" w:hAnsi="Arial" w:cs="Arial"/>
          <w:b/>
          <w:bCs/>
        </w:rPr>
        <w:t>4. Face-to-face interview</w:t>
      </w:r>
    </w:p>
    <w:p w14:paraId="72CE8C62" w14:textId="2170E53C" w:rsidR="00B8699A" w:rsidRPr="00B8699A" w:rsidRDefault="00B8699A" w:rsidP="000210EB">
      <w:pPr>
        <w:rPr>
          <w:rFonts w:ascii="Arial" w:hAnsi="Arial" w:cs="Arial"/>
          <w:b/>
          <w:bCs/>
          <w:sz w:val="24"/>
          <w:szCs w:val="24"/>
        </w:rPr>
      </w:pPr>
      <w:r w:rsidRPr="00B8699A">
        <w:rPr>
          <w:rFonts w:ascii="Arial" w:hAnsi="Arial" w:cs="Arial"/>
          <w:b/>
          <w:bCs/>
          <w:sz w:val="24"/>
          <w:szCs w:val="24"/>
        </w:rPr>
        <w:t xml:space="preserve">Question </w:t>
      </w:r>
      <w:r w:rsidR="008D4ED6">
        <w:rPr>
          <w:rFonts w:ascii="Arial" w:hAnsi="Arial" w:cs="Arial"/>
          <w:b/>
          <w:bCs/>
          <w:sz w:val="24"/>
          <w:szCs w:val="24"/>
        </w:rPr>
        <w:t>9</w:t>
      </w:r>
      <w:r w:rsidRPr="00B8699A">
        <w:rPr>
          <w:rFonts w:ascii="Arial" w:hAnsi="Arial" w:cs="Arial"/>
          <w:b/>
          <w:bCs/>
          <w:sz w:val="24"/>
          <w:szCs w:val="24"/>
        </w:rPr>
        <w:t xml:space="preserve"> –How to Sort the Requirements – Where we will use? Give one example</w:t>
      </w:r>
    </w:p>
    <w:p w14:paraId="787B872B" w14:textId="25F2E9B0" w:rsidR="00B8699A" w:rsidRPr="00B8699A" w:rsidRDefault="00B8699A" w:rsidP="000210EB">
      <w:pPr>
        <w:rPr>
          <w:rFonts w:ascii="Arial" w:hAnsi="Arial" w:cs="Arial"/>
        </w:rPr>
      </w:pPr>
      <w:r w:rsidRPr="00B8699A">
        <w:rPr>
          <w:rFonts w:ascii="Arial" w:hAnsi="Arial" w:cs="Arial"/>
          <w:b/>
          <w:bCs/>
        </w:rPr>
        <w:t>Ans.</w:t>
      </w:r>
      <w:r w:rsidRPr="00B8699A">
        <w:rPr>
          <w:rFonts w:ascii="Arial" w:hAnsi="Arial" w:cs="Arial"/>
        </w:rPr>
        <w:t xml:space="preserve"> When all the requirements are gathered there are chances of redundancy in those requirements so basically all the scattered requirements are put together and the repetition of requirements are removed which is known as sorting of requirements. </w:t>
      </w:r>
    </w:p>
    <w:p w14:paraId="56DBB14B" w14:textId="77777777" w:rsidR="00B8699A" w:rsidRPr="00B8699A" w:rsidRDefault="00B8699A" w:rsidP="000210EB">
      <w:pPr>
        <w:rPr>
          <w:rFonts w:ascii="Arial" w:hAnsi="Arial" w:cs="Arial"/>
          <w:b/>
          <w:bCs/>
        </w:rPr>
      </w:pPr>
      <w:r w:rsidRPr="00B8699A">
        <w:rPr>
          <w:rFonts w:ascii="Arial" w:hAnsi="Arial" w:cs="Arial"/>
          <w:b/>
          <w:bCs/>
        </w:rPr>
        <w:t xml:space="preserve">The process for sorting is: </w:t>
      </w:r>
    </w:p>
    <w:p w14:paraId="770E478D" w14:textId="545825D1" w:rsidR="00B8699A" w:rsidRPr="00B8699A" w:rsidRDefault="00B8699A" w:rsidP="00B8699A">
      <w:pPr>
        <w:pStyle w:val="ListParagraph"/>
        <w:numPr>
          <w:ilvl w:val="0"/>
          <w:numId w:val="4"/>
        </w:numPr>
        <w:rPr>
          <w:rFonts w:ascii="Arial" w:hAnsi="Arial" w:cs="Arial"/>
        </w:rPr>
      </w:pPr>
      <w:r w:rsidRPr="00B8699A">
        <w:rPr>
          <w:rFonts w:ascii="Arial" w:hAnsi="Arial" w:cs="Arial"/>
        </w:rPr>
        <w:lastRenderedPageBreak/>
        <w:t xml:space="preserve">Identification of requirements. </w:t>
      </w:r>
    </w:p>
    <w:p w14:paraId="732A072B" w14:textId="77777777" w:rsidR="00B8699A" w:rsidRPr="00B8699A" w:rsidRDefault="00B8699A" w:rsidP="00B8699A">
      <w:pPr>
        <w:pStyle w:val="ListParagraph"/>
        <w:numPr>
          <w:ilvl w:val="0"/>
          <w:numId w:val="4"/>
        </w:numPr>
        <w:rPr>
          <w:rFonts w:ascii="Arial" w:hAnsi="Arial" w:cs="Arial"/>
        </w:rPr>
      </w:pPr>
      <w:r w:rsidRPr="00B8699A">
        <w:rPr>
          <w:rFonts w:ascii="Arial" w:hAnsi="Arial" w:cs="Arial"/>
        </w:rPr>
        <w:t xml:space="preserve">Dividing the identified requirements into functional and non-functional requirements </w:t>
      </w:r>
    </w:p>
    <w:p w14:paraId="7BB4EFDE" w14:textId="77777777" w:rsidR="00B8699A" w:rsidRPr="00B8699A" w:rsidRDefault="00B8699A" w:rsidP="00B8699A">
      <w:pPr>
        <w:pStyle w:val="ListParagraph"/>
        <w:numPr>
          <w:ilvl w:val="0"/>
          <w:numId w:val="4"/>
        </w:numPr>
        <w:rPr>
          <w:rFonts w:ascii="Arial" w:hAnsi="Arial" w:cs="Arial"/>
        </w:rPr>
      </w:pPr>
      <w:r w:rsidRPr="00B8699A">
        <w:rPr>
          <w:rFonts w:ascii="Arial" w:hAnsi="Arial" w:cs="Arial"/>
        </w:rPr>
        <w:t>If identified requirements are similar, then they are put together and removed.</w:t>
      </w:r>
    </w:p>
    <w:p w14:paraId="118DE47E" w14:textId="77777777" w:rsidR="00B8699A" w:rsidRPr="00B8699A" w:rsidRDefault="00B8699A" w:rsidP="000210EB">
      <w:pPr>
        <w:rPr>
          <w:rFonts w:ascii="Arial" w:hAnsi="Arial" w:cs="Arial"/>
        </w:rPr>
      </w:pPr>
      <w:r w:rsidRPr="00B8699A">
        <w:rPr>
          <w:rFonts w:ascii="Arial" w:hAnsi="Arial" w:cs="Arial"/>
        </w:rPr>
        <w:t xml:space="preserve"> We will sort the requirements in two ways such as functional requirements and Non-Functional requirements. </w:t>
      </w:r>
    </w:p>
    <w:p w14:paraId="4C7AB8A3" w14:textId="0730180F" w:rsidR="00B8699A" w:rsidRPr="00B8699A" w:rsidRDefault="00B8699A" w:rsidP="000210EB">
      <w:pPr>
        <w:rPr>
          <w:rFonts w:ascii="Arial" w:hAnsi="Arial" w:cs="Arial"/>
        </w:rPr>
      </w:pPr>
      <w:r w:rsidRPr="00B8699A">
        <w:rPr>
          <w:rFonts w:ascii="Arial" w:hAnsi="Arial" w:cs="Arial"/>
          <w:b/>
          <w:bCs/>
          <w:sz w:val="24"/>
          <w:szCs w:val="24"/>
        </w:rPr>
        <w:t xml:space="preserve"> Functional</w:t>
      </w:r>
      <w:r w:rsidRPr="00B8699A">
        <w:rPr>
          <w:rFonts w:ascii="Arial" w:hAnsi="Arial" w:cs="Arial"/>
          <w:b/>
          <w:bCs/>
        </w:rPr>
        <w:t xml:space="preserve"> requirements</w:t>
      </w:r>
      <w:r w:rsidRPr="00B8699A">
        <w:rPr>
          <w:rFonts w:ascii="Arial" w:hAnsi="Arial" w:cs="Arial"/>
        </w:rPr>
        <w:t xml:space="preserve"> define a function that a system or system element must be qualified to perform and must be documented in different forms. The functional requirements describe the behaviour of the system as it correlates to the system's functionality. </w:t>
      </w:r>
    </w:p>
    <w:p w14:paraId="182A1641" w14:textId="77777777" w:rsidR="00B8699A" w:rsidRPr="00B8699A" w:rsidRDefault="00B8699A" w:rsidP="000210EB">
      <w:pPr>
        <w:rPr>
          <w:rFonts w:ascii="Arial" w:hAnsi="Arial" w:cs="Arial"/>
        </w:rPr>
      </w:pPr>
      <w:r w:rsidRPr="00B8699A">
        <w:rPr>
          <w:rFonts w:ascii="Arial" w:hAnsi="Arial" w:cs="Arial"/>
        </w:rPr>
        <w:t xml:space="preserve">Examples of functional requirements: </w:t>
      </w:r>
    </w:p>
    <w:p w14:paraId="754FEC10" w14:textId="4B05B876" w:rsidR="00B8699A" w:rsidRPr="00B8699A" w:rsidRDefault="00B8699A" w:rsidP="00B8699A">
      <w:pPr>
        <w:pStyle w:val="ListParagraph"/>
        <w:numPr>
          <w:ilvl w:val="0"/>
          <w:numId w:val="5"/>
        </w:numPr>
        <w:rPr>
          <w:rFonts w:ascii="Arial" w:hAnsi="Arial" w:cs="Arial"/>
        </w:rPr>
      </w:pPr>
      <w:r w:rsidRPr="00B8699A">
        <w:rPr>
          <w:rFonts w:ascii="Arial" w:hAnsi="Arial" w:cs="Arial"/>
        </w:rPr>
        <w:t>Authentication</w:t>
      </w:r>
    </w:p>
    <w:p w14:paraId="1B13C21D" w14:textId="4F250DEF" w:rsidR="00B8699A" w:rsidRPr="00B8699A" w:rsidRDefault="00B8699A" w:rsidP="00B8699A">
      <w:pPr>
        <w:pStyle w:val="ListParagraph"/>
        <w:numPr>
          <w:ilvl w:val="0"/>
          <w:numId w:val="5"/>
        </w:numPr>
        <w:rPr>
          <w:rFonts w:ascii="Arial" w:hAnsi="Arial" w:cs="Arial"/>
        </w:rPr>
      </w:pPr>
      <w:r w:rsidRPr="00B8699A">
        <w:rPr>
          <w:rFonts w:ascii="Arial" w:hAnsi="Arial" w:cs="Arial"/>
        </w:rPr>
        <w:t xml:space="preserve">Business rules </w:t>
      </w:r>
    </w:p>
    <w:p w14:paraId="34C2EB44" w14:textId="77777777" w:rsidR="00B8699A" w:rsidRPr="00B8699A" w:rsidRDefault="00B8699A" w:rsidP="00B8699A">
      <w:pPr>
        <w:pStyle w:val="ListParagraph"/>
        <w:numPr>
          <w:ilvl w:val="0"/>
          <w:numId w:val="5"/>
        </w:numPr>
        <w:rPr>
          <w:rFonts w:ascii="Arial" w:hAnsi="Arial" w:cs="Arial"/>
        </w:rPr>
      </w:pPr>
      <w:r w:rsidRPr="00B8699A">
        <w:rPr>
          <w:rFonts w:ascii="Arial" w:hAnsi="Arial" w:cs="Arial"/>
        </w:rPr>
        <w:t xml:space="preserve">Audit tracking </w:t>
      </w:r>
    </w:p>
    <w:p w14:paraId="692E9BF0" w14:textId="77777777" w:rsidR="00B8699A" w:rsidRPr="00B8699A" w:rsidRDefault="00B8699A" w:rsidP="00B8699A">
      <w:pPr>
        <w:pStyle w:val="ListParagraph"/>
        <w:numPr>
          <w:ilvl w:val="0"/>
          <w:numId w:val="5"/>
        </w:numPr>
        <w:rPr>
          <w:rFonts w:ascii="Arial" w:hAnsi="Arial" w:cs="Arial"/>
        </w:rPr>
      </w:pPr>
      <w:r w:rsidRPr="00B8699A">
        <w:rPr>
          <w:rFonts w:ascii="Arial" w:hAnsi="Arial" w:cs="Arial"/>
        </w:rPr>
        <w:t>Certification requirements</w:t>
      </w:r>
    </w:p>
    <w:p w14:paraId="59E4F5E0" w14:textId="15CD8D89" w:rsidR="00B8699A" w:rsidRPr="00B8699A" w:rsidRDefault="00B8699A" w:rsidP="00B8699A">
      <w:pPr>
        <w:pStyle w:val="ListParagraph"/>
        <w:numPr>
          <w:ilvl w:val="0"/>
          <w:numId w:val="5"/>
        </w:numPr>
        <w:rPr>
          <w:rFonts w:ascii="Arial" w:hAnsi="Arial" w:cs="Arial"/>
        </w:rPr>
      </w:pPr>
      <w:r w:rsidRPr="00B8699A">
        <w:rPr>
          <w:rFonts w:ascii="Arial" w:hAnsi="Arial" w:cs="Arial"/>
        </w:rPr>
        <w:t>Transaction corrections etc.</w:t>
      </w:r>
    </w:p>
    <w:p w14:paraId="118AE656" w14:textId="4C9E1071" w:rsidR="00B8699A" w:rsidRPr="00B8699A" w:rsidRDefault="00B8699A" w:rsidP="00B8699A">
      <w:pPr>
        <w:spacing w:line="276" w:lineRule="auto"/>
        <w:rPr>
          <w:rFonts w:ascii="Arial" w:hAnsi="Arial" w:cs="Arial"/>
        </w:rPr>
      </w:pPr>
      <w:r w:rsidRPr="00B8699A">
        <w:rPr>
          <w:rFonts w:ascii="Arial" w:hAnsi="Arial" w:cs="Arial"/>
          <w:sz w:val="24"/>
          <w:szCs w:val="24"/>
        </w:rPr>
        <w:t xml:space="preserve"> </w:t>
      </w:r>
      <w:r w:rsidRPr="00B8699A">
        <w:rPr>
          <w:rFonts w:ascii="Arial" w:hAnsi="Arial" w:cs="Arial"/>
          <w:b/>
          <w:bCs/>
          <w:sz w:val="24"/>
          <w:szCs w:val="24"/>
        </w:rPr>
        <w:t>Non-functional requirements</w:t>
      </w:r>
      <w:r w:rsidRPr="00B8699A">
        <w:rPr>
          <w:rFonts w:ascii="Arial" w:hAnsi="Arial" w:cs="Arial"/>
        </w:rPr>
        <w:t xml:space="preserve"> are not related to the software's functional aspect. They can be the necessities that specify the criteria that can be used to decide the operation instead of specific behaviours of the system. Examples of non-functional requirements:</w:t>
      </w:r>
    </w:p>
    <w:p w14:paraId="2D29C648" w14:textId="442CDEBB" w:rsidR="00B8699A" w:rsidRPr="00B8699A" w:rsidRDefault="00B8699A" w:rsidP="00B8699A">
      <w:pPr>
        <w:pStyle w:val="ListParagraph"/>
        <w:numPr>
          <w:ilvl w:val="0"/>
          <w:numId w:val="5"/>
        </w:numPr>
        <w:rPr>
          <w:rFonts w:ascii="Arial" w:hAnsi="Arial" w:cs="Arial"/>
        </w:rPr>
      </w:pPr>
      <w:r w:rsidRPr="00B8699A">
        <w:rPr>
          <w:rFonts w:ascii="Arial" w:hAnsi="Arial" w:cs="Arial"/>
        </w:rPr>
        <w:t xml:space="preserve">Usability </w:t>
      </w:r>
    </w:p>
    <w:p w14:paraId="7B0CDFC8" w14:textId="3E409932" w:rsidR="00B8699A" w:rsidRPr="00B8699A" w:rsidRDefault="00B8699A" w:rsidP="00B8699A">
      <w:pPr>
        <w:pStyle w:val="ListParagraph"/>
        <w:numPr>
          <w:ilvl w:val="0"/>
          <w:numId w:val="5"/>
        </w:numPr>
        <w:rPr>
          <w:rFonts w:ascii="Arial" w:hAnsi="Arial" w:cs="Arial"/>
        </w:rPr>
      </w:pPr>
      <w:r w:rsidRPr="00B8699A">
        <w:rPr>
          <w:rFonts w:ascii="Arial" w:hAnsi="Arial" w:cs="Arial"/>
        </w:rPr>
        <w:t>Reliability</w:t>
      </w:r>
    </w:p>
    <w:p w14:paraId="578EED28" w14:textId="18420CD4" w:rsidR="00B8699A" w:rsidRPr="00B8699A" w:rsidRDefault="00B8699A" w:rsidP="00B8699A">
      <w:pPr>
        <w:pStyle w:val="ListParagraph"/>
        <w:numPr>
          <w:ilvl w:val="0"/>
          <w:numId w:val="5"/>
        </w:numPr>
        <w:rPr>
          <w:rFonts w:ascii="Arial" w:hAnsi="Arial" w:cs="Arial"/>
        </w:rPr>
      </w:pPr>
      <w:r w:rsidRPr="00B8699A">
        <w:rPr>
          <w:rFonts w:ascii="Arial" w:hAnsi="Arial" w:cs="Arial"/>
        </w:rPr>
        <w:t>Security</w:t>
      </w:r>
    </w:p>
    <w:p w14:paraId="549936A8" w14:textId="5879AB34" w:rsidR="00B8699A" w:rsidRPr="00B8699A" w:rsidRDefault="00B8699A" w:rsidP="00B8699A">
      <w:pPr>
        <w:pStyle w:val="ListParagraph"/>
        <w:numPr>
          <w:ilvl w:val="0"/>
          <w:numId w:val="5"/>
        </w:numPr>
        <w:rPr>
          <w:rFonts w:ascii="Arial" w:hAnsi="Arial" w:cs="Arial"/>
        </w:rPr>
      </w:pPr>
      <w:r w:rsidRPr="00B8699A">
        <w:rPr>
          <w:rFonts w:ascii="Arial" w:hAnsi="Arial" w:cs="Arial"/>
        </w:rPr>
        <w:t>Storage</w:t>
      </w:r>
    </w:p>
    <w:p w14:paraId="715C218D" w14:textId="178CF341" w:rsidR="00B8699A" w:rsidRPr="00B8699A" w:rsidRDefault="00B8699A" w:rsidP="00B8699A">
      <w:pPr>
        <w:pStyle w:val="ListParagraph"/>
        <w:numPr>
          <w:ilvl w:val="0"/>
          <w:numId w:val="5"/>
        </w:numPr>
        <w:rPr>
          <w:rFonts w:ascii="Arial" w:hAnsi="Arial" w:cs="Arial"/>
        </w:rPr>
      </w:pPr>
      <w:r w:rsidRPr="00B8699A">
        <w:rPr>
          <w:rFonts w:ascii="Arial" w:hAnsi="Arial" w:cs="Arial"/>
        </w:rPr>
        <w:t>Cost</w:t>
      </w:r>
    </w:p>
    <w:p w14:paraId="28C653D5" w14:textId="34EA7225" w:rsidR="00B8699A" w:rsidRPr="00B8699A" w:rsidRDefault="00B8699A" w:rsidP="00B8699A">
      <w:pPr>
        <w:pStyle w:val="ListParagraph"/>
        <w:numPr>
          <w:ilvl w:val="0"/>
          <w:numId w:val="5"/>
        </w:numPr>
        <w:rPr>
          <w:rFonts w:ascii="Arial" w:hAnsi="Arial" w:cs="Arial"/>
        </w:rPr>
      </w:pPr>
      <w:r w:rsidRPr="00B8699A">
        <w:rPr>
          <w:rFonts w:ascii="Arial" w:hAnsi="Arial" w:cs="Arial"/>
        </w:rPr>
        <w:t>Flexibility</w:t>
      </w:r>
    </w:p>
    <w:p w14:paraId="7750A328" w14:textId="4F4055D8" w:rsidR="00B8699A" w:rsidRPr="00B8699A" w:rsidRDefault="00B8699A" w:rsidP="00B8699A">
      <w:pPr>
        <w:pStyle w:val="ListParagraph"/>
        <w:numPr>
          <w:ilvl w:val="0"/>
          <w:numId w:val="5"/>
        </w:numPr>
        <w:rPr>
          <w:rFonts w:ascii="Arial" w:hAnsi="Arial" w:cs="Arial"/>
        </w:rPr>
      </w:pPr>
      <w:r w:rsidRPr="00B8699A">
        <w:rPr>
          <w:rFonts w:ascii="Arial" w:hAnsi="Arial" w:cs="Arial"/>
        </w:rPr>
        <w:t>Performance</w:t>
      </w:r>
    </w:p>
    <w:p w14:paraId="117E0358" w14:textId="269A3CD6" w:rsidR="00B8699A" w:rsidRPr="00B8699A" w:rsidRDefault="00B8699A" w:rsidP="00B8699A">
      <w:pPr>
        <w:pStyle w:val="ListParagraph"/>
        <w:numPr>
          <w:ilvl w:val="0"/>
          <w:numId w:val="5"/>
        </w:numPr>
        <w:rPr>
          <w:rFonts w:ascii="Arial" w:hAnsi="Arial" w:cs="Arial"/>
          <w:b/>
          <w:bCs/>
        </w:rPr>
      </w:pPr>
      <w:r w:rsidRPr="00B8699A">
        <w:rPr>
          <w:rFonts w:ascii="Arial" w:hAnsi="Arial" w:cs="Arial"/>
        </w:rPr>
        <w:t>Legal or regulatory requirements, etc</w:t>
      </w:r>
    </w:p>
    <w:p w14:paraId="13DFDB83" w14:textId="1E6AC653" w:rsidR="00B8699A" w:rsidRPr="00B8699A" w:rsidRDefault="00B8699A" w:rsidP="00B8699A">
      <w:pPr>
        <w:rPr>
          <w:rFonts w:ascii="Arial" w:hAnsi="Arial" w:cs="Arial"/>
          <w:b/>
          <w:bCs/>
        </w:rPr>
      </w:pPr>
      <w:r w:rsidRPr="00B8699A">
        <w:rPr>
          <w:rFonts w:ascii="Arial" w:hAnsi="Arial" w:cs="Arial"/>
          <w:b/>
          <w:bCs/>
        </w:rPr>
        <w:t xml:space="preserve">Question </w:t>
      </w:r>
      <w:r w:rsidR="008D4ED6">
        <w:rPr>
          <w:rFonts w:ascii="Arial" w:hAnsi="Arial" w:cs="Arial"/>
          <w:b/>
          <w:bCs/>
        </w:rPr>
        <w:t>10</w:t>
      </w:r>
      <w:r w:rsidRPr="00B8699A">
        <w:rPr>
          <w:rFonts w:ascii="Arial" w:hAnsi="Arial" w:cs="Arial"/>
          <w:b/>
          <w:bCs/>
        </w:rPr>
        <w:t xml:space="preserve"> - Prioritize the Requirements – Where we will use? Give one example</w:t>
      </w:r>
    </w:p>
    <w:p w14:paraId="3FC066E0" w14:textId="19CF2DA4" w:rsidR="00B8699A" w:rsidRPr="00B8699A" w:rsidRDefault="00B8699A" w:rsidP="00B8699A">
      <w:pPr>
        <w:rPr>
          <w:rFonts w:ascii="Arial" w:hAnsi="Arial" w:cs="Arial"/>
          <w:sz w:val="24"/>
          <w:szCs w:val="24"/>
        </w:rPr>
      </w:pPr>
      <w:r w:rsidRPr="00B8699A">
        <w:rPr>
          <w:b/>
          <w:bCs/>
          <w:sz w:val="24"/>
          <w:szCs w:val="24"/>
        </w:rPr>
        <w:t>Ans.</w:t>
      </w:r>
      <w:r>
        <w:t xml:space="preserve">  </w:t>
      </w:r>
      <w:r w:rsidRPr="00B8699A">
        <w:rPr>
          <w:rFonts w:ascii="Arial" w:hAnsi="Arial" w:cs="Arial"/>
          <w:sz w:val="24"/>
          <w:szCs w:val="24"/>
        </w:rPr>
        <w:t xml:space="preserve">Prioritization is a Technique for queuing the requirements for the development process. Factors that influence the prioritization techniques are importance, risk, cost, benefits, time, and </w:t>
      </w:r>
      <w:r w:rsidR="00E31889" w:rsidRPr="00B8699A">
        <w:rPr>
          <w:rFonts w:ascii="Arial" w:hAnsi="Arial" w:cs="Arial"/>
          <w:sz w:val="24"/>
          <w:szCs w:val="24"/>
        </w:rPr>
        <w:t>strategy. Three</w:t>
      </w:r>
      <w:r w:rsidRPr="00B8699A">
        <w:rPr>
          <w:rFonts w:ascii="Arial" w:hAnsi="Arial" w:cs="Arial"/>
          <w:sz w:val="24"/>
          <w:szCs w:val="24"/>
        </w:rPr>
        <w:t xml:space="preserve"> main actors involved in this are customer, developers, and business owners. </w:t>
      </w:r>
    </w:p>
    <w:p w14:paraId="4B496583" w14:textId="77777777" w:rsidR="00B8699A" w:rsidRPr="00B8699A" w:rsidRDefault="00B8699A" w:rsidP="00B8699A">
      <w:pPr>
        <w:rPr>
          <w:rFonts w:ascii="Arial" w:hAnsi="Arial" w:cs="Arial"/>
          <w:sz w:val="24"/>
          <w:szCs w:val="24"/>
        </w:rPr>
      </w:pPr>
      <w:r w:rsidRPr="00B8699A">
        <w:rPr>
          <w:rFonts w:ascii="Arial" w:hAnsi="Arial" w:cs="Arial"/>
          <w:sz w:val="24"/>
          <w:szCs w:val="24"/>
        </w:rPr>
        <w:t>Requirements can be prioritized by using the following steps</w:t>
      </w:r>
    </w:p>
    <w:p w14:paraId="6DE79A71" w14:textId="77777777"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 xml:space="preserve">Step 1: Understand the Purpose &amp; Strategy for Prioritization. </w:t>
      </w:r>
    </w:p>
    <w:p w14:paraId="13B54F78" w14:textId="77777777"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 xml:space="preserve">Step 2: List the Customer Needs. </w:t>
      </w:r>
    </w:p>
    <w:p w14:paraId="476A4EE5" w14:textId="77777777"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 xml:space="preserve">Step 3: List the Requirements. </w:t>
      </w:r>
    </w:p>
    <w:p w14:paraId="3ABCCBCC" w14:textId="77777777"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Step 4: Facilitate the Rating of the Need / Requirements Interrelationships.</w:t>
      </w:r>
    </w:p>
    <w:p w14:paraId="5DEE40BD" w14:textId="3BD758FA"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Step 5: Determine Technical / Development Factors.</w:t>
      </w:r>
    </w:p>
    <w:p w14:paraId="7A4683AB" w14:textId="42FADFC2" w:rsidR="00B8699A" w:rsidRPr="00B8699A" w:rsidRDefault="00B8699A" w:rsidP="00B8699A">
      <w:pPr>
        <w:pStyle w:val="ListParagraph"/>
        <w:numPr>
          <w:ilvl w:val="0"/>
          <w:numId w:val="7"/>
        </w:numPr>
        <w:rPr>
          <w:rFonts w:ascii="Arial" w:hAnsi="Arial" w:cs="Arial"/>
          <w:sz w:val="24"/>
          <w:szCs w:val="24"/>
        </w:rPr>
      </w:pPr>
      <w:r w:rsidRPr="00B8699A">
        <w:rPr>
          <w:rFonts w:ascii="Arial" w:hAnsi="Arial" w:cs="Arial"/>
          <w:sz w:val="24"/>
          <w:szCs w:val="24"/>
        </w:rPr>
        <w:t>Step 6: Determine the Priority Rating.</w:t>
      </w:r>
    </w:p>
    <w:p w14:paraId="02372E6B" w14:textId="77777777" w:rsidR="00B8699A" w:rsidRPr="00B8699A" w:rsidRDefault="00B8699A" w:rsidP="00B8699A">
      <w:pPr>
        <w:rPr>
          <w:rFonts w:ascii="Arial" w:hAnsi="Arial" w:cs="Arial"/>
          <w:sz w:val="24"/>
          <w:szCs w:val="24"/>
        </w:rPr>
      </w:pPr>
      <w:r w:rsidRPr="00B8699A">
        <w:rPr>
          <w:rFonts w:ascii="Arial" w:hAnsi="Arial" w:cs="Arial"/>
          <w:sz w:val="24"/>
          <w:szCs w:val="24"/>
        </w:rPr>
        <w:t xml:space="preserve"> </w:t>
      </w:r>
      <w:proofErr w:type="spellStart"/>
      <w:r w:rsidRPr="00B8699A">
        <w:rPr>
          <w:rFonts w:ascii="Arial" w:hAnsi="Arial" w:cs="Arial"/>
          <w:sz w:val="24"/>
          <w:szCs w:val="24"/>
        </w:rPr>
        <w:t>MoSCoW</w:t>
      </w:r>
      <w:proofErr w:type="spellEnd"/>
      <w:r w:rsidRPr="00B8699A">
        <w:rPr>
          <w:rFonts w:ascii="Arial" w:hAnsi="Arial" w:cs="Arial"/>
          <w:sz w:val="24"/>
          <w:szCs w:val="24"/>
        </w:rPr>
        <w:t xml:space="preserve"> Technique: </w:t>
      </w:r>
      <w:proofErr w:type="spellStart"/>
      <w:r w:rsidRPr="00B8699A">
        <w:rPr>
          <w:rFonts w:ascii="Arial" w:hAnsi="Arial" w:cs="Arial"/>
          <w:sz w:val="24"/>
          <w:szCs w:val="24"/>
        </w:rPr>
        <w:t>MoSCoW</w:t>
      </w:r>
      <w:proofErr w:type="spellEnd"/>
      <w:r w:rsidRPr="00B8699A">
        <w:rPr>
          <w:rFonts w:ascii="Arial" w:hAnsi="Arial" w:cs="Arial"/>
          <w:sz w:val="24"/>
          <w:szCs w:val="24"/>
        </w:rPr>
        <w:t xml:space="preserve"> is a prioritizing technique which is used in business analysis and software development to reach mutual understanding with stakeholders on the importance of each requirement. </w:t>
      </w:r>
    </w:p>
    <w:p w14:paraId="058A88B3" w14:textId="77777777" w:rsidR="00B8699A" w:rsidRPr="00B8699A" w:rsidRDefault="00B8699A" w:rsidP="00B8699A">
      <w:pPr>
        <w:rPr>
          <w:rFonts w:ascii="Arial" w:hAnsi="Arial" w:cs="Arial"/>
          <w:b/>
          <w:bCs/>
          <w:sz w:val="24"/>
          <w:szCs w:val="24"/>
        </w:rPr>
      </w:pPr>
      <w:proofErr w:type="spellStart"/>
      <w:r w:rsidRPr="00B8699A">
        <w:rPr>
          <w:rFonts w:ascii="Arial" w:hAnsi="Arial" w:cs="Arial"/>
          <w:b/>
          <w:bCs/>
          <w:sz w:val="24"/>
          <w:szCs w:val="24"/>
        </w:rPr>
        <w:t>MoSCoW</w:t>
      </w:r>
      <w:proofErr w:type="spellEnd"/>
      <w:r w:rsidRPr="00B8699A">
        <w:rPr>
          <w:rFonts w:ascii="Arial" w:hAnsi="Arial" w:cs="Arial"/>
          <w:b/>
          <w:bCs/>
          <w:sz w:val="24"/>
          <w:szCs w:val="24"/>
        </w:rPr>
        <w:t xml:space="preserve"> stands for must, should, could and would. </w:t>
      </w:r>
    </w:p>
    <w:p w14:paraId="6DB5063B" w14:textId="77777777" w:rsidR="00B8699A" w:rsidRPr="00B8699A" w:rsidRDefault="00B8699A" w:rsidP="00B8699A">
      <w:pPr>
        <w:rPr>
          <w:rFonts w:ascii="Arial" w:hAnsi="Arial" w:cs="Arial"/>
          <w:b/>
          <w:bCs/>
          <w:sz w:val="24"/>
          <w:szCs w:val="24"/>
        </w:rPr>
      </w:pPr>
      <w:r w:rsidRPr="00B8699A">
        <w:rPr>
          <w:rFonts w:ascii="Arial" w:hAnsi="Arial" w:cs="Arial"/>
          <w:b/>
          <w:bCs/>
          <w:sz w:val="24"/>
          <w:szCs w:val="24"/>
        </w:rPr>
        <w:t xml:space="preserve">M- Must have the requirements to meet the business needs. </w:t>
      </w:r>
    </w:p>
    <w:p w14:paraId="72D02D0F" w14:textId="77777777" w:rsidR="00B8699A" w:rsidRPr="00B8699A" w:rsidRDefault="00B8699A" w:rsidP="00B8699A">
      <w:pPr>
        <w:rPr>
          <w:rFonts w:ascii="Arial" w:hAnsi="Arial" w:cs="Arial"/>
          <w:b/>
          <w:bCs/>
          <w:sz w:val="24"/>
          <w:szCs w:val="24"/>
        </w:rPr>
      </w:pPr>
      <w:r w:rsidRPr="00B8699A">
        <w:rPr>
          <w:rFonts w:ascii="Arial" w:hAnsi="Arial" w:cs="Arial"/>
          <w:b/>
          <w:bCs/>
          <w:sz w:val="24"/>
          <w:szCs w:val="24"/>
        </w:rPr>
        <w:t>S- Should have this requirement, if possible, but project success does not rely on it.</w:t>
      </w:r>
    </w:p>
    <w:p w14:paraId="1C06B862" w14:textId="48DC3768" w:rsidR="00B8699A" w:rsidRPr="00B8699A" w:rsidRDefault="00B8699A" w:rsidP="00B8699A">
      <w:pPr>
        <w:rPr>
          <w:rFonts w:ascii="Arial" w:hAnsi="Arial" w:cs="Arial"/>
          <w:b/>
          <w:bCs/>
          <w:sz w:val="24"/>
          <w:szCs w:val="24"/>
        </w:rPr>
      </w:pPr>
      <w:r w:rsidRPr="00B8699A">
        <w:rPr>
          <w:rFonts w:ascii="Arial" w:hAnsi="Arial" w:cs="Arial"/>
          <w:b/>
          <w:bCs/>
          <w:sz w:val="24"/>
          <w:szCs w:val="24"/>
        </w:rPr>
        <w:lastRenderedPageBreak/>
        <w:t xml:space="preserve">C- Could have this requirement if it does not affect anything else in the project. </w:t>
      </w:r>
    </w:p>
    <w:p w14:paraId="11ACEB69" w14:textId="375D9415" w:rsidR="00B8699A" w:rsidRDefault="00B8699A" w:rsidP="00B8699A">
      <w:pPr>
        <w:rPr>
          <w:rFonts w:ascii="Arial" w:hAnsi="Arial" w:cs="Arial"/>
          <w:b/>
          <w:bCs/>
          <w:sz w:val="24"/>
          <w:szCs w:val="24"/>
        </w:rPr>
      </w:pPr>
      <w:r w:rsidRPr="00B8699A">
        <w:rPr>
          <w:rFonts w:ascii="Arial" w:hAnsi="Arial" w:cs="Arial"/>
          <w:b/>
          <w:bCs/>
          <w:sz w:val="24"/>
          <w:szCs w:val="24"/>
        </w:rPr>
        <w:t>W- Would like to have this requirement later, but it won’t be delivered this time.</w:t>
      </w:r>
    </w:p>
    <w:p w14:paraId="271F0104" w14:textId="77777777" w:rsidR="00B8699A" w:rsidRDefault="00B8699A" w:rsidP="00B8699A">
      <w:pPr>
        <w:rPr>
          <w:rFonts w:ascii="Arial" w:hAnsi="Arial" w:cs="Arial"/>
          <w:b/>
          <w:bCs/>
          <w:sz w:val="24"/>
          <w:szCs w:val="24"/>
        </w:rPr>
      </w:pPr>
    </w:p>
    <w:p w14:paraId="3860A529" w14:textId="4FB614A1" w:rsidR="00491D3F" w:rsidRPr="00491D3F" w:rsidRDefault="00491D3F" w:rsidP="00B8699A">
      <w:pPr>
        <w:rPr>
          <w:rFonts w:ascii="Arial" w:hAnsi="Arial" w:cs="Arial"/>
          <w:b/>
          <w:bCs/>
          <w:sz w:val="24"/>
          <w:szCs w:val="24"/>
        </w:rPr>
      </w:pPr>
      <w:r w:rsidRPr="00491D3F">
        <w:rPr>
          <w:rFonts w:ascii="Arial" w:hAnsi="Arial" w:cs="Arial"/>
          <w:b/>
          <w:bCs/>
          <w:sz w:val="24"/>
          <w:szCs w:val="24"/>
        </w:rPr>
        <w:t xml:space="preserve">Question </w:t>
      </w:r>
      <w:r w:rsidR="008D4ED6">
        <w:rPr>
          <w:rFonts w:ascii="Arial" w:hAnsi="Arial" w:cs="Arial"/>
          <w:b/>
          <w:bCs/>
          <w:sz w:val="24"/>
          <w:szCs w:val="24"/>
        </w:rPr>
        <w:t>11</w:t>
      </w:r>
      <w:r w:rsidRPr="00491D3F">
        <w:rPr>
          <w:rFonts w:ascii="Arial" w:hAnsi="Arial" w:cs="Arial"/>
          <w:b/>
          <w:bCs/>
          <w:sz w:val="24"/>
          <w:szCs w:val="24"/>
        </w:rPr>
        <w:t xml:space="preserve"> – Status reporting–How we will drive? </w:t>
      </w:r>
    </w:p>
    <w:p w14:paraId="4283D5E3" w14:textId="77777777" w:rsidR="00491D3F" w:rsidRPr="00491D3F" w:rsidRDefault="00491D3F" w:rsidP="00B8699A">
      <w:pPr>
        <w:rPr>
          <w:rFonts w:ascii="Arial" w:hAnsi="Arial" w:cs="Arial"/>
          <w:sz w:val="24"/>
          <w:szCs w:val="24"/>
        </w:rPr>
      </w:pPr>
      <w:r w:rsidRPr="00491D3F">
        <w:rPr>
          <w:rFonts w:ascii="Arial" w:hAnsi="Arial" w:cs="Arial"/>
          <w:b/>
          <w:bCs/>
          <w:sz w:val="24"/>
          <w:szCs w:val="24"/>
        </w:rPr>
        <w:t>Ans.</w:t>
      </w:r>
      <w:r w:rsidRPr="00491D3F">
        <w:rPr>
          <w:rFonts w:ascii="Arial" w:hAnsi="Arial" w:cs="Arial"/>
          <w:sz w:val="24"/>
          <w:szCs w:val="24"/>
        </w:rPr>
        <w:t xml:space="preserve"> A weekly status report is a complete overview of your week at work, covering projects you've completed, ones that are still in progress and upcoming plans. </w:t>
      </w:r>
    </w:p>
    <w:p w14:paraId="46A90FDC" w14:textId="4F6A77D4" w:rsidR="00B8699A" w:rsidRDefault="00491D3F" w:rsidP="00B8699A">
      <w:pPr>
        <w:rPr>
          <w:rFonts w:ascii="Arial" w:hAnsi="Arial" w:cs="Arial"/>
          <w:sz w:val="24"/>
          <w:szCs w:val="24"/>
        </w:rPr>
      </w:pPr>
      <w:r w:rsidRPr="00491D3F">
        <w:rPr>
          <w:rFonts w:ascii="Arial" w:hAnsi="Arial" w:cs="Arial"/>
          <w:sz w:val="24"/>
          <w:szCs w:val="24"/>
        </w:rPr>
        <w:t>A weekly report is a review of your workweek and provides a summary of what you completed, what projects are in progress and plans that outline your workflow for the next week. Typically, weekly reports are brief and concise and only one page long. Most professionals send weekly reports on Friday afternoons to establish consistent communication with team members and supervisors. Additionally, a weekly report can benefit both you and your employer by providing insight into important aspects of the work you complete.</w:t>
      </w:r>
    </w:p>
    <w:tbl>
      <w:tblPr>
        <w:tblStyle w:val="TableGrid"/>
        <w:tblW w:w="0" w:type="auto"/>
        <w:tblLook w:val="04A0" w:firstRow="1" w:lastRow="0" w:firstColumn="1" w:lastColumn="0" w:noHBand="0" w:noVBand="1"/>
      </w:tblPr>
      <w:tblGrid>
        <w:gridCol w:w="2412"/>
        <w:gridCol w:w="2569"/>
        <w:gridCol w:w="1652"/>
        <w:gridCol w:w="1443"/>
        <w:gridCol w:w="1207"/>
      </w:tblGrid>
      <w:tr w:rsidR="00491D3F" w14:paraId="58FAE3A8" w14:textId="61B25FAA" w:rsidTr="00581B5B">
        <w:tc>
          <w:tcPr>
            <w:tcW w:w="2412" w:type="dxa"/>
            <w:shd w:val="clear" w:color="auto" w:fill="A8D08D" w:themeFill="accent6" w:themeFillTint="99"/>
          </w:tcPr>
          <w:p w14:paraId="5C008566" w14:textId="77777777" w:rsidR="00491D3F" w:rsidRDefault="00491D3F" w:rsidP="00B8699A">
            <w:pPr>
              <w:rPr>
                <w:rFonts w:ascii="Arial" w:hAnsi="Arial" w:cs="Arial"/>
                <w:b/>
                <w:bCs/>
                <w:sz w:val="24"/>
                <w:szCs w:val="24"/>
              </w:rPr>
            </w:pPr>
          </w:p>
        </w:tc>
        <w:tc>
          <w:tcPr>
            <w:tcW w:w="2569" w:type="dxa"/>
            <w:shd w:val="clear" w:color="auto" w:fill="A8D08D" w:themeFill="accent6" w:themeFillTint="99"/>
          </w:tcPr>
          <w:p w14:paraId="1B0A7339" w14:textId="1EC25FE2" w:rsidR="00491D3F" w:rsidRDefault="00491D3F" w:rsidP="00B8699A">
            <w:pPr>
              <w:rPr>
                <w:rFonts w:ascii="Arial" w:hAnsi="Arial" w:cs="Arial"/>
                <w:b/>
                <w:bCs/>
                <w:sz w:val="24"/>
                <w:szCs w:val="24"/>
              </w:rPr>
            </w:pPr>
            <w:r>
              <w:rPr>
                <w:rFonts w:ascii="Arial" w:hAnsi="Arial" w:cs="Arial"/>
                <w:b/>
                <w:bCs/>
                <w:sz w:val="24"/>
                <w:szCs w:val="24"/>
              </w:rPr>
              <w:t>Completed Items</w:t>
            </w:r>
          </w:p>
        </w:tc>
        <w:tc>
          <w:tcPr>
            <w:tcW w:w="1652" w:type="dxa"/>
            <w:shd w:val="clear" w:color="auto" w:fill="A8D08D" w:themeFill="accent6" w:themeFillTint="99"/>
          </w:tcPr>
          <w:p w14:paraId="7AF30B06" w14:textId="77777777" w:rsidR="00491D3F" w:rsidRDefault="00491D3F" w:rsidP="00B8699A">
            <w:pPr>
              <w:rPr>
                <w:rFonts w:ascii="Arial" w:hAnsi="Arial" w:cs="Arial"/>
                <w:b/>
                <w:bCs/>
                <w:sz w:val="24"/>
                <w:szCs w:val="24"/>
              </w:rPr>
            </w:pPr>
          </w:p>
        </w:tc>
        <w:tc>
          <w:tcPr>
            <w:tcW w:w="1443" w:type="dxa"/>
            <w:shd w:val="clear" w:color="auto" w:fill="A8D08D" w:themeFill="accent6" w:themeFillTint="99"/>
          </w:tcPr>
          <w:p w14:paraId="130CD6D3" w14:textId="77777777" w:rsidR="00491D3F" w:rsidRDefault="00491D3F" w:rsidP="00B8699A">
            <w:pPr>
              <w:rPr>
                <w:rFonts w:ascii="Arial" w:hAnsi="Arial" w:cs="Arial"/>
                <w:b/>
                <w:bCs/>
                <w:sz w:val="24"/>
                <w:szCs w:val="24"/>
              </w:rPr>
            </w:pPr>
          </w:p>
        </w:tc>
        <w:tc>
          <w:tcPr>
            <w:tcW w:w="1207" w:type="dxa"/>
            <w:shd w:val="clear" w:color="auto" w:fill="A8D08D" w:themeFill="accent6" w:themeFillTint="99"/>
          </w:tcPr>
          <w:p w14:paraId="6E9A1CDD" w14:textId="77777777" w:rsidR="00491D3F" w:rsidRDefault="00491D3F" w:rsidP="00B8699A">
            <w:pPr>
              <w:rPr>
                <w:rFonts w:ascii="Arial" w:hAnsi="Arial" w:cs="Arial"/>
                <w:b/>
                <w:bCs/>
                <w:sz w:val="24"/>
                <w:szCs w:val="24"/>
              </w:rPr>
            </w:pPr>
          </w:p>
        </w:tc>
      </w:tr>
      <w:tr w:rsidR="00581B5B" w14:paraId="50BAEB82" w14:textId="5314E532" w:rsidTr="00581B5B">
        <w:tc>
          <w:tcPr>
            <w:tcW w:w="2412" w:type="dxa"/>
            <w:shd w:val="clear" w:color="auto" w:fill="BFBFBF" w:themeFill="background1" w:themeFillShade="BF"/>
          </w:tcPr>
          <w:p w14:paraId="59D20FA8" w14:textId="0E883694" w:rsidR="00581B5B" w:rsidRDefault="00581B5B" w:rsidP="00581B5B">
            <w:pPr>
              <w:rPr>
                <w:rFonts w:ascii="Arial" w:hAnsi="Arial" w:cs="Arial"/>
                <w:b/>
                <w:bCs/>
                <w:sz w:val="24"/>
                <w:szCs w:val="24"/>
              </w:rPr>
            </w:pPr>
            <w:r>
              <w:rPr>
                <w:rFonts w:ascii="Arial" w:hAnsi="Arial" w:cs="Arial"/>
                <w:b/>
                <w:bCs/>
                <w:sz w:val="24"/>
                <w:szCs w:val="24"/>
              </w:rPr>
              <w:t>Project</w:t>
            </w:r>
          </w:p>
        </w:tc>
        <w:tc>
          <w:tcPr>
            <w:tcW w:w="2569" w:type="dxa"/>
            <w:shd w:val="clear" w:color="auto" w:fill="BFBFBF" w:themeFill="background1" w:themeFillShade="BF"/>
          </w:tcPr>
          <w:p w14:paraId="6AAF9597" w14:textId="1AA28B75" w:rsidR="00581B5B" w:rsidRDefault="00581B5B" w:rsidP="00581B5B">
            <w:pPr>
              <w:rPr>
                <w:rFonts w:ascii="Arial" w:hAnsi="Arial" w:cs="Arial"/>
                <w:b/>
                <w:bCs/>
                <w:sz w:val="24"/>
                <w:szCs w:val="24"/>
              </w:rPr>
            </w:pPr>
            <w:r>
              <w:rPr>
                <w:rFonts w:ascii="Arial" w:hAnsi="Arial" w:cs="Arial"/>
                <w:b/>
                <w:bCs/>
                <w:sz w:val="24"/>
                <w:szCs w:val="24"/>
              </w:rPr>
              <w:t>Task</w:t>
            </w:r>
          </w:p>
        </w:tc>
        <w:tc>
          <w:tcPr>
            <w:tcW w:w="1652" w:type="dxa"/>
            <w:shd w:val="clear" w:color="auto" w:fill="BFBFBF" w:themeFill="background1" w:themeFillShade="BF"/>
          </w:tcPr>
          <w:p w14:paraId="6D0AC1D5" w14:textId="68CCCA1D" w:rsidR="00581B5B" w:rsidRDefault="00581B5B" w:rsidP="00581B5B">
            <w:pPr>
              <w:rPr>
                <w:rFonts w:ascii="Arial" w:hAnsi="Arial" w:cs="Arial"/>
                <w:b/>
                <w:bCs/>
                <w:sz w:val="24"/>
                <w:szCs w:val="24"/>
              </w:rPr>
            </w:pPr>
            <w:r>
              <w:rPr>
                <w:rFonts w:ascii="Arial" w:hAnsi="Arial" w:cs="Arial"/>
                <w:b/>
                <w:bCs/>
                <w:sz w:val="24"/>
                <w:szCs w:val="24"/>
              </w:rPr>
              <w:t>Team member</w:t>
            </w:r>
          </w:p>
        </w:tc>
        <w:tc>
          <w:tcPr>
            <w:tcW w:w="1443" w:type="dxa"/>
            <w:shd w:val="clear" w:color="auto" w:fill="BFBFBF" w:themeFill="background1" w:themeFillShade="BF"/>
          </w:tcPr>
          <w:p w14:paraId="63A996B7" w14:textId="1372A6BC" w:rsidR="00581B5B" w:rsidRDefault="00581B5B" w:rsidP="00581B5B">
            <w:pPr>
              <w:rPr>
                <w:rFonts w:ascii="Arial" w:hAnsi="Arial" w:cs="Arial"/>
                <w:b/>
                <w:bCs/>
                <w:sz w:val="24"/>
                <w:szCs w:val="24"/>
              </w:rPr>
            </w:pPr>
            <w:r>
              <w:rPr>
                <w:rFonts w:ascii="Arial" w:hAnsi="Arial" w:cs="Arial"/>
                <w:b/>
                <w:bCs/>
                <w:sz w:val="24"/>
                <w:szCs w:val="24"/>
              </w:rPr>
              <w:t>Estimation</w:t>
            </w:r>
          </w:p>
        </w:tc>
        <w:tc>
          <w:tcPr>
            <w:tcW w:w="1207" w:type="dxa"/>
            <w:shd w:val="clear" w:color="auto" w:fill="BFBFBF" w:themeFill="background1" w:themeFillShade="BF"/>
          </w:tcPr>
          <w:p w14:paraId="7C07C55D" w14:textId="307338DD" w:rsidR="00581B5B" w:rsidRDefault="00581B5B" w:rsidP="00581B5B">
            <w:pPr>
              <w:rPr>
                <w:rFonts w:ascii="Arial" w:hAnsi="Arial" w:cs="Arial"/>
                <w:b/>
                <w:bCs/>
                <w:sz w:val="24"/>
                <w:szCs w:val="24"/>
              </w:rPr>
            </w:pPr>
            <w:r>
              <w:rPr>
                <w:rFonts w:ascii="Arial" w:hAnsi="Arial" w:cs="Arial"/>
                <w:b/>
                <w:bCs/>
                <w:sz w:val="24"/>
                <w:szCs w:val="24"/>
              </w:rPr>
              <w:t>Notes</w:t>
            </w:r>
          </w:p>
        </w:tc>
      </w:tr>
      <w:tr w:rsidR="00581B5B" w14:paraId="416DC5ED" w14:textId="77777777" w:rsidTr="00491D3F">
        <w:tc>
          <w:tcPr>
            <w:tcW w:w="2412" w:type="dxa"/>
          </w:tcPr>
          <w:p w14:paraId="34207771" w14:textId="1BA7D2FC"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2569" w:type="dxa"/>
          </w:tcPr>
          <w:p w14:paraId="5C930144" w14:textId="1055D089"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652" w:type="dxa"/>
          </w:tcPr>
          <w:p w14:paraId="0EA47808" w14:textId="472DDA15"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443" w:type="dxa"/>
          </w:tcPr>
          <w:p w14:paraId="569D74B7" w14:textId="451427F4"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207" w:type="dxa"/>
          </w:tcPr>
          <w:p w14:paraId="719377F4" w14:textId="314D8AB1"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r>
      <w:tr w:rsidR="00581B5B" w14:paraId="43184066" w14:textId="77777777" w:rsidTr="00491D3F">
        <w:tc>
          <w:tcPr>
            <w:tcW w:w="2412" w:type="dxa"/>
          </w:tcPr>
          <w:p w14:paraId="53E66E6D" w14:textId="0E1D2092"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2569" w:type="dxa"/>
          </w:tcPr>
          <w:p w14:paraId="4A272549" w14:textId="77157B03"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652" w:type="dxa"/>
          </w:tcPr>
          <w:p w14:paraId="5ACE4B9E" w14:textId="11A75547"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443" w:type="dxa"/>
          </w:tcPr>
          <w:p w14:paraId="3737CE08" w14:textId="39442931"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c>
          <w:tcPr>
            <w:tcW w:w="1207" w:type="dxa"/>
          </w:tcPr>
          <w:p w14:paraId="72E7D661" w14:textId="06CE73FB" w:rsidR="00581B5B" w:rsidRDefault="00581B5B" w:rsidP="00581B5B">
            <w:pPr>
              <w:rPr>
                <w:rFonts w:ascii="Arial" w:hAnsi="Arial" w:cs="Arial"/>
                <w:b/>
                <w:bCs/>
                <w:sz w:val="24"/>
                <w:szCs w:val="24"/>
              </w:rPr>
            </w:pPr>
            <w:proofErr w:type="spellStart"/>
            <w:r>
              <w:rPr>
                <w:rFonts w:ascii="Arial" w:hAnsi="Arial" w:cs="Arial"/>
                <w:b/>
                <w:bCs/>
                <w:sz w:val="24"/>
                <w:szCs w:val="24"/>
              </w:rPr>
              <w:t>xxxxx</w:t>
            </w:r>
            <w:proofErr w:type="spellEnd"/>
          </w:p>
        </w:tc>
      </w:tr>
    </w:tbl>
    <w:p w14:paraId="2B979E73" w14:textId="77777777" w:rsidR="00491D3F" w:rsidRDefault="00491D3F" w:rsidP="00B8699A">
      <w:pPr>
        <w:rPr>
          <w:rFonts w:ascii="Arial" w:hAnsi="Arial" w:cs="Arial"/>
          <w:b/>
          <w:bCs/>
          <w:sz w:val="24"/>
          <w:szCs w:val="24"/>
        </w:rPr>
      </w:pPr>
    </w:p>
    <w:p w14:paraId="411BEF36" w14:textId="77777777" w:rsidR="00491D3F" w:rsidRDefault="00491D3F" w:rsidP="00B8699A">
      <w:pPr>
        <w:rPr>
          <w:rFonts w:ascii="Arial" w:hAnsi="Arial" w:cs="Arial"/>
          <w:b/>
          <w:bCs/>
          <w:sz w:val="24"/>
          <w:szCs w:val="24"/>
        </w:rPr>
      </w:pPr>
    </w:p>
    <w:tbl>
      <w:tblPr>
        <w:tblStyle w:val="TableGrid"/>
        <w:tblW w:w="0" w:type="auto"/>
        <w:tblLook w:val="04A0" w:firstRow="1" w:lastRow="0" w:firstColumn="1" w:lastColumn="0" w:noHBand="0" w:noVBand="1"/>
      </w:tblPr>
      <w:tblGrid>
        <w:gridCol w:w="2412"/>
        <w:gridCol w:w="2569"/>
        <w:gridCol w:w="1652"/>
        <w:gridCol w:w="1443"/>
        <w:gridCol w:w="1207"/>
      </w:tblGrid>
      <w:tr w:rsidR="00581B5B" w14:paraId="69960F87" w14:textId="77777777" w:rsidTr="004A09DC">
        <w:tc>
          <w:tcPr>
            <w:tcW w:w="2412" w:type="dxa"/>
            <w:shd w:val="clear" w:color="auto" w:fill="A8D08D" w:themeFill="accent6" w:themeFillTint="99"/>
          </w:tcPr>
          <w:p w14:paraId="7AEDA944" w14:textId="77777777" w:rsidR="00581B5B" w:rsidRDefault="00581B5B" w:rsidP="004A09DC">
            <w:pPr>
              <w:rPr>
                <w:rFonts w:ascii="Arial" w:hAnsi="Arial" w:cs="Arial"/>
                <w:b/>
                <w:bCs/>
                <w:sz w:val="24"/>
                <w:szCs w:val="24"/>
              </w:rPr>
            </w:pPr>
          </w:p>
        </w:tc>
        <w:tc>
          <w:tcPr>
            <w:tcW w:w="2569" w:type="dxa"/>
            <w:shd w:val="clear" w:color="auto" w:fill="A8D08D" w:themeFill="accent6" w:themeFillTint="99"/>
          </w:tcPr>
          <w:p w14:paraId="0A8389C5" w14:textId="4B3CC8EF" w:rsidR="00581B5B" w:rsidRDefault="00581B5B" w:rsidP="004A09DC">
            <w:pPr>
              <w:rPr>
                <w:rFonts w:ascii="Arial" w:hAnsi="Arial" w:cs="Arial"/>
                <w:b/>
                <w:bCs/>
                <w:sz w:val="24"/>
                <w:szCs w:val="24"/>
              </w:rPr>
            </w:pPr>
            <w:r>
              <w:rPr>
                <w:rFonts w:ascii="Arial" w:hAnsi="Arial" w:cs="Arial"/>
                <w:b/>
                <w:bCs/>
                <w:sz w:val="24"/>
                <w:szCs w:val="24"/>
              </w:rPr>
              <w:t>In Progress</w:t>
            </w:r>
          </w:p>
        </w:tc>
        <w:tc>
          <w:tcPr>
            <w:tcW w:w="1652" w:type="dxa"/>
            <w:shd w:val="clear" w:color="auto" w:fill="A8D08D" w:themeFill="accent6" w:themeFillTint="99"/>
          </w:tcPr>
          <w:p w14:paraId="73490BFA" w14:textId="77777777" w:rsidR="00581B5B" w:rsidRDefault="00581B5B" w:rsidP="004A09DC">
            <w:pPr>
              <w:rPr>
                <w:rFonts w:ascii="Arial" w:hAnsi="Arial" w:cs="Arial"/>
                <w:b/>
                <w:bCs/>
                <w:sz w:val="24"/>
                <w:szCs w:val="24"/>
              </w:rPr>
            </w:pPr>
          </w:p>
        </w:tc>
        <w:tc>
          <w:tcPr>
            <w:tcW w:w="1443" w:type="dxa"/>
            <w:shd w:val="clear" w:color="auto" w:fill="A8D08D" w:themeFill="accent6" w:themeFillTint="99"/>
          </w:tcPr>
          <w:p w14:paraId="545D659D" w14:textId="77777777" w:rsidR="00581B5B" w:rsidRDefault="00581B5B" w:rsidP="004A09DC">
            <w:pPr>
              <w:rPr>
                <w:rFonts w:ascii="Arial" w:hAnsi="Arial" w:cs="Arial"/>
                <w:b/>
                <w:bCs/>
                <w:sz w:val="24"/>
                <w:szCs w:val="24"/>
              </w:rPr>
            </w:pPr>
          </w:p>
        </w:tc>
        <w:tc>
          <w:tcPr>
            <w:tcW w:w="1207" w:type="dxa"/>
            <w:shd w:val="clear" w:color="auto" w:fill="A8D08D" w:themeFill="accent6" w:themeFillTint="99"/>
          </w:tcPr>
          <w:p w14:paraId="1E10122D" w14:textId="77777777" w:rsidR="00581B5B" w:rsidRDefault="00581B5B" w:rsidP="004A09DC">
            <w:pPr>
              <w:rPr>
                <w:rFonts w:ascii="Arial" w:hAnsi="Arial" w:cs="Arial"/>
                <w:b/>
                <w:bCs/>
                <w:sz w:val="24"/>
                <w:szCs w:val="24"/>
              </w:rPr>
            </w:pPr>
          </w:p>
        </w:tc>
      </w:tr>
      <w:tr w:rsidR="00581B5B" w14:paraId="43047879" w14:textId="77777777" w:rsidTr="004A09DC">
        <w:tc>
          <w:tcPr>
            <w:tcW w:w="2412" w:type="dxa"/>
            <w:shd w:val="clear" w:color="auto" w:fill="BFBFBF" w:themeFill="background1" w:themeFillShade="BF"/>
          </w:tcPr>
          <w:p w14:paraId="3CDE9D50" w14:textId="77777777" w:rsidR="00581B5B" w:rsidRDefault="00581B5B" w:rsidP="004A09DC">
            <w:pPr>
              <w:rPr>
                <w:rFonts w:ascii="Arial" w:hAnsi="Arial" w:cs="Arial"/>
                <w:b/>
                <w:bCs/>
                <w:sz w:val="24"/>
                <w:szCs w:val="24"/>
              </w:rPr>
            </w:pPr>
            <w:r>
              <w:rPr>
                <w:rFonts w:ascii="Arial" w:hAnsi="Arial" w:cs="Arial"/>
                <w:b/>
                <w:bCs/>
                <w:sz w:val="24"/>
                <w:szCs w:val="24"/>
              </w:rPr>
              <w:t>Project</w:t>
            </w:r>
          </w:p>
        </w:tc>
        <w:tc>
          <w:tcPr>
            <w:tcW w:w="2569" w:type="dxa"/>
            <w:shd w:val="clear" w:color="auto" w:fill="BFBFBF" w:themeFill="background1" w:themeFillShade="BF"/>
          </w:tcPr>
          <w:p w14:paraId="4345D5C9" w14:textId="77777777" w:rsidR="00581B5B" w:rsidRDefault="00581B5B" w:rsidP="004A09DC">
            <w:pPr>
              <w:rPr>
                <w:rFonts w:ascii="Arial" w:hAnsi="Arial" w:cs="Arial"/>
                <w:b/>
                <w:bCs/>
                <w:sz w:val="24"/>
                <w:szCs w:val="24"/>
              </w:rPr>
            </w:pPr>
            <w:r>
              <w:rPr>
                <w:rFonts w:ascii="Arial" w:hAnsi="Arial" w:cs="Arial"/>
                <w:b/>
                <w:bCs/>
                <w:sz w:val="24"/>
                <w:szCs w:val="24"/>
              </w:rPr>
              <w:t>Task</w:t>
            </w:r>
          </w:p>
        </w:tc>
        <w:tc>
          <w:tcPr>
            <w:tcW w:w="1652" w:type="dxa"/>
            <w:shd w:val="clear" w:color="auto" w:fill="BFBFBF" w:themeFill="background1" w:themeFillShade="BF"/>
          </w:tcPr>
          <w:p w14:paraId="6927640C" w14:textId="77777777" w:rsidR="00581B5B" w:rsidRDefault="00581B5B" w:rsidP="004A09DC">
            <w:pPr>
              <w:rPr>
                <w:rFonts w:ascii="Arial" w:hAnsi="Arial" w:cs="Arial"/>
                <w:b/>
                <w:bCs/>
                <w:sz w:val="24"/>
                <w:szCs w:val="24"/>
              </w:rPr>
            </w:pPr>
            <w:r>
              <w:rPr>
                <w:rFonts w:ascii="Arial" w:hAnsi="Arial" w:cs="Arial"/>
                <w:b/>
                <w:bCs/>
                <w:sz w:val="24"/>
                <w:szCs w:val="24"/>
              </w:rPr>
              <w:t>Team member</w:t>
            </w:r>
          </w:p>
        </w:tc>
        <w:tc>
          <w:tcPr>
            <w:tcW w:w="1443" w:type="dxa"/>
            <w:shd w:val="clear" w:color="auto" w:fill="BFBFBF" w:themeFill="background1" w:themeFillShade="BF"/>
          </w:tcPr>
          <w:p w14:paraId="27360D02" w14:textId="77777777" w:rsidR="00581B5B" w:rsidRDefault="00581B5B" w:rsidP="004A09DC">
            <w:pPr>
              <w:rPr>
                <w:rFonts w:ascii="Arial" w:hAnsi="Arial" w:cs="Arial"/>
                <w:b/>
                <w:bCs/>
                <w:sz w:val="24"/>
                <w:szCs w:val="24"/>
              </w:rPr>
            </w:pPr>
            <w:r>
              <w:rPr>
                <w:rFonts w:ascii="Arial" w:hAnsi="Arial" w:cs="Arial"/>
                <w:b/>
                <w:bCs/>
                <w:sz w:val="24"/>
                <w:szCs w:val="24"/>
              </w:rPr>
              <w:t>Estimation</w:t>
            </w:r>
          </w:p>
        </w:tc>
        <w:tc>
          <w:tcPr>
            <w:tcW w:w="1207" w:type="dxa"/>
            <w:shd w:val="clear" w:color="auto" w:fill="BFBFBF" w:themeFill="background1" w:themeFillShade="BF"/>
          </w:tcPr>
          <w:p w14:paraId="5F9DC7BD" w14:textId="77777777" w:rsidR="00581B5B" w:rsidRDefault="00581B5B" w:rsidP="004A09DC">
            <w:pPr>
              <w:rPr>
                <w:rFonts w:ascii="Arial" w:hAnsi="Arial" w:cs="Arial"/>
                <w:b/>
                <w:bCs/>
                <w:sz w:val="24"/>
                <w:szCs w:val="24"/>
              </w:rPr>
            </w:pPr>
            <w:r>
              <w:rPr>
                <w:rFonts w:ascii="Arial" w:hAnsi="Arial" w:cs="Arial"/>
                <w:b/>
                <w:bCs/>
                <w:sz w:val="24"/>
                <w:szCs w:val="24"/>
              </w:rPr>
              <w:t>Notes</w:t>
            </w:r>
          </w:p>
        </w:tc>
      </w:tr>
      <w:tr w:rsidR="00581B5B" w14:paraId="315AEE0D" w14:textId="77777777" w:rsidTr="004A09DC">
        <w:tc>
          <w:tcPr>
            <w:tcW w:w="2412" w:type="dxa"/>
          </w:tcPr>
          <w:p w14:paraId="1D8E997E" w14:textId="61354E55" w:rsidR="00581B5B" w:rsidRDefault="00581B5B" w:rsidP="00581B5B">
            <w:pPr>
              <w:rPr>
                <w:rFonts w:ascii="Arial" w:hAnsi="Arial" w:cs="Arial"/>
                <w:b/>
                <w:bCs/>
                <w:sz w:val="24"/>
                <w:szCs w:val="24"/>
              </w:rPr>
            </w:pPr>
            <w:proofErr w:type="spellStart"/>
            <w:r w:rsidRPr="007E1CE9">
              <w:rPr>
                <w:rFonts w:ascii="Arial" w:hAnsi="Arial" w:cs="Arial"/>
                <w:b/>
                <w:bCs/>
                <w:sz w:val="24"/>
                <w:szCs w:val="24"/>
              </w:rPr>
              <w:t>xxxxx</w:t>
            </w:r>
            <w:proofErr w:type="spellEnd"/>
          </w:p>
        </w:tc>
        <w:tc>
          <w:tcPr>
            <w:tcW w:w="2569" w:type="dxa"/>
          </w:tcPr>
          <w:p w14:paraId="02A340F5" w14:textId="550B043F" w:rsidR="00581B5B" w:rsidRDefault="00581B5B" w:rsidP="00581B5B">
            <w:pPr>
              <w:rPr>
                <w:rFonts w:ascii="Arial" w:hAnsi="Arial" w:cs="Arial"/>
                <w:b/>
                <w:bCs/>
                <w:sz w:val="24"/>
                <w:szCs w:val="24"/>
              </w:rPr>
            </w:pPr>
            <w:proofErr w:type="spellStart"/>
            <w:r w:rsidRPr="007E1CE9">
              <w:rPr>
                <w:rFonts w:ascii="Arial" w:hAnsi="Arial" w:cs="Arial"/>
                <w:b/>
                <w:bCs/>
                <w:sz w:val="24"/>
                <w:szCs w:val="24"/>
              </w:rPr>
              <w:t>xxxxx</w:t>
            </w:r>
            <w:proofErr w:type="spellEnd"/>
          </w:p>
        </w:tc>
        <w:tc>
          <w:tcPr>
            <w:tcW w:w="1652" w:type="dxa"/>
          </w:tcPr>
          <w:p w14:paraId="4BFFA3BC" w14:textId="22AEB7E9" w:rsidR="00581B5B" w:rsidRDefault="00581B5B" w:rsidP="00581B5B">
            <w:pPr>
              <w:rPr>
                <w:rFonts w:ascii="Arial" w:hAnsi="Arial" w:cs="Arial"/>
                <w:b/>
                <w:bCs/>
                <w:sz w:val="24"/>
                <w:szCs w:val="24"/>
              </w:rPr>
            </w:pPr>
            <w:proofErr w:type="spellStart"/>
            <w:r w:rsidRPr="007E1CE9">
              <w:rPr>
                <w:rFonts w:ascii="Arial" w:hAnsi="Arial" w:cs="Arial"/>
                <w:b/>
                <w:bCs/>
                <w:sz w:val="24"/>
                <w:szCs w:val="24"/>
              </w:rPr>
              <w:t>xxxxx</w:t>
            </w:r>
            <w:proofErr w:type="spellEnd"/>
          </w:p>
        </w:tc>
        <w:tc>
          <w:tcPr>
            <w:tcW w:w="1443" w:type="dxa"/>
          </w:tcPr>
          <w:p w14:paraId="29394E00" w14:textId="23D22303" w:rsidR="00581B5B" w:rsidRDefault="00581B5B" w:rsidP="00581B5B">
            <w:pPr>
              <w:rPr>
                <w:rFonts w:ascii="Arial" w:hAnsi="Arial" w:cs="Arial"/>
                <w:b/>
                <w:bCs/>
                <w:sz w:val="24"/>
                <w:szCs w:val="24"/>
              </w:rPr>
            </w:pPr>
            <w:proofErr w:type="spellStart"/>
            <w:r w:rsidRPr="007E1CE9">
              <w:rPr>
                <w:rFonts w:ascii="Arial" w:hAnsi="Arial" w:cs="Arial"/>
                <w:b/>
                <w:bCs/>
                <w:sz w:val="24"/>
                <w:szCs w:val="24"/>
              </w:rPr>
              <w:t>xxxxx</w:t>
            </w:r>
            <w:proofErr w:type="spellEnd"/>
          </w:p>
        </w:tc>
        <w:tc>
          <w:tcPr>
            <w:tcW w:w="1207" w:type="dxa"/>
          </w:tcPr>
          <w:p w14:paraId="1672134B" w14:textId="4F95FADD" w:rsidR="00581B5B" w:rsidRDefault="00581B5B" w:rsidP="00581B5B">
            <w:pPr>
              <w:rPr>
                <w:rFonts w:ascii="Arial" w:hAnsi="Arial" w:cs="Arial"/>
                <w:b/>
                <w:bCs/>
                <w:sz w:val="24"/>
                <w:szCs w:val="24"/>
              </w:rPr>
            </w:pPr>
            <w:proofErr w:type="spellStart"/>
            <w:r w:rsidRPr="007E1CE9">
              <w:rPr>
                <w:rFonts w:ascii="Arial" w:hAnsi="Arial" w:cs="Arial"/>
                <w:b/>
                <w:bCs/>
                <w:sz w:val="24"/>
                <w:szCs w:val="24"/>
              </w:rPr>
              <w:t>xxxxx</w:t>
            </w:r>
            <w:proofErr w:type="spellEnd"/>
          </w:p>
        </w:tc>
      </w:tr>
      <w:tr w:rsidR="00581B5B" w14:paraId="49811834" w14:textId="77777777" w:rsidTr="004A09DC">
        <w:tc>
          <w:tcPr>
            <w:tcW w:w="2412" w:type="dxa"/>
          </w:tcPr>
          <w:p w14:paraId="55C072C6" w14:textId="25952525" w:rsidR="00581B5B" w:rsidRDefault="00581B5B" w:rsidP="00581B5B">
            <w:pPr>
              <w:rPr>
                <w:rFonts w:ascii="Arial" w:hAnsi="Arial" w:cs="Arial"/>
                <w:b/>
                <w:bCs/>
                <w:sz w:val="24"/>
                <w:szCs w:val="24"/>
              </w:rPr>
            </w:pPr>
            <w:proofErr w:type="spellStart"/>
            <w:r w:rsidRPr="00E559FE">
              <w:rPr>
                <w:rFonts w:ascii="Arial" w:hAnsi="Arial" w:cs="Arial"/>
                <w:b/>
                <w:bCs/>
                <w:sz w:val="24"/>
                <w:szCs w:val="24"/>
              </w:rPr>
              <w:t>xxxxx</w:t>
            </w:r>
            <w:proofErr w:type="spellEnd"/>
          </w:p>
        </w:tc>
        <w:tc>
          <w:tcPr>
            <w:tcW w:w="2569" w:type="dxa"/>
          </w:tcPr>
          <w:p w14:paraId="52FFE760" w14:textId="65BEB888" w:rsidR="00581B5B" w:rsidRDefault="00581B5B" w:rsidP="00581B5B">
            <w:pPr>
              <w:rPr>
                <w:rFonts w:ascii="Arial" w:hAnsi="Arial" w:cs="Arial"/>
                <w:b/>
                <w:bCs/>
                <w:sz w:val="24"/>
                <w:szCs w:val="24"/>
              </w:rPr>
            </w:pPr>
            <w:proofErr w:type="spellStart"/>
            <w:r w:rsidRPr="00E559FE">
              <w:rPr>
                <w:rFonts w:ascii="Arial" w:hAnsi="Arial" w:cs="Arial"/>
                <w:b/>
                <w:bCs/>
                <w:sz w:val="24"/>
                <w:szCs w:val="24"/>
              </w:rPr>
              <w:t>xxxxx</w:t>
            </w:r>
            <w:proofErr w:type="spellEnd"/>
          </w:p>
        </w:tc>
        <w:tc>
          <w:tcPr>
            <w:tcW w:w="1652" w:type="dxa"/>
          </w:tcPr>
          <w:p w14:paraId="3E5C38B9" w14:textId="60BA2D2B" w:rsidR="00581B5B" w:rsidRDefault="00581B5B" w:rsidP="00581B5B">
            <w:pPr>
              <w:rPr>
                <w:rFonts w:ascii="Arial" w:hAnsi="Arial" w:cs="Arial"/>
                <w:b/>
                <w:bCs/>
                <w:sz w:val="24"/>
                <w:szCs w:val="24"/>
              </w:rPr>
            </w:pPr>
            <w:proofErr w:type="spellStart"/>
            <w:r w:rsidRPr="00E559FE">
              <w:rPr>
                <w:rFonts w:ascii="Arial" w:hAnsi="Arial" w:cs="Arial"/>
                <w:b/>
                <w:bCs/>
                <w:sz w:val="24"/>
                <w:szCs w:val="24"/>
              </w:rPr>
              <w:t>xxxxx</w:t>
            </w:r>
            <w:proofErr w:type="spellEnd"/>
          </w:p>
        </w:tc>
        <w:tc>
          <w:tcPr>
            <w:tcW w:w="1443" w:type="dxa"/>
          </w:tcPr>
          <w:p w14:paraId="72F8EBCB" w14:textId="6163BCCF" w:rsidR="00581B5B" w:rsidRDefault="00581B5B" w:rsidP="00581B5B">
            <w:pPr>
              <w:rPr>
                <w:rFonts w:ascii="Arial" w:hAnsi="Arial" w:cs="Arial"/>
                <w:b/>
                <w:bCs/>
                <w:sz w:val="24"/>
                <w:szCs w:val="24"/>
              </w:rPr>
            </w:pPr>
            <w:proofErr w:type="spellStart"/>
            <w:r w:rsidRPr="00E559FE">
              <w:rPr>
                <w:rFonts w:ascii="Arial" w:hAnsi="Arial" w:cs="Arial"/>
                <w:b/>
                <w:bCs/>
                <w:sz w:val="24"/>
                <w:szCs w:val="24"/>
              </w:rPr>
              <w:t>xxxxx</w:t>
            </w:r>
            <w:proofErr w:type="spellEnd"/>
          </w:p>
        </w:tc>
        <w:tc>
          <w:tcPr>
            <w:tcW w:w="1207" w:type="dxa"/>
          </w:tcPr>
          <w:p w14:paraId="527ABBBD" w14:textId="4A4F4A82" w:rsidR="00581B5B" w:rsidRDefault="00581B5B" w:rsidP="00581B5B">
            <w:pPr>
              <w:rPr>
                <w:rFonts w:ascii="Arial" w:hAnsi="Arial" w:cs="Arial"/>
                <w:b/>
                <w:bCs/>
                <w:sz w:val="24"/>
                <w:szCs w:val="24"/>
              </w:rPr>
            </w:pPr>
            <w:proofErr w:type="spellStart"/>
            <w:r w:rsidRPr="00E559FE">
              <w:rPr>
                <w:rFonts w:ascii="Arial" w:hAnsi="Arial" w:cs="Arial"/>
                <w:b/>
                <w:bCs/>
                <w:sz w:val="24"/>
                <w:szCs w:val="24"/>
              </w:rPr>
              <w:t>xxxxx</w:t>
            </w:r>
            <w:proofErr w:type="spellEnd"/>
          </w:p>
        </w:tc>
      </w:tr>
    </w:tbl>
    <w:p w14:paraId="1B074384" w14:textId="77777777" w:rsidR="00491D3F" w:rsidRDefault="00491D3F" w:rsidP="00B8699A">
      <w:pPr>
        <w:rPr>
          <w:rFonts w:ascii="Arial" w:hAnsi="Arial" w:cs="Arial"/>
          <w:b/>
          <w:bCs/>
          <w:sz w:val="24"/>
          <w:szCs w:val="24"/>
        </w:rPr>
      </w:pPr>
    </w:p>
    <w:p w14:paraId="4D2DFBFF" w14:textId="77777777" w:rsidR="00491D3F" w:rsidRDefault="00491D3F" w:rsidP="00B8699A">
      <w:pPr>
        <w:rPr>
          <w:rFonts w:ascii="Arial" w:hAnsi="Arial" w:cs="Arial"/>
          <w:b/>
          <w:bCs/>
          <w:sz w:val="24"/>
          <w:szCs w:val="24"/>
        </w:rPr>
      </w:pPr>
    </w:p>
    <w:tbl>
      <w:tblPr>
        <w:tblStyle w:val="TableGrid"/>
        <w:tblW w:w="0" w:type="auto"/>
        <w:tblLook w:val="04A0" w:firstRow="1" w:lastRow="0" w:firstColumn="1" w:lastColumn="0" w:noHBand="0" w:noVBand="1"/>
      </w:tblPr>
      <w:tblGrid>
        <w:gridCol w:w="1696"/>
        <w:gridCol w:w="3285"/>
        <w:gridCol w:w="1652"/>
        <w:gridCol w:w="1443"/>
        <w:gridCol w:w="1207"/>
      </w:tblGrid>
      <w:tr w:rsidR="00581B5B" w14:paraId="2ECDE59D" w14:textId="77777777" w:rsidTr="00581B5B">
        <w:tc>
          <w:tcPr>
            <w:tcW w:w="1696" w:type="dxa"/>
            <w:shd w:val="clear" w:color="auto" w:fill="A8D08D" w:themeFill="accent6" w:themeFillTint="99"/>
          </w:tcPr>
          <w:p w14:paraId="53486B0B" w14:textId="77777777" w:rsidR="00581B5B" w:rsidRDefault="00581B5B" w:rsidP="004A09DC">
            <w:pPr>
              <w:rPr>
                <w:rFonts w:ascii="Arial" w:hAnsi="Arial" w:cs="Arial"/>
                <w:b/>
                <w:bCs/>
                <w:sz w:val="24"/>
                <w:szCs w:val="24"/>
              </w:rPr>
            </w:pPr>
          </w:p>
        </w:tc>
        <w:tc>
          <w:tcPr>
            <w:tcW w:w="3285" w:type="dxa"/>
            <w:shd w:val="clear" w:color="auto" w:fill="A8D08D" w:themeFill="accent6" w:themeFillTint="99"/>
          </w:tcPr>
          <w:p w14:paraId="1C3F5DDD" w14:textId="3211D6C3" w:rsidR="00581B5B" w:rsidRDefault="00581B5B" w:rsidP="004A09DC">
            <w:pPr>
              <w:rPr>
                <w:rFonts w:ascii="Arial" w:hAnsi="Arial" w:cs="Arial"/>
                <w:b/>
                <w:bCs/>
                <w:sz w:val="24"/>
                <w:szCs w:val="24"/>
              </w:rPr>
            </w:pPr>
            <w:r>
              <w:rPr>
                <w:rFonts w:ascii="Arial" w:hAnsi="Arial" w:cs="Arial"/>
                <w:b/>
                <w:bCs/>
                <w:sz w:val="24"/>
                <w:szCs w:val="24"/>
              </w:rPr>
              <w:t>Assigned but not started</w:t>
            </w:r>
          </w:p>
        </w:tc>
        <w:tc>
          <w:tcPr>
            <w:tcW w:w="1652" w:type="dxa"/>
            <w:shd w:val="clear" w:color="auto" w:fill="A8D08D" w:themeFill="accent6" w:themeFillTint="99"/>
          </w:tcPr>
          <w:p w14:paraId="4600AB18" w14:textId="77777777" w:rsidR="00581B5B" w:rsidRDefault="00581B5B" w:rsidP="004A09DC">
            <w:pPr>
              <w:rPr>
                <w:rFonts w:ascii="Arial" w:hAnsi="Arial" w:cs="Arial"/>
                <w:b/>
                <w:bCs/>
                <w:sz w:val="24"/>
                <w:szCs w:val="24"/>
              </w:rPr>
            </w:pPr>
          </w:p>
        </w:tc>
        <w:tc>
          <w:tcPr>
            <w:tcW w:w="1443" w:type="dxa"/>
            <w:shd w:val="clear" w:color="auto" w:fill="A8D08D" w:themeFill="accent6" w:themeFillTint="99"/>
          </w:tcPr>
          <w:p w14:paraId="22B0A052" w14:textId="77777777" w:rsidR="00581B5B" w:rsidRDefault="00581B5B" w:rsidP="004A09DC">
            <w:pPr>
              <w:rPr>
                <w:rFonts w:ascii="Arial" w:hAnsi="Arial" w:cs="Arial"/>
                <w:b/>
                <w:bCs/>
                <w:sz w:val="24"/>
                <w:szCs w:val="24"/>
              </w:rPr>
            </w:pPr>
          </w:p>
        </w:tc>
        <w:tc>
          <w:tcPr>
            <w:tcW w:w="1207" w:type="dxa"/>
            <w:shd w:val="clear" w:color="auto" w:fill="A8D08D" w:themeFill="accent6" w:themeFillTint="99"/>
          </w:tcPr>
          <w:p w14:paraId="6D033324" w14:textId="77777777" w:rsidR="00581B5B" w:rsidRDefault="00581B5B" w:rsidP="004A09DC">
            <w:pPr>
              <w:rPr>
                <w:rFonts w:ascii="Arial" w:hAnsi="Arial" w:cs="Arial"/>
                <w:b/>
                <w:bCs/>
                <w:sz w:val="24"/>
                <w:szCs w:val="24"/>
              </w:rPr>
            </w:pPr>
          </w:p>
        </w:tc>
      </w:tr>
      <w:tr w:rsidR="00581B5B" w14:paraId="64309D1A" w14:textId="77777777" w:rsidTr="00581B5B">
        <w:tc>
          <w:tcPr>
            <w:tcW w:w="1696" w:type="dxa"/>
            <w:shd w:val="clear" w:color="auto" w:fill="BFBFBF" w:themeFill="background1" w:themeFillShade="BF"/>
          </w:tcPr>
          <w:p w14:paraId="2BEE837D" w14:textId="77777777" w:rsidR="00581B5B" w:rsidRDefault="00581B5B" w:rsidP="004A09DC">
            <w:pPr>
              <w:rPr>
                <w:rFonts w:ascii="Arial" w:hAnsi="Arial" w:cs="Arial"/>
                <w:b/>
                <w:bCs/>
                <w:sz w:val="24"/>
                <w:szCs w:val="24"/>
              </w:rPr>
            </w:pPr>
            <w:r>
              <w:rPr>
                <w:rFonts w:ascii="Arial" w:hAnsi="Arial" w:cs="Arial"/>
                <w:b/>
                <w:bCs/>
                <w:sz w:val="24"/>
                <w:szCs w:val="24"/>
              </w:rPr>
              <w:t>Project</w:t>
            </w:r>
          </w:p>
        </w:tc>
        <w:tc>
          <w:tcPr>
            <w:tcW w:w="3285" w:type="dxa"/>
            <w:shd w:val="clear" w:color="auto" w:fill="BFBFBF" w:themeFill="background1" w:themeFillShade="BF"/>
          </w:tcPr>
          <w:p w14:paraId="783728E0" w14:textId="77777777" w:rsidR="00581B5B" w:rsidRDefault="00581B5B" w:rsidP="004A09DC">
            <w:pPr>
              <w:rPr>
                <w:rFonts w:ascii="Arial" w:hAnsi="Arial" w:cs="Arial"/>
                <w:b/>
                <w:bCs/>
                <w:sz w:val="24"/>
                <w:szCs w:val="24"/>
              </w:rPr>
            </w:pPr>
            <w:r>
              <w:rPr>
                <w:rFonts w:ascii="Arial" w:hAnsi="Arial" w:cs="Arial"/>
                <w:b/>
                <w:bCs/>
                <w:sz w:val="24"/>
                <w:szCs w:val="24"/>
              </w:rPr>
              <w:t>Task</w:t>
            </w:r>
          </w:p>
        </w:tc>
        <w:tc>
          <w:tcPr>
            <w:tcW w:w="1652" w:type="dxa"/>
            <w:shd w:val="clear" w:color="auto" w:fill="BFBFBF" w:themeFill="background1" w:themeFillShade="BF"/>
          </w:tcPr>
          <w:p w14:paraId="77280ABD" w14:textId="77777777" w:rsidR="00581B5B" w:rsidRDefault="00581B5B" w:rsidP="004A09DC">
            <w:pPr>
              <w:rPr>
                <w:rFonts w:ascii="Arial" w:hAnsi="Arial" w:cs="Arial"/>
                <w:b/>
                <w:bCs/>
                <w:sz w:val="24"/>
                <w:szCs w:val="24"/>
              </w:rPr>
            </w:pPr>
            <w:r>
              <w:rPr>
                <w:rFonts w:ascii="Arial" w:hAnsi="Arial" w:cs="Arial"/>
                <w:b/>
                <w:bCs/>
                <w:sz w:val="24"/>
                <w:szCs w:val="24"/>
              </w:rPr>
              <w:t>Team member</w:t>
            </w:r>
          </w:p>
        </w:tc>
        <w:tc>
          <w:tcPr>
            <w:tcW w:w="1443" w:type="dxa"/>
            <w:shd w:val="clear" w:color="auto" w:fill="BFBFBF" w:themeFill="background1" w:themeFillShade="BF"/>
          </w:tcPr>
          <w:p w14:paraId="5630EE1E" w14:textId="77777777" w:rsidR="00581B5B" w:rsidRDefault="00581B5B" w:rsidP="004A09DC">
            <w:pPr>
              <w:rPr>
                <w:rFonts w:ascii="Arial" w:hAnsi="Arial" w:cs="Arial"/>
                <w:b/>
                <w:bCs/>
                <w:sz w:val="24"/>
                <w:szCs w:val="24"/>
              </w:rPr>
            </w:pPr>
            <w:r>
              <w:rPr>
                <w:rFonts w:ascii="Arial" w:hAnsi="Arial" w:cs="Arial"/>
                <w:b/>
                <w:bCs/>
                <w:sz w:val="24"/>
                <w:szCs w:val="24"/>
              </w:rPr>
              <w:t>Estimation</w:t>
            </w:r>
          </w:p>
        </w:tc>
        <w:tc>
          <w:tcPr>
            <w:tcW w:w="1207" w:type="dxa"/>
            <w:shd w:val="clear" w:color="auto" w:fill="BFBFBF" w:themeFill="background1" w:themeFillShade="BF"/>
          </w:tcPr>
          <w:p w14:paraId="2E2BDFAC" w14:textId="77777777" w:rsidR="00581B5B" w:rsidRDefault="00581B5B" w:rsidP="004A09DC">
            <w:pPr>
              <w:rPr>
                <w:rFonts w:ascii="Arial" w:hAnsi="Arial" w:cs="Arial"/>
                <w:b/>
                <w:bCs/>
                <w:sz w:val="24"/>
                <w:szCs w:val="24"/>
              </w:rPr>
            </w:pPr>
            <w:r>
              <w:rPr>
                <w:rFonts w:ascii="Arial" w:hAnsi="Arial" w:cs="Arial"/>
                <w:b/>
                <w:bCs/>
                <w:sz w:val="24"/>
                <w:szCs w:val="24"/>
              </w:rPr>
              <w:t>Notes</w:t>
            </w:r>
          </w:p>
        </w:tc>
      </w:tr>
      <w:tr w:rsidR="00581B5B" w14:paraId="0FAB1E89" w14:textId="77777777" w:rsidTr="00581B5B">
        <w:tc>
          <w:tcPr>
            <w:tcW w:w="1696" w:type="dxa"/>
          </w:tcPr>
          <w:p w14:paraId="3807E38F" w14:textId="545FDDE3"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3285" w:type="dxa"/>
          </w:tcPr>
          <w:p w14:paraId="21B1BB1E" w14:textId="5B214EBF"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652" w:type="dxa"/>
          </w:tcPr>
          <w:p w14:paraId="3A644364" w14:textId="75FE3F91"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443" w:type="dxa"/>
          </w:tcPr>
          <w:p w14:paraId="337A36D6" w14:textId="796AC865"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207" w:type="dxa"/>
          </w:tcPr>
          <w:p w14:paraId="72966B9B" w14:textId="02BEF2B5"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r>
      <w:tr w:rsidR="00581B5B" w14:paraId="588F9241" w14:textId="77777777" w:rsidTr="00581B5B">
        <w:tc>
          <w:tcPr>
            <w:tcW w:w="1696" w:type="dxa"/>
          </w:tcPr>
          <w:p w14:paraId="3F0A9F5D" w14:textId="7CD038D5"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3285" w:type="dxa"/>
          </w:tcPr>
          <w:p w14:paraId="15909864" w14:textId="27D6C988"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652" w:type="dxa"/>
          </w:tcPr>
          <w:p w14:paraId="6732F37E" w14:textId="35D9A3B9"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443" w:type="dxa"/>
          </w:tcPr>
          <w:p w14:paraId="28B40756" w14:textId="1096C2E1"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c>
          <w:tcPr>
            <w:tcW w:w="1207" w:type="dxa"/>
          </w:tcPr>
          <w:p w14:paraId="1D8A2A90" w14:textId="7271A95F" w:rsidR="00581B5B" w:rsidRDefault="00581B5B" w:rsidP="00581B5B">
            <w:pPr>
              <w:rPr>
                <w:rFonts w:ascii="Arial" w:hAnsi="Arial" w:cs="Arial"/>
                <w:b/>
                <w:bCs/>
                <w:sz w:val="24"/>
                <w:szCs w:val="24"/>
              </w:rPr>
            </w:pPr>
            <w:proofErr w:type="spellStart"/>
            <w:r w:rsidRPr="001C178E">
              <w:rPr>
                <w:rFonts w:ascii="Arial" w:hAnsi="Arial" w:cs="Arial"/>
                <w:b/>
                <w:bCs/>
                <w:sz w:val="24"/>
                <w:szCs w:val="24"/>
              </w:rPr>
              <w:t>xxxxx</w:t>
            </w:r>
            <w:proofErr w:type="spellEnd"/>
          </w:p>
        </w:tc>
      </w:tr>
    </w:tbl>
    <w:p w14:paraId="61A8D1AA" w14:textId="77777777" w:rsidR="00491D3F" w:rsidRDefault="00491D3F" w:rsidP="00B8699A">
      <w:pPr>
        <w:rPr>
          <w:rFonts w:ascii="Arial" w:hAnsi="Arial" w:cs="Arial"/>
          <w:b/>
          <w:bCs/>
          <w:sz w:val="24"/>
          <w:szCs w:val="24"/>
        </w:rPr>
      </w:pPr>
    </w:p>
    <w:p w14:paraId="0E4379ED" w14:textId="77777777" w:rsidR="00491D3F" w:rsidRPr="00581B5B" w:rsidRDefault="00491D3F" w:rsidP="00B8699A">
      <w:pPr>
        <w:rPr>
          <w:rFonts w:ascii="Arial" w:hAnsi="Arial" w:cs="Arial"/>
          <w:b/>
          <w:bCs/>
          <w:sz w:val="24"/>
          <w:szCs w:val="24"/>
        </w:rPr>
      </w:pPr>
    </w:p>
    <w:p w14:paraId="5EB3979F" w14:textId="07543BA1" w:rsidR="00581B5B" w:rsidRPr="00581B5B" w:rsidRDefault="00581B5B" w:rsidP="00B8699A">
      <w:pPr>
        <w:rPr>
          <w:rFonts w:ascii="Arial" w:hAnsi="Arial" w:cs="Arial"/>
          <w:b/>
          <w:bCs/>
          <w:sz w:val="24"/>
          <w:szCs w:val="24"/>
        </w:rPr>
      </w:pPr>
      <w:r w:rsidRPr="00581B5B">
        <w:rPr>
          <w:rFonts w:ascii="Arial" w:hAnsi="Arial" w:cs="Arial"/>
          <w:b/>
          <w:bCs/>
          <w:sz w:val="24"/>
          <w:szCs w:val="24"/>
        </w:rPr>
        <w:t xml:space="preserve">Question </w:t>
      </w:r>
      <w:r w:rsidR="008D4ED6">
        <w:rPr>
          <w:rFonts w:ascii="Arial" w:hAnsi="Arial" w:cs="Arial"/>
          <w:b/>
          <w:bCs/>
          <w:sz w:val="24"/>
          <w:szCs w:val="24"/>
        </w:rPr>
        <w:t>12</w:t>
      </w:r>
      <w:r w:rsidRPr="00581B5B">
        <w:rPr>
          <w:rFonts w:ascii="Arial" w:hAnsi="Arial" w:cs="Arial"/>
          <w:b/>
          <w:bCs/>
          <w:sz w:val="24"/>
          <w:szCs w:val="24"/>
        </w:rPr>
        <w:t xml:space="preserve"> – Meeting Minutes Document–prepare one </w:t>
      </w:r>
      <w:proofErr w:type="gramStart"/>
      <w:r w:rsidRPr="00581B5B">
        <w:rPr>
          <w:rFonts w:ascii="Arial" w:hAnsi="Arial" w:cs="Arial"/>
          <w:b/>
          <w:bCs/>
          <w:sz w:val="24"/>
          <w:szCs w:val="24"/>
        </w:rPr>
        <w:t>Sample :</w:t>
      </w:r>
      <w:proofErr w:type="gramEnd"/>
      <w:r w:rsidRPr="00581B5B">
        <w:rPr>
          <w:rFonts w:ascii="Arial" w:hAnsi="Arial" w:cs="Arial"/>
          <w:b/>
          <w:bCs/>
          <w:sz w:val="24"/>
          <w:szCs w:val="24"/>
        </w:rPr>
        <w:t xml:space="preserve"> </w:t>
      </w:r>
    </w:p>
    <w:p w14:paraId="27CF3978" w14:textId="77777777" w:rsidR="00581B5B" w:rsidRDefault="00581B5B" w:rsidP="00581B5B">
      <w:pPr>
        <w:rPr>
          <w:rFonts w:ascii="Arial" w:hAnsi="Arial" w:cs="Arial"/>
          <w:sz w:val="24"/>
          <w:szCs w:val="24"/>
        </w:rPr>
      </w:pPr>
      <w:r w:rsidRPr="00581B5B">
        <w:rPr>
          <w:b/>
          <w:bCs/>
          <w:sz w:val="24"/>
          <w:szCs w:val="24"/>
        </w:rPr>
        <w:t>Ans.</w:t>
      </w:r>
      <w:r>
        <w:t xml:space="preserve"> </w:t>
      </w:r>
      <w:r w:rsidRPr="00581B5B">
        <w:rPr>
          <w:rFonts w:ascii="Arial" w:hAnsi="Arial" w:cs="Arial"/>
          <w:sz w:val="24"/>
          <w:szCs w:val="24"/>
        </w:rPr>
        <w:t>Minutes is to create an official record of the actions taken at a Meeting. Minutes serve to both memorialize the actions taken for those attended the Meeting as well as for those who were unable to attend the Meeting.</w:t>
      </w:r>
    </w:p>
    <w:p w14:paraId="43507851" w14:textId="53DC736E" w:rsidR="00581B5B" w:rsidRDefault="00581B5B" w:rsidP="00581B5B">
      <w:pPr>
        <w:rPr>
          <w:rFonts w:ascii="Arial" w:hAnsi="Arial" w:cs="Arial"/>
          <w:sz w:val="24"/>
          <w:szCs w:val="24"/>
        </w:rPr>
      </w:pPr>
      <w:r w:rsidRPr="00581B5B">
        <w:rPr>
          <w:rFonts w:ascii="Arial" w:hAnsi="Arial" w:cs="Arial"/>
          <w:sz w:val="24"/>
          <w:szCs w:val="24"/>
        </w:rPr>
        <w:t>Meeting minutes are notes that are recorded during a meeting. They highlight the key issues that are discussed, motions proposed or voted on, and activities to be undertaken.</w:t>
      </w:r>
    </w:p>
    <w:p w14:paraId="35913498" w14:textId="77777777" w:rsidR="00581B5B" w:rsidRDefault="00581B5B" w:rsidP="00581B5B">
      <w:pPr>
        <w:rPr>
          <w:rFonts w:ascii="Arial" w:hAnsi="Arial" w:cs="Arial"/>
          <w:sz w:val="24"/>
          <w:szCs w:val="24"/>
        </w:rPr>
      </w:pPr>
    </w:p>
    <w:p w14:paraId="46BE5B38" w14:textId="77777777" w:rsidR="00581B5B" w:rsidRPr="00581B5B" w:rsidRDefault="00581B5B" w:rsidP="00581B5B">
      <w:pPr>
        <w:rPr>
          <w:rFonts w:ascii="Arial" w:hAnsi="Arial" w:cs="Arial"/>
          <w:b/>
          <w:bCs/>
          <w:sz w:val="24"/>
          <w:szCs w:val="24"/>
        </w:rPr>
      </w:pPr>
      <w:r w:rsidRPr="00581B5B">
        <w:rPr>
          <w:rFonts w:ascii="Arial" w:hAnsi="Arial" w:cs="Arial"/>
          <w:b/>
          <w:bCs/>
          <w:sz w:val="24"/>
          <w:szCs w:val="24"/>
        </w:rPr>
        <w:t xml:space="preserve">Meeting </w:t>
      </w:r>
      <w:proofErr w:type="gramStart"/>
      <w:r w:rsidRPr="00581B5B">
        <w:rPr>
          <w:rFonts w:ascii="Arial" w:hAnsi="Arial" w:cs="Arial"/>
          <w:b/>
          <w:bCs/>
          <w:sz w:val="24"/>
          <w:szCs w:val="24"/>
        </w:rPr>
        <w:t>Agenda:-</w:t>
      </w:r>
      <w:proofErr w:type="gramEnd"/>
      <w:r w:rsidRPr="00581B5B">
        <w:rPr>
          <w:rFonts w:ascii="Arial" w:hAnsi="Arial" w:cs="Arial"/>
          <w:b/>
          <w:bCs/>
          <w:sz w:val="24"/>
          <w:szCs w:val="24"/>
        </w:rPr>
        <w:t xml:space="preserve"> </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1988"/>
        <w:gridCol w:w="2089"/>
        <w:gridCol w:w="2252"/>
      </w:tblGrid>
      <w:tr w:rsidR="00BF68AA" w:rsidRPr="00B80C02" w14:paraId="1F7A6C3E" w14:textId="77777777" w:rsidTr="009365D2">
        <w:trPr>
          <w:trHeight w:val="364"/>
        </w:trPr>
        <w:tc>
          <w:tcPr>
            <w:tcW w:w="2690" w:type="dxa"/>
          </w:tcPr>
          <w:p w14:paraId="4741DA9F" w14:textId="77777777" w:rsidR="00BF68AA" w:rsidRPr="00B80C02" w:rsidRDefault="00BF68AA" w:rsidP="009365D2">
            <w:pPr>
              <w:pStyle w:val="TableParagraph"/>
              <w:spacing w:before="1"/>
              <w:rPr>
                <w:rFonts w:asciiTheme="minorHAnsi" w:hAnsiTheme="minorHAnsi" w:cstheme="minorHAnsi"/>
                <w:b/>
                <w:sz w:val="24"/>
                <w:szCs w:val="24"/>
              </w:rPr>
            </w:pPr>
            <w:r w:rsidRPr="00B80C02">
              <w:rPr>
                <w:rFonts w:asciiTheme="minorHAnsi" w:hAnsiTheme="minorHAnsi" w:cstheme="minorHAnsi"/>
                <w:b/>
                <w:spacing w:val="-2"/>
                <w:sz w:val="24"/>
                <w:szCs w:val="24"/>
              </w:rPr>
              <w:lastRenderedPageBreak/>
              <w:t>Meeting/project</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4"/>
                <w:sz w:val="24"/>
                <w:szCs w:val="24"/>
              </w:rPr>
              <w:t>Name:</w:t>
            </w:r>
          </w:p>
        </w:tc>
        <w:tc>
          <w:tcPr>
            <w:tcW w:w="6329" w:type="dxa"/>
            <w:gridSpan w:val="3"/>
          </w:tcPr>
          <w:p w14:paraId="446CDD81" w14:textId="77777777" w:rsidR="00BF68AA" w:rsidRPr="00B80C02" w:rsidRDefault="00BF68AA" w:rsidP="009365D2">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Sprint</w:t>
            </w:r>
            <w:r w:rsidRPr="00B80C02">
              <w:rPr>
                <w:rFonts w:asciiTheme="minorHAnsi" w:hAnsiTheme="minorHAnsi" w:cstheme="minorHAnsi"/>
                <w:b/>
                <w:spacing w:val="-5"/>
                <w:sz w:val="24"/>
                <w:szCs w:val="24"/>
              </w:rPr>
              <w:t xml:space="preserve"> </w:t>
            </w:r>
            <w:r w:rsidRPr="00B80C02">
              <w:rPr>
                <w:rFonts w:asciiTheme="minorHAnsi" w:hAnsiTheme="minorHAnsi" w:cstheme="minorHAnsi"/>
                <w:b/>
                <w:spacing w:val="-2"/>
                <w:sz w:val="24"/>
                <w:szCs w:val="24"/>
              </w:rPr>
              <w:t>Review Meeting</w:t>
            </w:r>
          </w:p>
        </w:tc>
      </w:tr>
      <w:tr w:rsidR="00BF68AA" w:rsidRPr="00B80C02" w14:paraId="3CDEF9F6" w14:textId="77777777" w:rsidTr="009365D2">
        <w:trPr>
          <w:trHeight w:val="690"/>
        </w:trPr>
        <w:tc>
          <w:tcPr>
            <w:tcW w:w="2690" w:type="dxa"/>
          </w:tcPr>
          <w:p w14:paraId="369739DA" w14:textId="77777777" w:rsidR="00BF68AA" w:rsidRPr="00B80C02" w:rsidRDefault="00BF68AA" w:rsidP="009365D2">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Date</w:t>
            </w:r>
            <w:r w:rsidRPr="00B80C02">
              <w:rPr>
                <w:rFonts w:asciiTheme="minorHAnsi" w:hAnsiTheme="minorHAnsi" w:cstheme="minorHAnsi"/>
                <w:b/>
                <w:spacing w:val="-14"/>
                <w:sz w:val="24"/>
                <w:szCs w:val="24"/>
              </w:rPr>
              <w:t xml:space="preserve"> </w:t>
            </w:r>
            <w:r w:rsidRPr="00B80C02">
              <w:rPr>
                <w:rFonts w:asciiTheme="minorHAnsi" w:hAnsiTheme="minorHAnsi" w:cstheme="minorHAnsi"/>
                <w:b/>
                <w:sz w:val="24"/>
                <w:szCs w:val="24"/>
              </w:rPr>
              <w:t>of</w:t>
            </w:r>
            <w:r w:rsidRPr="00B80C02">
              <w:rPr>
                <w:rFonts w:asciiTheme="minorHAnsi" w:hAnsiTheme="minorHAnsi" w:cstheme="minorHAnsi"/>
                <w:b/>
                <w:spacing w:val="-13"/>
                <w:sz w:val="24"/>
                <w:szCs w:val="24"/>
              </w:rPr>
              <w:t xml:space="preserve"> </w:t>
            </w:r>
            <w:r w:rsidRPr="00B80C02">
              <w:rPr>
                <w:rFonts w:asciiTheme="minorHAnsi" w:hAnsiTheme="minorHAnsi" w:cstheme="minorHAnsi"/>
                <w:b/>
                <w:sz w:val="24"/>
                <w:szCs w:val="24"/>
              </w:rPr>
              <w:t xml:space="preserve">meeting </w:t>
            </w:r>
            <w:r w:rsidRPr="00B80C02">
              <w:rPr>
                <w:rFonts w:asciiTheme="minorHAnsi" w:hAnsiTheme="minorHAnsi" w:cstheme="minorHAnsi"/>
                <w:b/>
                <w:spacing w:val="-4"/>
                <w:sz w:val="24"/>
                <w:szCs w:val="24"/>
              </w:rPr>
              <w:t>(MM/DD/YYYY):</w:t>
            </w:r>
          </w:p>
        </w:tc>
        <w:tc>
          <w:tcPr>
            <w:tcW w:w="1988" w:type="dxa"/>
          </w:tcPr>
          <w:p w14:paraId="629323EE" w14:textId="77777777" w:rsidR="00BF68AA" w:rsidRPr="00B80C02" w:rsidRDefault="00BF68AA" w:rsidP="009365D2">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2"/>
                <w:sz w:val="24"/>
                <w:szCs w:val="24"/>
              </w:rPr>
              <w:t>20.01.2025</w:t>
            </w:r>
          </w:p>
        </w:tc>
        <w:tc>
          <w:tcPr>
            <w:tcW w:w="2089" w:type="dxa"/>
          </w:tcPr>
          <w:p w14:paraId="41D64318" w14:textId="77777777" w:rsidR="00BF68AA" w:rsidRPr="00B80C02" w:rsidRDefault="00BF68AA" w:rsidP="009365D2">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Time:</w:t>
            </w:r>
          </w:p>
        </w:tc>
        <w:tc>
          <w:tcPr>
            <w:tcW w:w="2252" w:type="dxa"/>
          </w:tcPr>
          <w:p w14:paraId="53D8BD32" w14:textId="77777777" w:rsidR="00BF68AA" w:rsidRPr="00B80C02" w:rsidRDefault="00BF68AA" w:rsidP="009365D2">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4"/>
                <w:sz w:val="24"/>
                <w:szCs w:val="24"/>
              </w:rPr>
              <w:t>9:30</w:t>
            </w:r>
          </w:p>
        </w:tc>
      </w:tr>
      <w:tr w:rsidR="00BF68AA" w:rsidRPr="00B80C02" w14:paraId="56AE0DB9" w14:textId="77777777" w:rsidTr="009365D2">
        <w:trPr>
          <w:trHeight w:val="551"/>
        </w:trPr>
        <w:tc>
          <w:tcPr>
            <w:tcW w:w="2690" w:type="dxa"/>
          </w:tcPr>
          <w:p w14:paraId="51282131" w14:textId="77777777" w:rsidR="00BF68AA" w:rsidRPr="00B80C02" w:rsidRDefault="00BF68AA" w:rsidP="009365D2">
            <w:pPr>
              <w:pStyle w:val="TableParagraph"/>
              <w:spacing w:before="1"/>
              <w:rPr>
                <w:rFonts w:asciiTheme="minorHAnsi" w:hAnsiTheme="minorHAnsi" w:cstheme="minorHAnsi"/>
                <w:b/>
                <w:sz w:val="24"/>
                <w:szCs w:val="24"/>
              </w:rPr>
            </w:pPr>
            <w:r w:rsidRPr="00B80C02">
              <w:rPr>
                <w:rFonts w:asciiTheme="minorHAnsi" w:hAnsiTheme="minorHAnsi" w:cstheme="minorHAnsi"/>
                <w:b/>
                <w:sz w:val="24"/>
                <w:szCs w:val="24"/>
              </w:rPr>
              <w:t>Meeting</w:t>
            </w:r>
            <w:r w:rsidRPr="00B80C02">
              <w:rPr>
                <w:rFonts w:asciiTheme="minorHAnsi" w:hAnsiTheme="minorHAnsi" w:cstheme="minorHAnsi"/>
                <w:b/>
                <w:spacing w:val="-9"/>
                <w:sz w:val="24"/>
                <w:szCs w:val="24"/>
              </w:rPr>
              <w:t xml:space="preserve"> </w:t>
            </w:r>
            <w:r w:rsidRPr="00B80C02">
              <w:rPr>
                <w:rFonts w:asciiTheme="minorHAnsi" w:hAnsiTheme="minorHAnsi" w:cstheme="minorHAnsi"/>
                <w:b/>
                <w:spacing w:val="-2"/>
                <w:sz w:val="24"/>
                <w:szCs w:val="24"/>
              </w:rPr>
              <w:t>facilitator:</w:t>
            </w:r>
          </w:p>
        </w:tc>
        <w:tc>
          <w:tcPr>
            <w:tcW w:w="1988" w:type="dxa"/>
          </w:tcPr>
          <w:p w14:paraId="0B8E31F1" w14:textId="77777777" w:rsidR="00BF68AA" w:rsidRPr="00B80C02" w:rsidRDefault="00BF68AA" w:rsidP="009365D2">
            <w:pPr>
              <w:pStyle w:val="TableParagraph"/>
              <w:spacing w:before="1"/>
              <w:ind w:left="109"/>
              <w:rPr>
                <w:rFonts w:asciiTheme="minorHAnsi" w:hAnsiTheme="minorHAnsi" w:cstheme="minorHAnsi"/>
                <w:sz w:val="24"/>
                <w:szCs w:val="24"/>
              </w:rPr>
            </w:pPr>
            <w:r w:rsidRPr="00B80C02">
              <w:rPr>
                <w:rFonts w:asciiTheme="minorHAnsi" w:hAnsiTheme="minorHAnsi" w:cstheme="minorHAnsi"/>
                <w:sz w:val="24"/>
                <w:szCs w:val="24"/>
              </w:rPr>
              <w:t>Business</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Analyst</w:t>
            </w:r>
          </w:p>
        </w:tc>
        <w:tc>
          <w:tcPr>
            <w:tcW w:w="2089" w:type="dxa"/>
          </w:tcPr>
          <w:p w14:paraId="691E958F" w14:textId="77777777" w:rsidR="00BF68AA" w:rsidRPr="00B80C02" w:rsidRDefault="00BF68AA" w:rsidP="009365D2">
            <w:pPr>
              <w:pStyle w:val="TableParagraph"/>
              <w:spacing w:before="1"/>
              <w:ind w:left="109"/>
              <w:rPr>
                <w:rFonts w:asciiTheme="minorHAnsi" w:hAnsiTheme="minorHAnsi" w:cstheme="minorHAnsi"/>
                <w:b/>
                <w:sz w:val="24"/>
                <w:szCs w:val="24"/>
              </w:rPr>
            </w:pPr>
            <w:r w:rsidRPr="00B80C02">
              <w:rPr>
                <w:rFonts w:asciiTheme="minorHAnsi" w:hAnsiTheme="minorHAnsi" w:cstheme="minorHAnsi"/>
                <w:b/>
                <w:spacing w:val="-2"/>
                <w:sz w:val="24"/>
                <w:szCs w:val="24"/>
              </w:rPr>
              <w:t>Location:</w:t>
            </w:r>
          </w:p>
        </w:tc>
        <w:tc>
          <w:tcPr>
            <w:tcW w:w="2252" w:type="dxa"/>
          </w:tcPr>
          <w:p w14:paraId="555C72D4" w14:textId="77777777" w:rsidR="00BF68AA" w:rsidRPr="00B80C02" w:rsidRDefault="00BF68AA" w:rsidP="009365D2">
            <w:pPr>
              <w:pStyle w:val="TableParagraph"/>
              <w:spacing w:before="1"/>
              <w:ind w:left="109"/>
              <w:rPr>
                <w:rFonts w:asciiTheme="minorHAnsi" w:hAnsiTheme="minorHAnsi" w:cstheme="minorHAnsi"/>
                <w:sz w:val="24"/>
                <w:szCs w:val="24"/>
              </w:rPr>
            </w:pPr>
            <w:r w:rsidRPr="00B80C02">
              <w:rPr>
                <w:rFonts w:asciiTheme="minorHAnsi" w:hAnsiTheme="minorHAnsi" w:cstheme="minorHAnsi"/>
                <w:spacing w:val="-2"/>
                <w:sz w:val="24"/>
                <w:szCs w:val="24"/>
              </w:rPr>
              <w:t>Hyderabad</w:t>
            </w:r>
          </w:p>
        </w:tc>
      </w:tr>
    </w:tbl>
    <w:p w14:paraId="6E5162D2" w14:textId="77777777" w:rsidR="00BF68AA" w:rsidRPr="00B80C02" w:rsidRDefault="00BF68AA" w:rsidP="00BF68AA">
      <w:pPr>
        <w:pStyle w:val="BodyText"/>
        <w:spacing w:before="55"/>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tblGrid>
      <w:tr w:rsidR="00BF68AA" w:rsidRPr="00B80C02" w14:paraId="655FDD35" w14:textId="77777777" w:rsidTr="009365D2">
        <w:trPr>
          <w:trHeight w:val="293"/>
        </w:trPr>
        <w:tc>
          <w:tcPr>
            <w:tcW w:w="5383" w:type="dxa"/>
          </w:tcPr>
          <w:p w14:paraId="434912B7" w14:textId="77777777" w:rsidR="00BF68AA" w:rsidRPr="00B80C02" w:rsidRDefault="00BF68AA" w:rsidP="00BF68AA">
            <w:pPr>
              <w:pStyle w:val="TableParagraph"/>
              <w:numPr>
                <w:ilvl w:val="0"/>
                <w:numId w:val="14"/>
              </w:numPr>
              <w:tabs>
                <w:tab w:val="left" w:pos="291"/>
              </w:tabs>
              <w:spacing w:line="273" w:lineRule="exact"/>
              <w:ind w:left="291" w:hanging="181"/>
              <w:rPr>
                <w:rFonts w:asciiTheme="minorHAnsi" w:hAnsiTheme="minorHAnsi" w:cstheme="minorHAnsi"/>
                <w:b/>
                <w:sz w:val="24"/>
                <w:szCs w:val="24"/>
              </w:rPr>
            </w:pPr>
            <w:r w:rsidRPr="00B80C02">
              <w:rPr>
                <w:rFonts w:asciiTheme="minorHAnsi" w:hAnsiTheme="minorHAnsi" w:cstheme="minorHAnsi"/>
                <w:b/>
                <w:sz w:val="24"/>
                <w:szCs w:val="24"/>
              </w:rPr>
              <w:t>Meeting</w:t>
            </w:r>
            <w:r w:rsidRPr="00B80C02">
              <w:rPr>
                <w:rFonts w:asciiTheme="minorHAnsi" w:hAnsiTheme="minorHAnsi" w:cstheme="minorHAnsi"/>
                <w:b/>
                <w:spacing w:val="-10"/>
                <w:sz w:val="24"/>
                <w:szCs w:val="24"/>
              </w:rPr>
              <w:t xml:space="preserve"> </w:t>
            </w:r>
            <w:r w:rsidRPr="00B80C02">
              <w:rPr>
                <w:rFonts w:asciiTheme="minorHAnsi" w:hAnsiTheme="minorHAnsi" w:cstheme="minorHAnsi"/>
                <w:b/>
                <w:spacing w:val="-2"/>
                <w:sz w:val="24"/>
                <w:szCs w:val="24"/>
              </w:rPr>
              <w:t>Objective</w:t>
            </w:r>
          </w:p>
        </w:tc>
      </w:tr>
      <w:tr w:rsidR="00BF68AA" w:rsidRPr="00B80C02" w14:paraId="227CFCE7" w14:textId="77777777" w:rsidTr="009365D2">
        <w:trPr>
          <w:trHeight w:val="1175"/>
        </w:trPr>
        <w:tc>
          <w:tcPr>
            <w:tcW w:w="5383" w:type="dxa"/>
          </w:tcPr>
          <w:p w14:paraId="29B61538" w14:textId="77777777" w:rsidR="00BF68AA" w:rsidRPr="00B80C02" w:rsidRDefault="00BF68AA" w:rsidP="00BF68AA">
            <w:pPr>
              <w:pStyle w:val="TableParagraph"/>
              <w:numPr>
                <w:ilvl w:val="0"/>
                <w:numId w:val="13"/>
              </w:numPr>
              <w:tabs>
                <w:tab w:val="left" w:pos="292"/>
              </w:tabs>
              <w:spacing w:before="1"/>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status</w:t>
            </w:r>
            <w:r w:rsidRPr="00B80C02">
              <w:rPr>
                <w:rFonts w:asciiTheme="minorHAnsi" w:hAnsiTheme="minorHAnsi" w:cstheme="minorHAnsi"/>
                <w:spacing w:val="-8"/>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1"/>
                <w:sz w:val="24"/>
                <w:szCs w:val="24"/>
              </w:rPr>
              <w:t xml:space="preserve"> </w:t>
            </w:r>
            <w:r w:rsidRPr="00B80C02">
              <w:rPr>
                <w:rFonts w:asciiTheme="minorHAnsi" w:hAnsiTheme="minorHAnsi" w:cstheme="minorHAnsi"/>
                <w:spacing w:val="-2"/>
                <w:sz w:val="24"/>
                <w:szCs w:val="24"/>
              </w:rPr>
              <w:t>sprints</w:t>
            </w:r>
          </w:p>
          <w:p w14:paraId="4958CC73" w14:textId="77777777" w:rsidR="00BF68AA" w:rsidRPr="00B80C02" w:rsidRDefault="00BF68AA" w:rsidP="00BF68AA">
            <w:pPr>
              <w:pStyle w:val="TableParagraph"/>
              <w:numPr>
                <w:ilvl w:val="0"/>
                <w:numId w:val="13"/>
              </w:numPr>
              <w:tabs>
                <w:tab w:val="left" w:pos="292"/>
              </w:tabs>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progress</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report</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of</w:t>
            </w:r>
            <w:r w:rsidRPr="00B80C02">
              <w:rPr>
                <w:rFonts w:asciiTheme="minorHAnsi" w:hAnsiTheme="minorHAnsi" w:cstheme="minorHAnsi"/>
                <w:spacing w:val="-12"/>
                <w:sz w:val="24"/>
                <w:szCs w:val="24"/>
              </w:rPr>
              <w:t xml:space="preserve"> </w:t>
            </w:r>
            <w:r w:rsidRPr="00B80C02">
              <w:rPr>
                <w:rFonts w:asciiTheme="minorHAnsi" w:hAnsiTheme="minorHAnsi" w:cstheme="minorHAnsi"/>
                <w:spacing w:val="-2"/>
                <w:sz w:val="24"/>
                <w:szCs w:val="24"/>
              </w:rPr>
              <w:t>project.</w:t>
            </w:r>
          </w:p>
          <w:p w14:paraId="6EA84013" w14:textId="77777777" w:rsidR="00BF68AA" w:rsidRPr="00B80C02" w:rsidRDefault="00BF68AA" w:rsidP="00BF68AA">
            <w:pPr>
              <w:pStyle w:val="TableParagraph"/>
              <w:numPr>
                <w:ilvl w:val="0"/>
                <w:numId w:val="13"/>
              </w:numPr>
              <w:tabs>
                <w:tab w:val="left" w:pos="292"/>
              </w:tabs>
              <w:spacing w:line="288" w:lineRule="exact"/>
              <w:ind w:left="292" w:hanging="182"/>
              <w:rPr>
                <w:rFonts w:asciiTheme="minorHAnsi" w:hAnsiTheme="minorHAnsi" w:cstheme="minorHAnsi"/>
                <w:sz w:val="24"/>
                <w:szCs w:val="24"/>
              </w:rPr>
            </w:pPr>
            <w:r w:rsidRPr="00B80C02">
              <w:rPr>
                <w:rFonts w:asciiTheme="minorHAnsi" w:hAnsiTheme="minorHAnsi" w:cstheme="minorHAnsi"/>
                <w:sz w:val="24"/>
                <w:szCs w:val="24"/>
              </w:rPr>
              <w:t>Discuss</w:t>
            </w:r>
            <w:r w:rsidRPr="00B80C02">
              <w:rPr>
                <w:rFonts w:asciiTheme="minorHAnsi" w:hAnsiTheme="minorHAnsi" w:cstheme="minorHAnsi"/>
                <w:spacing w:val="-13"/>
                <w:sz w:val="24"/>
                <w:szCs w:val="24"/>
              </w:rPr>
              <w:t xml:space="preserve"> </w:t>
            </w:r>
            <w:r w:rsidRPr="00B80C02">
              <w:rPr>
                <w:rFonts w:asciiTheme="minorHAnsi" w:hAnsiTheme="minorHAnsi" w:cstheme="minorHAnsi"/>
                <w:sz w:val="24"/>
                <w:szCs w:val="24"/>
              </w:rPr>
              <w:t>about</w:t>
            </w:r>
            <w:r w:rsidRPr="00B80C02">
              <w:rPr>
                <w:rFonts w:asciiTheme="minorHAnsi" w:hAnsiTheme="minorHAnsi" w:cstheme="minorHAnsi"/>
                <w:spacing w:val="-12"/>
                <w:sz w:val="24"/>
                <w:szCs w:val="24"/>
              </w:rPr>
              <w:t xml:space="preserve"> </w:t>
            </w:r>
            <w:r w:rsidRPr="00B80C02">
              <w:rPr>
                <w:rFonts w:asciiTheme="minorHAnsi" w:hAnsiTheme="minorHAnsi" w:cstheme="minorHAnsi"/>
                <w:sz w:val="24"/>
                <w:szCs w:val="24"/>
              </w:rPr>
              <w:t>impediments</w:t>
            </w:r>
            <w:r w:rsidRPr="00B80C02">
              <w:rPr>
                <w:rFonts w:asciiTheme="minorHAnsi" w:hAnsiTheme="minorHAnsi" w:cstheme="minorHAnsi"/>
                <w:spacing w:val="-11"/>
                <w:sz w:val="24"/>
                <w:szCs w:val="24"/>
              </w:rPr>
              <w:t xml:space="preserve"> </w:t>
            </w:r>
            <w:r w:rsidRPr="00B80C02">
              <w:rPr>
                <w:rFonts w:asciiTheme="minorHAnsi" w:hAnsiTheme="minorHAnsi" w:cstheme="minorHAnsi"/>
                <w:sz w:val="24"/>
                <w:szCs w:val="24"/>
              </w:rPr>
              <w:t>if</w:t>
            </w:r>
            <w:r w:rsidRPr="00B80C02">
              <w:rPr>
                <w:rFonts w:asciiTheme="minorHAnsi" w:hAnsiTheme="minorHAnsi" w:cstheme="minorHAnsi"/>
                <w:spacing w:val="-13"/>
                <w:sz w:val="24"/>
                <w:szCs w:val="24"/>
              </w:rPr>
              <w:t xml:space="preserve"> </w:t>
            </w:r>
            <w:r w:rsidRPr="00B80C02">
              <w:rPr>
                <w:rFonts w:asciiTheme="minorHAnsi" w:hAnsiTheme="minorHAnsi" w:cstheme="minorHAnsi"/>
                <w:spacing w:val="-4"/>
                <w:sz w:val="24"/>
                <w:szCs w:val="24"/>
              </w:rPr>
              <w:t>any.</w:t>
            </w:r>
          </w:p>
          <w:p w14:paraId="47AF131C" w14:textId="77777777" w:rsidR="00BF68AA" w:rsidRPr="00B80C02" w:rsidRDefault="00BF68AA" w:rsidP="00BF68AA">
            <w:pPr>
              <w:pStyle w:val="TableParagraph"/>
              <w:numPr>
                <w:ilvl w:val="0"/>
                <w:numId w:val="13"/>
              </w:numPr>
              <w:tabs>
                <w:tab w:val="left" w:pos="292"/>
              </w:tabs>
              <w:spacing w:line="280" w:lineRule="exact"/>
              <w:ind w:left="292" w:hanging="182"/>
              <w:rPr>
                <w:rFonts w:asciiTheme="minorHAnsi" w:hAnsiTheme="minorHAnsi" w:cstheme="minorHAnsi"/>
                <w:sz w:val="24"/>
                <w:szCs w:val="24"/>
              </w:rPr>
            </w:pPr>
            <w:r w:rsidRPr="00B80C02">
              <w:rPr>
                <w:rFonts w:asciiTheme="minorHAnsi" w:hAnsiTheme="minorHAnsi" w:cstheme="minorHAnsi"/>
                <w:sz w:val="24"/>
                <w:szCs w:val="24"/>
              </w:rPr>
              <w:t>Suggest</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2"/>
                <w:sz w:val="24"/>
                <w:szCs w:val="24"/>
              </w:rPr>
              <w:t>Solutions</w:t>
            </w:r>
          </w:p>
        </w:tc>
      </w:tr>
    </w:tbl>
    <w:p w14:paraId="2FFEFAB1" w14:textId="77777777" w:rsidR="00BF68AA" w:rsidRPr="00B80C02" w:rsidRDefault="00BF68AA" w:rsidP="00BF68AA">
      <w:pPr>
        <w:pStyle w:val="BodyText"/>
        <w:spacing w:before="49"/>
        <w:ind w:left="0"/>
        <w:rPr>
          <w:rFonts w:asciiTheme="minorHAnsi" w:hAnsiTheme="minorHAnsi" w:cstheme="minorHAnsi"/>
          <w:b/>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2257"/>
        <w:gridCol w:w="2252"/>
      </w:tblGrid>
      <w:tr w:rsidR="00BF68AA" w:rsidRPr="00B80C02" w14:paraId="434AAD6D" w14:textId="77777777" w:rsidTr="009365D2">
        <w:trPr>
          <w:trHeight w:val="292"/>
        </w:trPr>
        <w:tc>
          <w:tcPr>
            <w:tcW w:w="9018" w:type="dxa"/>
            <w:gridSpan w:val="4"/>
          </w:tcPr>
          <w:p w14:paraId="63E42ACC" w14:textId="77777777" w:rsidR="00BF68AA" w:rsidRPr="00B80C02" w:rsidRDefault="00BF68AA" w:rsidP="009365D2">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z w:val="24"/>
                <w:szCs w:val="24"/>
              </w:rPr>
              <w:t>2.</w:t>
            </w:r>
            <w:r w:rsidRPr="00B80C02">
              <w:rPr>
                <w:rFonts w:asciiTheme="minorHAnsi" w:hAnsiTheme="minorHAnsi" w:cstheme="minorHAnsi"/>
                <w:b/>
                <w:spacing w:val="-12"/>
                <w:sz w:val="24"/>
                <w:szCs w:val="24"/>
              </w:rPr>
              <w:t xml:space="preserve"> </w:t>
            </w:r>
            <w:r w:rsidRPr="00B80C02">
              <w:rPr>
                <w:rFonts w:asciiTheme="minorHAnsi" w:hAnsiTheme="minorHAnsi" w:cstheme="minorHAnsi"/>
                <w:b/>
                <w:spacing w:val="-2"/>
                <w:sz w:val="24"/>
                <w:szCs w:val="24"/>
              </w:rPr>
              <w:t>Attendees</w:t>
            </w:r>
          </w:p>
        </w:tc>
      </w:tr>
      <w:tr w:rsidR="00BF68AA" w:rsidRPr="00B80C02" w14:paraId="749B9E9F" w14:textId="77777777" w:rsidTr="009365D2">
        <w:trPr>
          <w:trHeight w:val="292"/>
        </w:trPr>
        <w:tc>
          <w:tcPr>
            <w:tcW w:w="2257" w:type="dxa"/>
          </w:tcPr>
          <w:p w14:paraId="22EBF5DB" w14:textId="77777777" w:rsidR="00BF68AA" w:rsidRPr="00B80C02" w:rsidRDefault="00BF68AA" w:rsidP="009365D2">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4"/>
                <w:sz w:val="24"/>
                <w:szCs w:val="24"/>
              </w:rPr>
              <w:t>Name</w:t>
            </w:r>
          </w:p>
        </w:tc>
        <w:tc>
          <w:tcPr>
            <w:tcW w:w="2252" w:type="dxa"/>
          </w:tcPr>
          <w:p w14:paraId="5143A26E" w14:textId="77777777" w:rsidR="00BF68AA" w:rsidRPr="00B80C02" w:rsidRDefault="00BF68AA" w:rsidP="009365D2">
            <w:pPr>
              <w:pStyle w:val="TableParagraph"/>
              <w:spacing w:line="272" w:lineRule="exact"/>
              <w:ind w:left="105"/>
              <w:rPr>
                <w:rFonts w:asciiTheme="minorHAnsi" w:hAnsiTheme="minorHAnsi" w:cstheme="minorHAnsi"/>
                <w:b/>
                <w:sz w:val="24"/>
                <w:szCs w:val="24"/>
              </w:rPr>
            </w:pPr>
            <w:r w:rsidRPr="00B80C02">
              <w:rPr>
                <w:rFonts w:asciiTheme="minorHAnsi" w:hAnsiTheme="minorHAnsi" w:cstheme="minorHAnsi"/>
                <w:b/>
                <w:spacing w:val="-2"/>
                <w:sz w:val="24"/>
                <w:szCs w:val="24"/>
              </w:rPr>
              <w:t>Department</w:t>
            </w:r>
          </w:p>
        </w:tc>
        <w:tc>
          <w:tcPr>
            <w:tcW w:w="2257" w:type="dxa"/>
          </w:tcPr>
          <w:p w14:paraId="2ABB47EE" w14:textId="77777777" w:rsidR="00BF68AA" w:rsidRPr="00B80C02" w:rsidRDefault="00BF68AA" w:rsidP="009365D2">
            <w:pPr>
              <w:pStyle w:val="TableParagraph"/>
              <w:spacing w:line="272" w:lineRule="exact"/>
              <w:ind w:left="115"/>
              <w:rPr>
                <w:rFonts w:asciiTheme="minorHAnsi" w:hAnsiTheme="minorHAnsi" w:cstheme="minorHAnsi"/>
                <w:b/>
                <w:sz w:val="24"/>
                <w:szCs w:val="24"/>
              </w:rPr>
            </w:pPr>
            <w:r w:rsidRPr="00B80C02">
              <w:rPr>
                <w:rFonts w:asciiTheme="minorHAnsi" w:hAnsiTheme="minorHAnsi" w:cstheme="minorHAnsi"/>
                <w:b/>
                <w:spacing w:val="-7"/>
                <w:sz w:val="24"/>
                <w:szCs w:val="24"/>
              </w:rPr>
              <w:t>E-</w:t>
            </w:r>
            <w:r w:rsidRPr="00B80C02">
              <w:rPr>
                <w:rFonts w:asciiTheme="minorHAnsi" w:hAnsiTheme="minorHAnsi" w:cstheme="minorHAnsi"/>
                <w:b/>
                <w:spacing w:val="-4"/>
                <w:sz w:val="24"/>
                <w:szCs w:val="24"/>
              </w:rPr>
              <w:t>mail</w:t>
            </w:r>
          </w:p>
        </w:tc>
        <w:tc>
          <w:tcPr>
            <w:tcW w:w="2252" w:type="dxa"/>
          </w:tcPr>
          <w:p w14:paraId="6DC33380" w14:textId="77777777" w:rsidR="00BF68AA" w:rsidRPr="00B80C02" w:rsidRDefault="00BF68AA" w:rsidP="009365D2">
            <w:pPr>
              <w:pStyle w:val="TableParagraph"/>
              <w:spacing w:line="272" w:lineRule="exact"/>
              <w:ind w:left="58"/>
              <w:jc w:val="center"/>
              <w:rPr>
                <w:rFonts w:asciiTheme="minorHAnsi" w:hAnsiTheme="minorHAnsi" w:cstheme="minorHAnsi"/>
                <w:b/>
                <w:sz w:val="24"/>
                <w:szCs w:val="24"/>
              </w:rPr>
            </w:pPr>
            <w:r w:rsidRPr="00B80C02">
              <w:rPr>
                <w:rFonts w:asciiTheme="minorHAnsi" w:hAnsiTheme="minorHAnsi" w:cstheme="minorHAnsi"/>
                <w:b/>
                <w:spacing w:val="-4"/>
                <w:sz w:val="24"/>
                <w:szCs w:val="24"/>
              </w:rPr>
              <w:t>Phone</w:t>
            </w:r>
          </w:p>
        </w:tc>
      </w:tr>
      <w:tr w:rsidR="00BF68AA" w:rsidRPr="00B80C02" w14:paraId="4E30051C" w14:textId="77777777" w:rsidTr="009365D2">
        <w:trPr>
          <w:trHeight w:val="292"/>
        </w:trPr>
        <w:tc>
          <w:tcPr>
            <w:tcW w:w="2257" w:type="dxa"/>
          </w:tcPr>
          <w:p w14:paraId="112133F9" w14:textId="77777777" w:rsidR="00BF68AA" w:rsidRPr="00B80C02" w:rsidRDefault="00BF68AA" w:rsidP="009365D2">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5"/>
                <w:sz w:val="24"/>
                <w:szCs w:val="24"/>
              </w:rPr>
              <w:t>ABC</w:t>
            </w:r>
          </w:p>
        </w:tc>
        <w:tc>
          <w:tcPr>
            <w:tcW w:w="2252" w:type="dxa"/>
          </w:tcPr>
          <w:p w14:paraId="41D394D3" w14:textId="77777777" w:rsidR="00BF68AA" w:rsidRPr="00B80C02" w:rsidRDefault="00BF68AA" w:rsidP="009365D2">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c>
          <w:tcPr>
            <w:tcW w:w="2257" w:type="dxa"/>
          </w:tcPr>
          <w:p w14:paraId="6D01336C" w14:textId="77777777" w:rsidR="00BF68AA" w:rsidRPr="00B80C02" w:rsidRDefault="00BF68AA" w:rsidP="009365D2">
            <w:pPr>
              <w:pStyle w:val="TableParagraph"/>
              <w:spacing w:line="272" w:lineRule="exact"/>
              <w:ind w:left="115"/>
              <w:rPr>
                <w:rFonts w:asciiTheme="minorHAnsi" w:hAnsiTheme="minorHAnsi" w:cstheme="minorHAnsi"/>
                <w:sz w:val="24"/>
                <w:szCs w:val="24"/>
              </w:rPr>
            </w:pPr>
            <w:hyperlink r:id="rId7">
              <w:r w:rsidRPr="00B80C02">
                <w:rPr>
                  <w:rFonts w:asciiTheme="minorHAnsi" w:hAnsiTheme="minorHAnsi" w:cstheme="minorHAnsi"/>
                  <w:spacing w:val="-2"/>
                  <w:sz w:val="24"/>
                  <w:szCs w:val="24"/>
                </w:rPr>
                <w:t>Xyz@gmail.com</w:t>
              </w:r>
            </w:hyperlink>
          </w:p>
        </w:tc>
        <w:tc>
          <w:tcPr>
            <w:tcW w:w="2252" w:type="dxa"/>
          </w:tcPr>
          <w:p w14:paraId="621EAF18" w14:textId="77777777" w:rsidR="00BF68AA" w:rsidRPr="00B80C02" w:rsidRDefault="00BF68AA" w:rsidP="009365D2">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2"/>
                <w:sz w:val="24"/>
                <w:szCs w:val="24"/>
              </w:rPr>
              <w:t>234568789</w:t>
            </w:r>
          </w:p>
        </w:tc>
      </w:tr>
      <w:tr w:rsidR="00BF68AA" w:rsidRPr="00B80C02" w14:paraId="67B28CF3" w14:textId="77777777" w:rsidTr="009365D2">
        <w:trPr>
          <w:trHeight w:val="287"/>
        </w:trPr>
        <w:tc>
          <w:tcPr>
            <w:tcW w:w="2257" w:type="dxa"/>
          </w:tcPr>
          <w:p w14:paraId="2340D166" w14:textId="77777777" w:rsidR="00BF68AA" w:rsidRPr="00B80C02" w:rsidRDefault="00BF68AA" w:rsidP="009365D2">
            <w:pPr>
              <w:pStyle w:val="TableParagraph"/>
              <w:spacing w:line="268" w:lineRule="exact"/>
              <w:rPr>
                <w:rFonts w:asciiTheme="minorHAnsi" w:hAnsiTheme="minorHAnsi" w:cstheme="minorHAnsi"/>
                <w:sz w:val="24"/>
                <w:szCs w:val="24"/>
              </w:rPr>
            </w:pPr>
            <w:r w:rsidRPr="00B80C02">
              <w:rPr>
                <w:rFonts w:asciiTheme="minorHAnsi" w:hAnsiTheme="minorHAnsi" w:cstheme="minorHAnsi"/>
                <w:spacing w:val="-5"/>
                <w:sz w:val="24"/>
                <w:szCs w:val="24"/>
              </w:rPr>
              <w:t>XYZ</w:t>
            </w:r>
          </w:p>
        </w:tc>
        <w:tc>
          <w:tcPr>
            <w:tcW w:w="2252" w:type="dxa"/>
          </w:tcPr>
          <w:p w14:paraId="08AE01D0" w14:textId="77777777" w:rsidR="00BF68AA" w:rsidRPr="00B80C02" w:rsidRDefault="00BF68AA" w:rsidP="009365D2">
            <w:pPr>
              <w:pStyle w:val="TableParagraph"/>
              <w:spacing w:line="268" w:lineRule="exact"/>
              <w:ind w:left="105"/>
              <w:rPr>
                <w:rFonts w:asciiTheme="minorHAnsi" w:hAnsiTheme="minorHAnsi" w:cstheme="minorHAnsi"/>
                <w:sz w:val="24"/>
                <w:szCs w:val="24"/>
              </w:rPr>
            </w:pPr>
            <w:r w:rsidRPr="00B80C02">
              <w:rPr>
                <w:rFonts w:asciiTheme="minorHAnsi" w:hAnsiTheme="minorHAnsi" w:cstheme="minorHAnsi"/>
                <w:spacing w:val="-5"/>
                <w:sz w:val="24"/>
                <w:szCs w:val="24"/>
              </w:rPr>
              <w:t>Technical</w:t>
            </w:r>
            <w:r w:rsidRPr="00B80C02">
              <w:rPr>
                <w:rFonts w:asciiTheme="minorHAnsi" w:hAnsiTheme="minorHAnsi" w:cstheme="minorHAnsi"/>
                <w:sz w:val="24"/>
                <w:szCs w:val="24"/>
              </w:rPr>
              <w:t xml:space="preserve"> </w:t>
            </w:r>
            <w:r w:rsidRPr="00B80C02">
              <w:rPr>
                <w:rFonts w:asciiTheme="minorHAnsi" w:hAnsiTheme="minorHAnsi" w:cstheme="minorHAnsi"/>
                <w:spacing w:val="-4"/>
                <w:sz w:val="24"/>
                <w:szCs w:val="24"/>
              </w:rPr>
              <w:t>Team</w:t>
            </w:r>
          </w:p>
        </w:tc>
        <w:tc>
          <w:tcPr>
            <w:tcW w:w="2257" w:type="dxa"/>
          </w:tcPr>
          <w:p w14:paraId="16882E2E" w14:textId="77777777" w:rsidR="00BF68AA" w:rsidRPr="00B80C02" w:rsidRDefault="00BF68AA" w:rsidP="009365D2">
            <w:pPr>
              <w:pStyle w:val="TableParagraph"/>
              <w:spacing w:line="268" w:lineRule="exact"/>
              <w:ind w:left="115"/>
              <w:rPr>
                <w:rFonts w:asciiTheme="minorHAnsi" w:hAnsiTheme="minorHAnsi" w:cstheme="minorHAnsi"/>
                <w:sz w:val="24"/>
                <w:szCs w:val="24"/>
              </w:rPr>
            </w:pPr>
            <w:hyperlink r:id="rId8">
              <w:r w:rsidRPr="00B80C02">
                <w:rPr>
                  <w:rFonts w:asciiTheme="minorHAnsi" w:hAnsiTheme="minorHAnsi" w:cstheme="minorHAnsi"/>
                  <w:spacing w:val="-2"/>
                  <w:sz w:val="24"/>
                  <w:szCs w:val="24"/>
                </w:rPr>
                <w:t>abc@gmail.com</w:t>
              </w:r>
            </w:hyperlink>
          </w:p>
        </w:tc>
        <w:tc>
          <w:tcPr>
            <w:tcW w:w="2252" w:type="dxa"/>
          </w:tcPr>
          <w:p w14:paraId="0160553C" w14:textId="77777777" w:rsidR="00BF68AA" w:rsidRPr="00B80C02" w:rsidRDefault="00BF68AA" w:rsidP="009365D2">
            <w:pPr>
              <w:pStyle w:val="TableParagraph"/>
              <w:spacing w:line="268" w:lineRule="exact"/>
              <w:rPr>
                <w:rFonts w:asciiTheme="minorHAnsi" w:hAnsiTheme="minorHAnsi" w:cstheme="minorHAnsi"/>
                <w:sz w:val="24"/>
                <w:szCs w:val="24"/>
              </w:rPr>
            </w:pPr>
            <w:r w:rsidRPr="00B80C02">
              <w:rPr>
                <w:rFonts w:asciiTheme="minorHAnsi" w:hAnsiTheme="minorHAnsi" w:cstheme="minorHAnsi"/>
                <w:spacing w:val="-2"/>
                <w:sz w:val="24"/>
                <w:szCs w:val="24"/>
              </w:rPr>
              <w:t>678990676</w:t>
            </w:r>
          </w:p>
        </w:tc>
      </w:tr>
      <w:tr w:rsidR="00BF68AA" w:rsidRPr="00B80C02" w14:paraId="16EC3F7B" w14:textId="77777777" w:rsidTr="009365D2">
        <w:trPr>
          <w:trHeight w:val="292"/>
        </w:trPr>
        <w:tc>
          <w:tcPr>
            <w:tcW w:w="2257" w:type="dxa"/>
          </w:tcPr>
          <w:p w14:paraId="47D64249" w14:textId="77777777" w:rsidR="00BF68AA" w:rsidRPr="00B80C02" w:rsidRDefault="00BF68AA" w:rsidP="009365D2">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4"/>
                <w:sz w:val="24"/>
                <w:szCs w:val="24"/>
              </w:rPr>
              <w:t>Ashu</w:t>
            </w:r>
          </w:p>
        </w:tc>
        <w:tc>
          <w:tcPr>
            <w:tcW w:w="2252" w:type="dxa"/>
          </w:tcPr>
          <w:p w14:paraId="01B9C111" w14:textId="77777777" w:rsidR="00BF68AA" w:rsidRPr="00B80C02" w:rsidRDefault="00BF68AA" w:rsidP="009365D2">
            <w:pPr>
              <w:pStyle w:val="TableParagraph"/>
              <w:spacing w:line="272" w:lineRule="exact"/>
              <w:ind w:left="105"/>
              <w:rPr>
                <w:rFonts w:asciiTheme="minorHAnsi" w:hAnsiTheme="minorHAnsi" w:cstheme="minorHAnsi"/>
                <w:sz w:val="24"/>
                <w:szCs w:val="24"/>
              </w:rPr>
            </w:pPr>
            <w:r w:rsidRPr="00B80C02">
              <w:rPr>
                <w:rFonts w:asciiTheme="minorHAnsi" w:hAnsiTheme="minorHAnsi" w:cstheme="minorHAnsi"/>
                <w:sz w:val="24"/>
                <w:szCs w:val="24"/>
              </w:rPr>
              <w:t>Business</w:t>
            </w:r>
            <w:r w:rsidRPr="00B80C02">
              <w:rPr>
                <w:rFonts w:asciiTheme="minorHAnsi" w:hAnsiTheme="minorHAnsi" w:cstheme="minorHAnsi"/>
                <w:spacing w:val="-9"/>
                <w:sz w:val="24"/>
                <w:szCs w:val="24"/>
              </w:rPr>
              <w:t xml:space="preserve"> </w:t>
            </w:r>
            <w:r w:rsidRPr="00B80C02">
              <w:rPr>
                <w:rFonts w:asciiTheme="minorHAnsi" w:hAnsiTheme="minorHAnsi" w:cstheme="minorHAnsi"/>
                <w:spacing w:val="-2"/>
                <w:sz w:val="24"/>
                <w:szCs w:val="24"/>
              </w:rPr>
              <w:t>Analyst</w:t>
            </w:r>
          </w:p>
        </w:tc>
        <w:tc>
          <w:tcPr>
            <w:tcW w:w="2257" w:type="dxa"/>
          </w:tcPr>
          <w:p w14:paraId="4E3054C9" w14:textId="77777777" w:rsidR="00BF68AA" w:rsidRPr="00B80C02" w:rsidRDefault="00BF68AA" w:rsidP="009365D2">
            <w:pPr>
              <w:pStyle w:val="TableParagraph"/>
              <w:spacing w:line="272" w:lineRule="exact"/>
              <w:ind w:left="115"/>
              <w:rPr>
                <w:rFonts w:asciiTheme="minorHAnsi" w:hAnsiTheme="minorHAnsi" w:cstheme="minorHAnsi"/>
                <w:sz w:val="24"/>
                <w:szCs w:val="24"/>
              </w:rPr>
            </w:pPr>
            <w:hyperlink r:id="rId9">
              <w:r w:rsidRPr="00B80C02">
                <w:rPr>
                  <w:rFonts w:asciiTheme="minorHAnsi" w:hAnsiTheme="minorHAnsi" w:cstheme="minorHAnsi"/>
                  <w:color w:val="0000FF"/>
                  <w:spacing w:val="-2"/>
                  <w:sz w:val="24"/>
                  <w:szCs w:val="24"/>
                  <w:u w:val="single" w:color="0000FF"/>
                </w:rPr>
                <w:t>ashu@gmail.com</w:t>
              </w:r>
            </w:hyperlink>
          </w:p>
        </w:tc>
        <w:tc>
          <w:tcPr>
            <w:tcW w:w="2252" w:type="dxa"/>
          </w:tcPr>
          <w:p w14:paraId="2F3171EC" w14:textId="77777777" w:rsidR="00BF68AA" w:rsidRPr="00B80C02" w:rsidRDefault="00BF68AA" w:rsidP="009365D2">
            <w:pPr>
              <w:pStyle w:val="TableParagraph"/>
              <w:spacing w:line="272" w:lineRule="exact"/>
              <w:rPr>
                <w:rFonts w:asciiTheme="minorHAnsi" w:hAnsiTheme="minorHAnsi" w:cstheme="minorHAnsi"/>
                <w:sz w:val="24"/>
                <w:szCs w:val="24"/>
              </w:rPr>
            </w:pPr>
            <w:r w:rsidRPr="00B80C02">
              <w:rPr>
                <w:rFonts w:asciiTheme="minorHAnsi" w:hAnsiTheme="minorHAnsi" w:cstheme="minorHAnsi"/>
                <w:spacing w:val="-2"/>
                <w:sz w:val="24"/>
                <w:szCs w:val="24"/>
              </w:rPr>
              <w:t>987755443</w:t>
            </w:r>
          </w:p>
        </w:tc>
      </w:tr>
    </w:tbl>
    <w:p w14:paraId="2E2C60E9" w14:textId="77777777" w:rsidR="00BF68AA" w:rsidRDefault="00BF68AA" w:rsidP="00BF68AA">
      <w:pPr>
        <w:pStyle w:val="TableParagraph"/>
        <w:spacing w:line="272" w:lineRule="exact"/>
        <w:rPr>
          <w:rFonts w:asciiTheme="minorHAnsi" w:hAnsiTheme="minorHAnsi" w:cstheme="minorHAnsi"/>
          <w:sz w:val="24"/>
          <w:szCs w:val="24"/>
        </w:rPr>
      </w:pPr>
    </w:p>
    <w:p w14:paraId="319A50A6" w14:textId="77777777" w:rsidR="00BF68AA" w:rsidRDefault="00BF68AA" w:rsidP="00BF68AA">
      <w:pPr>
        <w:rPr>
          <w:rFonts w:eastAsia="Calibri" w:cstheme="minorHAnsi"/>
          <w:kern w:val="0"/>
          <w:sz w:val="24"/>
          <w:szCs w:val="24"/>
          <w:lang w:val="en-US"/>
          <w14:ligatures w14:val="none"/>
        </w:rPr>
      </w:pPr>
    </w:p>
    <w:p w14:paraId="1F5F8D57" w14:textId="77777777" w:rsidR="00BF68AA" w:rsidRDefault="00BF68AA" w:rsidP="00BF68AA">
      <w:pPr>
        <w:ind w:firstLine="720"/>
        <w:rPr>
          <w:rFonts w:eastAsia="Calibri" w:cstheme="minorHAnsi"/>
          <w:kern w:val="0"/>
          <w:sz w:val="24"/>
          <w:szCs w:val="24"/>
          <w:lang w:val="en-US"/>
          <w14:ligatures w14:val="none"/>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4768"/>
      </w:tblGrid>
      <w:tr w:rsidR="00BF68AA" w:rsidRPr="00B80C02" w14:paraId="67411CAF" w14:textId="77777777" w:rsidTr="009365D2">
        <w:trPr>
          <w:trHeight w:val="292"/>
        </w:trPr>
        <w:tc>
          <w:tcPr>
            <w:tcW w:w="9018" w:type="dxa"/>
            <w:gridSpan w:val="2"/>
          </w:tcPr>
          <w:p w14:paraId="01EFCABB" w14:textId="77777777" w:rsidR="00BF68AA" w:rsidRPr="00B80C02" w:rsidRDefault="00BF68AA" w:rsidP="009365D2">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3.Meeting</w:t>
            </w:r>
            <w:r w:rsidRPr="00B80C02">
              <w:rPr>
                <w:rFonts w:asciiTheme="minorHAnsi" w:hAnsiTheme="minorHAnsi" w:cstheme="minorHAnsi"/>
                <w:b/>
                <w:sz w:val="24"/>
                <w:szCs w:val="24"/>
              </w:rPr>
              <w:t xml:space="preserve"> </w:t>
            </w:r>
            <w:r w:rsidRPr="00B80C02">
              <w:rPr>
                <w:rFonts w:asciiTheme="minorHAnsi" w:hAnsiTheme="minorHAnsi" w:cstheme="minorHAnsi"/>
                <w:b/>
                <w:spacing w:val="-2"/>
                <w:sz w:val="24"/>
                <w:szCs w:val="24"/>
              </w:rPr>
              <w:t>Agenda</w:t>
            </w:r>
          </w:p>
        </w:tc>
      </w:tr>
      <w:tr w:rsidR="00BF68AA" w:rsidRPr="00B80C02" w14:paraId="170C31A0" w14:textId="77777777" w:rsidTr="009365D2">
        <w:trPr>
          <w:trHeight w:val="292"/>
        </w:trPr>
        <w:tc>
          <w:tcPr>
            <w:tcW w:w="4250" w:type="dxa"/>
          </w:tcPr>
          <w:p w14:paraId="47F648FE" w14:textId="77777777" w:rsidR="00BF68AA" w:rsidRPr="00B80C02" w:rsidRDefault="00BF68AA" w:rsidP="009365D2">
            <w:pPr>
              <w:pStyle w:val="TableParagraph"/>
              <w:spacing w:line="272" w:lineRule="exact"/>
              <w:rPr>
                <w:rFonts w:asciiTheme="minorHAnsi" w:hAnsiTheme="minorHAnsi" w:cstheme="minorHAnsi"/>
                <w:b/>
                <w:sz w:val="24"/>
                <w:szCs w:val="24"/>
              </w:rPr>
            </w:pPr>
            <w:r w:rsidRPr="00B80C02">
              <w:rPr>
                <w:rFonts w:asciiTheme="minorHAnsi" w:hAnsiTheme="minorHAnsi" w:cstheme="minorHAnsi"/>
                <w:b/>
                <w:spacing w:val="-2"/>
                <w:sz w:val="24"/>
                <w:szCs w:val="24"/>
              </w:rPr>
              <w:t>Topic</w:t>
            </w:r>
          </w:p>
        </w:tc>
        <w:tc>
          <w:tcPr>
            <w:tcW w:w="4768" w:type="dxa"/>
          </w:tcPr>
          <w:p w14:paraId="4E5B139C" w14:textId="77777777" w:rsidR="00BF68AA" w:rsidRPr="00B80C02" w:rsidRDefault="00BF68AA" w:rsidP="009365D2">
            <w:pPr>
              <w:pStyle w:val="TableParagraph"/>
              <w:spacing w:line="272" w:lineRule="exact"/>
              <w:ind w:left="114"/>
              <w:rPr>
                <w:rFonts w:asciiTheme="minorHAnsi" w:hAnsiTheme="minorHAnsi" w:cstheme="minorHAnsi"/>
                <w:b/>
                <w:sz w:val="24"/>
                <w:szCs w:val="24"/>
              </w:rPr>
            </w:pPr>
            <w:r w:rsidRPr="00B80C02">
              <w:rPr>
                <w:rFonts w:asciiTheme="minorHAnsi" w:hAnsiTheme="minorHAnsi" w:cstheme="minorHAnsi"/>
                <w:b/>
                <w:spacing w:val="-2"/>
                <w:sz w:val="24"/>
                <w:szCs w:val="24"/>
              </w:rPr>
              <w:t>Owner</w:t>
            </w:r>
          </w:p>
        </w:tc>
      </w:tr>
      <w:tr w:rsidR="00BF68AA" w:rsidRPr="00B80C02" w14:paraId="4BA896C1" w14:textId="77777777" w:rsidTr="009365D2">
        <w:trPr>
          <w:trHeight w:val="581"/>
        </w:trPr>
        <w:tc>
          <w:tcPr>
            <w:tcW w:w="4250" w:type="dxa"/>
          </w:tcPr>
          <w:p w14:paraId="49D87475" w14:textId="77777777" w:rsidR="00BF68AA" w:rsidRPr="00B80C02" w:rsidRDefault="00BF68AA" w:rsidP="009365D2">
            <w:pPr>
              <w:pStyle w:val="TableParagraph"/>
              <w:spacing w:before="1"/>
              <w:rPr>
                <w:rFonts w:asciiTheme="minorHAnsi" w:hAnsiTheme="minorHAnsi" w:cstheme="minorHAnsi"/>
                <w:sz w:val="24"/>
                <w:szCs w:val="24"/>
              </w:rPr>
            </w:pPr>
            <w:r w:rsidRPr="00B80C02">
              <w:rPr>
                <w:rFonts w:asciiTheme="minorHAnsi" w:hAnsiTheme="minorHAnsi" w:cstheme="minorHAnsi"/>
                <w:sz w:val="24"/>
                <w:szCs w:val="24"/>
              </w:rPr>
              <w:t>Decision</w:t>
            </w:r>
            <w:r w:rsidRPr="00B80C02">
              <w:rPr>
                <w:rFonts w:asciiTheme="minorHAnsi" w:hAnsiTheme="minorHAnsi" w:cstheme="minorHAnsi"/>
                <w:spacing w:val="-10"/>
                <w:sz w:val="24"/>
                <w:szCs w:val="24"/>
              </w:rPr>
              <w:t xml:space="preserve"> </w:t>
            </w:r>
            <w:r w:rsidRPr="00B80C02">
              <w:rPr>
                <w:rFonts w:asciiTheme="minorHAnsi" w:hAnsiTheme="minorHAnsi" w:cstheme="minorHAnsi"/>
                <w:sz w:val="24"/>
                <w:szCs w:val="24"/>
              </w:rPr>
              <w:t>about</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the</w:t>
            </w:r>
            <w:r w:rsidRPr="00B80C02">
              <w:rPr>
                <w:rFonts w:asciiTheme="minorHAnsi" w:hAnsiTheme="minorHAnsi" w:cstheme="minorHAnsi"/>
                <w:spacing w:val="-9"/>
                <w:sz w:val="24"/>
                <w:szCs w:val="24"/>
              </w:rPr>
              <w:t xml:space="preserve"> </w:t>
            </w:r>
            <w:r w:rsidRPr="00B80C02">
              <w:rPr>
                <w:rFonts w:asciiTheme="minorHAnsi" w:hAnsiTheme="minorHAnsi" w:cstheme="minorHAnsi"/>
                <w:sz w:val="24"/>
                <w:szCs w:val="24"/>
              </w:rPr>
              <w:t>actions</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and</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2"/>
                <w:sz w:val="24"/>
                <w:szCs w:val="24"/>
              </w:rPr>
              <w:t>sprint</w:t>
            </w:r>
          </w:p>
        </w:tc>
        <w:tc>
          <w:tcPr>
            <w:tcW w:w="4768" w:type="dxa"/>
          </w:tcPr>
          <w:p w14:paraId="0FF8823A" w14:textId="77777777" w:rsidR="00BF68AA" w:rsidRPr="00B80C02" w:rsidRDefault="00BF68AA" w:rsidP="009365D2">
            <w:pPr>
              <w:pStyle w:val="TableParagraph"/>
              <w:spacing w:before="1"/>
              <w:ind w:left="114"/>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r>
      <w:tr w:rsidR="00BF68AA" w:rsidRPr="00B80C02" w14:paraId="72B91F3E" w14:textId="77777777" w:rsidTr="009365D2">
        <w:trPr>
          <w:trHeight w:val="301"/>
        </w:trPr>
        <w:tc>
          <w:tcPr>
            <w:tcW w:w="4250" w:type="dxa"/>
          </w:tcPr>
          <w:p w14:paraId="1DAC3FFC" w14:textId="77777777" w:rsidR="00BF68AA" w:rsidRPr="00B80C02" w:rsidRDefault="00BF68AA" w:rsidP="009365D2">
            <w:pPr>
              <w:pStyle w:val="TableParagraph"/>
              <w:spacing w:line="282" w:lineRule="exact"/>
              <w:rPr>
                <w:rFonts w:asciiTheme="minorHAnsi" w:hAnsiTheme="minorHAnsi" w:cstheme="minorHAnsi"/>
                <w:sz w:val="24"/>
                <w:szCs w:val="24"/>
              </w:rPr>
            </w:pPr>
            <w:r w:rsidRPr="00B80C02">
              <w:rPr>
                <w:rFonts w:asciiTheme="minorHAnsi" w:hAnsiTheme="minorHAnsi" w:cstheme="minorHAnsi"/>
                <w:sz w:val="24"/>
                <w:szCs w:val="24"/>
              </w:rPr>
              <w:t>Decision</w:t>
            </w:r>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on</w:t>
            </w:r>
            <w:r w:rsidRPr="00B80C02">
              <w:rPr>
                <w:rFonts w:asciiTheme="minorHAnsi" w:hAnsiTheme="minorHAnsi" w:cstheme="minorHAnsi"/>
                <w:spacing w:val="-7"/>
                <w:sz w:val="24"/>
                <w:szCs w:val="24"/>
              </w:rPr>
              <w:t xml:space="preserve"> </w:t>
            </w:r>
            <w:r w:rsidRPr="00B80C02">
              <w:rPr>
                <w:rFonts w:asciiTheme="minorHAnsi" w:hAnsiTheme="minorHAnsi" w:cstheme="minorHAnsi"/>
                <w:sz w:val="24"/>
                <w:szCs w:val="24"/>
              </w:rPr>
              <w:t>WIP</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4"/>
                <w:sz w:val="24"/>
                <w:szCs w:val="24"/>
              </w:rPr>
              <w:t>items</w:t>
            </w:r>
          </w:p>
        </w:tc>
        <w:tc>
          <w:tcPr>
            <w:tcW w:w="4768" w:type="dxa"/>
          </w:tcPr>
          <w:p w14:paraId="741F602A" w14:textId="77777777" w:rsidR="00BF68AA" w:rsidRPr="00B80C02" w:rsidRDefault="00BF68AA" w:rsidP="009365D2">
            <w:pPr>
              <w:pStyle w:val="TableParagraph"/>
              <w:spacing w:line="282" w:lineRule="exact"/>
              <w:ind w:left="114"/>
              <w:rPr>
                <w:rFonts w:asciiTheme="minorHAnsi" w:hAnsiTheme="minorHAnsi" w:cstheme="minorHAnsi"/>
                <w:sz w:val="24"/>
                <w:szCs w:val="24"/>
              </w:rPr>
            </w:pPr>
            <w:r w:rsidRPr="00B80C02">
              <w:rPr>
                <w:rFonts w:asciiTheme="minorHAnsi" w:hAnsiTheme="minorHAnsi" w:cstheme="minorHAnsi"/>
                <w:spacing w:val="-2"/>
                <w:sz w:val="24"/>
                <w:szCs w:val="24"/>
              </w:rPr>
              <w:t>Development</w:t>
            </w:r>
            <w:r w:rsidRPr="00B80C02">
              <w:rPr>
                <w:rFonts w:asciiTheme="minorHAnsi" w:hAnsiTheme="minorHAnsi" w:cstheme="minorHAnsi"/>
                <w:spacing w:val="1"/>
                <w:sz w:val="24"/>
                <w:szCs w:val="24"/>
              </w:rPr>
              <w:t xml:space="preserve"> </w:t>
            </w:r>
            <w:r w:rsidRPr="00B80C02">
              <w:rPr>
                <w:rFonts w:asciiTheme="minorHAnsi" w:hAnsiTheme="minorHAnsi" w:cstheme="minorHAnsi"/>
                <w:spacing w:val="-4"/>
                <w:sz w:val="24"/>
                <w:szCs w:val="24"/>
              </w:rPr>
              <w:t>Team</w:t>
            </w:r>
          </w:p>
        </w:tc>
      </w:tr>
    </w:tbl>
    <w:p w14:paraId="42F0949F" w14:textId="77777777" w:rsidR="00BF68AA" w:rsidRPr="00B80C02" w:rsidRDefault="00BF68AA" w:rsidP="00BF68AA">
      <w:pPr>
        <w:pStyle w:val="BodyText"/>
        <w:ind w:left="0"/>
        <w:rPr>
          <w:rFonts w:asciiTheme="minorHAnsi" w:hAnsiTheme="minorHAnsi" w:cstheme="minorHAnsi"/>
          <w:b/>
        </w:rPr>
      </w:pPr>
    </w:p>
    <w:p w14:paraId="5AB40A7C" w14:textId="24719DE5" w:rsidR="000D4FFE" w:rsidRPr="008D4ED6" w:rsidRDefault="000D4FFE" w:rsidP="005E15A8">
      <w:pPr>
        <w:tabs>
          <w:tab w:val="left" w:pos="2160"/>
        </w:tabs>
        <w:rPr>
          <w:rFonts w:asciiTheme="minorBidi" w:hAnsiTheme="minorBidi"/>
          <w:b/>
          <w:bCs/>
        </w:rPr>
      </w:pPr>
      <w:r w:rsidRPr="008D4ED6">
        <w:rPr>
          <w:rFonts w:asciiTheme="minorBidi" w:hAnsiTheme="minorBidi"/>
          <w:b/>
          <w:bCs/>
        </w:rPr>
        <w:t xml:space="preserve">Question </w:t>
      </w:r>
      <w:proofErr w:type="gramStart"/>
      <w:r w:rsidR="008D4ED6" w:rsidRPr="008D4ED6">
        <w:rPr>
          <w:rFonts w:asciiTheme="minorBidi" w:hAnsiTheme="minorBidi"/>
          <w:b/>
          <w:bCs/>
        </w:rPr>
        <w:t>13.</w:t>
      </w:r>
      <w:r w:rsidRPr="008D4ED6">
        <w:rPr>
          <w:rFonts w:asciiTheme="minorBidi" w:hAnsiTheme="minorBidi"/>
          <w:b/>
          <w:bCs/>
        </w:rPr>
        <w:t>–</w:t>
      </w:r>
      <w:proofErr w:type="gramEnd"/>
      <w:r w:rsidRPr="008D4ED6">
        <w:rPr>
          <w:rFonts w:asciiTheme="minorBidi" w:hAnsiTheme="minorBidi"/>
          <w:b/>
          <w:bCs/>
        </w:rPr>
        <w:t xml:space="preserve"> Change Tracker–Document—prepare one Sample </w:t>
      </w:r>
    </w:p>
    <w:p w14:paraId="6EFBAB78" w14:textId="77777777" w:rsidR="000D4FFE" w:rsidRDefault="000D4FFE" w:rsidP="005E15A8">
      <w:pPr>
        <w:tabs>
          <w:tab w:val="left" w:pos="2160"/>
        </w:tabs>
      </w:pPr>
      <w:r>
        <w:t xml:space="preserve">Ans. The role of BA in change request is very important as the change requests differ in number and complexity across business projects and may come in before, during or after implementation of a solution. </w:t>
      </w:r>
    </w:p>
    <w:p w14:paraId="12508F69" w14:textId="77777777" w:rsidR="000D4FFE" w:rsidRDefault="000D4FFE" w:rsidP="005E15A8">
      <w:pPr>
        <w:tabs>
          <w:tab w:val="left" w:pos="2160"/>
        </w:tabs>
      </w:pPr>
      <w:r>
        <w:t>Below are the steps to follow:</w:t>
      </w:r>
    </w:p>
    <w:p w14:paraId="3BBA3D6C" w14:textId="638174D5" w:rsidR="000D4FFE" w:rsidRDefault="000D4FFE" w:rsidP="000D4FFE">
      <w:pPr>
        <w:pStyle w:val="ListParagraph"/>
        <w:numPr>
          <w:ilvl w:val="0"/>
          <w:numId w:val="8"/>
        </w:numPr>
        <w:tabs>
          <w:tab w:val="left" w:pos="2160"/>
        </w:tabs>
      </w:pPr>
      <w:r>
        <w:t xml:space="preserve">--&gt;Understand the reason for the change </w:t>
      </w:r>
    </w:p>
    <w:p w14:paraId="29B0C609" w14:textId="77777777" w:rsidR="000D4FFE" w:rsidRDefault="000D4FFE" w:rsidP="000D4FFE">
      <w:pPr>
        <w:pStyle w:val="ListParagraph"/>
        <w:numPr>
          <w:ilvl w:val="0"/>
          <w:numId w:val="8"/>
        </w:numPr>
        <w:tabs>
          <w:tab w:val="left" w:pos="2160"/>
        </w:tabs>
      </w:pPr>
      <w:r>
        <w:t>--&gt;Understand the impact of the change</w:t>
      </w:r>
    </w:p>
    <w:p w14:paraId="7FD9A277" w14:textId="55CA8A1E" w:rsidR="000D4FFE" w:rsidRDefault="000D4FFE" w:rsidP="000D4FFE">
      <w:pPr>
        <w:pStyle w:val="ListParagraph"/>
        <w:numPr>
          <w:ilvl w:val="0"/>
          <w:numId w:val="8"/>
        </w:numPr>
        <w:tabs>
          <w:tab w:val="left" w:pos="2160"/>
        </w:tabs>
      </w:pPr>
      <w:r>
        <w:t xml:space="preserve">--&gt;Understand the effort required to implement the change </w:t>
      </w:r>
    </w:p>
    <w:p w14:paraId="07BAC687" w14:textId="7DAA0DA0" w:rsidR="000D4FFE" w:rsidRPr="000D4FFE" w:rsidRDefault="000D4FFE" w:rsidP="000D4FFE">
      <w:pPr>
        <w:pStyle w:val="ListParagraph"/>
        <w:numPr>
          <w:ilvl w:val="0"/>
          <w:numId w:val="8"/>
        </w:numPr>
        <w:tabs>
          <w:tab w:val="left" w:pos="2160"/>
        </w:tabs>
        <w:rPr>
          <w:rFonts w:ascii="Arial" w:hAnsi="Arial" w:cs="Arial"/>
          <w:sz w:val="24"/>
          <w:szCs w:val="24"/>
        </w:rPr>
      </w:pPr>
      <w:r>
        <w:t>--&gt;Ensure that the change request follows the predetermined approval process</w:t>
      </w:r>
    </w:p>
    <w:p w14:paraId="699FE53F" w14:textId="0E368403" w:rsidR="000D4FFE" w:rsidRDefault="000D4FFE" w:rsidP="000D4FFE">
      <w:pPr>
        <w:tabs>
          <w:tab w:val="left" w:pos="2160"/>
        </w:tabs>
      </w:pPr>
      <w:r>
        <w:t xml:space="preserve">                                                                           Global Disbursement (Payments)</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1147"/>
        <w:gridCol w:w="1137"/>
        <w:gridCol w:w="988"/>
        <w:gridCol w:w="1137"/>
        <w:gridCol w:w="988"/>
        <w:gridCol w:w="993"/>
        <w:gridCol w:w="1276"/>
        <w:gridCol w:w="1310"/>
        <w:gridCol w:w="631"/>
      </w:tblGrid>
      <w:tr w:rsidR="00BF68AA" w:rsidRPr="00B80C02" w14:paraId="7A80EE07" w14:textId="77777777" w:rsidTr="00BF68AA">
        <w:trPr>
          <w:trHeight w:val="877"/>
        </w:trPr>
        <w:tc>
          <w:tcPr>
            <w:tcW w:w="1167" w:type="dxa"/>
          </w:tcPr>
          <w:p w14:paraId="0F6FE85B" w14:textId="77777777" w:rsidR="00BF68AA" w:rsidRPr="00B80C02" w:rsidRDefault="00BF68AA" w:rsidP="009365D2">
            <w:pPr>
              <w:pStyle w:val="TableParagraph"/>
              <w:spacing w:before="1"/>
              <w:ind w:left="115" w:right="125"/>
              <w:rPr>
                <w:rFonts w:asciiTheme="minorHAnsi" w:hAnsiTheme="minorHAnsi" w:cstheme="minorHAnsi"/>
                <w:b/>
                <w:sz w:val="24"/>
                <w:szCs w:val="24"/>
              </w:rPr>
            </w:pPr>
            <w:r w:rsidRPr="00B80C02">
              <w:rPr>
                <w:rFonts w:asciiTheme="minorHAnsi" w:hAnsiTheme="minorHAnsi" w:cstheme="minorHAnsi"/>
                <w:b/>
                <w:spacing w:val="-4"/>
                <w:sz w:val="24"/>
                <w:szCs w:val="24"/>
              </w:rPr>
              <w:t xml:space="preserve">Change </w:t>
            </w:r>
            <w:r w:rsidRPr="00B80C02">
              <w:rPr>
                <w:rFonts w:asciiTheme="minorHAnsi" w:hAnsiTheme="minorHAnsi" w:cstheme="minorHAnsi"/>
                <w:b/>
                <w:spacing w:val="-6"/>
                <w:sz w:val="24"/>
                <w:szCs w:val="24"/>
              </w:rPr>
              <w:t>ID</w:t>
            </w:r>
          </w:p>
        </w:tc>
        <w:tc>
          <w:tcPr>
            <w:tcW w:w="1147" w:type="dxa"/>
          </w:tcPr>
          <w:p w14:paraId="533195C4" w14:textId="77777777" w:rsidR="00BF68AA" w:rsidRPr="00B80C02" w:rsidRDefault="00BF68AA" w:rsidP="009365D2">
            <w:pPr>
              <w:pStyle w:val="TableParagraph"/>
              <w:spacing w:line="290" w:lineRule="atLeast"/>
              <w:ind w:right="147"/>
              <w:rPr>
                <w:rFonts w:asciiTheme="minorHAnsi" w:hAnsiTheme="minorHAnsi" w:cstheme="minorHAnsi"/>
                <w:b/>
                <w:sz w:val="24"/>
                <w:szCs w:val="24"/>
              </w:rPr>
            </w:pPr>
            <w:r w:rsidRPr="00B80C02">
              <w:rPr>
                <w:rFonts w:asciiTheme="minorHAnsi" w:hAnsiTheme="minorHAnsi" w:cstheme="minorHAnsi"/>
                <w:b/>
                <w:spacing w:val="-2"/>
                <w:sz w:val="24"/>
                <w:szCs w:val="24"/>
              </w:rPr>
              <w:t xml:space="preserve">Change </w:t>
            </w:r>
            <w:proofErr w:type="spellStart"/>
            <w:r w:rsidRPr="00B80C02">
              <w:rPr>
                <w:rFonts w:asciiTheme="minorHAnsi" w:hAnsiTheme="minorHAnsi" w:cstheme="minorHAnsi"/>
                <w:b/>
                <w:spacing w:val="-4"/>
                <w:sz w:val="24"/>
                <w:szCs w:val="24"/>
              </w:rPr>
              <w:t>Descripti</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6"/>
                <w:sz w:val="24"/>
                <w:szCs w:val="24"/>
              </w:rPr>
              <w:t>on</w:t>
            </w:r>
          </w:p>
        </w:tc>
        <w:tc>
          <w:tcPr>
            <w:tcW w:w="1137" w:type="dxa"/>
          </w:tcPr>
          <w:p w14:paraId="304B6E93" w14:textId="77777777" w:rsidR="00BF68AA" w:rsidRPr="00B80C02" w:rsidRDefault="00BF68AA" w:rsidP="009365D2">
            <w:pPr>
              <w:pStyle w:val="TableParagraph"/>
              <w:spacing w:line="290" w:lineRule="atLeast"/>
              <w:ind w:left="111" w:right="224"/>
              <w:jc w:val="both"/>
              <w:rPr>
                <w:rFonts w:asciiTheme="minorHAnsi" w:hAnsiTheme="minorHAnsi" w:cstheme="minorHAnsi"/>
                <w:b/>
                <w:sz w:val="24"/>
                <w:szCs w:val="24"/>
              </w:rPr>
            </w:pPr>
            <w:r w:rsidRPr="00B80C02">
              <w:rPr>
                <w:rFonts w:asciiTheme="minorHAnsi" w:hAnsiTheme="minorHAnsi" w:cstheme="minorHAnsi"/>
                <w:b/>
                <w:spacing w:val="-2"/>
                <w:sz w:val="24"/>
                <w:szCs w:val="24"/>
              </w:rPr>
              <w:t xml:space="preserve">Change </w:t>
            </w:r>
            <w:r w:rsidRPr="00B80C02">
              <w:rPr>
                <w:rFonts w:asciiTheme="minorHAnsi" w:hAnsiTheme="minorHAnsi" w:cstheme="minorHAnsi"/>
                <w:b/>
                <w:spacing w:val="-6"/>
                <w:sz w:val="24"/>
                <w:szCs w:val="24"/>
              </w:rPr>
              <w:t>Request or</w:t>
            </w:r>
          </w:p>
        </w:tc>
        <w:tc>
          <w:tcPr>
            <w:tcW w:w="988" w:type="dxa"/>
          </w:tcPr>
          <w:p w14:paraId="58DDC63B" w14:textId="77777777" w:rsidR="00BF68AA" w:rsidRPr="00B80C02" w:rsidRDefault="00BF68AA" w:rsidP="009365D2">
            <w:pPr>
              <w:pStyle w:val="TableParagraph"/>
              <w:spacing w:before="1"/>
              <w:ind w:left="107" w:right="205"/>
              <w:rPr>
                <w:rFonts w:asciiTheme="minorHAnsi" w:hAnsiTheme="minorHAnsi" w:cstheme="minorHAnsi"/>
                <w:b/>
                <w:sz w:val="24"/>
                <w:szCs w:val="24"/>
              </w:rPr>
            </w:pPr>
            <w:r w:rsidRPr="00B80C02">
              <w:rPr>
                <w:rFonts w:asciiTheme="minorHAnsi" w:hAnsiTheme="minorHAnsi" w:cstheme="minorHAnsi"/>
                <w:b/>
                <w:spacing w:val="-4"/>
                <w:sz w:val="24"/>
                <w:szCs w:val="24"/>
              </w:rPr>
              <w:t xml:space="preserve">Date </w:t>
            </w:r>
            <w:r w:rsidRPr="00B80C02">
              <w:rPr>
                <w:rFonts w:asciiTheme="minorHAnsi" w:hAnsiTheme="minorHAnsi" w:cstheme="minorHAnsi"/>
                <w:b/>
                <w:spacing w:val="-2"/>
                <w:sz w:val="24"/>
                <w:szCs w:val="24"/>
              </w:rPr>
              <w:t>Raised</w:t>
            </w:r>
          </w:p>
        </w:tc>
        <w:tc>
          <w:tcPr>
            <w:tcW w:w="1137" w:type="dxa"/>
          </w:tcPr>
          <w:p w14:paraId="4F0AB48D" w14:textId="77777777" w:rsidR="00BF68AA" w:rsidRPr="00B80C02" w:rsidRDefault="00BF68AA" w:rsidP="009365D2">
            <w:pPr>
              <w:pStyle w:val="TableParagraph"/>
              <w:spacing w:before="1"/>
              <w:ind w:left="118"/>
              <w:rPr>
                <w:rFonts w:asciiTheme="minorHAnsi" w:hAnsiTheme="minorHAnsi" w:cstheme="minorHAnsi"/>
                <w:b/>
                <w:sz w:val="24"/>
                <w:szCs w:val="24"/>
              </w:rPr>
            </w:pPr>
            <w:r w:rsidRPr="00B80C02">
              <w:rPr>
                <w:rFonts w:asciiTheme="minorHAnsi" w:hAnsiTheme="minorHAnsi" w:cstheme="minorHAnsi"/>
                <w:b/>
                <w:spacing w:val="-2"/>
                <w:sz w:val="24"/>
                <w:szCs w:val="24"/>
              </w:rPr>
              <w:t>Impact</w:t>
            </w:r>
          </w:p>
          <w:p w14:paraId="68BD6D5F" w14:textId="77777777" w:rsidR="00BF68AA" w:rsidRPr="00B80C02" w:rsidRDefault="00BF68AA" w:rsidP="009365D2">
            <w:pPr>
              <w:pStyle w:val="TableParagraph"/>
              <w:spacing w:before="6" w:line="278" w:lineRule="exact"/>
              <w:ind w:left="118"/>
              <w:rPr>
                <w:rFonts w:asciiTheme="minorHAnsi" w:hAnsiTheme="minorHAnsi" w:cstheme="minorHAnsi"/>
                <w:b/>
                <w:sz w:val="24"/>
                <w:szCs w:val="24"/>
              </w:rPr>
            </w:pPr>
            <w:r w:rsidRPr="00B80C02">
              <w:rPr>
                <w:rFonts w:asciiTheme="minorHAnsi" w:hAnsiTheme="minorHAnsi" w:cstheme="minorHAnsi"/>
                <w:b/>
                <w:spacing w:val="-6"/>
                <w:sz w:val="24"/>
                <w:szCs w:val="24"/>
              </w:rPr>
              <w:t xml:space="preserve">on </w:t>
            </w:r>
            <w:r w:rsidRPr="00B80C02">
              <w:rPr>
                <w:rFonts w:asciiTheme="minorHAnsi" w:hAnsiTheme="minorHAnsi" w:cstheme="minorHAnsi"/>
                <w:b/>
                <w:spacing w:val="-4"/>
                <w:sz w:val="24"/>
                <w:szCs w:val="24"/>
              </w:rPr>
              <w:t>Schedule</w:t>
            </w:r>
          </w:p>
        </w:tc>
        <w:tc>
          <w:tcPr>
            <w:tcW w:w="988" w:type="dxa"/>
          </w:tcPr>
          <w:p w14:paraId="4619C1C8" w14:textId="77777777" w:rsidR="00BF68AA" w:rsidRPr="00B80C02" w:rsidRDefault="00BF68AA" w:rsidP="009365D2">
            <w:pPr>
              <w:pStyle w:val="TableParagraph"/>
              <w:spacing w:before="1"/>
              <w:ind w:left="114"/>
              <w:rPr>
                <w:rFonts w:asciiTheme="minorHAnsi" w:hAnsiTheme="minorHAnsi" w:cstheme="minorHAnsi"/>
                <w:b/>
                <w:sz w:val="24"/>
                <w:szCs w:val="24"/>
              </w:rPr>
            </w:pPr>
            <w:r w:rsidRPr="00B80C02">
              <w:rPr>
                <w:rFonts w:asciiTheme="minorHAnsi" w:hAnsiTheme="minorHAnsi" w:cstheme="minorHAnsi"/>
                <w:b/>
                <w:spacing w:val="-2"/>
                <w:sz w:val="24"/>
                <w:szCs w:val="24"/>
              </w:rPr>
              <w:t>Impact</w:t>
            </w:r>
          </w:p>
          <w:p w14:paraId="652C018D" w14:textId="77777777" w:rsidR="00BF68AA" w:rsidRPr="00B80C02" w:rsidRDefault="00BF68AA" w:rsidP="009365D2">
            <w:pPr>
              <w:pStyle w:val="TableParagraph"/>
              <w:spacing w:before="6" w:line="278" w:lineRule="exact"/>
              <w:ind w:left="114" w:right="158"/>
              <w:rPr>
                <w:rFonts w:asciiTheme="minorHAnsi" w:hAnsiTheme="minorHAnsi" w:cstheme="minorHAnsi"/>
                <w:b/>
                <w:sz w:val="24"/>
                <w:szCs w:val="24"/>
              </w:rPr>
            </w:pPr>
            <w:r w:rsidRPr="00B80C02">
              <w:rPr>
                <w:rFonts w:asciiTheme="minorHAnsi" w:hAnsiTheme="minorHAnsi" w:cstheme="minorHAnsi"/>
                <w:b/>
                <w:spacing w:val="-6"/>
                <w:sz w:val="24"/>
                <w:szCs w:val="24"/>
              </w:rPr>
              <w:t xml:space="preserve">on </w:t>
            </w:r>
            <w:r w:rsidRPr="00B80C02">
              <w:rPr>
                <w:rFonts w:asciiTheme="minorHAnsi" w:hAnsiTheme="minorHAnsi" w:cstheme="minorHAnsi"/>
                <w:b/>
                <w:spacing w:val="-4"/>
                <w:sz w:val="24"/>
                <w:szCs w:val="24"/>
              </w:rPr>
              <w:t>Budget</w:t>
            </w:r>
          </w:p>
        </w:tc>
        <w:tc>
          <w:tcPr>
            <w:tcW w:w="993" w:type="dxa"/>
          </w:tcPr>
          <w:p w14:paraId="64446DA4" w14:textId="77777777" w:rsidR="00BF68AA" w:rsidRPr="00B80C02" w:rsidRDefault="00BF68AA" w:rsidP="009365D2">
            <w:pPr>
              <w:pStyle w:val="TableParagraph"/>
              <w:spacing w:before="1"/>
              <w:ind w:left="120"/>
              <w:rPr>
                <w:rFonts w:asciiTheme="minorHAnsi" w:hAnsiTheme="minorHAnsi" w:cstheme="minorHAnsi"/>
                <w:b/>
                <w:sz w:val="24"/>
                <w:szCs w:val="24"/>
              </w:rPr>
            </w:pPr>
            <w:r w:rsidRPr="00B80C02">
              <w:rPr>
                <w:rFonts w:asciiTheme="minorHAnsi" w:hAnsiTheme="minorHAnsi" w:cstheme="minorHAnsi"/>
                <w:b/>
                <w:spacing w:val="-2"/>
                <w:sz w:val="24"/>
                <w:szCs w:val="24"/>
              </w:rPr>
              <w:t>Status</w:t>
            </w:r>
          </w:p>
        </w:tc>
        <w:tc>
          <w:tcPr>
            <w:tcW w:w="1276" w:type="dxa"/>
          </w:tcPr>
          <w:p w14:paraId="302F0A3D" w14:textId="77777777" w:rsidR="00BF68AA" w:rsidRPr="00B80C02" w:rsidRDefault="00BF68AA" w:rsidP="009365D2">
            <w:pPr>
              <w:pStyle w:val="TableParagraph"/>
              <w:spacing w:line="290" w:lineRule="atLeast"/>
              <w:ind w:left="117" w:right="413"/>
              <w:rPr>
                <w:rFonts w:asciiTheme="minorHAnsi" w:hAnsiTheme="minorHAnsi" w:cstheme="minorHAnsi"/>
                <w:b/>
                <w:sz w:val="24"/>
                <w:szCs w:val="24"/>
              </w:rPr>
            </w:pPr>
            <w:r w:rsidRPr="00B80C02">
              <w:rPr>
                <w:rFonts w:asciiTheme="minorHAnsi" w:hAnsiTheme="minorHAnsi" w:cstheme="minorHAnsi"/>
                <w:b/>
                <w:spacing w:val="-2"/>
                <w:sz w:val="24"/>
                <w:szCs w:val="24"/>
              </w:rPr>
              <w:t xml:space="preserve">Reason </w:t>
            </w:r>
            <w:r w:rsidRPr="00B80C02">
              <w:rPr>
                <w:rFonts w:asciiTheme="minorHAnsi" w:hAnsiTheme="minorHAnsi" w:cstheme="minorHAnsi"/>
                <w:b/>
                <w:spacing w:val="-4"/>
                <w:sz w:val="24"/>
                <w:szCs w:val="24"/>
              </w:rPr>
              <w:t>for Change</w:t>
            </w:r>
          </w:p>
        </w:tc>
        <w:tc>
          <w:tcPr>
            <w:tcW w:w="1310" w:type="dxa"/>
          </w:tcPr>
          <w:p w14:paraId="17A8A1F3" w14:textId="77777777" w:rsidR="00BF68AA" w:rsidRPr="00B80C02" w:rsidRDefault="00BF68AA" w:rsidP="009365D2">
            <w:pPr>
              <w:pStyle w:val="TableParagraph"/>
              <w:spacing w:before="1"/>
              <w:ind w:left="118" w:right="540"/>
              <w:rPr>
                <w:rFonts w:asciiTheme="minorHAnsi" w:hAnsiTheme="minorHAnsi" w:cstheme="minorHAnsi"/>
                <w:b/>
                <w:sz w:val="24"/>
                <w:szCs w:val="24"/>
              </w:rPr>
            </w:pPr>
            <w:r w:rsidRPr="00B80C02">
              <w:rPr>
                <w:rFonts w:asciiTheme="minorHAnsi" w:hAnsiTheme="minorHAnsi" w:cstheme="minorHAnsi"/>
                <w:b/>
                <w:spacing w:val="-4"/>
                <w:sz w:val="24"/>
                <w:szCs w:val="24"/>
              </w:rPr>
              <w:t xml:space="preserve">Action </w:t>
            </w:r>
            <w:r w:rsidRPr="00B80C02">
              <w:rPr>
                <w:rFonts w:asciiTheme="minorHAnsi" w:hAnsiTheme="minorHAnsi" w:cstheme="minorHAnsi"/>
                <w:b/>
                <w:spacing w:val="-2"/>
                <w:sz w:val="24"/>
                <w:szCs w:val="24"/>
              </w:rPr>
              <w:t>Taken</w:t>
            </w:r>
          </w:p>
        </w:tc>
        <w:tc>
          <w:tcPr>
            <w:tcW w:w="631" w:type="dxa"/>
          </w:tcPr>
          <w:p w14:paraId="3B59AE4F" w14:textId="77777777" w:rsidR="00BF68AA" w:rsidRPr="00B80C02" w:rsidRDefault="00BF68AA" w:rsidP="009365D2">
            <w:pPr>
              <w:pStyle w:val="TableParagraph"/>
              <w:spacing w:before="1"/>
              <w:ind w:left="124" w:right="137"/>
              <w:rPr>
                <w:rFonts w:asciiTheme="minorHAnsi" w:hAnsiTheme="minorHAnsi" w:cstheme="minorHAnsi"/>
                <w:b/>
                <w:sz w:val="24"/>
                <w:szCs w:val="24"/>
              </w:rPr>
            </w:pPr>
            <w:proofErr w:type="spellStart"/>
            <w:r w:rsidRPr="00B80C02">
              <w:rPr>
                <w:rFonts w:asciiTheme="minorHAnsi" w:hAnsiTheme="minorHAnsi" w:cstheme="minorHAnsi"/>
                <w:b/>
                <w:spacing w:val="-6"/>
                <w:sz w:val="24"/>
                <w:szCs w:val="24"/>
              </w:rPr>
              <w:t>Approva</w:t>
            </w:r>
            <w:proofErr w:type="spellEnd"/>
            <w:r w:rsidRPr="00B80C02">
              <w:rPr>
                <w:rFonts w:asciiTheme="minorHAnsi" w:hAnsiTheme="minorHAnsi" w:cstheme="minorHAnsi"/>
                <w:b/>
                <w:spacing w:val="-6"/>
                <w:sz w:val="24"/>
                <w:szCs w:val="24"/>
              </w:rPr>
              <w:t xml:space="preserve"> </w:t>
            </w:r>
            <w:r w:rsidRPr="00B80C02">
              <w:rPr>
                <w:rFonts w:asciiTheme="minorHAnsi" w:hAnsiTheme="minorHAnsi" w:cstheme="minorHAnsi"/>
                <w:b/>
                <w:spacing w:val="-10"/>
                <w:sz w:val="24"/>
                <w:szCs w:val="24"/>
              </w:rPr>
              <w:t>l</w:t>
            </w:r>
          </w:p>
        </w:tc>
      </w:tr>
      <w:tr w:rsidR="00BF68AA" w:rsidRPr="00B80C02" w14:paraId="4D59C5FD" w14:textId="77777777" w:rsidTr="00BF68AA">
        <w:trPr>
          <w:trHeight w:val="3518"/>
        </w:trPr>
        <w:tc>
          <w:tcPr>
            <w:tcW w:w="1167" w:type="dxa"/>
          </w:tcPr>
          <w:p w14:paraId="3F3880DF" w14:textId="77777777" w:rsidR="00BF68AA" w:rsidRPr="00B80C02" w:rsidRDefault="00BF68AA" w:rsidP="009365D2">
            <w:pPr>
              <w:pStyle w:val="TableParagraph"/>
              <w:ind w:left="115" w:right="360"/>
              <w:rPr>
                <w:rFonts w:asciiTheme="minorHAnsi" w:hAnsiTheme="minorHAnsi" w:cstheme="minorHAnsi"/>
                <w:sz w:val="24"/>
                <w:szCs w:val="24"/>
              </w:rPr>
            </w:pPr>
            <w:r w:rsidRPr="00B80C02">
              <w:rPr>
                <w:rFonts w:asciiTheme="minorHAnsi" w:hAnsiTheme="minorHAnsi" w:cstheme="minorHAnsi"/>
                <w:spacing w:val="-6"/>
                <w:sz w:val="24"/>
                <w:szCs w:val="24"/>
              </w:rPr>
              <w:lastRenderedPageBreak/>
              <w:t xml:space="preserve">CHG- </w:t>
            </w:r>
            <w:r w:rsidRPr="00B80C02">
              <w:rPr>
                <w:rFonts w:asciiTheme="minorHAnsi" w:hAnsiTheme="minorHAnsi" w:cstheme="minorHAnsi"/>
                <w:spacing w:val="-4"/>
                <w:sz w:val="24"/>
                <w:szCs w:val="24"/>
              </w:rPr>
              <w:t>001</w:t>
            </w:r>
          </w:p>
        </w:tc>
        <w:tc>
          <w:tcPr>
            <w:tcW w:w="1147" w:type="dxa"/>
          </w:tcPr>
          <w:p w14:paraId="75B4CE70" w14:textId="77777777" w:rsidR="00BF68AA" w:rsidRPr="00B80C02" w:rsidRDefault="00BF68AA" w:rsidP="009365D2">
            <w:pPr>
              <w:pStyle w:val="TableParagraph"/>
              <w:ind w:right="147"/>
              <w:rPr>
                <w:rFonts w:asciiTheme="minorHAnsi" w:hAnsiTheme="minorHAnsi" w:cstheme="minorHAnsi"/>
                <w:sz w:val="24"/>
                <w:szCs w:val="24"/>
              </w:rPr>
            </w:pPr>
            <w:r w:rsidRPr="00B80C02">
              <w:rPr>
                <w:rFonts w:asciiTheme="minorHAnsi" w:hAnsiTheme="minorHAnsi" w:cstheme="minorHAnsi"/>
                <w:spacing w:val="-2"/>
                <w:sz w:val="24"/>
                <w:szCs w:val="24"/>
              </w:rPr>
              <w:t xml:space="preserve">Increase </w:t>
            </w:r>
            <w:r w:rsidRPr="00B80C02">
              <w:rPr>
                <w:rFonts w:asciiTheme="minorHAnsi" w:hAnsiTheme="minorHAnsi" w:cstheme="minorHAnsi"/>
                <w:spacing w:val="-6"/>
                <w:sz w:val="24"/>
                <w:szCs w:val="24"/>
              </w:rPr>
              <w:t xml:space="preserve">in </w:t>
            </w:r>
            <w:r w:rsidRPr="00B80C02">
              <w:rPr>
                <w:rFonts w:asciiTheme="minorHAnsi" w:hAnsiTheme="minorHAnsi" w:cstheme="minorHAnsi"/>
                <w:spacing w:val="-2"/>
                <w:sz w:val="24"/>
                <w:szCs w:val="24"/>
              </w:rPr>
              <w:t>product catalog size</w:t>
            </w:r>
            <w:r w:rsidRPr="00B80C02">
              <w:rPr>
                <w:rFonts w:asciiTheme="minorHAnsi" w:hAnsiTheme="minorHAnsi" w:cstheme="minorHAnsi"/>
                <w:spacing w:val="-17"/>
                <w:sz w:val="24"/>
                <w:szCs w:val="24"/>
              </w:rPr>
              <w:t xml:space="preserve"> </w:t>
            </w:r>
            <w:r w:rsidRPr="00B80C02">
              <w:rPr>
                <w:rFonts w:asciiTheme="minorHAnsi" w:hAnsiTheme="minorHAnsi" w:cstheme="minorHAnsi"/>
                <w:spacing w:val="-2"/>
                <w:sz w:val="24"/>
                <w:szCs w:val="24"/>
              </w:rPr>
              <w:t xml:space="preserve">from </w:t>
            </w:r>
            <w:r w:rsidRPr="00B80C02">
              <w:rPr>
                <w:rFonts w:asciiTheme="minorHAnsi" w:hAnsiTheme="minorHAnsi" w:cstheme="minorHAnsi"/>
                <w:sz w:val="24"/>
                <w:szCs w:val="24"/>
              </w:rPr>
              <w:t>1000 to</w:t>
            </w:r>
          </w:p>
          <w:p w14:paraId="3460A051" w14:textId="77777777" w:rsidR="00BF68AA" w:rsidRPr="00B80C02" w:rsidRDefault="00BF68AA" w:rsidP="009365D2">
            <w:pPr>
              <w:pStyle w:val="TableParagraph"/>
              <w:spacing w:before="5"/>
              <w:rPr>
                <w:rFonts w:asciiTheme="minorHAnsi" w:hAnsiTheme="minorHAnsi" w:cstheme="minorHAnsi"/>
                <w:sz w:val="24"/>
                <w:szCs w:val="24"/>
              </w:rPr>
            </w:pPr>
            <w:r w:rsidRPr="00B80C02">
              <w:rPr>
                <w:rFonts w:asciiTheme="minorHAnsi" w:hAnsiTheme="minorHAnsi" w:cstheme="minorHAnsi"/>
                <w:spacing w:val="-4"/>
                <w:sz w:val="24"/>
                <w:szCs w:val="24"/>
              </w:rPr>
              <w:t>1500</w:t>
            </w:r>
          </w:p>
          <w:p w14:paraId="79F30030" w14:textId="77777777" w:rsidR="00BF68AA" w:rsidRPr="00B80C02" w:rsidRDefault="00BF68AA" w:rsidP="009365D2">
            <w:pPr>
              <w:pStyle w:val="TableParagraph"/>
              <w:rPr>
                <w:rFonts w:asciiTheme="minorHAnsi" w:hAnsiTheme="minorHAnsi" w:cstheme="minorHAnsi"/>
                <w:sz w:val="24"/>
                <w:szCs w:val="24"/>
              </w:rPr>
            </w:pPr>
            <w:r w:rsidRPr="00B80C02">
              <w:rPr>
                <w:rFonts w:asciiTheme="minorHAnsi" w:hAnsiTheme="minorHAnsi" w:cstheme="minorHAnsi"/>
                <w:spacing w:val="-2"/>
                <w:sz w:val="24"/>
                <w:szCs w:val="24"/>
              </w:rPr>
              <w:t>Items</w:t>
            </w:r>
          </w:p>
        </w:tc>
        <w:tc>
          <w:tcPr>
            <w:tcW w:w="1137" w:type="dxa"/>
          </w:tcPr>
          <w:p w14:paraId="7A5B3D8D" w14:textId="77777777" w:rsidR="00BF68AA" w:rsidRPr="00B80C02" w:rsidRDefault="00BF68AA" w:rsidP="009365D2">
            <w:pPr>
              <w:pStyle w:val="TableParagraph"/>
              <w:spacing w:line="242" w:lineRule="auto"/>
              <w:ind w:left="111" w:right="136"/>
              <w:jc w:val="both"/>
              <w:rPr>
                <w:rFonts w:asciiTheme="minorHAnsi" w:hAnsiTheme="minorHAnsi" w:cstheme="minorHAnsi"/>
                <w:sz w:val="24"/>
                <w:szCs w:val="24"/>
              </w:rPr>
            </w:pPr>
            <w:r w:rsidRPr="00B80C02">
              <w:rPr>
                <w:rFonts w:asciiTheme="minorHAnsi" w:hAnsiTheme="minorHAnsi" w:cstheme="minorHAnsi"/>
                <w:sz w:val="24"/>
                <w:szCs w:val="24"/>
              </w:rPr>
              <w:t xml:space="preserve">Ms. Lisa </w:t>
            </w:r>
            <w:r w:rsidRPr="00B80C02">
              <w:rPr>
                <w:rFonts w:asciiTheme="minorHAnsi" w:hAnsiTheme="minorHAnsi" w:cstheme="minorHAnsi"/>
                <w:spacing w:val="-2"/>
                <w:sz w:val="24"/>
                <w:szCs w:val="24"/>
              </w:rPr>
              <w:t>(</w:t>
            </w:r>
            <w:proofErr w:type="spellStart"/>
            <w:r w:rsidRPr="00B80C02">
              <w:rPr>
                <w:rFonts w:asciiTheme="minorHAnsi" w:hAnsiTheme="minorHAnsi" w:cstheme="minorHAnsi"/>
                <w:spacing w:val="-2"/>
                <w:sz w:val="24"/>
                <w:szCs w:val="24"/>
              </w:rPr>
              <w:t>Marketi</w:t>
            </w:r>
            <w:proofErr w:type="spellEnd"/>
            <w:r w:rsidRPr="00B80C02">
              <w:rPr>
                <w:rFonts w:asciiTheme="minorHAnsi" w:hAnsiTheme="minorHAnsi" w:cstheme="minorHAnsi"/>
                <w:spacing w:val="-2"/>
                <w:sz w:val="24"/>
                <w:szCs w:val="24"/>
              </w:rPr>
              <w:t xml:space="preserve"> </w:t>
            </w:r>
            <w:r w:rsidRPr="00B80C02">
              <w:rPr>
                <w:rFonts w:asciiTheme="minorHAnsi" w:hAnsiTheme="minorHAnsi" w:cstheme="minorHAnsi"/>
                <w:sz w:val="24"/>
                <w:szCs w:val="24"/>
              </w:rPr>
              <w:t>ng</w:t>
            </w:r>
            <w:r w:rsidRPr="00B80C02">
              <w:rPr>
                <w:rFonts w:asciiTheme="minorHAnsi" w:hAnsiTheme="minorHAnsi" w:cstheme="minorHAnsi"/>
                <w:spacing w:val="-3"/>
                <w:sz w:val="24"/>
                <w:szCs w:val="24"/>
              </w:rPr>
              <w:t xml:space="preserve"> </w:t>
            </w:r>
            <w:r w:rsidRPr="00B80C02">
              <w:rPr>
                <w:rFonts w:asciiTheme="minorHAnsi" w:hAnsiTheme="minorHAnsi" w:cstheme="minorHAnsi"/>
                <w:spacing w:val="-2"/>
                <w:sz w:val="24"/>
                <w:szCs w:val="24"/>
              </w:rPr>
              <w:t>Head)</w:t>
            </w:r>
          </w:p>
        </w:tc>
        <w:tc>
          <w:tcPr>
            <w:tcW w:w="988" w:type="dxa"/>
          </w:tcPr>
          <w:p w14:paraId="19553DD7" w14:textId="77777777" w:rsidR="00BF68AA" w:rsidRPr="00B80C02" w:rsidRDefault="00BF68AA" w:rsidP="009365D2">
            <w:pPr>
              <w:pStyle w:val="TableParagraph"/>
              <w:ind w:left="107"/>
              <w:rPr>
                <w:rFonts w:asciiTheme="minorHAnsi" w:hAnsiTheme="minorHAnsi" w:cstheme="minorHAnsi"/>
                <w:sz w:val="24"/>
                <w:szCs w:val="24"/>
              </w:rPr>
            </w:pPr>
            <w:r w:rsidRPr="00B80C02">
              <w:rPr>
                <w:rFonts w:asciiTheme="minorHAnsi" w:hAnsiTheme="minorHAnsi" w:cstheme="minorHAnsi"/>
                <w:spacing w:val="-2"/>
                <w:sz w:val="24"/>
                <w:szCs w:val="24"/>
              </w:rPr>
              <w:t>19-</w:t>
            </w:r>
            <w:r w:rsidRPr="00B80C02">
              <w:rPr>
                <w:rFonts w:asciiTheme="minorHAnsi" w:hAnsiTheme="minorHAnsi" w:cstheme="minorHAnsi"/>
                <w:spacing w:val="-4"/>
                <w:sz w:val="24"/>
                <w:szCs w:val="24"/>
              </w:rPr>
              <w:t>Jan-</w:t>
            </w:r>
          </w:p>
          <w:p w14:paraId="76321F11" w14:textId="77777777" w:rsidR="00BF68AA" w:rsidRPr="00B80C02" w:rsidRDefault="00BF68AA" w:rsidP="009365D2">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4"/>
                <w:sz w:val="24"/>
                <w:szCs w:val="24"/>
              </w:rPr>
              <w:t>2025</w:t>
            </w:r>
          </w:p>
        </w:tc>
        <w:tc>
          <w:tcPr>
            <w:tcW w:w="1137" w:type="dxa"/>
          </w:tcPr>
          <w:p w14:paraId="7BDED7B1" w14:textId="77777777" w:rsidR="00BF68AA" w:rsidRPr="00B80C02" w:rsidRDefault="00BF68AA" w:rsidP="009365D2">
            <w:pPr>
              <w:pStyle w:val="TableParagraph"/>
              <w:ind w:left="118"/>
              <w:rPr>
                <w:rFonts w:asciiTheme="minorHAnsi" w:hAnsiTheme="minorHAnsi" w:cstheme="minorHAnsi"/>
                <w:sz w:val="24"/>
                <w:szCs w:val="24"/>
              </w:rPr>
            </w:pPr>
            <w:r w:rsidRPr="00B80C02">
              <w:rPr>
                <w:rFonts w:asciiTheme="minorHAnsi" w:hAnsiTheme="minorHAnsi" w:cstheme="minorHAnsi"/>
                <w:sz w:val="24"/>
                <w:szCs w:val="24"/>
              </w:rPr>
              <w:t>1</w:t>
            </w:r>
            <w:r w:rsidRPr="00B80C02">
              <w:rPr>
                <w:rFonts w:asciiTheme="minorHAnsi" w:hAnsiTheme="minorHAnsi" w:cstheme="minorHAnsi"/>
                <w:spacing w:val="-8"/>
                <w:sz w:val="24"/>
                <w:szCs w:val="24"/>
              </w:rPr>
              <w:t xml:space="preserve"> </w:t>
            </w:r>
            <w:r w:rsidRPr="00B80C02">
              <w:rPr>
                <w:rFonts w:asciiTheme="minorHAnsi" w:hAnsiTheme="minorHAnsi" w:cstheme="minorHAnsi"/>
                <w:spacing w:val="-4"/>
                <w:sz w:val="24"/>
                <w:szCs w:val="24"/>
              </w:rPr>
              <w:t>week</w:t>
            </w:r>
          </w:p>
        </w:tc>
        <w:tc>
          <w:tcPr>
            <w:tcW w:w="988" w:type="dxa"/>
          </w:tcPr>
          <w:p w14:paraId="2F059FB5" w14:textId="77777777" w:rsidR="00BF68AA" w:rsidRPr="00B80C02" w:rsidRDefault="00BF68AA" w:rsidP="009365D2">
            <w:pPr>
              <w:pStyle w:val="TableParagraph"/>
              <w:ind w:left="114"/>
              <w:rPr>
                <w:rFonts w:asciiTheme="minorHAnsi" w:hAnsiTheme="minorHAnsi" w:cstheme="minorHAnsi"/>
                <w:sz w:val="24"/>
                <w:szCs w:val="24"/>
              </w:rPr>
            </w:pPr>
            <w:r w:rsidRPr="00B80C02">
              <w:rPr>
                <w:rFonts w:asciiTheme="minorHAnsi" w:hAnsiTheme="minorHAnsi" w:cstheme="minorHAnsi"/>
                <w:sz w:val="24"/>
                <w:szCs w:val="24"/>
              </w:rPr>
              <w:t>INR</w:t>
            </w:r>
            <w:r w:rsidRPr="00B80C02">
              <w:rPr>
                <w:rFonts w:asciiTheme="minorHAnsi" w:hAnsiTheme="minorHAnsi" w:cstheme="minorHAnsi"/>
                <w:spacing w:val="-10"/>
                <w:sz w:val="24"/>
                <w:szCs w:val="24"/>
              </w:rPr>
              <w:t xml:space="preserve"> </w:t>
            </w:r>
            <w:r w:rsidRPr="00B80C02">
              <w:rPr>
                <w:rFonts w:asciiTheme="minorHAnsi" w:hAnsiTheme="minorHAnsi" w:cstheme="minorHAnsi"/>
                <w:spacing w:val="-5"/>
                <w:sz w:val="24"/>
                <w:szCs w:val="24"/>
              </w:rPr>
              <w:t>1.5</w:t>
            </w:r>
          </w:p>
          <w:p w14:paraId="05CCA6B8" w14:textId="77777777" w:rsidR="00BF68AA" w:rsidRPr="00B80C02" w:rsidRDefault="00BF68AA" w:rsidP="009365D2">
            <w:pPr>
              <w:pStyle w:val="TableParagraph"/>
              <w:spacing w:before="1"/>
              <w:ind w:left="114"/>
              <w:rPr>
                <w:rFonts w:asciiTheme="minorHAnsi" w:hAnsiTheme="minorHAnsi" w:cstheme="minorHAnsi"/>
                <w:sz w:val="24"/>
                <w:szCs w:val="24"/>
              </w:rPr>
            </w:pPr>
            <w:r w:rsidRPr="00B80C02">
              <w:rPr>
                <w:rFonts w:asciiTheme="minorHAnsi" w:hAnsiTheme="minorHAnsi" w:cstheme="minorHAnsi"/>
                <w:spacing w:val="-2"/>
                <w:sz w:val="24"/>
                <w:szCs w:val="24"/>
              </w:rPr>
              <w:t>Lakhs</w:t>
            </w:r>
          </w:p>
        </w:tc>
        <w:tc>
          <w:tcPr>
            <w:tcW w:w="993" w:type="dxa"/>
          </w:tcPr>
          <w:p w14:paraId="17248AA8" w14:textId="77777777" w:rsidR="00BF68AA" w:rsidRPr="00B80C02" w:rsidRDefault="00BF68AA" w:rsidP="009365D2">
            <w:pPr>
              <w:pStyle w:val="TableParagraph"/>
              <w:ind w:left="120" w:right="169"/>
              <w:rPr>
                <w:rFonts w:asciiTheme="minorHAnsi" w:hAnsiTheme="minorHAnsi" w:cstheme="minorHAnsi"/>
                <w:sz w:val="24"/>
                <w:szCs w:val="24"/>
              </w:rPr>
            </w:pPr>
            <w:proofErr w:type="spellStart"/>
            <w:r w:rsidRPr="00B80C02">
              <w:rPr>
                <w:rFonts w:asciiTheme="minorHAnsi" w:hAnsiTheme="minorHAnsi" w:cstheme="minorHAnsi"/>
                <w:spacing w:val="-6"/>
                <w:sz w:val="24"/>
                <w:szCs w:val="24"/>
              </w:rPr>
              <w:t>Approv</w:t>
            </w:r>
            <w:proofErr w:type="spellEnd"/>
            <w:r w:rsidRPr="00B80C02">
              <w:rPr>
                <w:rFonts w:asciiTheme="minorHAnsi" w:hAnsiTheme="minorHAnsi" w:cstheme="minorHAnsi"/>
                <w:spacing w:val="-6"/>
                <w:sz w:val="24"/>
                <w:szCs w:val="24"/>
              </w:rPr>
              <w:t xml:space="preserve"> ed</w:t>
            </w:r>
          </w:p>
        </w:tc>
        <w:tc>
          <w:tcPr>
            <w:tcW w:w="1276" w:type="dxa"/>
          </w:tcPr>
          <w:p w14:paraId="6FE81024" w14:textId="77777777" w:rsidR="00BF68AA" w:rsidRPr="00B80C02" w:rsidRDefault="00BF68AA" w:rsidP="009365D2">
            <w:pPr>
              <w:pStyle w:val="TableParagraph"/>
              <w:ind w:left="117" w:right="118"/>
              <w:rPr>
                <w:rFonts w:asciiTheme="minorHAnsi" w:hAnsiTheme="minorHAnsi" w:cstheme="minorHAnsi"/>
                <w:sz w:val="24"/>
                <w:szCs w:val="24"/>
              </w:rPr>
            </w:pPr>
            <w:r w:rsidRPr="00B80C02">
              <w:rPr>
                <w:rFonts w:asciiTheme="minorHAnsi" w:hAnsiTheme="minorHAnsi" w:cstheme="minorHAnsi"/>
                <w:spacing w:val="-2"/>
                <w:sz w:val="24"/>
                <w:szCs w:val="24"/>
              </w:rPr>
              <w:t xml:space="preserve">Marketing </w:t>
            </w:r>
            <w:proofErr w:type="spellStart"/>
            <w:r w:rsidRPr="00B80C02">
              <w:rPr>
                <w:rFonts w:asciiTheme="minorHAnsi" w:hAnsiTheme="minorHAnsi" w:cstheme="minorHAnsi"/>
                <w:spacing w:val="-2"/>
                <w:sz w:val="24"/>
                <w:szCs w:val="24"/>
              </w:rPr>
              <w:t>departme</w:t>
            </w:r>
            <w:proofErr w:type="spellEnd"/>
            <w:r w:rsidRPr="00B80C02">
              <w:rPr>
                <w:rFonts w:asciiTheme="minorHAnsi" w:hAnsiTheme="minorHAnsi" w:cstheme="minorHAnsi"/>
                <w:spacing w:val="-2"/>
                <w:sz w:val="24"/>
                <w:szCs w:val="24"/>
              </w:rPr>
              <w:t xml:space="preserve"> </w:t>
            </w:r>
            <w:proofErr w:type="spellStart"/>
            <w:r w:rsidRPr="00B80C02">
              <w:rPr>
                <w:rFonts w:asciiTheme="minorHAnsi" w:hAnsiTheme="minorHAnsi" w:cstheme="minorHAnsi"/>
                <w:spacing w:val="-6"/>
                <w:sz w:val="24"/>
                <w:szCs w:val="24"/>
              </w:rPr>
              <w:t>nt</w:t>
            </w:r>
            <w:proofErr w:type="spellEnd"/>
            <w:r w:rsidRPr="00B80C02">
              <w:rPr>
                <w:rFonts w:asciiTheme="minorHAnsi" w:hAnsiTheme="minorHAnsi" w:cstheme="minorHAnsi"/>
                <w:spacing w:val="-6"/>
                <w:sz w:val="24"/>
                <w:szCs w:val="24"/>
              </w:rPr>
              <w:t xml:space="preserve"> </w:t>
            </w:r>
            <w:r w:rsidRPr="00B80C02">
              <w:rPr>
                <w:rFonts w:asciiTheme="minorHAnsi" w:hAnsiTheme="minorHAnsi" w:cstheme="minorHAnsi"/>
                <w:spacing w:val="-2"/>
                <w:sz w:val="24"/>
                <w:szCs w:val="24"/>
              </w:rPr>
              <w:t xml:space="preserve">requested </w:t>
            </w:r>
            <w:r w:rsidRPr="00B80C02">
              <w:rPr>
                <w:rFonts w:asciiTheme="minorHAnsi" w:hAnsiTheme="minorHAnsi" w:cstheme="minorHAnsi"/>
                <w:spacing w:val="-6"/>
                <w:sz w:val="24"/>
                <w:szCs w:val="24"/>
              </w:rPr>
              <w:t>to</w:t>
            </w:r>
            <w:r w:rsidRPr="00B80C02">
              <w:rPr>
                <w:rFonts w:asciiTheme="minorHAnsi" w:hAnsiTheme="minorHAnsi" w:cstheme="minorHAnsi"/>
                <w:spacing w:val="40"/>
                <w:sz w:val="24"/>
                <w:szCs w:val="24"/>
              </w:rPr>
              <w:t xml:space="preserve"> </w:t>
            </w:r>
            <w:r w:rsidRPr="00B80C02">
              <w:rPr>
                <w:rFonts w:asciiTheme="minorHAnsi" w:hAnsiTheme="minorHAnsi" w:cstheme="minorHAnsi"/>
                <w:spacing w:val="-2"/>
                <w:sz w:val="24"/>
                <w:szCs w:val="24"/>
              </w:rPr>
              <w:t xml:space="preserve">increase product listings </w:t>
            </w:r>
            <w:r w:rsidRPr="00B80C02">
              <w:rPr>
                <w:rFonts w:asciiTheme="minorHAnsi" w:hAnsiTheme="minorHAnsi" w:cstheme="minorHAnsi"/>
                <w:sz w:val="24"/>
                <w:szCs w:val="24"/>
              </w:rPr>
              <w:t xml:space="preserve">due to </w:t>
            </w:r>
            <w:r w:rsidRPr="00B80C02">
              <w:rPr>
                <w:rFonts w:asciiTheme="minorHAnsi" w:hAnsiTheme="minorHAnsi" w:cstheme="minorHAnsi"/>
                <w:spacing w:val="-2"/>
                <w:sz w:val="24"/>
                <w:szCs w:val="24"/>
              </w:rPr>
              <w:t xml:space="preserve">seasonal </w:t>
            </w:r>
            <w:r w:rsidRPr="00B80C02">
              <w:rPr>
                <w:rFonts w:asciiTheme="minorHAnsi" w:hAnsiTheme="minorHAnsi" w:cstheme="minorHAnsi"/>
                <w:spacing w:val="-4"/>
                <w:sz w:val="24"/>
                <w:szCs w:val="24"/>
              </w:rPr>
              <w:t>promotion</w:t>
            </w:r>
          </w:p>
          <w:p w14:paraId="34C02F5D" w14:textId="77777777" w:rsidR="00BF68AA" w:rsidRPr="00B80C02" w:rsidRDefault="00BF68AA" w:rsidP="009365D2">
            <w:pPr>
              <w:pStyle w:val="TableParagraph"/>
              <w:spacing w:line="275" w:lineRule="exact"/>
              <w:ind w:left="117"/>
              <w:rPr>
                <w:rFonts w:asciiTheme="minorHAnsi" w:hAnsiTheme="minorHAnsi" w:cstheme="minorHAnsi"/>
                <w:sz w:val="24"/>
                <w:szCs w:val="24"/>
              </w:rPr>
            </w:pPr>
            <w:r w:rsidRPr="00B80C02">
              <w:rPr>
                <w:rFonts w:asciiTheme="minorHAnsi" w:hAnsiTheme="minorHAnsi" w:cstheme="minorHAnsi"/>
                <w:spacing w:val="-5"/>
                <w:sz w:val="24"/>
                <w:szCs w:val="24"/>
              </w:rPr>
              <w:t>s.</w:t>
            </w:r>
          </w:p>
        </w:tc>
        <w:tc>
          <w:tcPr>
            <w:tcW w:w="1310" w:type="dxa"/>
          </w:tcPr>
          <w:p w14:paraId="4BE5C70B" w14:textId="77777777" w:rsidR="00BF68AA" w:rsidRPr="00B80C02" w:rsidRDefault="00BF68AA" w:rsidP="009365D2">
            <w:pPr>
              <w:pStyle w:val="TableParagraph"/>
              <w:ind w:left="118"/>
              <w:rPr>
                <w:rFonts w:asciiTheme="minorHAnsi" w:hAnsiTheme="minorHAnsi" w:cstheme="minorHAnsi"/>
                <w:sz w:val="24"/>
                <w:szCs w:val="24"/>
              </w:rPr>
            </w:pPr>
            <w:r w:rsidRPr="00B80C02">
              <w:rPr>
                <w:rFonts w:asciiTheme="minorHAnsi" w:hAnsiTheme="minorHAnsi" w:cstheme="minorHAnsi"/>
                <w:spacing w:val="-2"/>
                <w:sz w:val="24"/>
                <w:szCs w:val="24"/>
              </w:rPr>
              <w:t xml:space="preserve">Additional </w:t>
            </w:r>
            <w:r w:rsidRPr="00B80C02">
              <w:rPr>
                <w:rFonts w:asciiTheme="minorHAnsi" w:hAnsiTheme="minorHAnsi" w:cstheme="minorHAnsi"/>
                <w:spacing w:val="-4"/>
                <w:sz w:val="24"/>
                <w:szCs w:val="24"/>
              </w:rPr>
              <w:t xml:space="preserve">data </w:t>
            </w:r>
            <w:r w:rsidRPr="00B80C02">
              <w:rPr>
                <w:rFonts w:asciiTheme="minorHAnsi" w:hAnsiTheme="minorHAnsi" w:cstheme="minorHAnsi"/>
                <w:spacing w:val="-2"/>
                <w:sz w:val="24"/>
                <w:szCs w:val="24"/>
              </w:rPr>
              <w:t>handling capacity</w:t>
            </w:r>
            <w:r w:rsidRPr="00B80C02">
              <w:rPr>
                <w:rFonts w:asciiTheme="minorHAnsi" w:hAnsiTheme="minorHAnsi" w:cstheme="minorHAnsi"/>
                <w:spacing w:val="-14"/>
                <w:sz w:val="24"/>
                <w:szCs w:val="24"/>
              </w:rPr>
              <w:t xml:space="preserve"> </w:t>
            </w:r>
            <w:r w:rsidRPr="00B80C02">
              <w:rPr>
                <w:rFonts w:asciiTheme="minorHAnsi" w:hAnsiTheme="minorHAnsi" w:cstheme="minorHAnsi"/>
                <w:spacing w:val="-2"/>
                <w:sz w:val="24"/>
                <w:szCs w:val="24"/>
              </w:rPr>
              <w:t xml:space="preserve">to </w:t>
            </w:r>
            <w:r w:rsidRPr="00B80C02">
              <w:rPr>
                <w:rFonts w:asciiTheme="minorHAnsi" w:hAnsiTheme="minorHAnsi" w:cstheme="minorHAnsi"/>
                <w:sz w:val="24"/>
                <w:szCs w:val="24"/>
              </w:rPr>
              <w:t>be added</w:t>
            </w:r>
          </w:p>
        </w:tc>
        <w:tc>
          <w:tcPr>
            <w:tcW w:w="631" w:type="dxa"/>
          </w:tcPr>
          <w:p w14:paraId="4911DD0B" w14:textId="77777777" w:rsidR="00BF68AA" w:rsidRPr="00B80C02" w:rsidRDefault="00BF68AA" w:rsidP="009365D2">
            <w:pPr>
              <w:pStyle w:val="TableParagraph"/>
              <w:spacing w:line="242" w:lineRule="auto"/>
              <w:ind w:left="124" w:right="143"/>
              <w:rPr>
                <w:rFonts w:asciiTheme="minorHAnsi" w:hAnsiTheme="minorHAnsi" w:cstheme="minorHAnsi"/>
                <w:sz w:val="24"/>
                <w:szCs w:val="24"/>
              </w:rPr>
            </w:pPr>
            <w:r w:rsidRPr="00B80C02">
              <w:rPr>
                <w:rFonts w:asciiTheme="minorHAnsi" w:hAnsiTheme="minorHAnsi" w:cstheme="minorHAnsi"/>
                <w:spacing w:val="-4"/>
                <w:sz w:val="24"/>
                <w:szCs w:val="24"/>
              </w:rPr>
              <w:t xml:space="preserve">Approve </w:t>
            </w:r>
            <w:r w:rsidRPr="00B80C02">
              <w:rPr>
                <w:rFonts w:asciiTheme="minorHAnsi" w:hAnsiTheme="minorHAnsi" w:cstheme="minorHAnsi"/>
                <w:sz w:val="24"/>
                <w:szCs w:val="24"/>
              </w:rPr>
              <w:t>d</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by</w:t>
            </w:r>
            <w:r w:rsidRPr="00B80C02">
              <w:rPr>
                <w:rFonts w:asciiTheme="minorHAnsi" w:hAnsiTheme="minorHAnsi" w:cstheme="minorHAnsi"/>
                <w:spacing w:val="-14"/>
                <w:sz w:val="24"/>
                <w:szCs w:val="24"/>
              </w:rPr>
              <w:t xml:space="preserve"> </w:t>
            </w:r>
            <w:r w:rsidRPr="00B80C02">
              <w:rPr>
                <w:rFonts w:asciiTheme="minorHAnsi" w:hAnsiTheme="minorHAnsi" w:cstheme="minorHAnsi"/>
                <w:sz w:val="24"/>
                <w:szCs w:val="24"/>
              </w:rPr>
              <w:t xml:space="preserve">Mr. </w:t>
            </w:r>
            <w:r w:rsidRPr="00B80C02">
              <w:rPr>
                <w:rFonts w:asciiTheme="minorHAnsi" w:hAnsiTheme="minorHAnsi" w:cstheme="minorHAnsi"/>
                <w:spacing w:val="-2"/>
                <w:sz w:val="24"/>
                <w:szCs w:val="24"/>
              </w:rPr>
              <w:t xml:space="preserve">David, </w:t>
            </w:r>
            <w:r w:rsidRPr="00B80C02">
              <w:rPr>
                <w:rFonts w:asciiTheme="minorHAnsi" w:hAnsiTheme="minorHAnsi" w:cstheme="minorHAnsi"/>
                <w:spacing w:val="-6"/>
                <w:sz w:val="24"/>
                <w:szCs w:val="24"/>
              </w:rPr>
              <w:t>PM</w:t>
            </w:r>
          </w:p>
        </w:tc>
      </w:tr>
    </w:tbl>
    <w:p w14:paraId="072772E8" w14:textId="77777777" w:rsidR="00BF68AA" w:rsidRPr="000D4FFE" w:rsidRDefault="00BF68AA" w:rsidP="000D4FFE">
      <w:pPr>
        <w:tabs>
          <w:tab w:val="left" w:pos="2160"/>
        </w:tabs>
        <w:rPr>
          <w:rFonts w:ascii="Arial" w:hAnsi="Arial" w:cs="Arial"/>
          <w:sz w:val="24"/>
          <w:szCs w:val="24"/>
        </w:rPr>
      </w:pPr>
    </w:p>
    <w:p w14:paraId="291CA176" w14:textId="7D3BC68C" w:rsidR="00E702F8" w:rsidRPr="008D4ED6" w:rsidRDefault="00E702F8" w:rsidP="000D4FFE">
      <w:pPr>
        <w:tabs>
          <w:tab w:val="left" w:pos="2160"/>
        </w:tabs>
        <w:ind w:left="360"/>
        <w:rPr>
          <w:rFonts w:ascii="Arial" w:hAnsi="Arial" w:cs="Arial"/>
          <w:b/>
          <w:bCs/>
          <w:sz w:val="24"/>
          <w:szCs w:val="24"/>
        </w:rPr>
      </w:pPr>
      <w:r w:rsidRPr="008D4ED6">
        <w:rPr>
          <w:rFonts w:ascii="Arial" w:hAnsi="Arial" w:cs="Arial"/>
          <w:b/>
          <w:bCs/>
          <w:sz w:val="24"/>
          <w:szCs w:val="24"/>
        </w:rPr>
        <w:t xml:space="preserve">Question </w:t>
      </w:r>
      <w:r w:rsidR="008D4ED6" w:rsidRPr="008D4ED6">
        <w:rPr>
          <w:rFonts w:ascii="Arial" w:hAnsi="Arial" w:cs="Arial"/>
          <w:b/>
          <w:bCs/>
          <w:sz w:val="24"/>
          <w:szCs w:val="24"/>
        </w:rPr>
        <w:t>14</w:t>
      </w:r>
      <w:r w:rsidRPr="008D4ED6">
        <w:rPr>
          <w:rFonts w:ascii="Arial" w:hAnsi="Arial" w:cs="Arial"/>
          <w:b/>
          <w:bCs/>
          <w:sz w:val="24"/>
          <w:szCs w:val="24"/>
        </w:rPr>
        <w:t xml:space="preserve"> – Difference between Traditional Development Model and Agile </w:t>
      </w:r>
    </w:p>
    <w:p w14:paraId="01C3D538" w14:textId="6A1C9BF7" w:rsidR="00982B90" w:rsidRPr="008D4ED6" w:rsidRDefault="00E702F8" w:rsidP="008D4ED6">
      <w:pPr>
        <w:tabs>
          <w:tab w:val="left" w:pos="2160"/>
        </w:tabs>
        <w:ind w:left="360"/>
        <w:rPr>
          <w:rFonts w:ascii="Arial" w:hAnsi="Arial" w:cs="Arial"/>
          <w:b/>
          <w:bCs/>
          <w:sz w:val="24"/>
          <w:szCs w:val="24"/>
        </w:rPr>
      </w:pPr>
      <w:r w:rsidRPr="008D4ED6">
        <w:rPr>
          <w:rFonts w:ascii="Arial" w:hAnsi="Arial" w:cs="Arial"/>
          <w:b/>
          <w:bCs/>
          <w:sz w:val="24"/>
          <w:szCs w:val="24"/>
        </w:rPr>
        <w:t xml:space="preserve">Development Models: </w:t>
      </w:r>
    </w:p>
    <w:tbl>
      <w:tblPr>
        <w:tblStyle w:val="TableGrid"/>
        <w:tblW w:w="0" w:type="auto"/>
        <w:tblInd w:w="360" w:type="dxa"/>
        <w:tblLook w:val="04A0" w:firstRow="1" w:lastRow="0" w:firstColumn="1" w:lastColumn="0" w:noHBand="0" w:noVBand="1"/>
      </w:tblPr>
      <w:tblGrid>
        <w:gridCol w:w="5048"/>
        <w:gridCol w:w="5048"/>
      </w:tblGrid>
      <w:tr w:rsidR="00982B90" w14:paraId="7F270381" w14:textId="77777777" w:rsidTr="00982B90">
        <w:tc>
          <w:tcPr>
            <w:tcW w:w="5228" w:type="dxa"/>
            <w:shd w:val="clear" w:color="auto" w:fill="C5E0B3" w:themeFill="accent6" w:themeFillTint="66"/>
          </w:tcPr>
          <w:p w14:paraId="37BD8000" w14:textId="04C6035C" w:rsidR="00982B90" w:rsidRPr="00982B90" w:rsidRDefault="00982B90" w:rsidP="00E702F8">
            <w:pPr>
              <w:tabs>
                <w:tab w:val="left" w:pos="2160"/>
              </w:tabs>
              <w:rPr>
                <w:rFonts w:ascii="Arial" w:hAnsi="Arial" w:cs="Arial"/>
                <w:b/>
                <w:bCs/>
                <w:sz w:val="24"/>
                <w:szCs w:val="24"/>
              </w:rPr>
            </w:pPr>
            <w:r w:rsidRPr="00982B90">
              <w:rPr>
                <w:rFonts w:ascii="Arial" w:hAnsi="Arial" w:cs="Arial"/>
                <w:b/>
                <w:bCs/>
                <w:sz w:val="24"/>
                <w:szCs w:val="24"/>
              </w:rPr>
              <w:t>Traditional Software Development</w:t>
            </w:r>
          </w:p>
        </w:tc>
        <w:tc>
          <w:tcPr>
            <w:tcW w:w="5228" w:type="dxa"/>
            <w:shd w:val="clear" w:color="auto" w:fill="C5E0B3" w:themeFill="accent6" w:themeFillTint="66"/>
          </w:tcPr>
          <w:p w14:paraId="7BE4448E" w14:textId="15DF7130" w:rsidR="00982B90" w:rsidRPr="00982B90" w:rsidRDefault="00982B90" w:rsidP="00E702F8">
            <w:pPr>
              <w:tabs>
                <w:tab w:val="left" w:pos="2160"/>
              </w:tabs>
              <w:rPr>
                <w:rFonts w:ascii="Arial" w:hAnsi="Arial" w:cs="Arial"/>
                <w:b/>
                <w:bCs/>
                <w:sz w:val="24"/>
                <w:szCs w:val="24"/>
              </w:rPr>
            </w:pPr>
            <w:r w:rsidRPr="00982B90">
              <w:rPr>
                <w:rFonts w:ascii="Arial" w:hAnsi="Arial" w:cs="Arial"/>
                <w:b/>
                <w:bCs/>
                <w:sz w:val="24"/>
                <w:szCs w:val="24"/>
              </w:rPr>
              <w:t>Agile Software Development</w:t>
            </w:r>
          </w:p>
        </w:tc>
      </w:tr>
      <w:tr w:rsidR="00982B90" w14:paraId="7667EF14" w14:textId="77777777" w:rsidTr="00982B90">
        <w:tc>
          <w:tcPr>
            <w:tcW w:w="5228" w:type="dxa"/>
          </w:tcPr>
          <w:p w14:paraId="16BE58E3" w14:textId="655DFFA6"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used to develop simple software</w:t>
            </w:r>
          </w:p>
        </w:tc>
        <w:tc>
          <w:tcPr>
            <w:tcW w:w="5228" w:type="dxa"/>
          </w:tcPr>
          <w:p w14:paraId="1F64BB08" w14:textId="2627BEB0"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used to develop complicated software.</w:t>
            </w:r>
          </w:p>
        </w:tc>
      </w:tr>
      <w:tr w:rsidR="00982B90" w14:paraId="27F14BF0" w14:textId="77777777" w:rsidTr="00982B90">
        <w:tc>
          <w:tcPr>
            <w:tcW w:w="5228" w:type="dxa"/>
          </w:tcPr>
          <w:p w14:paraId="0C4BD5EB" w14:textId="7CE3D1A9"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 xml:space="preserve">In this methodology, testing is done once the development phase is completed. </w:t>
            </w:r>
          </w:p>
        </w:tc>
        <w:tc>
          <w:tcPr>
            <w:tcW w:w="5228" w:type="dxa"/>
          </w:tcPr>
          <w:p w14:paraId="545A5164" w14:textId="4AEF2FE3"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In this methodology, testing and development processes are performed concurrently.</w:t>
            </w:r>
          </w:p>
        </w:tc>
      </w:tr>
      <w:tr w:rsidR="00982B90" w14:paraId="7CAECB4F" w14:textId="77777777" w:rsidTr="00982B90">
        <w:tc>
          <w:tcPr>
            <w:tcW w:w="5228" w:type="dxa"/>
          </w:tcPr>
          <w:p w14:paraId="6EFAEB29" w14:textId="42A4764F"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follows a linear organization structure.</w:t>
            </w:r>
          </w:p>
        </w:tc>
        <w:tc>
          <w:tcPr>
            <w:tcW w:w="5228" w:type="dxa"/>
          </w:tcPr>
          <w:p w14:paraId="2B1C6DD8" w14:textId="02722D65"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follows an iterative organizational structure</w:t>
            </w:r>
          </w:p>
        </w:tc>
      </w:tr>
      <w:tr w:rsidR="00982B90" w14:paraId="0966B9AB" w14:textId="77777777" w:rsidTr="00982B90">
        <w:tc>
          <w:tcPr>
            <w:tcW w:w="5228" w:type="dxa"/>
          </w:tcPr>
          <w:p w14:paraId="58BA9FB7" w14:textId="5718BAFF"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provides less security</w:t>
            </w:r>
          </w:p>
        </w:tc>
        <w:tc>
          <w:tcPr>
            <w:tcW w:w="5228" w:type="dxa"/>
          </w:tcPr>
          <w:p w14:paraId="0A8E1FCD" w14:textId="29D90FF1"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provides high security.</w:t>
            </w:r>
          </w:p>
        </w:tc>
      </w:tr>
      <w:tr w:rsidR="00982B90" w14:paraId="2BC64B58" w14:textId="77777777" w:rsidTr="00982B90">
        <w:tc>
          <w:tcPr>
            <w:tcW w:w="5228" w:type="dxa"/>
          </w:tcPr>
          <w:p w14:paraId="44ED7F75" w14:textId="25F63CF2"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Client involvement is less as compared to Agile development</w:t>
            </w:r>
          </w:p>
        </w:tc>
        <w:tc>
          <w:tcPr>
            <w:tcW w:w="5228" w:type="dxa"/>
          </w:tcPr>
          <w:p w14:paraId="663F7708" w14:textId="3753C00E"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Client involvement is high as compared to traditional software development</w:t>
            </w:r>
          </w:p>
        </w:tc>
      </w:tr>
      <w:tr w:rsidR="00982B90" w14:paraId="4DD5E423" w14:textId="77777777" w:rsidTr="00982B90">
        <w:tc>
          <w:tcPr>
            <w:tcW w:w="5228" w:type="dxa"/>
          </w:tcPr>
          <w:p w14:paraId="714535D9" w14:textId="566AA065"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provides less functionality in the software.</w:t>
            </w:r>
          </w:p>
        </w:tc>
        <w:tc>
          <w:tcPr>
            <w:tcW w:w="5228" w:type="dxa"/>
          </w:tcPr>
          <w:p w14:paraId="072FBF98" w14:textId="733F12EA"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provides all the functionality needed by the users</w:t>
            </w:r>
          </w:p>
        </w:tc>
      </w:tr>
      <w:tr w:rsidR="00982B90" w14:paraId="1DE69184" w14:textId="77777777" w:rsidTr="00982B90">
        <w:tc>
          <w:tcPr>
            <w:tcW w:w="5228" w:type="dxa"/>
          </w:tcPr>
          <w:p w14:paraId="219DFC37" w14:textId="1038AE8C"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supports a fixed development model.</w:t>
            </w:r>
          </w:p>
        </w:tc>
        <w:tc>
          <w:tcPr>
            <w:tcW w:w="5228" w:type="dxa"/>
          </w:tcPr>
          <w:p w14:paraId="44E19A3B" w14:textId="1F0E6BBB"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supports a changeable development model.</w:t>
            </w:r>
          </w:p>
        </w:tc>
      </w:tr>
      <w:tr w:rsidR="00982B90" w14:paraId="6848DBE9" w14:textId="77777777" w:rsidTr="00982B90">
        <w:tc>
          <w:tcPr>
            <w:tcW w:w="5228" w:type="dxa"/>
          </w:tcPr>
          <w:p w14:paraId="316944C1" w14:textId="04C1F9FA"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used by freshers</w:t>
            </w:r>
          </w:p>
        </w:tc>
        <w:tc>
          <w:tcPr>
            <w:tcW w:w="5228" w:type="dxa"/>
          </w:tcPr>
          <w:p w14:paraId="2E7F64C0" w14:textId="7D555DEB"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used by professionals.</w:t>
            </w:r>
          </w:p>
        </w:tc>
      </w:tr>
      <w:tr w:rsidR="00982B90" w14:paraId="2529F57A" w14:textId="77777777" w:rsidTr="00982B90">
        <w:tc>
          <w:tcPr>
            <w:tcW w:w="5228" w:type="dxa"/>
          </w:tcPr>
          <w:p w14:paraId="4E296265" w14:textId="1ED78499"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Development cost is less using this methodology.</w:t>
            </w:r>
          </w:p>
        </w:tc>
        <w:tc>
          <w:tcPr>
            <w:tcW w:w="5228" w:type="dxa"/>
          </w:tcPr>
          <w:p w14:paraId="24B093FC" w14:textId="14BAA35B"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Development cost is high using this methodology</w:t>
            </w:r>
          </w:p>
        </w:tc>
      </w:tr>
      <w:tr w:rsidR="00982B90" w14:paraId="14B35130" w14:textId="77777777" w:rsidTr="00982B90">
        <w:tc>
          <w:tcPr>
            <w:tcW w:w="5228" w:type="dxa"/>
          </w:tcPr>
          <w:p w14:paraId="55BB155F" w14:textId="28FB5A69"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majorly consists of five phases</w:t>
            </w:r>
          </w:p>
        </w:tc>
        <w:tc>
          <w:tcPr>
            <w:tcW w:w="5228" w:type="dxa"/>
          </w:tcPr>
          <w:p w14:paraId="052FC55E" w14:textId="1424EC16"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consists of only three phases.</w:t>
            </w:r>
          </w:p>
        </w:tc>
      </w:tr>
      <w:tr w:rsidR="00982B90" w14:paraId="6ECB872D" w14:textId="77777777" w:rsidTr="00982B90">
        <w:tc>
          <w:tcPr>
            <w:tcW w:w="5228" w:type="dxa"/>
          </w:tcPr>
          <w:p w14:paraId="3E3E4E18" w14:textId="65401721"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less used by software development firms.</w:t>
            </w:r>
          </w:p>
        </w:tc>
        <w:tc>
          <w:tcPr>
            <w:tcW w:w="5228" w:type="dxa"/>
          </w:tcPr>
          <w:p w14:paraId="7746B646" w14:textId="4D06FC59"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It is normally used by software development firms</w:t>
            </w:r>
          </w:p>
        </w:tc>
      </w:tr>
      <w:tr w:rsidR="00982B90" w14:paraId="48720210" w14:textId="77777777" w:rsidTr="00982B90">
        <w:tc>
          <w:tcPr>
            <w:tcW w:w="5228" w:type="dxa"/>
          </w:tcPr>
          <w:p w14:paraId="110DAAFB" w14:textId="154D437C"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 xml:space="preserve">Expectation is </w:t>
            </w:r>
            <w:proofErr w:type="spellStart"/>
            <w:r w:rsidRPr="00982B90">
              <w:rPr>
                <w:rFonts w:ascii="Arial" w:hAnsi="Arial" w:cs="Arial"/>
                <w:sz w:val="24"/>
                <w:szCs w:val="24"/>
              </w:rPr>
              <w:t>favored</w:t>
            </w:r>
            <w:proofErr w:type="spellEnd"/>
            <w:r w:rsidRPr="00982B90">
              <w:rPr>
                <w:rFonts w:ascii="Arial" w:hAnsi="Arial" w:cs="Arial"/>
                <w:sz w:val="24"/>
                <w:szCs w:val="24"/>
              </w:rPr>
              <w:t xml:space="preserve"> in the traditional model.</w:t>
            </w:r>
          </w:p>
        </w:tc>
        <w:tc>
          <w:tcPr>
            <w:tcW w:w="5228" w:type="dxa"/>
          </w:tcPr>
          <w:p w14:paraId="54652CBC" w14:textId="48A0B9E5" w:rsidR="00982B90" w:rsidRPr="00982B90" w:rsidRDefault="00982B90" w:rsidP="00E702F8">
            <w:pPr>
              <w:tabs>
                <w:tab w:val="left" w:pos="2160"/>
              </w:tabs>
              <w:rPr>
                <w:rFonts w:ascii="Arial" w:hAnsi="Arial" w:cs="Arial"/>
                <w:sz w:val="24"/>
                <w:szCs w:val="24"/>
              </w:rPr>
            </w:pPr>
            <w:r w:rsidRPr="00982B90">
              <w:rPr>
                <w:rFonts w:ascii="Arial" w:hAnsi="Arial" w:cs="Arial"/>
                <w:sz w:val="24"/>
                <w:szCs w:val="24"/>
              </w:rPr>
              <w:t xml:space="preserve">Adaptability is </w:t>
            </w:r>
            <w:proofErr w:type="spellStart"/>
            <w:r w:rsidRPr="00982B90">
              <w:rPr>
                <w:rFonts w:ascii="Arial" w:hAnsi="Arial" w:cs="Arial"/>
                <w:sz w:val="24"/>
                <w:szCs w:val="24"/>
              </w:rPr>
              <w:t>favored</w:t>
            </w:r>
            <w:proofErr w:type="spellEnd"/>
            <w:r w:rsidRPr="00982B90">
              <w:rPr>
                <w:rFonts w:ascii="Arial" w:hAnsi="Arial" w:cs="Arial"/>
                <w:sz w:val="24"/>
                <w:szCs w:val="24"/>
              </w:rPr>
              <w:t xml:space="preserve"> in the agile methodology.</w:t>
            </w:r>
          </w:p>
        </w:tc>
      </w:tr>
      <w:tr w:rsidR="00982B90" w14:paraId="359F4E15" w14:textId="77777777" w:rsidTr="00982B90">
        <w:tc>
          <w:tcPr>
            <w:tcW w:w="5228" w:type="dxa"/>
          </w:tcPr>
          <w:p w14:paraId="58C5EA84" w14:textId="0C537FD5" w:rsidR="00982B90" w:rsidRPr="00982B90" w:rsidRDefault="00982B90" w:rsidP="00E702F8">
            <w:pPr>
              <w:tabs>
                <w:tab w:val="left" w:pos="2160"/>
              </w:tabs>
              <w:rPr>
                <w:rFonts w:asciiTheme="minorBidi" w:hAnsiTheme="minorBidi"/>
                <w:b/>
                <w:bCs/>
                <w:sz w:val="24"/>
                <w:szCs w:val="24"/>
              </w:rPr>
            </w:pPr>
            <w:r w:rsidRPr="00982B90">
              <w:rPr>
                <w:rFonts w:asciiTheme="minorBidi" w:hAnsiTheme="minorBidi"/>
                <w:b/>
                <w:bCs/>
                <w:sz w:val="24"/>
                <w:szCs w:val="24"/>
              </w:rPr>
              <w:t>Models based on Traditional Software Development</w:t>
            </w:r>
          </w:p>
        </w:tc>
        <w:tc>
          <w:tcPr>
            <w:tcW w:w="5228" w:type="dxa"/>
          </w:tcPr>
          <w:p w14:paraId="3BC2A777" w14:textId="73D15F85" w:rsidR="00982B90" w:rsidRPr="00982B90" w:rsidRDefault="00982B90" w:rsidP="00E702F8">
            <w:pPr>
              <w:tabs>
                <w:tab w:val="left" w:pos="2160"/>
              </w:tabs>
              <w:rPr>
                <w:rFonts w:ascii="Arial" w:hAnsi="Arial" w:cs="Arial"/>
                <w:b/>
                <w:bCs/>
                <w:sz w:val="24"/>
                <w:szCs w:val="24"/>
              </w:rPr>
            </w:pPr>
            <w:r w:rsidRPr="00982B90">
              <w:rPr>
                <w:rFonts w:ascii="Arial" w:hAnsi="Arial" w:cs="Arial"/>
                <w:b/>
                <w:bCs/>
                <w:sz w:val="24"/>
                <w:szCs w:val="24"/>
              </w:rPr>
              <w:t>Models based on Agile Software Development</w:t>
            </w:r>
          </w:p>
        </w:tc>
      </w:tr>
      <w:tr w:rsidR="00982B90" w14:paraId="65CBED82" w14:textId="77777777" w:rsidTr="00982B90">
        <w:tc>
          <w:tcPr>
            <w:tcW w:w="5228" w:type="dxa"/>
          </w:tcPr>
          <w:p w14:paraId="3B834AE7" w14:textId="226F1DC8" w:rsidR="00982B90" w:rsidRDefault="00982B90" w:rsidP="00E702F8">
            <w:pPr>
              <w:tabs>
                <w:tab w:val="left" w:pos="2160"/>
              </w:tabs>
            </w:pPr>
            <w:r>
              <w:t>Spiral Model</w:t>
            </w:r>
          </w:p>
        </w:tc>
        <w:tc>
          <w:tcPr>
            <w:tcW w:w="5228" w:type="dxa"/>
          </w:tcPr>
          <w:p w14:paraId="36DD6080" w14:textId="04F1E37E" w:rsidR="00982B90" w:rsidRDefault="00982B90" w:rsidP="00E702F8">
            <w:pPr>
              <w:tabs>
                <w:tab w:val="left" w:pos="2160"/>
              </w:tabs>
            </w:pPr>
            <w:r>
              <w:t>Scrum</w:t>
            </w:r>
          </w:p>
        </w:tc>
      </w:tr>
      <w:tr w:rsidR="00982B90" w14:paraId="17F35B4B" w14:textId="77777777" w:rsidTr="00982B90">
        <w:tc>
          <w:tcPr>
            <w:tcW w:w="5228" w:type="dxa"/>
          </w:tcPr>
          <w:p w14:paraId="5B637A5A" w14:textId="16F38246" w:rsidR="00982B90" w:rsidRDefault="00982B90" w:rsidP="00E702F8">
            <w:pPr>
              <w:tabs>
                <w:tab w:val="left" w:pos="2160"/>
              </w:tabs>
            </w:pPr>
            <w:r>
              <w:t>Waterfall Model</w:t>
            </w:r>
          </w:p>
        </w:tc>
        <w:tc>
          <w:tcPr>
            <w:tcW w:w="5228" w:type="dxa"/>
          </w:tcPr>
          <w:p w14:paraId="1259BEA4" w14:textId="2AA31BDE" w:rsidR="00982B90" w:rsidRDefault="00982B90" w:rsidP="00E702F8">
            <w:pPr>
              <w:tabs>
                <w:tab w:val="left" w:pos="2160"/>
              </w:tabs>
            </w:pPr>
            <w:r>
              <w:t>Extreme Programming (XP)</w:t>
            </w:r>
          </w:p>
        </w:tc>
      </w:tr>
      <w:tr w:rsidR="00982B90" w14:paraId="7F4E3378" w14:textId="77777777" w:rsidTr="00982B90">
        <w:tc>
          <w:tcPr>
            <w:tcW w:w="5228" w:type="dxa"/>
          </w:tcPr>
          <w:p w14:paraId="6E020B2F" w14:textId="6FC2AE20" w:rsidR="00982B90" w:rsidRDefault="00982B90" w:rsidP="00E702F8">
            <w:pPr>
              <w:tabs>
                <w:tab w:val="left" w:pos="2160"/>
              </w:tabs>
            </w:pPr>
            <w:r>
              <w:t>V Model</w:t>
            </w:r>
          </w:p>
        </w:tc>
        <w:tc>
          <w:tcPr>
            <w:tcW w:w="5228" w:type="dxa"/>
          </w:tcPr>
          <w:p w14:paraId="5F73FA17" w14:textId="39A47D89" w:rsidR="00982B90" w:rsidRDefault="00982B90" w:rsidP="00E702F8">
            <w:pPr>
              <w:tabs>
                <w:tab w:val="left" w:pos="2160"/>
              </w:tabs>
            </w:pPr>
            <w:r>
              <w:t>Crystal</w:t>
            </w:r>
          </w:p>
        </w:tc>
      </w:tr>
      <w:tr w:rsidR="00982B90" w14:paraId="3E2F9BFB" w14:textId="77777777" w:rsidTr="00982B90">
        <w:tc>
          <w:tcPr>
            <w:tcW w:w="5228" w:type="dxa"/>
          </w:tcPr>
          <w:p w14:paraId="7619911B" w14:textId="7317EA6E" w:rsidR="00982B90" w:rsidRDefault="00982B90" w:rsidP="00E702F8">
            <w:pPr>
              <w:tabs>
                <w:tab w:val="left" w:pos="2160"/>
              </w:tabs>
            </w:pPr>
            <w:r>
              <w:t>Incremental Mode</w:t>
            </w:r>
          </w:p>
        </w:tc>
        <w:tc>
          <w:tcPr>
            <w:tcW w:w="5228" w:type="dxa"/>
          </w:tcPr>
          <w:p w14:paraId="4DE0A53B" w14:textId="6898B944" w:rsidR="00982B90" w:rsidRDefault="00982B90" w:rsidP="00E702F8">
            <w:pPr>
              <w:tabs>
                <w:tab w:val="left" w:pos="2160"/>
              </w:tabs>
            </w:pPr>
            <w:r>
              <w:t>Dynamic Systems Development Method (DSDM)</w:t>
            </w:r>
          </w:p>
        </w:tc>
      </w:tr>
      <w:tr w:rsidR="00982B90" w14:paraId="3689C5F0" w14:textId="77777777" w:rsidTr="00982B90">
        <w:tc>
          <w:tcPr>
            <w:tcW w:w="5228" w:type="dxa"/>
          </w:tcPr>
          <w:p w14:paraId="437FB3F7" w14:textId="77777777" w:rsidR="00982B90" w:rsidRDefault="00982B90" w:rsidP="00E702F8">
            <w:pPr>
              <w:tabs>
                <w:tab w:val="left" w:pos="2160"/>
              </w:tabs>
            </w:pPr>
          </w:p>
        </w:tc>
        <w:tc>
          <w:tcPr>
            <w:tcW w:w="5228" w:type="dxa"/>
          </w:tcPr>
          <w:p w14:paraId="1527E506" w14:textId="7C406426" w:rsidR="00982B90" w:rsidRDefault="00982B90" w:rsidP="00E702F8">
            <w:pPr>
              <w:tabs>
                <w:tab w:val="left" w:pos="2160"/>
              </w:tabs>
            </w:pPr>
            <w:r>
              <w:t>Feature Driven Development (FDD)</w:t>
            </w:r>
          </w:p>
        </w:tc>
      </w:tr>
      <w:tr w:rsidR="00982B90" w14:paraId="25E1B41C" w14:textId="77777777" w:rsidTr="00982B90">
        <w:tc>
          <w:tcPr>
            <w:tcW w:w="5228" w:type="dxa"/>
          </w:tcPr>
          <w:p w14:paraId="5E7B48D9" w14:textId="77777777" w:rsidR="00982B90" w:rsidRDefault="00982B90" w:rsidP="00E702F8">
            <w:pPr>
              <w:tabs>
                <w:tab w:val="left" w:pos="2160"/>
              </w:tabs>
            </w:pPr>
          </w:p>
        </w:tc>
        <w:tc>
          <w:tcPr>
            <w:tcW w:w="5228" w:type="dxa"/>
          </w:tcPr>
          <w:p w14:paraId="3AA6A3AB" w14:textId="75A1C1C3" w:rsidR="00982B90" w:rsidRDefault="00982B90" w:rsidP="00E702F8">
            <w:pPr>
              <w:tabs>
                <w:tab w:val="left" w:pos="2160"/>
              </w:tabs>
            </w:pPr>
            <w:r>
              <w:t>Adaptive Software Development (ASD)</w:t>
            </w:r>
          </w:p>
        </w:tc>
      </w:tr>
    </w:tbl>
    <w:p w14:paraId="75CCDBC1" w14:textId="77777777" w:rsidR="00982B90" w:rsidRDefault="00982B90" w:rsidP="00E702F8">
      <w:pPr>
        <w:tabs>
          <w:tab w:val="left" w:pos="2160"/>
        </w:tabs>
        <w:ind w:left="360"/>
      </w:pPr>
    </w:p>
    <w:p w14:paraId="28D638EF" w14:textId="77777777" w:rsidR="00982B90" w:rsidRDefault="00982B90" w:rsidP="00E702F8">
      <w:pPr>
        <w:tabs>
          <w:tab w:val="left" w:pos="2160"/>
        </w:tabs>
        <w:ind w:left="360"/>
      </w:pPr>
    </w:p>
    <w:p w14:paraId="27EC29A1" w14:textId="77777777" w:rsidR="00982B90" w:rsidRDefault="00982B90" w:rsidP="00E702F8">
      <w:pPr>
        <w:tabs>
          <w:tab w:val="left" w:pos="2160"/>
        </w:tabs>
        <w:ind w:left="360"/>
      </w:pPr>
    </w:p>
    <w:p w14:paraId="7743DAF5" w14:textId="77777777" w:rsidR="00982B90" w:rsidRDefault="00982B90" w:rsidP="00E702F8">
      <w:pPr>
        <w:tabs>
          <w:tab w:val="left" w:pos="2160"/>
        </w:tabs>
        <w:ind w:left="360"/>
      </w:pPr>
    </w:p>
    <w:p w14:paraId="6F29E733" w14:textId="4D1F0191" w:rsidR="00982B90" w:rsidRPr="00982B90" w:rsidRDefault="00982B90" w:rsidP="00E702F8">
      <w:pPr>
        <w:tabs>
          <w:tab w:val="left" w:pos="2160"/>
        </w:tabs>
        <w:ind w:left="360"/>
        <w:rPr>
          <w:rFonts w:ascii="Arial" w:hAnsi="Arial" w:cs="Arial"/>
          <w:b/>
          <w:bCs/>
          <w:sz w:val="24"/>
          <w:szCs w:val="24"/>
        </w:rPr>
      </w:pPr>
      <w:r w:rsidRPr="00982B90">
        <w:rPr>
          <w:rFonts w:ascii="Arial" w:hAnsi="Arial" w:cs="Arial"/>
          <w:b/>
          <w:bCs/>
          <w:sz w:val="24"/>
          <w:szCs w:val="24"/>
        </w:rPr>
        <w:lastRenderedPageBreak/>
        <w:t xml:space="preserve">Question </w:t>
      </w:r>
      <w:r w:rsidR="008D4ED6">
        <w:rPr>
          <w:rFonts w:ascii="Arial" w:hAnsi="Arial" w:cs="Arial"/>
          <w:b/>
          <w:bCs/>
          <w:sz w:val="24"/>
          <w:szCs w:val="24"/>
        </w:rPr>
        <w:t>15</w:t>
      </w:r>
      <w:r w:rsidRPr="00982B90">
        <w:rPr>
          <w:rFonts w:ascii="Arial" w:hAnsi="Arial" w:cs="Arial"/>
          <w:b/>
          <w:bCs/>
          <w:sz w:val="24"/>
          <w:szCs w:val="24"/>
        </w:rPr>
        <w:t xml:space="preserve"> - Explain Brainstorming Technique – Where to use?</w:t>
      </w:r>
    </w:p>
    <w:p w14:paraId="105842CB" w14:textId="1AC7AE80" w:rsidR="00982B90" w:rsidRPr="00982B90" w:rsidRDefault="00982B90" w:rsidP="00E702F8">
      <w:pPr>
        <w:tabs>
          <w:tab w:val="left" w:pos="2160"/>
        </w:tabs>
        <w:ind w:left="360"/>
        <w:rPr>
          <w:rFonts w:ascii="Arial" w:hAnsi="Arial" w:cs="Arial"/>
          <w:sz w:val="24"/>
          <w:szCs w:val="24"/>
        </w:rPr>
      </w:pPr>
      <w:r w:rsidRPr="00982B90">
        <w:rPr>
          <w:rFonts w:ascii="Arial" w:hAnsi="Arial" w:cs="Arial"/>
          <w:b/>
          <w:bCs/>
          <w:sz w:val="24"/>
          <w:szCs w:val="24"/>
        </w:rPr>
        <w:t>Ans.</w:t>
      </w:r>
      <w:r>
        <w:rPr>
          <w:rFonts w:ascii="Arial" w:hAnsi="Arial" w:cs="Arial"/>
          <w:sz w:val="24"/>
          <w:szCs w:val="24"/>
        </w:rPr>
        <w:t xml:space="preserve"> </w:t>
      </w:r>
      <w:r w:rsidRPr="00982B90">
        <w:rPr>
          <w:rFonts w:ascii="Arial" w:hAnsi="Arial" w:cs="Arial"/>
          <w:sz w:val="24"/>
          <w:szCs w:val="24"/>
        </w:rPr>
        <w:t xml:space="preserve"> Brainstorming can be done with group or with an individual. Ideas collected during this session and reviewed and </w:t>
      </w:r>
      <w:proofErr w:type="spellStart"/>
      <w:r w:rsidRPr="00982B90">
        <w:rPr>
          <w:rFonts w:ascii="Arial" w:hAnsi="Arial" w:cs="Arial"/>
          <w:sz w:val="24"/>
          <w:szCs w:val="24"/>
        </w:rPr>
        <w:t>analyzed</w:t>
      </w:r>
      <w:proofErr w:type="spellEnd"/>
      <w:r w:rsidRPr="00982B90">
        <w:rPr>
          <w:rFonts w:ascii="Arial" w:hAnsi="Arial" w:cs="Arial"/>
          <w:sz w:val="24"/>
          <w:szCs w:val="24"/>
        </w:rPr>
        <w:t xml:space="preserve">. It is effective in generating lots of ideas on specific issue to determine which is the best. </w:t>
      </w:r>
    </w:p>
    <w:p w14:paraId="1CCF8C56" w14:textId="77777777" w:rsidR="00982B90" w:rsidRPr="00982B90" w:rsidRDefault="00982B90" w:rsidP="00E702F8">
      <w:pPr>
        <w:tabs>
          <w:tab w:val="left" w:pos="2160"/>
        </w:tabs>
        <w:ind w:left="360"/>
        <w:rPr>
          <w:rFonts w:ascii="Arial" w:hAnsi="Arial" w:cs="Arial"/>
          <w:b/>
          <w:bCs/>
          <w:sz w:val="24"/>
          <w:szCs w:val="24"/>
        </w:rPr>
      </w:pPr>
      <w:r w:rsidRPr="00982B90">
        <w:rPr>
          <w:rFonts w:ascii="Arial" w:hAnsi="Arial" w:cs="Arial"/>
          <w:b/>
          <w:bCs/>
          <w:sz w:val="24"/>
          <w:szCs w:val="24"/>
        </w:rPr>
        <w:t>This technique could be used in following scenarios.</w:t>
      </w:r>
    </w:p>
    <w:p w14:paraId="2622291B" w14:textId="1EBCE5CA" w:rsidR="00982B90" w:rsidRPr="00982B90" w:rsidRDefault="00982B90" w:rsidP="00982B90">
      <w:pPr>
        <w:pStyle w:val="ListParagraph"/>
        <w:numPr>
          <w:ilvl w:val="0"/>
          <w:numId w:val="9"/>
        </w:numPr>
        <w:tabs>
          <w:tab w:val="left" w:pos="2160"/>
        </w:tabs>
        <w:rPr>
          <w:rFonts w:ascii="Arial" w:hAnsi="Arial" w:cs="Arial"/>
          <w:sz w:val="24"/>
          <w:szCs w:val="24"/>
        </w:rPr>
      </w:pPr>
      <w:r w:rsidRPr="00982B90">
        <w:rPr>
          <w:rFonts w:ascii="Arial" w:hAnsi="Arial" w:cs="Arial"/>
          <w:sz w:val="24"/>
          <w:szCs w:val="24"/>
        </w:rPr>
        <w:t>When we have a Time constrain and want to gather requirements, we must use this technique.</w:t>
      </w:r>
    </w:p>
    <w:p w14:paraId="325B341B" w14:textId="16423FA5" w:rsidR="00982B90" w:rsidRPr="00982B90" w:rsidRDefault="00982B90" w:rsidP="00982B90">
      <w:pPr>
        <w:pStyle w:val="ListParagraph"/>
        <w:numPr>
          <w:ilvl w:val="0"/>
          <w:numId w:val="9"/>
        </w:numPr>
        <w:tabs>
          <w:tab w:val="left" w:pos="2160"/>
        </w:tabs>
        <w:rPr>
          <w:rFonts w:ascii="Arial" w:hAnsi="Arial" w:cs="Arial"/>
          <w:sz w:val="24"/>
          <w:szCs w:val="24"/>
        </w:rPr>
      </w:pPr>
      <w:r w:rsidRPr="00982B90">
        <w:rPr>
          <w:rFonts w:ascii="Arial" w:hAnsi="Arial" w:cs="Arial"/>
          <w:sz w:val="24"/>
          <w:szCs w:val="24"/>
        </w:rPr>
        <w:t xml:space="preserve">When we want to generate an idea without having any one’s biased, as more importance is given to ideas. </w:t>
      </w:r>
    </w:p>
    <w:p w14:paraId="1DD390A4" w14:textId="77777777" w:rsidR="00982B90" w:rsidRPr="00982B90" w:rsidRDefault="00982B90" w:rsidP="00982B90">
      <w:pPr>
        <w:pStyle w:val="ListParagraph"/>
        <w:numPr>
          <w:ilvl w:val="0"/>
          <w:numId w:val="9"/>
        </w:numPr>
        <w:tabs>
          <w:tab w:val="left" w:pos="2160"/>
        </w:tabs>
        <w:rPr>
          <w:rFonts w:ascii="Arial" w:hAnsi="Arial" w:cs="Arial"/>
          <w:sz w:val="24"/>
          <w:szCs w:val="24"/>
        </w:rPr>
      </w:pPr>
      <w:r w:rsidRPr="00982B90">
        <w:rPr>
          <w:rFonts w:ascii="Arial" w:hAnsi="Arial" w:cs="Arial"/>
          <w:sz w:val="24"/>
          <w:szCs w:val="24"/>
        </w:rPr>
        <w:t>When we want Quantity over quality in generating Ideas, this method would be considered best.</w:t>
      </w:r>
    </w:p>
    <w:p w14:paraId="10BD15A7" w14:textId="041C6359" w:rsidR="00982B90" w:rsidRPr="00982B90" w:rsidRDefault="00982B90" w:rsidP="00982B90">
      <w:pPr>
        <w:pStyle w:val="ListParagraph"/>
        <w:numPr>
          <w:ilvl w:val="0"/>
          <w:numId w:val="9"/>
        </w:numPr>
        <w:tabs>
          <w:tab w:val="left" w:pos="2160"/>
        </w:tabs>
        <w:rPr>
          <w:rFonts w:ascii="Arial" w:hAnsi="Arial" w:cs="Arial"/>
          <w:sz w:val="24"/>
          <w:szCs w:val="24"/>
        </w:rPr>
      </w:pPr>
      <w:r w:rsidRPr="00982B90">
        <w:rPr>
          <w:rFonts w:ascii="Arial" w:hAnsi="Arial" w:cs="Arial"/>
          <w:sz w:val="24"/>
          <w:szCs w:val="24"/>
        </w:rPr>
        <w:t xml:space="preserve">Once Brainstorming Session is over, there is always refining session which gives us, more refined ideas. </w:t>
      </w:r>
    </w:p>
    <w:p w14:paraId="32555F8E" w14:textId="5860B2ED" w:rsidR="00982B90" w:rsidRDefault="00982B90" w:rsidP="00982B90">
      <w:pPr>
        <w:pStyle w:val="ListParagraph"/>
        <w:numPr>
          <w:ilvl w:val="0"/>
          <w:numId w:val="9"/>
        </w:numPr>
        <w:tabs>
          <w:tab w:val="left" w:pos="2160"/>
        </w:tabs>
        <w:rPr>
          <w:rFonts w:ascii="Arial" w:hAnsi="Arial" w:cs="Arial"/>
          <w:sz w:val="24"/>
          <w:szCs w:val="24"/>
        </w:rPr>
      </w:pPr>
      <w:r w:rsidRPr="00982B90">
        <w:rPr>
          <w:rFonts w:ascii="Arial" w:hAnsi="Arial" w:cs="Arial"/>
          <w:sz w:val="24"/>
          <w:szCs w:val="24"/>
        </w:rPr>
        <w:t>When we have multiple options to choose from, we must consider this method as this gives more emphasis on ideas generation, we can get insight from various people on right one.</w:t>
      </w:r>
    </w:p>
    <w:p w14:paraId="5E45751B" w14:textId="34A3EDE8" w:rsidR="00982B90" w:rsidRPr="00982B90" w:rsidRDefault="00982B90" w:rsidP="00982B90">
      <w:pPr>
        <w:tabs>
          <w:tab w:val="left" w:pos="2160"/>
        </w:tabs>
        <w:rPr>
          <w:rFonts w:ascii="Arial" w:hAnsi="Arial" w:cs="Arial"/>
          <w:b/>
          <w:bCs/>
          <w:sz w:val="24"/>
          <w:szCs w:val="24"/>
        </w:rPr>
      </w:pPr>
      <w:r w:rsidRPr="00982B90">
        <w:rPr>
          <w:rFonts w:ascii="Arial" w:hAnsi="Arial" w:cs="Arial"/>
          <w:b/>
          <w:bCs/>
          <w:sz w:val="24"/>
          <w:szCs w:val="24"/>
        </w:rPr>
        <w:t xml:space="preserve">Question </w:t>
      </w:r>
      <w:r w:rsidR="008D4ED6">
        <w:rPr>
          <w:rFonts w:ascii="Arial" w:hAnsi="Arial" w:cs="Arial"/>
          <w:b/>
          <w:bCs/>
          <w:sz w:val="24"/>
          <w:szCs w:val="24"/>
        </w:rPr>
        <w:t>16</w:t>
      </w:r>
      <w:r w:rsidRPr="00982B90">
        <w:rPr>
          <w:rFonts w:ascii="Arial" w:hAnsi="Arial" w:cs="Arial"/>
          <w:b/>
          <w:bCs/>
          <w:sz w:val="24"/>
          <w:szCs w:val="24"/>
        </w:rPr>
        <w:t xml:space="preserve"> – What reports Accounts Departments will generate (minimum 5 reports) </w:t>
      </w:r>
    </w:p>
    <w:p w14:paraId="14C0FC00" w14:textId="77777777" w:rsidR="00982B90" w:rsidRPr="00982B90" w:rsidRDefault="00982B90" w:rsidP="00982B90">
      <w:pPr>
        <w:tabs>
          <w:tab w:val="left" w:pos="2160"/>
        </w:tabs>
        <w:rPr>
          <w:rFonts w:ascii="Arial" w:hAnsi="Arial" w:cs="Arial"/>
          <w:sz w:val="24"/>
          <w:szCs w:val="24"/>
        </w:rPr>
      </w:pPr>
      <w:r w:rsidRPr="00982B90">
        <w:rPr>
          <w:rFonts w:ascii="Arial" w:hAnsi="Arial" w:cs="Arial"/>
          <w:b/>
          <w:bCs/>
          <w:sz w:val="24"/>
          <w:szCs w:val="24"/>
        </w:rPr>
        <w:t>Ans.</w:t>
      </w:r>
      <w:r w:rsidRPr="00982B90">
        <w:rPr>
          <w:rFonts w:ascii="Arial" w:hAnsi="Arial" w:cs="Arial"/>
          <w:sz w:val="24"/>
          <w:szCs w:val="24"/>
        </w:rPr>
        <w:t xml:space="preserve"> Accounts and HR will be reviewing the request and generate various reports and that will be sent to Employees. Following are the reports which will be generated by an employee.</w:t>
      </w:r>
    </w:p>
    <w:p w14:paraId="711C8791" w14:textId="77777777" w:rsidR="0004557C" w:rsidRDefault="00982B90" w:rsidP="00982B90">
      <w:pPr>
        <w:tabs>
          <w:tab w:val="left" w:pos="2160"/>
        </w:tabs>
        <w:rPr>
          <w:rFonts w:ascii="Arial" w:hAnsi="Arial" w:cs="Arial"/>
          <w:sz w:val="24"/>
          <w:szCs w:val="24"/>
        </w:rPr>
      </w:pPr>
      <w:r w:rsidRPr="00982B90">
        <w:rPr>
          <w:rFonts w:ascii="Arial" w:hAnsi="Arial" w:cs="Arial"/>
          <w:b/>
          <w:bCs/>
          <w:sz w:val="24"/>
          <w:szCs w:val="24"/>
        </w:rPr>
        <w:t xml:space="preserve"> Loan Approval Report</w:t>
      </w:r>
      <w:r w:rsidRPr="00982B90">
        <w:rPr>
          <w:rFonts w:ascii="Arial" w:hAnsi="Arial" w:cs="Arial"/>
          <w:sz w:val="24"/>
          <w:szCs w:val="24"/>
        </w:rPr>
        <w:t xml:space="preserve">: This will be Reviewed and sent by HR department in coordination with Accounts Department. </w:t>
      </w:r>
    </w:p>
    <w:p w14:paraId="1E389675" w14:textId="454487DA" w:rsidR="00982B90" w:rsidRPr="00982B90" w:rsidRDefault="00982B90" w:rsidP="00982B90">
      <w:pPr>
        <w:tabs>
          <w:tab w:val="left" w:pos="2160"/>
        </w:tabs>
        <w:rPr>
          <w:rFonts w:ascii="Arial" w:hAnsi="Arial" w:cs="Arial"/>
          <w:sz w:val="24"/>
          <w:szCs w:val="24"/>
        </w:rPr>
      </w:pPr>
      <w:r w:rsidRPr="0004557C">
        <w:rPr>
          <w:rFonts w:ascii="Arial" w:hAnsi="Arial" w:cs="Arial"/>
          <w:b/>
          <w:bCs/>
          <w:sz w:val="24"/>
          <w:szCs w:val="24"/>
        </w:rPr>
        <w:t>Loan Rejection Report</w:t>
      </w:r>
      <w:r w:rsidRPr="00982B90">
        <w:rPr>
          <w:rFonts w:ascii="Arial" w:hAnsi="Arial" w:cs="Arial"/>
          <w:sz w:val="24"/>
          <w:szCs w:val="24"/>
        </w:rPr>
        <w:t xml:space="preserve">: Here, employee would be informed about the status of the Request which is rejection in this case. </w:t>
      </w:r>
    </w:p>
    <w:p w14:paraId="5CF92568" w14:textId="77777777" w:rsidR="00982B90" w:rsidRPr="00982B90" w:rsidRDefault="00982B90" w:rsidP="00982B90">
      <w:pPr>
        <w:tabs>
          <w:tab w:val="left" w:pos="2160"/>
        </w:tabs>
        <w:rPr>
          <w:rFonts w:ascii="Arial" w:hAnsi="Arial" w:cs="Arial"/>
          <w:sz w:val="24"/>
          <w:szCs w:val="24"/>
        </w:rPr>
      </w:pPr>
      <w:r w:rsidRPr="00982B90">
        <w:rPr>
          <w:rFonts w:ascii="Arial" w:hAnsi="Arial" w:cs="Arial"/>
          <w:b/>
          <w:bCs/>
          <w:sz w:val="24"/>
          <w:szCs w:val="24"/>
        </w:rPr>
        <w:t>Loan Approval terms and Conditions:</w:t>
      </w:r>
      <w:r w:rsidRPr="00982B90">
        <w:rPr>
          <w:rFonts w:ascii="Arial" w:hAnsi="Arial" w:cs="Arial"/>
          <w:sz w:val="24"/>
          <w:szCs w:val="24"/>
        </w:rPr>
        <w:t xml:space="preserve"> Once the loan is approved it will be informed to employee, along with that it will also be communicated the terms and conditions it will have to oblige. </w:t>
      </w:r>
    </w:p>
    <w:p w14:paraId="397FF2D0" w14:textId="77777777" w:rsidR="00982B90" w:rsidRPr="00982B90" w:rsidRDefault="00982B90" w:rsidP="00982B90">
      <w:pPr>
        <w:tabs>
          <w:tab w:val="left" w:pos="2160"/>
        </w:tabs>
        <w:rPr>
          <w:rFonts w:ascii="Arial" w:hAnsi="Arial" w:cs="Arial"/>
          <w:sz w:val="24"/>
          <w:szCs w:val="24"/>
        </w:rPr>
      </w:pPr>
      <w:r w:rsidRPr="00982B90">
        <w:rPr>
          <w:rFonts w:ascii="Arial" w:hAnsi="Arial" w:cs="Arial"/>
          <w:b/>
          <w:bCs/>
          <w:sz w:val="24"/>
          <w:szCs w:val="24"/>
        </w:rPr>
        <w:t>Loan Repayment Schedule Report:</w:t>
      </w:r>
      <w:r w:rsidRPr="00982B90">
        <w:rPr>
          <w:rFonts w:ascii="Arial" w:hAnsi="Arial" w:cs="Arial"/>
          <w:sz w:val="24"/>
          <w:szCs w:val="24"/>
        </w:rPr>
        <w:t xml:space="preserve"> Here, Numbers are shared with employee about the tenure for which loan is approved, ROI, EMI and tenure for which he will be repaying the loan. </w:t>
      </w:r>
    </w:p>
    <w:p w14:paraId="76A9B522" w14:textId="5D1CEB69" w:rsidR="00982B90" w:rsidRDefault="00982B90" w:rsidP="00982B90">
      <w:pPr>
        <w:tabs>
          <w:tab w:val="left" w:pos="2160"/>
        </w:tabs>
        <w:rPr>
          <w:rFonts w:ascii="Arial" w:hAnsi="Arial" w:cs="Arial"/>
          <w:sz w:val="24"/>
          <w:szCs w:val="24"/>
        </w:rPr>
      </w:pPr>
      <w:r w:rsidRPr="00982B90">
        <w:rPr>
          <w:rFonts w:ascii="Arial" w:hAnsi="Arial" w:cs="Arial"/>
          <w:b/>
          <w:bCs/>
          <w:sz w:val="24"/>
          <w:szCs w:val="24"/>
        </w:rPr>
        <w:t>Loan Offer Report:</w:t>
      </w:r>
      <w:r w:rsidRPr="00982B90">
        <w:rPr>
          <w:rFonts w:ascii="Arial" w:hAnsi="Arial" w:cs="Arial"/>
          <w:sz w:val="24"/>
          <w:szCs w:val="24"/>
        </w:rPr>
        <w:t xml:space="preserve"> In this Report HR Department will inform employee the amount sanctioned by HR department, tenure and EMI employee will have to bear for</w:t>
      </w:r>
    </w:p>
    <w:p w14:paraId="3678FBFF" w14:textId="77777777" w:rsidR="00982B90" w:rsidRDefault="00982B90" w:rsidP="00982B90">
      <w:pPr>
        <w:tabs>
          <w:tab w:val="left" w:pos="2160"/>
        </w:tabs>
        <w:rPr>
          <w:rFonts w:ascii="Arial" w:hAnsi="Arial" w:cs="Arial"/>
          <w:sz w:val="24"/>
          <w:szCs w:val="24"/>
        </w:rPr>
      </w:pPr>
    </w:p>
    <w:p w14:paraId="6D2133F0" w14:textId="085B293D" w:rsidR="00982B90" w:rsidRDefault="00982B90" w:rsidP="00982B90">
      <w:pPr>
        <w:tabs>
          <w:tab w:val="left" w:pos="2160"/>
        </w:tabs>
        <w:rPr>
          <w:rFonts w:ascii="Arial" w:hAnsi="Arial" w:cs="Arial"/>
          <w:b/>
          <w:bCs/>
        </w:rPr>
      </w:pPr>
      <w:r w:rsidRPr="00982B90">
        <w:rPr>
          <w:rFonts w:ascii="Arial" w:hAnsi="Arial" w:cs="Arial"/>
          <w:b/>
          <w:bCs/>
        </w:rPr>
        <w:t xml:space="preserve">Question </w:t>
      </w:r>
      <w:r w:rsidR="008D4ED6">
        <w:rPr>
          <w:rFonts w:ascii="Arial" w:hAnsi="Arial" w:cs="Arial"/>
          <w:b/>
          <w:bCs/>
        </w:rPr>
        <w:t>17</w:t>
      </w:r>
      <w:r w:rsidRPr="00982B90">
        <w:rPr>
          <w:rFonts w:ascii="Arial" w:hAnsi="Arial" w:cs="Arial"/>
          <w:b/>
          <w:bCs/>
        </w:rPr>
        <w:t xml:space="preserve"> - What is the structure of the message/mail communicated from the HR department to the employee in case the Loan is rejected?</w:t>
      </w:r>
    </w:p>
    <w:p w14:paraId="2BDFEAAB" w14:textId="43AE0E49" w:rsidR="008D4ED6" w:rsidRDefault="008D4ED6" w:rsidP="00982B90">
      <w:pPr>
        <w:tabs>
          <w:tab w:val="left" w:pos="2160"/>
        </w:tabs>
        <w:rPr>
          <w:rFonts w:ascii="Arial" w:hAnsi="Arial" w:cs="Arial"/>
          <w:b/>
          <w:bCs/>
        </w:rPr>
      </w:pPr>
      <w:r>
        <w:rPr>
          <w:rFonts w:ascii="Arial" w:hAnsi="Arial" w:cs="Arial"/>
          <w:b/>
          <w:bCs/>
        </w:rPr>
        <w:t>Ans.</w:t>
      </w:r>
    </w:p>
    <w:p w14:paraId="0793ACA9" w14:textId="184E99E8" w:rsidR="00982B90" w:rsidRDefault="00982B90" w:rsidP="008D4ED6">
      <w:pPr>
        <w:tabs>
          <w:tab w:val="left" w:pos="2160"/>
        </w:tabs>
        <w:spacing w:line="240" w:lineRule="auto"/>
        <w:rPr>
          <w:rFonts w:ascii="Arial" w:hAnsi="Arial" w:cs="Arial"/>
          <w:b/>
          <w:bCs/>
        </w:rPr>
      </w:pPr>
      <w:r>
        <w:rPr>
          <w:rFonts w:ascii="Arial" w:hAnsi="Arial" w:cs="Arial"/>
          <w:b/>
          <w:bCs/>
        </w:rPr>
        <w:t xml:space="preserve">From: </w:t>
      </w:r>
      <w:hyperlink r:id="rId10" w:history="1">
        <w:r w:rsidRPr="00411C0E">
          <w:rPr>
            <w:rStyle w:val="Hyperlink"/>
            <w:rFonts w:ascii="Arial" w:hAnsi="Arial" w:cs="Arial"/>
            <w:b/>
            <w:bCs/>
          </w:rPr>
          <w:t>aksahyrajXXX@gmail.com</w:t>
        </w:r>
      </w:hyperlink>
    </w:p>
    <w:p w14:paraId="133737AB" w14:textId="68374272" w:rsidR="00982B90" w:rsidRDefault="00982B90" w:rsidP="008D4ED6">
      <w:pPr>
        <w:tabs>
          <w:tab w:val="left" w:pos="2160"/>
        </w:tabs>
        <w:spacing w:line="240" w:lineRule="auto"/>
        <w:rPr>
          <w:rFonts w:ascii="Arial" w:hAnsi="Arial" w:cs="Arial"/>
          <w:b/>
          <w:bCs/>
        </w:rPr>
      </w:pPr>
      <w:proofErr w:type="gramStart"/>
      <w:r>
        <w:rPr>
          <w:rFonts w:ascii="Arial" w:hAnsi="Arial" w:cs="Arial"/>
          <w:b/>
          <w:bCs/>
        </w:rPr>
        <w:t>To :</w:t>
      </w:r>
      <w:proofErr w:type="gramEnd"/>
      <w:r>
        <w:rPr>
          <w:rFonts w:ascii="Arial" w:hAnsi="Arial" w:cs="Arial"/>
          <w:b/>
          <w:bCs/>
        </w:rPr>
        <w:t xml:space="preserve"> </w:t>
      </w:r>
      <w:hyperlink r:id="rId11" w:history="1">
        <w:r w:rsidR="00E1045A" w:rsidRPr="00411C0E">
          <w:rPr>
            <w:rStyle w:val="Hyperlink"/>
            <w:rFonts w:ascii="Arial" w:hAnsi="Arial" w:cs="Arial"/>
            <w:b/>
            <w:bCs/>
          </w:rPr>
          <w:t>Kamesh.n@tts.com</w:t>
        </w:r>
      </w:hyperlink>
    </w:p>
    <w:p w14:paraId="520FDFA4" w14:textId="7005C68F" w:rsidR="00E1045A" w:rsidRDefault="00E1045A" w:rsidP="008D4ED6">
      <w:pPr>
        <w:tabs>
          <w:tab w:val="left" w:pos="2160"/>
        </w:tabs>
        <w:spacing w:line="240" w:lineRule="auto"/>
        <w:rPr>
          <w:rFonts w:ascii="Arial" w:hAnsi="Arial" w:cs="Arial"/>
          <w:b/>
          <w:bCs/>
        </w:rPr>
      </w:pPr>
      <w:proofErr w:type="gramStart"/>
      <w:r>
        <w:rPr>
          <w:rFonts w:ascii="Arial" w:hAnsi="Arial" w:cs="Arial"/>
          <w:b/>
          <w:bCs/>
        </w:rPr>
        <w:t>Cc:</w:t>
      </w:r>
      <w:r w:rsidR="00911A74">
        <w:rPr>
          <w:rFonts w:ascii="Arial" w:hAnsi="Arial" w:cs="Arial"/>
          <w:b/>
          <w:bCs/>
        </w:rPr>
        <w:t>Financedept@TTS.com</w:t>
      </w:r>
      <w:proofErr w:type="gramEnd"/>
      <w:r w:rsidR="00911A74">
        <w:rPr>
          <w:rFonts w:ascii="Arial" w:hAnsi="Arial" w:cs="Arial"/>
          <w:b/>
          <w:bCs/>
        </w:rPr>
        <w:t>, HRdepts@TTS.com</w:t>
      </w:r>
    </w:p>
    <w:p w14:paraId="3D4F5478" w14:textId="795FB2B1" w:rsidR="00E1045A" w:rsidRDefault="00E1045A" w:rsidP="008D4ED6">
      <w:pPr>
        <w:tabs>
          <w:tab w:val="left" w:pos="2160"/>
        </w:tabs>
        <w:spacing w:line="240" w:lineRule="auto"/>
        <w:rPr>
          <w:rFonts w:ascii="Arial" w:hAnsi="Arial" w:cs="Arial"/>
          <w:b/>
          <w:bCs/>
        </w:rPr>
      </w:pPr>
      <w:r>
        <w:rPr>
          <w:rFonts w:ascii="Arial" w:hAnsi="Arial" w:cs="Arial"/>
          <w:b/>
          <w:bCs/>
        </w:rPr>
        <w:t>Bcc:</w:t>
      </w:r>
    </w:p>
    <w:p w14:paraId="14DBAE69" w14:textId="3F223145" w:rsidR="00E1045A" w:rsidRPr="008D4ED6" w:rsidRDefault="00E1045A" w:rsidP="008D4ED6">
      <w:pPr>
        <w:tabs>
          <w:tab w:val="left" w:pos="2160"/>
        </w:tabs>
        <w:spacing w:line="240" w:lineRule="auto"/>
        <w:rPr>
          <w:rFonts w:ascii="Arial" w:hAnsi="Arial" w:cs="Arial"/>
        </w:rPr>
      </w:pPr>
      <w:r w:rsidRPr="008D4ED6">
        <w:rPr>
          <w:rFonts w:ascii="Arial" w:hAnsi="Arial" w:cs="Arial"/>
        </w:rPr>
        <w:t xml:space="preserve">Regular loan application </w:t>
      </w:r>
      <w:proofErr w:type="gramStart"/>
      <w:r w:rsidR="008D4ED6" w:rsidRPr="008D4ED6">
        <w:rPr>
          <w:rFonts w:ascii="Arial" w:hAnsi="Arial" w:cs="Arial"/>
        </w:rPr>
        <w:t>number:</w:t>
      </w:r>
      <w:r w:rsidRPr="008D4ED6">
        <w:rPr>
          <w:rFonts w:ascii="Arial" w:hAnsi="Arial" w:cs="Arial"/>
        </w:rPr>
        <w:t>-</w:t>
      </w:r>
      <w:proofErr w:type="gramEnd"/>
      <w:r w:rsidRPr="008D4ED6">
        <w:rPr>
          <w:rFonts w:ascii="Arial" w:hAnsi="Arial" w:cs="Arial"/>
        </w:rPr>
        <w:t xml:space="preserve"> AX143RRT</w:t>
      </w:r>
    </w:p>
    <w:p w14:paraId="535EA1A0" w14:textId="7792483F" w:rsidR="00E1045A" w:rsidRPr="008D4ED6" w:rsidRDefault="00E1045A" w:rsidP="008D4ED6">
      <w:pPr>
        <w:tabs>
          <w:tab w:val="left" w:pos="2160"/>
        </w:tabs>
        <w:spacing w:line="240" w:lineRule="auto"/>
        <w:rPr>
          <w:rFonts w:ascii="Arial" w:hAnsi="Arial" w:cs="Arial"/>
        </w:rPr>
      </w:pPr>
      <w:r w:rsidRPr="008D4ED6">
        <w:rPr>
          <w:rFonts w:ascii="Arial" w:hAnsi="Arial" w:cs="Arial"/>
        </w:rPr>
        <w:t>Dear Kamesh,</w:t>
      </w:r>
    </w:p>
    <w:p w14:paraId="615E8953" w14:textId="0C004778" w:rsidR="00E1045A" w:rsidRPr="008D4ED6" w:rsidRDefault="00E1045A" w:rsidP="008D4ED6">
      <w:pPr>
        <w:tabs>
          <w:tab w:val="left" w:pos="2160"/>
        </w:tabs>
        <w:spacing w:line="240" w:lineRule="auto"/>
        <w:rPr>
          <w:rFonts w:ascii="Arial" w:hAnsi="Arial" w:cs="Arial"/>
        </w:rPr>
      </w:pPr>
      <w:r w:rsidRPr="008D4ED6">
        <w:rPr>
          <w:rFonts w:ascii="Arial" w:hAnsi="Arial" w:cs="Arial"/>
        </w:rPr>
        <w:lastRenderedPageBreak/>
        <w:t xml:space="preserve">Good day!! </w:t>
      </w:r>
      <w:r w:rsidRPr="008D4ED6">
        <w:rPr>
          <w:rFonts w:ascii="Arial" w:hAnsi="Arial" w:cs="Arial"/>
        </w:rPr>
        <w:tab/>
      </w:r>
    </w:p>
    <w:p w14:paraId="30BCE962" w14:textId="7D7EDD46" w:rsidR="00E1045A" w:rsidRPr="008D4ED6" w:rsidRDefault="00E1045A" w:rsidP="008D4ED6">
      <w:pPr>
        <w:tabs>
          <w:tab w:val="left" w:pos="2160"/>
        </w:tabs>
        <w:spacing w:line="240" w:lineRule="auto"/>
        <w:rPr>
          <w:rFonts w:ascii="Arial" w:hAnsi="Arial" w:cs="Arial"/>
        </w:rPr>
      </w:pPr>
      <w:r w:rsidRPr="008D4ED6">
        <w:rPr>
          <w:rFonts w:ascii="Arial" w:hAnsi="Arial" w:cs="Arial"/>
          <w:sz w:val="24"/>
          <w:szCs w:val="24"/>
        </w:rPr>
        <w:t xml:space="preserve">This mail is </w:t>
      </w:r>
      <w:r w:rsidR="008D4ED6" w:rsidRPr="008D4ED6">
        <w:rPr>
          <w:rFonts w:ascii="Arial" w:hAnsi="Arial" w:cs="Arial"/>
          <w:sz w:val="24"/>
          <w:szCs w:val="24"/>
        </w:rPr>
        <w:t>reference</w:t>
      </w:r>
      <w:r w:rsidRPr="008D4ED6">
        <w:rPr>
          <w:rFonts w:ascii="Arial" w:hAnsi="Arial" w:cs="Arial"/>
          <w:sz w:val="24"/>
          <w:szCs w:val="24"/>
        </w:rPr>
        <w:t xml:space="preserve"> to your loan application No. AX143RRT. Dated: 25.06.202</w:t>
      </w:r>
      <w:r w:rsidR="00BB7DC2">
        <w:rPr>
          <w:rFonts w:ascii="Arial" w:hAnsi="Arial" w:cs="Arial"/>
          <w:sz w:val="24"/>
          <w:szCs w:val="24"/>
        </w:rPr>
        <w:t>5</w:t>
      </w:r>
      <w:r w:rsidRPr="008D4ED6">
        <w:rPr>
          <w:rFonts w:ascii="Arial" w:hAnsi="Arial" w:cs="Arial"/>
          <w:sz w:val="24"/>
          <w:szCs w:val="24"/>
        </w:rPr>
        <w:t xml:space="preserve"> We are sorry to</w:t>
      </w:r>
      <w:r w:rsidRPr="008D4ED6">
        <w:rPr>
          <w:rFonts w:ascii="Arial" w:hAnsi="Arial" w:cs="Arial"/>
        </w:rPr>
        <w:t xml:space="preserve"> inform you that your application has been rejected due to below mentioned reason</w:t>
      </w:r>
    </w:p>
    <w:p w14:paraId="00B89901" w14:textId="77777777" w:rsidR="00E1045A" w:rsidRPr="008D4ED6" w:rsidRDefault="00E1045A" w:rsidP="008D4ED6">
      <w:pPr>
        <w:tabs>
          <w:tab w:val="left" w:pos="2160"/>
        </w:tabs>
        <w:spacing w:line="240" w:lineRule="auto"/>
        <w:rPr>
          <w:rFonts w:ascii="Arial" w:hAnsi="Arial" w:cs="Arial"/>
        </w:rPr>
      </w:pPr>
    </w:p>
    <w:p w14:paraId="58579B40" w14:textId="66A6AF5D" w:rsidR="00E1045A" w:rsidRPr="008D4ED6" w:rsidRDefault="00E1045A" w:rsidP="008D4ED6">
      <w:pPr>
        <w:tabs>
          <w:tab w:val="left" w:pos="2160"/>
        </w:tabs>
        <w:spacing w:line="240" w:lineRule="auto"/>
        <w:rPr>
          <w:rFonts w:ascii="Arial" w:hAnsi="Arial" w:cs="Arial"/>
        </w:rPr>
      </w:pPr>
      <w:r w:rsidRPr="008D4ED6">
        <w:rPr>
          <w:rFonts w:ascii="Arial" w:hAnsi="Arial" w:cs="Arial"/>
        </w:rPr>
        <w:t xml:space="preserve">As per the company policy, </w:t>
      </w:r>
      <w:proofErr w:type="gramStart"/>
      <w:r w:rsidRPr="008D4ED6">
        <w:rPr>
          <w:rFonts w:ascii="Arial" w:hAnsi="Arial" w:cs="Arial"/>
        </w:rPr>
        <w:t>The</w:t>
      </w:r>
      <w:proofErr w:type="gramEnd"/>
      <w:r w:rsidRPr="008D4ED6">
        <w:rPr>
          <w:rFonts w:ascii="Arial" w:hAnsi="Arial" w:cs="Arial"/>
        </w:rPr>
        <w:t xml:space="preserve"> employee must finish 1year for eligibility of loan.</w:t>
      </w:r>
    </w:p>
    <w:p w14:paraId="277D4FA7" w14:textId="77777777" w:rsidR="00E1045A" w:rsidRPr="008D4ED6" w:rsidRDefault="00E1045A" w:rsidP="008D4ED6">
      <w:pPr>
        <w:tabs>
          <w:tab w:val="left" w:pos="2160"/>
        </w:tabs>
        <w:spacing w:line="240" w:lineRule="auto"/>
        <w:rPr>
          <w:rFonts w:ascii="Arial" w:hAnsi="Arial" w:cs="Arial"/>
        </w:rPr>
      </w:pPr>
    </w:p>
    <w:p w14:paraId="085DC781" w14:textId="0419E55D" w:rsidR="00E1045A" w:rsidRPr="008D4ED6" w:rsidRDefault="00E1045A" w:rsidP="008D4ED6">
      <w:pPr>
        <w:tabs>
          <w:tab w:val="left" w:pos="2160"/>
        </w:tabs>
        <w:spacing w:line="240" w:lineRule="auto"/>
        <w:rPr>
          <w:rFonts w:ascii="Arial" w:hAnsi="Arial" w:cs="Arial"/>
        </w:rPr>
      </w:pPr>
      <w:r w:rsidRPr="008D4ED6">
        <w:rPr>
          <w:rFonts w:ascii="Arial" w:hAnsi="Arial" w:cs="Arial"/>
        </w:rPr>
        <w:t>As per our records we noticed that you DOJ is 20.03.202</w:t>
      </w:r>
      <w:r w:rsidR="00BB7DC2">
        <w:rPr>
          <w:rFonts w:ascii="Arial" w:hAnsi="Arial" w:cs="Arial"/>
        </w:rPr>
        <w:t>5</w:t>
      </w:r>
      <w:r w:rsidRPr="008D4ED6">
        <w:rPr>
          <w:rFonts w:ascii="Arial" w:hAnsi="Arial" w:cs="Arial"/>
        </w:rPr>
        <w:t xml:space="preserve"> and you have not completed 1 year based on the company policy.</w:t>
      </w:r>
    </w:p>
    <w:p w14:paraId="044FC1C6" w14:textId="0FF683E4" w:rsidR="00E1045A" w:rsidRPr="008D4ED6" w:rsidRDefault="00E1045A" w:rsidP="008D4ED6">
      <w:pPr>
        <w:tabs>
          <w:tab w:val="left" w:pos="2160"/>
        </w:tabs>
        <w:spacing w:line="240" w:lineRule="auto"/>
        <w:rPr>
          <w:rFonts w:ascii="Arial" w:hAnsi="Arial" w:cs="Arial"/>
        </w:rPr>
      </w:pPr>
      <w:r w:rsidRPr="008D4ED6">
        <w:rPr>
          <w:rFonts w:ascii="Arial" w:hAnsi="Arial" w:cs="Arial"/>
        </w:rPr>
        <w:t>Thank you for approaching us. You can re-apply once the set condition is met</w:t>
      </w:r>
    </w:p>
    <w:p w14:paraId="66080B2C" w14:textId="77777777" w:rsidR="00E1045A" w:rsidRPr="008D4ED6" w:rsidRDefault="00E1045A" w:rsidP="008D4ED6">
      <w:pPr>
        <w:tabs>
          <w:tab w:val="left" w:pos="2160"/>
        </w:tabs>
        <w:spacing w:line="240" w:lineRule="auto"/>
        <w:rPr>
          <w:rFonts w:ascii="Arial" w:hAnsi="Arial" w:cs="Arial"/>
        </w:rPr>
      </w:pPr>
    </w:p>
    <w:p w14:paraId="18B0DAF4" w14:textId="46F9A78A" w:rsidR="00E1045A" w:rsidRPr="008D4ED6" w:rsidRDefault="00E1045A" w:rsidP="008D4ED6">
      <w:pPr>
        <w:tabs>
          <w:tab w:val="left" w:pos="2160"/>
        </w:tabs>
        <w:spacing w:line="240" w:lineRule="auto"/>
        <w:rPr>
          <w:rFonts w:ascii="Arial" w:hAnsi="Arial" w:cs="Arial"/>
        </w:rPr>
      </w:pPr>
      <w:r w:rsidRPr="008D4ED6">
        <w:rPr>
          <w:rFonts w:ascii="Arial" w:hAnsi="Arial" w:cs="Arial"/>
        </w:rPr>
        <w:t>Regards,</w:t>
      </w:r>
    </w:p>
    <w:p w14:paraId="112CC97D" w14:textId="0B74D4BA" w:rsidR="00E1045A" w:rsidRPr="008D4ED6" w:rsidRDefault="00E1045A" w:rsidP="008D4ED6">
      <w:pPr>
        <w:tabs>
          <w:tab w:val="left" w:pos="2160"/>
        </w:tabs>
        <w:spacing w:line="240" w:lineRule="auto"/>
        <w:rPr>
          <w:rFonts w:ascii="Arial" w:hAnsi="Arial" w:cs="Arial"/>
        </w:rPr>
      </w:pPr>
      <w:r w:rsidRPr="008D4ED6">
        <w:rPr>
          <w:rFonts w:ascii="Arial" w:hAnsi="Arial" w:cs="Arial"/>
        </w:rPr>
        <w:t>D Akshay Raj</w:t>
      </w:r>
    </w:p>
    <w:p w14:paraId="6A2735AB" w14:textId="2A1A90C9" w:rsidR="00E1045A" w:rsidRPr="008D4ED6" w:rsidRDefault="00E1045A" w:rsidP="008D4ED6">
      <w:pPr>
        <w:tabs>
          <w:tab w:val="left" w:pos="2160"/>
        </w:tabs>
        <w:spacing w:line="240" w:lineRule="auto"/>
        <w:rPr>
          <w:rFonts w:ascii="Arial" w:hAnsi="Arial" w:cs="Arial"/>
        </w:rPr>
      </w:pPr>
      <w:r w:rsidRPr="008D4ED6">
        <w:rPr>
          <w:rFonts w:ascii="Arial" w:hAnsi="Arial" w:cs="Arial"/>
        </w:rPr>
        <w:t xml:space="preserve">Senior </w:t>
      </w:r>
      <w:proofErr w:type="spellStart"/>
      <w:r w:rsidRPr="008D4ED6">
        <w:rPr>
          <w:rFonts w:ascii="Arial" w:hAnsi="Arial" w:cs="Arial"/>
        </w:rPr>
        <w:t>Excecutive</w:t>
      </w:r>
      <w:proofErr w:type="spellEnd"/>
      <w:r w:rsidRPr="008D4ED6">
        <w:rPr>
          <w:rFonts w:ascii="Arial" w:hAnsi="Arial" w:cs="Arial"/>
        </w:rPr>
        <w:t xml:space="preserve">, HR Department </w:t>
      </w:r>
    </w:p>
    <w:p w14:paraId="042FF2D0" w14:textId="654548E8" w:rsidR="00E1045A" w:rsidRPr="008D4ED6" w:rsidRDefault="00E1045A" w:rsidP="008D4ED6">
      <w:pPr>
        <w:tabs>
          <w:tab w:val="left" w:pos="2160"/>
        </w:tabs>
        <w:spacing w:line="240" w:lineRule="auto"/>
        <w:rPr>
          <w:rFonts w:ascii="Arial" w:hAnsi="Arial" w:cs="Arial"/>
        </w:rPr>
      </w:pPr>
      <w:r w:rsidRPr="008D4ED6">
        <w:rPr>
          <w:rFonts w:ascii="Arial" w:hAnsi="Arial" w:cs="Arial"/>
        </w:rPr>
        <w:t>TTS company.</w:t>
      </w:r>
    </w:p>
    <w:p w14:paraId="7341CCAD" w14:textId="77777777" w:rsidR="00E1045A" w:rsidRDefault="00E1045A" w:rsidP="00E1045A">
      <w:pPr>
        <w:tabs>
          <w:tab w:val="left" w:pos="2160"/>
        </w:tabs>
        <w:rPr>
          <w:rFonts w:ascii="Arial" w:hAnsi="Arial" w:cs="Arial"/>
          <w:b/>
          <w:bCs/>
        </w:rPr>
      </w:pPr>
    </w:p>
    <w:p w14:paraId="01649A6A" w14:textId="77777777" w:rsidR="00E1045A" w:rsidRDefault="00E1045A" w:rsidP="00E1045A">
      <w:pPr>
        <w:tabs>
          <w:tab w:val="left" w:pos="2160"/>
        </w:tabs>
        <w:rPr>
          <w:rFonts w:ascii="Arial" w:hAnsi="Arial" w:cs="Arial"/>
          <w:b/>
          <w:bCs/>
        </w:rPr>
      </w:pPr>
    </w:p>
    <w:p w14:paraId="74A9D401" w14:textId="63BB7489" w:rsidR="00E1045A" w:rsidRDefault="00E1045A" w:rsidP="00E1045A">
      <w:pPr>
        <w:tabs>
          <w:tab w:val="left" w:pos="2160"/>
        </w:tabs>
        <w:rPr>
          <w:b/>
          <w:bCs/>
        </w:rPr>
      </w:pPr>
      <w:r w:rsidRPr="00E1045A">
        <w:rPr>
          <w:rFonts w:ascii="Arial" w:hAnsi="Arial" w:cs="Arial"/>
          <w:b/>
          <w:bCs/>
          <w:sz w:val="24"/>
          <w:szCs w:val="24"/>
        </w:rPr>
        <w:t xml:space="preserve">Question </w:t>
      </w:r>
      <w:r w:rsidR="008D4ED6">
        <w:rPr>
          <w:rFonts w:ascii="Arial" w:hAnsi="Arial" w:cs="Arial"/>
          <w:b/>
          <w:bCs/>
          <w:sz w:val="24"/>
          <w:szCs w:val="24"/>
        </w:rPr>
        <w:t>18</w:t>
      </w:r>
      <w:r w:rsidRPr="00E1045A">
        <w:rPr>
          <w:rFonts w:ascii="Arial" w:hAnsi="Arial" w:cs="Arial"/>
          <w:b/>
          <w:bCs/>
          <w:sz w:val="24"/>
          <w:szCs w:val="24"/>
        </w:rPr>
        <w:t xml:space="preserve"> - What is the structure of the message/mail communicated from the HR department to the employee in case the Loan is approved</w:t>
      </w:r>
      <w:r w:rsidRPr="00E1045A">
        <w:rPr>
          <w:b/>
          <w:bCs/>
        </w:rPr>
        <w:t>?</w:t>
      </w:r>
    </w:p>
    <w:p w14:paraId="430023E8" w14:textId="4DFC4047" w:rsidR="00E1045A" w:rsidRPr="00E1045A" w:rsidRDefault="00E1045A" w:rsidP="00E1045A">
      <w:pPr>
        <w:tabs>
          <w:tab w:val="left" w:pos="2160"/>
        </w:tabs>
        <w:rPr>
          <w:rFonts w:ascii="Arial" w:hAnsi="Arial" w:cs="Arial"/>
          <w:b/>
          <w:bCs/>
        </w:rPr>
      </w:pPr>
      <w:r>
        <w:rPr>
          <w:b/>
          <w:bCs/>
        </w:rPr>
        <w:t xml:space="preserve">Ans. </w:t>
      </w:r>
    </w:p>
    <w:p w14:paraId="4049DA6C" w14:textId="77777777" w:rsidR="00E1045A" w:rsidRDefault="00E1045A" w:rsidP="00E1045A">
      <w:pPr>
        <w:tabs>
          <w:tab w:val="left" w:pos="2160"/>
        </w:tabs>
        <w:rPr>
          <w:rFonts w:ascii="Arial" w:hAnsi="Arial" w:cs="Arial"/>
          <w:b/>
          <w:bCs/>
        </w:rPr>
      </w:pPr>
      <w:r>
        <w:rPr>
          <w:rFonts w:ascii="Arial" w:hAnsi="Arial" w:cs="Arial"/>
          <w:b/>
          <w:bCs/>
        </w:rPr>
        <w:t xml:space="preserve">From: </w:t>
      </w:r>
      <w:hyperlink r:id="rId12" w:history="1">
        <w:r w:rsidRPr="00411C0E">
          <w:rPr>
            <w:rStyle w:val="Hyperlink"/>
            <w:rFonts w:ascii="Arial" w:hAnsi="Arial" w:cs="Arial"/>
            <w:b/>
            <w:bCs/>
          </w:rPr>
          <w:t>aksahyrajXXX@gmail.com</w:t>
        </w:r>
      </w:hyperlink>
    </w:p>
    <w:p w14:paraId="6C4D3321" w14:textId="77777777" w:rsidR="00E1045A" w:rsidRDefault="00E1045A" w:rsidP="00E1045A">
      <w:pPr>
        <w:tabs>
          <w:tab w:val="left" w:pos="2160"/>
        </w:tabs>
        <w:rPr>
          <w:rFonts w:ascii="Arial" w:hAnsi="Arial" w:cs="Arial"/>
          <w:b/>
          <w:bCs/>
        </w:rPr>
      </w:pPr>
      <w:proofErr w:type="gramStart"/>
      <w:r>
        <w:rPr>
          <w:rFonts w:ascii="Arial" w:hAnsi="Arial" w:cs="Arial"/>
          <w:b/>
          <w:bCs/>
        </w:rPr>
        <w:t>To :</w:t>
      </w:r>
      <w:proofErr w:type="gramEnd"/>
      <w:r>
        <w:rPr>
          <w:rFonts w:ascii="Arial" w:hAnsi="Arial" w:cs="Arial"/>
          <w:b/>
          <w:bCs/>
        </w:rPr>
        <w:t xml:space="preserve"> </w:t>
      </w:r>
      <w:hyperlink r:id="rId13" w:history="1">
        <w:r w:rsidRPr="00411C0E">
          <w:rPr>
            <w:rStyle w:val="Hyperlink"/>
            <w:rFonts w:ascii="Arial" w:hAnsi="Arial" w:cs="Arial"/>
            <w:b/>
            <w:bCs/>
          </w:rPr>
          <w:t>Kamesh.n@tts.com</w:t>
        </w:r>
      </w:hyperlink>
    </w:p>
    <w:p w14:paraId="68AF6748" w14:textId="26788730" w:rsidR="00E1045A" w:rsidRDefault="00E1045A" w:rsidP="00E1045A">
      <w:pPr>
        <w:tabs>
          <w:tab w:val="left" w:pos="2160"/>
        </w:tabs>
        <w:rPr>
          <w:rFonts w:ascii="Arial" w:hAnsi="Arial" w:cs="Arial"/>
          <w:b/>
          <w:bCs/>
        </w:rPr>
      </w:pPr>
      <w:r>
        <w:rPr>
          <w:rFonts w:ascii="Arial" w:hAnsi="Arial" w:cs="Arial"/>
          <w:b/>
          <w:bCs/>
        </w:rPr>
        <w:t>Cc:</w:t>
      </w:r>
      <w:r w:rsidR="00911A74" w:rsidRPr="00911A74">
        <w:rPr>
          <w:rFonts w:ascii="Arial" w:hAnsi="Arial" w:cs="Arial"/>
          <w:b/>
          <w:bCs/>
        </w:rPr>
        <w:t xml:space="preserve"> </w:t>
      </w:r>
      <w:proofErr w:type="gramStart"/>
      <w:r w:rsidR="00911A74">
        <w:rPr>
          <w:rFonts w:ascii="Arial" w:hAnsi="Arial" w:cs="Arial"/>
          <w:b/>
          <w:bCs/>
        </w:rPr>
        <w:t>Accountsdep.TTS.com,Accountsdep.TTS.com</w:t>
      </w:r>
      <w:proofErr w:type="gramEnd"/>
    </w:p>
    <w:p w14:paraId="2C1A1D62" w14:textId="77777777" w:rsidR="00E1045A" w:rsidRDefault="00E1045A" w:rsidP="00E1045A">
      <w:pPr>
        <w:tabs>
          <w:tab w:val="left" w:pos="2160"/>
        </w:tabs>
        <w:rPr>
          <w:rFonts w:ascii="Arial" w:hAnsi="Arial" w:cs="Arial"/>
          <w:b/>
          <w:bCs/>
        </w:rPr>
      </w:pPr>
      <w:r>
        <w:rPr>
          <w:rFonts w:ascii="Arial" w:hAnsi="Arial" w:cs="Arial"/>
          <w:b/>
          <w:bCs/>
        </w:rPr>
        <w:t>Bcc:</w:t>
      </w:r>
    </w:p>
    <w:p w14:paraId="00E6057B" w14:textId="77777777" w:rsidR="00E1045A" w:rsidRPr="00911A74" w:rsidRDefault="00E1045A" w:rsidP="00E1045A">
      <w:pPr>
        <w:tabs>
          <w:tab w:val="left" w:pos="2160"/>
        </w:tabs>
        <w:rPr>
          <w:rFonts w:ascii="Arial" w:hAnsi="Arial" w:cs="Arial"/>
        </w:rPr>
      </w:pPr>
      <w:r w:rsidRPr="00911A74">
        <w:rPr>
          <w:rFonts w:ascii="Arial" w:hAnsi="Arial" w:cs="Arial"/>
        </w:rPr>
        <w:t xml:space="preserve">Regular loan application </w:t>
      </w:r>
      <w:proofErr w:type="gramStart"/>
      <w:r w:rsidRPr="00911A74">
        <w:rPr>
          <w:rFonts w:ascii="Arial" w:hAnsi="Arial" w:cs="Arial"/>
        </w:rPr>
        <w:t>number :</w:t>
      </w:r>
      <w:proofErr w:type="gramEnd"/>
      <w:r w:rsidRPr="00911A74">
        <w:rPr>
          <w:rFonts w:ascii="Arial" w:hAnsi="Arial" w:cs="Arial"/>
        </w:rPr>
        <w:t>- AX143RRT</w:t>
      </w:r>
    </w:p>
    <w:p w14:paraId="136D0119" w14:textId="77777777" w:rsidR="00E1045A" w:rsidRPr="00911A74" w:rsidRDefault="00E1045A" w:rsidP="00E1045A">
      <w:pPr>
        <w:tabs>
          <w:tab w:val="left" w:pos="2160"/>
        </w:tabs>
        <w:rPr>
          <w:rFonts w:ascii="Arial" w:hAnsi="Arial" w:cs="Arial"/>
        </w:rPr>
      </w:pPr>
    </w:p>
    <w:p w14:paraId="57CFE583" w14:textId="77777777" w:rsidR="00E1045A" w:rsidRPr="00911A74" w:rsidRDefault="00E1045A" w:rsidP="00E1045A">
      <w:pPr>
        <w:tabs>
          <w:tab w:val="left" w:pos="2160"/>
        </w:tabs>
        <w:rPr>
          <w:rFonts w:ascii="Arial" w:hAnsi="Arial" w:cs="Arial"/>
        </w:rPr>
      </w:pPr>
      <w:r w:rsidRPr="00911A74">
        <w:rPr>
          <w:rFonts w:ascii="Arial" w:hAnsi="Arial" w:cs="Arial"/>
        </w:rPr>
        <w:t>Dear Kamesh,</w:t>
      </w:r>
    </w:p>
    <w:p w14:paraId="5DA4B83B" w14:textId="77777777" w:rsidR="00E1045A" w:rsidRPr="00911A74" w:rsidRDefault="00E1045A" w:rsidP="00E1045A">
      <w:pPr>
        <w:tabs>
          <w:tab w:val="left" w:pos="2160"/>
        </w:tabs>
        <w:rPr>
          <w:rFonts w:ascii="Arial" w:hAnsi="Arial" w:cs="Arial"/>
        </w:rPr>
      </w:pPr>
      <w:r w:rsidRPr="00911A74">
        <w:rPr>
          <w:rFonts w:ascii="Arial" w:hAnsi="Arial" w:cs="Arial"/>
        </w:rPr>
        <w:t xml:space="preserve">Good day!! </w:t>
      </w:r>
      <w:r w:rsidRPr="00911A74">
        <w:rPr>
          <w:rFonts w:ascii="Arial" w:hAnsi="Arial" w:cs="Arial"/>
        </w:rPr>
        <w:tab/>
      </w:r>
    </w:p>
    <w:p w14:paraId="133C854E" w14:textId="00EC8374" w:rsidR="00E1045A" w:rsidRPr="00911A74" w:rsidRDefault="00E1045A" w:rsidP="00E1045A">
      <w:pPr>
        <w:tabs>
          <w:tab w:val="left" w:pos="2160"/>
        </w:tabs>
        <w:rPr>
          <w:rFonts w:ascii="Arial" w:hAnsi="Arial" w:cs="Arial"/>
        </w:rPr>
      </w:pPr>
      <w:r w:rsidRPr="00911A74">
        <w:rPr>
          <w:rFonts w:ascii="Arial" w:hAnsi="Arial" w:cs="Arial"/>
          <w:sz w:val="24"/>
          <w:szCs w:val="24"/>
        </w:rPr>
        <w:t xml:space="preserve">We are pleased to inform that your application No. AX143RRT for 5 lakhs personal loan </w:t>
      </w:r>
      <w:r w:rsidRPr="00911A74">
        <w:rPr>
          <w:rFonts w:ascii="Arial" w:hAnsi="Arial" w:cs="Arial"/>
        </w:rPr>
        <w:t xml:space="preserve">has been approved from our end </w:t>
      </w:r>
    </w:p>
    <w:p w14:paraId="13D2BAF5" w14:textId="77777777" w:rsidR="00E1045A" w:rsidRPr="00911A74" w:rsidRDefault="00E1045A" w:rsidP="00E1045A">
      <w:pPr>
        <w:tabs>
          <w:tab w:val="left" w:pos="2160"/>
        </w:tabs>
        <w:rPr>
          <w:rFonts w:ascii="Arial" w:hAnsi="Arial" w:cs="Arial"/>
        </w:rPr>
      </w:pPr>
    </w:p>
    <w:p w14:paraId="6B053D39" w14:textId="748D8A77" w:rsidR="00E1045A" w:rsidRPr="00911A74" w:rsidRDefault="00E1045A" w:rsidP="00E1045A">
      <w:pPr>
        <w:tabs>
          <w:tab w:val="left" w:pos="2160"/>
        </w:tabs>
        <w:rPr>
          <w:rFonts w:ascii="Arial" w:hAnsi="Arial" w:cs="Arial"/>
        </w:rPr>
      </w:pPr>
      <w:r w:rsidRPr="00911A74">
        <w:rPr>
          <w:rFonts w:ascii="Arial" w:hAnsi="Arial" w:cs="Arial"/>
        </w:rPr>
        <w:t>Kindly keep in touch with Abbas from finance department for further process</w:t>
      </w:r>
    </w:p>
    <w:p w14:paraId="430A962A" w14:textId="77777777" w:rsidR="00E1045A" w:rsidRPr="00911A74" w:rsidRDefault="00E1045A" w:rsidP="00E1045A">
      <w:pPr>
        <w:tabs>
          <w:tab w:val="left" w:pos="2160"/>
        </w:tabs>
        <w:rPr>
          <w:rFonts w:ascii="Arial" w:hAnsi="Arial" w:cs="Arial"/>
        </w:rPr>
      </w:pPr>
      <w:r w:rsidRPr="00911A74">
        <w:rPr>
          <w:rFonts w:ascii="Arial" w:hAnsi="Arial" w:cs="Arial"/>
        </w:rPr>
        <w:t>Regards,</w:t>
      </w:r>
    </w:p>
    <w:p w14:paraId="082F96D0" w14:textId="77777777" w:rsidR="00E1045A" w:rsidRPr="00911A74" w:rsidRDefault="00E1045A" w:rsidP="00E1045A">
      <w:pPr>
        <w:tabs>
          <w:tab w:val="left" w:pos="2160"/>
        </w:tabs>
        <w:rPr>
          <w:rFonts w:ascii="Arial" w:hAnsi="Arial" w:cs="Arial"/>
        </w:rPr>
      </w:pPr>
      <w:r w:rsidRPr="00911A74">
        <w:rPr>
          <w:rFonts w:ascii="Arial" w:hAnsi="Arial" w:cs="Arial"/>
        </w:rPr>
        <w:t>D Akshay Raj</w:t>
      </w:r>
    </w:p>
    <w:p w14:paraId="24B95CF7" w14:textId="30038550" w:rsidR="00E1045A" w:rsidRPr="00911A74" w:rsidRDefault="00E1045A" w:rsidP="00E1045A">
      <w:pPr>
        <w:tabs>
          <w:tab w:val="left" w:pos="2160"/>
        </w:tabs>
        <w:rPr>
          <w:rFonts w:ascii="Arial" w:hAnsi="Arial" w:cs="Arial"/>
        </w:rPr>
      </w:pPr>
      <w:r w:rsidRPr="00911A74">
        <w:rPr>
          <w:rFonts w:ascii="Arial" w:hAnsi="Arial" w:cs="Arial"/>
        </w:rPr>
        <w:t xml:space="preserve">Senior </w:t>
      </w:r>
      <w:r w:rsidR="00911A74" w:rsidRPr="00911A74">
        <w:rPr>
          <w:rFonts w:ascii="Arial" w:hAnsi="Arial" w:cs="Arial"/>
        </w:rPr>
        <w:t>Executive</w:t>
      </w:r>
      <w:r w:rsidRPr="00911A74">
        <w:rPr>
          <w:rFonts w:ascii="Arial" w:hAnsi="Arial" w:cs="Arial"/>
        </w:rPr>
        <w:t xml:space="preserve">, HR Department </w:t>
      </w:r>
    </w:p>
    <w:p w14:paraId="76303A6E" w14:textId="77777777" w:rsidR="00E1045A" w:rsidRPr="00911A74" w:rsidRDefault="00E1045A" w:rsidP="00E1045A">
      <w:pPr>
        <w:tabs>
          <w:tab w:val="left" w:pos="2160"/>
        </w:tabs>
        <w:rPr>
          <w:rFonts w:ascii="Arial" w:hAnsi="Arial" w:cs="Arial"/>
        </w:rPr>
      </w:pPr>
      <w:r w:rsidRPr="00911A74">
        <w:rPr>
          <w:rFonts w:ascii="Arial" w:hAnsi="Arial" w:cs="Arial"/>
        </w:rPr>
        <w:t>TTS company.</w:t>
      </w:r>
    </w:p>
    <w:p w14:paraId="1CDD55B2" w14:textId="5A5228E5" w:rsidR="00E1045A" w:rsidRDefault="00E1045A" w:rsidP="00982B90">
      <w:pPr>
        <w:tabs>
          <w:tab w:val="left" w:pos="2160"/>
        </w:tabs>
        <w:rPr>
          <w:rFonts w:ascii="Arial" w:hAnsi="Arial" w:cs="Arial"/>
          <w:b/>
          <w:bCs/>
          <w:sz w:val="24"/>
          <w:szCs w:val="24"/>
        </w:rPr>
      </w:pPr>
    </w:p>
    <w:p w14:paraId="020062EB" w14:textId="77777777" w:rsidR="00E1045A" w:rsidRDefault="00E1045A" w:rsidP="00982B90">
      <w:pPr>
        <w:tabs>
          <w:tab w:val="left" w:pos="2160"/>
        </w:tabs>
        <w:rPr>
          <w:rFonts w:ascii="Arial" w:hAnsi="Arial" w:cs="Arial"/>
          <w:b/>
          <w:bCs/>
          <w:sz w:val="24"/>
          <w:szCs w:val="24"/>
        </w:rPr>
      </w:pPr>
    </w:p>
    <w:p w14:paraId="11658598" w14:textId="5DB952FC" w:rsidR="00E1045A" w:rsidRDefault="00E1045A" w:rsidP="00982B90">
      <w:pPr>
        <w:tabs>
          <w:tab w:val="left" w:pos="2160"/>
        </w:tabs>
        <w:rPr>
          <w:rFonts w:ascii="Arial" w:hAnsi="Arial" w:cs="Arial"/>
          <w:b/>
          <w:bCs/>
          <w:sz w:val="24"/>
          <w:szCs w:val="24"/>
        </w:rPr>
      </w:pPr>
      <w:r w:rsidRPr="00E1045A">
        <w:rPr>
          <w:rFonts w:ascii="Arial" w:hAnsi="Arial" w:cs="Arial"/>
          <w:b/>
          <w:bCs/>
          <w:sz w:val="24"/>
          <w:szCs w:val="24"/>
        </w:rPr>
        <w:t xml:space="preserve">Question </w:t>
      </w:r>
      <w:r w:rsidR="00911A74">
        <w:rPr>
          <w:rFonts w:ascii="Arial" w:hAnsi="Arial" w:cs="Arial"/>
          <w:b/>
          <w:bCs/>
          <w:sz w:val="24"/>
          <w:szCs w:val="24"/>
        </w:rPr>
        <w:t>19</w:t>
      </w:r>
      <w:r w:rsidRPr="00E1045A">
        <w:rPr>
          <w:rFonts w:ascii="Arial" w:hAnsi="Arial" w:cs="Arial"/>
          <w:b/>
          <w:bCs/>
          <w:sz w:val="24"/>
          <w:szCs w:val="24"/>
        </w:rPr>
        <w:t xml:space="preserve"> - Design a sample report on the Loans applications Received by the accounts department</w:t>
      </w:r>
    </w:p>
    <w:p w14:paraId="06C5728C" w14:textId="02850F36" w:rsidR="00E1045A" w:rsidRDefault="00E1045A" w:rsidP="00982B90">
      <w:pPr>
        <w:tabs>
          <w:tab w:val="left" w:pos="2160"/>
        </w:tabs>
        <w:rPr>
          <w:rFonts w:ascii="Arial" w:hAnsi="Arial" w:cs="Arial"/>
          <w:b/>
          <w:bCs/>
          <w:sz w:val="24"/>
          <w:szCs w:val="24"/>
        </w:rPr>
      </w:pPr>
      <w:r>
        <w:rPr>
          <w:rFonts w:ascii="Arial" w:hAnsi="Arial" w:cs="Arial"/>
          <w:b/>
          <w:bCs/>
          <w:sz w:val="24"/>
          <w:szCs w:val="24"/>
        </w:rPr>
        <w:t xml:space="preserve">Ans. </w:t>
      </w:r>
    </w:p>
    <w:p w14:paraId="7BC42CC8" w14:textId="77777777" w:rsidR="00E1045A" w:rsidRPr="009C6AB6" w:rsidRDefault="00E1045A" w:rsidP="00982B90">
      <w:pPr>
        <w:tabs>
          <w:tab w:val="left" w:pos="2160"/>
        </w:tabs>
        <w:rPr>
          <w:rFonts w:ascii="Arial" w:hAnsi="Arial" w:cs="Arial"/>
          <w:b/>
          <w:bCs/>
          <w:color w:val="000000" w:themeColor="text1"/>
          <w:sz w:val="24"/>
          <w:szCs w:val="24"/>
        </w:rPr>
      </w:pPr>
      <w:r>
        <w:rPr>
          <w:rFonts w:ascii="Arial" w:hAnsi="Arial" w:cs="Arial"/>
          <w:b/>
          <w:bCs/>
          <w:sz w:val="24"/>
          <w:szCs w:val="24"/>
        </w:rPr>
        <w:t xml:space="preserve">                                                        </w:t>
      </w:r>
    </w:p>
    <w:p w14:paraId="6D4F2748" w14:textId="64E9FC68" w:rsidR="00E1045A" w:rsidRPr="009C6AB6" w:rsidRDefault="00E1045A" w:rsidP="00982B90">
      <w:pPr>
        <w:tabs>
          <w:tab w:val="left" w:pos="2160"/>
        </w:tabs>
        <w:rPr>
          <w:rFonts w:ascii="Arial" w:hAnsi="Arial" w:cs="Arial"/>
          <w:b/>
          <w:bCs/>
          <w:color w:val="000000" w:themeColor="text1"/>
          <w:sz w:val="24"/>
          <w:szCs w:val="24"/>
        </w:rPr>
      </w:pPr>
      <w:r w:rsidRPr="009C6AB6">
        <w:rPr>
          <w:rFonts w:ascii="Arial" w:hAnsi="Arial" w:cs="Arial"/>
          <w:b/>
          <w:bCs/>
          <w:color w:val="000000" w:themeColor="text1"/>
          <w:sz w:val="24"/>
          <w:szCs w:val="24"/>
        </w:rPr>
        <w:t xml:space="preserve">                              Loan Disbursement for July Month</w:t>
      </w:r>
    </w:p>
    <w:p w14:paraId="22A99D49" w14:textId="5277A617" w:rsidR="00BB7DC2" w:rsidRPr="00BF68AA" w:rsidRDefault="00BB7DC2" w:rsidP="00BF68AA">
      <w:pPr>
        <w:pStyle w:val="Heading1"/>
        <w:spacing w:before="29"/>
        <w:ind w:left="3080"/>
        <w:rPr>
          <w:rFonts w:asciiTheme="minorHAnsi" w:hAnsiTheme="minorHAnsi" w:cstheme="minorHAnsi"/>
        </w:rPr>
      </w:pP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1321"/>
        <w:gridCol w:w="1139"/>
        <w:gridCol w:w="1100"/>
        <w:gridCol w:w="1143"/>
        <w:gridCol w:w="1042"/>
        <w:gridCol w:w="874"/>
        <w:gridCol w:w="562"/>
        <w:gridCol w:w="687"/>
      </w:tblGrid>
      <w:tr w:rsidR="00BB7DC2" w:rsidRPr="00B80C02" w14:paraId="6FD74877" w14:textId="77777777" w:rsidTr="009365D2">
        <w:trPr>
          <w:trHeight w:val="1171"/>
        </w:trPr>
        <w:tc>
          <w:tcPr>
            <w:tcW w:w="1153" w:type="dxa"/>
          </w:tcPr>
          <w:p w14:paraId="6003C4AC" w14:textId="77777777" w:rsidR="00BB7DC2" w:rsidRPr="00B80C02" w:rsidRDefault="00BB7DC2" w:rsidP="009365D2">
            <w:pPr>
              <w:pStyle w:val="TableParagraph"/>
              <w:spacing w:before="1"/>
              <w:ind w:right="465"/>
              <w:rPr>
                <w:rFonts w:asciiTheme="minorHAnsi" w:hAnsiTheme="minorHAnsi" w:cstheme="minorHAnsi"/>
                <w:b/>
                <w:sz w:val="24"/>
                <w:szCs w:val="24"/>
              </w:rPr>
            </w:pPr>
            <w:r w:rsidRPr="00B80C02">
              <w:rPr>
                <w:rFonts w:asciiTheme="minorHAnsi" w:hAnsiTheme="minorHAnsi" w:cstheme="minorHAnsi"/>
                <w:b/>
                <w:spacing w:val="-4"/>
                <w:sz w:val="24"/>
                <w:szCs w:val="24"/>
              </w:rPr>
              <w:t xml:space="preserve">Loan </w:t>
            </w:r>
            <w:r w:rsidRPr="00B80C02">
              <w:rPr>
                <w:rFonts w:asciiTheme="minorHAnsi" w:hAnsiTheme="minorHAnsi" w:cstheme="minorHAnsi"/>
                <w:b/>
                <w:spacing w:val="-6"/>
                <w:sz w:val="24"/>
                <w:szCs w:val="24"/>
              </w:rPr>
              <w:t>Types</w:t>
            </w:r>
          </w:p>
        </w:tc>
        <w:tc>
          <w:tcPr>
            <w:tcW w:w="1321" w:type="dxa"/>
          </w:tcPr>
          <w:p w14:paraId="0B9CDB72" w14:textId="77777777" w:rsidR="00BB7DC2" w:rsidRPr="00B80C02" w:rsidRDefault="00BB7DC2" w:rsidP="009365D2">
            <w:pPr>
              <w:pStyle w:val="TableParagraph"/>
              <w:spacing w:before="1"/>
              <w:ind w:left="109" w:right="132"/>
              <w:rPr>
                <w:rFonts w:asciiTheme="minorHAnsi" w:hAnsiTheme="minorHAnsi" w:cstheme="minorHAnsi"/>
                <w:b/>
                <w:sz w:val="24"/>
                <w:szCs w:val="24"/>
              </w:rPr>
            </w:pPr>
            <w:proofErr w:type="spellStart"/>
            <w:r w:rsidRPr="00B80C02">
              <w:rPr>
                <w:rFonts w:asciiTheme="minorHAnsi" w:hAnsiTheme="minorHAnsi" w:cstheme="minorHAnsi"/>
                <w:b/>
                <w:spacing w:val="-4"/>
                <w:sz w:val="24"/>
                <w:szCs w:val="24"/>
              </w:rPr>
              <w:t>Applicatio</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10"/>
                <w:sz w:val="24"/>
                <w:szCs w:val="24"/>
              </w:rPr>
              <w:t>n</w:t>
            </w:r>
          </w:p>
          <w:p w14:paraId="1B9B598A" w14:textId="77777777" w:rsidR="00BB7DC2" w:rsidRPr="00B80C02" w:rsidRDefault="00BB7DC2" w:rsidP="009365D2">
            <w:pPr>
              <w:pStyle w:val="TableParagraph"/>
              <w:spacing w:before="5"/>
              <w:ind w:left="162"/>
              <w:rPr>
                <w:rFonts w:asciiTheme="minorHAnsi" w:hAnsiTheme="minorHAnsi" w:cstheme="minorHAnsi"/>
                <w:b/>
                <w:sz w:val="24"/>
                <w:szCs w:val="24"/>
              </w:rPr>
            </w:pPr>
            <w:r w:rsidRPr="00B80C02">
              <w:rPr>
                <w:rFonts w:asciiTheme="minorHAnsi" w:hAnsiTheme="minorHAnsi" w:cstheme="minorHAnsi"/>
                <w:b/>
                <w:spacing w:val="-4"/>
                <w:sz w:val="24"/>
                <w:szCs w:val="24"/>
              </w:rPr>
              <w:t>Date</w:t>
            </w:r>
          </w:p>
        </w:tc>
        <w:tc>
          <w:tcPr>
            <w:tcW w:w="1139" w:type="dxa"/>
          </w:tcPr>
          <w:p w14:paraId="31C6D4A8" w14:textId="77777777" w:rsidR="00BB7DC2" w:rsidRPr="00B80C02" w:rsidRDefault="00BB7DC2" w:rsidP="009365D2">
            <w:pPr>
              <w:pStyle w:val="TableParagraph"/>
              <w:spacing w:before="1"/>
              <w:ind w:left="113" w:right="126"/>
              <w:rPr>
                <w:rFonts w:asciiTheme="minorHAnsi" w:hAnsiTheme="minorHAnsi" w:cstheme="minorHAnsi"/>
                <w:b/>
                <w:sz w:val="24"/>
                <w:szCs w:val="24"/>
              </w:rPr>
            </w:pPr>
            <w:proofErr w:type="spellStart"/>
            <w:r w:rsidRPr="00B80C02">
              <w:rPr>
                <w:rFonts w:asciiTheme="minorHAnsi" w:hAnsiTheme="minorHAnsi" w:cstheme="minorHAnsi"/>
                <w:b/>
                <w:spacing w:val="-4"/>
                <w:sz w:val="24"/>
                <w:szCs w:val="24"/>
              </w:rPr>
              <w:t>Applican</w:t>
            </w:r>
            <w:proofErr w:type="spellEnd"/>
            <w:r w:rsidRPr="00B80C02">
              <w:rPr>
                <w:rFonts w:asciiTheme="minorHAnsi" w:hAnsiTheme="minorHAnsi" w:cstheme="minorHAnsi"/>
                <w:b/>
                <w:spacing w:val="-4"/>
                <w:sz w:val="24"/>
                <w:szCs w:val="24"/>
              </w:rPr>
              <w:t xml:space="preserve"> </w:t>
            </w:r>
            <w:r w:rsidRPr="00B80C02">
              <w:rPr>
                <w:rFonts w:asciiTheme="minorHAnsi" w:hAnsiTheme="minorHAnsi" w:cstheme="minorHAnsi"/>
                <w:b/>
                <w:spacing w:val="-10"/>
                <w:sz w:val="24"/>
                <w:szCs w:val="24"/>
              </w:rPr>
              <w:t>t</w:t>
            </w:r>
          </w:p>
          <w:p w14:paraId="33D8FC7C" w14:textId="77777777" w:rsidR="00BB7DC2" w:rsidRPr="00B80C02" w:rsidRDefault="00BB7DC2" w:rsidP="009365D2">
            <w:pPr>
              <w:pStyle w:val="TableParagraph"/>
              <w:spacing w:before="5"/>
              <w:ind w:left="166"/>
              <w:rPr>
                <w:rFonts w:asciiTheme="minorHAnsi" w:hAnsiTheme="minorHAnsi" w:cstheme="minorHAnsi"/>
                <w:b/>
                <w:sz w:val="24"/>
                <w:szCs w:val="24"/>
              </w:rPr>
            </w:pPr>
            <w:r w:rsidRPr="00B80C02">
              <w:rPr>
                <w:rFonts w:asciiTheme="minorHAnsi" w:hAnsiTheme="minorHAnsi" w:cstheme="minorHAnsi"/>
                <w:b/>
                <w:spacing w:val="-4"/>
                <w:sz w:val="24"/>
                <w:szCs w:val="24"/>
              </w:rPr>
              <w:t>Name</w:t>
            </w:r>
          </w:p>
        </w:tc>
        <w:tc>
          <w:tcPr>
            <w:tcW w:w="1100" w:type="dxa"/>
          </w:tcPr>
          <w:p w14:paraId="265AF784" w14:textId="77777777" w:rsidR="00BB7DC2" w:rsidRPr="00B80C02" w:rsidRDefault="00BB7DC2" w:rsidP="009365D2">
            <w:pPr>
              <w:pStyle w:val="TableParagraph"/>
              <w:spacing w:before="1"/>
              <w:ind w:left="103" w:right="190"/>
              <w:rPr>
                <w:rFonts w:asciiTheme="minorHAnsi" w:hAnsiTheme="minorHAnsi" w:cstheme="minorHAnsi"/>
                <w:b/>
                <w:sz w:val="24"/>
                <w:szCs w:val="24"/>
              </w:rPr>
            </w:pPr>
            <w:proofErr w:type="spellStart"/>
            <w:r w:rsidRPr="00B80C02">
              <w:rPr>
                <w:rFonts w:asciiTheme="minorHAnsi" w:hAnsiTheme="minorHAnsi" w:cstheme="minorHAnsi"/>
                <w:b/>
                <w:spacing w:val="-2"/>
                <w:sz w:val="24"/>
                <w:szCs w:val="24"/>
              </w:rPr>
              <w:t>Eligibilit</w:t>
            </w:r>
            <w:proofErr w:type="spellEnd"/>
            <w:r w:rsidRPr="00B80C02">
              <w:rPr>
                <w:rFonts w:asciiTheme="minorHAnsi" w:hAnsiTheme="minorHAnsi" w:cstheme="minorHAnsi"/>
                <w:b/>
                <w:spacing w:val="-2"/>
                <w:sz w:val="24"/>
                <w:szCs w:val="24"/>
              </w:rPr>
              <w:t xml:space="preserve"> </w:t>
            </w:r>
            <w:r w:rsidRPr="00B80C02">
              <w:rPr>
                <w:rFonts w:asciiTheme="minorHAnsi" w:hAnsiTheme="minorHAnsi" w:cstheme="minorHAnsi"/>
                <w:b/>
                <w:sz w:val="24"/>
                <w:szCs w:val="24"/>
              </w:rPr>
              <w:t xml:space="preserve">y </w:t>
            </w:r>
            <w:r w:rsidRPr="00B80C02">
              <w:rPr>
                <w:rFonts w:asciiTheme="minorHAnsi" w:hAnsiTheme="minorHAnsi" w:cstheme="minorHAnsi"/>
                <w:b/>
                <w:spacing w:val="-2"/>
                <w:sz w:val="24"/>
                <w:szCs w:val="24"/>
              </w:rPr>
              <w:t>Grade</w:t>
            </w:r>
          </w:p>
        </w:tc>
        <w:tc>
          <w:tcPr>
            <w:tcW w:w="1143" w:type="dxa"/>
          </w:tcPr>
          <w:p w14:paraId="0AD64DF6" w14:textId="77777777" w:rsidR="00BB7DC2" w:rsidRPr="00B80C02" w:rsidRDefault="00BB7DC2" w:rsidP="009365D2">
            <w:pPr>
              <w:pStyle w:val="TableParagraph"/>
              <w:spacing w:before="1" w:line="242" w:lineRule="auto"/>
              <w:ind w:left="107" w:right="32"/>
              <w:rPr>
                <w:rFonts w:asciiTheme="minorHAnsi" w:hAnsiTheme="minorHAnsi" w:cstheme="minorHAnsi"/>
                <w:b/>
                <w:sz w:val="24"/>
                <w:szCs w:val="24"/>
              </w:rPr>
            </w:pPr>
            <w:r w:rsidRPr="00B80C02">
              <w:rPr>
                <w:rFonts w:asciiTheme="minorHAnsi" w:hAnsiTheme="minorHAnsi" w:cstheme="minorHAnsi"/>
                <w:b/>
                <w:spacing w:val="-4"/>
                <w:sz w:val="24"/>
                <w:szCs w:val="24"/>
              </w:rPr>
              <w:t xml:space="preserve">Loan Approval </w:t>
            </w:r>
            <w:r w:rsidRPr="00B80C02">
              <w:rPr>
                <w:rFonts w:asciiTheme="minorHAnsi" w:hAnsiTheme="minorHAnsi" w:cstheme="minorHAnsi"/>
                <w:b/>
                <w:spacing w:val="-2"/>
                <w:sz w:val="24"/>
                <w:szCs w:val="24"/>
              </w:rPr>
              <w:t>Status</w:t>
            </w:r>
          </w:p>
        </w:tc>
        <w:tc>
          <w:tcPr>
            <w:tcW w:w="1042" w:type="dxa"/>
          </w:tcPr>
          <w:p w14:paraId="5A798306" w14:textId="77777777" w:rsidR="00BB7DC2" w:rsidRPr="00B80C02" w:rsidRDefault="00BB7DC2" w:rsidP="009365D2">
            <w:pPr>
              <w:pStyle w:val="TableParagraph"/>
              <w:spacing w:before="1"/>
              <w:ind w:left="98"/>
              <w:rPr>
                <w:rFonts w:asciiTheme="minorHAnsi" w:hAnsiTheme="minorHAnsi" w:cstheme="minorHAnsi"/>
                <w:b/>
                <w:sz w:val="24"/>
                <w:szCs w:val="24"/>
              </w:rPr>
            </w:pPr>
            <w:r w:rsidRPr="00B80C02">
              <w:rPr>
                <w:rFonts w:asciiTheme="minorHAnsi" w:hAnsiTheme="minorHAnsi" w:cstheme="minorHAnsi"/>
                <w:b/>
                <w:spacing w:val="-2"/>
                <w:sz w:val="24"/>
                <w:szCs w:val="24"/>
              </w:rPr>
              <w:t>Amount</w:t>
            </w:r>
          </w:p>
        </w:tc>
        <w:tc>
          <w:tcPr>
            <w:tcW w:w="874" w:type="dxa"/>
          </w:tcPr>
          <w:p w14:paraId="02A460EA" w14:textId="77777777" w:rsidR="00BB7DC2" w:rsidRPr="00B80C02" w:rsidRDefault="00BB7DC2" w:rsidP="009365D2">
            <w:pPr>
              <w:pStyle w:val="TableParagraph"/>
              <w:spacing w:before="1"/>
              <w:ind w:left="98" w:right="193"/>
              <w:rPr>
                <w:rFonts w:asciiTheme="minorHAnsi" w:hAnsiTheme="minorHAnsi" w:cstheme="minorHAnsi"/>
                <w:b/>
                <w:sz w:val="24"/>
                <w:szCs w:val="24"/>
              </w:rPr>
            </w:pPr>
            <w:proofErr w:type="spellStart"/>
            <w:r w:rsidRPr="00B80C02">
              <w:rPr>
                <w:rFonts w:asciiTheme="minorHAnsi" w:hAnsiTheme="minorHAnsi" w:cstheme="minorHAnsi"/>
                <w:b/>
                <w:spacing w:val="-6"/>
                <w:sz w:val="24"/>
                <w:szCs w:val="24"/>
              </w:rPr>
              <w:t>Tenur</w:t>
            </w:r>
            <w:proofErr w:type="spellEnd"/>
            <w:r w:rsidRPr="00B80C02">
              <w:rPr>
                <w:rFonts w:asciiTheme="minorHAnsi" w:hAnsiTheme="minorHAnsi" w:cstheme="minorHAnsi"/>
                <w:b/>
                <w:spacing w:val="-6"/>
                <w:sz w:val="24"/>
                <w:szCs w:val="24"/>
              </w:rPr>
              <w:t xml:space="preserve"> </w:t>
            </w:r>
            <w:r w:rsidRPr="00B80C02">
              <w:rPr>
                <w:rFonts w:asciiTheme="minorHAnsi" w:hAnsiTheme="minorHAnsi" w:cstheme="minorHAnsi"/>
                <w:b/>
                <w:spacing w:val="-10"/>
                <w:sz w:val="24"/>
                <w:szCs w:val="24"/>
              </w:rPr>
              <w:t>e</w:t>
            </w:r>
          </w:p>
        </w:tc>
        <w:tc>
          <w:tcPr>
            <w:tcW w:w="562" w:type="dxa"/>
          </w:tcPr>
          <w:p w14:paraId="77269B6A" w14:textId="77777777" w:rsidR="00BB7DC2" w:rsidRPr="00B80C02" w:rsidRDefault="00BB7DC2" w:rsidP="009365D2">
            <w:pPr>
              <w:pStyle w:val="TableParagraph"/>
              <w:spacing w:before="1"/>
              <w:ind w:left="103" w:right="147"/>
              <w:rPr>
                <w:rFonts w:asciiTheme="minorHAnsi" w:hAnsiTheme="minorHAnsi" w:cstheme="minorHAnsi"/>
                <w:b/>
                <w:sz w:val="24"/>
                <w:szCs w:val="24"/>
              </w:rPr>
            </w:pPr>
            <w:r w:rsidRPr="00B80C02">
              <w:rPr>
                <w:rFonts w:asciiTheme="minorHAnsi" w:hAnsiTheme="minorHAnsi" w:cstheme="minorHAnsi"/>
                <w:b/>
                <w:spacing w:val="-8"/>
                <w:sz w:val="24"/>
                <w:szCs w:val="24"/>
              </w:rPr>
              <w:t xml:space="preserve">RO </w:t>
            </w:r>
            <w:r w:rsidRPr="00B80C02">
              <w:rPr>
                <w:rFonts w:asciiTheme="minorHAnsi" w:hAnsiTheme="minorHAnsi" w:cstheme="minorHAnsi"/>
                <w:b/>
                <w:spacing w:val="-10"/>
                <w:sz w:val="24"/>
                <w:szCs w:val="24"/>
              </w:rPr>
              <w:t>I</w:t>
            </w:r>
          </w:p>
        </w:tc>
        <w:tc>
          <w:tcPr>
            <w:tcW w:w="687" w:type="dxa"/>
          </w:tcPr>
          <w:p w14:paraId="1F252A5F" w14:textId="77777777" w:rsidR="00BB7DC2" w:rsidRPr="00B80C02" w:rsidRDefault="00BB7DC2" w:rsidP="009365D2">
            <w:pPr>
              <w:pStyle w:val="TableParagraph"/>
              <w:spacing w:before="1"/>
              <w:ind w:left="107"/>
              <w:rPr>
                <w:rFonts w:asciiTheme="minorHAnsi" w:hAnsiTheme="minorHAnsi" w:cstheme="minorHAnsi"/>
                <w:b/>
                <w:sz w:val="24"/>
                <w:szCs w:val="24"/>
              </w:rPr>
            </w:pPr>
            <w:r w:rsidRPr="00B80C02">
              <w:rPr>
                <w:rFonts w:asciiTheme="minorHAnsi" w:hAnsiTheme="minorHAnsi" w:cstheme="minorHAnsi"/>
                <w:b/>
                <w:spacing w:val="-5"/>
                <w:sz w:val="24"/>
                <w:szCs w:val="24"/>
              </w:rPr>
              <w:t>EMI</w:t>
            </w:r>
          </w:p>
        </w:tc>
      </w:tr>
      <w:tr w:rsidR="00BB7DC2" w:rsidRPr="00B80C02" w14:paraId="6AC633EF" w14:textId="77777777" w:rsidTr="009365D2">
        <w:trPr>
          <w:trHeight w:val="877"/>
        </w:trPr>
        <w:tc>
          <w:tcPr>
            <w:tcW w:w="1153" w:type="dxa"/>
          </w:tcPr>
          <w:p w14:paraId="3103E1C9" w14:textId="77777777" w:rsidR="00BB7DC2" w:rsidRPr="00B80C02" w:rsidRDefault="00BB7DC2" w:rsidP="009365D2">
            <w:pPr>
              <w:pStyle w:val="TableParagraph"/>
              <w:spacing w:before="1" w:line="244" w:lineRule="auto"/>
              <w:ind w:right="342"/>
              <w:rPr>
                <w:rFonts w:asciiTheme="minorHAnsi" w:hAnsiTheme="minorHAnsi" w:cstheme="minorHAnsi"/>
                <w:sz w:val="24"/>
                <w:szCs w:val="24"/>
              </w:rPr>
            </w:pPr>
            <w:r w:rsidRPr="00B80C02">
              <w:rPr>
                <w:rFonts w:asciiTheme="minorHAnsi" w:hAnsiTheme="minorHAnsi" w:cstheme="minorHAnsi"/>
                <w:spacing w:val="-6"/>
                <w:sz w:val="24"/>
                <w:szCs w:val="24"/>
              </w:rPr>
              <w:t xml:space="preserve">Vehicle </w:t>
            </w:r>
            <w:r w:rsidRPr="00B80C02">
              <w:rPr>
                <w:rFonts w:asciiTheme="minorHAnsi" w:hAnsiTheme="minorHAnsi" w:cstheme="minorHAnsi"/>
                <w:spacing w:val="-4"/>
                <w:sz w:val="24"/>
                <w:szCs w:val="24"/>
              </w:rPr>
              <w:t>Loan</w:t>
            </w:r>
          </w:p>
        </w:tc>
        <w:tc>
          <w:tcPr>
            <w:tcW w:w="1321" w:type="dxa"/>
          </w:tcPr>
          <w:p w14:paraId="7CF9ACDD" w14:textId="77777777" w:rsidR="00BB7DC2" w:rsidRPr="00B80C02" w:rsidRDefault="00BB7DC2" w:rsidP="009365D2">
            <w:pPr>
              <w:pStyle w:val="TableParagraph"/>
              <w:spacing w:before="1"/>
              <w:ind w:left="0" w:right="175"/>
              <w:jc w:val="center"/>
              <w:rPr>
                <w:rFonts w:asciiTheme="minorHAnsi" w:hAnsiTheme="minorHAnsi" w:cstheme="minorHAnsi"/>
                <w:sz w:val="24"/>
                <w:szCs w:val="24"/>
              </w:rPr>
            </w:pPr>
            <w:r w:rsidRPr="00B80C02">
              <w:rPr>
                <w:rFonts w:asciiTheme="minorHAnsi" w:hAnsiTheme="minorHAnsi" w:cstheme="minorHAnsi"/>
                <w:spacing w:val="-2"/>
                <w:sz w:val="24"/>
                <w:szCs w:val="24"/>
              </w:rPr>
              <w:t>6/7/202</w:t>
            </w:r>
            <w:r>
              <w:rPr>
                <w:rFonts w:asciiTheme="minorHAnsi" w:hAnsiTheme="minorHAnsi" w:cstheme="minorHAnsi"/>
                <w:spacing w:val="-2"/>
                <w:sz w:val="24"/>
                <w:szCs w:val="24"/>
              </w:rPr>
              <w:t>5</w:t>
            </w:r>
          </w:p>
        </w:tc>
        <w:tc>
          <w:tcPr>
            <w:tcW w:w="1139" w:type="dxa"/>
          </w:tcPr>
          <w:p w14:paraId="11699A1E" w14:textId="77777777" w:rsidR="00BB7DC2" w:rsidRPr="00B80C02" w:rsidRDefault="00BB7DC2" w:rsidP="009365D2">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JESSICA</w:t>
            </w:r>
          </w:p>
        </w:tc>
        <w:tc>
          <w:tcPr>
            <w:tcW w:w="1100" w:type="dxa"/>
          </w:tcPr>
          <w:p w14:paraId="1B4A1FE2"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A</w:t>
            </w:r>
          </w:p>
        </w:tc>
        <w:tc>
          <w:tcPr>
            <w:tcW w:w="1143" w:type="dxa"/>
          </w:tcPr>
          <w:p w14:paraId="05B5D04F" w14:textId="77777777" w:rsidR="00BB7DC2" w:rsidRPr="00B80C02" w:rsidRDefault="00BB7DC2" w:rsidP="009365D2">
            <w:pPr>
              <w:pStyle w:val="TableParagraph"/>
              <w:spacing w:before="1" w:line="244" w:lineRule="auto"/>
              <w:ind w:left="107" w:right="218"/>
              <w:rPr>
                <w:rFonts w:asciiTheme="minorHAnsi" w:hAnsiTheme="minorHAnsi" w:cstheme="minorHAnsi"/>
                <w:sz w:val="24"/>
                <w:szCs w:val="24"/>
              </w:rPr>
            </w:pPr>
            <w:r w:rsidRPr="00B80C02">
              <w:rPr>
                <w:rFonts w:asciiTheme="minorHAnsi" w:hAnsiTheme="minorHAnsi" w:cstheme="minorHAnsi"/>
                <w:spacing w:val="-6"/>
                <w:sz w:val="24"/>
                <w:szCs w:val="24"/>
              </w:rPr>
              <w:t xml:space="preserve">Approve </w:t>
            </w:r>
            <w:r w:rsidRPr="00B80C02">
              <w:rPr>
                <w:rFonts w:asciiTheme="minorHAnsi" w:hAnsiTheme="minorHAnsi" w:cstheme="minorHAnsi"/>
                <w:spacing w:val="-10"/>
                <w:sz w:val="24"/>
                <w:szCs w:val="24"/>
              </w:rPr>
              <w:t>d</w:t>
            </w:r>
          </w:p>
        </w:tc>
        <w:tc>
          <w:tcPr>
            <w:tcW w:w="1042" w:type="dxa"/>
          </w:tcPr>
          <w:p w14:paraId="2B052AD0"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2"/>
                <w:sz w:val="24"/>
                <w:szCs w:val="24"/>
              </w:rPr>
              <w:t>1,00,00</w:t>
            </w:r>
          </w:p>
          <w:p w14:paraId="00482550" w14:textId="77777777" w:rsidR="00BB7DC2" w:rsidRPr="00B80C02" w:rsidRDefault="00BB7DC2" w:rsidP="009365D2">
            <w:pPr>
              <w:pStyle w:val="TableParagraph"/>
              <w:spacing w:before="5"/>
              <w:ind w:left="98"/>
              <w:rPr>
                <w:rFonts w:asciiTheme="minorHAnsi" w:hAnsiTheme="minorHAnsi" w:cstheme="minorHAnsi"/>
                <w:sz w:val="24"/>
                <w:szCs w:val="24"/>
              </w:rPr>
            </w:pPr>
            <w:r w:rsidRPr="00B80C02">
              <w:rPr>
                <w:rFonts w:asciiTheme="minorHAnsi" w:hAnsiTheme="minorHAnsi" w:cstheme="minorHAnsi"/>
                <w:spacing w:val="-10"/>
                <w:sz w:val="24"/>
                <w:szCs w:val="24"/>
              </w:rPr>
              <w:t>0</w:t>
            </w:r>
          </w:p>
        </w:tc>
        <w:tc>
          <w:tcPr>
            <w:tcW w:w="874" w:type="dxa"/>
          </w:tcPr>
          <w:p w14:paraId="6ACC26EE"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5"/>
                <w:sz w:val="24"/>
                <w:szCs w:val="24"/>
              </w:rPr>
              <w:t>10</w:t>
            </w:r>
          </w:p>
        </w:tc>
        <w:tc>
          <w:tcPr>
            <w:tcW w:w="562" w:type="dxa"/>
          </w:tcPr>
          <w:p w14:paraId="34FE737F"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9</w:t>
            </w:r>
          </w:p>
        </w:tc>
        <w:tc>
          <w:tcPr>
            <w:tcW w:w="687" w:type="dxa"/>
          </w:tcPr>
          <w:p w14:paraId="20A19ABE" w14:textId="77777777" w:rsidR="00BB7DC2" w:rsidRPr="00B80C02" w:rsidRDefault="00BB7DC2" w:rsidP="009365D2">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5"/>
                <w:sz w:val="24"/>
                <w:szCs w:val="24"/>
              </w:rPr>
              <w:t>119</w:t>
            </w:r>
          </w:p>
          <w:p w14:paraId="72BA2910" w14:textId="77777777" w:rsidR="00BB7DC2" w:rsidRPr="00B80C02" w:rsidRDefault="00BB7DC2" w:rsidP="009365D2">
            <w:pPr>
              <w:pStyle w:val="TableParagraph"/>
              <w:spacing w:before="5"/>
              <w:ind w:left="107"/>
              <w:rPr>
                <w:rFonts w:asciiTheme="minorHAnsi" w:hAnsiTheme="minorHAnsi" w:cstheme="minorHAnsi"/>
                <w:sz w:val="24"/>
                <w:szCs w:val="24"/>
              </w:rPr>
            </w:pPr>
            <w:r w:rsidRPr="00B80C02">
              <w:rPr>
                <w:rFonts w:asciiTheme="minorHAnsi" w:hAnsiTheme="minorHAnsi" w:cstheme="minorHAnsi"/>
                <w:spacing w:val="-10"/>
                <w:sz w:val="24"/>
                <w:szCs w:val="24"/>
              </w:rPr>
              <w:t>6</w:t>
            </w:r>
          </w:p>
        </w:tc>
      </w:tr>
      <w:tr w:rsidR="00BB7DC2" w:rsidRPr="00B80C02" w14:paraId="16B1AA4D" w14:textId="77777777" w:rsidTr="009365D2">
        <w:trPr>
          <w:trHeight w:val="883"/>
        </w:trPr>
        <w:tc>
          <w:tcPr>
            <w:tcW w:w="1153" w:type="dxa"/>
          </w:tcPr>
          <w:p w14:paraId="50C35208" w14:textId="77777777" w:rsidR="00BB7DC2" w:rsidRPr="00B80C02" w:rsidRDefault="00BB7DC2" w:rsidP="009365D2">
            <w:pPr>
              <w:pStyle w:val="TableParagraph"/>
              <w:spacing w:line="290" w:lineRule="atLeast"/>
              <w:ind w:right="127"/>
              <w:rPr>
                <w:rFonts w:asciiTheme="minorHAnsi" w:hAnsiTheme="minorHAnsi" w:cstheme="minorHAnsi"/>
                <w:sz w:val="24"/>
                <w:szCs w:val="24"/>
              </w:rPr>
            </w:pPr>
            <w:r w:rsidRPr="00B80C02">
              <w:rPr>
                <w:rFonts w:asciiTheme="minorHAnsi" w:hAnsiTheme="minorHAnsi" w:cstheme="minorHAnsi"/>
                <w:spacing w:val="-2"/>
                <w:sz w:val="24"/>
                <w:szCs w:val="24"/>
              </w:rPr>
              <w:t xml:space="preserve">Child </w:t>
            </w:r>
            <w:proofErr w:type="spellStart"/>
            <w:r w:rsidRPr="00B80C02">
              <w:rPr>
                <w:rFonts w:asciiTheme="minorHAnsi" w:hAnsiTheme="minorHAnsi" w:cstheme="minorHAnsi"/>
                <w:spacing w:val="-6"/>
                <w:sz w:val="24"/>
                <w:szCs w:val="24"/>
              </w:rPr>
              <w:t>Educatio</w:t>
            </w:r>
            <w:proofErr w:type="spellEnd"/>
            <w:r w:rsidRPr="00B80C02">
              <w:rPr>
                <w:rFonts w:asciiTheme="minorHAnsi" w:hAnsiTheme="minorHAnsi" w:cstheme="minorHAnsi"/>
                <w:spacing w:val="-6"/>
                <w:sz w:val="24"/>
                <w:szCs w:val="24"/>
              </w:rPr>
              <w:t xml:space="preserve"> </w:t>
            </w:r>
            <w:r w:rsidRPr="00B80C02">
              <w:rPr>
                <w:rFonts w:asciiTheme="minorHAnsi" w:hAnsiTheme="minorHAnsi" w:cstheme="minorHAnsi"/>
                <w:sz w:val="24"/>
                <w:szCs w:val="24"/>
              </w:rPr>
              <w:t>n Loan</w:t>
            </w:r>
          </w:p>
        </w:tc>
        <w:tc>
          <w:tcPr>
            <w:tcW w:w="1321" w:type="dxa"/>
          </w:tcPr>
          <w:p w14:paraId="702EE0A2" w14:textId="77777777" w:rsidR="00BB7DC2" w:rsidRPr="00B80C02" w:rsidRDefault="00BB7DC2" w:rsidP="009365D2">
            <w:pPr>
              <w:pStyle w:val="TableParagraph"/>
              <w:spacing w:before="7"/>
              <w:ind w:left="0" w:right="55"/>
              <w:jc w:val="center"/>
              <w:rPr>
                <w:rFonts w:asciiTheme="minorHAnsi" w:hAnsiTheme="minorHAnsi" w:cstheme="minorHAnsi"/>
                <w:sz w:val="24"/>
                <w:szCs w:val="24"/>
              </w:rPr>
            </w:pPr>
            <w:r w:rsidRPr="00B80C02">
              <w:rPr>
                <w:rFonts w:asciiTheme="minorHAnsi" w:hAnsiTheme="minorHAnsi" w:cstheme="minorHAnsi"/>
                <w:spacing w:val="-2"/>
                <w:sz w:val="24"/>
                <w:szCs w:val="24"/>
              </w:rPr>
              <w:t>21/7/202</w:t>
            </w:r>
            <w:r>
              <w:rPr>
                <w:rFonts w:asciiTheme="minorHAnsi" w:hAnsiTheme="minorHAnsi" w:cstheme="minorHAnsi"/>
                <w:spacing w:val="-2"/>
                <w:sz w:val="24"/>
                <w:szCs w:val="24"/>
              </w:rPr>
              <w:t>5</w:t>
            </w:r>
          </w:p>
        </w:tc>
        <w:tc>
          <w:tcPr>
            <w:tcW w:w="1139" w:type="dxa"/>
          </w:tcPr>
          <w:p w14:paraId="516C9DFD" w14:textId="77777777" w:rsidR="00BB7DC2" w:rsidRPr="00B80C02" w:rsidRDefault="00BB7DC2" w:rsidP="009365D2">
            <w:pPr>
              <w:pStyle w:val="TableParagraph"/>
              <w:spacing w:before="7"/>
              <w:ind w:left="56"/>
              <w:rPr>
                <w:rFonts w:asciiTheme="minorHAnsi" w:hAnsiTheme="minorHAnsi" w:cstheme="minorHAnsi"/>
                <w:sz w:val="24"/>
                <w:szCs w:val="24"/>
              </w:rPr>
            </w:pPr>
            <w:r w:rsidRPr="00B80C02">
              <w:rPr>
                <w:rFonts w:asciiTheme="minorHAnsi" w:hAnsiTheme="minorHAnsi" w:cstheme="minorHAnsi"/>
                <w:spacing w:val="-2"/>
                <w:sz w:val="24"/>
                <w:szCs w:val="24"/>
              </w:rPr>
              <w:t>CHARANI</w:t>
            </w:r>
          </w:p>
        </w:tc>
        <w:tc>
          <w:tcPr>
            <w:tcW w:w="1100" w:type="dxa"/>
          </w:tcPr>
          <w:p w14:paraId="4EF5C58E" w14:textId="77777777" w:rsidR="00BB7DC2" w:rsidRPr="00B80C02" w:rsidRDefault="00BB7DC2" w:rsidP="009365D2">
            <w:pPr>
              <w:pStyle w:val="TableParagraph"/>
              <w:spacing w:before="7"/>
              <w:ind w:left="103"/>
              <w:rPr>
                <w:rFonts w:asciiTheme="minorHAnsi" w:hAnsiTheme="minorHAnsi" w:cstheme="minorHAnsi"/>
                <w:sz w:val="24"/>
                <w:szCs w:val="24"/>
              </w:rPr>
            </w:pPr>
            <w:r w:rsidRPr="00B80C02">
              <w:rPr>
                <w:rFonts w:asciiTheme="minorHAnsi" w:hAnsiTheme="minorHAnsi" w:cstheme="minorHAnsi"/>
                <w:spacing w:val="-10"/>
                <w:sz w:val="24"/>
                <w:szCs w:val="24"/>
              </w:rPr>
              <w:t>C</w:t>
            </w:r>
          </w:p>
        </w:tc>
        <w:tc>
          <w:tcPr>
            <w:tcW w:w="1143" w:type="dxa"/>
          </w:tcPr>
          <w:p w14:paraId="45A8BFD6" w14:textId="77777777" w:rsidR="00BB7DC2" w:rsidRPr="00B80C02" w:rsidRDefault="00BB7DC2" w:rsidP="009365D2">
            <w:pPr>
              <w:pStyle w:val="TableParagraph"/>
              <w:spacing w:before="7" w:line="244" w:lineRule="auto"/>
              <w:ind w:left="107" w:right="218"/>
              <w:rPr>
                <w:rFonts w:asciiTheme="minorHAnsi" w:hAnsiTheme="minorHAnsi" w:cstheme="minorHAnsi"/>
                <w:sz w:val="24"/>
                <w:szCs w:val="24"/>
              </w:rPr>
            </w:pPr>
            <w:r w:rsidRPr="00B80C02">
              <w:rPr>
                <w:rFonts w:asciiTheme="minorHAnsi" w:hAnsiTheme="minorHAnsi" w:cstheme="minorHAnsi"/>
                <w:spacing w:val="-6"/>
                <w:sz w:val="24"/>
                <w:szCs w:val="24"/>
              </w:rPr>
              <w:t xml:space="preserve">Approve </w:t>
            </w:r>
            <w:r w:rsidRPr="00B80C02">
              <w:rPr>
                <w:rFonts w:asciiTheme="minorHAnsi" w:hAnsiTheme="minorHAnsi" w:cstheme="minorHAnsi"/>
                <w:spacing w:val="-10"/>
                <w:sz w:val="24"/>
                <w:szCs w:val="24"/>
              </w:rPr>
              <w:t>d</w:t>
            </w:r>
          </w:p>
        </w:tc>
        <w:tc>
          <w:tcPr>
            <w:tcW w:w="1042" w:type="dxa"/>
          </w:tcPr>
          <w:p w14:paraId="75D45A1E" w14:textId="77777777" w:rsidR="00BB7DC2" w:rsidRPr="00B80C02" w:rsidRDefault="00BB7DC2" w:rsidP="009365D2">
            <w:pPr>
              <w:pStyle w:val="TableParagraph"/>
              <w:spacing w:before="7"/>
              <w:ind w:left="98"/>
              <w:rPr>
                <w:rFonts w:asciiTheme="minorHAnsi" w:hAnsiTheme="minorHAnsi" w:cstheme="minorHAnsi"/>
                <w:sz w:val="24"/>
                <w:szCs w:val="24"/>
              </w:rPr>
            </w:pPr>
            <w:r w:rsidRPr="00B80C02">
              <w:rPr>
                <w:rFonts w:asciiTheme="minorHAnsi" w:hAnsiTheme="minorHAnsi" w:cstheme="minorHAnsi"/>
                <w:spacing w:val="-2"/>
                <w:sz w:val="24"/>
                <w:szCs w:val="24"/>
              </w:rPr>
              <w:t>3,00,00</w:t>
            </w:r>
          </w:p>
          <w:p w14:paraId="6E9227E2" w14:textId="77777777" w:rsidR="00BB7DC2" w:rsidRPr="00B80C02" w:rsidRDefault="00BB7DC2" w:rsidP="009365D2">
            <w:pPr>
              <w:pStyle w:val="TableParagraph"/>
              <w:spacing w:before="4"/>
              <w:ind w:left="98"/>
              <w:rPr>
                <w:rFonts w:asciiTheme="minorHAnsi" w:hAnsiTheme="minorHAnsi" w:cstheme="minorHAnsi"/>
                <w:sz w:val="24"/>
                <w:szCs w:val="24"/>
              </w:rPr>
            </w:pPr>
            <w:r w:rsidRPr="00B80C02">
              <w:rPr>
                <w:rFonts w:asciiTheme="minorHAnsi" w:hAnsiTheme="minorHAnsi" w:cstheme="minorHAnsi"/>
                <w:spacing w:val="-10"/>
                <w:sz w:val="24"/>
                <w:szCs w:val="24"/>
              </w:rPr>
              <w:t>0</w:t>
            </w:r>
          </w:p>
        </w:tc>
        <w:tc>
          <w:tcPr>
            <w:tcW w:w="874" w:type="dxa"/>
          </w:tcPr>
          <w:p w14:paraId="7810F405" w14:textId="77777777" w:rsidR="00BB7DC2" w:rsidRPr="00B80C02" w:rsidRDefault="00BB7DC2" w:rsidP="009365D2">
            <w:pPr>
              <w:pStyle w:val="TableParagraph"/>
              <w:spacing w:before="7"/>
              <w:ind w:left="98"/>
              <w:rPr>
                <w:rFonts w:asciiTheme="minorHAnsi" w:hAnsiTheme="minorHAnsi" w:cstheme="minorHAnsi"/>
                <w:sz w:val="24"/>
                <w:szCs w:val="24"/>
              </w:rPr>
            </w:pPr>
            <w:r w:rsidRPr="00B80C02">
              <w:rPr>
                <w:rFonts w:asciiTheme="minorHAnsi" w:hAnsiTheme="minorHAnsi" w:cstheme="minorHAnsi"/>
                <w:spacing w:val="-5"/>
                <w:sz w:val="24"/>
                <w:szCs w:val="24"/>
              </w:rPr>
              <w:t>15</w:t>
            </w:r>
          </w:p>
        </w:tc>
        <w:tc>
          <w:tcPr>
            <w:tcW w:w="562" w:type="dxa"/>
          </w:tcPr>
          <w:p w14:paraId="3D6E6BD0" w14:textId="77777777" w:rsidR="00BB7DC2" w:rsidRPr="00B80C02" w:rsidRDefault="00BB7DC2" w:rsidP="009365D2">
            <w:pPr>
              <w:pStyle w:val="TableParagraph"/>
              <w:spacing w:before="7"/>
              <w:ind w:left="103"/>
              <w:rPr>
                <w:rFonts w:asciiTheme="minorHAnsi" w:hAnsiTheme="minorHAnsi" w:cstheme="minorHAnsi"/>
                <w:sz w:val="24"/>
                <w:szCs w:val="24"/>
              </w:rPr>
            </w:pPr>
            <w:r w:rsidRPr="00B80C02">
              <w:rPr>
                <w:rFonts w:asciiTheme="minorHAnsi" w:hAnsiTheme="minorHAnsi" w:cstheme="minorHAnsi"/>
                <w:spacing w:val="-5"/>
                <w:sz w:val="24"/>
                <w:szCs w:val="24"/>
              </w:rPr>
              <w:t>10</w:t>
            </w:r>
          </w:p>
        </w:tc>
        <w:tc>
          <w:tcPr>
            <w:tcW w:w="687" w:type="dxa"/>
          </w:tcPr>
          <w:p w14:paraId="502AD81D" w14:textId="77777777" w:rsidR="00BB7DC2" w:rsidRPr="00B80C02" w:rsidRDefault="00BB7DC2" w:rsidP="009365D2">
            <w:pPr>
              <w:pStyle w:val="TableParagraph"/>
              <w:spacing w:before="7"/>
              <w:ind w:left="107"/>
              <w:rPr>
                <w:rFonts w:asciiTheme="minorHAnsi" w:hAnsiTheme="minorHAnsi" w:cstheme="minorHAnsi"/>
                <w:sz w:val="24"/>
                <w:szCs w:val="24"/>
              </w:rPr>
            </w:pPr>
            <w:r w:rsidRPr="00B80C02">
              <w:rPr>
                <w:rFonts w:asciiTheme="minorHAnsi" w:hAnsiTheme="minorHAnsi" w:cstheme="minorHAnsi"/>
                <w:spacing w:val="-5"/>
                <w:sz w:val="24"/>
                <w:szCs w:val="24"/>
              </w:rPr>
              <w:t>998</w:t>
            </w:r>
          </w:p>
        </w:tc>
      </w:tr>
      <w:tr w:rsidR="00BB7DC2" w:rsidRPr="00B80C02" w14:paraId="02D47906" w14:textId="77777777" w:rsidTr="009365D2">
        <w:trPr>
          <w:trHeight w:val="585"/>
        </w:trPr>
        <w:tc>
          <w:tcPr>
            <w:tcW w:w="1153" w:type="dxa"/>
          </w:tcPr>
          <w:p w14:paraId="38DF16AD" w14:textId="77777777" w:rsidR="00BB7DC2" w:rsidRPr="00B80C02" w:rsidRDefault="00BB7DC2" w:rsidP="009365D2">
            <w:pPr>
              <w:pStyle w:val="TableParagraph"/>
              <w:spacing w:line="290" w:lineRule="atLeast"/>
              <w:ind w:right="457"/>
              <w:rPr>
                <w:rFonts w:asciiTheme="minorHAnsi" w:hAnsiTheme="minorHAnsi" w:cstheme="minorHAnsi"/>
                <w:sz w:val="24"/>
                <w:szCs w:val="24"/>
              </w:rPr>
            </w:pPr>
            <w:r w:rsidRPr="00B80C02">
              <w:rPr>
                <w:rFonts w:asciiTheme="minorHAnsi" w:hAnsiTheme="minorHAnsi" w:cstheme="minorHAnsi"/>
                <w:spacing w:val="-8"/>
                <w:sz w:val="24"/>
                <w:szCs w:val="24"/>
              </w:rPr>
              <w:t xml:space="preserve">Home </w:t>
            </w:r>
            <w:r w:rsidRPr="00B80C02">
              <w:rPr>
                <w:rFonts w:asciiTheme="minorHAnsi" w:hAnsiTheme="minorHAnsi" w:cstheme="minorHAnsi"/>
                <w:spacing w:val="-4"/>
                <w:sz w:val="24"/>
                <w:szCs w:val="24"/>
              </w:rPr>
              <w:t>Loan</w:t>
            </w:r>
          </w:p>
        </w:tc>
        <w:tc>
          <w:tcPr>
            <w:tcW w:w="1321" w:type="dxa"/>
          </w:tcPr>
          <w:p w14:paraId="6175C85B" w14:textId="77777777" w:rsidR="00BB7DC2" w:rsidRPr="00B80C02" w:rsidRDefault="00BB7DC2" w:rsidP="009365D2">
            <w:pPr>
              <w:pStyle w:val="TableParagraph"/>
              <w:spacing w:before="1"/>
              <w:ind w:left="0" w:right="175"/>
              <w:jc w:val="center"/>
              <w:rPr>
                <w:rFonts w:asciiTheme="minorHAnsi" w:hAnsiTheme="minorHAnsi" w:cstheme="minorHAnsi"/>
                <w:sz w:val="24"/>
                <w:szCs w:val="24"/>
              </w:rPr>
            </w:pPr>
            <w:r w:rsidRPr="00B80C02">
              <w:rPr>
                <w:rFonts w:asciiTheme="minorHAnsi" w:hAnsiTheme="minorHAnsi" w:cstheme="minorHAnsi"/>
                <w:spacing w:val="-2"/>
                <w:sz w:val="24"/>
                <w:szCs w:val="24"/>
              </w:rPr>
              <w:t>5/9/202</w:t>
            </w:r>
            <w:r>
              <w:rPr>
                <w:rFonts w:asciiTheme="minorHAnsi" w:hAnsiTheme="minorHAnsi" w:cstheme="minorHAnsi"/>
                <w:spacing w:val="-2"/>
                <w:sz w:val="24"/>
                <w:szCs w:val="24"/>
              </w:rPr>
              <w:t>5</w:t>
            </w:r>
          </w:p>
        </w:tc>
        <w:tc>
          <w:tcPr>
            <w:tcW w:w="1139" w:type="dxa"/>
          </w:tcPr>
          <w:p w14:paraId="7E943F45" w14:textId="77777777" w:rsidR="00BB7DC2" w:rsidRPr="00B80C02" w:rsidRDefault="00BB7DC2" w:rsidP="009365D2">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SHAKKEB</w:t>
            </w:r>
          </w:p>
        </w:tc>
        <w:tc>
          <w:tcPr>
            <w:tcW w:w="1100" w:type="dxa"/>
          </w:tcPr>
          <w:p w14:paraId="184C2FB5"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A</w:t>
            </w:r>
          </w:p>
        </w:tc>
        <w:tc>
          <w:tcPr>
            <w:tcW w:w="1143" w:type="dxa"/>
          </w:tcPr>
          <w:p w14:paraId="3DCEED20" w14:textId="77777777" w:rsidR="00BB7DC2" w:rsidRPr="00B80C02" w:rsidRDefault="00BB7DC2" w:rsidP="009365D2">
            <w:pPr>
              <w:pStyle w:val="TableParagraph"/>
              <w:spacing w:line="290" w:lineRule="atLeast"/>
              <w:ind w:left="107" w:right="32"/>
              <w:rPr>
                <w:rFonts w:asciiTheme="minorHAnsi" w:hAnsiTheme="minorHAnsi" w:cstheme="minorHAnsi"/>
                <w:sz w:val="24"/>
                <w:szCs w:val="24"/>
              </w:rPr>
            </w:pPr>
            <w:r w:rsidRPr="00B80C02">
              <w:rPr>
                <w:rFonts w:asciiTheme="minorHAnsi" w:hAnsiTheme="minorHAnsi" w:cstheme="minorHAnsi"/>
                <w:spacing w:val="-4"/>
                <w:sz w:val="24"/>
                <w:szCs w:val="24"/>
              </w:rPr>
              <w:t>Not Eligible</w:t>
            </w:r>
          </w:p>
        </w:tc>
        <w:tc>
          <w:tcPr>
            <w:tcW w:w="1042" w:type="dxa"/>
          </w:tcPr>
          <w:p w14:paraId="466BAB35"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874" w:type="dxa"/>
          </w:tcPr>
          <w:p w14:paraId="2B93EE24"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562" w:type="dxa"/>
          </w:tcPr>
          <w:p w14:paraId="6523A568"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687" w:type="dxa"/>
          </w:tcPr>
          <w:p w14:paraId="238D67D1" w14:textId="77777777" w:rsidR="00BB7DC2" w:rsidRPr="00B80C02" w:rsidRDefault="00BB7DC2" w:rsidP="009365D2">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10"/>
                <w:sz w:val="24"/>
                <w:szCs w:val="24"/>
              </w:rPr>
              <w:t>-</w:t>
            </w:r>
          </w:p>
        </w:tc>
      </w:tr>
      <w:tr w:rsidR="00BB7DC2" w:rsidRPr="00B80C02" w14:paraId="4F69AE30" w14:textId="77777777" w:rsidTr="009365D2">
        <w:trPr>
          <w:trHeight w:val="589"/>
        </w:trPr>
        <w:tc>
          <w:tcPr>
            <w:tcW w:w="1153" w:type="dxa"/>
          </w:tcPr>
          <w:p w14:paraId="2C338238" w14:textId="77777777" w:rsidR="00BB7DC2" w:rsidRPr="00B80C02" w:rsidRDefault="00BB7DC2" w:rsidP="009365D2">
            <w:pPr>
              <w:pStyle w:val="TableParagraph"/>
              <w:spacing w:before="1"/>
              <w:rPr>
                <w:rFonts w:asciiTheme="minorHAnsi" w:hAnsiTheme="minorHAnsi" w:cstheme="minorHAnsi"/>
                <w:sz w:val="24"/>
                <w:szCs w:val="24"/>
              </w:rPr>
            </w:pPr>
            <w:r w:rsidRPr="00B80C02">
              <w:rPr>
                <w:rFonts w:asciiTheme="minorHAnsi" w:hAnsiTheme="minorHAnsi" w:cstheme="minorHAnsi"/>
                <w:spacing w:val="-2"/>
                <w:sz w:val="24"/>
                <w:szCs w:val="24"/>
              </w:rPr>
              <w:t>Personal</w:t>
            </w:r>
          </w:p>
          <w:p w14:paraId="4F176A2C" w14:textId="77777777" w:rsidR="00BB7DC2" w:rsidRPr="00B80C02" w:rsidRDefault="00BB7DC2" w:rsidP="009365D2">
            <w:pPr>
              <w:pStyle w:val="TableParagraph"/>
              <w:spacing w:before="5" w:line="271" w:lineRule="exact"/>
              <w:rPr>
                <w:rFonts w:asciiTheme="minorHAnsi" w:hAnsiTheme="minorHAnsi" w:cstheme="minorHAnsi"/>
                <w:sz w:val="24"/>
                <w:szCs w:val="24"/>
              </w:rPr>
            </w:pPr>
            <w:r w:rsidRPr="00B80C02">
              <w:rPr>
                <w:rFonts w:asciiTheme="minorHAnsi" w:hAnsiTheme="minorHAnsi" w:cstheme="minorHAnsi"/>
                <w:spacing w:val="-4"/>
                <w:sz w:val="24"/>
                <w:szCs w:val="24"/>
              </w:rPr>
              <w:t>Loan</w:t>
            </w:r>
          </w:p>
        </w:tc>
        <w:tc>
          <w:tcPr>
            <w:tcW w:w="1321" w:type="dxa"/>
          </w:tcPr>
          <w:p w14:paraId="505103EF" w14:textId="77777777" w:rsidR="00BB7DC2" w:rsidRPr="00B80C02" w:rsidRDefault="00BB7DC2" w:rsidP="009365D2">
            <w:pPr>
              <w:pStyle w:val="TableParagraph"/>
              <w:spacing w:before="1"/>
              <w:ind w:left="0" w:right="55"/>
              <w:jc w:val="center"/>
              <w:rPr>
                <w:rFonts w:asciiTheme="minorHAnsi" w:hAnsiTheme="minorHAnsi" w:cstheme="minorHAnsi"/>
                <w:sz w:val="24"/>
                <w:szCs w:val="24"/>
              </w:rPr>
            </w:pPr>
            <w:r w:rsidRPr="00B80C02">
              <w:rPr>
                <w:rFonts w:asciiTheme="minorHAnsi" w:hAnsiTheme="minorHAnsi" w:cstheme="minorHAnsi"/>
                <w:spacing w:val="-2"/>
                <w:sz w:val="24"/>
                <w:szCs w:val="24"/>
              </w:rPr>
              <w:t>3/10/202</w:t>
            </w:r>
            <w:r>
              <w:rPr>
                <w:rFonts w:asciiTheme="minorHAnsi" w:hAnsiTheme="minorHAnsi" w:cstheme="minorHAnsi"/>
                <w:spacing w:val="-2"/>
                <w:sz w:val="24"/>
                <w:szCs w:val="24"/>
              </w:rPr>
              <w:t>5</w:t>
            </w:r>
          </w:p>
        </w:tc>
        <w:tc>
          <w:tcPr>
            <w:tcW w:w="1139" w:type="dxa"/>
          </w:tcPr>
          <w:p w14:paraId="4F10BB85" w14:textId="77777777" w:rsidR="00BB7DC2" w:rsidRPr="00B80C02" w:rsidRDefault="00BB7DC2" w:rsidP="009365D2">
            <w:pPr>
              <w:pStyle w:val="TableParagraph"/>
              <w:spacing w:before="1"/>
              <w:ind w:left="113"/>
              <w:rPr>
                <w:rFonts w:asciiTheme="minorHAnsi" w:hAnsiTheme="minorHAnsi" w:cstheme="minorHAnsi"/>
                <w:sz w:val="24"/>
                <w:szCs w:val="24"/>
              </w:rPr>
            </w:pPr>
            <w:r w:rsidRPr="00B80C02">
              <w:rPr>
                <w:rFonts w:asciiTheme="minorHAnsi" w:hAnsiTheme="minorHAnsi" w:cstheme="minorHAnsi"/>
                <w:spacing w:val="-2"/>
                <w:sz w:val="24"/>
                <w:szCs w:val="24"/>
              </w:rPr>
              <w:t>DARSHINI</w:t>
            </w:r>
          </w:p>
        </w:tc>
        <w:tc>
          <w:tcPr>
            <w:tcW w:w="1100" w:type="dxa"/>
          </w:tcPr>
          <w:p w14:paraId="4FF6B309"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B</w:t>
            </w:r>
          </w:p>
        </w:tc>
        <w:tc>
          <w:tcPr>
            <w:tcW w:w="1143" w:type="dxa"/>
          </w:tcPr>
          <w:p w14:paraId="463F3251" w14:textId="77777777" w:rsidR="00BB7DC2" w:rsidRPr="00B80C02" w:rsidRDefault="00BB7DC2" w:rsidP="009365D2">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5"/>
                <w:sz w:val="24"/>
                <w:szCs w:val="24"/>
              </w:rPr>
              <w:t>Not</w:t>
            </w:r>
          </w:p>
          <w:p w14:paraId="017A234C" w14:textId="77777777" w:rsidR="00BB7DC2" w:rsidRPr="00B80C02" w:rsidRDefault="00BB7DC2" w:rsidP="009365D2">
            <w:pPr>
              <w:pStyle w:val="TableParagraph"/>
              <w:spacing w:before="5" w:line="271" w:lineRule="exact"/>
              <w:ind w:left="107"/>
              <w:rPr>
                <w:rFonts w:asciiTheme="minorHAnsi" w:hAnsiTheme="minorHAnsi" w:cstheme="minorHAnsi"/>
                <w:sz w:val="24"/>
                <w:szCs w:val="24"/>
              </w:rPr>
            </w:pPr>
            <w:r w:rsidRPr="00B80C02">
              <w:rPr>
                <w:rFonts w:asciiTheme="minorHAnsi" w:hAnsiTheme="minorHAnsi" w:cstheme="minorHAnsi"/>
                <w:spacing w:val="-2"/>
                <w:sz w:val="24"/>
                <w:szCs w:val="24"/>
              </w:rPr>
              <w:t>Eligible</w:t>
            </w:r>
          </w:p>
        </w:tc>
        <w:tc>
          <w:tcPr>
            <w:tcW w:w="1042" w:type="dxa"/>
          </w:tcPr>
          <w:p w14:paraId="45A8D43B"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874" w:type="dxa"/>
          </w:tcPr>
          <w:p w14:paraId="78E2A90F" w14:textId="77777777" w:rsidR="00BB7DC2" w:rsidRPr="00B80C02" w:rsidRDefault="00BB7DC2" w:rsidP="009365D2">
            <w:pPr>
              <w:pStyle w:val="TableParagraph"/>
              <w:spacing w:before="1"/>
              <w:ind w:left="98"/>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562" w:type="dxa"/>
          </w:tcPr>
          <w:p w14:paraId="2A7C90A6" w14:textId="77777777" w:rsidR="00BB7DC2" w:rsidRPr="00B80C02" w:rsidRDefault="00BB7DC2" w:rsidP="009365D2">
            <w:pPr>
              <w:pStyle w:val="TableParagraph"/>
              <w:spacing w:before="1"/>
              <w:ind w:left="103"/>
              <w:rPr>
                <w:rFonts w:asciiTheme="minorHAnsi" w:hAnsiTheme="minorHAnsi" w:cstheme="minorHAnsi"/>
                <w:sz w:val="24"/>
                <w:szCs w:val="24"/>
              </w:rPr>
            </w:pPr>
            <w:r w:rsidRPr="00B80C02">
              <w:rPr>
                <w:rFonts w:asciiTheme="minorHAnsi" w:hAnsiTheme="minorHAnsi" w:cstheme="minorHAnsi"/>
                <w:spacing w:val="-10"/>
                <w:sz w:val="24"/>
                <w:szCs w:val="24"/>
              </w:rPr>
              <w:t>-</w:t>
            </w:r>
          </w:p>
        </w:tc>
        <w:tc>
          <w:tcPr>
            <w:tcW w:w="687" w:type="dxa"/>
          </w:tcPr>
          <w:p w14:paraId="07C5EEE0" w14:textId="77777777" w:rsidR="00BB7DC2" w:rsidRPr="00B80C02" w:rsidRDefault="00BB7DC2" w:rsidP="009365D2">
            <w:pPr>
              <w:pStyle w:val="TableParagraph"/>
              <w:spacing w:before="1"/>
              <w:ind w:left="107"/>
              <w:rPr>
                <w:rFonts w:asciiTheme="minorHAnsi" w:hAnsiTheme="minorHAnsi" w:cstheme="minorHAnsi"/>
                <w:sz w:val="24"/>
                <w:szCs w:val="24"/>
              </w:rPr>
            </w:pPr>
            <w:r w:rsidRPr="00B80C02">
              <w:rPr>
                <w:rFonts w:asciiTheme="minorHAnsi" w:hAnsiTheme="minorHAnsi" w:cstheme="minorHAnsi"/>
                <w:spacing w:val="-10"/>
                <w:sz w:val="24"/>
                <w:szCs w:val="24"/>
              </w:rPr>
              <w:t>-</w:t>
            </w:r>
          </w:p>
        </w:tc>
      </w:tr>
    </w:tbl>
    <w:p w14:paraId="302DE0F7" w14:textId="77777777" w:rsidR="00E1045A" w:rsidRPr="008D4ED6" w:rsidRDefault="00E1045A" w:rsidP="00982B90">
      <w:pPr>
        <w:tabs>
          <w:tab w:val="left" w:pos="2160"/>
        </w:tabs>
        <w:rPr>
          <w:rFonts w:ascii="Arial" w:hAnsi="Arial" w:cs="Arial"/>
          <w:sz w:val="24"/>
          <w:szCs w:val="24"/>
        </w:rPr>
      </w:pPr>
    </w:p>
    <w:p w14:paraId="6DF8CF42" w14:textId="77777777" w:rsidR="008D4ED6" w:rsidRDefault="008D4ED6" w:rsidP="00982B90">
      <w:pPr>
        <w:tabs>
          <w:tab w:val="left" w:pos="2160"/>
        </w:tabs>
        <w:rPr>
          <w:rFonts w:ascii="Arial" w:hAnsi="Arial" w:cs="Arial"/>
          <w:b/>
          <w:bCs/>
          <w:sz w:val="24"/>
          <w:szCs w:val="24"/>
        </w:rPr>
      </w:pPr>
    </w:p>
    <w:p w14:paraId="359D947E" w14:textId="0361665D" w:rsidR="008D4ED6" w:rsidRPr="008D4ED6" w:rsidRDefault="008D4ED6" w:rsidP="00982B90">
      <w:pPr>
        <w:tabs>
          <w:tab w:val="left" w:pos="2160"/>
        </w:tabs>
        <w:rPr>
          <w:rFonts w:ascii="Arial" w:hAnsi="Arial" w:cs="Arial"/>
          <w:b/>
          <w:bCs/>
          <w:sz w:val="24"/>
          <w:szCs w:val="24"/>
        </w:rPr>
      </w:pPr>
      <w:r w:rsidRPr="008D4ED6">
        <w:rPr>
          <w:rFonts w:ascii="Arial" w:hAnsi="Arial" w:cs="Arial"/>
          <w:b/>
          <w:bCs/>
          <w:sz w:val="24"/>
          <w:szCs w:val="24"/>
        </w:rPr>
        <w:t xml:space="preserve">Question </w:t>
      </w:r>
      <w:r w:rsidR="00911A74">
        <w:rPr>
          <w:rFonts w:ascii="Arial" w:hAnsi="Arial" w:cs="Arial"/>
          <w:b/>
          <w:bCs/>
          <w:sz w:val="24"/>
          <w:szCs w:val="24"/>
        </w:rPr>
        <w:t>20</w:t>
      </w:r>
      <w:r w:rsidRPr="008D4ED6">
        <w:rPr>
          <w:rFonts w:ascii="Arial" w:hAnsi="Arial" w:cs="Arial"/>
          <w:b/>
          <w:bCs/>
          <w:sz w:val="24"/>
          <w:szCs w:val="24"/>
        </w:rPr>
        <w:t xml:space="preserve"> - Which reporting Tools we will use for generating reports</w:t>
      </w:r>
    </w:p>
    <w:p w14:paraId="5189DB8B" w14:textId="765B9D62" w:rsidR="008D4ED6" w:rsidRPr="008D4ED6" w:rsidRDefault="008D4ED6" w:rsidP="00982B90">
      <w:pPr>
        <w:tabs>
          <w:tab w:val="left" w:pos="2160"/>
        </w:tabs>
        <w:rPr>
          <w:rFonts w:ascii="Arial" w:hAnsi="Arial" w:cs="Arial"/>
          <w:sz w:val="24"/>
          <w:szCs w:val="24"/>
        </w:rPr>
      </w:pPr>
      <w:r w:rsidRPr="008D4ED6">
        <w:rPr>
          <w:rFonts w:ascii="Arial" w:hAnsi="Arial" w:cs="Arial"/>
          <w:b/>
          <w:bCs/>
          <w:sz w:val="24"/>
          <w:szCs w:val="24"/>
        </w:rPr>
        <w:t>Ans</w:t>
      </w:r>
      <w:r>
        <w:t xml:space="preserve">. </w:t>
      </w:r>
      <w:r>
        <w:rPr>
          <w:rFonts w:ascii="Arial" w:hAnsi="Arial" w:cs="Arial"/>
          <w:sz w:val="24"/>
          <w:szCs w:val="24"/>
        </w:rPr>
        <w:t>P</w:t>
      </w:r>
      <w:r w:rsidRPr="008D4ED6">
        <w:rPr>
          <w:rFonts w:ascii="Arial" w:hAnsi="Arial" w:cs="Arial"/>
          <w:sz w:val="24"/>
          <w:szCs w:val="24"/>
        </w:rPr>
        <w:t>ower BI and Tableau are the tools used for generating Report</w:t>
      </w:r>
    </w:p>
    <w:p w14:paraId="12641807" w14:textId="77777777" w:rsidR="008D4ED6" w:rsidRPr="008D4ED6" w:rsidRDefault="008D4ED6" w:rsidP="00982B90">
      <w:pPr>
        <w:tabs>
          <w:tab w:val="left" w:pos="2160"/>
        </w:tabs>
        <w:rPr>
          <w:rFonts w:ascii="Arial" w:hAnsi="Arial" w:cs="Arial"/>
          <w:sz w:val="24"/>
          <w:szCs w:val="24"/>
        </w:rPr>
      </w:pPr>
      <w:r w:rsidRPr="008D4ED6">
        <w:rPr>
          <w:rFonts w:ascii="Arial" w:hAnsi="Arial" w:cs="Arial"/>
          <w:b/>
          <w:bCs/>
          <w:sz w:val="24"/>
          <w:szCs w:val="24"/>
        </w:rPr>
        <w:t>Power BI:</w:t>
      </w:r>
      <w:r w:rsidRPr="008D4ED6">
        <w:rPr>
          <w:rFonts w:ascii="Arial" w:hAnsi="Arial" w:cs="Arial"/>
          <w:sz w:val="24"/>
          <w:szCs w:val="24"/>
        </w:rPr>
        <w:t xml:space="preserve"> Power BI is a Data Visualization and Business Intelligence tool that converts data from different data sources to interactive dashboards and BI reports. Power BI suite provides multiple software, connector, and services - Power BI desktop, Power BI service based on SaaS, and mobile Power BI apps available for different platforms</w:t>
      </w:r>
    </w:p>
    <w:p w14:paraId="07379422" w14:textId="77777777" w:rsidR="008D4ED6" w:rsidRPr="008D4ED6" w:rsidRDefault="008D4ED6" w:rsidP="00982B90">
      <w:pPr>
        <w:tabs>
          <w:tab w:val="left" w:pos="2160"/>
        </w:tabs>
        <w:rPr>
          <w:rFonts w:ascii="Arial" w:hAnsi="Arial" w:cs="Arial"/>
          <w:sz w:val="24"/>
          <w:szCs w:val="24"/>
        </w:rPr>
      </w:pPr>
      <w:r w:rsidRPr="008D4ED6">
        <w:rPr>
          <w:rFonts w:ascii="Arial" w:hAnsi="Arial" w:cs="Arial"/>
          <w:b/>
          <w:bCs/>
          <w:sz w:val="24"/>
          <w:szCs w:val="24"/>
        </w:rPr>
        <w:t>Tableau:</w:t>
      </w:r>
      <w:r w:rsidRPr="008D4ED6">
        <w:rPr>
          <w:rFonts w:ascii="Arial" w:hAnsi="Arial" w:cs="Arial"/>
          <w:sz w:val="24"/>
          <w:szCs w:val="24"/>
        </w:rPr>
        <w:t xml:space="preserve"> Tableau is a powerful tool used for data analysis, visualization. It allows creating amazing and interactive visualization and that too without coding. It provides the features like cleaning, organizing, and visualizing data. Data analysis is very fast with Tableau tool and the visualizations created are in the form of dashboards and worksheets. </w:t>
      </w:r>
    </w:p>
    <w:p w14:paraId="31062836" w14:textId="77777777" w:rsidR="008D4ED6" w:rsidRPr="008D4ED6" w:rsidRDefault="008D4ED6" w:rsidP="00982B90">
      <w:pPr>
        <w:tabs>
          <w:tab w:val="left" w:pos="2160"/>
        </w:tabs>
        <w:rPr>
          <w:rFonts w:ascii="Arial" w:hAnsi="Arial" w:cs="Arial"/>
          <w:sz w:val="24"/>
          <w:szCs w:val="24"/>
        </w:rPr>
      </w:pPr>
      <w:r w:rsidRPr="008D4ED6">
        <w:rPr>
          <w:rFonts w:ascii="Arial" w:hAnsi="Arial" w:cs="Arial"/>
          <w:sz w:val="24"/>
          <w:szCs w:val="24"/>
        </w:rPr>
        <w:t xml:space="preserve">The best features of Tableau software are as follows: </w:t>
      </w:r>
    </w:p>
    <w:p w14:paraId="7EC84F79" w14:textId="719C0244" w:rsidR="008D4ED6" w:rsidRPr="008D4ED6" w:rsidRDefault="008D4ED6" w:rsidP="008D4ED6">
      <w:pPr>
        <w:pStyle w:val="ListParagraph"/>
        <w:numPr>
          <w:ilvl w:val="0"/>
          <w:numId w:val="10"/>
        </w:numPr>
        <w:tabs>
          <w:tab w:val="left" w:pos="2160"/>
        </w:tabs>
        <w:rPr>
          <w:rFonts w:ascii="Arial" w:hAnsi="Arial" w:cs="Arial"/>
          <w:sz w:val="24"/>
          <w:szCs w:val="24"/>
        </w:rPr>
      </w:pPr>
      <w:r w:rsidRPr="008D4ED6">
        <w:rPr>
          <w:rFonts w:ascii="Arial" w:hAnsi="Arial" w:cs="Arial"/>
          <w:sz w:val="24"/>
          <w:szCs w:val="24"/>
        </w:rPr>
        <w:t xml:space="preserve">Data Blending </w:t>
      </w:r>
    </w:p>
    <w:p w14:paraId="74A47069" w14:textId="105C84AA" w:rsidR="008D4ED6" w:rsidRPr="008D4ED6" w:rsidRDefault="008D4ED6" w:rsidP="008D4ED6">
      <w:pPr>
        <w:pStyle w:val="ListParagraph"/>
        <w:numPr>
          <w:ilvl w:val="0"/>
          <w:numId w:val="10"/>
        </w:numPr>
        <w:tabs>
          <w:tab w:val="left" w:pos="2160"/>
        </w:tabs>
        <w:rPr>
          <w:rFonts w:ascii="Arial" w:hAnsi="Arial" w:cs="Arial"/>
          <w:sz w:val="24"/>
          <w:szCs w:val="24"/>
        </w:rPr>
      </w:pPr>
      <w:r w:rsidRPr="008D4ED6">
        <w:rPr>
          <w:rFonts w:ascii="Arial" w:hAnsi="Arial" w:cs="Arial"/>
          <w:sz w:val="24"/>
          <w:szCs w:val="24"/>
        </w:rPr>
        <w:t xml:space="preserve">Real time analysis </w:t>
      </w:r>
    </w:p>
    <w:p w14:paraId="41F9BE34" w14:textId="1F0ED64C" w:rsidR="008D4ED6" w:rsidRPr="008D4ED6" w:rsidRDefault="008D4ED6" w:rsidP="008D4ED6">
      <w:pPr>
        <w:pStyle w:val="ListParagraph"/>
        <w:numPr>
          <w:ilvl w:val="0"/>
          <w:numId w:val="10"/>
        </w:numPr>
        <w:tabs>
          <w:tab w:val="left" w:pos="2160"/>
        </w:tabs>
        <w:rPr>
          <w:rFonts w:ascii="Arial" w:hAnsi="Arial" w:cs="Arial"/>
          <w:sz w:val="24"/>
          <w:szCs w:val="24"/>
        </w:rPr>
      </w:pPr>
      <w:r w:rsidRPr="008D4ED6">
        <w:rPr>
          <w:rFonts w:ascii="Arial" w:hAnsi="Arial" w:cs="Arial"/>
          <w:sz w:val="24"/>
          <w:szCs w:val="24"/>
        </w:rPr>
        <w:t>Collaboration of data</w:t>
      </w:r>
    </w:p>
    <w:p w14:paraId="5E521507" w14:textId="63795D36" w:rsidR="008D4ED6" w:rsidRPr="008D4ED6" w:rsidRDefault="008D4ED6" w:rsidP="00982B90">
      <w:pPr>
        <w:tabs>
          <w:tab w:val="left" w:pos="2160"/>
        </w:tabs>
        <w:rPr>
          <w:rFonts w:ascii="Arial" w:hAnsi="Arial" w:cs="Arial"/>
          <w:sz w:val="24"/>
          <w:szCs w:val="24"/>
        </w:rPr>
      </w:pPr>
      <w:r w:rsidRPr="008D4ED6">
        <w:rPr>
          <w:rFonts w:ascii="Arial" w:hAnsi="Arial" w:cs="Arial"/>
          <w:sz w:val="24"/>
          <w:szCs w:val="24"/>
        </w:rPr>
        <w:t xml:space="preserve"> The great thing about Tableau software is that it doesn’t require any technical or any kind of programming skills to operate.</w:t>
      </w:r>
    </w:p>
    <w:sectPr w:rsidR="008D4ED6" w:rsidRPr="008D4ED6" w:rsidSect="009C6AB6">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991B" w14:textId="77777777" w:rsidR="00781070" w:rsidRDefault="00781070" w:rsidP="000D4FFE">
      <w:pPr>
        <w:spacing w:after="0" w:line="240" w:lineRule="auto"/>
      </w:pPr>
      <w:r>
        <w:separator/>
      </w:r>
    </w:p>
  </w:endnote>
  <w:endnote w:type="continuationSeparator" w:id="0">
    <w:p w14:paraId="723A688F" w14:textId="77777777" w:rsidR="00781070" w:rsidRDefault="00781070" w:rsidP="000D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976105"/>
      <w:docPartObj>
        <w:docPartGallery w:val="Page Numbers (Bottom of Page)"/>
        <w:docPartUnique/>
      </w:docPartObj>
    </w:sdtPr>
    <w:sdtEndPr>
      <w:rPr>
        <w:color w:val="7F7F7F" w:themeColor="background1" w:themeShade="7F"/>
        <w:spacing w:val="60"/>
      </w:rPr>
    </w:sdtEndPr>
    <w:sdtContent>
      <w:p w14:paraId="0F5FDB50" w14:textId="0087327C" w:rsidR="00515CD1" w:rsidRDefault="00515C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8AC0A0D" w14:textId="77777777" w:rsidR="00515CD1" w:rsidRDefault="0051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085B" w14:textId="77777777" w:rsidR="00781070" w:rsidRDefault="00781070" w:rsidP="000D4FFE">
      <w:pPr>
        <w:spacing w:after="0" w:line="240" w:lineRule="auto"/>
      </w:pPr>
      <w:r>
        <w:separator/>
      </w:r>
    </w:p>
  </w:footnote>
  <w:footnote w:type="continuationSeparator" w:id="0">
    <w:p w14:paraId="715579FE" w14:textId="77777777" w:rsidR="00781070" w:rsidRDefault="00781070" w:rsidP="000D4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A6D"/>
    <w:multiLevelType w:val="hybridMultilevel"/>
    <w:tmpl w:val="F10E5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C04571"/>
    <w:multiLevelType w:val="hybridMultilevel"/>
    <w:tmpl w:val="AB3A6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7F6C1F"/>
    <w:multiLevelType w:val="hybridMultilevel"/>
    <w:tmpl w:val="3DA2D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6A5B48"/>
    <w:multiLevelType w:val="hybridMultilevel"/>
    <w:tmpl w:val="26EEC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D19AC"/>
    <w:multiLevelType w:val="hybridMultilevel"/>
    <w:tmpl w:val="3552D474"/>
    <w:lvl w:ilvl="0" w:tplc="129E9846">
      <w:start w:val="1"/>
      <w:numFmt w:val="decimal"/>
      <w:lvlText w:val="%1."/>
      <w:lvlJc w:val="left"/>
      <w:pPr>
        <w:ind w:left="1250" w:hanging="236"/>
      </w:pPr>
      <w:rPr>
        <w:rFonts w:ascii="Calibri" w:eastAsia="Calibri" w:hAnsi="Calibri" w:cs="Calibri" w:hint="default"/>
        <w:b/>
        <w:bCs/>
        <w:i w:val="0"/>
        <w:iCs w:val="0"/>
        <w:spacing w:val="-2"/>
        <w:w w:val="100"/>
        <w:sz w:val="24"/>
        <w:szCs w:val="24"/>
        <w:lang w:val="en-US" w:eastAsia="en-US" w:bidi="ar-SA"/>
      </w:rPr>
    </w:lvl>
    <w:lvl w:ilvl="1" w:tplc="5E30B0C4">
      <w:numFmt w:val="bullet"/>
      <w:lvlText w:val="•"/>
      <w:lvlJc w:val="left"/>
      <w:pPr>
        <w:ind w:left="2254" w:hanging="236"/>
      </w:pPr>
      <w:rPr>
        <w:rFonts w:hint="default"/>
        <w:lang w:val="en-US" w:eastAsia="en-US" w:bidi="ar-SA"/>
      </w:rPr>
    </w:lvl>
    <w:lvl w:ilvl="2" w:tplc="D11A738C">
      <w:numFmt w:val="bullet"/>
      <w:lvlText w:val="•"/>
      <w:lvlJc w:val="left"/>
      <w:pPr>
        <w:ind w:left="3248" w:hanging="236"/>
      </w:pPr>
      <w:rPr>
        <w:rFonts w:hint="default"/>
        <w:lang w:val="en-US" w:eastAsia="en-US" w:bidi="ar-SA"/>
      </w:rPr>
    </w:lvl>
    <w:lvl w:ilvl="3" w:tplc="55E0F698">
      <w:numFmt w:val="bullet"/>
      <w:lvlText w:val="•"/>
      <w:lvlJc w:val="left"/>
      <w:pPr>
        <w:ind w:left="4242" w:hanging="236"/>
      </w:pPr>
      <w:rPr>
        <w:rFonts w:hint="default"/>
        <w:lang w:val="en-US" w:eastAsia="en-US" w:bidi="ar-SA"/>
      </w:rPr>
    </w:lvl>
    <w:lvl w:ilvl="4" w:tplc="AB2AF3F0">
      <w:numFmt w:val="bullet"/>
      <w:lvlText w:val="•"/>
      <w:lvlJc w:val="left"/>
      <w:pPr>
        <w:ind w:left="5236" w:hanging="236"/>
      </w:pPr>
      <w:rPr>
        <w:rFonts w:hint="default"/>
        <w:lang w:val="en-US" w:eastAsia="en-US" w:bidi="ar-SA"/>
      </w:rPr>
    </w:lvl>
    <w:lvl w:ilvl="5" w:tplc="CF4875D8">
      <w:numFmt w:val="bullet"/>
      <w:lvlText w:val="•"/>
      <w:lvlJc w:val="left"/>
      <w:pPr>
        <w:ind w:left="6230" w:hanging="236"/>
      </w:pPr>
      <w:rPr>
        <w:rFonts w:hint="default"/>
        <w:lang w:val="en-US" w:eastAsia="en-US" w:bidi="ar-SA"/>
      </w:rPr>
    </w:lvl>
    <w:lvl w:ilvl="6" w:tplc="67E4FA2C">
      <w:numFmt w:val="bullet"/>
      <w:lvlText w:val="•"/>
      <w:lvlJc w:val="left"/>
      <w:pPr>
        <w:ind w:left="7224" w:hanging="236"/>
      </w:pPr>
      <w:rPr>
        <w:rFonts w:hint="default"/>
        <w:lang w:val="en-US" w:eastAsia="en-US" w:bidi="ar-SA"/>
      </w:rPr>
    </w:lvl>
    <w:lvl w:ilvl="7" w:tplc="30B02814">
      <w:numFmt w:val="bullet"/>
      <w:lvlText w:val="•"/>
      <w:lvlJc w:val="left"/>
      <w:pPr>
        <w:ind w:left="8218" w:hanging="236"/>
      </w:pPr>
      <w:rPr>
        <w:rFonts w:hint="default"/>
        <w:lang w:val="en-US" w:eastAsia="en-US" w:bidi="ar-SA"/>
      </w:rPr>
    </w:lvl>
    <w:lvl w:ilvl="8" w:tplc="D272E076">
      <w:numFmt w:val="bullet"/>
      <w:lvlText w:val="•"/>
      <w:lvlJc w:val="left"/>
      <w:pPr>
        <w:ind w:left="9212" w:hanging="236"/>
      </w:pPr>
      <w:rPr>
        <w:rFonts w:hint="default"/>
        <w:lang w:val="en-US" w:eastAsia="en-US" w:bidi="ar-SA"/>
      </w:rPr>
    </w:lvl>
  </w:abstractNum>
  <w:abstractNum w:abstractNumId="5" w15:restartNumberingAfterBreak="0">
    <w:nsid w:val="2A9E29BA"/>
    <w:multiLevelType w:val="hybridMultilevel"/>
    <w:tmpl w:val="154AF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9D5B29"/>
    <w:multiLevelType w:val="hybridMultilevel"/>
    <w:tmpl w:val="F496DC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51C95768"/>
    <w:multiLevelType w:val="hybridMultilevel"/>
    <w:tmpl w:val="DF44ECAA"/>
    <w:lvl w:ilvl="0" w:tplc="BC2C9780">
      <w:start w:val="1"/>
      <w:numFmt w:val="decimal"/>
      <w:lvlText w:val="%1."/>
      <w:lvlJc w:val="left"/>
      <w:pPr>
        <w:ind w:left="293" w:hanging="183"/>
        <w:jc w:val="left"/>
      </w:pPr>
      <w:rPr>
        <w:rFonts w:ascii="Calibri" w:eastAsia="Calibri" w:hAnsi="Calibri" w:cs="Calibri" w:hint="default"/>
        <w:b w:val="0"/>
        <w:bCs w:val="0"/>
        <w:i w:val="0"/>
        <w:iCs w:val="0"/>
        <w:spacing w:val="-2"/>
        <w:w w:val="96"/>
        <w:sz w:val="22"/>
        <w:szCs w:val="22"/>
        <w:lang w:val="en-US" w:eastAsia="en-US" w:bidi="ar-SA"/>
      </w:rPr>
    </w:lvl>
    <w:lvl w:ilvl="1" w:tplc="A418BED4">
      <w:numFmt w:val="bullet"/>
      <w:lvlText w:val="•"/>
      <w:lvlJc w:val="left"/>
      <w:pPr>
        <w:ind w:left="807" w:hanging="183"/>
      </w:pPr>
      <w:rPr>
        <w:rFonts w:hint="default"/>
        <w:lang w:val="en-US" w:eastAsia="en-US" w:bidi="ar-SA"/>
      </w:rPr>
    </w:lvl>
    <w:lvl w:ilvl="2" w:tplc="49409AB6">
      <w:numFmt w:val="bullet"/>
      <w:lvlText w:val="•"/>
      <w:lvlJc w:val="left"/>
      <w:pPr>
        <w:ind w:left="1314" w:hanging="183"/>
      </w:pPr>
      <w:rPr>
        <w:rFonts w:hint="default"/>
        <w:lang w:val="en-US" w:eastAsia="en-US" w:bidi="ar-SA"/>
      </w:rPr>
    </w:lvl>
    <w:lvl w:ilvl="3" w:tplc="E0EC6FA4">
      <w:numFmt w:val="bullet"/>
      <w:lvlText w:val="•"/>
      <w:lvlJc w:val="left"/>
      <w:pPr>
        <w:ind w:left="1821" w:hanging="183"/>
      </w:pPr>
      <w:rPr>
        <w:rFonts w:hint="default"/>
        <w:lang w:val="en-US" w:eastAsia="en-US" w:bidi="ar-SA"/>
      </w:rPr>
    </w:lvl>
    <w:lvl w:ilvl="4" w:tplc="74185676">
      <w:numFmt w:val="bullet"/>
      <w:lvlText w:val="•"/>
      <w:lvlJc w:val="left"/>
      <w:pPr>
        <w:ind w:left="2329" w:hanging="183"/>
      </w:pPr>
      <w:rPr>
        <w:rFonts w:hint="default"/>
        <w:lang w:val="en-US" w:eastAsia="en-US" w:bidi="ar-SA"/>
      </w:rPr>
    </w:lvl>
    <w:lvl w:ilvl="5" w:tplc="7FC642DA">
      <w:numFmt w:val="bullet"/>
      <w:lvlText w:val="•"/>
      <w:lvlJc w:val="left"/>
      <w:pPr>
        <w:ind w:left="2836" w:hanging="183"/>
      </w:pPr>
      <w:rPr>
        <w:rFonts w:hint="default"/>
        <w:lang w:val="en-US" w:eastAsia="en-US" w:bidi="ar-SA"/>
      </w:rPr>
    </w:lvl>
    <w:lvl w:ilvl="6" w:tplc="1E54E6B4">
      <w:numFmt w:val="bullet"/>
      <w:lvlText w:val="•"/>
      <w:lvlJc w:val="left"/>
      <w:pPr>
        <w:ind w:left="3343" w:hanging="183"/>
      </w:pPr>
      <w:rPr>
        <w:rFonts w:hint="default"/>
        <w:lang w:val="en-US" w:eastAsia="en-US" w:bidi="ar-SA"/>
      </w:rPr>
    </w:lvl>
    <w:lvl w:ilvl="7" w:tplc="02A2817E">
      <w:numFmt w:val="bullet"/>
      <w:lvlText w:val="•"/>
      <w:lvlJc w:val="left"/>
      <w:pPr>
        <w:ind w:left="3851" w:hanging="183"/>
      </w:pPr>
      <w:rPr>
        <w:rFonts w:hint="default"/>
        <w:lang w:val="en-US" w:eastAsia="en-US" w:bidi="ar-SA"/>
      </w:rPr>
    </w:lvl>
    <w:lvl w:ilvl="8" w:tplc="4B64A6C4">
      <w:numFmt w:val="bullet"/>
      <w:lvlText w:val="•"/>
      <w:lvlJc w:val="left"/>
      <w:pPr>
        <w:ind w:left="4358" w:hanging="183"/>
      </w:pPr>
      <w:rPr>
        <w:rFonts w:hint="default"/>
        <w:lang w:val="en-US" w:eastAsia="en-US" w:bidi="ar-SA"/>
      </w:rPr>
    </w:lvl>
  </w:abstractNum>
  <w:abstractNum w:abstractNumId="8" w15:restartNumberingAfterBreak="0">
    <w:nsid w:val="530E7861"/>
    <w:multiLevelType w:val="hybridMultilevel"/>
    <w:tmpl w:val="EBB28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A537222"/>
    <w:multiLevelType w:val="hybridMultilevel"/>
    <w:tmpl w:val="B9628666"/>
    <w:lvl w:ilvl="0" w:tplc="5C48C8DE">
      <w:start w:val="1"/>
      <w:numFmt w:val="decimal"/>
      <w:lvlText w:val="%1."/>
      <w:lvlJc w:val="left"/>
      <w:pPr>
        <w:ind w:left="293" w:hanging="183"/>
        <w:jc w:val="left"/>
      </w:pPr>
      <w:rPr>
        <w:rFonts w:ascii="Calibri" w:eastAsia="Calibri" w:hAnsi="Calibri" w:cs="Calibri" w:hint="default"/>
        <w:b/>
        <w:bCs/>
        <w:i w:val="0"/>
        <w:iCs w:val="0"/>
        <w:spacing w:val="2"/>
        <w:w w:val="96"/>
        <w:sz w:val="20"/>
        <w:szCs w:val="20"/>
        <w:lang w:val="en-US" w:eastAsia="en-US" w:bidi="ar-SA"/>
      </w:rPr>
    </w:lvl>
    <w:lvl w:ilvl="1" w:tplc="920A2BF8">
      <w:numFmt w:val="bullet"/>
      <w:lvlText w:val="•"/>
      <w:lvlJc w:val="left"/>
      <w:pPr>
        <w:ind w:left="807" w:hanging="183"/>
      </w:pPr>
      <w:rPr>
        <w:rFonts w:hint="default"/>
        <w:lang w:val="en-US" w:eastAsia="en-US" w:bidi="ar-SA"/>
      </w:rPr>
    </w:lvl>
    <w:lvl w:ilvl="2" w:tplc="125C9C22">
      <w:numFmt w:val="bullet"/>
      <w:lvlText w:val="•"/>
      <w:lvlJc w:val="left"/>
      <w:pPr>
        <w:ind w:left="1314" w:hanging="183"/>
      </w:pPr>
      <w:rPr>
        <w:rFonts w:hint="default"/>
        <w:lang w:val="en-US" w:eastAsia="en-US" w:bidi="ar-SA"/>
      </w:rPr>
    </w:lvl>
    <w:lvl w:ilvl="3" w:tplc="438A59C2">
      <w:numFmt w:val="bullet"/>
      <w:lvlText w:val="•"/>
      <w:lvlJc w:val="left"/>
      <w:pPr>
        <w:ind w:left="1821" w:hanging="183"/>
      </w:pPr>
      <w:rPr>
        <w:rFonts w:hint="default"/>
        <w:lang w:val="en-US" w:eastAsia="en-US" w:bidi="ar-SA"/>
      </w:rPr>
    </w:lvl>
    <w:lvl w:ilvl="4" w:tplc="CCC091AA">
      <w:numFmt w:val="bullet"/>
      <w:lvlText w:val="•"/>
      <w:lvlJc w:val="left"/>
      <w:pPr>
        <w:ind w:left="2329" w:hanging="183"/>
      </w:pPr>
      <w:rPr>
        <w:rFonts w:hint="default"/>
        <w:lang w:val="en-US" w:eastAsia="en-US" w:bidi="ar-SA"/>
      </w:rPr>
    </w:lvl>
    <w:lvl w:ilvl="5" w:tplc="CB28732E">
      <w:numFmt w:val="bullet"/>
      <w:lvlText w:val="•"/>
      <w:lvlJc w:val="left"/>
      <w:pPr>
        <w:ind w:left="2836" w:hanging="183"/>
      </w:pPr>
      <w:rPr>
        <w:rFonts w:hint="default"/>
        <w:lang w:val="en-US" w:eastAsia="en-US" w:bidi="ar-SA"/>
      </w:rPr>
    </w:lvl>
    <w:lvl w:ilvl="6" w:tplc="2FD08880">
      <w:numFmt w:val="bullet"/>
      <w:lvlText w:val="•"/>
      <w:lvlJc w:val="left"/>
      <w:pPr>
        <w:ind w:left="3343" w:hanging="183"/>
      </w:pPr>
      <w:rPr>
        <w:rFonts w:hint="default"/>
        <w:lang w:val="en-US" w:eastAsia="en-US" w:bidi="ar-SA"/>
      </w:rPr>
    </w:lvl>
    <w:lvl w:ilvl="7" w:tplc="3C2CC458">
      <w:numFmt w:val="bullet"/>
      <w:lvlText w:val="•"/>
      <w:lvlJc w:val="left"/>
      <w:pPr>
        <w:ind w:left="3851" w:hanging="183"/>
      </w:pPr>
      <w:rPr>
        <w:rFonts w:hint="default"/>
        <w:lang w:val="en-US" w:eastAsia="en-US" w:bidi="ar-SA"/>
      </w:rPr>
    </w:lvl>
    <w:lvl w:ilvl="8" w:tplc="EE4EC0E0">
      <w:numFmt w:val="bullet"/>
      <w:lvlText w:val="•"/>
      <w:lvlJc w:val="left"/>
      <w:pPr>
        <w:ind w:left="4358" w:hanging="183"/>
      </w:pPr>
      <w:rPr>
        <w:rFonts w:hint="default"/>
        <w:lang w:val="en-US" w:eastAsia="en-US" w:bidi="ar-SA"/>
      </w:rPr>
    </w:lvl>
  </w:abstractNum>
  <w:abstractNum w:abstractNumId="10" w15:restartNumberingAfterBreak="0">
    <w:nsid w:val="60112594"/>
    <w:multiLevelType w:val="hybridMultilevel"/>
    <w:tmpl w:val="D550D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691112"/>
    <w:multiLevelType w:val="hybridMultilevel"/>
    <w:tmpl w:val="0F463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58D775B"/>
    <w:multiLevelType w:val="hybridMultilevel"/>
    <w:tmpl w:val="4C280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5E291E"/>
    <w:multiLevelType w:val="hybridMultilevel"/>
    <w:tmpl w:val="36D2A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87931298">
    <w:abstractNumId w:val="11"/>
  </w:num>
  <w:num w:numId="2" w16cid:durableId="2048094492">
    <w:abstractNumId w:val="3"/>
  </w:num>
  <w:num w:numId="3" w16cid:durableId="575167374">
    <w:abstractNumId w:val="2"/>
  </w:num>
  <w:num w:numId="4" w16cid:durableId="306205781">
    <w:abstractNumId w:val="1"/>
  </w:num>
  <w:num w:numId="5" w16cid:durableId="584413718">
    <w:abstractNumId w:val="0"/>
  </w:num>
  <w:num w:numId="6" w16cid:durableId="1732658569">
    <w:abstractNumId w:val="10"/>
  </w:num>
  <w:num w:numId="7" w16cid:durableId="876507563">
    <w:abstractNumId w:val="13"/>
  </w:num>
  <w:num w:numId="8" w16cid:durableId="1890921657">
    <w:abstractNumId w:val="12"/>
  </w:num>
  <w:num w:numId="9" w16cid:durableId="580676523">
    <w:abstractNumId w:val="6"/>
  </w:num>
  <w:num w:numId="10" w16cid:durableId="93207227">
    <w:abstractNumId w:val="8"/>
  </w:num>
  <w:num w:numId="11" w16cid:durableId="552888532">
    <w:abstractNumId w:val="4"/>
  </w:num>
  <w:num w:numId="12" w16cid:durableId="1571043185">
    <w:abstractNumId w:val="5"/>
  </w:num>
  <w:num w:numId="13" w16cid:durableId="518589103">
    <w:abstractNumId w:val="7"/>
  </w:num>
  <w:num w:numId="14" w16cid:durableId="694617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81"/>
    <w:rsid w:val="000210EB"/>
    <w:rsid w:val="0004557C"/>
    <w:rsid w:val="000D4FFE"/>
    <w:rsid w:val="002E76D1"/>
    <w:rsid w:val="004149BF"/>
    <w:rsid w:val="00491D3F"/>
    <w:rsid w:val="00515CD1"/>
    <w:rsid w:val="005757A4"/>
    <w:rsid w:val="00581B5B"/>
    <w:rsid w:val="005B4D1C"/>
    <w:rsid w:val="005E15A8"/>
    <w:rsid w:val="0062247C"/>
    <w:rsid w:val="007760A5"/>
    <w:rsid w:val="00781070"/>
    <w:rsid w:val="007A0800"/>
    <w:rsid w:val="008D4ED6"/>
    <w:rsid w:val="00911A74"/>
    <w:rsid w:val="00982B90"/>
    <w:rsid w:val="009A2CC2"/>
    <w:rsid w:val="009C6AB6"/>
    <w:rsid w:val="009D37DE"/>
    <w:rsid w:val="00B56B87"/>
    <w:rsid w:val="00B726B0"/>
    <w:rsid w:val="00B83581"/>
    <w:rsid w:val="00B8699A"/>
    <w:rsid w:val="00BB7DC2"/>
    <w:rsid w:val="00BD56AA"/>
    <w:rsid w:val="00BF68AA"/>
    <w:rsid w:val="00E1045A"/>
    <w:rsid w:val="00E31889"/>
    <w:rsid w:val="00E33D70"/>
    <w:rsid w:val="00E4482B"/>
    <w:rsid w:val="00E56FFB"/>
    <w:rsid w:val="00E702F8"/>
    <w:rsid w:val="00E9203F"/>
    <w:rsid w:val="00EF3695"/>
    <w:rsid w:val="00F96D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8DE1"/>
  <w15:chartTrackingRefBased/>
  <w15:docId w15:val="{37D98EB2-C41A-476D-B8D5-E2C852E5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482B"/>
    <w:pPr>
      <w:widowControl w:val="0"/>
      <w:autoSpaceDE w:val="0"/>
      <w:autoSpaceDN w:val="0"/>
      <w:spacing w:after="0" w:line="240" w:lineRule="auto"/>
      <w:ind w:left="1015"/>
      <w:outlineLvl w:val="0"/>
    </w:pPr>
    <w:rPr>
      <w:rFonts w:ascii="Calibri" w:eastAsia="Calibri" w:hAnsi="Calibri" w:cs="Calibri"/>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0EB"/>
    <w:pPr>
      <w:ind w:left="720"/>
      <w:contextualSpacing/>
    </w:pPr>
  </w:style>
  <w:style w:type="paragraph" w:styleId="Header">
    <w:name w:val="header"/>
    <w:basedOn w:val="Normal"/>
    <w:link w:val="HeaderChar"/>
    <w:uiPriority w:val="99"/>
    <w:unhideWhenUsed/>
    <w:rsid w:val="000D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FFE"/>
  </w:style>
  <w:style w:type="paragraph" w:styleId="Footer">
    <w:name w:val="footer"/>
    <w:basedOn w:val="Normal"/>
    <w:link w:val="FooterChar"/>
    <w:uiPriority w:val="99"/>
    <w:unhideWhenUsed/>
    <w:rsid w:val="000D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FFE"/>
  </w:style>
  <w:style w:type="character" w:styleId="Hyperlink">
    <w:name w:val="Hyperlink"/>
    <w:basedOn w:val="DefaultParagraphFont"/>
    <w:uiPriority w:val="99"/>
    <w:unhideWhenUsed/>
    <w:rsid w:val="00982B90"/>
    <w:rPr>
      <w:color w:val="0563C1" w:themeColor="hyperlink"/>
      <w:u w:val="single"/>
    </w:rPr>
  </w:style>
  <w:style w:type="character" w:styleId="UnresolvedMention">
    <w:name w:val="Unresolved Mention"/>
    <w:basedOn w:val="DefaultParagraphFont"/>
    <w:uiPriority w:val="99"/>
    <w:semiHidden/>
    <w:unhideWhenUsed/>
    <w:rsid w:val="00982B90"/>
    <w:rPr>
      <w:color w:val="605E5C"/>
      <w:shd w:val="clear" w:color="auto" w:fill="E1DFDD"/>
    </w:rPr>
  </w:style>
  <w:style w:type="paragraph" w:styleId="BodyText">
    <w:name w:val="Body Text"/>
    <w:basedOn w:val="Normal"/>
    <w:link w:val="BodyTextChar"/>
    <w:uiPriority w:val="1"/>
    <w:qFormat/>
    <w:rsid w:val="00E4482B"/>
    <w:pPr>
      <w:widowControl w:val="0"/>
      <w:autoSpaceDE w:val="0"/>
      <w:autoSpaceDN w:val="0"/>
      <w:spacing w:after="0" w:line="240" w:lineRule="auto"/>
      <w:ind w:left="1015"/>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E4482B"/>
    <w:rPr>
      <w:rFonts w:ascii="Calibri" w:eastAsia="Calibri" w:hAnsi="Calibri" w:cs="Calibri"/>
      <w:kern w:val="0"/>
      <w:sz w:val="24"/>
      <w:szCs w:val="24"/>
      <w:lang w:val="en-US"/>
      <w14:ligatures w14:val="none"/>
    </w:rPr>
  </w:style>
  <w:style w:type="character" w:customStyle="1" w:styleId="Heading1Char">
    <w:name w:val="Heading 1 Char"/>
    <w:basedOn w:val="DefaultParagraphFont"/>
    <w:link w:val="Heading1"/>
    <w:uiPriority w:val="9"/>
    <w:rsid w:val="00E4482B"/>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BB7DC2"/>
    <w:pPr>
      <w:widowControl w:val="0"/>
      <w:autoSpaceDE w:val="0"/>
      <w:autoSpaceDN w:val="0"/>
      <w:spacing w:after="0" w:line="240" w:lineRule="auto"/>
      <w:ind w:left="110"/>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gmail.com" TargetMode="External"/><Relationship Id="rId13" Type="http://schemas.openxmlformats.org/officeDocument/2006/relationships/hyperlink" Target="mailto:Kamesh.n@tts.com" TargetMode="External"/><Relationship Id="rId3" Type="http://schemas.openxmlformats.org/officeDocument/2006/relationships/settings" Target="settings.xml"/><Relationship Id="rId7" Type="http://schemas.openxmlformats.org/officeDocument/2006/relationships/hyperlink" Target="mailto:Xyz@gmail.com" TargetMode="External"/><Relationship Id="rId12" Type="http://schemas.openxmlformats.org/officeDocument/2006/relationships/hyperlink" Target="mailto:aksahyrajXXX@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mesh.n@tt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ksahyrajXXX@gmail.com" TargetMode="External"/><Relationship Id="rId4" Type="http://schemas.openxmlformats.org/officeDocument/2006/relationships/webSettings" Target="webSettings.xml"/><Relationship Id="rId9" Type="http://schemas.openxmlformats.org/officeDocument/2006/relationships/hyperlink" Target="mailto:ashu@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11</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Dosapati</dc:creator>
  <cp:keywords/>
  <dc:description/>
  <cp:lastModifiedBy>Samata Priya</cp:lastModifiedBy>
  <cp:revision>7</cp:revision>
  <dcterms:created xsi:type="dcterms:W3CDTF">2025-08-21T17:38:00Z</dcterms:created>
  <dcterms:modified xsi:type="dcterms:W3CDTF">2025-08-22T07:37:00Z</dcterms:modified>
</cp:coreProperties>
</file>