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BE92" w14:textId="35452429" w:rsidR="006F1247" w:rsidRDefault="00857CF8" w:rsidP="006161B8">
      <w:pPr>
        <w:tabs>
          <w:tab w:val="left" w:pos="3261"/>
        </w:tabs>
        <w:rPr>
          <w:vertAlign w:val="subscript"/>
        </w:rPr>
      </w:pPr>
      <w:r w:rsidRPr="00444F90">
        <w:rPr>
          <w:noProof/>
          <w:vertAlign w:val="subscript"/>
        </w:rPr>
        <mc:AlternateContent>
          <mc:Choice Requires="wps">
            <w:drawing>
              <wp:anchor distT="45720" distB="45720" distL="114300" distR="114300" simplePos="0" relativeHeight="251727872" behindDoc="0" locked="1" layoutInCell="1" allowOverlap="1" wp14:anchorId="69ED8CE4" wp14:editId="145D783D">
                <wp:simplePos x="0" y="0"/>
                <wp:positionH relativeFrom="page">
                  <wp:posOffset>2393315</wp:posOffset>
                </wp:positionH>
                <wp:positionV relativeFrom="page">
                  <wp:posOffset>1852295</wp:posOffset>
                </wp:positionV>
                <wp:extent cx="5015230" cy="2734945"/>
                <wp:effectExtent l="0" t="0" r="0" b="0"/>
                <wp:wrapSquare wrapText="bothSides"/>
                <wp:docPr id="487940379" name="Text Box 487940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2734945"/>
                        </a:xfrm>
                        <a:prstGeom prst="rect">
                          <a:avLst/>
                        </a:prstGeom>
                        <a:noFill/>
                        <a:ln w="9525">
                          <a:noFill/>
                          <a:miter lim="800000"/>
                          <a:headEnd/>
                          <a:tailEnd/>
                        </a:ln>
                      </wps:spPr>
                      <wps:txbx>
                        <w:txbxContent>
                          <w:p w14:paraId="04DD7721" w14:textId="77777777" w:rsidR="00857CF8" w:rsidRPr="006F1247" w:rsidRDefault="00857CF8" w:rsidP="00857CF8">
                            <w:pPr>
                              <w:rPr>
                                <w:rFonts w:ascii="Calibri" w:hAnsi="Calibri" w:cs="Calibri"/>
                                <w:b/>
                                <w:bCs/>
                                <w:color w:val="auto"/>
                                <w:sz w:val="22"/>
                                <w:szCs w:val="22"/>
                              </w:rPr>
                            </w:pPr>
                            <w:r w:rsidRPr="006F1247">
                              <w:rPr>
                                <w:rFonts w:ascii="Calibri" w:hAnsi="Calibri" w:cs="Calibri"/>
                                <w:b/>
                                <w:bCs/>
                                <w:color w:val="auto"/>
                                <w:sz w:val="22"/>
                                <w:szCs w:val="22"/>
                              </w:rPr>
                              <w:t>Profile summary: -</w:t>
                            </w:r>
                          </w:p>
                          <w:p w14:paraId="3F2FEFE6" w14:textId="77777777" w:rsidR="00857CF8" w:rsidRPr="006F1247" w:rsidRDefault="00857CF8" w:rsidP="00261C1A">
                            <w:pPr>
                              <w:pStyle w:val="ListParagraph"/>
                              <w:widowControl w:val="0"/>
                              <w:numPr>
                                <w:ilvl w:val="0"/>
                                <w:numId w:val="9"/>
                              </w:numPr>
                              <w:autoSpaceDE w:val="0"/>
                              <w:autoSpaceDN w:val="0"/>
                              <w:ind w:left="426" w:right="70" w:hanging="284"/>
                              <w:contextualSpacing w:val="0"/>
                              <w:rPr>
                                <w:rFonts w:ascii="Calibri" w:hAnsi="Calibri" w:cs="Calibri"/>
                                <w:color w:val="auto"/>
                                <w:sz w:val="22"/>
                                <w:szCs w:val="22"/>
                              </w:rPr>
                            </w:pPr>
                            <w:r w:rsidRPr="006F1247">
                              <w:rPr>
                                <w:rFonts w:ascii="Calibri" w:hAnsi="Calibri" w:cs="Calibri"/>
                                <w:color w:val="auto"/>
                                <w:sz w:val="22"/>
                                <w:szCs w:val="22"/>
                              </w:rPr>
                              <w:t>In-depth knowledge of SDLC in various phases (</w:t>
                            </w:r>
                            <w:proofErr w:type="spellStart"/>
                            <w:r w:rsidRPr="006F1247">
                              <w:rPr>
                                <w:rFonts w:ascii="Calibri" w:hAnsi="Calibri" w:cs="Calibri"/>
                                <w:color w:val="auto"/>
                                <w:sz w:val="22"/>
                                <w:szCs w:val="22"/>
                              </w:rPr>
                              <w:t>i.e</w:t>
                            </w:r>
                            <w:proofErr w:type="spellEnd"/>
                            <w:r w:rsidRPr="006F1247">
                              <w:rPr>
                                <w:rFonts w:ascii="Calibri" w:hAnsi="Calibri" w:cs="Calibri"/>
                                <w:color w:val="auto"/>
                                <w:sz w:val="22"/>
                                <w:szCs w:val="22"/>
                              </w:rPr>
                              <w:t xml:space="preserve"> waterfall &amp; agile)</w:t>
                            </w:r>
                          </w:p>
                          <w:p w14:paraId="2D132C43" w14:textId="77777777" w:rsidR="00857CF8" w:rsidRPr="006F1247"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color w:val="auto"/>
                                <w:sz w:val="22"/>
                                <w:szCs w:val="22"/>
                              </w:rPr>
                            </w:pPr>
                            <w:r w:rsidRPr="006F1247">
                              <w:rPr>
                                <w:rFonts w:ascii="Calibri" w:hAnsi="Calibri" w:cs="Calibri"/>
                                <w:color w:val="auto"/>
                                <w:sz w:val="22"/>
                                <w:szCs w:val="22"/>
                              </w:rPr>
                              <w:t xml:space="preserve">Proficient in Waterfall Model:  Gathered requirements using Elicitation Techniques and prepared </w:t>
                            </w:r>
                            <w:r w:rsidRPr="006F1247">
                              <w:rPr>
                                <w:rFonts w:ascii="Calibri" w:hAnsi="Calibri" w:cs="Calibri"/>
                                <w:b/>
                                <w:bCs/>
                                <w:color w:val="auto"/>
                                <w:sz w:val="22"/>
                                <w:szCs w:val="22"/>
                              </w:rPr>
                              <w:t>BRD, FRD, SRS</w:t>
                            </w:r>
                            <w:r w:rsidRPr="006F1247">
                              <w:rPr>
                                <w:rFonts w:ascii="Calibri" w:hAnsi="Calibri" w:cs="Calibri"/>
                                <w:color w:val="auto"/>
                                <w:sz w:val="22"/>
                                <w:szCs w:val="22"/>
                              </w:rPr>
                              <w:t xml:space="preserve"> prepared </w:t>
                            </w:r>
                            <w:r w:rsidRPr="006F1247">
                              <w:rPr>
                                <w:rFonts w:ascii="Calibri" w:hAnsi="Calibri" w:cs="Calibri"/>
                                <w:b/>
                                <w:bCs/>
                                <w:color w:val="auto"/>
                                <w:sz w:val="22"/>
                                <w:szCs w:val="22"/>
                              </w:rPr>
                              <w:t>RACI Matrix, BCD,</w:t>
                            </w:r>
                            <w:r w:rsidRPr="006F1247">
                              <w:rPr>
                                <w:rFonts w:ascii="Calibri" w:hAnsi="Calibri" w:cs="Calibri"/>
                                <w:color w:val="auto"/>
                                <w:sz w:val="22"/>
                                <w:szCs w:val="22"/>
                              </w:rPr>
                              <w:t xml:space="preserve"> created </w:t>
                            </w:r>
                            <w:r w:rsidRPr="006F1247">
                              <w:rPr>
                                <w:rFonts w:ascii="Calibri" w:hAnsi="Calibri" w:cs="Calibri"/>
                                <w:b/>
                                <w:bCs/>
                                <w:color w:val="auto"/>
                                <w:sz w:val="22"/>
                                <w:szCs w:val="22"/>
                              </w:rPr>
                              <w:t>UML Diagrams</w:t>
                            </w:r>
                            <w:r w:rsidRPr="006F1247">
                              <w:rPr>
                                <w:rFonts w:ascii="Calibri" w:hAnsi="Calibri" w:cs="Calibri"/>
                                <w:color w:val="auto"/>
                                <w:sz w:val="22"/>
                                <w:szCs w:val="22"/>
                              </w:rPr>
                              <w:t xml:space="preserve"> and Prototypes and requirements tracking through RTM well versed with UAT handling Change Request. </w:t>
                            </w:r>
                          </w:p>
                          <w:p w14:paraId="5395DAC8" w14:textId="77777777" w:rsidR="00857CF8" w:rsidRPr="006F1247"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b/>
                                <w:color w:val="auto"/>
                                <w:sz w:val="22"/>
                                <w:szCs w:val="22"/>
                              </w:rPr>
                            </w:pPr>
                            <w:r w:rsidRPr="006F1247">
                              <w:rPr>
                                <w:rFonts w:ascii="Calibri" w:hAnsi="Calibri" w:cs="Calibri"/>
                                <w:color w:val="auto"/>
                                <w:sz w:val="22"/>
                                <w:szCs w:val="22"/>
                              </w:rPr>
                              <w:t>Expert in Agile Scrum: Creation of user stories and Added Acceptance Criteria, BV &amp; CP, Sprint &amp; Product Backlogs conducted various Sprint Meetings; Sprint &amp; Product Burndown charts ensured DOR and DOD checklist.</w:t>
                            </w:r>
                          </w:p>
                          <w:p w14:paraId="36F71FB2" w14:textId="57EA565B" w:rsidR="00857CF8" w:rsidRPr="006F1247" w:rsidRDefault="00857CF8" w:rsidP="00261C1A">
                            <w:pPr>
                              <w:pStyle w:val="ListParagraph"/>
                              <w:numPr>
                                <w:ilvl w:val="0"/>
                                <w:numId w:val="9"/>
                              </w:numPr>
                              <w:spacing w:after="160"/>
                              <w:ind w:left="426" w:hanging="284"/>
                              <w:jc w:val="left"/>
                              <w:rPr>
                                <w:rFonts w:ascii="Calibri" w:hAnsi="Calibri" w:cs="Calibri"/>
                                <w:color w:val="auto"/>
                                <w:sz w:val="22"/>
                                <w:szCs w:val="22"/>
                              </w:rPr>
                            </w:pPr>
                            <w:r w:rsidRPr="006F1247">
                              <w:rPr>
                                <w:rFonts w:ascii="Calibri" w:hAnsi="Calibri" w:cs="Calibri"/>
                                <w:color w:val="auto"/>
                                <w:sz w:val="22"/>
                                <w:szCs w:val="22"/>
                              </w:rPr>
                              <w:t xml:space="preserve">Non-BA Experience- Taught undergraduate and postgraduate courses including Database Systems, Data Mining, UML design and Software Engineering. Guided teams in applying </w:t>
                            </w:r>
                            <w:r w:rsidRPr="006F1247">
                              <w:rPr>
                                <w:rFonts w:ascii="Calibri" w:hAnsi="Calibri" w:cs="Calibri"/>
                                <w:b/>
                                <w:bCs/>
                                <w:color w:val="auto"/>
                                <w:sz w:val="22"/>
                                <w:szCs w:val="22"/>
                              </w:rPr>
                              <w:t>ETL, BI, and process analysis concepts</w:t>
                            </w:r>
                            <w:r w:rsidRPr="006F1247">
                              <w:rPr>
                                <w:rFonts w:ascii="Calibri" w:hAnsi="Calibri" w:cs="Calibri"/>
                                <w:color w:val="auto"/>
                                <w:sz w:val="22"/>
                                <w:szCs w:val="22"/>
                              </w:rPr>
                              <w:t>, ensuring alignment with industry practices.</w:t>
                            </w:r>
                          </w:p>
                          <w:p w14:paraId="4D6DA88A" w14:textId="77777777" w:rsidR="00857CF8" w:rsidRPr="006F1247" w:rsidRDefault="00857CF8" w:rsidP="00261C1A">
                            <w:pPr>
                              <w:ind w:left="426" w:hanging="142"/>
                              <w:rPr>
                                <w:rFonts w:ascii="Calibri" w:hAnsi="Calibri" w:cs="Calibri"/>
                                <w:color w:val="aut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D8CE4" id="_x0000_t202" coordsize="21600,21600" o:spt="202" path="m,l,21600r21600,l21600,xe">
                <v:stroke joinstyle="miter"/>
                <v:path gradientshapeok="t" o:connecttype="rect"/>
              </v:shapetype>
              <v:shape id="Text Box 487940379" o:spid="_x0000_s1026" type="#_x0000_t202" style="position:absolute;left:0;text-align:left;margin-left:188.45pt;margin-top:145.85pt;width:394.9pt;height:215.35pt;z-index:25172787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X0+QEAAM4DAAAOAAAAZHJzL2Uyb0RvYy54bWysU11v2yAUfZ+0/4B4X+y49tpYcaquXadJ&#10;3YfU7gdgjGM04DIgsbNfvwtO02h7q+YHxPWFc+8597C+nrQie+G8BNPQ5SKnRBgOnTTbhv54un93&#10;RYkPzHRMgRENPQhPrzdv36xHW4sCBlCdcARBjK9H29AhBFtnmeeD0MwvwAqDyR6cZgFDt806x0ZE&#10;1yor8vx9NoLrrAMuvMe/d3OSbhJ+3wsevvW9F4GohmJvIa0urW1cs82a1VvH7CD5sQ32ii40kwaL&#10;nqDuWGBk5+Q/UFpyBx76sOCgM+h7yUXigGyW+V9sHgdmReKC4nh7ksn/P1j+df9ovzsSpg8w4QAT&#10;CW8fgP/0xMDtwMxW3DgH4yBYh4WXUbJstL4+Xo1S+9pHkHb8Ah0Ome0CJKCpdzqqgjwJouMADifR&#10;xRQIx59VvqyKC0xxzBWXF+WqrFINVj9ft86HTwI0iZuGOpxqgmf7Bx9iO6x+PhKrGbiXSqXJKkPG&#10;hq6qokoXzjJaBjSekrqhV3n8ZitElh9Nly4HJtW8xwLKHGlHpjPnMLUTHoz0W+gOKICD2WD4IHAz&#10;gPtNyYjmaqj/tWNOUKI+GxRxtSzL6MYUlNVlgYE7z7TnGWY4QjU0UDJvb0Ny8Mz1BsXuZZLhpZNj&#10;r2iapM7R4NGV53E69fIMN38AAAD//wMAUEsDBBQABgAIAAAAIQCemZx24AAAAAwBAAAPAAAAZHJz&#10;L2Rvd25yZXYueG1sTI9NT8MwDIbvSPyHyEjcWNIyWlrqTgjEFcT4kLhljddWNE7VZGv592QnuNny&#10;o9fPW20WO4gjTb53jJCsFAjixpmeW4T3t6erWxA+aDZ6cEwIP+RhU5+fVbo0buZXOm5DK2II+1Ij&#10;dCGMpZS+6chqv3Ijcbzt3WR1iOvUSjPpOYbbQaZKZdLqnuOHTo/00FHzvT1YhI/n/dfnWr20j/Zm&#10;nN2iJNtCIl5eLPd3IAIt4Q+Gk35Uhzo67dyBjRcDwnWeFRFFSIskB3EikiyL0w4hT9M1yLqS/0vU&#10;vwAAAP//AwBQSwECLQAUAAYACAAAACEAtoM4kv4AAADhAQAAEwAAAAAAAAAAAAAAAAAAAAAAW0Nv&#10;bnRlbnRfVHlwZXNdLnhtbFBLAQItABQABgAIAAAAIQA4/SH/1gAAAJQBAAALAAAAAAAAAAAAAAAA&#10;AC8BAABfcmVscy8ucmVsc1BLAQItABQABgAIAAAAIQAEVHX0+QEAAM4DAAAOAAAAAAAAAAAAAAAA&#10;AC4CAABkcnMvZTJvRG9jLnhtbFBLAQItABQABgAIAAAAIQCemZx24AAAAAwBAAAPAAAAAAAAAAAA&#10;AAAAAFMEAABkcnMvZG93bnJldi54bWxQSwUGAAAAAAQABADzAAAAYAUAAAAA&#10;" filled="f" stroked="f">
                <v:textbox>
                  <w:txbxContent>
                    <w:p w14:paraId="04DD7721" w14:textId="77777777" w:rsidR="00857CF8" w:rsidRPr="006F1247" w:rsidRDefault="00857CF8" w:rsidP="00857CF8">
                      <w:pPr>
                        <w:rPr>
                          <w:rFonts w:ascii="Calibri" w:hAnsi="Calibri" w:cs="Calibri"/>
                          <w:b/>
                          <w:bCs/>
                          <w:color w:val="auto"/>
                          <w:sz w:val="22"/>
                          <w:szCs w:val="22"/>
                        </w:rPr>
                      </w:pPr>
                      <w:r w:rsidRPr="006F1247">
                        <w:rPr>
                          <w:rFonts w:ascii="Calibri" w:hAnsi="Calibri" w:cs="Calibri"/>
                          <w:b/>
                          <w:bCs/>
                          <w:color w:val="auto"/>
                          <w:sz w:val="22"/>
                          <w:szCs w:val="22"/>
                        </w:rPr>
                        <w:t>Profile summary: -</w:t>
                      </w:r>
                    </w:p>
                    <w:p w14:paraId="3F2FEFE6" w14:textId="77777777" w:rsidR="00857CF8" w:rsidRPr="006F1247" w:rsidRDefault="00857CF8" w:rsidP="00261C1A">
                      <w:pPr>
                        <w:pStyle w:val="ListParagraph"/>
                        <w:widowControl w:val="0"/>
                        <w:numPr>
                          <w:ilvl w:val="0"/>
                          <w:numId w:val="9"/>
                        </w:numPr>
                        <w:autoSpaceDE w:val="0"/>
                        <w:autoSpaceDN w:val="0"/>
                        <w:ind w:left="426" w:right="70" w:hanging="284"/>
                        <w:contextualSpacing w:val="0"/>
                        <w:rPr>
                          <w:rFonts w:ascii="Calibri" w:hAnsi="Calibri" w:cs="Calibri"/>
                          <w:color w:val="auto"/>
                          <w:sz w:val="22"/>
                          <w:szCs w:val="22"/>
                        </w:rPr>
                      </w:pPr>
                      <w:r w:rsidRPr="006F1247">
                        <w:rPr>
                          <w:rFonts w:ascii="Calibri" w:hAnsi="Calibri" w:cs="Calibri"/>
                          <w:color w:val="auto"/>
                          <w:sz w:val="22"/>
                          <w:szCs w:val="22"/>
                        </w:rPr>
                        <w:t>In-depth knowledge of SDLC in various phases (</w:t>
                      </w:r>
                      <w:proofErr w:type="spellStart"/>
                      <w:r w:rsidRPr="006F1247">
                        <w:rPr>
                          <w:rFonts w:ascii="Calibri" w:hAnsi="Calibri" w:cs="Calibri"/>
                          <w:color w:val="auto"/>
                          <w:sz w:val="22"/>
                          <w:szCs w:val="22"/>
                        </w:rPr>
                        <w:t>i.e</w:t>
                      </w:r>
                      <w:proofErr w:type="spellEnd"/>
                      <w:r w:rsidRPr="006F1247">
                        <w:rPr>
                          <w:rFonts w:ascii="Calibri" w:hAnsi="Calibri" w:cs="Calibri"/>
                          <w:color w:val="auto"/>
                          <w:sz w:val="22"/>
                          <w:szCs w:val="22"/>
                        </w:rPr>
                        <w:t xml:space="preserve"> waterfall &amp; agile)</w:t>
                      </w:r>
                    </w:p>
                    <w:p w14:paraId="2D132C43" w14:textId="77777777" w:rsidR="00857CF8" w:rsidRPr="006F1247"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color w:val="auto"/>
                          <w:sz w:val="22"/>
                          <w:szCs w:val="22"/>
                        </w:rPr>
                      </w:pPr>
                      <w:r w:rsidRPr="006F1247">
                        <w:rPr>
                          <w:rFonts w:ascii="Calibri" w:hAnsi="Calibri" w:cs="Calibri"/>
                          <w:color w:val="auto"/>
                          <w:sz w:val="22"/>
                          <w:szCs w:val="22"/>
                        </w:rPr>
                        <w:t xml:space="preserve">Proficient in Waterfall Model:  Gathered requirements using Elicitation Techniques and prepared </w:t>
                      </w:r>
                      <w:r w:rsidRPr="006F1247">
                        <w:rPr>
                          <w:rFonts w:ascii="Calibri" w:hAnsi="Calibri" w:cs="Calibri"/>
                          <w:b/>
                          <w:bCs/>
                          <w:color w:val="auto"/>
                          <w:sz w:val="22"/>
                          <w:szCs w:val="22"/>
                        </w:rPr>
                        <w:t>BRD, FRD, SRS</w:t>
                      </w:r>
                      <w:r w:rsidRPr="006F1247">
                        <w:rPr>
                          <w:rFonts w:ascii="Calibri" w:hAnsi="Calibri" w:cs="Calibri"/>
                          <w:color w:val="auto"/>
                          <w:sz w:val="22"/>
                          <w:szCs w:val="22"/>
                        </w:rPr>
                        <w:t xml:space="preserve"> prepared </w:t>
                      </w:r>
                      <w:r w:rsidRPr="006F1247">
                        <w:rPr>
                          <w:rFonts w:ascii="Calibri" w:hAnsi="Calibri" w:cs="Calibri"/>
                          <w:b/>
                          <w:bCs/>
                          <w:color w:val="auto"/>
                          <w:sz w:val="22"/>
                          <w:szCs w:val="22"/>
                        </w:rPr>
                        <w:t>RACI Matrix, BCD,</w:t>
                      </w:r>
                      <w:r w:rsidRPr="006F1247">
                        <w:rPr>
                          <w:rFonts w:ascii="Calibri" w:hAnsi="Calibri" w:cs="Calibri"/>
                          <w:color w:val="auto"/>
                          <w:sz w:val="22"/>
                          <w:szCs w:val="22"/>
                        </w:rPr>
                        <w:t xml:space="preserve"> created </w:t>
                      </w:r>
                      <w:r w:rsidRPr="006F1247">
                        <w:rPr>
                          <w:rFonts w:ascii="Calibri" w:hAnsi="Calibri" w:cs="Calibri"/>
                          <w:b/>
                          <w:bCs/>
                          <w:color w:val="auto"/>
                          <w:sz w:val="22"/>
                          <w:szCs w:val="22"/>
                        </w:rPr>
                        <w:t>UML Diagrams</w:t>
                      </w:r>
                      <w:r w:rsidRPr="006F1247">
                        <w:rPr>
                          <w:rFonts w:ascii="Calibri" w:hAnsi="Calibri" w:cs="Calibri"/>
                          <w:color w:val="auto"/>
                          <w:sz w:val="22"/>
                          <w:szCs w:val="22"/>
                        </w:rPr>
                        <w:t xml:space="preserve"> and Prototypes and requirements tracking through RTM well versed with UAT handling Change Request. </w:t>
                      </w:r>
                    </w:p>
                    <w:p w14:paraId="5395DAC8" w14:textId="77777777" w:rsidR="00857CF8" w:rsidRPr="006F1247" w:rsidRDefault="00857CF8" w:rsidP="00261C1A">
                      <w:pPr>
                        <w:pStyle w:val="ListParagraph"/>
                        <w:widowControl w:val="0"/>
                        <w:numPr>
                          <w:ilvl w:val="0"/>
                          <w:numId w:val="9"/>
                        </w:numPr>
                        <w:tabs>
                          <w:tab w:val="left" w:pos="795"/>
                        </w:tabs>
                        <w:autoSpaceDE w:val="0"/>
                        <w:autoSpaceDN w:val="0"/>
                        <w:ind w:left="426" w:right="70" w:hanging="284"/>
                        <w:contextualSpacing w:val="0"/>
                        <w:rPr>
                          <w:rFonts w:ascii="Calibri" w:hAnsi="Calibri" w:cs="Calibri"/>
                          <w:b/>
                          <w:color w:val="auto"/>
                          <w:sz w:val="22"/>
                          <w:szCs w:val="22"/>
                        </w:rPr>
                      </w:pPr>
                      <w:r w:rsidRPr="006F1247">
                        <w:rPr>
                          <w:rFonts w:ascii="Calibri" w:hAnsi="Calibri" w:cs="Calibri"/>
                          <w:color w:val="auto"/>
                          <w:sz w:val="22"/>
                          <w:szCs w:val="22"/>
                        </w:rPr>
                        <w:t>Expert in Agile Scrum: Creation of user stories and Added Acceptance Criteria, BV &amp; CP, Sprint &amp; Product Backlogs conducted various Sprint Meetings; Sprint &amp; Product Burndown charts ensured DOR and DOD checklist.</w:t>
                      </w:r>
                    </w:p>
                    <w:p w14:paraId="36F71FB2" w14:textId="57EA565B" w:rsidR="00857CF8" w:rsidRPr="006F1247" w:rsidRDefault="00857CF8" w:rsidP="00261C1A">
                      <w:pPr>
                        <w:pStyle w:val="ListParagraph"/>
                        <w:numPr>
                          <w:ilvl w:val="0"/>
                          <w:numId w:val="9"/>
                        </w:numPr>
                        <w:spacing w:after="160"/>
                        <w:ind w:left="426" w:hanging="284"/>
                        <w:jc w:val="left"/>
                        <w:rPr>
                          <w:rFonts w:ascii="Calibri" w:hAnsi="Calibri" w:cs="Calibri"/>
                          <w:color w:val="auto"/>
                          <w:sz w:val="22"/>
                          <w:szCs w:val="22"/>
                        </w:rPr>
                      </w:pPr>
                      <w:r w:rsidRPr="006F1247">
                        <w:rPr>
                          <w:rFonts w:ascii="Calibri" w:hAnsi="Calibri" w:cs="Calibri"/>
                          <w:color w:val="auto"/>
                          <w:sz w:val="22"/>
                          <w:szCs w:val="22"/>
                        </w:rPr>
                        <w:t xml:space="preserve">Non-BA Experience- Taught undergraduate and postgraduate courses including Database Systems, Data Mining, UML design and Software Engineering. Guided teams in applying </w:t>
                      </w:r>
                      <w:r w:rsidRPr="006F1247">
                        <w:rPr>
                          <w:rFonts w:ascii="Calibri" w:hAnsi="Calibri" w:cs="Calibri"/>
                          <w:b/>
                          <w:bCs/>
                          <w:color w:val="auto"/>
                          <w:sz w:val="22"/>
                          <w:szCs w:val="22"/>
                        </w:rPr>
                        <w:t>ETL, BI, and process analysis concepts</w:t>
                      </w:r>
                      <w:r w:rsidRPr="006F1247">
                        <w:rPr>
                          <w:rFonts w:ascii="Calibri" w:hAnsi="Calibri" w:cs="Calibri"/>
                          <w:color w:val="auto"/>
                          <w:sz w:val="22"/>
                          <w:szCs w:val="22"/>
                        </w:rPr>
                        <w:t>, ensuring alignment with industry practices.</w:t>
                      </w:r>
                    </w:p>
                    <w:p w14:paraId="4D6DA88A" w14:textId="77777777" w:rsidR="00857CF8" w:rsidRPr="006F1247" w:rsidRDefault="00857CF8" w:rsidP="00261C1A">
                      <w:pPr>
                        <w:ind w:left="426" w:hanging="142"/>
                        <w:rPr>
                          <w:rFonts w:ascii="Calibri" w:hAnsi="Calibri" w:cs="Calibri"/>
                          <w:color w:val="auto"/>
                          <w:sz w:val="22"/>
                          <w:szCs w:val="22"/>
                        </w:rPr>
                      </w:pPr>
                    </w:p>
                  </w:txbxContent>
                </v:textbox>
                <w10:wrap type="square" anchorx="page" anchory="page"/>
                <w10:anchorlock/>
              </v:shape>
            </w:pict>
          </mc:Fallback>
        </mc:AlternateContent>
      </w:r>
      <w:r w:rsidR="008E070C">
        <w:rPr>
          <w:noProof/>
          <w:vertAlign w:val="subscript"/>
        </w:rPr>
        <mc:AlternateContent>
          <mc:Choice Requires="wps">
            <w:drawing>
              <wp:anchor distT="0" distB="0" distL="114300" distR="114300" simplePos="0" relativeHeight="251721728" behindDoc="0" locked="1" layoutInCell="1" allowOverlap="1" wp14:anchorId="387B0815" wp14:editId="1C05B79E">
                <wp:simplePos x="0" y="0"/>
                <wp:positionH relativeFrom="page">
                  <wp:posOffset>171450</wp:posOffset>
                </wp:positionH>
                <wp:positionV relativeFrom="page">
                  <wp:posOffset>10706100</wp:posOffset>
                </wp:positionV>
                <wp:extent cx="2440940" cy="0"/>
                <wp:effectExtent l="0" t="0" r="0" b="0"/>
                <wp:wrapNone/>
                <wp:docPr id="205539562" name="Straight Connector 2055395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4094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ED3FBB" id="Straight Connector 205539562" o:spid="_x0000_s1026" alt="&quot;&quot;" style="position:absolute;z-index:25172172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3.5pt,843pt" to="205.7pt,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qz1wEAAAwEAAAOAAAAZHJzL2Uyb0RvYy54bWysU8tu2zAQvBfoPxC815IcJ20EyzkkSC99&#10;BGnzAQwfFlGSS5CMJf99l5QtBW0PRdELJe3uzOwsV9ub0RpykCFqcB1tVjUl0nEQ2u07+vT9/t0H&#10;SmJiTjADTnb0KCO92b19sx18K9fQgxEyECRxsR18R/uUfFtVkffSsrgCLx0mFQTLEn6GfSUCG5Dd&#10;mmpd11fVAEH4AFzGiNG7KUl3hV8pydNXpaJMxHQUe0vlDOV8zme127J2H5jvNT+1wf6hC8u0Q9GZ&#10;6o4lRl6C/o3Kah4ggkorDrYCpTSXxQO6aepf3HzrmZfFCw4n+nlM8f/R8i+HW/cQcAyDj230DyG7&#10;GFWw+Yn9kbEM6zgPS46JcAyuN5v6eoMz5edctQB9iOmjBEvyS0eNdtkHa9nhU0wohqXnkhw2jgwd&#10;vWjeX5aqCEaLe21MzpVVkLcmkAPDS0xjU2rMi/0MYopdXdb16SoxjBc+hS/OYVSbWYr2KwHMGYfB&#10;xX55S0cjp84epSJaoOFJdyaaNMSPJu9QYcHKDFHY+AyqJ0N5nRcPC+hUm2GybOvfAufqogguzUCr&#10;HYQ/qebJTa2qqf7sevKabT+DOJZlKOPAlSvOTr9H3unX3wW+/MS7nwAAAP//AwBQSwMEFAAGAAgA&#10;AAAhAK5syEXhAAAADAEAAA8AAABkcnMvZG93bnJldi54bWxMj81OwzAQhO9IvIO1SNyok1IFE+JU&#10;iB8hLpVoSwQ3N1mS0HgdxW4T3p7lgOC2Ozua/SZbTrYTRxx860hDPItAIJWuaqnWsN08XigQPhiq&#10;TOcINXyhh2V+epKZtHIjveBxHWrBIeRTo6EJoU+l9GWD1viZ65H49uEGawKvQy2rwYwcbjs5j6JE&#10;WtMSf2hMj3cNlvv1wWp4eH99Kq7Vs3pLPsf9eLkq1L0ttD4/m25vQAScwp8ZfvAZHXJm2rkDVV50&#10;GuZXXCWwnqiEJ3Ys4ngBYvcryTyT/0vk3wAAAP//AwBQSwECLQAUAAYACAAAACEAtoM4kv4AAADh&#10;AQAAEwAAAAAAAAAAAAAAAAAAAAAAW0NvbnRlbnRfVHlwZXNdLnhtbFBLAQItABQABgAIAAAAIQA4&#10;/SH/1gAAAJQBAAALAAAAAAAAAAAAAAAAAC8BAABfcmVscy8ucmVsc1BLAQItABQABgAIAAAAIQDK&#10;FGqz1wEAAAwEAAAOAAAAAAAAAAAAAAAAAC4CAABkcnMvZTJvRG9jLnhtbFBLAQItABQABgAIAAAA&#10;IQCubMhF4QAAAAwBAAAPAAAAAAAAAAAAAAAAADEEAABkcnMvZG93bnJldi54bWxQSwUGAAAAAAQA&#10;BADzAAAAPwUAAAAA&#10;" strokecolor="#5a5a5a [2109]" strokeweight=".25pt">
                <v:stroke joinstyle="miter"/>
                <w10:wrap anchorx="page" anchory="page"/>
                <w10:anchorlock/>
              </v:line>
            </w:pict>
          </mc:Fallback>
        </mc:AlternateContent>
      </w:r>
      <w:r w:rsidR="008E070C" w:rsidRPr="00C03558">
        <w:rPr>
          <w:noProof/>
          <w:vertAlign w:val="subscript"/>
        </w:rPr>
        <mc:AlternateContent>
          <mc:Choice Requires="wps">
            <w:drawing>
              <wp:anchor distT="45720" distB="45720" distL="114300" distR="114300" simplePos="0" relativeHeight="251719680" behindDoc="0" locked="1" layoutInCell="1" allowOverlap="1" wp14:anchorId="54B0BCBA" wp14:editId="2DE05D89">
                <wp:simplePos x="0" y="0"/>
                <wp:positionH relativeFrom="page">
                  <wp:posOffset>17145</wp:posOffset>
                </wp:positionH>
                <wp:positionV relativeFrom="page">
                  <wp:posOffset>8593455</wp:posOffset>
                </wp:positionV>
                <wp:extent cx="2362200" cy="1120775"/>
                <wp:effectExtent l="0" t="0" r="0" b="3175"/>
                <wp:wrapSquare wrapText="bothSides"/>
                <wp:docPr id="473683940" name="Text Box 473683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20775"/>
                        </a:xfrm>
                        <a:prstGeom prst="rect">
                          <a:avLst/>
                        </a:prstGeom>
                        <a:noFill/>
                        <a:ln w="9525">
                          <a:noFill/>
                          <a:miter lim="800000"/>
                          <a:headEnd/>
                          <a:tailEnd/>
                        </a:ln>
                      </wps:spPr>
                      <wps:txbx>
                        <w:txbxContent>
                          <w:p w14:paraId="096E4794" w14:textId="5FA6EE02" w:rsidR="008E070C" w:rsidRPr="006F1247" w:rsidRDefault="008E070C" w:rsidP="008E070C">
                            <w:pPr>
                              <w:rPr>
                                <w:rFonts w:ascii="Calibri" w:hAnsi="Calibri" w:cs="Calibri"/>
                                <w:b/>
                                <w:bCs/>
                                <w:color w:val="auto"/>
                                <w:sz w:val="22"/>
                                <w:szCs w:val="22"/>
                              </w:rPr>
                            </w:pPr>
                            <w:r w:rsidRPr="006F1247">
                              <w:rPr>
                                <w:rFonts w:ascii="Calibri" w:hAnsi="Calibri" w:cs="Calibri"/>
                                <w:b/>
                                <w:bCs/>
                                <w:color w:val="auto"/>
                                <w:sz w:val="22"/>
                                <w:szCs w:val="22"/>
                              </w:rPr>
                              <w:t>Language-</w:t>
                            </w:r>
                          </w:p>
                          <w:p w14:paraId="66BCB0CF"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 xml:space="preserve">English </w:t>
                            </w:r>
                          </w:p>
                          <w:p w14:paraId="6FD7F04E"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Hindi</w:t>
                            </w:r>
                          </w:p>
                          <w:p w14:paraId="4A2ACAE2"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Marathi</w:t>
                            </w:r>
                          </w:p>
                          <w:p w14:paraId="686DE545" w14:textId="75F75B17" w:rsidR="008E070C" w:rsidRPr="006F1247" w:rsidRDefault="008E070C" w:rsidP="008E070C">
                            <w:pPr>
                              <w:rPr>
                                <w:rFonts w:ascii="Calibri" w:hAnsi="Calibri" w:cs="Calibri"/>
                                <w:sz w:val="22"/>
                                <w:szCs w:val="22"/>
                              </w:rPr>
                            </w:pPr>
                          </w:p>
                          <w:p w14:paraId="5B018246" w14:textId="77777777" w:rsidR="008E070C" w:rsidRPr="006F1247" w:rsidRDefault="008E070C" w:rsidP="008E070C">
                            <w:pPr>
                              <w:pStyle w:val="Normalal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B0BCBA" id="Text Box 473683940" o:spid="_x0000_s1027" type="#_x0000_t202" style="position:absolute;left:0;text-align:left;margin-left:1.35pt;margin-top:676.65pt;width:186pt;height:88.2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G+wEAANUDAAAOAAAAZHJzL2Uyb0RvYy54bWysU8tu2zAQvBfoPxC813rUjhPBcpAmTVEg&#10;fQBJP4CiKIsoyWVJ2pL79V1SimO0t6A6EFyuOLszO9xcj1qRg3BegqlpscgpEYZDK82upj+e7t9d&#10;UuIDMy1TYERNj8LT6+3bN5vBVqKEHlQrHEEQ46vB1rQPwVZZ5nkvNPMLsMJgsgOnWcDQ7bLWsQHR&#10;tcrKPL/IBnCtdcCF93h6NyXpNuF3neDhW9d5EYiqKfYW0urS2sQ1225YtXPM9pLPbbBXdKGZNFj0&#10;BHXHAiN7J/+B0pI78NCFBQedQddJLhIHZFPkf7F57JkViQuK4+1JJv//YPnXw6P97kgYP8CIA0wk&#10;vH0A/tMTA7c9Mztx4xwMvWAtFi6iZNlgfTVfjVL7ykeQZvgCLQ6Z7QMkoLFzOqqCPAmi4wCOJ9HF&#10;GAjHw/L9RYmTpIRjrijKfL1epRqser5unQ+fBGgSNzV1ONUEzw4PPsR2WPX8S6xm4F4qlSarDBlq&#10;erUqV+nCWUbLgMZTUtf0Mo/fZIXI8qNp0+XApJr2WECZmXZkOnEOYzMS2c6aRBUaaI+og4PJZ/gu&#10;cNOD+03JgB6rqf+1Z05Qoj4b1PKqWC6jKVOwXK1LDNx5pjnPMMMRqqaBkml7G5KRJ8o3qHknkxov&#10;ncwto3eSSLPPoznP4/TXy2vc/gEAAP//AwBQSwMEFAAGAAgAAAAhAMap53vfAAAACwEAAA8AAABk&#10;cnMvZG93bnJldi54bWxMj01PwzAMhu9I/IfISNxYsnZlW9d0mkBcQYwPiVvWeG21xqmabC3/HnOC&#10;ox+/ev242E6uExccQutJw3ymQCBV3rZUa3h/e7pbgQjRkDWdJ9TwjQG25fVVYXLrR3rFyz7Wgkso&#10;5EZDE2OfSxmqBp0JM98j8e7oB2cij0Mt7WBGLnedTJS6l860xBca0+NDg9Vpf3YaPp6PX58L9VI/&#10;uqwf/aQkubXU+vZm2m1ARJziXxh+9VkdSnY6+DPZIDoNyZKDjNMsTUFwIF0uGB0YZcl6BbIs5P8f&#10;yh8AAAD//wMAUEsBAi0AFAAGAAgAAAAhALaDOJL+AAAA4QEAABMAAAAAAAAAAAAAAAAAAAAAAFtD&#10;b250ZW50X1R5cGVzXS54bWxQSwECLQAUAAYACAAAACEAOP0h/9YAAACUAQAACwAAAAAAAAAAAAAA&#10;AAAvAQAAX3JlbHMvLnJlbHNQSwECLQAUAAYACAAAACEAWpqvxvsBAADVAwAADgAAAAAAAAAAAAAA&#10;AAAuAgAAZHJzL2Uyb0RvYy54bWxQSwECLQAUAAYACAAAACEAxqnne98AAAALAQAADwAAAAAAAAAA&#10;AAAAAABVBAAAZHJzL2Rvd25yZXYueG1sUEsFBgAAAAAEAAQA8wAAAGEFAAAAAA==&#10;" filled="f" stroked="f">
                <v:textbox>
                  <w:txbxContent>
                    <w:p w14:paraId="096E4794" w14:textId="5FA6EE02" w:rsidR="008E070C" w:rsidRPr="006F1247" w:rsidRDefault="008E070C" w:rsidP="008E070C">
                      <w:pPr>
                        <w:rPr>
                          <w:rFonts w:ascii="Calibri" w:hAnsi="Calibri" w:cs="Calibri"/>
                          <w:b/>
                          <w:bCs/>
                          <w:color w:val="auto"/>
                          <w:sz w:val="22"/>
                          <w:szCs w:val="22"/>
                        </w:rPr>
                      </w:pPr>
                      <w:r w:rsidRPr="006F1247">
                        <w:rPr>
                          <w:rFonts w:ascii="Calibri" w:hAnsi="Calibri" w:cs="Calibri"/>
                          <w:b/>
                          <w:bCs/>
                          <w:color w:val="auto"/>
                          <w:sz w:val="22"/>
                          <w:szCs w:val="22"/>
                        </w:rPr>
                        <w:t>Language-</w:t>
                      </w:r>
                    </w:p>
                    <w:p w14:paraId="66BCB0CF"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 xml:space="preserve">English </w:t>
                      </w:r>
                    </w:p>
                    <w:p w14:paraId="6FD7F04E"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Hindi</w:t>
                      </w:r>
                    </w:p>
                    <w:p w14:paraId="4A2ACAE2" w14:textId="77777777" w:rsidR="008E070C" w:rsidRPr="006F1247" w:rsidRDefault="008E070C" w:rsidP="00EE4D5D">
                      <w:pPr>
                        <w:rPr>
                          <w:rFonts w:ascii="Calibri" w:hAnsi="Calibri" w:cs="Calibri"/>
                          <w:color w:val="auto"/>
                          <w:sz w:val="22"/>
                          <w:szCs w:val="22"/>
                        </w:rPr>
                      </w:pPr>
                      <w:r w:rsidRPr="006F1247">
                        <w:rPr>
                          <w:rFonts w:ascii="Calibri" w:hAnsi="Calibri" w:cs="Calibri"/>
                          <w:color w:val="auto"/>
                          <w:sz w:val="22"/>
                          <w:szCs w:val="22"/>
                        </w:rPr>
                        <w:t>Marathi</w:t>
                      </w:r>
                    </w:p>
                    <w:p w14:paraId="686DE545" w14:textId="75F75B17" w:rsidR="008E070C" w:rsidRPr="006F1247" w:rsidRDefault="008E070C" w:rsidP="008E070C">
                      <w:pPr>
                        <w:rPr>
                          <w:rFonts w:ascii="Calibri" w:hAnsi="Calibri" w:cs="Calibri"/>
                          <w:sz w:val="22"/>
                          <w:szCs w:val="22"/>
                        </w:rPr>
                      </w:pPr>
                    </w:p>
                    <w:p w14:paraId="5B018246" w14:textId="77777777" w:rsidR="008E070C" w:rsidRPr="006F1247" w:rsidRDefault="008E070C" w:rsidP="008E070C">
                      <w:pPr>
                        <w:pStyle w:val="Normalalt"/>
                        <w:rPr>
                          <w:rFonts w:ascii="Calibri" w:hAnsi="Calibri" w:cs="Calibri"/>
                          <w:sz w:val="22"/>
                          <w:szCs w:val="22"/>
                        </w:rPr>
                      </w:pPr>
                    </w:p>
                  </w:txbxContent>
                </v:textbox>
                <w10:wrap type="square" anchorx="page" anchory="page"/>
                <w10:anchorlock/>
              </v:shape>
            </w:pict>
          </mc:Fallback>
        </mc:AlternateContent>
      </w:r>
      <w:r w:rsidR="008E070C" w:rsidRPr="00C03558">
        <w:rPr>
          <w:noProof/>
          <w:vertAlign w:val="subscript"/>
        </w:rPr>
        <mc:AlternateContent>
          <mc:Choice Requires="wps">
            <w:drawing>
              <wp:anchor distT="45720" distB="45720" distL="114300" distR="114300" simplePos="0" relativeHeight="251717632" behindDoc="0" locked="1" layoutInCell="1" allowOverlap="1" wp14:anchorId="77DA5C53" wp14:editId="46E4CE88">
                <wp:simplePos x="0" y="0"/>
                <wp:positionH relativeFrom="page">
                  <wp:posOffset>-19050</wp:posOffset>
                </wp:positionH>
                <wp:positionV relativeFrom="page">
                  <wp:posOffset>7219315</wp:posOffset>
                </wp:positionV>
                <wp:extent cx="2459990" cy="1323975"/>
                <wp:effectExtent l="0" t="0" r="0" b="0"/>
                <wp:wrapSquare wrapText="bothSides"/>
                <wp:docPr id="1469484407" name="Text Box 1469484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1323975"/>
                        </a:xfrm>
                        <a:prstGeom prst="rect">
                          <a:avLst/>
                        </a:prstGeom>
                        <a:noFill/>
                        <a:ln w="9525">
                          <a:noFill/>
                          <a:miter lim="800000"/>
                          <a:headEnd/>
                          <a:tailEnd/>
                        </a:ln>
                      </wps:spPr>
                      <wps:txbx>
                        <w:txbxContent>
                          <w:p w14:paraId="5C6E3729" w14:textId="2205B585" w:rsidR="008E070C" w:rsidRPr="006F1247" w:rsidRDefault="008E070C" w:rsidP="008E070C">
                            <w:pPr>
                              <w:rPr>
                                <w:rFonts w:ascii="Calibri" w:hAnsi="Calibri" w:cs="Calibri"/>
                                <w:b/>
                                <w:bCs/>
                                <w:color w:val="auto"/>
                                <w:sz w:val="22"/>
                                <w:szCs w:val="22"/>
                              </w:rPr>
                            </w:pPr>
                            <w:bookmarkStart w:id="0" w:name="_Hlk207124897"/>
                            <w:r w:rsidRPr="006F1247">
                              <w:rPr>
                                <w:rFonts w:ascii="Calibri" w:hAnsi="Calibri" w:cs="Calibri"/>
                                <w:b/>
                                <w:bCs/>
                                <w:color w:val="auto"/>
                                <w:sz w:val="22"/>
                                <w:szCs w:val="22"/>
                              </w:rPr>
                              <w:t>Soft skills -</w:t>
                            </w:r>
                          </w:p>
                          <w:p w14:paraId="0B46FC82"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bookmarkStart w:id="1" w:name="_Hlk207124930"/>
                            <w:r w:rsidRPr="006F1247">
                              <w:rPr>
                                <w:rFonts w:ascii="Calibri" w:hAnsi="Calibri" w:cs="Calibri"/>
                                <w:color w:val="auto"/>
                                <w:sz w:val="22"/>
                                <w:szCs w:val="22"/>
                              </w:rPr>
                              <w:t>Communication &amp; Presentation</w:t>
                            </w:r>
                          </w:p>
                          <w:p w14:paraId="3D51CE2F"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 xml:space="preserve">Active listening </w:t>
                            </w:r>
                            <w:bookmarkEnd w:id="0"/>
                          </w:p>
                          <w:p w14:paraId="065FBB71"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Problem Solving</w:t>
                            </w:r>
                          </w:p>
                          <w:p w14:paraId="21A693C7"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Team Facilitation</w:t>
                            </w:r>
                          </w:p>
                          <w:p w14:paraId="0E7FF5D7" w14:textId="77777777" w:rsidR="008E070C" w:rsidRPr="006F1247" w:rsidRDefault="008E070C" w:rsidP="008E070C">
                            <w:pPr>
                              <w:numPr>
                                <w:ilvl w:val="0"/>
                                <w:numId w:val="8"/>
                              </w:numPr>
                              <w:spacing w:line="259" w:lineRule="auto"/>
                              <w:jc w:val="left"/>
                              <w:rPr>
                                <w:rFonts w:ascii="Calibri" w:hAnsi="Calibri" w:cs="Calibri"/>
                                <w:sz w:val="22"/>
                                <w:szCs w:val="22"/>
                              </w:rPr>
                            </w:pPr>
                            <w:r w:rsidRPr="006F1247">
                              <w:rPr>
                                <w:rFonts w:ascii="Calibri" w:hAnsi="Calibri" w:cs="Calibri"/>
                                <w:color w:val="auto"/>
                                <w:sz w:val="22"/>
                                <w:szCs w:val="22"/>
                              </w:rPr>
                              <w:t>Time Management</w:t>
                            </w:r>
                            <w:bookmarkEnd w:id="1"/>
                          </w:p>
                          <w:p w14:paraId="477C03C9" w14:textId="48BB81C5" w:rsidR="008E070C" w:rsidRPr="006F1247" w:rsidRDefault="008E070C" w:rsidP="008E070C">
                            <w:pPr>
                              <w:pStyle w:val="Normalal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DA5C53" id="Text Box 1469484407" o:spid="_x0000_s1028" type="#_x0000_t202" style="position:absolute;left:0;text-align:left;margin-left:-1.5pt;margin-top:568.45pt;width:193.7pt;height:104.2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S7/QEAANUDAAAOAAAAZHJzL2Uyb0RvYy54bWysU8tu2zAQvBfoPxC817IVu4kEy0GaNEWB&#10;9AGk/QCaoiyiJJdd0pbSr++SchyjvRXVgSC52tmd2eH6erSGHRQGDa7hi9mcM+UktNrtGv792/2b&#10;K85CFK4VBpxq+JMK/Hrz+tV68LUqoQfTKmQE4kI9+Ib3Mfq6KILslRVhBl45CnaAVkQ64q5oUQyE&#10;bk1RzudviwGw9QhShUC3d1OQbzJ+1ykZv3RdUJGZhlNvMa+Y121ai81a1DsUvtfy2Ib4hy6s0I6K&#10;nqDuRBRsj/ovKKslQoAuziTYArpOS5U5EJvF/A82j73wKnMhcYI/yRT+H6z8fHj0X5HF8R2MNMBM&#10;IvgHkD8Cc3DbC7dTN4gw9Eq0VHiRJCsGH+pjapI61CGBbIdP0NKQxT5CBho7tEkV4skInQbwdBJd&#10;jZFJuiyXq6qqKCQptrgoL6rLVa4h6ud0jyF+UGBZ2jQcaaoZXhweQkztiPr5l1TNwb02Jk/WODY0&#10;vFqVq5xwFrE6kvGMtg2/mqdvskJi+d61OTkKbaY9FTDuSDsxnTjHcTsy3RKFlJtU2EL7RDogTD6j&#10;d0GbHvAXZwN5rOHh516g4sx8dKRltVgukynzYbm6LOmA55HteUQ4SVANj5xN29uYjTxRviHNO53V&#10;eOnk2DJ5J4t09Hky5/k5//XyGje/AQAA//8DAFBLAwQUAAYACAAAACEA3+IOyOAAAAAMAQAADwAA&#10;AGRycy9kb3ducmV2LnhtbEyPzU7DMBCE70i8g7VI3Fq7xK3aEKdCIK5UlB+Jmxtvk4h4HcVuE96+&#10;ywmOOzua+abYTr4TZxxiG8jAYq5AIFXBtVQbeH97nq1BxGTJ2S4QGvjBCNvy+qqwuQsjveJ5n2rB&#10;IRRza6BJqc+ljFWD3sZ56JH4dwyDt4nPoZZusCOH+07eKbWS3rbEDY3t8bHB6nt/8gY+Xo5fn1rt&#10;6ie/7McwKUl+I425vZke7kEknNKfGX7xGR1KZjqEE7koOgOzjKck1hfZagOCHdlaaxAHljK91CDL&#10;Qv4fUV4AAAD//wMAUEsBAi0AFAAGAAgAAAAhALaDOJL+AAAA4QEAABMAAAAAAAAAAAAAAAAAAAAA&#10;AFtDb250ZW50X1R5cGVzXS54bWxQSwECLQAUAAYACAAAACEAOP0h/9YAAACUAQAACwAAAAAAAAAA&#10;AAAAAAAvAQAAX3JlbHMvLnJlbHNQSwECLQAUAAYACAAAACEAJXe0u/0BAADVAwAADgAAAAAAAAAA&#10;AAAAAAAuAgAAZHJzL2Uyb0RvYy54bWxQSwECLQAUAAYACAAAACEA3+IOyOAAAAAMAQAADwAAAAAA&#10;AAAAAAAAAABXBAAAZHJzL2Rvd25yZXYueG1sUEsFBgAAAAAEAAQA8wAAAGQFAAAAAA==&#10;" filled="f" stroked="f">
                <v:textbox>
                  <w:txbxContent>
                    <w:p w14:paraId="5C6E3729" w14:textId="2205B585" w:rsidR="008E070C" w:rsidRPr="006F1247" w:rsidRDefault="008E070C" w:rsidP="008E070C">
                      <w:pPr>
                        <w:rPr>
                          <w:rFonts w:ascii="Calibri" w:hAnsi="Calibri" w:cs="Calibri"/>
                          <w:b/>
                          <w:bCs/>
                          <w:color w:val="auto"/>
                          <w:sz w:val="22"/>
                          <w:szCs w:val="22"/>
                        </w:rPr>
                      </w:pPr>
                      <w:bookmarkStart w:id="2" w:name="_Hlk207124897"/>
                      <w:r w:rsidRPr="006F1247">
                        <w:rPr>
                          <w:rFonts w:ascii="Calibri" w:hAnsi="Calibri" w:cs="Calibri"/>
                          <w:b/>
                          <w:bCs/>
                          <w:color w:val="auto"/>
                          <w:sz w:val="22"/>
                          <w:szCs w:val="22"/>
                        </w:rPr>
                        <w:t>Soft skills -</w:t>
                      </w:r>
                    </w:p>
                    <w:p w14:paraId="0B46FC82"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bookmarkStart w:id="3" w:name="_Hlk207124930"/>
                      <w:r w:rsidRPr="006F1247">
                        <w:rPr>
                          <w:rFonts w:ascii="Calibri" w:hAnsi="Calibri" w:cs="Calibri"/>
                          <w:color w:val="auto"/>
                          <w:sz w:val="22"/>
                          <w:szCs w:val="22"/>
                        </w:rPr>
                        <w:t>Communication &amp; Presentation</w:t>
                      </w:r>
                    </w:p>
                    <w:p w14:paraId="3D51CE2F"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 xml:space="preserve">Active listening </w:t>
                      </w:r>
                      <w:bookmarkEnd w:id="2"/>
                    </w:p>
                    <w:p w14:paraId="065FBB71"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Problem Solving</w:t>
                      </w:r>
                    </w:p>
                    <w:p w14:paraId="21A693C7" w14:textId="77777777" w:rsidR="008E070C" w:rsidRPr="006F1247" w:rsidRDefault="008E070C" w:rsidP="008E070C">
                      <w:pPr>
                        <w:numPr>
                          <w:ilvl w:val="0"/>
                          <w:numId w:val="8"/>
                        </w:numPr>
                        <w:spacing w:line="259" w:lineRule="auto"/>
                        <w:jc w:val="left"/>
                        <w:rPr>
                          <w:rFonts w:ascii="Calibri" w:hAnsi="Calibri" w:cs="Calibri"/>
                          <w:color w:val="auto"/>
                          <w:sz w:val="22"/>
                          <w:szCs w:val="22"/>
                        </w:rPr>
                      </w:pPr>
                      <w:r w:rsidRPr="006F1247">
                        <w:rPr>
                          <w:rFonts w:ascii="Calibri" w:hAnsi="Calibri" w:cs="Calibri"/>
                          <w:color w:val="auto"/>
                          <w:sz w:val="22"/>
                          <w:szCs w:val="22"/>
                        </w:rPr>
                        <w:t>Team Facilitation</w:t>
                      </w:r>
                    </w:p>
                    <w:p w14:paraId="0E7FF5D7" w14:textId="77777777" w:rsidR="008E070C" w:rsidRPr="006F1247" w:rsidRDefault="008E070C" w:rsidP="008E070C">
                      <w:pPr>
                        <w:numPr>
                          <w:ilvl w:val="0"/>
                          <w:numId w:val="8"/>
                        </w:numPr>
                        <w:spacing w:line="259" w:lineRule="auto"/>
                        <w:jc w:val="left"/>
                        <w:rPr>
                          <w:rFonts w:ascii="Calibri" w:hAnsi="Calibri" w:cs="Calibri"/>
                          <w:sz w:val="22"/>
                          <w:szCs w:val="22"/>
                        </w:rPr>
                      </w:pPr>
                      <w:r w:rsidRPr="006F1247">
                        <w:rPr>
                          <w:rFonts w:ascii="Calibri" w:hAnsi="Calibri" w:cs="Calibri"/>
                          <w:color w:val="auto"/>
                          <w:sz w:val="22"/>
                          <w:szCs w:val="22"/>
                        </w:rPr>
                        <w:t>Time Management</w:t>
                      </w:r>
                      <w:bookmarkEnd w:id="3"/>
                    </w:p>
                    <w:p w14:paraId="477C03C9" w14:textId="48BB81C5" w:rsidR="008E070C" w:rsidRPr="006F1247" w:rsidRDefault="008E070C" w:rsidP="008E070C">
                      <w:pPr>
                        <w:pStyle w:val="Normalalt"/>
                        <w:rPr>
                          <w:rFonts w:ascii="Calibri" w:hAnsi="Calibri" w:cs="Calibri"/>
                          <w:sz w:val="22"/>
                          <w:szCs w:val="22"/>
                        </w:rPr>
                      </w:pPr>
                    </w:p>
                  </w:txbxContent>
                </v:textbox>
                <w10:wrap type="square" anchorx="page" anchory="page"/>
                <w10:anchorlock/>
              </v:shape>
            </w:pict>
          </mc:Fallback>
        </mc:AlternateContent>
      </w:r>
      <w:r w:rsidR="008E070C" w:rsidRPr="00C03558">
        <w:rPr>
          <w:noProof/>
          <w:vertAlign w:val="subscript"/>
        </w:rPr>
        <mc:AlternateContent>
          <mc:Choice Requires="wps">
            <w:drawing>
              <wp:anchor distT="45720" distB="45720" distL="114300" distR="114300" simplePos="0" relativeHeight="251711488" behindDoc="0" locked="1" layoutInCell="1" allowOverlap="1" wp14:anchorId="44D6DA2B" wp14:editId="7AF804AC">
                <wp:simplePos x="0" y="0"/>
                <wp:positionH relativeFrom="page">
                  <wp:posOffset>0</wp:posOffset>
                </wp:positionH>
                <wp:positionV relativeFrom="page">
                  <wp:posOffset>6735445</wp:posOffset>
                </wp:positionV>
                <wp:extent cx="2459990" cy="666750"/>
                <wp:effectExtent l="0" t="0" r="0" b="0"/>
                <wp:wrapSquare wrapText="bothSides"/>
                <wp:docPr id="1543945065" name="Text Box 1543945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666750"/>
                        </a:xfrm>
                        <a:prstGeom prst="rect">
                          <a:avLst/>
                        </a:prstGeom>
                        <a:noFill/>
                        <a:ln w="9525">
                          <a:noFill/>
                          <a:miter lim="800000"/>
                          <a:headEnd/>
                          <a:tailEnd/>
                        </a:ln>
                      </wps:spPr>
                      <wps:txbx>
                        <w:txbxContent>
                          <w:p w14:paraId="06F46955" w14:textId="3C5A9250" w:rsidR="008E070C" w:rsidRPr="006F1247" w:rsidRDefault="008E070C" w:rsidP="008E070C">
                            <w:pPr>
                              <w:rPr>
                                <w:rFonts w:ascii="Calibri" w:hAnsi="Calibri" w:cs="Calibri"/>
                                <w:b/>
                                <w:bCs/>
                                <w:color w:val="auto"/>
                                <w:sz w:val="22"/>
                                <w:szCs w:val="22"/>
                              </w:rPr>
                            </w:pPr>
                            <w:bookmarkStart w:id="4" w:name="_Hlk207124880"/>
                            <w:r w:rsidRPr="006F1247">
                              <w:rPr>
                                <w:rFonts w:ascii="Calibri" w:hAnsi="Calibri" w:cs="Calibri"/>
                                <w:b/>
                                <w:bCs/>
                                <w:color w:val="auto"/>
                                <w:sz w:val="22"/>
                                <w:szCs w:val="22"/>
                              </w:rPr>
                              <w:t>Certificates-</w:t>
                            </w:r>
                          </w:p>
                          <w:p w14:paraId="6979A40A" w14:textId="77777777" w:rsidR="008E070C" w:rsidRPr="006F1247" w:rsidRDefault="008E070C" w:rsidP="008E070C">
                            <w:pPr>
                              <w:rPr>
                                <w:rFonts w:ascii="Calibri" w:hAnsi="Calibri" w:cs="Calibri"/>
                                <w:color w:val="auto"/>
                                <w:sz w:val="22"/>
                                <w:szCs w:val="22"/>
                              </w:rPr>
                            </w:pPr>
                            <w:r w:rsidRPr="006F1247">
                              <w:rPr>
                                <w:rFonts w:ascii="Calibri" w:hAnsi="Calibri" w:cs="Calibri"/>
                                <w:color w:val="auto"/>
                                <w:sz w:val="22"/>
                                <w:szCs w:val="22"/>
                              </w:rPr>
                              <w:t>Certified IT – Business Analyst IIBA [EEP]</w:t>
                            </w:r>
                            <w:bookmarkEnd w:id="4"/>
                          </w:p>
                          <w:p w14:paraId="1D82FC9C" w14:textId="48043898" w:rsidR="008E070C" w:rsidRPr="006F1247" w:rsidRDefault="008E070C" w:rsidP="008E070C">
                            <w:pPr>
                              <w:rPr>
                                <w:rFonts w:ascii="Calibri" w:hAnsi="Calibri" w:cs="Calibri"/>
                                <w:sz w:val="22"/>
                                <w:szCs w:val="22"/>
                              </w:rPr>
                            </w:pPr>
                            <w:r w:rsidRPr="006F1247">
                              <w:rPr>
                                <w:rFonts w:ascii="Calibri" w:hAnsi="Calibri" w:cs="Calibri"/>
                                <w:b/>
                                <w:bCs/>
                                <w:sz w:val="22"/>
                                <w:szCs w:val="22"/>
                              </w:rPr>
                              <w:t xml:space="preserve"> </w:t>
                            </w:r>
                          </w:p>
                          <w:p w14:paraId="15914401" w14:textId="77777777" w:rsidR="008E070C" w:rsidRPr="006F1247" w:rsidRDefault="008E070C" w:rsidP="008E070C">
                            <w:pPr>
                              <w:pStyle w:val="Normalal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6DA2B" id="Text Box 1543945065" o:spid="_x0000_s1029" type="#_x0000_t202" style="position:absolute;left:0;text-align:left;margin-left:0;margin-top:530.35pt;width:193.7pt;height:52.5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Q/QEAANQDAAAOAAAAZHJzL2Uyb0RvYy54bWysU9uO2yAQfa/Uf0C8N3bSJLu2Qlbb3W5V&#10;aXuRtv0AjHGMCgwFEjv9+g44m43at6p+QAzjOcw5c9jcjEaTg/RBgWV0PispkVZAq+yO0e/fHt5c&#10;UxIity3XYCWjRxnozfb1q83garmAHnQrPUEQG+rBMdrH6OqiCKKXhocZOGkx2YE3PGLod0Xr+YDo&#10;RheLslwXA/jWeRAyBDy9n5J0m/G7Tor4peuCjEQzir3FvPq8Nmktthte7zx3vRKnNvg/dGG4snjp&#10;GeqeR072Xv0FZZTwEKCLMwGmgK5TQmYOyGZe/sHmqedOZi4oTnBnmcL/gxWfD0/uqydxfAcjDjCT&#10;CO4RxI9ALNz13O7krfcw9JK3ePE8SVYMLtSn0iR1qEMCaYZP0OKQ+T5CBho7b5IqyJMgOg7geBZd&#10;jpEIPFwsV1VVYUpgbr1eX63yVApeP1c7H+IHCYakDaMeh5rR+eExxNQNr59/SZdZeFBa58FqSwZG&#10;q9VilQsuMkZF9J1WhtHrMn2TExLJ97bNxZErPe3xAm1PrBPRiXIcm5GoltG3qTaJ0EB7RBk8TDbD&#10;Z4GbHvwvSga0GKPh5557SYn+aFHKar5cJk/mYLm6WmDgLzPNZYZbgVCMRkqm7V3MPp4o36Lkncpq&#10;vHRyahmtk0U62Tx58zLOf708xu1vAAAA//8DAFBLAwQUAAYACAAAACEAayNElt4AAAAKAQAADwAA&#10;AGRycy9kb3ducmV2LnhtbEyPwU7DMBBE70j8g7VI3KhdaJM2jVMhEFdQC1TqzY23SUS8jmK3CX/f&#10;7QmOOzOafZOvR9eKM/ah8aRhOlEgkEpvG6o0fH2+PSxAhGjImtYTavjFAOvi9iY3mfUDbfC8jZXg&#10;EgqZ0VDH2GVShrJGZ8LEd0jsHX3vTOSzr6TtzcDlrpWPSiXSmYb4Q206fKmx/NmenIbv9+N+N1Mf&#10;1aubd4MflSS3lFrf343PKxARx/gXhis+o0PBTAd/IhtEq4GHRFZVolIQ7D8t0hmIA0vTZJ6CLHL5&#10;f0JxAQAA//8DAFBLAQItABQABgAIAAAAIQC2gziS/gAAAOEBAAATAAAAAAAAAAAAAAAAAAAAAABb&#10;Q29udGVudF9UeXBlc10ueG1sUEsBAi0AFAAGAAgAAAAhADj9If/WAAAAlAEAAAsAAAAAAAAAAAAA&#10;AAAALwEAAF9yZWxzLy5yZWxzUEsBAi0AFAAGAAgAAAAhAL9HHtD9AQAA1AMAAA4AAAAAAAAAAAAA&#10;AAAALgIAAGRycy9lMm9Eb2MueG1sUEsBAi0AFAAGAAgAAAAhAGsjRJbeAAAACgEAAA8AAAAAAAAA&#10;AAAAAAAAVwQAAGRycy9kb3ducmV2LnhtbFBLBQYAAAAABAAEAPMAAABiBQAAAAA=&#10;" filled="f" stroked="f">
                <v:textbox>
                  <w:txbxContent>
                    <w:p w14:paraId="06F46955" w14:textId="3C5A9250" w:rsidR="008E070C" w:rsidRPr="006F1247" w:rsidRDefault="008E070C" w:rsidP="008E070C">
                      <w:pPr>
                        <w:rPr>
                          <w:rFonts w:ascii="Calibri" w:hAnsi="Calibri" w:cs="Calibri"/>
                          <w:b/>
                          <w:bCs/>
                          <w:color w:val="auto"/>
                          <w:sz w:val="22"/>
                          <w:szCs w:val="22"/>
                        </w:rPr>
                      </w:pPr>
                      <w:bookmarkStart w:id="5" w:name="_Hlk207124880"/>
                      <w:r w:rsidRPr="006F1247">
                        <w:rPr>
                          <w:rFonts w:ascii="Calibri" w:hAnsi="Calibri" w:cs="Calibri"/>
                          <w:b/>
                          <w:bCs/>
                          <w:color w:val="auto"/>
                          <w:sz w:val="22"/>
                          <w:szCs w:val="22"/>
                        </w:rPr>
                        <w:t>Certificates-</w:t>
                      </w:r>
                    </w:p>
                    <w:p w14:paraId="6979A40A" w14:textId="77777777" w:rsidR="008E070C" w:rsidRPr="006F1247" w:rsidRDefault="008E070C" w:rsidP="008E070C">
                      <w:pPr>
                        <w:rPr>
                          <w:rFonts w:ascii="Calibri" w:hAnsi="Calibri" w:cs="Calibri"/>
                          <w:color w:val="auto"/>
                          <w:sz w:val="22"/>
                          <w:szCs w:val="22"/>
                        </w:rPr>
                      </w:pPr>
                      <w:r w:rsidRPr="006F1247">
                        <w:rPr>
                          <w:rFonts w:ascii="Calibri" w:hAnsi="Calibri" w:cs="Calibri"/>
                          <w:color w:val="auto"/>
                          <w:sz w:val="22"/>
                          <w:szCs w:val="22"/>
                        </w:rPr>
                        <w:t>Certified IT – Business Analyst IIBA [EEP]</w:t>
                      </w:r>
                      <w:bookmarkEnd w:id="5"/>
                    </w:p>
                    <w:p w14:paraId="1D82FC9C" w14:textId="48043898" w:rsidR="008E070C" w:rsidRPr="006F1247" w:rsidRDefault="008E070C" w:rsidP="008E070C">
                      <w:pPr>
                        <w:rPr>
                          <w:rFonts w:ascii="Calibri" w:hAnsi="Calibri" w:cs="Calibri"/>
                          <w:sz w:val="22"/>
                          <w:szCs w:val="22"/>
                        </w:rPr>
                      </w:pPr>
                      <w:r w:rsidRPr="006F1247">
                        <w:rPr>
                          <w:rFonts w:ascii="Calibri" w:hAnsi="Calibri" w:cs="Calibri"/>
                          <w:b/>
                          <w:bCs/>
                          <w:sz w:val="22"/>
                          <w:szCs w:val="22"/>
                        </w:rPr>
                        <w:t xml:space="preserve"> </w:t>
                      </w:r>
                    </w:p>
                    <w:p w14:paraId="15914401" w14:textId="77777777" w:rsidR="008E070C" w:rsidRPr="006F1247" w:rsidRDefault="008E070C" w:rsidP="008E070C">
                      <w:pPr>
                        <w:pStyle w:val="Normalalt"/>
                        <w:rPr>
                          <w:rFonts w:ascii="Calibri" w:hAnsi="Calibri" w:cs="Calibri"/>
                          <w:sz w:val="22"/>
                          <w:szCs w:val="22"/>
                        </w:rPr>
                      </w:pPr>
                    </w:p>
                  </w:txbxContent>
                </v:textbox>
                <w10:wrap type="square" anchorx="page" anchory="page"/>
                <w10:anchorlock/>
              </v:shape>
            </w:pict>
          </mc:Fallback>
        </mc:AlternateContent>
      </w:r>
      <w:r w:rsidR="00F90A95" w:rsidRPr="00C03558">
        <w:rPr>
          <w:noProof/>
          <w:vertAlign w:val="subscript"/>
        </w:rPr>
        <mc:AlternateContent>
          <mc:Choice Requires="wps">
            <w:drawing>
              <wp:anchor distT="45720" distB="45720" distL="114300" distR="114300" simplePos="0" relativeHeight="251703296" behindDoc="0" locked="1" layoutInCell="1" allowOverlap="1" wp14:anchorId="3677F644" wp14:editId="67FB1594">
                <wp:simplePos x="0" y="0"/>
                <wp:positionH relativeFrom="page">
                  <wp:posOffset>31115</wp:posOffset>
                </wp:positionH>
                <wp:positionV relativeFrom="page">
                  <wp:posOffset>6097270</wp:posOffset>
                </wp:positionV>
                <wp:extent cx="2122805" cy="858520"/>
                <wp:effectExtent l="0" t="0" r="0" b="0"/>
                <wp:wrapSquare wrapText="bothSides"/>
                <wp:docPr id="2116191813" name="Text Box 21161918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858520"/>
                        </a:xfrm>
                        <a:prstGeom prst="rect">
                          <a:avLst/>
                        </a:prstGeom>
                        <a:noFill/>
                        <a:ln w="9525">
                          <a:noFill/>
                          <a:miter lim="800000"/>
                          <a:headEnd/>
                          <a:tailEnd/>
                        </a:ln>
                      </wps:spPr>
                      <wps:txbx>
                        <w:txbxContent>
                          <w:p w14:paraId="6BB430F1" w14:textId="77777777" w:rsidR="00F90A95" w:rsidRPr="006F1247" w:rsidRDefault="00F90A95" w:rsidP="00F90A95">
                            <w:pPr>
                              <w:rPr>
                                <w:rFonts w:ascii="Calibri" w:hAnsi="Calibri" w:cs="Calibri"/>
                                <w:b/>
                                <w:bCs/>
                                <w:color w:val="auto"/>
                                <w:sz w:val="22"/>
                                <w:szCs w:val="22"/>
                              </w:rPr>
                            </w:pPr>
                            <w:bookmarkStart w:id="6" w:name="_Hlk207124862"/>
                            <w:r w:rsidRPr="006F1247">
                              <w:rPr>
                                <w:rFonts w:ascii="Calibri" w:hAnsi="Calibri" w:cs="Calibri"/>
                                <w:b/>
                                <w:bCs/>
                                <w:color w:val="auto"/>
                                <w:sz w:val="22"/>
                                <w:szCs w:val="22"/>
                              </w:rPr>
                              <w:t>Domain knowledge: -</w:t>
                            </w:r>
                          </w:p>
                          <w:p w14:paraId="7AC670E7" w14:textId="77777777" w:rsidR="00F90A95" w:rsidRPr="006F1247" w:rsidRDefault="00F90A95" w:rsidP="00F90A95">
                            <w:pPr>
                              <w:rPr>
                                <w:rFonts w:ascii="Calibri" w:hAnsi="Calibri" w:cs="Calibri"/>
                                <w:color w:val="auto"/>
                                <w:sz w:val="22"/>
                                <w:szCs w:val="22"/>
                              </w:rPr>
                            </w:pPr>
                            <w:r w:rsidRPr="006F1247">
                              <w:rPr>
                                <w:rFonts w:ascii="Calibri" w:hAnsi="Calibri" w:cs="Calibri"/>
                                <w:color w:val="auto"/>
                                <w:sz w:val="22"/>
                                <w:szCs w:val="22"/>
                              </w:rPr>
                              <w:t>CRM.</w:t>
                            </w:r>
                          </w:p>
                          <w:p w14:paraId="29E648BA" w14:textId="77777777" w:rsidR="00F90A95" w:rsidRPr="006F1247" w:rsidRDefault="00F90A95" w:rsidP="00F90A95">
                            <w:pPr>
                              <w:rPr>
                                <w:rFonts w:ascii="Calibri" w:hAnsi="Calibri" w:cs="Calibri"/>
                                <w:color w:val="auto"/>
                                <w:sz w:val="22"/>
                                <w:szCs w:val="22"/>
                              </w:rPr>
                            </w:pPr>
                            <w:r w:rsidRPr="006F1247">
                              <w:rPr>
                                <w:rFonts w:ascii="Calibri" w:hAnsi="Calibri" w:cs="Calibri"/>
                                <w:color w:val="auto"/>
                                <w:sz w:val="22"/>
                                <w:szCs w:val="22"/>
                              </w:rPr>
                              <w:t>LMS.</w:t>
                            </w:r>
                          </w:p>
                          <w:bookmarkEnd w:id="6"/>
                          <w:p w14:paraId="37152CBF" w14:textId="6547F157" w:rsidR="00F90A95" w:rsidRPr="006F1247" w:rsidRDefault="00F90A95" w:rsidP="00F90A95">
                            <w:pPr>
                              <w:pStyle w:val="Normalalt"/>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77F644" id="Text Box 2116191813" o:spid="_x0000_s1030" type="#_x0000_t202" style="position:absolute;left:0;text-align:left;margin-left:2.45pt;margin-top:480.1pt;width:167.15pt;height:67.6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7U/AEAANQDAAAOAAAAZHJzL2Uyb0RvYy54bWysU9uO0zAQfUfiHyy/01zUQDdqulp2WYS0&#10;LEgLH+A4TmNhe4ztNilfz9jJdit4Q+TBsj2ZM3POHG+vJ63IUTgvwTS0WOWUCMOhk2bf0O/f7t9s&#10;KPGBmY4pMKKhJ+Hp9e71q+1oa1HCAKoTjiCI8fVoGzqEYOss83wQmvkVWGEw2IPTLODR7bPOsRHR&#10;tcrKPH+bjeA664AL7/H2bg7SXcLve8HDl773IhDVUOwtpNWltY1rttuyeu+YHSRf2mD/0IVm0mDR&#10;M9QdC4wcnPwLSkvuwEMfVhx0Bn0vuUgckE2R/8HmaWBWJC4ojrdnmfz/g+WPxyf71ZEwvYcJB5hI&#10;ePsA/IcnBm4HZvbixjkYB8E6LFxEybLR+npJjVL72keQdvwMHQ6ZHQIkoKl3OqqCPAmi4wBOZ9HF&#10;FAjHy7Ioy01eUcIxtqk2VZmmkrH6Ods6Hz4K0CRuGupwqAmdHR98iN2w+vmXWMzAvVQqDVYZMjb0&#10;qiqrlHAR0TKg75TUWDOP3+yESPKD6VJyYFLNeyygzMI6Ep0ph6mdiOwauo65UYQWuhPK4GC2GT4L&#10;3AzgflEyosUa6n8emBOUqE8Gpbwq1uvoyXRYV++QOHGXkfYywgxHqIYGSubtbUg+ninfoOS9TGq8&#10;dLK0jNZJIi02j968PKe/Xh7j7jcAAAD//wMAUEsDBBQABgAIAAAAIQAVenWa3gAAAAoBAAAPAAAA&#10;ZHJzL2Rvd25yZXYueG1sTI9NT8MwDIbvSPsPkSdxYwlbN5HSdEIgrkyMD4lb1nhtReNUTbaWf493&#10;gput99Hrx8V28p044xDbQAZuFwoEUhVcS7WB97fnmzsQMVlytguEBn4wwracXRU2d2GkVzzvUy24&#10;hGJuDTQp9bmUsWrQ27gIPRJnxzB4m3gdaukGO3K57+RSqY30tiW+0NgeHxusvvcnb+Dj5fj1mald&#10;/eTX/RgmJclracz1fHq4B5FwSn8wXPRZHUp2OoQTuSg6A5lm0IDeqCUIzlcrzcOBQaXXGciykP9f&#10;KH8BAAD//wMAUEsBAi0AFAAGAAgAAAAhALaDOJL+AAAA4QEAABMAAAAAAAAAAAAAAAAAAAAAAFtD&#10;b250ZW50X1R5cGVzXS54bWxQSwECLQAUAAYACAAAACEAOP0h/9YAAACUAQAACwAAAAAAAAAAAAAA&#10;AAAvAQAAX3JlbHMvLnJlbHNQSwECLQAUAAYACAAAACEAJkKu1PwBAADUAwAADgAAAAAAAAAAAAAA&#10;AAAuAgAAZHJzL2Uyb0RvYy54bWxQSwECLQAUAAYACAAAACEAFXp1mt4AAAAKAQAADwAAAAAAAAAA&#10;AAAAAABWBAAAZHJzL2Rvd25yZXYueG1sUEsFBgAAAAAEAAQA8wAAAGEFAAAAAA==&#10;" filled="f" stroked="f">
                <v:textbox>
                  <w:txbxContent>
                    <w:p w14:paraId="6BB430F1" w14:textId="77777777" w:rsidR="00F90A95" w:rsidRPr="006F1247" w:rsidRDefault="00F90A95" w:rsidP="00F90A95">
                      <w:pPr>
                        <w:rPr>
                          <w:rFonts w:ascii="Calibri" w:hAnsi="Calibri" w:cs="Calibri"/>
                          <w:b/>
                          <w:bCs/>
                          <w:color w:val="auto"/>
                          <w:sz w:val="22"/>
                          <w:szCs w:val="22"/>
                        </w:rPr>
                      </w:pPr>
                      <w:bookmarkStart w:id="7" w:name="_Hlk207124862"/>
                      <w:r w:rsidRPr="006F1247">
                        <w:rPr>
                          <w:rFonts w:ascii="Calibri" w:hAnsi="Calibri" w:cs="Calibri"/>
                          <w:b/>
                          <w:bCs/>
                          <w:color w:val="auto"/>
                          <w:sz w:val="22"/>
                          <w:szCs w:val="22"/>
                        </w:rPr>
                        <w:t>Domain knowledge: -</w:t>
                      </w:r>
                    </w:p>
                    <w:p w14:paraId="7AC670E7" w14:textId="77777777" w:rsidR="00F90A95" w:rsidRPr="006F1247" w:rsidRDefault="00F90A95" w:rsidP="00F90A95">
                      <w:pPr>
                        <w:rPr>
                          <w:rFonts w:ascii="Calibri" w:hAnsi="Calibri" w:cs="Calibri"/>
                          <w:color w:val="auto"/>
                          <w:sz w:val="22"/>
                          <w:szCs w:val="22"/>
                        </w:rPr>
                      </w:pPr>
                      <w:r w:rsidRPr="006F1247">
                        <w:rPr>
                          <w:rFonts w:ascii="Calibri" w:hAnsi="Calibri" w:cs="Calibri"/>
                          <w:color w:val="auto"/>
                          <w:sz w:val="22"/>
                          <w:szCs w:val="22"/>
                        </w:rPr>
                        <w:t>CRM.</w:t>
                      </w:r>
                    </w:p>
                    <w:p w14:paraId="29E648BA" w14:textId="77777777" w:rsidR="00F90A95" w:rsidRPr="006F1247" w:rsidRDefault="00F90A95" w:rsidP="00F90A95">
                      <w:pPr>
                        <w:rPr>
                          <w:rFonts w:ascii="Calibri" w:hAnsi="Calibri" w:cs="Calibri"/>
                          <w:color w:val="auto"/>
                          <w:sz w:val="22"/>
                          <w:szCs w:val="22"/>
                        </w:rPr>
                      </w:pPr>
                      <w:r w:rsidRPr="006F1247">
                        <w:rPr>
                          <w:rFonts w:ascii="Calibri" w:hAnsi="Calibri" w:cs="Calibri"/>
                          <w:color w:val="auto"/>
                          <w:sz w:val="22"/>
                          <w:szCs w:val="22"/>
                        </w:rPr>
                        <w:t>LMS.</w:t>
                      </w:r>
                    </w:p>
                    <w:bookmarkEnd w:id="7"/>
                    <w:p w14:paraId="37152CBF" w14:textId="6547F157" w:rsidR="00F90A95" w:rsidRPr="006F1247" w:rsidRDefault="00F90A95" w:rsidP="00F90A95">
                      <w:pPr>
                        <w:pStyle w:val="Normalalt"/>
                        <w:rPr>
                          <w:rFonts w:ascii="Calibri" w:hAnsi="Calibri" w:cs="Calibri"/>
                          <w:sz w:val="22"/>
                          <w:szCs w:val="22"/>
                        </w:rPr>
                      </w:pPr>
                    </w:p>
                  </w:txbxContent>
                </v:textbox>
                <w10:wrap type="square" anchorx="page" anchory="page"/>
                <w10:anchorlock/>
              </v:shape>
            </w:pict>
          </mc:Fallback>
        </mc:AlternateContent>
      </w:r>
      <w:r w:rsidR="00F90A95" w:rsidRPr="00C03558">
        <w:rPr>
          <w:noProof/>
          <w:vertAlign w:val="subscript"/>
        </w:rPr>
        <mc:AlternateContent>
          <mc:Choice Requires="wps">
            <w:drawing>
              <wp:anchor distT="45720" distB="45720" distL="114300" distR="114300" simplePos="0" relativeHeight="251701248" behindDoc="0" locked="1" layoutInCell="1" allowOverlap="1" wp14:anchorId="0EBD1F9C" wp14:editId="7658EB58">
                <wp:simplePos x="0" y="0"/>
                <wp:positionH relativeFrom="page">
                  <wp:posOffset>47625</wp:posOffset>
                </wp:positionH>
                <wp:positionV relativeFrom="page">
                  <wp:posOffset>6631305</wp:posOffset>
                </wp:positionV>
                <wp:extent cx="2333625" cy="672465"/>
                <wp:effectExtent l="0" t="0" r="0" b="0"/>
                <wp:wrapSquare wrapText="bothSides"/>
                <wp:docPr id="524044498" name="Text Box 524044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72465"/>
                        </a:xfrm>
                        <a:prstGeom prst="rect">
                          <a:avLst/>
                        </a:prstGeom>
                        <a:noFill/>
                        <a:ln w="9525">
                          <a:noFill/>
                          <a:miter lim="800000"/>
                          <a:headEnd/>
                          <a:tailEnd/>
                        </a:ln>
                      </wps:spPr>
                      <wps:txbx>
                        <w:txbxContent>
                          <w:p w14:paraId="39F4B5F8" w14:textId="77777777" w:rsidR="00F90A95" w:rsidRPr="00047200" w:rsidRDefault="00F90A95" w:rsidP="00F90A95">
                            <w:pPr>
                              <w:pStyle w:val="Normala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D1F9C" id="Text Box 524044498" o:spid="_x0000_s1031" type="#_x0000_t202" style="position:absolute;left:0;text-align:left;margin-left:3.75pt;margin-top:522.15pt;width:183.75pt;height:52.9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HO+wEAANQDAAAOAAAAZHJzL2Uyb0RvYy54bWysU9tuGyEQfa/Uf0C817teX5KsjKM0aapK&#10;6UVK+gGYZb2owFDA3nW/vgPrOFb6FnUf0MAsZ+acOayuB6PJXvqgwDI6nZSUSCugUXbL6M+n+w+X&#10;lITIbcM1WMnoQQZ6vX7/btW7WlbQgW6kJwhiQ907RrsYXV0UQXTS8DABJy0mW/CGR9z6bdF43iO6&#10;0UVVlsuiB984D0KGgKd3Y5KuM37bShG/t22QkWhGsbeYV5/XTVqL9YrXW89dp8SxDf6GLgxXFoue&#10;oO545GTn1T9QRgkPAdo4EWAKaFslZOaAbKblKzaPHXcyc0FxgjvJFP4frPi2f3Q/PInDRxhwgJlE&#10;cA8gfgVi4bbjditvvIe+k7zBwtMkWdG7UB+vJqlDHRLIpv8KDQ6Z7yJkoKH1JqmCPAmi4wAOJ9Hl&#10;EInAw2o2my2rBSUCc8uLar5c5BK8fr7tfIifJRiSAkY9DjWj8/1DiKkbXj//kopZuFda58FqS3pG&#10;rxYI/ypjVETfaWUYvSzTNzohkfxkm3w5cqXHGAtoe2SdiI6U47AZiGoYzf0mETbQHFAGD6PN8Flg&#10;0IH/Q0mPFmM0/N5xLynRXyxKeTWdz5Mn82a+uKhw488zm/MMtwKhGI2UjOFtzD4eid2g5K3Karx0&#10;cmwZrZNFOto8efN8n/96eYzrvwAAAP//AwBQSwMEFAAGAAgAAAAhAHTxBd/eAAAACwEAAA8AAABk&#10;cnMvZG93bnJldi54bWxMj01PwkAQhu8m/IfNkHiTXaAVKd0So/GqAYXE29Id2sbubNNdaP33jic9&#10;zjtP3o98O7pWXLEPjScN85kCgVR621Cl4eP95e4BRIiGrGk9oYZvDLAtJje5yawfaIfXfawEm1DI&#10;jIY6xi6TMpQ1OhNmvkPi39n3zkQ++0ra3gxs7lq5UOpeOtMQJ9Smw6cay6/9xWk4vJ4/j4l6q55d&#10;2g1+VJLcWmp9Ox0fNyAijvEPht/6XB0K7nTyF7JBtBpWKYMsqyRZgmBguUp53ImleaoWIItc/t9Q&#10;/AAAAP//AwBQSwECLQAUAAYACAAAACEAtoM4kv4AAADhAQAAEwAAAAAAAAAAAAAAAAAAAAAAW0Nv&#10;bnRlbnRfVHlwZXNdLnhtbFBLAQItABQABgAIAAAAIQA4/SH/1gAAAJQBAAALAAAAAAAAAAAAAAAA&#10;AC8BAABfcmVscy8ucmVsc1BLAQItABQABgAIAAAAIQCAOdHO+wEAANQDAAAOAAAAAAAAAAAAAAAA&#10;AC4CAABkcnMvZTJvRG9jLnhtbFBLAQItABQABgAIAAAAIQB08QXf3gAAAAsBAAAPAAAAAAAAAAAA&#10;AAAAAFUEAABkcnMvZG93bnJldi54bWxQSwUGAAAAAAQABADzAAAAYAUAAAAA&#10;" filled="f" stroked="f">
                <v:textbox>
                  <w:txbxContent>
                    <w:p w14:paraId="39F4B5F8" w14:textId="77777777" w:rsidR="00F90A95" w:rsidRPr="00047200" w:rsidRDefault="00F90A95" w:rsidP="00F90A95">
                      <w:pPr>
                        <w:pStyle w:val="Normalalt"/>
                      </w:pPr>
                    </w:p>
                  </w:txbxContent>
                </v:textbox>
                <w10:wrap type="square" anchorx="page" anchory="page"/>
                <w10:anchorlock/>
              </v:shape>
            </w:pict>
          </mc:Fallback>
        </mc:AlternateContent>
      </w:r>
      <w:r w:rsidR="00F90A95" w:rsidRPr="00C03558">
        <w:rPr>
          <w:noProof/>
          <w:vertAlign w:val="subscript"/>
        </w:rPr>
        <mc:AlternateContent>
          <mc:Choice Requires="wps">
            <w:drawing>
              <wp:anchor distT="45720" distB="45720" distL="114300" distR="114300" simplePos="0" relativeHeight="251699200" behindDoc="0" locked="1" layoutInCell="1" allowOverlap="1" wp14:anchorId="5770547A" wp14:editId="33220B3E">
                <wp:simplePos x="0" y="0"/>
                <wp:positionH relativeFrom="page">
                  <wp:posOffset>55245</wp:posOffset>
                </wp:positionH>
                <wp:positionV relativeFrom="page">
                  <wp:posOffset>6615430</wp:posOffset>
                </wp:positionV>
                <wp:extent cx="2333625" cy="672465"/>
                <wp:effectExtent l="0" t="0" r="0" b="0"/>
                <wp:wrapSquare wrapText="bothSides"/>
                <wp:docPr id="492317021" name="Text Box 4923170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672465"/>
                        </a:xfrm>
                        <a:prstGeom prst="rect">
                          <a:avLst/>
                        </a:prstGeom>
                        <a:noFill/>
                        <a:ln w="9525">
                          <a:noFill/>
                          <a:miter lim="800000"/>
                          <a:headEnd/>
                          <a:tailEnd/>
                        </a:ln>
                      </wps:spPr>
                      <wps:txbx>
                        <w:txbxContent>
                          <w:p w14:paraId="22311A8E" w14:textId="14028940" w:rsidR="00F90A95" w:rsidRPr="00047200" w:rsidRDefault="00F90A95" w:rsidP="00F90A95">
                            <w:pPr>
                              <w:pStyle w:val="Normalalt"/>
                            </w:pPr>
                            <w:r w:rsidRPr="00F90A95">
                              <w:rPr>
                                <w:noProof/>
                              </w:rPr>
                              <w:drawing>
                                <wp:inline distT="0" distB="0" distL="0" distR="0" wp14:anchorId="40580C48" wp14:editId="0CDBEA32">
                                  <wp:extent cx="2072005" cy="795020"/>
                                  <wp:effectExtent l="0" t="0" r="0" b="0"/>
                                  <wp:docPr id="44857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005" cy="7950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70547A" id="Text Box 492317021" o:spid="_x0000_s1032" type="#_x0000_t202" style="position:absolute;left:0;text-align:left;margin-left:4.35pt;margin-top:520.9pt;width:183.75pt;height:52.95pt;z-index:25169920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xMP+wEAANQDAAAOAAAAZHJzL2Uyb0RvYy54bWysU8tu2zAQvBfoPxC817LlRxLBcpAmTVEg&#10;fQBpP2BNURZRksuStKX067ukHMdIb0V1ILhccXZndri+HoxmB+mDQlvz2WTKmbQCG2V3Nf/x/f7d&#10;JWchgm1Ao5U1f5KBX2/evln3rpIldqgb6RmB2FD1ruZdjK4qiiA6aSBM0ElLyRa9gUih3xWNh57Q&#10;jS7K6XRV9Ogb51HIEOj0bkzyTcZvWyni17YNMjJdc+ot5tXndZvWYrOGaufBdUoc24B/6MKAslT0&#10;BHUHEdjeq7+gjBIeA7ZxItAU2LZKyMyB2Mymr9g8duBk5kLiBHeSKfw/WPHl8Oi+eRaH9zjQADOJ&#10;4B5Q/AzM4m0HdidvvMe+k9BQ4VmSrOhdqI5Xk9ShCglk23/GhoYM+4gZaGi9SaoQT0boNICnk+hy&#10;iEzQYTmfz1flkjNBudVFuVgtcwmonm87H+JHiYalTc09DTWjw+EhxNQNVM+/pGIW75XWebDasr7m&#10;V0uCf5UxKpLvtDI1v5ymb3RCIvnBNvlyBKXHPRXQ9sg6ER0px2E7MNVQ0+luEmGLzRPJ4HG0GT0L&#10;2nTof3PWk8VqHn7twUvO9CdLUl7NFovkyRwslhclBf48sz3PgBUEVfPI2bi9jdnHI7EbkrxVWY2X&#10;To4tk3WySEebJ2+ex/mvl8e4+QMAAP//AwBQSwMEFAAGAAgAAAAhAHNiBIjeAAAACwEAAA8AAABk&#10;cnMvZG93bnJldi54bWxMj8tOwzAQRfdI/IM1SOyonRKaEuJUFYgtqC0gsXPjaRI1Hkex24S/Z1jR&#10;5dw5uo9iNblOnHEIrScNyUyBQKq8banW8LF7vVuCCNGQNZ0n1PCDAVbl9VVhcutH2uB5G2vBJhRy&#10;o6GJsc+lDFWDzoSZ75H4d/CDM5HPoZZ2MCObu07OlVpIZ1rihMb0+NxgddyenIbPt8P3V6re6xf3&#10;0I9+UpLco9T69mZaP4GIOMV/GP7qc3UoudPen8gG0WlYZgyyrNKEJzBwny3mIPYsJWmWgSwLebmh&#10;/AUAAP//AwBQSwECLQAUAAYACAAAACEAtoM4kv4AAADhAQAAEwAAAAAAAAAAAAAAAAAAAAAAW0Nv&#10;bnRlbnRfVHlwZXNdLnhtbFBLAQItABQABgAIAAAAIQA4/SH/1gAAAJQBAAALAAAAAAAAAAAAAAAA&#10;AC8BAABfcmVscy8ucmVsc1BLAQItABQABgAIAAAAIQC35xMP+wEAANQDAAAOAAAAAAAAAAAAAAAA&#10;AC4CAABkcnMvZTJvRG9jLnhtbFBLAQItABQABgAIAAAAIQBzYgSI3gAAAAsBAAAPAAAAAAAAAAAA&#10;AAAAAFUEAABkcnMvZG93bnJldi54bWxQSwUGAAAAAAQABADzAAAAYAUAAAAA&#10;" filled="f" stroked="f">
                <v:textbox>
                  <w:txbxContent>
                    <w:p w14:paraId="22311A8E" w14:textId="14028940" w:rsidR="00F90A95" w:rsidRPr="00047200" w:rsidRDefault="00F90A95" w:rsidP="00F90A95">
                      <w:pPr>
                        <w:pStyle w:val="Normalalt"/>
                      </w:pPr>
                      <w:r w:rsidRPr="00F90A95">
                        <w:rPr>
                          <w:noProof/>
                        </w:rPr>
                        <w:drawing>
                          <wp:inline distT="0" distB="0" distL="0" distR="0" wp14:anchorId="40580C48" wp14:editId="0CDBEA32">
                            <wp:extent cx="2072005" cy="795020"/>
                            <wp:effectExtent l="0" t="0" r="0" b="0"/>
                            <wp:docPr id="44857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72005" cy="795020"/>
                                    </a:xfrm>
                                    <a:prstGeom prst="rect">
                                      <a:avLst/>
                                    </a:prstGeom>
                                    <a:noFill/>
                                    <a:ln>
                                      <a:noFill/>
                                    </a:ln>
                                  </pic:spPr>
                                </pic:pic>
                              </a:graphicData>
                            </a:graphic>
                          </wp:inline>
                        </w:drawing>
                      </w:r>
                    </w:p>
                  </w:txbxContent>
                </v:textbox>
                <w10:wrap type="square" anchorx="page" anchory="page"/>
                <w10:anchorlock/>
              </v:shape>
            </w:pict>
          </mc:Fallback>
        </mc:AlternateContent>
      </w:r>
      <w:r w:rsidR="00047200" w:rsidRPr="00444F90">
        <w:rPr>
          <w:noProof/>
          <w:vertAlign w:val="subscript"/>
        </w:rPr>
        <mc:AlternateContent>
          <mc:Choice Requires="wps">
            <w:drawing>
              <wp:anchor distT="45720" distB="45720" distL="114300" distR="114300" simplePos="0" relativeHeight="251691008" behindDoc="0" locked="1" layoutInCell="1" allowOverlap="1" wp14:anchorId="2BFCB136" wp14:editId="4E74BA69">
                <wp:simplePos x="0" y="0"/>
                <wp:positionH relativeFrom="margin">
                  <wp:posOffset>-400050</wp:posOffset>
                </wp:positionH>
                <wp:positionV relativeFrom="page">
                  <wp:posOffset>390525</wp:posOffset>
                </wp:positionV>
                <wp:extent cx="2383790" cy="1133475"/>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3790" cy="1133475"/>
                        </a:xfrm>
                        <a:prstGeom prst="rect">
                          <a:avLst/>
                        </a:prstGeom>
                        <a:noFill/>
                        <a:ln w="9525">
                          <a:noFill/>
                          <a:miter lim="800000"/>
                          <a:headEnd/>
                          <a:tailEnd/>
                        </a:ln>
                      </wps:spPr>
                      <wps:txbx>
                        <w:txbxContent>
                          <w:p w14:paraId="63528A3C" w14:textId="47E36114" w:rsidR="00047200" w:rsidRPr="006F1247" w:rsidRDefault="006161B8" w:rsidP="0011733F">
                            <w:pPr>
                              <w:pStyle w:val="Contactinfo"/>
                              <w:rPr>
                                <w:rFonts w:ascii="Calibri" w:hAnsi="Calibri" w:cs="Calibri"/>
                                <w:color w:val="auto"/>
                                <w:sz w:val="22"/>
                                <w:szCs w:val="22"/>
                              </w:rPr>
                            </w:pPr>
                            <w:bookmarkStart w:id="8" w:name="_Hlk207124712"/>
                            <w:bookmarkStart w:id="9" w:name="_Hlk207124713"/>
                            <w:bookmarkStart w:id="10" w:name="_Hlk207033704"/>
                            <w:bookmarkEnd w:id="10"/>
                            <w:r w:rsidRPr="00E97624">
                              <w:rPr>
                                <w:rFonts w:ascii="Calibri" w:hAnsi="Calibri" w:cs="Calibri"/>
                                <w:b/>
                                <w:bCs/>
                                <w:color w:val="auto"/>
                                <w:sz w:val="22"/>
                                <w:szCs w:val="22"/>
                              </w:rPr>
                              <w:t>Name</w:t>
                            </w:r>
                            <w:r w:rsidRPr="006F1247">
                              <w:rPr>
                                <w:rFonts w:ascii="Calibri" w:hAnsi="Calibri" w:cs="Calibri"/>
                                <w:color w:val="auto"/>
                                <w:sz w:val="22"/>
                                <w:szCs w:val="22"/>
                              </w:rPr>
                              <w:t>- Rashmi Asole</w:t>
                            </w:r>
                          </w:p>
                          <w:p w14:paraId="6CA55853" w14:textId="4CCD1145" w:rsidR="006161B8" w:rsidRPr="006F1247" w:rsidRDefault="006161B8" w:rsidP="0011733F">
                            <w:pPr>
                              <w:pStyle w:val="Contactinfo"/>
                              <w:rPr>
                                <w:rFonts w:ascii="Calibri" w:hAnsi="Calibri" w:cs="Calibri"/>
                                <w:color w:val="auto"/>
                                <w:sz w:val="22"/>
                                <w:szCs w:val="22"/>
                              </w:rPr>
                            </w:pPr>
                            <w:r w:rsidRPr="00E97624">
                              <w:rPr>
                                <w:rFonts w:ascii="Calibri" w:hAnsi="Calibri" w:cs="Calibri"/>
                                <w:b/>
                                <w:bCs/>
                                <w:color w:val="auto"/>
                                <w:sz w:val="22"/>
                                <w:szCs w:val="22"/>
                              </w:rPr>
                              <w:t>Mobile</w:t>
                            </w:r>
                            <w:r w:rsidRPr="006F1247">
                              <w:rPr>
                                <w:rFonts w:ascii="Calibri" w:hAnsi="Calibri" w:cs="Calibri"/>
                                <w:color w:val="auto"/>
                                <w:sz w:val="22"/>
                                <w:szCs w:val="22"/>
                              </w:rPr>
                              <w:t>-9309904756</w:t>
                            </w:r>
                          </w:p>
                          <w:p w14:paraId="041B37BA" w14:textId="490B2D20" w:rsidR="006161B8" w:rsidRPr="006F1247" w:rsidRDefault="006161B8" w:rsidP="0011733F">
                            <w:pPr>
                              <w:pStyle w:val="Contactinfo"/>
                              <w:rPr>
                                <w:rFonts w:ascii="Calibri" w:hAnsi="Calibri" w:cs="Calibri"/>
                                <w:color w:val="auto"/>
                                <w:sz w:val="22"/>
                                <w:szCs w:val="22"/>
                              </w:rPr>
                            </w:pPr>
                            <w:r w:rsidRPr="00E97624">
                              <w:rPr>
                                <w:rFonts w:ascii="Calibri" w:hAnsi="Calibri" w:cs="Calibri"/>
                                <w:b/>
                                <w:bCs/>
                                <w:color w:val="auto"/>
                                <w:sz w:val="22"/>
                                <w:szCs w:val="22"/>
                              </w:rPr>
                              <w:t>Email</w:t>
                            </w:r>
                            <w:r w:rsidRPr="006F1247">
                              <w:rPr>
                                <w:rFonts w:ascii="Calibri" w:hAnsi="Calibri" w:cs="Calibri"/>
                                <w:color w:val="auto"/>
                                <w:sz w:val="22"/>
                                <w:szCs w:val="22"/>
                              </w:rPr>
                              <w:t>-rashmi.asole@gmail.com</w:t>
                            </w:r>
                          </w:p>
                          <w:p w14:paraId="151A5D4F" w14:textId="2B738CF1" w:rsidR="006161B8" w:rsidRPr="006F1247" w:rsidRDefault="006161B8" w:rsidP="00927B78">
                            <w:pPr>
                              <w:pStyle w:val="Contactinfo"/>
                              <w:jc w:val="left"/>
                              <w:rPr>
                                <w:rFonts w:ascii="Calibri" w:hAnsi="Calibri" w:cs="Calibri"/>
                                <w:color w:val="auto"/>
                                <w:sz w:val="22"/>
                                <w:szCs w:val="22"/>
                              </w:rPr>
                            </w:pPr>
                            <w:r w:rsidRPr="00E97624">
                              <w:rPr>
                                <w:rFonts w:ascii="Calibri" w:hAnsi="Calibri" w:cs="Calibri"/>
                                <w:b/>
                                <w:bCs/>
                                <w:color w:val="auto"/>
                                <w:sz w:val="22"/>
                                <w:szCs w:val="22"/>
                              </w:rPr>
                              <w:t>LinkedIn id-</w:t>
                            </w:r>
                            <w:bookmarkEnd w:id="8"/>
                            <w:bookmarkEnd w:id="9"/>
                            <w:r w:rsidR="00927B78" w:rsidRPr="00927B78">
                              <w:t xml:space="preserve"> </w:t>
                            </w:r>
                            <w:r w:rsidR="00927B78" w:rsidRPr="00E97624">
                              <w:rPr>
                                <w:rFonts w:ascii="Calibri" w:hAnsi="Calibri" w:cs="Calibri"/>
                                <w:color w:val="auto"/>
                                <w:sz w:val="18"/>
                                <w:szCs w:val="18"/>
                              </w:rPr>
                              <w:t>https://www.linkedin.com/in/rashmi-asole-b28514108/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CB136" id="Text Box 15" o:spid="_x0000_s1033" type="#_x0000_t202" style="position:absolute;left:0;text-align:left;margin-left:-31.5pt;margin-top:30.75pt;width:187.7pt;height:89.2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bh/QEAANUDAAAOAAAAZHJzL2Uyb0RvYy54bWysU9uO2yAQfa/Uf0C8N7ZzaRIrZLXd7VaV&#10;thdp2w8gGMeowFAgsdOv74Cz2ah9q+oHBIznzJwzh83NYDQ5Sh8UWEarSUmJtAIaZfeMfv/28GZF&#10;SYjcNlyDlYyeZKA329evNr2r5RQ60I30BEFsqHvHaBejq4siiE4aHibgpMVgC97wiEe/LxrPe0Q3&#10;upiW5duiB984D0KGgLf3Y5BuM37bShG/tG2QkWhGsbeYV5/XXVqL7YbXe89dp8S5Df4PXRiuLBa9&#10;QN3zyMnBq7+gjBIeArRxIsAU0LZKyMwB2VTlH2yeOu5k5oLiBHeRKfw/WPH5+OS+ehKHdzDgADOJ&#10;4B5B/AjEwl3H7V7eeg99J3mDhaskWdG7UJ9Tk9ShDglk13+CBofMDxEy0NB6k1RBngTRcQCni+hy&#10;iETg5XS2mi3XGBIYq6rZbL5c5Bq8fk53PsQPEgxJG0Y9TjXD8+NjiKkdXj//kqpZeFBa58lqS3pG&#10;14vpIidcRYyKaDytDKOrMn2jFRLL97bJyZErPe6xgLZn2onpyDkOu4GohtFlyk0q7KA5oQ4eRp/h&#10;u8BNB/4XJT16jNHw88C9pER/tKjluprPkynzYb5YTvHgryO76wi3AqEYjZSM27uYjTxSvkXNW5XV&#10;eOnk3DJ6J4t09nky5/U5//XyGre/AQAA//8DAFBLAwQUAAYACAAAACEAjBc8et8AAAAKAQAADwAA&#10;AGRycy9kb3ducmV2LnhtbEyPwU7DMBBE70j8g7VI3Fo7aRpByKZCIK4gClTqzY23SUS8jmK3CX+P&#10;OdHjaEYzb8rNbHtxptF3jhGSpQJBXDvTcYPw+fGyuAPhg2aje8eE8EMeNtX1VakL4yZ+p/M2NCKW&#10;sC80QhvCUEjp65as9ks3EEfv6EarQ5RjI82op1hue5kqlUurO44LrR7oqaX6e3uyCF+vx/0uU2/N&#10;s10Pk5uVZHsvEW9v5scHEIHm8B+GP/yIDlVkOrgTGy96hEW+il8CQp6sQcTAKkkzEAeENFMKZFXK&#10;ywvVLwAAAP//AwBQSwECLQAUAAYACAAAACEAtoM4kv4AAADhAQAAEwAAAAAAAAAAAAAAAAAAAAAA&#10;W0NvbnRlbnRfVHlwZXNdLnhtbFBLAQItABQABgAIAAAAIQA4/SH/1gAAAJQBAAALAAAAAAAAAAAA&#10;AAAAAC8BAABfcmVscy8ucmVsc1BLAQItABQABgAIAAAAIQAFIjbh/QEAANUDAAAOAAAAAAAAAAAA&#10;AAAAAC4CAABkcnMvZTJvRG9jLnhtbFBLAQItABQABgAIAAAAIQCMFzx63wAAAAoBAAAPAAAAAAAA&#10;AAAAAAAAAFcEAABkcnMvZG93bnJldi54bWxQSwUGAAAAAAQABADzAAAAYwUAAAAA&#10;" filled="f" stroked="f">
                <v:textbox>
                  <w:txbxContent>
                    <w:p w14:paraId="63528A3C" w14:textId="47E36114" w:rsidR="00047200" w:rsidRPr="006F1247" w:rsidRDefault="006161B8" w:rsidP="0011733F">
                      <w:pPr>
                        <w:pStyle w:val="Contactinfo"/>
                        <w:rPr>
                          <w:rFonts w:ascii="Calibri" w:hAnsi="Calibri" w:cs="Calibri"/>
                          <w:color w:val="auto"/>
                          <w:sz w:val="22"/>
                          <w:szCs w:val="22"/>
                        </w:rPr>
                      </w:pPr>
                      <w:bookmarkStart w:id="11" w:name="_Hlk207124712"/>
                      <w:bookmarkStart w:id="12" w:name="_Hlk207124713"/>
                      <w:bookmarkStart w:id="13" w:name="_Hlk207033704"/>
                      <w:bookmarkEnd w:id="13"/>
                      <w:r w:rsidRPr="00E97624">
                        <w:rPr>
                          <w:rFonts w:ascii="Calibri" w:hAnsi="Calibri" w:cs="Calibri"/>
                          <w:b/>
                          <w:bCs/>
                          <w:color w:val="auto"/>
                          <w:sz w:val="22"/>
                          <w:szCs w:val="22"/>
                        </w:rPr>
                        <w:t>Name</w:t>
                      </w:r>
                      <w:r w:rsidRPr="006F1247">
                        <w:rPr>
                          <w:rFonts w:ascii="Calibri" w:hAnsi="Calibri" w:cs="Calibri"/>
                          <w:color w:val="auto"/>
                          <w:sz w:val="22"/>
                          <w:szCs w:val="22"/>
                        </w:rPr>
                        <w:t>- Rashmi Asole</w:t>
                      </w:r>
                    </w:p>
                    <w:p w14:paraId="6CA55853" w14:textId="4CCD1145" w:rsidR="006161B8" w:rsidRPr="006F1247" w:rsidRDefault="006161B8" w:rsidP="0011733F">
                      <w:pPr>
                        <w:pStyle w:val="Contactinfo"/>
                        <w:rPr>
                          <w:rFonts w:ascii="Calibri" w:hAnsi="Calibri" w:cs="Calibri"/>
                          <w:color w:val="auto"/>
                          <w:sz w:val="22"/>
                          <w:szCs w:val="22"/>
                        </w:rPr>
                      </w:pPr>
                      <w:r w:rsidRPr="00E97624">
                        <w:rPr>
                          <w:rFonts w:ascii="Calibri" w:hAnsi="Calibri" w:cs="Calibri"/>
                          <w:b/>
                          <w:bCs/>
                          <w:color w:val="auto"/>
                          <w:sz w:val="22"/>
                          <w:szCs w:val="22"/>
                        </w:rPr>
                        <w:t>Mobile</w:t>
                      </w:r>
                      <w:r w:rsidRPr="006F1247">
                        <w:rPr>
                          <w:rFonts w:ascii="Calibri" w:hAnsi="Calibri" w:cs="Calibri"/>
                          <w:color w:val="auto"/>
                          <w:sz w:val="22"/>
                          <w:szCs w:val="22"/>
                        </w:rPr>
                        <w:t>-9309904756</w:t>
                      </w:r>
                    </w:p>
                    <w:p w14:paraId="041B37BA" w14:textId="490B2D20" w:rsidR="006161B8" w:rsidRPr="006F1247" w:rsidRDefault="006161B8" w:rsidP="0011733F">
                      <w:pPr>
                        <w:pStyle w:val="Contactinfo"/>
                        <w:rPr>
                          <w:rFonts w:ascii="Calibri" w:hAnsi="Calibri" w:cs="Calibri"/>
                          <w:color w:val="auto"/>
                          <w:sz w:val="22"/>
                          <w:szCs w:val="22"/>
                        </w:rPr>
                      </w:pPr>
                      <w:r w:rsidRPr="00E97624">
                        <w:rPr>
                          <w:rFonts w:ascii="Calibri" w:hAnsi="Calibri" w:cs="Calibri"/>
                          <w:b/>
                          <w:bCs/>
                          <w:color w:val="auto"/>
                          <w:sz w:val="22"/>
                          <w:szCs w:val="22"/>
                        </w:rPr>
                        <w:t>Email</w:t>
                      </w:r>
                      <w:r w:rsidRPr="006F1247">
                        <w:rPr>
                          <w:rFonts w:ascii="Calibri" w:hAnsi="Calibri" w:cs="Calibri"/>
                          <w:color w:val="auto"/>
                          <w:sz w:val="22"/>
                          <w:szCs w:val="22"/>
                        </w:rPr>
                        <w:t>-rashmi.asole@gmail.com</w:t>
                      </w:r>
                    </w:p>
                    <w:p w14:paraId="151A5D4F" w14:textId="2B738CF1" w:rsidR="006161B8" w:rsidRPr="006F1247" w:rsidRDefault="006161B8" w:rsidP="00927B78">
                      <w:pPr>
                        <w:pStyle w:val="Contactinfo"/>
                        <w:jc w:val="left"/>
                        <w:rPr>
                          <w:rFonts w:ascii="Calibri" w:hAnsi="Calibri" w:cs="Calibri"/>
                          <w:color w:val="auto"/>
                          <w:sz w:val="22"/>
                          <w:szCs w:val="22"/>
                        </w:rPr>
                      </w:pPr>
                      <w:r w:rsidRPr="00E97624">
                        <w:rPr>
                          <w:rFonts w:ascii="Calibri" w:hAnsi="Calibri" w:cs="Calibri"/>
                          <w:b/>
                          <w:bCs/>
                          <w:color w:val="auto"/>
                          <w:sz w:val="22"/>
                          <w:szCs w:val="22"/>
                        </w:rPr>
                        <w:t>LinkedIn id-</w:t>
                      </w:r>
                      <w:bookmarkEnd w:id="11"/>
                      <w:bookmarkEnd w:id="12"/>
                      <w:r w:rsidR="00927B78" w:rsidRPr="00927B78">
                        <w:t xml:space="preserve"> </w:t>
                      </w:r>
                      <w:r w:rsidR="00927B78" w:rsidRPr="00E97624">
                        <w:rPr>
                          <w:rFonts w:ascii="Calibri" w:hAnsi="Calibri" w:cs="Calibri"/>
                          <w:color w:val="auto"/>
                          <w:sz w:val="18"/>
                          <w:szCs w:val="18"/>
                        </w:rPr>
                        <w:t>https://www.linkedin.com/in/rashmi-asole-b28514108/</w:t>
                      </w:r>
                    </w:p>
                  </w:txbxContent>
                </v:textbox>
                <w10:wrap type="square" anchorx="margin" anchory="page"/>
                <w10:anchorlock/>
              </v:shape>
            </w:pict>
          </mc:Fallback>
        </mc:AlternateContent>
      </w:r>
      <w:r w:rsidR="00047200" w:rsidRPr="00444F90">
        <w:rPr>
          <w:noProof/>
          <w:vertAlign w:val="subscript"/>
        </w:rPr>
        <mc:AlternateContent>
          <mc:Choice Requires="wps">
            <w:drawing>
              <wp:anchor distT="45720" distB="45720" distL="114300" distR="114300" simplePos="0" relativeHeight="251692032" behindDoc="0" locked="1" layoutInCell="1" allowOverlap="1" wp14:anchorId="3420E55A" wp14:editId="36C97126">
                <wp:simplePos x="0" y="0"/>
                <wp:positionH relativeFrom="page">
                  <wp:posOffset>0</wp:posOffset>
                </wp:positionH>
                <wp:positionV relativeFrom="page">
                  <wp:posOffset>1470660</wp:posOffset>
                </wp:positionV>
                <wp:extent cx="2440940" cy="2877820"/>
                <wp:effectExtent l="0" t="0" r="0" b="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940" cy="2877820"/>
                        </a:xfrm>
                        <a:prstGeom prst="rect">
                          <a:avLst/>
                        </a:prstGeom>
                        <a:noFill/>
                        <a:ln w="9525">
                          <a:noFill/>
                          <a:miter lim="800000"/>
                          <a:headEnd/>
                          <a:tailEnd/>
                        </a:ln>
                      </wps:spPr>
                      <wps:txbx>
                        <w:txbxContent>
                          <w:p w14:paraId="4723E5CD" w14:textId="39821824" w:rsidR="006161B8" w:rsidRPr="006F1247" w:rsidRDefault="006161B8" w:rsidP="006F7499">
                            <w:pPr>
                              <w:rPr>
                                <w:rFonts w:ascii="Calibri" w:hAnsi="Calibri" w:cs="Calibri"/>
                                <w:b/>
                                <w:bCs/>
                                <w:color w:val="auto"/>
                                <w:sz w:val="22"/>
                                <w:szCs w:val="22"/>
                              </w:rPr>
                            </w:pPr>
                            <w:bookmarkStart w:id="14" w:name="_Hlk207124732"/>
                            <w:r w:rsidRPr="006F1247">
                              <w:rPr>
                                <w:rFonts w:ascii="Calibri" w:hAnsi="Calibri" w:cs="Calibri"/>
                                <w:b/>
                                <w:bCs/>
                                <w:color w:val="auto"/>
                                <w:sz w:val="22"/>
                                <w:szCs w:val="22"/>
                              </w:rPr>
                              <w:t>Core competences</w:t>
                            </w:r>
                          </w:p>
                          <w:p w14:paraId="3D2EA34A"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 xml:space="preserve">Business Analysis Planning and Monitoring. </w:t>
                            </w:r>
                          </w:p>
                          <w:p w14:paraId="413B1417"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Elicitation and Collaboration.</w:t>
                            </w:r>
                          </w:p>
                          <w:p w14:paraId="127E97C4"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Requirement Life cycle Management.</w:t>
                            </w:r>
                          </w:p>
                          <w:p w14:paraId="1D90F2C7"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Requirement Analysis and Design Definition.</w:t>
                            </w:r>
                          </w:p>
                          <w:p w14:paraId="5CBE7516"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Strategy Analysis</w:t>
                            </w:r>
                          </w:p>
                          <w:p w14:paraId="119EC10F"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Business process Modelling</w:t>
                            </w:r>
                          </w:p>
                          <w:p w14:paraId="12611DCA"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Solution Evaluation</w:t>
                            </w:r>
                          </w:p>
                          <w:p w14:paraId="32C090D8"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Stakeholder management</w:t>
                            </w:r>
                          </w:p>
                          <w:p w14:paraId="20818CBB"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Project management</w:t>
                            </w:r>
                          </w:p>
                          <w:bookmarkEnd w:id="14"/>
                          <w:p w14:paraId="2840133C" w14:textId="77777777" w:rsidR="006161B8" w:rsidRPr="006F1247" w:rsidRDefault="006161B8" w:rsidP="006F7499">
                            <w:pPr>
                              <w:rPr>
                                <w:rFonts w:ascii="Calibri" w:hAnsi="Calibri" w:cs="Calibri"/>
                                <w:b/>
                                <w:bCs/>
                                <w:color w:val="auto"/>
                                <w:sz w:val="22"/>
                                <w:szCs w:val="22"/>
                              </w:rPr>
                            </w:pPr>
                          </w:p>
                          <w:p w14:paraId="32A2E045" w14:textId="70DF0F29" w:rsidR="006161B8" w:rsidRPr="006F1247" w:rsidRDefault="006161B8" w:rsidP="006F7499">
                            <w:pPr>
                              <w:rPr>
                                <w:rFonts w:ascii="Calibri" w:hAnsi="Calibri" w:cs="Calibri"/>
                                <w:color w:val="auto"/>
                                <w:position w:val="0"/>
                                <w:sz w:val="22"/>
                                <w:szCs w:val="22"/>
                              </w:rPr>
                            </w:pPr>
                            <w:r w:rsidRPr="006F1247">
                              <w:rPr>
                                <w:rFonts w:ascii="Calibri" w:hAnsi="Calibri" w:cs="Calibri"/>
                                <w:b/>
                                <w:bCs/>
                                <w:color w:val="auto"/>
                                <w:sz w:val="22"/>
                                <w:szCs w:val="22"/>
                              </w:rPr>
                              <w:t xml:space="preserve"> </w:t>
                            </w:r>
                          </w:p>
                          <w:p w14:paraId="677E7C5D" w14:textId="4733B6A6" w:rsidR="00114F13" w:rsidRPr="006F1247" w:rsidRDefault="00114F13" w:rsidP="006F7499">
                            <w:pPr>
                              <w:rPr>
                                <w:rFonts w:ascii="Calibri" w:hAnsi="Calibri" w:cs="Calibri"/>
                                <w:color w:val="auto"/>
                                <w:position w:val="0"/>
                                <w:sz w:val="22"/>
                                <w:szCs w:val="22"/>
                              </w:rPr>
                            </w:pPr>
                          </w:p>
                          <w:p w14:paraId="7A75F444" w14:textId="14B5AAD9" w:rsidR="00114F13" w:rsidRPr="006F1247" w:rsidRDefault="00114F13" w:rsidP="006F7499">
                            <w:pPr>
                              <w:rPr>
                                <w:rFonts w:ascii="Calibri" w:hAnsi="Calibri" w:cs="Calibri"/>
                                <w:color w:val="auto"/>
                                <w:position w:val="0"/>
                                <w:sz w:val="22"/>
                                <w:szCs w:val="22"/>
                              </w:rPr>
                            </w:pPr>
                          </w:p>
                          <w:p w14:paraId="1A28D7E8" w14:textId="77777777" w:rsidR="00047200" w:rsidRPr="006F1247" w:rsidRDefault="00047200" w:rsidP="006F7499">
                            <w:pPr>
                              <w:rPr>
                                <w:rFonts w:ascii="Calibri" w:hAnsi="Calibri" w:cs="Calibri"/>
                                <w:color w:val="aut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0E55A" id="Text Box 29" o:spid="_x0000_s1034" type="#_x0000_t202" style="position:absolute;left:0;text-align:left;margin-left:0;margin-top:115.8pt;width:192.2pt;height:226.6pt;z-index:2516920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3Dp/AEAANUDAAAOAAAAZHJzL2Uyb0RvYy54bWysU9uO2yAQfa/Uf0C8N3aspEmskNV2t1tV&#10;2l6kbT+AYByjAkOBxE6/vgP2ZqP2raofEDCeM3POHLY3g9HkJH1QYBmdz0pKpBXQKHtg9Pu3hzdr&#10;SkLktuEarGT0LAO92b1+te1dLSvoQDfSEwSxoe4do12Mri6KIDppeJiBkxaDLXjDIx79oWg87xHd&#10;6KIqy7dFD75xHoQMAW/vxyDdZfy2lSJ+adsgI9GMYm8xrz6v+7QWuy2vD567TompDf4PXRiuLBa9&#10;QN3zyMnRq7+gjBIeArRxJsAU0LZKyMwB2czLP9g8ddzJzAXFCe4iU/h/sOLz6cl99SQO72DAAWYS&#10;wT2C+BGIhbuO24O89R76TvIGC8+TZEXvQj2lJqlDHRLIvv8EDQ6ZHyNkoKH1JqmCPAmi4wDOF9Hl&#10;EInAy2qxKDcLDAmMVevVal3lsRS8fk53PsQPEgxJG0Y9TjXD89NjiKkdXj//kqpZeFBa58lqS3pG&#10;N8tqmROuIkZFNJ5WhtF1mb7RConle9vk5MiVHvdYQNuJdmI6co7DfiCqQYCUm1TYQ3NGHTyMPsN3&#10;gZsO/C9KevQYo+HnkXtJif5oUcvNHLmjKfNhsVwhceKvI/vrCLcCoRiNlIzbu5iNPFK+Rc1bldV4&#10;6WRqGb2TRZp8nsx5fc5/vbzG3W8AAAD//wMAUEsDBBQABgAIAAAAIQAdqvpM3QAAAAgBAAAPAAAA&#10;ZHJzL2Rvd25yZXYueG1sTI/BTsMwEETvSPyDtUjcqN02RCFkUyEQVypKW6k3N94mEfE6it0m/H3N&#10;CY6jGc28KVaT7cSFBt86RpjPFAjiypmWa4Tt1/tDBsIHzUZ3jgnhhzysytubQufGjfxJl02oRSxh&#10;n2uEJoQ+l9JXDVntZ64njt7JDVaHKIdamkGPsdx2cqFUKq1uOS40uqfXhqrvzdki7D5Oh32i1vWb&#10;fexHNynJ9kki3t9NL88gAk3hLwy/+BEdysh0dGc2XnQI8UhAWCznKYhoL7MkAXFESLMkA1kW8v+B&#10;8goAAP//AwBQSwECLQAUAAYACAAAACEAtoM4kv4AAADhAQAAEwAAAAAAAAAAAAAAAAAAAAAAW0Nv&#10;bnRlbnRfVHlwZXNdLnhtbFBLAQItABQABgAIAAAAIQA4/SH/1gAAAJQBAAALAAAAAAAAAAAAAAAA&#10;AC8BAABfcmVscy8ucmVsc1BLAQItABQABgAIAAAAIQB0c3Dp/AEAANUDAAAOAAAAAAAAAAAAAAAA&#10;AC4CAABkcnMvZTJvRG9jLnhtbFBLAQItABQABgAIAAAAIQAdqvpM3QAAAAgBAAAPAAAAAAAAAAAA&#10;AAAAAFYEAABkcnMvZG93bnJldi54bWxQSwUGAAAAAAQABADzAAAAYAUAAAAA&#10;" filled="f" stroked="f">
                <v:textbox>
                  <w:txbxContent>
                    <w:p w14:paraId="4723E5CD" w14:textId="39821824" w:rsidR="006161B8" w:rsidRPr="006F1247" w:rsidRDefault="006161B8" w:rsidP="006F7499">
                      <w:pPr>
                        <w:rPr>
                          <w:rFonts w:ascii="Calibri" w:hAnsi="Calibri" w:cs="Calibri"/>
                          <w:b/>
                          <w:bCs/>
                          <w:color w:val="auto"/>
                          <w:sz w:val="22"/>
                          <w:szCs w:val="22"/>
                        </w:rPr>
                      </w:pPr>
                      <w:bookmarkStart w:id="15" w:name="_Hlk207124732"/>
                      <w:r w:rsidRPr="006F1247">
                        <w:rPr>
                          <w:rFonts w:ascii="Calibri" w:hAnsi="Calibri" w:cs="Calibri"/>
                          <w:b/>
                          <w:bCs/>
                          <w:color w:val="auto"/>
                          <w:sz w:val="22"/>
                          <w:szCs w:val="22"/>
                        </w:rPr>
                        <w:t>Core competences</w:t>
                      </w:r>
                    </w:p>
                    <w:p w14:paraId="3D2EA34A"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 xml:space="preserve">Business Analysis Planning and Monitoring. </w:t>
                      </w:r>
                    </w:p>
                    <w:p w14:paraId="413B1417"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Elicitation and Collaboration.</w:t>
                      </w:r>
                    </w:p>
                    <w:p w14:paraId="127E97C4"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Requirement Life cycle Management.</w:t>
                      </w:r>
                    </w:p>
                    <w:p w14:paraId="1D90F2C7"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Requirement Analysis and Design Definition.</w:t>
                      </w:r>
                    </w:p>
                    <w:p w14:paraId="5CBE7516"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Strategy Analysis</w:t>
                      </w:r>
                    </w:p>
                    <w:p w14:paraId="119EC10F"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Business process Modelling</w:t>
                      </w:r>
                    </w:p>
                    <w:p w14:paraId="12611DCA"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Solution Evaluation</w:t>
                      </w:r>
                    </w:p>
                    <w:p w14:paraId="32C090D8"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Stakeholder management</w:t>
                      </w:r>
                    </w:p>
                    <w:p w14:paraId="20818CBB" w14:textId="77777777" w:rsidR="006161B8" w:rsidRPr="006F1247" w:rsidRDefault="006161B8" w:rsidP="006F7499">
                      <w:pPr>
                        <w:pStyle w:val="ListParagraph"/>
                        <w:numPr>
                          <w:ilvl w:val="0"/>
                          <w:numId w:val="6"/>
                        </w:numPr>
                        <w:spacing w:after="160"/>
                        <w:ind w:left="426"/>
                        <w:jc w:val="left"/>
                        <w:rPr>
                          <w:rFonts w:ascii="Calibri" w:hAnsi="Calibri" w:cs="Calibri"/>
                          <w:color w:val="auto"/>
                          <w:sz w:val="22"/>
                          <w:szCs w:val="22"/>
                        </w:rPr>
                      </w:pPr>
                      <w:r w:rsidRPr="006F1247">
                        <w:rPr>
                          <w:rFonts w:ascii="Calibri" w:hAnsi="Calibri" w:cs="Calibri"/>
                          <w:color w:val="auto"/>
                          <w:sz w:val="22"/>
                          <w:szCs w:val="22"/>
                        </w:rPr>
                        <w:t>Project management</w:t>
                      </w:r>
                    </w:p>
                    <w:bookmarkEnd w:id="15"/>
                    <w:p w14:paraId="2840133C" w14:textId="77777777" w:rsidR="006161B8" w:rsidRPr="006F1247" w:rsidRDefault="006161B8" w:rsidP="006F7499">
                      <w:pPr>
                        <w:rPr>
                          <w:rFonts w:ascii="Calibri" w:hAnsi="Calibri" w:cs="Calibri"/>
                          <w:b/>
                          <w:bCs/>
                          <w:color w:val="auto"/>
                          <w:sz w:val="22"/>
                          <w:szCs w:val="22"/>
                        </w:rPr>
                      </w:pPr>
                    </w:p>
                    <w:p w14:paraId="32A2E045" w14:textId="70DF0F29" w:rsidR="006161B8" w:rsidRPr="006F1247" w:rsidRDefault="006161B8" w:rsidP="006F7499">
                      <w:pPr>
                        <w:rPr>
                          <w:rFonts w:ascii="Calibri" w:hAnsi="Calibri" w:cs="Calibri"/>
                          <w:color w:val="auto"/>
                          <w:position w:val="0"/>
                          <w:sz w:val="22"/>
                          <w:szCs w:val="22"/>
                        </w:rPr>
                      </w:pPr>
                      <w:r w:rsidRPr="006F1247">
                        <w:rPr>
                          <w:rFonts w:ascii="Calibri" w:hAnsi="Calibri" w:cs="Calibri"/>
                          <w:b/>
                          <w:bCs/>
                          <w:color w:val="auto"/>
                          <w:sz w:val="22"/>
                          <w:szCs w:val="22"/>
                        </w:rPr>
                        <w:t xml:space="preserve"> </w:t>
                      </w:r>
                    </w:p>
                    <w:p w14:paraId="677E7C5D" w14:textId="4733B6A6" w:rsidR="00114F13" w:rsidRPr="006F1247" w:rsidRDefault="00114F13" w:rsidP="006F7499">
                      <w:pPr>
                        <w:rPr>
                          <w:rFonts w:ascii="Calibri" w:hAnsi="Calibri" w:cs="Calibri"/>
                          <w:color w:val="auto"/>
                          <w:position w:val="0"/>
                          <w:sz w:val="22"/>
                          <w:szCs w:val="22"/>
                        </w:rPr>
                      </w:pPr>
                    </w:p>
                    <w:p w14:paraId="7A75F444" w14:textId="14B5AAD9" w:rsidR="00114F13" w:rsidRPr="006F1247" w:rsidRDefault="00114F13" w:rsidP="006F7499">
                      <w:pPr>
                        <w:rPr>
                          <w:rFonts w:ascii="Calibri" w:hAnsi="Calibri" w:cs="Calibri"/>
                          <w:color w:val="auto"/>
                          <w:position w:val="0"/>
                          <w:sz w:val="22"/>
                          <w:szCs w:val="22"/>
                        </w:rPr>
                      </w:pPr>
                    </w:p>
                    <w:p w14:paraId="1A28D7E8" w14:textId="77777777" w:rsidR="00047200" w:rsidRPr="006F1247" w:rsidRDefault="00047200" w:rsidP="006F7499">
                      <w:pPr>
                        <w:rPr>
                          <w:rFonts w:ascii="Calibri" w:hAnsi="Calibri" w:cs="Calibri"/>
                          <w:color w:val="auto"/>
                          <w:sz w:val="22"/>
                          <w:szCs w:val="22"/>
                        </w:rPr>
                      </w:pPr>
                    </w:p>
                  </w:txbxContent>
                </v:textbox>
                <w10:wrap type="square" anchorx="page" anchory="page"/>
                <w10:anchorlock/>
              </v:shape>
            </w:pict>
          </mc:Fallback>
        </mc:AlternateContent>
      </w:r>
      <w:r w:rsidR="00047200" w:rsidRPr="00C03558">
        <w:rPr>
          <w:noProof/>
          <w:vertAlign w:val="subscript"/>
        </w:rPr>
        <mc:AlternateContent>
          <mc:Choice Requires="wps">
            <w:drawing>
              <wp:anchor distT="45720" distB="45720" distL="114300" distR="114300" simplePos="0" relativeHeight="251694080" behindDoc="0" locked="1" layoutInCell="1" allowOverlap="1" wp14:anchorId="641A3F10" wp14:editId="383A77BA">
                <wp:simplePos x="0" y="0"/>
                <wp:positionH relativeFrom="page">
                  <wp:posOffset>66040</wp:posOffset>
                </wp:positionH>
                <wp:positionV relativeFrom="page">
                  <wp:posOffset>6419850</wp:posOffset>
                </wp:positionV>
                <wp:extent cx="2333625" cy="89535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895350"/>
                        </a:xfrm>
                        <a:prstGeom prst="rect">
                          <a:avLst/>
                        </a:prstGeom>
                        <a:noFill/>
                        <a:ln w="9525">
                          <a:noFill/>
                          <a:miter lim="800000"/>
                          <a:headEnd/>
                          <a:tailEnd/>
                        </a:ln>
                      </wps:spPr>
                      <wps:txbx>
                        <w:txbxContent>
                          <w:p w14:paraId="6124E2C5" w14:textId="10CB7BB3" w:rsidR="00047200" w:rsidRPr="00047200" w:rsidRDefault="00047200" w:rsidP="00114F13">
                            <w:pPr>
                              <w:pStyle w:val="Normalal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A3F10" id="Text Box 1" o:spid="_x0000_s1035" type="#_x0000_t202" style="position:absolute;left:0;text-align:left;margin-left:5.2pt;margin-top:505.5pt;width:183.75pt;height:70.5pt;z-index:25169408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0xc+gEAANQDAAAOAAAAZHJzL2Uyb0RvYy54bWysU8tu2zAQvBfoPxC81/IzjQXLQZo0RYH0&#10;AST9AJqiLKIkl13Sltyvz5JyHCO5FdWB4HLF2Z3Z4eqqt4btFQYNruKT0Zgz5STU2m0r/uvx7sMl&#10;ZyEKVwsDTlX8oAK/Wr9/t+p8qabQgqkVMgJxoex8xdsYfVkUQbbKijACrxwlG0ArIoW4LWoUHaFb&#10;U0zH44uiA6w9glQh0OntkOTrjN80SsYfTRNUZKbi1FvMK+Z1k9ZivRLlFoVvtTy2If6hCyu0o6In&#10;qFsRBduhfgNltUQI0MSRBFtA02ipMgdiMxm/YvPQCq8yFxIn+JNM4f/Byu/7B/8TWew/QU8DzCSC&#10;vwf5OzAHN61wW3WNCF2rRE2FJ0myovOhPF5NUocyJJBN9w1qGrLYRchAfYM2qUI8GaHTAA4n0VUf&#10;maTD6Ww2u5guOJOUu1wuZos8lUKUz7c9hvhFgWVpU3GkoWZ0sb8PMXUjyudfUjEHd9qYPFjjWFfx&#10;5YLgX2WsjuQ7oy3VHKdvcEIi+dnV+XIU2gx7KmDckXUiOlCO/aZnuib8dDeJsIH6QDIgDDajZ0Gb&#10;FvAvZx1ZrOLhz06g4sx8dSTlcjKfJ0/mYL74OKUAzzOb84xwkqAqHjkbtjcx+3ggdk2SNzqr8dLJ&#10;sWWyThbpaPPkzfM4//XyGNdPAAAA//8DAFBLAwQUAAYACAAAACEAFMR3gN8AAAAMAQAADwAAAGRy&#10;cy9kb3ducmV2LnhtbEyPT0/DMAzF70h8h8hI3FjSsTFWmk4IxBXE+CNx8xqvrWicqsnW8u3xTnCy&#10;nv30/HvFZvKdOtIQ28AWspkBRVwF13Jt4f3t6eoWVEzIDrvAZOGHImzK87MCcxdGfqXjNtVKQjjm&#10;aKFJqc+1jlVDHuMs9MRy24fBYxI51NoNOEq47/TcmBvtsWX50GBPDw1V39uDt/DxvP/6XJiX+tEv&#10;+zFMRrNfa2svL6b7O1CJpvRnhhO+oEMpTLtwYBdVJ9osxHmaWSalxHG9Wq1B7WSVLecGdFno/yXK&#10;XwAAAP//AwBQSwECLQAUAAYACAAAACEAtoM4kv4AAADhAQAAEwAAAAAAAAAAAAAAAAAAAAAAW0Nv&#10;bnRlbnRfVHlwZXNdLnhtbFBLAQItABQABgAIAAAAIQA4/SH/1gAAAJQBAAALAAAAAAAAAAAAAAAA&#10;AC8BAABfcmVscy8ucmVsc1BLAQItABQABgAIAAAAIQCEd0xc+gEAANQDAAAOAAAAAAAAAAAAAAAA&#10;AC4CAABkcnMvZTJvRG9jLnhtbFBLAQItABQABgAIAAAAIQAUxHeA3wAAAAwBAAAPAAAAAAAAAAAA&#10;AAAAAFQEAABkcnMvZG93bnJldi54bWxQSwUGAAAAAAQABADzAAAAYAUAAAAA&#10;" filled="f" stroked="f">
                <v:textbox>
                  <w:txbxContent>
                    <w:p w14:paraId="6124E2C5" w14:textId="10CB7BB3" w:rsidR="00047200" w:rsidRPr="00047200" w:rsidRDefault="00047200" w:rsidP="00114F13">
                      <w:pPr>
                        <w:pStyle w:val="Normalalt"/>
                      </w:pPr>
                    </w:p>
                  </w:txbxContent>
                </v:textbox>
                <w10:wrap type="square" anchorx="page" anchory="page"/>
                <w10:anchorlock/>
              </v:shape>
            </w:pict>
          </mc:Fallback>
        </mc:AlternateContent>
      </w:r>
      <w:r w:rsidR="00047200" w:rsidRPr="00C03558">
        <w:rPr>
          <w:noProof/>
          <w:vertAlign w:val="subscript"/>
        </w:rPr>
        <mc:AlternateContent>
          <mc:Choice Requires="wps">
            <w:drawing>
              <wp:anchor distT="45720" distB="45720" distL="114300" distR="114300" simplePos="0" relativeHeight="251695104" behindDoc="0" locked="1" layoutInCell="1" allowOverlap="1" wp14:anchorId="2E7B6315" wp14:editId="6294FDCF">
                <wp:simplePos x="0" y="0"/>
                <wp:positionH relativeFrom="page">
                  <wp:posOffset>0</wp:posOffset>
                </wp:positionH>
                <wp:positionV relativeFrom="margin">
                  <wp:posOffset>3562350</wp:posOffset>
                </wp:positionV>
                <wp:extent cx="2428875" cy="214312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143125"/>
                        </a:xfrm>
                        <a:prstGeom prst="rect">
                          <a:avLst/>
                        </a:prstGeom>
                        <a:noFill/>
                        <a:ln w="9525">
                          <a:noFill/>
                          <a:miter lim="800000"/>
                          <a:headEnd/>
                          <a:tailEnd/>
                        </a:ln>
                      </wps:spPr>
                      <wps:txbx>
                        <w:txbxContent>
                          <w:p w14:paraId="2FE06DD5" w14:textId="77777777" w:rsidR="006161B8" w:rsidRPr="006F1247" w:rsidRDefault="006161B8" w:rsidP="006161B8">
                            <w:pPr>
                              <w:rPr>
                                <w:rFonts w:ascii="Calibri" w:hAnsi="Calibri" w:cs="Calibri"/>
                                <w:b/>
                                <w:bCs/>
                                <w:color w:val="auto"/>
                                <w:sz w:val="22"/>
                                <w:szCs w:val="22"/>
                              </w:rPr>
                            </w:pPr>
                            <w:bookmarkStart w:id="16" w:name="_Hlk207124762"/>
                            <w:r w:rsidRPr="006F1247">
                              <w:rPr>
                                <w:rFonts w:ascii="Calibri" w:hAnsi="Calibri" w:cs="Calibri"/>
                                <w:b/>
                                <w:bCs/>
                                <w:color w:val="auto"/>
                                <w:sz w:val="22"/>
                                <w:szCs w:val="22"/>
                              </w:rPr>
                              <w:t>Technical skills</w:t>
                            </w:r>
                          </w:p>
                          <w:p w14:paraId="388F2128"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Documentation Tools: MS Suite.</w:t>
                            </w:r>
                          </w:p>
                          <w:p w14:paraId="65F7CC3A"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Prototyping &amp; Wire frames Tools: Axure &amp; Balsamiq</w:t>
                            </w:r>
                          </w:p>
                          <w:p w14:paraId="6E62BEF5"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Modeling Tools: MS Visio, Draw.io.</w:t>
                            </w:r>
                          </w:p>
                          <w:p w14:paraId="5D44C0CD"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Database: SQL</w:t>
                            </w:r>
                          </w:p>
                          <w:p w14:paraId="38E9CF84" w14:textId="0781E944"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 xml:space="preserve">Project Management tool: - JIRA </w:t>
                            </w:r>
                          </w:p>
                          <w:p w14:paraId="5D4EF162" w14:textId="0032D389"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Reporting Tools:  Power BI, &amp; Tableau</w:t>
                            </w:r>
                          </w:p>
                          <w:bookmarkEnd w:id="16"/>
                          <w:p w14:paraId="1B00C715" w14:textId="2C925509" w:rsidR="00047200" w:rsidRPr="006F1247" w:rsidRDefault="00047200" w:rsidP="00684689">
                            <w:pPr>
                              <w:pStyle w:val="List"/>
                              <w:rPr>
                                <w:rFonts w:ascii="Calibri" w:hAnsi="Calibri" w:cs="Calibri"/>
                                <w:color w:val="aut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B6315" id="Text Box 2" o:spid="_x0000_s1036" type="#_x0000_t202" style="position:absolute;left:0;text-align:left;margin-left:0;margin-top:280.5pt;width:191.25pt;height:168.75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1sB/AEAANYDAAAOAAAAZHJzL2Uyb0RvYy54bWysU8tu2zAQvBfoPxC817JUu3EEy0GaNEWB&#10;9AGk/QCaoiyiJJdd0pbSr++SchwjvRXVgeByxdmd2eH6arSGHRQGDa7h5WzOmXISWu12Df/x/e7N&#10;irMQhWuFAaca/qgCv9q8frUefK0q6MG0ChmBuFAPvuF9jL4uiiB7ZUWYgVeOkh2gFZFC3BUtioHQ&#10;rSmq+fxdMQC2HkGqEOj0dkryTcbvOiXj164LKjLTcOot5hXzuk1rsVmLeofC91oe2xD/0IUV2lHR&#10;E9StiILtUf8FZbVECNDFmQRbQNdpqTIHYlPOX7B56IVXmQuJE/xJpvD/YOWXw4P/hiyO72GkAWYS&#10;wd+D/BmYg5teuJ26RoShV6KlwmWSrBh8qI9Xk9ShDglkO3yGloYs9hEy0NihTaoQT0boNIDHk+hq&#10;jEzSYbWoVquLJWeSclW5eFtWy1xD1E/XPYb4UYFladNwpKlmeHG4DzG1I+qnX1I1B3famDxZ49jQ&#10;8MslQb7IWB3JeEbbhq/m6ZuskFh+cG2+HIU2054KGHeknZhOnOO4HZluSZN8OcmwhfaRhECYjEYP&#10;gzY94G/OBjJZw8OvvUDFmfnkSMzLcrFIrszBYnlRUYDnme15RjhJUA2PnE3bm5idPDG7JtE7neV4&#10;7uTYM5knq3Q0enLneZz/en6Omz8AAAD//wMAUEsDBBQABgAIAAAAIQCIe3iN3QAAAAgBAAAPAAAA&#10;ZHJzL2Rvd25yZXYueG1sTI/NTsMwEITvSLyDtUjcqN1CqjRkUyEQVxDlR+LmxtskIl5HsduEt2c5&#10;wW1Ws5r5ptzOvlcnGmMXGGG5MKCI6+A6bhDeXh+vclAxWXa2D0wI3xRhW52flbZwYeIXOu1SoySE&#10;Y2ER2pSGQutYt+RtXISBWLxDGL1Nco6NdqOdJNz3emXMWnvbsTS0dqD7luqv3dEjvD8dPj9uzHPz&#10;4LNhCrPR7Dca8fJivrsFlWhOf8/wiy/oUAnTPhzZRdUjyJCEkK2XIsS+zlcZqD1Cvskz0FWp/w+o&#10;fgAAAP//AwBQSwECLQAUAAYACAAAACEAtoM4kv4AAADhAQAAEwAAAAAAAAAAAAAAAAAAAAAAW0Nv&#10;bnRlbnRfVHlwZXNdLnhtbFBLAQItABQABgAIAAAAIQA4/SH/1gAAAJQBAAALAAAAAAAAAAAAAAAA&#10;AC8BAABfcmVscy8ucmVsc1BLAQItABQABgAIAAAAIQBHH1sB/AEAANYDAAAOAAAAAAAAAAAAAAAA&#10;AC4CAABkcnMvZTJvRG9jLnhtbFBLAQItABQABgAIAAAAIQCIe3iN3QAAAAgBAAAPAAAAAAAAAAAA&#10;AAAAAFYEAABkcnMvZG93bnJldi54bWxQSwUGAAAAAAQABADzAAAAYAUAAAAA&#10;" filled="f" stroked="f">
                <v:textbox>
                  <w:txbxContent>
                    <w:p w14:paraId="2FE06DD5" w14:textId="77777777" w:rsidR="006161B8" w:rsidRPr="006F1247" w:rsidRDefault="006161B8" w:rsidP="006161B8">
                      <w:pPr>
                        <w:rPr>
                          <w:rFonts w:ascii="Calibri" w:hAnsi="Calibri" w:cs="Calibri"/>
                          <w:b/>
                          <w:bCs/>
                          <w:color w:val="auto"/>
                          <w:sz w:val="22"/>
                          <w:szCs w:val="22"/>
                        </w:rPr>
                      </w:pPr>
                      <w:bookmarkStart w:id="17" w:name="_Hlk207124762"/>
                      <w:r w:rsidRPr="006F1247">
                        <w:rPr>
                          <w:rFonts w:ascii="Calibri" w:hAnsi="Calibri" w:cs="Calibri"/>
                          <w:b/>
                          <w:bCs/>
                          <w:color w:val="auto"/>
                          <w:sz w:val="22"/>
                          <w:szCs w:val="22"/>
                        </w:rPr>
                        <w:t>Technical skills</w:t>
                      </w:r>
                    </w:p>
                    <w:p w14:paraId="388F2128"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Documentation Tools: MS Suite.</w:t>
                      </w:r>
                    </w:p>
                    <w:p w14:paraId="65F7CC3A"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Prototyping &amp; Wire frames Tools: Axure &amp; Balsamiq</w:t>
                      </w:r>
                    </w:p>
                    <w:p w14:paraId="6E62BEF5"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Modeling Tools: MS Visio, Draw.io.</w:t>
                      </w:r>
                    </w:p>
                    <w:p w14:paraId="5D44C0CD" w14:textId="77777777"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Database: SQL</w:t>
                      </w:r>
                    </w:p>
                    <w:p w14:paraId="38E9CF84" w14:textId="0781E944"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 xml:space="preserve">Project Management tool: - JIRA </w:t>
                      </w:r>
                    </w:p>
                    <w:p w14:paraId="5D4EF162" w14:textId="0032D389" w:rsidR="006161B8" w:rsidRPr="006F1247" w:rsidRDefault="006161B8" w:rsidP="006161B8">
                      <w:pPr>
                        <w:pStyle w:val="ListParagraph"/>
                        <w:numPr>
                          <w:ilvl w:val="0"/>
                          <w:numId w:val="7"/>
                        </w:numPr>
                        <w:spacing w:after="160" w:line="259" w:lineRule="auto"/>
                        <w:ind w:left="426"/>
                        <w:jc w:val="left"/>
                        <w:rPr>
                          <w:rFonts w:ascii="Calibri" w:hAnsi="Calibri" w:cs="Calibri"/>
                          <w:color w:val="auto"/>
                          <w:sz w:val="22"/>
                          <w:szCs w:val="22"/>
                        </w:rPr>
                      </w:pPr>
                      <w:r w:rsidRPr="006F1247">
                        <w:rPr>
                          <w:rFonts w:ascii="Calibri" w:hAnsi="Calibri" w:cs="Calibri"/>
                          <w:color w:val="auto"/>
                          <w:sz w:val="22"/>
                          <w:szCs w:val="22"/>
                        </w:rPr>
                        <w:t>Reporting Tools:  Power BI, &amp; Tableau</w:t>
                      </w:r>
                    </w:p>
                    <w:bookmarkEnd w:id="17"/>
                    <w:p w14:paraId="1B00C715" w14:textId="2C925509" w:rsidR="00047200" w:rsidRPr="006F1247" w:rsidRDefault="00047200" w:rsidP="00684689">
                      <w:pPr>
                        <w:pStyle w:val="List"/>
                        <w:rPr>
                          <w:rFonts w:ascii="Calibri" w:hAnsi="Calibri" w:cs="Calibri"/>
                          <w:color w:val="auto"/>
                          <w:sz w:val="22"/>
                          <w:szCs w:val="22"/>
                        </w:rPr>
                      </w:pPr>
                    </w:p>
                  </w:txbxContent>
                </v:textbox>
                <w10:wrap type="square" anchorx="page" anchory="margin"/>
                <w10:anchorlock/>
              </v:shape>
            </w:pict>
          </mc:Fallback>
        </mc:AlternateContent>
      </w:r>
      <w:r w:rsidR="00047200" w:rsidRPr="00444F90">
        <w:rPr>
          <w:noProof/>
          <w:vertAlign w:val="subscript"/>
        </w:rPr>
        <mc:AlternateContent>
          <mc:Choice Requires="wps">
            <w:drawing>
              <wp:anchor distT="45720" distB="45720" distL="114300" distR="114300" simplePos="0" relativeHeight="251687936" behindDoc="0" locked="1" layoutInCell="1" allowOverlap="1" wp14:anchorId="3FCC58CA" wp14:editId="37A7566B">
                <wp:simplePos x="0" y="0"/>
                <wp:positionH relativeFrom="page">
                  <wp:align>right</wp:align>
                </wp:positionH>
                <wp:positionV relativeFrom="margin">
                  <wp:posOffset>3810</wp:posOffset>
                </wp:positionV>
                <wp:extent cx="5160010" cy="1391285"/>
                <wp:effectExtent l="0" t="0" r="0" b="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0010" cy="1391478"/>
                        </a:xfrm>
                        <a:prstGeom prst="rect">
                          <a:avLst/>
                        </a:prstGeom>
                        <a:noFill/>
                        <a:ln w="9525">
                          <a:noFill/>
                          <a:miter lim="800000"/>
                          <a:headEnd/>
                          <a:tailEnd/>
                        </a:ln>
                      </wps:spPr>
                      <wps:txbx>
                        <w:txbxContent>
                          <w:p w14:paraId="63BCBEF2" w14:textId="77777777" w:rsidR="00530C83" w:rsidRPr="006F1247" w:rsidRDefault="00530C83" w:rsidP="00530C83">
                            <w:pPr>
                              <w:rPr>
                                <w:rFonts w:ascii="Calibri" w:hAnsi="Calibri" w:cs="Calibri"/>
                                <w:b/>
                                <w:bCs/>
                                <w:color w:val="auto"/>
                                <w:sz w:val="22"/>
                                <w:szCs w:val="22"/>
                              </w:rPr>
                            </w:pPr>
                            <w:r w:rsidRPr="006F1247">
                              <w:rPr>
                                <w:rFonts w:ascii="Calibri" w:hAnsi="Calibri" w:cs="Calibri"/>
                                <w:b/>
                                <w:bCs/>
                                <w:color w:val="auto"/>
                                <w:sz w:val="22"/>
                                <w:szCs w:val="22"/>
                              </w:rPr>
                              <w:t>Career object: -</w:t>
                            </w:r>
                          </w:p>
                          <w:p w14:paraId="5AF62D1E" w14:textId="2169E371" w:rsidR="00530C83" w:rsidRPr="006F1247" w:rsidRDefault="00530C83" w:rsidP="00530C83">
                            <w:pPr>
                              <w:rPr>
                                <w:rFonts w:ascii="Calibri" w:hAnsi="Calibri" w:cs="Calibri"/>
                                <w:color w:val="auto"/>
                                <w:sz w:val="22"/>
                                <w:szCs w:val="22"/>
                              </w:rPr>
                            </w:pPr>
                            <w:r w:rsidRPr="006F1247">
                              <w:rPr>
                                <w:rFonts w:ascii="Calibri" w:hAnsi="Calibri" w:cs="Calibri"/>
                                <w:color w:val="auto"/>
                                <w:sz w:val="22"/>
                                <w:szCs w:val="22"/>
                              </w:rPr>
                              <w:t>Certified IT–Business Analyst with over 5.3 years of academic experience in Computer Science &amp; IT and hands-on exposure to Business Analysis practices including requirement elicitation, BRD/FRD preparation, User Story creation, UML modeling, and UAT support. Skilled in Agile and Waterfall methodologies, proficient in tools like JIRA, MS Visio, SQL, Power BI, and Balsamiq, and committed to bridging the gap between business needs and technology solutions across multiple domains.</w:t>
                            </w:r>
                          </w:p>
                          <w:p w14:paraId="4FE8DE47" w14:textId="60AC3FA8" w:rsidR="00047200" w:rsidRPr="006F1247" w:rsidRDefault="00047200" w:rsidP="00047200">
                            <w:pPr>
                              <w:rPr>
                                <w:rFonts w:ascii="Calibri" w:hAnsi="Calibri" w:cs="Calibri"/>
                                <w:color w:val="auto"/>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C58CA" id="Text Box 26" o:spid="_x0000_s1037" type="#_x0000_t202" style="position:absolute;left:0;text-align:left;margin-left:355.1pt;margin-top:.3pt;width:406.3pt;height:109.55pt;z-index:251687936;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tV/AEAANYDAAAOAAAAZHJzL2Uyb0RvYy54bWysU8tu2zAQvBfoPxC815JcO3EEy0GaNEWB&#10;9AGk/YA1RVlESS5L0pbSr++SchyjvRXVgeByxdmd2eH6ejSaHaQPCm3Dq1nJmbQCW2V3Df/+7f7N&#10;irMQwbag0cqGP8nArzevX60HV8s59qhb6RmB2FAPruF9jK4uiiB6aSDM0ElLyQ69gUih3xWth4HQ&#10;jS7mZXlRDOhb51HIEOj0bkryTcbvOinil64LMjLdcOot5tXndZvWYrOGeufB9Uoc24B/6MKAslT0&#10;BHUHEdjeq7+gjBIeA3ZxJtAU2HVKyMyB2FTlH2wee3AycyFxgjvJFP4frPh8eHRfPYvjOxxpgJlE&#10;cA8ofgRm8bYHu5M33uPQS2ipcJUkKwYX6uPVJHWoQwLZDp+wpSHDPmIGGjtvkirEkxE6DeDpJLoc&#10;IxN0uKwuSqLOmaBc9faqWlyucg2on687H+IHiYalTcM9TTXDw+EhxNQO1M+/pGoW75XWebLasqHh&#10;V8v5Ml84yxgVyXhamYavyvRNVkgs39s2X46g9LSnAtoeaSemE+c4bkemWuo6i5Jk2GL7REJ4nIxG&#10;D4M2PfpfnA1ksoaHn3vwkjP90ZKYRHaRXJmDxfJyToE/z2zPM2AFQTU8cjZtb2N28sT5hkTvVJbj&#10;pZNjz2SerNLR6Mmd53H+6+U5bn4DAAD//wMAUEsDBBQABgAIAAAAIQBUrQWz2gAAAAUBAAAPAAAA&#10;ZHJzL2Rvd25yZXYueG1sTI/NTsMwEITvSLyDtUjcqJ0IShuyqRCIK4jyI3Fz420SEa+j2G3C27Oc&#10;6G1HM5r5ttzMvldHGmMXGCFbGFDEdXAdNwjvb09XK1AxWXa2D0wIPxRhU52flbZwYeJXOm5To6SE&#10;Y2ER2pSGQutYt+RtXISBWLx9GL1NIsdGu9FOUu57nRuz1N52LAutHeihpfp7e/AIH8/7r89r89I8&#10;+pthCrPR7Nca8fJivr8DlWhO/2H4wxd0qIRpFw7souoR5JGEsAQl3irL5dgh5Nn6FnRV6lP66hcA&#10;AP//AwBQSwECLQAUAAYACAAAACEAtoM4kv4AAADhAQAAEwAAAAAAAAAAAAAAAAAAAAAAW0NvbnRl&#10;bnRfVHlwZXNdLnhtbFBLAQItABQABgAIAAAAIQA4/SH/1gAAAJQBAAALAAAAAAAAAAAAAAAAAC8B&#10;AABfcmVscy8ucmVsc1BLAQItABQABgAIAAAAIQD3yAtV/AEAANYDAAAOAAAAAAAAAAAAAAAAAC4C&#10;AABkcnMvZTJvRG9jLnhtbFBLAQItABQABgAIAAAAIQBUrQWz2gAAAAUBAAAPAAAAAAAAAAAAAAAA&#10;AFYEAABkcnMvZG93bnJldi54bWxQSwUGAAAAAAQABADzAAAAXQUAAAAA&#10;" filled="f" stroked="f">
                <v:textbox>
                  <w:txbxContent>
                    <w:p w14:paraId="63BCBEF2" w14:textId="77777777" w:rsidR="00530C83" w:rsidRPr="006F1247" w:rsidRDefault="00530C83" w:rsidP="00530C83">
                      <w:pPr>
                        <w:rPr>
                          <w:rFonts w:ascii="Calibri" w:hAnsi="Calibri" w:cs="Calibri"/>
                          <w:b/>
                          <w:bCs/>
                          <w:color w:val="auto"/>
                          <w:sz w:val="22"/>
                          <w:szCs w:val="22"/>
                        </w:rPr>
                      </w:pPr>
                      <w:r w:rsidRPr="006F1247">
                        <w:rPr>
                          <w:rFonts w:ascii="Calibri" w:hAnsi="Calibri" w:cs="Calibri"/>
                          <w:b/>
                          <w:bCs/>
                          <w:color w:val="auto"/>
                          <w:sz w:val="22"/>
                          <w:szCs w:val="22"/>
                        </w:rPr>
                        <w:t>Career object: -</w:t>
                      </w:r>
                    </w:p>
                    <w:p w14:paraId="5AF62D1E" w14:textId="2169E371" w:rsidR="00530C83" w:rsidRPr="006F1247" w:rsidRDefault="00530C83" w:rsidP="00530C83">
                      <w:pPr>
                        <w:rPr>
                          <w:rFonts w:ascii="Calibri" w:hAnsi="Calibri" w:cs="Calibri"/>
                          <w:color w:val="auto"/>
                          <w:sz w:val="22"/>
                          <w:szCs w:val="22"/>
                        </w:rPr>
                      </w:pPr>
                      <w:r w:rsidRPr="006F1247">
                        <w:rPr>
                          <w:rFonts w:ascii="Calibri" w:hAnsi="Calibri" w:cs="Calibri"/>
                          <w:color w:val="auto"/>
                          <w:sz w:val="22"/>
                          <w:szCs w:val="22"/>
                        </w:rPr>
                        <w:t>Certified IT–Business Analyst with over 5.3 years of academic experience in Computer Science &amp; IT and hands-on exposure to Business Analysis practices including requirement elicitation, BRD/FRD preparation, User Story creation, UML modeling, and UAT support. Skilled in Agile and Waterfall methodologies, proficient in tools like JIRA, MS Visio, SQL, Power BI, and Balsamiq, and committed to bridging the gap between business needs and technology solutions across multiple domains.</w:t>
                      </w:r>
                    </w:p>
                    <w:p w14:paraId="4FE8DE47" w14:textId="60AC3FA8" w:rsidR="00047200" w:rsidRPr="006F1247" w:rsidRDefault="00047200" w:rsidP="00047200">
                      <w:pPr>
                        <w:rPr>
                          <w:rFonts w:ascii="Calibri" w:hAnsi="Calibri" w:cs="Calibri"/>
                          <w:color w:val="auto"/>
                          <w:sz w:val="22"/>
                          <w:szCs w:val="22"/>
                        </w:rPr>
                      </w:pPr>
                    </w:p>
                  </w:txbxContent>
                </v:textbox>
                <w10:wrap type="square" anchorx="page" anchory="margin"/>
                <w10:anchorlock/>
              </v:shape>
            </w:pict>
          </mc:Fallback>
        </mc:AlternateContent>
      </w:r>
      <w:r w:rsidR="00047200">
        <w:rPr>
          <w:noProof/>
          <w:vertAlign w:val="subscript"/>
        </w:rPr>
        <mc:AlternateContent>
          <mc:Choice Requires="wps">
            <w:drawing>
              <wp:anchor distT="0" distB="0" distL="114300" distR="114300" simplePos="0" relativeHeight="251677696" behindDoc="0" locked="1" layoutInCell="1" allowOverlap="1" wp14:anchorId="1E190813" wp14:editId="3888F729">
                <wp:simplePos x="0" y="0"/>
                <wp:positionH relativeFrom="page">
                  <wp:align>left</wp:align>
                </wp:positionH>
                <wp:positionV relativeFrom="page">
                  <wp:posOffset>466090</wp:posOffset>
                </wp:positionV>
                <wp:extent cx="7772400" cy="0"/>
                <wp:effectExtent l="0" t="0" r="0" b="0"/>
                <wp:wrapNone/>
                <wp:docPr id="1580941705" name="Straight Connector 499169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72400" cy="0"/>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AA7185" id="Straight Connector 499169238" o:spid="_x0000_s1026" alt="&quot;&quot;" style="position:absolute;z-index:251677696;visibility:visible;mso-wrap-style:square;mso-wrap-distance-left:9pt;mso-wrap-distance-top:0;mso-wrap-distance-right:9pt;mso-wrap-distance-bottom:0;mso-position-horizontal:left;mso-position-horizontal-relative:page;mso-position-vertical:absolute;mso-position-vertical-relative:page" from="0,36.7pt" to="612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c+1gEAAAwEAAAOAAAAZHJzL2Uyb0RvYy54bWysU8tu2zAQvBfoPxC815KdJi4EyzkkSC99&#10;BH18AMOHRZTkEiRjyX/fJWlLQdtDUfRCSbs7MzvL1e52soYcZYgaXE/Xq5YS6TgI7Q49/f7t4c07&#10;SmJiTjADTvb0JCO93b9+tRt9JzcwgBEyECRxsRt9T4eUfNc0kQ/SsrgCLx0mFQTLEn6GQyMCG5Hd&#10;mmbTtjfNCEH4AFzGiNH7mqT7wq+U5OmzUlEmYnqKvaVyhnI+5bPZ71h3CMwPmp/bYP/QhWXaoehM&#10;dc8SI89B/0ZlNQ8QQaUVB9uAUprL4gHdrNtf3HwdmJfFCw4n+nlM8f/R8k/HO/cYcAyjj130jyG7&#10;mFSw+Yn9kakM6zQPS06JcAxut9vN2xZnyi+5ZgH6ENN7CZbkl54a7bIP1rHjh5hQDEsvJTlsHBl7&#10;erXeXpeqCEaLB21MzpVVkHcmkCPDS0zTutSYZ/sRRI3dXLfYSLlKDOOF1/DVJYxqM0vRfiGAOeMw&#10;uNgvb+lkZO3si1RECzRcdWeiqiF+rLNwYcHKDFHY+Axqq6G8zouHBXSuzTBZtvVvgXN1UQSXZqDV&#10;DsKfVPPkaquq1l9cV6/Z9hOIU1mGMg5cueLs/HvknX75XeDLT7z/CQAA//8DAFBLAwQUAAYACAAA&#10;ACEAvY1ADd4AAAAHAQAADwAAAGRycy9kb3ducmV2LnhtbEyPzU7DMBCE70i8g7VI3KhDWpWQxqkQ&#10;P6p6QaJARG/beElC43UUu014e1xxgOPMrGa+zZajacWRetdYVnA9iUAQl1Y3XCl4e326SkA4j6yx&#10;tUwKvsnBMj8/yzDVduAXOm58JUIJuxQV1N53qZSurMmgm9iOOGSftjfog+wrqXscQrlpZRxFc2mw&#10;4bBQY0f3NZX7zcEoeNy+r4rbZJ18zL+G/TB9LpIHUyh1eTHeLUB4Gv3fMZzwAzrkgWlnD6ydaBWE&#10;R7yCm+kMxCmN41lwdr+OzDP5nz//AQAA//8DAFBLAQItABQABgAIAAAAIQC2gziS/gAAAOEBAAAT&#10;AAAAAAAAAAAAAAAAAAAAAABbQ29udGVudF9UeXBlc10ueG1sUEsBAi0AFAAGAAgAAAAhADj9If/W&#10;AAAAlAEAAAsAAAAAAAAAAAAAAAAALwEAAF9yZWxzLy5yZWxzUEsBAi0AFAAGAAgAAAAhACDwlz7W&#10;AQAADAQAAA4AAAAAAAAAAAAAAAAALgIAAGRycy9lMm9Eb2MueG1sUEsBAi0AFAAGAAgAAAAhAL2N&#10;QA3eAAAABwEAAA8AAAAAAAAAAAAAAAAAMAQAAGRycy9kb3ducmV2LnhtbFBLBQYAAAAABAAEAPMA&#10;AAA7BQAAAAA=&#10;" strokecolor="#5a5a5a [2109]" strokeweight=".25pt">
                <v:stroke joinstyle="miter"/>
                <w10:wrap anchorx="page" anchory="page"/>
                <w10:anchorlock/>
              </v:line>
            </w:pict>
          </mc:Fallback>
        </mc:AlternateContent>
      </w:r>
      <w:r w:rsidR="00047200">
        <w:rPr>
          <w:noProof/>
          <w:vertAlign w:val="subscript"/>
        </w:rPr>
        <mc:AlternateContent>
          <mc:Choice Requires="wps">
            <w:drawing>
              <wp:anchor distT="0" distB="0" distL="114300" distR="114300" simplePos="0" relativeHeight="251675648" behindDoc="0" locked="1" layoutInCell="1" allowOverlap="1" wp14:anchorId="560C7CE5" wp14:editId="4C19AD3A">
                <wp:simplePos x="0" y="0"/>
                <wp:positionH relativeFrom="page">
                  <wp:posOffset>2428875</wp:posOffset>
                </wp:positionH>
                <wp:positionV relativeFrom="page">
                  <wp:posOffset>466725</wp:posOffset>
                </wp:positionV>
                <wp:extent cx="12065" cy="10144125"/>
                <wp:effectExtent l="0" t="0" r="26035" b="28575"/>
                <wp:wrapNone/>
                <wp:docPr id="329136002" name="Straight Connector 3377052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2065" cy="10144125"/>
                        </a:xfrm>
                        <a:prstGeom prst="line">
                          <a:avLst/>
                        </a:prstGeom>
                        <a:ln w="3175">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D7794" id="Straight Connector 33770526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91.25pt,36.75pt" to="192.2pt,8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Co3QEAABsEAAAOAAAAZHJzL2Uyb0RvYy54bWysU9luGyEUfa/Uf0C818M4sVuNPM5DorQP&#10;XaIuH0BYPKhsAuIZ/30vMB5HbVVVVV8Q3OVwzuGyu5mMRkcRonK2x+2KYCQsc1zZQ4+/fb1/9Qaj&#10;mKjlVDsrenwSEd/sX77Yjb4Tazc4zUVAAGJjN/oeDyn5rmkiG4ShceW8sJCULhia4BgODQ90BHSj&#10;mzUh22Z0gfvgmIgRonc1ifcFX0rB0icpo0hI9xi4pbKGsj7mtdnvaHcI1A+KzTToP7AwVFm4dIG6&#10;o4mip6B+gTKKBRedTCvmTOOkVEwUDaCmJT+p+TJQL4oWMCf6xab4/2DZx+OtfQhgw+hjF/1DyCom&#10;GQySWvl38KZFFzBFU7HttNgmpoQYBNs12W4wYpBpSXt93a432dem4mQ8H2J6K5xBedNjrWyWRTt6&#10;fB9TLT2X5LC2aOzxVft6U6qi04rfK61zrkyGuNUBHSm8aZoqP/1kPjheY9sNIfPLQhjev4avzmEg&#10;tqAUms8ugJy2ELy4UXbppEVl9llIpHhWXbnlQb3Q4d/bWbq2UJlbJBBfmsifm+ba3CbK8P5t41Jd&#10;bnQ2LY1GWRd+d2t2rlova/1ZddWaZT86fiqzUeyACSxuzb8lj/jzc2m//On9DwAAAP//AwBQSwME&#10;FAAGAAgAAAAhAM99lHHgAAAACwEAAA8AAABkcnMvZG93bnJldi54bWxMj8FOwzAMhu9IvENkJC6I&#10;pWvHWpWmEyDtAdahid2yxrQViVM12VbeHnOCk2X50+/vrzazs+KCUxg8KVguEhBIrTcDdQre99vH&#10;AkSImoy2nlDBNwbY1Lc3lS6Nv9IOL03sBIdQKLWCPsaxlDK0PTodFn5E4tunn5yOvE6dNJO+criz&#10;Mk2StXR6IP7Q6xHfemy/mrNTcNwO+bFrDh+NnR9koPY1lYedUvd388sziIhz/IPhV5/VoWankz+T&#10;CcIqyIr0iVEFecaTgaxYrUCcmFznywRkXcn/HeofAAAA//8DAFBLAQItABQABgAIAAAAIQC2gziS&#10;/gAAAOEBAAATAAAAAAAAAAAAAAAAAAAAAABbQ29udGVudF9UeXBlc10ueG1sUEsBAi0AFAAGAAgA&#10;AAAhADj9If/WAAAAlAEAAAsAAAAAAAAAAAAAAAAALwEAAF9yZWxzLy5yZWxzUEsBAi0AFAAGAAgA&#10;AAAhAPJCYKjdAQAAGwQAAA4AAAAAAAAAAAAAAAAALgIAAGRycy9lMm9Eb2MueG1sUEsBAi0AFAAG&#10;AAgAAAAhAM99lHHgAAAACwEAAA8AAAAAAAAAAAAAAAAANwQAAGRycy9kb3ducmV2LnhtbFBLBQYA&#10;AAAABAAEAPMAAABEBQAAAAA=&#10;" strokecolor="#5a5a5a [2109]" strokeweight=".25pt">
                <v:stroke joinstyle="miter"/>
                <w10:wrap anchorx="page" anchory="page"/>
                <w10:anchorlock/>
              </v:line>
            </w:pict>
          </mc:Fallback>
        </mc:AlternateContent>
      </w:r>
      <w:r w:rsidR="00C85D8F" w:rsidRPr="00C85D8F">
        <w:rPr>
          <w:vertAlign w:val="subscript"/>
        </w:rPr>
        <w:t xml:space="preserve"> </w:t>
      </w:r>
    </w:p>
    <w:p w14:paraId="68403498" w14:textId="238C5B57" w:rsidR="006F1247" w:rsidRDefault="00BA4D61">
      <w:pPr>
        <w:spacing w:after="160" w:line="259" w:lineRule="auto"/>
        <w:jc w:val="left"/>
        <w:rPr>
          <w:vertAlign w:val="subscript"/>
        </w:rPr>
      </w:pPr>
      <w:r w:rsidRPr="00444F90">
        <w:rPr>
          <w:noProof/>
          <w:vertAlign w:val="subscript"/>
        </w:rPr>
        <mc:AlternateContent>
          <mc:Choice Requires="wps">
            <w:drawing>
              <wp:anchor distT="45720" distB="45720" distL="114300" distR="114300" simplePos="0" relativeHeight="251734016" behindDoc="0" locked="1" layoutInCell="1" allowOverlap="1" wp14:anchorId="3A659B0E" wp14:editId="04DBA6D0">
                <wp:simplePos x="0" y="0"/>
                <wp:positionH relativeFrom="page">
                  <wp:posOffset>2476500</wp:posOffset>
                </wp:positionH>
                <wp:positionV relativeFrom="margin">
                  <wp:posOffset>6343650</wp:posOffset>
                </wp:positionV>
                <wp:extent cx="5015230" cy="3705225"/>
                <wp:effectExtent l="0" t="0" r="0" b="0"/>
                <wp:wrapSquare wrapText="bothSides"/>
                <wp:docPr id="1868563002" name="Text Box 18685630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3705225"/>
                        </a:xfrm>
                        <a:prstGeom prst="rect">
                          <a:avLst/>
                        </a:prstGeom>
                        <a:noFill/>
                        <a:ln w="9525">
                          <a:noFill/>
                          <a:miter lim="800000"/>
                          <a:headEnd/>
                          <a:tailEnd/>
                        </a:ln>
                      </wps:spPr>
                      <wps:txbx>
                        <w:txbxContent>
                          <w:p w14:paraId="2ED44E92" w14:textId="3EED76F3" w:rsidR="002B064C" w:rsidRPr="002B064C" w:rsidRDefault="002B064C" w:rsidP="002B064C">
                            <w:pPr>
                              <w:rPr>
                                <w:rFonts w:ascii="Calibri" w:hAnsi="Calibri" w:cs="Calibri"/>
                                <w:b/>
                                <w:bCs/>
                                <w:color w:val="auto"/>
                                <w:sz w:val="22"/>
                                <w:szCs w:val="22"/>
                              </w:rPr>
                            </w:pPr>
                            <w:r w:rsidRPr="002B064C">
                              <w:rPr>
                                <w:rFonts w:ascii="Calibri" w:hAnsi="Calibri" w:cs="Calibri"/>
                                <w:b/>
                                <w:bCs/>
                                <w:color w:val="auto"/>
                                <w:sz w:val="22"/>
                                <w:szCs w:val="22"/>
                              </w:rPr>
                              <w:t xml:space="preserve">SME Responsibilities </w:t>
                            </w:r>
                            <w:r w:rsidR="00E04D9A" w:rsidRPr="002B064C">
                              <w:rPr>
                                <w:rFonts w:ascii="Calibri" w:hAnsi="Calibri" w:cs="Calibri"/>
                                <w:b/>
                                <w:bCs/>
                                <w:color w:val="auto"/>
                                <w:sz w:val="22"/>
                                <w:szCs w:val="22"/>
                              </w:rPr>
                              <w:t>for</w:t>
                            </w:r>
                            <w:r w:rsidRPr="002B064C">
                              <w:rPr>
                                <w:rFonts w:ascii="Calibri" w:hAnsi="Calibri" w:cs="Calibri"/>
                                <w:b/>
                                <w:bCs/>
                                <w:color w:val="auto"/>
                                <w:sz w:val="22"/>
                                <w:szCs w:val="22"/>
                              </w:rPr>
                              <w:t xml:space="preserve"> Agile Project </w:t>
                            </w:r>
                          </w:p>
                          <w:p w14:paraId="21D70830" w14:textId="77777777" w:rsidR="002B064C" w:rsidRPr="002B064C" w:rsidRDefault="002B064C" w:rsidP="002B064C">
                            <w:pPr>
                              <w:pStyle w:val="NormalWeb"/>
                              <w:numPr>
                                <w:ilvl w:val="0"/>
                                <w:numId w:val="11"/>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Interacted with the stakeholders and gathered requirements by using various </w:t>
                            </w:r>
                            <w:r w:rsidRPr="002B064C">
                              <w:rPr>
                                <w:rFonts w:ascii="Calibri" w:hAnsi="Calibri" w:cs="Calibri"/>
                                <w:b/>
                                <w:bCs/>
                                <w:color w:val="000000"/>
                                <w:sz w:val="22"/>
                                <w:szCs w:val="22"/>
                              </w:rPr>
                              <w:t>elicitation techniques</w:t>
                            </w:r>
                            <w:r w:rsidRPr="002B064C">
                              <w:rPr>
                                <w:rFonts w:ascii="Calibri" w:hAnsi="Calibri" w:cs="Calibri"/>
                                <w:color w:val="000000"/>
                                <w:sz w:val="22"/>
                                <w:szCs w:val="22"/>
                              </w:rPr>
                              <w:t>.</w:t>
                            </w:r>
                          </w:p>
                          <w:p w14:paraId="5161E869" w14:textId="77777777" w:rsidR="002B064C" w:rsidRPr="002B064C" w:rsidRDefault="002B064C" w:rsidP="002B064C">
                            <w:pPr>
                              <w:pStyle w:val="NormalWeb"/>
                              <w:numPr>
                                <w:ilvl w:val="0"/>
                                <w:numId w:val="11"/>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Created user stories with appropriate acceptance criteria with the assistance of the Product Owner. Added </w:t>
                            </w:r>
                            <w:r w:rsidRPr="002B064C">
                              <w:rPr>
                                <w:rFonts w:ascii="Calibri" w:hAnsi="Calibri" w:cs="Calibri"/>
                                <w:b/>
                                <w:bCs/>
                                <w:color w:val="000000"/>
                                <w:sz w:val="22"/>
                                <w:szCs w:val="22"/>
                              </w:rPr>
                              <w:t>user stories</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product backlog</w:t>
                            </w:r>
                            <w:r w:rsidRPr="002B064C">
                              <w:rPr>
                                <w:rFonts w:ascii="Calibri" w:hAnsi="Calibri" w:cs="Calibri"/>
                                <w:color w:val="000000"/>
                                <w:sz w:val="22"/>
                                <w:szCs w:val="22"/>
                              </w:rPr>
                              <w:t xml:space="preserve"> using the </w:t>
                            </w:r>
                            <w:r w:rsidRPr="002B064C">
                              <w:rPr>
                                <w:rFonts w:ascii="Calibri" w:hAnsi="Calibri" w:cs="Calibri"/>
                                <w:b/>
                                <w:bCs/>
                                <w:color w:val="000000"/>
                                <w:sz w:val="22"/>
                                <w:szCs w:val="22"/>
                              </w:rPr>
                              <w:t>JIRA</w:t>
                            </w:r>
                            <w:r w:rsidRPr="002B064C">
                              <w:rPr>
                                <w:rFonts w:ascii="Calibri" w:hAnsi="Calibri" w:cs="Calibri"/>
                                <w:color w:val="000000"/>
                                <w:sz w:val="22"/>
                                <w:szCs w:val="22"/>
                              </w:rPr>
                              <w:t xml:space="preserve"> tool.</w:t>
                            </w:r>
                          </w:p>
                          <w:p w14:paraId="341DEF38"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Prioritized and validated the requirements using </w:t>
                            </w:r>
                            <w:r w:rsidRPr="002B064C">
                              <w:rPr>
                                <w:rFonts w:ascii="Calibri" w:hAnsi="Calibri" w:cs="Calibri"/>
                                <w:b/>
                                <w:bCs/>
                                <w:color w:val="000000"/>
                                <w:sz w:val="22"/>
                                <w:szCs w:val="22"/>
                              </w:rPr>
                              <w:t>Moscow</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 xml:space="preserve">FURPS </w:t>
                            </w:r>
                            <w:r w:rsidRPr="002B064C">
                              <w:rPr>
                                <w:rFonts w:ascii="Calibri" w:hAnsi="Calibri" w:cs="Calibri"/>
                                <w:color w:val="000000"/>
                                <w:sz w:val="22"/>
                                <w:szCs w:val="22"/>
                              </w:rPr>
                              <w:t xml:space="preserve">technique, added </w:t>
                            </w:r>
                            <w:r w:rsidRPr="002B064C">
                              <w:rPr>
                                <w:rFonts w:ascii="Calibri" w:hAnsi="Calibri" w:cs="Calibri"/>
                                <w:b/>
                                <w:bCs/>
                                <w:color w:val="000000"/>
                                <w:sz w:val="22"/>
                                <w:szCs w:val="22"/>
                              </w:rPr>
                              <w:t xml:space="preserve">user stories </w:t>
                            </w:r>
                            <w:r w:rsidRPr="002B064C">
                              <w:rPr>
                                <w:rFonts w:ascii="Calibri" w:hAnsi="Calibri" w:cs="Calibri"/>
                                <w:color w:val="000000"/>
                                <w:sz w:val="22"/>
                                <w:szCs w:val="22"/>
                              </w:rPr>
                              <w:t xml:space="preserve">to </w:t>
                            </w:r>
                            <w:r w:rsidRPr="002B064C">
                              <w:rPr>
                                <w:rFonts w:ascii="Calibri" w:hAnsi="Calibri" w:cs="Calibri"/>
                                <w:b/>
                                <w:bCs/>
                                <w:color w:val="000000"/>
                                <w:sz w:val="22"/>
                                <w:szCs w:val="22"/>
                              </w:rPr>
                              <w:t>sprint backlog</w:t>
                            </w:r>
                            <w:r w:rsidRPr="002B064C">
                              <w:rPr>
                                <w:rFonts w:ascii="Calibri" w:hAnsi="Calibri" w:cs="Calibri"/>
                                <w:color w:val="000000"/>
                                <w:sz w:val="22"/>
                                <w:szCs w:val="22"/>
                              </w:rPr>
                              <w:t xml:space="preserve"> based on prioritization order.</w:t>
                            </w:r>
                          </w:p>
                          <w:p w14:paraId="7B6F0078"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Collaborated with Product Owner and Scrum Master for </w:t>
                            </w:r>
                            <w:r w:rsidRPr="002B064C">
                              <w:rPr>
                                <w:rFonts w:ascii="Calibri" w:hAnsi="Calibri" w:cs="Calibri"/>
                                <w:b/>
                                <w:bCs/>
                                <w:color w:val="000000"/>
                                <w:sz w:val="22"/>
                                <w:szCs w:val="22"/>
                              </w:rPr>
                              <w:t>BV</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CP</w:t>
                            </w:r>
                            <w:r w:rsidRPr="002B064C">
                              <w:rPr>
                                <w:rFonts w:ascii="Calibri" w:hAnsi="Calibri" w:cs="Calibri"/>
                                <w:color w:val="000000"/>
                                <w:sz w:val="22"/>
                                <w:szCs w:val="22"/>
                              </w:rPr>
                              <w:t xml:space="preserve">. and assisted the Product Owner for the creation of </w:t>
                            </w:r>
                            <w:r w:rsidRPr="002B064C">
                              <w:rPr>
                                <w:rFonts w:ascii="Calibri" w:hAnsi="Calibri" w:cs="Calibri"/>
                                <w:b/>
                                <w:bCs/>
                                <w:color w:val="000000"/>
                                <w:sz w:val="22"/>
                                <w:szCs w:val="22"/>
                              </w:rPr>
                              <w:t xml:space="preserve">DOR </w:t>
                            </w:r>
                            <w:r w:rsidRPr="002B064C">
                              <w:rPr>
                                <w:rFonts w:ascii="Calibri" w:hAnsi="Calibri" w:cs="Calibri"/>
                                <w:color w:val="000000"/>
                                <w:sz w:val="22"/>
                                <w:szCs w:val="22"/>
                              </w:rPr>
                              <w:t xml:space="preserve">and </w:t>
                            </w:r>
                            <w:r w:rsidRPr="002B064C">
                              <w:rPr>
                                <w:rFonts w:ascii="Calibri" w:hAnsi="Calibri" w:cs="Calibri"/>
                                <w:b/>
                                <w:bCs/>
                                <w:color w:val="000000"/>
                                <w:sz w:val="22"/>
                                <w:szCs w:val="22"/>
                              </w:rPr>
                              <w:t>DOD</w:t>
                            </w:r>
                            <w:r w:rsidRPr="002B064C">
                              <w:rPr>
                                <w:rFonts w:ascii="Calibri" w:hAnsi="Calibri" w:cs="Calibri"/>
                                <w:color w:val="000000"/>
                                <w:sz w:val="22"/>
                                <w:szCs w:val="22"/>
                              </w:rPr>
                              <w:t xml:space="preserve"> checklist.</w:t>
                            </w:r>
                          </w:p>
                          <w:p w14:paraId="6C720695"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Participated in </w:t>
                            </w:r>
                            <w:r w:rsidRPr="002B064C">
                              <w:rPr>
                                <w:rFonts w:ascii="Calibri" w:hAnsi="Calibri" w:cs="Calibri"/>
                                <w:b/>
                                <w:bCs/>
                                <w:color w:val="000000"/>
                                <w:sz w:val="22"/>
                                <w:szCs w:val="22"/>
                              </w:rPr>
                              <w:t>sprint ceremonies</w:t>
                            </w:r>
                            <w:r w:rsidRPr="002B064C">
                              <w:rPr>
                                <w:rFonts w:ascii="Calibri" w:hAnsi="Calibri" w:cs="Calibri"/>
                                <w:color w:val="000000"/>
                                <w:sz w:val="22"/>
                                <w:szCs w:val="22"/>
                              </w:rPr>
                              <w:t xml:space="preserve"> to remove </w:t>
                            </w:r>
                            <w:r w:rsidRPr="002B064C">
                              <w:rPr>
                                <w:rFonts w:ascii="Calibri" w:hAnsi="Calibri" w:cs="Calibri"/>
                                <w:b/>
                                <w:bCs/>
                                <w:color w:val="000000"/>
                                <w:sz w:val="22"/>
                                <w:szCs w:val="22"/>
                              </w:rPr>
                              <w:t>road blocks</w:t>
                            </w:r>
                            <w:r w:rsidRPr="002B064C">
                              <w:rPr>
                                <w:rFonts w:ascii="Calibri" w:hAnsi="Calibri" w:cs="Calibri"/>
                                <w:color w:val="000000"/>
                                <w:sz w:val="22"/>
                                <w:szCs w:val="22"/>
                              </w:rPr>
                              <w:t xml:space="preserve"> in the project.</w:t>
                            </w:r>
                          </w:p>
                          <w:p w14:paraId="6D73803B"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Generated </w:t>
                            </w:r>
                            <w:r w:rsidRPr="002B064C">
                              <w:rPr>
                                <w:rFonts w:ascii="Calibri" w:hAnsi="Calibri" w:cs="Calibri"/>
                                <w:b/>
                                <w:bCs/>
                                <w:color w:val="000000"/>
                                <w:sz w:val="22"/>
                                <w:szCs w:val="22"/>
                              </w:rPr>
                              <w:t>Sprint, Product Burn down/Burn up charts</w:t>
                            </w:r>
                            <w:r w:rsidRPr="002B064C">
                              <w:rPr>
                                <w:rFonts w:ascii="Calibri" w:hAnsi="Calibri" w:cs="Calibri"/>
                                <w:color w:val="000000"/>
                                <w:sz w:val="22"/>
                                <w:szCs w:val="22"/>
                              </w:rPr>
                              <w:t xml:space="preserve"> to track the project progress.</w:t>
                            </w:r>
                          </w:p>
                          <w:p w14:paraId="030B4C40"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Participated in product planning and </w:t>
                            </w:r>
                            <w:r w:rsidRPr="002B064C">
                              <w:rPr>
                                <w:rFonts w:ascii="Calibri" w:hAnsi="Calibri" w:cs="Calibri"/>
                                <w:b/>
                                <w:bCs/>
                                <w:color w:val="000000"/>
                                <w:sz w:val="22"/>
                                <w:szCs w:val="22"/>
                              </w:rPr>
                              <w:t>UAT</w:t>
                            </w:r>
                            <w:r w:rsidRPr="002B064C">
                              <w:rPr>
                                <w:rFonts w:ascii="Calibri" w:hAnsi="Calibri" w:cs="Calibri"/>
                                <w:color w:val="000000"/>
                                <w:sz w:val="22"/>
                                <w:szCs w:val="22"/>
                              </w:rPr>
                              <w:t xml:space="preserve"> to successfully deliver each sprint component.</w:t>
                            </w:r>
                          </w:p>
                          <w:p w14:paraId="6378ED9E"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lang w:val="en-US"/>
                              </w:rPr>
                              <w:t xml:space="preserve">Delivered </w:t>
                            </w:r>
                            <w:r w:rsidRPr="002B064C">
                              <w:rPr>
                                <w:rFonts w:ascii="Calibri" w:hAnsi="Calibri" w:cs="Calibri"/>
                                <w:b/>
                                <w:bCs/>
                                <w:color w:val="000000"/>
                                <w:sz w:val="22"/>
                                <w:szCs w:val="22"/>
                                <w:lang w:val="en-US"/>
                              </w:rPr>
                              <w:t>Computer Science &amp; IT courses</w:t>
                            </w:r>
                            <w:r w:rsidRPr="002B064C">
                              <w:rPr>
                                <w:rFonts w:ascii="Calibri" w:hAnsi="Calibri" w:cs="Calibri"/>
                                <w:color w:val="000000"/>
                                <w:sz w:val="22"/>
                                <w:szCs w:val="22"/>
                                <w:lang w:val="en-US"/>
                              </w:rPr>
                              <w:t xml:space="preserve"> (Databases, Data Mining, Software Engineering).</w:t>
                            </w:r>
                          </w:p>
                          <w:p w14:paraId="3140B359" w14:textId="1A0234E1" w:rsidR="002B064C" w:rsidRPr="002B064C" w:rsidRDefault="002B064C" w:rsidP="002B064C">
                            <w:pPr>
                              <w:pStyle w:val="NormalWeb"/>
                              <w:numPr>
                                <w:ilvl w:val="0"/>
                                <w:numId w:val="10"/>
                              </w:numPr>
                              <w:spacing w:before="0" w:beforeAutospacing="0" w:after="0" w:afterAutospacing="0" w:line="276" w:lineRule="auto"/>
                              <w:ind w:left="426"/>
                              <w:rPr>
                                <w:rFonts w:ascii="Calibri" w:hAnsi="Calibri" w:cs="Calibri"/>
                                <w:color w:val="000000"/>
                                <w:sz w:val="22"/>
                                <w:szCs w:val="22"/>
                              </w:rPr>
                            </w:pPr>
                            <w:r w:rsidRPr="002B064C">
                              <w:rPr>
                                <w:rFonts w:ascii="Calibri" w:hAnsi="Calibri" w:cs="Calibri"/>
                                <w:color w:val="000000"/>
                                <w:sz w:val="22"/>
                                <w:szCs w:val="22"/>
                                <w:lang w:val="en-US"/>
                              </w:rPr>
                              <w:t xml:space="preserve">Ensuring concepts like </w:t>
                            </w:r>
                            <w:proofErr w:type="gramStart"/>
                            <w:r w:rsidR="005D5767" w:rsidRPr="002B064C">
                              <w:rPr>
                                <w:rFonts w:ascii="Calibri" w:hAnsi="Calibri" w:cs="Calibri"/>
                                <w:color w:val="000000"/>
                                <w:sz w:val="22"/>
                                <w:szCs w:val="22"/>
                                <w:lang w:val="en-US"/>
                              </w:rPr>
                              <w:t>SDLC ,</w:t>
                            </w:r>
                            <w:proofErr w:type="gramEnd"/>
                            <w:r w:rsidRPr="002B064C">
                              <w:rPr>
                                <w:rFonts w:ascii="Calibri" w:hAnsi="Calibri" w:cs="Calibri"/>
                                <w:color w:val="000000"/>
                                <w:sz w:val="22"/>
                                <w:szCs w:val="22"/>
                                <w:lang w:val="en-US"/>
                              </w:rPr>
                              <w:t xml:space="preserve"> Agile framework   and multiple case studies taught with </w:t>
                            </w:r>
                            <w:r w:rsidRPr="002B064C">
                              <w:rPr>
                                <w:rFonts w:ascii="Calibri" w:hAnsi="Calibri" w:cs="Calibri"/>
                                <w:b/>
                                <w:bCs/>
                                <w:color w:val="000000"/>
                                <w:sz w:val="22"/>
                                <w:szCs w:val="22"/>
                                <w:lang w:val="en-US"/>
                              </w:rPr>
                              <w:t>industry relevance</w:t>
                            </w:r>
                            <w:r w:rsidRPr="002B064C">
                              <w:rPr>
                                <w:rFonts w:ascii="Calibri" w:hAnsi="Calibri" w:cs="Calibri"/>
                                <w:color w:val="000000"/>
                                <w:sz w:val="22"/>
                                <w:szCs w:val="22"/>
                                <w:lang w:val="en-US"/>
                              </w:rPr>
                              <w:t>.</w:t>
                            </w:r>
                          </w:p>
                          <w:p w14:paraId="1A2D2BDC" w14:textId="77777777" w:rsidR="002B064C" w:rsidRDefault="002B064C" w:rsidP="002B064C">
                            <w:pPr>
                              <w:pStyle w:val="ListBullet"/>
                              <w:numPr>
                                <w:ilvl w:val="0"/>
                                <w:numId w:val="0"/>
                              </w:numPr>
                              <w:rPr>
                                <w:rFonts w:ascii="Calibri" w:hAnsi="Calibri" w:cs="Calibri"/>
                                <w:b/>
                                <w:bCs/>
                                <w:color w:val="auto"/>
                                <w:sz w:val="16"/>
                                <w:szCs w:val="16"/>
                              </w:rPr>
                            </w:pPr>
                          </w:p>
                          <w:p w14:paraId="0D3FA357" w14:textId="77777777" w:rsidR="00BA4D61" w:rsidRPr="00BA4D61" w:rsidRDefault="00BA4D61" w:rsidP="00BA4D61">
                            <w:pPr>
                              <w:ind w:left="426" w:hanging="142"/>
                              <w:rPr>
                                <w:rFonts w:ascii="Calibri" w:hAnsi="Calibri" w:cs="Calibr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59B0E" id="Text Box 1868563002" o:spid="_x0000_s1038" type="#_x0000_t202" style="position:absolute;margin-left:195pt;margin-top:499.5pt;width:394.9pt;height:291.75pt;z-index:25173401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61+wEAANYDAAAOAAAAZHJzL2Uyb0RvYy54bWysU9tu3CAQfa/Uf0C8d33Jukms9UZp0lSV&#10;0ouU9ANYjNeowFBg195+fQbsbFbJW1U/IIYxZ+acOayuRq3IXjgvwTS0WOSUCMOhlWbb0F+Pdx8u&#10;KPGBmZYpMKKhB+Hp1fr9u9Vga1FCD6oVjiCI8fVgG9qHYOss87wXmvkFWGEw2YHTLGDotlnr2IDo&#10;WmVlnn/MBnCtdcCF93h6OyXpOuF3neDhR9d5EYhqKPYW0urSuolrtl6xeuuY7SWf22D/0IVm0mDR&#10;I9QtC4zsnHwDpSV34KELCw46g66TXCQOyKbIX7F56JkViQuK4+1RJv//YPn3/YP96UgYP8GIA0wk&#10;vL0H/tsTAzc9M1tx7RwMvWAtFi6iZNlgfT1fjVL72keQzfANWhwy2wVIQGPndFQFeRJExwEcjqKL&#10;MRCOh1VeVOUZpjjmzs7zqiyrVIPVz9et8+GLAE3ipqEOp5rg2f7eh9gOq59/idUM3Eml0mSVIUND&#10;LyuEfJXRMqDxlNQNvcjjN1khsvxs2nQ5MKmmPRZQZqYdmU6cw7gZiWxRkzJejjJsoD2gEA4mo+HD&#10;wE0P7i8lA5qsof7PjjlBifpqUMzLYrmMrkzBsjovMXCnmc1phhmOUA0NlEzbm5CcPDG7RtE7meR4&#10;6WTuGc2TVJqNHt15Gqe/Xp7j+gkAAP//AwBQSwMEFAAGAAgAAAAhAOv9kZDfAAAADQEAAA8AAABk&#10;cnMvZG93bnJldi54bWxMj8FOwzAQRO9I/IO1SNyo3UJoHeJUCMQV1EKRuLnxNomI11HsNuHv2Z7g&#10;NqMdzc4r1pPvxAmH2AYyMJ8pEEhVcC3VBj7eX25WIGKy5GwXCA38YIR1eXlR2NyFkTZ42qZacAnF&#10;3BpoUupzKWPVoLdxFnokvh3C4G1iO9TSDXbkct/JhVL30tuW+ENje3xqsPreHr2B3evh6/NOvdXP&#10;PuvHMClJXktjrq+mxwcQCaf0F4bzfJ4OJW/ahyO5KDoDt1oxSzKgtWZxTsyXmmn2rLLVIgNZFvI/&#10;RfkLAAD//wMAUEsBAi0AFAAGAAgAAAAhALaDOJL+AAAA4QEAABMAAAAAAAAAAAAAAAAAAAAAAFtD&#10;b250ZW50X1R5cGVzXS54bWxQSwECLQAUAAYACAAAACEAOP0h/9YAAACUAQAACwAAAAAAAAAAAAAA&#10;AAAvAQAAX3JlbHMvLnJlbHNQSwECLQAUAAYACAAAACEAQhketfsBAADWAwAADgAAAAAAAAAAAAAA&#10;AAAuAgAAZHJzL2Uyb0RvYy54bWxQSwECLQAUAAYACAAAACEA6/2RkN8AAAANAQAADwAAAAAAAAAA&#10;AAAAAABVBAAAZHJzL2Rvd25yZXYueG1sUEsFBgAAAAAEAAQA8wAAAGEFAAAAAA==&#10;" filled="f" stroked="f">
                <v:textbox>
                  <w:txbxContent>
                    <w:p w14:paraId="2ED44E92" w14:textId="3EED76F3" w:rsidR="002B064C" w:rsidRPr="002B064C" w:rsidRDefault="002B064C" w:rsidP="002B064C">
                      <w:pPr>
                        <w:rPr>
                          <w:rFonts w:ascii="Calibri" w:hAnsi="Calibri" w:cs="Calibri"/>
                          <w:b/>
                          <w:bCs/>
                          <w:color w:val="auto"/>
                          <w:sz w:val="22"/>
                          <w:szCs w:val="22"/>
                        </w:rPr>
                      </w:pPr>
                      <w:r w:rsidRPr="002B064C">
                        <w:rPr>
                          <w:rFonts w:ascii="Calibri" w:hAnsi="Calibri" w:cs="Calibri"/>
                          <w:b/>
                          <w:bCs/>
                          <w:color w:val="auto"/>
                          <w:sz w:val="22"/>
                          <w:szCs w:val="22"/>
                        </w:rPr>
                        <w:t xml:space="preserve">SME Responsibilities </w:t>
                      </w:r>
                      <w:r w:rsidR="00E04D9A" w:rsidRPr="002B064C">
                        <w:rPr>
                          <w:rFonts w:ascii="Calibri" w:hAnsi="Calibri" w:cs="Calibri"/>
                          <w:b/>
                          <w:bCs/>
                          <w:color w:val="auto"/>
                          <w:sz w:val="22"/>
                          <w:szCs w:val="22"/>
                        </w:rPr>
                        <w:t>for</w:t>
                      </w:r>
                      <w:r w:rsidRPr="002B064C">
                        <w:rPr>
                          <w:rFonts w:ascii="Calibri" w:hAnsi="Calibri" w:cs="Calibri"/>
                          <w:b/>
                          <w:bCs/>
                          <w:color w:val="auto"/>
                          <w:sz w:val="22"/>
                          <w:szCs w:val="22"/>
                        </w:rPr>
                        <w:t xml:space="preserve"> Agile Project </w:t>
                      </w:r>
                    </w:p>
                    <w:p w14:paraId="21D70830" w14:textId="77777777" w:rsidR="002B064C" w:rsidRPr="002B064C" w:rsidRDefault="002B064C" w:rsidP="002B064C">
                      <w:pPr>
                        <w:pStyle w:val="NormalWeb"/>
                        <w:numPr>
                          <w:ilvl w:val="0"/>
                          <w:numId w:val="11"/>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Interacted with the stakeholders and gathered requirements by using various </w:t>
                      </w:r>
                      <w:r w:rsidRPr="002B064C">
                        <w:rPr>
                          <w:rFonts w:ascii="Calibri" w:hAnsi="Calibri" w:cs="Calibri"/>
                          <w:b/>
                          <w:bCs/>
                          <w:color w:val="000000"/>
                          <w:sz w:val="22"/>
                          <w:szCs w:val="22"/>
                        </w:rPr>
                        <w:t>elicitation techniques</w:t>
                      </w:r>
                      <w:r w:rsidRPr="002B064C">
                        <w:rPr>
                          <w:rFonts w:ascii="Calibri" w:hAnsi="Calibri" w:cs="Calibri"/>
                          <w:color w:val="000000"/>
                          <w:sz w:val="22"/>
                          <w:szCs w:val="22"/>
                        </w:rPr>
                        <w:t>.</w:t>
                      </w:r>
                    </w:p>
                    <w:p w14:paraId="5161E869" w14:textId="77777777" w:rsidR="002B064C" w:rsidRPr="002B064C" w:rsidRDefault="002B064C" w:rsidP="002B064C">
                      <w:pPr>
                        <w:pStyle w:val="NormalWeb"/>
                        <w:numPr>
                          <w:ilvl w:val="0"/>
                          <w:numId w:val="11"/>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Created user stories with appropriate acceptance criteria with the assistance of the Product Owner. Added </w:t>
                      </w:r>
                      <w:r w:rsidRPr="002B064C">
                        <w:rPr>
                          <w:rFonts w:ascii="Calibri" w:hAnsi="Calibri" w:cs="Calibri"/>
                          <w:b/>
                          <w:bCs/>
                          <w:color w:val="000000"/>
                          <w:sz w:val="22"/>
                          <w:szCs w:val="22"/>
                        </w:rPr>
                        <w:t>user stories</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product backlog</w:t>
                      </w:r>
                      <w:r w:rsidRPr="002B064C">
                        <w:rPr>
                          <w:rFonts w:ascii="Calibri" w:hAnsi="Calibri" w:cs="Calibri"/>
                          <w:color w:val="000000"/>
                          <w:sz w:val="22"/>
                          <w:szCs w:val="22"/>
                        </w:rPr>
                        <w:t xml:space="preserve"> using the </w:t>
                      </w:r>
                      <w:r w:rsidRPr="002B064C">
                        <w:rPr>
                          <w:rFonts w:ascii="Calibri" w:hAnsi="Calibri" w:cs="Calibri"/>
                          <w:b/>
                          <w:bCs/>
                          <w:color w:val="000000"/>
                          <w:sz w:val="22"/>
                          <w:szCs w:val="22"/>
                        </w:rPr>
                        <w:t>JIRA</w:t>
                      </w:r>
                      <w:r w:rsidRPr="002B064C">
                        <w:rPr>
                          <w:rFonts w:ascii="Calibri" w:hAnsi="Calibri" w:cs="Calibri"/>
                          <w:color w:val="000000"/>
                          <w:sz w:val="22"/>
                          <w:szCs w:val="22"/>
                        </w:rPr>
                        <w:t xml:space="preserve"> tool.</w:t>
                      </w:r>
                    </w:p>
                    <w:p w14:paraId="341DEF38"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Prioritized and validated the requirements using </w:t>
                      </w:r>
                      <w:r w:rsidRPr="002B064C">
                        <w:rPr>
                          <w:rFonts w:ascii="Calibri" w:hAnsi="Calibri" w:cs="Calibri"/>
                          <w:b/>
                          <w:bCs/>
                          <w:color w:val="000000"/>
                          <w:sz w:val="22"/>
                          <w:szCs w:val="22"/>
                        </w:rPr>
                        <w:t>Moscow</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 xml:space="preserve">FURPS </w:t>
                      </w:r>
                      <w:r w:rsidRPr="002B064C">
                        <w:rPr>
                          <w:rFonts w:ascii="Calibri" w:hAnsi="Calibri" w:cs="Calibri"/>
                          <w:color w:val="000000"/>
                          <w:sz w:val="22"/>
                          <w:szCs w:val="22"/>
                        </w:rPr>
                        <w:t xml:space="preserve">technique, added </w:t>
                      </w:r>
                      <w:r w:rsidRPr="002B064C">
                        <w:rPr>
                          <w:rFonts w:ascii="Calibri" w:hAnsi="Calibri" w:cs="Calibri"/>
                          <w:b/>
                          <w:bCs/>
                          <w:color w:val="000000"/>
                          <w:sz w:val="22"/>
                          <w:szCs w:val="22"/>
                        </w:rPr>
                        <w:t xml:space="preserve">user stories </w:t>
                      </w:r>
                      <w:r w:rsidRPr="002B064C">
                        <w:rPr>
                          <w:rFonts w:ascii="Calibri" w:hAnsi="Calibri" w:cs="Calibri"/>
                          <w:color w:val="000000"/>
                          <w:sz w:val="22"/>
                          <w:szCs w:val="22"/>
                        </w:rPr>
                        <w:t xml:space="preserve">to </w:t>
                      </w:r>
                      <w:r w:rsidRPr="002B064C">
                        <w:rPr>
                          <w:rFonts w:ascii="Calibri" w:hAnsi="Calibri" w:cs="Calibri"/>
                          <w:b/>
                          <w:bCs/>
                          <w:color w:val="000000"/>
                          <w:sz w:val="22"/>
                          <w:szCs w:val="22"/>
                        </w:rPr>
                        <w:t>sprint backlog</w:t>
                      </w:r>
                      <w:r w:rsidRPr="002B064C">
                        <w:rPr>
                          <w:rFonts w:ascii="Calibri" w:hAnsi="Calibri" w:cs="Calibri"/>
                          <w:color w:val="000000"/>
                          <w:sz w:val="22"/>
                          <w:szCs w:val="22"/>
                        </w:rPr>
                        <w:t xml:space="preserve"> based on prioritization order.</w:t>
                      </w:r>
                    </w:p>
                    <w:p w14:paraId="7B6F0078"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Collaborated with Product Owner and Scrum Master for </w:t>
                      </w:r>
                      <w:r w:rsidRPr="002B064C">
                        <w:rPr>
                          <w:rFonts w:ascii="Calibri" w:hAnsi="Calibri" w:cs="Calibri"/>
                          <w:b/>
                          <w:bCs/>
                          <w:color w:val="000000"/>
                          <w:sz w:val="22"/>
                          <w:szCs w:val="22"/>
                        </w:rPr>
                        <w:t>BV</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CP</w:t>
                      </w:r>
                      <w:r w:rsidRPr="002B064C">
                        <w:rPr>
                          <w:rFonts w:ascii="Calibri" w:hAnsi="Calibri" w:cs="Calibri"/>
                          <w:color w:val="000000"/>
                          <w:sz w:val="22"/>
                          <w:szCs w:val="22"/>
                        </w:rPr>
                        <w:t xml:space="preserve">. and assisted the Product Owner for the creation of </w:t>
                      </w:r>
                      <w:r w:rsidRPr="002B064C">
                        <w:rPr>
                          <w:rFonts w:ascii="Calibri" w:hAnsi="Calibri" w:cs="Calibri"/>
                          <w:b/>
                          <w:bCs/>
                          <w:color w:val="000000"/>
                          <w:sz w:val="22"/>
                          <w:szCs w:val="22"/>
                        </w:rPr>
                        <w:t xml:space="preserve">DOR </w:t>
                      </w:r>
                      <w:r w:rsidRPr="002B064C">
                        <w:rPr>
                          <w:rFonts w:ascii="Calibri" w:hAnsi="Calibri" w:cs="Calibri"/>
                          <w:color w:val="000000"/>
                          <w:sz w:val="22"/>
                          <w:szCs w:val="22"/>
                        </w:rPr>
                        <w:t xml:space="preserve">and </w:t>
                      </w:r>
                      <w:r w:rsidRPr="002B064C">
                        <w:rPr>
                          <w:rFonts w:ascii="Calibri" w:hAnsi="Calibri" w:cs="Calibri"/>
                          <w:b/>
                          <w:bCs/>
                          <w:color w:val="000000"/>
                          <w:sz w:val="22"/>
                          <w:szCs w:val="22"/>
                        </w:rPr>
                        <w:t>DOD</w:t>
                      </w:r>
                      <w:r w:rsidRPr="002B064C">
                        <w:rPr>
                          <w:rFonts w:ascii="Calibri" w:hAnsi="Calibri" w:cs="Calibri"/>
                          <w:color w:val="000000"/>
                          <w:sz w:val="22"/>
                          <w:szCs w:val="22"/>
                        </w:rPr>
                        <w:t xml:space="preserve"> checklist.</w:t>
                      </w:r>
                    </w:p>
                    <w:p w14:paraId="6C720695"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Participated in </w:t>
                      </w:r>
                      <w:r w:rsidRPr="002B064C">
                        <w:rPr>
                          <w:rFonts w:ascii="Calibri" w:hAnsi="Calibri" w:cs="Calibri"/>
                          <w:b/>
                          <w:bCs/>
                          <w:color w:val="000000"/>
                          <w:sz w:val="22"/>
                          <w:szCs w:val="22"/>
                        </w:rPr>
                        <w:t>sprint ceremonies</w:t>
                      </w:r>
                      <w:r w:rsidRPr="002B064C">
                        <w:rPr>
                          <w:rFonts w:ascii="Calibri" w:hAnsi="Calibri" w:cs="Calibri"/>
                          <w:color w:val="000000"/>
                          <w:sz w:val="22"/>
                          <w:szCs w:val="22"/>
                        </w:rPr>
                        <w:t xml:space="preserve"> to remove </w:t>
                      </w:r>
                      <w:r w:rsidRPr="002B064C">
                        <w:rPr>
                          <w:rFonts w:ascii="Calibri" w:hAnsi="Calibri" w:cs="Calibri"/>
                          <w:b/>
                          <w:bCs/>
                          <w:color w:val="000000"/>
                          <w:sz w:val="22"/>
                          <w:szCs w:val="22"/>
                        </w:rPr>
                        <w:t>road blocks</w:t>
                      </w:r>
                      <w:r w:rsidRPr="002B064C">
                        <w:rPr>
                          <w:rFonts w:ascii="Calibri" w:hAnsi="Calibri" w:cs="Calibri"/>
                          <w:color w:val="000000"/>
                          <w:sz w:val="22"/>
                          <w:szCs w:val="22"/>
                        </w:rPr>
                        <w:t xml:space="preserve"> in the project.</w:t>
                      </w:r>
                    </w:p>
                    <w:p w14:paraId="6D73803B"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Generated </w:t>
                      </w:r>
                      <w:r w:rsidRPr="002B064C">
                        <w:rPr>
                          <w:rFonts w:ascii="Calibri" w:hAnsi="Calibri" w:cs="Calibri"/>
                          <w:b/>
                          <w:bCs/>
                          <w:color w:val="000000"/>
                          <w:sz w:val="22"/>
                          <w:szCs w:val="22"/>
                        </w:rPr>
                        <w:t>Sprint, Product Burn down/Burn up charts</w:t>
                      </w:r>
                      <w:r w:rsidRPr="002B064C">
                        <w:rPr>
                          <w:rFonts w:ascii="Calibri" w:hAnsi="Calibri" w:cs="Calibri"/>
                          <w:color w:val="000000"/>
                          <w:sz w:val="22"/>
                          <w:szCs w:val="22"/>
                        </w:rPr>
                        <w:t xml:space="preserve"> to track the project progress.</w:t>
                      </w:r>
                    </w:p>
                    <w:p w14:paraId="030B4C40"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rPr>
                        <w:t xml:space="preserve">Participated in product planning and </w:t>
                      </w:r>
                      <w:r w:rsidRPr="002B064C">
                        <w:rPr>
                          <w:rFonts w:ascii="Calibri" w:hAnsi="Calibri" w:cs="Calibri"/>
                          <w:b/>
                          <w:bCs/>
                          <w:color w:val="000000"/>
                          <w:sz w:val="22"/>
                          <w:szCs w:val="22"/>
                        </w:rPr>
                        <w:t>UAT</w:t>
                      </w:r>
                      <w:r w:rsidRPr="002B064C">
                        <w:rPr>
                          <w:rFonts w:ascii="Calibri" w:hAnsi="Calibri" w:cs="Calibri"/>
                          <w:color w:val="000000"/>
                          <w:sz w:val="22"/>
                          <w:szCs w:val="22"/>
                        </w:rPr>
                        <w:t xml:space="preserve"> to successfully deliver each sprint component.</w:t>
                      </w:r>
                    </w:p>
                    <w:p w14:paraId="6378ED9E" w14:textId="77777777" w:rsidR="002B064C" w:rsidRPr="002B064C" w:rsidRDefault="002B064C" w:rsidP="002B064C">
                      <w:pPr>
                        <w:pStyle w:val="NormalWeb"/>
                        <w:numPr>
                          <w:ilvl w:val="0"/>
                          <w:numId w:val="10"/>
                        </w:numPr>
                        <w:spacing w:before="0" w:beforeAutospacing="0" w:after="0" w:afterAutospacing="0" w:line="276" w:lineRule="auto"/>
                        <w:ind w:left="426"/>
                        <w:jc w:val="both"/>
                        <w:rPr>
                          <w:rFonts w:ascii="Calibri" w:hAnsi="Calibri" w:cs="Calibri"/>
                          <w:color w:val="000000"/>
                          <w:sz w:val="22"/>
                          <w:szCs w:val="22"/>
                        </w:rPr>
                      </w:pPr>
                      <w:r w:rsidRPr="002B064C">
                        <w:rPr>
                          <w:rFonts w:ascii="Calibri" w:hAnsi="Calibri" w:cs="Calibri"/>
                          <w:color w:val="000000"/>
                          <w:sz w:val="22"/>
                          <w:szCs w:val="22"/>
                          <w:lang w:val="en-US"/>
                        </w:rPr>
                        <w:t xml:space="preserve">Delivered </w:t>
                      </w:r>
                      <w:r w:rsidRPr="002B064C">
                        <w:rPr>
                          <w:rFonts w:ascii="Calibri" w:hAnsi="Calibri" w:cs="Calibri"/>
                          <w:b/>
                          <w:bCs/>
                          <w:color w:val="000000"/>
                          <w:sz w:val="22"/>
                          <w:szCs w:val="22"/>
                          <w:lang w:val="en-US"/>
                        </w:rPr>
                        <w:t>Computer Science &amp; IT courses</w:t>
                      </w:r>
                      <w:r w:rsidRPr="002B064C">
                        <w:rPr>
                          <w:rFonts w:ascii="Calibri" w:hAnsi="Calibri" w:cs="Calibri"/>
                          <w:color w:val="000000"/>
                          <w:sz w:val="22"/>
                          <w:szCs w:val="22"/>
                          <w:lang w:val="en-US"/>
                        </w:rPr>
                        <w:t xml:space="preserve"> (Databases, Data Mining, Software Engineering).</w:t>
                      </w:r>
                    </w:p>
                    <w:p w14:paraId="3140B359" w14:textId="1A0234E1" w:rsidR="002B064C" w:rsidRPr="002B064C" w:rsidRDefault="002B064C" w:rsidP="002B064C">
                      <w:pPr>
                        <w:pStyle w:val="NormalWeb"/>
                        <w:numPr>
                          <w:ilvl w:val="0"/>
                          <w:numId w:val="10"/>
                        </w:numPr>
                        <w:spacing w:before="0" w:beforeAutospacing="0" w:after="0" w:afterAutospacing="0" w:line="276" w:lineRule="auto"/>
                        <w:ind w:left="426"/>
                        <w:rPr>
                          <w:rFonts w:ascii="Calibri" w:hAnsi="Calibri" w:cs="Calibri"/>
                          <w:color w:val="000000"/>
                          <w:sz w:val="22"/>
                          <w:szCs w:val="22"/>
                        </w:rPr>
                      </w:pPr>
                      <w:r w:rsidRPr="002B064C">
                        <w:rPr>
                          <w:rFonts w:ascii="Calibri" w:hAnsi="Calibri" w:cs="Calibri"/>
                          <w:color w:val="000000"/>
                          <w:sz w:val="22"/>
                          <w:szCs w:val="22"/>
                          <w:lang w:val="en-US"/>
                        </w:rPr>
                        <w:t xml:space="preserve">Ensuring concepts like </w:t>
                      </w:r>
                      <w:proofErr w:type="gramStart"/>
                      <w:r w:rsidR="005D5767" w:rsidRPr="002B064C">
                        <w:rPr>
                          <w:rFonts w:ascii="Calibri" w:hAnsi="Calibri" w:cs="Calibri"/>
                          <w:color w:val="000000"/>
                          <w:sz w:val="22"/>
                          <w:szCs w:val="22"/>
                          <w:lang w:val="en-US"/>
                        </w:rPr>
                        <w:t>SDLC ,</w:t>
                      </w:r>
                      <w:proofErr w:type="gramEnd"/>
                      <w:r w:rsidRPr="002B064C">
                        <w:rPr>
                          <w:rFonts w:ascii="Calibri" w:hAnsi="Calibri" w:cs="Calibri"/>
                          <w:color w:val="000000"/>
                          <w:sz w:val="22"/>
                          <w:szCs w:val="22"/>
                          <w:lang w:val="en-US"/>
                        </w:rPr>
                        <w:t xml:space="preserve"> Agile framework   and multiple case studies taught with </w:t>
                      </w:r>
                      <w:r w:rsidRPr="002B064C">
                        <w:rPr>
                          <w:rFonts w:ascii="Calibri" w:hAnsi="Calibri" w:cs="Calibri"/>
                          <w:b/>
                          <w:bCs/>
                          <w:color w:val="000000"/>
                          <w:sz w:val="22"/>
                          <w:szCs w:val="22"/>
                          <w:lang w:val="en-US"/>
                        </w:rPr>
                        <w:t>industry relevance</w:t>
                      </w:r>
                      <w:r w:rsidRPr="002B064C">
                        <w:rPr>
                          <w:rFonts w:ascii="Calibri" w:hAnsi="Calibri" w:cs="Calibri"/>
                          <w:color w:val="000000"/>
                          <w:sz w:val="22"/>
                          <w:szCs w:val="22"/>
                          <w:lang w:val="en-US"/>
                        </w:rPr>
                        <w:t>.</w:t>
                      </w:r>
                    </w:p>
                    <w:p w14:paraId="1A2D2BDC" w14:textId="77777777" w:rsidR="002B064C" w:rsidRDefault="002B064C" w:rsidP="002B064C">
                      <w:pPr>
                        <w:pStyle w:val="ListBullet"/>
                        <w:numPr>
                          <w:ilvl w:val="0"/>
                          <w:numId w:val="0"/>
                        </w:numPr>
                        <w:rPr>
                          <w:rFonts w:ascii="Calibri" w:hAnsi="Calibri" w:cs="Calibri"/>
                          <w:b/>
                          <w:bCs/>
                          <w:color w:val="auto"/>
                          <w:sz w:val="16"/>
                          <w:szCs w:val="16"/>
                        </w:rPr>
                      </w:pPr>
                    </w:p>
                    <w:p w14:paraId="0D3FA357" w14:textId="77777777" w:rsidR="00BA4D61" w:rsidRPr="00BA4D61" w:rsidRDefault="00BA4D61" w:rsidP="00BA4D61">
                      <w:pPr>
                        <w:ind w:left="426" w:hanging="142"/>
                        <w:rPr>
                          <w:rFonts w:ascii="Calibri" w:hAnsi="Calibri" w:cs="Calibri"/>
                          <w:color w:val="auto"/>
                          <w:sz w:val="20"/>
                          <w:szCs w:val="20"/>
                        </w:rPr>
                      </w:pPr>
                    </w:p>
                  </w:txbxContent>
                </v:textbox>
                <w10:wrap type="square" anchorx="page" anchory="margin"/>
                <w10:anchorlock/>
              </v:shape>
            </w:pict>
          </mc:Fallback>
        </mc:AlternateContent>
      </w:r>
      <w:r w:rsidR="006F1247" w:rsidRPr="00444F90">
        <w:rPr>
          <w:noProof/>
          <w:vertAlign w:val="subscript"/>
        </w:rPr>
        <mc:AlternateContent>
          <mc:Choice Requires="wps">
            <w:drawing>
              <wp:anchor distT="45720" distB="45720" distL="114300" distR="114300" simplePos="0" relativeHeight="251731968" behindDoc="0" locked="1" layoutInCell="1" allowOverlap="1" wp14:anchorId="4D28572E" wp14:editId="3B13E2AF">
                <wp:simplePos x="0" y="0"/>
                <wp:positionH relativeFrom="page">
                  <wp:posOffset>2438400</wp:posOffset>
                </wp:positionH>
                <wp:positionV relativeFrom="page">
                  <wp:posOffset>4352290</wp:posOffset>
                </wp:positionV>
                <wp:extent cx="5015230" cy="2581275"/>
                <wp:effectExtent l="0" t="0" r="0" b="0"/>
                <wp:wrapSquare wrapText="bothSides"/>
                <wp:docPr id="892466750" name="Text Box 89246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5230" cy="2581275"/>
                        </a:xfrm>
                        <a:prstGeom prst="rect">
                          <a:avLst/>
                        </a:prstGeom>
                        <a:noFill/>
                        <a:ln w="9525">
                          <a:noFill/>
                          <a:miter lim="800000"/>
                          <a:headEnd/>
                          <a:tailEnd/>
                        </a:ln>
                      </wps:spPr>
                      <wps:txbx>
                        <w:txbxContent>
                          <w:p w14:paraId="7C7CB7F6" w14:textId="4DCA31BF"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Work</w:t>
                            </w:r>
                            <w:r w:rsidR="00B11600">
                              <w:rPr>
                                <w:rFonts w:ascii="Calibri" w:hAnsi="Calibri" w:cs="Calibri"/>
                                <w:b/>
                                <w:bCs/>
                                <w:color w:val="auto"/>
                                <w:sz w:val="22"/>
                                <w:szCs w:val="22"/>
                              </w:rPr>
                              <w:t xml:space="preserve"> Experience</w:t>
                            </w:r>
                          </w:p>
                          <w:p w14:paraId="57AA5B44" w14:textId="77777777" w:rsidR="006F1247" w:rsidRPr="002B064C" w:rsidRDefault="006F1247" w:rsidP="006F1247">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Company name</w:t>
                            </w:r>
                            <w:r w:rsidRPr="002B064C">
                              <w:rPr>
                                <w:rFonts w:ascii="Calibri" w:hAnsi="Calibri" w:cs="Calibri"/>
                                <w:color w:val="auto"/>
                                <w:sz w:val="22"/>
                                <w:szCs w:val="22"/>
                              </w:rPr>
                              <w:t>: - Dr.</w:t>
                            </w:r>
                            <w:r w:rsidRPr="002B064C">
                              <w:rPr>
                                <w:rFonts w:ascii="Calibri" w:hAnsi="Calibri" w:cs="Calibri"/>
                                <w:sz w:val="22"/>
                                <w:szCs w:val="22"/>
                              </w:rPr>
                              <w:t xml:space="preserve"> </w:t>
                            </w:r>
                            <w:r w:rsidRPr="002B064C">
                              <w:rPr>
                                <w:rFonts w:ascii="Calibri" w:hAnsi="Calibri" w:cs="Calibri"/>
                                <w:color w:val="auto"/>
                                <w:sz w:val="22"/>
                                <w:szCs w:val="22"/>
                              </w:rPr>
                              <w:t xml:space="preserve">Rajendra Gode Institute of Technology &amp; Research, Amravati. </w:t>
                            </w:r>
                          </w:p>
                          <w:p w14:paraId="3D7C2621" w14:textId="0D410DB6" w:rsidR="006F1247" w:rsidRPr="002B064C" w:rsidRDefault="006F1247" w:rsidP="006F1247">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[Duration|</w:t>
                            </w:r>
                            <w:r w:rsidRPr="002B064C">
                              <w:rPr>
                                <w:rFonts w:ascii="Calibri" w:hAnsi="Calibri" w:cs="Calibri"/>
                                <w:color w:val="auto"/>
                                <w:sz w:val="22"/>
                                <w:szCs w:val="22"/>
                              </w:rPr>
                              <w:t xml:space="preserve"> -June 2010- May 2014</w:t>
                            </w:r>
                            <w:r w:rsidRPr="002B064C">
                              <w:rPr>
                                <w:rFonts w:ascii="Calibri" w:hAnsi="Calibri" w:cs="Calibri"/>
                                <w:color w:val="auto"/>
                                <w:sz w:val="22"/>
                                <w:szCs w:val="22"/>
                              </w:rPr>
                              <w:t>.</w:t>
                            </w:r>
                          </w:p>
                          <w:p w14:paraId="5ECFA571" w14:textId="77777777" w:rsidR="006F1247" w:rsidRPr="002B064C" w:rsidRDefault="006F1247" w:rsidP="006F1247">
                            <w:pPr>
                              <w:rPr>
                                <w:rFonts w:ascii="Calibri" w:hAnsi="Calibri" w:cs="Calibri"/>
                                <w:color w:val="auto"/>
                                <w:sz w:val="22"/>
                                <w:szCs w:val="22"/>
                              </w:rPr>
                            </w:pPr>
                            <w:r w:rsidRPr="00D563D8">
                              <w:rPr>
                                <w:rFonts w:ascii="Calibri" w:hAnsi="Calibri" w:cs="Calibri"/>
                                <w:b/>
                                <w:bCs/>
                                <w:color w:val="auto"/>
                                <w:sz w:val="22"/>
                                <w:szCs w:val="22"/>
                              </w:rPr>
                              <w:t>Designation</w:t>
                            </w:r>
                            <w:r w:rsidRPr="002B064C">
                              <w:rPr>
                                <w:rFonts w:ascii="Calibri" w:hAnsi="Calibri" w:cs="Calibri"/>
                                <w:color w:val="auto"/>
                                <w:sz w:val="22"/>
                                <w:szCs w:val="22"/>
                              </w:rPr>
                              <w:t>: Assistant Professor.</w:t>
                            </w:r>
                          </w:p>
                          <w:p w14:paraId="5F0AB7A4" w14:textId="77777777"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Project 1: -Data Mining Curriculum Mapping System [Agile]</w:t>
                            </w:r>
                          </w:p>
                          <w:p w14:paraId="3933F561" w14:textId="77777777"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Project description-</w:t>
                            </w:r>
                          </w:p>
                          <w:p w14:paraId="19596C2C" w14:textId="77777777" w:rsidR="006F1247" w:rsidRPr="002B064C" w:rsidRDefault="006F1247" w:rsidP="006F1247">
                            <w:pPr>
                              <w:pStyle w:val="ListBullet"/>
                              <w:numPr>
                                <w:ilvl w:val="0"/>
                                <w:numId w:val="0"/>
                              </w:numPr>
                              <w:rPr>
                                <w:rFonts w:ascii="Calibri" w:hAnsi="Calibri" w:cs="Calibri"/>
                                <w:color w:val="auto"/>
                                <w:sz w:val="22"/>
                                <w:szCs w:val="22"/>
                              </w:rPr>
                            </w:pPr>
                            <w:r w:rsidRPr="002B064C">
                              <w:rPr>
                                <w:rFonts w:ascii="Calibri" w:hAnsi="Calibri" w:cs="Calibri"/>
                                <w:color w:val="auto"/>
                                <w:sz w:val="22"/>
                                <w:szCs w:val="22"/>
                              </w:rPr>
                              <w:t xml:space="preserve">Developed a system to automate </w:t>
                            </w:r>
                            <w:r w:rsidRPr="002B064C">
                              <w:rPr>
                                <w:rFonts w:ascii="Calibri" w:hAnsi="Calibri" w:cs="Calibri"/>
                                <w:b/>
                                <w:bCs/>
                                <w:color w:val="auto"/>
                                <w:sz w:val="22"/>
                                <w:szCs w:val="22"/>
                              </w:rPr>
                              <w:t>Outcome-Based Education (OBE) compliance</w:t>
                            </w:r>
                            <w:r w:rsidRPr="002B064C">
                              <w:rPr>
                                <w:rFonts w:ascii="Calibri" w:hAnsi="Calibri" w:cs="Calibri"/>
                                <w:color w:val="auto"/>
                                <w:sz w:val="22"/>
                                <w:szCs w:val="22"/>
                              </w:rPr>
                              <w:t xml:space="preserve"> by mapping Course Outcomes (COs) with Program Outcomes (POs). Replaced manual Excel-based reporting with a centralized platform to reduce errors and improve transparency during </w:t>
                            </w:r>
                            <w:r w:rsidRPr="002B064C">
                              <w:rPr>
                                <w:rFonts w:ascii="Calibri" w:hAnsi="Calibri" w:cs="Calibri"/>
                                <w:b/>
                                <w:bCs/>
                                <w:color w:val="auto"/>
                                <w:sz w:val="22"/>
                                <w:szCs w:val="22"/>
                              </w:rPr>
                              <w:t>NBA/NAAC audits</w:t>
                            </w:r>
                            <w:r w:rsidRPr="002B064C">
                              <w:rPr>
                                <w:rFonts w:ascii="Calibri" w:hAnsi="Calibri" w:cs="Calibri"/>
                                <w:color w:val="auto"/>
                                <w:sz w:val="22"/>
                                <w:szCs w:val="22"/>
                              </w:rPr>
                              <w:t xml:space="preserve">. Enabled faculty to map COs to POs/PSOs through an easy interface and auto-generate reports. Integrated student performance data (internal tests, unit tests, feedback) to calculate </w:t>
                            </w:r>
                            <w:r w:rsidRPr="002B064C">
                              <w:rPr>
                                <w:rFonts w:ascii="Calibri" w:hAnsi="Calibri" w:cs="Calibri"/>
                                <w:b/>
                                <w:bCs/>
                                <w:color w:val="auto"/>
                                <w:sz w:val="22"/>
                                <w:szCs w:val="22"/>
                              </w:rPr>
                              <w:t>attainment levels</w:t>
                            </w:r>
                            <w:r w:rsidRPr="002B064C">
                              <w:rPr>
                                <w:rFonts w:ascii="Calibri" w:hAnsi="Calibri" w:cs="Calibri"/>
                                <w:color w:val="auto"/>
                                <w:sz w:val="22"/>
                                <w:szCs w:val="22"/>
                              </w:rPr>
                              <w:t>. Improved efficiency, accuracy, and academic quality tracking across departments.</w:t>
                            </w:r>
                          </w:p>
                          <w:p w14:paraId="167827F6" w14:textId="77777777" w:rsidR="006F1247" w:rsidRPr="00BA4D61" w:rsidRDefault="006F1247" w:rsidP="006F1247">
                            <w:pPr>
                              <w:ind w:left="426" w:hanging="142"/>
                              <w:rPr>
                                <w:rFonts w:ascii="Calibri" w:hAnsi="Calibri" w:cs="Calibri"/>
                                <w:color w:val="auto"/>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8572E" id="Text Box 892466750" o:spid="_x0000_s1039" type="#_x0000_t202" style="position:absolute;margin-left:192pt;margin-top:342.7pt;width:394.9pt;height:203.25pt;z-index:2517319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8c//QEAANYDAAAOAAAAZHJzL2Uyb0RvYy54bWysU8tu2zAQvBfoPxC813rEahzBcpAmTVEg&#10;fQBJP4CmKIsoyWVJ2pL79V1SimO0t6A6ECRXO7szO1xfj1qRg3BegmloscgpEYZDK82uoT+e7t+t&#10;KPGBmZYpMKKhR+Hp9ebtm/Vga1FCD6oVjiCI8fVgG9qHYOss87wXmvkFWGEw2IHTLODR7bLWsQHR&#10;tcrKPH+fDeBa64AL7/H2bgrSTcLvOsHDt67zIhDVUOwtpNWldRvXbLNm9c4x20s+t8Fe0YVm0mDR&#10;E9QdC4zsnfwHSkvuwEMXFhx0Bl0nuUgckE2R/8XmsWdWJC4ojrcnmfz/g+VfD4/2uyNh/AAjDjCR&#10;8PYB+E9PDNz2zOzEjXMw9IK1WLiIkmWD9fWcGqX2tY8g2+ELtDhktg+QgMbO6agK8iSIjgM4nkQX&#10;YyAcL6u8qMoLDHGMldWqKC+rVIPVz+nW+fBJgCZx01CHU03w7PDgQ2yH1c+/xGoG7qVSabLKkKGh&#10;V1VZpYSziJYBjaekbugqj99khcjyo2lTcmBSTXssoMxMOzKdOIdxOxLZoiYXMTnKsIX2iEI4mIyG&#10;DwM3PbjflAxosob6X3vmBCXqs0Exr4rlMroyHZbVZYkHdx7ZnkeY4QjV0EDJtL0NyckT5xsUvZNJ&#10;jpdO5p7RPEml2ejRnefn9NfLc9z8AQAA//8DAFBLAwQUAAYACAAAACEArH+y5OEAAAANAQAADwAA&#10;AGRycy9kb3ducmV2LnhtbEyPTU/DMAyG70j8h8hI3FhS1o22NJ0QiCto40PiljVeW9E4VZOt5d/j&#10;neBmy69eP0+5mV0vTjiGzpOGZKFAINXedtRoeH97vslAhGjImt4TavjBAJvq8qI0hfUTbfG0i43g&#10;EgqF0dDGOBRShrpFZ8LCD0h8O/jRmcjr2Eg7monLXS9vlVpLZzriD60Z8LHF+nt3dBo+Xg5fn6l6&#10;bZ7capj8rCS5XGp9fTU/3IOIOMe/MJzxGR0qZtr7I9kgeg3LLGWXqGGdrVIQ50Ryt2SbPU8qT3KQ&#10;VSn/W1S/AAAA//8DAFBLAQItABQABgAIAAAAIQC2gziS/gAAAOEBAAATAAAAAAAAAAAAAAAAAAAA&#10;AABbQ29udGVudF9UeXBlc10ueG1sUEsBAi0AFAAGAAgAAAAhADj9If/WAAAAlAEAAAsAAAAAAAAA&#10;AAAAAAAALwEAAF9yZWxzLy5yZWxzUEsBAi0AFAAGAAgAAAAhAC2Pxz/9AQAA1gMAAA4AAAAAAAAA&#10;AAAAAAAALgIAAGRycy9lMm9Eb2MueG1sUEsBAi0AFAAGAAgAAAAhAKx/suThAAAADQEAAA8AAAAA&#10;AAAAAAAAAAAAVwQAAGRycy9kb3ducmV2LnhtbFBLBQYAAAAABAAEAPMAAABlBQAAAAA=&#10;" filled="f" stroked="f">
                <v:textbox>
                  <w:txbxContent>
                    <w:p w14:paraId="7C7CB7F6" w14:textId="4DCA31BF"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Work</w:t>
                      </w:r>
                      <w:r w:rsidR="00B11600">
                        <w:rPr>
                          <w:rFonts w:ascii="Calibri" w:hAnsi="Calibri" w:cs="Calibri"/>
                          <w:b/>
                          <w:bCs/>
                          <w:color w:val="auto"/>
                          <w:sz w:val="22"/>
                          <w:szCs w:val="22"/>
                        </w:rPr>
                        <w:t xml:space="preserve"> Experience</w:t>
                      </w:r>
                    </w:p>
                    <w:p w14:paraId="57AA5B44" w14:textId="77777777" w:rsidR="006F1247" w:rsidRPr="002B064C" w:rsidRDefault="006F1247" w:rsidP="006F1247">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Company name</w:t>
                      </w:r>
                      <w:r w:rsidRPr="002B064C">
                        <w:rPr>
                          <w:rFonts w:ascii="Calibri" w:hAnsi="Calibri" w:cs="Calibri"/>
                          <w:color w:val="auto"/>
                          <w:sz w:val="22"/>
                          <w:szCs w:val="22"/>
                        </w:rPr>
                        <w:t>: - Dr.</w:t>
                      </w:r>
                      <w:r w:rsidRPr="002B064C">
                        <w:rPr>
                          <w:rFonts w:ascii="Calibri" w:hAnsi="Calibri" w:cs="Calibri"/>
                          <w:sz w:val="22"/>
                          <w:szCs w:val="22"/>
                        </w:rPr>
                        <w:t xml:space="preserve"> </w:t>
                      </w:r>
                      <w:r w:rsidRPr="002B064C">
                        <w:rPr>
                          <w:rFonts w:ascii="Calibri" w:hAnsi="Calibri" w:cs="Calibri"/>
                          <w:color w:val="auto"/>
                          <w:sz w:val="22"/>
                          <w:szCs w:val="22"/>
                        </w:rPr>
                        <w:t xml:space="preserve">Rajendra Gode Institute of Technology &amp; Research, Amravati. </w:t>
                      </w:r>
                    </w:p>
                    <w:p w14:paraId="3D7C2621" w14:textId="0D410DB6" w:rsidR="006F1247" w:rsidRPr="002B064C" w:rsidRDefault="006F1247" w:rsidP="006F1247">
                      <w:pPr>
                        <w:pStyle w:val="ListBullet"/>
                        <w:numPr>
                          <w:ilvl w:val="0"/>
                          <w:numId w:val="0"/>
                        </w:numPr>
                        <w:rPr>
                          <w:rFonts w:ascii="Calibri" w:hAnsi="Calibri" w:cs="Calibri"/>
                          <w:color w:val="auto"/>
                          <w:sz w:val="22"/>
                          <w:szCs w:val="22"/>
                        </w:rPr>
                      </w:pPr>
                      <w:r w:rsidRPr="00D563D8">
                        <w:rPr>
                          <w:rFonts w:ascii="Calibri" w:hAnsi="Calibri" w:cs="Calibri"/>
                          <w:b/>
                          <w:bCs/>
                          <w:color w:val="auto"/>
                          <w:sz w:val="22"/>
                          <w:szCs w:val="22"/>
                        </w:rPr>
                        <w:t>[Duration|</w:t>
                      </w:r>
                      <w:r w:rsidRPr="002B064C">
                        <w:rPr>
                          <w:rFonts w:ascii="Calibri" w:hAnsi="Calibri" w:cs="Calibri"/>
                          <w:color w:val="auto"/>
                          <w:sz w:val="22"/>
                          <w:szCs w:val="22"/>
                        </w:rPr>
                        <w:t xml:space="preserve"> -June 2010- May 2014</w:t>
                      </w:r>
                      <w:r w:rsidRPr="002B064C">
                        <w:rPr>
                          <w:rFonts w:ascii="Calibri" w:hAnsi="Calibri" w:cs="Calibri"/>
                          <w:color w:val="auto"/>
                          <w:sz w:val="22"/>
                          <w:szCs w:val="22"/>
                        </w:rPr>
                        <w:t>.</w:t>
                      </w:r>
                    </w:p>
                    <w:p w14:paraId="5ECFA571" w14:textId="77777777" w:rsidR="006F1247" w:rsidRPr="002B064C" w:rsidRDefault="006F1247" w:rsidP="006F1247">
                      <w:pPr>
                        <w:rPr>
                          <w:rFonts w:ascii="Calibri" w:hAnsi="Calibri" w:cs="Calibri"/>
                          <w:color w:val="auto"/>
                          <w:sz w:val="22"/>
                          <w:szCs w:val="22"/>
                        </w:rPr>
                      </w:pPr>
                      <w:r w:rsidRPr="00D563D8">
                        <w:rPr>
                          <w:rFonts w:ascii="Calibri" w:hAnsi="Calibri" w:cs="Calibri"/>
                          <w:b/>
                          <w:bCs/>
                          <w:color w:val="auto"/>
                          <w:sz w:val="22"/>
                          <w:szCs w:val="22"/>
                        </w:rPr>
                        <w:t>Designation</w:t>
                      </w:r>
                      <w:r w:rsidRPr="002B064C">
                        <w:rPr>
                          <w:rFonts w:ascii="Calibri" w:hAnsi="Calibri" w:cs="Calibri"/>
                          <w:color w:val="auto"/>
                          <w:sz w:val="22"/>
                          <w:szCs w:val="22"/>
                        </w:rPr>
                        <w:t>: Assistant Professor.</w:t>
                      </w:r>
                    </w:p>
                    <w:p w14:paraId="5F0AB7A4" w14:textId="77777777"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Project 1: -Data Mining Curriculum Mapping System [Agile]</w:t>
                      </w:r>
                    </w:p>
                    <w:p w14:paraId="3933F561" w14:textId="77777777" w:rsidR="006F1247" w:rsidRPr="002B064C" w:rsidRDefault="006F1247" w:rsidP="006F1247">
                      <w:pPr>
                        <w:rPr>
                          <w:rFonts w:ascii="Calibri" w:hAnsi="Calibri" w:cs="Calibri"/>
                          <w:b/>
                          <w:bCs/>
                          <w:color w:val="auto"/>
                          <w:sz w:val="22"/>
                          <w:szCs w:val="22"/>
                        </w:rPr>
                      </w:pPr>
                      <w:r w:rsidRPr="002B064C">
                        <w:rPr>
                          <w:rFonts w:ascii="Calibri" w:hAnsi="Calibri" w:cs="Calibri"/>
                          <w:b/>
                          <w:bCs/>
                          <w:color w:val="auto"/>
                          <w:sz w:val="22"/>
                          <w:szCs w:val="22"/>
                        </w:rPr>
                        <w:t>Project description-</w:t>
                      </w:r>
                    </w:p>
                    <w:p w14:paraId="19596C2C" w14:textId="77777777" w:rsidR="006F1247" w:rsidRPr="002B064C" w:rsidRDefault="006F1247" w:rsidP="006F1247">
                      <w:pPr>
                        <w:pStyle w:val="ListBullet"/>
                        <w:numPr>
                          <w:ilvl w:val="0"/>
                          <w:numId w:val="0"/>
                        </w:numPr>
                        <w:rPr>
                          <w:rFonts w:ascii="Calibri" w:hAnsi="Calibri" w:cs="Calibri"/>
                          <w:color w:val="auto"/>
                          <w:sz w:val="22"/>
                          <w:szCs w:val="22"/>
                        </w:rPr>
                      </w:pPr>
                      <w:r w:rsidRPr="002B064C">
                        <w:rPr>
                          <w:rFonts w:ascii="Calibri" w:hAnsi="Calibri" w:cs="Calibri"/>
                          <w:color w:val="auto"/>
                          <w:sz w:val="22"/>
                          <w:szCs w:val="22"/>
                        </w:rPr>
                        <w:t xml:space="preserve">Developed a system to automate </w:t>
                      </w:r>
                      <w:r w:rsidRPr="002B064C">
                        <w:rPr>
                          <w:rFonts w:ascii="Calibri" w:hAnsi="Calibri" w:cs="Calibri"/>
                          <w:b/>
                          <w:bCs/>
                          <w:color w:val="auto"/>
                          <w:sz w:val="22"/>
                          <w:szCs w:val="22"/>
                        </w:rPr>
                        <w:t>Outcome-Based Education (OBE) compliance</w:t>
                      </w:r>
                      <w:r w:rsidRPr="002B064C">
                        <w:rPr>
                          <w:rFonts w:ascii="Calibri" w:hAnsi="Calibri" w:cs="Calibri"/>
                          <w:color w:val="auto"/>
                          <w:sz w:val="22"/>
                          <w:szCs w:val="22"/>
                        </w:rPr>
                        <w:t xml:space="preserve"> by mapping Course Outcomes (COs) with Program Outcomes (POs). Replaced manual Excel-based reporting with a centralized platform to reduce errors and improve transparency during </w:t>
                      </w:r>
                      <w:r w:rsidRPr="002B064C">
                        <w:rPr>
                          <w:rFonts w:ascii="Calibri" w:hAnsi="Calibri" w:cs="Calibri"/>
                          <w:b/>
                          <w:bCs/>
                          <w:color w:val="auto"/>
                          <w:sz w:val="22"/>
                          <w:szCs w:val="22"/>
                        </w:rPr>
                        <w:t>NBA/NAAC audits</w:t>
                      </w:r>
                      <w:r w:rsidRPr="002B064C">
                        <w:rPr>
                          <w:rFonts w:ascii="Calibri" w:hAnsi="Calibri" w:cs="Calibri"/>
                          <w:color w:val="auto"/>
                          <w:sz w:val="22"/>
                          <w:szCs w:val="22"/>
                        </w:rPr>
                        <w:t xml:space="preserve">. Enabled faculty to map COs to POs/PSOs through an easy interface and auto-generate reports. Integrated student performance data (internal tests, unit tests, feedback) to calculate </w:t>
                      </w:r>
                      <w:r w:rsidRPr="002B064C">
                        <w:rPr>
                          <w:rFonts w:ascii="Calibri" w:hAnsi="Calibri" w:cs="Calibri"/>
                          <w:b/>
                          <w:bCs/>
                          <w:color w:val="auto"/>
                          <w:sz w:val="22"/>
                          <w:szCs w:val="22"/>
                        </w:rPr>
                        <w:t>attainment levels</w:t>
                      </w:r>
                      <w:r w:rsidRPr="002B064C">
                        <w:rPr>
                          <w:rFonts w:ascii="Calibri" w:hAnsi="Calibri" w:cs="Calibri"/>
                          <w:color w:val="auto"/>
                          <w:sz w:val="22"/>
                          <w:szCs w:val="22"/>
                        </w:rPr>
                        <w:t>. Improved efficiency, accuracy, and academic quality tracking across departments.</w:t>
                      </w:r>
                    </w:p>
                    <w:p w14:paraId="167827F6" w14:textId="77777777" w:rsidR="006F1247" w:rsidRPr="00BA4D61" w:rsidRDefault="006F1247" w:rsidP="006F1247">
                      <w:pPr>
                        <w:ind w:left="426" w:hanging="142"/>
                        <w:rPr>
                          <w:rFonts w:ascii="Calibri" w:hAnsi="Calibri" w:cs="Calibri"/>
                          <w:color w:val="auto"/>
                          <w:sz w:val="20"/>
                          <w:szCs w:val="20"/>
                        </w:rPr>
                      </w:pPr>
                    </w:p>
                  </w:txbxContent>
                </v:textbox>
                <w10:wrap type="square" anchorx="page" anchory="page"/>
                <w10:anchorlock/>
              </v:shape>
            </w:pict>
          </mc:Fallback>
        </mc:AlternateContent>
      </w:r>
      <w:r w:rsidR="006F1247">
        <w:rPr>
          <w:vertAlign w:val="subscript"/>
        </w:rPr>
        <w:br w:type="page"/>
      </w:r>
    </w:p>
    <w:p w14:paraId="14F0BA20" w14:textId="77777777" w:rsidR="002B064C" w:rsidRDefault="002B064C" w:rsidP="006161B8">
      <w:pPr>
        <w:tabs>
          <w:tab w:val="left" w:pos="3261"/>
        </w:tabs>
        <w:rPr>
          <w:vertAlign w:val="subscript"/>
        </w:rPr>
      </w:pPr>
    </w:p>
    <w:p w14:paraId="1FE7896A" w14:textId="44817F52" w:rsidR="00C85D8F" w:rsidRPr="00C85D8F" w:rsidRDefault="002B064C" w:rsidP="00EC457D">
      <w:pPr>
        <w:spacing w:after="160" w:line="259" w:lineRule="auto"/>
        <w:jc w:val="left"/>
        <w:rPr>
          <w:vertAlign w:val="subscript"/>
        </w:rPr>
      </w:pPr>
      <w:r>
        <w:rPr>
          <w:noProof/>
          <w:lang w:eastAsia="en-IN"/>
        </w:rPr>
        <mc:AlternateContent>
          <mc:Choice Requires="wps">
            <w:drawing>
              <wp:anchor distT="45720" distB="45720" distL="114300" distR="114300" simplePos="0" relativeHeight="251736064" behindDoc="0" locked="1" layoutInCell="1" allowOverlap="1" wp14:anchorId="01AAEDE5" wp14:editId="2021CEE0">
                <wp:simplePos x="0" y="0"/>
                <wp:positionH relativeFrom="margin">
                  <wp:posOffset>-285750</wp:posOffset>
                </wp:positionH>
                <wp:positionV relativeFrom="page">
                  <wp:posOffset>742950</wp:posOffset>
                </wp:positionV>
                <wp:extent cx="7153275" cy="5257800"/>
                <wp:effectExtent l="0" t="0" r="0" b="0"/>
                <wp:wrapSquare wrapText="bothSides"/>
                <wp:docPr id="606728438" name="Text Box 606728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5257800"/>
                        </a:xfrm>
                        <a:prstGeom prst="rect">
                          <a:avLst/>
                        </a:prstGeom>
                        <a:noFill/>
                        <a:ln w="9525">
                          <a:noFill/>
                          <a:miter lim="800000"/>
                          <a:headEnd/>
                          <a:tailEnd/>
                        </a:ln>
                      </wps:spPr>
                      <wps:txbx>
                        <w:txbxContent>
                          <w:p w14:paraId="080D1568" w14:textId="664FA6CC" w:rsidR="00D5482B" w:rsidRPr="002B064C" w:rsidRDefault="00D5482B" w:rsidP="00D5482B">
                            <w:pPr>
                              <w:rPr>
                                <w:rFonts w:ascii="Calibri" w:hAnsi="Calibri" w:cs="Calibri"/>
                                <w:b/>
                                <w:bCs/>
                                <w:color w:val="auto"/>
                                <w:sz w:val="22"/>
                                <w:szCs w:val="22"/>
                              </w:rPr>
                            </w:pPr>
                            <w:r w:rsidRPr="002B064C">
                              <w:rPr>
                                <w:rFonts w:ascii="Calibri" w:hAnsi="Calibri" w:cs="Calibri"/>
                                <w:b/>
                                <w:bCs/>
                                <w:color w:val="auto"/>
                                <w:sz w:val="22"/>
                                <w:szCs w:val="22"/>
                              </w:rPr>
                              <w:t xml:space="preserve">Work </w:t>
                            </w:r>
                            <w:r w:rsidR="00B11600">
                              <w:rPr>
                                <w:rFonts w:ascii="Calibri" w:hAnsi="Calibri" w:cs="Calibri"/>
                                <w:b/>
                                <w:bCs/>
                                <w:color w:val="auto"/>
                                <w:sz w:val="22"/>
                                <w:szCs w:val="22"/>
                              </w:rPr>
                              <w:t>Experience</w:t>
                            </w:r>
                          </w:p>
                          <w:p w14:paraId="40864320" w14:textId="77777777" w:rsidR="002B064C" w:rsidRPr="002B064C" w:rsidRDefault="002B064C" w:rsidP="002B064C">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Company name</w:t>
                            </w:r>
                            <w:r w:rsidRPr="002B064C">
                              <w:rPr>
                                <w:rFonts w:ascii="Calibri" w:hAnsi="Calibri" w:cs="Calibri"/>
                                <w:color w:val="auto"/>
                                <w:sz w:val="22"/>
                                <w:szCs w:val="22"/>
                              </w:rPr>
                              <w:t xml:space="preserve">: - Pimpri Chinchwad college of Engineering &amp; Tech, Pune </w:t>
                            </w:r>
                          </w:p>
                          <w:p w14:paraId="79C9F3B2" w14:textId="3A8F908D" w:rsidR="002B064C" w:rsidRPr="002B064C" w:rsidRDefault="002B064C" w:rsidP="002B064C">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[Duration|</w:t>
                            </w:r>
                            <w:r w:rsidRPr="002B064C">
                              <w:rPr>
                                <w:rFonts w:ascii="Calibri" w:hAnsi="Calibri" w:cs="Calibri"/>
                                <w:color w:val="auto"/>
                                <w:sz w:val="22"/>
                                <w:szCs w:val="22"/>
                              </w:rPr>
                              <w:t xml:space="preserve"> -Dec 2014- May 2017</w:t>
                            </w:r>
                          </w:p>
                          <w:p w14:paraId="5396E208" w14:textId="77777777" w:rsidR="002B064C" w:rsidRPr="002B064C" w:rsidRDefault="002B064C" w:rsidP="002B064C">
                            <w:pPr>
                              <w:rPr>
                                <w:rFonts w:ascii="Calibri" w:hAnsi="Calibri" w:cs="Calibri"/>
                                <w:color w:val="auto"/>
                                <w:sz w:val="22"/>
                                <w:szCs w:val="22"/>
                              </w:rPr>
                            </w:pPr>
                            <w:r w:rsidRPr="002B064C">
                              <w:rPr>
                                <w:rFonts w:ascii="Calibri" w:hAnsi="Calibri" w:cs="Calibri"/>
                                <w:b/>
                                <w:bCs/>
                                <w:color w:val="auto"/>
                                <w:sz w:val="22"/>
                                <w:szCs w:val="22"/>
                              </w:rPr>
                              <w:t>Designation:</w:t>
                            </w:r>
                            <w:r w:rsidRPr="002B064C">
                              <w:rPr>
                                <w:rFonts w:ascii="Calibri" w:hAnsi="Calibri" w:cs="Calibri"/>
                                <w:color w:val="auto"/>
                                <w:sz w:val="22"/>
                                <w:szCs w:val="22"/>
                              </w:rPr>
                              <w:t xml:space="preserve"> Assistant Professor.</w:t>
                            </w:r>
                          </w:p>
                          <w:p w14:paraId="5E6A3C2C" w14:textId="77777777" w:rsidR="002B064C" w:rsidRPr="002B064C" w:rsidRDefault="002B064C" w:rsidP="002B064C">
                            <w:pPr>
                              <w:rPr>
                                <w:rFonts w:ascii="Calibri" w:hAnsi="Calibri" w:cs="Calibri"/>
                                <w:color w:val="auto"/>
                                <w:sz w:val="22"/>
                                <w:szCs w:val="22"/>
                              </w:rPr>
                            </w:pPr>
                            <w:r w:rsidRPr="002B064C">
                              <w:rPr>
                                <w:rFonts w:ascii="Calibri" w:hAnsi="Calibri" w:cs="Calibri"/>
                                <w:b/>
                                <w:bCs/>
                                <w:color w:val="auto"/>
                                <w:sz w:val="22"/>
                                <w:szCs w:val="22"/>
                              </w:rPr>
                              <w:t>Project 2: -</w:t>
                            </w:r>
                            <w:r w:rsidRPr="002B064C">
                              <w:rPr>
                                <w:rFonts w:ascii="Calibri" w:eastAsia="Calibri" w:hAnsi="Calibri" w:cs="Calibri"/>
                                <w:b/>
                                <w:bCs/>
                                <w:color w:val="000000" w:themeColor="text1"/>
                                <w:kern w:val="2"/>
                                <w:sz w:val="22"/>
                                <w:szCs w:val="22"/>
                                <w14:glow w14:rad="38100">
                                  <w14:schemeClr w14:val="bg1">
                                    <w14:alpha w14:val="50000"/>
                                    <w14:lumMod w14:val="65000"/>
                                    <w14:lumOff w14:val="35000"/>
                                  </w14:schemeClr>
                                </w14:glow>
                              </w:rPr>
                              <w:t xml:space="preserve"> </w:t>
                            </w:r>
                            <w:r w:rsidRPr="002B064C">
                              <w:rPr>
                                <w:rFonts w:ascii="Calibri" w:hAnsi="Calibri" w:cs="Calibri"/>
                                <w:color w:val="auto"/>
                                <w:sz w:val="22"/>
                                <w:szCs w:val="22"/>
                              </w:rPr>
                              <w:t>Virtual Coding Lab Platform [Waterfall]</w:t>
                            </w:r>
                          </w:p>
                          <w:p w14:paraId="2C935A13" w14:textId="77777777" w:rsidR="002B064C" w:rsidRPr="002B064C" w:rsidRDefault="002B064C" w:rsidP="002B064C">
                            <w:pPr>
                              <w:rPr>
                                <w:rFonts w:ascii="Calibri" w:hAnsi="Calibri" w:cs="Calibri"/>
                                <w:b/>
                                <w:bCs/>
                                <w:color w:val="auto"/>
                                <w:sz w:val="22"/>
                                <w:szCs w:val="22"/>
                              </w:rPr>
                            </w:pPr>
                            <w:r w:rsidRPr="002B064C">
                              <w:rPr>
                                <w:rFonts w:ascii="Calibri" w:hAnsi="Calibri" w:cs="Calibri"/>
                                <w:b/>
                                <w:bCs/>
                                <w:color w:val="auto"/>
                                <w:sz w:val="22"/>
                                <w:szCs w:val="22"/>
                              </w:rPr>
                              <w:t>Project description-</w:t>
                            </w:r>
                          </w:p>
                          <w:p w14:paraId="637C6F99" w14:textId="37D22270" w:rsidR="00620509" w:rsidRPr="002B064C" w:rsidRDefault="002B064C" w:rsidP="002B064C">
                            <w:pPr>
                              <w:rPr>
                                <w:rFonts w:ascii="Calibri" w:hAnsi="Calibri" w:cs="Calibri"/>
                                <w:color w:val="auto"/>
                                <w:sz w:val="22"/>
                                <w:szCs w:val="22"/>
                                <w:lang w:val="en-IN"/>
                              </w:rPr>
                            </w:pPr>
                            <w:r w:rsidRPr="002B064C">
                              <w:rPr>
                                <w:rFonts w:ascii="Calibri" w:hAnsi="Calibri" w:cs="Calibri"/>
                                <w:color w:val="auto"/>
                                <w:sz w:val="22"/>
                                <w:szCs w:val="22"/>
                                <w:lang w:val="en-IN"/>
                              </w:rPr>
                              <w:t>Pimpri Chinchwad College of Engineering, particularly the Computer Science and IT departments, has observed a growing concern among students across various branches. Many students, especially those in their first and final years, face difficulties in writing accurate and logical code independently. Subjects like C, C++, Java, .NET, DBMS, and Algorithms are core to the curriculum, yet students struggle to apply concepts effectively during practical and project work.</w:t>
                            </w:r>
                          </w:p>
                          <w:p w14:paraId="205DBF12" w14:textId="06832665" w:rsidR="002B064C" w:rsidRPr="002B064C" w:rsidRDefault="002B064C" w:rsidP="002B064C">
                            <w:pPr>
                              <w:pStyle w:val="ListParagraph"/>
                              <w:ind w:left="142" w:hanging="142"/>
                              <w:rPr>
                                <w:rFonts w:ascii="Calibri" w:hAnsi="Calibri" w:cs="Calibri"/>
                                <w:b/>
                                <w:bCs/>
                                <w:color w:val="auto"/>
                                <w:sz w:val="22"/>
                                <w:szCs w:val="22"/>
                              </w:rPr>
                            </w:pPr>
                            <w:r w:rsidRPr="002B064C">
                              <w:rPr>
                                <w:rFonts w:ascii="Calibri" w:hAnsi="Calibri" w:cs="Calibri"/>
                                <w:b/>
                                <w:bCs/>
                                <w:color w:val="auto"/>
                                <w:sz w:val="22"/>
                                <w:szCs w:val="22"/>
                              </w:rPr>
                              <w:t xml:space="preserve">SME Responsibilities </w:t>
                            </w:r>
                            <w:proofErr w:type="gramStart"/>
                            <w:r w:rsidRPr="002B064C">
                              <w:rPr>
                                <w:rFonts w:ascii="Calibri" w:hAnsi="Calibri" w:cs="Calibri"/>
                                <w:b/>
                                <w:bCs/>
                                <w:color w:val="auto"/>
                                <w:sz w:val="22"/>
                                <w:szCs w:val="22"/>
                              </w:rPr>
                              <w:t>For</w:t>
                            </w:r>
                            <w:proofErr w:type="gramEnd"/>
                            <w:r w:rsidRPr="002B064C">
                              <w:rPr>
                                <w:rFonts w:ascii="Calibri" w:hAnsi="Calibri" w:cs="Calibri"/>
                                <w:b/>
                                <w:bCs/>
                                <w:color w:val="auto"/>
                                <w:sz w:val="22"/>
                                <w:szCs w:val="22"/>
                              </w:rPr>
                              <w:t xml:space="preserve"> </w:t>
                            </w:r>
                            <w:r w:rsidR="004C6B5B">
                              <w:rPr>
                                <w:rFonts w:ascii="Calibri" w:hAnsi="Calibri" w:cs="Calibri"/>
                                <w:b/>
                                <w:bCs/>
                                <w:color w:val="auto"/>
                                <w:sz w:val="22"/>
                                <w:szCs w:val="22"/>
                              </w:rPr>
                              <w:t xml:space="preserve">Waterfall </w:t>
                            </w:r>
                            <w:r w:rsidR="004C6B5B" w:rsidRPr="002B064C">
                              <w:rPr>
                                <w:rFonts w:ascii="Calibri" w:hAnsi="Calibri" w:cs="Calibri"/>
                                <w:b/>
                                <w:bCs/>
                                <w:color w:val="auto"/>
                                <w:sz w:val="22"/>
                                <w:szCs w:val="22"/>
                              </w:rPr>
                              <w:t>Project</w:t>
                            </w:r>
                            <w:r w:rsidRPr="002B064C">
                              <w:rPr>
                                <w:rFonts w:ascii="Calibri" w:hAnsi="Calibri" w:cs="Calibri"/>
                                <w:b/>
                                <w:bCs/>
                                <w:color w:val="auto"/>
                                <w:sz w:val="22"/>
                                <w:szCs w:val="22"/>
                              </w:rPr>
                              <w:t xml:space="preserve"> </w:t>
                            </w:r>
                          </w:p>
                          <w:p w14:paraId="71A56529"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Conducted </w:t>
                            </w:r>
                            <w:r w:rsidRPr="002B064C">
                              <w:rPr>
                                <w:rFonts w:ascii="Calibri" w:hAnsi="Calibri" w:cs="Calibri"/>
                                <w:b/>
                                <w:bCs/>
                                <w:color w:val="000000"/>
                                <w:sz w:val="22"/>
                                <w:szCs w:val="22"/>
                              </w:rPr>
                              <w:t>Enterprise Analysis</w:t>
                            </w:r>
                            <w:r w:rsidRPr="002B064C">
                              <w:rPr>
                                <w:rFonts w:ascii="Calibri" w:hAnsi="Calibri" w:cs="Calibri"/>
                                <w:color w:val="000000"/>
                                <w:sz w:val="22"/>
                                <w:szCs w:val="22"/>
                              </w:rPr>
                              <w:t xml:space="preserve"> and under the assistance of a senior BA in creating a Business Case Document, conducted </w:t>
                            </w:r>
                            <w:r w:rsidRPr="002B064C">
                              <w:rPr>
                                <w:rFonts w:ascii="Calibri" w:hAnsi="Calibri" w:cs="Calibri"/>
                                <w:b/>
                                <w:bCs/>
                                <w:color w:val="000000"/>
                                <w:sz w:val="22"/>
                                <w:szCs w:val="22"/>
                              </w:rPr>
                              <w:t>Stakeholder Analysis,</w:t>
                            </w:r>
                            <w:r w:rsidRPr="002B064C">
                              <w:rPr>
                                <w:rFonts w:ascii="Calibri" w:hAnsi="Calibri" w:cs="Calibri"/>
                                <w:color w:val="000000"/>
                                <w:sz w:val="22"/>
                                <w:szCs w:val="22"/>
                              </w:rPr>
                              <w:t xml:space="preserve"> and prepared </w:t>
                            </w:r>
                            <w:r w:rsidRPr="002B064C">
                              <w:rPr>
                                <w:rFonts w:ascii="Calibri" w:hAnsi="Calibri" w:cs="Calibri"/>
                                <w:b/>
                                <w:bCs/>
                                <w:color w:val="000000"/>
                                <w:sz w:val="22"/>
                                <w:szCs w:val="22"/>
                              </w:rPr>
                              <w:t>RACI Matrix</w:t>
                            </w:r>
                            <w:r w:rsidRPr="002B064C">
                              <w:rPr>
                                <w:rFonts w:ascii="Calibri" w:hAnsi="Calibri" w:cs="Calibri"/>
                                <w:color w:val="000000"/>
                                <w:sz w:val="22"/>
                                <w:szCs w:val="22"/>
                              </w:rPr>
                              <w:t>.</w:t>
                            </w:r>
                          </w:p>
                          <w:p w14:paraId="7126D711"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Gathered requirements from business heads using </w:t>
                            </w:r>
                            <w:r w:rsidRPr="002B064C">
                              <w:rPr>
                                <w:rFonts w:ascii="Calibri" w:hAnsi="Calibri" w:cs="Calibri"/>
                                <w:b/>
                                <w:bCs/>
                                <w:color w:val="000000"/>
                                <w:sz w:val="22"/>
                                <w:szCs w:val="22"/>
                              </w:rPr>
                              <w:t>Elicitation Techniques</w:t>
                            </w:r>
                            <w:r w:rsidRPr="002B064C">
                              <w:rPr>
                                <w:rFonts w:ascii="Calibri" w:hAnsi="Calibri" w:cs="Calibri"/>
                                <w:color w:val="000000"/>
                                <w:sz w:val="22"/>
                                <w:szCs w:val="22"/>
                              </w:rPr>
                              <w:t xml:space="preserve"> and created a Business </w:t>
                            </w:r>
                            <w:r w:rsidRPr="002B064C">
                              <w:rPr>
                                <w:rFonts w:ascii="Calibri" w:hAnsi="Calibri" w:cs="Calibri"/>
                                <w:b/>
                                <w:bCs/>
                                <w:color w:val="000000"/>
                                <w:sz w:val="22"/>
                                <w:szCs w:val="22"/>
                              </w:rPr>
                              <w:t>Requirements Document (BRD).</w:t>
                            </w:r>
                          </w:p>
                          <w:p w14:paraId="7A15AD12"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b/>
                                <w:bCs/>
                                <w:color w:val="000000"/>
                                <w:sz w:val="22"/>
                                <w:szCs w:val="22"/>
                              </w:rPr>
                            </w:pPr>
                            <w:r w:rsidRPr="002B064C">
                              <w:rPr>
                                <w:rFonts w:ascii="Calibri" w:hAnsi="Calibri" w:cs="Calibri"/>
                                <w:color w:val="000000"/>
                                <w:sz w:val="22"/>
                                <w:szCs w:val="22"/>
                              </w:rPr>
                              <w:t xml:space="preserve">Translated </w:t>
                            </w:r>
                            <w:r w:rsidRPr="002B064C">
                              <w:rPr>
                                <w:rFonts w:ascii="Calibri" w:hAnsi="Calibri" w:cs="Calibri"/>
                                <w:b/>
                                <w:bCs/>
                                <w:color w:val="000000"/>
                                <w:sz w:val="22"/>
                                <w:szCs w:val="22"/>
                              </w:rPr>
                              <w:t>BRD</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Functional Requirements Document (FRD),</w:t>
                            </w:r>
                            <w:r w:rsidRPr="002B064C">
                              <w:rPr>
                                <w:rFonts w:ascii="Calibri" w:hAnsi="Calibri" w:cs="Calibri"/>
                                <w:color w:val="000000"/>
                                <w:sz w:val="22"/>
                                <w:szCs w:val="22"/>
                              </w:rPr>
                              <w:t xml:space="preserve"> Collaborated with the technical team, and prepared </w:t>
                            </w:r>
                            <w:r w:rsidRPr="002B064C">
                              <w:rPr>
                                <w:rFonts w:ascii="Calibri" w:hAnsi="Calibri" w:cs="Calibri"/>
                                <w:b/>
                                <w:bCs/>
                                <w:color w:val="000000"/>
                                <w:sz w:val="22"/>
                                <w:szCs w:val="22"/>
                              </w:rPr>
                              <w:t>SRS Document.</w:t>
                            </w:r>
                          </w:p>
                          <w:p w14:paraId="2C9D7C28"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b/>
                                <w:bCs/>
                                <w:color w:val="000000"/>
                                <w:sz w:val="22"/>
                                <w:szCs w:val="22"/>
                              </w:rPr>
                            </w:pPr>
                            <w:r w:rsidRPr="002B064C">
                              <w:rPr>
                                <w:rFonts w:ascii="Calibri" w:hAnsi="Calibri" w:cs="Calibri"/>
                                <w:color w:val="000000"/>
                                <w:sz w:val="22"/>
                                <w:szCs w:val="22"/>
                              </w:rPr>
                              <w:t xml:space="preserve">Created </w:t>
                            </w:r>
                            <w:r w:rsidRPr="002B064C">
                              <w:rPr>
                                <w:rFonts w:ascii="Calibri" w:hAnsi="Calibri" w:cs="Calibri"/>
                                <w:b/>
                                <w:bCs/>
                                <w:color w:val="000000"/>
                                <w:sz w:val="22"/>
                                <w:szCs w:val="22"/>
                              </w:rPr>
                              <w:t>UML diagrams</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wireframes</w:t>
                            </w:r>
                            <w:r w:rsidRPr="002B064C">
                              <w:rPr>
                                <w:rFonts w:ascii="Calibri" w:hAnsi="Calibri" w:cs="Calibri"/>
                                <w:color w:val="000000"/>
                                <w:sz w:val="22"/>
                                <w:szCs w:val="22"/>
                              </w:rPr>
                              <w:t xml:space="preserve"> to visually represent requirements using </w:t>
                            </w:r>
                            <w:r w:rsidRPr="002B064C">
                              <w:rPr>
                                <w:rFonts w:ascii="Calibri" w:hAnsi="Calibri" w:cs="Calibri"/>
                                <w:b/>
                                <w:bCs/>
                                <w:color w:val="000000"/>
                                <w:sz w:val="22"/>
                                <w:szCs w:val="22"/>
                              </w:rPr>
                              <w:t>MS Visio, Balsamiq, and Axure.</w:t>
                            </w:r>
                          </w:p>
                          <w:p w14:paraId="30B0E4AC"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Created and maintained </w:t>
                            </w:r>
                            <w:r w:rsidRPr="002B064C">
                              <w:rPr>
                                <w:rFonts w:ascii="Calibri" w:hAnsi="Calibri" w:cs="Calibri"/>
                                <w:b/>
                                <w:bCs/>
                                <w:color w:val="000000"/>
                                <w:sz w:val="22"/>
                                <w:szCs w:val="22"/>
                              </w:rPr>
                              <w:t>RTM</w:t>
                            </w:r>
                            <w:r w:rsidRPr="002B064C">
                              <w:rPr>
                                <w:rFonts w:ascii="Calibri" w:hAnsi="Calibri" w:cs="Calibri"/>
                                <w:color w:val="000000"/>
                                <w:sz w:val="22"/>
                                <w:szCs w:val="22"/>
                              </w:rPr>
                              <w:t xml:space="preserve"> throughout the project.</w:t>
                            </w:r>
                          </w:p>
                          <w:p w14:paraId="0D4161AB"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Assisted in Testing Team by preparing </w:t>
                            </w:r>
                            <w:r w:rsidRPr="002B064C">
                              <w:rPr>
                                <w:rFonts w:ascii="Calibri" w:hAnsi="Calibri" w:cs="Calibri"/>
                                <w:b/>
                                <w:bCs/>
                                <w:color w:val="000000"/>
                                <w:sz w:val="22"/>
                                <w:szCs w:val="22"/>
                              </w:rPr>
                              <w:t>Test Case Scenarios</w:t>
                            </w:r>
                            <w:r w:rsidRPr="002B064C">
                              <w:rPr>
                                <w:rFonts w:ascii="Calibri" w:hAnsi="Calibri" w:cs="Calibri"/>
                                <w:color w:val="000000"/>
                                <w:sz w:val="22"/>
                                <w:szCs w:val="22"/>
                              </w:rPr>
                              <w:t xml:space="preserve"> and ensured the </w:t>
                            </w:r>
                            <w:r w:rsidRPr="002B064C">
                              <w:rPr>
                                <w:rFonts w:ascii="Calibri" w:hAnsi="Calibri" w:cs="Calibri"/>
                                <w:b/>
                                <w:bCs/>
                                <w:color w:val="000000"/>
                                <w:sz w:val="22"/>
                                <w:szCs w:val="22"/>
                              </w:rPr>
                              <w:t>UAT</w:t>
                            </w:r>
                            <w:r w:rsidRPr="002B064C">
                              <w:rPr>
                                <w:rFonts w:ascii="Calibri" w:hAnsi="Calibri" w:cs="Calibri"/>
                                <w:color w:val="000000"/>
                                <w:sz w:val="22"/>
                                <w:szCs w:val="22"/>
                              </w:rPr>
                              <w:t xml:space="preserve"> was successful.</w:t>
                            </w:r>
                          </w:p>
                          <w:p w14:paraId="204CA607"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lang w:val="en-US"/>
                              </w:rPr>
                              <w:t xml:space="preserve">Guided academic projects using </w:t>
                            </w:r>
                            <w:r w:rsidRPr="002B064C">
                              <w:rPr>
                                <w:rFonts w:ascii="Calibri" w:hAnsi="Calibri" w:cs="Calibri"/>
                                <w:b/>
                                <w:bCs/>
                                <w:color w:val="000000"/>
                                <w:sz w:val="22"/>
                                <w:szCs w:val="22"/>
                                <w:lang w:val="en-US"/>
                              </w:rPr>
                              <w:t>ETL, BI, and data integration concepts</w:t>
                            </w:r>
                            <w:r w:rsidRPr="002B064C">
                              <w:rPr>
                                <w:rFonts w:ascii="Calibri" w:hAnsi="Calibri" w:cs="Calibri"/>
                                <w:color w:val="000000"/>
                                <w:sz w:val="22"/>
                                <w:szCs w:val="22"/>
                                <w:lang w:val="en-US"/>
                              </w:rPr>
                              <w:t>, aligning with industry practices</w:t>
                            </w:r>
                          </w:p>
                          <w:p w14:paraId="378A2A44"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lang w:val="en-US"/>
                              </w:rPr>
                              <w:t xml:space="preserve">Collaborated with peers on </w:t>
                            </w:r>
                            <w:r w:rsidRPr="002B064C">
                              <w:rPr>
                                <w:rFonts w:ascii="Calibri" w:hAnsi="Calibri" w:cs="Calibri"/>
                                <w:b/>
                                <w:bCs/>
                                <w:color w:val="000000"/>
                                <w:sz w:val="22"/>
                                <w:szCs w:val="22"/>
                                <w:lang w:val="en-US"/>
                              </w:rPr>
                              <w:t>research presentations and publications</w:t>
                            </w:r>
                            <w:r w:rsidRPr="002B064C">
                              <w:rPr>
                                <w:rFonts w:ascii="Calibri" w:hAnsi="Calibri" w:cs="Calibri"/>
                                <w:color w:val="000000"/>
                                <w:sz w:val="22"/>
                                <w:szCs w:val="22"/>
                                <w:lang w:val="en-US"/>
                              </w:rPr>
                              <w:t xml:space="preserve">, strengthening </w:t>
                            </w:r>
                            <w:r w:rsidRPr="002B064C">
                              <w:rPr>
                                <w:rFonts w:ascii="Calibri" w:hAnsi="Calibri" w:cs="Calibri"/>
                                <w:b/>
                                <w:bCs/>
                                <w:color w:val="000000"/>
                                <w:sz w:val="22"/>
                                <w:szCs w:val="22"/>
                                <w:lang w:val="en-US"/>
                              </w:rPr>
                              <w:t>documentation, communication, and analytical skills</w:t>
                            </w:r>
                            <w:r w:rsidRPr="002B064C">
                              <w:rPr>
                                <w:rFonts w:ascii="Calibri" w:hAnsi="Calibri" w:cs="Calibri"/>
                                <w:color w:val="000000"/>
                                <w:sz w:val="22"/>
                                <w:szCs w:val="22"/>
                                <w:lang w:val="en-US"/>
                              </w:rPr>
                              <w:t>.</w:t>
                            </w:r>
                          </w:p>
                          <w:p w14:paraId="4A8456BB" w14:textId="77777777" w:rsidR="002B064C" w:rsidRPr="002B064C" w:rsidRDefault="002B064C" w:rsidP="002B064C">
                            <w:pPr>
                              <w:rPr>
                                <w:rFonts w:ascii="Calibri" w:hAnsi="Calibri" w:cs="Calibri"/>
                                <w:b/>
                                <w:bCs/>
                                <w:color w:val="auto"/>
                                <w:sz w:val="22"/>
                                <w:szCs w:val="22"/>
                              </w:rPr>
                            </w:pPr>
                          </w:p>
                          <w:p w14:paraId="52003094" w14:textId="77777777" w:rsidR="002B064C" w:rsidRPr="003C4AB0" w:rsidRDefault="002B064C" w:rsidP="002B064C">
                            <w:pPr>
                              <w:pStyle w:val="ListBullet"/>
                              <w:numPr>
                                <w:ilvl w:val="0"/>
                                <w:numId w:val="0"/>
                              </w:numPr>
                              <w:rPr>
                                <w:rFonts w:ascii="Calibri" w:hAnsi="Calibri" w:cs="Calibri"/>
                                <w:color w:val="auto"/>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AAEDE5" id="Text Box 606728438" o:spid="_x0000_s1040" type="#_x0000_t202" style="position:absolute;margin-left:-22.5pt;margin-top:58.5pt;width:563.25pt;height:414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Mo/gEAANYDAAAOAAAAZHJzL2Uyb0RvYy54bWysU8tu2zAQvBfoPxC815Jdu04Ey0GaNEWB&#10;9AEk/YA1RVlESS5L0pbcr8+SchyjuRXVgSC52tmd2eHqajCa7aUPCm3Np5OSM2kFNspua/7z8e7d&#10;BWchgm1Ao5U1P8jAr9Zv36x6V8kZdqgb6RmB2FD1ruZdjK4qiiA6aSBM0ElLwRa9gUhHvy0aDz2h&#10;G13MyvJD0aNvnEchQ6Db2zHI1xm/baWI39s2yMh0zam3mFef101ai/UKqq0H1ylxbAP+oQsDylLR&#10;E9QtRGA7r15BGSU8BmzjRKApsG2VkJkDsZmWf7F56MDJzIXECe4kU/h/sOLb/sH98CwOH3GgAWYS&#10;wd2j+BWYxZsO7FZee499J6GhwtMkWdG7UB1Tk9ShCglk03/FhoYMu4gZaGi9SaoQT0boNIDDSXQ5&#10;RCbocjldvJ8tF5wJii1mi+VFmcdSQPWc7nyInyUaljY19zTVDA/7+xBTO1A9/5KqWbxTWufJasv6&#10;ml8SbE44ixgVyXhamZpTQfpGKySWn2yTkyMoPe6pgLZH2onpyDkOm4GphjSZp+QkwwabAwnhcTQa&#10;PQzadOj/cNaTyWoefu/AS870F0tiXk7n8+TKfJgvljM6+PPI5jwCVhBUzSNn4/YmZiePnK9J9FZl&#10;OV46OfZM5skqHY2e3Hl+zn+9PMf1EwAAAP//AwBQSwMEFAAGAAgAAAAhACDeGhzfAAAADAEAAA8A&#10;AABkcnMvZG93bnJldi54bWxMj81OwzAQhO9IfQdrK3Fr7VQNtCFOVYG4gig/Ejc33iYR8TqK3Sa8&#10;PZsTve3oG83O5LvRteKCfWg8aUiWCgRS6W1DlYaP9+fFBkSIhqxpPaGGXwywK2Y3ucmsH+gNL4dY&#10;CQ6hkBkNdYxdJmUoa3QmLH2HxOzke2ciy76StjcDh7tWrpS6k840xB9q0+FjjeXP4ew0fL6cvr/W&#10;6rV6cmk3+FFJclup9e183D+AiDjGfzNM9bk6FNzp6M9kg2g1LNYpb4kMkns+JofaJCmIo4btxGSR&#10;y+sRxR8AAAD//wMAUEsBAi0AFAAGAAgAAAAhALaDOJL+AAAA4QEAABMAAAAAAAAAAAAAAAAAAAAA&#10;AFtDb250ZW50X1R5cGVzXS54bWxQSwECLQAUAAYACAAAACEAOP0h/9YAAACUAQAACwAAAAAAAAAA&#10;AAAAAAAvAQAAX3JlbHMvLnJlbHNQSwECLQAUAAYACAAAACEAM4VTKP4BAADWAwAADgAAAAAAAAAA&#10;AAAAAAAuAgAAZHJzL2Uyb0RvYy54bWxQSwECLQAUAAYACAAAACEAIN4aHN8AAAAMAQAADwAAAAAA&#10;AAAAAAAAAABYBAAAZHJzL2Rvd25yZXYueG1sUEsFBgAAAAAEAAQA8wAAAGQFAAAAAA==&#10;" filled="f" stroked="f">
                <v:textbox>
                  <w:txbxContent>
                    <w:p w14:paraId="080D1568" w14:textId="664FA6CC" w:rsidR="00D5482B" w:rsidRPr="002B064C" w:rsidRDefault="00D5482B" w:rsidP="00D5482B">
                      <w:pPr>
                        <w:rPr>
                          <w:rFonts w:ascii="Calibri" w:hAnsi="Calibri" w:cs="Calibri"/>
                          <w:b/>
                          <w:bCs/>
                          <w:color w:val="auto"/>
                          <w:sz w:val="22"/>
                          <w:szCs w:val="22"/>
                        </w:rPr>
                      </w:pPr>
                      <w:r w:rsidRPr="002B064C">
                        <w:rPr>
                          <w:rFonts w:ascii="Calibri" w:hAnsi="Calibri" w:cs="Calibri"/>
                          <w:b/>
                          <w:bCs/>
                          <w:color w:val="auto"/>
                          <w:sz w:val="22"/>
                          <w:szCs w:val="22"/>
                        </w:rPr>
                        <w:t xml:space="preserve">Work </w:t>
                      </w:r>
                      <w:r w:rsidR="00B11600">
                        <w:rPr>
                          <w:rFonts w:ascii="Calibri" w:hAnsi="Calibri" w:cs="Calibri"/>
                          <w:b/>
                          <w:bCs/>
                          <w:color w:val="auto"/>
                          <w:sz w:val="22"/>
                          <w:szCs w:val="22"/>
                        </w:rPr>
                        <w:t>Experience</w:t>
                      </w:r>
                    </w:p>
                    <w:p w14:paraId="40864320" w14:textId="77777777" w:rsidR="002B064C" w:rsidRPr="002B064C" w:rsidRDefault="002B064C" w:rsidP="002B064C">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Company name</w:t>
                      </w:r>
                      <w:r w:rsidRPr="002B064C">
                        <w:rPr>
                          <w:rFonts w:ascii="Calibri" w:hAnsi="Calibri" w:cs="Calibri"/>
                          <w:color w:val="auto"/>
                          <w:sz w:val="22"/>
                          <w:szCs w:val="22"/>
                        </w:rPr>
                        <w:t xml:space="preserve">: - Pimpri Chinchwad college of Engineering &amp; Tech, Pune </w:t>
                      </w:r>
                    </w:p>
                    <w:p w14:paraId="79C9F3B2" w14:textId="3A8F908D" w:rsidR="002B064C" w:rsidRPr="002B064C" w:rsidRDefault="002B064C" w:rsidP="002B064C">
                      <w:pPr>
                        <w:pStyle w:val="ListBullet"/>
                        <w:numPr>
                          <w:ilvl w:val="0"/>
                          <w:numId w:val="0"/>
                        </w:numPr>
                        <w:rPr>
                          <w:rFonts w:ascii="Calibri" w:hAnsi="Calibri" w:cs="Calibri"/>
                          <w:color w:val="auto"/>
                          <w:sz w:val="22"/>
                          <w:szCs w:val="22"/>
                        </w:rPr>
                      </w:pPr>
                      <w:r w:rsidRPr="002B064C">
                        <w:rPr>
                          <w:rFonts w:ascii="Calibri" w:hAnsi="Calibri" w:cs="Calibri"/>
                          <w:b/>
                          <w:bCs/>
                          <w:color w:val="auto"/>
                          <w:sz w:val="22"/>
                          <w:szCs w:val="22"/>
                        </w:rPr>
                        <w:t>[Duration|</w:t>
                      </w:r>
                      <w:r w:rsidRPr="002B064C">
                        <w:rPr>
                          <w:rFonts w:ascii="Calibri" w:hAnsi="Calibri" w:cs="Calibri"/>
                          <w:color w:val="auto"/>
                          <w:sz w:val="22"/>
                          <w:szCs w:val="22"/>
                        </w:rPr>
                        <w:t xml:space="preserve"> -Dec 2014- May 2017</w:t>
                      </w:r>
                    </w:p>
                    <w:p w14:paraId="5396E208" w14:textId="77777777" w:rsidR="002B064C" w:rsidRPr="002B064C" w:rsidRDefault="002B064C" w:rsidP="002B064C">
                      <w:pPr>
                        <w:rPr>
                          <w:rFonts w:ascii="Calibri" w:hAnsi="Calibri" w:cs="Calibri"/>
                          <w:color w:val="auto"/>
                          <w:sz w:val="22"/>
                          <w:szCs w:val="22"/>
                        </w:rPr>
                      </w:pPr>
                      <w:r w:rsidRPr="002B064C">
                        <w:rPr>
                          <w:rFonts w:ascii="Calibri" w:hAnsi="Calibri" w:cs="Calibri"/>
                          <w:b/>
                          <w:bCs/>
                          <w:color w:val="auto"/>
                          <w:sz w:val="22"/>
                          <w:szCs w:val="22"/>
                        </w:rPr>
                        <w:t>Designation:</w:t>
                      </w:r>
                      <w:r w:rsidRPr="002B064C">
                        <w:rPr>
                          <w:rFonts w:ascii="Calibri" w:hAnsi="Calibri" w:cs="Calibri"/>
                          <w:color w:val="auto"/>
                          <w:sz w:val="22"/>
                          <w:szCs w:val="22"/>
                        </w:rPr>
                        <w:t xml:space="preserve"> Assistant Professor.</w:t>
                      </w:r>
                    </w:p>
                    <w:p w14:paraId="5E6A3C2C" w14:textId="77777777" w:rsidR="002B064C" w:rsidRPr="002B064C" w:rsidRDefault="002B064C" w:rsidP="002B064C">
                      <w:pPr>
                        <w:rPr>
                          <w:rFonts w:ascii="Calibri" w:hAnsi="Calibri" w:cs="Calibri"/>
                          <w:color w:val="auto"/>
                          <w:sz w:val="22"/>
                          <w:szCs w:val="22"/>
                        </w:rPr>
                      </w:pPr>
                      <w:r w:rsidRPr="002B064C">
                        <w:rPr>
                          <w:rFonts w:ascii="Calibri" w:hAnsi="Calibri" w:cs="Calibri"/>
                          <w:b/>
                          <w:bCs/>
                          <w:color w:val="auto"/>
                          <w:sz w:val="22"/>
                          <w:szCs w:val="22"/>
                        </w:rPr>
                        <w:t>Project 2: -</w:t>
                      </w:r>
                      <w:r w:rsidRPr="002B064C">
                        <w:rPr>
                          <w:rFonts w:ascii="Calibri" w:eastAsia="Calibri" w:hAnsi="Calibri" w:cs="Calibri"/>
                          <w:b/>
                          <w:bCs/>
                          <w:color w:val="000000" w:themeColor="text1"/>
                          <w:kern w:val="2"/>
                          <w:sz w:val="22"/>
                          <w:szCs w:val="22"/>
                          <w14:glow w14:rad="38100">
                            <w14:schemeClr w14:val="bg1">
                              <w14:alpha w14:val="50000"/>
                              <w14:lumMod w14:val="65000"/>
                              <w14:lumOff w14:val="35000"/>
                            </w14:schemeClr>
                          </w14:glow>
                        </w:rPr>
                        <w:t xml:space="preserve"> </w:t>
                      </w:r>
                      <w:r w:rsidRPr="002B064C">
                        <w:rPr>
                          <w:rFonts w:ascii="Calibri" w:hAnsi="Calibri" w:cs="Calibri"/>
                          <w:color w:val="auto"/>
                          <w:sz w:val="22"/>
                          <w:szCs w:val="22"/>
                        </w:rPr>
                        <w:t>Virtual Coding Lab Platform [Waterfall]</w:t>
                      </w:r>
                    </w:p>
                    <w:p w14:paraId="2C935A13" w14:textId="77777777" w:rsidR="002B064C" w:rsidRPr="002B064C" w:rsidRDefault="002B064C" w:rsidP="002B064C">
                      <w:pPr>
                        <w:rPr>
                          <w:rFonts w:ascii="Calibri" w:hAnsi="Calibri" w:cs="Calibri"/>
                          <w:b/>
                          <w:bCs/>
                          <w:color w:val="auto"/>
                          <w:sz w:val="22"/>
                          <w:szCs w:val="22"/>
                        </w:rPr>
                      </w:pPr>
                      <w:r w:rsidRPr="002B064C">
                        <w:rPr>
                          <w:rFonts w:ascii="Calibri" w:hAnsi="Calibri" w:cs="Calibri"/>
                          <w:b/>
                          <w:bCs/>
                          <w:color w:val="auto"/>
                          <w:sz w:val="22"/>
                          <w:szCs w:val="22"/>
                        </w:rPr>
                        <w:t>Project description-</w:t>
                      </w:r>
                    </w:p>
                    <w:p w14:paraId="637C6F99" w14:textId="37D22270" w:rsidR="00620509" w:rsidRPr="002B064C" w:rsidRDefault="002B064C" w:rsidP="002B064C">
                      <w:pPr>
                        <w:rPr>
                          <w:rFonts w:ascii="Calibri" w:hAnsi="Calibri" w:cs="Calibri"/>
                          <w:color w:val="auto"/>
                          <w:sz w:val="22"/>
                          <w:szCs w:val="22"/>
                          <w:lang w:val="en-IN"/>
                        </w:rPr>
                      </w:pPr>
                      <w:r w:rsidRPr="002B064C">
                        <w:rPr>
                          <w:rFonts w:ascii="Calibri" w:hAnsi="Calibri" w:cs="Calibri"/>
                          <w:color w:val="auto"/>
                          <w:sz w:val="22"/>
                          <w:szCs w:val="22"/>
                          <w:lang w:val="en-IN"/>
                        </w:rPr>
                        <w:t>Pimpri Chinchwad College of Engineering, particularly the Computer Science and IT departments, has observed a growing concern among students across various branches. Many students, especially those in their first and final years, face difficulties in writing accurate and logical code independently. Subjects like C, C++, Java, .NET, DBMS, and Algorithms are core to the curriculum, yet students struggle to apply concepts effectively during practical and project work.</w:t>
                      </w:r>
                    </w:p>
                    <w:p w14:paraId="205DBF12" w14:textId="06832665" w:rsidR="002B064C" w:rsidRPr="002B064C" w:rsidRDefault="002B064C" w:rsidP="002B064C">
                      <w:pPr>
                        <w:pStyle w:val="ListParagraph"/>
                        <w:ind w:left="142" w:hanging="142"/>
                        <w:rPr>
                          <w:rFonts w:ascii="Calibri" w:hAnsi="Calibri" w:cs="Calibri"/>
                          <w:b/>
                          <w:bCs/>
                          <w:color w:val="auto"/>
                          <w:sz w:val="22"/>
                          <w:szCs w:val="22"/>
                        </w:rPr>
                      </w:pPr>
                      <w:r w:rsidRPr="002B064C">
                        <w:rPr>
                          <w:rFonts w:ascii="Calibri" w:hAnsi="Calibri" w:cs="Calibri"/>
                          <w:b/>
                          <w:bCs/>
                          <w:color w:val="auto"/>
                          <w:sz w:val="22"/>
                          <w:szCs w:val="22"/>
                        </w:rPr>
                        <w:t xml:space="preserve">SME Responsibilities </w:t>
                      </w:r>
                      <w:proofErr w:type="gramStart"/>
                      <w:r w:rsidRPr="002B064C">
                        <w:rPr>
                          <w:rFonts w:ascii="Calibri" w:hAnsi="Calibri" w:cs="Calibri"/>
                          <w:b/>
                          <w:bCs/>
                          <w:color w:val="auto"/>
                          <w:sz w:val="22"/>
                          <w:szCs w:val="22"/>
                        </w:rPr>
                        <w:t>For</w:t>
                      </w:r>
                      <w:proofErr w:type="gramEnd"/>
                      <w:r w:rsidRPr="002B064C">
                        <w:rPr>
                          <w:rFonts w:ascii="Calibri" w:hAnsi="Calibri" w:cs="Calibri"/>
                          <w:b/>
                          <w:bCs/>
                          <w:color w:val="auto"/>
                          <w:sz w:val="22"/>
                          <w:szCs w:val="22"/>
                        </w:rPr>
                        <w:t xml:space="preserve"> </w:t>
                      </w:r>
                      <w:r w:rsidR="004C6B5B">
                        <w:rPr>
                          <w:rFonts w:ascii="Calibri" w:hAnsi="Calibri" w:cs="Calibri"/>
                          <w:b/>
                          <w:bCs/>
                          <w:color w:val="auto"/>
                          <w:sz w:val="22"/>
                          <w:szCs w:val="22"/>
                        </w:rPr>
                        <w:t xml:space="preserve">Waterfall </w:t>
                      </w:r>
                      <w:r w:rsidR="004C6B5B" w:rsidRPr="002B064C">
                        <w:rPr>
                          <w:rFonts w:ascii="Calibri" w:hAnsi="Calibri" w:cs="Calibri"/>
                          <w:b/>
                          <w:bCs/>
                          <w:color w:val="auto"/>
                          <w:sz w:val="22"/>
                          <w:szCs w:val="22"/>
                        </w:rPr>
                        <w:t>Project</w:t>
                      </w:r>
                      <w:r w:rsidRPr="002B064C">
                        <w:rPr>
                          <w:rFonts w:ascii="Calibri" w:hAnsi="Calibri" w:cs="Calibri"/>
                          <w:b/>
                          <w:bCs/>
                          <w:color w:val="auto"/>
                          <w:sz w:val="22"/>
                          <w:szCs w:val="22"/>
                        </w:rPr>
                        <w:t xml:space="preserve"> </w:t>
                      </w:r>
                    </w:p>
                    <w:p w14:paraId="71A56529"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Conducted </w:t>
                      </w:r>
                      <w:r w:rsidRPr="002B064C">
                        <w:rPr>
                          <w:rFonts w:ascii="Calibri" w:hAnsi="Calibri" w:cs="Calibri"/>
                          <w:b/>
                          <w:bCs/>
                          <w:color w:val="000000"/>
                          <w:sz w:val="22"/>
                          <w:szCs w:val="22"/>
                        </w:rPr>
                        <w:t>Enterprise Analysis</w:t>
                      </w:r>
                      <w:r w:rsidRPr="002B064C">
                        <w:rPr>
                          <w:rFonts w:ascii="Calibri" w:hAnsi="Calibri" w:cs="Calibri"/>
                          <w:color w:val="000000"/>
                          <w:sz w:val="22"/>
                          <w:szCs w:val="22"/>
                        </w:rPr>
                        <w:t xml:space="preserve"> and under the assistance of a senior BA in creating a Business Case Document, conducted </w:t>
                      </w:r>
                      <w:r w:rsidRPr="002B064C">
                        <w:rPr>
                          <w:rFonts w:ascii="Calibri" w:hAnsi="Calibri" w:cs="Calibri"/>
                          <w:b/>
                          <w:bCs/>
                          <w:color w:val="000000"/>
                          <w:sz w:val="22"/>
                          <w:szCs w:val="22"/>
                        </w:rPr>
                        <w:t>Stakeholder Analysis,</w:t>
                      </w:r>
                      <w:r w:rsidRPr="002B064C">
                        <w:rPr>
                          <w:rFonts w:ascii="Calibri" w:hAnsi="Calibri" w:cs="Calibri"/>
                          <w:color w:val="000000"/>
                          <w:sz w:val="22"/>
                          <w:szCs w:val="22"/>
                        </w:rPr>
                        <w:t xml:space="preserve"> and prepared </w:t>
                      </w:r>
                      <w:r w:rsidRPr="002B064C">
                        <w:rPr>
                          <w:rFonts w:ascii="Calibri" w:hAnsi="Calibri" w:cs="Calibri"/>
                          <w:b/>
                          <w:bCs/>
                          <w:color w:val="000000"/>
                          <w:sz w:val="22"/>
                          <w:szCs w:val="22"/>
                        </w:rPr>
                        <w:t>RACI Matrix</w:t>
                      </w:r>
                      <w:r w:rsidRPr="002B064C">
                        <w:rPr>
                          <w:rFonts w:ascii="Calibri" w:hAnsi="Calibri" w:cs="Calibri"/>
                          <w:color w:val="000000"/>
                          <w:sz w:val="22"/>
                          <w:szCs w:val="22"/>
                        </w:rPr>
                        <w:t>.</w:t>
                      </w:r>
                    </w:p>
                    <w:p w14:paraId="7126D711"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Gathered requirements from business heads using </w:t>
                      </w:r>
                      <w:r w:rsidRPr="002B064C">
                        <w:rPr>
                          <w:rFonts w:ascii="Calibri" w:hAnsi="Calibri" w:cs="Calibri"/>
                          <w:b/>
                          <w:bCs/>
                          <w:color w:val="000000"/>
                          <w:sz w:val="22"/>
                          <w:szCs w:val="22"/>
                        </w:rPr>
                        <w:t>Elicitation Techniques</w:t>
                      </w:r>
                      <w:r w:rsidRPr="002B064C">
                        <w:rPr>
                          <w:rFonts w:ascii="Calibri" w:hAnsi="Calibri" w:cs="Calibri"/>
                          <w:color w:val="000000"/>
                          <w:sz w:val="22"/>
                          <w:szCs w:val="22"/>
                        </w:rPr>
                        <w:t xml:space="preserve"> and created a Business </w:t>
                      </w:r>
                      <w:r w:rsidRPr="002B064C">
                        <w:rPr>
                          <w:rFonts w:ascii="Calibri" w:hAnsi="Calibri" w:cs="Calibri"/>
                          <w:b/>
                          <w:bCs/>
                          <w:color w:val="000000"/>
                          <w:sz w:val="22"/>
                          <w:szCs w:val="22"/>
                        </w:rPr>
                        <w:t>Requirements Document (BRD).</w:t>
                      </w:r>
                    </w:p>
                    <w:p w14:paraId="7A15AD12"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b/>
                          <w:bCs/>
                          <w:color w:val="000000"/>
                          <w:sz w:val="22"/>
                          <w:szCs w:val="22"/>
                        </w:rPr>
                      </w:pPr>
                      <w:r w:rsidRPr="002B064C">
                        <w:rPr>
                          <w:rFonts w:ascii="Calibri" w:hAnsi="Calibri" w:cs="Calibri"/>
                          <w:color w:val="000000"/>
                          <w:sz w:val="22"/>
                          <w:szCs w:val="22"/>
                        </w:rPr>
                        <w:t xml:space="preserve">Translated </w:t>
                      </w:r>
                      <w:r w:rsidRPr="002B064C">
                        <w:rPr>
                          <w:rFonts w:ascii="Calibri" w:hAnsi="Calibri" w:cs="Calibri"/>
                          <w:b/>
                          <w:bCs/>
                          <w:color w:val="000000"/>
                          <w:sz w:val="22"/>
                          <w:szCs w:val="22"/>
                        </w:rPr>
                        <w:t>BRD</w:t>
                      </w:r>
                      <w:r w:rsidRPr="002B064C">
                        <w:rPr>
                          <w:rFonts w:ascii="Calibri" w:hAnsi="Calibri" w:cs="Calibri"/>
                          <w:color w:val="000000"/>
                          <w:sz w:val="22"/>
                          <w:szCs w:val="22"/>
                        </w:rPr>
                        <w:t xml:space="preserve"> into </w:t>
                      </w:r>
                      <w:r w:rsidRPr="002B064C">
                        <w:rPr>
                          <w:rFonts w:ascii="Calibri" w:hAnsi="Calibri" w:cs="Calibri"/>
                          <w:b/>
                          <w:bCs/>
                          <w:color w:val="000000"/>
                          <w:sz w:val="22"/>
                          <w:szCs w:val="22"/>
                        </w:rPr>
                        <w:t>Functional Requirements Document (FRD),</w:t>
                      </w:r>
                      <w:r w:rsidRPr="002B064C">
                        <w:rPr>
                          <w:rFonts w:ascii="Calibri" w:hAnsi="Calibri" w:cs="Calibri"/>
                          <w:color w:val="000000"/>
                          <w:sz w:val="22"/>
                          <w:szCs w:val="22"/>
                        </w:rPr>
                        <w:t xml:space="preserve"> Collaborated with the technical team, and prepared </w:t>
                      </w:r>
                      <w:r w:rsidRPr="002B064C">
                        <w:rPr>
                          <w:rFonts w:ascii="Calibri" w:hAnsi="Calibri" w:cs="Calibri"/>
                          <w:b/>
                          <w:bCs/>
                          <w:color w:val="000000"/>
                          <w:sz w:val="22"/>
                          <w:szCs w:val="22"/>
                        </w:rPr>
                        <w:t>SRS Document.</w:t>
                      </w:r>
                    </w:p>
                    <w:p w14:paraId="2C9D7C28"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b/>
                          <w:bCs/>
                          <w:color w:val="000000"/>
                          <w:sz w:val="22"/>
                          <w:szCs w:val="22"/>
                        </w:rPr>
                      </w:pPr>
                      <w:r w:rsidRPr="002B064C">
                        <w:rPr>
                          <w:rFonts w:ascii="Calibri" w:hAnsi="Calibri" w:cs="Calibri"/>
                          <w:color w:val="000000"/>
                          <w:sz w:val="22"/>
                          <w:szCs w:val="22"/>
                        </w:rPr>
                        <w:t xml:space="preserve">Created </w:t>
                      </w:r>
                      <w:r w:rsidRPr="002B064C">
                        <w:rPr>
                          <w:rFonts w:ascii="Calibri" w:hAnsi="Calibri" w:cs="Calibri"/>
                          <w:b/>
                          <w:bCs/>
                          <w:color w:val="000000"/>
                          <w:sz w:val="22"/>
                          <w:szCs w:val="22"/>
                        </w:rPr>
                        <w:t>UML diagrams</w:t>
                      </w:r>
                      <w:r w:rsidRPr="002B064C">
                        <w:rPr>
                          <w:rFonts w:ascii="Calibri" w:hAnsi="Calibri" w:cs="Calibri"/>
                          <w:color w:val="000000"/>
                          <w:sz w:val="22"/>
                          <w:szCs w:val="22"/>
                        </w:rPr>
                        <w:t xml:space="preserve"> and </w:t>
                      </w:r>
                      <w:r w:rsidRPr="002B064C">
                        <w:rPr>
                          <w:rFonts w:ascii="Calibri" w:hAnsi="Calibri" w:cs="Calibri"/>
                          <w:b/>
                          <w:bCs/>
                          <w:color w:val="000000"/>
                          <w:sz w:val="22"/>
                          <w:szCs w:val="22"/>
                        </w:rPr>
                        <w:t>wireframes</w:t>
                      </w:r>
                      <w:r w:rsidRPr="002B064C">
                        <w:rPr>
                          <w:rFonts w:ascii="Calibri" w:hAnsi="Calibri" w:cs="Calibri"/>
                          <w:color w:val="000000"/>
                          <w:sz w:val="22"/>
                          <w:szCs w:val="22"/>
                        </w:rPr>
                        <w:t xml:space="preserve"> to visually represent requirements using </w:t>
                      </w:r>
                      <w:r w:rsidRPr="002B064C">
                        <w:rPr>
                          <w:rFonts w:ascii="Calibri" w:hAnsi="Calibri" w:cs="Calibri"/>
                          <w:b/>
                          <w:bCs/>
                          <w:color w:val="000000"/>
                          <w:sz w:val="22"/>
                          <w:szCs w:val="22"/>
                        </w:rPr>
                        <w:t>MS Visio, Balsamiq, and Axure.</w:t>
                      </w:r>
                    </w:p>
                    <w:p w14:paraId="30B0E4AC" w14:textId="77777777" w:rsidR="002B064C" w:rsidRPr="002B064C" w:rsidRDefault="002B064C" w:rsidP="002B064C">
                      <w:pPr>
                        <w:pStyle w:val="NormalWeb"/>
                        <w:numPr>
                          <w:ilvl w:val="0"/>
                          <w:numId w:val="12"/>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Created and maintained </w:t>
                      </w:r>
                      <w:r w:rsidRPr="002B064C">
                        <w:rPr>
                          <w:rFonts w:ascii="Calibri" w:hAnsi="Calibri" w:cs="Calibri"/>
                          <w:b/>
                          <w:bCs/>
                          <w:color w:val="000000"/>
                          <w:sz w:val="22"/>
                          <w:szCs w:val="22"/>
                        </w:rPr>
                        <w:t>RTM</w:t>
                      </w:r>
                      <w:r w:rsidRPr="002B064C">
                        <w:rPr>
                          <w:rFonts w:ascii="Calibri" w:hAnsi="Calibri" w:cs="Calibri"/>
                          <w:color w:val="000000"/>
                          <w:sz w:val="22"/>
                          <w:szCs w:val="22"/>
                        </w:rPr>
                        <w:t xml:space="preserve"> throughout the project.</w:t>
                      </w:r>
                    </w:p>
                    <w:p w14:paraId="0D4161AB"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rPr>
                        <w:t xml:space="preserve">Assisted in Testing Team by preparing </w:t>
                      </w:r>
                      <w:r w:rsidRPr="002B064C">
                        <w:rPr>
                          <w:rFonts w:ascii="Calibri" w:hAnsi="Calibri" w:cs="Calibri"/>
                          <w:b/>
                          <w:bCs/>
                          <w:color w:val="000000"/>
                          <w:sz w:val="22"/>
                          <w:szCs w:val="22"/>
                        </w:rPr>
                        <w:t>Test Case Scenarios</w:t>
                      </w:r>
                      <w:r w:rsidRPr="002B064C">
                        <w:rPr>
                          <w:rFonts w:ascii="Calibri" w:hAnsi="Calibri" w:cs="Calibri"/>
                          <w:color w:val="000000"/>
                          <w:sz w:val="22"/>
                          <w:szCs w:val="22"/>
                        </w:rPr>
                        <w:t xml:space="preserve"> and ensured the </w:t>
                      </w:r>
                      <w:r w:rsidRPr="002B064C">
                        <w:rPr>
                          <w:rFonts w:ascii="Calibri" w:hAnsi="Calibri" w:cs="Calibri"/>
                          <w:b/>
                          <w:bCs/>
                          <w:color w:val="000000"/>
                          <w:sz w:val="22"/>
                          <w:szCs w:val="22"/>
                        </w:rPr>
                        <w:t>UAT</w:t>
                      </w:r>
                      <w:r w:rsidRPr="002B064C">
                        <w:rPr>
                          <w:rFonts w:ascii="Calibri" w:hAnsi="Calibri" w:cs="Calibri"/>
                          <w:color w:val="000000"/>
                          <w:sz w:val="22"/>
                          <w:szCs w:val="22"/>
                        </w:rPr>
                        <w:t xml:space="preserve"> was successful.</w:t>
                      </w:r>
                    </w:p>
                    <w:p w14:paraId="204CA607"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lang w:val="en-US"/>
                        </w:rPr>
                        <w:t xml:space="preserve">Guided academic projects using </w:t>
                      </w:r>
                      <w:r w:rsidRPr="002B064C">
                        <w:rPr>
                          <w:rFonts w:ascii="Calibri" w:hAnsi="Calibri" w:cs="Calibri"/>
                          <w:b/>
                          <w:bCs/>
                          <w:color w:val="000000"/>
                          <w:sz w:val="22"/>
                          <w:szCs w:val="22"/>
                          <w:lang w:val="en-US"/>
                        </w:rPr>
                        <w:t>ETL, BI, and data integration concepts</w:t>
                      </w:r>
                      <w:r w:rsidRPr="002B064C">
                        <w:rPr>
                          <w:rFonts w:ascii="Calibri" w:hAnsi="Calibri" w:cs="Calibri"/>
                          <w:color w:val="000000"/>
                          <w:sz w:val="22"/>
                          <w:szCs w:val="22"/>
                          <w:lang w:val="en-US"/>
                        </w:rPr>
                        <w:t>, aligning with industry practices</w:t>
                      </w:r>
                    </w:p>
                    <w:p w14:paraId="378A2A44" w14:textId="77777777" w:rsidR="002B064C" w:rsidRPr="002B064C" w:rsidRDefault="002B064C" w:rsidP="002B064C">
                      <w:pPr>
                        <w:pStyle w:val="NormalWeb"/>
                        <w:numPr>
                          <w:ilvl w:val="0"/>
                          <w:numId w:val="10"/>
                        </w:numPr>
                        <w:spacing w:before="0" w:beforeAutospacing="0" w:after="0" w:afterAutospacing="0"/>
                        <w:jc w:val="both"/>
                        <w:rPr>
                          <w:rFonts w:ascii="Calibri" w:hAnsi="Calibri" w:cs="Calibri"/>
                          <w:color w:val="000000"/>
                          <w:sz w:val="22"/>
                          <w:szCs w:val="22"/>
                        </w:rPr>
                      </w:pPr>
                      <w:r w:rsidRPr="002B064C">
                        <w:rPr>
                          <w:rFonts w:ascii="Calibri" w:hAnsi="Calibri" w:cs="Calibri"/>
                          <w:color w:val="000000"/>
                          <w:sz w:val="22"/>
                          <w:szCs w:val="22"/>
                          <w:lang w:val="en-US"/>
                        </w:rPr>
                        <w:t xml:space="preserve">Collaborated with peers on </w:t>
                      </w:r>
                      <w:r w:rsidRPr="002B064C">
                        <w:rPr>
                          <w:rFonts w:ascii="Calibri" w:hAnsi="Calibri" w:cs="Calibri"/>
                          <w:b/>
                          <w:bCs/>
                          <w:color w:val="000000"/>
                          <w:sz w:val="22"/>
                          <w:szCs w:val="22"/>
                          <w:lang w:val="en-US"/>
                        </w:rPr>
                        <w:t>research presentations and publications</w:t>
                      </w:r>
                      <w:r w:rsidRPr="002B064C">
                        <w:rPr>
                          <w:rFonts w:ascii="Calibri" w:hAnsi="Calibri" w:cs="Calibri"/>
                          <w:color w:val="000000"/>
                          <w:sz w:val="22"/>
                          <w:szCs w:val="22"/>
                          <w:lang w:val="en-US"/>
                        </w:rPr>
                        <w:t xml:space="preserve">, strengthening </w:t>
                      </w:r>
                      <w:r w:rsidRPr="002B064C">
                        <w:rPr>
                          <w:rFonts w:ascii="Calibri" w:hAnsi="Calibri" w:cs="Calibri"/>
                          <w:b/>
                          <w:bCs/>
                          <w:color w:val="000000"/>
                          <w:sz w:val="22"/>
                          <w:szCs w:val="22"/>
                          <w:lang w:val="en-US"/>
                        </w:rPr>
                        <w:t>documentation, communication, and analytical skills</w:t>
                      </w:r>
                      <w:r w:rsidRPr="002B064C">
                        <w:rPr>
                          <w:rFonts w:ascii="Calibri" w:hAnsi="Calibri" w:cs="Calibri"/>
                          <w:color w:val="000000"/>
                          <w:sz w:val="22"/>
                          <w:szCs w:val="22"/>
                          <w:lang w:val="en-US"/>
                        </w:rPr>
                        <w:t>.</w:t>
                      </w:r>
                    </w:p>
                    <w:p w14:paraId="4A8456BB" w14:textId="77777777" w:rsidR="002B064C" w:rsidRPr="002B064C" w:rsidRDefault="002B064C" w:rsidP="002B064C">
                      <w:pPr>
                        <w:rPr>
                          <w:rFonts w:ascii="Calibri" w:hAnsi="Calibri" w:cs="Calibri"/>
                          <w:b/>
                          <w:bCs/>
                          <w:color w:val="auto"/>
                          <w:sz w:val="22"/>
                          <w:szCs w:val="22"/>
                        </w:rPr>
                      </w:pPr>
                    </w:p>
                    <w:p w14:paraId="52003094" w14:textId="77777777" w:rsidR="002B064C" w:rsidRPr="003C4AB0" w:rsidRDefault="002B064C" w:rsidP="002B064C">
                      <w:pPr>
                        <w:pStyle w:val="ListBullet"/>
                        <w:numPr>
                          <w:ilvl w:val="0"/>
                          <w:numId w:val="0"/>
                        </w:numPr>
                        <w:rPr>
                          <w:rFonts w:ascii="Calibri" w:hAnsi="Calibri" w:cs="Calibri"/>
                          <w:color w:val="auto"/>
                          <w:sz w:val="18"/>
                          <w:szCs w:val="18"/>
                        </w:rPr>
                      </w:pPr>
                    </w:p>
                  </w:txbxContent>
                </v:textbox>
                <w10:wrap type="square" anchorx="margin" anchory="page"/>
                <w10:anchorlock/>
              </v:shape>
            </w:pict>
          </mc:Fallback>
        </mc:AlternateContent>
      </w:r>
    </w:p>
    <w:sectPr w:rsidR="00C85D8F" w:rsidRPr="00C85D8F" w:rsidSect="006F1247">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B65AA" w14:textId="77777777" w:rsidR="00C607AB" w:rsidRDefault="00C607AB" w:rsidP="006F7499">
      <w:r>
        <w:separator/>
      </w:r>
    </w:p>
  </w:endnote>
  <w:endnote w:type="continuationSeparator" w:id="0">
    <w:p w14:paraId="6F3998D0" w14:textId="77777777" w:rsidR="00C607AB" w:rsidRDefault="00C607AB" w:rsidP="006F7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77CB" w14:textId="77777777" w:rsidR="00C607AB" w:rsidRDefault="00C607AB" w:rsidP="006F7499">
      <w:r>
        <w:separator/>
      </w:r>
    </w:p>
  </w:footnote>
  <w:footnote w:type="continuationSeparator" w:id="0">
    <w:p w14:paraId="5AA89334" w14:textId="77777777" w:rsidR="00C607AB" w:rsidRDefault="00C607AB" w:rsidP="006F7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D6DA2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30.7pt;height:11.25pt;visibility:visible;mso-wrap-style:square" o:bullet="t">
        <v:imagedata r:id="rId1" o:title=""/>
      </v:shape>
    </w:pict>
  </w:numPicBullet>
  <w:abstractNum w:abstractNumId="0" w15:restartNumberingAfterBreak="0">
    <w:nsid w:val="FFFFFF89"/>
    <w:multiLevelType w:val="singleLevel"/>
    <w:tmpl w:val="2230E7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80752C"/>
    <w:multiLevelType w:val="hybridMultilevel"/>
    <w:tmpl w:val="F2ECE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F230E80"/>
    <w:multiLevelType w:val="hybridMultilevel"/>
    <w:tmpl w:val="EA9850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44B679F"/>
    <w:multiLevelType w:val="hybridMultilevel"/>
    <w:tmpl w:val="A93CF31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915292"/>
    <w:multiLevelType w:val="hybridMultilevel"/>
    <w:tmpl w:val="EA2EA1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8" w15:restartNumberingAfterBreak="0">
    <w:nsid w:val="5F8F4AC1"/>
    <w:multiLevelType w:val="hybridMultilevel"/>
    <w:tmpl w:val="9C40B5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1507F0A"/>
    <w:multiLevelType w:val="hybridMultilevel"/>
    <w:tmpl w:val="117E61D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0"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4071408">
    <w:abstractNumId w:val="1"/>
  </w:num>
  <w:num w:numId="2" w16cid:durableId="1952468762">
    <w:abstractNumId w:val="3"/>
  </w:num>
  <w:num w:numId="3" w16cid:durableId="634141676">
    <w:abstractNumId w:val="8"/>
  </w:num>
  <w:num w:numId="4" w16cid:durableId="1923175028">
    <w:abstractNumId w:val="2"/>
  </w:num>
  <w:num w:numId="5" w16cid:durableId="682165405">
    <w:abstractNumId w:val="0"/>
  </w:num>
  <w:num w:numId="6" w16cid:durableId="960842745">
    <w:abstractNumId w:val="11"/>
  </w:num>
  <w:num w:numId="7" w16cid:durableId="623002437">
    <w:abstractNumId w:val="4"/>
  </w:num>
  <w:num w:numId="8" w16cid:durableId="1063599973">
    <w:abstractNumId w:val="5"/>
  </w:num>
  <w:num w:numId="9" w16cid:durableId="2026976795">
    <w:abstractNumId w:val="6"/>
  </w:num>
  <w:num w:numId="10" w16cid:durableId="845364198">
    <w:abstractNumId w:val="7"/>
  </w:num>
  <w:num w:numId="11" w16cid:durableId="361974320">
    <w:abstractNumId w:val="9"/>
  </w:num>
  <w:num w:numId="12" w16cid:durableId="4362166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1B8"/>
    <w:rsid w:val="0000163A"/>
    <w:rsid w:val="00017BD7"/>
    <w:rsid w:val="000235BA"/>
    <w:rsid w:val="000429E8"/>
    <w:rsid w:val="00046B5F"/>
    <w:rsid w:val="00047200"/>
    <w:rsid w:val="0008165D"/>
    <w:rsid w:val="0008190F"/>
    <w:rsid w:val="000B24E1"/>
    <w:rsid w:val="000D6A1B"/>
    <w:rsid w:val="00110DCD"/>
    <w:rsid w:val="001137A8"/>
    <w:rsid w:val="00114F13"/>
    <w:rsid w:val="001152FA"/>
    <w:rsid w:val="0011733F"/>
    <w:rsid w:val="00136C5C"/>
    <w:rsid w:val="00143F29"/>
    <w:rsid w:val="00163428"/>
    <w:rsid w:val="001645CE"/>
    <w:rsid w:val="0018353E"/>
    <w:rsid w:val="00196147"/>
    <w:rsid w:val="001B31D2"/>
    <w:rsid w:val="001B3B48"/>
    <w:rsid w:val="00213C66"/>
    <w:rsid w:val="00231652"/>
    <w:rsid w:val="00254718"/>
    <w:rsid w:val="00257458"/>
    <w:rsid w:val="00261C1A"/>
    <w:rsid w:val="00267001"/>
    <w:rsid w:val="00273ECF"/>
    <w:rsid w:val="002747FC"/>
    <w:rsid w:val="0028355B"/>
    <w:rsid w:val="002A55AD"/>
    <w:rsid w:val="002B064C"/>
    <w:rsid w:val="0032226E"/>
    <w:rsid w:val="00336688"/>
    <w:rsid w:val="0033730E"/>
    <w:rsid w:val="00342846"/>
    <w:rsid w:val="003527F7"/>
    <w:rsid w:val="0036014C"/>
    <w:rsid w:val="00363EA8"/>
    <w:rsid w:val="00371639"/>
    <w:rsid w:val="003A0A68"/>
    <w:rsid w:val="003A273C"/>
    <w:rsid w:val="003B33FB"/>
    <w:rsid w:val="003B38EC"/>
    <w:rsid w:val="003C4AB0"/>
    <w:rsid w:val="003C6F8C"/>
    <w:rsid w:val="003D152C"/>
    <w:rsid w:val="003F5EFF"/>
    <w:rsid w:val="00416CAD"/>
    <w:rsid w:val="00420D0C"/>
    <w:rsid w:val="0042158C"/>
    <w:rsid w:val="004261DC"/>
    <w:rsid w:val="0042625C"/>
    <w:rsid w:val="00433829"/>
    <w:rsid w:val="00444F90"/>
    <w:rsid w:val="0046288F"/>
    <w:rsid w:val="004650A1"/>
    <w:rsid w:val="00475B42"/>
    <w:rsid w:val="00477EE5"/>
    <w:rsid w:val="004A7E21"/>
    <w:rsid w:val="004B79F8"/>
    <w:rsid w:val="004C6B5B"/>
    <w:rsid w:val="004D306E"/>
    <w:rsid w:val="004F1B78"/>
    <w:rsid w:val="00521B99"/>
    <w:rsid w:val="00524B30"/>
    <w:rsid w:val="00530BA3"/>
    <w:rsid w:val="00530C83"/>
    <w:rsid w:val="00533946"/>
    <w:rsid w:val="0054365E"/>
    <w:rsid w:val="00587216"/>
    <w:rsid w:val="005933EA"/>
    <w:rsid w:val="005A2E57"/>
    <w:rsid w:val="005C4E7A"/>
    <w:rsid w:val="005C6E8B"/>
    <w:rsid w:val="005D5767"/>
    <w:rsid w:val="005F2437"/>
    <w:rsid w:val="006069F1"/>
    <w:rsid w:val="00610925"/>
    <w:rsid w:val="006161B8"/>
    <w:rsid w:val="00620509"/>
    <w:rsid w:val="006511F8"/>
    <w:rsid w:val="0066025D"/>
    <w:rsid w:val="006602EC"/>
    <w:rsid w:val="00684689"/>
    <w:rsid w:val="00685076"/>
    <w:rsid w:val="00692CEC"/>
    <w:rsid w:val="00696D04"/>
    <w:rsid w:val="006A1830"/>
    <w:rsid w:val="006B29A0"/>
    <w:rsid w:val="006B66ED"/>
    <w:rsid w:val="006F1247"/>
    <w:rsid w:val="006F4702"/>
    <w:rsid w:val="006F609F"/>
    <w:rsid w:val="006F7499"/>
    <w:rsid w:val="00703199"/>
    <w:rsid w:val="00711909"/>
    <w:rsid w:val="00716E5A"/>
    <w:rsid w:val="00722B5F"/>
    <w:rsid w:val="00724A6E"/>
    <w:rsid w:val="0073059E"/>
    <w:rsid w:val="00733701"/>
    <w:rsid w:val="00754F66"/>
    <w:rsid w:val="00755959"/>
    <w:rsid w:val="00757443"/>
    <w:rsid w:val="00757C6A"/>
    <w:rsid w:val="00767510"/>
    <w:rsid w:val="00786608"/>
    <w:rsid w:val="007A6E81"/>
    <w:rsid w:val="007C35BA"/>
    <w:rsid w:val="007D08A2"/>
    <w:rsid w:val="007E112A"/>
    <w:rsid w:val="008350DD"/>
    <w:rsid w:val="00845418"/>
    <w:rsid w:val="00850034"/>
    <w:rsid w:val="00851932"/>
    <w:rsid w:val="00857CF8"/>
    <w:rsid w:val="00864853"/>
    <w:rsid w:val="0086648A"/>
    <w:rsid w:val="008A00D1"/>
    <w:rsid w:val="008B5108"/>
    <w:rsid w:val="008C57C3"/>
    <w:rsid w:val="008D1BD1"/>
    <w:rsid w:val="008E070C"/>
    <w:rsid w:val="0090563B"/>
    <w:rsid w:val="00906475"/>
    <w:rsid w:val="009256DC"/>
    <w:rsid w:val="00927B78"/>
    <w:rsid w:val="00930B81"/>
    <w:rsid w:val="0093233A"/>
    <w:rsid w:val="00941E68"/>
    <w:rsid w:val="009C2DF2"/>
    <w:rsid w:val="009D68F5"/>
    <w:rsid w:val="00A218C9"/>
    <w:rsid w:val="00A3362D"/>
    <w:rsid w:val="00A564FC"/>
    <w:rsid w:val="00A83898"/>
    <w:rsid w:val="00A8535F"/>
    <w:rsid w:val="00A8582A"/>
    <w:rsid w:val="00A86B0B"/>
    <w:rsid w:val="00AD4374"/>
    <w:rsid w:val="00AE06F1"/>
    <w:rsid w:val="00B0467F"/>
    <w:rsid w:val="00B10275"/>
    <w:rsid w:val="00B11600"/>
    <w:rsid w:val="00B23EBB"/>
    <w:rsid w:val="00B55F28"/>
    <w:rsid w:val="00B66AEB"/>
    <w:rsid w:val="00B817AB"/>
    <w:rsid w:val="00BA2D8A"/>
    <w:rsid w:val="00BA4D61"/>
    <w:rsid w:val="00BA5041"/>
    <w:rsid w:val="00BB1E3F"/>
    <w:rsid w:val="00BC32F1"/>
    <w:rsid w:val="00BD484E"/>
    <w:rsid w:val="00BF0E11"/>
    <w:rsid w:val="00C0042C"/>
    <w:rsid w:val="00C030BE"/>
    <w:rsid w:val="00C03558"/>
    <w:rsid w:val="00C21F6D"/>
    <w:rsid w:val="00C32E4B"/>
    <w:rsid w:val="00C40A22"/>
    <w:rsid w:val="00C57ACE"/>
    <w:rsid w:val="00C607AB"/>
    <w:rsid w:val="00C61743"/>
    <w:rsid w:val="00C64104"/>
    <w:rsid w:val="00C657A7"/>
    <w:rsid w:val="00C85755"/>
    <w:rsid w:val="00C85D8F"/>
    <w:rsid w:val="00CB2328"/>
    <w:rsid w:val="00CC42B0"/>
    <w:rsid w:val="00CD15BF"/>
    <w:rsid w:val="00CE0BE8"/>
    <w:rsid w:val="00CE342F"/>
    <w:rsid w:val="00CE37D9"/>
    <w:rsid w:val="00CF1D3D"/>
    <w:rsid w:val="00CF7D78"/>
    <w:rsid w:val="00D04C25"/>
    <w:rsid w:val="00D2383A"/>
    <w:rsid w:val="00D4324E"/>
    <w:rsid w:val="00D46897"/>
    <w:rsid w:val="00D5482B"/>
    <w:rsid w:val="00D55A5C"/>
    <w:rsid w:val="00D563D8"/>
    <w:rsid w:val="00D56A50"/>
    <w:rsid w:val="00D62073"/>
    <w:rsid w:val="00D75A3D"/>
    <w:rsid w:val="00D853F1"/>
    <w:rsid w:val="00D920AB"/>
    <w:rsid w:val="00DA01CF"/>
    <w:rsid w:val="00DC50ED"/>
    <w:rsid w:val="00DC6E76"/>
    <w:rsid w:val="00DD4EB0"/>
    <w:rsid w:val="00DD6227"/>
    <w:rsid w:val="00DF0065"/>
    <w:rsid w:val="00E00370"/>
    <w:rsid w:val="00E04D9A"/>
    <w:rsid w:val="00E052EE"/>
    <w:rsid w:val="00E12E68"/>
    <w:rsid w:val="00E143D8"/>
    <w:rsid w:val="00E23E55"/>
    <w:rsid w:val="00E3494C"/>
    <w:rsid w:val="00E34C62"/>
    <w:rsid w:val="00E41601"/>
    <w:rsid w:val="00E724A0"/>
    <w:rsid w:val="00E75219"/>
    <w:rsid w:val="00E75ED9"/>
    <w:rsid w:val="00E82C73"/>
    <w:rsid w:val="00E97624"/>
    <w:rsid w:val="00EA196A"/>
    <w:rsid w:val="00EB7B9D"/>
    <w:rsid w:val="00EC457D"/>
    <w:rsid w:val="00ED2818"/>
    <w:rsid w:val="00EE22B8"/>
    <w:rsid w:val="00EE2DF6"/>
    <w:rsid w:val="00EE4D5D"/>
    <w:rsid w:val="00F100AF"/>
    <w:rsid w:val="00F16E9A"/>
    <w:rsid w:val="00F2022C"/>
    <w:rsid w:val="00F25EF5"/>
    <w:rsid w:val="00F35397"/>
    <w:rsid w:val="00F55F0A"/>
    <w:rsid w:val="00F90A95"/>
    <w:rsid w:val="00FB7ACC"/>
    <w:rsid w:val="00FC083E"/>
    <w:rsid w:val="00FC54EB"/>
    <w:rsid w:val="00FD11F7"/>
    <w:rsid w:val="00FF66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750C"/>
  <w15:chartTrackingRefBased/>
  <w15:docId w15:val="{1007FBC8-C85D-4A93-ACBF-7E01D5DBC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857CF8"/>
    <w:pPr>
      <w:spacing w:after="0" w:line="240" w:lineRule="auto"/>
      <w:jc w:val="both"/>
    </w:pPr>
    <w:rPr>
      <w:rFonts w:cs="Open Sans"/>
      <w:color w:val="767171" w:themeColor="background2" w:themeShade="80"/>
      <w:position w:val="9"/>
      <w:sz w:val="24"/>
      <w:szCs w:val="24"/>
      <w:lang w:val="en-US"/>
    </w:rPr>
  </w:style>
  <w:style w:type="paragraph" w:styleId="Heading1">
    <w:name w:val="heading 1"/>
    <w:basedOn w:val="Normal"/>
    <w:next w:val="Normal"/>
    <w:link w:val="Heading1Char"/>
    <w:uiPriority w:val="9"/>
    <w:qFormat/>
    <w:rsid w:val="00047200"/>
    <w:pPr>
      <w:spacing w:after="240"/>
      <w:outlineLvl w:val="0"/>
    </w:pPr>
    <w:rPr>
      <w:caps/>
      <w:color w:val="000000" w:themeColor="text1"/>
      <w:spacing w:val="20"/>
      <w:kern w:val="48"/>
      <w:sz w:val="32"/>
      <w:szCs w:val="32"/>
    </w:rPr>
  </w:style>
  <w:style w:type="paragraph" w:styleId="Heading2">
    <w:name w:val="heading 2"/>
    <w:basedOn w:val="Normal"/>
    <w:next w:val="Normal"/>
    <w:link w:val="Heading2Char"/>
    <w:uiPriority w:val="9"/>
    <w:qFormat/>
    <w:rsid w:val="00047200"/>
    <w:pPr>
      <w:outlineLvl w:val="1"/>
    </w:pPr>
    <w:rPr>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A6E81"/>
    <w:pPr>
      <w:ind w:left="720"/>
      <w:contextualSpacing/>
    </w:pPr>
  </w:style>
  <w:style w:type="character" w:styleId="Hyperlink">
    <w:name w:val="Hyperlink"/>
    <w:basedOn w:val="DefaultParagraphFont"/>
    <w:uiPriority w:val="99"/>
    <w:unhideWhenUsed/>
    <w:rsid w:val="00A218C9"/>
    <w:rPr>
      <w:color w:val="0563C1" w:themeColor="hyperlink"/>
      <w:u w:val="single"/>
    </w:rPr>
  </w:style>
  <w:style w:type="character" w:styleId="UnresolvedMention">
    <w:name w:val="Unresolved Mention"/>
    <w:basedOn w:val="DefaultParagraphFont"/>
    <w:uiPriority w:val="99"/>
    <w:semiHidden/>
    <w:unhideWhenUsed/>
    <w:rsid w:val="00A218C9"/>
    <w:rPr>
      <w:color w:val="605E5C"/>
      <w:shd w:val="clear" w:color="auto" w:fill="E1DFDD"/>
    </w:rPr>
  </w:style>
  <w:style w:type="paragraph" w:styleId="Title">
    <w:name w:val="Title"/>
    <w:basedOn w:val="Normal"/>
    <w:next w:val="Normal"/>
    <w:link w:val="TitleChar"/>
    <w:uiPriority w:val="10"/>
    <w:qFormat/>
    <w:rsid w:val="00C85D8F"/>
    <w:pPr>
      <w:jc w:val="center"/>
    </w:pPr>
    <w:rPr>
      <w:rFonts w:asciiTheme="majorHAnsi" w:hAnsiTheme="majorHAnsi"/>
      <w:caps/>
      <w:color w:val="595959" w:themeColor="text1" w:themeTint="A6"/>
      <w:spacing w:val="80"/>
      <w:kern w:val="200"/>
      <w:position w:val="0"/>
      <w:sz w:val="72"/>
      <w:szCs w:val="72"/>
      <w14:numSpacing w14:val="proportional"/>
    </w:rPr>
  </w:style>
  <w:style w:type="character" w:customStyle="1" w:styleId="TitleChar">
    <w:name w:val="Title Char"/>
    <w:basedOn w:val="DefaultParagraphFont"/>
    <w:link w:val="Title"/>
    <w:uiPriority w:val="10"/>
    <w:rsid w:val="00C85D8F"/>
    <w:rPr>
      <w:rFonts w:asciiTheme="majorHAnsi" w:hAnsiTheme="majorHAnsi" w:cs="Open Sans"/>
      <w:caps/>
      <w:color w:val="595959" w:themeColor="text1" w:themeTint="A6"/>
      <w:spacing w:val="80"/>
      <w:kern w:val="200"/>
      <w:sz w:val="72"/>
      <w:szCs w:val="72"/>
      <w:lang w:val="en-GB"/>
      <w14:numSpacing w14:val="proportional"/>
    </w:rPr>
  </w:style>
  <w:style w:type="paragraph" w:styleId="Subtitle">
    <w:name w:val="Subtitle"/>
    <w:basedOn w:val="Normal"/>
    <w:next w:val="Normal"/>
    <w:link w:val="SubtitleChar"/>
    <w:uiPriority w:val="11"/>
    <w:qFormat/>
    <w:rsid w:val="00C85D8F"/>
    <w:pPr>
      <w:spacing w:before="120" w:after="160"/>
      <w:jc w:val="center"/>
    </w:pPr>
    <w:rPr>
      <w:caps/>
      <w:color w:val="3B3838" w:themeColor="background2" w:themeShade="40"/>
      <w:spacing w:val="80"/>
      <w:kern w:val="144"/>
      <w:position w:val="0"/>
      <w:sz w:val="28"/>
      <w:szCs w:val="28"/>
    </w:rPr>
  </w:style>
  <w:style w:type="character" w:customStyle="1" w:styleId="SubtitleChar">
    <w:name w:val="Subtitle Char"/>
    <w:basedOn w:val="DefaultParagraphFont"/>
    <w:link w:val="Subtitle"/>
    <w:uiPriority w:val="11"/>
    <w:rsid w:val="00C85D8F"/>
    <w:rPr>
      <w:rFonts w:cs="Open Sans"/>
      <w:caps/>
      <w:color w:val="3B3838" w:themeColor="background2" w:themeShade="40"/>
      <w:spacing w:val="80"/>
      <w:kern w:val="144"/>
      <w:sz w:val="28"/>
      <w:szCs w:val="28"/>
      <w:lang w:val="en-GB"/>
    </w:rPr>
  </w:style>
  <w:style w:type="character" w:customStyle="1" w:styleId="Heading1Char">
    <w:name w:val="Heading 1 Char"/>
    <w:basedOn w:val="DefaultParagraphFont"/>
    <w:link w:val="Heading1"/>
    <w:uiPriority w:val="9"/>
    <w:rsid w:val="00047200"/>
    <w:rPr>
      <w:rFonts w:cs="Open Sans"/>
      <w:caps/>
      <w:color w:val="000000" w:themeColor="text1"/>
      <w:spacing w:val="20"/>
      <w:kern w:val="48"/>
      <w:position w:val="9"/>
      <w:sz w:val="32"/>
      <w:szCs w:val="32"/>
      <w:lang w:val="en-US"/>
    </w:rPr>
  </w:style>
  <w:style w:type="paragraph" w:customStyle="1" w:styleId="Contactinfo">
    <w:name w:val="Contact info"/>
    <w:basedOn w:val="Normal"/>
    <w:qFormat/>
    <w:rsid w:val="00C657A7"/>
  </w:style>
  <w:style w:type="character" w:customStyle="1" w:styleId="Heading2Char">
    <w:name w:val="Heading 2 Char"/>
    <w:basedOn w:val="DefaultParagraphFont"/>
    <w:link w:val="Heading2"/>
    <w:uiPriority w:val="9"/>
    <w:rsid w:val="00047200"/>
    <w:rPr>
      <w:rFonts w:cs="Open Sans"/>
      <w:caps/>
      <w:color w:val="767171" w:themeColor="background2" w:themeShade="80"/>
      <w:position w:val="9"/>
      <w:sz w:val="24"/>
      <w:szCs w:val="24"/>
      <w:lang w:val="en-US"/>
    </w:rPr>
  </w:style>
  <w:style w:type="paragraph" w:styleId="ListBullet">
    <w:name w:val="List Bullet"/>
    <w:basedOn w:val="Normal"/>
    <w:uiPriority w:val="99"/>
    <w:rsid w:val="00684689"/>
    <w:pPr>
      <w:numPr>
        <w:numId w:val="5"/>
      </w:numPr>
      <w:ind w:left="720"/>
      <w:contextualSpacing/>
    </w:pPr>
  </w:style>
  <w:style w:type="paragraph" w:customStyle="1" w:styleId="Normalalt">
    <w:name w:val="Normal alt"/>
    <w:basedOn w:val="Normal"/>
    <w:qFormat/>
    <w:rsid w:val="00684689"/>
    <w:rPr>
      <w:position w:val="0"/>
    </w:rPr>
  </w:style>
  <w:style w:type="paragraph" w:styleId="List">
    <w:name w:val="List"/>
    <w:basedOn w:val="Normal"/>
    <w:uiPriority w:val="99"/>
    <w:rsid w:val="00684689"/>
    <w:pPr>
      <w:spacing w:after="80" w:line="300" w:lineRule="auto"/>
      <w:ind w:left="360" w:hanging="360"/>
    </w:pPr>
  </w:style>
  <w:style w:type="paragraph" w:styleId="NormalWeb">
    <w:name w:val="Normal (Web)"/>
    <w:basedOn w:val="Normal"/>
    <w:uiPriority w:val="99"/>
    <w:semiHidden/>
    <w:unhideWhenUsed/>
    <w:rsid w:val="00724A6E"/>
    <w:pPr>
      <w:spacing w:before="100" w:beforeAutospacing="1" w:after="100" w:afterAutospacing="1"/>
      <w:jc w:val="left"/>
    </w:pPr>
    <w:rPr>
      <w:rFonts w:ascii="Times New Roman" w:eastAsia="Times New Roman" w:hAnsi="Times New Roman" w:cs="Times New Roman"/>
      <w:color w:val="auto"/>
      <w:position w:val="0"/>
      <w:lang w:val="en-IN" w:eastAsia="en-IN"/>
    </w:rPr>
  </w:style>
  <w:style w:type="paragraph" w:styleId="Header">
    <w:name w:val="header"/>
    <w:basedOn w:val="Normal"/>
    <w:link w:val="HeaderChar"/>
    <w:uiPriority w:val="99"/>
    <w:semiHidden/>
    <w:rsid w:val="006F7499"/>
    <w:pPr>
      <w:tabs>
        <w:tab w:val="center" w:pos="4513"/>
        <w:tab w:val="right" w:pos="9026"/>
      </w:tabs>
    </w:pPr>
  </w:style>
  <w:style w:type="character" w:customStyle="1" w:styleId="HeaderChar">
    <w:name w:val="Header Char"/>
    <w:basedOn w:val="DefaultParagraphFont"/>
    <w:link w:val="Header"/>
    <w:uiPriority w:val="99"/>
    <w:semiHidden/>
    <w:rsid w:val="006F7499"/>
    <w:rPr>
      <w:rFonts w:cs="Open Sans"/>
      <w:color w:val="767171" w:themeColor="background2" w:themeShade="80"/>
      <w:position w:val="9"/>
      <w:sz w:val="24"/>
      <w:szCs w:val="24"/>
      <w:lang w:val="en-US"/>
    </w:rPr>
  </w:style>
  <w:style w:type="paragraph" w:styleId="Footer">
    <w:name w:val="footer"/>
    <w:basedOn w:val="Normal"/>
    <w:link w:val="FooterChar"/>
    <w:uiPriority w:val="99"/>
    <w:unhideWhenUsed/>
    <w:rsid w:val="006F7499"/>
    <w:pPr>
      <w:tabs>
        <w:tab w:val="center" w:pos="4513"/>
        <w:tab w:val="right" w:pos="9026"/>
      </w:tabs>
    </w:pPr>
  </w:style>
  <w:style w:type="character" w:customStyle="1" w:styleId="FooterChar">
    <w:name w:val="Footer Char"/>
    <w:basedOn w:val="DefaultParagraphFont"/>
    <w:link w:val="Footer"/>
    <w:uiPriority w:val="99"/>
    <w:rsid w:val="006F7499"/>
    <w:rPr>
      <w:rFonts w:cs="Open Sans"/>
      <w:color w:val="767171" w:themeColor="background2" w:themeShade="80"/>
      <w:position w:val="9"/>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Roaming\Microsoft\Templates\Modern%20professional%20resu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ndara">
      <a:majorFont>
        <a:latin typeface="Candara"/>
        <a:ea typeface=""/>
        <a:cs typeface=""/>
      </a:majorFont>
      <a:minorFont>
        <a:latin typeface="Candar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30e9df3-be65-4c73-a93b-d1236ebd677e" xsi:nil="true"/>
    <ImageTagsTaxHTField xmlns="71af3243-3dd4-4a8d-8c0d-dd76da1f02a5">
      <Terms xmlns="http://schemas.microsoft.com/office/infopath/2007/PartnerControls"/>
    </ImageTagsTaxHTField>
    <Image xmlns="71af3243-3dd4-4a8d-8c0d-dd76da1f02a5">
      <Url xsi:nil="true"/>
      <Description xsi:nil="true"/>
    </Image>
    <Status xmlns="71af3243-3dd4-4a8d-8c0d-dd76da1f02a5">Not started</Status>
    <Background xmlns="71af3243-3dd4-4a8d-8c0d-dd76da1f02a5">false</Background>
    <MediaServiceKeyPoints xmlns="71af3243-3dd4-4a8d-8c0d-dd76da1f02a5" xsi:nil="true"/>
    <SharedWithUsers xmlns="16c05727-aa75-4e4a-9b5f-8a80a1165891">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D526B-399A-4D3E-BA0F-CFB969AA0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A00D6-4E77-4332-AF60-9C5502D2529B}">
  <ds:schemaRefs>
    <ds:schemaRef ds:uri="http://schemas.microsoft.com/sharepoint/v3/contenttype/forms"/>
  </ds:schemaRefs>
</ds:datastoreItem>
</file>

<file path=customXml/itemProps3.xml><?xml version="1.0" encoding="utf-8"?>
<ds:datastoreItem xmlns:ds="http://schemas.openxmlformats.org/officeDocument/2006/customXml" ds:itemID="{6EAB9F0E-6753-4CF9-978D-06C83B0D71B9}">
  <ds:schemaRefs>
    <ds:schemaRef ds:uri="http://schemas.microsoft.com/office/2006/metadata/properties"/>
    <ds:schemaRef ds:uri="http://schemas.microsoft.com/office/infopath/2007/PartnerControls"/>
    <ds:schemaRef ds:uri="http://schemas.microsoft.com/sharepoint/v3"/>
    <ds:schemaRef ds:uri="230e9df3-be65-4c73-a93b-d1236ebd677e"/>
    <ds:schemaRef ds:uri="71af3243-3dd4-4a8d-8c0d-dd76da1f02a5"/>
    <ds:schemaRef ds:uri="16c05727-aa75-4e4a-9b5f-8a80a1165891"/>
  </ds:schemaRefs>
</ds:datastoreItem>
</file>

<file path=customXml/itemProps4.xml><?xml version="1.0" encoding="utf-8"?>
<ds:datastoreItem xmlns:ds="http://schemas.openxmlformats.org/officeDocument/2006/customXml" ds:itemID="{806B3858-ACAA-4689-9346-BA607F622D5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professional resume.dotx</Template>
  <TotalTime>1613</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rashmi asole</cp:lastModifiedBy>
  <cp:revision>73</cp:revision>
  <dcterms:created xsi:type="dcterms:W3CDTF">2025-08-25T11:20:00Z</dcterms:created>
  <dcterms:modified xsi:type="dcterms:W3CDTF">2025-08-28T06:00:00Z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y fmtid="{D5CDD505-2E9C-101B-9397-08002B2CF9AE}" pid="4" name="Order">
    <vt:r8>5357600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