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9207A" w14:textId="476F361A" w:rsidR="00B84ABB" w:rsidRPr="00F20CD6" w:rsidRDefault="00F20CD6">
      <w:pPr>
        <w:rPr>
          <w:b/>
          <w:bCs/>
          <w:sz w:val="32"/>
          <w:szCs w:val="32"/>
        </w:rPr>
      </w:pPr>
      <w:r>
        <w:rPr>
          <w:b/>
          <w:bCs/>
        </w:rPr>
        <w:t xml:space="preserve">                                 </w:t>
      </w:r>
      <w:r w:rsidRPr="00F20CD6">
        <w:rPr>
          <w:b/>
          <w:bCs/>
          <w:sz w:val="32"/>
          <w:szCs w:val="32"/>
        </w:rPr>
        <w:t xml:space="preserve">Nurturing Process - Capstone Project1 – Part -2/3 </w:t>
      </w:r>
    </w:p>
    <w:p w14:paraId="68A80053" w14:textId="77777777" w:rsidR="00F20CD6" w:rsidRPr="00893CDC" w:rsidRDefault="00F20CD6">
      <w:pPr>
        <w:rPr>
          <w:b/>
          <w:bCs/>
          <w:sz w:val="24"/>
          <w:szCs w:val="24"/>
        </w:rPr>
      </w:pPr>
    </w:p>
    <w:p w14:paraId="6DAC670E" w14:textId="166C8690" w:rsidR="00F20CD6" w:rsidRPr="00893CDC" w:rsidRDefault="00F20CD6" w:rsidP="00F20CD6">
      <w:pPr>
        <w:rPr>
          <w:b/>
          <w:bCs/>
          <w:sz w:val="24"/>
          <w:szCs w:val="24"/>
        </w:rPr>
      </w:pPr>
      <w:r w:rsidRPr="00893CDC">
        <w:rPr>
          <w:b/>
          <w:bCs/>
          <w:sz w:val="24"/>
          <w:szCs w:val="24"/>
        </w:rPr>
        <w:t>Question 1 – Audits - 5 Marks  4 Quarterly Audits are planned Q1 , Q2, Q3, Q4 for this Project What is your knowledge on how these Audits will happen for a BA ?</w:t>
      </w:r>
    </w:p>
    <w:p w14:paraId="4362C000" w14:textId="77777777" w:rsidR="00F20CD6" w:rsidRPr="00893CDC" w:rsidRDefault="00F20CD6" w:rsidP="00F20CD6">
      <w:pPr>
        <w:jc w:val="both"/>
        <w:rPr>
          <w:b/>
          <w:bCs/>
          <w:sz w:val="24"/>
          <w:szCs w:val="24"/>
        </w:rPr>
      </w:pPr>
    </w:p>
    <w:p w14:paraId="0B9D113D" w14:textId="64E88B8A" w:rsidR="009F3834" w:rsidRPr="00893CDC" w:rsidRDefault="00F20CD6" w:rsidP="00F20CD6">
      <w:pPr>
        <w:jc w:val="both"/>
        <w:rPr>
          <w:b/>
          <w:bCs/>
          <w:sz w:val="24"/>
          <w:szCs w:val="24"/>
          <w:u w:val="single"/>
        </w:rPr>
      </w:pPr>
      <w:r w:rsidRPr="00893CDC">
        <w:rPr>
          <w:b/>
          <w:bCs/>
          <w:sz w:val="24"/>
          <w:szCs w:val="24"/>
        </w:rPr>
        <w:t>Answer</w:t>
      </w:r>
    </w:p>
    <w:tbl>
      <w:tblPr>
        <w:tblW w:w="5940" w:type="dxa"/>
        <w:tblLook w:val="04A0" w:firstRow="1" w:lastRow="0" w:firstColumn="1" w:lastColumn="0" w:noHBand="0" w:noVBand="1"/>
      </w:tblPr>
      <w:tblGrid>
        <w:gridCol w:w="1200"/>
        <w:gridCol w:w="4840"/>
      </w:tblGrid>
      <w:tr w:rsidR="009F3834" w:rsidRPr="009F3834" w14:paraId="085DDF83" w14:textId="77777777" w:rsidTr="009F3834">
        <w:trPr>
          <w:trHeight w:val="580"/>
        </w:trPr>
        <w:tc>
          <w:tcPr>
            <w:tcW w:w="1100"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23AB0936"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Stage </w:t>
            </w:r>
          </w:p>
        </w:tc>
        <w:tc>
          <w:tcPr>
            <w:tcW w:w="4840" w:type="dxa"/>
            <w:tcBorders>
              <w:top w:val="single" w:sz="4" w:space="0" w:color="auto"/>
              <w:left w:val="nil"/>
              <w:bottom w:val="single" w:sz="4" w:space="0" w:color="auto"/>
              <w:right w:val="single" w:sz="4" w:space="0" w:color="auto"/>
            </w:tcBorders>
            <w:shd w:val="clear" w:color="000000" w:fill="70AD47"/>
            <w:vAlign w:val="bottom"/>
            <w:hideMark/>
          </w:tcPr>
          <w:p w14:paraId="738D21FD"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Quarter 1 Audit Report </w:t>
            </w:r>
            <w:r w:rsidRPr="009F3834">
              <w:rPr>
                <w:rFonts w:ascii="Calibri" w:eastAsia="Times New Roman" w:hAnsi="Calibri" w:cs="Calibri"/>
                <w:color w:val="000000"/>
                <w:kern w:val="0"/>
                <w:lang w:eastAsia="en-IN"/>
                <w14:ligatures w14:val="none"/>
              </w:rPr>
              <w:br/>
              <w:t>(Requirement gathering Phase)</w:t>
            </w:r>
          </w:p>
        </w:tc>
      </w:tr>
      <w:tr w:rsidR="009F3834" w:rsidRPr="009F3834" w14:paraId="5DD9CF88"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14545260"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Completed</w:t>
            </w:r>
          </w:p>
        </w:tc>
        <w:tc>
          <w:tcPr>
            <w:tcW w:w="4840" w:type="dxa"/>
            <w:tcBorders>
              <w:top w:val="nil"/>
              <w:left w:val="nil"/>
              <w:bottom w:val="single" w:sz="4" w:space="0" w:color="auto"/>
              <w:right w:val="single" w:sz="4" w:space="0" w:color="auto"/>
            </w:tcBorders>
            <w:noWrap/>
            <w:vAlign w:val="bottom"/>
            <w:hideMark/>
          </w:tcPr>
          <w:p w14:paraId="01E8DFAE"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10 Weeks (Week 1 to Week 10)</w:t>
            </w:r>
          </w:p>
        </w:tc>
      </w:tr>
      <w:tr w:rsidR="009F3834" w:rsidRPr="009F3834" w14:paraId="51C29426"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07FB6C87"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Check List</w:t>
            </w:r>
          </w:p>
        </w:tc>
        <w:tc>
          <w:tcPr>
            <w:tcW w:w="4840" w:type="dxa"/>
            <w:tcBorders>
              <w:top w:val="nil"/>
              <w:left w:val="nil"/>
              <w:bottom w:val="single" w:sz="4" w:space="0" w:color="auto"/>
              <w:right w:val="single" w:sz="4" w:space="0" w:color="auto"/>
            </w:tcBorders>
            <w:noWrap/>
            <w:vAlign w:val="bottom"/>
            <w:hideMark/>
          </w:tcPr>
          <w:p w14:paraId="537F3289"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BRD Template</w:t>
            </w:r>
          </w:p>
        </w:tc>
      </w:tr>
      <w:tr w:rsidR="009F3834" w:rsidRPr="009F3834" w14:paraId="459B8CC3"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30BA629A"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79657DE4"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Elicitation resales report</w:t>
            </w:r>
          </w:p>
        </w:tc>
      </w:tr>
      <w:tr w:rsidR="009F3834" w:rsidRPr="009F3834" w14:paraId="3D17D005"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7B73F545"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2A954F81"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Duplicate requirement Report</w:t>
            </w:r>
          </w:p>
        </w:tc>
      </w:tr>
      <w:tr w:rsidR="009F3834" w:rsidRPr="009F3834" w14:paraId="1CFB5444"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55942695"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2F990902"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Grouping of functionalities/ Features Client Sign off</w:t>
            </w:r>
          </w:p>
        </w:tc>
      </w:tr>
      <w:tr w:rsidR="009F3834" w:rsidRPr="009F3834" w14:paraId="45ED2E86"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70DC7391"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544A6AB9"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Email communication to CC, BCC</w:t>
            </w:r>
          </w:p>
        </w:tc>
      </w:tr>
    </w:tbl>
    <w:p w14:paraId="55F8890A" w14:textId="1AE38110" w:rsidR="00371287" w:rsidRDefault="009F3834" w:rsidP="00F20CD6">
      <w:pPr>
        <w:jc w:val="both"/>
        <w:rPr>
          <w:b/>
          <w:bCs/>
          <w:sz w:val="24"/>
          <w:szCs w:val="24"/>
          <w:u w:val="single"/>
        </w:rPr>
      </w:pPr>
      <w:r>
        <w:rPr>
          <w:b/>
          <w:bCs/>
          <w:sz w:val="24"/>
          <w:szCs w:val="24"/>
          <w:u w:val="single"/>
        </w:rPr>
        <w:t xml:space="preserve">     </w:t>
      </w:r>
    </w:p>
    <w:tbl>
      <w:tblPr>
        <w:tblW w:w="5940" w:type="dxa"/>
        <w:tblLook w:val="04A0" w:firstRow="1" w:lastRow="0" w:firstColumn="1" w:lastColumn="0" w:noHBand="0" w:noVBand="1"/>
      </w:tblPr>
      <w:tblGrid>
        <w:gridCol w:w="1200"/>
        <w:gridCol w:w="4840"/>
      </w:tblGrid>
      <w:tr w:rsidR="009F3834" w:rsidRPr="009F3834" w14:paraId="1306888B" w14:textId="77777777" w:rsidTr="009F3834">
        <w:trPr>
          <w:trHeight w:val="580"/>
        </w:trPr>
        <w:tc>
          <w:tcPr>
            <w:tcW w:w="1100"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11B9D9E9"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Stage </w:t>
            </w:r>
          </w:p>
        </w:tc>
        <w:tc>
          <w:tcPr>
            <w:tcW w:w="4840" w:type="dxa"/>
            <w:tcBorders>
              <w:top w:val="single" w:sz="4" w:space="0" w:color="auto"/>
              <w:left w:val="nil"/>
              <w:bottom w:val="single" w:sz="4" w:space="0" w:color="auto"/>
              <w:right w:val="single" w:sz="4" w:space="0" w:color="auto"/>
            </w:tcBorders>
            <w:shd w:val="clear" w:color="000000" w:fill="70AD47"/>
            <w:vAlign w:val="bottom"/>
            <w:hideMark/>
          </w:tcPr>
          <w:p w14:paraId="21E96CFA"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Quarter 2- Audit Report </w:t>
            </w:r>
            <w:r w:rsidRPr="009F3834">
              <w:rPr>
                <w:rFonts w:ascii="Calibri" w:eastAsia="Times New Roman" w:hAnsi="Calibri" w:cs="Calibri"/>
                <w:color w:val="000000"/>
                <w:kern w:val="0"/>
                <w:lang w:eastAsia="en-IN"/>
                <w14:ligatures w14:val="none"/>
              </w:rPr>
              <w:br/>
              <w:t>(Requirement gathering Phase)</w:t>
            </w:r>
          </w:p>
        </w:tc>
      </w:tr>
      <w:tr w:rsidR="009F3834" w:rsidRPr="009F3834" w14:paraId="7917C7E5"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7CB0E82D"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Completed</w:t>
            </w:r>
          </w:p>
        </w:tc>
        <w:tc>
          <w:tcPr>
            <w:tcW w:w="4840" w:type="dxa"/>
            <w:tcBorders>
              <w:top w:val="nil"/>
              <w:left w:val="nil"/>
              <w:bottom w:val="single" w:sz="4" w:space="0" w:color="auto"/>
              <w:right w:val="single" w:sz="4" w:space="0" w:color="auto"/>
            </w:tcBorders>
            <w:noWrap/>
            <w:vAlign w:val="bottom"/>
            <w:hideMark/>
          </w:tcPr>
          <w:p w14:paraId="29C80295"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7Weeks (Week 16 To Week 23)</w:t>
            </w:r>
          </w:p>
        </w:tc>
      </w:tr>
      <w:tr w:rsidR="009F3834" w:rsidRPr="009F3834" w14:paraId="2EB62C67"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205C9E1F"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Check List</w:t>
            </w:r>
          </w:p>
        </w:tc>
        <w:tc>
          <w:tcPr>
            <w:tcW w:w="4840" w:type="dxa"/>
            <w:tcBorders>
              <w:top w:val="nil"/>
              <w:left w:val="nil"/>
              <w:bottom w:val="single" w:sz="4" w:space="0" w:color="auto"/>
              <w:right w:val="single" w:sz="4" w:space="0" w:color="auto"/>
            </w:tcBorders>
            <w:noWrap/>
            <w:vAlign w:val="bottom"/>
            <w:hideMark/>
          </w:tcPr>
          <w:p w14:paraId="1C2ABD8B"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UML diagrams</w:t>
            </w:r>
          </w:p>
        </w:tc>
      </w:tr>
      <w:tr w:rsidR="009F3834" w:rsidRPr="009F3834" w14:paraId="560A9C18"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1DD23A05"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25089A0D"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Business to functional requirements mapping</w:t>
            </w:r>
          </w:p>
        </w:tc>
      </w:tr>
      <w:tr w:rsidR="009F3834" w:rsidRPr="009F3834" w14:paraId="4CD35737"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70132779"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29DE363C"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Client signoff documents</w:t>
            </w:r>
          </w:p>
        </w:tc>
      </w:tr>
      <w:tr w:rsidR="009F3834" w:rsidRPr="009F3834" w14:paraId="6887AD75"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62C5B464"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55A6513E"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RTM documents version control</w:t>
            </w:r>
          </w:p>
        </w:tc>
      </w:tr>
      <w:tr w:rsidR="009F3834" w:rsidRPr="009F3834" w14:paraId="4AD43674"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38165DF6"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4D1F74E4"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Email communication to CC, BCC</w:t>
            </w:r>
          </w:p>
        </w:tc>
      </w:tr>
    </w:tbl>
    <w:p w14:paraId="18FCF297" w14:textId="77777777" w:rsidR="009F3834" w:rsidRDefault="009F3834" w:rsidP="00F20CD6">
      <w:pPr>
        <w:jc w:val="both"/>
        <w:rPr>
          <w:b/>
          <w:bCs/>
          <w:sz w:val="24"/>
          <w:szCs w:val="24"/>
          <w:u w:val="single"/>
        </w:rPr>
      </w:pPr>
    </w:p>
    <w:tbl>
      <w:tblPr>
        <w:tblW w:w="6091" w:type="dxa"/>
        <w:tblLook w:val="04A0" w:firstRow="1" w:lastRow="0" w:firstColumn="1" w:lastColumn="0" w:noHBand="0" w:noVBand="1"/>
      </w:tblPr>
      <w:tblGrid>
        <w:gridCol w:w="1200"/>
        <w:gridCol w:w="4891"/>
      </w:tblGrid>
      <w:tr w:rsidR="009F3834" w:rsidRPr="009F3834" w14:paraId="2FB430F5" w14:textId="77777777" w:rsidTr="009F3834">
        <w:trPr>
          <w:trHeight w:val="580"/>
        </w:trPr>
        <w:tc>
          <w:tcPr>
            <w:tcW w:w="1200"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732914D0"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Stage </w:t>
            </w:r>
          </w:p>
        </w:tc>
        <w:tc>
          <w:tcPr>
            <w:tcW w:w="4891" w:type="dxa"/>
            <w:tcBorders>
              <w:top w:val="single" w:sz="4" w:space="0" w:color="auto"/>
              <w:left w:val="nil"/>
              <w:bottom w:val="single" w:sz="4" w:space="0" w:color="auto"/>
              <w:right w:val="single" w:sz="4" w:space="0" w:color="auto"/>
            </w:tcBorders>
            <w:shd w:val="clear" w:color="000000" w:fill="70AD47"/>
            <w:vAlign w:val="bottom"/>
            <w:hideMark/>
          </w:tcPr>
          <w:p w14:paraId="0A1055B2"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Quarter 3 - Audit Report </w:t>
            </w:r>
            <w:r w:rsidRPr="009F3834">
              <w:rPr>
                <w:rFonts w:ascii="Calibri" w:eastAsia="Times New Roman" w:hAnsi="Calibri" w:cs="Calibri"/>
                <w:color w:val="000000"/>
                <w:kern w:val="0"/>
                <w:lang w:eastAsia="en-IN"/>
                <w14:ligatures w14:val="none"/>
              </w:rPr>
              <w:br/>
              <w:t>(Requirement gathering Phase)</w:t>
            </w:r>
          </w:p>
        </w:tc>
      </w:tr>
      <w:tr w:rsidR="009F3834" w:rsidRPr="009F3834" w14:paraId="2FDEF582"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2EC6EFB0"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Completed</w:t>
            </w:r>
          </w:p>
        </w:tc>
        <w:tc>
          <w:tcPr>
            <w:tcW w:w="4891" w:type="dxa"/>
            <w:tcBorders>
              <w:top w:val="nil"/>
              <w:left w:val="nil"/>
              <w:bottom w:val="single" w:sz="4" w:space="0" w:color="auto"/>
              <w:right w:val="single" w:sz="4" w:space="0" w:color="auto"/>
            </w:tcBorders>
            <w:noWrap/>
            <w:vAlign w:val="bottom"/>
            <w:hideMark/>
          </w:tcPr>
          <w:p w14:paraId="20E5EDC2"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7 weeks (Week 30 to Week 37)</w:t>
            </w:r>
          </w:p>
        </w:tc>
      </w:tr>
      <w:tr w:rsidR="009F3834" w:rsidRPr="009F3834" w14:paraId="778C8365"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177D4163"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Check List</w:t>
            </w:r>
          </w:p>
        </w:tc>
        <w:tc>
          <w:tcPr>
            <w:tcW w:w="4891" w:type="dxa"/>
            <w:tcBorders>
              <w:top w:val="nil"/>
              <w:left w:val="nil"/>
              <w:bottom w:val="single" w:sz="4" w:space="0" w:color="auto"/>
              <w:right w:val="single" w:sz="4" w:space="0" w:color="auto"/>
            </w:tcBorders>
            <w:noWrap/>
            <w:vAlign w:val="bottom"/>
            <w:hideMark/>
          </w:tcPr>
          <w:p w14:paraId="3B423F8B"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Utilization of tools</w:t>
            </w:r>
          </w:p>
        </w:tc>
      </w:tr>
      <w:tr w:rsidR="009F3834" w:rsidRPr="009F3834" w14:paraId="69E6FC90"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6499B9F7"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91" w:type="dxa"/>
            <w:tcBorders>
              <w:top w:val="nil"/>
              <w:left w:val="nil"/>
              <w:bottom w:val="single" w:sz="4" w:space="0" w:color="auto"/>
              <w:right w:val="single" w:sz="4" w:space="0" w:color="auto"/>
            </w:tcBorders>
            <w:noWrap/>
            <w:vAlign w:val="bottom"/>
            <w:hideMark/>
          </w:tcPr>
          <w:p w14:paraId="788037BB"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Documents evidence on client communication</w:t>
            </w:r>
          </w:p>
        </w:tc>
      </w:tr>
      <w:tr w:rsidR="009F3834" w:rsidRPr="009F3834" w14:paraId="07CA50B3"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5D74156D"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91" w:type="dxa"/>
            <w:tcBorders>
              <w:top w:val="nil"/>
              <w:left w:val="nil"/>
              <w:bottom w:val="single" w:sz="4" w:space="0" w:color="auto"/>
              <w:right w:val="single" w:sz="4" w:space="0" w:color="auto"/>
            </w:tcBorders>
            <w:noWrap/>
            <w:vAlign w:val="bottom"/>
            <w:hideMark/>
          </w:tcPr>
          <w:p w14:paraId="4966CCC4"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Stakeholders MOM</w:t>
            </w:r>
          </w:p>
        </w:tc>
      </w:tr>
      <w:tr w:rsidR="009F3834" w:rsidRPr="009F3834" w14:paraId="6C585121" w14:textId="77777777" w:rsidTr="009F3834">
        <w:trPr>
          <w:trHeight w:val="290"/>
        </w:trPr>
        <w:tc>
          <w:tcPr>
            <w:tcW w:w="1200" w:type="dxa"/>
            <w:tcBorders>
              <w:top w:val="nil"/>
              <w:left w:val="single" w:sz="4" w:space="0" w:color="auto"/>
              <w:bottom w:val="nil"/>
              <w:right w:val="single" w:sz="4" w:space="0" w:color="auto"/>
            </w:tcBorders>
            <w:shd w:val="clear" w:color="000000" w:fill="E2EFDA"/>
            <w:noWrap/>
            <w:vAlign w:val="bottom"/>
            <w:hideMark/>
          </w:tcPr>
          <w:p w14:paraId="7786A02A"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91" w:type="dxa"/>
            <w:tcBorders>
              <w:top w:val="nil"/>
              <w:left w:val="nil"/>
              <w:bottom w:val="nil"/>
              <w:right w:val="single" w:sz="4" w:space="0" w:color="auto"/>
            </w:tcBorders>
            <w:noWrap/>
            <w:vAlign w:val="bottom"/>
            <w:hideMark/>
          </w:tcPr>
          <w:p w14:paraId="02BB73DB"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Email communication to CC, BCC</w:t>
            </w:r>
          </w:p>
        </w:tc>
      </w:tr>
      <w:tr w:rsidR="009F3834" w:rsidRPr="009F3834" w14:paraId="5F8444A7" w14:textId="77777777" w:rsidTr="009F3834">
        <w:trPr>
          <w:trHeight w:val="138"/>
        </w:trPr>
        <w:tc>
          <w:tcPr>
            <w:tcW w:w="1200" w:type="dxa"/>
            <w:tcBorders>
              <w:top w:val="nil"/>
              <w:left w:val="single" w:sz="4" w:space="0" w:color="auto"/>
              <w:bottom w:val="single" w:sz="4" w:space="0" w:color="auto"/>
              <w:right w:val="single" w:sz="4" w:space="0" w:color="auto"/>
            </w:tcBorders>
            <w:shd w:val="clear" w:color="000000" w:fill="E2EFDA"/>
            <w:noWrap/>
            <w:vAlign w:val="bottom"/>
          </w:tcPr>
          <w:p w14:paraId="68A054C1"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p>
        </w:tc>
        <w:tc>
          <w:tcPr>
            <w:tcW w:w="4891" w:type="dxa"/>
            <w:tcBorders>
              <w:top w:val="nil"/>
              <w:left w:val="nil"/>
              <w:bottom w:val="single" w:sz="4" w:space="0" w:color="auto"/>
              <w:right w:val="single" w:sz="4" w:space="0" w:color="auto"/>
            </w:tcBorders>
            <w:noWrap/>
            <w:vAlign w:val="bottom"/>
          </w:tcPr>
          <w:p w14:paraId="69E05E08"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p>
        </w:tc>
      </w:tr>
    </w:tbl>
    <w:p w14:paraId="4411E5C1" w14:textId="77777777" w:rsidR="009F3834" w:rsidRDefault="009F3834" w:rsidP="00F20CD6">
      <w:pPr>
        <w:jc w:val="both"/>
        <w:rPr>
          <w:b/>
          <w:bCs/>
          <w:sz w:val="24"/>
          <w:szCs w:val="24"/>
          <w:u w:val="single"/>
        </w:rPr>
      </w:pPr>
    </w:p>
    <w:tbl>
      <w:tblPr>
        <w:tblW w:w="6040" w:type="dxa"/>
        <w:tblLook w:val="04A0" w:firstRow="1" w:lastRow="0" w:firstColumn="1" w:lastColumn="0" w:noHBand="0" w:noVBand="1"/>
      </w:tblPr>
      <w:tblGrid>
        <w:gridCol w:w="1200"/>
        <w:gridCol w:w="4840"/>
      </w:tblGrid>
      <w:tr w:rsidR="009F3834" w:rsidRPr="009F3834" w14:paraId="7C7EADD7" w14:textId="77777777" w:rsidTr="009F3834">
        <w:trPr>
          <w:trHeight w:val="580"/>
        </w:trPr>
        <w:tc>
          <w:tcPr>
            <w:tcW w:w="1200"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5836685E"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Stage </w:t>
            </w:r>
          </w:p>
        </w:tc>
        <w:tc>
          <w:tcPr>
            <w:tcW w:w="4840" w:type="dxa"/>
            <w:tcBorders>
              <w:top w:val="single" w:sz="4" w:space="0" w:color="auto"/>
              <w:left w:val="nil"/>
              <w:bottom w:val="single" w:sz="4" w:space="0" w:color="auto"/>
              <w:right w:val="single" w:sz="4" w:space="0" w:color="auto"/>
            </w:tcBorders>
            <w:shd w:val="clear" w:color="000000" w:fill="70AD47"/>
            <w:vAlign w:val="bottom"/>
            <w:hideMark/>
          </w:tcPr>
          <w:p w14:paraId="3A4ECF97"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Quarter 4 - Audit Report </w:t>
            </w:r>
            <w:r w:rsidRPr="009F3834">
              <w:rPr>
                <w:rFonts w:ascii="Calibri" w:eastAsia="Times New Roman" w:hAnsi="Calibri" w:cs="Calibri"/>
                <w:color w:val="000000"/>
                <w:kern w:val="0"/>
                <w:lang w:eastAsia="en-IN"/>
                <w14:ligatures w14:val="none"/>
              </w:rPr>
              <w:br/>
              <w:t>(Development)</w:t>
            </w:r>
          </w:p>
        </w:tc>
      </w:tr>
      <w:tr w:rsidR="009F3834" w:rsidRPr="009F3834" w14:paraId="44A8507B"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22E01714"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Completed</w:t>
            </w:r>
          </w:p>
        </w:tc>
        <w:tc>
          <w:tcPr>
            <w:tcW w:w="4840" w:type="dxa"/>
            <w:tcBorders>
              <w:top w:val="nil"/>
              <w:left w:val="nil"/>
              <w:bottom w:val="single" w:sz="4" w:space="0" w:color="auto"/>
              <w:right w:val="single" w:sz="4" w:space="0" w:color="auto"/>
            </w:tcBorders>
            <w:noWrap/>
            <w:vAlign w:val="bottom"/>
            <w:hideMark/>
          </w:tcPr>
          <w:p w14:paraId="09E22B6B"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20 weeks (Week 40 to 60)</w:t>
            </w:r>
          </w:p>
        </w:tc>
      </w:tr>
      <w:tr w:rsidR="009F3834" w:rsidRPr="009F3834" w14:paraId="4CF61EF0"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082469C3"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Check List</w:t>
            </w:r>
          </w:p>
        </w:tc>
        <w:tc>
          <w:tcPr>
            <w:tcW w:w="4840" w:type="dxa"/>
            <w:tcBorders>
              <w:top w:val="nil"/>
              <w:left w:val="nil"/>
              <w:bottom w:val="single" w:sz="4" w:space="0" w:color="auto"/>
              <w:right w:val="single" w:sz="4" w:space="0" w:color="auto"/>
            </w:tcBorders>
            <w:noWrap/>
            <w:vAlign w:val="bottom"/>
            <w:hideMark/>
          </w:tcPr>
          <w:p w14:paraId="77FA009A"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JAD session report</w:t>
            </w:r>
          </w:p>
        </w:tc>
      </w:tr>
      <w:tr w:rsidR="009F3834" w:rsidRPr="009F3834" w14:paraId="433ED76E"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190DB4EE"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3DE2DCD6"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End user manuak preparation documents</w:t>
            </w:r>
          </w:p>
        </w:tc>
      </w:tr>
      <w:tr w:rsidR="009F3834" w:rsidRPr="009F3834" w14:paraId="640A391A"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5CDB810F"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6BF2FE14"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BA and developer MOM</w:t>
            </w:r>
          </w:p>
        </w:tc>
      </w:tr>
      <w:tr w:rsidR="009F3834" w:rsidRPr="009F3834" w14:paraId="6EEB796B"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773D93C0"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105A2FE1"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Email communication to CC, BCC</w:t>
            </w:r>
          </w:p>
        </w:tc>
      </w:tr>
    </w:tbl>
    <w:p w14:paraId="1EC2CD53" w14:textId="1CBB7C05" w:rsidR="009F3834" w:rsidRDefault="009F3834" w:rsidP="00F20CD6">
      <w:pPr>
        <w:jc w:val="both"/>
        <w:rPr>
          <w:b/>
          <w:bCs/>
          <w:sz w:val="24"/>
          <w:szCs w:val="24"/>
          <w:u w:val="single"/>
        </w:rPr>
      </w:pPr>
    </w:p>
    <w:tbl>
      <w:tblPr>
        <w:tblW w:w="6091" w:type="dxa"/>
        <w:tblLook w:val="04A0" w:firstRow="1" w:lastRow="0" w:firstColumn="1" w:lastColumn="0" w:noHBand="0" w:noVBand="1"/>
      </w:tblPr>
      <w:tblGrid>
        <w:gridCol w:w="1200"/>
        <w:gridCol w:w="4891"/>
      </w:tblGrid>
      <w:tr w:rsidR="009F3834" w:rsidRPr="009F3834" w14:paraId="1ECF3D92" w14:textId="77777777" w:rsidTr="009F3834">
        <w:trPr>
          <w:trHeight w:val="580"/>
        </w:trPr>
        <w:tc>
          <w:tcPr>
            <w:tcW w:w="1200"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74BE5055"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lastRenderedPageBreak/>
              <w:t xml:space="preserve">Stage </w:t>
            </w:r>
          </w:p>
        </w:tc>
        <w:tc>
          <w:tcPr>
            <w:tcW w:w="4891" w:type="dxa"/>
            <w:tcBorders>
              <w:top w:val="single" w:sz="4" w:space="0" w:color="auto"/>
              <w:left w:val="nil"/>
              <w:bottom w:val="single" w:sz="4" w:space="0" w:color="auto"/>
              <w:right w:val="single" w:sz="4" w:space="0" w:color="auto"/>
            </w:tcBorders>
            <w:shd w:val="clear" w:color="000000" w:fill="70AD47"/>
            <w:vAlign w:val="bottom"/>
            <w:hideMark/>
          </w:tcPr>
          <w:p w14:paraId="441CC570"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Quarter 5 - Audit Report </w:t>
            </w:r>
            <w:r w:rsidRPr="009F3834">
              <w:rPr>
                <w:rFonts w:ascii="Calibri" w:eastAsia="Times New Roman" w:hAnsi="Calibri" w:cs="Calibri"/>
                <w:color w:val="000000"/>
                <w:kern w:val="0"/>
                <w:lang w:eastAsia="en-IN"/>
                <w14:ligatures w14:val="none"/>
              </w:rPr>
              <w:br/>
              <w:t>(Testing)</w:t>
            </w:r>
          </w:p>
        </w:tc>
      </w:tr>
      <w:tr w:rsidR="009F3834" w:rsidRPr="009F3834" w14:paraId="56B1B068"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0F79C263"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Completed</w:t>
            </w:r>
          </w:p>
        </w:tc>
        <w:tc>
          <w:tcPr>
            <w:tcW w:w="4891" w:type="dxa"/>
            <w:tcBorders>
              <w:top w:val="nil"/>
              <w:left w:val="nil"/>
              <w:bottom w:val="single" w:sz="4" w:space="0" w:color="auto"/>
              <w:right w:val="single" w:sz="4" w:space="0" w:color="auto"/>
            </w:tcBorders>
            <w:noWrap/>
            <w:vAlign w:val="bottom"/>
            <w:hideMark/>
          </w:tcPr>
          <w:p w14:paraId="4D231A38"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20 Weeks (Week 58 to Week 78</w:t>
            </w:r>
          </w:p>
        </w:tc>
      </w:tr>
      <w:tr w:rsidR="009F3834" w:rsidRPr="009F3834" w14:paraId="4DEC5520"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79C96C5B"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Check List</w:t>
            </w:r>
          </w:p>
        </w:tc>
        <w:tc>
          <w:tcPr>
            <w:tcW w:w="4891" w:type="dxa"/>
            <w:tcBorders>
              <w:top w:val="nil"/>
              <w:left w:val="nil"/>
              <w:bottom w:val="single" w:sz="4" w:space="0" w:color="auto"/>
              <w:right w:val="single" w:sz="4" w:space="0" w:color="auto"/>
            </w:tcBorders>
            <w:noWrap/>
            <w:vAlign w:val="bottom"/>
            <w:hideMark/>
          </w:tcPr>
          <w:p w14:paraId="3F4ED273"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Test  case summary</w:t>
            </w:r>
          </w:p>
        </w:tc>
      </w:tr>
      <w:tr w:rsidR="009F3834" w:rsidRPr="009F3834" w14:paraId="6FFCAD5F"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7E8A942C"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91" w:type="dxa"/>
            <w:tcBorders>
              <w:top w:val="nil"/>
              <w:left w:val="nil"/>
              <w:bottom w:val="single" w:sz="4" w:space="0" w:color="auto"/>
              <w:right w:val="single" w:sz="4" w:space="0" w:color="auto"/>
            </w:tcBorders>
            <w:noWrap/>
            <w:vAlign w:val="bottom"/>
            <w:hideMark/>
          </w:tcPr>
          <w:p w14:paraId="25635D3D"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Training report to end uses</w:t>
            </w:r>
          </w:p>
        </w:tc>
      </w:tr>
      <w:tr w:rsidR="009F3834" w:rsidRPr="009F3834" w14:paraId="1EA1F942"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4B9408E7"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91" w:type="dxa"/>
            <w:tcBorders>
              <w:top w:val="nil"/>
              <w:left w:val="nil"/>
              <w:bottom w:val="single" w:sz="4" w:space="0" w:color="auto"/>
              <w:right w:val="single" w:sz="4" w:space="0" w:color="auto"/>
            </w:tcBorders>
            <w:noWrap/>
            <w:vAlign w:val="bottom"/>
            <w:hideMark/>
          </w:tcPr>
          <w:p w14:paraId="09265545"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Lessons learnt document</w:t>
            </w:r>
          </w:p>
        </w:tc>
      </w:tr>
      <w:tr w:rsidR="009F3834" w:rsidRPr="009F3834" w14:paraId="7279C26B"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46E40D80"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91" w:type="dxa"/>
            <w:tcBorders>
              <w:top w:val="nil"/>
              <w:left w:val="nil"/>
              <w:bottom w:val="single" w:sz="4" w:space="0" w:color="auto"/>
              <w:right w:val="single" w:sz="4" w:space="0" w:color="auto"/>
            </w:tcBorders>
            <w:noWrap/>
            <w:vAlign w:val="bottom"/>
            <w:hideMark/>
          </w:tcPr>
          <w:p w14:paraId="35E6CE01"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Email communication to CC, BCC</w:t>
            </w:r>
          </w:p>
        </w:tc>
      </w:tr>
    </w:tbl>
    <w:p w14:paraId="6F6AC846" w14:textId="77777777" w:rsidR="009F3834" w:rsidRPr="00893CDC" w:rsidRDefault="009F3834" w:rsidP="00F20CD6">
      <w:pPr>
        <w:jc w:val="both"/>
        <w:rPr>
          <w:b/>
          <w:bCs/>
          <w:sz w:val="24"/>
          <w:szCs w:val="24"/>
          <w:u w:val="single"/>
        </w:rPr>
      </w:pPr>
    </w:p>
    <w:p w14:paraId="12939007" w14:textId="12E116E8" w:rsidR="00893CDC" w:rsidRPr="000E6E43" w:rsidRDefault="000E6E43" w:rsidP="00F20CD6">
      <w:pPr>
        <w:jc w:val="both"/>
        <w:rPr>
          <w:b/>
          <w:bCs/>
          <w:sz w:val="24"/>
          <w:szCs w:val="24"/>
        </w:rPr>
      </w:pPr>
      <w:r w:rsidRPr="000E6E43">
        <w:rPr>
          <w:b/>
          <w:bCs/>
          <w:sz w:val="24"/>
          <w:szCs w:val="24"/>
        </w:rPr>
        <w:t xml:space="preserve">Question 2 – BA Approach Strategy - 6 Marks    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Your Team  Project Manager - Mr Vandanam Senior Java Developer - Ms. Juhi  Java Developers - Mr Teyson, Ms Lucie, Mr Tucker, Mr Bravo  Network Admin - Mr Mike  DB Admin - Mr John.  Testers - Mr Jason and Ms Alekya   BA - You  Technical Team have assembled to discuss on the Project approach and have finalised to follow 3-tier architecture for this project.  </w:t>
      </w:r>
    </w:p>
    <w:p w14:paraId="065CB389" w14:textId="13C0E366" w:rsidR="00893CDC" w:rsidRPr="00893CDC" w:rsidRDefault="00893CDC" w:rsidP="00893CDC">
      <w:pPr>
        <w:jc w:val="both"/>
        <w:rPr>
          <w:sz w:val="24"/>
          <w:szCs w:val="24"/>
        </w:rPr>
      </w:pPr>
      <w:r w:rsidRPr="00893CDC">
        <w:rPr>
          <w:b/>
          <w:bCs/>
          <w:sz w:val="24"/>
          <w:szCs w:val="24"/>
        </w:rPr>
        <w:t xml:space="preserve">Answer </w:t>
      </w:r>
      <w:r w:rsidRPr="00893CDC">
        <w:rPr>
          <w:sz w:val="24"/>
          <w:szCs w:val="24"/>
        </w:rPr>
        <w:t>.  Elicitation Techniques are methods used by a Business Analyst (BA) to gather requirements, expectations, and ideas from stakeholders (like clients, end users, and technical teams) for a project.</w:t>
      </w:r>
    </w:p>
    <w:p w14:paraId="2D604E16" w14:textId="77777777" w:rsidR="00893CDC" w:rsidRPr="00893CDC" w:rsidRDefault="00893CDC" w:rsidP="00893CDC">
      <w:pPr>
        <w:jc w:val="both"/>
        <w:rPr>
          <w:sz w:val="24"/>
          <w:szCs w:val="24"/>
        </w:rPr>
      </w:pPr>
      <w:r w:rsidRPr="00893CDC">
        <w:rPr>
          <w:sz w:val="24"/>
          <w:szCs w:val="24"/>
        </w:rPr>
        <w:t>These techniques help understand:</w:t>
      </w:r>
    </w:p>
    <w:p w14:paraId="62A06820" w14:textId="77777777" w:rsidR="00893CDC" w:rsidRPr="00893CDC" w:rsidRDefault="00893CDC" w:rsidP="00893CDC">
      <w:pPr>
        <w:pStyle w:val="ListParagraph"/>
        <w:numPr>
          <w:ilvl w:val="0"/>
          <w:numId w:val="8"/>
        </w:numPr>
        <w:rPr>
          <w:sz w:val="24"/>
          <w:szCs w:val="24"/>
        </w:rPr>
      </w:pPr>
      <w:r w:rsidRPr="00893CDC">
        <w:rPr>
          <w:sz w:val="24"/>
          <w:szCs w:val="24"/>
        </w:rPr>
        <w:t>What the stakeholders want</w:t>
      </w:r>
    </w:p>
    <w:p w14:paraId="3EC76E10" w14:textId="77777777" w:rsidR="00893CDC" w:rsidRPr="00893CDC" w:rsidRDefault="00893CDC" w:rsidP="00893CDC">
      <w:pPr>
        <w:pStyle w:val="ListParagraph"/>
        <w:numPr>
          <w:ilvl w:val="0"/>
          <w:numId w:val="8"/>
        </w:numPr>
        <w:rPr>
          <w:sz w:val="24"/>
          <w:szCs w:val="24"/>
        </w:rPr>
      </w:pPr>
      <w:r w:rsidRPr="00893CDC">
        <w:rPr>
          <w:sz w:val="24"/>
          <w:szCs w:val="24"/>
        </w:rPr>
        <w:t>What problems they are facing</w:t>
      </w:r>
    </w:p>
    <w:p w14:paraId="03D63EDF" w14:textId="77777777" w:rsidR="00893CDC" w:rsidRDefault="00893CDC" w:rsidP="00893CDC">
      <w:pPr>
        <w:pStyle w:val="ListParagraph"/>
        <w:numPr>
          <w:ilvl w:val="0"/>
          <w:numId w:val="8"/>
        </w:numPr>
        <w:rPr>
          <w:sz w:val="24"/>
          <w:szCs w:val="24"/>
        </w:rPr>
      </w:pPr>
      <w:r w:rsidRPr="00893CDC">
        <w:rPr>
          <w:sz w:val="24"/>
          <w:szCs w:val="24"/>
        </w:rPr>
        <w:t>What the system should do</w:t>
      </w:r>
    </w:p>
    <w:p w14:paraId="1D1D470D" w14:textId="77777777" w:rsidR="000E6E43" w:rsidRDefault="000E6E43" w:rsidP="000E6E43">
      <w:pPr>
        <w:pStyle w:val="ListParagraph"/>
        <w:ind w:left="360"/>
        <w:rPr>
          <w:sz w:val="24"/>
          <w:szCs w:val="24"/>
        </w:rPr>
      </w:pPr>
    </w:p>
    <w:p w14:paraId="3DCC0487" w14:textId="77777777" w:rsidR="000E6E43" w:rsidRPr="00893CDC" w:rsidRDefault="000E6E43" w:rsidP="000E6E43">
      <w:pPr>
        <w:jc w:val="both"/>
        <w:rPr>
          <w:sz w:val="24"/>
          <w:szCs w:val="24"/>
        </w:rPr>
      </w:pPr>
      <w:r w:rsidRPr="00893CDC">
        <w:rPr>
          <w:sz w:val="24"/>
          <w:szCs w:val="24"/>
        </w:rPr>
        <w:t>Elicitation Techniques are used to collect correct and complete requirements by interacting with stakeholders.In this project, they help us understand what farmers and clients truly need, so we can build a helpful and easy-to-use online agriculture store.</w:t>
      </w:r>
    </w:p>
    <w:p w14:paraId="56D67BEB" w14:textId="77777777" w:rsidR="000E6E43" w:rsidRPr="000E6E43" w:rsidRDefault="000E6E43" w:rsidP="000E6E43">
      <w:pPr>
        <w:jc w:val="both"/>
        <w:rPr>
          <w:sz w:val="24"/>
          <w:szCs w:val="24"/>
          <w:u w:val="single"/>
        </w:rPr>
      </w:pPr>
    </w:p>
    <w:p w14:paraId="13018EB2" w14:textId="77777777" w:rsidR="000E6E43" w:rsidRPr="00893CDC" w:rsidRDefault="000E6E43" w:rsidP="000E6E43">
      <w:pPr>
        <w:pStyle w:val="ListParagraph"/>
        <w:ind w:left="360"/>
        <w:rPr>
          <w:sz w:val="24"/>
          <w:szCs w:val="24"/>
        </w:rPr>
      </w:pPr>
    </w:p>
    <w:p w14:paraId="50F427A9" w14:textId="77777777" w:rsidR="004E2C85" w:rsidRDefault="00893CDC" w:rsidP="004E2C85">
      <w:pPr>
        <w:jc w:val="both"/>
        <w:rPr>
          <w:b/>
          <w:bCs/>
          <w:sz w:val="24"/>
          <w:szCs w:val="24"/>
        </w:rPr>
      </w:pPr>
      <w:r w:rsidRPr="00893CDC">
        <w:rPr>
          <w:b/>
          <w:bCs/>
          <w:sz w:val="24"/>
          <w:szCs w:val="24"/>
        </w:rPr>
        <w:t>Why Do We Use Elicitation Techniques in a Project.</w:t>
      </w:r>
    </w:p>
    <w:p w14:paraId="659648CD" w14:textId="07E40082" w:rsidR="00893CDC" w:rsidRPr="004E2C85" w:rsidRDefault="00893CDC" w:rsidP="004E2C85">
      <w:pPr>
        <w:jc w:val="both"/>
        <w:rPr>
          <w:b/>
          <w:bCs/>
          <w:sz w:val="24"/>
          <w:szCs w:val="24"/>
        </w:rPr>
      </w:pPr>
      <w:r w:rsidRPr="004E2C85">
        <w:rPr>
          <w:b/>
          <w:bCs/>
          <w:sz w:val="24"/>
          <w:szCs w:val="24"/>
        </w:rPr>
        <w:t>We use elicitation techniques to:</w:t>
      </w:r>
    </w:p>
    <w:p w14:paraId="5173C76C" w14:textId="5157F8F4" w:rsidR="00893CDC" w:rsidRPr="004E2C85" w:rsidRDefault="00893CDC" w:rsidP="004E2C85">
      <w:pPr>
        <w:pStyle w:val="ListParagraph"/>
        <w:numPr>
          <w:ilvl w:val="0"/>
          <w:numId w:val="14"/>
        </w:numPr>
        <w:jc w:val="both"/>
        <w:rPr>
          <w:sz w:val="24"/>
          <w:szCs w:val="24"/>
        </w:rPr>
      </w:pPr>
      <w:r w:rsidRPr="004E2C85">
        <w:rPr>
          <w:sz w:val="24"/>
          <w:szCs w:val="24"/>
        </w:rPr>
        <w:t>Understand real needs and pain points of users</w:t>
      </w:r>
      <w:r w:rsidRPr="004E2C85">
        <w:rPr>
          <w:sz w:val="24"/>
          <w:szCs w:val="24"/>
        </w:rPr>
        <w:br/>
        <w:t>→ In our case, farmers like Peter, Kevin, and Ben are facing issues in getting seeds, fertilizers, and pesticides.</w:t>
      </w:r>
    </w:p>
    <w:p w14:paraId="61B66A1A" w14:textId="77777777" w:rsidR="00893CDC" w:rsidRPr="004E2C85" w:rsidRDefault="00893CDC" w:rsidP="004E2C85">
      <w:pPr>
        <w:pStyle w:val="ListParagraph"/>
        <w:numPr>
          <w:ilvl w:val="0"/>
          <w:numId w:val="14"/>
        </w:numPr>
        <w:jc w:val="both"/>
        <w:rPr>
          <w:sz w:val="24"/>
          <w:szCs w:val="24"/>
        </w:rPr>
      </w:pPr>
      <w:r w:rsidRPr="004E2C85">
        <w:rPr>
          <w:sz w:val="24"/>
          <w:szCs w:val="24"/>
        </w:rPr>
        <w:t>Capture correct business and system requirements</w:t>
      </w:r>
      <w:r w:rsidRPr="004E2C85">
        <w:rPr>
          <w:sz w:val="24"/>
          <w:szCs w:val="24"/>
        </w:rPr>
        <w:br/>
        <w:t xml:space="preserve">→ Mr. Henry wants a digital solution. As a BA, you must know </w:t>
      </w:r>
      <w:r w:rsidRPr="004E2C85">
        <w:rPr>
          <w:i/>
          <w:iCs/>
          <w:sz w:val="24"/>
          <w:szCs w:val="24"/>
        </w:rPr>
        <w:t>exactly</w:t>
      </w:r>
      <w:r w:rsidRPr="004E2C85">
        <w:rPr>
          <w:sz w:val="24"/>
          <w:szCs w:val="24"/>
        </w:rPr>
        <w:t xml:space="preserve"> what features are needed.</w:t>
      </w:r>
    </w:p>
    <w:p w14:paraId="2E11488E" w14:textId="77777777" w:rsidR="00893CDC" w:rsidRPr="004E2C85" w:rsidRDefault="00893CDC" w:rsidP="004E2C85">
      <w:pPr>
        <w:pStyle w:val="ListParagraph"/>
        <w:numPr>
          <w:ilvl w:val="0"/>
          <w:numId w:val="14"/>
        </w:numPr>
        <w:jc w:val="both"/>
        <w:rPr>
          <w:sz w:val="24"/>
          <w:szCs w:val="24"/>
        </w:rPr>
      </w:pPr>
      <w:r w:rsidRPr="004E2C85">
        <w:rPr>
          <w:sz w:val="24"/>
          <w:szCs w:val="24"/>
        </w:rPr>
        <w:lastRenderedPageBreak/>
        <w:t>Avoid assumptions or guesswork</w:t>
      </w:r>
      <w:r w:rsidRPr="004E2C85">
        <w:rPr>
          <w:sz w:val="24"/>
          <w:szCs w:val="24"/>
        </w:rPr>
        <w:br/>
        <w:t>→ Talking to stakeholders directly ensures the system is built as per real needs.</w:t>
      </w:r>
    </w:p>
    <w:p w14:paraId="681932A5" w14:textId="77777777" w:rsidR="00893CDC" w:rsidRPr="004E2C85" w:rsidRDefault="00893CDC" w:rsidP="004E2C85">
      <w:pPr>
        <w:pStyle w:val="ListParagraph"/>
        <w:numPr>
          <w:ilvl w:val="0"/>
          <w:numId w:val="14"/>
        </w:numPr>
        <w:jc w:val="both"/>
        <w:rPr>
          <w:sz w:val="24"/>
          <w:szCs w:val="24"/>
        </w:rPr>
      </w:pPr>
      <w:r w:rsidRPr="004E2C85">
        <w:rPr>
          <w:sz w:val="24"/>
          <w:szCs w:val="24"/>
        </w:rPr>
        <w:t>Get everyone’s input (Client, End Users, Developers)</w:t>
      </w:r>
      <w:r w:rsidRPr="004E2C85">
        <w:rPr>
          <w:sz w:val="24"/>
          <w:szCs w:val="24"/>
        </w:rPr>
        <w:br/>
        <w:t>→ Helps create a complete and realistic plan that the whole team can follow.</w:t>
      </w:r>
    </w:p>
    <w:p w14:paraId="66DF767C" w14:textId="77777777" w:rsidR="00893CDC" w:rsidRDefault="00893CDC" w:rsidP="004E2C85">
      <w:pPr>
        <w:pStyle w:val="ListParagraph"/>
        <w:numPr>
          <w:ilvl w:val="0"/>
          <w:numId w:val="14"/>
        </w:numPr>
        <w:jc w:val="both"/>
        <w:rPr>
          <w:rFonts w:cstheme="minorHAnsi"/>
          <w:sz w:val="24"/>
          <w:szCs w:val="24"/>
        </w:rPr>
      </w:pPr>
      <w:r w:rsidRPr="004E2C85">
        <w:rPr>
          <w:sz w:val="24"/>
          <w:szCs w:val="24"/>
        </w:rPr>
        <w:t>Design better user experience</w:t>
      </w:r>
      <w:r w:rsidRPr="004E2C85">
        <w:rPr>
          <w:sz w:val="24"/>
          <w:szCs w:val="24"/>
        </w:rPr>
        <w:br/>
        <w:t xml:space="preserve">→ Techniques like prototyping and observation help create simple, farmer-friendly </w:t>
      </w:r>
      <w:r w:rsidRPr="004E2C85">
        <w:rPr>
          <w:rFonts w:cstheme="minorHAnsi"/>
          <w:sz w:val="24"/>
          <w:szCs w:val="24"/>
        </w:rPr>
        <w:t>screens.</w:t>
      </w:r>
    </w:p>
    <w:p w14:paraId="4A1180D4" w14:textId="77777777" w:rsidR="000E6E43" w:rsidRPr="000E6E43" w:rsidRDefault="000E6E43" w:rsidP="000E6E43">
      <w:pPr>
        <w:jc w:val="both"/>
        <w:rPr>
          <w:rFonts w:cstheme="minorHAnsi"/>
          <w:sz w:val="24"/>
          <w:szCs w:val="24"/>
        </w:rPr>
      </w:pPr>
    </w:p>
    <w:p w14:paraId="0C7700B8" w14:textId="77777777" w:rsidR="000E6E43" w:rsidRPr="000E6E43" w:rsidRDefault="00893CDC" w:rsidP="000E6E43">
      <w:pPr>
        <w:pStyle w:val="ListParagraph"/>
        <w:numPr>
          <w:ilvl w:val="0"/>
          <w:numId w:val="11"/>
        </w:numPr>
        <w:rPr>
          <w:rFonts w:cstheme="minorHAnsi"/>
          <w:sz w:val="24"/>
          <w:szCs w:val="24"/>
        </w:rPr>
      </w:pPr>
      <w:r w:rsidRPr="00893CDC">
        <w:rPr>
          <w:rFonts w:eastAsia="Times New Roman" w:cstheme="minorHAnsi"/>
          <w:b/>
          <w:bCs/>
          <w:kern w:val="0"/>
          <w:sz w:val="24"/>
          <w:szCs w:val="24"/>
          <w:lang w:eastAsia="en-IN"/>
          <w14:ligatures w14:val="none"/>
        </w:rPr>
        <w:t>Brainstorming</w:t>
      </w:r>
      <w:r w:rsidRPr="00893CDC">
        <w:rPr>
          <w:rFonts w:cstheme="minorHAnsi"/>
          <w:sz w:val="24"/>
          <w:szCs w:val="24"/>
        </w:rPr>
        <w:t xml:space="preserve"> </w:t>
      </w:r>
      <w:r w:rsidRPr="00893CDC">
        <w:rPr>
          <w:rFonts w:eastAsia="Times New Roman" w:cstheme="minorHAnsi"/>
          <w:b/>
          <w:bCs/>
          <w:kern w:val="0"/>
          <w:sz w:val="24"/>
          <w:szCs w:val="24"/>
          <w:lang w:eastAsia="en-IN"/>
          <w14:ligatures w14:val="none"/>
        </w:rPr>
        <w:t>Definition:</w:t>
      </w:r>
      <w:r w:rsidRPr="00893CDC">
        <w:rPr>
          <w:rFonts w:eastAsia="Times New Roman" w:cstheme="minorHAnsi"/>
          <w:kern w:val="0"/>
          <w:sz w:val="24"/>
          <w:szCs w:val="24"/>
          <w:lang w:eastAsia="en-IN"/>
          <w14:ligatures w14:val="none"/>
        </w:rPr>
        <w:br/>
        <w:t>A group discussion technique used to quickly generate a wide range of ideas and solutions.</w:t>
      </w:r>
    </w:p>
    <w:p w14:paraId="17DC116C" w14:textId="60FAB177" w:rsidR="00893CDC" w:rsidRPr="000E6E43" w:rsidRDefault="00893CDC" w:rsidP="000E6E43">
      <w:pPr>
        <w:pStyle w:val="ListParagraph"/>
        <w:numPr>
          <w:ilvl w:val="0"/>
          <w:numId w:val="11"/>
        </w:numPr>
        <w:rPr>
          <w:rFonts w:cstheme="minorHAnsi"/>
          <w:sz w:val="24"/>
          <w:szCs w:val="24"/>
        </w:rPr>
      </w:pPr>
      <w:r w:rsidRPr="000E6E43">
        <w:rPr>
          <w:rFonts w:eastAsia="Times New Roman" w:cstheme="minorHAnsi"/>
          <w:b/>
          <w:bCs/>
          <w:kern w:val="0"/>
          <w:sz w:val="24"/>
          <w:szCs w:val="24"/>
          <w:lang w:eastAsia="en-IN"/>
          <w14:ligatures w14:val="none"/>
        </w:rPr>
        <w:t>Use in Project:</w:t>
      </w:r>
      <w:r w:rsidRPr="000E6E43">
        <w:rPr>
          <w:rFonts w:eastAsia="Times New Roman" w:cstheme="minorHAnsi"/>
          <w:kern w:val="0"/>
          <w:sz w:val="24"/>
          <w:szCs w:val="24"/>
          <w:lang w:eastAsia="en-IN"/>
          <w14:ligatures w14:val="none"/>
        </w:rPr>
        <w:br/>
        <w:t>Used with the internal team (Project Manager, Developers, Testers, BA) to finalize features, design UI/UX, and decide on the 3-tier architecture.</w:t>
      </w:r>
    </w:p>
    <w:p w14:paraId="16DDBA62" w14:textId="77777777" w:rsidR="000E6E43" w:rsidRPr="000E6E43" w:rsidRDefault="000E6E43" w:rsidP="000E6E43">
      <w:pPr>
        <w:pStyle w:val="ListParagraph"/>
        <w:rPr>
          <w:rFonts w:eastAsia="Times New Roman" w:cstheme="minorHAnsi"/>
          <w:kern w:val="0"/>
          <w:sz w:val="24"/>
          <w:szCs w:val="24"/>
          <w:lang w:eastAsia="en-IN"/>
          <w14:ligatures w14:val="none"/>
        </w:rPr>
      </w:pPr>
    </w:p>
    <w:p w14:paraId="1A785EE8" w14:textId="77777777" w:rsidR="000E6E43" w:rsidRPr="00893CDC" w:rsidRDefault="000E6E43" w:rsidP="000E6E43">
      <w:pPr>
        <w:pStyle w:val="ListParagraph"/>
        <w:spacing w:before="100" w:beforeAutospacing="1" w:after="100" w:afterAutospacing="1" w:line="240" w:lineRule="auto"/>
        <w:ind w:left="360"/>
        <w:rPr>
          <w:rFonts w:eastAsia="Times New Roman" w:cstheme="minorHAnsi"/>
          <w:kern w:val="0"/>
          <w:sz w:val="24"/>
          <w:szCs w:val="24"/>
          <w:lang w:eastAsia="en-IN"/>
          <w14:ligatures w14:val="none"/>
        </w:rPr>
      </w:pPr>
    </w:p>
    <w:p w14:paraId="499F170D" w14:textId="77777777" w:rsidR="000E6E43" w:rsidRDefault="00893CDC" w:rsidP="000E6E43">
      <w:pPr>
        <w:pStyle w:val="ListParagraph"/>
        <w:numPr>
          <w:ilvl w:val="0"/>
          <w:numId w:val="11"/>
        </w:numPr>
        <w:spacing w:after="0" w:line="240" w:lineRule="auto"/>
        <w:rPr>
          <w:rFonts w:eastAsia="Times New Roman" w:cstheme="minorHAnsi"/>
          <w:kern w:val="0"/>
          <w:sz w:val="24"/>
          <w:szCs w:val="24"/>
          <w:lang w:eastAsia="en-IN"/>
          <w14:ligatures w14:val="none"/>
        </w:rPr>
      </w:pPr>
      <w:r w:rsidRPr="000E6E43">
        <w:rPr>
          <w:rFonts w:eastAsia="Times New Roman" w:cstheme="minorHAnsi"/>
          <w:b/>
          <w:bCs/>
          <w:kern w:val="0"/>
          <w:sz w:val="24"/>
          <w:szCs w:val="24"/>
          <w:lang w:eastAsia="en-IN"/>
          <w14:ligatures w14:val="none"/>
        </w:rPr>
        <w:t>Document Analysis</w:t>
      </w:r>
      <w:r w:rsidR="000E6E43">
        <w:rPr>
          <w:rFonts w:eastAsia="Times New Roman" w:cstheme="minorHAnsi"/>
          <w:b/>
          <w:bCs/>
          <w:kern w:val="0"/>
          <w:sz w:val="24"/>
          <w:szCs w:val="24"/>
          <w:lang w:eastAsia="en-IN"/>
          <w14:ligatures w14:val="none"/>
        </w:rPr>
        <w:t xml:space="preserve"> </w:t>
      </w:r>
      <w:r w:rsidRPr="000E6E43">
        <w:rPr>
          <w:rFonts w:eastAsia="Times New Roman" w:cstheme="minorHAnsi"/>
          <w:b/>
          <w:bCs/>
          <w:kern w:val="0"/>
          <w:sz w:val="24"/>
          <w:szCs w:val="24"/>
          <w:lang w:eastAsia="en-IN"/>
          <w14:ligatures w14:val="none"/>
        </w:rPr>
        <w:t>Definition:</w:t>
      </w:r>
      <w:r w:rsidRPr="000E6E43">
        <w:rPr>
          <w:rFonts w:eastAsia="Times New Roman" w:cstheme="minorHAnsi"/>
          <w:kern w:val="0"/>
          <w:sz w:val="24"/>
          <w:szCs w:val="24"/>
          <w:lang w:eastAsia="en-IN"/>
          <w14:ligatures w14:val="none"/>
        </w:rPr>
        <w:br/>
        <w:t>Reviewing existing documents, manuals, or websites to extract relevant requirements and information.</w:t>
      </w:r>
    </w:p>
    <w:p w14:paraId="087D0F71" w14:textId="77777777" w:rsidR="000E6E43" w:rsidRDefault="00893CDC" w:rsidP="000E6E43">
      <w:pPr>
        <w:pStyle w:val="ListParagraph"/>
        <w:numPr>
          <w:ilvl w:val="0"/>
          <w:numId w:val="11"/>
        </w:numPr>
        <w:spacing w:after="0" w:line="240" w:lineRule="auto"/>
        <w:rPr>
          <w:rFonts w:eastAsia="Times New Roman" w:cstheme="minorHAnsi"/>
          <w:kern w:val="0"/>
          <w:sz w:val="24"/>
          <w:szCs w:val="24"/>
          <w:lang w:eastAsia="en-IN"/>
          <w14:ligatures w14:val="none"/>
        </w:rPr>
      </w:pPr>
      <w:r w:rsidRPr="000E6E43">
        <w:rPr>
          <w:rFonts w:eastAsia="Times New Roman" w:cstheme="minorHAnsi"/>
          <w:b/>
          <w:bCs/>
          <w:kern w:val="0"/>
          <w:sz w:val="24"/>
          <w:szCs w:val="24"/>
          <w:lang w:eastAsia="en-IN"/>
          <w14:ligatures w14:val="none"/>
        </w:rPr>
        <w:t>Use in Project:</w:t>
      </w:r>
      <w:r w:rsidRPr="000E6E43">
        <w:rPr>
          <w:rFonts w:eastAsia="Times New Roman" w:cstheme="minorHAnsi"/>
          <w:kern w:val="0"/>
          <w:sz w:val="24"/>
          <w:szCs w:val="24"/>
          <w:lang w:eastAsia="en-IN"/>
          <w14:ligatures w14:val="none"/>
        </w:rPr>
        <w:br/>
        <w:t>Used to study other agriculture e-commerce platforms (like BigHaat or Agrostar) to identify standard features and gaps to improve our solution.</w:t>
      </w:r>
    </w:p>
    <w:p w14:paraId="19A4FF03" w14:textId="37D1D8F5" w:rsidR="00893CDC" w:rsidRPr="000E6E43" w:rsidRDefault="00893CDC" w:rsidP="000E6E43">
      <w:pPr>
        <w:pStyle w:val="ListParagraph"/>
        <w:numPr>
          <w:ilvl w:val="0"/>
          <w:numId w:val="11"/>
        </w:numPr>
        <w:spacing w:after="0" w:line="240" w:lineRule="auto"/>
        <w:rPr>
          <w:rFonts w:eastAsia="Times New Roman" w:cstheme="minorHAnsi"/>
          <w:kern w:val="0"/>
          <w:sz w:val="24"/>
          <w:szCs w:val="24"/>
          <w:lang w:eastAsia="en-IN"/>
          <w14:ligatures w14:val="none"/>
        </w:rPr>
      </w:pPr>
      <w:r w:rsidRPr="000E6E43">
        <w:rPr>
          <w:rFonts w:eastAsia="Times New Roman" w:cstheme="minorHAnsi"/>
          <w:b/>
          <w:bCs/>
          <w:kern w:val="0"/>
          <w:sz w:val="24"/>
          <w:szCs w:val="24"/>
          <w:lang w:eastAsia="en-IN"/>
          <w14:ligatures w14:val="none"/>
        </w:rPr>
        <w:t>Reverse Engineering</w:t>
      </w:r>
      <w:r w:rsidR="000E6E43" w:rsidRPr="000E6E43">
        <w:rPr>
          <w:rFonts w:eastAsia="Times New Roman" w:cstheme="minorHAnsi"/>
          <w:b/>
          <w:bCs/>
          <w:kern w:val="0"/>
          <w:sz w:val="24"/>
          <w:szCs w:val="24"/>
          <w:lang w:eastAsia="en-IN"/>
          <w14:ligatures w14:val="none"/>
        </w:rPr>
        <w:t xml:space="preserve"> </w:t>
      </w:r>
      <w:r w:rsidRPr="000E6E43">
        <w:rPr>
          <w:rFonts w:eastAsia="Times New Roman" w:cstheme="minorHAnsi"/>
          <w:b/>
          <w:bCs/>
          <w:kern w:val="0"/>
          <w:sz w:val="24"/>
          <w:szCs w:val="24"/>
          <w:lang w:eastAsia="en-IN"/>
          <w14:ligatures w14:val="none"/>
        </w:rPr>
        <w:t>Definition:</w:t>
      </w:r>
      <w:r w:rsidRPr="000E6E43">
        <w:rPr>
          <w:rFonts w:eastAsia="Times New Roman" w:cstheme="minorHAnsi"/>
          <w:kern w:val="0"/>
          <w:sz w:val="24"/>
          <w:szCs w:val="24"/>
          <w:lang w:eastAsia="en-IN"/>
          <w14:ligatures w14:val="none"/>
        </w:rPr>
        <w:br/>
        <w:t>Analyzing an existing system or application to understand its functionality and recreate similar features.</w:t>
      </w:r>
    </w:p>
    <w:p w14:paraId="69D7DD58" w14:textId="77777777" w:rsidR="00893CDC" w:rsidRDefault="00893CDC" w:rsidP="00893CDC">
      <w:pPr>
        <w:pStyle w:val="ListParagraph"/>
        <w:numPr>
          <w:ilvl w:val="0"/>
          <w:numId w:val="11"/>
        </w:numPr>
        <w:spacing w:before="100" w:beforeAutospacing="1" w:after="100" w:afterAutospacing="1" w:line="240" w:lineRule="auto"/>
        <w:rPr>
          <w:rFonts w:eastAsia="Times New Roman" w:cstheme="minorHAnsi"/>
          <w:kern w:val="0"/>
          <w:sz w:val="24"/>
          <w:szCs w:val="24"/>
          <w:lang w:eastAsia="en-IN"/>
          <w14:ligatures w14:val="none"/>
        </w:rPr>
      </w:pPr>
      <w:r w:rsidRPr="00893CDC">
        <w:rPr>
          <w:rFonts w:eastAsia="Times New Roman" w:cstheme="minorHAnsi"/>
          <w:b/>
          <w:bCs/>
          <w:kern w:val="0"/>
          <w:sz w:val="24"/>
          <w:szCs w:val="24"/>
          <w:lang w:eastAsia="en-IN"/>
          <w14:ligatures w14:val="none"/>
        </w:rPr>
        <w:t>Use in Project:</w:t>
      </w:r>
      <w:r w:rsidRPr="00893CDC">
        <w:rPr>
          <w:rFonts w:eastAsia="Times New Roman" w:cstheme="minorHAnsi"/>
          <w:kern w:val="0"/>
          <w:sz w:val="24"/>
          <w:szCs w:val="24"/>
          <w:lang w:eastAsia="en-IN"/>
          <w14:ligatures w14:val="none"/>
        </w:rPr>
        <w:br/>
        <w:t>Used to break down and understand working features of similar agri apps, such as how product listings, filters, and order tracking work.</w:t>
      </w:r>
    </w:p>
    <w:p w14:paraId="2D298ACE" w14:textId="77777777" w:rsidR="000E6E43" w:rsidRPr="00893CDC" w:rsidRDefault="000E6E43" w:rsidP="000E6E43">
      <w:pPr>
        <w:pStyle w:val="ListParagraph"/>
        <w:spacing w:before="100" w:beforeAutospacing="1" w:after="100" w:afterAutospacing="1" w:line="240" w:lineRule="auto"/>
        <w:ind w:left="360"/>
        <w:rPr>
          <w:rFonts w:eastAsia="Times New Roman" w:cstheme="minorHAnsi"/>
          <w:kern w:val="0"/>
          <w:sz w:val="24"/>
          <w:szCs w:val="24"/>
          <w:lang w:eastAsia="en-IN"/>
          <w14:ligatures w14:val="none"/>
        </w:rPr>
      </w:pPr>
    </w:p>
    <w:p w14:paraId="521328F6" w14:textId="789EB8FE" w:rsidR="00893CDC" w:rsidRPr="000E6E43" w:rsidRDefault="00893CDC" w:rsidP="000E6E43">
      <w:pPr>
        <w:pStyle w:val="ListParagraph"/>
        <w:numPr>
          <w:ilvl w:val="0"/>
          <w:numId w:val="11"/>
        </w:numPr>
        <w:spacing w:after="0" w:line="240" w:lineRule="auto"/>
        <w:rPr>
          <w:rFonts w:eastAsia="Times New Roman" w:cstheme="minorHAnsi"/>
          <w:kern w:val="0"/>
          <w:sz w:val="24"/>
          <w:szCs w:val="24"/>
          <w:lang w:eastAsia="en-IN"/>
          <w14:ligatures w14:val="none"/>
        </w:rPr>
      </w:pPr>
      <w:r w:rsidRPr="000E6E43">
        <w:rPr>
          <w:rFonts w:eastAsia="Times New Roman" w:cstheme="minorHAnsi"/>
          <w:b/>
          <w:bCs/>
          <w:kern w:val="0"/>
          <w:sz w:val="24"/>
          <w:szCs w:val="24"/>
          <w:lang w:eastAsia="en-IN"/>
          <w14:ligatures w14:val="none"/>
        </w:rPr>
        <w:t>Focus Groups</w:t>
      </w:r>
      <w:r w:rsidR="000E6E43">
        <w:rPr>
          <w:rFonts w:eastAsia="Times New Roman" w:cstheme="minorHAnsi"/>
          <w:b/>
          <w:bCs/>
          <w:kern w:val="0"/>
          <w:sz w:val="24"/>
          <w:szCs w:val="24"/>
          <w:lang w:eastAsia="en-IN"/>
          <w14:ligatures w14:val="none"/>
        </w:rPr>
        <w:t xml:space="preserve"> </w:t>
      </w:r>
      <w:r w:rsidRPr="000E6E43">
        <w:rPr>
          <w:rFonts w:eastAsia="Times New Roman" w:cstheme="minorHAnsi"/>
          <w:b/>
          <w:bCs/>
          <w:kern w:val="0"/>
          <w:sz w:val="24"/>
          <w:szCs w:val="24"/>
          <w:lang w:eastAsia="en-IN"/>
          <w14:ligatures w14:val="none"/>
        </w:rPr>
        <w:t>Definition:</w:t>
      </w:r>
      <w:r w:rsidRPr="000E6E43">
        <w:rPr>
          <w:rFonts w:eastAsia="Times New Roman" w:cstheme="minorHAnsi"/>
          <w:kern w:val="0"/>
          <w:sz w:val="24"/>
          <w:szCs w:val="24"/>
          <w:lang w:eastAsia="en-IN"/>
          <w14:ligatures w14:val="none"/>
        </w:rPr>
        <w:br/>
        <w:t>A group of users or stakeholders brought together to provide feedback, opinions, and preferences on a solution.</w:t>
      </w:r>
    </w:p>
    <w:p w14:paraId="7B60B928" w14:textId="77777777" w:rsidR="000E6E43" w:rsidRDefault="00893CDC" w:rsidP="000E6E43">
      <w:pPr>
        <w:pStyle w:val="ListParagraph"/>
        <w:numPr>
          <w:ilvl w:val="0"/>
          <w:numId w:val="11"/>
        </w:numPr>
        <w:spacing w:before="100" w:beforeAutospacing="1" w:after="100" w:afterAutospacing="1" w:line="240" w:lineRule="auto"/>
        <w:rPr>
          <w:rFonts w:eastAsia="Times New Roman" w:cstheme="minorHAnsi"/>
          <w:kern w:val="0"/>
          <w:sz w:val="24"/>
          <w:szCs w:val="24"/>
          <w:lang w:eastAsia="en-IN"/>
          <w14:ligatures w14:val="none"/>
        </w:rPr>
      </w:pPr>
      <w:r w:rsidRPr="00893CDC">
        <w:rPr>
          <w:rFonts w:eastAsia="Times New Roman" w:cstheme="minorHAnsi"/>
          <w:b/>
          <w:bCs/>
          <w:kern w:val="0"/>
          <w:sz w:val="24"/>
          <w:szCs w:val="24"/>
          <w:lang w:eastAsia="en-IN"/>
          <w14:ligatures w14:val="none"/>
        </w:rPr>
        <w:t>Use in Project:</w:t>
      </w:r>
      <w:r w:rsidRPr="00893CDC">
        <w:rPr>
          <w:rFonts w:eastAsia="Times New Roman" w:cstheme="minorHAnsi"/>
          <w:kern w:val="0"/>
          <w:sz w:val="24"/>
          <w:szCs w:val="24"/>
          <w:lang w:eastAsia="en-IN"/>
          <w14:ligatures w14:val="none"/>
        </w:rPr>
        <w:br/>
        <w:t>A small group of farmers (including Peter, Kevin, Ben) participate in discussions to validate the usefulness and ease of the app features.</w:t>
      </w:r>
    </w:p>
    <w:p w14:paraId="5E73ABC6" w14:textId="77777777" w:rsidR="000E6E43" w:rsidRDefault="000E6E43" w:rsidP="000E6E43">
      <w:pPr>
        <w:pStyle w:val="ListParagraph"/>
        <w:spacing w:before="100" w:beforeAutospacing="1" w:after="100" w:afterAutospacing="1" w:line="240" w:lineRule="auto"/>
        <w:ind w:left="360"/>
        <w:rPr>
          <w:rFonts w:eastAsia="Times New Roman" w:cstheme="minorHAnsi"/>
          <w:kern w:val="0"/>
          <w:sz w:val="24"/>
          <w:szCs w:val="24"/>
          <w:lang w:eastAsia="en-IN"/>
          <w14:ligatures w14:val="none"/>
        </w:rPr>
      </w:pPr>
    </w:p>
    <w:p w14:paraId="0981C901" w14:textId="0FB71727" w:rsidR="00893CDC" w:rsidRPr="000E6E43" w:rsidRDefault="00893CDC" w:rsidP="000E6E43">
      <w:pPr>
        <w:pStyle w:val="ListParagraph"/>
        <w:numPr>
          <w:ilvl w:val="0"/>
          <w:numId w:val="11"/>
        </w:numPr>
        <w:spacing w:before="100" w:beforeAutospacing="1" w:after="100" w:afterAutospacing="1" w:line="240" w:lineRule="auto"/>
        <w:rPr>
          <w:rFonts w:eastAsia="Times New Roman" w:cstheme="minorHAnsi"/>
          <w:kern w:val="0"/>
          <w:sz w:val="24"/>
          <w:szCs w:val="24"/>
          <w:lang w:eastAsia="en-IN"/>
          <w14:ligatures w14:val="none"/>
        </w:rPr>
      </w:pPr>
      <w:r w:rsidRPr="000E6E43">
        <w:rPr>
          <w:rFonts w:eastAsia="Times New Roman" w:cstheme="minorHAnsi"/>
          <w:b/>
          <w:bCs/>
          <w:kern w:val="0"/>
          <w:sz w:val="24"/>
          <w:szCs w:val="24"/>
          <w:lang w:eastAsia="en-IN"/>
          <w14:ligatures w14:val="none"/>
        </w:rPr>
        <w:t>Observation</w:t>
      </w:r>
      <w:r w:rsidR="000E6E43" w:rsidRPr="000E6E43">
        <w:rPr>
          <w:rFonts w:eastAsia="Times New Roman" w:cstheme="minorHAnsi"/>
          <w:b/>
          <w:bCs/>
          <w:kern w:val="0"/>
          <w:sz w:val="24"/>
          <w:szCs w:val="24"/>
          <w:lang w:eastAsia="en-IN"/>
          <w14:ligatures w14:val="none"/>
        </w:rPr>
        <w:t xml:space="preserve"> </w:t>
      </w:r>
      <w:r w:rsidRPr="000E6E43">
        <w:rPr>
          <w:rFonts w:eastAsia="Times New Roman" w:cstheme="minorHAnsi"/>
          <w:b/>
          <w:bCs/>
          <w:kern w:val="0"/>
          <w:sz w:val="24"/>
          <w:szCs w:val="24"/>
          <w:lang w:eastAsia="en-IN"/>
          <w14:ligatures w14:val="none"/>
        </w:rPr>
        <w:t>Definition:</w:t>
      </w:r>
      <w:r w:rsidRPr="000E6E43">
        <w:rPr>
          <w:rFonts w:eastAsia="Times New Roman" w:cstheme="minorHAnsi"/>
          <w:kern w:val="0"/>
          <w:sz w:val="24"/>
          <w:szCs w:val="24"/>
          <w:lang w:eastAsia="en-IN"/>
          <w14:ligatures w14:val="none"/>
        </w:rPr>
        <w:br/>
        <w:t>Watching end users in their natural environment to understand how they perform tasks and interact with systems.</w:t>
      </w:r>
    </w:p>
    <w:p w14:paraId="5308DB3E" w14:textId="77777777" w:rsidR="00893CDC" w:rsidRDefault="00893CDC" w:rsidP="00893CDC">
      <w:pPr>
        <w:pStyle w:val="ListParagraph"/>
        <w:numPr>
          <w:ilvl w:val="0"/>
          <w:numId w:val="11"/>
        </w:numPr>
        <w:spacing w:before="100" w:beforeAutospacing="1" w:after="100" w:afterAutospacing="1" w:line="240" w:lineRule="auto"/>
        <w:rPr>
          <w:rFonts w:eastAsia="Times New Roman" w:cstheme="minorHAnsi"/>
          <w:kern w:val="0"/>
          <w:sz w:val="24"/>
          <w:szCs w:val="24"/>
          <w:lang w:eastAsia="en-IN"/>
          <w14:ligatures w14:val="none"/>
        </w:rPr>
      </w:pPr>
      <w:r w:rsidRPr="00893CDC">
        <w:rPr>
          <w:rFonts w:eastAsia="Times New Roman" w:cstheme="minorHAnsi"/>
          <w:b/>
          <w:bCs/>
          <w:kern w:val="0"/>
          <w:sz w:val="24"/>
          <w:szCs w:val="24"/>
          <w:lang w:eastAsia="en-IN"/>
          <w14:ligatures w14:val="none"/>
        </w:rPr>
        <w:t>Use in Project:</w:t>
      </w:r>
      <w:r w:rsidRPr="00893CDC">
        <w:rPr>
          <w:rFonts w:eastAsia="Times New Roman" w:cstheme="minorHAnsi"/>
          <w:kern w:val="0"/>
          <w:sz w:val="24"/>
          <w:szCs w:val="24"/>
          <w:lang w:eastAsia="en-IN"/>
          <w14:ligatures w14:val="none"/>
        </w:rPr>
        <w:br/>
        <w:t>Observed how farmers currently try to buy seeds or fertilizers, and how they use mobile phones — to design a very simple and farmer-friendly app interface.</w:t>
      </w:r>
    </w:p>
    <w:p w14:paraId="04B839D2" w14:textId="77777777" w:rsidR="00F11276" w:rsidRDefault="00F11276" w:rsidP="00F11276">
      <w:pPr>
        <w:spacing w:before="100" w:beforeAutospacing="1" w:after="100" w:afterAutospacing="1" w:line="240" w:lineRule="auto"/>
        <w:rPr>
          <w:rFonts w:eastAsia="Times New Roman" w:cstheme="minorHAnsi"/>
          <w:kern w:val="0"/>
          <w:sz w:val="24"/>
          <w:szCs w:val="24"/>
          <w:lang w:eastAsia="en-IN"/>
          <w14:ligatures w14:val="none"/>
        </w:rPr>
      </w:pPr>
    </w:p>
    <w:p w14:paraId="0F480650" w14:textId="31BB41CF" w:rsidR="00F11276" w:rsidRDefault="00F11276" w:rsidP="00F11276">
      <w:pPr>
        <w:spacing w:before="100" w:beforeAutospacing="1" w:after="100" w:afterAutospacing="1" w:line="240" w:lineRule="auto"/>
        <w:rPr>
          <w:rFonts w:eastAsia="Times New Roman" w:cstheme="minorHAnsi"/>
          <w:b/>
          <w:bCs/>
          <w:kern w:val="0"/>
          <w:sz w:val="24"/>
          <w:szCs w:val="24"/>
          <w:lang w:eastAsia="en-IN"/>
          <w14:ligatures w14:val="none"/>
        </w:rPr>
      </w:pPr>
      <w:r w:rsidRPr="00F11276">
        <w:rPr>
          <w:rFonts w:eastAsia="Times New Roman" w:cstheme="minorHAnsi"/>
          <w:b/>
          <w:bCs/>
          <w:kern w:val="0"/>
          <w:sz w:val="24"/>
          <w:szCs w:val="24"/>
          <w:lang w:eastAsia="en-IN"/>
          <w14:ligatures w14:val="none"/>
        </w:rPr>
        <w:t>Stakeholders, Roles, and RACI Matrix – Online Agriculture Products Store Project</w:t>
      </w:r>
    </w:p>
    <w:p w14:paraId="2BC87572" w14:textId="77777777" w:rsidR="00F11276" w:rsidRPr="00F11276" w:rsidRDefault="00F11276" w:rsidP="00F11276">
      <w:pPr>
        <w:spacing w:before="100" w:beforeAutospacing="1" w:after="100" w:afterAutospacing="1" w:line="240" w:lineRule="auto"/>
        <w:rPr>
          <w:rFonts w:eastAsia="Times New Roman" w:cstheme="minorHAnsi"/>
          <w:kern w:val="0"/>
          <w:sz w:val="24"/>
          <w:szCs w:val="24"/>
          <w:lang w:eastAsia="en-IN"/>
          <w14:ligatures w14:val="none"/>
        </w:rPr>
      </w:pPr>
    </w:p>
    <w:p w14:paraId="2CF3D46C" w14:textId="525BE91E" w:rsidR="00830377" w:rsidRPr="00830377" w:rsidRDefault="00830377" w:rsidP="00830377">
      <w:pPr>
        <w:spacing w:before="100" w:beforeAutospacing="1" w:after="100" w:afterAutospacing="1" w:line="240" w:lineRule="auto"/>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 xml:space="preserve"> Stakeholder Identification with Roles &amp; Responsibilities</w:t>
      </w:r>
    </w:p>
    <w:p w14:paraId="78ED37DF" w14:textId="77777777" w:rsidR="00830377" w:rsidRDefault="00830377" w:rsidP="00830377">
      <w:pPr>
        <w:spacing w:before="100" w:beforeAutospacing="1" w:after="100" w:afterAutospacing="1" w:line="240" w:lineRule="auto"/>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1. Mr. Henry – Client, Visionary</w:t>
      </w:r>
    </w:p>
    <w:p w14:paraId="6539CE5F" w14:textId="77777777" w:rsidR="00830377" w:rsidRPr="00830377" w:rsidRDefault="00830377" w:rsidP="00830377">
      <w:pPr>
        <w:pStyle w:val="ListParagraph"/>
        <w:numPr>
          <w:ilvl w:val="0"/>
          <w:numId w:val="28"/>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Defines the business problem and vision</w:t>
      </w:r>
    </w:p>
    <w:p w14:paraId="251956B4" w14:textId="780EA76C" w:rsidR="00830377" w:rsidRPr="00830377" w:rsidRDefault="00830377" w:rsidP="00830377">
      <w:pPr>
        <w:pStyle w:val="ListParagraph"/>
        <w:numPr>
          <w:ilvl w:val="0"/>
          <w:numId w:val="28"/>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Provides funding and gives final approvals</w:t>
      </w:r>
    </w:p>
    <w:p w14:paraId="582007F0"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2. Mr. Pandu – Financial Head</w:t>
      </w:r>
    </w:p>
    <w:p w14:paraId="5FDD6624" w14:textId="77777777" w:rsidR="00830377" w:rsidRPr="00830377" w:rsidRDefault="00830377" w:rsidP="00830377">
      <w:pPr>
        <w:numPr>
          <w:ilvl w:val="0"/>
          <w:numId w:val="17"/>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Manages the budget</w:t>
      </w:r>
    </w:p>
    <w:p w14:paraId="4BA458C1" w14:textId="77777777" w:rsidR="00830377" w:rsidRPr="00830377" w:rsidRDefault="00830377" w:rsidP="00830377">
      <w:pPr>
        <w:numPr>
          <w:ilvl w:val="0"/>
          <w:numId w:val="17"/>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Reviews and approves financial decisions</w:t>
      </w:r>
    </w:p>
    <w:p w14:paraId="7AEDD09B"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3. Mr. Dooku – Project Coordinator (Client Side)</w:t>
      </w:r>
    </w:p>
    <w:p w14:paraId="1068CB1D" w14:textId="77777777" w:rsidR="00830377" w:rsidRPr="00830377" w:rsidRDefault="00830377" w:rsidP="00830377">
      <w:pPr>
        <w:numPr>
          <w:ilvl w:val="0"/>
          <w:numId w:val="18"/>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SPOC between client and APT IT Solutions</w:t>
      </w:r>
    </w:p>
    <w:p w14:paraId="1F44D44E" w14:textId="77777777" w:rsidR="00830377" w:rsidRPr="00830377" w:rsidRDefault="00830377" w:rsidP="00830377">
      <w:pPr>
        <w:numPr>
          <w:ilvl w:val="0"/>
          <w:numId w:val="18"/>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Coordinates requirements with committee</w:t>
      </w:r>
    </w:p>
    <w:p w14:paraId="2E9173BA"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4. Peter, Kevin, Ben – Farmers (End Users)</w:t>
      </w:r>
    </w:p>
    <w:p w14:paraId="1D1173AD" w14:textId="77777777" w:rsidR="00830377" w:rsidRPr="00830377" w:rsidRDefault="00830377" w:rsidP="00830377">
      <w:pPr>
        <w:numPr>
          <w:ilvl w:val="0"/>
          <w:numId w:val="19"/>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Share real-world problems</w:t>
      </w:r>
    </w:p>
    <w:p w14:paraId="418F63CD" w14:textId="77777777" w:rsidR="00830377" w:rsidRPr="00830377" w:rsidRDefault="00830377" w:rsidP="00830377">
      <w:pPr>
        <w:numPr>
          <w:ilvl w:val="0"/>
          <w:numId w:val="19"/>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Test and validate application usability</w:t>
      </w:r>
    </w:p>
    <w:p w14:paraId="34F492E7"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5. Mr. Karthik – Delivery Head (APT IT Solutions)</w:t>
      </w:r>
    </w:p>
    <w:p w14:paraId="25B4832F" w14:textId="77777777" w:rsidR="00830377" w:rsidRPr="00830377" w:rsidRDefault="00830377" w:rsidP="00830377">
      <w:pPr>
        <w:numPr>
          <w:ilvl w:val="0"/>
          <w:numId w:val="20"/>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Owns project delivery</w:t>
      </w:r>
    </w:p>
    <w:p w14:paraId="19195EB2" w14:textId="77777777" w:rsidR="00830377" w:rsidRPr="00830377" w:rsidRDefault="00830377" w:rsidP="00830377">
      <w:pPr>
        <w:numPr>
          <w:ilvl w:val="0"/>
          <w:numId w:val="20"/>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Manages client-level reporting</w:t>
      </w:r>
    </w:p>
    <w:p w14:paraId="7D52841D"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6. Mr. Vandanam – Project Manager</w:t>
      </w:r>
    </w:p>
    <w:p w14:paraId="61A3483D" w14:textId="77777777" w:rsidR="00830377" w:rsidRPr="00830377" w:rsidRDefault="00830377" w:rsidP="00830377">
      <w:pPr>
        <w:numPr>
          <w:ilvl w:val="0"/>
          <w:numId w:val="21"/>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Manages project timeline, risks, and team</w:t>
      </w:r>
    </w:p>
    <w:p w14:paraId="5017482A" w14:textId="77777777" w:rsidR="00830377" w:rsidRPr="00830377" w:rsidRDefault="00830377" w:rsidP="00830377">
      <w:pPr>
        <w:numPr>
          <w:ilvl w:val="0"/>
          <w:numId w:val="21"/>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Leads delivery planning and execution</w:t>
      </w:r>
    </w:p>
    <w:p w14:paraId="283864B3"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7. You – Business Analyst (BA)</w:t>
      </w:r>
    </w:p>
    <w:p w14:paraId="167C0105" w14:textId="77777777" w:rsidR="00830377" w:rsidRPr="00830377" w:rsidRDefault="00830377" w:rsidP="00830377">
      <w:pPr>
        <w:numPr>
          <w:ilvl w:val="0"/>
          <w:numId w:val="22"/>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Gathers requirements</w:t>
      </w:r>
    </w:p>
    <w:p w14:paraId="2E3FD610" w14:textId="77777777" w:rsidR="00830377" w:rsidRPr="00830377" w:rsidRDefault="00830377" w:rsidP="00830377">
      <w:pPr>
        <w:numPr>
          <w:ilvl w:val="0"/>
          <w:numId w:val="22"/>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Prepares BRD, FRS, RTM</w:t>
      </w:r>
    </w:p>
    <w:p w14:paraId="6203F4F5" w14:textId="77777777" w:rsidR="00830377" w:rsidRPr="00830377" w:rsidRDefault="00830377" w:rsidP="00830377">
      <w:pPr>
        <w:numPr>
          <w:ilvl w:val="0"/>
          <w:numId w:val="22"/>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Liaises between client and tech team</w:t>
      </w:r>
    </w:p>
    <w:p w14:paraId="4CD95057"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8. Ms. Juhi – Senior Java Developer</w:t>
      </w:r>
    </w:p>
    <w:p w14:paraId="47EC04AE" w14:textId="77777777" w:rsidR="00830377" w:rsidRPr="00830377" w:rsidRDefault="00830377" w:rsidP="00830377">
      <w:pPr>
        <w:numPr>
          <w:ilvl w:val="0"/>
          <w:numId w:val="23"/>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Leads development team</w:t>
      </w:r>
    </w:p>
    <w:p w14:paraId="447C5057" w14:textId="77777777" w:rsidR="00830377" w:rsidRPr="00830377" w:rsidRDefault="00830377" w:rsidP="00830377">
      <w:pPr>
        <w:numPr>
          <w:ilvl w:val="0"/>
          <w:numId w:val="23"/>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Guides coding standards and reviews</w:t>
      </w:r>
    </w:p>
    <w:p w14:paraId="7022FE3B"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9. Mr. Teyson, Ms. Lucie, Mr. Tucker, Mr. Bravo – Developers</w:t>
      </w:r>
    </w:p>
    <w:p w14:paraId="09801B77" w14:textId="77777777" w:rsidR="00830377" w:rsidRPr="00830377" w:rsidRDefault="00830377" w:rsidP="00830377">
      <w:pPr>
        <w:numPr>
          <w:ilvl w:val="0"/>
          <w:numId w:val="24"/>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Build modules and application features</w:t>
      </w:r>
    </w:p>
    <w:p w14:paraId="12AA6BCA"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lastRenderedPageBreak/>
        <w:t>10. Mr. Mike – Network Admin</w:t>
      </w:r>
    </w:p>
    <w:p w14:paraId="2EF5E9C5" w14:textId="77777777" w:rsidR="00830377" w:rsidRPr="00830377" w:rsidRDefault="00830377" w:rsidP="00830377">
      <w:pPr>
        <w:numPr>
          <w:ilvl w:val="0"/>
          <w:numId w:val="25"/>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Sets up hosting, network, and firewall/security</w:t>
      </w:r>
    </w:p>
    <w:p w14:paraId="2B15E5B0"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11. Mr. John – Database Admin (DBA)</w:t>
      </w:r>
    </w:p>
    <w:p w14:paraId="0219507B" w14:textId="77777777" w:rsidR="00830377" w:rsidRPr="00830377" w:rsidRDefault="00830377" w:rsidP="00830377">
      <w:pPr>
        <w:numPr>
          <w:ilvl w:val="0"/>
          <w:numId w:val="26"/>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Designs and manages database</w:t>
      </w:r>
    </w:p>
    <w:p w14:paraId="2031335C"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12. Mr. Jason &amp; Ms. Alekya – Testers</w:t>
      </w:r>
    </w:p>
    <w:p w14:paraId="1A8C1E81" w14:textId="77777777" w:rsidR="00830377" w:rsidRPr="00830377" w:rsidRDefault="00830377" w:rsidP="00830377">
      <w:pPr>
        <w:numPr>
          <w:ilvl w:val="0"/>
          <w:numId w:val="27"/>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Perform test planning, UAT, bug tracking</w:t>
      </w:r>
    </w:p>
    <w:p w14:paraId="0C7AE953" w14:textId="6C15015D" w:rsidR="00830377" w:rsidRPr="00830377" w:rsidRDefault="00830377" w:rsidP="00830377">
      <w:pPr>
        <w:spacing w:before="100" w:beforeAutospacing="1" w:after="100" w:afterAutospacing="1" w:line="240" w:lineRule="auto"/>
        <w:rPr>
          <w:rFonts w:eastAsia="Times New Roman" w:cstheme="minorHAnsi"/>
          <w:kern w:val="0"/>
          <w:sz w:val="24"/>
          <w:szCs w:val="24"/>
          <w:lang w:eastAsia="en-IN"/>
          <w14:ligatures w14:val="none"/>
        </w:rPr>
      </w:pPr>
    </w:p>
    <w:p w14:paraId="6255B9F1" w14:textId="7808FD56" w:rsidR="00830377" w:rsidRPr="00830377" w:rsidRDefault="00830377" w:rsidP="00830377">
      <w:pPr>
        <w:spacing w:before="100" w:beforeAutospacing="1" w:after="100" w:afterAutospacing="1" w:line="240" w:lineRule="auto"/>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RACI Matrix – Key Project Activities</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1347"/>
        <w:gridCol w:w="765"/>
        <w:gridCol w:w="789"/>
        <w:gridCol w:w="805"/>
        <w:gridCol w:w="921"/>
        <w:gridCol w:w="855"/>
        <w:gridCol w:w="573"/>
        <w:gridCol w:w="530"/>
        <w:gridCol w:w="731"/>
        <w:gridCol w:w="854"/>
        <w:gridCol w:w="642"/>
        <w:gridCol w:w="979"/>
      </w:tblGrid>
      <w:tr w:rsidR="00830377" w:rsidRPr="00830377" w14:paraId="25FA51CA" w14:textId="77777777" w:rsidTr="00830377">
        <w:trPr>
          <w:tblHeader/>
          <w:tblCellSpacing w:w="15" w:type="dxa"/>
        </w:trPr>
        <w:tc>
          <w:tcPr>
            <w:tcW w:w="0" w:type="auto"/>
            <w:vAlign w:val="center"/>
            <w:hideMark/>
          </w:tcPr>
          <w:p w14:paraId="0DCB3383"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Activity</w:t>
            </w:r>
          </w:p>
        </w:tc>
        <w:tc>
          <w:tcPr>
            <w:tcW w:w="0" w:type="auto"/>
            <w:vAlign w:val="center"/>
            <w:hideMark/>
          </w:tcPr>
          <w:p w14:paraId="4783DDB7"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Henry</w:t>
            </w:r>
          </w:p>
        </w:tc>
        <w:tc>
          <w:tcPr>
            <w:tcW w:w="0" w:type="auto"/>
            <w:vAlign w:val="center"/>
            <w:hideMark/>
          </w:tcPr>
          <w:p w14:paraId="28DD8701"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Pandu</w:t>
            </w:r>
          </w:p>
        </w:tc>
        <w:tc>
          <w:tcPr>
            <w:tcW w:w="0" w:type="auto"/>
            <w:vAlign w:val="center"/>
            <w:hideMark/>
          </w:tcPr>
          <w:p w14:paraId="5590FCD1"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Dooku</w:t>
            </w:r>
          </w:p>
        </w:tc>
        <w:tc>
          <w:tcPr>
            <w:tcW w:w="0" w:type="auto"/>
            <w:vAlign w:val="center"/>
            <w:hideMark/>
          </w:tcPr>
          <w:p w14:paraId="363FB465"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Farmers</w:t>
            </w:r>
          </w:p>
        </w:tc>
        <w:tc>
          <w:tcPr>
            <w:tcW w:w="0" w:type="auto"/>
            <w:vAlign w:val="center"/>
            <w:hideMark/>
          </w:tcPr>
          <w:p w14:paraId="44F851B2"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Karthik</w:t>
            </w:r>
          </w:p>
        </w:tc>
        <w:tc>
          <w:tcPr>
            <w:tcW w:w="0" w:type="auto"/>
            <w:vAlign w:val="center"/>
            <w:hideMark/>
          </w:tcPr>
          <w:p w14:paraId="0562ECB0"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PM</w:t>
            </w:r>
          </w:p>
        </w:tc>
        <w:tc>
          <w:tcPr>
            <w:tcW w:w="0" w:type="auto"/>
            <w:vAlign w:val="center"/>
            <w:hideMark/>
          </w:tcPr>
          <w:p w14:paraId="3F1ED94E"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BA</w:t>
            </w:r>
          </w:p>
        </w:tc>
        <w:tc>
          <w:tcPr>
            <w:tcW w:w="0" w:type="auto"/>
            <w:vAlign w:val="center"/>
            <w:hideMark/>
          </w:tcPr>
          <w:p w14:paraId="1D83561C"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Dev Team</w:t>
            </w:r>
          </w:p>
        </w:tc>
        <w:tc>
          <w:tcPr>
            <w:tcW w:w="0" w:type="auto"/>
            <w:vAlign w:val="center"/>
            <w:hideMark/>
          </w:tcPr>
          <w:p w14:paraId="528B42AB"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Testers</w:t>
            </w:r>
          </w:p>
        </w:tc>
        <w:tc>
          <w:tcPr>
            <w:tcW w:w="0" w:type="auto"/>
            <w:vAlign w:val="center"/>
            <w:hideMark/>
          </w:tcPr>
          <w:p w14:paraId="43897370"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DBA</w:t>
            </w:r>
          </w:p>
        </w:tc>
        <w:tc>
          <w:tcPr>
            <w:tcW w:w="0" w:type="auto"/>
            <w:vAlign w:val="center"/>
            <w:hideMark/>
          </w:tcPr>
          <w:p w14:paraId="0B1E56F3"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Network Admin</w:t>
            </w:r>
          </w:p>
        </w:tc>
      </w:tr>
      <w:tr w:rsidR="00830377" w:rsidRPr="00830377" w14:paraId="06CFBEE0" w14:textId="77777777" w:rsidTr="00830377">
        <w:trPr>
          <w:tblCellSpacing w:w="15" w:type="dxa"/>
        </w:trPr>
        <w:tc>
          <w:tcPr>
            <w:tcW w:w="0" w:type="auto"/>
            <w:vAlign w:val="center"/>
            <w:hideMark/>
          </w:tcPr>
          <w:p w14:paraId="0F207DFD"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Finalize Requirements</w:t>
            </w:r>
          </w:p>
        </w:tc>
        <w:tc>
          <w:tcPr>
            <w:tcW w:w="0" w:type="auto"/>
            <w:vAlign w:val="center"/>
            <w:hideMark/>
          </w:tcPr>
          <w:p w14:paraId="6C8E10F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212D2367"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BB3FA4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A</w:t>
            </w:r>
          </w:p>
        </w:tc>
        <w:tc>
          <w:tcPr>
            <w:tcW w:w="0" w:type="auto"/>
            <w:vAlign w:val="center"/>
            <w:hideMark/>
          </w:tcPr>
          <w:p w14:paraId="2294BFF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F966371"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771BCA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315FC51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4217C197"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46AA25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9E286F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7260CE1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647DCEF9" w14:textId="77777777" w:rsidTr="00830377">
        <w:trPr>
          <w:tblCellSpacing w:w="15" w:type="dxa"/>
        </w:trPr>
        <w:tc>
          <w:tcPr>
            <w:tcW w:w="0" w:type="auto"/>
            <w:vAlign w:val="center"/>
            <w:hideMark/>
          </w:tcPr>
          <w:p w14:paraId="6ADA3B9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Conduct Interviews &amp; Workshops</w:t>
            </w:r>
          </w:p>
        </w:tc>
        <w:tc>
          <w:tcPr>
            <w:tcW w:w="0" w:type="auto"/>
            <w:vAlign w:val="center"/>
            <w:hideMark/>
          </w:tcPr>
          <w:p w14:paraId="512BF94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1F05E27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3FCED83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A</w:t>
            </w:r>
          </w:p>
        </w:tc>
        <w:tc>
          <w:tcPr>
            <w:tcW w:w="0" w:type="auto"/>
            <w:vAlign w:val="center"/>
            <w:hideMark/>
          </w:tcPr>
          <w:p w14:paraId="7D4A552D"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27B2A852"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BF006C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124050C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4868291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EFCB9F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077CA9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EA3FF17"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49068501" w14:textId="77777777" w:rsidTr="00830377">
        <w:trPr>
          <w:tblCellSpacing w:w="15" w:type="dxa"/>
        </w:trPr>
        <w:tc>
          <w:tcPr>
            <w:tcW w:w="0" w:type="auto"/>
            <w:vAlign w:val="center"/>
            <w:hideMark/>
          </w:tcPr>
          <w:p w14:paraId="497A1A72"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Prepare BRD / FRS</w:t>
            </w:r>
          </w:p>
        </w:tc>
        <w:tc>
          <w:tcPr>
            <w:tcW w:w="0" w:type="auto"/>
            <w:vAlign w:val="center"/>
            <w:hideMark/>
          </w:tcPr>
          <w:p w14:paraId="6C55682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389406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6377F3F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0BD87C4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B24157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25965F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AAA148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29E2E17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7FF0F30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9A7B74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122FA62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139CEB73" w14:textId="77777777" w:rsidTr="00830377">
        <w:trPr>
          <w:tblCellSpacing w:w="15" w:type="dxa"/>
        </w:trPr>
        <w:tc>
          <w:tcPr>
            <w:tcW w:w="0" w:type="auto"/>
            <w:vAlign w:val="center"/>
            <w:hideMark/>
          </w:tcPr>
          <w:p w14:paraId="1A2958D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Approve Requirements</w:t>
            </w:r>
          </w:p>
        </w:tc>
        <w:tc>
          <w:tcPr>
            <w:tcW w:w="0" w:type="auto"/>
            <w:vAlign w:val="center"/>
            <w:hideMark/>
          </w:tcPr>
          <w:p w14:paraId="3F423C5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A</w:t>
            </w:r>
          </w:p>
        </w:tc>
        <w:tc>
          <w:tcPr>
            <w:tcW w:w="0" w:type="auto"/>
            <w:vAlign w:val="center"/>
            <w:hideMark/>
          </w:tcPr>
          <w:p w14:paraId="6B12E38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4EB0664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605155F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2B5ABA5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2AB99D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1C3A693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07E3F43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4F1DD95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4728EC1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7F66C1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1E5CD7CC" w14:textId="77777777" w:rsidTr="00830377">
        <w:trPr>
          <w:tblCellSpacing w:w="15" w:type="dxa"/>
        </w:trPr>
        <w:tc>
          <w:tcPr>
            <w:tcW w:w="0" w:type="auto"/>
            <w:vAlign w:val="center"/>
            <w:hideMark/>
          </w:tcPr>
          <w:p w14:paraId="0601466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UI/UX Prototyping and Validation</w:t>
            </w:r>
          </w:p>
        </w:tc>
        <w:tc>
          <w:tcPr>
            <w:tcW w:w="0" w:type="auto"/>
            <w:vAlign w:val="center"/>
            <w:hideMark/>
          </w:tcPr>
          <w:p w14:paraId="79F612D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703E8C6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A9CA59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689031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614891E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3811164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02900B0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6B0369E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7D028767"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65116C1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686C509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197615C5" w14:textId="77777777" w:rsidTr="00830377">
        <w:trPr>
          <w:tblCellSpacing w:w="15" w:type="dxa"/>
        </w:trPr>
        <w:tc>
          <w:tcPr>
            <w:tcW w:w="0" w:type="auto"/>
            <w:vAlign w:val="center"/>
            <w:hideMark/>
          </w:tcPr>
          <w:p w14:paraId="6ACF7B42"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Development</w:t>
            </w:r>
          </w:p>
        </w:tc>
        <w:tc>
          <w:tcPr>
            <w:tcW w:w="0" w:type="auto"/>
            <w:vAlign w:val="center"/>
            <w:hideMark/>
          </w:tcPr>
          <w:p w14:paraId="34B87E2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4CB61E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976967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4576D64D"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7B0832F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4983C9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5F5A623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297702F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55B9AAE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4EDE2C5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3C58104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3F877260" w14:textId="77777777" w:rsidTr="00830377">
        <w:trPr>
          <w:tblCellSpacing w:w="15" w:type="dxa"/>
        </w:trPr>
        <w:tc>
          <w:tcPr>
            <w:tcW w:w="0" w:type="auto"/>
            <w:vAlign w:val="center"/>
            <w:hideMark/>
          </w:tcPr>
          <w:p w14:paraId="622DD81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Database Design</w:t>
            </w:r>
          </w:p>
        </w:tc>
        <w:tc>
          <w:tcPr>
            <w:tcW w:w="0" w:type="auto"/>
            <w:vAlign w:val="center"/>
            <w:hideMark/>
          </w:tcPr>
          <w:p w14:paraId="13C7ED0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77DD1D5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78BBF08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D07DF3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120BD971"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6BA172F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2BC3EF9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16CBD59E"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4CECCBE"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C914D4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5D4F1FE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7FCEE5B2" w14:textId="77777777" w:rsidTr="00830377">
        <w:trPr>
          <w:tblCellSpacing w:w="15" w:type="dxa"/>
        </w:trPr>
        <w:tc>
          <w:tcPr>
            <w:tcW w:w="0" w:type="auto"/>
            <w:vAlign w:val="center"/>
            <w:hideMark/>
          </w:tcPr>
          <w:p w14:paraId="4A3BB31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 xml:space="preserve">Network Setup </w:t>
            </w:r>
            <w:r w:rsidRPr="00830377">
              <w:rPr>
                <w:rFonts w:eastAsia="Times New Roman" w:cstheme="minorHAnsi"/>
                <w:kern w:val="0"/>
                <w:sz w:val="24"/>
                <w:szCs w:val="24"/>
                <w:lang w:eastAsia="en-IN"/>
                <w14:ligatures w14:val="none"/>
              </w:rPr>
              <w:lastRenderedPageBreak/>
              <w:t>and Security</w:t>
            </w:r>
          </w:p>
        </w:tc>
        <w:tc>
          <w:tcPr>
            <w:tcW w:w="0" w:type="auto"/>
            <w:vAlign w:val="center"/>
            <w:hideMark/>
          </w:tcPr>
          <w:p w14:paraId="6F51D6D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lastRenderedPageBreak/>
              <w:t>I</w:t>
            </w:r>
          </w:p>
        </w:tc>
        <w:tc>
          <w:tcPr>
            <w:tcW w:w="0" w:type="auto"/>
            <w:vAlign w:val="center"/>
            <w:hideMark/>
          </w:tcPr>
          <w:p w14:paraId="31AACD8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09B26C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B2B9AB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32DBA3C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F26857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73DB42AE"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3D99F13E"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5C89DE1"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C5DB01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138EC5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r>
      <w:tr w:rsidR="00830377" w:rsidRPr="00830377" w14:paraId="622AD155" w14:textId="77777777" w:rsidTr="00830377">
        <w:trPr>
          <w:tblCellSpacing w:w="15" w:type="dxa"/>
        </w:trPr>
        <w:tc>
          <w:tcPr>
            <w:tcW w:w="0" w:type="auto"/>
            <w:vAlign w:val="center"/>
            <w:hideMark/>
          </w:tcPr>
          <w:p w14:paraId="3F4ECAB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Testing and Bug Reporting</w:t>
            </w:r>
          </w:p>
        </w:tc>
        <w:tc>
          <w:tcPr>
            <w:tcW w:w="0" w:type="auto"/>
            <w:vAlign w:val="center"/>
            <w:hideMark/>
          </w:tcPr>
          <w:p w14:paraId="4CC28C0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E834E1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6E58EA1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6418F3E7"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C51E1D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C512D9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1502207"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6A36244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A1AD1C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31EE56D2"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1F85917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33B52CD7" w14:textId="77777777" w:rsidTr="00830377">
        <w:trPr>
          <w:tblCellSpacing w:w="15" w:type="dxa"/>
        </w:trPr>
        <w:tc>
          <w:tcPr>
            <w:tcW w:w="0" w:type="auto"/>
            <w:vAlign w:val="center"/>
            <w:hideMark/>
          </w:tcPr>
          <w:p w14:paraId="1FAD85D1"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Conduct UAT</w:t>
            </w:r>
          </w:p>
        </w:tc>
        <w:tc>
          <w:tcPr>
            <w:tcW w:w="0" w:type="auto"/>
            <w:vAlign w:val="center"/>
            <w:hideMark/>
          </w:tcPr>
          <w:p w14:paraId="5EF377E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A</w:t>
            </w:r>
          </w:p>
        </w:tc>
        <w:tc>
          <w:tcPr>
            <w:tcW w:w="0" w:type="auto"/>
            <w:vAlign w:val="center"/>
            <w:hideMark/>
          </w:tcPr>
          <w:p w14:paraId="3D4B654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107953E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19936E4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47F957B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43A7698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0888AD5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7E6EFD7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2FF42D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15B3B5A1"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A4BA99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51B3EE2D" w14:textId="77777777" w:rsidTr="00830377">
        <w:trPr>
          <w:tblCellSpacing w:w="15" w:type="dxa"/>
        </w:trPr>
        <w:tc>
          <w:tcPr>
            <w:tcW w:w="0" w:type="auto"/>
            <w:vAlign w:val="center"/>
            <w:hideMark/>
          </w:tcPr>
          <w:p w14:paraId="4886160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Handle Change Requests</w:t>
            </w:r>
          </w:p>
        </w:tc>
        <w:tc>
          <w:tcPr>
            <w:tcW w:w="0" w:type="auto"/>
            <w:vAlign w:val="center"/>
            <w:hideMark/>
          </w:tcPr>
          <w:p w14:paraId="5B08409E"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A</w:t>
            </w:r>
          </w:p>
        </w:tc>
        <w:tc>
          <w:tcPr>
            <w:tcW w:w="0" w:type="auto"/>
            <w:vAlign w:val="center"/>
            <w:hideMark/>
          </w:tcPr>
          <w:p w14:paraId="66A3D612"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658673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787CEB1E"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6B54CFF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FBA15B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10DFB3C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71005F6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65A217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3AC344C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703238A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4C54E0D5" w14:textId="77777777" w:rsidTr="00830377">
        <w:trPr>
          <w:tblCellSpacing w:w="15" w:type="dxa"/>
        </w:trPr>
        <w:tc>
          <w:tcPr>
            <w:tcW w:w="0" w:type="auto"/>
            <w:vAlign w:val="center"/>
            <w:hideMark/>
          </w:tcPr>
          <w:p w14:paraId="7EC5254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Final Delivery &amp; Deployment</w:t>
            </w:r>
          </w:p>
        </w:tc>
        <w:tc>
          <w:tcPr>
            <w:tcW w:w="0" w:type="auto"/>
            <w:vAlign w:val="center"/>
            <w:hideMark/>
          </w:tcPr>
          <w:p w14:paraId="6C33714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A</w:t>
            </w:r>
          </w:p>
        </w:tc>
        <w:tc>
          <w:tcPr>
            <w:tcW w:w="0" w:type="auto"/>
            <w:vAlign w:val="center"/>
            <w:hideMark/>
          </w:tcPr>
          <w:p w14:paraId="0C8D870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2C8240C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1BFD0531"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4BCE0E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6D0D9972"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3DC490D7"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8F56DA2"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A7BBE6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3844A4D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C7414F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r>
    </w:tbl>
    <w:p w14:paraId="6F421F72" w14:textId="38DC0768" w:rsidR="00830377" w:rsidRPr="00AD6C5E" w:rsidRDefault="00830377" w:rsidP="00830377">
      <w:pPr>
        <w:spacing w:before="100" w:beforeAutospacing="1" w:after="100" w:afterAutospacing="1" w:line="240" w:lineRule="auto"/>
        <w:ind w:left="315"/>
        <w:jc w:val="both"/>
        <w:rPr>
          <w:sz w:val="24"/>
          <w:szCs w:val="24"/>
          <w:lang w:eastAsia="en-IN"/>
        </w:rPr>
      </w:pPr>
    </w:p>
    <w:p w14:paraId="21673BBF" w14:textId="72E4F4A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Project Documentation – Online Agriculture Products Store</w:t>
      </w:r>
    </w:p>
    <w:p w14:paraId="106BCC5B" w14:textId="5334050E" w:rsidR="00F11276" w:rsidRPr="00F11276" w:rsidRDefault="00F11276" w:rsidP="00F11276">
      <w:pPr>
        <w:spacing w:before="100" w:beforeAutospacing="1" w:after="100" w:afterAutospacing="1" w:line="240" w:lineRule="auto"/>
        <w:ind w:left="315"/>
        <w:jc w:val="both"/>
        <w:rPr>
          <w:sz w:val="24"/>
          <w:szCs w:val="24"/>
          <w:lang w:eastAsia="en-IN"/>
        </w:rPr>
      </w:pPr>
    </w:p>
    <w:p w14:paraId="128B7ADB" w14:textId="673459E5" w:rsidR="00F11276" w:rsidRPr="00F11276" w:rsidRDefault="00F11276" w:rsidP="00F11276">
      <w:pPr>
        <w:spacing w:before="100" w:beforeAutospacing="1" w:after="100" w:afterAutospacing="1" w:line="240" w:lineRule="auto"/>
        <w:ind w:left="315"/>
        <w:jc w:val="both"/>
        <w:rPr>
          <w:b/>
          <w:bCs/>
          <w:sz w:val="24"/>
          <w:szCs w:val="24"/>
          <w:lang w:eastAsia="en-IN"/>
        </w:rPr>
      </w:pPr>
      <w:r w:rsidRPr="00F11276">
        <w:rPr>
          <w:b/>
          <w:bCs/>
          <w:sz w:val="24"/>
          <w:szCs w:val="24"/>
          <w:lang w:eastAsia="en-IN"/>
        </w:rPr>
        <w:t>1. Business Requirements Document (BRD)</w:t>
      </w:r>
    </w:p>
    <w:p w14:paraId="0BF4D517" w14:textId="7777777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Purpose:</w:t>
      </w:r>
      <w:r w:rsidRPr="00F11276">
        <w:rPr>
          <w:sz w:val="24"/>
          <w:szCs w:val="24"/>
          <w:lang w:eastAsia="en-IN"/>
        </w:rPr>
        <w:br/>
        <w:t>To define the business goals, needs, and stakeholder expectations.</w:t>
      </w:r>
    </w:p>
    <w:p w14:paraId="4A9F894E" w14:textId="7777777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Contents:</w:t>
      </w:r>
    </w:p>
    <w:p w14:paraId="656346C8" w14:textId="77777777" w:rsidR="00F11276" w:rsidRPr="00F11276" w:rsidRDefault="00F11276" w:rsidP="00F11276">
      <w:pPr>
        <w:numPr>
          <w:ilvl w:val="0"/>
          <w:numId w:val="30"/>
        </w:numPr>
        <w:spacing w:before="100" w:beforeAutospacing="1" w:after="100" w:afterAutospacing="1" w:line="240" w:lineRule="auto"/>
        <w:jc w:val="both"/>
        <w:rPr>
          <w:sz w:val="24"/>
          <w:szCs w:val="24"/>
          <w:lang w:eastAsia="en-IN"/>
        </w:rPr>
      </w:pPr>
      <w:r w:rsidRPr="00F11276">
        <w:rPr>
          <w:b/>
          <w:bCs/>
          <w:sz w:val="24"/>
          <w:szCs w:val="24"/>
          <w:lang w:eastAsia="en-IN"/>
        </w:rPr>
        <w:t>Project Overview</w:t>
      </w:r>
      <w:r w:rsidRPr="00F11276">
        <w:rPr>
          <w:sz w:val="24"/>
          <w:szCs w:val="24"/>
          <w:lang w:eastAsia="en-IN"/>
        </w:rPr>
        <w:t>: Build an online platform for farmers to buy fertilizers, seeds, and pesticides easily from remote areas.</w:t>
      </w:r>
    </w:p>
    <w:p w14:paraId="2C9F5181" w14:textId="77777777" w:rsidR="00F11276" w:rsidRPr="00F11276" w:rsidRDefault="00F11276" w:rsidP="00F11276">
      <w:pPr>
        <w:numPr>
          <w:ilvl w:val="0"/>
          <w:numId w:val="30"/>
        </w:numPr>
        <w:spacing w:before="100" w:beforeAutospacing="1" w:after="100" w:afterAutospacing="1" w:line="240" w:lineRule="auto"/>
        <w:jc w:val="both"/>
        <w:rPr>
          <w:sz w:val="24"/>
          <w:szCs w:val="24"/>
          <w:lang w:eastAsia="en-IN"/>
        </w:rPr>
      </w:pPr>
      <w:r w:rsidRPr="00F11276">
        <w:rPr>
          <w:b/>
          <w:bCs/>
          <w:sz w:val="24"/>
          <w:szCs w:val="24"/>
          <w:lang w:eastAsia="en-IN"/>
        </w:rPr>
        <w:t>Business Goals</w:t>
      </w:r>
      <w:r w:rsidRPr="00F11276">
        <w:rPr>
          <w:sz w:val="24"/>
          <w:szCs w:val="24"/>
          <w:lang w:eastAsia="en-IN"/>
        </w:rPr>
        <w:t>:</w:t>
      </w:r>
    </w:p>
    <w:p w14:paraId="77069C73"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Empower farmers in remote areas</w:t>
      </w:r>
    </w:p>
    <w:p w14:paraId="53ACD8C5"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Create a direct link between farmers and manufacturers</w:t>
      </w:r>
    </w:p>
    <w:p w14:paraId="2904D41C" w14:textId="77777777" w:rsidR="00F11276" w:rsidRPr="00F11276" w:rsidRDefault="00F11276" w:rsidP="00F11276">
      <w:pPr>
        <w:numPr>
          <w:ilvl w:val="0"/>
          <w:numId w:val="30"/>
        </w:numPr>
        <w:spacing w:before="100" w:beforeAutospacing="1" w:after="100" w:afterAutospacing="1" w:line="240" w:lineRule="auto"/>
        <w:jc w:val="both"/>
        <w:rPr>
          <w:sz w:val="24"/>
          <w:szCs w:val="24"/>
          <w:lang w:eastAsia="en-IN"/>
        </w:rPr>
      </w:pPr>
      <w:r w:rsidRPr="00F11276">
        <w:rPr>
          <w:b/>
          <w:bCs/>
          <w:sz w:val="24"/>
          <w:szCs w:val="24"/>
          <w:lang w:eastAsia="en-IN"/>
        </w:rPr>
        <w:t>Stakeholders</w:t>
      </w:r>
      <w:r w:rsidRPr="00F11276">
        <w:rPr>
          <w:sz w:val="24"/>
          <w:szCs w:val="24"/>
          <w:lang w:eastAsia="en-IN"/>
        </w:rPr>
        <w:t>: Mr. Henry, Mr. Dooku, Mr. Pandu, Peter, Kevin, Ben (farmers), Project Team</w:t>
      </w:r>
    </w:p>
    <w:p w14:paraId="394A0825" w14:textId="77777777" w:rsidR="00F11276" w:rsidRPr="00F11276" w:rsidRDefault="00F11276" w:rsidP="00F11276">
      <w:pPr>
        <w:numPr>
          <w:ilvl w:val="0"/>
          <w:numId w:val="30"/>
        </w:numPr>
        <w:spacing w:before="100" w:beforeAutospacing="1" w:after="100" w:afterAutospacing="1" w:line="240" w:lineRule="auto"/>
        <w:jc w:val="both"/>
        <w:rPr>
          <w:sz w:val="24"/>
          <w:szCs w:val="24"/>
          <w:lang w:eastAsia="en-IN"/>
        </w:rPr>
      </w:pPr>
      <w:r w:rsidRPr="00F11276">
        <w:rPr>
          <w:b/>
          <w:bCs/>
          <w:sz w:val="24"/>
          <w:szCs w:val="24"/>
          <w:lang w:eastAsia="en-IN"/>
        </w:rPr>
        <w:t>Business Requirements</w:t>
      </w:r>
      <w:r w:rsidRPr="00F11276">
        <w:rPr>
          <w:sz w:val="24"/>
          <w:szCs w:val="24"/>
          <w:lang w:eastAsia="en-IN"/>
        </w:rPr>
        <w:t>:</w:t>
      </w:r>
    </w:p>
    <w:p w14:paraId="68274257"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Web and mobile-friendly platform</w:t>
      </w:r>
    </w:p>
    <w:p w14:paraId="4528E7B6"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Product listings by manufacturing companies</w:t>
      </w:r>
    </w:p>
    <w:p w14:paraId="4D4DFE5E"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Order tracking and delivery services</w:t>
      </w:r>
    </w:p>
    <w:p w14:paraId="44244067" w14:textId="77777777" w:rsidR="00F11276" w:rsidRPr="00F11276" w:rsidRDefault="00F11276" w:rsidP="00F11276">
      <w:pPr>
        <w:numPr>
          <w:ilvl w:val="0"/>
          <w:numId w:val="30"/>
        </w:numPr>
        <w:spacing w:before="100" w:beforeAutospacing="1" w:after="100" w:afterAutospacing="1" w:line="240" w:lineRule="auto"/>
        <w:jc w:val="both"/>
        <w:rPr>
          <w:sz w:val="24"/>
          <w:szCs w:val="24"/>
          <w:lang w:eastAsia="en-IN"/>
        </w:rPr>
      </w:pPr>
      <w:r w:rsidRPr="00F11276">
        <w:rPr>
          <w:b/>
          <w:bCs/>
          <w:sz w:val="24"/>
          <w:szCs w:val="24"/>
          <w:lang w:eastAsia="en-IN"/>
        </w:rPr>
        <w:t>Scope</w:t>
      </w:r>
      <w:r w:rsidRPr="00F11276">
        <w:rPr>
          <w:sz w:val="24"/>
          <w:szCs w:val="24"/>
          <w:lang w:eastAsia="en-IN"/>
        </w:rPr>
        <w:t>:</w:t>
      </w:r>
    </w:p>
    <w:p w14:paraId="3DC78A9B"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lastRenderedPageBreak/>
        <w:t>In-scope: Registration, product browsing, ordering</w:t>
      </w:r>
    </w:p>
    <w:p w14:paraId="2B1D3852"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Out-of-scope: Inventory or warehouse management</w:t>
      </w:r>
    </w:p>
    <w:p w14:paraId="1B067DBB" w14:textId="77777777" w:rsidR="00F11276" w:rsidRPr="00F11276" w:rsidRDefault="00F11276" w:rsidP="00F11276">
      <w:pPr>
        <w:numPr>
          <w:ilvl w:val="0"/>
          <w:numId w:val="30"/>
        </w:numPr>
        <w:spacing w:before="100" w:beforeAutospacing="1" w:after="100" w:afterAutospacing="1" w:line="240" w:lineRule="auto"/>
        <w:jc w:val="both"/>
        <w:rPr>
          <w:sz w:val="24"/>
          <w:szCs w:val="24"/>
          <w:lang w:eastAsia="en-IN"/>
        </w:rPr>
      </w:pPr>
      <w:r w:rsidRPr="00F11276">
        <w:rPr>
          <w:b/>
          <w:bCs/>
          <w:sz w:val="24"/>
          <w:szCs w:val="24"/>
          <w:lang w:eastAsia="en-IN"/>
        </w:rPr>
        <w:t>Assumptions/Constraints</w:t>
      </w:r>
      <w:r w:rsidRPr="00F11276">
        <w:rPr>
          <w:sz w:val="24"/>
          <w:szCs w:val="24"/>
          <w:lang w:eastAsia="en-IN"/>
        </w:rPr>
        <w:t>:</w:t>
      </w:r>
    </w:p>
    <w:p w14:paraId="63121D8A"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Rural internet challenges</w:t>
      </w:r>
    </w:p>
    <w:p w14:paraId="49041039"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Limited technical skills of users</w:t>
      </w:r>
    </w:p>
    <w:p w14:paraId="3BEF336C" w14:textId="09B3D661" w:rsidR="00F11276" w:rsidRPr="00F11276" w:rsidRDefault="00F11276" w:rsidP="00F11276">
      <w:pPr>
        <w:spacing w:before="100" w:beforeAutospacing="1" w:after="100" w:afterAutospacing="1" w:line="240" w:lineRule="auto"/>
        <w:ind w:left="315"/>
        <w:jc w:val="both"/>
        <w:rPr>
          <w:sz w:val="24"/>
          <w:szCs w:val="24"/>
          <w:lang w:eastAsia="en-IN"/>
        </w:rPr>
      </w:pPr>
      <w:r w:rsidRPr="00AD6C5E">
        <w:rPr>
          <w:sz w:val="24"/>
          <w:szCs w:val="24"/>
          <w:lang w:eastAsia="en-IN"/>
        </w:rPr>
        <w:t>*</w:t>
      </w:r>
    </w:p>
    <w:p w14:paraId="62949278" w14:textId="5E69A6EB" w:rsidR="00F11276" w:rsidRPr="00F11276" w:rsidRDefault="00F11276" w:rsidP="00F11276">
      <w:pPr>
        <w:spacing w:before="100" w:beforeAutospacing="1" w:after="100" w:afterAutospacing="1" w:line="240" w:lineRule="auto"/>
        <w:ind w:left="315"/>
        <w:jc w:val="both"/>
        <w:rPr>
          <w:b/>
          <w:bCs/>
          <w:sz w:val="24"/>
          <w:szCs w:val="24"/>
          <w:lang w:eastAsia="en-IN"/>
        </w:rPr>
      </w:pPr>
      <w:r w:rsidRPr="00F11276">
        <w:rPr>
          <w:b/>
          <w:bCs/>
          <w:sz w:val="24"/>
          <w:szCs w:val="24"/>
          <w:lang w:eastAsia="en-IN"/>
        </w:rPr>
        <w:t xml:space="preserve"> 2. Functional Requirements Document (FRD)</w:t>
      </w:r>
    </w:p>
    <w:p w14:paraId="78C3F66F" w14:textId="7777777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Purpose:</w:t>
      </w:r>
      <w:r w:rsidRPr="00F11276">
        <w:rPr>
          <w:sz w:val="24"/>
          <w:szCs w:val="24"/>
          <w:lang w:eastAsia="en-IN"/>
        </w:rPr>
        <w:br/>
        <w:t>To explain how each business requirement will function in the application.</w:t>
      </w:r>
    </w:p>
    <w:p w14:paraId="10D1EF4C" w14:textId="7777777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Contents:</w:t>
      </w:r>
    </w:p>
    <w:p w14:paraId="60D5EA88" w14:textId="77777777" w:rsidR="00F11276" w:rsidRPr="00F11276" w:rsidRDefault="00F11276" w:rsidP="00F11276">
      <w:pPr>
        <w:numPr>
          <w:ilvl w:val="0"/>
          <w:numId w:val="31"/>
        </w:numPr>
        <w:spacing w:before="100" w:beforeAutospacing="1" w:after="100" w:afterAutospacing="1" w:line="240" w:lineRule="auto"/>
        <w:jc w:val="both"/>
        <w:rPr>
          <w:sz w:val="24"/>
          <w:szCs w:val="24"/>
          <w:lang w:eastAsia="en-IN"/>
        </w:rPr>
      </w:pPr>
      <w:r w:rsidRPr="00F11276">
        <w:rPr>
          <w:b/>
          <w:bCs/>
          <w:sz w:val="24"/>
          <w:szCs w:val="24"/>
          <w:lang w:eastAsia="en-IN"/>
        </w:rPr>
        <w:t>User Modules</w:t>
      </w:r>
      <w:r w:rsidRPr="00F11276">
        <w:rPr>
          <w:sz w:val="24"/>
          <w:szCs w:val="24"/>
          <w:lang w:eastAsia="en-IN"/>
        </w:rPr>
        <w:t>:</w:t>
      </w:r>
    </w:p>
    <w:p w14:paraId="09935EE4"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Farmer: Register, login, search, order, track</w:t>
      </w:r>
    </w:p>
    <w:p w14:paraId="75AC117D"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Company: Upload products, manage listings</w:t>
      </w:r>
    </w:p>
    <w:p w14:paraId="6527DF3F" w14:textId="77777777" w:rsidR="00F11276" w:rsidRPr="00F11276" w:rsidRDefault="00F11276" w:rsidP="00F11276">
      <w:pPr>
        <w:numPr>
          <w:ilvl w:val="0"/>
          <w:numId w:val="31"/>
        </w:numPr>
        <w:spacing w:before="100" w:beforeAutospacing="1" w:after="100" w:afterAutospacing="1" w:line="240" w:lineRule="auto"/>
        <w:jc w:val="both"/>
        <w:rPr>
          <w:sz w:val="24"/>
          <w:szCs w:val="24"/>
          <w:lang w:eastAsia="en-IN"/>
        </w:rPr>
      </w:pPr>
      <w:r w:rsidRPr="00F11276">
        <w:rPr>
          <w:b/>
          <w:bCs/>
          <w:sz w:val="24"/>
          <w:szCs w:val="24"/>
          <w:lang w:eastAsia="en-IN"/>
        </w:rPr>
        <w:t>Functional Features</w:t>
      </w:r>
      <w:r w:rsidRPr="00F11276">
        <w:rPr>
          <w:sz w:val="24"/>
          <w:szCs w:val="24"/>
          <w:lang w:eastAsia="en-IN"/>
        </w:rPr>
        <w:t>:</w:t>
      </w:r>
    </w:p>
    <w:p w14:paraId="45AC5106"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Product filtering and search</w:t>
      </w:r>
    </w:p>
    <w:p w14:paraId="7EAD248C"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Add to cart, place order</w:t>
      </w:r>
    </w:p>
    <w:p w14:paraId="5360191A"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Notifications (SMS/email)</w:t>
      </w:r>
    </w:p>
    <w:p w14:paraId="28AFD93B" w14:textId="77777777" w:rsidR="00F11276" w:rsidRPr="00F11276" w:rsidRDefault="00F11276" w:rsidP="00F11276">
      <w:pPr>
        <w:numPr>
          <w:ilvl w:val="0"/>
          <w:numId w:val="31"/>
        </w:numPr>
        <w:spacing w:before="100" w:beforeAutospacing="1" w:after="100" w:afterAutospacing="1" w:line="240" w:lineRule="auto"/>
        <w:jc w:val="both"/>
        <w:rPr>
          <w:sz w:val="24"/>
          <w:szCs w:val="24"/>
          <w:lang w:eastAsia="en-IN"/>
        </w:rPr>
      </w:pPr>
      <w:r w:rsidRPr="00F11276">
        <w:rPr>
          <w:b/>
          <w:bCs/>
          <w:sz w:val="24"/>
          <w:szCs w:val="24"/>
          <w:lang w:eastAsia="en-IN"/>
        </w:rPr>
        <w:t>Data Fields</w:t>
      </w:r>
      <w:r w:rsidRPr="00F11276">
        <w:rPr>
          <w:sz w:val="24"/>
          <w:szCs w:val="24"/>
          <w:lang w:eastAsia="en-IN"/>
        </w:rPr>
        <w:t>:</w:t>
      </w:r>
    </w:p>
    <w:p w14:paraId="7D2D7DA7"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Product name, category, price, expiry, stock</w:t>
      </w:r>
    </w:p>
    <w:p w14:paraId="553A6BF9"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Farmer profile: name, mobile, address, land type</w:t>
      </w:r>
    </w:p>
    <w:p w14:paraId="3D4D167C" w14:textId="77777777" w:rsidR="00F11276" w:rsidRPr="00F11276" w:rsidRDefault="00F11276" w:rsidP="00F11276">
      <w:pPr>
        <w:numPr>
          <w:ilvl w:val="0"/>
          <w:numId w:val="31"/>
        </w:numPr>
        <w:spacing w:before="100" w:beforeAutospacing="1" w:after="100" w:afterAutospacing="1" w:line="240" w:lineRule="auto"/>
        <w:jc w:val="both"/>
        <w:rPr>
          <w:sz w:val="24"/>
          <w:szCs w:val="24"/>
          <w:lang w:eastAsia="en-IN"/>
        </w:rPr>
      </w:pPr>
      <w:r w:rsidRPr="00F11276">
        <w:rPr>
          <w:b/>
          <w:bCs/>
          <w:sz w:val="24"/>
          <w:szCs w:val="24"/>
          <w:lang w:eastAsia="en-IN"/>
        </w:rPr>
        <w:t>System Behaviors</w:t>
      </w:r>
      <w:r w:rsidRPr="00F11276">
        <w:rPr>
          <w:sz w:val="24"/>
          <w:szCs w:val="24"/>
          <w:lang w:eastAsia="en-IN"/>
        </w:rPr>
        <w:t>:</w:t>
      </w:r>
    </w:p>
    <w:p w14:paraId="51646385"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Auto-filter by pincode</w:t>
      </w:r>
    </w:p>
    <w:p w14:paraId="134AC24E"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Reject orders for out-of-stock items</w:t>
      </w:r>
    </w:p>
    <w:p w14:paraId="360CEDC6" w14:textId="77777777" w:rsidR="00F11276" w:rsidRPr="00F11276" w:rsidRDefault="00F11276" w:rsidP="00F11276">
      <w:pPr>
        <w:numPr>
          <w:ilvl w:val="0"/>
          <w:numId w:val="31"/>
        </w:numPr>
        <w:spacing w:before="100" w:beforeAutospacing="1" w:after="100" w:afterAutospacing="1" w:line="240" w:lineRule="auto"/>
        <w:jc w:val="both"/>
        <w:rPr>
          <w:sz w:val="24"/>
          <w:szCs w:val="24"/>
          <w:lang w:eastAsia="en-IN"/>
        </w:rPr>
      </w:pPr>
      <w:r w:rsidRPr="00F11276">
        <w:rPr>
          <w:b/>
          <w:bCs/>
          <w:sz w:val="24"/>
          <w:szCs w:val="24"/>
          <w:lang w:eastAsia="en-IN"/>
        </w:rPr>
        <w:t>Non-Functional Requirements</w:t>
      </w:r>
      <w:r w:rsidRPr="00F11276">
        <w:rPr>
          <w:sz w:val="24"/>
          <w:szCs w:val="24"/>
          <w:lang w:eastAsia="en-IN"/>
        </w:rPr>
        <w:t>:</w:t>
      </w:r>
    </w:p>
    <w:p w14:paraId="290A8AB1"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Load under 3 seconds on 3G</w:t>
      </w:r>
    </w:p>
    <w:p w14:paraId="14775FE7"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Mobile and desktop support</w:t>
      </w:r>
    </w:p>
    <w:p w14:paraId="42A6CBDA"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Language toggle option (e.g., Hindi, Bengali)</w:t>
      </w:r>
    </w:p>
    <w:p w14:paraId="13E7471C" w14:textId="3D3CA5D3" w:rsidR="00F11276" w:rsidRPr="00F11276" w:rsidRDefault="00F11276" w:rsidP="00F11276">
      <w:pPr>
        <w:spacing w:before="100" w:beforeAutospacing="1" w:after="100" w:afterAutospacing="1" w:line="240" w:lineRule="auto"/>
        <w:ind w:left="315"/>
        <w:jc w:val="both"/>
        <w:rPr>
          <w:sz w:val="24"/>
          <w:szCs w:val="24"/>
          <w:lang w:eastAsia="en-IN"/>
        </w:rPr>
      </w:pPr>
    </w:p>
    <w:p w14:paraId="2A9FB9A4" w14:textId="16356176" w:rsidR="00F11276" w:rsidRPr="00F11276" w:rsidRDefault="00F11276" w:rsidP="00F11276">
      <w:pPr>
        <w:spacing w:before="100" w:beforeAutospacing="1" w:after="100" w:afterAutospacing="1" w:line="240" w:lineRule="auto"/>
        <w:ind w:left="315"/>
        <w:jc w:val="both"/>
        <w:rPr>
          <w:b/>
          <w:bCs/>
          <w:sz w:val="24"/>
          <w:szCs w:val="24"/>
          <w:lang w:eastAsia="en-IN"/>
        </w:rPr>
      </w:pPr>
      <w:r w:rsidRPr="00F11276">
        <w:rPr>
          <w:b/>
          <w:bCs/>
          <w:sz w:val="24"/>
          <w:szCs w:val="24"/>
          <w:lang w:eastAsia="en-IN"/>
        </w:rPr>
        <w:t xml:space="preserve"> 3. Use Case Document</w:t>
      </w:r>
    </w:p>
    <w:p w14:paraId="4CA19275" w14:textId="7777777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Purpose:</w:t>
      </w:r>
      <w:r w:rsidRPr="00F11276">
        <w:rPr>
          <w:sz w:val="24"/>
          <w:szCs w:val="24"/>
          <w:lang w:eastAsia="en-IN"/>
        </w:rPr>
        <w:br/>
        <w:t>To show step-by-step user interaction with the system.</w:t>
      </w:r>
    </w:p>
    <w:p w14:paraId="6D7C7016" w14:textId="7777777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Example Use Cases:</w:t>
      </w:r>
    </w:p>
    <w:p w14:paraId="59E4F72C" w14:textId="77777777" w:rsidR="00F11276" w:rsidRPr="00F11276" w:rsidRDefault="00F11276" w:rsidP="00F11276">
      <w:pPr>
        <w:numPr>
          <w:ilvl w:val="0"/>
          <w:numId w:val="32"/>
        </w:numPr>
        <w:spacing w:before="100" w:beforeAutospacing="1" w:after="100" w:afterAutospacing="1" w:line="240" w:lineRule="auto"/>
        <w:jc w:val="both"/>
        <w:rPr>
          <w:sz w:val="24"/>
          <w:szCs w:val="24"/>
          <w:lang w:eastAsia="en-IN"/>
        </w:rPr>
      </w:pPr>
      <w:r w:rsidRPr="00F11276">
        <w:rPr>
          <w:b/>
          <w:bCs/>
          <w:sz w:val="24"/>
          <w:szCs w:val="24"/>
          <w:lang w:eastAsia="en-IN"/>
        </w:rPr>
        <w:t>UC001 – Farmer Registration</w:t>
      </w:r>
    </w:p>
    <w:p w14:paraId="3FEB4480"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Actor: Farmer</w:t>
      </w:r>
    </w:p>
    <w:p w14:paraId="3FAFC375"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Description: A new farmer signs up with mobile number and OTP</w:t>
      </w:r>
    </w:p>
    <w:p w14:paraId="54EA3AFE"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Precondition: Valid mobile number</w:t>
      </w:r>
    </w:p>
    <w:p w14:paraId="38E5F3CC"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Postcondition: Account created</w:t>
      </w:r>
    </w:p>
    <w:p w14:paraId="68C6A48F" w14:textId="77777777" w:rsidR="00F11276" w:rsidRPr="00F11276" w:rsidRDefault="00F11276" w:rsidP="00F11276">
      <w:pPr>
        <w:numPr>
          <w:ilvl w:val="0"/>
          <w:numId w:val="32"/>
        </w:numPr>
        <w:spacing w:before="100" w:beforeAutospacing="1" w:after="100" w:afterAutospacing="1" w:line="240" w:lineRule="auto"/>
        <w:jc w:val="both"/>
        <w:rPr>
          <w:sz w:val="24"/>
          <w:szCs w:val="24"/>
          <w:lang w:eastAsia="en-IN"/>
        </w:rPr>
      </w:pPr>
      <w:r w:rsidRPr="00F11276">
        <w:rPr>
          <w:b/>
          <w:bCs/>
          <w:sz w:val="24"/>
          <w:szCs w:val="24"/>
          <w:lang w:eastAsia="en-IN"/>
        </w:rPr>
        <w:t>UC002 – Browse &amp; Search Products</w:t>
      </w:r>
    </w:p>
    <w:p w14:paraId="27A3FEC8"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lastRenderedPageBreak/>
        <w:t>Actor: Farmer</w:t>
      </w:r>
    </w:p>
    <w:p w14:paraId="597209A9"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Description: Farmer applies filters and views products</w:t>
      </w:r>
    </w:p>
    <w:p w14:paraId="06E96B6B" w14:textId="77777777" w:rsidR="00F11276" w:rsidRPr="00F11276" w:rsidRDefault="00F11276" w:rsidP="00F11276">
      <w:pPr>
        <w:numPr>
          <w:ilvl w:val="0"/>
          <w:numId w:val="32"/>
        </w:numPr>
        <w:spacing w:before="100" w:beforeAutospacing="1" w:after="100" w:afterAutospacing="1" w:line="240" w:lineRule="auto"/>
        <w:jc w:val="both"/>
        <w:rPr>
          <w:sz w:val="24"/>
          <w:szCs w:val="24"/>
          <w:lang w:eastAsia="en-IN"/>
        </w:rPr>
      </w:pPr>
      <w:r w:rsidRPr="00F11276">
        <w:rPr>
          <w:b/>
          <w:bCs/>
          <w:sz w:val="24"/>
          <w:szCs w:val="24"/>
          <w:lang w:eastAsia="en-IN"/>
        </w:rPr>
        <w:t>UC003 – Upload Product</w:t>
      </w:r>
    </w:p>
    <w:p w14:paraId="43CAA53D"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Actor: Manufacturer</w:t>
      </w:r>
    </w:p>
    <w:p w14:paraId="5031E5EF"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Description: Company adds seed/fertilizer with details and photo</w:t>
      </w:r>
    </w:p>
    <w:p w14:paraId="254ED452" w14:textId="77777777" w:rsidR="00F11276" w:rsidRPr="00F11276" w:rsidRDefault="00F11276" w:rsidP="00F11276">
      <w:pPr>
        <w:numPr>
          <w:ilvl w:val="0"/>
          <w:numId w:val="32"/>
        </w:numPr>
        <w:spacing w:before="100" w:beforeAutospacing="1" w:after="100" w:afterAutospacing="1" w:line="240" w:lineRule="auto"/>
        <w:jc w:val="both"/>
        <w:rPr>
          <w:sz w:val="24"/>
          <w:szCs w:val="24"/>
          <w:lang w:eastAsia="en-IN"/>
        </w:rPr>
      </w:pPr>
      <w:r w:rsidRPr="00F11276">
        <w:rPr>
          <w:b/>
          <w:bCs/>
          <w:sz w:val="24"/>
          <w:szCs w:val="24"/>
          <w:lang w:eastAsia="en-IN"/>
        </w:rPr>
        <w:t>UC004 – Track Order</w:t>
      </w:r>
    </w:p>
    <w:p w14:paraId="5C34271A"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Actor: Farmer</w:t>
      </w:r>
    </w:p>
    <w:p w14:paraId="57CCFE10"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Description: Views current status of delivery</w:t>
      </w:r>
    </w:p>
    <w:p w14:paraId="00C49854" w14:textId="1FE1B928"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4. Test Case Document</w:t>
      </w:r>
    </w:p>
    <w:p w14:paraId="11148CA2" w14:textId="22CD68DD"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Purpose:</w:t>
      </w:r>
      <w:r w:rsidRPr="00F11276">
        <w:rPr>
          <w:sz w:val="24"/>
          <w:szCs w:val="24"/>
          <w:lang w:eastAsia="en-IN"/>
        </w:rPr>
        <w:br/>
        <w:t>To test each feature against expected behavior</w:t>
      </w:r>
      <w:r w:rsidRPr="00AD6C5E">
        <w:rPr>
          <w:sz w:val="24"/>
          <w:szCs w:val="24"/>
          <w:lang w:eastAsia="en-IN"/>
        </w:rPr>
        <w:t>.</w:t>
      </w:r>
    </w:p>
    <w:p w14:paraId="5C63EC95" w14:textId="7777777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Example Test Cases:</w:t>
      </w:r>
    </w:p>
    <w:p w14:paraId="0077EB49" w14:textId="77777777" w:rsidR="00F11276" w:rsidRPr="00F11276" w:rsidRDefault="00F11276" w:rsidP="00F11276">
      <w:pPr>
        <w:numPr>
          <w:ilvl w:val="0"/>
          <w:numId w:val="33"/>
        </w:numPr>
        <w:spacing w:before="100" w:beforeAutospacing="1" w:after="100" w:afterAutospacing="1" w:line="240" w:lineRule="auto"/>
        <w:jc w:val="both"/>
        <w:rPr>
          <w:sz w:val="24"/>
          <w:szCs w:val="24"/>
          <w:lang w:eastAsia="en-IN"/>
        </w:rPr>
      </w:pPr>
      <w:r w:rsidRPr="00F11276">
        <w:rPr>
          <w:b/>
          <w:bCs/>
          <w:sz w:val="24"/>
          <w:szCs w:val="24"/>
          <w:lang w:eastAsia="en-IN"/>
        </w:rPr>
        <w:t>TC001 – Registration</w:t>
      </w:r>
    </w:p>
    <w:p w14:paraId="1389EE8B"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Step: Enter phone and OTP</w:t>
      </w:r>
    </w:p>
    <w:p w14:paraId="2D91059E"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Expected: Success message and login redirect</w:t>
      </w:r>
    </w:p>
    <w:p w14:paraId="2F914971" w14:textId="77777777" w:rsidR="00F11276" w:rsidRPr="00F11276" w:rsidRDefault="00F11276" w:rsidP="00F11276">
      <w:pPr>
        <w:numPr>
          <w:ilvl w:val="0"/>
          <w:numId w:val="33"/>
        </w:numPr>
        <w:spacing w:before="100" w:beforeAutospacing="1" w:after="100" w:afterAutospacing="1" w:line="240" w:lineRule="auto"/>
        <w:jc w:val="both"/>
        <w:rPr>
          <w:sz w:val="24"/>
          <w:szCs w:val="24"/>
          <w:lang w:eastAsia="en-IN"/>
        </w:rPr>
      </w:pPr>
      <w:r w:rsidRPr="00F11276">
        <w:rPr>
          <w:b/>
          <w:bCs/>
          <w:sz w:val="24"/>
          <w:szCs w:val="24"/>
          <w:lang w:eastAsia="en-IN"/>
        </w:rPr>
        <w:t>TC002 – Product Search</w:t>
      </w:r>
    </w:p>
    <w:p w14:paraId="73BB375F"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Step: Apply filter for “Pesticide”</w:t>
      </w:r>
    </w:p>
    <w:p w14:paraId="70482C5C"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Expected: Show only pesticides</w:t>
      </w:r>
    </w:p>
    <w:p w14:paraId="1BDABCC9" w14:textId="77777777" w:rsidR="00F11276" w:rsidRPr="00F11276" w:rsidRDefault="00F11276" w:rsidP="00F11276">
      <w:pPr>
        <w:numPr>
          <w:ilvl w:val="0"/>
          <w:numId w:val="33"/>
        </w:numPr>
        <w:spacing w:before="100" w:beforeAutospacing="1" w:after="100" w:afterAutospacing="1" w:line="240" w:lineRule="auto"/>
        <w:jc w:val="both"/>
        <w:rPr>
          <w:sz w:val="24"/>
          <w:szCs w:val="24"/>
          <w:lang w:eastAsia="en-IN"/>
        </w:rPr>
      </w:pPr>
      <w:r w:rsidRPr="00F11276">
        <w:rPr>
          <w:b/>
          <w:bCs/>
          <w:sz w:val="24"/>
          <w:szCs w:val="24"/>
          <w:lang w:eastAsia="en-IN"/>
        </w:rPr>
        <w:t>TC003 – Invalid Pincode</w:t>
      </w:r>
    </w:p>
    <w:p w14:paraId="31892C22"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Step: Enter unserviceable area code</w:t>
      </w:r>
    </w:p>
    <w:p w14:paraId="766EE845"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Expected: Error message shown</w:t>
      </w:r>
    </w:p>
    <w:p w14:paraId="17D189B1" w14:textId="77777777" w:rsidR="00F11276" w:rsidRPr="00F11276" w:rsidRDefault="00F11276" w:rsidP="00F11276">
      <w:pPr>
        <w:numPr>
          <w:ilvl w:val="0"/>
          <w:numId w:val="33"/>
        </w:numPr>
        <w:spacing w:before="100" w:beforeAutospacing="1" w:after="100" w:afterAutospacing="1" w:line="240" w:lineRule="auto"/>
        <w:jc w:val="both"/>
        <w:rPr>
          <w:sz w:val="24"/>
          <w:szCs w:val="24"/>
          <w:lang w:eastAsia="en-IN"/>
        </w:rPr>
      </w:pPr>
      <w:r w:rsidRPr="00F11276">
        <w:rPr>
          <w:b/>
          <w:bCs/>
          <w:sz w:val="24"/>
          <w:szCs w:val="24"/>
          <w:lang w:eastAsia="en-IN"/>
        </w:rPr>
        <w:t>TC004 – Upload Product (Validation)</w:t>
      </w:r>
    </w:p>
    <w:p w14:paraId="5C9C110F"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Step: Submit without image</w:t>
      </w:r>
    </w:p>
    <w:p w14:paraId="6A474A68"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Expected: Show validation error</w:t>
      </w:r>
    </w:p>
    <w:p w14:paraId="4BFE6F71" w14:textId="3521C701" w:rsidR="00F11276" w:rsidRPr="00F11276" w:rsidRDefault="00F11276" w:rsidP="00F11276">
      <w:pPr>
        <w:spacing w:before="100" w:beforeAutospacing="1" w:after="100" w:afterAutospacing="1" w:line="240" w:lineRule="auto"/>
        <w:ind w:left="315"/>
        <w:jc w:val="both"/>
        <w:rPr>
          <w:sz w:val="24"/>
          <w:szCs w:val="24"/>
          <w:lang w:eastAsia="en-IN"/>
        </w:rPr>
      </w:pPr>
    </w:p>
    <w:p w14:paraId="7B061EF5" w14:textId="77777777" w:rsidR="00F11276" w:rsidRPr="00AD6C5E"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Conclusion:</w:t>
      </w:r>
      <w:r w:rsidRPr="00F11276">
        <w:rPr>
          <w:sz w:val="24"/>
          <w:szCs w:val="24"/>
          <w:lang w:eastAsia="en-IN"/>
        </w:rPr>
        <w:br/>
        <w:t>As a Business Analyst, it’s your responsibility to prepare these documents accurately and keep them updated through the SDLC. These help bridge communication between the client and technical team, ensure clarity, and reduce rework.</w:t>
      </w:r>
    </w:p>
    <w:p w14:paraId="20357D57" w14:textId="77777777" w:rsidR="00AD6C5E" w:rsidRPr="00F11276" w:rsidRDefault="00AD6C5E" w:rsidP="00F11276">
      <w:pPr>
        <w:spacing w:before="100" w:beforeAutospacing="1" w:after="100" w:afterAutospacing="1" w:line="240" w:lineRule="auto"/>
        <w:ind w:left="315"/>
        <w:jc w:val="both"/>
        <w:rPr>
          <w:sz w:val="24"/>
          <w:szCs w:val="24"/>
          <w:lang w:eastAsia="en-IN"/>
        </w:rPr>
      </w:pPr>
    </w:p>
    <w:p w14:paraId="3A1ECAF6"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Title: Sign-Off Process for SRS – Online Agriculture Products Store Project</w:t>
      </w:r>
    </w:p>
    <w:p w14:paraId="4A5D2472" w14:textId="7F46EAE8" w:rsidR="00AD6C5E" w:rsidRPr="00AD6C5E" w:rsidRDefault="00AD6C5E" w:rsidP="00AD6C5E">
      <w:pPr>
        <w:spacing w:before="100" w:beforeAutospacing="1" w:after="100" w:afterAutospacing="1" w:line="240" w:lineRule="auto"/>
        <w:ind w:left="315"/>
        <w:jc w:val="both"/>
        <w:rPr>
          <w:sz w:val="24"/>
          <w:szCs w:val="24"/>
          <w:lang w:eastAsia="en-IN"/>
        </w:rPr>
      </w:pPr>
    </w:p>
    <w:p w14:paraId="724C0486" w14:textId="21FFA19E" w:rsidR="00AD6C5E" w:rsidRPr="00AD6C5E" w:rsidRDefault="00AD6C5E" w:rsidP="00AD6C5E">
      <w:pPr>
        <w:spacing w:before="100" w:beforeAutospacing="1" w:after="100" w:afterAutospacing="1" w:line="240" w:lineRule="auto"/>
        <w:ind w:left="315"/>
        <w:jc w:val="both"/>
        <w:rPr>
          <w:b/>
          <w:bCs/>
          <w:sz w:val="24"/>
          <w:szCs w:val="24"/>
          <w:lang w:eastAsia="en-IN"/>
        </w:rPr>
      </w:pPr>
      <w:r w:rsidRPr="00AD6C5E">
        <w:rPr>
          <w:b/>
          <w:bCs/>
          <w:sz w:val="24"/>
          <w:szCs w:val="24"/>
          <w:lang w:eastAsia="en-IN"/>
        </w:rPr>
        <w:t>Purpose:</w:t>
      </w:r>
    </w:p>
    <w:p w14:paraId="69568416"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sz w:val="24"/>
          <w:szCs w:val="24"/>
          <w:lang w:eastAsia="en-IN"/>
        </w:rPr>
        <w:t xml:space="preserve">The goal of the sign-off process is to obtain </w:t>
      </w:r>
      <w:r w:rsidRPr="00AD6C5E">
        <w:rPr>
          <w:b/>
          <w:bCs/>
          <w:sz w:val="24"/>
          <w:szCs w:val="24"/>
          <w:lang w:eastAsia="en-IN"/>
        </w:rPr>
        <w:t>formal approval</w:t>
      </w:r>
      <w:r w:rsidRPr="00AD6C5E">
        <w:rPr>
          <w:sz w:val="24"/>
          <w:szCs w:val="24"/>
          <w:lang w:eastAsia="en-IN"/>
        </w:rPr>
        <w:t xml:space="preserve"> on the </w:t>
      </w:r>
      <w:r w:rsidRPr="00AD6C5E">
        <w:rPr>
          <w:b/>
          <w:bCs/>
          <w:sz w:val="24"/>
          <w:szCs w:val="24"/>
          <w:lang w:eastAsia="en-IN"/>
        </w:rPr>
        <w:t>Software Requirement Specification (SRS)</w:t>
      </w:r>
      <w:r w:rsidRPr="00AD6C5E">
        <w:rPr>
          <w:sz w:val="24"/>
          <w:szCs w:val="24"/>
          <w:lang w:eastAsia="en-IN"/>
        </w:rPr>
        <w:t xml:space="preserve"> document, which is the </w:t>
      </w:r>
      <w:r w:rsidRPr="00AD6C5E">
        <w:rPr>
          <w:b/>
          <w:bCs/>
          <w:sz w:val="24"/>
          <w:szCs w:val="24"/>
          <w:lang w:eastAsia="en-IN"/>
        </w:rPr>
        <w:t>primary and most critical document</w:t>
      </w:r>
      <w:r w:rsidRPr="00AD6C5E">
        <w:rPr>
          <w:sz w:val="24"/>
          <w:szCs w:val="24"/>
          <w:lang w:eastAsia="en-IN"/>
        </w:rPr>
        <w:t xml:space="preserve"> of the project. Approval confirms that all requirements are understood and agreed upon before development begins.</w:t>
      </w:r>
    </w:p>
    <w:p w14:paraId="37162020" w14:textId="564A6664" w:rsidR="00AD6C5E" w:rsidRPr="00AD6C5E" w:rsidRDefault="00AD6C5E" w:rsidP="00AD6C5E">
      <w:pPr>
        <w:spacing w:before="100" w:beforeAutospacing="1" w:after="100" w:afterAutospacing="1" w:line="240" w:lineRule="auto"/>
        <w:ind w:left="315"/>
        <w:jc w:val="both"/>
        <w:rPr>
          <w:sz w:val="24"/>
          <w:szCs w:val="24"/>
          <w:lang w:eastAsia="en-IN"/>
        </w:rPr>
      </w:pPr>
    </w:p>
    <w:p w14:paraId="66DB472F" w14:textId="68C485B5" w:rsidR="00AD6C5E" w:rsidRPr="00AD6C5E" w:rsidRDefault="00AD6C5E" w:rsidP="00AD6C5E">
      <w:pPr>
        <w:spacing w:before="100" w:beforeAutospacing="1" w:after="100" w:afterAutospacing="1" w:line="240" w:lineRule="auto"/>
        <w:ind w:left="315"/>
        <w:jc w:val="both"/>
        <w:rPr>
          <w:b/>
          <w:bCs/>
          <w:sz w:val="24"/>
          <w:szCs w:val="24"/>
          <w:lang w:eastAsia="en-IN"/>
        </w:rPr>
      </w:pPr>
      <w:r w:rsidRPr="00AD6C5E">
        <w:rPr>
          <w:b/>
          <w:bCs/>
          <w:sz w:val="24"/>
          <w:szCs w:val="24"/>
          <w:lang w:eastAsia="en-IN"/>
        </w:rPr>
        <w:t>Document Requiring Sign-Off:</w:t>
      </w:r>
    </w:p>
    <w:p w14:paraId="0546D4EF" w14:textId="77777777" w:rsidR="00AD6C5E" w:rsidRPr="00AD6C5E" w:rsidRDefault="00AD6C5E" w:rsidP="00AD6C5E">
      <w:pPr>
        <w:numPr>
          <w:ilvl w:val="0"/>
          <w:numId w:val="34"/>
        </w:numPr>
        <w:spacing w:before="100" w:beforeAutospacing="1" w:after="100" w:afterAutospacing="1" w:line="240" w:lineRule="auto"/>
        <w:jc w:val="both"/>
        <w:rPr>
          <w:sz w:val="24"/>
          <w:szCs w:val="24"/>
          <w:lang w:eastAsia="en-IN"/>
        </w:rPr>
      </w:pPr>
      <w:r w:rsidRPr="00AD6C5E">
        <w:rPr>
          <w:b/>
          <w:bCs/>
          <w:sz w:val="24"/>
          <w:szCs w:val="24"/>
          <w:lang w:eastAsia="en-IN"/>
        </w:rPr>
        <w:t>SRS – Software Requirement Specification</w:t>
      </w:r>
    </w:p>
    <w:p w14:paraId="096375CC" w14:textId="5EAECBA7" w:rsidR="00AD6C5E" w:rsidRPr="00AD6C5E" w:rsidRDefault="00AD6C5E" w:rsidP="00AD6C5E">
      <w:pPr>
        <w:spacing w:before="100" w:beforeAutospacing="1" w:after="100" w:afterAutospacing="1" w:line="240" w:lineRule="auto"/>
        <w:ind w:left="315"/>
        <w:jc w:val="both"/>
        <w:rPr>
          <w:sz w:val="24"/>
          <w:szCs w:val="24"/>
          <w:lang w:eastAsia="en-IN"/>
        </w:rPr>
      </w:pPr>
    </w:p>
    <w:p w14:paraId="47AAC396" w14:textId="2D01C38D" w:rsidR="00AD6C5E" w:rsidRPr="00AD6C5E" w:rsidRDefault="00AD6C5E" w:rsidP="00AD6C5E">
      <w:pPr>
        <w:spacing w:before="100" w:beforeAutospacing="1" w:after="100" w:afterAutospacing="1" w:line="240" w:lineRule="auto"/>
        <w:ind w:left="315"/>
        <w:jc w:val="both"/>
        <w:rPr>
          <w:b/>
          <w:bCs/>
          <w:sz w:val="24"/>
          <w:szCs w:val="24"/>
          <w:lang w:eastAsia="en-IN"/>
        </w:rPr>
      </w:pPr>
      <w:r w:rsidRPr="00AD6C5E">
        <w:rPr>
          <w:b/>
          <w:bCs/>
          <w:sz w:val="24"/>
          <w:szCs w:val="24"/>
          <w:lang w:eastAsia="en-IN"/>
        </w:rPr>
        <w:t>Step-by-Step Process for Document Sign-Off:</w:t>
      </w:r>
    </w:p>
    <w:p w14:paraId="7D1E3F55" w14:textId="72C7ABCB" w:rsidR="00AD6C5E" w:rsidRPr="00AD6C5E" w:rsidRDefault="00AD6C5E" w:rsidP="00AD6C5E">
      <w:pPr>
        <w:spacing w:before="100" w:beforeAutospacing="1" w:after="100" w:afterAutospacing="1" w:line="240" w:lineRule="auto"/>
        <w:ind w:left="315"/>
        <w:jc w:val="both"/>
        <w:rPr>
          <w:sz w:val="24"/>
          <w:szCs w:val="24"/>
          <w:lang w:eastAsia="en-IN"/>
        </w:rPr>
      </w:pPr>
    </w:p>
    <w:p w14:paraId="0C70AB06"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Step 1: Prepare the Final SRS Document</w:t>
      </w:r>
    </w:p>
    <w:p w14:paraId="595DC47E" w14:textId="77777777" w:rsidR="00AD6C5E" w:rsidRPr="00AD6C5E" w:rsidRDefault="00AD6C5E" w:rsidP="00AD6C5E">
      <w:pPr>
        <w:numPr>
          <w:ilvl w:val="0"/>
          <w:numId w:val="35"/>
        </w:numPr>
        <w:spacing w:before="100" w:beforeAutospacing="1" w:after="100" w:afterAutospacing="1" w:line="240" w:lineRule="auto"/>
        <w:jc w:val="both"/>
        <w:rPr>
          <w:sz w:val="24"/>
          <w:szCs w:val="24"/>
          <w:lang w:eastAsia="en-IN"/>
        </w:rPr>
      </w:pPr>
      <w:r w:rsidRPr="00AD6C5E">
        <w:rPr>
          <w:sz w:val="24"/>
          <w:szCs w:val="24"/>
          <w:lang w:eastAsia="en-IN"/>
        </w:rPr>
        <w:t>The Business Analyst (You) drafts the complete SRS based on inputs from farmers (Peter, Kevin, Ben), client (Mr. Henry), and internal team.</w:t>
      </w:r>
    </w:p>
    <w:p w14:paraId="7D480244" w14:textId="77777777" w:rsidR="00AD6C5E" w:rsidRPr="00AD6C5E" w:rsidRDefault="00AD6C5E" w:rsidP="00AD6C5E">
      <w:pPr>
        <w:numPr>
          <w:ilvl w:val="0"/>
          <w:numId w:val="35"/>
        </w:numPr>
        <w:spacing w:before="100" w:beforeAutospacing="1" w:after="100" w:afterAutospacing="1" w:line="240" w:lineRule="auto"/>
        <w:jc w:val="both"/>
        <w:rPr>
          <w:sz w:val="24"/>
          <w:szCs w:val="24"/>
          <w:lang w:eastAsia="en-IN"/>
        </w:rPr>
      </w:pPr>
      <w:r w:rsidRPr="00AD6C5E">
        <w:rPr>
          <w:sz w:val="24"/>
          <w:szCs w:val="24"/>
          <w:lang w:eastAsia="en-IN"/>
        </w:rPr>
        <w:t>The document includes:</w:t>
      </w:r>
    </w:p>
    <w:p w14:paraId="4E8BEB81" w14:textId="77777777" w:rsidR="00AD6C5E" w:rsidRPr="00AD6C5E" w:rsidRDefault="00AD6C5E" w:rsidP="00AD6C5E">
      <w:pPr>
        <w:numPr>
          <w:ilvl w:val="1"/>
          <w:numId w:val="35"/>
        </w:numPr>
        <w:spacing w:before="100" w:beforeAutospacing="1" w:after="100" w:afterAutospacing="1" w:line="240" w:lineRule="auto"/>
        <w:jc w:val="both"/>
        <w:rPr>
          <w:sz w:val="24"/>
          <w:szCs w:val="24"/>
          <w:lang w:eastAsia="en-IN"/>
        </w:rPr>
      </w:pPr>
      <w:r w:rsidRPr="00AD6C5E">
        <w:rPr>
          <w:sz w:val="24"/>
          <w:szCs w:val="24"/>
          <w:lang w:eastAsia="en-IN"/>
        </w:rPr>
        <w:t>Project overview</w:t>
      </w:r>
    </w:p>
    <w:p w14:paraId="68D696FE" w14:textId="77777777" w:rsidR="00AD6C5E" w:rsidRPr="00AD6C5E" w:rsidRDefault="00AD6C5E" w:rsidP="00AD6C5E">
      <w:pPr>
        <w:numPr>
          <w:ilvl w:val="1"/>
          <w:numId w:val="35"/>
        </w:numPr>
        <w:spacing w:before="100" w:beforeAutospacing="1" w:after="100" w:afterAutospacing="1" w:line="240" w:lineRule="auto"/>
        <w:jc w:val="both"/>
        <w:rPr>
          <w:sz w:val="24"/>
          <w:szCs w:val="24"/>
          <w:lang w:eastAsia="en-IN"/>
        </w:rPr>
      </w:pPr>
      <w:r w:rsidRPr="00AD6C5E">
        <w:rPr>
          <w:sz w:val="24"/>
          <w:szCs w:val="24"/>
          <w:lang w:eastAsia="en-IN"/>
        </w:rPr>
        <w:t>Functional and non-functional requirements</w:t>
      </w:r>
    </w:p>
    <w:p w14:paraId="0B6B7408" w14:textId="77777777" w:rsidR="00AD6C5E" w:rsidRPr="00AD6C5E" w:rsidRDefault="00AD6C5E" w:rsidP="00AD6C5E">
      <w:pPr>
        <w:numPr>
          <w:ilvl w:val="1"/>
          <w:numId w:val="35"/>
        </w:numPr>
        <w:spacing w:before="100" w:beforeAutospacing="1" w:after="100" w:afterAutospacing="1" w:line="240" w:lineRule="auto"/>
        <w:jc w:val="both"/>
        <w:rPr>
          <w:sz w:val="24"/>
          <w:szCs w:val="24"/>
          <w:lang w:eastAsia="en-IN"/>
        </w:rPr>
      </w:pPr>
      <w:r w:rsidRPr="00AD6C5E">
        <w:rPr>
          <w:sz w:val="24"/>
          <w:szCs w:val="24"/>
          <w:lang w:eastAsia="en-IN"/>
        </w:rPr>
        <w:t>Use cases and data flow</w:t>
      </w:r>
    </w:p>
    <w:p w14:paraId="344EFDA5" w14:textId="77777777" w:rsidR="00AD6C5E" w:rsidRPr="00AD6C5E" w:rsidRDefault="00AD6C5E" w:rsidP="00AD6C5E">
      <w:pPr>
        <w:numPr>
          <w:ilvl w:val="1"/>
          <w:numId w:val="35"/>
        </w:numPr>
        <w:spacing w:before="100" w:beforeAutospacing="1" w:after="100" w:afterAutospacing="1" w:line="240" w:lineRule="auto"/>
        <w:jc w:val="both"/>
        <w:rPr>
          <w:sz w:val="24"/>
          <w:szCs w:val="24"/>
          <w:lang w:eastAsia="en-IN"/>
        </w:rPr>
      </w:pPr>
      <w:r w:rsidRPr="00AD6C5E">
        <w:rPr>
          <w:sz w:val="24"/>
          <w:szCs w:val="24"/>
          <w:lang w:eastAsia="en-IN"/>
        </w:rPr>
        <w:t>Assumptions and constraints</w:t>
      </w:r>
    </w:p>
    <w:p w14:paraId="55657942" w14:textId="6BDC4DF9" w:rsidR="00AD6C5E" w:rsidRPr="00AD6C5E" w:rsidRDefault="00AD6C5E" w:rsidP="00AD6C5E">
      <w:pPr>
        <w:spacing w:before="100" w:beforeAutospacing="1" w:after="100" w:afterAutospacing="1" w:line="240" w:lineRule="auto"/>
        <w:ind w:left="315"/>
        <w:jc w:val="both"/>
        <w:rPr>
          <w:sz w:val="24"/>
          <w:szCs w:val="24"/>
          <w:lang w:eastAsia="en-IN"/>
        </w:rPr>
      </w:pPr>
    </w:p>
    <w:p w14:paraId="30E9BC68"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Step 2: Internal Review</w:t>
      </w:r>
    </w:p>
    <w:p w14:paraId="11EDBD0C" w14:textId="77777777" w:rsidR="00AD6C5E" w:rsidRPr="00AD6C5E" w:rsidRDefault="00AD6C5E" w:rsidP="00AD6C5E">
      <w:pPr>
        <w:numPr>
          <w:ilvl w:val="0"/>
          <w:numId w:val="36"/>
        </w:numPr>
        <w:spacing w:before="100" w:beforeAutospacing="1" w:after="100" w:afterAutospacing="1" w:line="240" w:lineRule="auto"/>
        <w:jc w:val="both"/>
        <w:rPr>
          <w:sz w:val="24"/>
          <w:szCs w:val="24"/>
          <w:lang w:eastAsia="en-IN"/>
        </w:rPr>
      </w:pPr>
      <w:r w:rsidRPr="00AD6C5E">
        <w:rPr>
          <w:sz w:val="24"/>
          <w:szCs w:val="24"/>
          <w:lang w:eastAsia="en-IN"/>
        </w:rPr>
        <w:t>Share the draft with Project Manager, Developers, Testers, and get their feedback.</w:t>
      </w:r>
    </w:p>
    <w:p w14:paraId="687A31F9" w14:textId="77777777" w:rsidR="00AD6C5E" w:rsidRPr="00AD6C5E" w:rsidRDefault="00AD6C5E" w:rsidP="00AD6C5E">
      <w:pPr>
        <w:numPr>
          <w:ilvl w:val="0"/>
          <w:numId w:val="36"/>
        </w:numPr>
        <w:spacing w:before="100" w:beforeAutospacing="1" w:after="100" w:afterAutospacing="1" w:line="240" w:lineRule="auto"/>
        <w:jc w:val="both"/>
        <w:rPr>
          <w:sz w:val="24"/>
          <w:szCs w:val="24"/>
          <w:lang w:eastAsia="en-IN"/>
        </w:rPr>
      </w:pPr>
      <w:r w:rsidRPr="00AD6C5E">
        <w:rPr>
          <w:sz w:val="24"/>
          <w:szCs w:val="24"/>
          <w:lang w:eastAsia="en-IN"/>
        </w:rPr>
        <w:t>Revise the document based on their suggestions.</w:t>
      </w:r>
    </w:p>
    <w:p w14:paraId="32DC1BA3" w14:textId="7DA836C6" w:rsidR="00AD6C5E" w:rsidRPr="00AD6C5E" w:rsidRDefault="00AD6C5E" w:rsidP="00AD6C5E">
      <w:pPr>
        <w:spacing w:before="100" w:beforeAutospacing="1" w:after="100" w:afterAutospacing="1" w:line="240" w:lineRule="auto"/>
        <w:ind w:left="315"/>
        <w:jc w:val="both"/>
        <w:rPr>
          <w:sz w:val="24"/>
          <w:szCs w:val="24"/>
          <w:lang w:eastAsia="en-IN"/>
        </w:rPr>
      </w:pPr>
    </w:p>
    <w:p w14:paraId="411D118F"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Step 3: Share SRS with Client</w:t>
      </w:r>
    </w:p>
    <w:p w14:paraId="13377085" w14:textId="77777777" w:rsidR="00AD6C5E" w:rsidRPr="00AD6C5E" w:rsidRDefault="00AD6C5E" w:rsidP="00AD6C5E">
      <w:pPr>
        <w:numPr>
          <w:ilvl w:val="0"/>
          <w:numId w:val="37"/>
        </w:numPr>
        <w:spacing w:before="100" w:beforeAutospacing="1" w:after="100" w:afterAutospacing="1" w:line="240" w:lineRule="auto"/>
        <w:jc w:val="both"/>
        <w:rPr>
          <w:sz w:val="24"/>
          <w:szCs w:val="24"/>
          <w:lang w:eastAsia="en-IN"/>
        </w:rPr>
      </w:pPr>
      <w:r w:rsidRPr="00AD6C5E">
        <w:rPr>
          <w:sz w:val="24"/>
          <w:szCs w:val="24"/>
          <w:lang w:eastAsia="en-IN"/>
        </w:rPr>
        <w:t>Send the finalized SRS to the client committee:</w:t>
      </w:r>
    </w:p>
    <w:p w14:paraId="50E4626D" w14:textId="77777777" w:rsidR="00AD6C5E" w:rsidRPr="00AD6C5E" w:rsidRDefault="00AD6C5E" w:rsidP="00AD6C5E">
      <w:pPr>
        <w:numPr>
          <w:ilvl w:val="1"/>
          <w:numId w:val="37"/>
        </w:numPr>
        <w:spacing w:before="100" w:beforeAutospacing="1" w:after="100" w:afterAutospacing="1" w:line="240" w:lineRule="auto"/>
        <w:jc w:val="both"/>
        <w:rPr>
          <w:sz w:val="24"/>
          <w:szCs w:val="24"/>
          <w:lang w:eastAsia="en-IN"/>
        </w:rPr>
      </w:pPr>
      <w:r w:rsidRPr="00AD6C5E">
        <w:rPr>
          <w:sz w:val="24"/>
          <w:szCs w:val="24"/>
          <w:lang w:eastAsia="en-IN"/>
        </w:rPr>
        <w:t>Mr. Henry (Client)</w:t>
      </w:r>
    </w:p>
    <w:p w14:paraId="64A0CDB5" w14:textId="77777777" w:rsidR="00AD6C5E" w:rsidRPr="00AD6C5E" w:rsidRDefault="00AD6C5E" w:rsidP="00AD6C5E">
      <w:pPr>
        <w:numPr>
          <w:ilvl w:val="1"/>
          <w:numId w:val="37"/>
        </w:numPr>
        <w:spacing w:before="100" w:beforeAutospacing="1" w:after="100" w:afterAutospacing="1" w:line="240" w:lineRule="auto"/>
        <w:jc w:val="both"/>
        <w:rPr>
          <w:sz w:val="24"/>
          <w:szCs w:val="24"/>
          <w:lang w:eastAsia="en-IN"/>
        </w:rPr>
      </w:pPr>
      <w:r w:rsidRPr="00AD6C5E">
        <w:rPr>
          <w:sz w:val="24"/>
          <w:szCs w:val="24"/>
          <w:lang w:eastAsia="en-IN"/>
        </w:rPr>
        <w:t>Mr. Dooku (Project Coordinator)</w:t>
      </w:r>
    </w:p>
    <w:p w14:paraId="080077FE" w14:textId="7221CB10" w:rsidR="00AD6C5E" w:rsidRPr="00AD6C5E" w:rsidRDefault="00AD6C5E" w:rsidP="00AD6C5E">
      <w:pPr>
        <w:numPr>
          <w:ilvl w:val="1"/>
          <w:numId w:val="37"/>
        </w:numPr>
        <w:spacing w:before="100" w:beforeAutospacing="1" w:after="100" w:afterAutospacing="1" w:line="240" w:lineRule="auto"/>
        <w:jc w:val="both"/>
        <w:rPr>
          <w:sz w:val="24"/>
          <w:szCs w:val="24"/>
          <w:lang w:eastAsia="en-IN"/>
        </w:rPr>
      </w:pPr>
      <w:r w:rsidRPr="00AD6C5E">
        <w:rPr>
          <w:sz w:val="24"/>
          <w:szCs w:val="24"/>
          <w:lang w:eastAsia="en-IN"/>
        </w:rPr>
        <w:t>Mr. Pandu (Finance Head</w:t>
      </w:r>
      <w:r>
        <w:rPr>
          <w:sz w:val="24"/>
          <w:szCs w:val="24"/>
          <w:lang w:eastAsia="en-IN"/>
        </w:rPr>
        <w:t>)</w:t>
      </w:r>
    </w:p>
    <w:p w14:paraId="1507F995" w14:textId="15780A91" w:rsidR="00AD6C5E" w:rsidRPr="00AD6C5E" w:rsidRDefault="00AD6C5E" w:rsidP="00AD6C5E">
      <w:pPr>
        <w:spacing w:before="100" w:beforeAutospacing="1" w:after="100" w:afterAutospacing="1" w:line="240" w:lineRule="auto"/>
        <w:ind w:left="315"/>
        <w:jc w:val="both"/>
        <w:rPr>
          <w:sz w:val="24"/>
          <w:szCs w:val="24"/>
          <w:lang w:eastAsia="en-IN"/>
        </w:rPr>
      </w:pPr>
    </w:p>
    <w:p w14:paraId="6DFE8658"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Step 4: Conduct a Walkthrough Meeting</w:t>
      </w:r>
    </w:p>
    <w:p w14:paraId="5874C72B" w14:textId="77777777" w:rsidR="00AD6C5E" w:rsidRPr="00AD6C5E" w:rsidRDefault="00AD6C5E" w:rsidP="00AD6C5E">
      <w:pPr>
        <w:numPr>
          <w:ilvl w:val="0"/>
          <w:numId w:val="38"/>
        </w:numPr>
        <w:spacing w:before="100" w:beforeAutospacing="1" w:after="100" w:afterAutospacing="1" w:line="240" w:lineRule="auto"/>
        <w:jc w:val="both"/>
        <w:rPr>
          <w:sz w:val="24"/>
          <w:szCs w:val="24"/>
          <w:lang w:eastAsia="en-IN"/>
        </w:rPr>
      </w:pPr>
      <w:r w:rsidRPr="00AD6C5E">
        <w:rPr>
          <w:sz w:val="24"/>
          <w:szCs w:val="24"/>
          <w:lang w:eastAsia="en-IN"/>
        </w:rPr>
        <w:t>Explain the document section by section to ensure clarity.</w:t>
      </w:r>
    </w:p>
    <w:p w14:paraId="1309975D" w14:textId="77777777" w:rsidR="00AD6C5E" w:rsidRPr="00AD6C5E" w:rsidRDefault="00AD6C5E" w:rsidP="00AD6C5E">
      <w:pPr>
        <w:numPr>
          <w:ilvl w:val="0"/>
          <w:numId w:val="38"/>
        </w:numPr>
        <w:spacing w:before="100" w:beforeAutospacing="1" w:after="100" w:afterAutospacing="1" w:line="240" w:lineRule="auto"/>
        <w:jc w:val="both"/>
        <w:rPr>
          <w:sz w:val="24"/>
          <w:szCs w:val="24"/>
          <w:lang w:eastAsia="en-IN"/>
        </w:rPr>
      </w:pPr>
      <w:r w:rsidRPr="00AD6C5E">
        <w:rPr>
          <w:sz w:val="24"/>
          <w:szCs w:val="24"/>
          <w:lang w:eastAsia="en-IN"/>
        </w:rPr>
        <w:t>Address any doubts or feedback from the client.</w:t>
      </w:r>
    </w:p>
    <w:p w14:paraId="72007CFC" w14:textId="393A29ED" w:rsidR="00AD6C5E" w:rsidRPr="00AD6C5E" w:rsidRDefault="00AD6C5E" w:rsidP="00AD6C5E">
      <w:pPr>
        <w:spacing w:before="100" w:beforeAutospacing="1" w:after="100" w:afterAutospacing="1" w:line="240" w:lineRule="auto"/>
        <w:ind w:left="315"/>
        <w:jc w:val="both"/>
        <w:rPr>
          <w:sz w:val="24"/>
          <w:szCs w:val="24"/>
          <w:lang w:eastAsia="en-IN"/>
        </w:rPr>
      </w:pPr>
    </w:p>
    <w:p w14:paraId="17C7C437"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Step 5: Incorporate Final Feedback</w:t>
      </w:r>
    </w:p>
    <w:p w14:paraId="65BF1E69" w14:textId="77777777" w:rsidR="00AD6C5E" w:rsidRPr="00AD6C5E" w:rsidRDefault="00AD6C5E" w:rsidP="00AD6C5E">
      <w:pPr>
        <w:numPr>
          <w:ilvl w:val="0"/>
          <w:numId w:val="39"/>
        </w:numPr>
        <w:spacing w:before="100" w:beforeAutospacing="1" w:after="100" w:afterAutospacing="1" w:line="240" w:lineRule="auto"/>
        <w:jc w:val="both"/>
        <w:rPr>
          <w:sz w:val="24"/>
          <w:szCs w:val="24"/>
          <w:lang w:eastAsia="en-IN"/>
        </w:rPr>
      </w:pPr>
      <w:r w:rsidRPr="00AD6C5E">
        <w:rPr>
          <w:sz w:val="24"/>
          <w:szCs w:val="24"/>
          <w:lang w:eastAsia="en-IN"/>
        </w:rPr>
        <w:lastRenderedPageBreak/>
        <w:t>If any changes are requested during the meeting, update the document accordingly.</w:t>
      </w:r>
    </w:p>
    <w:p w14:paraId="6FFE9754" w14:textId="77777777" w:rsidR="00AD6C5E" w:rsidRPr="00AD6C5E" w:rsidRDefault="00AD6C5E" w:rsidP="00AD6C5E">
      <w:pPr>
        <w:numPr>
          <w:ilvl w:val="0"/>
          <w:numId w:val="39"/>
        </w:numPr>
        <w:spacing w:before="100" w:beforeAutospacing="1" w:after="100" w:afterAutospacing="1" w:line="240" w:lineRule="auto"/>
        <w:jc w:val="both"/>
        <w:rPr>
          <w:sz w:val="24"/>
          <w:szCs w:val="24"/>
          <w:lang w:eastAsia="en-IN"/>
        </w:rPr>
      </w:pPr>
      <w:r w:rsidRPr="00AD6C5E">
        <w:rPr>
          <w:sz w:val="24"/>
          <w:szCs w:val="24"/>
          <w:lang w:eastAsia="en-IN"/>
        </w:rPr>
        <w:t>Rename the final version as “SRS_v1.0_Final”.</w:t>
      </w:r>
    </w:p>
    <w:p w14:paraId="15007505" w14:textId="07674D5B" w:rsidR="00AD6C5E" w:rsidRPr="00AD6C5E" w:rsidRDefault="00AD6C5E" w:rsidP="00AD6C5E">
      <w:pPr>
        <w:spacing w:before="100" w:beforeAutospacing="1" w:after="100" w:afterAutospacing="1" w:line="240" w:lineRule="auto"/>
        <w:jc w:val="both"/>
        <w:rPr>
          <w:sz w:val="24"/>
          <w:szCs w:val="24"/>
          <w:lang w:eastAsia="en-IN"/>
        </w:rPr>
      </w:pPr>
    </w:p>
    <w:p w14:paraId="4D95EBE6"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Step 6: Request Sign-Off via Email Confirmation</w:t>
      </w:r>
    </w:p>
    <w:p w14:paraId="0B87C168" w14:textId="77777777" w:rsidR="00AD6C5E" w:rsidRPr="00AD6C5E" w:rsidRDefault="00AD6C5E" w:rsidP="00AD6C5E">
      <w:pPr>
        <w:numPr>
          <w:ilvl w:val="0"/>
          <w:numId w:val="40"/>
        </w:numPr>
        <w:spacing w:before="100" w:beforeAutospacing="1" w:after="100" w:afterAutospacing="1" w:line="240" w:lineRule="auto"/>
        <w:jc w:val="both"/>
        <w:rPr>
          <w:sz w:val="24"/>
          <w:szCs w:val="24"/>
          <w:lang w:eastAsia="en-IN"/>
        </w:rPr>
      </w:pPr>
      <w:r w:rsidRPr="00AD6C5E">
        <w:rPr>
          <w:sz w:val="24"/>
          <w:szCs w:val="24"/>
          <w:lang w:eastAsia="en-IN"/>
        </w:rPr>
        <w:t>Send an email with the final SRS attached.</w:t>
      </w:r>
    </w:p>
    <w:p w14:paraId="56FA556C" w14:textId="68E5228A" w:rsidR="00AD6C5E" w:rsidRPr="00AD6C5E" w:rsidRDefault="00AD6C5E" w:rsidP="00AD6C5E">
      <w:pPr>
        <w:numPr>
          <w:ilvl w:val="0"/>
          <w:numId w:val="40"/>
        </w:numPr>
        <w:spacing w:before="100" w:beforeAutospacing="1" w:after="100" w:afterAutospacing="1" w:line="240" w:lineRule="auto"/>
        <w:jc w:val="both"/>
        <w:rPr>
          <w:sz w:val="24"/>
          <w:szCs w:val="24"/>
          <w:lang w:eastAsia="en-IN"/>
        </w:rPr>
      </w:pPr>
      <w:r w:rsidRPr="00AD6C5E">
        <w:rPr>
          <w:sz w:val="24"/>
          <w:szCs w:val="24"/>
          <w:lang w:eastAsia="en-IN"/>
        </w:rPr>
        <w:t>Ask the client to reply with confirmation (e.g., “Approved” or “Signed Off”).</w:t>
      </w:r>
    </w:p>
    <w:p w14:paraId="596825B5" w14:textId="77777777" w:rsidR="00AD6C5E" w:rsidRPr="00AD6C5E" w:rsidRDefault="00AD6C5E" w:rsidP="00AD6C5E">
      <w:pPr>
        <w:spacing w:before="100" w:beforeAutospacing="1" w:after="100" w:afterAutospacing="1" w:line="240" w:lineRule="auto"/>
        <w:ind w:left="720"/>
        <w:jc w:val="both"/>
        <w:rPr>
          <w:sz w:val="24"/>
          <w:szCs w:val="24"/>
          <w:lang w:eastAsia="en-IN"/>
        </w:rPr>
      </w:pPr>
    </w:p>
    <w:p w14:paraId="02E94E21" w14:textId="77777777" w:rsidR="00AD6C5E" w:rsidRPr="00AD6C5E" w:rsidRDefault="00AD6C5E" w:rsidP="00AD6C5E">
      <w:pPr>
        <w:pStyle w:val="NormalWeb"/>
        <w:numPr>
          <w:ilvl w:val="0"/>
          <w:numId w:val="40"/>
        </w:numPr>
        <w:rPr>
          <w:rFonts w:asciiTheme="minorHAnsi" w:hAnsiTheme="minorHAnsi" w:cstheme="minorHAnsi"/>
        </w:rPr>
      </w:pPr>
      <w:r w:rsidRPr="00AD6C5E">
        <w:rPr>
          <w:rStyle w:val="Strong"/>
          <w:rFonts w:asciiTheme="minorHAnsi" w:eastAsiaTheme="majorEastAsia" w:hAnsiTheme="minorHAnsi" w:cstheme="minorHAnsi"/>
        </w:rPr>
        <w:t>Subject Example:</w:t>
      </w:r>
      <w:r w:rsidRPr="00AD6C5E">
        <w:rPr>
          <w:rFonts w:asciiTheme="minorHAnsi" w:hAnsiTheme="minorHAnsi" w:cstheme="minorHAnsi"/>
        </w:rPr>
        <w:br/>
        <w:t>Final SRS Document – Approval Request – Online Agriculture Products Store</w:t>
      </w:r>
    </w:p>
    <w:p w14:paraId="4B66E97B" w14:textId="77777777" w:rsidR="00AD6C5E" w:rsidRPr="00AD6C5E" w:rsidRDefault="00AD6C5E" w:rsidP="00AD6C5E">
      <w:pPr>
        <w:pStyle w:val="NormalWeb"/>
        <w:numPr>
          <w:ilvl w:val="0"/>
          <w:numId w:val="40"/>
        </w:numPr>
        <w:rPr>
          <w:rFonts w:asciiTheme="minorHAnsi" w:hAnsiTheme="minorHAnsi" w:cstheme="minorHAnsi"/>
        </w:rPr>
      </w:pPr>
      <w:r w:rsidRPr="00AD6C5E">
        <w:rPr>
          <w:rStyle w:val="Strong"/>
          <w:rFonts w:asciiTheme="minorHAnsi" w:eastAsiaTheme="majorEastAsia" w:hAnsiTheme="minorHAnsi" w:cstheme="minorHAnsi"/>
        </w:rPr>
        <w:t>Email Body Example:</w:t>
      </w:r>
      <w:r w:rsidRPr="00AD6C5E">
        <w:rPr>
          <w:rFonts w:asciiTheme="minorHAnsi" w:hAnsiTheme="minorHAnsi" w:cstheme="minorHAnsi"/>
        </w:rPr>
        <w:br/>
        <w:t>Dear Mr. Dooku,</w:t>
      </w:r>
      <w:r w:rsidRPr="00AD6C5E">
        <w:rPr>
          <w:rFonts w:asciiTheme="minorHAnsi" w:hAnsiTheme="minorHAnsi" w:cstheme="minorHAnsi"/>
        </w:rPr>
        <w:br/>
        <w:t>Please find the attached final SRS document for the project.</w:t>
      </w:r>
      <w:r w:rsidRPr="00AD6C5E">
        <w:rPr>
          <w:rFonts w:asciiTheme="minorHAnsi" w:hAnsiTheme="minorHAnsi" w:cstheme="minorHAnsi"/>
        </w:rPr>
        <w:br/>
        <w:t>Kindly confirm your approval by replying to this email.</w:t>
      </w:r>
      <w:r w:rsidRPr="00AD6C5E">
        <w:rPr>
          <w:rFonts w:asciiTheme="minorHAnsi" w:hAnsiTheme="minorHAnsi" w:cstheme="minorHAnsi"/>
        </w:rPr>
        <w:br/>
        <w:t>Regards,</w:t>
      </w:r>
      <w:r w:rsidRPr="00AD6C5E">
        <w:rPr>
          <w:rFonts w:asciiTheme="minorHAnsi" w:hAnsiTheme="minorHAnsi" w:cstheme="minorHAnsi"/>
        </w:rPr>
        <w:br/>
        <w:t>[Your Name] – Business Analyst</w:t>
      </w:r>
      <w:r w:rsidRPr="00AD6C5E">
        <w:rPr>
          <w:rFonts w:asciiTheme="minorHAnsi" w:hAnsiTheme="minorHAnsi" w:cstheme="minorHAnsi"/>
        </w:rPr>
        <w:br/>
        <w:t>APT IT Solutions</w:t>
      </w:r>
    </w:p>
    <w:p w14:paraId="066D9A2B" w14:textId="77777777" w:rsidR="00AD6C5E" w:rsidRPr="00AD6C5E" w:rsidRDefault="00AD6C5E" w:rsidP="00AD6C5E">
      <w:pPr>
        <w:spacing w:before="100" w:beforeAutospacing="1" w:after="100" w:afterAutospacing="1" w:line="240" w:lineRule="auto"/>
        <w:ind w:left="720"/>
        <w:jc w:val="both"/>
        <w:rPr>
          <w:sz w:val="24"/>
          <w:szCs w:val="24"/>
          <w:lang w:eastAsia="en-IN"/>
        </w:rPr>
      </w:pPr>
    </w:p>
    <w:p w14:paraId="39D2ECFE" w14:textId="1E4562C0" w:rsidR="00AD6C5E" w:rsidRPr="00AD6C5E" w:rsidRDefault="00AD6C5E" w:rsidP="00AD6C5E">
      <w:pPr>
        <w:spacing w:before="100" w:beforeAutospacing="1" w:after="100" w:afterAutospacing="1" w:line="240" w:lineRule="auto"/>
        <w:ind w:left="315"/>
        <w:jc w:val="both"/>
        <w:rPr>
          <w:sz w:val="24"/>
          <w:szCs w:val="24"/>
          <w:lang w:eastAsia="en-IN"/>
        </w:rPr>
      </w:pPr>
    </w:p>
    <w:p w14:paraId="6BDAA224"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Step 7: Archive the Approval</w:t>
      </w:r>
    </w:p>
    <w:p w14:paraId="3D8B1F10" w14:textId="77777777" w:rsidR="00AD6C5E" w:rsidRPr="00AD6C5E" w:rsidRDefault="00AD6C5E" w:rsidP="00AD6C5E">
      <w:pPr>
        <w:numPr>
          <w:ilvl w:val="0"/>
          <w:numId w:val="41"/>
        </w:numPr>
        <w:spacing w:before="100" w:beforeAutospacing="1" w:after="100" w:afterAutospacing="1" w:line="240" w:lineRule="auto"/>
        <w:jc w:val="both"/>
        <w:rPr>
          <w:sz w:val="24"/>
          <w:szCs w:val="24"/>
          <w:lang w:eastAsia="en-IN"/>
        </w:rPr>
      </w:pPr>
      <w:r w:rsidRPr="00AD6C5E">
        <w:rPr>
          <w:sz w:val="24"/>
          <w:szCs w:val="24"/>
          <w:lang w:eastAsia="en-IN"/>
        </w:rPr>
        <w:t>Save the approval email as a formal record in the project folder.</w:t>
      </w:r>
    </w:p>
    <w:p w14:paraId="1D337684" w14:textId="77777777" w:rsidR="00AD6C5E" w:rsidRPr="00AD6C5E" w:rsidRDefault="00AD6C5E" w:rsidP="00AD6C5E">
      <w:pPr>
        <w:numPr>
          <w:ilvl w:val="0"/>
          <w:numId w:val="41"/>
        </w:numPr>
        <w:spacing w:before="100" w:beforeAutospacing="1" w:after="100" w:afterAutospacing="1" w:line="240" w:lineRule="auto"/>
        <w:jc w:val="both"/>
        <w:rPr>
          <w:sz w:val="24"/>
          <w:szCs w:val="24"/>
          <w:lang w:eastAsia="en-IN"/>
        </w:rPr>
      </w:pPr>
      <w:r w:rsidRPr="00AD6C5E">
        <w:rPr>
          <w:sz w:val="24"/>
          <w:szCs w:val="24"/>
          <w:lang w:eastAsia="en-IN"/>
        </w:rPr>
        <w:t>Mark the SRS document as “Signed Off” and share it with the development team.</w:t>
      </w:r>
    </w:p>
    <w:p w14:paraId="5A56674A" w14:textId="6767E25D" w:rsidR="00AD6C5E" w:rsidRPr="00AD6C5E" w:rsidRDefault="00AD6C5E" w:rsidP="00AD6C5E">
      <w:pPr>
        <w:spacing w:before="100" w:beforeAutospacing="1" w:after="100" w:afterAutospacing="1" w:line="240" w:lineRule="auto"/>
        <w:ind w:left="315"/>
        <w:jc w:val="both"/>
        <w:rPr>
          <w:sz w:val="24"/>
          <w:szCs w:val="24"/>
          <w:lang w:eastAsia="en-IN"/>
        </w:rPr>
      </w:pPr>
    </w:p>
    <w:p w14:paraId="3FC56AB5" w14:textId="4190B476" w:rsidR="00AD6C5E" w:rsidRPr="00AD6C5E" w:rsidRDefault="00AD6C5E" w:rsidP="00AD6C5E">
      <w:pPr>
        <w:spacing w:before="100" w:beforeAutospacing="1" w:after="100" w:afterAutospacing="1" w:line="240" w:lineRule="auto"/>
        <w:ind w:left="315"/>
        <w:jc w:val="both"/>
        <w:rPr>
          <w:b/>
          <w:bCs/>
          <w:sz w:val="24"/>
          <w:szCs w:val="24"/>
          <w:lang w:eastAsia="en-IN"/>
        </w:rPr>
      </w:pPr>
      <w:r w:rsidRPr="00AD6C5E">
        <w:rPr>
          <w:b/>
          <w:bCs/>
          <w:sz w:val="24"/>
          <w:szCs w:val="24"/>
          <w:lang w:eastAsia="en-IN"/>
        </w:rPr>
        <w:t>Note:</w:t>
      </w:r>
    </w:p>
    <w:p w14:paraId="139B8004" w14:textId="77777777" w:rsidR="00AD6C5E" w:rsidRPr="00AD6C5E" w:rsidRDefault="00AD6C5E" w:rsidP="00AD6C5E">
      <w:pPr>
        <w:numPr>
          <w:ilvl w:val="0"/>
          <w:numId w:val="42"/>
        </w:numPr>
        <w:spacing w:before="100" w:beforeAutospacing="1" w:after="100" w:afterAutospacing="1" w:line="240" w:lineRule="auto"/>
        <w:jc w:val="both"/>
        <w:rPr>
          <w:sz w:val="24"/>
          <w:szCs w:val="24"/>
          <w:lang w:eastAsia="en-IN"/>
        </w:rPr>
      </w:pPr>
      <w:r w:rsidRPr="00AD6C5E">
        <w:rPr>
          <w:sz w:val="24"/>
          <w:szCs w:val="24"/>
          <w:lang w:eastAsia="en-IN"/>
        </w:rPr>
        <w:t>No development will start until the SRS is signed off.</w:t>
      </w:r>
    </w:p>
    <w:p w14:paraId="4F8AE042" w14:textId="77777777" w:rsidR="00AD6C5E" w:rsidRPr="00AD6C5E" w:rsidRDefault="00AD6C5E" w:rsidP="00AD6C5E">
      <w:pPr>
        <w:numPr>
          <w:ilvl w:val="0"/>
          <w:numId w:val="42"/>
        </w:numPr>
        <w:spacing w:before="100" w:beforeAutospacing="1" w:after="100" w:afterAutospacing="1" w:line="240" w:lineRule="auto"/>
        <w:jc w:val="both"/>
        <w:rPr>
          <w:sz w:val="24"/>
          <w:szCs w:val="24"/>
          <w:lang w:eastAsia="en-IN"/>
        </w:rPr>
      </w:pPr>
      <w:r w:rsidRPr="00AD6C5E">
        <w:rPr>
          <w:sz w:val="24"/>
          <w:szCs w:val="24"/>
          <w:lang w:eastAsia="en-IN"/>
        </w:rPr>
        <w:t xml:space="preserve">The signed-off SRS becomes the </w:t>
      </w:r>
      <w:r w:rsidRPr="00AD6C5E">
        <w:rPr>
          <w:b/>
          <w:bCs/>
          <w:sz w:val="24"/>
          <w:szCs w:val="24"/>
          <w:lang w:eastAsia="en-IN"/>
        </w:rPr>
        <w:t>base document</w:t>
      </w:r>
      <w:r w:rsidRPr="00AD6C5E">
        <w:rPr>
          <w:sz w:val="24"/>
          <w:szCs w:val="24"/>
          <w:lang w:eastAsia="en-IN"/>
        </w:rPr>
        <w:t xml:space="preserve"> for all further stages (design, testing, UAT).</w:t>
      </w:r>
    </w:p>
    <w:p w14:paraId="1DCA36C5" w14:textId="77777777" w:rsidR="00AD6C5E" w:rsidRDefault="00AD6C5E" w:rsidP="00AD6C5E">
      <w:pPr>
        <w:numPr>
          <w:ilvl w:val="0"/>
          <w:numId w:val="42"/>
        </w:numPr>
        <w:spacing w:before="100" w:beforeAutospacing="1" w:after="100" w:afterAutospacing="1" w:line="240" w:lineRule="auto"/>
        <w:jc w:val="both"/>
        <w:rPr>
          <w:sz w:val="24"/>
          <w:szCs w:val="24"/>
          <w:lang w:eastAsia="en-IN"/>
        </w:rPr>
      </w:pPr>
      <w:r w:rsidRPr="00AD6C5E">
        <w:rPr>
          <w:sz w:val="24"/>
          <w:szCs w:val="24"/>
          <w:lang w:eastAsia="en-IN"/>
        </w:rPr>
        <w:t xml:space="preserve">Any changes after sign-off must follow the </w:t>
      </w:r>
      <w:r w:rsidRPr="00AD6C5E">
        <w:rPr>
          <w:b/>
          <w:bCs/>
          <w:sz w:val="24"/>
          <w:szCs w:val="24"/>
          <w:lang w:eastAsia="en-IN"/>
        </w:rPr>
        <w:t>Change Request (CR) process</w:t>
      </w:r>
      <w:r w:rsidRPr="00AD6C5E">
        <w:rPr>
          <w:sz w:val="24"/>
          <w:szCs w:val="24"/>
          <w:lang w:eastAsia="en-IN"/>
        </w:rPr>
        <w:t>.</w:t>
      </w:r>
    </w:p>
    <w:p w14:paraId="20240F0D" w14:textId="4128B5DF" w:rsidR="00AD6C5E" w:rsidRPr="00AD6C5E" w:rsidRDefault="00AD6C5E" w:rsidP="00AD6C5E">
      <w:pPr>
        <w:spacing w:before="100" w:beforeAutospacing="1" w:after="100" w:afterAutospacing="1" w:line="240" w:lineRule="auto"/>
        <w:jc w:val="both"/>
        <w:rPr>
          <w:sz w:val="24"/>
          <w:szCs w:val="24"/>
          <w:lang w:eastAsia="en-IN"/>
        </w:rPr>
      </w:pPr>
      <w:r>
        <w:rPr>
          <w:b/>
          <w:bCs/>
          <w:sz w:val="24"/>
          <w:szCs w:val="24"/>
          <w:lang w:eastAsia="en-IN"/>
        </w:rPr>
        <w:t xml:space="preserve">    </w:t>
      </w:r>
      <w:r w:rsidRPr="00AD6C5E">
        <w:rPr>
          <w:b/>
          <w:bCs/>
          <w:sz w:val="24"/>
          <w:szCs w:val="24"/>
          <w:lang w:eastAsia="en-IN"/>
        </w:rPr>
        <w:t>Title: Client Approval and Feedback Process</w:t>
      </w:r>
    </w:p>
    <w:p w14:paraId="22621681" w14:textId="77777777" w:rsidR="00AD6C5E" w:rsidRPr="00AD6C5E" w:rsidRDefault="00AD6C5E" w:rsidP="00AD6C5E">
      <w:pPr>
        <w:spacing w:before="100" w:beforeAutospacing="1" w:after="100" w:afterAutospacing="1" w:line="240" w:lineRule="auto"/>
        <w:jc w:val="both"/>
        <w:rPr>
          <w:sz w:val="24"/>
          <w:szCs w:val="24"/>
          <w:lang w:eastAsia="en-IN"/>
        </w:rPr>
      </w:pPr>
      <w:r w:rsidRPr="00AD6C5E">
        <w:rPr>
          <w:sz w:val="24"/>
          <w:szCs w:val="24"/>
          <w:lang w:eastAsia="en-IN"/>
        </w:rPr>
        <w:t>To take approvals from the client, we follow a formal process:</w:t>
      </w:r>
    </w:p>
    <w:p w14:paraId="28060FDB" w14:textId="77777777" w:rsidR="00AD6C5E" w:rsidRPr="00AD6C5E" w:rsidRDefault="00AD6C5E" w:rsidP="00AD6C5E">
      <w:pPr>
        <w:numPr>
          <w:ilvl w:val="0"/>
          <w:numId w:val="43"/>
        </w:numPr>
        <w:spacing w:before="100" w:beforeAutospacing="1" w:after="100" w:afterAutospacing="1" w:line="240" w:lineRule="auto"/>
        <w:jc w:val="both"/>
        <w:rPr>
          <w:sz w:val="24"/>
          <w:szCs w:val="24"/>
          <w:lang w:eastAsia="en-IN"/>
        </w:rPr>
      </w:pPr>
      <w:r w:rsidRPr="00AD6C5E">
        <w:rPr>
          <w:b/>
          <w:bCs/>
          <w:sz w:val="24"/>
          <w:szCs w:val="24"/>
          <w:lang w:eastAsia="en-IN"/>
        </w:rPr>
        <w:t>Schedule regular meetings</w:t>
      </w:r>
      <w:r w:rsidRPr="00AD6C5E">
        <w:rPr>
          <w:sz w:val="24"/>
          <w:szCs w:val="24"/>
          <w:lang w:eastAsia="en-IN"/>
        </w:rPr>
        <w:t xml:space="preserve"> (weekly/bi-weekly) with the client to discuss progress.</w:t>
      </w:r>
    </w:p>
    <w:p w14:paraId="0B9B18DB" w14:textId="77777777" w:rsidR="00AD6C5E" w:rsidRPr="00AD6C5E" w:rsidRDefault="00AD6C5E" w:rsidP="00AD6C5E">
      <w:pPr>
        <w:numPr>
          <w:ilvl w:val="0"/>
          <w:numId w:val="43"/>
        </w:numPr>
        <w:spacing w:before="100" w:beforeAutospacing="1" w:after="100" w:afterAutospacing="1" w:line="240" w:lineRule="auto"/>
        <w:jc w:val="both"/>
        <w:rPr>
          <w:sz w:val="24"/>
          <w:szCs w:val="24"/>
          <w:lang w:eastAsia="en-IN"/>
        </w:rPr>
      </w:pPr>
      <w:r w:rsidRPr="00AD6C5E">
        <w:rPr>
          <w:b/>
          <w:bCs/>
          <w:sz w:val="24"/>
          <w:szCs w:val="24"/>
          <w:lang w:eastAsia="en-IN"/>
        </w:rPr>
        <w:t>Share documents and agendas</w:t>
      </w:r>
      <w:r w:rsidRPr="00AD6C5E">
        <w:rPr>
          <w:sz w:val="24"/>
          <w:szCs w:val="24"/>
          <w:lang w:eastAsia="en-IN"/>
        </w:rPr>
        <w:t xml:space="preserve"> before the meeting for review.</w:t>
      </w:r>
    </w:p>
    <w:p w14:paraId="58154A4C" w14:textId="77777777" w:rsidR="00AD6C5E" w:rsidRPr="00AD6C5E" w:rsidRDefault="00AD6C5E" w:rsidP="00AD6C5E">
      <w:pPr>
        <w:numPr>
          <w:ilvl w:val="0"/>
          <w:numId w:val="43"/>
        </w:numPr>
        <w:spacing w:before="100" w:beforeAutospacing="1" w:after="100" w:afterAutospacing="1" w:line="240" w:lineRule="auto"/>
        <w:jc w:val="both"/>
        <w:rPr>
          <w:sz w:val="24"/>
          <w:szCs w:val="24"/>
          <w:lang w:eastAsia="en-IN"/>
        </w:rPr>
      </w:pPr>
      <w:r w:rsidRPr="00AD6C5E">
        <w:rPr>
          <w:b/>
          <w:bCs/>
          <w:sz w:val="24"/>
          <w:szCs w:val="24"/>
          <w:lang w:eastAsia="en-IN"/>
        </w:rPr>
        <w:t>Walk through key items</w:t>
      </w:r>
      <w:r w:rsidRPr="00AD6C5E">
        <w:rPr>
          <w:sz w:val="24"/>
          <w:szCs w:val="24"/>
          <w:lang w:eastAsia="en-IN"/>
        </w:rPr>
        <w:t xml:space="preserve"> like SRS, UI, or test results during the meeting.</w:t>
      </w:r>
    </w:p>
    <w:p w14:paraId="43D01D0D" w14:textId="77777777" w:rsidR="00AD6C5E" w:rsidRPr="00AD6C5E" w:rsidRDefault="00AD6C5E" w:rsidP="00AD6C5E">
      <w:pPr>
        <w:numPr>
          <w:ilvl w:val="0"/>
          <w:numId w:val="43"/>
        </w:numPr>
        <w:spacing w:before="100" w:beforeAutospacing="1" w:after="100" w:afterAutospacing="1" w:line="240" w:lineRule="auto"/>
        <w:jc w:val="both"/>
        <w:rPr>
          <w:sz w:val="24"/>
          <w:szCs w:val="24"/>
          <w:lang w:eastAsia="en-IN"/>
        </w:rPr>
      </w:pPr>
      <w:r w:rsidRPr="00AD6C5E">
        <w:rPr>
          <w:b/>
          <w:bCs/>
          <w:sz w:val="24"/>
          <w:szCs w:val="24"/>
          <w:lang w:eastAsia="en-IN"/>
        </w:rPr>
        <w:t>Collect feedback live</w:t>
      </w:r>
      <w:r w:rsidRPr="00AD6C5E">
        <w:rPr>
          <w:sz w:val="24"/>
          <w:szCs w:val="24"/>
          <w:lang w:eastAsia="en-IN"/>
        </w:rPr>
        <w:t xml:space="preserve"> and note decisions in the Minutes of Meeting (MoM).</w:t>
      </w:r>
    </w:p>
    <w:p w14:paraId="21F75497" w14:textId="77777777" w:rsidR="00AD6C5E" w:rsidRPr="00AD6C5E" w:rsidRDefault="00AD6C5E" w:rsidP="00AD6C5E">
      <w:pPr>
        <w:numPr>
          <w:ilvl w:val="0"/>
          <w:numId w:val="43"/>
        </w:numPr>
        <w:spacing w:before="100" w:beforeAutospacing="1" w:after="100" w:afterAutospacing="1" w:line="240" w:lineRule="auto"/>
        <w:jc w:val="both"/>
        <w:rPr>
          <w:sz w:val="24"/>
          <w:szCs w:val="24"/>
          <w:lang w:eastAsia="en-IN"/>
        </w:rPr>
      </w:pPr>
      <w:r w:rsidRPr="00AD6C5E">
        <w:rPr>
          <w:b/>
          <w:bCs/>
          <w:sz w:val="24"/>
          <w:szCs w:val="24"/>
          <w:lang w:eastAsia="en-IN"/>
        </w:rPr>
        <w:t>Send follow-up email</w:t>
      </w:r>
      <w:r w:rsidRPr="00AD6C5E">
        <w:rPr>
          <w:sz w:val="24"/>
          <w:szCs w:val="24"/>
          <w:lang w:eastAsia="en-IN"/>
        </w:rPr>
        <w:t xml:space="preserve"> requesting formal approval (e.g., “Approved” reply).</w:t>
      </w:r>
    </w:p>
    <w:p w14:paraId="2874E8AB" w14:textId="77777777" w:rsidR="00AD6C5E" w:rsidRPr="00AD6C5E" w:rsidRDefault="00AD6C5E" w:rsidP="00AD6C5E">
      <w:pPr>
        <w:numPr>
          <w:ilvl w:val="0"/>
          <w:numId w:val="43"/>
        </w:numPr>
        <w:spacing w:before="100" w:beforeAutospacing="1" w:after="100" w:afterAutospacing="1" w:line="240" w:lineRule="auto"/>
        <w:jc w:val="both"/>
        <w:rPr>
          <w:sz w:val="24"/>
          <w:szCs w:val="24"/>
          <w:lang w:eastAsia="en-IN"/>
        </w:rPr>
      </w:pPr>
      <w:r w:rsidRPr="00AD6C5E">
        <w:rPr>
          <w:b/>
          <w:bCs/>
          <w:sz w:val="24"/>
          <w:szCs w:val="24"/>
          <w:lang w:eastAsia="en-IN"/>
        </w:rPr>
        <w:lastRenderedPageBreak/>
        <w:t>Store all approvals</w:t>
      </w:r>
      <w:r w:rsidRPr="00AD6C5E">
        <w:rPr>
          <w:sz w:val="24"/>
          <w:szCs w:val="24"/>
          <w:lang w:eastAsia="en-IN"/>
        </w:rPr>
        <w:t xml:space="preserve"> (emails or signed documents) for future reference.</w:t>
      </w:r>
    </w:p>
    <w:p w14:paraId="7F04C024" w14:textId="77777777" w:rsidR="00AD6C5E" w:rsidRPr="00AD6C5E" w:rsidRDefault="00AD6C5E" w:rsidP="00AD6C5E">
      <w:pPr>
        <w:spacing w:before="100" w:beforeAutospacing="1" w:after="100" w:afterAutospacing="1" w:line="240" w:lineRule="auto"/>
        <w:jc w:val="both"/>
        <w:rPr>
          <w:sz w:val="24"/>
          <w:szCs w:val="24"/>
          <w:lang w:eastAsia="en-IN"/>
        </w:rPr>
      </w:pPr>
    </w:p>
    <w:p w14:paraId="775062C6"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Title: Communication Channels for the Project</w:t>
      </w:r>
    </w:p>
    <w:p w14:paraId="61EA4EE6"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sz w:val="24"/>
          <w:szCs w:val="24"/>
          <w:lang w:eastAsia="en-IN"/>
        </w:rPr>
        <w:t xml:space="preserve">To ensure smooth communication in the </w:t>
      </w:r>
      <w:r w:rsidRPr="00AD6C5E">
        <w:rPr>
          <w:b/>
          <w:bCs/>
          <w:sz w:val="24"/>
          <w:szCs w:val="24"/>
          <w:lang w:eastAsia="en-IN"/>
        </w:rPr>
        <w:t>Online Agriculture Products Store Project</w:t>
      </w:r>
      <w:r w:rsidRPr="00AD6C5E">
        <w:rPr>
          <w:sz w:val="24"/>
          <w:szCs w:val="24"/>
          <w:lang w:eastAsia="en-IN"/>
        </w:rPr>
        <w:t>, the following channels will be established:</w:t>
      </w:r>
    </w:p>
    <w:p w14:paraId="74E1A8E4" w14:textId="77777777" w:rsidR="00AD6C5E" w:rsidRPr="00AD6C5E" w:rsidRDefault="00AD6C5E" w:rsidP="00AD6C5E">
      <w:pPr>
        <w:numPr>
          <w:ilvl w:val="0"/>
          <w:numId w:val="44"/>
        </w:numPr>
        <w:spacing w:before="100" w:beforeAutospacing="1" w:after="100" w:afterAutospacing="1" w:line="240" w:lineRule="auto"/>
        <w:jc w:val="both"/>
        <w:rPr>
          <w:sz w:val="24"/>
          <w:szCs w:val="24"/>
          <w:lang w:eastAsia="en-IN"/>
        </w:rPr>
      </w:pPr>
      <w:r w:rsidRPr="00AD6C5E">
        <w:rPr>
          <w:b/>
          <w:bCs/>
          <w:sz w:val="24"/>
          <w:szCs w:val="24"/>
          <w:lang w:eastAsia="en-IN"/>
        </w:rPr>
        <w:t>Weekly Status Meetings</w:t>
      </w:r>
      <w:r w:rsidRPr="00AD6C5E">
        <w:rPr>
          <w:sz w:val="24"/>
          <w:szCs w:val="24"/>
          <w:lang w:eastAsia="en-IN"/>
        </w:rPr>
        <w:t xml:space="preserve"> – With internal team to track progress and issues.</w:t>
      </w:r>
    </w:p>
    <w:p w14:paraId="10191CC8" w14:textId="77777777" w:rsidR="00AD6C5E" w:rsidRPr="00AD6C5E" w:rsidRDefault="00AD6C5E" w:rsidP="00AD6C5E">
      <w:pPr>
        <w:numPr>
          <w:ilvl w:val="0"/>
          <w:numId w:val="44"/>
        </w:numPr>
        <w:spacing w:before="100" w:beforeAutospacing="1" w:after="100" w:afterAutospacing="1" w:line="240" w:lineRule="auto"/>
        <w:jc w:val="both"/>
        <w:rPr>
          <w:sz w:val="24"/>
          <w:szCs w:val="24"/>
          <w:lang w:eastAsia="en-IN"/>
        </w:rPr>
      </w:pPr>
      <w:r w:rsidRPr="00AD6C5E">
        <w:rPr>
          <w:b/>
          <w:bCs/>
          <w:sz w:val="24"/>
          <w:szCs w:val="24"/>
          <w:lang w:eastAsia="en-IN"/>
        </w:rPr>
        <w:t>Bi-weekly Sprint Reviews</w:t>
      </w:r>
      <w:r w:rsidRPr="00AD6C5E">
        <w:rPr>
          <w:sz w:val="24"/>
          <w:szCs w:val="24"/>
          <w:lang w:eastAsia="en-IN"/>
        </w:rPr>
        <w:t xml:space="preserve"> – With client and key stakeholders to demonstrate completed work and gather feedback.</w:t>
      </w:r>
    </w:p>
    <w:p w14:paraId="2E71D224" w14:textId="77777777" w:rsidR="00AD6C5E" w:rsidRPr="00AD6C5E" w:rsidRDefault="00AD6C5E" w:rsidP="00AD6C5E">
      <w:pPr>
        <w:numPr>
          <w:ilvl w:val="0"/>
          <w:numId w:val="44"/>
        </w:numPr>
        <w:spacing w:before="100" w:beforeAutospacing="1" w:after="100" w:afterAutospacing="1" w:line="240" w:lineRule="auto"/>
        <w:jc w:val="both"/>
        <w:rPr>
          <w:sz w:val="24"/>
          <w:szCs w:val="24"/>
          <w:lang w:eastAsia="en-IN"/>
        </w:rPr>
      </w:pPr>
      <w:r w:rsidRPr="00AD6C5E">
        <w:rPr>
          <w:b/>
          <w:bCs/>
          <w:sz w:val="24"/>
          <w:szCs w:val="24"/>
          <w:lang w:eastAsia="en-IN"/>
        </w:rPr>
        <w:t>Monthly Stakeholder Updates</w:t>
      </w:r>
      <w:r w:rsidRPr="00AD6C5E">
        <w:rPr>
          <w:sz w:val="24"/>
          <w:szCs w:val="24"/>
          <w:lang w:eastAsia="en-IN"/>
        </w:rPr>
        <w:t xml:space="preserve"> – Formal email or presentation to Mr. Henry, Mr. Dooku, and Mr. Pandu on overall project health.</w:t>
      </w:r>
    </w:p>
    <w:p w14:paraId="5F976C5E" w14:textId="77777777" w:rsidR="00AD6C5E" w:rsidRPr="00AD6C5E" w:rsidRDefault="00AD6C5E" w:rsidP="00AD6C5E">
      <w:pPr>
        <w:numPr>
          <w:ilvl w:val="0"/>
          <w:numId w:val="44"/>
        </w:numPr>
        <w:spacing w:before="100" w:beforeAutospacing="1" w:after="100" w:afterAutospacing="1" w:line="240" w:lineRule="auto"/>
        <w:jc w:val="both"/>
        <w:rPr>
          <w:sz w:val="24"/>
          <w:szCs w:val="24"/>
          <w:lang w:eastAsia="en-IN"/>
        </w:rPr>
      </w:pPr>
      <w:r w:rsidRPr="00AD6C5E">
        <w:rPr>
          <w:b/>
          <w:bCs/>
          <w:sz w:val="24"/>
          <w:szCs w:val="24"/>
          <w:lang w:eastAsia="en-IN"/>
        </w:rPr>
        <w:t>Emails</w:t>
      </w:r>
      <w:r w:rsidRPr="00AD6C5E">
        <w:rPr>
          <w:sz w:val="24"/>
          <w:szCs w:val="24"/>
          <w:lang w:eastAsia="en-IN"/>
        </w:rPr>
        <w:t xml:space="preserve"> – For formal communication, document sharing, and approvals.</w:t>
      </w:r>
    </w:p>
    <w:p w14:paraId="4F254251" w14:textId="77777777" w:rsidR="00AD6C5E" w:rsidRPr="00AD6C5E" w:rsidRDefault="00AD6C5E" w:rsidP="00AD6C5E">
      <w:pPr>
        <w:numPr>
          <w:ilvl w:val="0"/>
          <w:numId w:val="44"/>
        </w:numPr>
        <w:spacing w:before="100" w:beforeAutospacing="1" w:after="100" w:afterAutospacing="1" w:line="240" w:lineRule="auto"/>
        <w:jc w:val="both"/>
        <w:rPr>
          <w:sz w:val="24"/>
          <w:szCs w:val="24"/>
          <w:lang w:eastAsia="en-IN"/>
        </w:rPr>
      </w:pPr>
      <w:r w:rsidRPr="00AD6C5E">
        <w:rPr>
          <w:b/>
          <w:bCs/>
          <w:sz w:val="24"/>
          <w:szCs w:val="24"/>
          <w:lang w:eastAsia="en-IN"/>
        </w:rPr>
        <w:t>WhatsApp/Slack Group</w:t>
      </w:r>
      <w:r w:rsidRPr="00AD6C5E">
        <w:rPr>
          <w:sz w:val="24"/>
          <w:szCs w:val="24"/>
          <w:lang w:eastAsia="en-IN"/>
        </w:rPr>
        <w:t xml:space="preserve"> – For quick team collaboration and updates.</w:t>
      </w:r>
    </w:p>
    <w:p w14:paraId="3E88EAC8" w14:textId="2C4034B8" w:rsidR="00294DE3" w:rsidRPr="00294DE3" w:rsidRDefault="00AD6C5E" w:rsidP="00294DE3">
      <w:pPr>
        <w:numPr>
          <w:ilvl w:val="0"/>
          <w:numId w:val="44"/>
        </w:numPr>
        <w:spacing w:before="100" w:beforeAutospacing="1" w:after="100" w:afterAutospacing="1" w:line="240" w:lineRule="auto"/>
        <w:jc w:val="both"/>
        <w:rPr>
          <w:sz w:val="24"/>
          <w:szCs w:val="24"/>
          <w:lang w:eastAsia="en-IN"/>
        </w:rPr>
      </w:pPr>
      <w:r w:rsidRPr="00AD6C5E">
        <w:rPr>
          <w:b/>
          <w:bCs/>
          <w:sz w:val="24"/>
          <w:szCs w:val="24"/>
          <w:lang w:eastAsia="en-IN"/>
        </w:rPr>
        <w:t>Project Management Tool</w:t>
      </w:r>
      <w:r w:rsidRPr="00AD6C5E">
        <w:rPr>
          <w:sz w:val="24"/>
          <w:szCs w:val="24"/>
          <w:lang w:eastAsia="en-IN"/>
        </w:rPr>
        <w:t xml:space="preserve"> – (e.g., Jira/Trello) to track tasks, timelines, and deliverables.</w:t>
      </w:r>
    </w:p>
    <w:p w14:paraId="25A3BE52" w14:textId="0F051B5E" w:rsidR="00294DE3" w:rsidRPr="00294DE3" w:rsidRDefault="00294DE3" w:rsidP="00294DE3">
      <w:pPr>
        <w:spacing w:before="100" w:beforeAutospacing="1" w:after="100" w:afterAutospacing="1" w:line="240" w:lineRule="auto"/>
        <w:ind w:left="315"/>
        <w:jc w:val="both"/>
        <w:rPr>
          <w:sz w:val="24"/>
          <w:szCs w:val="24"/>
          <w:lang w:eastAsia="en-IN"/>
        </w:rPr>
      </w:pPr>
    </w:p>
    <w:p w14:paraId="15C90418" w14:textId="77777777" w:rsidR="00294DE3" w:rsidRPr="00294DE3" w:rsidRDefault="00294DE3" w:rsidP="00294DE3">
      <w:pPr>
        <w:spacing w:before="100" w:beforeAutospacing="1" w:after="100" w:afterAutospacing="1" w:line="240" w:lineRule="auto"/>
        <w:ind w:left="315"/>
        <w:jc w:val="both"/>
        <w:rPr>
          <w:sz w:val="24"/>
          <w:szCs w:val="24"/>
          <w:lang w:eastAsia="en-IN"/>
        </w:rPr>
      </w:pPr>
      <w:r w:rsidRPr="00294DE3">
        <w:rPr>
          <w:b/>
          <w:bCs/>
          <w:sz w:val="24"/>
          <w:szCs w:val="24"/>
          <w:lang w:eastAsia="en-IN"/>
        </w:rPr>
        <w:t>Title: Change Request Handling Process</w:t>
      </w:r>
    </w:p>
    <w:p w14:paraId="5BAEB7F3" w14:textId="77777777" w:rsidR="00294DE3" w:rsidRPr="00294DE3" w:rsidRDefault="00294DE3" w:rsidP="00294DE3">
      <w:pPr>
        <w:spacing w:before="100" w:beforeAutospacing="1" w:after="100" w:afterAutospacing="1" w:line="240" w:lineRule="auto"/>
        <w:ind w:left="315"/>
        <w:jc w:val="both"/>
        <w:rPr>
          <w:sz w:val="24"/>
          <w:szCs w:val="24"/>
          <w:lang w:eastAsia="en-IN"/>
        </w:rPr>
      </w:pPr>
      <w:r w:rsidRPr="00294DE3">
        <w:rPr>
          <w:sz w:val="24"/>
          <w:szCs w:val="24"/>
          <w:lang w:eastAsia="en-IN"/>
        </w:rPr>
        <w:t xml:space="preserve">In the </w:t>
      </w:r>
      <w:r w:rsidRPr="00294DE3">
        <w:rPr>
          <w:b/>
          <w:bCs/>
          <w:sz w:val="24"/>
          <w:szCs w:val="24"/>
          <w:lang w:eastAsia="en-IN"/>
        </w:rPr>
        <w:t>Online Agriculture Products Store Project</w:t>
      </w:r>
      <w:r w:rsidRPr="00294DE3">
        <w:rPr>
          <w:sz w:val="24"/>
          <w:szCs w:val="24"/>
          <w:lang w:eastAsia="en-IN"/>
        </w:rPr>
        <w:t>, the following steps will be followed to handle any change requests:</w:t>
      </w:r>
    </w:p>
    <w:p w14:paraId="58D3DE10" w14:textId="77777777" w:rsidR="00294DE3" w:rsidRPr="00294DE3" w:rsidRDefault="00294DE3" w:rsidP="00294DE3">
      <w:pPr>
        <w:numPr>
          <w:ilvl w:val="0"/>
          <w:numId w:val="45"/>
        </w:numPr>
        <w:tabs>
          <w:tab w:val="num" w:pos="720"/>
        </w:tabs>
        <w:spacing w:before="100" w:beforeAutospacing="1" w:after="100" w:afterAutospacing="1" w:line="240" w:lineRule="auto"/>
        <w:jc w:val="both"/>
        <w:rPr>
          <w:sz w:val="24"/>
          <w:szCs w:val="24"/>
          <w:lang w:eastAsia="en-IN"/>
        </w:rPr>
      </w:pPr>
      <w:r w:rsidRPr="00294DE3">
        <w:rPr>
          <w:b/>
          <w:bCs/>
          <w:sz w:val="24"/>
          <w:szCs w:val="24"/>
          <w:lang w:eastAsia="en-IN"/>
        </w:rPr>
        <w:t>Submit Change Request Form</w:t>
      </w:r>
      <w:r w:rsidRPr="00294DE3">
        <w:rPr>
          <w:sz w:val="24"/>
          <w:szCs w:val="24"/>
          <w:lang w:eastAsia="en-IN"/>
        </w:rPr>
        <w:t xml:space="preserve"> – The client or team member submits a formal change request with details of the required change.</w:t>
      </w:r>
    </w:p>
    <w:p w14:paraId="52FADE28" w14:textId="77777777" w:rsidR="00294DE3" w:rsidRPr="00294DE3" w:rsidRDefault="00294DE3" w:rsidP="00294DE3">
      <w:pPr>
        <w:numPr>
          <w:ilvl w:val="0"/>
          <w:numId w:val="45"/>
        </w:numPr>
        <w:tabs>
          <w:tab w:val="num" w:pos="720"/>
        </w:tabs>
        <w:spacing w:before="100" w:beforeAutospacing="1" w:after="100" w:afterAutospacing="1" w:line="240" w:lineRule="auto"/>
        <w:jc w:val="both"/>
        <w:rPr>
          <w:sz w:val="24"/>
          <w:szCs w:val="24"/>
          <w:lang w:eastAsia="en-IN"/>
        </w:rPr>
      </w:pPr>
      <w:r w:rsidRPr="00294DE3">
        <w:rPr>
          <w:b/>
          <w:bCs/>
          <w:sz w:val="24"/>
          <w:szCs w:val="24"/>
          <w:lang w:eastAsia="en-IN"/>
        </w:rPr>
        <w:t>Impact Analysis</w:t>
      </w:r>
      <w:r w:rsidRPr="00294DE3">
        <w:rPr>
          <w:sz w:val="24"/>
          <w:szCs w:val="24"/>
          <w:lang w:eastAsia="en-IN"/>
        </w:rPr>
        <w:t xml:space="preserve"> – The Business Analyst and Project Manager analyze the impact on:</w:t>
      </w:r>
    </w:p>
    <w:p w14:paraId="7D299645" w14:textId="77777777" w:rsidR="00294DE3" w:rsidRPr="00294DE3" w:rsidRDefault="00294DE3" w:rsidP="00294DE3">
      <w:pPr>
        <w:numPr>
          <w:ilvl w:val="1"/>
          <w:numId w:val="45"/>
        </w:numPr>
        <w:spacing w:before="100" w:beforeAutospacing="1" w:after="100" w:afterAutospacing="1" w:line="240" w:lineRule="auto"/>
        <w:jc w:val="both"/>
        <w:rPr>
          <w:sz w:val="24"/>
          <w:szCs w:val="24"/>
          <w:lang w:eastAsia="en-IN"/>
        </w:rPr>
      </w:pPr>
      <w:r w:rsidRPr="00294DE3">
        <w:rPr>
          <w:sz w:val="24"/>
          <w:szCs w:val="24"/>
          <w:lang w:eastAsia="en-IN"/>
        </w:rPr>
        <w:t>Scope</w:t>
      </w:r>
    </w:p>
    <w:p w14:paraId="3F76CAEE" w14:textId="77777777" w:rsidR="00294DE3" w:rsidRPr="00294DE3" w:rsidRDefault="00294DE3" w:rsidP="00294DE3">
      <w:pPr>
        <w:numPr>
          <w:ilvl w:val="1"/>
          <w:numId w:val="45"/>
        </w:numPr>
        <w:spacing w:before="100" w:beforeAutospacing="1" w:after="100" w:afterAutospacing="1" w:line="240" w:lineRule="auto"/>
        <w:jc w:val="both"/>
        <w:rPr>
          <w:sz w:val="24"/>
          <w:szCs w:val="24"/>
          <w:lang w:eastAsia="en-IN"/>
        </w:rPr>
      </w:pPr>
      <w:r w:rsidRPr="00294DE3">
        <w:rPr>
          <w:sz w:val="24"/>
          <w:szCs w:val="24"/>
          <w:lang w:eastAsia="en-IN"/>
        </w:rPr>
        <w:t>Cost</w:t>
      </w:r>
    </w:p>
    <w:p w14:paraId="4B53DBA9" w14:textId="77777777" w:rsidR="00294DE3" w:rsidRPr="00294DE3" w:rsidRDefault="00294DE3" w:rsidP="00294DE3">
      <w:pPr>
        <w:numPr>
          <w:ilvl w:val="1"/>
          <w:numId w:val="45"/>
        </w:numPr>
        <w:spacing w:before="100" w:beforeAutospacing="1" w:after="100" w:afterAutospacing="1" w:line="240" w:lineRule="auto"/>
        <w:jc w:val="both"/>
        <w:rPr>
          <w:sz w:val="24"/>
          <w:szCs w:val="24"/>
          <w:lang w:eastAsia="en-IN"/>
        </w:rPr>
      </w:pPr>
      <w:r w:rsidRPr="00294DE3">
        <w:rPr>
          <w:sz w:val="24"/>
          <w:szCs w:val="24"/>
          <w:lang w:eastAsia="en-IN"/>
        </w:rPr>
        <w:t>Timeline</w:t>
      </w:r>
    </w:p>
    <w:p w14:paraId="6B1EBC02" w14:textId="77777777" w:rsidR="00294DE3" w:rsidRPr="00294DE3" w:rsidRDefault="00294DE3" w:rsidP="00294DE3">
      <w:pPr>
        <w:numPr>
          <w:ilvl w:val="1"/>
          <w:numId w:val="45"/>
        </w:numPr>
        <w:spacing w:before="100" w:beforeAutospacing="1" w:after="100" w:afterAutospacing="1" w:line="240" w:lineRule="auto"/>
        <w:jc w:val="both"/>
        <w:rPr>
          <w:sz w:val="24"/>
          <w:szCs w:val="24"/>
          <w:lang w:eastAsia="en-IN"/>
        </w:rPr>
      </w:pPr>
      <w:r w:rsidRPr="00294DE3">
        <w:rPr>
          <w:sz w:val="24"/>
          <w:szCs w:val="24"/>
          <w:lang w:eastAsia="en-IN"/>
        </w:rPr>
        <w:t>Resources</w:t>
      </w:r>
    </w:p>
    <w:p w14:paraId="151F7BDC" w14:textId="77777777" w:rsidR="00294DE3" w:rsidRPr="00294DE3" w:rsidRDefault="00294DE3" w:rsidP="00294DE3">
      <w:pPr>
        <w:numPr>
          <w:ilvl w:val="0"/>
          <w:numId w:val="45"/>
        </w:numPr>
        <w:tabs>
          <w:tab w:val="num" w:pos="720"/>
        </w:tabs>
        <w:spacing w:before="100" w:beforeAutospacing="1" w:after="100" w:afterAutospacing="1" w:line="240" w:lineRule="auto"/>
        <w:jc w:val="both"/>
        <w:rPr>
          <w:sz w:val="24"/>
          <w:szCs w:val="24"/>
          <w:lang w:eastAsia="en-IN"/>
        </w:rPr>
      </w:pPr>
      <w:r w:rsidRPr="00294DE3">
        <w:rPr>
          <w:b/>
          <w:bCs/>
          <w:sz w:val="24"/>
          <w:szCs w:val="24"/>
          <w:lang w:eastAsia="en-IN"/>
        </w:rPr>
        <w:t>Approval Process</w:t>
      </w:r>
      <w:r w:rsidRPr="00294DE3">
        <w:rPr>
          <w:sz w:val="24"/>
          <w:szCs w:val="24"/>
          <w:lang w:eastAsia="en-IN"/>
        </w:rPr>
        <w:t xml:space="preserve"> – The impact report is shared with the client (Mr. Henry/Mr. Dooku). Formal approval is taken via email before proceeding.</w:t>
      </w:r>
    </w:p>
    <w:p w14:paraId="73DF6662" w14:textId="77777777" w:rsidR="00294DE3" w:rsidRPr="00294DE3" w:rsidRDefault="00294DE3" w:rsidP="00294DE3">
      <w:pPr>
        <w:numPr>
          <w:ilvl w:val="0"/>
          <w:numId w:val="45"/>
        </w:numPr>
        <w:tabs>
          <w:tab w:val="num" w:pos="720"/>
        </w:tabs>
        <w:spacing w:before="100" w:beforeAutospacing="1" w:after="100" w:afterAutospacing="1" w:line="240" w:lineRule="auto"/>
        <w:jc w:val="both"/>
        <w:rPr>
          <w:sz w:val="24"/>
          <w:szCs w:val="24"/>
          <w:lang w:eastAsia="en-IN"/>
        </w:rPr>
      </w:pPr>
      <w:r w:rsidRPr="00294DE3">
        <w:rPr>
          <w:b/>
          <w:bCs/>
          <w:sz w:val="24"/>
          <w:szCs w:val="24"/>
          <w:lang w:eastAsia="en-IN"/>
        </w:rPr>
        <w:t>Documentation Update</w:t>
      </w:r>
      <w:r w:rsidRPr="00294DE3">
        <w:rPr>
          <w:sz w:val="24"/>
          <w:szCs w:val="24"/>
          <w:lang w:eastAsia="en-IN"/>
        </w:rPr>
        <w:t xml:space="preserve"> – If approved, the BA updates SRS, FRD, and related documents with version control.</w:t>
      </w:r>
    </w:p>
    <w:p w14:paraId="61FF4462" w14:textId="77777777" w:rsidR="00294DE3" w:rsidRDefault="00294DE3" w:rsidP="00294DE3">
      <w:pPr>
        <w:numPr>
          <w:ilvl w:val="0"/>
          <w:numId w:val="45"/>
        </w:numPr>
        <w:spacing w:before="100" w:beforeAutospacing="1" w:after="100" w:afterAutospacing="1" w:line="240" w:lineRule="auto"/>
        <w:jc w:val="both"/>
        <w:rPr>
          <w:sz w:val="24"/>
          <w:szCs w:val="24"/>
          <w:lang w:eastAsia="en-IN"/>
        </w:rPr>
      </w:pPr>
      <w:r w:rsidRPr="00294DE3">
        <w:rPr>
          <w:b/>
          <w:bCs/>
          <w:sz w:val="24"/>
          <w:szCs w:val="24"/>
          <w:lang w:eastAsia="en-IN"/>
        </w:rPr>
        <w:t>Implementation &amp; Communication</w:t>
      </w:r>
      <w:r w:rsidRPr="00294DE3">
        <w:rPr>
          <w:sz w:val="24"/>
          <w:szCs w:val="24"/>
          <w:lang w:eastAsia="en-IN"/>
        </w:rPr>
        <w:t xml:space="preserve"> – The change is assigned to the development team, and all stakeholders are informed.</w:t>
      </w:r>
    </w:p>
    <w:p w14:paraId="71F38FC6" w14:textId="5422FEAF" w:rsidR="00294DE3" w:rsidRPr="00294DE3" w:rsidRDefault="00294DE3" w:rsidP="00294DE3">
      <w:pPr>
        <w:spacing w:before="100" w:beforeAutospacing="1" w:after="100" w:afterAutospacing="1" w:line="240" w:lineRule="auto"/>
        <w:jc w:val="both"/>
        <w:rPr>
          <w:sz w:val="24"/>
          <w:szCs w:val="24"/>
          <w:lang w:eastAsia="en-IN"/>
        </w:rPr>
      </w:pPr>
    </w:p>
    <w:p w14:paraId="3163777E" w14:textId="047A6250" w:rsidR="0075719C" w:rsidRPr="0075719C" w:rsidRDefault="0075719C" w:rsidP="0075719C">
      <w:pPr>
        <w:spacing w:before="100" w:beforeAutospacing="1" w:after="100" w:afterAutospacing="1" w:line="240" w:lineRule="auto"/>
        <w:ind w:left="315"/>
        <w:jc w:val="both"/>
        <w:rPr>
          <w:sz w:val="24"/>
          <w:szCs w:val="24"/>
          <w:lang w:eastAsia="en-IN"/>
        </w:rPr>
      </w:pPr>
      <w:r w:rsidRPr="0075719C">
        <w:rPr>
          <w:b/>
          <w:bCs/>
          <w:sz w:val="24"/>
          <w:szCs w:val="24"/>
          <w:lang w:eastAsia="en-IN"/>
        </w:rPr>
        <w:t>Title: Progress Update to Stakeholders</w:t>
      </w:r>
      <w:r>
        <w:rPr>
          <w:b/>
          <w:bCs/>
          <w:sz w:val="24"/>
          <w:szCs w:val="24"/>
          <w:lang w:eastAsia="en-IN"/>
        </w:rPr>
        <w:t>4</w:t>
      </w:r>
    </w:p>
    <w:p w14:paraId="4FEBF078" w14:textId="77777777" w:rsidR="0075719C" w:rsidRPr="0075719C" w:rsidRDefault="0075719C" w:rsidP="0075719C">
      <w:pPr>
        <w:spacing w:before="100" w:beforeAutospacing="1" w:after="100" w:afterAutospacing="1" w:line="240" w:lineRule="auto"/>
        <w:ind w:left="315"/>
        <w:jc w:val="both"/>
        <w:rPr>
          <w:sz w:val="24"/>
          <w:szCs w:val="24"/>
          <w:lang w:eastAsia="en-IN"/>
        </w:rPr>
      </w:pPr>
      <w:r w:rsidRPr="0075719C">
        <w:rPr>
          <w:sz w:val="24"/>
          <w:szCs w:val="24"/>
          <w:lang w:eastAsia="en-IN"/>
        </w:rPr>
        <w:t xml:space="preserve">To keep stakeholders informed throughout the </w:t>
      </w:r>
      <w:r w:rsidRPr="0075719C">
        <w:rPr>
          <w:b/>
          <w:bCs/>
          <w:sz w:val="24"/>
          <w:szCs w:val="24"/>
          <w:lang w:eastAsia="en-IN"/>
        </w:rPr>
        <w:t>Online Agriculture Products Store Project</w:t>
      </w:r>
      <w:r w:rsidRPr="0075719C">
        <w:rPr>
          <w:sz w:val="24"/>
          <w:szCs w:val="24"/>
          <w:lang w:eastAsia="en-IN"/>
        </w:rPr>
        <w:t>, the following methods will be used:</w:t>
      </w:r>
    </w:p>
    <w:p w14:paraId="29750150" w14:textId="77777777" w:rsidR="0075719C" w:rsidRPr="0075719C" w:rsidRDefault="0075719C" w:rsidP="0075719C">
      <w:pPr>
        <w:numPr>
          <w:ilvl w:val="0"/>
          <w:numId w:val="46"/>
        </w:numPr>
        <w:spacing w:before="100" w:beforeAutospacing="1" w:after="100" w:afterAutospacing="1" w:line="240" w:lineRule="auto"/>
        <w:jc w:val="both"/>
        <w:rPr>
          <w:sz w:val="24"/>
          <w:szCs w:val="24"/>
          <w:lang w:eastAsia="en-IN"/>
        </w:rPr>
      </w:pPr>
      <w:r w:rsidRPr="0075719C">
        <w:rPr>
          <w:b/>
          <w:bCs/>
          <w:sz w:val="24"/>
          <w:szCs w:val="24"/>
          <w:lang w:eastAsia="en-IN"/>
        </w:rPr>
        <w:t>Weekly Status Reports</w:t>
      </w:r>
    </w:p>
    <w:p w14:paraId="08C02C1D" w14:textId="77777777" w:rsidR="0075719C" w:rsidRPr="0075719C" w:rsidRDefault="0075719C" w:rsidP="0075719C">
      <w:pPr>
        <w:numPr>
          <w:ilvl w:val="1"/>
          <w:numId w:val="46"/>
        </w:numPr>
        <w:spacing w:before="100" w:beforeAutospacing="1" w:after="100" w:afterAutospacing="1" w:line="240" w:lineRule="auto"/>
        <w:jc w:val="both"/>
        <w:rPr>
          <w:sz w:val="24"/>
          <w:szCs w:val="24"/>
          <w:lang w:eastAsia="en-IN"/>
        </w:rPr>
      </w:pPr>
      <w:r w:rsidRPr="0075719C">
        <w:rPr>
          <w:sz w:val="24"/>
          <w:szCs w:val="24"/>
          <w:lang w:eastAsia="en-IN"/>
        </w:rPr>
        <w:t>Prepared by the BA/Project Manager.</w:t>
      </w:r>
    </w:p>
    <w:p w14:paraId="4F69040A" w14:textId="77777777" w:rsidR="0075719C" w:rsidRPr="0075719C" w:rsidRDefault="0075719C" w:rsidP="0075719C">
      <w:pPr>
        <w:numPr>
          <w:ilvl w:val="1"/>
          <w:numId w:val="46"/>
        </w:numPr>
        <w:spacing w:before="100" w:beforeAutospacing="1" w:after="100" w:afterAutospacing="1" w:line="240" w:lineRule="auto"/>
        <w:jc w:val="both"/>
        <w:rPr>
          <w:sz w:val="24"/>
          <w:szCs w:val="24"/>
          <w:lang w:eastAsia="en-IN"/>
        </w:rPr>
      </w:pPr>
      <w:r w:rsidRPr="0075719C">
        <w:rPr>
          <w:sz w:val="24"/>
          <w:szCs w:val="24"/>
          <w:lang w:eastAsia="en-IN"/>
        </w:rPr>
        <w:lastRenderedPageBreak/>
        <w:t>Sent via email to internal team and client coordinator (Mr. Dooku).</w:t>
      </w:r>
    </w:p>
    <w:p w14:paraId="0ACCD39F" w14:textId="77777777" w:rsidR="0075719C" w:rsidRPr="0075719C" w:rsidRDefault="0075719C" w:rsidP="0075719C">
      <w:pPr>
        <w:numPr>
          <w:ilvl w:val="1"/>
          <w:numId w:val="46"/>
        </w:numPr>
        <w:spacing w:before="100" w:beforeAutospacing="1" w:after="100" w:afterAutospacing="1" w:line="240" w:lineRule="auto"/>
        <w:jc w:val="both"/>
        <w:rPr>
          <w:sz w:val="24"/>
          <w:szCs w:val="24"/>
          <w:lang w:eastAsia="en-IN"/>
        </w:rPr>
      </w:pPr>
      <w:r w:rsidRPr="0075719C">
        <w:rPr>
          <w:sz w:val="24"/>
          <w:szCs w:val="24"/>
          <w:lang w:eastAsia="en-IN"/>
        </w:rPr>
        <w:t>Includes task progress, completed items, pending issues, and blockers.</w:t>
      </w:r>
    </w:p>
    <w:p w14:paraId="6EDF2206" w14:textId="77777777" w:rsidR="0075719C" w:rsidRPr="0075719C" w:rsidRDefault="0075719C" w:rsidP="0075719C">
      <w:pPr>
        <w:numPr>
          <w:ilvl w:val="0"/>
          <w:numId w:val="46"/>
        </w:numPr>
        <w:spacing w:before="100" w:beforeAutospacing="1" w:after="100" w:afterAutospacing="1" w:line="240" w:lineRule="auto"/>
        <w:jc w:val="both"/>
        <w:rPr>
          <w:sz w:val="24"/>
          <w:szCs w:val="24"/>
          <w:lang w:eastAsia="en-IN"/>
        </w:rPr>
      </w:pPr>
      <w:r w:rsidRPr="0075719C">
        <w:rPr>
          <w:b/>
          <w:bCs/>
          <w:sz w:val="24"/>
          <w:szCs w:val="24"/>
          <w:lang w:eastAsia="en-IN"/>
        </w:rPr>
        <w:t>Monthly Review Meetings</w:t>
      </w:r>
    </w:p>
    <w:p w14:paraId="012920EB" w14:textId="77777777" w:rsidR="0075719C" w:rsidRPr="0075719C" w:rsidRDefault="0075719C" w:rsidP="0075719C">
      <w:pPr>
        <w:numPr>
          <w:ilvl w:val="1"/>
          <w:numId w:val="46"/>
        </w:numPr>
        <w:spacing w:before="100" w:beforeAutospacing="1" w:after="100" w:afterAutospacing="1" w:line="240" w:lineRule="auto"/>
        <w:jc w:val="both"/>
        <w:rPr>
          <w:sz w:val="24"/>
          <w:szCs w:val="24"/>
          <w:lang w:eastAsia="en-IN"/>
        </w:rPr>
      </w:pPr>
      <w:r w:rsidRPr="0075719C">
        <w:rPr>
          <w:sz w:val="24"/>
          <w:szCs w:val="24"/>
          <w:lang w:eastAsia="en-IN"/>
        </w:rPr>
        <w:t>Conducted with key stakeholders: Mr. Henry, Mr. Pandu, and Mr. Dooku.</w:t>
      </w:r>
    </w:p>
    <w:p w14:paraId="21E077AB" w14:textId="77777777" w:rsidR="0075719C" w:rsidRPr="0075719C" w:rsidRDefault="0075719C" w:rsidP="0075719C">
      <w:pPr>
        <w:numPr>
          <w:ilvl w:val="1"/>
          <w:numId w:val="46"/>
        </w:numPr>
        <w:spacing w:before="100" w:beforeAutospacing="1" w:after="100" w:afterAutospacing="1" w:line="240" w:lineRule="auto"/>
        <w:jc w:val="both"/>
        <w:rPr>
          <w:sz w:val="24"/>
          <w:szCs w:val="24"/>
          <w:lang w:eastAsia="en-IN"/>
        </w:rPr>
      </w:pPr>
      <w:r w:rsidRPr="0075719C">
        <w:rPr>
          <w:sz w:val="24"/>
          <w:szCs w:val="24"/>
          <w:lang w:eastAsia="en-IN"/>
        </w:rPr>
        <w:t>Covers overall progress, budget health, milestone status, and upcoming tasks.</w:t>
      </w:r>
    </w:p>
    <w:p w14:paraId="3B5B999D" w14:textId="77777777" w:rsidR="0075719C" w:rsidRDefault="0075719C" w:rsidP="0075719C">
      <w:pPr>
        <w:numPr>
          <w:ilvl w:val="1"/>
          <w:numId w:val="46"/>
        </w:numPr>
        <w:spacing w:before="100" w:beforeAutospacing="1" w:after="100" w:afterAutospacing="1" w:line="240" w:lineRule="auto"/>
        <w:jc w:val="both"/>
        <w:rPr>
          <w:sz w:val="24"/>
          <w:szCs w:val="24"/>
          <w:lang w:eastAsia="en-IN"/>
        </w:rPr>
      </w:pPr>
      <w:r w:rsidRPr="0075719C">
        <w:rPr>
          <w:sz w:val="24"/>
          <w:szCs w:val="24"/>
          <w:lang w:eastAsia="en-IN"/>
        </w:rPr>
        <w:t>Presentation format with Q&amp;A and decision tracking.</w:t>
      </w:r>
    </w:p>
    <w:p w14:paraId="3FB19EA1" w14:textId="77777777" w:rsidR="0075719C" w:rsidRPr="0075719C" w:rsidRDefault="0075719C" w:rsidP="0075719C">
      <w:pPr>
        <w:spacing w:before="100" w:beforeAutospacing="1" w:after="100" w:afterAutospacing="1" w:line="240" w:lineRule="auto"/>
        <w:ind w:left="720"/>
        <w:jc w:val="both"/>
        <w:rPr>
          <w:sz w:val="24"/>
          <w:szCs w:val="24"/>
          <w:lang w:eastAsia="en-IN"/>
        </w:rPr>
      </w:pPr>
      <w:r w:rsidRPr="0075719C">
        <w:rPr>
          <w:b/>
          <w:bCs/>
          <w:sz w:val="24"/>
          <w:szCs w:val="24"/>
          <w:lang w:eastAsia="en-IN"/>
        </w:rPr>
        <w:t>Title: UAT Sign-Off Process – Client Project Acceptance</w:t>
      </w:r>
    </w:p>
    <w:p w14:paraId="1C1F62E1" w14:textId="77777777" w:rsidR="0075719C" w:rsidRPr="0075719C" w:rsidRDefault="0075719C" w:rsidP="0075719C">
      <w:pPr>
        <w:spacing w:before="100" w:beforeAutospacing="1" w:after="100" w:afterAutospacing="1" w:line="240" w:lineRule="auto"/>
        <w:ind w:left="720"/>
        <w:jc w:val="both"/>
        <w:rPr>
          <w:sz w:val="24"/>
          <w:szCs w:val="24"/>
          <w:lang w:eastAsia="en-IN"/>
        </w:rPr>
      </w:pPr>
      <w:r w:rsidRPr="0075719C">
        <w:rPr>
          <w:sz w:val="24"/>
          <w:szCs w:val="24"/>
          <w:lang w:eastAsia="en-IN"/>
        </w:rPr>
        <w:t xml:space="preserve">To complete the </w:t>
      </w:r>
      <w:r w:rsidRPr="0075719C">
        <w:rPr>
          <w:b/>
          <w:bCs/>
          <w:sz w:val="24"/>
          <w:szCs w:val="24"/>
          <w:lang w:eastAsia="en-IN"/>
        </w:rPr>
        <w:t>User Acceptance Testing (UAT)</w:t>
      </w:r>
      <w:r w:rsidRPr="0075719C">
        <w:rPr>
          <w:sz w:val="24"/>
          <w:szCs w:val="24"/>
          <w:lang w:eastAsia="en-IN"/>
        </w:rPr>
        <w:t xml:space="preserve"> and obtain final sign-off, the following steps will be followed:</w:t>
      </w:r>
    </w:p>
    <w:p w14:paraId="7B2103C9" w14:textId="77777777" w:rsidR="0075719C" w:rsidRPr="0075719C" w:rsidRDefault="0075719C" w:rsidP="0075719C">
      <w:pPr>
        <w:numPr>
          <w:ilvl w:val="0"/>
          <w:numId w:val="47"/>
        </w:numPr>
        <w:spacing w:before="100" w:beforeAutospacing="1" w:after="100" w:afterAutospacing="1" w:line="240" w:lineRule="auto"/>
        <w:jc w:val="both"/>
        <w:rPr>
          <w:sz w:val="24"/>
          <w:szCs w:val="24"/>
          <w:lang w:eastAsia="en-IN"/>
        </w:rPr>
      </w:pPr>
      <w:r w:rsidRPr="0075719C">
        <w:rPr>
          <w:b/>
          <w:bCs/>
          <w:sz w:val="24"/>
          <w:szCs w:val="24"/>
          <w:lang w:eastAsia="en-IN"/>
        </w:rPr>
        <w:t>UAT Preparation</w:t>
      </w:r>
    </w:p>
    <w:p w14:paraId="3C9B431C"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Testers (Mr. Jason, Ms. Alekya) prepare UAT test cases based on the SRS.</w:t>
      </w:r>
    </w:p>
    <w:p w14:paraId="2B6A6436"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The BA shares test scenarios with the client for review.</w:t>
      </w:r>
    </w:p>
    <w:p w14:paraId="2B9339B2" w14:textId="77777777" w:rsidR="0075719C" w:rsidRPr="0075719C" w:rsidRDefault="0075719C" w:rsidP="0075719C">
      <w:pPr>
        <w:numPr>
          <w:ilvl w:val="0"/>
          <w:numId w:val="47"/>
        </w:numPr>
        <w:spacing w:before="100" w:beforeAutospacing="1" w:after="100" w:afterAutospacing="1" w:line="240" w:lineRule="auto"/>
        <w:jc w:val="both"/>
        <w:rPr>
          <w:sz w:val="24"/>
          <w:szCs w:val="24"/>
          <w:lang w:eastAsia="en-IN"/>
        </w:rPr>
      </w:pPr>
      <w:r w:rsidRPr="0075719C">
        <w:rPr>
          <w:b/>
          <w:bCs/>
          <w:sz w:val="24"/>
          <w:szCs w:val="24"/>
          <w:lang w:eastAsia="en-IN"/>
        </w:rPr>
        <w:t>Conduct UAT</w:t>
      </w:r>
    </w:p>
    <w:p w14:paraId="4A191F7B"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UAT is conducted with the client (Mr. Dooku and team).</w:t>
      </w:r>
    </w:p>
    <w:p w14:paraId="40D985E7"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Client tests the system features and reports any bugs or feedback.</w:t>
      </w:r>
    </w:p>
    <w:p w14:paraId="73F2CF0C" w14:textId="77777777" w:rsidR="0075719C" w:rsidRPr="0075719C" w:rsidRDefault="0075719C" w:rsidP="0075719C">
      <w:pPr>
        <w:numPr>
          <w:ilvl w:val="0"/>
          <w:numId w:val="47"/>
        </w:numPr>
        <w:spacing w:before="100" w:beforeAutospacing="1" w:after="100" w:afterAutospacing="1" w:line="240" w:lineRule="auto"/>
        <w:jc w:val="both"/>
        <w:rPr>
          <w:sz w:val="24"/>
          <w:szCs w:val="24"/>
          <w:lang w:eastAsia="en-IN"/>
        </w:rPr>
      </w:pPr>
      <w:r w:rsidRPr="0075719C">
        <w:rPr>
          <w:b/>
          <w:bCs/>
          <w:sz w:val="24"/>
          <w:szCs w:val="24"/>
          <w:lang w:eastAsia="en-IN"/>
        </w:rPr>
        <w:t>Fix UAT Issues</w:t>
      </w:r>
    </w:p>
    <w:p w14:paraId="44FE0149"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Development team fixes all valid issues.</w:t>
      </w:r>
    </w:p>
    <w:p w14:paraId="5F842628"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Final UAT is re-validated by the client.</w:t>
      </w:r>
    </w:p>
    <w:p w14:paraId="6BB8C829" w14:textId="77777777" w:rsidR="0075719C" w:rsidRPr="0075719C" w:rsidRDefault="0075719C" w:rsidP="0075719C">
      <w:pPr>
        <w:numPr>
          <w:ilvl w:val="0"/>
          <w:numId w:val="47"/>
        </w:numPr>
        <w:spacing w:before="100" w:beforeAutospacing="1" w:after="100" w:afterAutospacing="1" w:line="240" w:lineRule="auto"/>
        <w:jc w:val="both"/>
        <w:rPr>
          <w:sz w:val="24"/>
          <w:szCs w:val="24"/>
          <w:lang w:eastAsia="en-IN"/>
        </w:rPr>
      </w:pPr>
      <w:r w:rsidRPr="0075719C">
        <w:rPr>
          <w:b/>
          <w:bCs/>
          <w:sz w:val="24"/>
          <w:szCs w:val="24"/>
          <w:lang w:eastAsia="en-IN"/>
        </w:rPr>
        <w:t>UAT Review Meeting</w:t>
      </w:r>
    </w:p>
    <w:p w14:paraId="2AE3C1DC"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A meeting is held with the client to walk through resolved issues and confirm satisfaction.</w:t>
      </w:r>
    </w:p>
    <w:p w14:paraId="7E90DD39" w14:textId="77777777" w:rsidR="0075719C" w:rsidRPr="0075719C" w:rsidRDefault="0075719C" w:rsidP="0075719C">
      <w:pPr>
        <w:numPr>
          <w:ilvl w:val="0"/>
          <w:numId w:val="47"/>
        </w:numPr>
        <w:spacing w:before="100" w:beforeAutospacing="1" w:after="100" w:afterAutospacing="1" w:line="240" w:lineRule="auto"/>
        <w:jc w:val="both"/>
        <w:rPr>
          <w:sz w:val="24"/>
          <w:szCs w:val="24"/>
          <w:lang w:eastAsia="en-IN"/>
        </w:rPr>
      </w:pPr>
      <w:r w:rsidRPr="0075719C">
        <w:rPr>
          <w:b/>
          <w:bCs/>
          <w:sz w:val="24"/>
          <w:szCs w:val="24"/>
          <w:lang w:eastAsia="en-IN"/>
        </w:rPr>
        <w:t>Obtain Sign-Off</w:t>
      </w:r>
    </w:p>
    <w:p w14:paraId="1683DEC7"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 xml:space="preserve">The client fills and signs the </w:t>
      </w:r>
      <w:r w:rsidRPr="0075719C">
        <w:rPr>
          <w:b/>
          <w:bCs/>
          <w:sz w:val="24"/>
          <w:szCs w:val="24"/>
          <w:lang w:eastAsia="en-IN"/>
        </w:rPr>
        <w:t>UAT Client Project Acceptance Form</w:t>
      </w:r>
      <w:r w:rsidRPr="0075719C">
        <w:rPr>
          <w:sz w:val="24"/>
          <w:szCs w:val="24"/>
          <w:lang w:eastAsia="en-IN"/>
        </w:rPr>
        <w:t>.</w:t>
      </w:r>
    </w:p>
    <w:p w14:paraId="5C063090"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Alternatively, email confirmation is accepted as formal sign-off.</w:t>
      </w:r>
    </w:p>
    <w:p w14:paraId="1765BBEE" w14:textId="77777777" w:rsidR="0075719C" w:rsidRPr="0075719C" w:rsidRDefault="0075719C" w:rsidP="0075719C">
      <w:pPr>
        <w:spacing w:before="100" w:beforeAutospacing="1" w:after="100" w:afterAutospacing="1" w:line="240" w:lineRule="auto"/>
        <w:ind w:left="720"/>
        <w:jc w:val="both"/>
        <w:rPr>
          <w:sz w:val="24"/>
          <w:szCs w:val="24"/>
          <w:lang w:eastAsia="en-IN"/>
        </w:rPr>
      </w:pPr>
    </w:p>
    <w:p w14:paraId="10633D38" w14:textId="4A328558" w:rsidR="00F11276" w:rsidRDefault="009A6068" w:rsidP="00830377">
      <w:pPr>
        <w:spacing w:before="100" w:beforeAutospacing="1" w:after="100" w:afterAutospacing="1" w:line="240" w:lineRule="auto"/>
        <w:ind w:left="315"/>
        <w:jc w:val="both"/>
        <w:rPr>
          <w:b/>
          <w:bCs/>
          <w:sz w:val="24"/>
          <w:szCs w:val="24"/>
          <w:lang w:eastAsia="en-IN"/>
        </w:rPr>
      </w:pPr>
      <w:r w:rsidRPr="009A6068">
        <w:rPr>
          <w:b/>
          <w:bCs/>
          <w:sz w:val="24"/>
          <w:szCs w:val="24"/>
          <w:lang w:eastAsia="en-IN"/>
        </w:rPr>
        <w:t xml:space="preserve">Question 3 – 3-Tier Architecture - 5 Marks  Explain and illustrate 3-tier architecture?  </w:t>
      </w:r>
    </w:p>
    <w:p w14:paraId="198D8BFA" w14:textId="535777CC" w:rsidR="009A6068" w:rsidRDefault="009A6068" w:rsidP="00830377">
      <w:pPr>
        <w:spacing w:before="100" w:beforeAutospacing="1" w:after="100" w:afterAutospacing="1" w:line="240" w:lineRule="auto"/>
        <w:ind w:left="315"/>
        <w:jc w:val="both"/>
        <w:rPr>
          <w:sz w:val="24"/>
          <w:szCs w:val="24"/>
          <w:lang w:eastAsia="en-IN"/>
        </w:rPr>
      </w:pPr>
      <w:r>
        <w:rPr>
          <w:b/>
          <w:bCs/>
          <w:sz w:val="24"/>
          <w:szCs w:val="24"/>
          <w:lang w:eastAsia="en-IN"/>
        </w:rPr>
        <w:t xml:space="preserve">Answer-   </w:t>
      </w:r>
      <w:r w:rsidRPr="009A6068">
        <w:rPr>
          <w:sz w:val="24"/>
          <w:szCs w:val="24"/>
          <w:lang w:eastAsia="en-IN"/>
        </w:rPr>
        <w:t>This divide into 3 layers</w:t>
      </w:r>
      <w:r>
        <w:rPr>
          <w:sz w:val="24"/>
          <w:szCs w:val="24"/>
          <w:lang w:eastAsia="en-IN"/>
        </w:rPr>
        <w:t xml:space="preserve"> </w:t>
      </w:r>
    </w:p>
    <w:p w14:paraId="1BDF7BE3" w14:textId="77777777" w:rsidR="009A6068" w:rsidRPr="009A6068" w:rsidRDefault="009A6068" w:rsidP="009A6068">
      <w:pPr>
        <w:spacing w:before="100" w:beforeAutospacing="1" w:after="100" w:afterAutospacing="1" w:line="240" w:lineRule="auto"/>
        <w:ind w:left="315"/>
        <w:jc w:val="both"/>
        <w:rPr>
          <w:sz w:val="24"/>
          <w:szCs w:val="24"/>
          <w:lang w:eastAsia="en-IN"/>
        </w:rPr>
      </w:pPr>
      <w:r w:rsidRPr="009A6068">
        <w:rPr>
          <w:sz w:val="24"/>
          <w:szCs w:val="24"/>
          <w:lang w:eastAsia="en-IN"/>
        </w:rPr>
        <w:t xml:space="preserve">The </w:t>
      </w:r>
      <w:r w:rsidRPr="009A6068">
        <w:rPr>
          <w:b/>
          <w:bCs/>
          <w:sz w:val="24"/>
          <w:szCs w:val="24"/>
          <w:lang w:eastAsia="en-IN"/>
        </w:rPr>
        <w:t>Application Layer</w:t>
      </w:r>
      <w:r w:rsidRPr="009A6068">
        <w:rPr>
          <w:sz w:val="24"/>
          <w:szCs w:val="24"/>
          <w:lang w:eastAsia="en-IN"/>
        </w:rPr>
        <w:t xml:space="preserve"> is the </w:t>
      </w:r>
      <w:r w:rsidRPr="009A6068">
        <w:rPr>
          <w:b/>
          <w:bCs/>
          <w:sz w:val="24"/>
          <w:szCs w:val="24"/>
          <w:lang w:eastAsia="en-IN"/>
        </w:rPr>
        <w:t>middle layer</w:t>
      </w:r>
      <w:r w:rsidRPr="009A6068">
        <w:rPr>
          <w:sz w:val="24"/>
          <w:szCs w:val="24"/>
          <w:lang w:eastAsia="en-IN"/>
        </w:rPr>
        <w:t xml:space="preserve"> in a 3-tier architecture that handles all </w:t>
      </w:r>
      <w:r w:rsidRPr="009A6068">
        <w:rPr>
          <w:b/>
          <w:bCs/>
          <w:sz w:val="24"/>
          <w:szCs w:val="24"/>
          <w:lang w:eastAsia="en-IN"/>
        </w:rPr>
        <w:t>business logic</w:t>
      </w:r>
      <w:r w:rsidRPr="009A6068">
        <w:rPr>
          <w:sz w:val="24"/>
          <w:szCs w:val="24"/>
          <w:lang w:eastAsia="en-IN"/>
        </w:rPr>
        <w:t>. It processes requests from the user interface and interacts with the database to deliver results.</w:t>
      </w:r>
    </w:p>
    <w:p w14:paraId="11BF0486" w14:textId="63102E14" w:rsidR="009A6068" w:rsidRPr="009A6068" w:rsidRDefault="009A6068" w:rsidP="009A6068">
      <w:pPr>
        <w:spacing w:before="100" w:beforeAutospacing="1" w:after="100" w:afterAutospacing="1" w:line="240" w:lineRule="auto"/>
        <w:ind w:left="315"/>
        <w:jc w:val="both"/>
        <w:rPr>
          <w:sz w:val="24"/>
          <w:szCs w:val="24"/>
          <w:lang w:eastAsia="en-IN"/>
        </w:rPr>
      </w:pPr>
      <w:r w:rsidRPr="009A6068">
        <w:rPr>
          <w:b/>
          <w:bCs/>
          <w:sz w:val="24"/>
          <w:szCs w:val="24"/>
          <w:lang w:eastAsia="en-IN"/>
        </w:rPr>
        <w:t>Example (E-commerce Website):</w:t>
      </w:r>
    </w:p>
    <w:p w14:paraId="681D4E36" w14:textId="77777777" w:rsidR="009A6068" w:rsidRPr="009A6068" w:rsidRDefault="009A6068" w:rsidP="009A6068">
      <w:pPr>
        <w:spacing w:before="100" w:beforeAutospacing="1" w:after="100" w:afterAutospacing="1" w:line="240" w:lineRule="auto"/>
        <w:ind w:left="315"/>
        <w:jc w:val="both"/>
        <w:rPr>
          <w:sz w:val="24"/>
          <w:szCs w:val="24"/>
          <w:lang w:eastAsia="en-IN"/>
        </w:rPr>
      </w:pPr>
      <w:r w:rsidRPr="009A6068">
        <w:rPr>
          <w:sz w:val="24"/>
          <w:szCs w:val="24"/>
          <w:lang w:eastAsia="en-IN"/>
        </w:rPr>
        <w:t>When a user (farmer) on the agriculture e-commerce app:</w:t>
      </w:r>
    </w:p>
    <w:p w14:paraId="474E5D09" w14:textId="7EC49C4A" w:rsidR="009A6068" w:rsidRPr="009A6068" w:rsidRDefault="009A6068" w:rsidP="009A6068">
      <w:pPr>
        <w:spacing w:before="100" w:beforeAutospacing="1" w:after="100" w:afterAutospacing="1" w:line="240" w:lineRule="auto"/>
        <w:ind w:left="315"/>
        <w:jc w:val="both"/>
        <w:rPr>
          <w:sz w:val="24"/>
          <w:szCs w:val="24"/>
          <w:lang w:eastAsia="en-IN"/>
        </w:rPr>
      </w:pPr>
      <w:r w:rsidRPr="009A6068">
        <w:rPr>
          <w:sz w:val="24"/>
          <w:szCs w:val="24"/>
          <w:lang w:eastAsia="en-IN"/>
        </w:rPr>
        <w:t xml:space="preserve"> </w:t>
      </w:r>
      <w:r w:rsidRPr="009A6068">
        <w:rPr>
          <w:b/>
          <w:bCs/>
          <w:sz w:val="24"/>
          <w:szCs w:val="24"/>
          <w:lang w:eastAsia="en-IN"/>
        </w:rPr>
        <w:t>Searches for "wheat seeds"</w:t>
      </w:r>
      <w:r w:rsidRPr="009A6068">
        <w:rPr>
          <w:sz w:val="24"/>
          <w:szCs w:val="24"/>
          <w:lang w:eastAsia="en-IN"/>
        </w:rPr>
        <w:t>, the Application Layer:</w:t>
      </w:r>
    </w:p>
    <w:p w14:paraId="2453FFEF" w14:textId="77777777" w:rsidR="009A6068" w:rsidRPr="009A6068" w:rsidRDefault="009A6068" w:rsidP="009A6068">
      <w:pPr>
        <w:numPr>
          <w:ilvl w:val="0"/>
          <w:numId w:val="48"/>
        </w:numPr>
        <w:spacing w:before="100" w:beforeAutospacing="1" w:after="100" w:afterAutospacing="1" w:line="240" w:lineRule="auto"/>
        <w:jc w:val="both"/>
        <w:rPr>
          <w:sz w:val="24"/>
          <w:szCs w:val="24"/>
          <w:lang w:eastAsia="en-IN"/>
        </w:rPr>
      </w:pPr>
      <w:r w:rsidRPr="009A6068">
        <w:rPr>
          <w:sz w:val="24"/>
          <w:szCs w:val="24"/>
          <w:lang w:eastAsia="en-IN"/>
        </w:rPr>
        <w:t>Takes the search input</w:t>
      </w:r>
    </w:p>
    <w:p w14:paraId="458E2940" w14:textId="77777777" w:rsidR="009A6068" w:rsidRPr="009A6068" w:rsidRDefault="009A6068" w:rsidP="009A6068">
      <w:pPr>
        <w:numPr>
          <w:ilvl w:val="0"/>
          <w:numId w:val="48"/>
        </w:numPr>
        <w:spacing w:before="100" w:beforeAutospacing="1" w:after="100" w:afterAutospacing="1" w:line="240" w:lineRule="auto"/>
        <w:jc w:val="both"/>
        <w:rPr>
          <w:sz w:val="24"/>
          <w:szCs w:val="24"/>
          <w:lang w:eastAsia="en-IN"/>
        </w:rPr>
      </w:pPr>
      <w:r w:rsidRPr="009A6068">
        <w:rPr>
          <w:sz w:val="24"/>
          <w:szCs w:val="24"/>
          <w:lang w:eastAsia="en-IN"/>
        </w:rPr>
        <w:t>Applies filters (like price, location, stock availability)</w:t>
      </w:r>
    </w:p>
    <w:p w14:paraId="79D14347" w14:textId="77777777" w:rsidR="009A6068" w:rsidRPr="009A6068" w:rsidRDefault="009A6068" w:rsidP="009A6068">
      <w:pPr>
        <w:numPr>
          <w:ilvl w:val="0"/>
          <w:numId w:val="48"/>
        </w:numPr>
        <w:spacing w:before="100" w:beforeAutospacing="1" w:after="100" w:afterAutospacing="1" w:line="240" w:lineRule="auto"/>
        <w:jc w:val="both"/>
        <w:rPr>
          <w:sz w:val="24"/>
          <w:szCs w:val="24"/>
          <w:lang w:eastAsia="en-IN"/>
        </w:rPr>
      </w:pPr>
      <w:r w:rsidRPr="009A6068">
        <w:rPr>
          <w:sz w:val="24"/>
          <w:szCs w:val="24"/>
          <w:lang w:eastAsia="en-IN"/>
        </w:rPr>
        <w:t>Queries the database for matching results</w:t>
      </w:r>
    </w:p>
    <w:p w14:paraId="6C0F027C" w14:textId="77777777" w:rsidR="009A6068" w:rsidRDefault="009A6068" w:rsidP="009A6068">
      <w:pPr>
        <w:numPr>
          <w:ilvl w:val="0"/>
          <w:numId w:val="48"/>
        </w:numPr>
        <w:spacing w:before="100" w:beforeAutospacing="1" w:after="100" w:afterAutospacing="1" w:line="240" w:lineRule="auto"/>
        <w:jc w:val="both"/>
        <w:rPr>
          <w:sz w:val="24"/>
          <w:szCs w:val="24"/>
          <w:lang w:eastAsia="en-IN"/>
        </w:rPr>
      </w:pPr>
      <w:r w:rsidRPr="009A6068">
        <w:rPr>
          <w:sz w:val="24"/>
          <w:szCs w:val="24"/>
          <w:lang w:eastAsia="en-IN"/>
        </w:rPr>
        <w:t>Sends back the list of relevant products</w:t>
      </w:r>
    </w:p>
    <w:p w14:paraId="0911C7E4" w14:textId="77777777" w:rsidR="00550269" w:rsidRDefault="00550269" w:rsidP="00550269">
      <w:pPr>
        <w:spacing w:before="100" w:beforeAutospacing="1" w:after="100" w:afterAutospacing="1" w:line="240" w:lineRule="auto"/>
        <w:jc w:val="both"/>
        <w:rPr>
          <w:sz w:val="24"/>
          <w:szCs w:val="24"/>
          <w:lang w:eastAsia="en-IN"/>
        </w:rPr>
      </w:pPr>
    </w:p>
    <w:p w14:paraId="11628684" w14:textId="77777777" w:rsidR="009A6068" w:rsidRPr="009A6068" w:rsidRDefault="009A6068" w:rsidP="009A6068">
      <w:pPr>
        <w:spacing w:before="100" w:beforeAutospacing="1" w:after="100" w:afterAutospacing="1" w:line="240" w:lineRule="auto"/>
        <w:jc w:val="both"/>
        <w:rPr>
          <w:sz w:val="24"/>
          <w:szCs w:val="24"/>
          <w:lang w:eastAsia="en-IN"/>
        </w:rPr>
      </w:pPr>
      <w:r w:rsidRPr="009A6068">
        <w:rPr>
          <w:sz w:val="24"/>
          <w:szCs w:val="24"/>
          <w:lang w:eastAsia="en-IN"/>
        </w:rPr>
        <w:t xml:space="preserve">The </w:t>
      </w:r>
      <w:r w:rsidRPr="009A6068">
        <w:rPr>
          <w:b/>
          <w:bCs/>
          <w:sz w:val="24"/>
          <w:szCs w:val="24"/>
          <w:lang w:eastAsia="en-IN"/>
        </w:rPr>
        <w:t>Business Logic Layer</w:t>
      </w:r>
      <w:r w:rsidRPr="009A6068">
        <w:rPr>
          <w:sz w:val="24"/>
          <w:szCs w:val="24"/>
          <w:lang w:eastAsia="en-IN"/>
        </w:rPr>
        <w:t xml:space="preserve"> handles the actual rules, decisions, and actions the system must perform when a user interacts with the application. It connects the front-end (user side) with the back-end (database or service).</w:t>
      </w:r>
    </w:p>
    <w:p w14:paraId="281B941D" w14:textId="66978868" w:rsidR="009A6068" w:rsidRPr="009A6068" w:rsidRDefault="009A6068" w:rsidP="009A6068">
      <w:pPr>
        <w:spacing w:before="100" w:beforeAutospacing="1" w:after="100" w:afterAutospacing="1" w:line="240" w:lineRule="auto"/>
        <w:jc w:val="both"/>
        <w:rPr>
          <w:sz w:val="24"/>
          <w:szCs w:val="24"/>
          <w:lang w:eastAsia="en-IN"/>
        </w:rPr>
      </w:pPr>
      <w:r w:rsidRPr="009A6068">
        <w:rPr>
          <w:b/>
          <w:bCs/>
          <w:sz w:val="24"/>
          <w:szCs w:val="24"/>
          <w:lang w:eastAsia="en-IN"/>
        </w:rPr>
        <w:t>Example 1: Printer in an Application</w:t>
      </w:r>
    </w:p>
    <w:p w14:paraId="450DE870" w14:textId="77777777" w:rsidR="009A6068" w:rsidRPr="009A6068" w:rsidRDefault="009A6068" w:rsidP="009A6068">
      <w:pPr>
        <w:numPr>
          <w:ilvl w:val="0"/>
          <w:numId w:val="49"/>
        </w:numPr>
        <w:spacing w:before="100" w:beforeAutospacing="1" w:after="100" w:afterAutospacing="1" w:line="240" w:lineRule="auto"/>
        <w:jc w:val="both"/>
        <w:rPr>
          <w:sz w:val="24"/>
          <w:szCs w:val="24"/>
          <w:lang w:eastAsia="en-IN"/>
        </w:rPr>
      </w:pPr>
      <w:r w:rsidRPr="009A6068">
        <w:rPr>
          <w:sz w:val="24"/>
          <w:szCs w:val="24"/>
          <w:lang w:eastAsia="en-IN"/>
        </w:rPr>
        <w:t xml:space="preserve">User clicks </w:t>
      </w:r>
      <w:r w:rsidRPr="009A6068">
        <w:rPr>
          <w:b/>
          <w:bCs/>
          <w:sz w:val="24"/>
          <w:szCs w:val="24"/>
          <w:lang w:eastAsia="en-IN"/>
        </w:rPr>
        <w:t>“Print Invoice”</w:t>
      </w:r>
      <w:r w:rsidRPr="009A6068">
        <w:rPr>
          <w:sz w:val="24"/>
          <w:szCs w:val="24"/>
          <w:lang w:eastAsia="en-IN"/>
        </w:rPr>
        <w:t xml:space="preserve"> button on screen (Presentation Layer).</w:t>
      </w:r>
    </w:p>
    <w:p w14:paraId="419AEA9A" w14:textId="77777777" w:rsidR="009A6068" w:rsidRPr="009A6068" w:rsidRDefault="009A6068" w:rsidP="009A6068">
      <w:pPr>
        <w:numPr>
          <w:ilvl w:val="0"/>
          <w:numId w:val="49"/>
        </w:numPr>
        <w:spacing w:before="100" w:beforeAutospacing="1" w:after="100" w:afterAutospacing="1" w:line="240" w:lineRule="auto"/>
        <w:jc w:val="both"/>
        <w:rPr>
          <w:sz w:val="24"/>
          <w:szCs w:val="24"/>
          <w:lang w:eastAsia="en-IN"/>
        </w:rPr>
      </w:pPr>
      <w:r w:rsidRPr="009A6068">
        <w:rPr>
          <w:sz w:val="24"/>
          <w:szCs w:val="24"/>
          <w:lang w:eastAsia="en-IN"/>
        </w:rPr>
        <w:t xml:space="preserve">The </w:t>
      </w:r>
      <w:r w:rsidRPr="009A6068">
        <w:rPr>
          <w:b/>
          <w:bCs/>
          <w:sz w:val="24"/>
          <w:szCs w:val="24"/>
          <w:lang w:eastAsia="en-IN"/>
        </w:rPr>
        <w:t>Business Logic Layer</w:t>
      </w:r>
      <w:r w:rsidRPr="009A6068">
        <w:rPr>
          <w:sz w:val="24"/>
          <w:szCs w:val="24"/>
          <w:lang w:eastAsia="en-IN"/>
        </w:rPr>
        <w:t>:</w:t>
      </w:r>
    </w:p>
    <w:p w14:paraId="6F26EE95" w14:textId="77777777" w:rsidR="009A6068" w:rsidRPr="009A6068" w:rsidRDefault="009A6068" w:rsidP="009A6068">
      <w:pPr>
        <w:numPr>
          <w:ilvl w:val="1"/>
          <w:numId w:val="49"/>
        </w:numPr>
        <w:spacing w:before="100" w:beforeAutospacing="1" w:after="100" w:afterAutospacing="1" w:line="240" w:lineRule="auto"/>
        <w:jc w:val="both"/>
        <w:rPr>
          <w:sz w:val="24"/>
          <w:szCs w:val="24"/>
          <w:lang w:eastAsia="en-IN"/>
        </w:rPr>
      </w:pPr>
      <w:r w:rsidRPr="009A6068">
        <w:rPr>
          <w:sz w:val="24"/>
          <w:szCs w:val="24"/>
          <w:lang w:eastAsia="en-IN"/>
        </w:rPr>
        <w:t>Formats the invoice</w:t>
      </w:r>
    </w:p>
    <w:p w14:paraId="439BC5C3" w14:textId="77777777" w:rsidR="009A6068" w:rsidRPr="009A6068" w:rsidRDefault="009A6068" w:rsidP="009A6068">
      <w:pPr>
        <w:numPr>
          <w:ilvl w:val="1"/>
          <w:numId w:val="49"/>
        </w:numPr>
        <w:spacing w:before="100" w:beforeAutospacing="1" w:after="100" w:afterAutospacing="1" w:line="240" w:lineRule="auto"/>
        <w:jc w:val="both"/>
        <w:rPr>
          <w:sz w:val="24"/>
          <w:szCs w:val="24"/>
          <w:lang w:eastAsia="en-IN"/>
        </w:rPr>
      </w:pPr>
      <w:r w:rsidRPr="009A6068">
        <w:rPr>
          <w:sz w:val="24"/>
          <w:szCs w:val="24"/>
          <w:lang w:eastAsia="en-IN"/>
        </w:rPr>
        <w:t>Converts data into a printable layout (PDF or print-ready file)</w:t>
      </w:r>
    </w:p>
    <w:p w14:paraId="49FE9897" w14:textId="77777777" w:rsidR="009A6068" w:rsidRPr="009A6068" w:rsidRDefault="009A6068" w:rsidP="009A6068">
      <w:pPr>
        <w:numPr>
          <w:ilvl w:val="1"/>
          <w:numId w:val="49"/>
        </w:numPr>
        <w:spacing w:before="100" w:beforeAutospacing="1" w:after="100" w:afterAutospacing="1" w:line="240" w:lineRule="auto"/>
        <w:jc w:val="both"/>
        <w:rPr>
          <w:sz w:val="24"/>
          <w:szCs w:val="24"/>
          <w:lang w:eastAsia="en-IN"/>
        </w:rPr>
      </w:pPr>
      <w:r w:rsidRPr="009A6068">
        <w:rPr>
          <w:sz w:val="24"/>
          <w:szCs w:val="24"/>
          <w:lang w:eastAsia="en-IN"/>
        </w:rPr>
        <w:t>Sends it to the printer service</w:t>
      </w:r>
    </w:p>
    <w:p w14:paraId="4730AF06" w14:textId="77777777" w:rsidR="009A6068" w:rsidRPr="009A6068" w:rsidRDefault="009A6068" w:rsidP="009A6068">
      <w:pPr>
        <w:numPr>
          <w:ilvl w:val="0"/>
          <w:numId w:val="49"/>
        </w:numPr>
        <w:spacing w:before="100" w:beforeAutospacing="1" w:after="100" w:afterAutospacing="1" w:line="240" w:lineRule="auto"/>
        <w:jc w:val="both"/>
        <w:rPr>
          <w:sz w:val="24"/>
          <w:szCs w:val="24"/>
          <w:lang w:eastAsia="en-IN"/>
        </w:rPr>
      </w:pPr>
      <w:r w:rsidRPr="009A6068">
        <w:rPr>
          <w:sz w:val="24"/>
          <w:szCs w:val="24"/>
          <w:lang w:eastAsia="en-IN"/>
        </w:rPr>
        <w:t>Output is printed via the printer (external service)</w:t>
      </w:r>
    </w:p>
    <w:p w14:paraId="6051FFFD" w14:textId="4163CDA9" w:rsidR="009A6068" w:rsidRPr="009A6068" w:rsidRDefault="009A6068" w:rsidP="009A6068">
      <w:pPr>
        <w:spacing w:before="100" w:beforeAutospacing="1" w:after="100" w:afterAutospacing="1" w:line="240" w:lineRule="auto"/>
        <w:jc w:val="both"/>
        <w:rPr>
          <w:sz w:val="24"/>
          <w:szCs w:val="24"/>
          <w:lang w:eastAsia="en-IN"/>
        </w:rPr>
      </w:pPr>
      <w:r w:rsidRPr="009A6068">
        <w:rPr>
          <w:b/>
          <w:bCs/>
          <w:sz w:val="24"/>
          <w:szCs w:val="24"/>
          <w:lang w:eastAsia="en-IN"/>
        </w:rPr>
        <w:t>Example 2: Payment Gateway (E-commerce Site or Your Project)</w:t>
      </w:r>
    </w:p>
    <w:p w14:paraId="44D66F24" w14:textId="77777777" w:rsidR="009A6068" w:rsidRPr="009A6068" w:rsidRDefault="009A6068" w:rsidP="009A6068">
      <w:pPr>
        <w:numPr>
          <w:ilvl w:val="0"/>
          <w:numId w:val="50"/>
        </w:numPr>
        <w:spacing w:before="100" w:beforeAutospacing="1" w:after="100" w:afterAutospacing="1" w:line="240" w:lineRule="auto"/>
        <w:jc w:val="both"/>
        <w:rPr>
          <w:sz w:val="24"/>
          <w:szCs w:val="24"/>
          <w:lang w:eastAsia="en-IN"/>
        </w:rPr>
      </w:pPr>
      <w:r w:rsidRPr="009A6068">
        <w:rPr>
          <w:sz w:val="24"/>
          <w:szCs w:val="24"/>
          <w:lang w:eastAsia="en-IN"/>
        </w:rPr>
        <w:t xml:space="preserve">Farmer clicks </w:t>
      </w:r>
      <w:r w:rsidRPr="009A6068">
        <w:rPr>
          <w:b/>
          <w:bCs/>
          <w:sz w:val="24"/>
          <w:szCs w:val="24"/>
          <w:lang w:eastAsia="en-IN"/>
        </w:rPr>
        <w:t>“Pay Now”</w:t>
      </w:r>
      <w:r w:rsidRPr="009A6068">
        <w:rPr>
          <w:sz w:val="24"/>
          <w:szCs w:val="24"/>
          <w:lang w:eastAsia="en-IN"/>
        </w:rPr>
        <w:t xml:space="preserve"> to buy fertilizer.</w:t>
      </w:r>
    </w:p>
    <w:p w14:paraId="717296EF" w14:textId="77777777" w:rsidR="009A6068" w:rsidRPr="009A6068" w:rsidRDefault="009A6068" w:rsidP="009A6068">
      <w:pPr>
        <w:numPr>
          <w:ilvl w:val="0"/>
          <w:numId w:val="50"/>
        </w:numPr>
        <w:spacing w:before="100" w:beforeAutospacing="1" w:after="100" w:afterAutospacing="1" w:line="240" w:lineRule="auto"/>
        <w:jc w:val="both"/>
        <w:rPr>
          <w:sz w:val="24"/>
          <w:szCs w:val="24"/>
          <w:lang w:eastAsia="en-IN"/>
        </w:rPr>
      </w:pPr>
      <w:r w:rsidRPr="009A6068">
        <w:rPr>
          <w:sz w:val="24"/>
          <w:szCs w:val="24"/>
          <w:lang w:eastAsia="en-IN"/>
        </w:rPr>
        <w:t xml:space="preserve">The </w:t>
      </w:r>
      <w:r w:rsidRPr="009A6068">
        <w:rPr>
          <w:b/>
          <w:bCs/>
          <w:sz w:val="24"/>
          <w:szCs w:val="24"/>
          <w:lang w:eastAsia="en-IN"/>
        </w:rPr>
        <w:t>Business Logic Layer</w:t>
      </w:r>
      <w:r w:rsidRPr="009A6068">
        <w:rPr>
          <w:sz w:val="24"/>
          <w:szCs w:val="24"/>
          <w:lang w:eastAsia="en-IN"/>
        </w:rPr>
        <w:t>:</w:t>
      </w:r>
    </w:p>
    <w:p w14:paraId="54154D61" w14:textId="77777777" w:rsidR="009A6068" w:rsidRPr="009A6068" w:rsidRDefault="009A6068" w:rsidP="009A6068">
      <w:pPr>
        <w:numPr>
          <w:ilvl w:val="1"/>
          <w:numId w:val="50"/>
        </w:numPr>
        <w:spacing w:before="100" w:beforeAutospacing="1" w:after="100" w:afterAutospacing="1" w:line="240" w:lineRule="auto"/>
        <w:jc w:val="both"/>
        <w:rPr>
          <w:sz w:val="24"/>
          <w:szCs w:val="24"/>
          <w:lang w:eastAsia="en-IN"/>
        </w:rPr>
      </w:pPr>
      <w:r w:rsidRPr="009A6068">
        <w:rPr>
          <w:sz w:val="24"/>
          <w:szCs w:val="24"/>
          <w:lang w:eastAsia="en-IN"/>
        </w:rPr>
        <w:t>Validates payment amount</w:t>
      </w:r>
    </w:p>
    <w:p w14:paraId="50465422" w14:textId="77777777" w:rsidR="009A6068" w:rsidRPr="009A6068" w:rsidRDefault="009A6068" w:rsidP="009A6068">
      <w:pPr>
        <w:numPr>
          <w:ilvl w:val="1"/>
          <w:numId w:val="50"/>
        </w:numPr>
        <w:spacing w:before="100" w:beforeAutospacing="1" w:after="100" w:afterAutospacing="1" w:line="240" w:lineRule="auto"/>
        <w:jc w:val="both"/>
        <w:rPr>
          <w:sz w:val="24"/>
          <w:szCs w:val="24"/>
          <w:lang w:eastAsia="en-IN"/>
        </w:rPr>
      </w:pPr>
      <w:r w:rsidRPr="009A6068">
        <w:rPr>
          <w:sz w:val="24"/>
          <w:szCs w:val="24"/>
          <w:lang w:eastAsia="en-IN"/>
        </w:rPr>
        <w:t xml:space="preserve">Calls external </w:t>
      </w:r>
      <w:r w:rsidRPr="009A6068">
        <w:rPr>
          <w:b/>
          <w:bCs/>
          <w:sz w:val="24"/>
          <w:szCs w:val="24"/>
          <w:lang w:eastAsia="en-IN"/>
        </w:rPr>
        <w:t>payment gateway API</w:t>
      </w:r>
      <w:r w:rsidRPr="009A6068">
        <w:rPr>
          <w:sz w:val="24"/>
          <w:szCs w:val="24"/>
          <w:lang w:eastAsia="en-IN"/>
        </w:rPr>
        <w:t xml:space="preserve"> (like Razorpay or Paytm)</w:t>
      </w:r>
    </w:p>
    <w:p w14:paraId="35168AA6" w14:textId="77777777" w:rsidR="009A6068" w:rsidRPr="009A6068" w:rsidRDefault="009A6068" w:rsidP="009A6068">
      <w:pPr>
        <w:numPr>
          <w:ilvl w:val="1"/>
          <w:numId w:val="50"/>
        </w:numPr>
        <w:spacing w:before="100" w:beforeAutospacing="1" w:after="100" w:afterAutospacing="1" w:line="240" w:lineRule="auto"/>
        <w:jc w:val="both"/>
        <w:rPr>
          <w:sz w:val="24"/>
          <w:szCs w:val="24"/>
          <w:lang w:eastAsia="en-IN"/>
        </w:rPr>
      </w:pPr>
      <w:r w:rsidRPr="009A6068">
        <w:rPr>
          <w:sz w:val="24"/>
          <w:szCs w:val="24"/>
          <w:lang w:eastAsia="en-IN"/>
        </w:rPr>
        <w:t>Verifies transaction success or failure</w:t>
      </w:r>
    </w:p>
    <w:p w14:paraId="3CD1C42B" w14:textId="77777777" w:rsidR="009A6068" w:rsidRDefault="009A6068" w:rsidP="009A6068">
      <w:pPr>
        <w:numPr>
          <w:ilvl w:val="1"/>
          <w:numId w:val="50"/>
        </w:numPr>
        <w:spacing w:before="100" w:beforeAutospacing="1" w:after="100" w:afterAutospacing="1" w:line="240" w:lineRule="auto"/>
        <w:jc w:val="both"/>
        <w:rPr>
          <w:sz w:val="24"/>
          <w:szCs w:val="24"/>
          <w:lang w:eastAsia="en-IN"/>
        </w:rPr>
      </w:pPr>
      <w:r w:rsidRPr="009A6068">
        <w:rPr>
          <w:sz w:val="24"/>
          <w:szCs w:val="24"/>
          <w:lang w:eastAsia="en-IN"/>
        </w:rPr>
        <w:t>Updates order status accordingly</w:t>
      </w:r>
    </w:p>
    <w:p w14:paraId="77C5AD78" w14:textId="77777777" w:rsidR="00550269" w:rsidRDefault="00550269" w:rsidP="00550269">
      <w:pPr>
        <w:spacing w:before="100" w:beforeAutospacing="1" w:after="100" w:afterAutospacing="1" w:line="240" w:lineRule="auto"/>
        <w:jc w:val="both"/>
        <w:rPr>
          <w:sz w:val="24"/>
          <w:szCs w:val="24"/>
          <w:lang w:eastAsia="en-IN"/>
        </w:rPr>
      </w:pPr>
    </w:p>
    <w:p w14:paraId="1BE19057" w14:textId="77777777" w:rsidR="00550269" w:rsidRDefault="00550269" w:rsidP="00550269">
      <w:pPr>
        <w:spacing w:before="100" w:beforeAutospacing="1" w:after="100" w:afterAutospacing="1" w:line="240" w:lineRule="auto"/>
        <w:jc w:val="both"/>
        <w:rPr>
          <w:sz w:val="24"/>
          <w:szCs w:val="24"/>
          <w:lang w:eastAsia="en-IN"/>
        </w:rPr>
      </w:pPr>
    </w:p>
    <w:p w14:paraId="658A3640" w14:textId="77777777" w:rsidR="00550269" w:rsidRPr="00550269" w:rsidRDefault="00550269" w:rsidP="00550269">
      <w:pPr>
        <w:spacing w:before="100" w:beforeAutospacing="1" w:after="100" w:afterAutospacing="1" w:line="240" w:lineRule="auto"/>
        <w:jc w:val="both"/>
        <w:rPr>
          <w:sz w:val="24"/>
          <w:szCs w:val="24"/>
          <w:lang w:eastAsia="en-IN"/>
        </w:rPr>
      </w:pPr>
      <w:r w:rsidRPr="00550269">
        <w:rPr>
          <w:sz w:val="24"/>
          <w:szCs w:val="24"/>
          <w:lang w:eastAsia="en-IN"/>
        </w:rPr>
        <w:t xml:space="preserve">The </w:t>
      </w:r>
      <w:r w:rsidRPr="00550269">
        <w:rPr>
          <w:b/>
          <w:bCs/>
          <w:sz w:val="24"/>
          <w:szCs w:val="24"/>
          <w:lang w:eastAsia="en-IN"/>
        </w:rPr>
        <w:t>Database Layer</w:t>
      </w:r>
      <w:r w:rsidRPr="00550269">
        <w:rPr>
          <w:sz w:val="24"/>
          <w:szCs w:val="24"/>
          <w:lang w:eastAsia="en-IN"/>
        </w:rPr>
        <w:t xml:space="preserve"> is the </w:t>
      </w:r>
      <w:r w:rsidRPr="00550269">
        <w:rPr>
          <w:b/>
          <w:bCs/>
          <w:sz w:val="24"/>
          <w:szCs w:val="24"/>
          <w:lang w:eastAsia="en-IN"/>
        </w:rPr>
        <w:t>bottom layer</w:t>
      </w:r>
      <w:r w:rsidRPr="00550269">
        <w:rPr>
          <w:sz w:val="24"/>
          <w:szCs w:val="24"/>
          <w:lang w:eastAsia="en-IN"/>
        </w:rPr>
        <w:t xml:space="preserve"> in the 3-tier architecture.</w:t>
      </w:r>
      <w:r w:rsidRPr="00550269">
        <w:rPr>
          <w:sz w:val="24"/>
          <w:szCs w:val="24"/>
          <w:lang w:eastAsia="en-IN"/>
        </w:rPr>
        <w:br/>
        <w:t xml:space="preserve">It is responsible for </w:t>
      </w:r>
      <w:r w:rsidRPr="00550269">
        <w:rPr>
          <w:b/>
          <w:bCs/>
          <w:sz w:val="24"/>
          <w:szCs w:val="24"/>
          <w:lang w:eastAsia="en-IN"/>
        </w:rPr>
        <w:t>storing, retrieving, and managing data</w:t>
      </w:r>
      <w:r w:rsidRPr="00550269">
        <w:rPr>
          <w:sz w:val="24"/>
          <w:szCs w:val="24"/>
          <w:lang w:eastAsia="en-IN"/>
        </w:rPr>
        <w:t xml:space="preserve"> used by the application.</w:t>
      </w:r>
    </w:p>
    <w:p w14:paraId="567C1EB7" w14:textId="7F54401E" w:rsidR="00550269" w:rsidRPr="00550269" w:rsidRDefault="00550269" w:rsidP="00550269">
      <w:pPr>
        <w:spacing w:before="100" w:beforeAutospacing="1" w:after="100" w:afterAutospacing="1" w:line="240" w:lineRule="auto"/>
        <w:jc w:val="both"/>
        <w:rPr>
          <w:sz w:val="24"/>
          <w:szCs w:val="24"/>
          <w:lang w:eastAsia="en-IN"/>
        </w:rPr>
      </w:pPr>
      <w:r w:rsidRPr="00550269">
        <w:rPr>
          <w:b/>
          <w:bCs/>
          <w:sz w:val="24"/>
          <w:szCs w:val="24"/>
          <w:lang w:eastAsia="en-IN"/>
        </w:rPr>
        <w:t>Common Database Technologies:</w:t>
      </w:r>
    </w:p>
    <w:p w14:paraId="72B32460" w14:textId="77777777" w:rsidR="00550269" w:rsidRPr="00550269" w:rsidRDefault="00550269" w:rsidP="00550269">
      <w:pPr>
        <w:numPr>
          <w:ilvl w:val="0"/>
          <w:numId w:val="51"/>
        </w:numPr>
        <w:spacing w:before="100" w:beforeAutospacing="1" w:after="100" w:afterAutospacing="1" w:line="240" w:lineRule="auto"/>
        <w:jc w:val="both"/>
        <w:rPr>
          <w:sz w:val="24"/>
          <w:szCs w:val="24"/>
          <w:lang w:eastAsia="en-IN"/>
        </w:rPr>
      </w:pPr>
      <w:r w:rsidRPr="00550269">
        <w:rPr>
          <w:b/>
          <w:bCs/>
          <w:sz w:val="24"/>
          <w:szCs w:val="24"/>
          <w:lang w:eastAsia="en-IN"/>
        </w:rPr>
        <w:t>MySQL</w:t>
      </w:r>
      <w:r w:rsidRPr="00550269">
        <w:rPr>
          <w:sz w:val="24"/>
          <w:szCs w:val="24"/>
          <w:lang w:eastAsia="en-IN"/>
        </w:rPr>
        <w:t xml:space="preserve"> – Open-source relational database, widely used in web applications</w:t>
      </w:r>
    </w:p>
    <w:p w14:paraId="5D877C2C" w14:textId="77777777" w:rsidR="00550269" w:rsidRPr="00550269" w:rsidRDefault="00550269" w:rsidP="00550269">
      <w:pPr>
        <w:numPr>
          <w:ilvl w:val="0"/>
          <w:numId w:val="51"/>
        </w:numPr>
        <w:spacing w:before="100" w:beforeAutospacing="1" w:after="100" w:afterAutospacing="1" w:line="240" w:lineRule="auto"/>
        <w:jc w:val="both"/>
        <w:rPr>
          <w:sz w:val="24"/>
          <w:szCs w:val="24"/>
          <w:lang w:eastAsia="en-IN"/>
        </w:rPr>
      </w:pPr>
      <w:r w:rsidRPr="00550269">
        <w:rPr>
          <w:b/>
          <w:bCs/>
          <w:sz w:val="24"/>
          <w:szCs w:val="24"/>
          <w:lang w:eastAsia="en-IN"/>
        </w:rPr>
        <w:t>Oracle</w:t>
      </w:r>
      <w:r w:rsidRPr="00550269">
        <w:rPr>
          <w:sz w:val="24"/>
          <w:szCs w:val="24"/>
          <w:lang w:eastAsia="en-IN"/>
        </w:rPr>
        <w:t xml:space="preserve"> – Enterprise-grade relational database used in large-scale systems</w:t>
      </w:r>
    </w:p>
    <w:p w14:paraId="4EBDD003" w14:textId="3D4B9E25" w:rsidR="00550269" w:rsidRPr="00550269" w:rsidRDefault="00550269" w:rsidP="00550269">
      <w:pPr>
        <w:spacing w:before="100" w:beforeAutospacing="1" w:after="100" w:afterAutospacing="1" w:line="240" w:lineRule="auto"/>
        <w:jc w:val="both"/>
        <w:rPr>
          <w:sz w:val="24"/>
          <w:szCs w:val="24"/>
          <w:lang w:eastAsia="en-IN"/>
        </w:rPr>
      </w:pPr>
      <w:r w:rsidRPr="00550269">
        <w:rPr>
          <w:b/>
          <w:bCs/>
          <w:sz w:val="24"/>
          <w:szCs w:val="24"/>
          <w:lang w:eastAsia="en-IN"/>
        </w:rPr>
        <w:t>Example from Your Project:</w:t>
      </w:r>
    </w:p>
    <w:p w14:paraId="62E1E6AB" w14:textId="77777777" w:rsidR="00550269" w:rsidRPr="00550269" w:rsidRDefault="00550269" w:rsidP="00550269">
      <w:pPr>
        <w:spacing w:before="100" w:beforeAutospacing="1" w:after="100" w:afterAutospacing="1" w:line="240" w:lineRule="auto"/>
        <w:jc w:val="both"/>
        <w:rPr>
          <w:sz w:val="24"/>
          <w:szCs w:val="24"/>
          <w:lang w:eastAsia="en-IN"/>
        </w:rPr>
      </w:pPr>
      <w:r w:rsidRPr="00550269">
        <w:rPr>
          <w:sz w:val="24"/>
          <w:szCs w:val="24"/>
          <w:lang w:eastAsia="en-IN"/>
        </w:rPr>
        <w:t xml:space="preserve">In the </w:t>
      </w:r>
      <w:r w:rsidRPr="00550269">
        <w:rPr>
          <w:b/>
          <w:bCs/>
          <w:sz w:val="24"/>
          <w:szCs w:val="24"/>
          <w:lang w:eastAsia="en-IN"/>
        </w:rPr>
        <w:t>Online Agriculture Products Store</w:t>
      </w:r>
      <w:r w:rsidRPr="00550269">
        <w:rPr>
          <w:sz w:val="24"/>
          <w:szCs w:val="24"/>
          <w:lang w:eastAsia="en-IN"/>
        </w:rPr>
        <w:t>, the Database Layer stores:</w:t>
      </w:r>
    </w:p>
    <w:p w14:paraId="0F5B1753" w14:textId="77777777" w:rsidR="00550269" w:rsidRPr="00550269" w:rsidRDefault="00550269" w:rsidP="00550269">
      <w:pPr>
        <w:numPr>
          <w:ilvl w:val="0"/>
          <w:numId w:val="52"/>
        </w:numPr>
        <w:spacing w:before="100" w:beforeAutospacing="1" w:after="100" w:afterAutospacing="1" w:line="240" w:lineRule="auto"/>
        <w:jc w:val="both"/>
        <w:rPr>
          <w:sz w:val="24"/>
          <w:szCs w:val="24"/>
          <w:lang w:eastAsia="en-IN"/>
        </w:rPr>
      </w:pPr>
      <w:r w:rsidRPr="00550269">
        <w:rPr>
          <w:sz w:val="24"/>
          <w:szCs w:val="24"/>
          <w:lang w:eastAsia="en-IN"/>
        </w:rPr>
        <w:t>Farmer details (name, phone number, address)</w:t>
      </w:r>
    </w:p>
    <w:p w14:paraId="349A7F87" w14:textId="77777777" w:rsidR="00550269" w:rsidRPr="00550269" w:rsidRDefault="00550269" w:rsidP="00550269">
      <w:pPr>
        <w:numPr>
          <w:ilvl w:val="0"/>
          <w:numId w:val="52"/>
        </w:numPr>
        <w:spacing w:before="100" w:beforeAutospacing="1" w:after="100" w:afterAutospacing="1" w:line="240" w:lineRule="auto"/>
        <w:jc w:val="both"/>
        <w:rPr>
          <w:sz w:val="24"/>
          <w:szCs w:val="24"/>
          <w:lang w:eastAsia="en-IN"/>
        </w:rPr>
      </w:pPr>
      <w:r w:rsidRPr="00550269">
        <w:rPr>
          <w:sz w:val="24"/>
          <w:szCs w:val="24"/>
          <w:lang w:eastAsia="en-IN"/>
        </w:rPr>
        <w:t>Product listings (fertilizers, seeds, pesticides)</w:t>
      </w:r>
    </w:p>
    <w:p w14:paraId="261B369C" w14:textId="77777777" w:rsidR="00550269" w:rsidRPr="00550269" w:rsidRDefault="00550269" w:rsidP="00550269">
      <w:pPr>
        <w:numPr>
          <w:ilvl w:val="0"/>
          <w:numId w:val="52"/>
        </w:numPr>
        <w:spacing w:before="100" w:beforeAutospacing="1" w:after="100" w:afterAutospacing="1" w:line="240" w:lineRule="auto"/>
        <w:jc w:val="both"/>
        <w:rPr>
          <w:sz w:val="24"/>
          <w:szCs w:val="24"/>
          <w:lang w:eastAsia="en-IN"/>
        </w:rPr>
      </w:pPr>
      <w:r w:rsidRPr="00550269">
        <w:rPr>
          <w:sz w:val="24"/>
          <w:szCs w:val="24"/>
          <w:lang w:eastAsia="en-IN"/>
        </w:rPr>
        <w:t>Orders and payment records</w:t>
      </w:r>
    </w:p>
    <w:p w14:paraId="7D0ACCF8" w14:textId="77777777" w:rsidR="00550269" w:rsidRPr="00550269" w:rsidRDefault="00550269" w:rsidP="00550269">
      <w:pPr>
        <w:numPr>
          <w:ilvl w:val="0"/>
          <w:numId w:val="52"/>
        </w:numPr>
        <w:spacing w:before="100" w:beforeAutospacing="1" w:after="100" w:afterAutospacing="1" w:line="240" w:lineRule="auto"/>
        <w:jc w:val="both"/>
        <w:rPr>
          <w:sz w:val="24"/>
          <w:szCs w:val="24"/>
          <w:lang w:eastAsia="en-IN"/>
        </w:rPr>
      </w:pPr>
      <w:r w:rsidRPr="00550269">
        <w:rPr>
          <w:sz w:val="24"/>
          <w:szCs w:val="24"/>
          <w:lang w:eastAsia="en-IN"/>
        </w:rPr>
        <w:t>Delivery status and history</w:t>
      </w:r>
    </w:p>
    <w:p w14:paraId="22663F2E" w14:textId="77777777" w:rsidR="00550269" w:rsidRDefault="00550269" w:rsidP="00550269">
      <w:pPr>
        <w:spacing w:before="100" w:beforeAutospacing="1" w:after="100" w:afterAutospacing="1" w:line="240" w:lineRule="auto"/>
        <w:jc w:val="both"/>
        <w:rPr>
          <w:sz w:val="24"/>
          <w:szCs w:val="24"/>
          <w:lang w:eastAsia="en-IN"/>
        </w:rPr>
      </w:pPr>
      <w:r w:rsidRPr="00550269">
        <w:rPr>
          <w:sz w:val="24"/>
          <w:szCs w:val="24"/>
          <w:lang w:eastAsia="en-IN"/>
        </w:rPr>
        <w:t xml:space="preserve">This data is stored in structured tables using </w:t>
      </w:r>
      <w:r w:rsidRPr="00550269">
        <w:rPr>
          <w:b/>
          <w:bCs/>
          <w:sz w:val="24"/>
          <w:szCs w:val="24"/>
          <w:lang w:eastAsia="en-IN"/>
        </w:rPr>
        <w:t>MySQL or Oracle DB</w:t>
      </w:r>
      <w:r w:rsidRPr="00550269">
        <w:rPr>
          <w:sz w:val="24"/>
          <w:szCs w:val="24"/>
          <w:lang w:eastAsia="en-IN"/>
        </w:rPr>
        <w:t>.</w:t>
      </w:r>
    </w:p>
    <w:p w14:paraId="3DFAF0A5" w14:textId="77777777" w:rsidR="00550269" w:rsidRDefault="00550269" w:rsidP="00550269">
      <w:pPr>
        <w:spacing w:before="100" w:beforeAutospacing="1" w:after="100" w:afterAutospacing="1" w:line="240" w:lineRule="auto"/>
        <w:jc w:val="both"/>
        <w:rPr>
          <w:sz w:val="24"/>
          <w:szCs w:val="24"/>
          <w:lang w:eastAsia="en-IN"/>
        </w:rPr>
      </w:pPr>
    </w:p>
    <w:p w14:paraId="05CEA461" w14:textId="4AC39FFB" w:rsidR="00550269" w:rsidRPr="00550269" w:rsidRDefault="00550269" w:rsidP="00550269">
      <w:pPr>
        <w:spacing w:before="100" w:beforeAutospacing="1" w:after="100" w:afterAutospacing="1" w:line="240" w:lineRule="auto"/>
        <w:jc w:val="both"/>
        <w:rPr>
          <w:b/>
          <w:bCs/>
          <w:sz w:val="24"/>
          <w:szCs w:val="24"/>
          <w:lang w:eastAsia="en-IN"/>
        </w:rPr>
      </w:pPr>
      <w:r w:rsidRPr="00550269">
        <w:rPr>
          <w:b/>
          <w:bCs/>
          <w:sz w:val="24"/>
          <w:szCs w:val="24"/>
          <w:lang w:eastAsia="en-IN"/>
        </w:rPr>
        <w:lastRenderedPageBreak/>
        <w:t>Question 4 – BA Approach Strategy for Framing Questions – 10 Marks  Business Analyst should keep What points in his/her mind before he frames a Question to ask to the Stakeholder  ( 5W 1H – SMART – RACI – 3 Tier Architecture – Use Cases, Use case Specs, Activity Diagrams,Models,   Page designs)</w:t>
      </w:r>
    </w:p>
    <w:p w14:paraId="270D715B" w14:textId="77777777" w:rsidR="00550269" w:rsidRPr="00550269" w:rsidRDefault="00550269" w:rsidP="00550269">
      <w:pPr>
        <w:spacing w:before="100" w:beforeAutospacing="1" w:after="100" w:afterAutospacing="1" w:line="240" w:lineRule="auto"/>
        <w:jc w:val="both"/>
        <w:rPr>
          <w:b/>
          <w:bCs/>
          <w:sz w:val="24"/>
          <w:szCs w:val="24"/>
          <w:lang w:eastAsia="en-IN"/>
        </w:rPr>
      </w:pPr>
    </w:p>
    <w:p w14:paraId="78479623" w14:textId="20383A1E" w:rsidR="00550269" w:rsidRPr="00550269" w:rsidRDefault="00550269" w:rsidP="00550269">
      <w:pPr>
        <w:spacing w:before="100" w:beforeAutospacing="1" w:after="100" w:afterAutospacing="1" w:line="240" w:lineRule="auto"/>
        <w:jc w:val="both"/>
        <w:rPr>
          <w:sz w:val="24"/>
          <w:szCs w:val="24"/>
          <w:lang w:eastAsia="en-IN"/>
        </w:rPr>
      </w:pPr>
      <w:r w:rsidRPr="00550269">
        <w:rPr>
          <w:b/>
          <w:bCs/>
          <w:sz w:val="24"/>
          <w:szCs w:val="24"/>
          <w:lang w:eastAsia="en-IN"/>
        </w:rPr>
        <w:t>Answer -</w:t>
      </w:r>
      <w:r>
        <w:rPr>
          <w:sz w:val="24"/>
          <w:szCs w:val="24"/>
          <w:lang w:eastAsia="en-IN"/>
        </w:rPr>
        <w:t xml:space="preserve"> </w:t>
      </w:r>
      <w:r w:rsidRPr="00550269">
        <w:rPr>
          <w:sz w:val="24"/>
          <w:szCs w:val="24"/>
          <w:lang w:eastAsia="en-IN"/>
        </w:rPr>
        <w:t xml:space="preserve">As a Business Analyst for the </w:t>
      </w:r>
      <w:r w:rsidRPr="00550269">
        <w:rPr>
          <w:b/>
          <w:bCs/>
          <w:sz w:val="24"/>
          <w:szCs w:val="24"/>
          <w:lang w:eastAsia="en-IN"/>
        </w:rPr>
        <w:t>Online Agriculture Products Store Project</w:t>
      </w:r>
      <w:r w:rsidRPr="00550269">
        <w:rPr>
          <w:sz w:val="24"/>
          <w:szCs w:val="24"/>
          <w:lang w:eastAsia="en-IN"/>
        </w:rPr>
        <w:t>, it is important to frame effective questions to gather complete and accurate requirements from stakeholders. The following strategies are used:</w:t>
      </w:r>
    </w:p>
    <w:p w14:paraId="384DCC7B" w14:textId="7DDE0333" w:rsidR="003D1743" w:rsidRPr="003D1743" w:rsidRDefault="003D1743" w:rsidP="003D1743">
      <w:pPr>
        <w:spacing w:before="100" w:beforeAutospacing="1" w:after="100" w:afterAutospacing="1" w:line="240" w:lineRule="auto"/>
        <w:jc w:val="both"/>
        <w:rPr>
          <w:sz w:val="24"/>
          <w:szCs w:val="24"/>
          <w:lang w:eastAsia="en-IN"/>
        </w:rPr>
      </w:pPr>
      <w:r w:rsidRPr="003D1743">
        <w:rPr>
          <w:b/>
          <w:bCs/>
          <w:sz w:val="24"/>
          <w:szCs w:val="24"/>
          <w:lang w:eastAsia="en-IN"/>
        </w:rPr>
        <w:t>5W &amp; 1H Approach:</w:t>
      </w:r>
    </w:p>
    <w:p w14:paraId="1BAA6427" w14:textId="77777777" w:rsidR="003D1743" w:rsidRPr="003D1743" w:rsidRDefault="003D1743" w:rsidP="003D1743">
      <w:pPr>
        <w:numPr>
          <w:ilvl w:val="0"/>
          <w:numId w:val="68"/>
        </w:numPr>
        <w:spacing w:before="100" w:beforeAutospacing="1" w:after="100" w:afterAutospacing="1" w:line="240" w:lineRule="auto"/>
        <w:jc w:val="both"/>
        <w:rPr>
          <w:sz w:val="24"/>
          <w:szCs w:val="24"/>
          <w:lang w:eastAsia="en-IN"/>
        </w:rPr>
      </w:pPr>
      <w:r w:rsidRPr="003D1743">
        <w:rPr>
          <w:sz w:val="24"/>
          <w:szCs w:val="24"/>
          <w:lang w:eastAsia="en-IN"/>
        </w:rPr>
        <w:t>Who are the stakeholders (farmers, customers, delivery agents, admin)?</w:t>
      </w:r>
    </w:p>
    <w:p w14:paraId="72D0DAFF" w14:textId="77777777" w:rsidR="003D1743" w:rsidRPr="003D1743" w:rsidRDefault="003D1743" w:rsidP="003D1743">
      <w:pPr>
        <w:numPr>
          <w:ilvl w:val="0"/>
          <w:numId w:val="68"/>
        </w:numPr>
        <w:spacing w:before="100" w:beforeAutospacing="1" w:after="100" w:afterAutospacing="1" w:line="240" w:lineRule="auto"/>
        <w:jc w:val="both"/>
        <w:rPr>
          <w:sz w:val="24"/>
          <w:szCs w:val="24"/>
          <w:lang w:eastAsia="en-IN"/>
        </w:rPr>
      </w:pPr>
      <w:r w:rsidRPr="003D1743">
        <w:rPr>
          <w:sz w:val="24"/>
          <w:szCs w:val="24"/>
          <w:lang w:eastAsia="en-IN"/>
        </w:rPr>
        <w:t>What are their needs (selling, buying, delivering, managing products)?</w:t>
      </w:r>
    </w:p>
    <w:p w14:paraId="516E56A1" w14:textId="77777777" w:rsidR="003D1743" w:rsidRPr="003D1743" w:rsidRDefault="003D1743" w:rsidP="003D1743">
      <w:pPr>
        <w:numPr>
          <w:ilvl w:val="0"/>
          <w:numId w:val="68"/>
        </w:numPr>
        <w:spacing w:before="100" w:beforeAutospacing="1" w:after="100" w:afterAutospacing="1" w:line="240" w:lineRule="auto"/>
        <w:jc w:val="both"/>
        <w:rPr>
          <w:sz w:val="24"/>
          <w:szCs w:val="24"/>
          <w:lang w:eastAsia="en-IN"/>
        </w:rPr>
      </w:pPr>
      <w:r w:rsidRPr="003D1743">
        <w:rPr>
          <w:sz w:val="24"/>
          <w:szCs w:val="24"/>
          <w:lang w:eastAsia="en-IN"/>
        </w:rPr>
        <w:t>When will they use the system (seasonal sales, daily orders)?</w:t>
      </w:r>
    </w:p>
    <w:p w14:paraId="10FE5135" w14:textId="77777777" w:rsidR="003D1743" w:rsidRPr="003D1743" w:rsidRDefault="003D1743" w:rsidP="003D1743">
      <w:pPr>
        <w:numPr>
          <w:ilvl w:val="0"/>
          <w:numId w:val="68"/>
        </w:numPr>
        <w:spacing w:before="100" w:beforeAutospacing="1" w:after="100" w:afterAutospacing="1" w:line="240" w:lineRule="auto"/>
        <w:jc w:val="both"/>
        <w:rPr>
          <w:sz w:val="24"/>
          <w:szCs w:val="24"/>
          <w:lang w:eastAsia="en-IN"/>
        </w:rPr>
      </w:pPr>
      <w:r w:rsidRPr="003D1743">
        <w:rPr>
          <w:sz w:val="24"/>
          <w:szCs w:val="24"/>
          <w:lang w:eastAsia="en-IN"/>
        </w:rPr>
        <w:t>Where will it be used (mobile app, website, rural/urban areas)?</w:t>
      </w:r>
    </w:p>
    <w:p w14:paraId="077E1541" w14:textId="77777777" w:rsidR="003D1743" w:rsidRPr="003D1743" w:rsidRDefault="003D1743" w:rsidP="003D1743">
      <w:pPr>
        <w:numPr>
          <w:ilvl w:val="0"/>
          <w:numId w:val="68"/>
        </w:numPr>
        <w:spacing w:before="100" w:beforeAutospacing="1" w:after="100" w:afterAutospacing="1" w:line="240" w:lineRule="auto"/>
        <w:jc w:val="both"/>
        <w:rPr>
          <w:sz w:val="24"/>
          <w:szCs w:val="24"/>
          <w:lang w:eastAsia="en-IN"/>
        </w:rPr>
      </w:pPr>
      <w:r w:rsidRPr="003D1743">
        <w:rPr>
          <w:sz w:val="24"/>
          <w:szCs w:val="24"/>
          <w:lang w:eastAsia="en-IN"/>
        </w:rPr>
        <w:t>Why is the system important (to bridge farmers and customers, ensure fair pricing)?</w:t>
      </w:r>
    </w:p>
    <w:p w14:paraId="0B021E88" w14:textId="77777777" w:rsidR="003D1743" w:rsidRPr="003D1743" w:rsidRDefault="003D1743" w:rsidP="003D1743">
      <w:pPr>
        <w:numPr>
          <w:ilvl w:val="0"/>
          <w:numId w:val="68"/>
        </w:numPr>
        <w:spacing w:before="100" w:beforeAutospacing="1" w:after="100" w:afterAutospacing="1" w:line="240" w:lineRule="auto"/>
        <w:jc w:val="both"/>
        <w:rPr>
          <w:sz w:val="24"/>
          <w:szCs w:val="24"/>
          <w:lang w:eastAsia="en-IN"/>
        </w:rPr>
      </w:pPr>
      <w:r w:rsidRPr="003D1743">
        <w:rPr>
          <w:sz w:val="24"/>
          <w:szCs w:val="24"/>
          <w:lang w:eastAsia="en-IN"/>
        </w:rPr>
        <w:t>How should the process work (ordering, payment, delivery tracking)?</w:t>
      </w:r>
    </w:p>
    <w:p w14:paraId="6B59F88F" w14:textId="7680D487" w:rsidR="003D1743" w:rsidRPr="003D1743" w:rsidRDefault="003D1743" w:rsidP="003D1743">
      <w:pPr>
        <w:spacing w:before="100" w:beforeAutospacing="1" w:after="100" w:afterAutospacing="1" w:line="240" w:lineRule="auto"/>
        <w:jc w:val="both"/>
        <w:rPr>
          <w:sz w:val="24"/>
          <w:szCs w:val="24"/>
          <w:lang w:eastAsia="en-IN"/>
        </w:rPr>
      </w:pPr>
      <w:r w:rsidRPr="003D1743">
        <w:rPr>
          <w:b/>
          <w:bCs/>
          <w:sz w:val="24"/>
          <w:szCs w:val="24"/>
          <w:lang w:eastAsia="en-IN"/>
        </w:rPr>
        <w:t>SMART Requirements:</w:t>
      </w:r>
    </w:p>
    <w:p w14:paraId="75A165C8" w14:textId="77777777" w:rsidR="003D1743" w:rsidRPr="003D1743" w:rsidRDefault="003D1743" w:rsidP="003D1743">
      <w:pPr>
        <w:numPr>
          <w:ilvl w:val="0"/>
          <w:numId w:val="69"/>
        </w:numPr>
        <w:spacing w:before="100" w:beforeAutospacing="1" w:after="100" w:afterAutospacing="1" w:line="240" w:lineRule="auto"/>
        <w:jc w:val="both"/>
        <w:rPr>
          <w:sz w:val="24"/>
          <w:szCs w:val="24"/>
          <w:lang w:eastAsia="en-IN"/>
        </w:rPr>
      </w:pPr>
      <w:r w:rsidRPr="003D1743">
        <w:rPr>
          <w:sz w:val="24"/>
          <w:szCs w:val="24"/>
          <w:lang w:eastAsia="en-IN"/>
        </w:rPr>
        <w:t xml:space="preserve">Questions should lead to requirements that are </w:t>
      </w:r>
      <w:r w:rsidRPr="003D1743">
        <w:rPr>
          <w:b/>
          <w:bCs/>
          <w:sz w:val="24"/>
          <w:szCs w:val="24"/>
          <w:lang w:eastAsia="en-IN"/>
        </w:rPr>
        <w:t>Specific</w:t>
      </w:r>
      <w:r w:rsidRPr="003D1743">
        <w:rPr>
          <w:sz w:val="24"/>
          <w:szCs w:val="24"/>
          <w:lang w:eastAsia="en-IN"/>
        </w:rPr>
        <w:t xml:space="preserve"> (buy seeds online), </w:t>
      </w:r>
      <w:r w:rsidRPr="003D1743">
        <w:rPr>
          <w:b/>
          <w:bCs/>
          <w:sz w:val="24"/>
          <w:szCs w:val="24"/>
          <w:lang w:eastAsia="en-IN"/>
        </w:rPr>
        <w:t>Measurable</w:t>
      </w:r>
      <w:r w:rsidRPr="003D1743">
        <w:rPr>
          <w:sz w:val="24"/>
          <w:szCs w:val="24"/>
          <w:lang w:eastAsia="en-IN"/>
        </w:rPr>
        <w:t xml:space="preserve"> (number of orders delivered), </w:t>
      </w:r>
      <w:r w:rsidRPr="003D1743">
        <w:rPr>
          <w:b/>
          <w:bCs/>
          <w:sz w:val="24"/>
          <w:szCs w:val="24"/>
          <w:lang w:eastAsia="en-IN"/>
        </w:rPr>
        <w:t>Achievable</w:t>
      </w:r>
      <w:r w:rsidRPr="003D1743">
        <w:rPr>
          <w:sz w:val="24"/>
          <w:szCs w:val="24"/>
          <w:lang w:eastAsia="en-IN"/>
        </w:rPr>
        <w:t xml:space="preserve"> (farmers with smartphones can access), </w:t>
      </w:r>
      <w:r w:rsidRPr="003D1743">
        <w:rPr>
          <w:b/>
          <w:bCs/>
          <w:sz w:val="24"/>
          <w:szCs w:val="24"/>
          <w:lang w:eastAsia="en-IN"/>
        </w:rPr>
        <w:t>Relevant</w:t>
      </w:r>
      <w:r w:rsidRPr="003D1743">
        <w:rPr>
          <w:sz w:val="24"/>
          <w:szCs w:val="24"/>
          <w:lang w:eastAsia="en-IN"/>
        </w:rPr>
        <w:t xml:space="preserve"> (reduces middlemen), and </w:t>
      </w:r>
      <w:r w:rsidRPr="003D1743">
        <w:rPr>
          <w:b/>
          <w:bCs/>
          <w:sz w:val="24"/>
          <w:szCs w:val="24"/>
          <w:lang w:eastAsia="en-IN"/>
        </w:rPr>
        <w:t>Time-bound</w:t>
      </w:r>
      <w:r w:rsidRPr="003D1743">
        <w:rPr>
          <w:sz w:val="24"/>
          <w:szCs w:val="24"/>
          <w:lang w:eastAsia="en-IN"/>
        </w:rPr>
        <w:t xml:space="preserve"> (deliver within 3 days).</w:t>
      </w:r>
    </w:p>
    <w:p w14:paraId="4BCA8FC8" w14:textId="386727B4" w:rsidR="003D1743" w:rsidRPr="003D1743" w:rsidRDefault="003D1743" w:rsidP="003D1743">
      <w:pPr>
        <w:spacing w:before="100" w:beforeAutospacing="1" w:after="100" w:afterAutospacing="1" w:line="240" w:lineRule="auto"/>
        <w:jc w:val="both"/>
        <w:rPr>
          <w:sz w:val="24"/>
          <w:szCs w:val="24"/>
          <w:lang w:eastAsia="en-IN"/>
        </w:rPr>
      </w:pPr>
      <w:r w:rsidRPr="003D1743">
        <w:rPr>
          <w:sz w:val="24"/>
          <w:szCs w:val="24"/>
          <w:lang w:eastAsia="en-IN"/>
        </w:rPr>
        <w:t xml:space="preserve"> </w:t>
      </w:r>
      <w:r w:rsidRPr="003D1743">
        <w:rPr>
          <w:b/>
          <w:bCs/>
          <w:sz w:val="24"/>
          <w:szCs w:val="24"/>
          <w:lang w:eastAsia="en-IN"/>
        </w:rPr>
        <w:t>RACI Framework:</w:t>
      </w:r>
    </w:p>
    <w:p w14:paraId="34FADBAD" w14:textId="77777777" w:rsidR="003D1743" w:rsidRPr="003D1743" w:rsidRDefault="003D1743" w:rsidP="003D1743">
      <w:pPr>
        <w:numPr>
          <w:ilvl w:val="0"/>
          <w:numId w:val="70"/>
        </w:numPr>
        <w:spacing w:before="100" w:beforeAutospacing="1" w:after="100" w:afterAutospacing="1" w:line="240" w:lineRule="auto"/>
        <w:jc w:val="both"/>
        <w:rPr>
          <w:sz w:val="24"/>
          <w:szCs w:val="24"/>
          <w:lang w:eastAsia="en-IN"/>
        </w:rPr>
      </w:pPr>
      <w:r w:rsidRPr="003D1743">
        <w:rPr>
          <w:sz w:val="24"/>
          <w:szCs w:val="24"/>
          <w:lang w:eastAsia="en-IN"/>
        </w:rPr>
        <w:t xml:space="preserve">Clarify </w:t>
      </w:r>
      <w:r w:rsidRPr="003D1743">
        <w:rPr>
          <w:b/>
          <w:bCs/>
          <w:sz w:val="24"/>
          <w:szCs w:val="24"/>
          <w:lang w:eastAsia="en-IN"/>
        </w:rPr>
        <w:t>roles</w:t>
      </w:r>
      <w:r w:rsidRPr="003D1743">
        <w:rPr>
          <w:sz w:val="24"/>
          <w:szCs w:val="24"/>
          <w:lang w:eastAsia="en-IN"/>
        </w:rPr>
        <w:t xml:space="preserve"> by asking who is </w:t>
      </w:r>
      <w:r w:rsidRPr="003D1743">
        <w:rPr>
          <w:b/>
          <w:bCs/>
          <w:sz w:val="24"/>
          <w:szCs w:val="24"/>
          <w:lang w:eastAsia="en-IN"/>
        </w:rPr>
        <w:t>Responsible</w:t>
      </w:r>
      <w:r w:rsidRPr="003D1743">
        <w:rPr>
          <w:sz w:val="24"/>
          <w:szCs w:val="24"/>
          <w:lang w:eastAsia="en-IN"/>
        </w:rPr>
        <w:t xml:space="preserve"> (Admin manages products), </w:t>
      </w:r>
      <w:r w:rsidRPr="003D1743">
        <w:rPr>
          <w:b/>
          <w:bCs/>
          <w:sz w:val="24"/>
          <w:szCs w:val="24"/>
          <w:lang w:eastAsia="en-IN"/>
        </w:rPr>
        <w:t>Accountable</w:t>
      </w:r>
      <w:r w:rsidRPr="003D1743">
        <w:rPr>
          <w:sz w:val="24"/>
          <w:szCs w:val="24"/>
          <w:lang w:eastAsia="en-IN"/>
        </w:rPr>
        <w:t xml:space="preserve"> (Store Owner ensures system runs), </w:t>
      </w:r>
      <w:r w:rsidRPr="003D1743">
        <w:rPr>
          <w:b/>
          <w:bCs/>
          <w:sz w:val="24"/>
          <w:szCs w:val="24"/>
          <w:lang w:eastAsia="en-IN"/>
        </w:rPr>
        <w:t>Consulted</w:t>
      </w:r>
      <w:r w:rsidRPr="003D1743">
        <w:rPr>
          <w:sz w:val="24"/>
          <w:szCs w:val="24"/>
          <w:lang w:eastAsia="en-IN"/>
        </w:rPr>
        <w:t xml:space="preserve"> (Farmers/customers for feedback), and </w:t>
      </w:r>
      <w:r w:rsidRPr="003D1743">
        <w:rPr>
          <w:b/>
          <w:bCs/>
          <w:sz w:val="24"/>
          <w:szCs w:val="24"/>
          <w:lang w:eastAsia="en-IN"/>
        </w:rPr>
        <w:t>Informed</w:t>
      </w:r>
      <w:r w:rsidRPr="003D1743">
        <w:rPr>
          <w:sz w:val="24"/>
          <w:szCs w:val="24"/>
          <w:lang w:eastAsia="en-IN"/>
        </w:rPr>
        <w:t xml:space="preserve"> (Delivery agents, finance team).</w:t>
      </w:r>
    </w:p>
    <w:p w14:paraId="16CA4488" w14:textId="6B04167A" w:rsidR="003D1743" w:rsidRPr="003D1743" w:rsidRDefault="003D1743" w:rsidP="003D1743">
      <w:pPr>
        <w:spacing w:before="100" w:beforeAutospacing="1" w:after="100" w:afterAutospacing="1" w:line="240" w:lineRule="auto"/>
        <w:jc w:val="both"/>
        <w:rPr>
          <w:sz w:val="24"/>
          <w:szCs w:val="24"/>
          <w:lang w:eastAsia="en-IN"/>
        </w:rPr>
      </w:pPr>
      <w:r w:rsidRPr="003D1743">
        <w:rPr>
          <w:sz w:val="24"/>
          <w:szCs w:val="24"/>
          <w:lang w:eastAsia="en-IN"/>
        </w:rPr>
        <w:t xml:space="preserve"> </w:t>
      </w:r>
      <w:r w:rsidRPr="003D1743">
        <w:rPr>
          <w:b/>
          <w:bCs/>
          <w:sz w:val="24"/>
          <w:szCs w:val="24"/>
          <w:lang w:eastAsia="en-IN"/>
        </w:rPr>
        <w:t>3-Tier Architecture Alignment:</w:t>
      </w:r>
    </w:p>
    <w:p w14:paraId="68B3D039" w14:textId="77777777" w:rsidR="003D1743" w:rsidRPr="003D1743" w:rsidRDefault="003D1743" w:rsidP="003D1743">
      <w:pPr>
        <w:numPr>
          <w:ilvl w:val="0"/>
          <w:numId w:val="71"/>
        </w:numPr>
        <w:spacing w:before="100" w:beforeAutospacing="1" w:after="100" w:afterAutospacing="1" w:line="240" w:lineRule="auto"/>
        <w:jc w:val="both"/>
        <w:rPr>
          <w:sz w:val="24"/>
          <w:szCs w:val="24"/>
          <w:lang w:eastAsia="en-IN"/>
        </w:rPr>
      </w:pPr>
      <w:r w:rsidRPr="003D1743">
        <w:rPr>
          <w:sz w:val="24"/>
          <w:szCs w:val="24"/>
          <w:lang w:eastAsia="en-IN"/>
        </w:rPr>
        <w:t xml:space="preserve">Presentation Layer – Ask about </w:t>
      </w:r>
      <w:r w:rsidRPr="003D1743">
        <w:rPr>
          <w:b/>
          <w:bCs/>
          <w:sz w:val="24"/>
          <w:szCs w:val="24"/>
          <w:lang w:eastAsia="en-IN"/>
        </w:rPr>
        <w:t>UI/UX</w:t>
      </w:r>
      <w:r w:rsidRPr="003D1743">
        <w:rPr>
          <w:sz w:val="24"/>
          <w:szCs w:val="24"/>
          <w:lang w:eastAsia="en-IN"/>
        </w:rPr>
        <w:t xml:space="preserve"> preferences (easy navigation for farmers/customers).</w:t>
      </w:r>
    </w:p>
    <w:p w14:paraId="55480B19" w14:textId="77777777" w:rsidR="003D1743" w:rsidRPr="003D1743" w:rsidRDefault="003D1743" w:rsidP="003D1743">
      <w:pPr>
        <w:numPr>
          <w:ilvl w:val="0"/>
          <w:numId w:val="71"/>
        </w:numPr>
        <w:spacing w:before="100" w:beforeAutospacing="1" w:after="100" w:afterAutospacing="1" w:line="240" w:lineRule="auto"/>
        <w:jc w:val="both"/>
        <w:rPr>
          <w:sz w:val="24"/>
          <w:szCs w:val="24"/>
          <w:lang w:eastAsia="en-IN"/>
        </w:rPr>
      </w:pPr>
      <w:r w:rsidRPr="003D1743">
        <w:rPr>
          <w:sz w:val="24"/>
          <w:szCs w:val="24"/>
          <w:lang w:eastAsia="en-IN"/>
        </w:rPr>
        <w:t>Business Logic Layer – Ask about rules (discounts, product approval, delivery timelines).</w:t>
      </w:r>
    </w:p>
    <w:p w14:paraId="47DEA99B" w14:textId="77777777" w:rsidR="003D1743" w:rsidRPr="003D1743" w:rsidRDefault="003D1743" w:rsidP="003D1743">
      <w:pPr>
        <w:numPr>
          <w:ilvl w:val="0"/>
          <w:numId w:val="71"/>
        </w:numPr>
        <w:spacing w:before="100" w:beforeAutospacing="1" w:after="100" w:afterAutospacing="1" w:line="240" w:lineRule="auto"/>
        <w:jc w:val="both"/>
        <w:rPr>
          <w:sz w:val="24"/>
          <w:szCs w:val="24"/>
          <w:lang w:eastAsia="en-IN"/>
        </w:rPr>
      </w:pPr>
      <w:r w:rsidRPr="003D1743">
        <w:rPr>
          <w:sz w:val="24"/>
          <w:szCs w:val="24"/>
          <w:lang w:eastAsia="en-IN"/>
        </w:rPr>
        <w:t>Data Layer – Ask about data storage (inventory, order history, payment records).</w:t>
      </w:r>
    </w:p>
    <w:p w14:paraId="441D6BE3" w14:textId="09856F33" w:rsidR="003D1743" w:rsidRPr="003D1743" w:rsidRDefault="003D1743" w:rsidP="003D1743">
      <w:pPr>
        <w:spacing w:before="100" w:beforeAutospacing="1" w:after="100" w:afterAutospacing="1" w:line="240" w:lineRule="auto"/>
        <w:jc w:val="both"/>
        <w:rPr>
          <w:sz w:val="24"/>
          <w:szCs w:val="24"/>
          <w:lang w:eastAsia="en-IN"/>
        </w:rPr>
      </w:pPr>
      <w:r w:rsidRPr="003D1743">
        <w:rPr>
          <w:sz w:val="24"/>
          <w:szCs w:val="24"/>
          <w:lang w:eastAsia="en-IN"/>
        </w:rPr>
        <w:t xml:space="preserve"> </w:t>
      </w:r>
      <w:r w:rsidRPr="003D1743">
        <w:rPr>
          <w:b/>
          <w:bCs/>
          <w:sz w:val="24"/>
          <w:szCs w:val="24"/>
          <w:lang w:eastAsia="en-IN"/>
        </w:rPr>
        <w:t>Use Cases &amp; Models:</w:t>
      </w:r>
    </w:p>
    <w:p w14:paraId="37C0AF5E" w14:textId="77777777" w:rsidR="003D1743" w:rsidRPr="003D1743" w:rsidRDefault="003D1743" w:rsidP="003D1743">
      <w:pPr>
        <w:numPr>
          <w:ilvl w:val="0"/>
          <w:numId w:val="72"/>
        </w:numPr>
        <w:spacing w:before="100" w:beforeAutospacing="1" w:after="100" w:afterAutospacing="1" w:line="240" w:lineRule="auto"/>
        <w:jc w:val="both"/>
        <w:rPr>
          <w:sz w:val="24"/>
          <w:szCs w:val="24"/>
          <w:lang w:eastAsia="en-IN"/>
        </w:rPr>
      </w:pPr>
      <w:r w:rsidRPr="003D1743">
        <w:rPr>
          <w:sz w:val="24"/>
          <w:szCs w:val="24"/>
          <w:lang w:eastAsia="en-IN"/>
        </w:rPr>
        <w:t xml:space="preserve">Frame questions around </w:t>
      </w:r>
      <w:r w:rsidRPr="003D1743">
        <w:rPr>
          <w:b/>
          <w:bCs/>
          <w:sz w:val="24"/>
          <w:szCs w:val="24"/>
          <w:lang w:eastAsia="en-IN"/>
        </w:rPr>
        <w:t>use cases</w:t>
      </w:r>
      <w:r w:rsidRPr="003D1743">
        <w:rPr>
          <w:sz w:val="24"/>
          <w:szCs w:val="24"/>
          <w:lang w:eastAsia="en-IN"/>
        </w:rPr>
        <w:t xml:space="preserve"> (placing order, making payment, tracking delivery).</w:t>
      </w:r>
    </w:p>
    <w:p w14:paraId="7614830F" w14:textId="77777777" w:rsidR="003D1743" w:rsidRPr="003D1743" w:rsidRDefault="003D1743" w:rsidP="003D1743">
      <w:pPr>
        <w:numPr>
          <w:ilvl w:val="0"/>
          <w:numId w:val="72"/>
        </w:numPr>
        <w:spacing w:before="100" w:beforeAutospacing="1" w:after="100" w:afterAutospacing="1" w:line="240" w:lineRule="auto"/>
        <w:jc w:val="both"/>
        <w:rPr>
          <w:sz w:val="24"/>
          <w:szCs w:val="24"/>
          <w:lang w:eastAsia="en-IN"/>
        </w:rPr>
      </w:pPr>
      <w:r w:rsidRPr="003D1743">
        <w:rPr>
          <w:sz w:val="24"/>
          <w:szCs w:val="24"/>
          <w:lang w:eastAsia="en-IN"/>
        </w:rPr>
        <w:t xml:space="preserve">Use </w:t>
      </w:r>
      <w:proofErr w:type="spellStart"/>
      <w:r w:rsidRPr="003D1743">
        <w:rPr>
          <w:b/>
          <w:bCs/>
          <w:sz w:val="24"/>
          <w:szCs w:val="24"/>
          <w:lang w:eastAsia="en-IN"/>
        </w:rPr>
        <w:t>use</w:t>
      </w:r>
      <w:proofErr w:type="spellEnd"/>
      <w:r w:rsidRPr="003D1743">
        <w:rPr>
          <w:b/>
          <w:bCs/>
          <w:sz w:val="24"/>
          <w:szCs w:val="24"/>
          <w:lang w:eastAsia="en-IN"/>
        </w:rPr>
        <w:t xml:space="preserve"> case specifications, activity diagrams, models, and page designs</w:t>
      </w:r>
      <w:r w:rsidRPr="003D1743">
        <w:rPr>
          <w:sz w:val="24"/>
          <w:szCs w:val="24"/>
          <w:lang w:eastAsia="en-IN"/>
        </w:rPr>
        <w:t xml:space="preserve"> to validate requirements with stakeholders.</w:t>
      </w:r>
    </w:p>
    <w:p w14:paraId="679F539E" w14:textId="77777777" w:rsidR="00550269" w:rsidRPr="00550269" w:rsidRDefault="00550269" w:rsidP="00550269">
      <w:pPr>
        <w:spacing w:before="100" w:beforeAutospacing="1" w:after="100" w:afterAutospacing="1" w:line="240" w:lineRule="auto"/>
        <w:jc w:val="both"/>
        <w:rPr>
          <w:sz w:val="24"/>
          <w:szCs w:val="24"/>
          <w:lang w:eastAsia="en-IN"/>
        </w:rPr>
      </w:pPr>
    </w:p>
    <w:p w14:paraId="185DA4FB" w14:textId="68CDE92F" w:rsidR="009A6068" w:rsidRDefault="009509B3" w:rsidP="009A6068">
      <w:pPr>
        <w:spacing w:before="100" w:beforeAutospacing="1" w:after="100" w:afterAutospacing="1" w:line="240" w:lineRule="auto"/>
        <w:jc w:val="both"/>
        <w:rPr>
          <w:b/>
          <w:bCs/>
          <w:sz w:val="24"/>
          <w:szCs w:val="24"/>
          <w:lang w:eastAsia="en-IN"/>
        </w:rPr>
      </w:pPr>
      <w:r w:rsidRPr="009509B3">
        <w:rPr>
          <w:b/>
          <w:bCs/>
          <w:sz w:val="24"/>
          <w:szCs w:val="24"/>
          <w:lang w:eastAsia="en-IN"/>
        </w:rPr>
        <w:t xml:space="preserve">Question 5 – Elicitation Techniques - 6 </w:t>
      </w:r>
      <w:proofErr w:type="gramStart"/>
      <w:r w:rsidRPr="009509B3">
        <w:rPr>
          <w:b/>
          <w:bCs/>
          <w:sz w:val="24"/>
          <w:szCs w:val="24"/>
          <w:lang w:eastAsia="en-IN"/>
        </w:rPr>
        <w:t>Marks  As</w:t>
      </w:r>
      <w:proofErr w:type="gramEnd"/>
      <w:r w:rsidRPr="009509B3">
        <w:rPr>
          <w:b/>
          <w:bCs/>
          <w:sz w:val="24"/>
          <w:szCs w:val="24"/>
          <w:lang w:eastAsia="en-IN"/>
        </w:rPr>
        <w:t xml:space="preserve"> a Business Analyst, What Elicitation Techniques you are aware of? ( BDRFOWJIPQU)   </w:t>
      </w:r>
    </w:p>
    <w:p w14:paraId="43A17BF8" w14:textId="77777777" w:rsidR="009509B3" w:rsidRPr="009509B3" w:rsidRDefault="009509B3" w:rsidP="009509B3">
      <w:pPr>
        <w:jc w:val="both"/>
        <w:rPr>
          <w:b/>
          <w:bCs/>
        </w:rPr>
      </w:pPr>
      <w:r>
        <w:rPr>
          <w:b/>
          <w:bCs/>
          <w:sz w:val="24"/>
          <w:szCs w:val="24"/>
          <w:lang w:eastAsia="en-IN"/>
        </w:rPr>
        <w:lastRenderedPageBreak/>
        <w:t xml:space="preserve">Answer - </w:t>
      </w:r>
      <w:r w:rsidRPr="009509B3">
        <w:rPr>
          <w:b/>
          <w:bCs/>
        </w:rPr>
        <w:t>Title: Elicitation Techniques – Short Notes (BDRFOWJIPQU)</w:t>
      </w:r>
    </w:p>
    <w:p w14:paraId="01B671DC" w14:textId="512BA7DF"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1. Brainstorming</w:t>
      </w:r>
    </w:p>
    <w:p w14:paraId="4F3AB301" w14:textId="35C9B2F7"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A group activity to generate new ideas or solutions.</w:t>
      </w:r>
      <w:r w:rsidRPr="009509B3">
        <w:rPr>
          <w:sz w:val="24"/>
          <w:szCs w:val="24"/>
          <w:lang w:eastAsia="en-IN"/>
        </w:rPr>
        <w:br/>
        <w:t xml:space="preserve"> </w:t>
      </w:r>
      <w:r w:rsidRPr="009509B3">
        <w:rPr>
          <w:i/>
          <w:iCs/>
          <w:sz w:val="24"/>
          <w:szCs w:val="24"/>
          <w:lang w:eastAsia="en-IN"/>
        </w:rPr>
        <w:t>Used to explore multiple options quickly from stakeholders.</w:t>
      </w:r>
    </w:p>
    <w:p w14:paraId="735EF1D5" w14:textId="67B0CF59"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2. Document Analysis</w:t>
      </w:r>
    </w:p>
    <w:p w14:paraId="1C706F4B" w14:textId="717A2573"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Reviewing existing documents (reports, manuals, workflows) to gather requirements.</w:t>
      </w:r>
      <w:r w:rsidRPr="009509B3">
        <w:rPr>
          <w:sz w:val="24"/>
          <w:szCs w:val="24"/>
          <w:lang w:eastAsia="en-IN"/>
        </w:rPr>
        <w:br/>
      </w:r>
      <w:r w:rsidRPr="009509B3">
        <w:rPr>
          <w:i/>
          <w:iCs/>
          <w:sz w:val="24"/>
          <w:szCs w:val="24"/>
          <w:lang w:eastAsia="en-IN"/>
        </w:rPr>
        <w:t>Helps understand current system and identify gaps.</w:t>
      </w:r>
    </w:p>
    <w:p w14:paraId="293BD04B" w14:textId="4F95D40E"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3. Reverse Engineering</w:t>
      </w:r>
    </w:p>
    <w:p w14:paraId="76B28F41" w14:textId="6F9A5DC8"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Studying the existing system/software to extract requirements.</w:t>
      </w:r>
      <w:r w:rsidRPr="009509B3">
        <w:rPr>
          <w:sz w:val="24"/>
          <w:szCs w:val="24"/>
          <w:lang w:eastAsia="en-IN"/>
        </w:rPr>
        <w:br/>
      </w:r>
      <w:r w:rsidRPr="009509B3">
        <w:rPr>
          <w:i/>
          <w:iCs/>
          <w:sz w:val="24"/>
          <w:szCs w:val="24"/>
          <w:lang w:eastAsia="en-IN"/>
        </w:rPr>
        <w:t>Useful when no documentation is available.</w:t>
      </w:r>
    </w:p>
    <w:p w14:paraId="096771EC" w14:textId="7B9D25C8"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4. Focus Groups</w:t>
      </w:r>
    </w:p>
    <w:p w14:paraId="608A0E8C" w14:textId="100CB75F"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Discussion with selected users/stakeholders to get opinions and expectations.</w:t>
      </w:r>
      <w:r w:rsidRPr="009509B3">
        <w:rPr>
          <w:sz w:val="24"/>
          <w:szCs w:val="24"/>
          <w:lang w:eastAsia="en-IN"/>
        </w:rPr>
        <w:br/>
        <w:t xml:space="preserve"> </w:t>
      </w:r>
      <w:r w:rsidRPr="009509B3">
        <w:rPr>
          <w:i/>
          <w:iCs/>
          <w:sz w:val="24"/>
          <w:szCs w:val="24"/>
          <w:lang w:eastAsia="en-IN"/>
        </w:rPr>
        <w:t>Used to understand diverse needs, especially for UI/UX.</w:t>
      </w:r>
    </w:p>
    <w:p w14:paraId="2B61B020" w14:textId="09949FEE" w:rsidR="009509B3" w:rsidRPr="009509B3" w:rsidRDefault="009509B3" w:rsidP="009509B3">
      <w:pPr>
        <w:spacing w:before="100" w:beforeAutospacing="1" w:after="100" w:afterAutospacing="1" w:line="240" w:lineRule="auto"/>
        <w:jc w:val="both"/>
        <w:rPr>
          <w:sz w:val="24"/>
          <w:szCs w:val="24"/>
          <w:lang w:eastAsia="en-IN"/>
        </w:rPr>
      </w:pPr>
      <w:r w:rsidRPr="009509B3">
        <w:rPr>
          <w:b/>
          <w:bCs/>
          <w:sz w:val="24"/>
          <w:szCs w:val="24"/>
          <w:lang w:eastAsia="en-IN"/>
        </w:rPr>
        <w:t>5. Observation</w:t>
      </w:r>
    </w:p>
    <w:p w14:paraId="5DAE8846" w14:textId="09344DE8"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Watching users in their environment to see how they perform tasks.</w:t>
      </w:r>
      <w:r w:rsidRPr="009509B3">
        <w:rPr>
          <w:sz w:val="24"/>
          <w:szCs w:val="24"/>
          <w:lang w:eastAsia="en-IN"/>
        </w:rPr>
        <w:br/>
      </w:r>
      <w:r w:rsidRPr="009509B3">
        <w:rPr>
          <w:i/>
          <w:iCs/>
          <w:sz w:val="24"/>
          <w:szCs w:val="24"/>
          <w:lang w:eastAsia="en-IN"/>
        </w:rPr>
        <w:t>Identifies real-world issues and user behavior.</w:t>
      </w:r>
    </w:p>
    <w:p w14:paraId="4EA0F58D" w14:textId="52012861"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6. Workshops</w:t>
      </w:r>
    </w:p>
    <w:p w14:paraId="0FF8FB3E" w14:textId="1B5E81D8" w:rsidR="009509B3" w:rsidRPr="009509B3" w:rsidRDefault="009509B3" w:rsidP="009509B3">
      <w:pPr>
        <w:spacing w:before="100" w:beforeAutospacing="1" w:after="100" w:afterAutospacing="1" w:line="240" w:lineRule="auto"/>
        <w:jc w:val="both"/>
        <w:rPr>
          <w:b/>
          <w:bCs/>
          <w:sz w:val="24"/>
          <w:szCs w:val="24"/>
          <w:lang w:eastAsia="en-IN"/>
        </w:rPr>
      </w:pPr>
      <w:r w:rsidRPr="009509B3">
        <w:rPr>
          <w:sz w:val="24"/>
          <w:szCs w:val="24"/>
          <w:lang w:eastAsia="en-IN"/>
        </w:rPr>
        <w:t>Structured meetings with key stakeholders to gather requirements and build consensus.</w:t>
      </w:r>
      <w:r w:rsidRPr="009509B3">
        <w:rPr>
          <w:sz w:val="24"/>
          <w:szCs w:val="24"/>
          <w:lang w:eastAsia="en-IN"/>
        </w:rPr>
        <w:br/>
      </w:r>
      <w:r w:rsidRPr="009509B3">
        <w:rPr>
          <w:i/>
          <w:iCs/>
          <w:sz w:val="24"/>
          <w:szCs w:val="24"/>
          <w:lang w:eastAsia="en-IN"/>
        </w:rPr>
        <w:t>Faster decision-making and requirement validation</w:t>
      </w:r>
      <w:r w:rsidRPr="009509B3">
        <w:rPr>
          <w:b/>
          <w:bCs/>
          <w:i/>
          <w:iCs/>
          <w:sz w:val="24"/>
          <w:szCs w:val="24"/>
          <w:lang w:eastAsia="en-IN"/>
        </w:rPr>
        <w:t>.</w:t>
      </w:r>
    </w:p>
    <w:p w14:paraId="5553B8A3" w14:textId="2E219918"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7. JAD (Joint Application Development)</w:t>
      </w:r>
    </w:p>
    <w:p w14:paraId="07DF35B0" w14:textId="0C38C353"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Interactive session with users, developers, and analysts to define system requirements.</w:t>
      </w:r>
      <w:r w:rsidRPr="009509B3">
        <w:rPr>
          <w:sz w:val="24"/>
          <w:szCs w:val="24"/>
          <w:lang w:eastAsia="en-IN"/>
        </w:rPr>
        <w:br/>
      </w:r>
      <w:r w:rsidRPr="009509B3">
        <w:rPr>
          <w:i/>
          <w:iCs/>
          <w:sz w:val="24"/>
          <w:szCs w:val="24"/>
          <w:lang w:eastAsia="en-IN"/>
        </w:rPr>
        <w:t>Highly collaborative and time-efficient.</w:t>
      </w:r>
    </w:p>
    <w:p w14:paraId="46742FD9" w14:textId="45AF540A"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8. Interview</w:t>
      </w:r>
    </w:p>
    <w:p w14:paraId="725C641B" w14:textId="78AA0E08" w:rsidR="009509B3" w:rsidRPr="009509B3" w:rsidRDefault="009509B3" w:rsidP="009509B3">
      <w:pPr>
        <w:spacing w:before="100" w:beforeAutospacing="1" w:after="100" w:afterAutospacing="1" w:line="240" w:lineRule="auto"/>
        <w:jc w:val="both"/>
        <w:rPr>
          <w:b/>
          <w:bCs/>
          <w:sz w:val="24"/>
          <w:szCs w:val="24"/>
          <w:lang w:eastAsia="en-IN"/>
        </w:rPr>
      </w:pPr>
      <w:r w:rsidRPr="009509B3">
        <w:rPr>
          <w:sz w:val="24"/>
          <w:szCs w:val="24"/>
          <w:lang w:eastAsia="en-IN"/>
        </w:rPr>
        <w:t>One-on-one or group discussion to collect information from stakeholders.</w:t>
      </w:r>
      <w:r w:rsidRPr="009509B3">
        <w:rPr>
          <w:sz w:val="24"/>
          <w:szCs w:val="24"/>
          <w:lang w:eastAsia="en-IN"/>
        </w:rPr>
        <w:br/>
        <w:t xml:space="preserve"> </w:t>
      </w:r>
      <w:r w:rsidRPr="009509B3">
        <w:rPr>
          <w:i/>
          <w:iCs/>
          <w:sz w:val="24"/>
          <w:szCs w:val="24"/>
          <w:lang w:eastAsia="en-IN"/>
        </w:rPr>
        <w:t>Helps in understanding detailed and personal requirements</w:t>
      </w:r>
      <w:r w:rsidRPr="009509B3">
        <w:rPr>
          <w:b/>
          <w:bCs/>
          <w:i/>
          <w:iCs/>
          <w:sz w:val="24"/>
          <w:szCs w:val="24"/>
          <w:lang w:eastAsia="en-IN"/>
        </w:rPr>
        <w:t>.</w:t>
      </w:r>
    </w:p>
    <w:p w14:paraId="13E0EACA" w14:textId="66910199"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9. Prototype</w:t>
      </w:r>
    </w:p>
    <w:p w14:paraId="369BFF21" w14:textId="2C685D5B"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Creating a sample or model of the system to gather feedback.</w:t>
      </w:r>
      <w:r w:rsidRPr="009509B3">
        <w:rPr>
          <w:sz w:val="24"/>
          <w:szCs w:val="24"/>
          <w:lang w:eastAsia="en-IN"/>
        </w:rPr>
        <w:br/>
        <w:t xml:space="preserve"> </w:t>
      </w:r>
      <w:r w:rsidRPr="009509B3">
        <w:rPr>
          <w:i/>
          <w:iCs/>
          <w:sz w:val="24"/>
          <w:szCs w:val="24"/>
          <w:lang w:eastAsia="en-IN"/>
        </w:rPr>
        <w:t>Useful for validating UI, design, and workflows.</w:t>
      </w:r>
    </w:p>
    <w:p w14:paraId="62528360" w14:textId="75420B7E"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10. Questionnaire</w:t>
      </w:r>
    </w:p>
    <w:p w14:paraId="1286DD75" w14:textId="63F73919"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lastRenderedPageBreak/>
        <w:t>A set of predefined questions shared with users to collect data.</w:t>
      </w:r>
      <w:r w:rsidRPr="009509B3">
        <w:rPr>
          <w:sz w:val="24"/>
          <w:szCs w:val="24"/>
          <w:lang w:eastAsia="en-IN"/>
        </w:rPr>
        <w:br/>
        <w:t xml:space="preserve"> </w:t>
      </w:r>
      <w:r w:rsidRPr="009509B3">
        <w:rPr>
          <w:i/>
          <w:iCs/>
          <w:sz w:val="24"/>
          <w:szCs w:val="24"/>
          <w:lang w:eastAsia="en-IN"/>
        </w:rPr>
        <w:t>Best when stakeholders are in remote locations.</w:t>
      </w:r>
    </w:p>
    <w:p w14:paraId="7449A857" w14:textId="35A8B0B7"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11. Use Case Specifications</w:t>
      </w:r>
    </w:p>
    <w:p w14:paraId="48CC1089" w14:textId="23901F2C"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Detailed description of user interactions with the system.</w:t>
      </w:r>
      <w:r w:rsidRPr="009509B3">
        <w:rPr>
          <w:sz w:val="24"/>
          <w:szCs w:val="24"/>
          <w:lang w:eastAsia="en-IN"/>
        </w:rPr>
        <w:br/>
        <w:t xml:space="preserve"> </w:t>
      </w:r>
      <w:r w:rsidRPr="009509B3">
        <w:rPr>
          <w:i/>
          <w:iCs/>
          <w:sz w:val="24"/>
          <w:szCs w:val="24"/>
          <w:lang w:eastAsia="en-IN"/>
        </w:rPr>
        <w:t>Defines the functional requirements and user scenarios clearly.</w:t>
      </w:r>
    </w:p>
    <w:p w14:paraId="497B40E5" w14:textId="77777777" w:rsidR="00FD2FB4" w:rsidRDefault="00FD2FB4" w:rsidP="009A6068">
      <w:pPr>
        <w:spacing w:before="100" w:beforeAutospacing="1" w:after="100" w:afterAutospacing="1" w:line="240" w:lineRule="auto"/>
        <w:jc w:val="both"/>
        <w:rPr>
          <w:b/>
          <w:bCs/>
          <w:sz w:val="24"/>
          <w:szCs w:val="24"/>
          <w:lang w:eastAsia="en-IN"/>
        </w:rPr>
      </w:pPr>
      <w:r w:rsidRPr="00FD2FB4">
        <w:rPr>
          <w:b/>
          <w:bCs/>
          <w:sz w:val="24"/>
          <w:szCs w:val="24"/>
          <w:lang w:eastAsia="en-IN"/>
        </w:rPr>
        <w:t>Question 6 – This project Elicitation Techniques - 5 Marks  Which Elicitation Techniques can be used in this Project and Justify your selection of Elicitation Techniques?  Prototyping  Use case Specs  Document Analysis  Brainstorming  Fertilizers, seeds, pesticides details from the manufacturers and should be able to display them to the Farmers.  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 a product catalog of fertilizers, seeds, pesticides, a search option to search for products, payment process, and delivery tracking.  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 once they visit the website and need to have a search option so that they can search for any product they need. Peter said that, if a farmer wants to buy any product or add them to buy-later list, they need to login</w:t>
      </w:r>
      <w:r>
        <w:rPr>
          <w:b/>
          <w:bCs/>
          <w:sz w:val="24"/>
          <w:szCs w:val="24"/>
          <w:lang w:eastAsia="en-IN"/>
        </w:rPr>
        <w:t xml:space="preserve"> </w:t>
      </w:r>
      <w:r w:rsidRPr="00FD2FB4">
        <w:rPr>
          <w:b/>
          <w:bCs/>
          <w:sz w:val="24"/>
          <w:szCs w:val="24"/>
          <w:lang w:eastAsia="en-IN"/>
        </w:rPr>
        <w:t>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w:t>
      </w:r>
    </w:p>
    <w:p w14:paraId="52A1D93F" w14:textId="7680E26C" w:rsidR="00FD2FB4" w:rsidRDefault="00FD2FB4" w:rsidP="009A6068">
      <w:pPr>
        <w:spacing w:before="100" w:beforeAutospacing="1" w:after="100" w:afterAutospacing="1" w:line="240" w:lineRule="auto"/>
        <w:jc w:val="both"/>
        <w:rPr>
          <w:b/>
          <w:bCs/>
          <w:sz w:val="24"/>
          <w:szCs w:val="24"/>
          <w:lang w:eastAsia="en-IN"/>
        </w:rPr>
      </w:pPr>
      <w:r w:rsidRPr="00FD2FB4">
        <w:rPr>
          <w:b/>
          <w:bCs/>
          <w:sz w:val="24"/>
          <w:szCs w:val="24"/>
          <w:lang w:eastAsia="en-IN"/>
        </w:rPr>
        <w:t xml:space="preserve"> Identify Business Requirements (which includes Stakeholder Requirements) </w:t>
      </w:r>
    </w:p>
    <w:p w14:paraId="051EA469" w14:textId="77777777" w:rsidR="00FD2FB4" w:rsidRDefault="00FD2FB4" w:rsidP="009A6068">
      <w:pPr>
        <w:spacing w:before="100" w:beforeAutospacing="1" w:after="100" w:afterAutospacing="1" w:line="240" w:lineRule="auto"/>
        <w:jc w:val="both"/>
        <w:rPr>
          <w:b/>
          <w:bCs/>
          <w:sz w:val="24"/>
          <w:szCs w:val="24"/>
          <w:lang w:eastAsia="en-IN"/>
        </w:rPr>
      </w:pPr>
      <w:r w:rsidRPr="00FD2FB4">
        <w:rPr>
          <w:b/>
          <w:bCs/>
          <w:sz w:val="24"/>
          <w:szCs w:val="24"/>
          <w:lang w:eastAsia="en-IN"/>
        </w:rPr>
        <w:t xml:space="preserve"> BR001 – Farmers should be able to search for available products in fertilizers, seeds, pesticides  </w:t>
      </w:r>
    </w:p>
    <w:p w14:paraId="4FAD8842" w14:textId="2618165D" w:rsidR="009509B3" w:rsidRDefault="00FD2FB4" w:rsidP="009A6068">
      <w:pPr>
        <w:spacing w:before="100" w:beforeAutospacing="1" w:after="100" w:afterAutospacing="1" w:line="240" w:lineRule="auto"/>
        <w:jc w:val="both"/>
        <w:rPr>
          <w:b/>
          <w:bCs/>
          <w:sz w:val="24"/>
          <w:szCs w:val="24"/>
          <w:lang w:eastAsia="en-IN"/>
        </w:rPr>
      </w:pPr>
      <w:r w:rsidRPr="00FD2FB4">
        <w:rPr>
          <w:b/>
          <w:bCs/>
          <w:sz w:val="24"/>
          <w:szCs w:val="24"/>
          <w:lang w:eastAsia="en-IN"/>
        </w:rPr>
        <w:t xml:space="preserve">BR002 – Manufacturers should be able to upload and display their products in the application  </w:t>
      </w:r>
    </w:p>
    <w:p w14:paraId="6C109E25" w14:textId="77777777" w:rsidR="00FD2FB4" w:rsidRDefault="00FD2FB4" w:rsidP="009A6068">
      <w:pPr>
        <w:spacing w:before="100" w:beforeAutospacing="1" w:after="100" w:afterAutospacing="1" w:line="240" w:lineRule="auto"/>
        <w:jc w:val="both"/>
        <w:rPr>
          <w:b/>
          <w:bCs/>
          <w:sz w:val="24"/>
          <w:szCs w:val="24"/>
          <w:lang w:eastAsia="en-IN"/>
        </w:rPr>
      </w:pPr>
    </w:p>
    <w:p w14:paraId="227CDCF4" w14:textId="77777777" w:rsidR="001B2E9E" w:rsidRPr="001B2E9E" w:rsidRDefault="00FD2FB4" w:rsidP="001B2E9E">
      <w:pPr>
        <w:jc w:val="both"/>
        <w:rPr>
          <w:sz w:val="24"/>
          <w:szCs w:val="24"/>
        </w:rPr>
      </w:pPr>
      <w:r>
        <w:rPr>
          <w:b/>
          <w:bCs/>
          <w:sz w:val="24"/>
          <w:szCs w:val="24"/>
          <w:lang w:eastAsia="en-IN"/>
        </w:rPr>
        <w:t xml:space="preserve">Answer </w:t>
      </w:r>
      <w:r w:rsidRPr="001B2E9E">
        <w:rPr>
          <w:sz w:val="24"/>
          <w:szCs w:val="24"/>
          <w:lang w:eastAsia="en-IN"/>
        </w:rPr>
        <w:t xml:space="preserve">- </w:t>
      </w:r>
      <w:r w:rsidR="001B2E9E" w:rsidRPr="001B2E9E">
        <w:rPr>
          <w:sz w:val="24"/>
          <w:szCs w:val="24"/>
        </w:rPr>
        <w:t>Selected Technique: Prototyping</w:t>
      </w:r>
    </w:p>
    <w:p w14:paraId="2B355283" w14:textId="5F892C36" w:rsidR="001B2E9E" w:rsidRPr="001B2E9E" w:rsidRDefault="001B2E9E" w:rsidP="001B2E9E">
      <w:pPr>
        <w:spacing w:before="100" w:beforeAutospacing="1" w:after="100" w:afterAutospacing="1" w:line="240" w:lineRule="auto"/>
        <w:jc w:val="both"/>
        <w:rPr>
          <w:b/>
          <w:bCs/>
          <w:sz w:val="24"/>
          <w:szCs w:val="24"/>
          <w:lang w:eastAsia="en-IN"/>
        </w:rPr>
      </w:pPr>
    </w:p>
    <w:p w14:paraId="37AB2536" w14:textId="77777777" w:rsidR="001B2E9E" w:rsidRPr="001B2E9E" w:rsidRDefault="001B2E9E" w:rsidP="001B2E9E">
      <w:pPr>
        <w:spacing w:before="100" w:beforeAutospacing="1" w:after="100" w:afterAutospacing="1" w:line="240" w:lineRule="auto"/>
        <w:jc w:val="both"/>
        <w:rPr>
          <w:b/>
          <w:bCs/>
          <w:sz w:val="24"/>
          <w:szCs w:val="24"/>
          <w:lang w:eastAsia="en-IN"/>
        </w:rPr>
      </w:pPr>
      <w:r w:rsidRPr="001B2E9E">
        <w:rPr>
          <w:b/>
          <w:bCs/>
          <w:sz w:val="24"/>
          <w:szCs w:val="24"/>
          <w:lang w:eastAsia="en-IN"/>
        </w:rPr>
        <w:t>What is Prototyping?</w:t>
      </w:r>
    </w:p>
    <w:p w14:paraId="3BBF563E" w14:textId="77777777"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Prototyping is a technique where a sample version (mock-up or wireframe) of the system is created to:</w:t>
      </w:r>
    </w:p>
    <w:p w14:paraId="365C6942" w14:textId="77777777" w:rsidR="001B2E9E" w:rsidRPr="001B2E9E" w:rsidRDefault="001B2E9E" w:rsidP="001B2E9E">
      <w:pPr>
        <w:numPr>
          <w:ilvl w:val="0"/>
          <w:numId w:val="57"/>
        </w:numPr>
        <w:spacing w:before="100" w:beforeAutospacing="1" w:after="100" w:afterAutospacing="1" w:line="240" w:lineRule="auto"/>
        <w:jc w:val="both"/>
        <w:rPr>
          <w:sz w:val="24"/>
          <w:szCs w:val="24"/>
          <w:lang w:eastAsia="en-IN"/>
        </w:rPr>
      </w:pPr>
      <w:r w:rsidRPr="001B2E9E">
        <w:rPr>
          <w:sz w:val="24"/>
          <w:szCs w:val="24"/>
          <w:lang w:eastAsia="en-IN"/>
        </w:rPr>
        <w:t>Demonstrate how the system will look and work</w:t>
      </w:r>
    </w:p>
    <w:p w14:paraId="123ECF90" w14:textId="77777777" w:rsidR="001B2E9E" w:rsidRPr="001B2E9E" w:rsidRDefault="001B2E9E" w:rsidP="001B2E9E">
      <w:pPr>
        <w:numPr>
          <w:ilvl w:val="0"/>
          <w:numId w:val="57"/>
        </w:numPr>
        <w:spacing w:before="100" w:beforeAutospacing="1" w:after="100" w:afterAutospacing="1" w:line="240" w:lineRule="auto"/>
        <w:jc w:val="both"/>
        <w:rPr>
          <w:sz w:val="24"/>
          <w:szCs w:val="24"/>
          <w:lang w:eastAsia="en-IN"/>
        </w:rPr>
      </w:pPr>
      <w:r w:rsidRPr="001B2E9E">
        <w:rPr>
          <w:sz w:val="24"/>
          <w:szCs w:val="24"/>
          <w:lang w:eastAsia="en-IN"/>
        </w:rPr>
        <w:t>Help stakeholders visualize features, navigation, and user interface</w:t>
      </w:r>
    </w:p>
    <w:p w14:paraId="30E7A213" w14:textId="6207C7CF" w:rsidR="001B2E9E" w:rsidRPr="001B2E9E" w:rsidRDefault="001B2E9E" w:rsidP="001B2E9E">
      <w:pPr>
        <w:numPr>
          <w:ilvl w:val="0"/>
          <w:numId w:val="57"/>
        </w:numPr>
        <w:spacing w:before="100" w:beforeAutospacing="1" w:after="100" w:afterAutospacing="1" w:line="240" w:lineRule="auto"/>
        <w:jc w:val="both"/>
        <w:rPr>
          <w:sz w:val="24"/>
          <w:szCs w:val="24"/>
          <w:lang w:eastAsia="en-IN"/>
        </w:rPr>
      </w:pPr>
      <w:r w:rsidRPr="001B2E9E">
        <w:rPr>
          <w:sz w:val="24"/>
          <w:szCs w:val="24"/>
          <w:lang w:eastAsia="en-IN"/>
        </w:rPr>
        <w:t>Gather clear, early feedback before actual development starts</w:t>
      </w:r>
    </w:p>
    <w:p w14:paraId="41416D92" w14:textId="77777777" w:rsidR="001B2E9E" w:rsidRPr="001B2E9E" w:rsidRDefault="001B2E9E" w:rsidP="001B2E9E">
      <w:pPr>
        <w:spacing w:before="100" w:beforeAutospacing="1" w:after="100" w:afterAutospacing="1" w:line="240" w:lineRule="auto"/>
        <w:jc w:val="both"/>
        <w:rPr>
          <w:b/>
          <w:bCs/>
          <w:sz w:val="24"/>
          <w:szCs w:val="24"/>
          <w:lang w:eastAsia="en-IN"/>
        </w:rPr>
      </w:pPr>
      <w:r w:rsidRPr="001B2E9E">
        <w:rPr>
          <w:b/>
          <w:bCs/>
          <w:sz w:val="24"/>
          <w:szCs w:val="24"/>
          <w:lang w:eastAsia="en-IN"/>
        </w:rPr>
        <w:lastRenderedPageBreak/>
        <w:t>Why Prototyping is Best for This Project:</w:t>
      </w:r>
    </w:p>
    <w:p w14:paraId="06155C80" w14:textId="77777777" w:rsidR="001B2E9E" w:rsidRPr="001B2E9E" w:rsidRDefault="001B2E9E" w:rsidP="001B2E9E">
      <w:pPr>
        <w:spacing w:before="100" w:beforeAutospacing="1" w:after="100" w:afterAutospacing="1" w:line="240" w:lineRule="auto"/>
        <w:jc w:val="both"/>
        <w:rPr>
          <w:b/>
          <w:bCs/>
          <w:sz w:val="24"/>
          <w:szCs w:val="24"/>
          <w:lang w:eastAsia="en-IN"/>
        </w:rPr>
      </w:pPr>
      <w:r w:rsidRPr="001B2E9E">
        <w:rPr>
          <w:b/>
          <w:bCs/>
          <w:sz w:val="24"/>
          <w:szCs w:val="24"/>
          <w:lang w:eastAsia="en-IN"/>
        </w:rPr>
        <w:t xml:space="preserve">In the </w:t>
      </w:r>
      <w:r w:rsidRPr="001B2E9E">
        <w:rPr>
          <w:b/>
          <w:bCs/>
          <w:i/>
          <w:iCs/>
          <w:sz w:val="24"/>
          <w:szCs w:val="24"/>
          <w:lang w:eastAsia="en-IN"/>
        </w:rPr>
        <w:t>Online Agriculture Products Store</w:t>
      </w:r>
      <w:r w:rsidRPr="001B2E9E">
        <w:rPr>
          <w:b/>
          <w:bCs/>
          <w:sz w:val="24"/>
          <w:szCs w:val="24"/>
          <w:lang w:eastAsia="en-IN"/>
        </w:rPr>
        <w:t xml:space="preserve"> project:</w:t>
      </w:r>
    </w:p>
    <w:p w14:paraId="7C8A4189" w14:textId="77777777" w:rsidR="001B2E9E" w:rsidRPr="001B2E9E" w:rsidRDefault="001B2E9E" w:rsidP="001B2E9E">
      <w:pPr>
        <w:numPr>
          <w:ilvl w:val="0"/>
          <w:numId w:val="58"/>
        </w:numPr>
        <w:spacing w:before="100" w:beforeAutospacing="1" w:after="100" w:afterAutospacing="1" w:line="240" w:lineRule="auto"/>
        <w:jc w:val="both"/>
        <w:rPr>
          <w:sz w:val="24"/>
          <w:szCs w:val="24"/>
          <w:lang w:eastAsia="en-IN"/>
        </w:rPr>
      </w:pPr>
      <w:r w:rsidRPr="001B2E9E">
        <w:rPr>
          <w:sz w:val="24"/>
          <w:szCs w:val="24"/>
          <w:lang w:eastAsia="en-IN"/>
        </w:rPr>
        <w:t>The main users are farmers and manufacturers who may not be technically strong</w:t>
      </w:r>
    </w:p>
    <w:p w14:paraId="5F0116F5" w14:textId="77777777" w:rsidR="001B2E9E" w:rsidRPr="001B2E9E" w:rsidRDefault="001B2E9E" w:rsidP="001B2E9E">
      <w:pPr>
        <w:numPr>
          <w:ilvl w:val="0"/>
          <w:numId w:val="58"/>
        </w:numPr>
        <w:spacing w:before="100" w:beforeAutospacing="1" w:after="100" w:afterAutospacing="1" w:line="240" w:lineRule="auto"/>
        <w:jc w:val="both"/>
        <w:rPr>
          <w:sz w:val="24"/>
          <w:szCs w:val="24"/>
          <w:lang w:eastAsia="en-IN"/>
        </w:rPr>
      </w:pPr>
      <w:r w:rsidRPr="001B2E9E">
        <w:rPr>
          <w:sz w:val="24"/>
          <w:szCs w:val="24"/>
          <w:lang w:eastAsia="en-IN"/>
        </w:rPr>
        <w:t>Explaining requirements through documents or diagrams may be confusing for them</w:t>
      </w:r>
    </w:p>
    <w:p w14:paraId="47DAAE50" w14:textId="77777777" w:rsidR="001B2E9E" w:rsidRPr="001B2E9E" w:rsidRDefault="001B2E9E" w:rsidP="001B2E9E">
      <w:pPr>
        <w:numPr>
          <w:ilvl w:val="0"/>
          <w:numId w:val="58"/>
        </w:numPr>
        <w:spacing w:before="100" w:beforeAutospacing="1" w:after="100" w:afterAutospacing="1" w:line="240" w:lineRule="auto"/>
        <w:jc w:val="both"/>
        <w:rPr>
          <w:sz w:val="24"/>
          <w:szCs w:val="24"/>
          <w:lang w:eastAsia="en-IN"/>
        </w:rPr>
      </w:pPr>
      <w:r w:rsidRPr="001B2E9E">
        <w:rPr>
          <w:sz w:val="24"/>
          <w:szCs w:val="24"/>
          <w:lang w:eastAsia="en-IN"/>
        </w:rPr>
        <w:t>Visual models are easier to understand than written specifications</w:t>
      </w:r>
    </w:p>
    <w:p w14:paraId="2B5E0FD3" w14:textId="2C71EF8E" w:rsidR="001B2E9E" w:rsidRPr="001B2E9E" w:rsidRDefault="001B2E9E" w:rsidP="001B2E9E">
      <w:pPr>
        <w:spacing w:before="100" w:beforeAutospacing="1" w:after="100" w:afterAutospacing="1" w:line="240" w:lineRule="auto"/>
        <w:jc w:val="both"/>
        <w:rPr>
          <w:b/>
          <w:bCs/>
          <w:sz w:val="24"/>
          <w:szCs w:val="24"/>
          <w:lang w:eastAsia="en-IN"/>
        </w:rPr>
      </w:pPr>
    </w:p>
    <w:p w14:paraId="5291E68C" w14:textId="77777777" w:rsidR="001B2E9E" w:rsidRPr="001B2E9E" w:rsidRDefault="001B2E9E" w:rsidP="001B2E9E">
      <w:pPr>
        <w:spacing w:before="100" w:beforeAutospacing="1" w:after="100" w:afterAutospacing="1" w:line="240" w:lineRule="auto"/>
        <w:jc w:val="both"/>
        <w:rPr>
          <w:b/>
          <w:bCs/>
          <w:sz w:val="24"/>
          <w:szCs w:val="24"/>
          <w:lang w:eastAsia="en-IN"/>
        </w:rPr>
      </w:pPr>
      <w:r w:rsidRPr="001B2E9E">
        <w:rPr>
          <w:b/>
          <w:bCs/>
          <w:sz w:val="24"/>
          <w:szCs w:val="24"/>
          <w:lang w:eastAsia="en-IN"/>
        </w:rPr>
        <w:t>Benefits in this Project Context:</w:t>
      </w:r>
    </w:p>
    <w:p w14:paraId="42465AFB" w14:textId="77777777" w:rsidR="001B2E9E" w:rsidRPr="001B2E9E" w:rsidRDefault="001B2E9E" w:rsidP="001B2E9E">
      <w:pPr>
        <w:numPr>
          <w:ilvl w:val="0"/>
          <w:numId w:val="59"/>
        </w:numPr>
        <w:spacing w:before="100" w:beforeAutospacing="1" w:after="100" w:afterAutospacing="1" w:line="240" w:lineRule="auto"/>
        <w:jc w:val="both"/>
        <w:rPr>
          <w:sz w:val="24"/>
          <w:szCs w:val="24"/>
          <w:lang w:eastAsia="en-IN"/>
        </w:rPr>
      </w:pPr>
      <w:r w:rsidRPr="001B2E9E">
        <w:rPr>
          <w:sz w:val="24"/>
          <w:szCs w:val="24"/>
          <w:lang w:eastAsia="en-IN"/>
        </w:rPr>
        <w:t>Clarity for Stakeholders (Mr. Henry, Peter, Kevin, Ben):</w:t>
      </w:r>
    </w:p>
    <w:p w14:paraId="201D2C06" w14:textId="77777777" w:rsidR="001B2E9E" w:rsidRPr="001B2E9E" w:rsidRDefault="001B2E9E" w:rsidP="001B2E9E">
      <w:pPr>
        <w:numPr>
          <w:ilvl w:val="1"/>
          <w:numId w:val="59"/>
        </w:numPr>
        <w:spacing w:before="100" w:beforeAutospacing="1" w:after="100" w:afterAutospacing="1" w:line="240" w:lineRule="auto"/>
        <w:jc w:val="both"/>
        <w:rPr>
          <w:sz w:val="24"/>
          <w:szCs w:val="24"/>
          <w:lang w:eastAsia="en-IN"/>
        </w:rPr>
      </w:pPr>
      <w:r w:rsidRPr="001B2E9E">
        <w:rPr>
          <w:sz w:val="24"/>
          <w:szCs w:val="24"/>
          <w:lang w:eastAsia="en-IN"/>
        </w:rPr>
        <w:t>Instead of asking them to imagine how login or search will work, we can show them a screen</w:t>
      </w:r>
    </w:p>
    <w:p w14:paraId="1A2E97AE" w14:textId="77777777" w:rsidR="001B2E9E" w:rsidRPr="001B2E9E" w:rsidRDefault="001B2E9E" w:rsidP="001B2E9E">
      <w:pPr>
        <w:numPr>
          <w:ilvl w:val="1"/>
          <w:numId w:val="59"/>
        </w:numPr>
        <w:spacing w:before="100" w:beforeAutospacing="1" w:after="100" w:afterAutospacing="1" w:line="240" w:lineRule="auto"/>
        <w:jc w:val="both"/>
        <w:rPr>
          <w:sz w:val="24"/>
          <w:szCs w:val="24"/>
          <w:lang w:eastAsia="en-IN"/>
        </w:rPr>
      </w:pPr>
      <w:r w:rsidRPr="001B2E9E">
        <w:rPr>
          <w:sz w:val="24"/>
          <w:szCs w:val="24"/>
          <w:lang w:eastAsia="en-IN"/>
        </w:rPr>
        <w:t>Example: A farmer sees a sample homepage with a product search bar and can easily say “Yes, this is good” or suggest changes</w:t>
      </w:r>
    </w:p>
    <w:p w14:paraId="087DBC37" w14:textId="77777777" w:rsidR="001B2E9E" w:rsidRPr="001B2E9E" w:rsidRDefault="001B2E9E" w:rsidP="001B2E9E">
      <w:pPr>
        <w:numPr>
          <w:ilvl w:val="0"/>
          <w:numId w:val="59"/>
        </w:numPr>
        <w:spacing w:before="100" w:beforeAutospacing="1" w:after="100" w:afterAutospacing="1" w:line="240" w:lineRule="auto"/>
        <w:jc w:val="both"/>
        <w:rPr>
          <w:sz w:val="24"/>
          <w:szCs w:val="24"/>
          <w:lang w:eastAsia="en-IN"/>
        </w:rPr>
      </w:pPr>
      <w:r w:rsidRPr="001B2E9E">
        <w:rPr>
          <w:sz w:val="24"/>
          <w:szCs w:val="24"/>
          <w:lang w:eastAsia="en-IN"/>
        </w:rPr>
        <w:t>Quick Feedback:</w:t>
      </w:r>
    </w:p>
    <w:p w14:paraId="5AAA40D4" w14:textId="77777777" w:rsidR="001B2E9E" w:rsidRPr="001B2E9E" w:rsidRDefault="001B2E9E" w:rsidP="001B2E9E">
      <w:pPr>
        <w:numPr>
          <w:ilvl w:val="1"/>
          <w:numId w:val="59"/>
        </w:numPr>
        <w:spacing w:before="100" w:beforeAutospacing="1" w:after="100" w:afterAutospacing="1" w:line="240" w:lineRule="auto"/>
        <w:jc w:val="both"/>
        <w:rPr>
          <w:sz w:val="24"/>
          <w:szCs w:val="24"/>
          <w:lang w:eastAsia="en-IN"/>
        </w:rPr>
      </w:pPr>
      <w:r w:rsidRPr="001B2E9E">
        <w:rPr>
          <w:sz w:val="24"/>
          <w:szCs w:val="24"/>
          <w:lang w:eastAsia="en-IN"/>
        </w:rPr>
        <w:t>Prototypes help collect early suggestions before development starts</w:t>
      </w:r>
    </w:p>
    <w:p w14:paraId="5085DD5B" w14:textId="77777777" w:rsidR="001B2E9E" w:rsidRPr="001B2E9E" w:rsidRDefault="001B2E9E" w:rsidP="001B2E9E">
      <w:pPr>
        <w:numPr>
          <w:ilvl w:val="1"/>
          <w:numId w:val="59"/>
        </w:numPr>
        <w:spacing w:before="100" w:beforeAutospacing="1" w:after="100" w:afterAutospacing="1" w:line="240" w:lineRule="auto"/>
        <w:jc w:val="both"/>
        <w:rPr>
          <w:sz w:val="24"/>
          <w:szCs w:val="24"/>
          <w:lang w:eastAsia="en-IN"/>
        </w:rPr>
      </w:pPr>
      <w:r w:rsidRPr="001B2E9E">
        <w:rPr>
          <w:sz w:val="24"/>
          <w:szCs w:val="24"/>
          <w:lang w:eastAsia="en-IN"/>
        </w:rPr>
        <w:t>Saves time and cost by avoiding rework later</w:t>
      </w:r>
    </w:p>
    <w:p w14:paraId="3A89CBD1" w14:textId="77777777" w:rsidR="001B2E9E" w:rsidRPr="001B2E9E" w:rsidRDefault="001B2E9E" w:rsidP="001B2E9E">
      <w:pPr>
        <w:numPr>
          <w:ilvl w:val="0"/>
          <w:numId w:val="59"/>
        </w:numPr>
        <w:spacing w:before="100" w:beforeAutospacing="1" w:after="100" w:afterAutospacing="1" w:line="240" w:lineRule="auto"/>
        <w:jc w:val="both"/>
        <w:rPr>
          <w:sz w:val="24"/>
          <w:szCs w:val="24"/>
          <w:lang w:eastAsia="en-IN"/>
        </w:rPr>
      </w:pPr>
      <w:r w:rsidRPr="001B2E9E">
        <w:rPr>
          <w:sz w:val="24"/>
          <w:szCs w:val="24"/>
          <w:lang w:eastAsia="en-IN"/>
        </w:rPr>
        <w:t>Improves User-Centric Design:</w:t>
      </w:r>
    </w:p>
    <w:p w14:paraId="535CF002" w14:textId="77777777" w:rsidR="001B2E9E" w:rsidRPr="001B2E9E" w:rsidRDefault="001B2E9E" w:rsidP="001B2E9E">
      <w:pPr>
        <w:numPr>
          <w:ilvl w:val="1"/>
          <w:numId w:val="59"/>
        </w:numPr>
        <w:spacing w:before="100" w:beforeAutospacing="1" w:after="100" w:afterAutospacing="1" w:line="240" w:lineRule="auto"/>
        <w:jc w:val="both"/>
        <w:rPr>
          <w:sz w:val="24"/>
          <w:szCs w:val="24"/>
          <w:lang w:eastAsia="en-IN"/>
        </w:rPr>
      </w:pPr>
      <w:r w:rsidRPr="001B2E9E">
        <w:rPr>
          <w:sz w:val="24"/>
          <w:szCs w:val="24"/>
          <w:lang w:eastAsia="en-IN"/>
        </w:rPr>
        <w:t>Farmers requested a simple interface, easy navigation, and clear options</w:t>
      </w:r>
    </w:p>
    <w:p w14:paraId="2F7069D3" w14:textId="77777777" w:rsidR="001B2E9E" w:rsidRPr="001B2E9E" w:rsidRDefault="001B2E9E" w:rsidP="001B2E9E">
      <w:pPr>
        <w:numPr>
          <w:ilvl w:val="1"/>
          <w:numId w:val="59"/>
        </w:numPr>
        <w:spacing w:before="100" w:beforeAutospacing="1" w:after="100" w:afterAutospacing="1" w:line="240" w:lineRule="auto"/>
        <w:jc w:val="both"/>
        <w:rPr>
          <w:sz w:val="24"/>
          <w:szCs w:val="24"/>
          <w:lang w:eastAsia="en-IN"/>
        </w:rPr>
      </w:pPr>
      <w:r w:rsidRPr="001B2E9E">
        <w:rPr>
          <w:sz w:val="24"/>
          <w:szCs w:val="24"/>
          <w:lang w:eastAsia="en-IN"/>
        </w:rPr>
        <w:t>Prototyping ensures we build a user-friendly system tailored to their comfort</w:t>
      </w:r>
    </w:p>
    <w:p w14:paraId="0698891D" w14:textId="77777777" w:rsidR="001B2E9E" w:rsidRPr="001B2E9E" w:rsidRDefault="001B2E9E" w:rsidP="001B2E9E">
      <w:pPr>
        <w:numPr>
          <w:ilvl w:val="0"/>
          <w:numId w:val="59"/>
        </w:numPr>
        <w:spacing w:before="100" w:beforeAutospacing="1" w:after="100" w:afterAutospacing="1" w:line="240" w:lineRule="auto"/>
        <w:jc w:val="both"/>
        <w:rPr>
          <w:sz w:val="24"/>
          <w:szCs w:val="24"/>
          <w:lang w:eastAsia="en-IN"/>
        </w:rPr>
      </w:pPr>
      <w:r w:rsidRPr="001B2E9E">
        <w:rPr>
          <w:sz w:val="24"/>
          <w:szCs w:val="24"/>
          <w:lang w:eastAsia="en-IN"/>
        </w:rPr>
        <w:t>Validates Requirements Visually:</w:t>
      </w:r>
    </w:p>
    <w:p w14:paraId="24D0DFA0" w14:textId="77777777" w:rsidR="001B2E9E" w:rsidRPr="001B2E9E" w:rsidRDefault="001B2E9E" w:rsidP="001B2E9E">
      <w:pPr>
        <w:numPr>
          <w:ilvl w:val="1"/>
          <w:numId w:val="59"/>
        </w:numPr>
        <w:spacing w:before="100" w:beforeAutospacing="1" w:after="100" w:afterAutospacing="1" w:line="240" w:lineRule="auto"/>
        <w:jc w:val="both"/>
        <w:rPr>
          <w:b/>
          <w:bCs/>
          <w:sz w:val="24"/>
          <w:szCs w:val="24"/>
          <w:lang w:eastAsia="en-IN"/>
        </w:rPr>
      </w:pPr>
      <w:r w:rsidRPr="001B2E9E">
        <w:rPr>
          <w:sz w:val="24"/>
          <w:szCs w:val="24"/>
          <w:lang w:eastAsia="en-IN"/>
        </w:rPr>
        <w:t>Stakeholders can confirm whether their needs (login, product catalog, payment gateway, delivery tracking) are being addressed correctly</w:t>
      </w:r>
    </w:p>
    <w:p w14:paraId="7C1FB88A" w14:textId="29FFEF8E" w:rsidR="001B2E9E" w:rsidRPr="001B2E9E" w:rsidRDefault="001B2E9E" w:rsidP="001B2E9E">
      <w:pPr>
        <w:spacing w:before="100" w:beforeAutospacing="1" w:after="100" w:afterAutospacing="1" w:line="240" w:lineRule="auto"/>
        <w:jc w:val="both"/>
        <w:rPr>
          <w:b/>
          <w:bCs/>
          <w:sz w:val="24"/>
          <w:szCs w:val="24"/>
          <w:lang w:eastAsia="en-IN"/>
        </w:rPr>
      </w:pPr>
    </w:p>
    <w:p w14:paraId="67F787E8" w14:textId="77777777" w:rsidR="001B2E9E" w:rsidRPr="001B2E9E" w:rsidRDefault="001B2E9E" w:rsidP="001B2E9E">
      <w:pPr>
        <w:spacing w:before="100" w:beforeAutospacing="1" w:after="100" w:afterAutospacing="1" w:line="240" w:lineRule="auto"/>
        <w:jc w:val="both"/>
        <w:rPr>
          <w:b/>
          <w:bCs/>
          <w:sz w:val="24"/>
          <w:szCs w:val="24"/>
          <w:lang w:eastAsia="en-IN"/>
        </w:rPr>
      </w:pPr>
      <w:r w:rsidRPr="001B2E9E">
        <w:rPr>
          <w:b/>
          <w:bCs/>
          <w:sz w:val="24"/>
          <w:szCs w:val="24"/>
          <w:lang w:eastAsia="en-IN"/>
        </w:rPr>
        <w:t>Example Screens to Prototype:</w:t>
      </w:r>
    </w:p>
    <w:p w14:paraId="1E25C033" w14:textId="77777777" w:rsidR="001B2E9E" w:rsidRPr="001B2E9E" w:rsidRDefault="001B2E9E" w:rsidP="001B2E9E">
      <w:pPr>
        <w:numPr>
          <w:ilvl w:val="0"/>
          <w:numId w:val="60"/>
        </w:numPr>
        <w:spacing w:before="100" w:beforeAutospacing="1" w:after="100" w:afterAutospacing="1" w:line="240" w:lineRule="auto"/>
        <w:jc w:val="both"/>
        <w:rPr>
          <w:sz w:val="24"/>
          <w:szCs w:val="24"/>
          <w:lang w:eastAsia="en-IN"/>
        </w:rPr>
      </w:pPr>
      <w:r w:rsidRPr="001B2E9E">
        <w:rPr>
          <w:sz w:val="24"/>
          <w:szCs w:val="24"/>
          <w:lang w:eastAsia="en-IN"/>
        </w:rPr>
        <w:t>Login Page (email ID/password, register button)</w:t>
      </w:r>
    </w:p>
    <w:p w14:paraId="294B341A" w14:textId="77777777" w:rsidR="001B2E9E" w:rsidRPr="001B2E9E" w:rsidRDefault="001B2E9E" w:rsidP="001B2E9E">
      <w:pPr>
        <w:numPr>
          <w:ilvl w:val="0"/>
          <w:numId w:val="60"/>
        </w:numPr>
        <w:spacing w:before="100" w:beforeAutospacing="1" w:after="100" w:afterAutospacing="1" w:line="240" w:lineRule="auto"/>
        <w:jc w:val="both"/>
        <w:rPr>
          <w:sz w:val="24"/>
          <w:szCs w:val="24"/>
          <w:lang w:eastAsia="en-IN"/>
        </w:rPr>
      </w:pPr>
      <w:r w:rsidRPr="001B2E9E">
        <w:rPr>
          <w:sz w:val="24"/>
          <w:szCs w:val="24"/>
          <w:lang w:eastAsia="en-IN"/>
        </w:rPr>
        <w:t>Product Catalog Page (fertilizers, seeds, pesticides with filters)</w:t>
      </w:r>
    </w:p>
    <w:p w14:paraId="451A9F8A" w14:textId="77777777" w:rsidR="001B2E9E" w:rsidRPr="001B2E9E" w:rsidRDefault="001B2E9E" w:rsidP="001B2E9E">
      <w:pPr>
        <w:numPr>
          <w:ilvl w:val="0"/>
          <w:numId w:val="60"/>
        </w:numPr>
        <w:spacing w:before="100" w:beforeAutospacing="1" w:after="100" w:afterAutospacing="1" w:line="240" w:lineRule="auto"/>
        <w:jc w:val="both"/>
        <w:rPr>
          <w:sz w:val="24"/>
          <w:szCs w:val="24"/>
          <w:lang w:eastAsia="en-IN"/>
        </w:rPr>
      </w:pPr>
      <w:r w:rsidRPr="001B2E9E">
        <w:rPr>
          <w:sz w:val="24"/>
          <w:szCs w:val="24"/>
          <w:lang w:eastAsia="en-IN"/>
        </w:rPr>
        <w:t>Payment Page (options for COD, UPI, Card)</w:t>
      </w:r>
    </w:p>
    <w:p w14:paraId="29673FA9" w14:textId="77777777" w:rsidR="001B2E9E" w:rsidRPr="001B2E9E" w:rsidRDefault="001B2E9E" w:rsidP="001B2E9E">
      <w:pPr>
        <w:numPr>
          <w:ilvl w:val="0"/>
          <w:numId w:val="60"/>
        </w:numPr>
        <w:spacing w:before="100" w:beforeAutospacing="1" w:after="100" w:afterAutospacing="1" w:line="240" w:lineRule="auto"/>
        <w:jc w:val="both"/>
        <w:rPr>
          <w:sz w:val="24"/>
          <w:szCs w:val="24"/>
          <w:lang w:eastAsia="en-IN"/>
        </w:rPr>
      </w:pPr>
      <w:r w:rsidRPr="001B2E9E">
        <w:rPr>
          <w:sz w:val="24"/>
          <w:szCs w:val="24"/>
          <w:lang w:eastAsia="en-IN"/>
        </w:rPr>
        <w:t>Order Tracking Page (order status with delivery updates)</w:t>
      </w:r>
    </w:p>
    <w:p w14:paraId="7901F7A7" w14:textId="5A95F3AD" w:rsidR="001B2E9E" w:rsidRPr="001B2E9E" w:rsidRDefault="001B2E9E" w:rsidP="001B2E9E">
      <w:pPr>
        <w:spacing w:before="100" w:beforeAutospacing="1" w:after="100" w:afterAutospacing="1" w:line="240" w:lineRule="auto"/>
        <w:jc w:val="both"/>
        <w:rPr>
          <w:b/>
          <w:bCs/>
          <w:sz w:val="24"/>
          <w:szCs w:val="24"/>
          <w:lang w:eastAsia="en-IN"/>
        </w:rPr>
      </w:pPr>
    </w:p>
    <w:p w14:paraId="5B86C9E3" w14:textId="77777777" w:rsidR="001B2E9E" w:rsidRPr="001B2E9E" w:rsidRDefault="001B2E9E" w:rsidP="001B2E9E">
      <w:pPr>
        <w:spacing w:before="100" w:beforeAutospacing="1" w:after="100" w:afterAutospacing="1" w:line="240" w:lineRule="auto"/>
        <w:jc w:val="both"/>
        <w:rPr>
          <w:b/>
          <w:bCs/>
          <w:sz w:val="24"/>
          <w:szCs w:val="24"/>
          <w:lang w:eastAsia="en-IN"/>
        </w:rPr>
      </w:pPr>
      <w:r w:rsidRPr="001B2E9E">
        <w:rPr>
          <w:b/>
          <w:bCs/>
          <w:sz w:val="24"/>
          <w:szCs w:val="24"/>
          <w:lang w:eastAsia="en-IN"/>
        </w:rPr>
        <w:t>Conclusion:</w:t>
      </w:r>
    </w:p>
    <w:p w14:paraId="5CFBEBFE" w14:textId="77777777"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Prototyping bridges the gap between business understanding and technical development.</w:t>
      </w:r>
      <w:r w:rsidRPr="001B2E9E">
        <w:rPr>
          <w:sz w:val="24"/>
          <w:szCs w:val="24"/>
          <w:lang w:eastAsia="en-IN"/>
        </w:rPr>
        <w:br/>
        <w:t>It ensures that all stakeholders – even non-technical users like farmers – can see, understand, and approve the application’s functionality early.</w:t>
      </w:r>
    </w:p>
    <w:p w14:paraId="47996A01" w14:textId="77777777"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Therefore, Prototyping is the most effective and recommended elicitation technique for this project.</w:t>
      </w:r>
    </w:p>
    <w:p w14:paraId="2E33BB59" w14:textId="58196414" w:rsidR="00FD2FB4" w:rsidRDefault="001B2E9E" w:rsidP="009A6068">
      <w:pPr>
        <w:spacing w:before="100" w:beforeAutospacing="1" w:after="100" w:afterAutospacing="1" w:line="240" w:lineRule="auto"/>
        <w:jc w:val="both"/>
        <w:rPr>
          <w:b/>
          <w:bCs/>
          <w:sz w:val="24"/>
          <w:szCs w:val="24"/>
          <w:lang w:eastAsia="en-IN"/>
        </w:rPr>
      </w:pPr>
      <w:r w:rsidRPr="001B2E9E">
        <w:rPr>
          <w:b/>
          <w:bCs/>
          <w:sz w:val="24"/>
          <w:szCs w:val="24"/>
          <w:lang w:eastAsia="en-IN"/>
        </w:rPr>
        <w:t>Question 7 –   Make suitable Assumptions and identify at least 10 Business Requirements</w:t>
      </w:r>
      <w:r>
        <w:rPr>
          <w:b/>
          <w:bCs/>
          <w:sz w:val="24"/>
          <w:szCs w:val="24"/>
          <w:lang w:eastAsia="en-IN"/>
        </w:rPr>
        <w:t>?</w:t>
      </w:r>
    </w:p>
    <w:p w14:paraId="0C75EBFC" w14:textId="77777777" w:rsidR="001B2E9E" w:rsidRPr="001B2E9E" w:rsidRDefault="001B2E9E" w:rsidP="001B2E9E">
      <w:pPr>
        <w:jc w:val="both"/>
        <w:rPr>
          <w:sz w:val="24"/>
          <w:szCs w:val="24"/>
        </w:rPr>
      </w:pPr>
      <w:r>
        <w:rPr>
          <w:b/>
          <w:bCs/>
          <w:sz w:val="24"/>
          <w:szCs w:val="24"/>
          <w:lang w:eastAsia="en-IN"/>
        </w:rPr>
        <w:lastRenderedPageBreak/>
        <w:t xml:space="preserve">Answer - </w:t>
      </w:r>
      <w:r w:rsidRPr="001B2E9E">
        <w:rPr>
          <w:sz w:val="24"/>
          <w:szCs w:val="24"/>
        </w:rPr>
        <w:t>As a Business Analyst, based on stakeholder discussions and project objectives, the following are the identified 10 Business Requirements (BRs) for the Online Agriculture Products Store:</w:t>
      </w:r>
    </w:p>
    <w:p w14:paraId="22EAD93F" w14:textId="4D4F5F81" w:rsidR="001B2E9E" w:rsidRPr="001B2E9E" w:rsidRDefault="001B2E9E" w:rsidP="001B2E9E">
      <w:pPr>
        <w:spacing w:before="100" w:beforeAutospacing="1" w:after="100" w:afterAutospacing="1" w:line="240" w:lineRule="auto"/>
        <w:jc w:val="both"/>
        <w:rPr>
          <w:b/>
          <w:bCs/>
          <w:sz w:val="24"/>
          <w:szCs w:val="24"/>
          <w:lang w:eastAsia="en-IN"/>
        </w:rPr>
      </w:pPr>
    </w:p>
    <w:p w14:paraId="269D104B" w14:textId="08BB1A1C"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BR001–ProductSearch</w:t>
      </w:r>
      <w:r w:rsidRPr="001B2E9E">
        <w:rPr>
          <w:sz w:val="24"/>
          <w:szCs w:val="24"/>
          <w:lang w:eastAsia="en-IN"/>
        </w:rPr>
        <w:br/>
        <w:t>Farmers should be able to search for products (fertilizers, seeds, pesticides) using categories, keywords, or filters.</w:t>
      </w:r>
    </w:p>
    <w:p w14:paraId="7286CEE1" w14:textId="43FC9E3D" w:rsidR="001B2E9E" w:rsidRPr="001B2E9E" w:rsidRDefault="001B2E9E" w:rsidP="001B2E9E">
      <w:pPr>
        <w:spacing w:before="100" w:beforeAutospacing="1" w:after="100" w:afterAutospacing="1" w:line="240" w:lineRule="auto"/>
        <w:jc w:val="both"/>
        <w:rPr>
          <w:sz w:val="24"/>
          <w:szCs w:val="24"/>
          <w:lang w:eastAsia="en-IN"/>
        </w:rPr>
      </w:pPr>
    </w:p>
    <w:p w14:paraId="38BB9270" w14:textId="07612829"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 xml:space="preserve">BR002–ProductUpload  </w:t>
      </w:r>
      <w:r w:rsidRPr="001B2E9E">
        <w:rPr>
          <w:sz w:val="24"/>
          <w:szCs w:val="24"/>
          <w:lang w:eastAsia="en-IN"/>
        </w:rPr>
        <w:br/>
        <w:t>Manufacturers should be able to upload, update, and manage their product listings with details like name, category, price, and stock.</w:t>
      </w:r>
    </w:p>
    <w:p w14:paraId="0EEDA08B" w14:textId="7186306C" w:rsidR="001B2E9E" w:rsidRPr="001B2E9E" w:rsidRDefault="001B2E9E" w:rsidP="001B2E9E">
      <w:pPr>
        <w:spacing w:before="100" w:beforeAutospacing="1" w:after="100" w:afterAutospacing="1" w:line="240" w:lineRule="auto"/>
        <w:jc w:val="both"/>
        <w:rPr>
          <w:sz w:val="24"/>
          <w:szCs w:val="24"/>
          <w:lang w:eastAsia="en-IN"/>
        </w:rPr>
      </w:pPr>
    </w:p>
    <w:p w14:paraId="4D349D68" w14:textId="6E8E4A20"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BR003–UserRegistration &amp; Login</w:t>
      </w:r>
      <w:r w:rsidRPr="001B2E9E">
        <w:rPr>
          <w:sz w:val="24"/>
          <w:szCs w:val="24"/>
          <w:lang w:eastAsia="en-IN"/>
        </w:rPr>
        <w:br/>
        <w:t>All users (farmers and manufacturers) must register using email and password and then log in securely to access the application.</w:t>
      </w:r>
    </w:p>
    <w:p w14:paraId="76877F5C" w14:textId="03F1E260" w:rsidR="001B2E9E" w:rsidRPr="001B2E9E" w:rsidRDefault="001B2E9E" w:rsidP="001B2E9E">
      <w:pPr>
        <w:spacing w:before="100" w:beforeAutospacing="1" w:after="100" w:afterAutospacing="1" w:line="240" w:lineRule="auto"/>
        <w:jc w:val="both"/>
        <w:rPr>
          <w:sz w:val="24"/>
          <w:szCs w:val="24"/>
          <w:lang w:eastAsia="en-IN"/>
        </w:rPr>
      </w:pPr>
    </w:p>
    <w:p w14:paraId="472DF1CB" w14:textId="1DC31209"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BR004–PasswordRecoverySystem</w:t>
      </w:r>
      <w:r w:rsidRPr="001B2E9E">
        <w:rPr>
          <w:sz w:val="24"/>
          <w:szCs w:val="24"/>
          <w:lang w:eastAsia="en-IN"/>
        </w:rPr>
        <w:br/>
        <w:t>The application should provide a password reset option using email verification in case a user forgets their password.</w:t>
      </w:r>
    </w:p>
    <w:p w14:paraId="48A1DEE0" w14:textId="4F1C18D7" w:rsidR="001B2E9E" w:rsidRPr="001B2E9E" w:rsidRDefault="001B2E9E" w:rsidP="001B2E9E">
      <w:pPr>
        <w:spacing w:before="100" w:beforeAutospacing="1" w:after="100" w:afterAutospacing="1" w:line="240" w:lineRule="auto"/>
        <w:jc w:val="both"/>
        <w:rPr>
          <w:sz w:val="24"/>
          <w:szCs w:val="24"/>
          <w:lang w:eastAsia="en-IN"/>
        </w:rPr>
      </w:pPr>
    </w:p>
    <w:p w14:paraId="04F000F5" w14:textId="1FEF5709"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 xml:space="preserve">BR005–BuyLater/Wishlist </w:t>
      </w:r>
      <w:r w:rsidRPr="001B2E9E">
        <w:rPr>
          <w:sz w:val="24"/>
          <w:szCs w:val="24"/>
          <w:lang w:eastAsia="en-IN"/>
        </w:rPr>
        <w:br/>
        <w:t>Farmers should be able to save products for future purchase by adding them to a “Buy Later” or wishlist list.</w:t>
      </w:r>
    </w:p>
    <w:p w14:paraId="066178B8" w14:textId="1B3EB114" w:rsidR="001B2E9E" w:rsidRPr="001B2E9E" w:rsidRDefault="001B2E9E" w:rsidP="001B2E9E">
      <w:pPr>
        <w:spacing w:before="100" w:beforeAutospacing="1" w:after="100" w:afterAutospacing="1" w:line="240" w:lineRule="auto"/>
        <w:jc w:val="both"/>
        <w:rPr>
          <w:sz w:val="24"/>
          <w:szCs w:val="24"/>
          <w:lang w:eastAsia="en-IN"/>
        </w:rPr>
      </w:pPr>
    </w:p>
    <w:p w14:paraId="6460E9C8" w14:textId="6B67722C"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BR006–PaymentOptions</w:t>
      </w:r>
      <w:r w:rsidRPr="001B2E9E">
        <w:rPr>
          <w:sz w:val="24"/>
          <w:szCs w:val="24"/>
          <w:lang w:eastAsia="en-IN"/>
        </w:rPr>
        <w:br/>
        <w:t>The application should support multiple secure payment options: UPI, Debit/Credit Card, and Cash on Delivery (COD).</w:t>
      </w:r>
    </w:p>
    <w:p w14:paraId="74F58DAC" w14:textId="52FBA6E6" w:rsidR="001B2E9E" w:rsidRPr="001B2E9E" w:rsidRDefault="001B2E9E" w:rsidP="001B2E9E">
      <w:pPr>
        <w:spacing w:before="100" w:beforeAutospacing="1" w:after="100" w:afterAutospacing="1" w:line="240" w:lineRule="auto"/>
        <w:jc w:val="both"/>
        <w:rPr>
          <w:sz w:val="24"/>
          <w:szCs w:val="24"/>
          <w:lang w:eastAsia="en-IN"/>
        </w:rPr>
      </w:pPr>
    </w:p>
    <w:p w14:paraId="0B48EE88" w14:textId="1F1DCA18"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BR007–OrderConfirmation via Email</w:t>
      </w:r>
      <w:r w:rsidRPr="001B2E9E">
        <w:rPr>
          <w:sz w:val="24"/>
          <w:szCs w:val="24"/>
          <w:lang w:eastAsia="en-IN"/>
        </w:rPr>
        <w:br/>
        <w:t>After placing an order, farmers should receive a confirmation email with order details and estimated delivery time.</w:t>
      </w:r>
    </w:p>
    <w:p w14:paraId="07F39261" w14:textId="2944E46B" w:rsidR="001B2E9E" w:rsidRPr="001B2E9E" w:rsidRDefault="001B2E9E" w:rsidP="001B2E9E">
      <w:pPr>
        <w:spacing w:before="100" w:beforeAutospacing="1" w:after="100" w:afterAutospacing="1" w:line="240" w:lineRule="auto"/>
        <w:jc w:val="both"/>
        <w:rPr>
          <w:sz w:val="24"/>
          <w:szCs w:val="24"/>
          <w:lang w:eastAsia="en-IN"/>
        </w:rPr>
      </w:pPr>
    </w:p>
    <w:p w14:paraId="264344D8" w14:textId="54DEC0DA"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lastRenderedPageBreak/>
        <w:t>BR008– Order Tracking Feature</w:t>
      </w:r>
      <w:r w:rsidRPr="001B2E9E">
        <w:rPr>
          <w:sz w:val="24"/>
          <w:szCs w:val="24"/>
          <w:lang w:eastAsia="en-IN"/>
        </w:rPr>
        <w:br/>
        <w:t>The system should provide real-time delivery tracking for farmers to know the status of their orders.</w:t>
      </w:r>
    </w:p>
    <w:p w14:paraId="7DB4CF62" w14:textId="4221E46C" w:rsidR="001B2E9E" w:rsidRPr="001B2E9E" w:rsidRDefault="001B2E9E" w:rsidP="001B2E9E">
      <w:pPr>
        <w:spacing w:before="100" w:beforeAutospacing="1" w:after="100" w:afterAutospacing="1" w:line="240" w:lineRule="auto"/>
        <w:jc w:val="both"/>
        <w:rPr>
          <w:sz w:val="24"/>
          <w:szCs w:val="24"/>
          <w:lang w:eastAsia="en-IN"/>
        </w:rPr>
      </w:pPr>
    </w:p>
    <w:p w14:paraId="1C84D64B" w14:textId="009945A3"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BR009– Admin Dashboard</w:t>
      </w:r>
      <w:r w:rsidRPr="001B2E9E">
        <w:rPr>
          <w:sz w:val="24"/>
          <w:szCs w:val="24"/>
          <w:lang w:eastAsia="en-IN"/>
        </w:rPr>
        <w:br/>
        <w:t>An admin panel should be available for system administrators to manage users, review product listings, and handle issues.</w:t>
      </w:r>
    </w:p>
    <w:p w14:paraId="2F1DC01B" w14:textId="78FAA1E6" w:rsidR="001B2E9E" w:rsidRPr="001B2E9E" w:rsidRDefault="001B2E9E" w:rsidP="001B2E9E">
      <w:pPr>
        <w:spacing w:before="100" w:beforeAutospacing="1" w:after="100" w:afterAutospacing="1" w:line="240" w:lineRule="auto"/>
        <w:jc w:val="both"/>
        <w:rPr>
          <w:sz w:val="24"/>
          <w:szCs w:val="24"/>
          <w:lang w:eastAsia="en-IN"/>
        </w:rPr>
      </w:pPr>
    </w:p>
    <w:p w14:paraId="235FA2E1" w14:textId="77777777"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BR010 – Mobile &amp; Web Access</w:t>
      </w:r>
      <w:r w:rsidRPr="001B2E9E">
        <w:rPr>
          <w:sz w:val="24"/>
          <w:szCs w:val="24"/>
          <w:lang w:eastAsia="en-IN"/>
        </w:rPr>
        <w:br/>
        <w:t>The application should be accessible through both mobile devices and web browsers for rural and remote users.</w:t>
      </w:r>
    </w:p>
    <w:p w14:paraId="26F847C3" w14:textId="377AB190" w:rsidR="001B2E9E" w:rsidRPr="001B2E9E" w:rsidRDefault="001B2E9E" w:rsidP="001B2E9E">
      <w:pPr>
        <w:spacing w:before="100" w:beforeAutospacing="1" w:after="100" w:afterAutospacing="1" w:line="240" w:lineRule="auto"/>
        <w:jc w:val="both"/>
        <w:rPr>
          <w:sz w:val="24"/>
          <w:szCs w:val="24"/>
          <w:lang w:eastAsia="en-IN"/>
        </w:rPr>
      </w:pPr>
    </w:p>
    <w:p w14:paraId="1DE5DC42" w14:textId="77777777" w:rsid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These requirements form the foundation for system design, development, and stakeholder validation.</w:t>
      </w:r>
    </w:p>
    <w:p w14:paraId="4615BFD9" w14:textId="77777777" w:rsidR="00F01280" w:rsidRPr="001B2E9E" w:rsidRDefault="00F01280" w:rsidP="001B2E9E">
      <w:pPr>
        <w:spacing w:before="100" w:beforeAutospacing="1" w:after="100" w:afterAutospacing="1" w:line="240" w:lineRule="auto"/>
        <w:jc w:val="both"/>
        <w:rPr>
          <w:sz w:val="24"/>
          <w:szCs w:val="24"/>
          <w:lang w:eastAsia="en-IN"/>
        </w:rPr>
      </w:pPr>
    </w:p>
    <w:p w14:paraId="6E347659" w14:textId="178A296A" w:rsidR="007347D6" w:rsidRDefault="00F01280" w:rsidP="009A6068">
      <w:pPr>
        <w:spacing w:before="100" w:beforeAutospacing="1" w:after="100" w:afterAutospacing="1" w:line="240" w:lineRule="auto"/>
        <w:jc w:val="both"/>
        <w:rPr>
          <w:b/>
          <w:bCs/>
          <w:sz w:val="24"/>
          <w:szCs w:val="24"/>
          <w:lang w:eastAsia="en-IN"/>
        </w:rPr>
      </w:pPr>
      <w:r w:rsidRPr="00F01280">
        <w:rPr>
          <w:b/>
          <w:bCs/>
          <w:sz w:val="24"/>
          <w:szCs w:val="24"/>
          <w:lang w:eastAsia="en-IN"/>
        </w:rPr>
        <w:t>Question 8 –Assumptions- 5 Marks  List your assumptions</w:t>
      </w:r>
    </w:p>
    <w:p w14:paraId="33110500" w14:textId="77777777" w:rsidR="00F01280" w:rsidRPr="00F01280" w:rsidRDefault="00F01280" w:rsidP="00F01280">
      <w:pPr>
        <w:jc w:val="both"/>
        <w:rPr>
          <w:sz w:val="24"/>
          <w:szCs w:val="24"/>
        </w:rPr>
      </w:pPr>
      <w:r>
        <w:rPr>
          <w:b/>
          <w:bCs/>
          <w:sz w:val="24"/>
          <w:szCs w:val="24"/>
          <w:lang w:eastAsia="en-IN"/>
        </w:rPr>
        <w:t xml:space="preserve">Aswer </w:t>
      </w:r>
      <w:r w:rsidRPr="00F01280">
        <w:rPr>
          <w:b/>
          <w:bCs/>
          <w:sz w:val="24"/>
          <w:szCs w:val="24"/>
          <w:lang w:eastAsia="en-IN"/>
        </w:rPr>
        <w:t xml:space="preserve">- </w:t>
      </w:r>
      <w:r w:rsidRPr="00F01280">
        <w:rPr>
          <w:sz w:val="24"/>
          <w:szCs w:val="24"/>
        </w:rPr>
        <w:t>As a Business Analyst, the following assumptions are considered to ensure proper planning and execution of the Online Agriculture Products Store project:</w:t>
      </w:r>
    </w:p>
    <w:p w14:paraId="2EF98D3E" w14:textId="0F32AE15" w:rsidR="00F01280" w:rsidRPr="00F01280" w:rsidRDefault="00F01280" w:rsidP="00F01280">
      <w:pPr>
        <w:spacing w:before="100" w:beforeAutospacing="1" w:after="100" w:afterAutospacing="1" w:line="240" w:lineRule="auto"/>
        <w:jc w:val="both"/>
        <w:rPr>
          <w:sz w:val="24"/>
          <w:szCs w:val="24"/>
          <w:lang w:eastAsia="en-IN"/>
        </w:rPr>
      </w:pPr>
    </w:p>
    <w:p w14:paraId="36AC5EDD" w14:textId="43EDA729" w:rsidR="00F01280" w:rsidRPr="00F01280" w:rsidRDefault="00F01280" w:rsidP="00F01280">
      <w:pPr>
        <w:spacing w:before="100" w:beforeAutospacing="1" w:after="100" w:afterAutospacing="1" w:line="240" w:lineRule="auto"/>
        <w:jc w:val="both"/>
        <w:rPr>
          <w:sz w:val="24"/>
          <w:szCs w:val="24"/>
          <w:lang w:eastAsia="en-IN"/>
        </w:rPr>
      </w:pPr>
      <w:r w:rsidRPr="00F01280">
        <w:rPr>
          <w:b/>
          <w:bCs/>
          <w:sz w:val="24"/>
          <w:szCs w:val="24"/>
          <w:lang w:eastAsia="en-IN"/>
        </w:rPr>
        <w:t>1Assumption</w:t>
      </w:r>
      <w:r w:rsidRPr="00F01280">
        <w:rPr>
          <w:sz w:val="24"/>
          <w:szCs w:val="24"/>
          <w:lang w:eastAsia="en-IN"/>
        </w:rPr>
        <w:t xml:space="preserve"> </w:t>
      </w:r>
      <w:r w:rsidRPr="00F01280">
        <w:rPr>
          <w:sz w:val="24"/>
          <w:szCs w:val="24"/>
          <w:lang w:eastAsia="en-IN"/>
        </w:rPr>
        <w:br/>
        <w:t>Farmers and manufacturers have access to smartphones or computers and an active internet connection to access the application.</w:t>
      </w:r>
    </w:p>
    <w:p w14:paraId="0DC007E0" w14:textId="264D1B78" w:rsidR="00F01280" w:rsidRPr="00F01280" w:rsidRDefault="00F01280" w:rsidP="00F01280">
      <w:pPr>
        <w:spacing w:before="100" w:beforeAutospacing="1" w:after="100" w:afterAutospacing="1" w:line="240" w:lineRule="auto"/>
        <w:jc w:val="both"/>
        <w:rPr>
          <w:sz w:val="24"/>
          <w:szCs w:val="24"/>
          <w:lang w:eastAsia="en-IN"/>
        </w:rPr>
      </w:pPr>
    </w:p>
    <w:p w14:paraId="1AFAC9B6" w14:textId="24E2105E" w:rsidR="00F01280" w:rsidRPr="00F01280" w:rsidRDefault="00F01280" w:rsidP="00F01280">
      <w:pPr>
        <w:spacing w:before="100" w:beforeAutospacing="1" w:after="100" w:afterAutospacing="1" w:line="240" w:lineRule="auto"/>
        <w:jc w:val="both"/>
        <w:rPr>
          <w:sz w:val="24"/>
          <w:szCs w:val="24"/>
          <w:lang w:eastAsia="en-IN"/>
        </w:rPr>
      </w:pPr>
      <w:r w:rsidRPr="00F01280">
        <w:rPr>
          <w:b/>
          <w:bCs/>
          <w:sz w:val="24"/>
          <w:szCs w:val="24"/>
          <w:lang w:eastAsia="en-IN"/>
        </w:rPr>
        <w:t xml:space="preserve">2Assumption </w:t>
      </w:r>
      <w:r w:rsidRPr="00F01280">
        <w:rPr>
          <w:b/>
          <w:bCs/>
          <w:sz w:val="24"/>
          <w:szCs w:val="24"/>
          <w:lang w:eastAsia="en-IN"/>
        </w:rPr>
        <w:br/>
      </w:r>
      <w:r w:rsidRPr="00F01280">
        <w:rPr>
          <w:sz w:val="24"/>
          <w:szCs w:val="24"/>
          <w:lang w:eastAsia="en-IN"/>
        </w:rPr>
        <w:t>Farmers possess basic knowledge of mobile usage and are able to browse the platform, search for products, and place orders.</w:t>
      </w:r>
    </w:p>
    <w:p w14:paraId="334DC601" w14:textId="14C7E2AC" w:rsidR="00F01280" w:rsidRPr="00F01280" w:rsidRDefault="00F01280" w:rsidP="00F01280">
      <w:pPr>
        <w:spacing w:before="100" w:beforeAutospacing="1" w:after="100" w:afterAutospacing="1" w:line="240" w:lineRule="auto"/>
        <w:jc w:val="both"/>
        <w:rPr>
          <w:sz w:val="24"/>
          <w:szCs w:val="24"/>
          <w:lang w:eastAsia="en-IN"/>
        </w:rPr>
      </w:pPr>
      <w:r w:rsidRPr="00F01280">
        <w:rPr>
          <w:b/>
          <w:bCs/>
          <w:sz w:val="24"/>
          <w:szCs w:val="24"/>
          <w:lang w:eastAsia="en-IN"/>
        </w:rPr>
        <w:t xml:space="preserve">3Assumption </w:t>
      </w:r>
      <w:r w:rsidRPr="00F01280">
        <w:rPr>
          <w:sz w:val="24"/>
          <w:szCs w:val="24"/>
          <w:lang w:eastAsia="en-IN"/>
        </w:rPr>
        <w:br/>
        <w:t>Online shopping is gaining popularity among rural users, and farmers are open to using digital platforms to purchase agricultural products.</w:t>
      </w:r>
    </w:p>
    <w:p w14:paraId="49B1EA3B" w14:textId="77777777" w:rsidR="00F01280" w:rsidRPr="00F01280" w:rsidRDefault="00000000" w:rsidP="00F01280">
      <w:pPr>
        <w:spacing w:before="100" w:beforeAutospacing="1" w:after="100" w:afterAutospacing="1" w:line="240" w:lineRule="auto"/>
        <w:jc w:val="both"/>
        <w:rPr>
          <w:sz w:val="24"/>
          <w:szCs w:val="24"/>
          <w:lang w:eastAsia="en-IN"/>
        </w:rPr>
      </w:pPr>
      <w:r>
        <w:rPr>
          <w:sz w:val="24"/>
          <w:szCs w:val="24"/>
          <w:lang w:eastAsia="en-IN"/>
        </w:rPr>
        <w:pict w14:anchorId="063DA848">
          <v:rect id="_x0000_i1025" style="width:0;height:1.5pt" o:hralign="center" o:hrstd="t" o:hr="t" fillcolor="#a0a0a0" stroked="f"/>
        </w:pict>
      </w:r>
    </w:p>
    <w:p w14:paraId="4973B96B" w14:textId="56D4D5C5" w:rsidR="00F01280" w:rsidRPr="00F01280" w:rsidRDefault="00F01280" w:rsidP="00F01280">
      <w:pPr>
        <w:spacing w:before="100" w:beforeAutospacing="1" w:after="100" w:afterAutospacing="1" w:line="240" w:lineRule="auto"/>
        <w:jc w:val="both"/>
        <w:rPr>
          <w:sz w:val="24"/>
          <w:szCs w:val="24"/>
          <w:lang w:eastAsia="en-IN"/>
        </w:rPr>
      </w:pPr>
      <w:r w:rsidRPr="00F01280">
        <w:rPr>
          <w:b/>
          <w:bCs/>
          <w:sz w:val="24"/>
          <w:szCs w:val="24"/>
          <w:lang w:eastAsia="en-IN"/>
        </w:rPr>
        <w:t xml:space="preserve">4Assumption </w:t>
      </w:r>
      <w:r w:rsidRPr="00F01280">
        <w:rPr>
          <w:sz w:val="24"/>
          <w:szCs w:val="24"/>
          <w:lang w:eastAsia="en-IN"/>
        </w:rPr>
        <w:br/>
        <w:t>Manufacturers are ready and equipped to upload their product details (fertilizers, seeds, pesticides) to the online store for farmers to view and purchase.</w:t>
      </w:r>
    </w:p>
    <w:p w14:paraId="779D0B7E" w14:textId="77777777" w:rsidR="00F01280" w:rsidRPr="00F01280" w:rsidRDefault="00000000" w:rsidP="00F01280">
      <w:pPr>
        <w:spacing w:before="100" w:beforeAutospacing="1" w:after="100" w:afterAutospacing="1" w:line="240" w:lineRule="auto"/>
        <w:jc w:val="both"/>
        <w:rPr>
          <w:sz w:val="24"/>
          <w:szCs w:val="24"/>
          <w:lang w:eastAsia="en-IN"/>
        </w:rPr>
      </w:pPr>
      <w:r>
        <w:rPr>
          <w:sz w:val="24"/>
          <w:szCs w:val="24"/>
          <w:lang w:eastAsia="en-IN"/>
        </w:rPr>
        <w:lastRenderedPageBreak/>
        <w:pict w14:anchorId="066D8842">
          <v:rect id="_x0000_i1026" style="width:0;height:1.5pt" o:hralign="center" o:hrstd="t" o:hr="t" fillcolor="#a0a0a0" stroked="f"/>
        </w:pict>
      </w:r>
    </w:p>
    <w:p w14:paraId="5ECEE7DE" w14:textId="3E19C833" w:rsidR="00F01280" w:rsidRDefault="00F01280" w:rsidP="00F01280">
      <w:pPr>
        <w:spacing w:before="100" w:beforeAutospacing="1" w:after="100" w:afterAutospacing="1" w:line="240" w:lineRule="auto"/>
        <w:jc w:val="both"/>
        <w:rPr>
          <w:sz w:val="24"/>
          <w:szCs w:val="24"/>
          <w:lang w:eastAsia="en-IN"/>
        </w:rPr>
      </w:pPr>
      <w:r w:rsidRPr="00F01280">
        <w:rPr>
          <w:b/>
          <w:bCs/>
          <w:sz w:val="24"/>
          <w:szCs w:val="24"/>
          <w:lang w:eastAsia="en-IN"/>
        </w:rPr>
        <w:t xml:space="preserve">5Assumption </w:t>
      </w:r>
      <w:r w:rsidRPr="00F01280">
        <w:rPr>
          <w:sz w:val="24"/>
          <w:szCs w:val="24"/>
          <w:lang w:eastAsia="en-IN"/>
        </w:rPr>
        <w:br/>
        <w:t>Farmers and buyers have access to secure online payment options like UPI, Debit/Credit cards, and prefer Cash on Delivery (COD) in remote areas.</w:t>
      </w:r>
    </w:p>
    <w:p w14:paraId="2249C1CE" w14:textId="27D9B136" w:rsidR="002E0AA3" w:rsidRPr="002E0AA3" w:rsidRDefault="002E0AA3" w:rsidP="00F01280">
      <w:pPr>
        <w:spacing w:before="100" w:beforeAutospacing="1" w:after="100" w:afterAutospacing="1" w:line="240" w:lineRule="auto"/>
        <w:jc w:val="both"/>
        <w:rPr>
          <w:b/>
          <w:bCs/>
          <w:sz w:val="24"/>
          <w:szCs w:val="24"/>
          <w:lang w:eastAsia="en-IN"/>
        </w:rPr>
      </w:pPr>
      <w:r w:rsidRPr="002E0AA3">
        <w:rPr>
          <w:b/>
          <w:bCs/>
          <w:sz w:val="24"/>
          <w:szCs w:val="24"/>
          <w:lang w:eastAsia="en-IN"/>
        </w:rPr>
        <w:t>Question 9 – This project Requirements Priority - 8 Marks  Give Priority 1 to 10 numbers ( 1 being low priority – 10 being high priority) to these Requirements after discussions with the stakeholders</w:t>
      </w:r>
    </w:p>
    <w:p w14:paraId="017F1CD6" w14:textId="0E91D9C4" w:rsidR="00F01280" w:rsidRPr="002E0AA3" w:rsidRDefault="00F01280" w:rsidP="009A6068">
      <w:pPr>
        <w:spacing w:before="100" w:beforeAutospacing="1" w:after="100" w:afterAutospacing="1" w:line="240" w:lineRule="auto"/>
        <w:jc w:val="both"/>
        <w:rPr>
          <w:b/>
          <w:bCs/>
          <w:sz w:val="24"/>
          <w:szCs w:val="24"/>
          <w:lang w:eastAsia="en-IN"/>
        </w:rPr>
      </w:pPr>
    </w:p>
    <w:p w14:paraId="66C327AC" w14:textId="578884FC" w:rsidR="002E0AA3" w:rsidRDefault="002E0AA3" w:rsidP="009A6068">
      <w:pPr>
        <w:spacing w:before="100" w:beforeAutospacing="1" w:after="100" w:afterAutospacing="1" w:line="240" w:lineRule="auto"/>
        <w:jc w:val="both"/>
        <w:rPr>
          <w:sz w:val="24"/>
          <w:szCs w:val="24"/>
          <w:lang w:eastAsia="en-IN"/>
        </w:rPr>
      </w:pPr>
      <w:r>
        <w:rPr>
          <w:noProof/>
          <w:sz w:val="24"/>
          <w:szCs w:val="24"/>
          <w:lang w:eastAsia="en-IN"/>
        </w:rPr>
        <w:drawing>
          <wp:inline distT="0" distB="0" distL="0" distR="0" wp14:anchorId="2B6291B0" wp14:editId="7F7BD41E">
            <wp:extent cx="6187519" cy="1413315"/>
            <wp:effectExtent l="0" t="0" r="3810" b="0"/>
            <wp:docPr id="1385087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87956" name="Picture 1385087956"/>
                    <pic:cNvPicPr/>
                  </pic:nvPicPr>
                  <pic:blipFill>
                    <a:blip r:embed="rId8">
                      <a:extLst>
                        <a:ext uri="{28A0092B-C50C-407E-A947-70E740481C1C}">
                          <a14:useLocalDpi xmlns:a14="http://schemas.microsoft.com/office/drawing/2010/main" val="0"/>
                        </a:ext>
                      </a:extLst>
                    </a:blip>
                    <a:stretch>
                      <a:fillRect/>
                    </a:stretch>
                  </pic:blipFill>
                  <pic:spPr>
                    <a:xfrm>
                      <a:off x="0" y="0"/>
                      <a:ext cx="6205834" cy="1417498"/>
                    </a:xfrm>
                    <a:prstGeom prst="rect">
                      <a:avLst/>
                    </a:prstGeom>
                  </pic:spPr>
                </pic:pic>
              </a:graphicData>
            </a:graphic>
          </wp:inline>
        </w:drawing>
      </w:r>
    </w:p>
    <w:p w14:paraId="12F6BD85" w14:textId="2030CA77" w:rsidR="002E0AA3" w:rsidRDefault="002E0AA3" w:rsidP="009A6068">
      <w:pPr>
        <w:spacing w:before="100" w:beforeAutospacing="1" w:after="100" w:afterAutospacing="1" w:line="240" w:lineRule="auto"/>
        <w:jc w:val="both"/>
        <w:rPr>
          <w:b/>
          <w:bCs/>
          <w:sz w:val="24"/>
          <w:szCs w:val="24"/>
          <w:lang w:eastAsia="en-IN"/>
        </w:rPr>
      </w:pPr>
      <w:r w:rsidRPr="002E0AA3">
        <w:rPr>
          <w:b/>
          <w:bCs/>
          <w:sz w:val="24"/>
          <w:szCs w:val="24"/>
          <w:lang w:eastAsia="en-IN"/>
        </w:rPr>
        <w:t xml:space="preserve">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  To make the project team understand the requirements, you need to convert those requirements into UML diagrams and screen mock-ups.  </w:t>
      </w:r>
    </w:p>
    <w:p w14:paraId="1F958DC1" w14:textId="77777777" w:rsidR="003A2217" w:rsidRPr="003A2217" w:rsidRDefault="003A2217" w:rsidP="003A2217">
      <w:pPr>
        <w:jc w:val="both"/>
        <w:rPr>
          <w:sz w:val="24"/>
          <w:szCs w:val="24"/>
        </w:rPr>
      </w:pPr>
      <w:r>
        <w:rPr>
          <w:b/>
          <w:bCs/>
          <w:sz w:val="24"/>
          <w:szCs w:val="24"/>
          <w:lang w:eastAsia="en-IN"/>
        </w:rPr>
        <w:t xml:space="preserve">Answer - </w:t>
      </w:r>
      <w:r w:rsidRPr="003A2217">
        <w:rPr>
          <w:sz w:val="24"/>
          <w:szCs w:val="24"/>
        </w:rPr>
        <w:t>As a Business Analyst, I discussed the requirements with key stakeholders (Mr. Henry, Peter, Kevin, Ben, and the project team) and prioritized the business requirements from 1 (Low) to 10 (High) based on user needs, business impact, and critical features.</w:t>
      </w:r>
    </w:p>
    <w:p w14:paraId="0016CACA" w14:textId="476BE1E1" w:rsidR="003A2217" w:rsidRPr="002E0AA3" w:rsidRDefault="003A2217" w:rsidP="009A6068">
      <w:pPr>
        <w:spacing w:before="100" w:beforeAutospacing="1" w:after="100" w:afterAutospacing="1" w:line="240" w:lineRule="auto"/>
        <w:jc w:val="both"/>
        <w:rPr>
          <w:b/>
          <w:bCs/>
          <w:sz w:val="24"/>
          <w:szCs w:val="24"/>
          <w:lang w:eastAsia="en-IN"/>
        </w:rPr>
      </w:pPr>
    </w:p>
    <w:tbl>
      <w:tblPr>
        <w:tblW w:w="9888" w:type="dxa"/>
        <w:tblInd w:w="-142" w:type="dxa"/>
        <w:tblLook w:val="04A0" w:firstRow="1" w:lastRow="0" w:firstColumn="1" w:lastColumn="0" w:noHBand="0" w:noVBand="1"/>
      </w:tblPr>
      <w:tblGrid>
        <w:gridCol w:w="905"/>
        <w:gridCol w:w="1079"/>
        <w:gridCol w:w="2026"/>
        <w:gridCol w:w="644"/>
        <w:gridCol w:w="1366"/>
        <w:gridCol w:w="2502"/>
        <w:gridCol w:w="1366"/>
      </w:tblGrid>
      <w:tr w:rsidR="002E0AA3" w:rsidRPr="002E0AA3" w14:paraId="48A229CD" w14:textId="77777777" w:rsidTr="00B16C78">
        <w:trPr>
          <w:trHeight w:val="290"/>
        </w:trPr>
        <w:tc>
          <w:tcPr>
            <w:tcW w:w="905" w:type="dxa"/>
            <w:tcBorders>
              <w:top w:val="nil"/>
              <w:left w:val="nil"/>
              <w:bottom w:val="nil"/>
              <w:right w:val="nil"/>
            </w:tcBorders>
            <w:noWrap/>
            <w:vAlign w:val="bottom"/>
            <w:hideMark/>
          </w:tcPr>
          <w:p w14:paraId="2C4AA3D8" w14:textId="77777777" w:rsidR="002E0AA3" w:rsidRDefault="002E0AA3" w:rsidP="002E0AA3">
            <w:pPr>
              <w:spacing w:after="0" w:line="240" w:lineRule="auto"/>
              <w:rPr>
                <w:rFonts w:ascii="Times New Roman" w:eastAsia="Times New Roman" w:hAnsi="Times New Roman" w:cs="Times New Roman"/>
                <w:kern w:val="0"/>
                <w:sz w:val="24"/>
                <w:szCs w:val="24"/>
                <w:lang w:eastAsia="en-IN"/>
                <w14:ligatures w14:val="none"/>
              </w:rPr>
            </w:pPr>
          </w:p>
          <w:p w14:paraId="2D514F38" w14:textId="77777777" w:rsidR="002E0AA3" w:rsidRPr="002E0AA3" w:rsidRDefault="002E0AA3" w:rsidP="002E0AA3">
            <w:pPr>
              <w:spacing w:after="0" w:line="240" w:lineRule="auto"/>
              <w:rPr>
                <w:rFonts w:ascii="Times New Roman" w:eastAsia="Times New Roman" w:hAnsi="Times New Roman" w:cs="Times New Roman"/>
                <w:kern w:val="0"/>
                <w:sz w:val="24"/>
                <w:szCs w:val="24"/>
                <w:lang w:eastAsia="en-IN"/>
                <w14:ligatures w14:val="none"/>
              </w:rPr>
            </w:pPr>
          </w:p>
        </w:tc>
        <w:tc>
          <w:tcPr>
            <w:tcW w:w="1079" w:type="dxa"/>
            <w:tcBorders>
              <w:top w:val="nil"/>
              <w:left w:val="nil"/>
              <w:bottom w:val="nil"/>
              <w:right w:val="nil"/>
            </w:tcBorders>
            <w:noWrap/>
            <w:vAlign w:val="bottom"/>
            <w:hideMark/>
          </w:tcPr>
          <w:p w14:paraId="2358D550" w14:textId="77777777" w:rsidR="002E0AA3" w:rsidRPr="002E0AA3" w:rsidRDefault="002E0AA3" w:rsidP="002E0AA3">
            <w:pPr>
              <w:spacing w:after="0" w:line="240" w:lineRule="auto"/>
              <w:rPr>
                <w:rFonts w:ascii="Times New Roman" w:eastAsia="Times New Roman" w:hAnsi="Times New Roman" w:cs="Times New Roman"/>
                <w:kern w:val="0"/>
                <w:sz w:val="20"/>
                <w:szCs w:val="20"/>
                <w:lang w:eastAsia="en-IN"/>
                <w14:ligatures w14:val="none"/>
              </w:rPr>
            </w:pPr>
          </w:p>
        </w:tc>
        <w:tc>
          <w:tcPr>
            <w:tcW w:w="2026" w:type="dxa"/>
            <w:tcBorders>
              <w:top w:val="nil"/>
              <w:left w:val="nil"/>
              <w:bottom w:val="nil"/>
              <w:right w:val="nil"/>
            </w:tcBorders>
            <w:noWrap/>
            <w:vAlign w:val="bottom"/>
            <w:hideMark/>
          </w:tcPr>
          <w:p w14:paraId="21FC19DC" w14:textId="77777777" w:rsidR="002E0AA3" w:rsidRPr="002E0AA3" w:rsidRDefault="002E0AA3" w:rsidP="002E0AA3">
            <w:pPr>
              <w:spacing w:after="0" w:line="240" w:lineRule="auto"/>
              <w:rPr>
                <w:rFonts w:ascii="Times New Roman" w:eastAsia="Times New Roman" w:hAnsi="Times New Roman" w:cs="Times New Roman"/>
                <w:kern w:val="0"/>
                <w:sz w:val="20"/>
                <w:szCs w:val="20"/>
                <w:lang w:eastAsia="en-IN"/>
                <w14:ligatures w14:val="none"/>
              </w:rPr>
            </w:pPr>
          </w:p>
        </w:tc>
        <w:tc>
          <w:tcPr>
            <w:tcW w:w="4512" w:type="dxa"/>
            <w:gridSpan w:val="3"/>
            <w:tcBorders>
              <w:top w:val="nil"/>
              <w:left w:val="nil"/>
              <w:bottom w:val="nil"/>
              <w:right w:val="nil"/>
            </w:tcBorders>
            <w:noWrap/>
            <w:vAlign w:val="bottom"/>
            <w:hideMark/>
          </w:tcPr>
          <w:p w14:paraId="5F78BE73" w14:textId="4D70B6F4" w:rsidR="002E0AA3" w:rsidRPr="002E0AA3" w:rsidRDefault="002E0AA3" w:rsidP="002E0AA3">
            <w:pPr>
              <w:spacing w:after="0" w:line="240" w:lineRule="auto"/>
              <w:rPr>
                <w:rFonts w:ascii="Times New Roman" w:eastAsia="Times New Roman" w:hAnsi="Times New Roman" w:cs="Times New Roman"/>
                <w:kern w:val="0"/>
                <w:sz w:val="20"/>
                <w:szCs w:val="20"/>
                <w:lang w:eastAsia="en-IN"/>
                <w14:ligatures w14:val="none"/>
              </w:rPr>
            </w:pPr>
          </w:p>
        </w:tc>
        <w:tc>
          <w:tcPr>
            <w:tcW w:w="1366" w:type="dxa"/>
            <w:tcBorders>
              <w:top w:val="nil"/>
              <w:left w:val="nil"/>
              <w:bottom w:val="nil"/>
              <w:right w:val="nil"/>
            </w:tcBorders>
            <w:noWrap/>
            <w:vAlign w:val="bottom"/>
            <w:hideMark/>
          </w:tcPr>
          <w:p w14:paraId="362F1E17" w14:textId="77777777" w:rsidR="002E0AA3" w:rsidRPr="002E0AA3" w:rsidRDefault="002E0AA3" w:rsidP="002E0AA3">
            <w:pPr>
              <w:spacing w:after="0" w:line="240" w:lineRule="auto"/>
              <w:rPr>
                <w:rFonts w:ascii="Times New Roman" w:eastAsia="Times New Roman" w:hAnsi="Times New Roman" w:cs="Times New Roman"/>
                <w:kern w:val="0"/>
                <w:sz w:val="20"/>
                <w:szCs w:val="20"/>
                <w:lang w:eastAsia="en-IN"/>
                <w14:ligatures w14:val="none"/>
              </w:rPr>
            </w:pPr>
          </w:p>
        </w:tc>
      </w:tr>
      <w:tr w:rsidR="002E0AA3" w:rsidRPr="002E0AA3" w14:paraId="1F587DD5" w14:textId="77777777" w:rsidTr="00B16C78">
        <w:trPr>
          <w:trHeight w:val="290"/>
        </w:trPr>
        <w:tc>
          <w:tcPr>
            <w:tcW w:w="905" w:type="dxa"/>
            <w:tcBorders>
              <w:top w:val="nil"/>
              <w:left w:val="nil"/>
              <w:bottom w:val="nil"/>
              <w:right w:val="nil"/>
            </w:tcBorders>
            <w:noWrap/>
            <w:vAlign w:val="bottom"/>
            <w:hideMark/>
          </w:tcPr>
          <w:p w14:paraId="102A8853" w14:textId="77777777" w:rsidR="002E0AA3" w:rsidRPr="002E0AA3" w:rsidRDefault="002E0AA3" w:rsidP="002E0AA3">
            <w:pPr>
              <w:spacing w:after="0" w:line="240" w:lineRule="auto"/>
              <w:rPr>
                <w:rFonts w:ascii="Times New Roman" w:eastAsia="Times New Roman" w:hAnsi="Times New Roman" w:cs="Times New Roman"/>
                <w:kern w:val="0"/>
                <w:sz w:val="20"/>
                <w:szCs w:val="20"/>
                <w:lang w:eastAsia="en-IN"/>
                <w14:ligatures w14:val="none"/>
              </w:rPr>
            </w:pPr>
          </w:p>
        </w:tc>
        <w:tc>
          <w:tcPr>
            <w:tcW w:w="1079" w:type="dxa"/>
            <w:tcBorders>
              <w:top w:val="single" w:sz="4" w:space="0" w:color="auto"/>
              <w:left w:val="single" w:sz="4" w:space="0" w:color="auto"/>
              <w:bottom w:val="single" w:sz="4" w:space="0" w:color="auto"/>
              <w:right w:val="single" w:sz="4" w:space="0" w:color="auto"/>
            </w:tcBorders>
            <w:hideMark/>
          </w:tcPr>
          <w:p w14:paraId="4ABC8C61" w14:textId="77777777" w:rsidR="002E0AA3" w:rsidRPr="002E0AA3" w:rsidRDefault="002E0AA3" w:rsidP="002E0AA3">
            <w:pPr>
              <w:spacing w:after="0" w:line="240" w:lineRule="auto"/>
              <w:jc w:val="right"/>
              <w:rPr>
                <w:rFonts w:ascii="Calibri" w:eastAsia="Times New Roman" w:hAnsi="Calibri" w:cs="Calibri"/>
                <w:b/>
                <w:bCs/>
                <w:color w:val="000000"/>
                <w:kern w:val="0"/>
                <w:lang w:eastAsia="en-IN"/>
                <w14:ligatures w14:val="none"/>
              </w:rPr>
            </w:pPr>
            <w:r w:rsidRPr="002E0AA3">
              <w:rPr>
                <w:rFonts w:ascii="Calibri" w:eastAsia="Times New Roman" w:hAnsi="Calibri" w:cs="Calibri"/>
                <w:b/>
                <w:bCs/>
                <w:color w:val="000000"/>
                <w:kern w:val="0"/>
                <w:lang w:eastAsia="en-IN"/>
                <w14:ligatures w14:val="none"/>
              </w:rPr>
              <w:t>Req ID</w:t>
            </w:r>
          </w:p>
        </w:tc>
        <w:tc>
          <w:tcPr>
            <w:tcW w:w="2026" w:type="dxa"/>
            <w:tcBorders>
              <w:top w:val="single" w:sz="4" w:space="0" w:color="auto"/>
              <w:left w:val="nil"/>
              <w:bottom w:val="single" w:sz="4" w:space="0" w:color="auto"/>
              <w:right w:val="single" w:sz="4" w:space="0" w:color="auto"/>
            </w:tcBorders>
            <w:hideMark/>
          </w:tcPr>
          <w:p w14:paraId="3E622FDE" w14:textId="77777777" w:rsidR="002E0AA3" w:rsidRPr="002E0AA3" w:rsidRDefault="002E0AA3" w:rsidP="002E0AA3">
            <w:pPr>
              <w:spacing w:after="0" w:line="240" w:lineRule="auto"/>
              <w:jc w:val="right"/>
              <w:rPr>
                <w:rFonts w:ascii="Calibri" w:eastAsia="Times New Roman" w:hAnsi="Calibri" w:cs="Calibri"/>
                <w:b/>
                <w:bCs/>
                <w:color w:val="000000"/>
                <w:kern w:val="0"/>
                <w:lang w:eastAsia="en-IN"/>
                <w14:ligatures w14:val="none"/>
              </w:rPr>
            </w:pPr>
            <w:r w:rsidRPr="002E0AA3">
              <w:rPr>
                <w:rFonts w:ascii="Calibri" w:eastAsia="Times New Roman" w:hAnsi="Calibri" w:cs="Calibri"/>
                <w:b/>
                <w:bCs/>
                <w:color w:val="000000"/>
                <w:kern w:val="0"/>
                <w:lang w:eastAsia="en-IN"/>
                <w14:ligatures w14:val="none"/>
              </w:rPr>
              <w:t>Requirement Name</w:t>
            </w:r>
          </w:p>
        </w:tc>
        <w:tc>
          <w:tcPr>
            <w:tcW w:w="4512" w:type="dxa"/>
            <w:gridSpan w:val="3"/>
            <w:tcBorders>
              <w:top w:val="single" w:sz="4" w:space="0" w:color="auto"/>
              <w:left w:val="nil"/>
              <w:bottom w:val="single" w:sz="4" w:space="0" w:color="auto"/>
              <w:right w:val="single" w:sz="4" w:space="0" w:color="auto"/>
            </w:tcBorders>
            <w:hideMark/>
          </w:tcPr>
          <w:p w14:paraId="57D32E31" w14:textId="77777777" w:rsidR="002E0AA3" w:rsidRPr="002E0AA3" w:rsidRDefault="002E0AA3" w:rsidP="002E0AA3">
            <w:pPr>
              <w:spacing w:after="0" w:line="240" w:lineRule="auto"/>
              <w:jc w:val="right"/>
              <w:rPr>
                <w:rFonts w:ascii="Calibri" w:eastAsia="Times New Roman" w:hAnsi="Calibri" w:cs="Calibri"/>
                <w:b/>
                <w:bCs/>
                <w:color w:val="000000"/>
                <w:kern w:val="0"/>
                <w:lang w:eastAsia="en-IN"/>
                <w14:ligatures w14:val="none"/>
              </w:rPr>
            </w:pPr>
            <w:r w:rsidRPr="002E0AA3">
              <w:rPr>
                <w:rFonts w:ascii="Calibri" w:eastAsia="Times New Roman" w:hAnsi="Calibri" w:cs="Calibri"/>
                <w:b/>
                <w:bCs/>
                <w:color w:val="000000"/>
                <w:kern w:val="0"/>
                <w:lang w:eastAsia="en-IN"/>
                <w14:ligatures w14:val="none"/>
              </w:rPr>
              <w:t>Description</w:t>
            </w:r>
          </w:p>
        </w:tc>
        <w:tc>
          <w:tcPr>
            <w:tcW w:w="1366" w:type="dxa"/>
            <w:tcBorders>
              <w:top w:val="single" w:sz="4" w:space="0" w:color="auto"/>
              <w:left w:val="nil"/>
              <w:bottom w:val="single" w:sz="4" w:space="0" w:color="auto"/>
              <w:right w:val="single" w:sz="4" w:space="0" w:color="auto"/>
            </w:tcBorders>
            <w:hideMark/>
          </w:tcPr>
          <w:p w14:paraId="5B9FDFC5" w14:textId="77777777" w:rsidR="002E0AA3" w:rsidRPr="002E0AA3" w:rsidRDefault="002E0AA3" w:rsidP="002E0AA3">
            <w:pPr>
              <w:spacing w:after="0" w:line="240" w:lineRule="auto"/>
              <w:jc w:val="right"/>
              <w:rPr>
                <w:rFonts w:ascii="Calibri" w:eastAsia="Times New Roman" w:hAnsi="Calibri" w:cs="Calibri"/>
                <w:b/>
                <w:bCs/>
                <w:color w:val="000000"/>
                <w:kern w:val="0"/>
                <w:lang w:eastAsia="en-IN"/>
                <w14:ligatures w14:val="none"/>
              </w:rPr>
            </w:pPr>
            <w:r w:rsidRPr="002E0AA3">
              <w:rPr>
                <w:rFonts w:ascii="Calibri" w:eastAsia="Times New Roman" w:hAnsi="Calibri" w:cs="Calibri"/>
                <w:b/>
                <w:bCs/>
                <w:color w:val="000000"/>
                <w:kern w:val="0"/>
                <w:lang w:eastAsia="en-IN"/>
                <w14:ligatures w14:val="none"/>
              </w:rPr>
              <w:t>Priority (1–10)</w:t>
            </w:r>
          </w:p>
        </w:tc>
      </w:tr>
      <w:tr w:rsidR="002E0AA3" w:rsidRPr="002E0AA3" w14:paraId="031BDCF1" w14:textId="77777777" w:rsidTr="00B16C78">
        <w:trPr>
          <w:trHeight w:val="580"/>
        </w:trPr>
        <w:tc>
          <w:tcPr>
            <w:tcW w:w="905" w:type="dxa"/>
            <w:tcBorders>
              <w:top w:val="nil"/>
              <w:left w:val="nil"/>
              <w:bottom w:val="nil"/>
              <w:right w:val="nil"/>
            </w:tcBorders>
            <w:noWrap/>
            <w:vAlign w:val="bottom"/>
            <w:hideMark/>
          </w:tcPr>
          <w:p w14:paraId="20E0121F" w14:textId="77777777" w:rsidR="002E0AA3" w:rsidRPr="002E0AA3" w:rsidRDefault="002E0AA3" w:rsidP="002E0AA3">
            <w:pPr>
              <w:spacing w:after="0" w:line="240" w:lineRule="auto"/>
              <w:jc w:val="right"/>
              <w:rPr>
                <w:rFonts w:ascii="Calibri" w:eastAsia="Times New Roman" w:hAnsi="Calibri" w:cs="Calibri"/>
                <w:b/>
                <w:bCs/>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hideMark/>
          </w:tcPr>
          <w:p w14:paraId="4F23FC83"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BR001</w:t>
            </w:r>
          </w:p>
        </w:tc>
        <w:tc>
          <w:tcPr>
            <w:tcW w:w="2026" w:type="dxa"/>
            <w:tcBorders>
              <w:top w:val="nil"/>
              <w:left w:val="nil"/>
              <w:bottom w:val="single" w:sz="4" w:space="0" w:color="auto"/>
              <w:right w:val="single" w:sz="4" w:space="0" w:color="auto"/>
            </w:tcBorders>
            <w:hideMark/>
          </w:tcPr>
          <w:p w14:paraId="329B11D8"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Farmer Search for Products</w:t>
            </w:r>
          </w:p>
        </w:tc>
        <w:tc>
          <w:tcPr>
            <w:tcW w:w="4512" w:type="dxa"/>
            <w:gridSpan w:val="3"/>
            <w:tcBorders>
              <w:top w:val="nil"/>
              <w:left w:val="nil"/>
              <w:bottom w:val="single" w:sz="4" w:space="0" w:color="auto"/>
              <w:right w:val="single" w:sz="4" w:space="0" w:color="auto"/>
            </w:tcBorders>
            <w:hideMark/>
          </w:tcPr>
          <w:p w14:paraId="020866A9"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Farmers should be able to search for available products like fertilizers, seeds, and pesticides.</w:t>
            </w:r>
          </w:p>
        </w:tc>
        <w:tc>
          <w:tcPr>
            <w:tcW w:w="1366" w:type="dxa"/>
            <w:tcBorders>
              <w:top w:val="nil"/>
              <w:left w:val="nil"/>
              <w:bottom w:val="single" w:sz="4" w:space="0" w:color="auto"/>
              <w:right w:val="single" w:sz="4" w:space="0" w:color="auto"/>
            </w:tcBorders>
            <w:hideMark/>
          </w:tcPr>
          <w:p w14:paraId="1757170C"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8</w:t>
            </w:r>
          </w:p>
        </w:tc>
      </w:tr>
      <w:tr w:rsidR="002E0AA3" w:rsidRPr="002E0AA3" w14:paraId="11F2B600" w14:textId="77777777" w:rsidTr="00B16C78">
        <w:trPr>
          <w:trHeight w:val="580"/>
        </w:trPr>
        <w:tc>
          <w:tcPr>
            <w:tcW w:w="905" w:type="dxa"/>
            <w:tcBorders>
              <w:top w:val="nil"/>
              <w:left w:val="nil"/>
              <w:bottom w:val="nil"/>
              <w:right w:val="nil"/>
            </w:tcBorders>
            <w:noWrap/>
            <w:vAlign w:val="bottom"/>
            <w:hideMark/>
          </w:tcPr>
          <w:p w14:paraId="5EF7A8CB"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hideMark/>
          </w:tcPr>
          <w:p w14:paraId="5E136A22"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BR002</w:t>
            </w:r>
          </w:p>
        </w:tc>
        <w:tc>
          <w:tcPr>
            <w:tcW w:w="2026" w:type="dxa"/>
            <w:tcBorders>
              <w:top w:val="nil"/>
              <w:left w:val="nil"/>
              <w:bottom w:val="single" w:sz="4" w:space="0" w:color="auto"/>
              <w:right w:val="single" w:sz="4" w:space="0" w:color="auto"/>
            </w:tcBorders>
            <w:hideMark/>
          </w:tcPr>
          <w:p w14:paraId="29DB8AE5"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Manufacturers Upload Products</w:t>
            </w:r>
          </w:p>
        </w:tc>
        <w:tc>
          <w:tcPr>
            <w:tcW w:w="4512" w:type="dxa"/>
            <w:gridSpan w:val="3"/>
            <w:tcBorders>
              <w:top w:val="nil"/>
              <w:left w:val="nil"/>
              <w:bottom w:val="single" w:sz="4" w:space="0" w:color="auto"/>
              <w:right w:val="single" w:sz="4" w:space="0" w:color="auto"/>
            </w:tcBorders>
            <w:hideMark/>
          </w:tcPr>
          <w:p w14:paraId="666C4649"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Manufacturers should be able to upload and display their products on the platform.</w:t>
            </w:r>
          </w:p>
        </w:tc>
        <w:tc>
          <w:tcPr>
            <w:tcW w:w="1366" w:type="dxa"/>
            <w:tcBorders>
              <w:top w:val="nil"/>
              <w:left w:val="nil"/>
              <w:bottom w:val="single" w:sz="4" w:space="0" w:color="auto"/>
              <w:right w:val="single" w:sz="4" w:space="0" w:color="auto"/>
            </w:tcBorders>
            <w:hideMark/>
          </w:tcPr>
          <w:p w14:paraId="62D14937"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8</w:t>
            </w:r>
          </w:p>
        </w:tc>
      </w:tr>
      <w:tr w:rsidR="002E0AA3" w:rsidRPr="002E0AA3" w14:paraId="68452CA6" w14:textId="77777777" w:rsidTr="00B16C78">
        <w:trPr>
          <w:trHeight w:val="580"/>
        </w:trPr>
        <w:tc>
          <w:tcPr>
            <w:tcW w:w="905" w:type="dxa"/>
            <w:tcBorders>
              <w:top w:val="nil"/>
              <w:left w:val="nil"/>
              <w:bottom w:val="nil"/>
              <w:right w:val="nil"/>
            </w:tcBorders>
            <w:noWrap/>
            <w:vAlign w:val="bottom"/>
            <w:hideMark/>
          </w:tcPr>
          <w:p w14:paraId="273CCA82"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hideMark/>
          </w:tcPr>
          <w:p w14:paraId="6231B305"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BR003</w:t>
            </w:r>
          </w:p>
        </w:tc>
        <w:tc>
          <w:tcPr>
            <w:tcW w:w="2026" w:type="dxa"/>
            <w:tcBorders>
              <w:top w:val="nil"/>
              <w:left w:val="nil"/>
              <w:bottom w:val="single" w:sz="4" w:space="0" w:color="auto"/>
              <w:right w:val="single" w:sz="4" w:space="0" w:color="auto"/>
            </w:tcBorders>
            <w:hideMark/>
          </w:tcPr>
          <w:p w14:paraId="27AD9FD5"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User Login &amp; Registration</w:t>
            </w:r>
          </w:p>
        </w:tc>
        <w:tc>
          <w:tcPr>
            <w:tcW w:w="4512" w:type="dxa"/>
            <w:gridSpan w:val="3"/>
            <w:tcBorders>
              <w:top w:val="nil"/>
              <w:left w:val="nil"/>
              <w:bottom w:val="single" w:sz="4" w:space="0" w:color="auto"/>
              <w:right w:val="single" w:sz="4" w:space="0" w:color="auto"/>
            </w:tcBorders>
            <w:hideMark/>
          </w:tcPr>
          <w:p w14:paraId="4AD98020"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New users (farmers or manufacturers) should be able to register and log in securely.</w:t>
            </w:r>
          </w:p>
        </w:tc>
        <w:tc>
          <w:tcPr>
            <w:tcW w:w="1366" w:type="dxa"/>
            <w:tcBorders>
              <w:top w:val="nil"/>
              <w:left w:val="nil"/>
              <w:bottom w:val="single" w:sz="4" w:space="0" w:color="auto"/>
              <w:right w:val="single" w:sz="4" w:space="0" w:color="auto"/>
            </w:tcBorders>
            <w:hideMark/>
          </w:tcPr>
          <w:p w14:paraId="15152BFC"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10</w:t>
            </w:r>
          </w:p>
        </w:tc>
      </w:tr>
      <w:tr w:rsidR="002E0AA3" w:rsidRPr="002E0AA3" w14:paraId="680FBD7A" w14:textId="77777777" w:rsidTr="00B16C78">
        <w:trPr>
          <w:trHeight w:val="580"/>
        </w:trPr>
        <w:tc>
          <w:tcPr>
            <w:tcW w:w="905" w:type="dxa"/>
            <w:tcBorders>
              <w:top w:val="nil"/>
              <w:left w:val="nil"/>
              <w:bottom w:val="nil"/>
              <w:right w:val="nil"/>
            </w:tcBorders>
            <w:noWrap/>
            <w:vAlign w:val="bottom"/>
            <w:hideMark/>
          </w:tcPr>
          <w:p w14:paraId="40CECECC"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hideMark/>
          </w:tcPr>
          <w:p w14:paraId="58E03090"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BR004</w:t>
            </w:r>
          </w:p>
        </w:tc>
        <w:tc>
          <w:tcPr>
            <w:tcW w:w="2026" w:type="dxa"/>
            <w:tcBorders>
              <w:top w:val="nil"/>
              <w:left w:val="nil"/>
              <w:bottom w:val="single" w:sz="4" w:space="0" w:color="auto"/>
              <w:right w:val="single" w:sz="4" w:space="0" w:color="auto"/>
            </w:tcBorders>
            <w:hideMark/>
          </w:tcPr>
          <w:p w14:paraId="2BB3F6F4"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Product Catalog Display</w:t>
            </w:r>
          </w:p>
        </w:tc>
        <w:tc>
          <w:tcPr>
            <w:tcW w:w="4512" w:type="dxa"/>
            <w:gridSpan w:val="3"/>
            <w:tcBorders>
              <w:top w:val="nil"/>
              <w:left w:val="nil"/>
              <w:bottom w:val="single" w:sz="4" w:space="0" w:color="auto"/>
              <w:right w:val="single" w:sz="4" w:space="0" w:color="auto"/>
            </w:tcBorders>
            <w:hideMark/>
          </w:tcPr>
          <w:p w14:paraId="3215C509"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Farmers should be able to browse categorized product catalogs.</w:t>
            </w:r>
          </w:p>
        </w:tc>
        <w:tc>
          <w:tcPr>
            <w:tcW w:w="1366" w:type="dxa"/>
            <w:tcBorders>
              <w:top w:val="nil"/>
              <w:left w:val="nil"/>
              <w:bottom w:val="single" w:sz="4" w:space="0" w:color="auto"/>
              <w:right w:val="single" w:sz="4" w:space="0" w:color="auto"/>
            </w:tcBorders>
            <w:hideMark/>
          </w:tcPr>
          <w:p w14:paraId="0834AE4F"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9</w:t>
            </w:r>
          </w:p>
        </w:tc>
      </w:tr>
      <w:tr w:rsidR="002E0AA3" w:rsidRPr="002E0AA3" w14:paraId="05F75715" w14:textId="77777777" w:rsidTr="00B16C78">
        <w:trPr>
          <w:trHeight w:val="580"/>
        </w:trPr>
        <w:tc>
          <w:tcPr>
            <w:tcW w:w="905" w:type="dxa"/>
            <w:tcBorders>
              <w:top w:val="nil"/>
              <w:left w:val="nil"/>
              <w:bottom w:val="nil"/>
              <w:right w:val="nil"/>
            </w:tcBorders>
            <w:noWrap/>
            <w:vAlign w:val="bottom"/>
            <w:hideMark/>
          </w:tcPr>
          <w:p w14:paraId="3EE4D4AD"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hideMark/>
          </w:tcPr>
          <w:p w14:paraId="6BBFC524"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BR005</w:t>
            </w:r>
          </w:p>
        </w:tc>
        <w:tc>
          <w:tcPr>
            <w:tcW w:w="2026" w:type="dxa"/>
            <w:tcBorders>
              <w:top w:val="nil"/>
              <w:left w:val="nil"/>
              <w:bottom w:val="single" w:sz="4" w:space="0" w:color="auto"/>
              <w:right w:val="single" w:sz="4" w:space="0" w:color="auto"/>
            </w:tcBorders>
            <w:hideMark/>
          </w:tcPr>
          <w:p w14:paraId="36FADD2E"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Add to Cart / Save for Later</w:t>
            </w:r>
          </w:p>
        </w:tc>
        <w:tc>
          <w:tcPr>
            <w:tcW w:w="4512" w:type="dxa"/>
            <w:gridSpan w:val="3"/>
            <w:tcBorders>
              <w:top w:val="nil"/>
              <w:left w:val="nil"/>
              <w:bottom w:val="single" w:sz="4" w:space="0" w:color="auto"/>
              <w:right w:val="single" w:sz="4" w:space="0" w:color="auto"/>
            </w:tcBorders>
            <w:hideMark/>
          </w:tcPr>
          <w:p w14:paraId="51040527"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Users should be able to add items to cart or save them for later purchase.</w:t>
            </w:r>
          </w:p>
        </w:tc>
        <w:tc>
          <w:tcPr>
            <w:tcW w:w="1366" w:type="dxa"/>
            <w:tcBorders>
              <w:top w:val="nil"/>
              <w:left w:val="nil"/>
              <w:bottom w:val="single" w:sz="4" w:space="0" w:color="auto"/>
              <w:right w:val="single" w:sz="4" w:space="0" w:color="auto"/>
            </w:tcBorders>
            <w:hideMark/>
          </w:tcPr>
          <w:p w14:paraId="22468209"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7</w:t>
            </w:r>
          </w:p>
        </w:tc>
      </w:tr>
      <w:tr w:rsidR="002E0AA3" w:rsidRPr="002E0AA3" w14:paraId="60ED7CA9" w14:textId="77777777" w:rsidTr="00B16C78">
        <w:trPr>
          <w:trHeight w:val="580"/>
        </w:trPr>
        <w:tc>
          <w:tcPr>
            <w:tcW w:w="905" w:type="dxa"/>
            <w:tcBorders>
              <w:top w:val="nil"/>
              <w:left w:val="nil"/>
              <w:bottom w:val="nil"/>
              <w:right w:val="nil"/>
            </w:tcBorders>
            <w:noWrap/>
            <w:vAlign w:val="bottom"/>
            <w:hideMark/>
          </w:tcPr>
          <w:p w14:paraId="7CD482DD"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hideMark/>
          </w:tcPr>
          <w:p w14:paraId="7FAD4800"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BR006</w:t>
            </w:r>
          </w:p>
        </w:tc>
        <w:tc>
          <w:tcPr>
            <w:tcW w:w="2026" w:type="dxa"/>
            <w:tcBorders>
              <w:top w:val="nil"/>
              <w:left w:val="nil"/>
              <w:bottom w:val="single" w:sz="4" w:space="0" w:color="auto"/>
              <w:right w:val="single" w:sz="4" w:space="0" w:color="auto"/>
            </w:tcBorders>
            <w:hideMark/>
          </w:tcPr>
          <w:p w14:paraId="35B0219C"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Secure Payment Gateway</w:t>
            </w:r>
          </w:p>
        </w:tc>
        <w:tc>
          <w:tcPr>
            <w:tcW w:w="4512" w:type="dxa"/>
            <w:gridSpan w:val="3"/>
            <w:tcBorders>
              <w:top w:val="nil"/>
              <w:left w:val="nil"/>
              <w:bottom w:val="single" w:sz="4" w:space="0" w:color="auto"/>
              <w:right w:val="single" w:sz="4" w:space="0" w:color="auto"/>
            </w:tcBorders>
            <w:hideMark/>
          </w:tcPr>
          <w:p w14:paraId="41063005"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The system should support COD, UPI, Debit/Credit card payments.</w:t>
            </w:r>
          </w:p>
        </w:tc>
        <w:tc>
          <w:tcPr>
            <w:tcW w:w="1366" w:type="dxa"/>
            <w:tcBorders>
              <w:top w:val="nil"/>
              <w:left w:val="nil"/>
              <w:bottom w:val="single" w:sz="4" w:space="0" w:color="auto"/>
              <w:right w:val="single" w:sz="4" w:space="0" w:color="auto"/>
            </w:tcBorders>
            <w:hideMark/>
          </w:tcPr>
          <w:p w14:paraId="256CFB32"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10</w:t>
            </w:r>
          </w:p>
        </w:tc>
      </w:tr>
      <w:tr w:rsidR="002E0AA3" w:rsidRPr="002E0AA3" w14:paraId="370B7207" w14:textId="77777777" w:rsidTr="00B16C78">
        <w:trPr>
          <w:trHeight w:val="580"/>
        </w:trPr>
        <w:tc>
          <w:tcPr>
            <w:tcW w:w="905" w:type="dxa"/>
            <w:tcBorders>
              <w:top w:val="nil"/>
              <w:left w:val="nil"/>
              <w:bottom w:val="nil"/>
              <w:right w:val="nil"/>
            </w:tcBorders>
            <w:noWrap/>
            <w:vAlign w:val="bottom"/>
            <w:hideMark/>
          </w:tcPr>
          <w:p w14:paraId="11D454E3"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hideMark/>
          </w:tcPr>
          <w:p w14:paraId="19C934C0"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BR007</w:t>
            </w:r>
          </w:p>
        </w:tc>
        <w:tc>
          <w:tcPr>
            <w:tcW w:w="2026" w:type="dxa"/>
            <w:tcBorders>
              <w:top w:val="nil"/>
              <w:left w:val="nil"/>
              <w:bottom w:val="single" w:sz="4" w:space="0" w:color="auto"/>
              <w:right w:val="single" w:sz="4" w:space="0" w:color="auto"/>
            </w:tcBorders>
            <w:hideMark/>
          </w:tcPr>
          <w:p w14:paraId="56F96AA3"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Delivery Tracking System</w:t>
            </w:r>
          </w:p>
        </w:tc>
        <w:tc>
          <w:tcPr>
            <w:tcW w:w="4512" w:type="dxa"/>
            <w:gridSpan w:val="3"/>
            <w:tcBorders>
              <w:top w:val="nil"/>
              <w:left w:val="nil"/>
              <w:bottom w:val="single" w:sz="4" w:space="0" w:color="auto"/>
              <w:right w:val="single" w:sz="4" w:space="0" w:color="auto"/>
            </w:tcBorders>
            <w:hideMark/>
          </w:tcPr>
          <w:p w14:paraId="397CD498"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Farmers should be able to track the order status and expected delivery time.</w:t>
            </w:r>
          </w:p>
        </w:tc>
        <w:tc>
          <w:tcPr>
            <w:tcW w:w="1366" w:type="dxa"/>
            <w:tcBorders>
              <w:top w:val="nil"/>
              <w:left w:val="nil"/>
              <w:bottom w:val="single" w:sz="4" w:space="0" w:color="auto"/>
              <w:right w:val="single" w:sz="4" w:space="0" w:color="auto"/>
            </w:tcBorders>
            <w:hideMark/>
          </w:tcPr>
          <w:p w14:paraId="04F49BD8"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8</w:t>
            </w:r>
          </w:p>
        </w:tc>
      </w:tr>
      <w:tr w:rsidR="002E0AA3" w:rsidRPr="002E0AA3" w14:paraId="1EEC22F8" w14:textId="77777777" w:rsidTr="00B16C78">
        <w:trPr>
          <w:trHeight w:val="580"/>
        </w:trPr>
        <w:tc>
          <w:tcPr>
            <w:tcW w:w="905" w:type="dxa"/>
            <w:tcBorders>
              <w:top w:val="nil"/>
              <w:left w:val="nil"/>
              <w:bottom w:val="nil"/>
              <w:right w:val="nil"/>
            </w:tcBorders>
            <w:noWrap/>
            <w:vAlign w:val="bottom"/>
            <w:hideMark/>
          </w:tcPr>
          <w:p w14:paraId="4D225819"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hideMark/>
          </w:tcPr>
          <w:p w14:paraId="399AA3F4"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BR008</w:t>
            </w:r>
          </w:p>
        </w:tc>
        <w:tc>
          <w:tcPr>
            <w:tcW w:w="2026" w:type="dxa"/>
            <w:tcBorders>
              <w:top w:val="nil"/>
              <w:left w:val="nil"/>
              <w:bottom w:val="single" w:sz="4" w:space="0" w:color="auto"/>
              <w:right w:val="single" w:sz="4" w:space="0" w:color="auto"/>
            </w:tcBorders>
            <w:hideMark/>
          </w:tcPr>
          <w:p w14:paraId="7C909E8E"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Email/SMS Order Confirmation</w:t>
            </w:r>
          </w:p>
        </w:tc>
        <w:tc>
          <w:tcPr>
            <w:tcW w:w="4512" w:type="dxa"/>
            <w:gridSpan w:val="3"/>
            <w:tcBorders>
              <w:top w:val="nil"/>
              <w:left w:val="nil"/>
              <w:bottom w:val="single" w:sz="4" w:space="0" w:color="auto"/>
              <w:right w:val="single" w:sz="4" w:space="0" w:color="auto"/>
            </w:tcBorders>
            <w:hideMark/>
          </w:tcPr>
          <w:p w14:paraId="531FA266"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Confirmation should be sent to users after successful order placement.</w:t>
            </w:r>
          </w:p>
        </w:tc>
        <w:tc>
          <w:tcPr>
            <w:tcW w:w="1366" w:type="dxa"/>
            <w:tcBorders>
              <w:top w:val="nil"/>
              <w:left w:val="nil"/>
              <w:bottom w:val="single" w:sz="4" w:space="0" w:color="auto"/>
              <w:right w:val="single" w:sz="4" w:space="0" w:color="auto"/>
            </w:tcBorders>
            <w:hideMark/>
          </w:tcPr>
          <w:p w14:paraId="7FA603C9"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7</w:t>
            </w:r>
          </w:p>
        </w:tc>
      </w:tr>
      <w:tr w:rsidR="002E0AA3" w:rsidRPr="002E0AA3" w14:paraId="358741EE" w14:textId="77777777" w:rsidTr="00B16C78">
        <w:trPr>
          <w:trHeight w:val="580"/>
        </w:trPr>
        <w:tc>
          <w:tcPr>
            <w:tcW w:w="905" w:type="dxa"/>
            <w:tcBorders>
              <w:top w:val="nil"/>
              <w:left w:val="nil"/>
              <w:bottom w:val="nil"/>
              <w:right w:val="nil"/>
            </w:tcBorders>
            <w:noWrap/>
            <w:vAlign w:val="bottom"/>
            <w:hideMark/>
          </w:tcPr>
          <w:p w14:paraId="64063BC3"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hideMark/>
          </w:tcPr>
          <w:p w14:paraId="5E2FA678"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BR009</w:t>
            </w:r>
          </w:p>
        </w:tc>
        <w:tc>
          <w:tcPr>
            <w:tcW w:w="2026" w:type="dxa"/>
            <w:tcBorders>
              <w:top w:val="nil"/>
              <w:left w:val="nil"/>
              <w:bottom w:val="single" w:sz="4" w:space="0" w:color="auto"/>
              <w:right w:val="single" w:sz="4" w:space="0" w:color="auto"/>
            </w:tcBorders>
            <w:hideMark/>
          </w:tcPr>
          <w:p w14:paraId="65122262"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Product Rating &amp; Review</w:t>
            </w:r>
          </w:p>
        </w:tc>
        <w:tc>
          <w:tcPr>
            <w:tcW w:w="4512" w:type="dxa"/>
            <w:gridSpan w:val="3"/>
            <w:tcBorders>
              <w:top w:val="nil"/>
              <w:left w:val="nil"/>
              <w:bottom w:val="single" w:sz="4" w:space="0" w:color="auto"/>
              <w:right w:val="single" w:sz="4" w:space="0" w:color="auto"/>
            </w:tcBorders>
            <w:hideMark/>
          </w:tcPr>
          <w:p w14:paraId="03BDECD0"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Farmers should be able to rate and review products they have purchased.</w:t>
            </w:r>
          </w:p>
        </w:tc>
        <w:tc>
          <w:tcPr>
            <w:tcW w:w="1366" w:type="dxa"/>
            <w:tcBorders>
              <w:top w:val="nil"/>
              <w:left w:val="nil"/>
              <w:bottom w:val="single" w:sz="4" w:space="0" w:color="auto"/>
              <w:right w:val="single" w:sz="4" w:space="0" w:color="auto"/>
            </w:tcBorders>
            <w:hideMark/>
          </w:tcPr>
          <w:p w14:paraId="2832878F"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5</w:t>
            </w:r>
          </w:p>
        </w:tc>
      </w:tr>
      <w:tr w:rsidR="002E0AA3" w:rsidRPr="002E0AA3" w14:paraId="27035B39" w14:textId="77777777" w:rsidTr="00B16C78">
        <w:trPr>
          <w:trHeight w:val="580"/>
        </w:trPr>
        <w:tc>
          <w:tcPr>
            <w:tcW w:w="905" w:type="dxa"/>
            <w:tcBorders>
              <w:top w:val="nil"/>
              <w:left w:val="nil"/>
              <w:bottom w:val="nil"/>
              <w:right w:val="nil"/>
            </w:tcBorders>
            <w:noWrap/>
            <w:vAlign w:val="bottom"/>
            <w:hideMark/>
          </w:tcPr>
          <w:p w14:paraId="20F91E28"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hideMark/>
          </w:tcPr>
          <w:p w14:paraId="10069E14"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BR010</w:t>
            </w:r>
          </w:p>
        </w:tc>
        <w:tc>
          <w:tcPr>
            <w:tcW w:w="2026" w:type="dxa"/>
            <w:tcBorders>
              <w:top w:val="nil"/>
              <w:left w:val="nil"/>
              <w:bottom w:val="single" w:sz="4" w:space="0" w:color="auto"/>
              <w:right w:val="single" w:sz="4" w:space="0" w:color="auto"/>
            </w:tcBorders>
            <w:hideMark/>
          </w:tcPr>
          <w:p w14:paraId="68EB2BEC"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Admin Panel for Product Approval</w:t>
            </w:r>
          </w:p>
        </w:tc>
        <w:tc>
          <w:tcPr>
            <w:tcW w:w="4512" w:type="dxa"/>
            <w:gridSpan w:val="3"/>
            <w:tcBorders>
              <w:top w:val="nil"/>
              <w:left w:val="nil"/>
              <w:bottom w:val="single" w:sz="4" w:space="0" w:color="auto"/>
              <w:right w:val="single" w:sz="4" w:space="0" w:color="auto"/>
            </w:tcBorders>
            <w:hideMark/>
          </w:tcPr>
          <w:p w14:paraId="2100E197"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Admin should approve/reject manufacturer-uploaded products before displaying.</w:t>
            </w:r>
          </w:p>
        </w:tc>
        <w:tc>
          <w:tcPr>
            <w:tcW w:w="1366" w:type="dxa"/>
            <w:tcBorders>
              <w:top w:val="nil"/>
              <w:left w:val="nil"/>
              <w:bottom w:val="single" w:sz="4" w:space="0" w:color="auto"/>
              <w:right w:val="single" w:sz="4" w:space="0" w:color="auto"/>
            </w:tcBorders>
            <w:hideMark/>
          </w:tcPr>
          <w:p w14:paraId="39DB2410"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 xml:space="preserve">6 </w:t>
            </w:r>
          </w:p>
        </w:tc>
      </w:tr>
      <w:tr w:rsidR="00B16C78" w:rsidRPr="002E0AA3" w14:paraId="4810B327" w14:textId="77777777" w:rsidTr="00B16C78">
        <w:trPr>
          <w:gridAfter w:val="2"/>
          <w:wAfter w:w="3868" w:type="dxa"/>
          <w:trHeight w:val="290"/>
        </w:trPr>
        <w:tc>
          <w:tcPr>
            <w:tcW w:w="4654" w:type="dxa"/>
            <w:gridSpan w:val="4"/>
            <w:tcBorders>
              <w:top w:val="nil"/>
              <w:left w:val="nil"/>
              <w:bottom w:val="nil"/>
              <w:right w:val="nil"/>
            </w:tcBorders>
            <w:noWrap/>
            <w:vAlign w:val="bottom"/>
            <w:hideMark/>
          </w:tcPr>
          <w:p w14:paraId="311360C4" w14:textId="77777777" w:rsidR="00B16C78" w:rsidRPr="00B16C78" w:rsidRDefault="00B16C78" w:rsidP="002E0AA3">
            <w:pPr>
              <w:spacing w:after="0" w:line="240" w:lineRule="auto"/>
              <w:rPr>
                <w:rFonts w:eastAsia="Times New Roman" w:cstheme="minorHAnsi"/>
                <w:kern w:val="0"/>
                <w:sz w:val="24"/>
                <w:szCs w:val="24"/>
                <w:lang w:eastAsia="en-IN"/>
                <w14:ligatures w14:val="none"/>
              </w:rPr>
            </w:pPr>
          </w:p>
          <w:p w14:paraId="329E5BEE" w14:textId="77777777" w:rsidR="00B16C78" w:rsidRPr="00B16C78" w:rsidRDefault="00B16C78" w:rsidP="002E0AA3">
            <w:pPr>
              <w:spacing w:after="0" w:line="240" w:lineRule="auto"/>
              <w:rPr>
                <w:rFonts w:eastAsia="Times New Roman" w:cstheme="minorHAnsi"/>
                <w:kern w:val="0"/>
                <w:sz w:val="24"/>
                <w:szCs w:val="24"/>
                <w:lang w:eastAsia="en-IN"/>
                <w14:ligatures w14:val="none"/>
              </w:rPr>
            </w:pPr>
          </w:p>
          <w:p w14:paraId="39E658E4" w14:textId="77777777" w:rsidR="00B16C78" w:rsidRPr="00B16C78" w:rsidRDefault="00B16C78" w:rsidP="002E0AA3">
            <w:pPr>
              <w:spacing w:after="0" w:line="240" w:lineRule="auto"/>
              <w:rPr>
                <w:rFonts w:eastAsia="Times New Roman" w:cstheme="minorHAnsi"/>
                <w:kern w:val="0"/>
                <w:sz w:val="24"/>
                <w:szCs w:val="24"/>
                <w:lang w:eastAsia="en-IN"/>
                <w14:ligatures w14:val="none"/>
              </w:rPr>
            </w:pPr>
          </w:p>
          <w:p w14:paraId="1F926F9E" w14:textId="77777777" w:rsidR="00B16C78" w:rsidRPr="00B16C78" w:rsidRDefault="00B16C78" w:rsidP="002E0AA3">
            <w:pPr>
              <w:spacing w:after="0" w:line="240" w:lineRule="auto"/>
              <w:rPr>
                <w:rFonts w:eastAsia="Times New Roman" w:cstheme="minorHAnsi"/>
                <w:kern w:val="0"/>
                <w:sz w:val="24"/>
                <w:szCs w:val="24"/>
                <w:lang w:eastAsia="en-IN"/>
                <w14:ligatures w14:val="none"/>
              </w:rPr>
            </w:pPr>
          </w:p>
          <w:p w14:paraId="16465664" w14:textId="77777777" w:rsidR="00B16C78" w:rsidRPr="00B16C78" w:rsidRDefault="00B16C78" w:rsidP="002E0AA3">
            <w:pPr>
              <w:spacing w:after="0" w:line="240" w:lineRule="auto"/>
              <w:rPr>
                <w:rFonts w:eastAsia="Times New Roman" w:cstheme="minorHAnsi"/>
                <w:kern w:val="0"/>
                <w:sz w:val="24"/>
                <w:szCs w:val="24"/>
                <w:lang w:eastAsia="en-IN"/>
                <w14:ligatures w14:val="none"/>
              </w:rPr>
            </w:pPr>
          </w:p>
          <w:p w14:paraId="62B78C09" w14:textId="77777777" w:rsidR="00B16C78" w:rsidRDefault="00B16C78" w:rsidP="002E0AA3">
            <w:pPr>
              <w:spacing w:after="0" w:line="240" w:lineRule="auto"/>
              <w:rPr>
                <w:rFonts w:eastAsia="Times New Roman" w:cstheme="minorHAnsi"/>
                <w:kern w:val="0"/>
                <w:lang w:eastAsia="en-IN"/>
                <w14:ligatures w14:val="none"/>
              </w:rPr>
            </w:pPr>
          </w:p>
          <w:p w14:paraId="0646D430" w14:textId="77777777" w:rsidR="00B16C78" w:rsidRDefault="00B16C78" w:rsidP="002E0AA3">
            <w:pPr>
              <w:spacing w:after="0" w:line="240" w:lineRule="auto"/>
              <w:rPr>
                <w:rFonts w:eastAsia="Times New Roman" w:cstheme="minorHAnsi"/>
                <w:kern w:val="0"/>
                <w:lang w:eastAsia="en-IN"/>
                <w14:ligatures w14:val="none"/>
              </w:rPr>
            </w:pPr>
          </w:p>
          <w:p w14:paraId="4A875D7D" w14:textId="77777777" w:rsidR="00B16C78" w:rsidRDefault="00B16C78" w:rsidP="002E0AA3">
            <w:pPr>
              <w:spacing w:after="0" w:line="240" w:lineRule="auto"/>
              <w:rPr>
                <w:rFonts w:eastAsia="Times New Roman" w:cstheme="minorHAnsi"/>
                <w:kern w:val="0"/>
                <w:lang w:eastAsia="en-IN"/>
                <w14:ligatures w14:val="none"/>
              </w:rPr>
            </w:pPr>
          </w:p>
          <w:p w14:paraId="7CCC8CD9" w14:textId="77777777" w:rsidR="00B16C78" w:rsidRDefault="00B16C78" w:rsidP="002E0AA3">
            <w:pPr>
              <w:spacing w:after="0" w:line="240" w:lineRule="auto"/>
              <w:rPr>
                <w:rFonts w:eastAsia="Times New Roman" w:cstheme="minorHAnsi"/>
                <w:kern w:val="0"/>
                <w:lang w:eastAsia="en-IN"/>
                <w14:ligatures w14:val="none"/>
              </w:rPr>
            </w:pPr>
          </w:p>
          <w:p w14:paraId="31D8162C" w14:textId="77777777" w:rsidR="00B16C78" w:rsidRDefault="00B16C78" w:rsidP="002E0AA3">
            <w:pPr>
              <w:spacing w:after="0" w:line="240" w:lineRule="auto"/>
              <w:rPr>
                <w:rFonts w:eastAsia="Times New Roman" w:cstheme="minorHAnsi"/>
                <w:kern w:val="0"/>
                <w:lang w:eastAsia="en-IN"/>
                <w14:ligatures w14:val="none"/>
              </w:rPr>
            </w:pPr>
          </w:p>
          <w:p w14:paraId="6526CEA5" w14:textId="77777777" w:rsidR="00B16C78" w:rsidRDefault="00B16C78" w:rsidP="002E0AA3">
            <w:pPr>
              <w:spacing w:after="0" w:line="240" w:lineRule="auto"/>
              <w:rPr>
                <w:rFonts w:eastAsia="Times New Roman" w:cstheme="minorHAnsi"/>
                <w:kern w:val="0"/>
                <w:lang w:eastAsia="en-IN"/>
                <w14:ligatures w14:val="none"/>
              </w:rPr>
            </w:pPr>
          </w:p>
          <w:p w14:paraId="54CB4ECB" w14:textId="77777777" w:rsidR="00B16C78" w:rsidRDefault="00B16C78" w:rsidP="002E0AA3">
            <w:pPr>
              <w:spacing w:after="0" w:line="240" w:lineRule="auto"/>
              <w:rPr>
                <w:rFonts w:eastAsia="Times New Roman" w:cstheme="minorHAnsi"/>
                <w:kern w:val="0"/>
                <w:lang w:eastAsia="en-IN"/>
                <w14:ligatures w14:val="none"/>
              </w:rPr>
            </w:pPr>
          </w:p>
          <w:p w14:paraId="4685E1B0" w14:textId="77777777" w:rsidR="00B16C78" w:rsidRDefault="00B16C78" w:rsidP="002E0AA3">
            <w:pPr>
              <w:spacing w:after="0" w:line="240" w:lineRule="auto"/>
              <w:rPr>
                <w:rFonts w:eastAsia="Times New Roman" w:cstheme="minorHAnsi"/>
                <w:kern w:val="0"/>
                <w:lang w:eastAsia="en-IN"/>
                <w14:ligatures w14:val="none"/>
              </w:rPr>
            </w:pPr>
          </w:p>
          <w:p w14:paraId="5F1B2D79" w14:textId="77777777" w:rsidR="00B16C78" w:rsidRDefault="00B16C78" w:rsidP="002E0AA3">
            <w:pPr>
              <w:spacing w:after="0" w:line="240" w:lineRule="auto"/>
              <w:rPr>
                <w:rFonts w:eastAsia="Times New Roman" w:cstheme="minorHAnsi"/>
                <w:kern w:val="0"/>
                <w:lang w:eastAsia="en-IN"/>
                <w14:ligatures w14:val="none"/>
              </w:rPr>
            </w:pPr>
          </w:p>
          <w:p w14:paraId="6165A370" w14:textId="77777777" w:rsidR="00B16C78" w:rsidRDefault="00B16C78" w:rsidP="002E0AA3">
            <w:pPr>
              <w:spacing w:after="0" w:line="240" w:lineRule="auto"/>
              <w:rPr>
                <w:rFonts w:eastAsia="Times New Roman" w:cstheme="minorHAnsi"/>
                <w:kern w:val="0"/>
                <w:lang w:eastAsia="en-IN"/>
                <w14:ligatures w14:val="none"/>
              </w:rPr>
            </w:pPr>
          </w:p>
          <w:p w14:paraId="7C72E587" w14:textId="77777777" w:rsidR="00B16C78" w:rsidRDefault="00B16C78" w:rsidP="002E0AA3">
            <w:pPr>
              <w:spacing w:after="0" w:line="240" w:lineRule="auto"/>
              <w:rPr>
                <w:rFonts w:eastAsia="Times New Roman" w:cstheme="minorHAnsi"/>
                <w:kern w:val="0"/>
                <w:lang w:eastAsia="en-IN"/>
                <w14:ligatures w14:val="none"/>
              </w:rPr>
            </w:pPr>
          </w:p>
          <w:p w14:paraId="5E88C34E" w14:textId="294FFB92" w:rsidR="00B16C78" w:rsidRPr="00B16C78" w:rsidRDefault="00B16C78" w:rsidP="002E0AA3">
            <w:pPr>
              <w:spacing w:after="0" w:line="240" w:lineRule="auto"/>
              <w:rPr>
                <w:rFonts w:eastAsia="Times New Roman" w:cstheme="minorHAnsi"/>
                <w:kern w:val="0"/>
                <w:lang w:eastAsia="en-IN"/>
                <w14:ligatures w14:val="none"/>
              </w:rPr>
            </w:pPr>
            <w:r w:rsidRPr="00B16C78">
              <w:rPr>
                <w:rFonts w:eastAsia="Times New Roman" w:cstheme="minorHAnsi"/>
                <w:kern w:val="0"/>
                <w:lang w:eastAsia="en-IN"/>
                <w14:ligatures w14:val="none"/>
              </w:rPr>
              <w:t xml:space="preserve">Question 10 – Use Case Diagram - </w:t>
            </w:r>
          </w:p>
        </w:tc>
        <w:tc>
          <w:tcPr>
            <w:tcW w:w="1366" w:type="dxa"/>
            <w:tcBorders>
              <w:top w:val="nil"/>
              <w:left w:val="nil"/>
              <w:bottom w:val="nil"/>
              <w:right w:val="nil"/>
            </w:tcBorders>
            <w:noWrap/>
            <w:vAlign w:val="bottom"/>
            <w:hideMark/>
          </w:tcPr>
          <w:p w14:paraId="3FB97029" w14:textId="77777777" w:rsidR="00B16C78" w:rsidRPr="002E0AA3" w:rsidRDefault="00B16C78" w:rsidP="002E0AA3">
            <w:pPr>
              <w:spacing w:after="0" w:line="240" w:lineRule="auto"/>
              <w:rPr>
                <w:rFonts w:ascii="Times New Roman" w:eastAsia="Times New Roman" w:hAnsi="Times New Roman" w:cs="Times New Roman"/>
                <w:kern w:val="0"/>
                <w:sz w:val="20"/>
                <w:szCs w:val="20"/>
                <w:lang w:eastAsia="en-IN"/>
                <w14:ligatures w14:val="none"/>
              </w:rPr>
            </w:pPr>
          </w:p>
        </w:tc>
      </w:tr>
    </w:tbl>
    <w:p w14:paraId="61FD9393" w14:textId="31F4991D" w:rsidR="002E0AA3" w:rsidRDefault="009F2353" w:rsidP="009A6068">
      <w:pPr>
        <w:spacing w:before="100" w:beforeAutospacing="1" w:after="100" w:afterAutospacing="1" w:line="240" w:lineRule="auto"/>
        <w:jc w:val="both"/>
        <w:rPr>
          <w:noProof/>
          <w:sz w:val="24"/>
          <w:szCs w:val="24"/>
          <w:lang w:eastAsia="en-IN"/>
        </w:rPr>
      </w:pPr>
      <w:r>
        <w:rPr>
          <w:noProof/>
          <w:sz w:val="24"/>
          <w:szCs w:val="24"/>
          <w:lang w:eastAsia="en-IN"/>
        </w:rPr>
        <w:lastRenderedPageBreak/>
        <w:drawing>
          <wp:inline distT="0" distB="0" distL="0" distR="0" wp14:anchorId="0FA2C820" wp14:editId="45394294">
            <wp:extent cx="6011114" cy="6792273"/>
            <wp:effectExtent l="0" t="0" r="8890" b="8890"/>
            <wp:docPr id="1298058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058094" name="Picture 1298058094"/>
                    <pic:cNvPicPr/>
                  </pic:nvPicPr>
                  <pic:blipFill>
                    <a:blip r:embed="rId9">
                      <a:extLst>
                        <a:ext uri="{28A0092B-C50C-407E-A947-70E740481C1C}">
                          <a14:useLocalDpi xmlns:a14="http://schemas.microsoft.com/office/drawing/2010/main" val="0"/>
                        </a:ext>
                      </a:extLst>
                    </a:blip>
                    <a:stretch>
                      <a:fillRect/>
                    </a:stretch>
                  </pic:blipFill>
                  <pic:spPr>
                    <a:xfrm>
                      <a:off x="0" y="0"/>
                      <a:ext cx="6011114" cy="6792273"/>
                    </a:xfrm>
                    <a:prstGeom prst="rect">
                      <a:avLst/>
                    </a:prstGeom>
                  </pic:spPr>
                </pic:pic>
              </a:graphicData>
            </a:graphic>
          </wp:inline>
        </w:drawing>
      </w:r>
    </w:p>
    <w:p w14:paraId="4AA44DE0" w14:textId="77777777" w:rsidR="00B16C78" w:rsidRPr="00B16C78" w:rsidRDefault="00B16C78" w:rsidP="00B16C78">
      <w:pPr>
        <w:rPr>
          <w:sz w:val="24"/>
          <w:szCs w:val="24"/>
          <w:lang w:eastAsia="en-IN"/>
        </w:rPr>
      </w:pPr>
    </w:p>
    <w:p w14:paraId="1C442643" w14:textId="1A87C4A6" w:rsidR="00B16C78" w:rsidRPr="00B16C78" w:rsidRDefault="00B16C78" w:rsidP="00B16C78">
      <w:pPr>
        <w:rPr>
          <w:b/>
          <w:bCs/>
          <w:lang w:eastAsia="en-IN"/>
        </w:rPr>
      </w:pPr>
      <w:r w:rsidRPr="00B16C78">
        <w:rPr>
          <w:b/>
          <w:bCs/>
          <w:lang w:eastAsia="en-IN"/>
        </w:rPr>
        <w:t xml:space="preserve"> Question 11 – (minimum 5) Use Case Specs - 15 Marks  Prepare use case specs for all use cases  </w:t>
      </w:r>
    </w:p>
    <w:p w14:paraId="72F39E68" w14:textId="64C062B8" w:rsidR="00B16C78" w:rsidRPr="00B16C78" w:rsidRDefault="00B16C78" w:rsidP="00B16C78">
      <w:pPr>
        <w:tabs>
          <w:tab w:val="left" w:pos="1050"/>
        </w:tabs>
        <w:rPr>
          <w:b/>
          <w:bCs/>
          <w:sz w:val="24"/>
          <w:szCs w:val="24"/>
          <w:lang w:eastAsia="en-IN"/>
        </w:rPr>
      </w:pPr>
      <w:r w:rsidRPr="00B16C78">
        <w:rPr>
          <w:b/>
          <w:bCs/>
          <w:lang w:eastAsia="en-IN"/>
        </w:rPr>
        <w:t>Answer-</w:t>
      </w:r>
      <w:r>
        <w:rPr>
          <w:sz w:val="24"/>
          <w:szCs w:val="24"/>
          <w:lang w:eastAsia="en-IN"/>
        </w:rPr>
        <w:t xml:space="preserve"> </w:t>
      </w:r>
      <w:r>
        <w:rPr>
          <w:sz w:val="24"/>
          <w:szCs w:val="24"/>
          <w:lang w:eastAsia="en-IN"/>
        </w:rPr>
        <w:tab/>
      </w:r>
      <w:r w:rsidRPr="00B16C78">
        <w:rPr>
          <w:b/>
          <w:bCs/>
          <w:sz w:val="24"/>
          <w:szCs w:val="24"/>
          <w:lang w:eastAsia="en-IN"/>
        </w:rPr>
        <w:t>Online Agriculture Project – Use Case Specifications</w:t>
      </w:r>
    </w:p>
    <w:p w14:paraId="0710E296" w14:textId="77777777" w:rsidR="00B16C78" w:rsidRPr="00B16C78" w:rsidRDefault="00B16C78" w:rsidP="00B16C78">
      <w:pPr>
        <w:tabs>
          <w:tab w:val="left" w:pos="1050"/>
        </w:tabs>
        <w:rPr>
          <w:lang w:eastAsia="en-IN"/>
        </w:rPr>
      </w:pPr>
    </w:p>
    <w:p w14:paraId="2DD15010" w14:textId="77777777" w:rsidR="00B16C78" w:rsidRPr="00B16C78" w:rsidRDefault="00B16C78" w:rsidP="00B16C78">
      <w:pPr>
        <w:tabs>
          <w:tab w:val="left" w:pos="1050"/>
        </w:tabs>
        <w:rPr>
          <w:b/>
          <w:bCs/>
          <w:lang w:eastAsia="en-IN"/>
        </w:rPr>
      </w:pPr>
      <w:r w:rsidRPr="00B16C78">
        <w:rPr>
          <w:b/>
          <w:bCs/>
          <w:lang w:eastAsia="en-IN"/>
        </w:rPr>
        <w:t>Use Case 1: Register/Login</w:t>
      </w:r>
    </w:p>
    <w:p w14:paraId="6104D2C8" w14:textId="77777777" w:rsidR="00B16C78" w:rsidRPr="00B16C78" w:rsidRDefault="00B16C78" w:rsidP="00B16C78">
      <w:pPr>
        <w:tabs>
          <w:tab w:val="left" w:pos="1050"/>
        </w:tabs>
        <w:rPr>
          <w:lang w:eastAsia="en-IN"/>
        </w:rPr>
      </w:pPr>
      <w:r w:rsidRPr="00B16C78">
        <w:rPr>
          <w:lang w:eastAsia="en-IN"/>
        </w:rPr>
        <w:t>Use Case ID: UC001</w:t>
      </w:r>
    </w:p>
    <w:p w14:paraId="11173959" w14:textId="77777777" w:rsidR="00B16C78" w:rsidRPr="00B16C78" w:rsidRDefault="00B16C78" w:rsidP="00B16C78">
      <w:pPr>
        <w:tabs>
          <w:tab w:val="left" w:pos="1050"/>
        </w:tabs>
        <w:rPr>
          <w:lang w:eastAsia="en-IN"/>
        </w:rPr>
      </w:pPr>
      <w:r w:rsidRPr="00B16C78">
        <w:rPr>
          <w:lang w:eastAsia="en-IN"/>
        </w:rPr>
        <w:lastRenderedPageBreak/>
        <w:t>Use Case Name: Register/Login</w:t>
      </w:r>
    </w:p>
    <w:p w14:paraId="42FFB405" w14:textId="77777777" w:rsidR="00B16C78" w:rsidRPr="00B16C78" w:rsidRDefault="00B16C78" w:rsidP="00B16C78">
      <w:pPr>
        <w:tabs>
          <w:tab w:val="left" w:pos="1050"/>
        </w:tabs>
        <w:rPr>
          <w:lang w:eastAsia="en-IN"/>
        </w:rPr>
      </w:pPr>
      <w:r w:rsidRPr="00B16C78">
        <w:rPr>
          <w:lang w:eastAsia="en-IN"/>
        </w:rPr>
        <w:t>Actors: Farmer, Manufacturer, Admin, Authentication Service (OTP)</w:t>
      </w:r>
    </w:p>
    <w:p w14:paraId="66A9EF7E" w14:textId="77777777" w:rsidR="00B16C78" w:rsidRPr="00B16C78" w:rsidRDefault="00B16C78" w:rsidP="00B16C78">
      <w:pPr>
        <w:tabs>
          <w:tab w:val="left" w:pos="1050"/>
        </w:tabs>
        <w:rPr>
          <w:lang w:eastAsia="en-IN"/>
        </w:rPr>
      </w:pPr>
      <w:r w:rsidRPr="00B16C78">
        <w:rPr>
          <w:lang w:eastAsia="en-IN"/>
        </w:rPr>
        <w:t>Preconditions: The user must not be logged in.</w:t>
      </w:r>
    </w:p>
    <w:p w14:paraId="2055A026" w14:textId="77777777" w:rsidR="00B16C78" w:rsidRPr="00B16C78" w:rsidRDefault="00B16C78" w:rsidP="00B16C78">
      <w:pPr>
        <w:tabs>
          <w:tab w:val="left" w:pos="1050"/>
        </w:tabs>
        <w:rPr>
          <w:b/>
          <w:bCs/>
          <w:lang w:eastAsia="en-IN"/>
        </w:rPr>
      </w:pPr>
      <w:r w:rsidRPr="00B16C78">
        <w:rPr>
          <w:b/>
          <w:bCs/>
          <w:lang w:eastAsia="en-IN"/>
        </w:rPr>
        <w:t>Description: Users should be able to register or log in to access the application.</w:t>
      </w:r>
    </w:p>
    <w:p w14:paraId="0FED9073" w14:textId="77777777" w:rsidR="00B16C78" w:rsidRPr="00B16C78" w:rsidRDefault="00B16C78" w:rsidP="00B16C78">
      <w:pPr>
        <w:tabs>
          <w:tab w:val="left" w:pos="1050"/>
        </w:tabs>
        <w:rPr>
          <w:b/>
          <w:bCs/>
          <w:lang w:eastAsia="en-IN"/>
        </w:rPr>
      </w:pPr>
      <w:r w:rsidRPr="00B16C78">
        <w:rPr>
          <w:b/>
          <w:bCs/>
          <w:lang w:eastAsia="en-IN"/>
        </w:rPr>
        <w:t>Main Flow:</w:t>
      </w:r>
    </w:p>
    <w:p w14:paraId="27CB398F" w14:textId="77777777" w:rsidR="00B16C78" w:rsidRPr="00B16C78" w:rsidRDefault="00B16C78" w:rsidP="00B16C78">
      <w:pPr>
        <w:tabs>
          <w:tab w:val="left" w:pos="1050"/>
        </w:tabs>
        <w:rPr>
          <w:lang w:eastAsia="en-IN"/>
        </w:rPr>
      </w:pPr>
      <w:r w:rsidRPr="00B16C78">
        <w:rPr>
          <w:lang w:eastAsia="en-IN"/>
        </w:rPr>
        <w:t>1. User opens the app.</w:t>
      </w:r>
    </w:p>
    <w:p w14:paraId="3A6BFC1D" w14:textId="77777777" w:rsidR="00B16C78" w:rsidRPr="00B16C78" w:rsidRDefault="00B16C78" w:rsidP="00B16C78">
      <w:pPr>
        <w:tabs>
          <w:tab w:val="left" w:pos="1050"/>
        </w:tabs>
        <w:rPr>
          <w:lang w:eastAsia="en-IN"/>
        </w:rPr>
      </w:pPr>
      <w:r w:rsidRPr="00B16C78">
        <w:rPr>
          <w:lang w:eastAsia="en-IN"/>
        </w:rPr>
        <w:t>2. Chooses to register or login.</w:t>
      </w:r>
    </w:p>
    <w:p w14:paraId="5BB3C438" w14:textId="77777777" w:rsidR="00B16C78" w:rsidRPr="00B16C78" w:rsidRDefault="00B16C78" w:rsidP="00B16C78">
      <w:pPr>
        <w:tabs>
          <w:tab w:val="left" w:pos="1050"/>
        </w:tabs>
        <w:rPr>
          <w:lang w:eastAsia="en-IN"/>
        </w:rPr>
      </w:pPr>
      <w:r w:rsidRPr="00B16C78">
        <w:rPr>
          <w:lang w:eastAsia="en-IN"/>
        </w:rPr>
        <w:t>3. Enters credentials or OTP.</w:t>
      </w:r>
    </w:p>
    <w:p w14:paraId="1A7B7076" w14:textId="77777777" w:rsidR="00B16C78" w:rsidRPr="00B16C78" w:rsidRDefault="00B16C78" w:rsidP="00B16C78">
      <w:pPr>
        <w:tabs>
          <w:tab w:val="left" w:pos="1050"/>
        </w:tabs>
        <w:rPr>
          <w:lang w:eastAsia="en-IN"/>
        </w:rPr>
      </w:pPr>
      <w:r w:rsidRPr="00B16C78">
        <w:rPr>
          <w:lang w:eastAsia="en-IN"/>
        </w:rPr>
        <w:t>4. System verifies details through authentication service.</w:t>
      </w:r>
    </w:p>
    <w:p w14:paraId="0C9629B9" w14:textId="77777777" w:rsidR="00B16C78" w:rsidRPr="00B16C78" w:rsidRDefault="00B16C78" w:rsidP="00B16C78">
      <w:pPr>
        <w:tabs>
          <w:tab w:val="left" w:pos="1050"/>
        </w:tabs>
        <w:rPr>
          <w:lang w:eastAsia="en-IN"/>
        </w:rPr>
      </w:pPr>
      <w:r w:rsidRPr="00B16C78">
        <w:rPr>
          <w:lang w:eastAsia="en-IN"/>
        </w:rPr>
        <w:t>5. Redirects to homepage/dashboard.</w:t>
      </w:r>
    </w:p>
    <w:p w14:paraId="77CB634A" w14:textId="77777777" w:rsidR="00B16C78" w:rsidRPr="00B16C78" w:rsidRDefault="00B16C78" w:rsidP="00B16C78">
      <w:pPr>
        <w:tabs>
          <w:tab w:val="left" w:pos="1050"/>
        </w:tabs>
        <w:rPr>
          <w:lang w:eastAsia="en-IN"/>
        </w:rPr>
      </w:pPr>
      <w:r w:rsidRPr="00B16C78">
        <w:rPr>
          <w:lang w:eastAsia="en-IN"/>
        </w:rPr>
        <w:t>Postconditions: User session starts after successful login.</w:t>
      </w:r>
    </w:p>
    <w:p w14:paraId="50ACF9DB" w14:textId="77777777" w:rsidR="00B16C78" w:rsidRPr="00B16C78" w:rsidRDefault="00B16C78" w:rsidP="00B16C78">
      <w:pPr>
        <w:tabs>
          <w:tab w:val="left" w:pos="1050"/>
        </w:tabs>
        <w:rPr>
          <w:lang w:eastAsia="en-IN"/>
        </w:rPr>
      </w:pPr>
    </w:p>
    <w:p w14:paraId="16FA16A9" w14:textId="77777777" w:rsidR="00B16C78" w:rsidRPr="00B16C78" w:rsidRDefault="00B16C78" w:rsidP="00B16C78">
      <w:pPr>
        <w:tabs>
          <w:tab w:val="left" w:pos="1050"/>
        </w:tabs>
        <w:rPr>
          <w:b/>
          <w:bCs/>
          <w:lang w:eastAsia="en-IN"/>
        </w:rPr>
      </w:pPr>
      <w:r w:rsidRPr="00B16C78">
        <w:rPr>
          <w:b/>
          <w:bCs/>
          <w:lang w:eastAsia="en-IN"/>
        </w:rPr>
        <w:t>Use Case 2: Browse Products</w:t>
      </w:r>
    </w:p>
    <w:p w14:paraId="347B852D" w14:textId="77777777" w:rsidR="00B16C78" w:rsidRPr="00B16C78" w:rsidRDefault="00B16C78" w:rsidP="00B16C78">
      <w:pPr>
        <w:tabs>
          <w:tab w:val="left" w:pos="1050"/>
        </w:tabs>
        <w:rPr>
          <w:lang w:eastAsia="en-IN"/>
        </w:rPr>
      </w:pPr>
      <w:r w:rsidRPr="00B16C78">
        <w:rPr>
          <w:lang w:eastAsia="en-IN"/>
        </w:rPr>
        <w:t>Use Case ID: UC002</w:t>
      </w:r>
    </w:p>
    <w:p w14:paraId="01B0D33D" w14:textId="77777777" w:rsidR="00B16C78" w:rsidRPr="00B16C78" w:rsidRDefault="00B16C78" w:rsidP="00B16C78">
      <w:pPr>
        <w:tabs>
          <w:tab w:val="left" w:pos="1050"/>
        </w:tabs>
        <w:rPr>
          <w:lang w:eastAsia="en-IN"/>
        </w:rPr>
      </w:pPr>
      <w:r w:rsidRPr="00B16C78">
        <w:rPr>
          <w:lang w:eastAsia="en-IN"/>
        </w:rPr>
        <w:t>Use Case Name: Browse Products</w:t>
      </w:r>
    </w:p>
    <w:p w14:paraId="77A46E00" w14:textId="77777777" w:rsidR="00B16C78" w:rsidRPr="00B16C78" w:rsidRDefault="00B16C78" w:rsidP="00B16C78">
      <w:pPr>
        <w:tabs>
          <w:tab w:val="left" w:pos="1050"/>
        </w:tabs>
        <w:rPr>
          <w:lang w:eastAsia="en-IN"/>
        </w:rPr>
      </w:pPr>
      <w:r w:rsidRPr="00B16C78">
        <w:rPr>
          <w:lang w:eastAsia="en-IN"/>
        </w:rPr>
        <w:t>Actors: Farmer, Manufacturer</w:t>
      </w:r>
    </w:p>
    <w:p w14:paraId="7A1CE199" w14:textId="77777777" w:rsidR="00B16C78" w:rsidRPr="00B16C78" w:rsidRDefault="00B16C78" w:rsidP="00B16C78">
      <w:pPr>
        <w:tabs>
          <w:tab w:val="left" w:pos="1050"/>
        </w:tabs>
        <w:rPr>
          <w:lang w:eastAsia="en-IN"/>
        </w:rPr>
      </w:pPr>
      <w:r w:rsidRPr="00B16C78">
        <w:rPr>
          <w:lang w:eastAsia="en-IN"/>
        </w:rPr>
        <w:t>Preconditions: User must be logged in.</w:t>
      </w:r>
    </w:p>
    <w:p w14:paraId="41079535" w14:textId="77777777" w:rsidR="00B16C78" w:rsidRPr="00B16C78" w:rsidRDefault="00B16C78" w:rsidP="00B16C78">
      <w:pPr>
        <w:tabs>
          <w:tab w:val="left" w:pos="1050"/>
        </w:tabs>
        <w:rPr>
          <w:lang w:eastAsia="en-IN"/>
        </w:rPr>
      </w:pPr>
      <w:r w:rsidRPr="00B16C78">
        <w:rPr>
          <w:lang w:eastAsia="en-IN"/>
        </w:rPr>
        <w:t>Description: User views available agriculture products like seeds, fertilizers, pesticides.</w:t>
      </w:r>
    </w:p>
    <w:p w14:paraId="5AF3D803" w14:textId="77777777" w:rsidR="00B16C78" w:rsidRPr="00B16C78" w:rsidRDefault="00B16C78" w:rsidP="00B16C78">
      <w:pPr>
        <w:tabs>
          <w:tab w:val="left" w:pos="1050"/>
        </w:tabs>
        <w:rPr>
          <w:lang w:eastAsia="en-IN"/>
        </w:rPr>
      </w:pPr>
      <w:r w:rsidRPr="00B16C78">
        <w:rPr>
          <w:lang w:eastAsia="en-IN"/>
        </w:rPr>
        <w:t>Main Flow:</w:t>
      </w:r>
    </w:p>
    <w:p w14:paraId="57B2C90C" w14:textId="77777777" w:rsidR="00B16C78" w:rsidRPr="00B16C78" w:rsidRDefault="00B16C78" w:rsidP="00B16C78">
      <w:pPr>
        <w:tabs>
          <w:tab w:val="left" w:pos="1050"/>
        </w:tabs>
        <w:rPr>
          <w:lang w:eastAsia="en-IN"/>
        </w:rPr>
      </w:pPr>
      <w:r w:rsidRPr="00B16C78">
        <w:rPr>
          <w:lang w:eastAsia="en-IN"/>
        </w:rPr>
        <w:t>1. User logs in.</w:t>
      </w:r>
    </w:p>
    <w:p w14:paraId="00D7C906" w14:textId="77777777" w:rsidR="00B16C78" w:rsidRPr="00B16C78" w:rsidRDefault="00B16C78" w:rsidP="00B16C78">
      <w:pPr>
        <w:tabs>
          <w:tab w:val="left" w:pos="1050"/>
        </w:tabs>
        <w:rPr>
          <w:lang w:eastAsia="en-IN"/>
        </w:rPr>
      </w:pPr>
      <w:r w:rsidRPr="00B16C78">
        <w:rPr>
          <w:lang w:eastAsia="en-IN"/>
        </w:rPr>
        <w:t>2. Clicks on “Browse Products”.</w:t>
      </w:r>
    </w:p>
    <w:p w14:paraId="7147A1BA" w14:textId="77777777" w:rsidR="00B16C78" w:rsidRPr="00B16C78" w:rsidRDefault="00B16C78" w:rsidP="00B16C78">
      <w:pPr>
        <w:tabs>
          <w:tab w:val="left" w:pos="1050"/>
        </w:tabs>
        <w:rPr>
          <w:lang w:eastAsia="en-IN"/>
        </w:rPr>
      </w:pPr>
      <w:r w:rsidRPr="00B16C78">
        <w:rPr>
          <w:lang w:eastAsia="en-IN"/>
        </w:rPr>
        <w:t>3. System shows available items.</w:t>
      </w:r>
    </w:p>
    <w:p w14:paraId="64143F66" w14:textId="77777777" w:rsidR="00B16C78" w:rsidRPr="00B16C78" w:rsidRDefault="00B16C78" w:rsidP="00B16C78">
      <w:pPr>
        <w:tabs>
          <w:tab w:val="left" w:pos="1050"/>
        </w:tabs>
        <w:rPr>
          <w:lang w:eastAsia="en-IN"/>
        </w:rPr>
      </w:pPr>
      <w:r w:rsidRPr="00B16C78">
        <w:rPr>
          <w:lang w:eastAsia="en-IN"/>
        </w:rPr>
        <w:t>4. User can apply filters or search options.</w:t>
      </w:r>
    </w:p>
    <w:p w14:paraId="77D127E8" w14:textId="77777777" w:rsidR="00B16C78" w:rsidRPr="00B16C78" w:rsidRDefault="00B16C78" w:rsidP="00B16C78">
      <w:pPr>
        <w:tabs>
          <w:tab w:val="left" w:pos="1050"/>
        </w:tabs>
        <w:rPr>
          <w:lang w:eastAsia="en-IN"/>
        </w:rPr>
      </w:pPr>
      <w:r w:rsidRPr="00B16C78">
        <w:rPr>
          <w:lang w:eastAsia="en-IN"/>
        </w:rPr>
        <w:t>Postconditions: Relevant product list is displayed.</w:t>
      </w:r>
    </w:p>
    <w:p w14:paraId="2DF4F927" w14:textId="77777777" w:rsidR="00B16C78" w:rsidRPr="00B16C78" w:rsidRDefault="00B16C78" w:rsidP="00B16C78">
      <w:pPr>
        <w:tabs>
          <w:tab w:val="left" w:pos="1050"/>
        </w:tabs>
        <w:rPr>
          <w:lang w:eastAsia="en-IN"/>
        </w:rPr>
      </w:pPr>
    </w:p>
    <w:p w14:paraId="2A07090A" w14:textId="77777777" w:rsidR="00B16C78" w:rsidRPr="00B16C78" w:rsidRDefault="00B16C78" w:rsidP="00B16C78">
      <w:pPr>
        <w:tabs>
          <w:tab w:val="left" w:pos="1050"/>
        </w:tabs>
        <w:rPr>
          <w:b/>
          <w:bCs/>
          <w:lang w:eastAsia="en-IN"/>
        </w:rPr>
      </w:pPr>
      <w:r w:rsidRPr="00B16C78">
        <w:rPr>
          <w:b/>
          <w:bCs/>
          <w:lang w:eastAsia="en-IN"/>
        </w:rPr>
        <w:t>Use Case 3: Add to Cart</w:t>
      </w:r>
    </w:p>
    <w:p w14:paraId="73B7332D" w14:textId="77777777" w:rsidR="00B16C78" w:rsidRPr="00B16C78" w:rsidRDefault="00B16C78" w:rsidP="00B16C78">
      <w:pPr>
        <w:tabs>
          <w:tab w:val="left" w:pos="1050"/>
        </w:tabs>
        <w:rPr>
          <w:lang w:eastAsia="en-IN"/>
        </w:rPr>
      </w:pPr>
      <w:r w:rsidRPr="00B16C78">
        <w:rPr>
          <w:lang w:eastAsia="en-IN"/>
        </w:rPr>
        <w:t>Use Case ID: UC003</w:t>
      </w:r>
    </w:p>
    <w:p w14:paraId="56333D9B" w14:textId="77777777" w:rsidR="00B16C78" w:rsidRPr="00B16C78" w:rsidRDefault="00B16C78" w:rsidP="00B16C78">
      <w:pPr>
        <w:tabs>
          <w:tab w:val="left" w:pos="1050"/>
        </w:tabs>
        <w:rPr>
          <w:lang w:eastAsia="en-IN"/>
        </w:rPr>
      </w:pPr>
      <w:r w:rsidRPr="00B16C78">
        <w:rPr>
          <w:lang w:eastAsia="en-IN"/>
        </w:rPr>
        <w:t>Use Case Name: Add to Cart</w:t>
      </w:r>
    </w:p>
    <w:p w14:paraId="06CF51AF" w14:textId="77777777" w:rsidR="00B16C78" w:rsidRPr="00B16C78" w:rsidRDefault="00B16C78" w:rsidP="00B16C78">
      <w:pPr>
        <w:tabs>
          <w:tab w:val="left" w:pos="1050"/>
        </w:tabs>
        <w:rPr>
          <w:lang w:eastAsia="en-IN"/>
        </w:rPr>
      </w:pPr>
      <w:r w:rsidRPr="00B16C78">
        <w:rPr>
          <w:lang w:eastAsia="en-IN"/>
        </w:rPr>
        <w:t>Actors: Farmer</w:t>
      </w:r>
    </w:p>
    <w:p w14:paraId="5A7D490A" w14:textId="77777777" w:rsidR="00B16C78" w:rsidRPr="00B16C78" w:rsidRDefault="00B16C78" w:rsidP="00B16C78">
      <w:pPr>
        <w:tabs>
          <w:tab w:val="left" w:pos="1050"/>
        </w:tabs>
        <w:rPr>
          <w:lang w:eastAsia="en-IN"/>
        </w:rPr>
      </w:pPr>
      <w:r w:rsidRPr="00B16C78">
        <w:rPr>
          <w:lang w:eastAsia="en-IN"/>
        </w:rPr>
        <w:t>Preconditions: User must be logged in and viewing products.</w:t>
      </w:r>
    </w:p>
    <w:p w14:paraId="1367F3C1" w14:textId="77777777" w:rsidR="00B16C78" w:rsidRPr="00B16C78" w:rsidRDefault="00B16C78" w:rsidP="00B16C78">
      <w:pPr>
        <w:tabs>
          <w:tab w:val="left" w:pos="1050"/>
        </w:tabs>
        <w:rPr>
          <w:lang w:eastAsia="en-IN"/>
        </w:rPr>
      </w:pPr>
      <w:r w:rsidRPr="00B16C78">
        <w:rPr>
          <w:lang w:eastAsia="en-IN"/>
        </w:rPr>
        <w:t>Description: Allows the farmer to save selected items in the cart for purchase.</w:t>
      </w:r>
    </w:p>
    <w:p w14:paraId="15FEF4E7" w14:textId="77777777" w:rsidR="00B16C78" w:rsidRPr="00B16C78" w:rsidRDefault="00B16C78" w:rsidP="00B16C78">
      <w:pPr>
        <w:tabs>
          <w:tab w:val="left" w:pos="1050"/>
        </w:tabs>
        <w:rPr>
          <w:lang w:eastAsia="en-IN"/>
        </w:rPr>
      </w:pPr>
      <w:r w:rsidRPr="00B16C78">
        <w:rPr>
          <w:lang w:eastAsia="en-IN"/>
        </w:rPr>
        <w:lastRenderedPageBreak/>
        <w:t>Main Flow:</w:t>
      </w:r>
    </w:p>
    <w:p w14:paraId="710607D3" w14:textId="77777777" w:rsidR="00B16C78" w:rsidRPr="00B16C78" w:rsidRDefault="00B16C78" w:rsidP="00B16C78">
      <w:pPr>
        <w:tabs>
          <w:tab w:val="left" w:pos="1050"/>
        </w:tabs>
        <w:rPr>
          <w:lang w:eastAsia="en-IN"/>
        </w:rPr>
      </w:pPr>
      <w:r w:rsidRPr="00B16C78">
        <w:rPr>
          <w:lang w:eastAsia="en-IN"/>
        </w:rPr>
        <w:t>1. Farmer browses products.</w:t>
      </w:r>
    </w:p>
    <w:p w14:paraId="0F67158D" w14:textId="77777777" w:rsidR="00B16C78" w:rsidRPr="00B16C78" w:rsidRDefault="00B16C78" w:rsidP="00B16C78">
      <w:pPr>
        <w:tabs>
          <w:tab w:val="left" w:pos="1050"/>
        </w:tabs>
        <w:rPr>
          <w:lang w:eastAsia="en-IN"/>
        </w:rPr>
      </w:pPr>
      <w:r w:rsidRPr="00B16C78">
        <w:rPr>
          <w:lang w:eastAsia="en-IN"/>
        </w:rPr>
        <w:t>2. Selects item and clicks “Add to Cart”.</w:t>
      </w:r>
    </w:p>
    <w:p w14:paraId="00B28B48" w14:textId="77777777" w:rsidR="00B16C78" w:rsidRPr="00B16C78" w:rsidRDefault="00B16C78" w:rsidP="00B16C78">
      <w:pPr>
        <w:tabs>
          <w:tab w:val="left" w:pos="1050"/>
        </w:tabs>
        <w:rPr>
          <w:lang w:eastAsia="en-IN"/>
        </w:rPr>
      </w:pPr>
      <w:r w:rsidRPr="00B16C78">
        <w:rPr>
          <w:lang w:eastAsia="en-IN"/>
        </w:rPr>
        <w:t>3. System confirms item added.</w:t>
      </w:r>
    </w:p>
    <w:p w14:paraId="5C960074" w14:textId="77777777" w:rsidR="00B16C78" w:rsidRPr="00B16C78" w:rsidRDefault="00B16C78" w:rsidP="00B16C78">
      <w:pPr>
        <w:tabs>
          <w:tab w:val="left" w:pos="1050"/>
        </w:tabs>
        <w:rPr>
          <w:lang w:eastAsia="en-IN"/>
        </w:rPr>
      </w:pPr>
      <w:r w:rsidRPr="00B16C78">
        <w:rPr>
          <w:lang w:eastAsia="en-IN"/>
        </w:rPr>
        <w:t>Postconditions: Items are stored in user’s cart.</w:t>
      </w:r>
    </w:p>
    <w:p w14:paraId="019C3DEF" w14:textId="77777777" w:rsidR="00B16C78" w:rsidRPr="00B16C78" w:rsidRDefault="00B16C78" w:rsidP="00B16C78">
      <w:pPr>
        <w:tabs>
          <w:tab w:val="left" w:pos="1050"/>
        </w:tabs>
        <w:rPr>
          <w:lang w:eastAsia="en-IN"/>
        </w:rPr>
      </w:pPr>
    </w:p>
    <w:p w14:paraId="6200A5F5" w14:textId="77777777" w:rsidR="00B16C78" w:rsidRPr="00B16C78" w:rsidRDefault="00B16C78" w:rsidP="00B16C78">
      <w:pPr>
        <w:tabs>
          <w:tab w:val="left" w:pos="1050"/>
        </w:tabs>
        <w:rPr>
          <w:b/>
          <w:bCs/>
          <w:lang w:eastAsia="en-IN"/>
        </w:rPr>
      </w:pPr>
      <w:r w:rsidRPr="00B16C78">
        <w:rPr>
          <w:b/>
          <w:bCs/>
          <w:lang w:eastAsia="en-IN"/>
        </w:rPr>
        <w:t>Use Case 4: Checkout</w:t>
      </w:r>
    </w:p>
    <w:p w14:paraId="5ECCF982" w14:textId="77777777" w:rsidR="00B16C78" w:rsidRPr="00B16C78" w:rsidRDefault="00B16C78" w:rsidP="00B16C78">
      <w:pPr>
        <w:tabs>
          <w:tab w:val="left" w:pos="1050"/>
        </w:tabs>
        <w:rPr>
          <w:lang w:eastAsia="en-IN"/>
        </w:rPr>
      </w:pPr>
      <w:r w:rsidRPr="00B16C78">
        <w:rPr>
          <w:lang w:eastAsia="en-IN"/>
        </w:rPr>
        <w:t>Use Case ID: UC004</w:t>
      </w:r>
    </w:p>
    <w:p w14:paraId="788CDE71" w14:textId="77777777" w:rsidR="00B16C78" w:rsidRPr="00B16C78" w:rsidRDefault="00B16C78" w:rsidP="00B16C78">
      <w:pPr>
        <w:tabs>
          <w:tab w:val="left" w:pos="1050"/>
        </w:tabs>
        <w:rPr>
          <w:lang w:eastAsia="en-IN"/>
        </w:rPr>
      </w:pPr>
      <w:r w:rsidRPr="00B16C78">
        <w:rPr>
          <w:lang w:eastAsia="en-IN"/>
        </w:rPr>
        <w:t>Use Case Name: Checkout</w:t>
      </w:r>
    </w:p>
    <w:p w14:paraId="4F3E9CAC" w14:textId="77777777" w:rsidR="00B16C78" w:rsidRPr="00B16C78" w:rsidRDefault="00B16C78" w:rsidP="00B16C78">
      <w:pPr>
        <w:tabs>
          <w:tab w:val="left" w:pos="1050"/>
        </w:tabs>
        <w:rPr>
          <w:lang w:eastAsia="en-IN"/>
        </w:rPr>
      </w:pPr>
      <w:r w:rsidRPr="00B16C78">
        <w:rPr>
          <w:lang w:eastAsia="en-IN"/>
        </w:rPr>
        <w:t>Actors: Farmer, Payment Gateway, Delivery Partner</w:t>
      </w:r>
    </w:p>
    <w:p w14:paraId="300D43A2" w14:textId="77777777" w:rsidR="00B16C78" w:rsidRPr="00B16C78" w:rsidRDefault="00B16C78" w:rsidP="00B16C78">
      <w:pPr>
        <w:tabs>
          <w:tab w:val="left" w:pos="1050"/>
        </w:tabs>
        <w:rPr>
          <w:lang w:eastAsia="en-IN"/>
        </w:rPr>
      </w:pPr>
      <w:r w:rsidRPr="00B16C78">
        <w:rPr>
          <w:lang w:eastAsia="en-IN"/>
        </w:rPr>
        <w:t>Preconditions: Cart must contain products.</w:t>
      </w:r>
    </w:p>
    <w:p w14:paraId="07E86CD4" w14:textId="77777777" w:rsidR="00B16C78" w:rsidRPr="00B16C78" w:rsidRDefault="00B16C78" w:rsidP="00B16C78">
      <w:pPr>
        <w:tabs>
          <w:tab w:val="left" w:pos="1050"/>
        </w:tabs>
        <w:rPr>
          <w:lang w:eastAsia="en-IN"/>
        </w:rPr>
      </w:pPr>
      <w:r w:rsidRPr="00B16C78">
        <w:rPr>
          <w:lang w:eastAsia="en-IN"/>
        </w:rPr>
        <w:t>Description: User proceeds to place an order with payment.</w:t>
      </w:r>
    </w:p>
    <w:p w14:paraId="7AA3C5B9" w14:textId="77777777" w:rsidR="00B16C78" w:rsidRPr="00B16C78" w:rsidRDefault="00B16C78" w:rsidP="00B16C78">
      <w:pPr>
        <w:tabs>
          <w:tab w:val="left" w:pos="1050"/>
        </w:tabs>
        <w:rPr>
          <w:lang w:eastAsia="en-IN"/>
        </w:rPr>
      </w:pPr>
      <w:r w:rsidRPr="00B16C78">
        <w:rPr>
          <w:lang w:eastAsia="en-IN"/>
        </w:rPr>
        <w:t>Main Flow:</w:t>
      </w:r>
    </w:p>
    <w:p w14:paraId="77E539B2" w14:textId="77777777" w:rsidR="00B16C78" w:rsidRPr="00B16C78" w:rsidRDefault="00B16C78" w:rsidP="00B16C78">
      <w:pPr>
        <w:tabs>
          <w:tab w:val="left" w:pos="1050"/>
        </w:tabs>
        <w:rPr>
          <w:lang w:eastAsia="en-IN"/>
        </w:rPr>
      </w:pPr>
      <w:r w:rsidRPr="00B16C78">
        <w:rPr>
          <w:lang w:eastAsia="en-IN"/>
        </w:rPr>
        <w:t>1. Farmer clicks “Checkout”.</w:t>
      </w:r>
    </w:p>
    <w:p w14:paraId="2FE36CA8" w14:textId="77777777" w:rsidR="00B16C78" w:rsidRPr="00B16C78" w:rsidRDefault="00B16C78" w:rsidP="00B16C78">
      <w:pPr>
        <w:tabs>
          <w:tab w:val="left" w:pos="1050"/>
        </w:tabs>
        <w:rPr>
          <w:lang w:eastAsia="en-IN"/>
        </w:rPr>
      </w:pPr>
      <w:r w:rsidRPr="00B16C78">
        <w:rPr>
          <w:lang w:eastAsia="en-IN"/>
        </w:rPr>
        <w:t>2. Enters delivery details.</w:t>
      </w:r>
    </w:p>
    <w:p w14:paraId="42CC40C6" w14:textId="77777777" w:rsidR="00B16C78" w:rsidRPr="00B16C78" w:rsidRDefault="00B16C78" w:rsidP="00B16C78">
      <w:pPr>
        <w:tabs>
          <w:tab w:val="left" w:pos="1050"/>
        </w:tabs>
        <w:rPr>
          <w:lang w:eastAsia="en-IN"/>
        </w:rPr>
      </w:pPr>
      <w:r w:rsidRPr="00B16C78">
        <w:rPr>
          <w:lang w:eastAsia="en-IN"/>
        </w:rPr>
        <w:t>3. Chooses payment method (UPI, COD, Card).</w:t>
      </w:r>
    </w:p>
    <w:p w14:paraId="30DDBA4E" w14:textId="77777777" w:rsidR="00B16C78" w:rsidRPr="00B16C78" w:rsidRDefault="00B16C78" w:rsidP="00B16C78">
      <w:pPr>
        <w:tabs>
          <w:tab w:val="left" w:pos="1050"/>
        </w:tabs>
        <w:rPr>
          <w:lang w:eastAsia="en-IN"/>
        </w:rPr>
      </w:pPr>
      <w:r w:rsidRPr="00B16C78">
        <w:rPr>
          <w:lang w:eastAsia="en-IN"/>
        </w:rPr>
        <w:t>4. System confirms payment via Payment Gateway.</w:t>
      </w:r>
    </w:p>
    <w:p w14:paraId="45411C06" w14:textId="77777777" w:rsidR="00B16C78" w:rsidRPr="00B16C78" w:rsidRDefault="00B16C78" w:rsidP="00B16C78">
      <w:pPr>
        <w:tabs>
          <w:tab w:val="left" w:pos="1050"/>
        </w:tabs>
        <w:rPr>
          <w:lang w:eastAsia="en-IN"/>
        </w:rPr>
      </w:pPr>
      <w:r w:rsidRPr="00B16C78">
        <w:rPr>
          <w:lang w:eastAsia="en-IN"/>
        </w:rPr>
        <w:t>5. Delivery Partner receives order details.</w:t>
      </w:r>
    </w:p>
    <w:p w14:paraId="6DDCFC47" w14:textId="77777777" w:rsidR="00B16C78" w:rsidRPr="00B16C78" w:rsidRDefault="00B16C78" w:rsidP="00B16C78">
      <w:pPr>
        <w:tabs>
          <w:tab w:val="left" w:pos="1050"/>
        </w:tabs>
        <w:rPr>
          <w:lang w:eastAsia="en-IN"/>
        </w:rPr>
      </w:pPr>
      <w:r w:rsidRPr="00B16C78">
        <w:rPr>
          <w:lang w:eastAsia="en-IN"/>
        </w:rPr>
        <w:t>Postconditions: Order is successfully placed.</w:t>
      </w:r>
    </w:p>
    <w:p w14:paraId="51C7116C" w14:textId="77777777" w:rsidR="00B16C78" w:rsidRPr="00B16C78" w:rsidRDefault="00B16C78" w:rsidP="00B16C78">
      <w:pPr>
        <w:tabs>
          <w:tab w:val="left" w:pos="1050"/>
        </w:tabs>
        <w:rPr>
          <w:lang w:eastAsia="en-IN"/>
        </w:rPr>
      </w:pPr>
    </w:p>
    <w:p w14:paraId="5CF45026" w14:textId="77777777" w:rsidR="00B16C78" w:rsidRPr="00B16C78" w:rsidRDefault="00B16C78" w:rsidP="00B16C78">
      <w:pPr>
        <w:tabs>
          <w:tab w:val="left" w:pos="1050"/>
        </w:tabs>
        <w:rPr>
          <w:b/>
          <w:bCs/>
          <w:lang w:eastAsia="en-IN"/>
        </w:rPr>
      </w:pPr>
      <w:r w:rsidRPr="00B16C78">
        <w:rPr>
          <w:b/>
          <w:bCs/>
          <w:lang w:eastAsia="en-IN"/>
        </w:rPr>
        <w:t>Use Case 5: Track Order</w:t>
      </w:r>
    </w:p>
    <w:p w14:paraId="3C63FABE" w14:textId="77777777" w:rsidR="00B16C78" w:rsidRPr="00B16C78" w:rsidRDefault="00B16C78" w:rsidP="00B16C78">
      <w:pPr>
        <w:tabs>
          <w:tab w:val="left" w:pos="1050"/>
        </w:tabs>
        <w:rPr>
          <w:lang w:eastAsia="en-IN"/>
        </w:rPr>
      </w:pPr>
      <w:r w:rsidRPr="00B16C78">
        <w:rPr>
          <w:lang w:eastAsia="en-IN"/>
        </w:rPr>
        <w:t>Use Case ID: UC005</w:t>
      </w:r>
    </w:p>
    <w:p w14:paraId="62972888" w14:textId="77777777" w:rsidR="00B16C78" w:rsidRPr="00B16C78" w:rsidRDefault="00B16C78" w:rsidP="00B16C78">
      <w:pPr>
        <w:tabs>
          <w:tab w:val="left" w:pos="1050"/>
        </w:tabs>
        <w:rPr>
          <w:lang w:eastAsia="en-IN"/>
        </w:rPr>
      </w:pPr>
      <w:r w:rsidRPr="00B16C78">
        <w:rPr>
          <w:lang w:eastAsia="en-IN"/>
        </w:rPr>
        <w:t>Use Case Name: Track Order</w:t>
      </w:r>
    </w:p>
    <w:p w14:paraId="5BFADD9E" w14:textId="77777777" w:rsidR="00B16C78" w:rsidRPr="00B16C78" w:rsidRDefault="00B16C78" w:rsidP="00B16C78">
      <w:pPr>
        <w:tabs>
          <w:tab w:val="left" w:pos="1050"/>
        </w:tabs>
        <w:rPr>
          <w:lang w:eastAsia="en-IN"/>
        </w:rPr>
      </w:pPr>
      <w:r w:rsidRPr="00B16C78">
        <w:rPr>
          <w:lang w:eastAsia="en-IN"/>
        </w:rPr>
        <w:t>Actors: Farmer, Delivery Partner</w:t>
      </w:r>
    </w:p>
    <w:p w14:paraId="4214EC09" w14:textId="77777777" w:rsidR="00B16C78" w:rsidRPr="00B16C78" w:rsidRDefault="00B16C78" w:rsidP="00B16C78">
      <w:pPr>
        <w:tabs>
          <w:tab w:val="left" w:pos="1050"/>
        </w:tabs>
        <w:rPr>
          <w:lang w:eastAsia="en-IN"/>
        </w:rPr>
      </w:pPr>
      <w:r w:rsidRPr="00B16C78">
        <w:rPr>
          <w:lang w:eastAsia="en-IN"/>
        </w:rPr>
        <w:t>Preconditions: Order must be placed.</w:t>
      </w:r>
    </w:p>
    <w:p w14:paraId="37AFF5DA" w14:textId="77777777" w:rsidR="00B16C78" w:rsidRPr="00B16C78" w:rsidRDefault="00B16C78" w:rsidP="00B16C78">
      <w:pPr>
        <w:tabs>
          <w:tab w:val="left" w:pos="1050"/>
        </w:tabs>
        <w:rPr>
          <w:lang w:eastAsia="en-IN"/>
        </w:rPr>
      </w:pPr>
      <w:r w:rsidRPr="00B16C78">
        <w:rPr>
          <w:lang w:eastAsia="en-IN"/>
        </w:rPr>
        <w:t>Description: User can monitor the status of their placed order.</w:t>
      </w:r>
    </w:p>
    <w:p w14:paraId="74778B34" w14:textId="77777777" w:rsidR="00B16C78" w:rsidRPr="00B16C78" w:rsidRDefault="00B16C78" w:rsidP="00B16C78">
      <w:pPr>
        <w:tabs>
          <w:tab w:val="left" w:pos="1050"/>
        </w:tabs>
        <w:rPr>
          <w:lang w:eastAsia="en-IN"/>
        </w:rPr>
      </w:pPr>
      <w:r w:rsidRPr="00B16C78">
        <w:rPr>
          <w:lang w:eastAsia="en-IN"/>
        </w:rPr>
        <w:t>Main Flow:</w:t>
      </w:r>
    </w:p>
    <w:p w14:paraId="29243005" w14:textId="77777777" w:rsidR="00B16C78" w:rsidRPr="00B16C78" w:rsidRDefault="00B16C78" w:rsidP="00B16C78">
      <w:pPr>
        <w:tabs>
          <w:tab w:val="left" w:pos="1050"/>
        </w:tabs>
        <w:rPr>
          <w:lang w:eastAsia="en-IN"/>
        </w:rPr>
      </w:pPr>
      <w:r w:rsidRPr="00B16C78">
        <w:rPr>
          <w:lang w:eastAsia="en-IN"/>
        </w:rPr>
        <w:t>1. Farmer logs in and navigates to “My Orders”.</w:t>
      </w:r>
    </w:p>
    <w:p w14:paraId="6C52F978" w14:textId="77777777" w:rsidR="00B16C78" w:rsidRPr="00B16C78" w:rsidRDefault="00B16C78" w:rsidP="00B16C78">
      <w:pPr>
        <w:tabs>
          <w:tab w:val="left" w:pos="1050"/>
        </w:tabs>
        <w:rPr>
          <w:lang w:eastAsia="en-IN"/>
        </w:rPr>
      </w:pPr>
      <w:r w:rsidRPr="00B16C78">
        <w:rPr>
          <w:lang w:eastAsia="en-IN"/>
        </w:rPr>
        <w:t>2. Selects a specific order.</w:t>
      </w:r>
    </w:p>
    <w:p w14:paraId="46395FA3" w14:textId="77777777" w:rsidR="00B16C78" w:rsidRPr="00B16C78" w:rsidRDefault="00B16C78" w:rsidP="00B16C78">
      <w:pPr>
        <w:tabs>
          <w:tab w:val="left" w:pos="1050"/>
        </w:tabs>
        <w:rPr>
          <w:sz w:val="24"/>
          <w:szCs w:val="24"/>
          <w:lang w:eastAsia="en-IN"/>
        </w:rPr>
      </w:pPr>
      <w:r w:rsidRPr="00B16C78">
        <w:rPr>
          <w:lang w:eastAsia="en-IN"/>
        </w:rPr>
        <w:t>3. System displays delivery updates from Delivery Partner</w:t>
      </w:r>
      <w:r w:rsidRPr="00B16C78">
        <w:rPr>
          <w:sz w:val="24"/>
          <w:szCs w:val="24"/>
          <w:lang w:eastAsia="en-IN"/>
        </w:rPr>
        <w:t>.</w:t>
      </w:r>
    </w:p>
    <w:p w14:paraId="2A58FF48" w14:textId="2216D18D" w:rsidR="00B16C78" w:rsidRDefault="00B16C78" w:rsidP="00B16C78">
      <w:pPr>
        <w:tabs>
          <w:tab w:val="left" w:pos="1050"/>
        </w:tabs>
        <w:rPr>
          <w:lang w:eastAsia="en-IN"/>
        </w:rPr>
      </w:pPr>
      <w:r w:rsidRPr="00B16C78">
        <w:rPr>
          <w:lang w:eastAsia="en-IN"/>
        </w:rPr>
        <w:t>Postconditions: Order status shown (e.g., Confirmed, Shipped, Delivered).</w:t>
      </w:r>
    </w:p>
    <w:p w14:paraId="692DD2C8" w14:textId="77777777" w:rsidR="00F56A85" w:rsidRDefault="00F56A85" w:rsidP="00F56A85">
      <w:pPr>
        <w:rPr>
          <w:lang w:eastAsia="en-IN"/>
        </w:rPr>
      </w:pPr>
    </w:p>
    <w:p w14:paraId="0B3E5422" w14:textId="2AD27761" w:rsidR="0048158E" w:rsidRDefault="00F56A85" w:rsidP="00F56A85">
      <w:pPr>
        <w:rPr>
          <w:b/>
          <w:bCs/>
          <w:sz w:val="24"/>
          <w:szCs w:val="24"/>
          <w:lang w:eastAsia="en-IN"/>
        </w:rPr>
      </w:pPr>
      <w:r w:rsidRPr="00F56A85">
        <w:rPr>
          <w:b/>
          <w:bCs/>
          <w:sz w:val="24"/>
          <w:szCs w:val="24"/>
          <w:lang w:eastAsia="en-IN"/>
        </w:rPr>
        <w:t xml:space="preserve">Question 12 </w:t>
      </w:r>
      <w:r w:rsidR="00914CE1" w:rsidRPr="00914CE1">
        <w:rPr>
          <w:b/>
          <w:bCs/>
          <w:sz w:val="24"/>
          <w:szCs w:val="24"/>
          <w:lang w:eastAsia="en-IN"/>
        </w:rPr>
        <w:t xml:space="preserve">– (minimum 5) Activity Diagrams - 15 </w:t>
      </w:r>
      <w:proofErr w:type="gramStart"/>
      <w:r w:rsidR="00914CE1" w:rsidRPr="00914CE1">
        <w:rPr>
          <w:b/>
          <w:bCs/>
          <w:sz w:val="24"/>
          <w:szCs w:val="24"/>
          <w:lang w:eastAsia="en-IN"/>
        </w:rPr>
        <w:t>Marks  Activity</w:t>
      </w:r>
      <w:proofErr w:type="gramEnd"/>
      <w:r w:rsidR="00914CE1" w:rsidRPr="00914CE1">
        <w:rPr>
          <w:b/>
          <w:bCs/>
          <w:sz w:val="24"/>
          <w:szCs w:val="24"/>
          <w:lang w:eastAsia="en-IN"/>
        </w:rPr>
        <w:t xml:space="preserve"> diagrams  </w:t>
      </w:r>
    </w:p>
    <w:p w14:paraId="53FFB485" w14:textId="4B1DFF47" w:rsidR="00DC3256" w:rsidRDefault="00020210" w:rsidP="00F56A85">
      <w:pPr>
        <w:rPr>
          <w:b/>
          <w:bCs/>
          <w:sz w:val="24"/>
          <w:szCs w:val="24"/>
          <w:lang w:eastAsia="en-IN"/>
        </w:rPr>
      </w:pPr>
      <w:r>
        <w:rPr>
          <w:b/>
          <w:bCs/>
          <w:sz w:val="24"/>
          <w:szCs w:val="24"/>
          <w:lang w:eastAsia="en-IN"/>
        </w:rPr>
        <w:t xml:space="preserve">  </w:t>
      </w:r>
      <w:r w:rsidR="00DC3256">
        <w:rPr>
          <w:b/>
          <w:bCs/>
          <w:noProof/>
          <w:sz w:val="24"/>
          <w:szCs w:val="24"/>
          <w:lang w:eastAsia="en-IN"/>
        </w:rPr>
        <w:drawing>
          <wp:inline distT="0" distB="0" distL="0" distR="0" wp14:anchorId="43476951" wp14:editId="40BBFDA2">
            <wp:extent cx="1595416" cy="1911850"/>
            <wp:effectExtent l="0" t="0" r="5080" b="0"/>
            <wp:docPr id="1460841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41130" name="Picture 146084113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3293" cy="1945256"/>
                    </a:xfrm>
                    <a:prstGeom prst="rect">
                      <a:avLst/>
                    </a:prstGeom>
                  </pic:spPr>
                </pic:pic>
              </a:graphicData>
            </a:graphic>
          </wp:inline>
        </w:drawing>
      </w:r>
      <w:r w:rsidR="003D1743">
        <w:rPr>
          <w:b/>
          <w:bCs/>
          <w:noProof/>
          <w:sz w:val="24"/>
          <w:szCs w:val="24"/>
          <w:lang w:eastAsia="en-IN"/>
        </w:rPr>
        <w:drawing>
          <wp:inline distT="0" distB="0" distL="0" distR="0" wp14:anchorId="69A67E99" wp14:editId="3353A3FA">
            <wp:extent cx="1923939" cy="1733141"/>
            <wp:effectExtent l="0" t="0" r="635" b="635"/>
            <wp:docPr id="15209814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81499" name="Picture 1520981499"/>
                    <pic:cNvPicPr/>
                  </pic:nvPicPr>
                  <pic:blipFill>
                    <a:blip r:embed="rId11">
                      <a:extLst>
                        <a:ext uri="{28A0092B-C50C-407E-A947-70E740481C1C}">
                          <a14:useLocalDpi xmlns:a14="http://schemas.microsoft.com/office/drawing/2010/main" val="0"/>
                        </a:ext>
                      </a:extLst>
                    </a:blip>
                    <a:stretch>
                      <a:fillRect/>
                    </a:stretch>
                  </pic:blipFill>
                  <pic:spPr>
                    <a:xfrm>
                      <a:off x="0" y="0"/>
                      <a:ext cx="1948890" cy="1755617"/>
                    </a:xfrm>
                    <a:prstGeom prst="rect">
                      <a:avLst/>
                    </a:prstGeom>
                  </pic:spPr>
                </pic:pic>
              </a:graphicData>
            </a:graphic>
          </wp:inline>
        </w:drawing>
      </w:r>
    </w:p>
    <w:p w14:paraId="56263E68" w14:textId="49BB2FBD" w:rsidR="00F56A85" w:rsidRPr="00F56A85" w:rsidRDefault="00020210" w:rsidP="00F56A85">
      <w:pPr>
        <w:rPr>
          <w:b/>
          <w:bCs/>
          <w:sz w:val="24"/>
          <w:szCs w:val="24"/>
          <w:lang w:eastAsia="en-IN"/>
        </w:rPr>
      </w:pPr>
      <w:r>
        <w:rPr>
          <w:b/>
          <w:bCs/>
          <w:sz w:val="24"/>
          <w:szCs w:val="24"/>
          <w:lang w:eastAsia="en-IN"/>
        </w:rPr>
        <w:t xml:space="preserve"> </w:t>
      </w:r>
      <w:r w:rsidR="003D1743">
        <w:rPr>
          <w:b/>
          <w:bCs/>
          <w:noProof/>
          <w:sz w:val="24"/>
          <w:szCs w:val="24"/>
          <w:lang w:eastAsia="en-IN"/>
        </w:rPr>
        <w:drawing>
          <wp:inline distT="0" distB="0" distL="0" distR="0" wp14:anchorId="55F07990" wp14:editId="5DC06AB7">
            <wp:extent cx="1955165" cy="1759315"/>
            <wp:effectExtent l="0" t="0" r="6985" b="0"/>
            <wp:docPr id="19321189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18984" name="Picture 1932118984"/>
                    <pic:cNvPicPr/>
                  </pic:nvPicPr>
                  <pic:blipFill>
                    <a:blip r:embed="rId12">
                      <a:extLst>
                        <a:ext uri="{28A0092B-C50C-407E-A947-70E740481C1C}">
                          <a14:useLocalDpi xmlns:a14="http://schemas.microsoft.com/office/drawing/2010/main" val="0"/>
                        </a:ext>
                      </a:extLst>
                    </a:blip>
                    <a:stretch>
                      <a:fillRect/>
                    </a:stretch>
                  </pic:blipFill>
                  <pic:spPr>
                    <a:xfrm>
                      <a:off x="0" y="0"/>
                      <a:ext cx="1961791" cy="1765277"/>
                    </a:xfrm>
                    <a:prstGeom prst="rect">
                      <a:avLst/>
                    </a:prstGeom>
                  </pic:spPr>
                </pic:pic>
              </a:graphicData>
            </a:graphic>
          </wp:inline>
        </w:drawing>
      </w:r>
      <w:r w:rsidR="003D1743">
        <w:rPr>
          <w:b/>
          <w:bCs/>
          <w:noProof/>
          <w:sz w:val="24"/>
          <w:szCs w:val="24"/>
          <w:lang w:eastAsia="en-IN"/>
        </w:rPr>
        <w:drawing>
          <wp:inline distT="0" distB="0" distL="0" distR="0" wp14:anchorId="054777D8" wp14:editId="21CD5C02">
            <wp:extent cx="2272420" cy="1837055"/>
            <wp:effectExtent l="0" t="0" r="0" b="0"/>
            <wp:docPr id="790477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77980" name="Picture 790477980"/>
                    <pic:cNvPicPr/>
                  </pic:nvPicPr>
                  <pic:blipFill>
                    <a:blip r:embed="rId13">
                      <a:extLst>
                        <a:ext uri="{28A0092B-C50C-407E-A947-70E740481C1C}">
                          <a14:useLocalDpi xmlns:a14="http://schemas.microsoft.com/office/drawing/2010/main" val="0"/>
                        </a:ext>
                      </a:extLst>
                    </a:blip>
                    <a:stretch>
                      <a:fillRect/>
                    </a:stretch>
                  </pic:blipFill>
                  <pic:spPr>
                    <a:xfrm>
                      <a:off x="0" y="0"/>
                      <a:ext cx="2359825" cy="1907714"/>
                    </a:xfrm>
                    <a:prstGeom prst="rect">
                      <a:avLst/>
                    </a:prstGeom>
                  </pic:spPr>
                </pic:pic>
              </a:graphicData>
            </a:graphic>
          </wp:inline>
        </w:drawing>
      </w:r>
      <w:r w:rsidR="003D1743">
        <w:rPr>
          <w:b/>
          <w:bCs/>
          <w:noProof/>
          <w:sz w:val="24"/>
          <w:szCs w:val="24"/>
          <w:lang w:eastAsia="en-IN"/>
        </w:rPr>
        <w:drawing>
          <wp:inline distT="0" distB="0" distL="0" distR="0" wp14:anchorId="67AD8A0C" wp14:editId="0795EABE">
            <wp:extent cx="1960939" cy="2120381"/>
            <wp:effectExtent l="0" t="0" r="1270" b="0"/>
            <wp:docPr id="370447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47583" name="Picture 370447583"/>
                    <pic:cNvPicPr/>
                  </pic:nvPicPr>
                  <pic:blipFill>
                    <a:blip r:embed="rId14">
                      <a:extLst>
                        <a:ext uri="{28A0092B-C50C-407E-A947-70E740481C1C}">
                          <a14:useLocalDpi xmlns:a14="http://schemas.microsoft.com/office/drawing/2010/main" val="0"/>
                        </a:ext>
                      </a:extLst>
                    </a:blip>
                    <a:stretch>
                      <a:fillRect/>
                    </a:stretch>
                  </pic:blipFill>
                  <pic:spPr>
                    <a:xfrm>
                      <a:off x="0" y="0"/>
                      <a:ext cx="1971278" cy="2131561"/>
                    </a:xfrm>
                    <a:prstGeom prst="rect">
                      <a:avLst/>
                    </a:prstGeom>
                  </pic:spPr>
                </pic:pic>
              </a:graphicData>
            </a:graphic>
          </wp:inline>
        </w:drawing>
      </w:r>
    </w:p>
    <w:sectPr w:rsidR="00F56A85" w:rsidRPr="00F56A85" w:rsidSect="0095622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60FE" w14:textId="77777777" w:rsidR="00B3169C" w:rsidRDefault="00B3169C" w:rsidP="009F3834">
      <w:pPr>
        <w:spacing w:after="0" w:line="240" w:lineRule="auto"/>
      </w:pPr>
      <w:r>
        <w:separator/>
      </w:r>
    </w:p>
  </w:endnote>
  <w:endnote w:type="continuationSeparator" w:id="0">
    <w:p w14:paraId="40E597C7" w14:textId="77777777" w:rsidR="00B3169C" w:rsidRDefault="00B3169C" w:rsidP="009F3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C8F94" w14:textId="77777777" w:rsidR="00B3169C" w:rsidRDefault="00B3169C" w:rsidP="009F3834">
      <w:pPr>
        <w:spacing w:after="0" w:line="240" w:lineRule="auto"/>
      </w:pPr>
      <w:r>
        <w:separator/>
      </w:r>
    </w:p>
  </w:footnote>
  <w:footnote w:type="continuationSeparator" w:id="0">
    <w:p w14:paraId="5826EA48" w14:textId="77777777" w:rsidR="00B3169C" w:rsidRDefault="00B3169C" w:rsidP="009F3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8C8"/>
    <w:multiLevelType w:val="multilevel"/>
    <w:tmpl w:val="D118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42FEA"/>
    <w:multiLevelType w:val="multilevel"/>
    <w:tmpl w:val="BD587D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57305"/>
    <w:multiLevelType w:val="hybridMultilevel"/>
    <w:tmpl w:val="C0CC0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A41A09"/>
    <w:multiLevelType w:val="multilevel"/>
    <w:tmpl w:val="ADAC1792"/>
    <w:lvl w:ilvl="0">
      <w:start w:val="1"/>
      <w:numFmt w:val="bullet"/>
      <w:lvlText w:val=""/>
      <w:lvlJc w:val="left"/>
      <w:pPr>
        <w:tabs>
          <w:tab w:val="num" w:pos="3904"/>
        </w:tabs>
        <w:ind w:left="3904" w:hanging="360"/>
      </w:pPr>
      <w:rPr>
        <w:rFonts w:ascii="Symbol" w:hAnsi="Symbol" w:hint="default"/>
        <w:sz w:val="20"/>
      </w:rPr>
    </w:lvl>
    <w:lvl w:ilvl="1" w:tentative="1">
      <w:start w:val="1"/>
      <w:numFmt w:val="bullet"/>
      <w:lvlText w:val="o"/>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4" w15:restartNumberingAfterBreak="0">
    <w:nsid w:val="0BA27647"/>
    <w:multiLevelType w:val="multilevel"/>
    <w:tmpl w:val="BDCE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04955"/>
    <w:multiLevelType w:val="multilevel"/>
    <w:tmpl w:val="1F94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C134D"/>
    <w:multiLevelType w:val="multilevel"/>
    <w:tmpl w:val="502E7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31BB7"/>
    <w:multiLevelType w:val="multilevel"/>
    <w:tmpl w:val="D9E0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7629B"/>
    <w:multiLevelType w:val="multilevel"/>
    <w:tmpl w:val="4D54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548CF"/>
    <w:multiLevelType w:val="multilevel"/>
    <w:tmpl w:val="E20C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A3F12"/>
    <w:multiLevelType w:val="multilevel"/>
    <w:tmpl w:val="983C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71B39"/>
    <w:multiLevelType w:val="hybridMultilevel"/>
    <w:tmpl w:val="432E88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98C366C"/>
    <w:multiLevelType w:val="multilevel"/>
    <w:tmpl w:val="3254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6F5123"/>
    <w:multiLevelType w:val="multilevel"/>
    <w:tmpl w:val="DA12A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8E50CD"/>
    <w:multiLevelType w:val="multilevel"/>
    <w:tmpl w:val="156C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2458D1"/>
    <w:multiLevelType w:val="multilevel"/>
    <w:tmpl w:val="18DA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316CB"/>
    <w:multiLevelType w:val="multilevel"/>
    <w:tmpl w:val="47260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2F5003"/>
    <w:multiLevelType w:val="multilevel"/>
    <w:tmpl w:val="AC8A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7500BB"/>
    <w:multiLevelType w:val="multilevel"/>
    <w:tmpl w:val="75C6B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3A3FBF"/>
    <w:multiLevelType w:val="multilevel"/>
    <w:tmpl w:val="7E48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1E66F0"/>
    <w:multiLevelType w:val="multilevel"/>
    <w:tmpl w:val="8CC4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5D601C"/>
    <w:multiLevelType w:val="multilevel"/>
    <w:tmpl w:val="C87A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2847EA"/>
    <w:multiLevelType w:val="multilevel"/>
    <w:tmpl w:val="3848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F61227"/>
    <w:multiLevelType w:val="multilevel"/>
    <w:tmpl w:val="14F6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804399"/>
    <w:multiLevelType w:val="multilevel"/>
    <w:tmpl w:val="E9922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AE37EF"/>
    <w:multiLevelType w:val="multilevel"/>
    <w:tmpl w:val="23C0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FE39D9"/>
    <w:multiLevelType w:val="multilevel"/>
    <w:tmpl w:val="EEB2D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070043"/>
    <w:multiLevelType w:val="multilevel"/>
    <w:tmpl w:val="7D8CDF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C6102D"/>
    <w:multiLevelType w:val="multilevel"/>
    <w:tmpl w:val="7D86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470898"/>
    <w:multiLevelType w:val="multilevel"/>
    <w:tmpl w:val="D52A6B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B61897"/>
    <w:multiLevelType w:val="multilevel"/>
    <w:tmpl w:val="B832E14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2050901"/>
    <w:multiLevelType w:val="multilevel"/>
    <w:tmpl w:val="56C0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CA7562"/>
    <w:multiLevelType w:val="multilevel"/>
    <w:tmpl w:val="F8208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1A0208"/>
    <w:multiLevelType w:val="multilevel"/>
    <w:tmpl w:val="2C38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23611A"/>
    <w:multiLevelType w:val="multilevel"/>
    <w:tmpl w:val="D7EE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CE5FE5"/>
    <w:multiLevelType w:val="hybridMultilevel"/>
    <w:tmpl w:val="4CF24A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47D91253"/>
    <w:multiLevelType w:val="hybridMultilevel"/>
    <w:tmpl w:val="5A3C0F1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7" w15:restartNumberingAfterBreak="0">
    <w:nsid w:val="49615219"/>
    <w:multiLevelType w:val="multilevel"/>
    <w:tmpl w:val="36DAD7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4DAA48C8"/>
    <w:multiLevelType w:val="hybridMultilevel"/>
    <w:tmpl w:val="AB16E2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4DF31C18"/>
    <w:multiLevelType w:val="multilevel"/>
    <w:tmpl w:val="01AC7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E2F32DA"/>
    <w:multiLevelType w:val="multilevel"/>
    <w:tmpl w:val="2E18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CC313C"/>
    <w:multiLevelType w:val="multilevel"/>
    <w:tmpl w:val="B832E144"/>
    <w:lvl w:ilvl="0">
      <w:start w:val="1"/>
      <w:numFmt w:val="decimal"/>
      <w:lvlText w:val="%1."/>
      <w:lvlJc w:val="left"/>
      <w:pPr>
        <w:tabs>
          <w:tab w:val="num" w:pos="3904"/>
        </w:tabs>
        <w:ind w:left="3904" w:hanging="360"/>
      </w:pPr>
      <w:rPr>
        <w:rFonts w:hint="default"/>
        <w:sz w:val="20"/>
      </w:rPr>
    </w:lvl>
    <w:lvl w:ilvl="1" w:tentative="1">
      <w:start w:val="1"/>
      <w:numFmt w:val="bullet"/>
      <w:lvlText w:val="o"/>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42" w15:restartNumberingAfterBreak="0">
    <w:nsid w:val="50B91CC7"/>
    <w:multiLevelType w:val="multilevel"/>
    <w:tmpl w:val="76BA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85260E"/>
    <w:multiLevelType w:val="multilevel"/>
    <w:tmpl w:val="1BE2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DD405F"/>
    <w:multiLevelType w:val="multilevel"/>
    <w:tmpl w:val="80E4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B93B3E"/>
    <w:multiLevelType w:val="multilevel"/>
    <w:tmpl w:val="0166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E6189F"/>
    <w:multiLevelType w:val="multilevel"/>
    <w:tmpl w:val="6C047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C932D4"/>
    <w:multiLevelType w:val="multilevel"/>
    <w:tmpl w:val="5F2E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DA047D"/>
    <w:multiLevelType w:val="multilevel"/>
    <w:tmpl w:val="D6C8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876705"/>
    <w:multiLevelType w:val="multilevel"/>
    <w:tmpl w:val="EF72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C02F17"/>
    <w:multiLevelType w:val="hybridMultilevel"/>
    <w:tmpl w:val="8760FD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5AC03C37"/>
    <w:multiLevelType w:val="hybridMultilevel"/>
    <w:tmpl w:val="A24E16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2" w15:restartNumberingAfterBreak="0">
    <w:nsid w:val="5ADE38C4"/>
    <w:multiLevelType w:val="multilevel"/>
    <w:tmpl w:val="B832E144"/>
    <w:lvl w:ilvl="0">
      <w:start w:val="1"/>
      <w:numFmt w:val="decimal"/>
      <w:lvlText w:val="%1."/>
      <w:lvlJc w:val="left"/>
      <w:pPr>
        <w:tabs>
          <w:tab w:val="num" w:pos="3904"/>
        </w:tabs>
        <w:ind w:left="3904" w:hanging="360"/>
      </w:pPr>
      <w:rPr>
        <w:rFonts w:hint="default"/>
        <w:sz w:val="20"/>
      </w:rPr>
    </w:lvl>
    <w:lvl w:ilvl="1" w:tentative="1">
      <w:start w:val="1"/>
      <w:numFmt w:val="bullet"/>
      <w:lvlText w:val="o"/>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53" w15:restartNumberingAfterBreak="0">
    <w:nsid w:val="5B797569"/>
    <w:multiLevelType w:val="multilevel"/>
    <w:tmpl w:val="19E235E4"/>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CEB770A"/>
    <w:multiLevelType w:val="multilevel"/>
    <w:tmpl w:val="4C163BC4"/>
    <w:lvl w:ilvl="0">
      <w:start w:val="1"/>
      <w:numFmt w:val="bullet"/>
      <w:lvlText w:val=""/>
      <w:lvlJc w:val="left"/>
      <w:pPr>
        <w:tabs>
          <w:tab w:val="num" w:pos="3904"/>
        </w:tabs>
        <w:ind w:left="3904" w:hanging="360"/>
      </w:pPr>
      <w:rPr>
        <w:rFonts w:ascii="Symbol" w:hAnsi="Symbol" w:hint="default"/>
        <w:sz w:val="20"/>
      </w:rPr>
    </w:lvl>
    <w:lvl w:ilvl="1" w:tentative="1">
      <w:start w:val="1"/>
      <w:numFmt w:val="bullet"/>
      <w:lvlText w:val="o"/>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55" w15:restartNumberingAfterBreak="0">
    <w:nsid w:val="5F0B6681"/>
    <w:multiLevelType w:val="multilevel"/>
    <w:tmpl w:val="4348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923B1B"/>
    <w:multiLevelType w:val="hybridMultilevel"/>
    <w:tmpl w:val="8C3073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62272BF8"/>
    <w:multiLevelType w:val="hybridMultilevel"/>
    <w:tmpl w:val="ED7666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649E3E07"/>
    <w:multiLevelType w:val="multilevel"/>
    <w:tmpl w:val="8FA4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57468C0"/>
    <w:multiLevelType w:val="multilevel"/>
    <w:tmpl w:val="9D74D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7E47532"/>
    <w:multiLevelType w:val="multilevel"/>
    <w:tmpl w:val="C3E6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140989"/>
    <w:multiLevelType w:val="multilevel"/>
    <w:tmpl w:val="1C10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2A3B6D"/>
    <w:multiLevelType w:val="multilevel"/>
    <w:tmpl w:val="E7402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AED4E5A"/>
    <w:multiLevelType w:val="multilevel"/>
    <w:tmpl w:val="3838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0621C4"/>
    <w:multiLevelType w:val="multilevel"/>
    <w:tmpl w:val="B832E144"/>
    <w:lvl w:ilvl="0">
      <w:start w:val="1"/>
      <w:numFmt w:val="decimal"/>
      <w:lvlText w:val="%1."/>
      <w:lvlJc w:val="left"/>
      <w:pPr>
        <w:tabs>
          <w:tab w:val="num" w:pos="3904"/>
        </w:tabs>
        <w:ind w:left="3904" w:hanging="360"/>
      </w:pPr>
      <w:rPr>
        <w:rFonts w:hint="default"/>
        <w:sz w:val="20"/>
      </w:rPr>
    </w:lvl>
    <w:lvl w:ilvl="1" w:tentative="1">
      <w:start w:val="1"/>
      <w:numFmt w:val="bullet"/>
      <w:lvlText w:val="o"/>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65" w15:restartNumberingAfterBreak="0">
    <w:nsid w:val="6C530271"/>
    <w:multiLevelType w:val="multilevel"/>
    <w:tmpl w:val="8DAA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CAC40A5"/>
    <w:multiLevelType w:val="multilevel"/>
    <w:tmpl w:val="8742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D007464"/>
    <w:multiLevelType w:val="multilevel"/>
    <w:tmpl w:val="B832E144"/>
    <w:lvl w:ilvl="0">
      <w:start w:val="1"/>
      <w:numFmt w:val="decimal"/>
      <w:lvlText w:val="%1."/>
      <w:lvlJc w:val="left"/>
      <w:pPr>
        <w:tabs>
          <w:tab w:val="num" w:pos="3904"/>
        </w:tabs>
        <w:ind w:left="3904" w:hanging="360"/>
      </w:pPr>
      <w:rPr>
        <w:rFonts w:hint="default"/>
        <w:sz w:val="20"/>
      </w:rPr>
    </w:lvl>
    <w:lvl w:ilvl="1" w:tentative="1">
      <w:start w:val="1"/>
      <w:numFmt w:val="bullet"/>
      <w:lvlText w:val="o"/>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68" w15:restartNumberingAfterBreak="0">
    <w:nsid w:val="6D017C22"/>
    <w:multiLevelType w:val="multilevel"/>
    <w:tmpl w:val="E03E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713EA8"/>
    <w:multiLevelType w:val="multilevel"/>
    <w:tmpl w:val="FC40E4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0" w15:restartNumberingAfterBreak="0">
    <w:nsid w:val="773C1974"/>
    <w:multiLevelType w:val="multilevel"/>
    <w:tmpl w:val="6AA6C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8DD19CB"/>
    <w:multiLevelType w:val="multilevel"/>
    <w:tmpl w:val="6EA0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540587">
    <w:abstractNumId w:val="56"/>
  </w:num>
  <w:num w:numId="2" w16cid:durableId="309287665">
    <w:abstractNumId w:val="11"/>
  </w:num>
  <w:num w:numId="3" w16cid:durableId="967860048">
    <w:abstractNumId w:val="35"/>
  </w:num>
  <w:num w:numId="4" w16cid:durableId="246808758">
    <w:abstractNumId w:val="3"/>
  </w:num>
  <w:num w:numId="5" w16cid:durableId="1174497495">
    <w:abstractNumId w:val="69"/>
  </w:num>
  <w:num w:numId="6" w16cid:durableId="1742941505">
    <w:abstractNumId w:val="45"/>
  </w:num>
  <w:num w:numId="7" w16cid:durableId="1968318524">
    <w:abstractNumId w:val="52"/>
  </w:num>
  <w:num w:numId="8" w16cid:durableId="607009454">
    <w:abstractNumId w:val="51"/>
  </w:num>
  <w:num w:numId="9" w16cid:durableId="546573933">
    <w:abstractNumId w:val="64"/>
  </w:num>
  <w:num w:numId="10" w16cid:durableId="180357879">
    <w:abstractNumId w:val="41"/>
  </w:num>
  <w:num w:numId="11" w16cid:durableId="1661809200">
    <w:abstractNumId w:val="37"/>
  </w:num>
  <w:num w:numId="12" w16cid:durableId="61299773">
    <w:abstractNumId w:val="67"/>
  </w:num>
  <w:num w:numId="13" w16cid:durableId="401493458">
    <w:abstractNumId w:val="54"/>
  </w:num>
  <w:num w:numId="14" w16cid:durableId="237129377">
    <w:abstractNumId w:val="30"/>
  </w:num>
  <w:num w:numId="15" w16cid:durableId="717361848">
    <w:abstractNumId w:val="36"/>
  </w:num>
  <w:num w:numId="16" w16cid:durableId="845368567">
    <w:abstractNumId w:val="12"/>
  </w:num>
  <w:num w:numId="17" w16cid:durableId="973292949">
    <w:abstractNumId w:val="60"/>
  </w:num>
  <w:num w:numId="18" w16cid:durableId="225265842">
    <w:abstractNumId w:val="17"/>
  </w:num>
  <w:num w:numId="19" w16cid:durableId="488399000">
    <w:abstractNumId w:val="10"/>
  </w:num>
  <w:num w:numId="20" w16cid:durableId="873616448">
    <w:abstractNumId w:val="71"/>
  </w:num>
  <w:num w:numId="21" w16cid:durableId="1166824469">
    <w:abstractNumId w:val="55"/>
  </w:num>
  <w:num w:numId="22" w16cid:durableId="1823814373">
    <w:abstractNumId w:val="65"/>
  </w:num>
  <w:num w:numId="23" w16cid:durableId="1540824407">
    <w:abstractNumId w:val="33"/>
  </w:num>
  <w:num w:numId="24" w16cid:durableId="1416706775">
    <w:abstractNumId w:val="44"/>
  </w:num>
  <w:num w:numId="25" w16cid:durableId="733549949">
    <w:abstractNumId w:val="4"/>
  </w:num>
  <w:num w:numId="26" w16cid:durableId="1612398977">
    <w:abstractNumId w:val="5"/>
  </w:num>
  <w:num w:numId="27" w16cid:durableId="2132359490">
    <w:abstractNumId w:val="23"/>
  </w:num>
  <w:num w:numId="28" w16cid:durableId="1207253010">
    <w:abstractNumId w:val="50"/>
  </w:num>
  <w:num w:numId="29" w16cid:durableId="2077166885">
    <w:abstractNumId w:val="2"/>
  </w:num>
  <w:num w:numId="30" w16cid:durableId="1865361648">
    <w:abstractNumId w:val="32"/>
  </w:num>
  <w:num w:numId="31" w16cid:durableId="120658882">
    <w:abstractNumId w:val="26"/>
  </w:num>
  <w:num w:numId="32" w16cid:durableId="601451821">
    <w:abstractNumId w:val="1"/>
  </w:num>
  <w:num w:numId="33" w16cid:durableId="1927380677">
    <w:abstractNumId w:val="27"/>
  </w:num>
  <w:num w:numId="34" w16cid:durableId="1873616026">
    <w:abstractNumId w:val="19"/>
  </w:num>
  <w:num w:numId="35" w16cid:durableId="264003430">
    <w:abstractNumId w:val="59"/>
  </w:num>
  <w:num w:numId="36" w16cid:durableId="1022511239">
    <w:abstractNumId w:val="14"/>
  </w:num>
  <w:num w:numId="37" w16cid:durableId="1872064216">
    <w:abstractNumId w:val="13"/>
  </w:num>
  <w:num w:numId="38" w16cid:durableId="891039752">
    <w:abstractNumId w:val="15"/>
  </w:num>
  <w:num w:numId="39" w16cid:durableId="300885812">
    <w:abstractNumId w:val="43"/>
  </w:num>
  <w:num w:numId="40" w16cid:durableId="435906425">
    <w:abstractNumId w:val="20"/>
  </w:num>
  <w:num w:numId="41" w16cid:durableId="1298343423">
    <w:abstractNumId w:val="58"/>
  </w:num>
  <w:num w:numId="42" w16cid:durableId="107045770">
    <w:abstractNumId w:val="61"/>
  </w:num>
  <w:num w:numId="43" w16cid:durableId="2062441133">
    <w:abstractNumId w:val="62"/>
  </w:num>
  <w:num w:numId="44" w16cid:durableId="907956754">
    <w:abstractNumId w:val="24"/>
  </w:num>
  <w:num w:numId="45" w16cid:durableId="1736508526">
    <w:abstractNumId w:val="53"/>
  </w:num>
  <w:num w:numId="46" w16cid:durableId="8139177">
    <w:abstractNumId w:val="39"/>
  </w:num>
  <w:num w:numId="47" w16cid:durableId="1420446515">
    <w:abstractNumId w:val="46"/>
  </w:num>
  <w:num w:numId="48" w16cid:durableId="271283460">
    <w:abstractNumId w:val="16"/>
  </w:num>
  <w:num w:numId="49" w16cid:durableId="41053811">
    <w:abstractNumId w:val="6"/>
  </w:num>
  <w:num w:numId="50" w16cid:durableId="489296917">
    <w:abstractNumId w:val="70"/>
  </w:num>
  <w:num w:numId="51" w16cid:durableId="1685592423">
    <w:abstractNumId w:val="25"/>
  </w:num>
  <w:num w:numId="52" w16cid:durableId="1476868636">
    <w:abstractNumId w:val="31"/>
  </w:num>
  <w:num w:numId="53" w16cid:durableId="1801453710">
    <w:abstractNumId w:val="8"/>
  </w:num>
  <w:num w:numId="54" w16cid:durableId="94792159">
    <w:abstractNumId w:val="49"/>
  </w:num>
  <w:num w:numId="55" w16cid:durableId="1511946746">
    <w:abstractNumId w:val="66"/>
  </w:num>
  <w:num w:numId="56" w16cid:durableId="873156499">
    <w:abstractNumId w:val="21"/>
  </w:num>
  <w:num w:numId="57" w16cid:durableId="248733558">
    <w:abstractNumId w:val="22"/>
  </w:num>
  <w:num w:numId="58" w16cid:durableId="1097601266">
    <w:abstractNumId w:val="68"/>
  </w:num>
  <w:num w:numId="59" w16cid:durableId="508525901">
    <w:abstractNumId w:val="29"/>
  </w:num>
  <w:num w:numId="60" w16cid:durableId="2083142059">
    <w:abstractNumId w:val="28"/>
  </w:num>
  <w:num w:numId="61" w16cid:durableId="775444344">
    <w:abstractNumId w:val="47"/>
  </w:num>
  <w:num w:numId="62" w16cid:durableId="394204665">
    <w:abstractNumId w:val="63"/>
  </w:num>
  <w:num w:numId="63" w16cid:durableId="324479907">
    <w:abstractNumId w:val="9"/>
  </w:num>
  <w:num w:numId="64" w16cid:durableId="1940747352">
    <w:abstractNumId w:val="34"/>
  </w:num>
  <w:num w:numId="65" w16cid:durableId="566303524">
    <w:abstractNumId w:val="18"/>
  </w:num>
  <w:num w:numId="66" w16cid:durableId="1216502898">
    <w:abstractNumId w:val="38"/>
  </w:num>
  <w:num w:numId="67" w16cid:durableId="487408830">
    <w:abstractNumId w:val="57"/>
  </w:num>
  <w:num w:numId="68" w16cid:durableId="781144848">
    <w:abstractNumId w:val="42"/>
  </w:num>
  <w:num w:numId="69" w16cid:durableId="1650669020">
    <w:abstractNumId w:val="40"/>
  </w:num>
  <w:num w:numId="70" w16cid:durableId="1558276456">
    <w:abstractNumId w:val="0"/>
  </w:num>
  <w:num w:numId="71" w16cid:durableId="830489209">
    <w:abstractNumId w:val="7"/>
  </w:num>
  <w:num w:numId="72" w16cid:durableId="1489637045">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CD6"/>
    <w:rsid w:val="00020210"/>
    <w:rsid w:val="0006145D"/>
    <w:rsid w:val="00072106"/>
    <w:rsid w:val="000E6E43"/>
    <w:rsid w:val="00117372"/>
    <w:rsid w:val="001B2E9E"/>
    <w:rsid w:val="00294DE3"/>
    <w:rsid w:val="002A48BC"/>
    <w:rsid w:val="002D40D7"/>
    <w:rsid w:val="002E0AA3"/>
    <w:rsid w:val="0030136A"/>
    <w:rsid w:val="003706A0"/>
    <w:rsid w:val="00371287"/>
    <w:rsid w:val="003A2217"/>
    <w:rsid w:val="003D1743"/>
    <w:rsid w:val="003E3581"/>
    <w:rsid w:val="004369BE"/>
    <w:rsid w:val="0048158E"/>
    <w:rsid w:val="004C72DA"/>
    <w:rsid w:val="004E0687"/>
    <w:rsid w:val="004E2C85"/>
    <w:rsid w:val="00550269"/>
    <w:rsid w:val="005B051A"/>
    <w:rsid w:val="005B4EA1"/>
    <w:rsid w:val="007347D6"/>
    <w:rsid w:val="0075719C"/>
    <w:rsid w:val="00830377"/>
    <w:rsid w:val="00893CDC"/>
    <w:rsid w:val="00914CE1"/>
    <w:rsid w:val="009509B3"/>
    <w:rsid w:val="0095622E"/>
    <w:rsid w:val="00981A98"/>
    <w:rsid w:val="009A6068"/>
    <w:rsid w:val="009F2353"/>
    <w:rsid w:val="009F3834"/>
    <w:rsid w:val="00A57CB0"/>
    <w:rsid w:val="00AD6C5E"/>
    <w:rsid w:val="00AE1720"/>
    <w:rsid w:val="00AE6327"/>
    <w:rsid w:val="00B16C78"/>
    <w:rsid w:val="00B3169C"/>
    <w:rsid w:val="00B75D05"/>
    <w:rsid w:val="00B84ABB"/>
    <w:rsid w:val="00BA23BB"/>
    <w:rsid w:val="00BE402E"/>
    <w:rsid w:val="00D447E9"/>
    <w:rsid w:val="00D50A44"/>
    <w:rsid w:val="00DC3256"/>
    <w:rsid w:val="00E10EBB"/>
    <w:rsid w:val="00E30DA4"/>
    <w:rsid w:val="00EE5192"/>
    <w:rsid w:val="00F01280"/>
    <w:rsid w:val="00F109E3"/>
    <w:rsid w:val="00F11276"/>
    <w:rsid w:val="00F20CD6"/>
    <w:rsid w:val="00F56A85"/>
    <w:rsid w:val="00FC351E"/>
    <w:rsid w:val="00FD2F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736"/>
  <w15:chartTrackingRefBased/>
  <w15:docId w15:val="{1E2F40C6-CD58-4966-8074-8B227E6F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C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0C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20C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0C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0C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0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C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0C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20C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0C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0C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0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CD6"/>
    <w:rPr>
      <w:rFonts w:eastAsiaTheme="majorEastAsia" w:cstheme="majorBidi"/>
      <w:color w:val="272727" w:themeColor="text1" w:themeTint="D8"/>
    </w:rPr>
  </w:style>
  <w:style w:type="paragraph" w:styleId="Title">
    <w:name w:val="Title"/>
    <w:basedOn w:val="Normal"/>
    <w:next w:val="Normal"/>
    <w:link w:val="TitleChar"/>
    <w:uiPriority w:val="10"/>
    <w:qFormat/>
    <w:rsid w:val="00F20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CD6"/>
    <w:pPr>
      <w:spacing w:before="160"/>
      <w:jc w:val="center"/>
    </w:pPr>
    <w:rPr>
      <w:i/>
      <w:iCs/>
      <w:color w:val="404040" w:themeColor="text1" w:themeTint="BF"/>
    </w:rPr>
  </w:style>
  <w:style w:type="character" w:customStyle="1" w:styleId="QuoteChar">
    <w:name w:val="Quote Char"/>
    <w:basedOn w:val="DefaultParagraphFont"/>
    <w:link w:val="Quote"/>
    <w:uiPriority w:val="29"/>
    <w:rsid w:val="00F20CD6"/>
    <w:rPr>
      <w:i/>
      <w:iCs/>
      <w:color w:val="404040" w:themeColor="text1" w:themeTint="BF"/>
    </w:rPr>
  </w:style>
  <w:style w:type="paragraph" w:styleId="ListParagraph">
    <w:name w:val="List Paragraph"/>
    <w:basedOn w:val="Normal"/>
    <w:uiPriority w:val="34"/>
    <w:qFormat/>
    <w:rsid w:val="00F20CD6"/>
    <w:pPr>
      <w:ind w:left="720"/>
      <w:contextualSpacing/>
    </w:pPr>
  </w:style>
  <w:style w:type="character" w:styleId="IntenseEmphasis">
    <w:name w:val="Intense Emphasis"/>
    <w:basedOn w:val="DefaultParagraphFont"/>
    <w:uiPriority w:val="21"/>
    <w:qFormat/>
    <w:rsid w:val="00F20CD6"/>
    <w:rPr>
      <w:i/>
      <w:iCs/>
      <w:color w:val="2F5496" w:themeColor="accent1" w:themeShade="BF"/>
    </w:rPr>
  </w:style>
  <w:style w:type="paragraph" w:styleId="IntenseQuote">
    <w:name w:val="Intense Quote"/>
    <w:basedOn w:val="Normal"/>
    <w:next w:val="Normal"/>
    <w:link w:val="IntenseQuoteChar"/>
    <w:uiPriority w:val="30"/>
    <w:qFormat/>
    <w:rsid w:val="00F20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0CD6"/>
    <w:rPr>
      <w:i/>
      <w:iCs/>
      <w:color w:val="2F5496" w:themeColor="accent1" w:themeShade="BF"/>
    </w:rPr>
  </w:style>
  <w:style w:type="character" w:styleId="IntenseReference">
    <w:name w:val="Intense Reference"/>
    <w:basedOn w:val="DefaultParagraphFont"/>
    <w:uiPriority w:val="32"/>
    <w:qFormat/>
    <w:rsid w:val="00F20CD6"/>
    <w:rPr>
      <w:b/>
      <w:bCs/>
      <w:smallCaps/>
      <w:color w:val="2F5496" w:themeColor="accent1" w:themeShade="BF"/>
      <w:spacing w:val="5"/>
    </w:rPr>
  </w:style>
  <w:style w:type="character" w:styleId="Strong">
    <w:name w:val="Strong"/>
    <w:basedOn w:val="DefaultParagraphFont"/>
    <w:uiPriority w:val="22"/>
    <w:qFormat/>
    <w:rsid w:val="00893CDC"/>
    <w:rPr>
      <w:b/>
      <w:bCs/>
    </w:rPr>
  </w:style>
  <w:style w:type="paragraph" w:styleId="NormalWeb">
    <w:name w:val="Normal (Web)"/>
    <w:basedOn w:val="Normal"/>
    <w:uiPriority w:val="99"/>
    <w:semiHidden/>
    <w:unhideWhenUsed/>
    <w:rsid w:val="00893CD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9F3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834"/>
  </w:style>
  <w:style w:type="paragraph" w:styleId="Footer">
    <w:name w:val="footer"/>
    <w:basedOn w:val="Normal"/>
    <w:link w:val="FooterChar"/>
    <w:uiPriority w:val="99"/>
    <w:unhideWhenUsed/>
    <w:rsid w:val="009F3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7340">
      <w:bodyDiv w:val="1"/>
      <w:marLeft w:val="0"/>
      <w:marRight w:val="0"/>
      <w:marTop w:val="0"/>
      <w:marBottom w:val="0"/>
      <w:divBdr>
        <w:top w:val="none" w:sz="0" w:space="0" w:color="auto"/>
        <w:left w:val="none" w:sz="0" w:space="0" w:color="auto"/>
        <w:bottom w:val="none" w:sz="0" w:space="0" w:color="auto"/>
        <w:right w:val="none" w:sz="0" w:space="0" w:color="auto"/>
      </w:divBdr>
    </w:div>
    <w:div w:id="38015463">
      <w:bodyDiv w:val="1"/>
      <w:marLeft w:val="0"/>
      <w:marRight w:val="0"/>
      <w:marTop w:val="0"/>
      <w:marBottom w:val="0"/>
      <w:divBdr>
        <w:top w:val="none" w:sz="0" w:space="0" w:color="auto"/>
        <w:left w:val="none" w:sz="0" w:space="0" w:color="auto"/>
        <w:bottom w:val="none" w:sz="0" w:space="0" w:color="auto"/>
        <w:right w:val="none" w:sz="0" w:space="0" w:color="auto"/>
      </w:divBdr>
    </w:div>
    <w:div w:id="90590437">
      <w:bodyDiv w:val="1"/>
      <w:marLeft w:val="0"/>
      <w:marRight w:val="0"/>
      <w:marTop w:val="0"/>
      <w:marBottom w:val="0"/>
      <w:divBdr>
        <w:top w:val="none" w:sz="0" w:space="0" w:color="auto"/>
        <w:left w:val="none" w:sz="0" w:space="0" w:color="auto"/>
        <w:bottom w:val="none" w:sz="0" w:space="0" w:color="auto"/>
        <w:right w:val="none" w:sz="0" w:space="0" w:color="auto"/>
      </w:divBdr>
      <w:divsChild>
        <w:div w:id="937369986">
          <w:marLeft w:val="0"/>
          <w:marRight w:val="0"/>
          <w:marTop w:val="0"/>
          <w:marBottom w:val="0"/>
          <w:divBdr>
            <w:top w:val="none" w:sz="0" w:space="0" w:color="auto"/>
            <w:left w:val="none" w:sz="0" w:space="0" w:color="auto"/>
            <w:bottom w:val="none" w:sz="0" w:space="0" w:color="auto"/>
            <w:right w:val="none" w:sz="0" w:space="0" w:color="auto"/>
          </w:divBdr>
          <w:divsChild>
            <w:div w:id="6975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9325">
      <w:bodyDiv w:val="1"/>
      <w:marLeft w:val="0"/>
      <w:marRight w:val="0"/>
      <w:marTop w:val="0"/>
      <w:marBottom w:val="0"/>
      <w:divBdr>
        <w:top w:val="none" w:sz="0" w:space="0" w:color="auto"/>
        <w:left w:val="none" w:sz="0" w:space="0" w:color="auto"/>
        <w:bottom w:val="none" w:sz="0" w:space="0" w:color="auto"/>
        <w:right w:val="none" w:sz="0" w:space="0" w:color="auto"/>
      </w:divBdr>
    </w:div>
    <w:div w:id="103040504">
      <w:bodyDiv w:val="1"/>
      <w:marLeft w:val="0"/>
      <w:marRight w:val="0"/>
      <w:marTop w:val="0"/>
      <w:marBottom w:val="0"/>
      <w:divBdr>
        <w:top w:val="none" w:sz="0" w:space="0" w:color="auto"/>
        <w:left w:val="none" w:sz="0" w:space="0" w:color="auto"/>
        <w:bottom w:val="none" w:sz="0" w:space="0" w:color="auto"/>
        <w:right w:val="none" w:sz="0" w:space="0" w:color="auto"/>
      </w:divBdr>
    </w:div>
    <w:div w:id="133105296">
      <w:bodyDiv w:val="1"/>
      <w:marLeft w:val="0"/>
      <w:marRight w:val="0"/>
      <w:marTop w:val="0"/>
      <w:marBottom w:val="0"/>
      <w:divBdr>
        <w:top w:val="none" w:sz="0" w:space="0" w:color="auto"/>
        <w:left w:val="none" w:sz="0" w:space="0" w:color="auto"/>
        <w:bottom w:val="none" w:sz="0" w:space="0" w:color="auto"/>
        <w:right w:val="none" w:sz="0" w:space="0" w:color="auto"/>
      </w:divBdr>
    </w:div>
    <w:div w:id="151141669">
      <w:bodyDiv w:val="1"/>
      <w:marLeft w:val="0"/>
      <w:marRight w:val="0"/>
      <w:marTop w:val="0"/>
      <w:marBottom w:val="0"/>
      <w:divBdr>
        <w:top w:val="none" w:sz="0" w:space="0" w:color="auto"/>
        <w:left w:val="none" w:sz="0" w:space="0" w:color="auto"/>
        <w:bottom w:val="none" w:sz="0" w:space="0" w:color="auto"/>
        <w:right w:val="none" w:sz="0" w:space="0" w:color="auto"/>
      </w:divBdr>
    </w:div>
    <w:div w:id="190143862">
      <w:bodyDiv w:val="1"/>
      <w:marLeft w:val="0"/>
      <w:marRight w:val="0"/>
      <w:marTop w:val="0"/>
      <w:marBottom w:val="0"/>
      <w:divBdr>
        <w:top w:val="none" w:sz="0" w:space="0" w:color="auto"/>
        <w:left w:val="none" w:sz="0" w:space="0" w:color="auto"/>
        <w:bottom w:val="none" w:sz="0" w:space="0" w:color="auto"/>
        <w:right w:val="none" w:sz="0" w:space="0" w:color="auto"/>
      </w:divBdr>
    </w:div>
    <w:div w:id="207113488">
      <w:bodyDiv w:val="1"/>
      <w:marLeft w:val="0"/>
      <w:marRight w:val="0"/>
      <w:marTop w:val="0"/>
      <w:marBottom w:val="0"/>
      <w:divBdr>
        <w:top w:val="none" w:sz="0" w:space="0" w:color="auto"/>
        <w:left w:val="none" w:sz="0" w:space="0" w:color="auto"/>
        <w:bottom w:val="none" w:sz="0" w:space="0" w:color="auto"/>
        <w:right w:val="none" w:sz="0" w:space="0" w:color="auto"/>
      </w:divBdr>
    </w:div>
    <w:div w:id="232783983">
      <w:bodyDiv w:val="1"/>
      <w:marLeft w:val="0"/>
      <w:marRight w:val="0"/>
      <w:marTop w:val="0"/>
      <w:marBottom w:val="0"/>
      <w:divBdr>
        <w:top w:val="none" w:sz="0" w:space="0" w:color="auto"/>
        <w:left w:val="none" w:sz="0" w:space="0" w:color="auto"/>
        <w:bottom w:val="none" w:sz="0" w:space="0" w:color="auto"/>
        <w:right w:val="none" w:sz="0" w:space="0" w:color="auto"/>
      </w:divBdr>
    </w:div>
    <w:div w:id="242420359">
      <w:bodyDiv w:val="1"/>
      <w:marLeft w:val="0"/>
      <w:marRight w:val="0"/>
      <w:marTop w:val="0"/>
      <w:marBottom w:val="0"/>
      <w:divBdr>
        <w:top w:val="none" w:sz="0" w:space="0" w:color="auto"/>
        <w:left w:val="none" w:sz="0" w:space="0" w:color="auto"/>
        <w:bottom w:val="none" w:sz="0" w:space="0" w:color="auto"/>
        <w:right w:val="none" w:sz="0" w:space="0" w:color="auto"/>
      </w:divBdr>
    </w:div>
    <w:div w:id="273368821">
      <w:bodyDiv w:val="1"/>
      <w:marLeft w:val="0"/>
      <w:marRight w:val="0"/>
      <w:marTop w:val="0"/>
      <w:marBottom w:val="0"/>
      <w:divBdr>
        <w:top w:val="none" w:sz="0" w:space="0" w:color="auto"/>
        <w:left w:val="none" w:sz="0" w:space="0" w:color="auto"/>
        <w:bottom w:val="none" w:sz="0" w:space="0" w:color="auto"/>
        <w:right w:val="none" w:sz="0" w:space="0" w:color="auto"/>
      </w:divBdr>
    </w:div>
    <w:div w:id="315188719">
      <w:bodyDiv w:val="1"/>
      <w:marLeft w:val="0"/>
      <w:marRight w:val="0"/>
      <w:marTop w:val="0"/>
      <w:marBottom w:val="0"/>
      <w:divBdr>
        <w:top w:val="none" w:sz="0" w:space="0" w:color="auto"/>
        <w:left w:val="none" w:sz="0" w:space="0" w:color="auto"/>
        <w:bottom w:val="none" w:sz="0" w:space="0" w:color="auto"/>
        <w:right w:val="none" w:sz="0" w:space="0" w:color="auto"/>
      </w:divBdr>
    </w:div>
    <w:div w:id="342170626">
      <w:bodyDiv w:val="1"/>
      <w:marLeft w:val="0"/>
      <w:marRight w:val="0"/>
      <w:marTop w:val="0"/>
      <w:marBottom w:val="0"/>
      <w:divBdr>
        <w:top w:val="none" w:sz="0" w:space="0" w:color="auto"/>
        <w:left w:val="none" w:sz="0" w:space="0" w:color="auto"/>
        <w:bottom w:val="none" w:sz="0" w:space="0" w:color="auto"/>
        <w:right w:val="none" w:sz="0" w:space="0" w:color="auto"/>
      </w:divBdr>
    </w:div>
    <w:div w:id="484712518">
      <w:bodyDiv w:val="1"/>
      <w:marLeft w:val="0"/>
      <w:marRight w:val="0"/>
      <w:marTop w:val="0"/>
      <w:marBottom w:val="0"/>
      <w:divBdr>
        <w:top w:val="none" w:sz="0" w:space="0" w:color="auto"/>
        <w:left w:val="none" w:sz="0" w:space="0" w:color="auto"/>
        <w:bottom w:val="none" w:sz="0" w:space="0" w:color="auto"/>
        <w:right w:val="none" w:sz="0" w:space="0" w:color="auto"/>
      </w:divBdr>
    </w:div>
    <w:div w:id="520165489">
      <w:bodyDiv w:val="1"/>
      <w:marLeft w:val="0"/>
      <w:marRight w:val="0"/>
      <w:marTop w:val="0"/>
      <w:marBottom w:val="0"/>
      <w:divBdr>
        <w:top w:val="none" w:sz="0" w:space="0" w:color="auto"/>
        <w:left w:val="none" w:sz="0" w:space="0" w:color="auto"/>
        <w:bottom w:val="none" w:sz="0" w:space="0" w:color="auto"/>
        <w:right w:val="none" w:sz="0" w:space="0" w:color="auto"/>
      </w:divBdr>
    </w:div>
    <w:div w:id="549340057">
      <w:bodyDiv w:val="1"/>
      <w:marLeft w:val="0"/>
      <w:marRight w:val="0"/>
      <w:marTop w:val="0"/>
      <w:marBottom w:val="0"/>
      <w:divBdr>
        <w:top w:val="none" w:sz="0" w:space="0" w:color="auto"/>
        <w:left w:val="none" w:sz="0" w:space="0" w:color="auto"/>
        <w:bottom w:val="none" w:sz="0" w:space="0" w:color="auto"/>
        <w:right w:val="none" w:sz="0" w:space="0" w:color="auto"/>
      </w:divBdr>
      <w:divsChild>
        <w:div w:id="139696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207637">
      <w:bodyDiv w:val="1"/>
      <w:marLeft w:val="0"/>
      <w:marRight w:val="0"/>
      <w:marTop w:val="0"/>
      <w:marBottom w:val="0"/>
      <w:divBdr>
        <w:top w:val="none" w:sz="0" w:space="0" w:color="auto"/>
        <w:left w:val="none" w:sz="0" w:space="0" w:color="auto"/>
        <w:bottom w:val="none" w:sz="0" w:space="0" w:color="auto"/>
        <w:right w:val="none" w:sz="0" w:space="0" w:color="auto"/>
      </w:divBdr>
    </w:div>
    <w:div w:id="558788896">
      <w:bodyDiv w:val="1"/>
      <w:marLeft w:val="0"/>
      <w:marRight w:val="0"/>
      <w:marTop w:val="0"/>
      <w:marBottom w:val="0"/>
      <w:divBdr>
        <w:top w:val="none" w:sz="0" w:space="0" w:color="auto"/>
        <w:left w:val="none" w:sz="0" w:space="0" w:color="auto"/>
        <w:bottom w:val="none" w:sz="0" w:space="0" w:color="auto"/>
        <w:right w:val="none" w:sz="0" w:space="0" w:color="auto"/>
      </w:divBdr>
    </w:div>
    <w:div w:id="559286218">
      <w:bodyDiv w:val="1"/>
      <w:marLeft w:val="0"/>
      <w:marRight w:val="0"/>
      <w:marTop w:val="0"/>
      <w:marBottom w:val="0"/>
      <w:divBdr>
        <w:top w:val="none" w:sz="0" w:space="0" w:color="auto"/>
        <w:left w:val="none" w:sz="0" w:space="0" w:color="auto"/>
        <w:bottom w:val="none" w:sz="0" w:space="0" w:color="auto"/>
        <w:right w:val="none" w:sz="0" w:space="0" w:color="auto"/>
      </w:divBdr>
    </w:div>
    <w:div w:id="569658397">
      <w:bodyDiv w:val="1"/>
      <w:marLeft w:val="0"/>
      <w:marRight w:val="0"/>
      <w:marTop w:val="0"/>
      <w:marBottom w:val="0"/>
      <w:divBdr>
        <w:top w:val="none" w:sz="0" w:space="0" w:color="auto"/>
        <w:left w:val="none" w:sz="0" w:space="0" w:color="auto"/>
        <w:bottom w:val="none" w:sz="0" w:space="0" w:color="auto"/>
        <w:right w:val="none" w:sz="0" w:space="0" w:color="auto"/>
      </w:divBdr>
    </w:div>
    <w:div w:id="576481224">
      <w:bodyDiv w:val="1"/>
      <w:marLeft w:val="0"/>
      <w:marRight w:val="0"/>
      <w:marTop w:val="0"/>
      <w:marBottom w:val="0"/>
      <w:divBdr>
        <w:top w:val="none" w:sz="0" w:space="0" w:color="auto"/>
        <w:left w:val="none" w:sz="0" w:space="0" w:color="auto"/>
        <w:bottom w:val="none" w:sz="0" w:space="0" w:color="auto"/>
        <w:right w:val="none" w:sz="0" w:space="0" w:color="auto"/>
      </w:divBdr>
    </w:div>
    <w:div w:id="625742919">
      <w:bodyDiv w:val="1"/>
      <w:marLeft w:val="0"/>
      <w:marRight w:val="0"/>
      <w:marTop w:val="0"/>
      <w:marBottom w:val="0"/>
      <w:divBdr>
        <w:top w:val="none" w:sz="0" w:space="0" w:color="auto"/>
        <w:left w:val="none" w:sz="0" w:space="0" w:color="auto"/>
        <w:bottom w:val="none" w:sz="0" w:space="0" w:color="auto"/>
        <w:right w:val="none" w:sz="0" w:space="0" w:color="auto"/>
      </w:divBdr>
    </w:div>
    <w:div w:id="655499671">
      <w:bodyDiv w:val="1"/>
      <w:marLeft w:val="0"/>
      <w:marRight w:val="0"/>
      <w:marTop w:val="0"/>
      <w:marBottom w:val="0"/>
      <w:divBdr>
        <w:top w:val="none" w:sz="0" w:space="0" w:color="auto"/>
        <w:left w:val="none" w:sz="0" w:space="0" w:color="auto"/>
        <w:bottom w:val="none" w:sz="0" w:space="0" w:color="auto"/>
        <w:right w:val="none" w:sz="0" w:space="0" w:color="auto"/>
      </w:divBdr>
    </w:div>
    <w:div w:id="690838102">
      <w:bodyDiv w:val="1"/>
      <w:marLeft w:val="0"/>
      <w:marRight w:val="0"/>
      <w:marTop w:val="0"/>
      <w:marBottom w:val="0"/>
      <w:divBdr>
        <w:top w:val="none" w:sz="0" w:space="0" w:color="auto"/>
        <w:left w:val="none" w:sz="0" w:space="0" w:color="auto"/>
        <w:bottom w:val="none" w:sz="0" w:space="0" w:color="auto"/>
        <w:right w:val="none" w:sz="0" w:space="0" w:color="auto"/>
      </w:divBdr>
    </w:div>
    <w:div w:id="726102707">
      <w:bodyDiv w:val="1"/>
      <w:marLeft w:val="0"/>
      <w:marRight w:val="0"/>
      <w:marTop w:val="0"/>
      <w:marBottom w:val="0"/>
      <w:divBdr>
        <w:top w:val="none" w:sz="0" w:space="0" w:color="auto"/>
        <w:left w:val="none" w:sz="0" w:space="0" w:color="auto"/>
        <w:bottom w:val="none" w:sz="0" w:space="0" w:color="auto"/>
        <w:right w:val="none" w:sz="0" w:space="0" w:color="auto"/>
      </w:divBdr>
      <w:divsChild>
        <w:div w:id="65283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154251">
      <w:bodyDiv w:val="1"/>
      <w:marLeft w:val="0"/>
      <w:marRight w:val="0"/>
      <w:marTop w:val="0"/>
      <w:marBottom w:val="0"/>
      <w:divBdr>
        <w:top w:val="none" w:sz="0" w:space="0" w:color="auto"/>
        <w:left w:val="none" w:sz="0" w:space="0" w:color="auto"/>
        <w:bottom w:val="none" w:sz="0" w:space="0" w:color="auto"/>
        <w:right w:val="none" w:sz="0" w:space="0" w:color="auto"/>
      </w:divBdr>
      <w:divsChild>
        <w:div w:id="81016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589549">
      <w:bodyDiv w:val="1"/>
      <w:marLeft w:val="0"/>
      <w:marRight w:val="0"/>
      <w:marTop w:val="0"/>
      <w:marBottom w:val="0"/>
      <w:divBdr>
        <w:top w:val="none" w:sz="0" w:space="0" w:color="auto"/>
        <w:left w:val="none" w:sz="0" w:space="0" w:color="auto"/>
        <w:bottom w:val="none" w:sz="0" w:space="0" w:color="auto"/>
        <w:right w:val="none" w:sz="0" w:space="0" w:color="auto"/>
      </w:divBdr>
    </w:div>
    <w:div w:id="788353649">
      <w:bodyDiv w:val="1"/>
      <w:marLeft w:val="0"/>
      <w:marRight w:val="0"/>
      <w:marTop w:val="0"/>
      <w:marBottom w:val="0"/>
      <w:divBdr>
        <w:top w:val="none" w:sz="0" w:space="0" w:color="auto"/>
        <w:left w:val="none" w:sz="0" w:space="0" w:color="auto"/>
        <w:bottom w:val="none" w:sz="0" w:space="0" w:color="auto"/>
        <w:right w:val="none" w:sz="0" w:space="0" w:color="auto"/>
      </w:divBdr>
    </w:div>
    <w:div w:id="799030515">
      <w:bodyDiv w:val="1"/>
      <w:marLeft w:val="0"/>
      <w:marRight w:val="0"/>
      <w:marTop w:val="0"/>
      <w:marBottom w:val="0"/>
      <w:divBdr>
        <w:top w:val="none" w:sz="0" w:space="0" w:color="auto"/>
        <w:left w:val="none" w:sz="0" w:space="0" w:color="auto"/>
        <w:bottom w:val="none" w:sz="0" w:space="0" w:color="auto"/>
        <w:right w:val="none" w:sz="0" w:space="0" w:color="auto"/>
      </w:divBdr>
    </w:div>
    <w:div w:id="917640603">
      <w:bodyDiv w:val="1"/>
      <w:marLeft w:val="0"/>
      <w:marRight w:val="0"/>
      <w:marTop w:val="0"/>
      <w:marBottom w:val="0"/>
      <w:divBdr>
        <w:top w:val="none" w:sz="0" w:space="0" w:color="auto"/>
        <w:left w:val="none" w:sz="0" w:space="0" w:color="auto"/>
        <w:bottom w:val="none" w:sz="0" w:space="0" w:color="auto"/>
        <w:right w:val="none" w:sz="0" w:space="0" w:color="auto"/>
      </w:divBdr>
    </w:div>
    <w:div w:id="1158309401">
      <w:bodyDiv w:val="1"/>
      <w:marLeft w:val="0"/>
      <w:marRight w:val="0"/>
      <w:marTop w:val="0"/>
      <w:marBottom w:val="0"/>
      <w:divBdr>
        <w:top w:val="none" w:sz="0" w:space="0" w:color="auto"/>
        <w:left w:val="none" w:sz="0" w:space="0" w:color="auto"/>
        <w:bottom w:val="none" w:sz="0" w:space="0" w:color="auto"/>
        <w:right w:val="none" w:sz="0" w:space="0" w:color="auto"/>
      </w:divBdr>
    </w:div>
    <w:div w:id="1161236155">
      <w:bodyDiv w:val="1"/>
      <w:marLeft w:val="0"/>
      <w:marRight w:val="0"/>
      <w:marTop w:val="0"/>
      <w:marBottom w:val="0"/>
      <w:divBdr>
        <w:top w:val="none" w:sz="0" w:space="0" w:color="auto"/>
        <w:left w:val="none" w:sz="0" w:space="0" w:color="auto"/>
        <w:bottom w:val="none" w:sz="0" w:space="0" w:color="auto"/>
        <w:right w:val="none" w:sz="0" w:space="0" w:color="auto"/>
      </w:divBdr>
      <w:divsChild>
        <w:div w:id="1450196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303545">
      <w:bodyDiv w:val="1"/>
      <w:marLeft w:val="0"/>
      <w:marRight w:val="0"/>
      <w:marTop w:val="0"/>
      <w:marBottom w:val="0"/>
      <w:divBdr>
        <w:top w:val="none" w:sz="0" w:space="0" w:color="auto"/>
        <w:left w:val="none" w:sz="0" w:space="0" w:color="auto"/>
        <w:bottom w:val="none" w:sz="0" w:space="0" w:color="auto"/>
        <w:right w:val="none" w:sz="0" w:space="0" w:color="auto"/>
      </w:divBdr>
    </w:div>
    <w:div w:id="1173686787">
      <w:bodyDiv w:val="1"/>
      <w:marLeft w:val="0"/>
      <w:marRight w:val="0"/>
      <w:marTop w:val="0"/>
      <w:marBottom w:val="0"/>
      <w:divBdr>
        <w:top w:val="none" w:sz="0" w:space="0" w:color="auto"/>
        <w:left w:val="none" w:sz="0" w:space="0" w:color="auto"/>
        <w:bottom w:val="none" w:sz="0" w:space="0" w:color="auto"/>
        <w:right w:val="none" w:sz="0" w:space="0" w:color="auto"/>
      </w:divBdr>
      <w:divsChild>
        <w:div w:id="1459495423">
          <w:marLeft w:val="0"/>
          <w:marRight w:val="0"/>
          <w:marTop w:val="0"/>
          <w:marBottom w:val="0"/>
          <w:divBdr>
            <w:top w:val="none" w:sz="0" w:space="0" w:color="auto"/>
            <w:left w:val="none" w:sz="0" w:space="0" w:color="auto"/>
            <w:bottom w:val="none" w:sz="0" w:space="0" w:color="auto"/>
            <w:right w:val="none" w:sz="0" w:space="0" w:color="auto"/>
          </w:divBdr>
        </w:div>
      </w:divsChild>
    </w:div>
    <w:div w:id="1202354729">
      <w:bodyDiv w:val="1"/>
      <w:marLeft w:val="0"/>
      <w:marRight w:val="0"/>
      <w:marTop w:val="0"/>
      <w:marBottom w:val="0"/>
      <w:divBdr>
        <w:top w:val="none" w:sz="0" w:space="0" w:color="auto"/>
        <w:left w:val="none" w:sz="0" w:space="0" w:color="auto"/>
        <w:bottom w:val="none" w:sz="0" w:space="0" w:color="auto"/>
        <w:right w:val="none" w:sz="0" w:space="0" w:color="auto"/>
      </w:divBdr>
    </w:div>
    <w:div w:id="1284732758">
      <w:bodyDiv w:val="1"/>
      <w:marLeft w:val="0"/>
      <w:marRight w:val="0"/>
      <w:marTop w:val="0"/>
      <w:marBottom w:val="0"/>
      <w:divBdr>
        <w:top w:val="none" w:sz="0" w:space="0" w:color="auto"/>
        <w:left w:val="none" w:sz="0" w:space="0" w:color="auto"/>
        <w:bottom w:val="none" w:sz="0" w:space="0" w:color="auto"/>
        <w:right w:val="none" w:sz="0" w:space="0" w:color="auto"/>
      </w:divBdr>
      <w:divsChild>
        <w:div w:id="19654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32430">
          <w:blockQuote w:val="1"/>
          <w:marLeft w:val="720"/>
          <w:marRight w:val="720"/>
          <w:marTop w:val="100"/>
          <w:marBottom w:val="100"/>
          <w:divBdr>
            <w:top w:val="none" w:sz="0" w:space="0" w:color="auto"/>
            <w:left w:val="none" w:sz="0" w:space="0" w:color="auto"/>
            <w:bottom w:val="none" w:sz="0" w:space="0" w:color="auto"/>
            <w:right w:val="none" w:sz="0" w:space="0" w:color="auto"/>
          </w:divBdr>
        </w:div>
        <w:div w:id="927470414">
          <w:blockQuote w:val="1"/>
          <w:marLeft w:val="720"/>
          <w:marRight w:val="720"/>
          <w:marTop w:val="100"/>
          <w:marBottom w:val="100"/>
          <w:divBdr>
            <w:top w:val="none" w:sz="0" w:space="0" w:color="auto"/>
            <w:left w:val="none" w:sz="0" w:space="0" w:color="auto"/>
            <w:bottom w:val="none" w:sz="0" w:space="0" w:color="auto"/>
            <w:right w:val="none" w:sz="0" w:space="0" w:color="auto"/>
          </w:divBdr>
        </w:div>
        <w:div w:id="9415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183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16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910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885720">
      <w:bodyDiv w:val="1"/>
      <w:marLeft w:val="0"/>
      <w:marRight w:val="0"/>
      <w:marTop w:val="0"/>
      <w:marBottom w:val="0"/>
      <w:divBdr>
        <w:top w:val="none" w:sz="0" w:space="0" w:color="auto"/>
        <w:left w:val="none" w:sz="0" w:space="0" w:color="auto"/>
        <w:bottom w:val="none" w:sz="0" w:space="0" w:color="auto"/>
        <w:right w:val="none" w:sz="0" w:space="0" w:color="auto"/>
      </w:divBdr>
    </w:div>
    <w:div w:id="1403022918">
      <w:bodyDiv w:val="1"/>
      <w:marLeft w:val="0"/>
      <w:marRight w:val="0"/>
      <w:marTop w:val="0"/>
      <w:marBottom w:val="0"/>
      <w:divBdr>
        <w:top w:val="none" w:sz="0" w:space="0" w:color="auto"/>
        <w:left w:val="none" w:sz="0" w:space="0" w:color="auto"/>
        <w:bottom w:val="none" w:sz="0" w:space="0" w:color="auto"/>
        <w:right w:val="none" w:sz="0" w:space="0" w:color="auto"/>
      </w:divBdr>
    </w:div>
    <w:div w:id="1441293794">
      <w:bodyDiv w:val="1"/>
      <w:marLeft w:val="0"/>
      <w:marRight w:val="0"/>
      <w:marTop w:val="0"/>
      <w:marBottom w:val="0"/>
      <w:divBdr>
        <w:top w:val="none" w:sz="0" w:space="0" w:color="auto"/>
        <w:left w:val="none" w:sz="0" w:space="0" w:color="auto"/>
        <w:bottom w:val="none" w:sz="0" w:space="0" w:color="auto"/>
        <w:right w:val="none" w:sz="0" w:space="0" w:color="auto"/>
      </w:divBdr>
    </w:div>
    <w:div w:id="1529104743">
      <w:bodyDiv w:val="1"/>
      <w:marLeft w:val="0"/>
      <w:marRight w:val="0"/>
      <w:marTop w:val="0"/>
      <w:marBottom w:val="0"/>
      <w:divBdr>
        <w:top w:val="none" w:sz="0" w:space="0" w:color="auto"/>
        <w:left w:val="none" w:sz="0" w:space="0" w:color="auto"/>
        <w:bottom w:val="none" w:sz="0" w:space="0" w:color="auto"/>
        <w:right w:val="none" w:sz="0" w:space="0" w:color="auto"/>
      </w:divBdr>
    </w:div>
    <w:div w:id="1530996349">
      <w:bodyDiv w:val="1"/>
      <w:marLeft w:val="0"/>
      <w:marRight w:val="0"/>
      <w:marTop w:val="0"/>
      <w:marBottom w:val="0"/>
      <w:divBdr>
        <w:top w:val="none" w:sz="0" w:space="0" w:color="auto"/>
        <w:left w:val="none" w:sz="0" w:space="0" w:color="auto"/>
        <w:bottom w:val="none" w:sz="0" w:space="0" w:color="auto"/>
        <w:right w:val="none" w:sz="0" w:space="0" w:color="auto"/>
      </w:divBdr>
    </w:div>
    <w:div w:id="1563061793">
      <w:bodyDiv w:val="1"/>
      <w:marLeft w:val="0"/>
      <w:marRight w:val="0"/>
      <w:marTop w:val="0"/>
      <w:marBottom w:val="0"/>
      <w:divBdr>
        <w:top w:val="none" w:sz="0" w:space="0" w:color="auto"/>
        <w:left w:val="none" w:sz="0" w:space="0" w:color="auto"/>
        <w:bottom w:val="none" w:sz="0" w:space="0" w:color="auto"/>
        <w:right w:val="none" w:sz="0" w:space="0" w:color="auto"/>
      </w:divBdr>
    </w:div>
    <w:div w:id="1594820183">
      <w:bodyDiv w:val="1"/>
      <w:marLeft w:val="0"/>
      <w:marRight w:val="0"/>
      <w:marTop w:val="0"/>
      <w:marBottom w:val="0"/>
      <w:divBdr>
        <w:top w:val="none" w:sz="0" w:space="0" w:color="auto"/>
        <w:left w:val="none" w:sz="0" w:space="0" w:color="auto"/>
        <w:bottom w:val="none" w:sz="0" w:space="0" w:color="auto"/>
        <w:right w:val="none" w:sz="0" w:space="0" w:color="auto"/>
      </w:divBdr>
    </w:div>
    <w:div w:id="1741902485">
      <w:bodyDiv w:val="1"/>
      <w:marLeft w:val="0"/>
      <w:marRight w:val="0"/>
      <w:marTop w:val="0"/>
      <w:marBottom w:val="0"/>
      <w:divBdr>
        <w:top w:val="none" w:sz="0" w:space="0" w:color="auto"/>
        <w:left w:val="none" w:sz="0" w:space="0" w:color="auto"/>
        <w:bottom w:val="none" w:sz="0" w:space="0" w:color="auto"/>
        <w:right w:val="none" w:sz="0" w:space="0" w:color="auto"/>
      </w:divBdr>
      <w:divsChild>
        <w:div w:id="402147123">
          <w:blockQuote w:val="1"/>
          <w:marLeft w:val="720"/>
          <w:marRight w:val="720"/>
          <w:marTop w:val="100"/>
          <w:marBottom w:val="100"/>
          <w:divBdr>
            <w:top w:val="none" w:sz="0" w:space="0" w:color="auto"/>
            <w:left w:val="none" w:sz="0" w:space="0" w:color="auto"/>
            <w:bottom w:val="none" w:sz="0" w:space="0" w:color="auto"/>
            <w:right w:val="none" w:sz="0" w:space="0" w:color="auto"/>
          </w:divBdr>
        </w:div>
        <w:div w:id="53373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835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6373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945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95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189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2504481">
      <w:bodyDiv w:val="1"/>
      <w:marLeft w:val="0"/>
      <w:marRight w:val="0"/>
      <w:marTop w:val="0"/>
      <w:marBottom w:val="0"/>
      <w:divBdr>
        <w:top w:val="none" w:sz="0" w:space="0" w:color="auto"/>
        <w:left w:val="none" w:sz="0" w:space="0" w:color="auto"/>
        <w:bottom w:val="none" w:sz="0" w:space="0" w:color="auto"/>
        <w:right w:val="none" w:sz="0" w:space="0" w:color="auto"/>
      </w:divBdr>
    </w:div>
    <w:div w:id="1804351994">
      <w:bodyDiv w:val="1"/>
      <w:marLeft w:val="0"/>
      <w:marRight w:val="0"/>
      <w:marTop w:val="0"/>
      <w:marBottom w:val="0"/>
      <w:divBdr>
        <w:top w:val="none" w:sz="0" w:space="0" w:color="auto"/>
        <w:left w:val="none" w:sz="0" w:space="0" w:color="auto"/>
        <w:bottom w:val="none" w:sz="0" w:space="0" w:color="auto"/>
        <w:right w:val="none" w:sz="0" w:space="0" w:color="auto"/>
      </w:divBdr>
    </w:div>
    <w:div w:id="1857306923">
      <w:bodyDiv w:val="1"/>
      <w:marLeft w:val="0"/>
      <w:marRight w:val="0"/>
      <w:marTop w:val="0"/>
      <w:marBottom w:val="0"/>
      <w:divBdr>
        <w:top w:val="none" w:sz="0" w:space="0" w:color="auto"/>
        <w:left w:val="none" w:sz="0" w:space="0" w:color="auto"/>
        <w:bottom w:val="none" w:sz="0" w:space="0" w:color="auto"/>
        <w:right w:val="none" w:sz="0" w:space="0" w:color="auto"/>
      </w:divBdr>
    </w:div>
    <w:div w:id="1921258390">
      <w:bodyDiv w:val="1"/>
      <w:marLeft w:val="0"/>
      <w:marRight w:val="0"/>
      <w:marTop w:val="0"/>
      <w:marBottom w:val="0"/>
      <w:divBdr>
        <w:top w:val="none" w:sz="0" w:space="0" w:color="auto"/>
        <w:left w:val="none" w:sz="0" w:space="0" w:color="auto"/>
        <w:bottom w:val="none" w:sz="0" w:space="0" w:color="auto"/>
        <w:right w:val="none" w:sz="0" w:space="0" w:color="auto"/>
      </w:divBdr>
    </w:div>
    <w:div w:id="1935506567">
      <w:bodyDiv w:val="1"/>
      <w:marLeft w:val="0"/>
      <w:marRight w:val="0"/>
      <w:marTop w:val="0"/>
      <w:marBottom w:val="0"/>
      <w:divBdr>
        <w:top w:val="none" w:sz="0" w:space="0" w:color="auto"/>
        <w:left w:val="none" w:sz="0" w:space="0" w:color="auto"/>
        <w:bottom w:val="none" w:sz="0" w:space="0" w:color="auto"/>
        <w:right w:val="none" w:sz="0" w:space="0" w:color="auto"/>
      </w:divBdr>
    </w:div>
    <w:div w:id="1945964681">
      <w:bodyDiv w:val="1"/>
      <w:marLeft w:val="0"/>
      <w:marRight w:val="0"/>
      <w:marTop w:val="0"/>
      <w:marBottom w:val="0"/>
      <w:divBdr>
        <w:top w:val="none" w:sz="0" w:space="0" w:color="auto"/>
        <w:left w:val="none" w:sz="0" w:space="0" w:color="auto"/>
        <w:bottom w:val="none" w:sz="0" w:space="0" w:color="auto"/>
        <w:right w:val="none" w:sz="0" w:space="0" w:color="auto"/>
      </w:divBdr>
    </w:div>
    <w:div w:id="1954822836">
      <w:bodyDiv w:val="1"/>
      <w:marLeft w:val="0"/>
      <w:marRight w:val="0"/>
      <w:marTop w:val="0"/>
      <w:marBottom w:val="0"/>
      <w:divBdr>
        <w:top w:val="none" w:sz="0" w:space="0" w:color="auto"/>
        <w:left w:val="none" w:sz="0" w:space="0" w:color="auto"/>
        <w:bottom w:val="none" w:sz="0" w:space="0" w:color="auto"/>
        <w:right w:val="none" w:sz="0" w:space="0" w:color="auto"/>
      </w:divBdr>
    </w:div>
    <w:div w:id="2091349785">
      <w:bodyDiv w:val="1"/>
      <w:marLeft w:val="0"/>
      <w:marRight w:val="0"/>
      <w:marTop w:val="0"/>
      <w:marBottom w:val="0"/>
      <w:divBdr>
        <w:top w:val="none" w:sz="0" w:space="0" w:color="auto"/>
        <w:left w:val="none" w:sz="0" w:space="0" w:color="auto"/>
        <w:bottom w:val="none" w:sz="0" w:space="0" w:color="auto"/>
        <w:right w:val="none" w:sz="0" w:space="0" w:color="auto"/>
      </w:divBdr>
      <w:divsChild>
        <w:div w:id="1452506541">
          <w:marLeft w:val="0"/>
          <w:marRight w:val="0"/>
          <w:marTop w:val="0"/>
          <w:marBottom w:val="0"/>
          <w:divBdr>
            <w:top w:val="none" w:sz="0" w:space="0" w:color="auto"/>
            <w:left w:val="none" w:sz="0" w:space="0" w:color="auto"/>
            <w:bottom w:val="none" w:sz="0" w:space="0" w:color="auto"/>
            <w:right w:val="none" w:sz="0" w:space="0" w:color="auto"/>
          </w:divBdr>
          <w:divsChild>
            <w:div w:id="49672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 w:id="214534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8EDEF-E739-43E9-9BED-B492476F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4950</Words>
  <Characters>28218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PANDEY</dc:creator>
  <cp:keywords/>
  <dc:description/>
  <cp:lastModifiedBy>MANISH PANDEY</cp:lastModifiedBy>
  <cp:revision>2</cp:revision>
  <dcterms:created xsi:type="dcterms:W3CDTF">2025-08-19T05:38:00Z</dcterms:created>
  <dcterms:modified xsi:type="dcterms:W3CDTF">2025-08-19T05:38:00Z</dcterms:modified>
</cp:coreProperties>
</file>