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65C1" w:rsidRDefault="00E6199C" w:rsidP="00E6199C">
      <w:pPr>
        <w:pStyle w:val="Heading1"/>
        <w:jc w:val="center"/>
      </w:pPr>
      <w:r>
        <w:t>Capstone Project 1 (Part 2/3)</w:t>
      </w:r>
    </w:p>
    <w:p w:rsidR="00E6199C" w:rsidRPr="00D6183E" w:rsidRDefault="00E6199C" w:rsidP="00E6199C">
      <w:pPr>
        <w:pStyle w:val="Heading2"/>
        <w:pBdr>
          <w:bottom w:val="single" w:sz="12" w:space="1" w:color="auto"/>
        </w:pBdr>
        <w:spacing w:after="240"/>
        <w:jc w:val="center"/>
        <w:rPr>
          <w:b/>
          <w:color w:val="auto"/>
        </w:rPr>
      </w:pPr>
      <w:r w:rsidRPr="00D6183E">
        <w:rPr>
          <w:b/>
          <w:color w:val="auto"/>
        </w:rPr>
        <w:t>Online Agriculture Product Store</w:t>
      </w:r>
    </w:p>
    <w:p w:rsidR="00E6199C" w:rsidRPr="003274C5" w:rsidRDefault="003274C5" w:rsidP="003274C5">
      <w:pPr>
        <w:pStyle w:val="Heading3"/>
        <w:rPr>
          <w:b/>
          <w:i/>
        </w:rPr>
      </w:pPr>
      <w:r w:rsidRPr="003274C5">
        <w:rPr>
          <w:b/>
          <w:i/>
          <w:u w:val="single"/>
        </w:rPr>
        <w:t xml:space="preserve">Question </w:t>
      </w:r>
      <w:proofErr w:type="gramStart"/>
      <w:r w:rsidRPr="003274C5">
        <w:rPr>
          <w:b/>
          <w:i/>
          <w:u w:val="single"/>
        </w:rPr>
        <w:t>1 :</w:t>
      </w:r>
      <w:proofErr w:type="gramEnd"/>
      <w:r w:rsidRPr="003274C5">
        <w:rPr>
          <w:b/>
          <w:i/>
        </w:rPr>
        <w:t xml:space="preserve"> 4 Quarterly Audits are planned Q1 , Q2, Q3, Q4 for this Project</w:t>
      </w:r>
      <w:r>
        <w:rPr>
          <w:b/>
          <w:i/>
        </w:rPr>
        <w:t>.</w:t>
      </w:r>
      <w:r w:rsidRPr="003274C5">
        <w:rPr>
          <w:b/>
          <w:i/>
        </w:rPr>
        <w:t xml:space="preserve"> What is your knowledge on how these Audits will happen for a </w:t>
      </w:r>
      <w:proofErr w:type="gramStart"/>
      <w:r w:rsidRPr="003274C5">
        <w:rPr>
          <w:b/>
          <w:i/>
        </w:rPr>
        <w:t>BA ?</w:t>
      </w:r>
      <w:proofErr w:type="gramEnd"/>
    </w:p>
    <w:p w:rsidR="003274C5" w:rsidRDefault="003274C5" w:rsidP="003274C5">
      <w:pPr>
        <w:spacing w:after="0"/>
        <w:rPr>
          <w:i/>
          <w:u w:val="single"/>
        </w:rPr>
      </w:pPr>
      <w:r w:rsidRPr="003274C5">
        <w:rPr>
          <w:i/>
          <w:sz w:val="24"/>
          <w:u w:val="single"/>
        </w:rPr>
        <w:t>Answer</w:t>
      </w:r>
      <w:r w:rsidRPr="003274C5">
        <w:rPr>
          <w:i/>
          <w:u w:val="single"/>
        </w:rPr>
        <w:t>:</w:t>
      </w:r>
    </w:p>
    <w:p w:rsidR="003274C5" w:rsidRDefault="003274C5" w:rsidP="003274C5">
      <w:pPr>
        <w:spacing w:after="0"/>
        <w:jc w:val="both"/>
        <w:rPr>
          <w:sz w:val="24"/>
        </w:rPr>
      </w:pPr>
      <w:r>
        <w:rPr>
          <w:sz w:val="24"/>
        </w:rPr>
        <w:t xml:space="preserve">Audits - </w:t>
      </w:r>
      <w:r w:rsidRPr="003274C5">
        <w:rPr>
          <w:sz w:val="24"/>
        </w:rPr>
        <w:t>Audits in IT projects are systematic, independent examinations of a project's processes, deliverables, and performance against established goals and standards, aiming to ensure efficiency, security, and alignment with business objectives</w:t>
      </w:r>
      <w:r>
        <w:rPr>
          <w:sz w:val="24"/>
        </w:rPr>
        <w:t>.</w:t>
      </w:r>
    </w:p>
    <w:p w:rsidR="003274C5" w:rsidRDefault="003274C5" w:rsidP="003274C5">
      <w:pPr>
        <w:spacing w:after="0"/>
        <w:jc w:val="both"/>
        <w:rPr>
          <w:sz w:val="24"/>
        </w:rPr>
      </w:pPr>
      <w:r>
        <w:rPr>
          <w:sz w:val="24"/>
        </w:rPr>
        <w:t xml:space="preserve">The audits for the four quarters can be planned as per the SDLC stages described in the Gantt chart. </w:t>
      </w:r>
    </w:p>
    <w:p w:rsidR="003274C5" w:rsidRDefault="003274C5" w:rsidP="003274C5">
      <w:pPr>
        <w:spacing w:after="0"/>
        <w:jc w:val="both"/>
        <w:rPr>
          <w:sz w:val="24"/>
        </w:rPr>
      </w:pPr>
      <w:r>
        <w:rPr>
          <w:sz w:val="24"/>
        </w:rPr>
        <w:t xml:space="preserve">For a BA to be audited, the work done by BA for the specific SDLC stages will be assessed. The stages can be, Requirement Gathering, Analysis, Designing, Requirements traceability, Development and testing readiness of the project, and UAT. The BA will be assessed on the </w:t>
      </w:r>
      <w:r w:rsidR="004E4848">
        <w:rPr>
          <w:sz w:val="24"/>
        </w:rPr>
        <w:t>performance against the established goals and standards for each specific stage. This is to ensure the alignment with the project deadlines and business standards. Below can be the Audits checklist at the specified stages</w:t>
      </w:r>
    </w:p>
    <w:p w:rsidR="00DC37E8" w:rsidRDefault="00DC37E8" w:rsidP="003274C5">
      <w:pPr>
        <w:spacing w:after="0"/>
        <w:jc w:val="both"/>
        <w:rPr>
          <w:sz w:val="24"/>
        </w:rPr>
      </w:pPr>
    </w:p>
    <w:tbl>
      <w:tblPr>
        <w:tblStyle w:val="TableGrid"/>
        <w:tblW w:w="0" w:type="auto"/>
        <w:tblLook w:val="04A0" w:firstRow="1" w:lastRow="0" w:firstColumn="1" w:lastColumn="0" w:noHBand="0" w:noVBand="1"/>
      </w:tblPr>
      <w:tblGrid>
        <w:gridCol w:w="1615"/>
        <w:gridCol w:w="3510"/>
        <w:gridCol w:w="810"/>
        <w:gridCol w:w="1980"/>
        <w:gridCol w:w="3595"/>
      </w:tblGrid>
      <w:tr w:rsidR="008A66D4" w:rsidTr="0094262E">
        <w:trPr>
          <w:trHeight w:val="587"/>
        </w:trPr>
        <w:tc>
          <w:tcPr>
            <w:tcW w:w="1615" w:type="dxa"/>
            <w:shd w:val="clear" w:color="auto" w:fill="A8D08D" w:themeFill="accent6" w:themeFillTint="99"/>
            <w:vAlign w:val="bottom"/>
          </w:tcPr>
          <w:p w:rsidR="008A66D4" w:rsidRDefault="008A66D4" w:rsidP="00F1748E">
            <w:pPr>
              <w:rPr>
                <w:sz w:val="24"/>
              </w:rPr>
            </w:pPr>
            <w:r>
              <w:rPr>
                <w:sz w:val="24"/>
              </w:rPr>
              <w:t>Stage</w:t>
            </w:r>
          </w:p>
        </w:tc>
        <w:tc>
          <w:tcPr>
            <w:tcW w:w="3510" w:type="dxa"/>
            <w:shd w:val="clear" w:color="auto" w:fill="A8D08D" w:themeFill="accent6" w:themeFillTint="99"/>
            <w:vAlign w:val="bottom"/>
          </w:tcPr>
          <w:p w:rsidR="008A66D4" w:rsidRDefault="008A66D4" w:rsidP="00F1748E">
            <w:pPr>
              <w:rPr>
                <w:sz w:val="24"/>
              </w:rPr>
            </w:pPr>
            <w:r>
              <w:rPr>
                <w:sz w:val="24"/>
              </w:rPr>
              <w:t>Quarter 1 : Audit Report (Requirement Gathering Phase)</w:t>
            </w:r>
          </w:p>
        </w:tc>
        <w:tc>
          <w:tcPr>
            <w:tcW w:w="810" w:type="dxa"/>
            <w:vMerge w:val="restart"/>
            <w:tcBorders>
              <w:top w:val="nil"/>
            </w:tcBorders>
            <w:vAlign w:val="bottom"/>
          </w:tcPr>
          <w:p w:rsidR="008A66D4" w:rsidRDefault="008A66D4" w:rsidP="00F1748E">
            <w:pPr>
              <w:rPr>
                <w:sz w:val="24"/>
              </w:rPr>
            </w:pPr>
          </w:p>
        </w:tc>
        <w:tc>
          <w:tcPr>
            <w:tcW w:w="1980" w:type="dxa"/>
            <w:shd w:val="clear" w:color="auto" w:fill="A8D08D" w:themeFill="accent6" w:themeFillTint="99"/>
            <w:vAlign w:val="bottom"/>
          </w:tcPr>
          <w:p w:rsidR="008A66D4" w:rsidRDefault="008A66D4" w:rsidP="00F1748E">
            <w:pPr>
              <w:rPr>
                <w:sz w:val="24"/>
              </w:rPr>
            </w:pPr>
            <w:r>
              <w:rPr>
                <w:sz w:val="24"/>
              </w:rPr>
              <w:t>Stage</w:t>
            </w:r>
          </w:p>
        </w:tc>
        <w:tc>
          <w:tcPr>
            <w:tcW w:w="3595" w:type="dxa"/>
            <w:shd w:val="clear" w:color="auto" w:fill="A8D08D" w:themeFill="accent6" w:themeFillTint="99"/>
            <w:vAlign w:val="bottom"/>
          </w:tcPr>
          <w:p w:rsidR="008A66D4" w:rsidRDefault="008A66D4" w:rsidP="00F1748E">
            <w:pPr>
              <w:rPr>
                <w:sz w:val="24"/>
              </w:rPr>
            </w:pPr>
            <w:r>
              <w:rPr>
                <w:sz w:val="24"/>
              </w:rPr>
              <w:t>Quarter 2 : Audit Report (Requirement Analysis Phase)</w:t>
            </w:r>
          </w:p>
        </w:tc>
      </w:tr>
      <w:tr w:rsidR="008A66D4" w:rsidTr="0094262E">
        <w:trPr>
          <w:trHeight w:val="587"/>
        </w:trPr>
        <w:tc>
          <w:tcPr>
            <w:tcW w:w="1615" w:type="dxa"/>
            <w:vAlign w:val="bottom"/>
          </w:tcPr>
          <w:p w:rsidR="008A66D4" w:rsidRDefault="008A66D4" w:rsidP="00F1748E">
            <w:pPr>
              <w:rPr>
                <w:sz w:val="24"/>
              </w:rPr>
            </w:pPr>
            <w:r>
              <w:rPr>
                <w:sz w:val="24"/>
              </w:rPr>
              <w:t>Weeks Completed</w:t>
            </w:r>
          </w:p>
        </w:tc>
        <w:tc>
          <w:tcPr>
            <w:tcW w:w="3510" w:type="dxa"/>
            <w:vAlign w:val="bottom"/>
          </w:tcPr>
          <w:p w:rsidR="008A66D4" w:rsidRDefault="008A66D4" w:rsidP="00F1748E">
            <w:pPr>
              <w:rPr>
                <w:sz w:val="24"/>
              </w:rPr>
            </w:pPr>
            <w:r>
              <w:rPr>
                <w:sz w:val="24"/>
              </w:rPr>
              <w:t>10 Weeks (Week 1 to Week 10)</w:t>
            </w:r>
          </w:p>
        </w:tc>
        <w:tc>
          <w:tcPr>
            <w:tcW w:w="810" w:type="dxa"/>
            <w:vMerge/>
            <w:vAlign w:val="bottom"/>
          </w:tcPr>
          <w:p w:rsidR="008A66D4" w:rsidRDefault="008A66D4" w:rsidP="00F1748E">
            <w:pPr>
              <w:rPr>
                <w:sz w:val="24"/>
              </w:rPr>
            </w:pPr>
          </w:p>
        </w:tc>
        <w:tc>
          <w:tcPr>
            <w:tcW w:w="1980" w:type="dxa"/>
            <w:vAlign w:val="bottom"/>
          </w:tcPr>
          <w:p w:rsidR="008A66D4" w:rsidRDefault="008A66D4" w:rsidP="00F1748E">
            <w:pPr>
              <w:rPr>
                <w:sz w:val="24"/>
              </w:rPr>
            </w:pPr>
            <w:r>
              <w:rPr>
                <w:sz w:val="24"/>
              </w:rPr>
              <w:t>Weeks Completed</w:t>
            </w:r>
          </w:p>
        </w:tc>
        <w:tc>
          <w:tcPr>
            <w:tcW w:w="3595" w:type="dxa"/>
            <w:vAlign w:val="bottom"/>
          </w:tcPr>
          <w:p w:rsidR="008A66D4" w:rsidRDefault="008A66D4" w:rsidP="00F1748E">
            <w:pPr>
              <w:rPr>
                <w:sz w:val="24"/>
              </w:rPr>
            </w:pPr>
            <w:r>
              <w:rPr>
                <w:sz w:val="24"/>
              </w:rPr>
              <w:t>7 Weeks (Week 17 to week 23)</w:t>
            </w:r>
          </w:p>
        </w:tc>
      </w:tr>
      <w:tr w:rsidR="008A66D4" w:rsidTr="0094262E">
        <w:trPr>
          <w:trHeight w:val="587"/>
        </w:trPr>
        <w:tc>
          <w:tcPr>
            <w:tcW w:w="1615" w:type="dxa"/>
            <w:vAlign w:val="bottom"/>
          </w:tcPr>
          <w:p w:rsidR="008A66D4" w:rsidRDefault="008A66D4" w:rsidP="00F1748E">
            <w:pPr>
              <w:rPr>
                <w:sz w:val="24"/>
              </w:rPr>
            </w:pPr>
            <w:r>
              <w:rPr>
                <w:sz w:val="24"/>
              </w:rPr>
              <w:t>Check List</w:t>
            </w:r>
          </w:p>
        </w:tc>
        <w:tc>
          <w:tcPr>
            <w:tcW w:w="3510" w:type="dxa"/>
            <w:vAlign w:val="bottom"/>
          </w:tcPr>
          <w:p w:rsidR="008A66D4" w:rsidRPr="00D87171" w:rsidRDefault="008A66D4" w:rsidP="00D87171">
            <w:pPr>
              <w:pStyle w:val="ListParagraph"/>
              <w:ind w:left="-21"/>
              <w:rPr>
                <w:sz w:val="24"/>
              </w:rPr>
            </w:pPr>
            <w:r>
              <w:rPr>
                <w:sz w:val="24"/>
              </w:rPr>
              <w:t>Checking if Stakeholder requirements are captured properly</w:t>
            </w:r>
          </w:p>
        </w:tc>
        <w:tc>
          <w:tcPr>
            <w:tcW w:w="810" w:type="dxa"/>
            <w:vMerge/>
            <w:vAlign w:val="bottom"/>
          </w:tcPr>
          <w:p w:rsidR="008A66D4" w:rsidRDefault="008A66D4" w:rsidP="00F1748E">
            <w:pPr>
              <w:rPr>
                <w:sz w:val="24"/>
              </w:rPr>
            </w:pPr>
          </w:p>
        </w:tc>
        <w:tc>
          <w:tcPr>
            <w:tcW w:w="1980" w:type="dxa"/>
            <w:vAlign w:val="bottom"/>
          </w:tcPr>
          <w:p w:rsidR="008A66D4" w:rsidRDefault="008A66D4" w:rsidP="00F1748E">
            <w:pPr>
              <w:rPr>
                <w:sz w:val="24"/>
              </w:rPr>
            </w:pPr>
            <w:r>
              <w:rPr>
                <w:sz w:val="24"/>
              </w:rPr>
              <w:t>Check List</w:t>
            </w:r>
          </w:p>
        </w:tc>
        <w:tc>
          <w:tcPr>
            <w:tcW w:w="3595" w:type="dxa"/>
            <w:vAlign w:val="bottom"/>
          </w:tcPr>
          <w:p w:rsidR="008A66D4" w:rsidRDefault="008A66D4" w:rsidP="00F1748E">
            <w:pPr>
              <w:rPr>
                <w:sz w:val="24"/>
              </w:rPr>
            </w:pPr>
            <w:r>
              <w:rPr>
                <w:sz w:val="24"/>
              </w:rPr>
              <w:t>Check for proper mapping of requirements to design documents in Requirements traceability matrix.</w:t>
            </w:r>
          </w:p>
        </w:tc>
      </w:tr>
      <w:tr w:rsidR="008A66D4" w:rsidTr="0094262E">
        <w:trPr>
          <w:trHeight w:val="587"/>
        </w:trPr>
        <w:tc>
          <w:tcPr>
            <w:tcW w:w="1615" w:type="dxa"/>
            <w:vAlign w:val="bottom"/>
          </w:tcPr>
          <w:p w:rsidR="008A66D4" w:rsidRDefault="008A66D4" w:rsidP="00F1748E">
            <w:pPr>
              <w:rPr>
                <w:sz w:val="24"/>
              </w:rPr>
            </w:pPr>
          </w:p>
        </w:tc>
        <w:tc>
          <w:tcPr>
            <w:tcW w:w="3510" w:type="dxa"/>
            <w:vAlign w:val="bottom"/>
          </w:tcPr>
          <w:p w:rsidR="008A66D4" w:rsidRDefault="008A66D4" w:rsidP="00F1748E">
            <w:pPr>
              <w:rPr>
                <w:sz w:val="24"/>
              </w:rPr>
            </w:pPr>
            <w:r>
              <w:rPr>
                <w:sz w:val="24"/>
              </w:rPr>
              <w:t>Verifying Business Requirement Document and System Requirement Document</w:t>
            </w:r>
          </w:p>
        </w:tc>
        <w:tc>
          <w:tcPr>
            <w:tcW w:w="810" w:type="dxa"/>
            <w:vMerge/>
            <w:vAlign w:val="bottom"/>
          </w:tcPr>
          <w:p w:rsidR="008A66D4" w:rsidRDefault="008A66D4" w:rsidP="00F1748E">
            <w:pPr>
              <w:rPr>
                <w:sz w:val="24"/>
              </w:rPr>
            </w:pPr>
          </w:p>
        </w:tc>
        <w:tc>
          <w:tcPr>
            <w:tcW w:w="1980" w:type="dxa"/>
            <w:vAlign w:val="bottom"/>
          </w:tcPr>
          <w:p w:rsidR="008A66D4" w:rsidRDefault="008A66D4" w:rsidP="00F1748E">
            <w:pPr>
              <w:rPr>
                <w:sz w:val="24"/>
              </w:rPr>
            </w:pPr>
          </w:p>
        </w:tc>
        <w:tc>
          <w:tcPr>
            <w:tcW w:w="3595" w:type="dxa"/>
            <w:vAlign w:val="bottom"/>
          </w:tcPr>
          <w:p w:rsidR="008A66D4" w:rsidRDefault="008A66D4" w:rsidP="00F1748E">
            <w:pPr>
              <w:rPr>
                <w:sz w:val="24"/>
              </w:rPr>
            </w:pPr>
            <w:r>
              <w:rPr>
                <w:sz w:val="24"/>
              </w:rPr>
              <w:t>Verifying Scope Creep</w:t>
            </w:r>
          </w:p>
        </w:tc>
      </w:tr>
      <w:tr w:rsidR="008A66D4" w:rsidTr="00D87171">
        <w:trPr>
          <w:trHeight w:val="558"/>
        </w:trPr>
        <w:tc>
          <w:tcPr>
            <w:tcW w:w="1615" w:type="dxa"/>
            <w:vAlign w:val="bottom"/>
          </w:tcPr>
          <w:p w:rsidR="008A66D4" w:rsidRDefault="008A66D4" w:rsidP="00F1748E">
            <w:pPr>
              <w:rPr>
                <w:sz w:val="24"/>
              </w:rPr>
            </w:pPr>
          </w:p>
        </w:tc>
        <w:tc>
          <w:tcPr>
            <w:tcW w:w="3510" w:type="dxa"/>
            <w:vAlign w:val="bottom"/>
          </w:tcPr>
          <w:p w:rsidR="008A66D4" w:rsidRDefault="008A66D4" w:rsidP="00F1748E">
            <w:pPr>
              <w:rPr>
                <w:sz w:val="24"/>
              </w:rPr>
            </w:pPr>
            <w:r>
              <w:rPr>
                <w:sz w:val="24"/>
              </w:rPr>
              <w:t>Check for use of proper Elicitation Techniques by BA</w:t>
            </w:r>
          </w:p>
        </w:tc>
        <w:tc>
          <w:tcPr>
            <w:tcW w:w="810" w:type="dxa"/>
            <w:vMerge/>
            <w:vAlign w:val="bottom"/>
          </w:tcPr>
          <w:p w:rsidR="008A66D4" w:rsidRDefault="008A66D4" w:rsidP="00F1748E">
            <w:pPr>
              <w:rPr>
                <w:sz w:val="24"/>
              </w:rPr>
            </w:pPr>
          </w:p>
        </w:tc>
        <w:tc>
          <w:tcPr>
            <w:tcW w:w="1980" w:type="dxa"/>
            <w:vAlign w:val="bottom"/>
          </w:tcPr>
          <w:p w:rsidR="008A66D4" w:rsidRDefault="008A66D4" w:rsidP="00F1748E">
            <w:pPr>
              <w:rPr>
                <w:sz w:val="24"/>
              </w:rPr>
            </w:pPr>
          </w:p>
        </w:tc>
        <w:tc>
          <w:tcPr>
            <w:tcW w:w="3595" w:type="dxa"/>
            <w:vAlign w:val="bottom"/>
          </w:tcPr>
          <w:p w:rsidR="008A66D4" w:rsidRDefault="008A66D4" w:rsidP="00F1748E">
            <w:pPr>
              <w:rPr>
                <w:sz w:val="24"/>
              </w:rPr>
            </w:pPr>
            <w:r>
              <w:rPr>
                <w:sz w:val="24"/>
              </w:rPr>
              <w:t>Checking UML Diagrams.</w:t>
            </w:r>
          </w:p>
        </w:tc>
      </w:tr>
      <w:tr w:rsidR="008A66D4" w:rsidTr="00F1748E">
        <w:trPr>
          <w:trHeight w:val="558"/>
        </w:trPr>
        <w:tc>
          <w:tcPr>
            <w:tcW w:w="1615" w:type="dxa"/>
            <w:vAlign w:val="bottom"/>
          </w:tcPr>
          <w:p w:rsidR="008A66D4" w:rsidRDefault="008A66D4" w:rsidP="00F1748E">
            <w:pPr>
              <w:rPr>
                <w:sz w:val="24"/>
              </w:rPr>
            </w:pPr>
          </w:p>
        </w:tc>
        <w:tc>
          <w:tcPr>
            <w:tcW w:w="3510" w:type="dxa"/>
            <w:vAlign w:val="bottom"/>
          </w:tcPr>
          <w:p w:rsidR="008A66D4" w:rsidRDefault="008A66D4" w:rsidP="00F1748E">
            <w:pPr>
              <w:rPr>
                <w:sz w:val="24"/>
              </w:rPr>
            </w:pPr>
            <w:r>
              <w:rPr>
                <w:sz w:val="24"/>
              </w:rPr>
              <w:t>Ensuring proper Sign-offs from internal stakeholders</w:t>
            </w:r>
          </w:p>
        </w:tc>
        <w:tc>
          <w:tcPr>
            <w:tcW w:w="810" w:type="dxa"/>
            <w:vMerge/>
            <w:tcBorders>
              <w:bottom w:val="nil"/>
            </w:tcBorders>
            <w:vAlign w:val="bottom"/>
          </w:tcPr>
          <w:p w:rsidR="008A66D4" w:rsidRDefault="008A66D4" w:rsidP="00F1748E">
            <w:pPr>
              <w:rPr>
                <w:sz w:val="24"/>
              </w:rPr>
            </w:pPr>
          </w:p>
        </w:tc>
        <w:tc>
          <w:tcPr>
            <w:tcW w:w="1980" w:type="dxa"/>
            <w:vAlign w:val="bottom"/>
          </w:tcPr>
          <w:p w:rsidR="008A66D4" w:rsidRDefault="008A66D4" w:rsidP="00F1748E">
            <w:pPr>
              <w:rPr>
                <w:sz w:val="24"/>
              </w:rPr>
            </w:pPr>
          </w:p>
        </w:tc>
        <w:tc>
          <w:tcPr>
            <w:tcW w:w="3595" w:type="dxa"/>
            <w:vAlign w:val="bottom"/>
          </w:tcPr>
          <w:p w:rsidR="008A66D4" w:rsidRDefault="008A66D4" w:rsidP="00F1748E">
            <w:pPr>
              <w:rPr>
                <w:sz w:val="24"/>
              </w:rPr>
            </w:pPr>
            <w:r>
              <w:rPr>
                <w:sz w:val="24"/>
              </w:rPr>
              <w:t>Ensuring client/external stakeholder Sign-offs</w:t>
            </w:r>
          </w:p>
        </w:tc>
      </w:tr>
    </w:tbl>
    <w:p w:rsidR="008A66D4" w:rsidRDefault="008A66D4" w:rsidP="008A66D4">
      <w:pPr>
        <w:spacing w:after="0"/>
        <w:jc w:val="both"/>
        <w:rPr>
          <w:sz w:val="24"/>
        </w:rPr>
      </w:pPr>
    </w:p>
    <w:p w:rsidR="00DC37E8" w:rsidRDefault="00DC37E8" w:rsidP="008A66D4">
      <w:pPr>
        <w:spacing w:after="0"/>
        <w:jc w:val="both"/>
        <w:rPr>
          <w:sz w:val="24"/>
        </w:rPr>
      </w:pPr>
    </w:p>
    <w:tbl>
      <w:tblPr>
        <w:tblStyle w:val="TableGrid"/>
        <w:tblW w:w="0" w:type="auto"/>
        <w:tblLook w:val="04A0" w:firstRow="1" w:lastRow="0" w:firstColumn="1" w:lastColumn="0" w:noHBand="0" w:noVBand="1"/>
      </w:tblPr>
      <w:tblGrid>
        <w:gridCol w:w="1615"/>
        <w:gridCol w:w="3510"/>
        <w:gridCol w:w="810"/>
        <w:gridCol w:w="1980"/>
        <w:gridCol w:w="3595"/>
      </w:tblGrid>
      <w:tr w:rsidR="008A66D4" w:rsidTr="0094262E">
        <w:trPr>
          <w:trHeight w:val="587"/>
        </w:trPr>
        <w:tc>
          <w:tcPr>
            <w:tcW w:w="1615" w:type="dxa"/>
            <w:shd w:val="clear" w:color="auto" w:fill="A8D08D" w:themeFill="accent6" w:themeFillTint="99"/>
            <w:vAlign w:val="bottom"/>
          </w:tcPr>
          <w:p w:rsidR="008A66D4" w:rsidRDefault="008A66D4" w:rsidP="0094262E">
            <w:pPr>
              <w:rPr>
                <w:sz w:val="24"/>
              </w:rPr>
            </w:pPr>
            <w:r>
              <w:rPr>
                <w:sz w:val="24"/>
              </w:rPr>
              <w:t>Stage</w:t>
            </w:r>
          </w:p>
        </w:tc>
        <w:tc>
          <w:tcPr>
            <w:tcW w:w="3510" w:type="dxa"/>
            <w:shd w:val="clear" w:color="auto" w:fill="A8D08D" w:themeFill="accent6" w:themeFillTint="99"/>
            <w:vAlign w:val="bottom"/>
          </w:tcPr>
          <w:p w:rsidR="008A66D4" w:rsidRDefault="008A66D4" w:rsidP="00921799">
            <w:pPr>
              <w:rPr>
                <w:sz w:val="24"/>
              </w:rPr>
            </w:pPr>
            <w:r>
              <w:rPr>
                <w:sz w:val="24"/>
              </w:rPr>
              <w:t>Quarter 3</w:t>
            </w:r>
            <w:r w:rsidR="00921799">
              <w:rPr>
                <w:sz w:val="24"/>
              </w:rPr>
              <w:t xml:space="preserve"> : Audit Report (Design &amp; Development </w:t>
            </w:r>
            <w:r>
              <w:rPr>
                <w:sz w:val="24"/>
              </w:rPr>
              <w:t>Phase)</w:t>
            </w:r>
          </w:p>
        </w:tc>
        <w:tc>
          <w:tcPr>
            <w:tcW w:w="810" w:type="dxa"/>
            <w:vMerge w:val="restart"/>
            <w:tcBorders>
              <w:top w:val="nil"/>
            </w:tcBorders>
            <w:vAlign w:val="bottom"/>
          </w:tcPr>
          <w:p w:rsidR="008A66D4" w:rsidRDefault="008A66D4" w:rsidP="0094262E">
            <w:pPr>
              <w:rPr>
                <w:sz w:val="24"/>
              </w:rPr>
            </w:pPr>
          </w:p>
        </w:tc>
        <w:tc>
          <w:tcPr>
            <w:tcW w:w="1980" w:type="dxa"/>
            <w:shd w:val="clear" w:color="auto" w:fill="A8D08D" w:themeFill="accent6" w:themeFillTint="99"/>
            <w:vAlign w:val="bottom"/>
          </w:tcPr>
          <w:p w:rsidR="008A66D4" w:rsidRDefault="008A66D4" w:rsidP="0094262E">
            <w:pPr>
              <w:rPr>
                <w:sz w:val="24"/>
              </w:rPr>
            </w:pPr>
            <w:r>
              <w:rPr>
                <w:sz w:val="24"/>
              </w:rPr>
              <w:t>Stage</w:t>
            </w:r>
          </w:p>
        </w:tc>
        <w:tc>
          <w:tcPr>
            <w:tcW w:w="3595" w:type="dxa"/>
            <w:shd w:val="clear" w:color="auto" w:fill="A8D08D" w:themeFill="accent6" w:themeFillTint="99"/>
            <w:vAlign w:val="bottom"/>
          </w:tcPr>
          <w:p w:rsidR="008A66D4" w:rsidRDefault="008A66D4" w:rsidP="00921799">
            <w:pPr>
              <w:rPr>
                <w:sz w:val="24"/>
              </w:rPr>
            </w:pPr>
            <w:r>
              <w:rPr>
                <w:sz w:val="24"/>
              </w:rPr>
              <w:t>Quarter 4 : Audit Report (</w:t>
            </w:r>
            <w:r w:rsidR="00921799">
              <w:rPr>
                <w:sz w:val="24"/>
              </w:rPr>
              <w:t xml:space="preserve">UAT and Testing </w:t>
            </w:r>
            <w:r>
              <w:rPr>
                <w:sz w:val="24"/>
              </w:rPr>
              <w:t>Phase)</w:t>
            </w:r>
          </w:p>
        </w:tc>
      </w:tr>
      <w:tr w:rsidR="008A66D4" w:rsidTr="0094262E">
        <w:trPr>
          <w:trHeight w:val="587"/>
        </w:trPr>
        <w:tc>
          <w:tcPr>
            <w:tcW w:w="1615" w:type="dxa"/>
            <w:vAlign w:val="bottom"/>
          </w:tcPr>
          <w:p w:rsidR="008A66D4" w:rsidRDefault="008A66D4" w:rsidP="0094262E">
            <w:pPr>
              <w:rPr>
                <w:sz w:val="24"/>
              </w:rPr>
            </w:pPr>
            <w:r>
              <w:rPr>
                <w:sz w:val="24"/>
              </w:rPr>
              <w:t>Weeks Completed</w:t>
            </w:r>
          </w:p>
        </w:tc>
        <w:tc>
          <w:tcPr>
            <w:tcW w:w="3510" w:type="dxa"/>
            <w:vAlign w:val="bottom"/>
          </w:tcPr>
          <w:p w:rsidR="008A66D4" w:rsidRDefault="00DC37E8" w:rsidP="00DC37E8">
            <w:pPr>
              <w:rPr>
                <w:sz w:val="24"/>
              </w:rPr>
            </w:pPr>
            <w:r>
              <w:rPr>
                <w:sz w:val="24"/>
              </w:rPr>
              <w:t>20 Weeks (Week 33 to Week 53</w:t>
            </w:r>
            <w:r w:rsidR="008A66D4">
              <w:rPr>
                <w:sz w:val="24"/>
              </w:rPr>
              <w:t>)</w:t>
            </w:r>
          </w:p>
        </w:tc>
        <w:tc>
          <w:tcPr>
            <w:tcW w:w="810" w:type="dxa"/>
            <w:vMerge/>
            <w:vAlign w:val="bottom"/>
          </w:tcPr>
          <w:p w:rsidR="008A66D4" w:rsidRDefault="008A66D4" w:rsidP="0094262E">
            <w:pPr>
              <w:rPr>
                <w:sz w:val="24"/>
              </w:rPr>
            </w:pPr>
          </w:p>
        </w:tc>
        <w:tc>
          <w:tcPr>
            <w:tcW w:w="1980" w:type="dxa"/>
            <w:vAlign w:val="bottom"/>
          </w:tcPr>
          <w:p w:rsidR="008A66D4" w:rsidRDefault="008A66D4" w:rsidP="0094262E">
            <w:pPr>
              <w:rPr>
                <w:sz w:val="24"/>
              </w:rPr>
            </w:pPr>
            <w:r>
              <w:rPr>
                <w:sz w:val="24"/>
              </w:rPr>
              <w:t>Weeks Completed</w:t>
            </w:r>
          </w:p>
        </w:tc>
        <w:tc>
          <w:tcPr>
            <w:tcW w:w="3595" w:type="dxa"/>
            <w:vAlign w:val="bottom"/>
          </w:tcPr>
          <w:p w:rsidR="008A66D4" w:rsidRDefault="00DC37E8" w:rsidP="00DC37E8">
            <w:pPr>
              <w:rPr>
                <w:sz w:val="24"/>
              </w:rPr>
            </w:pPr>
            <w:r>
              <w:rPr>
                <w:sz w:val="24"/>
              </w:rPr>
              <w:t>20</w:t>
            </w:r>
            <w:r w:rsidR="008A66D4">
              <w:rPr>
                <w:sz w:val="24"/>
              </w:rPr>
              <w:t xml:space="preserve"> Weeks (Week </w:t>
            </w:r>
            <w:r>
              <w:rPr>
                <w:sz w:val="24"/>
              </w:rPr>
              <w:t>54</w:t>
            </w:r>
            <w:r w:rsidR="008A66D4">
              <w:rPr>
                <w:sz w:val="24"/>
              </w:rPr>
              <w:t xml:space="preserve"> to week </w:t>
            </w:r>
            <w:r>
              <w:rPr>
                <w:sz w:val="24"/>
              </w:rPr>
              <w:t>74</w:t>
            </w:r>
            <w:r w:rsidR="008A66D4">
              <w:rPr>
                <w:sz w:val="24"/>
              </w:rPr>
              <w:t>)</w:t>
            </w:r>
          </w:p>
        </w:tc>
      </w:tr>
      <w:tr w:rsidR="008A66D4" w:rsidTr="0094262E">
        <w:trPr>
          <w:trHeight w:val="587"/>
        </w:trPr>
        <w:tc>
          <w:tcPr>
            <w:tcW w:w="1615" w:type="dxa"/>
            <w:vAlign w:val="bottom"/>
          </w:tcPr>
          <w:p w:rsidR="008A66D4" w:rsidRDefault="008A66D4" w:rsidP="0094262E">
            <w:pPr>
              <w:rPr>
                <w:sz w:val="24"/>
              </w:rPr>
            </w:pPr>
            <w:r>
              <w:rPr>
                <w:sz w:val="24"/>
              </w:rPr>
              <w:t>Check List</w:t>
            </w:r>
          </w:p>
        </w:tc>
        <w:tc>
          <w:tcPr>
            <w:tcW w:w="3510" w:type="dxa"/>
            <w:vAlign w:val="bottom"/>
          </w:tcPr>
          <w:p w:rsidR="008A66D4" w:rsidRPr="00D87171" w:rsidRDefault="00921799" w:rsidP="0094262E">
            <w:pPr>
              <w:pStyle w:val="ListParagraph"/>
              <w:ind w:left="-21"/>
              <w:rPr>
                <w:sz w:val="24"/>
              </w:rPr>
            </w:pPr>
            <w:r>
              <w:rPr>
                <w:sz w:val="24"/>
              </w:rPr>
              <w:t>Ensuring proper and appropriate visualization tool usage</w:t>
            </w:r>
          </w:p>
        </w:tc>
        <w:tc>
          <w:tcPr>
            <w:tcW w:w="810" w:type="dxa"/>
            <w:vMerge/>
            <w:vAlign w:val="bottom"/>
          </w:tcPr>
          <w:p w:rsidR="008A66D4" w:rsidRDefault="008A66D4" w:rsidP="0094262E">
            <w:pPr>
              <w:rPr>
                <w:sz w:val="24"/>
              </w:rPr>
            </w:pPr>
          </w:p>
        </w:tc>
        <w:tc>
          <w:tcPr>
            <w:tcW w:w="1980" w:type="dxa"/>
            <w:vAlign w:val="bottom"/>
          </w:tcPr>
          <w:p w:rsidR="008A66D4" w:rsidRDefault="008A66D4" w:rsidP="0094262E">
            <w:pPr>
              <w:rPr>
                <w:sz w:val="24"/>
              </w:rPr>
            </w:pPr>
            <w:r>
              <w:rPr>
                <w:sz w:val="24"/>
              </w:rPr>
              <w:t>Check List</w:t>
            </w:r>
          </w:p>
        </w:tc>
        <w:tc>
          <w:tcPr>
            <w:tcW w:w="3595" w:type="dxa"/>
            <w:vAlign w:val="bottom"/>
          </w:tcPr>
          <w:p w:rsidR="008A66D4" w:rsidRDefault="00DC37E8" w:rsidP="0094262E">
            <w:pPr>
              <w:rPr>
                <w:sz w:val="24"/>
              </w:rPr>
            </w:pPr>
            <w:r>
              <w:rPr>
                <w:sz w:val="24"/>
              </w:rPr>
              <w:t>Checking Test Case summaries</w:t>
            </w:r>
          </w:p>
        </w:tc>
      </w:tr>
      <w:tr w:rsidR="008A66D4" w:rsidTr="0094262E">
        <w:trPr>
          <w:trHeight w:val="587"/>
        </w:trPr>
        <w:tc>
          <w:tcPr>
            <w:tcW w:w="1615" w:type="dxa"/>
            <w:vAlign w:val="bottom"/>
          </w:tcPr>
          <w:p w:rsidR="008A66D4" w:rsidRDefault="008A66D4" w:rsidP="0094262E">
            <w:pPr>
              <w:rPr>
                <w:sz w:val="24"/>
              </w:rPr>
            </w:pPr>
          </w:p>
        </w:tc>
        <w:tc>
          <w:tcPr>
            <w:tcW w:w="3510" w:type="dxa"/>
            <w:vAlign w:val="bottom"/>
          </w:tcPr>
          <w:p w:rsidR="008A66D4" w:rsidRDefault="00921799" w:rsidP="0094262E">
            <w:pPr>
              <w:rPr>
                <w:sz w:val="24"/>
              </w:rPr>
            </w:pPr>
            <w:r>
              <w:rPr>
                <w:sz w:val="24"/>
              </w:rPr>
              <w:t>Client communications</w:t>
            </w:r>
            <w:r w:rsidR="00DC37E8">
              <w:rPr>
                <w:sz w:val="24"/>
              </w:rPr>
              <w:t xml:space="preserve">, BA and developers meeting </w:t>
            </w:r>
            <w:proofErr w:type="spellStart"/>
            <w:r w:rsidR="00DC37E8">
              <w:rPr>
                <w:sz w:val="24"/>
              </w:rPr>
              <w:t>MoMs</w:t>
            </w:r>
            <w:proofErr w:type="spellEnd"/>
            <w:r w:rsidR="00DC37E8">
              <w:rPr>
                <w:sz w:val="24"/>
              </w:rPr>
              <w:t xml:space="preserve">. </w:t>
            </w:r>
          </w:p>
        </w:tc>
        <w:tc>
          <w:tcPr>
            <w:tcW w:w="810" w:type="dxa"/>
            <w:vMerge/>
            <w:vAlign w:val="bottom"/>
          </w:tcPr>
          <w:p w:rsidR="008A66D4" w:rsidRDefault="008A66D4" w:rsidP="0094262E">
            <w:pPr>
              <w:rPr>
                <w:sz w:val="24"/>
              </w:rPr>
            </w:pPr>
          </w:p>
        </w:tc>
        <w:tc>
          <w:tcPr>
            <w:tcW w:w="1980" w:type="dxa"/>
            <w:vAlign w:val="bottom"/>
          </w:tcPr>
          <w:p w:rsidR="008A66D4" w:rsidRDefault="008A66D4" w:rsidP="0094262E">
            <w:pPr>
              <w:rPr>
                <w:sz w:val="24"/>
              </w:rPr>
            </w:pPr>
          </w:p>
        </w:tc>
        <w:tc>
          <w:tcPr>
            <w:tcW w:w="3595" w:type="dxa"/>
            <w:vAlign w:val="bottom"/>
          </w:tcPr>
          <w:p w:rsidR="008A66D4" w:rsidRDefault="00DC37E8" w:rsidP="0094262E">
            <w:pPr>
              <w:rPr>
                <w:sz w:val="24"/>
              </w:rPr>
            </w:pPr>
            <w:r>
              <w:rPr>
                <w:sz w:val="24"/>
              </w:rPr>
              <w:t>Training reports to end users</w:t>
            </w:r>
          </w:p>
        </w:tc>
      </w:tr>
      <w:tr w:rsidR="008A66D4" w:rsidTr="0094262E">
        <w:trPr>
          <w:trHeight w:val="558"/>
        </w:trPr>
        <w:tc>
          <w:tcPr>
            <w:tcW w:w="1615" w:type="dxa"/>
            <w:vAlign w:val="bottom"/>
          </w:tcPr>
          <w:p w:rsidR="008A66D4" w:rsidRDefault="008A66D4" w:rsidP="0094262E">
            <w:pPr>
              <w:rPr>
                <w:sz w:val="24"/>
              </w:rPr>
            </w:pPr>
          </w:p>
        </w:tc>
        <w:tc>
          <w:tcPr>
            <w:tcW w:w="3510" w:type="dxa"/>
            <w:vAlign w:val="bottom"/>
          </w:tcPr>
          <w:p w:rsidR="008A66D4" w:rsidRDefault="00921799" w:rsidP="0094262E">
            <w:pPr>
              <w:rPr>
                <w:sz w:val="24"/>
              </w:rPr>
            </w:pPr>
            <w:r>
              <w:rPr>
                <w:sz w:val="24"/>
              </w:rPr>
              <w:t>Minutes of Meeting for stakeholder meetings.</w:t>
            </w:r>
          </w:p>
        </w:tc>
        <w:tc>
          <w:tcPr>
            <w:tcW w:w="810" w:type="dxa"/>
            <w:vMerge/>
            <w:vAlign w:val="bottom"/>
          </w:tcPr>
          <w:p w:rsidR="008A66D4" w:rsidRDefault="008A66D4" w:rsidP="0094262E">
            <w:pPr>
              <w:rPr>
                <w:sz w:val="24"/>
              </w:rPr>
            </w:pPr>
          </w:p>
        </w:tc>
        <w:tc>
          <w:tcPr>
            <w:tcW w:w="1980" w:type="dxa"/>
            <w:vAlign w:val="bottom"/>
          </w:tcPr>
          <w:p w:rsidR="008A66D4" w:rsidRDefault="008A66D4" w:rsidP="0094262E">
            <w:pPr>
              <w:rPr>
                <w:sz w:val="24"/>
              </w:rPr>
            </w:pPr>
          </w:p>
        </w:tc>
        <w:tc>
          <w:tcPr>
            <w:tcW w:w="3595" w:type="dxa"/>
            <w:vAlign w:val="bottom"/>
          </w:tcPr>
          <w:p w:rsidR="008A66D4" w:rsidRDefault="00DC37E8" w:rsidP="0094262E">
            <w:pPr>
              <w:rPr>
                <w:sz w:val="24"/>
              </w:rPr>
            </w:pPr>
            <w:r>
              <w:rPr>
                <w:sz w:val="24"/>
              </w:rPr>
              <w:t>End user testing</w:t>
            </w:r>
          </w:p>
        </w:tc>
      </w:tr>
      <w:tr w:rsidR="008A66D4" w:rsidTr="0094262E">
        <w:trPr>
          <w:trHeight w:val="558"/>
        </w:trPr>
        <w:tc>
          <w:tcPr>
            <w:tcW w:w="1615" w:type="dxa"/>
            <w:vAlign w:val="bottom"/>
          </w:tcPr>
          <w:p w:rsidR="008A66D4" w:rsidRDefault="008A66D4" w:rsidP="0094262E">
            <w:pPr>
              <w:rPr>
                <w:sz w:val="24"/>
              </w:rPr>
            </w:pPr>
          </w:p>
        </w:tc>
        <w:tc>
          <w:tcPr>
            <w:tcW w:w="3510" w:type="dxa"/>
            <w:vAlign w:val="bottom"/>
          </w:tcPr>
          <w:p w:rsidR="008A66D4" w:rsidRDefault="00921799" w:rsidP="0094262E">
            <w:pPr>
              <w:rPr>
                <w:sz w:val="24"/>
              </w:rPr>
            </w:pPr>
            <w:r>
              <w:rPr>
                <w:sz w:val="24"/>
              </w:rPr>
              <w:t>JAD Session reports</w:t>
            </w:r>
          </w:p>
        </w:tc>
        <w:tc>
          <w:tcPr>
            <w:tcW w:w="810" w:type="dxa"/>
            <w:vMerge/>
            <w:tcBorders>
              <w:bottom w:val="nil"/>
            </w:tcBorders>
            <w:vAlign w:val="bottom"/>
          </w:tcPr>
          <w:p w:rsidR="008A66D4" w:rsidRDefault="008A66D4" w:rsidP="0094262E">
            <w:pPr>
              <w:rPr>
                <w:sz w:val="24"/>
              </w:rPr>
            </w:pPr>
          </w:p>
        </w:tc>
        <w:tc>
          <w:tcPr>
            <w:tcW w:w="1980" w:type="dxa"/>
            <w:vAlign w:val="bottom"/>
          </w:tcPr>
          <w:p w:rsidR="008A66D4" w:rsidRDefault="008A66D4" w:rsidP="0094262E">
            <w:pPr>
              <w:rPr>
                <w:sz w:val="24"/>
              </w:rPr>
            </w:pPr>
          </w:p>
        </w:tc>
        <w:tc>
          <w:tcPr>
            <w:tcW w:w="3595" w:type="dxa"/>
            <w:vAlign w:val="bottom"/>
          </w:tcPr>
          <w:p w:rsidR="008A66D4" w:rsidRDefault="00DC37E8" w:rsidP="0094262E">
            <w:pPr>
              <w:rPr>
                <w:sz w:val="24"/>
              </w:rPr>
            </w:pPr>
            <w:r>
              <w:rPr>
                <w:sz w:val="24"/>
              </w:rPr>
              <w:t>Learning outcomes</w:t>
            </w:r>
          </w:p>
        </w:tc>
      </w:tr>
    </w:tbl>
    <w:p w:rsidR="008A66D4" w:rsidRDefault="008A66D4" w:rsidP="008A66D4">
      <w:pPr>
        <w:pBdr>
          <w:bottom w:val="single" w:sz="12" w:space="1" w:color="auto"/>
        </w:pBdr>
        <w:spacing w:after="0"/>
        <w:jc w:val="both"/>
        <w:rPr>
          <w:sz w:val="24"/>
        </w:rPr>
      </w:pPr>
    </w:p>
    <w:p w:rsidR="004B3F8A" w:rsidRDefault="004B3F8A">
      <w:pPr>
        <w:rPr>
          <w:sz w:val="24"/>
        </w:rPr>
      </w:pPr>
      <w:r>
        <w:rPr>
          <w:sz w:val="24"/>
        </w:rPr>
        <w:br w:type="page"/>
      </w:r>
    </w:p>
    <w:p w:rsidR="004B3F8A" w:rsidRDefault="004B3F8A" w:rsidP="004B3F8A">
      <w:pPr>
        <w:pStyle w:val="Heading3"/>
        <w:rPr>
          <w:b/>
          <w:i/>
        </w:rPr>
      </w:pPr>
      <w:r w:rsidRPr="004B3F8A">
        <w:rPr>
          <w:b/>
          <w:i/>
        </w:rPr>
        <w:lastRenderedPageBreak/>
        <w:t xml:space="preserve">Question 2 : Before the Project is going to Kick Start, The Committee asked Mr Karthik to submit BA Approach Strategy Write BA Approach strategy (As a business analyst, what are the steps that you would need to follow to complete a project – What Elicitation Techniques to apply, how to do Stakeholder Analysis RACI/ILS, What Documents to Write, What process to follow to Sign off on the Documents, How to take Approvals from the Client, What Communication Channels to establish n implement, How to Handle Change Requests, How to update the progress of the project to the Stakeholders, How to take signoff on the UAT- Client Project Acceptance Form ) </w:t>
      </w:r>
    </w:p>
    <w:p w:rsidR="004B3F8A" w:rsidRPr="004B3F8A" w:rsidRDefault="004B3F8A" w:rsidP="004B3F8A">
      <w:pPr>
        <w:jc w:val="center"/>
      </w:pPr>
      <w:r>
        <w:t>Your Team</w:t>
      </w:r>
    </w:p>
    <w:tbl>
      <w:tblPr>
        <w:tblStyle w:val="TableGrid"/>
        <w:tblW w:w="0" w:type="auto"/>
        <w:jc w:val="center"/>
        <w:tblLook w:val="04A0" w:firstRow="1" w:lastRow="0" w:firstColumn="1" w:lastColumn="0" w:noHBand="0" w:noVBand="1"/>
      </w:tblPr>
      <w:tblGrid>
        <w:gridCol w:w="4500"/>
      </w:tblGrid>
      <w:tr w:rsidR="004B3F8A" w:rsidTr="004B3F8A">
        <w:trPr>
          <w:jc w:val="center"/>
        </w:trPr>
        <w:tc>
          <w:tcPr>
            <w:tcW w:w="4500" w:type="dxa"/>
          </w:tcPr>
          <w:p w:rsidR="004B3F8A" w:rsidRDefault="004B3F8A" w:rsidP="004B3F8A">
            <w:pPr>
              <w:jc w:val="center"/>
            </w:pPr>
            <w:r>
              <w:t>Project Manager - Mr Vandanam Senior Java Developer - Ms. Juhi</w:t>
            </w:r>
          </w:p>
        </w:tc>
      </w:tr>
      <w:tr w:rsidR="004B3F8A" w:rsidTr="004B3F8A">
        <w:trPr>
          <w:jc w:val="center"/>
        </w:trPr>
        <w:tc>
          <w:tcPr>
            <w:tcW w:w="4500" w:type="dxa"/>
          </w:tcPr>
          <w:p w:rsidR="004B3F8A" w:rsidRDefault="004B3F8A" w:rsidP="004B3F8A">
            <w:pPr>
              <w:jc w:val="center"/>
            </w:pPr>
            <w:r>
              <w:t>Java Developers - Mr Teyson, Ms Lucie, Mr Tucker, Mr Bravo Network Admin - Mr Mike</w:t>
            </w:r>
          </w:p>
        </w:tc>
      </w:tr>
      <w:tr w:rsidR="004B3F8A" w:rsidTr="004B3F8A">
        <w:trPr>
          <w:jc w:val="center"/>
        </w:trPr>
        <w:tc>
          <w:tcPr>
            <w:tcW w:w="4500" w:type="dxa"/>
          </w:tcPr>
          <w:p w:rsidR="004B3F8A" w:rsidRDefault="004B3F8A" w:rsidP="004B3F8A">
            <w:pPr>
              <w:jc w:val="center"/>
            </w:pPr>
            <w:r>
              <w:t>DB Admin - Mr John.</w:t>
            </w:r>
          </w:p>
        </w:tc>
      </w:tr>
      <w:tr w:rsidR="004B3F8A" w:rsidTr="004B3F8A">
        <w:trPr>
          <w:jc w:val="center"/>
        </w:trPr>
        <w:tc>
          <w:tcPr>
            <w:tcW w:w="4500" w:type="dxa"/>
          </w:tcPr>
          <w:p w:rsidR="004B3F8A" w:rsidRDefault="004B3F8A" w:rsidP="004B3F8A">
            <w:pPr>
              <w:jc w:val="center"/>
            </w:pPr>
            <w:r>
              <w:t>Testers - Mr Jason and Ms Alekya</w:t>
            </w:r>
          </w:p>
        </w:tc>
      </w:tr>
      <w:tr w:rsidR="004B3F8A" w:rsidTr="004B3F8A">
        <w:trPr>
          <w:jc w:val="center"/>
        </w:trPr>
        <w:tc>
          <w:tcPr>
            <w:tcW w:w="4500" w:type="dxa"/>
          </w:tcPr>
          <w:p w:rsidR="004B3F8A" w:rsidRDefault="004B3F8A" w:rsidP="004B3F8A">
            <w:pPr>
              <w:jc w:val="center"/>
            </w:pPr>
            <w:r>
              <w:t>BA - You</w:t>
            </w:r>
          </w:p>
        </w:tc>
      </w:tr>
    </w:tbl>
    <w:p w:rsidR="004B3F8A" w:rsidRDefault="004B3F8A" w:rsidP="004B3F8A">
      <w:r w:rsidRPr="004B3F8A">
        <w:t>Technical Team have assembled to discuss on the Project approach and have finalized to follow 3-tier architecture for this project.</w:t>
      </w:r>
    </w:p>
    <w:p w:rsidR="004B3F8A" w:rsidRDefault="004B3F8A" w:rsidP="004B3F8A">
      <w:pPr>
        <w:rPr>
          <w:b/>
          <w:i/>
          <w:u w:val="single"/>
        </w:rPr>
      </w:pPr>
      <w:r w:rsidRPr="004B3F8A">
        <w:rPr>
          <w:b/>
          <w:i/>
          <w:u w:val="single"/>
        </w:rPr>
        <w:t>Answer:</w:t>
      </w:r>
    </w:p>
    <w:p w:rsidR="004B3F8A" w:rsidRDefault="0093080E" w:rsidP="004B3F8A">
      <w:r>
        <w:t xml:space="preserve">As a Business Analyst, the responsibility of the project success is in the hands of BA. Thus, the approach to the </w:t>
      </w:r>
      <w:r w:rsidR="00F82D27">
        <w:t>project is important to be planned well.</w:t>
      </w:r>
    </w:p>
    <w:p w:rsidR="00F82D27" w:rsidRDefault="00F82D27" w:rsidP="00E8459D">
      <w:pPr>
        <w:pStyle w:val="ListParagraph"/>
        <w:numPr>
          <w:ilvl w:val="0"/>
          <w:numId w:val="1"/>
        </w:numPr>
      </w:pPr>
      <w:r>
        <w:t>What Elicitation Techniques to Apply</w:t>
      </w:r>
      <w:r w:rsidR="00BD2D5D">
        <w:t>??</w:t>
      </w:r>
    </w:p>
    <w:p w:rsidR="00BD2D5D" w:rsidRDefault="00BD2D5D" w:rsidP="00BD2D5D">
      <w:r w:rsidRPr="00BD2D5D">
        <w:t>To capture requirements from farmers, manufacturers, and committee members</w:t>
      </w:r>
      <w:r w:rsidR="00136252">
        <w:t>. These are the elicitation techniques</w:t>
      </w:r>
      <w:r w:rsidRPr="00BD2D5D">
        <w:t>:</w:t>
      </w:r>
    </w:p>
    <w:p w:rsidR="002B0FA8" w:rsidRPr="009939B4" w:rsidRDefault="002B0FA8" w:rsidP="00E8459D">
      <w:pPr>
        <w:pStyle w:val="ListParagraph"/>
        <w:numPr>
          <w:ilvl w:val="0"/>
          <w:numId w:val="2"/>
        </w:numPr>
        <w:ind w:left="360"/>
        <w:rPr>
          <w:b/>
        </w:rPr>
      </w:pPr>
      <w:r w:rsidRPr="009939B4">
        <w:rPr>
          <w:b/>
        </w:rPr>
        <w:t>Brainstorming:</w:t>
      </w:r>
    </w:p>
    <w:p w:rsidR="00BD2D5D" w:rsidRDefault="002B0FA8" w:rsidP="00E8459D">
      <w:pPr>
        <w:pStyle w:val="ListParagraph"/>
        <w:numPr>
          <w:ilvl w:val="1"/>
          <w:numId w:val="2"/>
        </w:numPr>
        <w:ind w:left="450" w:hanging="270"/>
      </w:pPr>
      <w:r>
        <w:t xml:space="preserve"> Brainstorming can be done individually or in group. It can be an effective way to generate lots of ideas on the project and ideas on the system requirement and design.</w:t>
      </w:r>
    </w:p>
    <w:p w:rsidR="002B0FA8" w:rsidRDefault="00131887" w:rsidP="00E8459D">
      <w:pPr>
        <w:pStyle w:val="ListParagraph"/>
        <w:numPr>
          <w:ilvl w:val="1"/>
          <w:numId w:val="2"/>
        </w:numPr>
        <w:ind w:left="540"/>
      </w:pPr>
      <w:r>
        <w:t>Usually Brainstorming is used in identifying all possible solutions to problems and simplifies the details of opportunities.</w:t>
      </w:r>
    </w:p>
    <w:p w:rsidR="00131887" w:rsidRDefault="00131887" w:rsidP="00E8459D">
      <w:pPr>
        <w:pStyle w:val="ListParagraph"/>
        <w:numPr>
          <w:ilvl w:val="1"/>
          <w:numId w:val="2"/>
        </w:numPr>
        <w:ind w:left="540"/>
      </w:pPr>
      <w:r>
        <w:t xml:space="preserve">In this project, Brainstorming will help to connect with farmers to understand their current requirements and conditions. </w:t>
      </w:r>
    </w:p>
    <w:p w:rsidR="00131887" w:rsidRDefault="00131887" w:rsidP="00E8459D">
      <w:pPr>
        <w:pStyle w:val="ListParagraph"/>
        <w:numPr>
          <w:ilvl w:val="1"/>
          <w:numId w:val="2"/>
        </w:numPr>
        <w:ind w:left="540"/>
      </w:pPr>
      <w:r>
        <w:t>The other stakeholders may be able to share their ideas on the development of the project and useful features.</w:t>
      </w:r>
    </w:p>
    <w:p w:rsidR="00131887" w:rsidRPr="009939B4" w:rsidRDefault="00131887" w:rsidP="00E8459D">
      <w:pPr>
        <w:pStyle w:val="ListParagraph"/>
        <w:numPr>
          <w:ilvl w:val="0"/>
          <w:numId w:val="2"/>
        </w:numPr>
        <w:ind w:left="360"/>
        <w:rPr>
          <w:b/>
        </w:rPr>
      </w:pPr>
      <w:r w:rsidRPr="009939B4">
        <w:rPr>
          <w:b/>
        </w:rPr>
        <w:t>Document Analysis:</w:t>
      </w:r>
    </w:p>
    <w:p w:rsidR="00131887" w:rsidRDefault="00FF7BC8" w:rsidP="00E8459D">
      <w:pPr>
        <w:pStyle w:val="ListParagraph"/>
        <w:numPr>
          <w:ilvl w:val="1"/>
          <w:numId w:val="2"/>
        </w:numPr>
        <w:ind w:left="540"/>
      </w:pPr>
      <w:r>
        <w:t>Document analysis helps to understand the current system and then see for some of inputs for the new system requirements.</w:t>
      </w:r>
    </w:p>
    <w:p w:rsidR="00FF7BC8" w:rsidRDefault="00FF7BC8" w:rsidP="00E8459D">
      <w:pPr>
        <w:pStyle w:val="ListParagraph"/>
        <w:numPr>
          <w:ilvl w:val="1"/>
          <w:numId w:val="2"/>
        </w:numPr>
        <w:ind w:left="540"/>
      </w:pPr>
      <w:r>
        <w:t>For this project, current agricultural policies, subsidy documents, and existing online agri-platforms need to be analyzed.</w:t>
      </w:r>
    </w:p>
    <w:p w:rsidR="00FF7BC8" w:rsidRDefault="00FF7BC8" w:rsidP="00E8459D">
      <w:pPr>
        <w:pStyle w:val="ListParagraph"/>
        <w:numPr>
          <w:ilvl w:val="1"/>
          <w:numId w:val="2"/>
        </w:numPr>
        <w:ind w:left="540"/>
      </w:pPr>
      <w:r>
        <w:t>This will help to analyze the current constraints and best practices used by the competitors.</w:t>
      </w:r>
    </w:p>
    <w:p w:rsidR="00FF7BC8" w:rsidRPr="009939B4" w:rsidRDefault="00FF7BC8" w:rsidP="00E8459D">
      <w:pPr>
        <w:pStyle w:val="ListParagraph"/>
        <w:numPr>
          <w:ilvl w:val="0"/>
          <w:numId w:val="2"/>
        </w:numPr>
        <w:ind w:left="360"/>
        <w:rPr>
          <w:b/>
        </w:rPr>
      </w:pPr>
      <w:r w:rsidRPr="009939B4">
        <w:rPr>
          <w:b/>
        </w:rPr>
        <w:t>Reverse Engineering:</w:t>
      </w:r>
    </w:p>
    <w:p w:rsidR="00FF7BC8" w:rsidRDefault="009939B4" w:rsidP="00E8459D">
      <w:pPr>
        <w:pStyle w:val="ListParagraph"/>
        <w:numPr>
          <w:ilvl w:val="1"/>
          <w:numId w:val="2"/>
        </w:numPr>
        <w:ind w:left="540"/>
      </w:pPr>
      <w:r>
        <w:t xml:space="preserve">Reverse engineering may not be useful for this project, since it is used majorly for migration projects. </w:t>
      </w:r>
    </w:p>
    <w:p w:rsidR="009939B4" w:rsidRDefault="009939B4" w:rsidP="00E8459D">
      <w:pPr>
        <w:pStyle w:val="ListParagraph"/>
        <w:numPr>
          <w:ilvl w:val="1"/>
          <w:numId w:val="2"/>
        </w:numPr>
        <w:ind w:left="540"/>
      </w:pPr>
      <w:r>
        <w:t xml:space="preserve">This basically studies the software for an existing system which has little or outdated documentation and us necessary to understand what the system actually does. </w:t>
      </w:r>
    </w:p>
    <w:p w:rsidR="009939B4" w:rsidRDefault="009939B4" w:rsidP="00E8459D">
      <w:pPr>
        <w:pStyle w:val="ListParagraph"/>
        <w:numPr>
          <w:ilvl w:val="1"/>
          <w:numId w:val="2"/>
        </w:numPr>
        <w:ind w:left="540"/>
      </w:pPr>
      <w:r>
        <w:t>It is an elicitation technique that can extract implemented requirements from the software.</w:t>
      </w:r>
    </w:p>
    <w:p w:rsidR="009939B4" w:rsidRPr="009939B4" w:rsidRDefault="009939B4" w:rsidP="00E8459D">
      <w:pPr>
        <w:pStyle w:val="ListParagraph"/>
        <w:numPr>
          <w:ilvl w:val="0"/>
          <w:numId w:val="2"/>
        </w:numPr>
        <w:ind w:left="360"/>
        <w:rPr>
          <w:b/>
        </w:rPr>
      </w:pPr>
      <w:r w:rsidRPr="009939B4">
        <w:rPr>
          <w:b/>
        </w:rPr>
        <w:t>Focus Groups:</w:t>
      </w:r>
    </w:p>
    <w:p w:rsidR="009939B4" w:rsidRDefault="009939B4" w:rsidP="00E8459D">
      <w:pPr>
        <w:pStyle w:val="ListParagraph"/>
        <w:numPr>
          <w:ilvl w:val="1"/>
          <w:numId w:val="2"/>
        </w:numPr>
        <w:ind w:left="540"/>
      </w:pPr>
      <w:r>
        <w:t>A focus group is a means to elicit ideas and attitudes about a specific product, service or opportunity in an interactive group or environment.</w:t>
      </w:r>
    </w:p>
    <w:p w:rsidR="009939B4" w:rsidRDefault="009939B4" w:rsidP="00E8459D">
      <w:pPr>
        <w:pStyle w:val="ListParagraph"/>
        <w:numPr>
          <w:ilvl w:val="1"/>
          <w:numId w:val="2"/>
        </w:numPr>
        <w:ind w:left="540"/>
      </w:pPr>
      <w:r>
        <w:t>The participants share their impressions, preferences and needs guided by a moderator.</w:t>
      </w:r>
    </w:p>
    <w:p w:rsidR="009939B4" w:rsidRDefault="00B84D95" w:rsidP="00E8459D">
      <w:pPr>
        <w:pStyle w:val="ListParagraph"/>
        <w:numPr>
          <w:ilvl w:val="1"/>
          <w:numId w:val="2"/>
        </w:numPr>
        <w:ind w:left="540"/>
      </w:pPr>
      <w:r>
        <w:t>For this project, a focus group with farmers, influencers and stakeholders would be helpful to understand their ideas and understanding about the usability of the website/app.</w:t>
      </w:r>
    </w:p>
    <w:p w:rsidR="00B84D95" w:rsidRDefault="00B84D95" w:rsidP="00E8459D">
      <w:pPr>
        <w:pStyle w:val="ListParagraph"/>
        <w:numPr>
          <w:ilvl w:val="0"/>
          <w:numId w:val="2"/>
        </w:numPr>
        <w:ind w:left="360"/>
        <w:rPr>
          <w:b/>
        </w:rPr>
      </w:pPr>
      <w:r w:rsidRPr="00B84D95">
        <w:rPr>
          <w:b/>
        </w:rPr>
        <w:t>Observation</w:t>
      </w:r>
    </w:p>
    <w:p w:rsidR="00B84D95" w:rsidRDefault="00B84D95" w:rsidP="00E8459D">
      <w:pPr>
        <w:pStyle w:val="ListParagraph"/>
        <w:numPr>
          <w:ilvl w:val="1"/>
          <w:numId w:val="2"/>
        </w:numPr>
        <w:ind w:left="540"/>
      </w:pPr>
      <w:r w:rsidRPr="00B84D95">
        <w:t>Observation is an elicitation technique that uses observing, or shadowing users or doing a part of their job to get information about their existing processes, inputs and outputs.</w:t>
      </w:r>
    </w:p>
    <w:p w:rsidR="00B84D95" w:rsidRDefault="00B84D95" w:rsidP="00E8459D">
      <w:pPr>
        <w:pStyle w:val="ListParagraph"/>
        <w:numPr>
          <w:ilvl w:val="1"/>
          <w:numId w:val="2"/>
        </w:numPr>
        <w:ind w:left="540"/>
      </w:pPr>
      <w:r>
        <w:t xml:space="preserve">Observing helps in cases where the participants are not able to express or explain what they do or need in the new system. </w:t>
      </w:r>
    </w:p>
    <w:p w:rsidR="00B84D95" w:rsidRDefault="00B84D95" w:rsidP="00E8459D">
      <w:pPr>
        <w:pStyle w:val="ListParagraph"/>
        <w:numPr>
          <w:ilvl w:val="1"/>
          <w:numId w:val="2"/>
        </w:numPr>
        <w:ind w:left="540"/>
      </w:pPr>
      <w:r>
        <w:lastRenderedPageBreak/>
        <w:t>Since our participants to be shadowed are farmers, this technique will help to understand the process better since the farmers may not be able to explain the exact needs or requirements.</w:t>
      </w:r>
    </w:p>
    <w:p w:rsidR="00B84D95" w:rsidRDefault="00B84D95" w:rsidP="00E8459D">
      <w:pPr>
        <w:pStyle w:val="ListParagraph"/>
        <w:numPr>
          <w:ilvl w:val="1"/>
          <w:numId w:val="2"/>
        </w:numPr>
        <w:ind w:left="540"/>
      </w:pPr>
      <w:r>
        <w:t xml:space="preserve">This project would require to observe </w:t>
      </w:r>
      <w:proofErr w:type="gramStart"/>
      <w:r>
        <w:t>farmers</w:t>
      </w:r>
      <w:proofErr w:type="gramEnd"/>
      <w:r>
        <w:t xml:space="preserve"> procurement practices in villages.</w:t>
      </w:r>
    </w:p>
    <w:p w:rsidR="00B84D95" w:rsidRDefault="00B84D95" w:rsidP="00E8459D">
      <w:pPr>
        <w:pStyle w:val="ListParagraph"/>
        <w:numPr>
          <w:ilvl w:val="1"/>
          <w:numId w:val="2"/>
        </w:numPr>
        <w:ind w:left="540"/>
      </w:pPr>
      <w:r>
        <w:t>This will also help to identify bottlenecks such as travel distance, delays, reliance on middlemen.</w:t>
      </w:r>
    </w:p>
    <w:p w:rsidR="00B84D95" w:rsidRPr="00B84D95" w:rsidRDefault="00B84D95" w:rsidP="00E8459D">
      <w:pPr>
        <w:pStyle w:val="ListParagraph"/>
        <w:numPr>
          <w:ilvl w:val="0"/>
          <w:numId w:val="2"/>
        </w:numPr>
        <w:ind w:left="360"/>
        <w:rPr>
          <w:b/>
        </w:rPr>
      </w:pPr>
      <w:r w:rsidRPr="00B84D95">
        <w:rPr>
          <w:b/>
        </w:rPr>
        <w:t>Workshops</w:t>
      </w:r>
    </w:p>
    <w:p w:rsidR="0062667D" w:rsidRDefault="0062667D" w:rsidP="00E8459D">
      <w:pPr>
        <w:pStyle w:val="ListParagraph"/>
        <w:numPr>
          <w:ilvl w:val="1"/>
          <w:numId w:val="2"/>
        </w:numPr>
        <w:ind w:left="540"/>
      </w:pPr>
      <w:r>
        <w:t>In this elicitation, interactive workshops with committee, farmers and manufacturers can be conducted.</w:t>
      </w:r>
    </w:p>
    <w:p w:rsidR="0062667D" w:rsidRDefault="0062667D" w:rsidP="00E8459D">
      <w:pPr>
        <w:pStyle w:val="ListParagraph"/>
        <w:numPr>
          <w:ilvl w:val="1"/>
          <w:numId w:val="2"/>
        </w:numPr>
        <w:ind w:left="540"/>
      </w:pPr>
      <w:r>
        <w:t>It helps resolve conflicting requirements like product pricing, delivery timelines, etc.</w:t>
      </w:r>
    </w:p>
    <w:p w:rsidR="0062667D" w:rsidRDefault="0062667D" w:rsidP="00E8459D">
      <w:pPr>
        <w:pStyle w:val="ListParagraph"/>
        <w:numPr>
          <w:ilvl w:val="1"/>
          <w:numId w:val="2"/>
        </w:numPr>
        <w:ind w:left="540"/>
      </w:pPr>
      <w:r>
        <w:t>This technique usually helps to identify important requirements.</w:t>
      </w:r>
    </w:p>
    <w:p w:rsidR="00B84D95" w:rsidRDefault="0062667D" w:rsidP="00E8459D">
      <w:pPr>
        <w:pStyle w:val="ListParagraph"/>
        <w:numPr>
          <w:ilvl w:val="1"/>
          <w:numId w:val="2"/>
        </w:numPr>
        <w:ind w:left="540"/>
      </w:pPr>
      <w:r>
        <w:t>It encourages collaboration and ensures all voices are heard.</w:t>
      </w:r>
    </w:p>
    <w:p w:rsidR="0062667D" w:rsidRDefault="0062667D" w:rsidP="00E8459D">
      <w:pPr>
        <w:pStyle w:val="ListParagraph"/>
        <w:numPr>
          <w:ilvl w:val="0"/>
          <w:numId w:val="2"/>
        </w:numPr>
        <w:ind w:left="360"/>
        <w:rPr>
          <w:b/>
        </w:rPr>
      </w:pPr>
      <w:r w:rsidRPr="0062667D">
        <w:rPr>
          <w:b/>
        </w:rPr>
        <w:t xml:space="preserve">Joint Application Development </w:t>
      </w:r>
    </w:p>
    <w:p w:rsidR="0062667D" w:rsidRDefault="0062667D" w:rsidP="00E8459D">
      <w:pPr>
        <w:pStyle w:val="ListParagraph"/>
        <w:numPr>
          <w:ilvl w:val="1"/>
          <w:numId w:val="2"/>
        </w:numPr>
        <w:ind w:left="540"/>
      </w:pPr>
      <w:r w:rsidRPr="0062667D">
        <w:t>The JAD technique is an extended, facilitated workshop.</w:t>
      </w:r>
    </w:p>
    <w:p w:rsidR="0062667D" w:rsidRDefault="0062667D" w:rsidP="00E8459D">
      <w:pPr>
        <w:pStyle w:val="ListParagraph"/>
        <w:numPr>
          <w:ilvl w:val="1"/>
          <w:numId w:val="2"/>
        </w:numPr>
        <w:ind w:left="540"/>
      </w:pPr>
      <w:r>
        <w:t>It involves collaboration between stakeholders and systems analysts to identify needs in a concentrated focused effort</w:t>
      </w:r>
    </w:p>
    <w:p w:rsidR="0062667D" w:rsidRDefault="0062667D" w:rsidP="00E8459D">
      <w:pPr>
        <w:pStyle w:val="ListParagraph"/>
        <w:numPr>
          <w:ilvl w:val="1"/>
          <w:numId w:val="2"/>
        </w:numPr>
        <w:ind w:left="540"/>
      </w:pPr>
      <w:r>
        <w:t>This technique produces relatively large amount of high quality information in a short period of time.</w:t>
      </w:r>
    </w:p>
    <w:p w:rsidR="0062667D" w:rsidRPr="0062667D" w:rsidRDefault="0062667D" w:rsidP="00E8459D">
      <w:pPr>
        <w:pStyle w:val="ListParagraph"/>
        <w:numPr>
          <w:ilvl w:val="0"/>
          <w:numId w:val="2"/>
        </w:numPr>
        <w:ind w:left="360"/>
        <w:rPr>
          <w:b/>
        </w:rPr>
      </w:pPr>
      <w:r w:rsidRPr="0062667D">
        <w:rPr>
          <w:b/>
        </w:rPr>
        <w:t>Interviews</w:t>
      </w:r>
    </w:p>
    <w:p w:rsidR="0062667D" w:rsidRDefault="00420A71" w:rsidP="00E8459D">
      <w:pPr>
        <w:pStyle w:val="ListParagraph"/>
        <w:numPr>
          <w:ilvl w:val="1"/>
          <w:numId w:val="2"/>
        </w:numPr>
        <w:ind w:left="540"/>
      </w:pPr>
      <w:r>
        <w:t>Interviews of the farmers, manufacturers, users and stakeholders would be important for creating a smooth functioning software.</w:t>
      </w:r>
    </w:p>
    <w:p w:rsidR="00420A71" w:rsidRDefault="00420A71" w:rsidP="00E8459D">
      <w:pPr>
        <w:pStyle w:val="ListParagraph"/>
        <w:numPr>
          <w:ilvl w:val="1"/>
          <w:numId w:val="2"/>
        </w:numPr>
        <w:ind w:left="540"/>
      </w:pPr>
      <w:r>
        <w:t>An interview is a systematic approach to elicit information from a person or group of people in an informal or formal environment and setting by talking to the person by asking relevant questions and documenting the responses.</w:t>
      </w:r>
    </w:p>
    <w:p w:rsidR="00420A71" w:rsidRDefault="00420A71" w:rsidP="00E8459D">
      <w:pPr>
        <w:pStyle w:val="ListParagraph"/>
        <w:numPr>
          <w:ilvl w:val="1"/>
          <w:numId w:val="2"/>
        </w:numPr>
        <w:ind w:left="540"/>
      </w:pPr>
      <w:r>
        <w:t>For this project, one-on-one discussions with farmers (Peter, Kevin, Ben) will help to understand real farming challenges.</w:t>
      </w:r>
    </w:p>
    <w:p w:rsidR="00420A71" w:rsidRDefault="00420A71" w:rsidP="00E8459D">
      <w:pPr>
        <w:pStyle w:val="ListParagraph"/>
        <w:numPr>
          <w:ilvl w:val="1"/>
          <w:numId w:val="2"/>
        </w:numPr>
        <w:ind w:left="540"/>
      </w:pPr>
      <w:r>
        <w:t>Interviews with manufacturers will help to capture expectations on listing products, inventory management, and delivery.</w:t>
      </w:r>
    </w:p>
    <w:p w:rsidR="00420A71" w:rsidRDefault="00420A71" w:rsidP="00E8459D">
      <w:pPr>
        <w:pStyle w:val="ListParagraph"/>
        <w:numPr>
          <w:ilvl w:val="1"/>
          <w:numId w:val="2"/>
        </w:numPr>
        <w:ind w:left="540"/>
      </w:pPr>
      <w:r>
        <w:t>Interviews with internal stakeholders for understanding on budget, timelines, etc.</w:t>
      </w:r>
    </w:p>
    <w:p w:rsidR="00420A71" w:rsidRPr="00420A71" w:rsidRDefault="00420A71" w:rsidP="00E8459D">
      <w:pPr>
        <w:pStyle w:val="ListParagraph"/>
        <w:numPr>
          <w:ilvl w:val="0"/>
          <w:numId w:val="2"/>
        </w:numPr>
        <w:ind w:left="360"/>
        <w:rPr>
          <w:b/>
        </w:rPr>
      </w:pPr>
      <w:r w:rsidRPr="00420A71">
        <w:rPr>
          <w:b/>
        </w:rPr>
        <w:t>Prototyping</w:t>
      </w:r>
    </w:p>
    <w:p w:rsidR="00420A71" w:rsidRDefault="00A04669" w:rsidP="00E8459D">
      <w:pPr>
        <w:pStyle w:val="ListParagraph"/>
        <w:numPr>
          <w:ilvl w:val="1"/>
          <w:numId w:val="2"/>
        </w:numPr>
        <w:ind w:left="540"/>
      </w:pPr>
      <w:r>
        <w:t>Using</w:t>
      </w:r>
      <w:r w:rsidRPr="00A04669">
        <w:t xml:space="preserve"> wireframes/mockups of the application for feedback</w:t>
      </w:r>
      <w:r>
        <w:t xml:space="preserve"> helps to create a visual representation</w:t>
      </w:r>
      <w:r w:rsidRPr="00A04669">
        <w:t>.</w:t>
      </w:r>
    </w:p>
    <w:p w:rsidR="00A04669" w:rsidRDefault="00A04669" w:rsidP="00E8459D">
      <w:pPr>
        <w:pStyle w:val="ListParagraph"/>
        <w:numPr>
          <w:ilvl w:val="1"/>
          <w:numId w:val="2"/>
        </w:numPr>
        <w:ind w:left="540"/>
      </w:pPr>
      <w:r>
        <w:t>Farmers, manufacturers and other stakeholders would find it easy to understand the functionality of the system.</w:t>
      </w:r>
    </w:p>
    <w:p w:rsidR="00A04669" w:rsidRPr="00F0129B" w:rsidRDefault="00A04669" w:rsidP="00E8459D">
      <w:pPr>
        <w:pStyle w:val="ListParagraph"/>
        <w:numPr>
          <w:ilvl w:val="0"/>
          <w:numId w:val="2"/>
        </w:numPr>
        <w:ind w:left="360"/>
        <w:rPr>
          <w:b/>
        </w:rPr>
      </w:pPr>
      <w:r w:rsidRPr="00F0129B">
        <w:rPr>
          <w:b/>
        </w:rPr>
        <w:t>Questionnaire (Surveys)</w:t>
      </w:r>
    </w:p>
    <w:p w:rsidR="00A04669" w:rsidRDefault="00A04669" w:rsidP="00E8459D">
      <w:pPr>
        <w:pStyle w:val="ListParagraph"/>
        <w:numPr>
          <w:ilvl w:val="1"/>
          <w:numId w:val="2"/>
        </w:numPr>
        <w:ind w:left="540"/>
      </w:pPr>
      <w:r>
        <w:t>Questionnaires are useful for obtaining limited system requirement details from the users.</w:t>
      </w:r>
    </w:p>
    <w:p w:rsidR="00A04669" w:rsidRDefault="00A04669" w:rsidP="00E8459D">
      <w:pPr>
        <w:pStyle w:val="ListParagraph"/>
        <w:numPr>
          <w:ilvl w:val="1"/>
          <w:numId w:val="2"/>
        </w:numPr>
        <w:ind w:left="540"/>
      </w:pPr>
      <w:r>
        <w:t>It helps to understand the clear inputs from users/stakeholders</w:t>
      </w:r>
    </w:p>
    <w:p w:rsidR="00A04669" w:rsidRDefault="00A04669" w:rsidP="00E8459D">
      <w:pPr>
        <w:pStyle w:val="ListParagraph"/>
        <w:numPr>
          <w:ilvl w:val="1"/>
          <w:numId w:val="2"/>
        </w:numPr>
        <w:ind w:left="540"/>
      </w:pPr>
      <w:r>
        <w:t>For this project, it would be useful to gather inputs from large farmer groups in remote areas.</w:t>
      </w:r>
    </w:p>
    <w:p w:rsidR="00A04669" w:rsidRDefault="00A04669" w:rsidP="00E8459D">
      <w:pPr>
        <w:pStyle w:val="ListParagraph"/>
        <w:numPr>
          <w:ilvl w:val="1"/>
          <w:numId w:val="2"/>
        </w:numPr>
        <w:spacing w:before="240"/>
        <w:ind w:left="540"/>
      </w:pPr>
      <w:r>
        <w:t>This can include product preferences, internet accessibility, and delivery challenges.</w:t>
      </w:r>
    </w:p>
    <w:p w:rsidR="00133EB6" w:rsidRDefault="00133EB6" w:rsidP="00133EB6">
      <w:pPr>
        <w:spacing w:before="240"/>
      </w:pPr>
      <w:r>
        <w:t xml:space="preserve">Because farmers may not be comfortable with lengthy documents, so </w:t>
      </w:r>
      <w:r>
        <w:rPr>
          <w:rStyle w:val="Strong"/>
        </w:rPr>
        <w:t>observation, surveys, and prototypes</w:t>
      </w:r>
      <w:r>
        <w:t xml:space="preserve"> will be more effective. Manufacturers and the committee, on the other hand, prefer </w:t>
      </w:r>
      <w:r>
        <w:rPr>
          <w:rStyle w:val="Strong"/>
        </w:rPr>
        <w:t>interviews and document reviews</w:t>
      </w:r>
      <w:r>
        <w:t>.</w:t>
      </w:r>
    </w:p>
    <w:p w:rsidR="00133EB6" w:rsidRDefault="00133EB6" w:rsidP="00133EB6">
      <w:pPr>
        <w:pStyle w:val="ListParagraph"/>
        <w:spacing w:before="240"/>
      </w:pPr>
    </w:p>
    <w:p w:rsidR="00133EB6" w:rsidRDefault="00133EB6" w:rsidP="00E8459D">
      <w:pPr>
        <w:pStyle w:val="ListParagraph"/>
        <w:numPr>
          <w:ilvl w:val="0"/>
          <w:numId w:val="1"/>
        </w:numPr>
        <w:spacing w:before="240"/>
      </w:pPr>
      <w:r>
        <w:t>How to do Stakeholder Analysis RACI/ILS</w:t>
      </w:r>
    </w:p>
    <w:p w:rsidR="002F2083" w:rsidRDefault="002F2083" w:rsidP="002F2083">
      <w:pPr>
        <w:spacing w:after="0"/>
      </w:pPr>
      <w:r>
        <w:t xml:space="preserve">Stakeholder Analysis can be done by performing RACI Matrix. It involves identifying Stakeholders and defining their roles and responsibilities within the project. </w:t>
      </w:r>
    </w:p>
    <w:p w:rsidR="00F76E79" w:rsidRPr="00A663A5" w:rsidRDefault="00F76E79" w:rsidP="00E8459D">
      <w:pPr>
        <w:pStyle w:val="ListParagraph"/>
        <w:numPr>
          <w:ilvl w:val="0"/>
          <w:numId w:val="4"/>
        </w:numPr>
        <w:spacing w:after="0"/>
        <w:rPr>
          <w:u w:val="single"/>
        </w:rPr>
      </w:pPr>
      <w:r w:rsidRPr="00A663A5">
        <w:rPr>
          <w:u w:val="single"/>
        </w:rPr>
        <w:t>Identifying Stakeholders:</w:t>
      </w:r>
    </w:p>
    <w:p w:rsidR="00F76E79" w:rsidRDefault="00F76E79" w:rsidP="00E8459D">
      <w:pPr>
        <w:pStyle w:val="ListParagraph"/>
        <w:numPr>
          <w:ilvl w:val="0"/>
          <w:numId w:val="3"/>
        </w:numPr>
        <w:spacing w:after="0"/>
        <w:ind w:left="990" w:hanging="270"/>
      </w:pPr>
      <w:r>
        <w:t>Sponsor: Mr. Henry (funding, vision)</w:t>
      </w:r>
    </w:p>
    <w:p w:rsidR="00F76E79" w:rsidRDefault="00F76E79" w:rsidP="00E8459D">
      <w:pPr>
        <w:pStyle w:val="ListParagraph"/>
        <w:numPr>
          <w:ilvl w:val="0"/>
          <w:numId w:val="3"/>
        </w:numPr>
        <w:spacing w:after="0"/>
        <w:ind w:left="990" w:hanging="270"/>
      </w:pPr>
      <w:r>
        <w:t>Committee: Mr. Henry, Mr. Pandu (finance), Mr. Dooku (coordination)</w:t>
      </w:r>
    </w:p>
    <w:p w:rsidR="00F76E79" w:rsidRDefault="00F76E79" w:rsidP="00E8459D">
      <w:pPr>
        <w:pStyle w:val="ListParagraph"/>
        <w:numPr>
          <w:ilvl w:val="0"/>
          <w:numId w:val="3"/>
        </w:numPr>
        <w:spacing w:after="0"/>
        <w:ind w:left="990" w:hanging="270"/>
      </w:pPr>
      <w:r>
        <w:t>End Users: Farmers (buyers), Manufacturers (sellers)</w:t>
      </w:r>
    </w:p>
    <w:p w:rsidR="00F76E79" w:rsidRDefault="00F76E79" w:rsidP="00E8459D">
      <w:pPr>
        <w:pStyle w:val="ListParagraph"/>
        <w:numPr>
          <w:ilvl w:val="0"/>
          <w:numId w:val="3"/>
        </w:numPr>
        <w:spacing w:after="0"/>
        <w:ind w:left="990" w:hanging="270"/>
      </w:pPr>
      <w:r>
        <w:t>Delivery Team: PM (Vandanam), Developers (Juhi, Teyson, Lucie, Tucker, Bravo), Network Admin (Mike), DB Admin (John), Testers (Jason, Alekya), BA (me).</w:t>
      </w:r>
    </w:p>
    <w:p w:rsidR="00F76E79" w:rsidRPr="00A663A5" w:rsidRDefault="00BE66D4" w:rsidP="00E8459D">
      <w:pPr>
        <w:pStyle w:val="ListParagraph"/>
        <w:numPr>
          <w:ilvl w:val="0"/>
          <w:numId w:val="4"/>
        </w:numPr>
        <w:spacing w:after="0"/>
        <w:rPr>
          <w:u w:val="single"/>
        </w:rPr>
      </w:pPr>
      <w:r w:rsidRPr="00A663A5">
        <w:rPr>
          <w:u w:val="single"/>
        </w:rPr>
        <w:t>Roles and Responsibilities of Stakeholders:</w:t>
      </w:r>
    </w:p>
    <w:p w:rsidR="00A663A5" w:rsidRPr="00A663A5" w:rsidRDefault="00A663A5" w:rsidP="00E8459D">
      <w:pPr>
        <w:pStyle w:val="ListParagraph"/>
        <w:numPr>
          <w:ilvl w:val="0"/>
          <w:numId w:val="5"/>
        </w:numPr>
        <w:spacing w:after="0"/>
        <w:ind w:left="180" w:hanging="180"/>
        <w:rPr>
          <w:b/>
        </w:rPr>
      </w:pPr>
      <w:r>
        <w:rPr>
          <w:b/>
        </w:rPr>
        <w:t xml:space="preserve"> </w:t>
      </w:r>
      <w:r w:rsidRPr="00A663A5">
        <w:rPr>
          <w:b/>
        </w:rPr>
        <w:t>Project Sponsor / Committee</w:t>
      </w:r>
    </w:p>
    <w:p w:rsidR="00A663A5" w:rsidRPr="00A663A5" w:rsidRDefault="00A663A5" w:rsidP="00E8459D">
      <w:pPr>
        <w:pStyle w:val="ListParagraph"/>
        <w:numPr>
          <w:ilvl w:val="0"/>
          <w:numId w:val="6"/>
        </w:numPr>
        <w:spacing w:after="0"/>
        <w:ind w:left="810"/>
        <w:rPr>
          <w:b/>
        </w:rPr>
      </w:pPr>
      <w:r w:rsidRPr="00A663A5">
        <w:rPr>
          <w:b/>
        </w:rPr>
        <w:t>Mr. Henry (CSR Head / Sponsor)</w:t>
      </w:r>
    </w:p>
    <w:p w:rsidR="00A663A5" w:rsidRDefault="00F506D6" w:rsidP="00E8459D">
      <w:pPr>
        <w:pStyle w:val="ListParagraph"/>
        <w:numPr>
          <w:ilvl w:val="0"/>
          <w:numId w:val="7"/>
        </w:numPr>
        <w:spacing w:after="0"/>
        <w:ind w:left="1440"/>
      </w:pPr>
      <w:r>
        <w:t>He will provide</w:t>
      </w:r>
      <w:r w:rsidR="00A663A5">
        <w:t xml:space="preserve"> funding &amp; strategic vision.</w:t>
      </w:r>
    </w:p>
    <w:p w:rsidR="00A663A5" w:rsidRDefault="00F506D6" w:rsidP="00E8459D">
      <w:pPr>
        <w:pStyle w:val="ListParagraph"/>
        <w:numPr>
          <w:ilvl w:val="0"/>
          <w:numId w:val="7"/>
        </w:numPr>
        <w:spacing w:after="0"/>
        <w:ind w:left="1440"/>
      </w:pPr>
      <w:r>
        <w:t xml:space="preserve">He will ensure </w:t>
      </w:r>
      <w:r w:rsidR="00A663A5">
        <w:t>alignment with CSR goals.</w:t>
      </w:r>
    </w:p>
    <w:p w:rsidR="00A663A5" w:rsidRDefault="00F506D6" w:rsidP="00E8459D">
      <w:pPr>
        <w:pStyle w:val="ListParagraph"/>
        <w:numPr>
          <w:ilvl w:val="0"/>
          <w:numId w:val="7"/>
        </w:numPr>
        <w:spacing w:after="0"/>
        <w:ind w:left="1440"/>
      </w:pPr>
      <w:r>
        <w:t>He will be responsible to Approve</w:t>
      </w:r>
      <w:r w:rsidR="00A663A5">
        <w:t xml:space="preserve"> budgets and major deliverables.</w:t>
      </w:r>
    </w:p>
    <w:p w:rsidR="00A663A5" w:rsidRPr="00A663A5" w:rsidRDefault="00A663A5" w:rsidP="00E8459D">
      <w:pPr>
        <w:pStyle w:val="ListParagraph"/>
        <w:numPr>
          <w:ilvl w:val="0"/>
          <w:numId w:val="6"/>
        </w:numPr>
        <w:spacing w:after="0"/>
        <w:ind w:left="810"/>
        <w:rPr>
          <w:b/>
        </w:rPr>
      </w:pPr>
      <w:r w:rsidRPr="00A663A5">
        <w:rPr>
          <w:b/>
        </w:rPr>
        <w:t>Mr. Pandu (Finance Head)</w:t>
      </w:r>
    </w:p>
    <w:p w:rsidR="00A663A5" w:rsidRDefault="00F506D6" w:rsidP="00E8459D">
      <w:pPr>
        <w:pStyle w:val="ListParagraph"/>
        <w:numPr>
          <w:ilvl w:val="0"/>
          <w:numId w:val="7"/>
        </w:numPr>
        <w:spacing w:after="0"/>
        <w:ind w:left="1440"/>
      </w:pPr>
      <w:r>
        <w:t>He will be allocating</w:t>
      </w:r>
      <w:r w:rsidR="00A663A5">
        <w:t xml:space="preserve"> financial resources.</w:t>
      </w:r>
    </w:p>
    <w:p w:rsidR="00A663A5" w:rsidRDefault="00F506D6" w:rsidP="00E8459D">
      <w:pPr>
        <w:pStyle w:val="ListParagraph"/>
        <w:numPr>
          <w:ilvl w:val="0"/>
          <w:numId w:val="7"/>
        </w:numPr>
        <w:spacing w:after="0"/>
        <w:ind w:left="1440"/>
      </w:pPr>
      <w:r>
        <w:lastRenderedPageBreak/>
        <w:t>He will be responsible to approve</w:t>
      </w:r>
      <w:r w:rsidR="00A663A5">
        <w:t xml:space="preserve"> expenditure, vendor contracts.</w:t>
      </w:r>
    </w:p>
    <w:p w:rsidR="00A663A5" w:rsidRPr="00A663A5" w:rsidRDefault="00A663A5" w:rsidP="00E8459D">
      <w:pPr>
        <w:pStyle w:val="ListParagraph"/>
        <w:numPr>
          <w:ilvl w:val="0"/>
          <w:numId w:val="6"/>
        </w:numPr>
        <w:spacing w:after="0"/>
        <w:ind w:left="810"/>
        <w:rPr>
          <w:b/>
        </w:rPr>
      </w:pPr>
      <w:r w:rsidRPr="00A663A5">
        <w:rPr>
          <w:b/>
        </w:rPr>
        <w:t>Mr. Dooku (CSR Coordinator)</w:t>
      </w:r>
    </w:p>
    <w:p w:rsidR="00A663A5" w:rsidRDefault="00F506D6" w:rsidP="00E8459D">
      <w:pPr>
        <w:pStyle w:val="ListParagraph"/>
        <w:numPr>
          <w:ilvl w:val="0"/>
          <w:numId w:val="7"/>
        </w:numPr>
        <w:spacing w:after="0"/>
        <w:ind w:left="1440"/>
      </w:pPr>
      <w:r>
        <w:t>He will be acting as a coordinator between</w:t>
      </w:r>
      <w:r w:rsidR="00A663A5">
        <w:t xml:space="preserve"> committee, farmers, and manufacturers.</w:t>
      </w:r>
    </w:p>
    <w:p w:rsidR="00A663A5" w:rsidRDefault="00F506D6" w:rsidP="00E8459D">
      <w:pPr>
        <w:pStyle w:val="ListParagraph"/>
        <w:numPr>
          <w:ilvl w:val="0"/>
          <w:numId w:val="7"/>
        </w:numPr>
        <w:spacing w:after="0"/>
        <w:ind w:left="1440"/>
      </w:pPr>
      <w:r>
        <w:t>He will ensure</w:t>
      </w:r>
      <w:r w:rsidR="00A663A5">
        <w:t xml:space="preserve"> smooth communication.</w:t>
      </w:r>
    </w:p>
    <w:p w:rsidR="00BE66D4" w:rsidRDefault="00F506D6" w:rsidP="00E8459D">
      <w:pPr>
        <w:pStyle w:val="ListParagraph"/>
        <w:numPr>
          <w:ilvl w:val="0"/>
          <w:numId w:val="7"/>
        </w:numPr>
        <w:spacing w:after="0"/>
        <w:ind w:left="1440"/>
      </w:pPr>
      <w:r>
        <w:t>He will review</w:t>
      </w:r>
      <w:r w:rsidR="00A663A5">
        <w:t xml:space="preserve"> progress updates and escalations.</w:t>
      </w:r>
    </w:p>
    <w:p w:rsidR="00A663A5" w:rsidRDefault="00A663A5" w:rsidP="00A663A5">
      <w:pPr>
        <w:spacing w:after="0"/>
      </w:pPr>
    </w:p>
    <w:p w:rsidR="00A663A5" w:rsidRPr="00A663A5" w:rsidRDefault="00A663A5" w:rsidP="00A663A5">
      <w:pPr>
        <w:spacing w:after="0"/>
        <w:rPr>
          <w:b/>
          <w:bCs/>
        </w:rPr>
      </w:pPr>
      <w:r w:rsidRPr="00A663A5">
        <w:rPr>
          <w:b/>
          <w:bCs/>
        </w:rPr>
        <w:t>2. Project Team</w:t>
      </w:r>
    </w:p>
    <w:p w:rsidR="00A663A5" w:rsidRPr="00A663A5" w:rsidRDefault="00A663A5" w:rsidP="00E8459D">
      <w:pPr>
        <w:numPr>
          <w:ilvl w:val="0"/>
          <w:numId w:val="8"/>
        </w:numPr>
        <w:spacing w:after="0"/>
      </w:pPr>
      <w:r w:rsidRPr="00A663A5">
        <w:rPr>
          <w:b/>
          <w:bCs/>
        </w:rPr>
        <w:t>Project Manager – Mr. Vandanam (Senior)</w:t>
      </w:r>
    </w:p>
    <w:p w:rsidR="00A663A5" w:rsidRPr="00A663A5" w:rsidRDefault="00A663A5" w:rsidP="00E8459D">
      <w:pPr>
        <w:numPr>
          <w:ilvl w:val="1"/>
          <w:numId w:val="10"/>
        </w:numPr>
        <w:spacing w:after="0"/>
      </w:pPr>
      <w:r w:rsidRPr="00A663A5">
        <w:t>Leads planning, scheduling, and delivery.</w:t>
      </w:r>
    </w:p>
    <w:p w:rsidR="00A663A5" w:rsidRPr="00A663A5" w:rsidRDefault="00A663A5" w:rsidP="00E8459D">
      <w:pPr>
        <w:numPr>
          <w:ilvl w:val="1"/>
          <w:numId w:val="10"/>
        </w:numPr>
        <w:spacing w:after="0"/>
      </w:pPr>
      <w:r w:rsidRPr="00A663A5">
        <w:t>Ensures scope, budget, and timeline adherence.</w:t>
      </w:r>
    </w:p>
    <w:p w:rsidR="00A663A5" w:rsidRPr="00A663A5" w:rsidRDefault="00A663A5" w:rsidP="00E8459D">
      <w:pPr>
        <w:numPr>
          <w:ilvl w:val="1"/>
          <w:numId w:val="10"/>
        </w:numPr>
        <w:spacing w:after="0"/>
      </w:pPr>
      <w:r w:rsidRPr="00A663A5">
        <w:t>Facilitates communication between stakeholders and technical team.</w:t>
      </w:r>
    </w:p>
    <w:p w:rsidR="00A663A5" w:rsidRPr="00A663A5" w:rsidRDefault="00A663A5" w:rsidP="00E8459D">
      <w:pPr>
        <w:numPr>
          <w:ilvl w:val="0"/>
          <w:numId w:val="8"/>
        </w:numPr>
        <w:spacing w:after="0"/>
      </w:pPr>
      <w:r>
        <w:rPr>
          <w:b/>
          <w:bCs/>
        </w:rPr>
        <w:t>Business Analyst – Myself</w:t>
      </w:r>
    </w:p>
    <w:p w:rsidR="00A663A5" w:rsidRPr="00A663A5" w:rsidRDefault="00A663A5" w:rsidP="00E8459D">
      <w:pPr>
        <w:pStyle w:val="ListParagraph"/>
        <w:numPr>
          <w:ilvl w:val="1"/>
          <w:numId w:val="11"/>
        </w:numPr>
        <w:spacing w:after="0"/>
      </w:pPr>
      <w:r w:rsidRPr="00A663A5">
        <w:t>Conducts requirement elicitation and stakeholder analysis.</w:t>
      </w:r>
    </w:p>
    <w:p w:rsidR="00A663A5" w:rsidRPr="00A663A5" w:rsidRDefault="00A663A5" w:rsidP="00E8459D">
      <w:pPr>
        <w:pStyle w:val="ListParagraph"/>
        <w:numPr>
          <w:ilvl w:val="1"/>
          <w:numId w:val="11"/>
        </w:numPr>
        <w:spacing w:after="0"/>
      </w:pPr>
      <w:r w:rsidRPr="00A663A5">
        <w:t>Prepares BRD, SRS, RTM, and CR Logs.</w:t>
      </w:r>
    </w:p>
    <w:p w:rsidR="00A663A5" w:rsidRPr="00A663A5" w:rsidRDefault="00A663A5" w:rsidP="00E8459D">
      <w:pPr>
        <w:pStyle w:val="ListParagraph"/>
        <w:numPr>
          <w:ilvl w:val="1"/>
          <w:numId w:val="11"/>
        </w:numPr>
        <w:spacing w:after="0"/>
      </w:pPr>
      <w:r w:rsidRPr="00A663A5">
        <w:t>Acts as bridge between business (committee, farmers, manufacturers) and technical teams.</w:t>
      </w:r>
    </w:p>
    <w:p w:rsidR="00A663A5" w:rsidRPr="00A663A5" w:rsidRDefault="00A663A5" w:rsidP="00E8459D">
      <w:pPr>
        <w:pStyle w:val="ListParagraph"/>
        <w:numPr>
          <w:ilvl w:val="1"/>
          <w:numId w:val="11"/>
        </w:numPr>
        <w:spacing w:after="0"/>
      </w:pPr>
      <w:r w:rsidRPr="00A663A5">
        <w:t>Supports testing &amp; UAT.</w:t>
      </w:r>
    </w:p>
    <w:p w:rsidR="00A663A5" w:rsidRPr="00A663A5" w:rsidRDefault="00A663A5" w:rsidP="00E8459D">
      <w:pPr>
        <w:numPr>
          <w:ilvl w:val="0"/>
          <w:numId w:val="8"/>
        </w:numPr>
        <w:spacing w:after="0"/>
      </w:pPr>
      <w:r w:rsidRPr="00A663A5">
        <w:rPr>
          <w:b/>
          <w:bCs/>
        </w:rPr>
        <w:t>Java Developers – Ms. Juhi (Lead), Mr. Teyson, Ms. Lucie, Mr. Tucker, Mr. Bravo</w:t>
      </w:r>
    </w:p>
    <w:p w:rsidR="00A663A5" w:rsidRPr="00A663A5" w:rsidRDefault="00A663A5" w:rsidP="00E8459D">
      <w:pPr>
        <w:numPr>
          <w:ilvl w:val="1"/>
          <w:numId w:val="12"/>
        </w:numPr>
        <w:spacing w:after="0"/>
      </w:pPr>
      <w:r w:rsidRPr="00A663A5">
        <w:t>Design and develop application modules.</w:t>
      </w:r>
    </w:p>
    <w:p w:rsidR="00A663A5" w:rsidRPr="00A663A5" w:rsidRDefault="00A663A5" w:rsidP="00E8459D">
      <w:pPr>
        <w:numPr>
          <w:ilvl w:val="1"/>
          <w:numId w:val="12"/>
        </w:numPr>
        <w:spacing w:after="0"/>
      </w:pPr>
      <w:r w:rsidRPr="00A663A5">
        <w:t xml:space="preserve">Implement business logic in </w:t>
      </w:r>
      <w:r w:rsidRPr="00A663A5">
        <w:rPr>
          <w:b/>
          <w:bCs/>
        </w:rPr>
        <w:t>Application Layer</w:t>
      </w:r>
      <w:r w:rsidRPr="00A663A5">
        <w:t>.</w:t>
      </w:r>
    </w:p>
    <w:p w:rsidR="00A663A5" w:rsidRPr="00A663A5" w:rsidRDefault="00A663A5" w:rsidP="00E8459D">
      <w:pPr>
        <w:numPr>
          <w:ilvl w:val="1"/>
          <w:numId w:val="12"/>
        </w:numPr>
        <w:spacing w:after="0"/>
      </w:pPr>
      <w:r w:rsidRPr="00A663A5">
        <w:t>Collaborate with BA &amp; testers to ensure requirements are met.</w:t>
      </w:r>
    </w:p>
    <w:p w:rsidR="00A663A5" w:rsidRPr="00A663A5" w:rsidRDefault="00A663A5" w:rsidP="00E8459D">
      <w:pPr>
        <w:numPr>
          <w:ilvl w:val="0"/>
          <w:numId w:val="8"/>
        </w:numPr>
        <w:spacing w:after="0"/>
      </w:pPr>
      <w:r w:rsidRPr="00A663A5">
        <w:rPr>
          <w:b/>
          <w:bCs/>
        </w:rPr>
        <w:t>Network Admin – Mr. Mike</w:t>
      </w:r>
    </w:p>
    <w:p w:rsidR="00A663A5" w:rsidRPr="00A663A5" w:rsidRDefault="00A663A5" w:rsidP="00E8459D">
      <w:pPr>
        <w:numPr>
          <w:ilvl w:val="1"/>
          <w:numId w:val="13"/>
        </w:numPr>
        <w:spacing w:after="0"/>
      </w:pPr>
      <w:r w:rsidRPr="00A663A5">
        <w:t>Designs and maintains infrastructure/network for application.</w:t>
      </w:r>
    </w:p>
    <w:p w:rsidR="00A663A5" w:rsidRPr="00A663A5" w:rsidRDefault="00A663A5" w:rsidP="00E8459D">
      <w:pPr>
        <w:numPr>
          <w:ilvl w:val="1"/>
          <w:numId w:val="13"/>
        </w:numPr>
        <w:spacing w:after="0"/>
      </w:pPr>
      <w:r w:rsidRPr="00A663A5">
        <w:t>Ensures availability, security, and scalability.</w:t>
      </w:r>
    </w:p>
    <w:p w:rsidR="00A663A5" w:rsidRPr="00A663A5" w:rsidRDefault="00A663A5" w:rsidP="00E8459D">
      <w:pPr>
        <w:numPr>
          <w:ilvl w:val="0"/>
          <w:numId w:val="8"/>
        </w:numPr>
        <w:spacing w:after="0"/>
      </w:pPr>
      <w:r w:rsidRPr="00A663A5">
        <w:rPr>
          <w:b/>
          <w:bCs/>
        </w:rPr>
        <w:t>DB Admin – Mr. John</w:t>
      </w:r>
    </w:p>
    <w:p w:rsidR="00A663A5" w:rsidRPr="00A663A5" w:rsidRDefault="00A663A5" w:rsidP="00E8459D">
      <w:pPr>
        <w:numPr>
          <w:ilvl w:val="1"/>
          <w:numId w:val="14"/>
        </w:numPr>
        <w:spacing w:after="0"/>
      </w:pPr>
      <w:r w:rsidRPr="00A663A5">
        <w:t>Designs, manages, and optimizes database.</w:t>
      </w:r>
    </w:p>
    <w:p w:rsidR="00A663A5" w:rsidRPr="00A663A5" w:rsidRDefault="00A663A5" w:rsidP="00E8459D">
      <w:pPr>
        <w:numPr>
          <w:ilvl w:val="1"/>
          <w:numId w:val="14"/>
        </w:numPr>
        <w:spacing w:after="0"/>
      </w:pPr>
      <w:r w:rsidRPr="00A663A5">
        <w:t>Ensures secure farmer/manufacturer data storage.</w:t>
      </w:r>
    </w:p>
    <w:p w:rsidR="00A663A5" w:rsidRPr="00A663A5" w:rsidRDefault="00A663A5" w:rsidP="00E8459D">
      <w:pPr>
        <w:numPr>
          <w:ilvl w:val="1"/>
          <w:numId w:val="14"/>
        </w:numPr>
        <w:spacing w:after="0"/>
      </w:pPr>
      <w:r w:rsidRPr="00A663A5">
        <w:t>Supports data backups and recovery.</w:t>
      </w:r>
    </w:p>
    <w:p w:rsidR="00A663A5" w:rsidRPr="00A663A5" w:rsidRDefault="00A663A5" w:rsidP="00E8459D">
      <w:pPr>
        <w:numPr>
          <w:ilvl w:val="0"/>
          <w:numId w:val="8"/>
        </w:numPr>
        <w:spacing w:after="0"/>
      </w:pPr>
      <w:r w:rsidRPr="00A663A5">
        <w:rPr>
          <w:b/>
          <w:bCs/>
        </w:rPr>
        <w:t>Testers – Mr. Jason, Ms. Alekya</w:t>
      </w:r>
    </w:p>
    <w:p w:rsidR="00A663A5" w:rsidRPr="00A663A5" w:rsidRDefault="00A663A5" w:rsidP="00E8459D">
      <w:pPr>
        <w:numPr>
          <w:ilvl w:val="1"/>
          <w:numId w:val="15"/>
        </w:numPr>
        <w:spacing w:after="0"/>
      </w:pPr>
      <w:r w:rsidRPr="00A663A5">
        <w:t>Prepare test scenarios &amp; test cases.</w:t>
      </w:r>
    </w:p>
    <w:p w:rsidR="00A663A5" w:rsidRPr="00A663A5" w:rsidRDefault="00A663A5" w:rsidP="00E8459D">
      <w:pPr>
        <w:numPr>
          <w:ilvl w:val="1"/>
          <w:numId w:val="15"/>
        </w:numPr>
        <w:spacing w:after="0"/>
      </w:pPr>
      <w:r w:rsidRPr="00A663A5">
        <w:t>Validate functionality against requirements.</w:t>
      </w:r>
    </w:p>
    <w:p w:rsidR="00A663A5" w:rsidRPr="00A663A5" w:rsidRDefault="00A663A5" w:rsidP="00E8459D">
      <w:pPr>
        <w:numPr>
          <w:ilvl w:val="1"/>
          <w:numId w:val="15"/>
        </w:numPr>
        <w:spacing w:after="0"/>
      </w:pPr>
      <w:r w:rsidRPr="00A663A5">
        <w:t>Conduct system testing, regression testing, UAT support.</w:t>
      </w:r>
    </w:p>
    <w:p w:rsidR="00A663A5" w:rsidRPr="00A663A5" w:rsidRDefault="00A663A5" w:rsidP="00A663A5">
      <w:pPr>
        <w:spacing w:after="0"/>
      </w:pPr>
    </w:p>
    <w:p w:rsidR="00A663A5" w:rsidRPr="00A663A5" w:rsidRDefault="00A663A5" w:rsidP="00A663A5">
      <w:pPr>
        <w:spacing w:after="0"/>
        <w:rPr>
          <w:b/>
          <w:bCs/>
        </w:rPr>
      </w:pPr>
      <w:r w:rsidRPr="00A663A5">
        <w:rPr>
          <w:b/>
          <w:bCs/>
        </w:rPr>
        <w:t>3. End Users</w:t>
      </w:r>
    </w:p>
    <w:p w:rsidR="00A663A5" w:rsidRPr="00A663A5" w:rsidRDefault="00A663A5" w:rsidP="00E8459D">
      <w:pPr>
        <w:numPr>
          <w:ilvl w:val="0"/>
          <w:numId w:val="9"/>
        </w:numPr>
        <w:spacing w:after="0"/>
      </w:pPr>
      <w:r w:rsidRPr="00A663A5">
        <w:rPr>
          <w:b/>
          <w:bCs/>
        </w:rPr>
        <w:t>Farmers (Peter, Kevin, Ben, etc.)</w:t>
      </w:r>
    </w:p>
    <w:p w:rsidR="00A663A5" w:rsidRPr="00A663A5" w:rsidRDefault="00A663A5" w:rsidP="00E8459D">
      <w:pPr>
        <w:numPr>
          <w:ilvl w:val="1"/>
          <w:numId w:val="16"/>
        </w:numPr>
        <w:spacing w:after="0"/>
      </w:pPr>
      <w:r w:rsidRPr="00A663A5">
        <w:t>Act as end-users of the system.</w:t>
      </w:r>
    </w:p>
    <w:p w:rsidR="00A663A5" w:rsidRPr="00A663A5" w:rsidRDefault="00A663A5" w:rsidP="00E8459D">
      <w:pPr>
        <w:numPr>
          <w:ilvl w:val="1"/>
          <w:numId w:val="16"/>
        </w:numPr>
        <w:spacing w:after="0"/>
      </w:pPr>
      <w:r w:rsidRPr="00A663A5">
        <w:t>Provide requirements through workshops &amp; feedback.</w:t>
      </w:r>
    </w:p>
    <w:p w:rsidR="00A663A5" w:rsidRPr="00A663A5" w:rsidRDefault="00A663A5" w:rsidP="00E8459D">
      <w:pPr>
        <w:numPr>
          <w:ilvl w:val="1"/>
          <w:numId w:val="16"/>
        </w:numPr>
        <w:spacing w:after="0"/>
      </w:pPr>
      <w:r w:rsidRPr="00A663A5">
        <w:t>Participate in UAT to validate usability.</w:t>
      </w:r>
    </w:p>
    <w:p w:rsidR="00A663A5" w:rsidRPr="00A663A5" w:rsidRDefault="00A663A5" w:rsidP="00E8459D">
      <w:pPr>
        <w:numPr>
          <w:ilvl w:val="0"/>
          <w:numId w:val="9"/>
        </w:numPr>
        <w:spacing w:after="0"/>
      </w:pPr>
      <w:r w:rsidRPr="00A663A5">
        <w:rPr>
          <w:b/>
          <w:bCs/>
        </w:rPr>
        <w:t>Manufacturers</w:t>
      </w:r>
    </w:p>
    <w:p w:rsidR="00A663A5" w:rsidRPr="00A663A5" w:rsidRDefault="00A663A5" w:rsidP="00E8459D">
      <w:pPr>
        <w:numPr>
          <w:ilvl w:val="1"/>
          <w:numId w:val="17"/>
        </w:numPr>
        <w:spacing w:after="0"/>
      </w:pPr>
      <w:r w:rsidRPr="00A663A5">
        <w:t>Provide requirements for product listing &amp; supply chain.</w:t>
      </w:r>
    </w:p>
    <w:p w:rsidR="00A663A5" w:rsidRDefault="00A663A5" w:rsidP="00E8459D">
      <w:pPr>
        <w:numPr>
          <w:ilvl w:val="1"/>
          <w:numId w:val="17"/>
        </w:numPr>
        <w:spacing w:after="0"/>
      </w:pPr>
      <w:r w:rsidRPr="00A663A5">
        <w:t>Participate in UAT to ensure business processes are covered.</w:t>
      </w:r>
    </w:p>
    <w:p w:rsidR="00A663A5" w:rsidRDefault="00A663A5" w:rsidP="00F506D6">
      <w:pPr>
        <w:rPr>
          <w:b/>
          <w:u w:val="single"/>
        </w:rPr>
      </w:pPr>
      <w:r w:rsidRPr="00A663A5">
        <w:rPr>
          <w:b/>
          <w:u w:val="single"/>
        </w:rPr>
        <w:t>RACI Matrix:</w:t>
      </w:r>
    </w:p>
    <w:p w:rsidR="00F506D6" w:rsidRDefault="00F506D6" w:rsidP="00F506D6">
      <w:r w:rsidRPr="00F506D6">
        <w:t xml:space="preserve">RACI matric gives an </w:t>
      </w:r>
      <w:r w:rsidR="00D621B1">
        <w:t>idea of roles and responsibilities of an individual in the project by assigning them with one of the four roles in RACI. RACI stands for Responsible, Accountable, Consulted and Informed.</w:t>
      </w:r>
    </w:p>
    <w:p w:rsidR="00D621B1" w:rsidRDefault="00D621B1" w:rsidP="00D621B1">
      <w:pPr>
        <w:spacing w:after="0"/>
      </w:pPr>
      <w:r>
        <w:t xml:space="preserve">Responsible - </w:t>
      </w:r>
      <w:r w:rsidRPr="00D621B1">
        <w:t>The person who performs the task to complete it</w:t>
      </w:r>
    </w:p>
    <w:p w:rsidR="00D621B1" w:rsidRDefault="00D621B1" w:rsidP="00D621B1">
      <w:pPr>
        <w:spacing w:after="0"/>
      </w:pPr>
      <w:r>
        <w:t xml:space="preserve">Accountable - </w:t>
      </w:r>
      <w:r w:rsidRPr="00D621B1">
        <w:t>The person who is the ultimate owner of the task or deliverable, making final decisions and ensuring it gets done.</w:t>
      </w:r>
    </w:p>
    <w:p w:rsidR="00D621B1" w:rsidRDefault="00D621B1" w:rsidP="00D621B1">
      <w:pPr>
        <w:spacing w:after="0"/>
      </w:pPr>
      <w:r>
        <w:t xml:space="preserve">Consulted - </w:t>
      </w:r>
      <w:r w:rsidRPr="00D621B1">
        <w:t>who need to provide input or feedback before a task can be completed. </w:t>
      </w:r>
    </w:p>
    <w:p w:rsidR="00D621B1" w:rsidRDefault="00D621B1" w:rsidP="00D621B1">
      <w:pPr>
        <w:spacing w:after="0"/>
      </w:pPr>
      <w:r>
        <w:t xml:space="preserve">Informed - </w:t>
      </w:r>
      <w:r w:rsidRPr="00D621B1">
        <w:t>People or stakeholders who need to be kept up-to-date on the progress or outcome of a task, but do not provide direct input or perform work. </w:t>
      </w:r>
    </w:p>
    <w:p w:rsidR="00D621B1" w:rsidRDefault="00D621B1" w:rsidP="00D621B1">
      <w:pPr>
        <w:spacing w:after="0"/>
      </w:pPr>
    </w:p>
    <w:p w:rsidR="00D621B1" w:rsidRPr="00F506D6" w:rsidRDefault="00D621B1" w:rsidP="00D621B1">
      <w:pPr>
        <w:spacing w:after="0"/>
      </w:pPr>
      <w:r>
        <w:t>Below is the RACI Matrix for the assigned roles and responsibilities</w:t>
      </w:r>
    </w:p>
    <w:tbl>
      <w:tblPr>
        <w:tblStyle w:val="TableGrid"/>
        <w:tblW w:w="0" w:type="auto"/>
        <w:tblLayout w:type="fixed"/>
        <w:tblLook w:val="04A0" w:firstRow="1" w:lastRow="0" w:firstColumn="1" w:lastColumn="0" w:noHBand="0" w:noVBand="1"/>
      </w:tblPr>
      <w:tblGrid>
        <w:gridCol w:w="1278"/>
        <w:gridCol w:w="1279"/>
        <w:gridCol w:w="1279"/>
        <w:gridCol w:w="1279"/>
        <w:gridCol w:w="1279"/>
        <w:gridCol w:w="1279"/>
        <w:gridCol w:w="1279"/>
        <w:gridCol w:w="1279"/>
        <w:gridCol w:w="1279"/>
      </w:tblGrid>
      <w:tr w:rsidR="00F506D6" w:rsidRPr="001B249F" w:rsidTr="00F506D6">
        <w:trPr>
          <w:trHeight w:val="576"/>
        </w:trPr>
        <w:tc>
          <w:tcPr>
            <w:tcW w:w="1278" w:type="dxa"/>
            <w:shd w:val="clear" w:color="auto" w:fill="5B9BD5" w:themeFill="accent1"/>
            <w:hideMark/>
          </w:tcPr>
          <w:p w:rsidR="00A663A5" w:rsidRPr="001B249F" w:rsidRDefault="00A663A5" w:rsidP="00A663A5">
            <w:pPr>
              <w:spacing w:line="259" w:lineRule="auto"/>
              <w:rPr>
                <w:b/>
                <w:bCs/>
                <w:sz w:val="18"/>
              </w:rPr>
            </w:pPr>
            <w:r w:rsidRPr="001B249F">
              <w:rPr>
                <w:b/>
                <w:bCs/>
                <w:sz w:val="18"/>
              </w:rPr>
              <w:lastRenderedPageBreak/>
              <w:t>Deliverable / Activity</w:t>
            </w:r>
          </w:p>
        </w:tc>
        <w:tc>
          <w:tcPr>
            <w:tcW w:w="1279" w:type="dxa"/>
            <w:shd w:val="clear" w:color="auto" w:fill="5B9BD5" w:themeFill="accent1"/>
            <w:hideMark/>
          </w:tcPr>
          <w:p w:rsidR="00A663A5" w:rsidRPr="001B249F" w:rsidRDefault="00A663A5" w:rsidP="00A663A5">
            <w:pPr>
              <w:spacing w:line="259" w:lineRule="auto"/>
              <w:rPr>
                <w:b/>
                <w:bCs/>
                <w:sz w:val="18"/>
              </w:rPr>
            </w:pPr>
            <w:r w:rsidRPr="001B249F">
              <w:rPr>
                <w:b/>
                <w:bCs/>
                <w:sz w:val="18"/>
              </w:rPr>
              <w:t>BA (Myself)</w:t>
            </w:r>
          </w:p>
        </w:tc>
        <w:tc>
          <w:tcPr>
            <w:tcW w:w="1279" w:type="dxa"/>
            <w:shd w:val="clear" w:color="auto" w:fill="5B9BD5" w:themeFill="accent1"/>
            <w:hideMark/>
          </w:tcPr>
          <w:p w:rsidR="00A663A5" w:rsidRPr="001B249F" w:rsidRDefault="00A663A5" w:rsidP="00A663A5">
            <w:pPr>
              <w:spacing w:line="259" w:lineRule="auto"/>
              <w:rPr>
                <w:b/>
                <w:bCs/>
                <w:sz w:val="18"/>
              </w:rPr>
            </w:pPr>
            <w:r w:rsidRPr="001B249F">
              <w:rPr>
                <w:b/>
                <w:bCs/>
                <w:sz w:val="18"/>
              </w:rPr>
              <w:t>PM (Vandanam)</w:t>
            </w:r>
          </w:p>
        </w:tc>
        <w:tc>
          <w:tcPr>
            <w:tcW w:w="1279" w:type="dxa"/>
            <w:shd w:val="clear" w:color="auto" w:fill="5B9BD5" w:themeFill="accent1"/>
            <w:hideMark/>
          </w:tcPr>
          <w:p w:rsidR="00A663A5" w:rsidRPr="001B249F" w:rsidRDefault="00A663A5" w:rsidP="00A663A5">
            <w:pPr>
              <w:spacing w:line="259" w:lineRule="auto"/>
              <w:rPr>
                <w:b/>
                <w:bCs/>
                <w:sz w:val="18"/>
              </w:rPr>
            </w:pPr>
            <w:r w:rsidRPr="001B249F">
              <w:rPr>
                <w:b/>
                <w:bCs/>
                <w:sz w:val="18"/>
              </w:rPr>
              <w:t>Committee (Henry, Pandu, Dooku)</w:t>
            </w:r>
          </w:p>
        </w:tc>
        <w:tc>
          <w:tcPr>
            <w:tcW w:w="1279" w:type="dxa"/>
            <w:shd w:val="clear" w:color="auto" w:fill="5B9BD5" w:themeFill="accent1"/>
            <w:hideMark/>
          </w:tcPr>
          <w:p w:rsidR="00A663A5" w:rsidRPr="001B249F" w:rsidRDefault="00A663A5" w:rsidP="00A663A5">
            <w:pPr>
              <w:spacing w:line="259" w:lineRule="auto"/>
              <w:rPr>
                <w:b/>
                <w:bCs/>
                <w:sz w:val="18"/>
              </w:rPr>
            </w:pPr>
            <w:r w:rsidRPr="001B249F">
              <w:rPr>
                <w:b/>
                <w:bCs/>
                <w:sz w:val="18"/>
              </w:rPr>
              <w:t>Developers</w:t>
            </w:r>
          </w:p>
        </w:tc>
        <w:tc>
          <w:tcPr>
            <w:tcW w:w="1279" w:type="dxa"/>
            <w:shd w:val="clear" w:color="auto" w:fill="5B9BD5" w:themeFill="accent1"/>
            <w:hideMark/>
          </w:tcPr>
          <w:p w:rsidR="00A663A5" w:rsidRPr="001B249F" w:rsidRDefault="00A663A5" w:rsidP="00A663A5">
            <w:pPr>
              <w:spacing w:line="259" w:lineRule="auto"/>
              <w:rPr>
                <w:b/>
                <w:bCs/>
                <w:sz w:val="18"/>
              </w:rPr>
            </w:pPr>
            <w:r w:rsidRPr="001B249F">
              <w:rPr>
                <w:b/>
                <w:bCs/>
                <w:sz w:val="18"/>
              </w:rPr>
              <w:t>Network Admin (Mike)</w:t>
            </w:r>
          </w:p>
        </w:tc>
        <w:tc>
          <w:tcPr>
            <w:tcW w:w="1279" w:type="dxa"/>
            <w:shd w:val="clear" w:color="auto" w:fill="5B9BD5" w:themeFill="accent1"/>
            <w:hideMark/>
          </w:tcPr>
          <w:p w:rsidR="00A663A5" w:rsidRPr="001B249F" w:rsidRDefault="00A663A5" w:rsidP="00A663A5">
            <w:pPr>
              <w:spacing w:line="259" w:lineRule="auto"/>
              <w:rPr>
                <w:b/>
                <w:bCs/>
                <w:sz w:val="18"/>
              </w:rPr>
            </w:pPr>
            <w:r w:rsidRPr="001B249F">
              <w:rPr>
                <w:b/>
                <w:bCs/>
                <w:sz w:val="18"/>
              </w:rPr>
              <w:t>DB Admin (John)</w:t>
            </w:r>
          </w:p>
        </w:tc>
        <w:tc>
          <w:tcPr>
            <w:tcW w:w="1279" w:type="dxa"/>
            <w:shd w:val="clear" w:color="auto" w:fill="5B9BD5" w:themeFill="accent1"/>
            <w:hideMark/>
          </w:tcPr>
          <w:p w:rsidR="00A663A5" w:rsidRPr="001B249F" w:rsidRDefault="00A663A5" w:rsidP="00A663A5">
            <w:pPr>
              <w:spacing w:line="259" w:lineRule="auto"/>
              <w:rPr>
                <w:b/>
                <w:bCs/>
                <w:sz w:val="18"/>
              </w:rPr>
            </w:pPr>
            <w:r w:rsidRPr="001B249F">
              <w:rPr>
                <w:b/>
                <w:bCs/>
                <w:sz w:val="18"/>
              </w:rPr>
              <w:t>Testers (Jason, Alekya)</w:t>
            </w:r>
          </w:p>
        </w:tc>
        <w:tc>
          <w:tcPr>
            <w:tcW w:w="1279" w:type="dxa"/>
            <w:shd w:val="clear" w:color="auto" w:fill="5B9BD5" w:themeFill="accent1"/>
            <w:hideMark/>
          </w:tcPr>
          <w:p w:rsidR="00A663A5" w:rsidRPr="001B249F" w:rsidRDefault="00A663A5" w:rsidP="00A663A5">
            <w:pPr>
              <w:spacing w:line="259" w:lineRule="auto"/>
              <w:rPr>
                <w:b/>
                <w:bCs/>
                <w:sz w:val="18"/>
              </w:rPr>
            </w:pPr>
            <w:r w:rsidRPr="001B249F">
              <w:rPr>
                <w:b/>
                <w:bCs/>
                <w:sz w:val="18"/>
              </w:rPr>
              <w:t>Farmers / Manufacturers</w:t>
            </w:r>
          </w:p>
        </w:tc>
      </w:tr>
      <w:tr w:rsidR="00D621B1" w:rsidRPr="001B249F" w:rsidTr="00D621B1">
        <w:trPr>
          <w:trHeight w:val="576"/>
        </w:trPr>
        <w:tc>
          <w:tcPr>
            <w:tcW w:w="1278" w:type="dxa"/>
            <w:shd w:val="clear" w:color="auto" w:fill="BDD6EE" w:themeFill="accent1" w:themeFillTint="66"/>
            <w:hideMark/>
          </w:tcPr>
          <w:p w:rsidR="00A663A5" w:rsidRPr="001B249F" w:rsidRDefault="00A663A5" w:rsidP="00A663A5">
            <w:pPr>
              <w:spacing w:line="259" w:lineRule="auto"/>
              <w:rPr>
                <w:b/>
                <w:sz w:val="18"/>
              </w:rPr>
            </w:pPr>
            <w:r w:rsidRPr="001B249F">
              <w:rPr>
                <w:b/>
                <w:sz w:val="18"/>
              </w:rPr>
              <w:t>Requirement Gathering</w:t>
            </w:r>
          </w:p>
        </w:tc>
        <w:tc>
          <w:tcPr>
            <w:tcW w:w="1279" w:type="dxa"/>
            <w:shd w:val="clear" w:color="auto" w:fill="F7CAAC" w:themeFill="accent2" w:themeFillTint="66"/>
            <w:hideMark/>
          </w:tcPr>
          <w:p w:rsidR="00A663A5" w:rsidRPr="001B249F" w:rsidRDefault="00A663A5" w:rsidP="00A663A5">
            <w:pPr>
              <w:spacing w:line="259" w:lineRule="auto"/>
              <w:rPr>
                <w:sz w:val="18"/>
              </w:rPr>
            </w:pPr>
            <w:r w:rsidRPr="001B249F">
              <w:rPr>
                <w:sz w:val="18"/>
              </w:rPr>
              <w:t>R</w:t>
            </w:r>
            <w:r w:rsidR="00F506D6" w:rsidRPr="001B249F">
              <w:rPr>
                <w:sz w:val="18"/>
              </w:rPr>
              <w:t>esponsible</w:t>
            </w:r>
          </w:p>
        </w:tc>
        <w:tc>
          <w:tcPr>
            <w:tcW w:w="1279" w:type="dxa"/>
            <w:shd w:val="clear" w:color="auto" w:fill="FFE599" w:themeFill="accent4" w:themeFillTint="66"/>
            <w:hideMark/>
          </w:tcPr>
          <w:p w:rsidR="00A663A5" w:rsidRPr="001B249F" w:rsidRDefault="00F506D6" w:rsidP="00A663A5">
            <w:pPr>
              <w:spacing w:line="259" w:lineRule="auto"/>
              <w:rPr>
                <w:sz w:val="18"/>
              </w:rPr>
            </w:pPr>
            <w:r w:rsidRPr="001B249F">
              <w:rPr>
                <w:sz w:val="18"/>
              </w:rPr>
              <w:t>Accountable</w:t>
            </w:r>
          </w:p>
        </w:tc>
        <w:tc>
          <w:tcPr>
            <w:tcW w:w="1279" w:type="dxa"/>
            <w:shd w:val="clear" w:color="auto" w:fill="C5E0B3" w:themeFill="accent6" w:themeFillTint="66"/>
            <w:hideMark/>
          </w:tcPr>
          <w:p w:rsidR="00A663A5" w:rsidRPr="001B249F" w:rsidRDefault="00F506D6" w:rsidP="00A663A5">
            <w:pPr>
              <w:spacing w:line="259" w:lineRule="auto"/>
              <w:rPr>
                <w:sz w:val="18"/>
              </w:rPr>
            </w:pPr>
            <w:r w:rsidRPr="001B249F">
              <w:rPr>
                <w:sz w:val="18"/>
              </w:rPr>
              <w:t>Consulted</w:t>
            </w:r>
          </w:p>
        </w:tc>
        <w:tc>
          <w:tcPr>
            <w:tcW w:w="1279" w:type="dxa"/>
            <w:shd w:val="clear" w:color="auto" w:fill="F2F2F2" w:themeFill="background1" w:themeFillShade="F2"/>
            <w:hideMark/>
          </w:tcPr>
          <w:p w:rsidR="00A663A5" w:rsidRPr="001B249F" w:rsidRDefault="00F506D6" w:rsidP="00A663A5">
            <w:pPr>
              <w:spacing w:line="259" w:lineRule="auto"/>
              <w:rPr>
                <w:sz w:val="18"/>
              </w:rPr>
            </w:pPr>
            <w:r w:rsidRPr="001B249F">
              <w:rPr>
                <w:sz w:val="18"/>
              </w:rPr>
              <w:t>Informed</w:t>
            </w:r>
          </w:p>
        </w:tc>
        <w:tc>
          <w:tcPr>
            <w:tcW w:w="1279" w:type="dxa"/>
            <w:shd w:val="clear" w:color="auto" w:fill="F2F2F2" w:themeFill="background1" w:themeFillShade="F2"/>
            <w:hideMark/>
          </w:tcPr>
          <w:p w:rsidR="00A663A5" w:rsidRPr="001B249F" w:rsidRDefault="00F506D6" w:rsidP="00A663A5">
            <w:pPr>
              <w:spacing w:line="259" w:lineRule="auto"/>
              <w:rPr>
                <w:sz w:val="18"/>
              </w:rPr>
            </w:pPr>
            <w:r w:rsidRPr="001B249F">
              <w:rPr>
                <w:sz w:val="18"/>
              </w:rPr>
              <w:t>Informed</w:t>
            </w:r>
          </w:p>
        </w:tc>
        <w:tc>
          <w:tcPr>
            <w:tcW w:w="1279" w:type="dxa"/>
            <w:shd w:val="clear" w:color="auto" w:fill="F2F2F2" w:themeFill="background1" w:themeFillShade="F2"/>
            <w:hideMark/>
          </w:tcPr>
          <w:p w:rsidR="00A663A5" w:rsidRPr="001B249F" w:rsidRDefault="00F506D6" w:rsidP="00A663A5">
            <w:pPr>
              <w:spacing w:line="259" w:lineRule="auto"/>
              <w:rPr>
                <w:sz w:val="18"/>
              </w:rPr>
            </w:pPr>
            <w:r w:rsidRPr="001B249F">
              <w:rPr>
                <w:sz w:val="18"/>
              </w:rPr>
              <w:t>Informed</w:t>
            </w:r>
          </w:p>
        </w:tc>
        <w:tc>
          <w:tcPr>
            <w:tcW w:w="1279" w:type="dxa"/>
            <w:shd w:val="clear" w:color="auto" w:fill="F2F2F2" w:themeFill="background1" w:themeFillShade="F2"/>
            <w:hideMark/>
          </w:tcPr>
          <w:p w:rsidR="00A663A5" w:rsidRPr="001B249F" w:rsidRDefault="00F506D6" w:rsidP="00A663A5">
            <w:pPr>
              <w:spacing w:line="259" w:lineRule="auto"/>
              <w:rPr>
                <w:sz w:val="18"/>
              </w:rPr>
            </w:pPr>
            <w:r w:rsidRPr="001B249F">
              <w:rPr>
                <w:sz w:val="18"/>
              </w:rPr>
              <w:t>Informed</w:t>
            </w:r>
          </w:p>
        </w:tc>
        <w:tc>
          <w:tcPr>
            <w:tcW w:w="1279" w:type="dxa"/>
            <w:shd w:val="clear" w:color="auto" w:fill="C5E0B3" w:themeFill="accent6" w:themeFillTint="66"/>
            <w:hideMark/>
          </w:tcPr>
          <w:p w:rsidR="00A663A5" w:rsidRPr="001B249F" w:rsidRDefault="00F506D6" w:rsidP="00A663A5">
            <w:pPr>
              <w:spacing w:line="259" w:lineRule="auto"/>
              <w:rPr>
                <w:sz w:val="18"/>
              </w:rPr>
            </w:pPr>
            <w:r w:rsidRPr="001B249F">
              <w:rPr>
                <w:sz w:val="18"/>
              </w:rPr>
              <w:t>Consulted</w:t>
            </w:r>
          </w:p>
        </w:tc>
      </w:tr>
      <w:tr w:rsidR="00D621B1" w:rsidRPr="001B249F" w:rsidTr="00D621B1">
        <w:trPr>
          <w:trHeight w:val="576"/>
        </w:trPr>
        <w:tc>
          <w:tcPr>
            <w:tcW w:w="1278" w:type="dxa"/>
            <w:shd w:val="clear" w:color="auto" w:fill="BDD6EE" w:themeFill="accent1" w:themeFillTint="66"/>
            <w:hideMark/>
          </w:tcPr>
          <w:p w:rsidR="00F506D6" w:rsidRPr="001B249F" w:rsidRDefault="00F506D6" w:rsidP="00F506D6">
            <w:pPr>
              <w:spacing w:line="259" w:lineRule="auto"/>
              <w:rPr>
                <w:b/>
                <w:sz w:val="18"/>
              </w:rPr>
            </w:pPr>
            <w:r w:rsidRPr="001B249F">
              <w:rPr>
                <w:b/>
                <w:sz w:val="18"/>
              </w:rPr>
              <w:t>BRD Preparation &amp; Review</w:t>
            </w:r>
          </w:p>
        </w:tc>
        <w:tc>
          <w:tcPr>
            <w:tcW w:w="1279" w:type="dxa"/>
            <w:shd w:val="clear" w:color="auto" w:fill="F7CAAC" w:themeFill="accent2" w:themeFillTint="66"/>
            <w:hideMark/>
          </w:tcPr>
          <w:p w:rsidR="00F506D6" w:rsidRPr="001B249F" w:rsidRDefault="00F506D6" w:rsidP="00F506D6">
            <w:pPr>
              <w:spacing w:line="259" w:lineRule="auto"/>
              <w:rPr>
                <w:sz w:val="18"/>
              </w:rPr>
            </w:pPr>
            <w:r w:rsidRPr="001B249F">
              <w:rPr>
                <w:sz w:val="18"/>
              </w:rPr>
              <w:t>Responsible</w:t>
            </w:r>
          </w:p>
        </w:tc>
        <w:tc>
          <w:tcPr>
            <w:tcW w:w="1279" w:type="dxa"/>
            <w:shd w:val="clear" w:color="auto" w:fill="FFE599" w:themeFill="accent4" w:themeFillTint="66"/>
            <w:hideMark/>
          </w:tcPr>
          <w:p w:rsidR="00F506D6" w:rsidRPr="001B249F" w:rsidRDefault="00F506D6" w:rsidP="00F506D6">
            <w:pPr>
              <w:spacing w:line="259" w:lineRule="auto"/>
              <w:rPr>
                <w:sz w:val="18"/>
              </w:rPr>
            </w:pPr>
            <w:r w:rsidRPr="001B249F">
              <w:rPr>
                <w:sz w:val="18"/>
              </w:rPr>
              <w:t>Accountable</w:t>
            </w:r>
          </w:p>
        </w:tc>
        <w:tc>
          <w:tcPr>
            <w:tcW w:w="1279" w:type="dxa"/>
            <w:shd w:val="clear" w:color="auto" w:fill="FFE599" w:themeFill="accent4" w:themeFillTint="66"/>
            <w:hideMark/>
          </w:tcPr>
          <w:p w:rsidR="00F506D6" w:rsidRPr="001B249F" w:rsidRDefault="00F506D6" w:rsidP="00F506D6">
            <w:pPr>
              <w:spacing w:line="259" w:lineRule="auto"/>
              <w:rPr>
                <w:sz w:val="18"/>
              </w:rPr>
            </w:pPr>
            <w:r w:rsidRPr="001B249F">
              <w:rPr>
                <w:sz w:val="18"/>
              </w:rPr>
              <w:t>Accountable</w:t>
            </w:r>
          </w:p>
        </w:tc>
        <w:tc>
          <w:tcPr>
            <w:tcW w:w="1279" w:type="dxa"/>
            <w:shd w:val="clear" w:color="auto" w:fill="C5E0B3" w:themeFill="accent6" w:themeFillTint="66"/>
            <w:hideMark/>
          </w:tcPr>
          <w:p w:rsidR="00F506D6" w:rsidRPr="001B249F" w:rsidRDefault="00F506D6" w:rsidP="00F506D6">
            <w:pPr>
              <w:spacing w:line="259" w:lineRule="auto"/>
              <w:rPr>
                <w:sz w:val="18"/>
              </w:rPr>
            </w:pPr>
            <w:r w:rsidRPr="001B249F">
              <w:rPr>
                <w:sz w:val="18"/>
              </w:rPr>
              <w:t>Consulted</w:t>
            </w:r>
          </w:p>
        </w:tc>
        <w:tc>
          <w:tcPr>
            <w:tcW w:w="1279" w:type="dxa"/>
            <w:shd w:val="clear" w:color="auto" w:fill="F2F2F2" w:themeFill="background1" w:themeFillShade="F2"/>
            <w:hideMark/>
          </w:tcPr>
          <w:p w:rsidR="00F506D6" w:rsidRPr="001B249F" w:rsidRDefault="00F506D6" w:rsidP="00F506D6">
            <w:pPr>
              <w:rPr>
                <w:sz w:val="18"/>
              </w:rPr>
            </w:pPr>
            <w:r w:rsidRPr="001B249F">
              <w:rPr>
                <w:sz w:val="18"/>
              </w:rPr>
              <w:t>Informed</w:t>
            </w:r>
          </w:p>
        </w:tc>
        <w:tc>
          <w:tcPr>
            <w:tcW w:w="1279" w:type="dxa"/>
            <w:shd w:val="clear" w:color="auto" w:fill="F2F2F2" w:themeFill="background1" w:themeFillShade="F2"/>
            <w:hideMark/>
          </w:tcPr>
          <w:p w:rsidR="00F506D6" w:rsidRPr="001B249F" w:rsidRDefault="00F506D6" w:rsidP="00F506D6">
            <w:pPr>
              <w:rPr>
                <w:sz w:val="18"/>
              </w:rPr>
            </w:pPr>
            <w:r w:rsidRPr="001B249F">
              <w:rPr>
                <w:sz w:val="18"/>
              </w:rPr>
              <w:t>Informed</w:t>
            </w:r>
          </w:p>
        </w:tc>
        <w:tc>
          <w:tcPr>
            <w:tcW w:w="1279" w:type="dxa"/>
            <w:shd w:val="clear" w:color="auto" w:fill="F2F2F2" w:themeFill="background1" w:themeFillShade="F2"/>
            <w:hideMark/>
          </w:tcPr>
          <w:p w:rsidR="00F506D6" w:rsidRPr="001B249F" w:rsidRDefault="00F506D6" w:rsidP="00F506D6">
            <w:pPr>
              <w:rPr>
                <w:sz w:val="18"/>
              </w:rPr>
            </w:pPr>
            <w:r w:rsidRPr="001B249F">
              <w:rPr>
                <w:sz w:val="18"/>
              </w:rPr>
              <w:t>Informed</w:t>
            </w:r>
          </w:p>
        </w:tc>
        <w:tc>
          <w:tcPr>
            <w:tcW w:w="1279" w:type="dxa"/>
            <w:shd w:val="clear" w:color="auto" w:fill="C5E0B3" w:themeFill="accent6" w:themeFillTint="66"/>
            <w:hideMark/>
          </w:tcPr>
          <w:p w:rsidR="00F506D6" w:rsidRPr="001B249F" w:rsidRDefault="00F506D6" w:rsidP="00F506D6">
            <w:pPr>
              <w:spacing w:line="259" w:lineRule="auto"/>
              <w:rPr>
                <w:sz w:val="18"/>
              </w:rPr>
            </w:pPr>
            <w:r w:rsidRPr="001B249F">
              <w:rPr>
                <w:sz w:val="18"/>
              </w:rPr>
              <w:t>Consulted</w:t>
            </w:r>
          </w:p>
        </w:tc>
      </w:tr>
      <w:tr w:rsidR="00D621B1" w:rsidRPr="001B249F" w:rsidTr="00D621B1">
        <w:trPr>
          <w:trHeight w:val="576"/>
        </w:trPr>
        <w:tc>
          <w:tcPr>
            <w:tcW w:w="1278" w:type="dxa"/>
            <w:shd w:val="clear" w:color="auto" w:fill="BDD6EE" w:themeFill="accent1" w:themeFillTint="66"/>
            <w:hideMark/>
          </w:tcPr>
          <w:p w:rsidR="00F506D6" w:rsidRPr="001B249F" w:rsidRDefault="00F506D6" w:rsidP="00F506D6">
            <w:pPr>
              <w:spacing w:line="259" w:lineRule="auto"/>
              <w:rPr>
                <w:b/>
                <w:sz w:val="18"/>
              </w:rPr>
            </w:pPr>
            <w:r w:rsidRPr="001B249F">
              <w:rPr>
                <w:b/>
                <w:sz w:val="18"/>
              </w:rPr>
              <w:t>SRS Preparation</w:t>
            </w:r>
          </w:p>
        </w:tc>
        <w:tc>
          <w:tcPr>
            <w:tcW w:w="1279" w:type="dxa"/>
            <w:shd w:val="clear" w:color="auto" w:fill="F7CAAC" w:themeFill="accent2" w:themeFillTint="66"/>
            <w:hideMark/>
          </w:tcPr>
          <w:p w:rsidR="00F506D6" w:rsidRPr="001B249F" w:rsidRDefault="00F506D6" w:rsidP="00F506D6">
            <w:pPr>
              <w:rPr>
                <w:sz w:val="18"/>
              </w:rPr>
            </w:pPr>
            <w:r w:rsidRPr="001B249F">
              <w:rPr>
                <w:sz w:val="18"/>
              </w:rPr>
              <w:t>Responsible</w:t>
            </w:r>
          </w:p>
        </w:tc>
        <w:tc>
          <w:tcPr>
            <w:tcW w:w="1279" w:type="dxa"/>
            <w:shd w:val="clear" w:color="auto" w:fill="FFE599" w:themeFill="accent4" w:themeFillTint="66"/>
            <w:hideMark/>
          </w:tcPr>
          <w:p w:rsidR="00F506D6" w:rsidRPr="001B249F" w:rsidRDefault="00F506D6" w:rsidP="00F506D6">
            <w:pPr>
              <w:rPr>
                <w:sz w:val="18"/>
              </w:rPr>
            </w:pPr>
            <w:r w:rsidRPr="001B249F">
              <w:rPr>
                <w:sz w:val="18"/>
              </w:rPr>
              <w:t>Accountable</w:t>
            </w:r>
          </w:p>
        </w:tc>
        <w:tc>
          <w:tcPr>
            <w:tcW w:w="1279" w:type="dxa"/>
            <w:shd w:val="clear" w:color="auto" w:fill="FFE599" w:themeFill="accent4" w:themeFillTint="66"/>
            <w:hideMark/>
          </w:tcPr>
          <w:p w:rsidR="00F506D6" w:rsidRPr="001B249F" w:rsidRDefault="00F506D6" w:rsidP="00F506D6">
            <w:pPr>
              <w:rPr>
                <w:sz w:val="18"/>
              </w:rPr>
            </w:pPr>
            <w:r w:rsidRPr="001B249F">
              <w:rPr>
                <w:sz w:val="18"/>
              </w:rPr>
              <w:t>Accountable</w:t>
            </w:r>
          </w:p>
        </w:tc>
        <w:tc>
          <w:tcPr>
            <w:tcW w:w="1279" w:type="dxa"/>
            <w:shd w:val="clear" w:color="auto" w:fill="C5E0B3" w:themeFill="accent6" w:themeFillTint="66"/>
            <w:hideMark/>
          </w:tcPr>
          <w:p w:rsidR="00F506D6" w:rsidRPr="001B249F" w:rsidRDefault="00F506D6" w:rsidP="00F506D6">
            <w:pPr>
              <w:spacing w:line="259" w:lineRule="auto"/>
              <w:rPr>
                <w:sz w:val="18"/>
              </w:rPr>
            </w:pPr>
            <w:r w:rsidRPr="001B249F">
              <w:rPr>
                <w:sz w:val="18"/>
              </w:rPr>
              <w:t>Consulted</w:t>
            </w:r>
          </w:p>
        </w:tc>
        <w:tc>
          <w:tcPr>
            <w:tcW w:w="1279" w:type="dxa"/>
            <w:shd w:val="clear" w:color="auto" w:fill="C5E0B3" w:themeFill="accent6" w:themeFillTint="66"/>
            <w:hideMark/>
          </w:tcPr>
          <w:p w:rsidR="00F506D6" w:rsidRPr="001B249F" w:rsidRDefault="00F506D6" w:rsidP="00F506D6">
            <w:pPr>
              <w:rPr>
                <w:sz w:val="18"/>
              </w:rPr>
            </w:pPr>
            <w:r w:rsidRPr="001B249F">
              <w:rPr>
                <w:sz w:val="18"/>
              </w:rPr>
              <w:t>Consulted</w:t>
            </w:r>
          </w:p>
        </w:tc>
        <w:tc>
          <w:tcPr>
            <w:tcW w:w="1279" w:type="dxa"/>
            <w:shd w:val="clear" w:color="auto" w:fill="C5E0B3" w:themeFill="accent6" w:themeFillTint="66"/>
            <w:hideMark/>
          </w:tcPr>
          <w:p w:rsidR="00F506D6" w:rsidRPr="001B249F" w:rsidRDefault="00F506D6" w:rsidP="00F506D6">
            <w:pPr>
              <w:rPr>
                <w:sz w:val="18"/>
              </w:rPr>
            </w:pPr>
            <w:r w:rsidRPr="001B249F">
              <w:rPr>
                <w:sz w:val="18"/>
              </w:rPr>
              <w:t>Consulted</w:t>
            </w:r>
          </w:p>
        </w:tc>
        <w:tc>
          <w:tcPr>
            <w:tcW w:w="1279" w:type="dxa"/>
            <w:shd w:val="clear" w:color="auto" w:fill="F2F2F2" w:themeFill="background1" w:themeFillShade="F2"/>
            <w:hideMark/>
          </w:tcPr>
          <w:p w:rsidR="00F506D6" w:rsidRPr="001B249F" w:rsidRDefault="00F506D6" w:rsidP="00F506D6">
            <w:pPr>
              <w:rPr>
                <w:sz w:val="18"/>
              </w:rPr>
            </w:pPr>
            <w:r w:rsidRPr="001B249F">
              <w:rPr>
                <w:sz w:val="18"/>
              </w:rPr>
              <w:t>Informed</w:t>
            </w:r>
          </w:p>
        </w:tc>
        <w:tc>
          <w:tcPr>
            <w:tcW w:w="1279" w:type="dxa"/>
            <w:shd w:val="clear" w:color="auto" w:fill="F2F2F2" w:themeFill="background1" w:themeFillShade="F2"/>
            <w:hideMark/>
          </w:tcPr>
          <w:p w:rsidR="00F506D6" w:rsidRPr="001B249F" w:rsidRDefault="00F506D6" w:rsidP="00F506D6">
            <w:pPr>
              <w:rPr>
                <w:sz w:val="18"/>
              </w:rPr>
            </w:pPr>
            <w:r w:rsidRPr="001B249F">
              <w:rPr>
                <w:sz w:val="18"/>
              </w:rPr>
              <w:t>Informed</w:t>
            </w:r>
          </w:p>
        </w:tc>
      </w:tr>
      <w:tr w:rsidR="00D621B1" w:rsidRPr="001B249F" w:rsidTr="00D621B1">
        <w:trPr>
          <w:trHeight w:val="576"/>
        </w:trPr>
        <w:tc>
          <w:tcPr>
            <w:tcW w:w="1278" w:type="dxa"/>
            <w:shd w:val="clear" w:color="auto" w:fill="BDD6EE" w:themeFill="accent1" w:themeFillTint="66"/>
            <w:hideMark/>
          </w:tcPr>
          <w:p w:rsidR="00F506D6" w:rsidRPr="001B249F" w:rsidRDefault="00F506D6" w:rsidP="00F506D6">
            <w:pPr>
              <w:spacing w:line="259" w:lineRule="auto"/>
              <w:rPr>
                <w:b/>
                <w:sz w:val="18"/>
              </w:rPr>
            </w:pPr>
            <w:r w:rsidRPr="001B249F">
              <w:rPr>
                <w:b/>
                <w:sz w:val="18"/>
              </w:rPr>
              <w:t>RTM Creation</w:t>
            </w:r>
          </w:p>
        </w:tc>
        <w:tc>
          <w:tcPr>
            <w:tcW w:w="1279" w:type="dxa"/>
            <w:shd w:val="clear" w:color="auto" w:fill="F7CAAC" w:themeFill="accent2" w:themeFillTint="66"/>
            <w:hideMark/>
          </w:tcPr>
          <w:p w:rsidR="00F506D6" w:rsidRPr="001B249F" w:rsidRDefault="00F506D6" w:rsidP="00F506D6">
            <w:pPr>
              <w:rPr>
                <w:sz w:val="18"/>
              </w:rPr>
            </w:pPr>
            <w:r w:rsidRPr="001B249F">
              <w:rPr>
                <w:sz w:val="18"/>
              </w:rPr>
              <w:t>Responsible</w:t>
            </w:r>
          </w:p>
        </w:tc>
        <w:tc>
          <w:tcPr>
            <w:tcW w:w="1279" w:type="dxa"/>
            <w:shd w:val="clear" w:color="auto" w:fill="FFE599" w:themeFill="accent4" w:themeFillTint="66"/>
            <w:hideMark/>
          </w:tcPr>
          <w:p w:rsidR="00F506D6" w:rsidRPr="001B249F" w:rsidRDefault="00F506D6" w:rsidP="00F506D6">
            <w:pPr>
              <w:rPr>
                <w:sz w:val="18"/>
              </w:rPr>
            </w:pPr>
            <w:r w:rsidRPr="001B249F">
              <w:rPr>
                <w:sz w:val="18"/>
              </w:rPr>
              <w:t>Accountable</w:t>
            </w:r>
          </w:p>
        </w:tc>
        <w:tc>
          <w:tcPr>
            <w:tcW w:w="1279" w:type="dxa"/>
            <w:shd w:val="clear" w:color="auto" w:fill="F2F2F2" w:themeFill="background1" w:themeFillShade="F2"/>
            <w:hideMark/>
          </w:tcPr>
          <w:p w:rsidR="00F506D6" w:rsidRPr="001B249F" w:rsidRDefault="00F506D6" w:rsidP="00F506D6">
            <w:pPr>
              <w:rPr>
                <w:sz w:val="18"/>
              </w:rPr>
            </w:pPr>
            <w:r w:rsidRPr="001B249F">
              <w:rPr>
                <w:sz w:val="18"/>
              </w:rPr>
              <w:t>Informed</w:t>
            </w:r>
          </w:p>
        </w:tc>
        <w:tc>
          <w:tcPr>
            <w:tcW w:w="1279" w:type="dxa"/>
            <w:shd w:val="clear" w:color="auto" w:fill="C5E0B3" w:themeFill="accent6" w:themeFillTint="66"/>
            <w:hideMark/>
          </w:tcPr>
          <w:p w:rsidR="00F506D6" w:rsidRPr="001B249F" w:rsidRDefault="00F506D6" w:rsidP="00F506D6">
            <w:pPr>
              <w:spacing w:line="259" w:lineRule="auto"/>
              <w:rPr>
                <w:sz w:val="18"/>
              </w:rPr>
            </w:pPr>
            <w:r w:rsidRPr="001B249F">
              <w:rPr>
                <w:sz w:val="18"/>
              </w:rPr>
              <w:t>Consulted</w:t>
            </w:r>
          </w:p>
        </w:tc>
        <w:tc>
          <w:tcPr>
            <w:tcW w:w="1279" w:type="dxa"/>
            <w:shd w:val="clear" w:color="auto" w:fill="F2F2F2" w:themeFill="background1" w:themeFillShade="F2"/>
            <w:hideMark/>
          </w:tcPr>
          <w:p w:rsidR="00F506D6" w:rsidRPr="001B249F" w:rsidRDefault="00F506D6" w:rsidP="00F506D6">
            <w:pPr>
              <w:rPr>
                <w:sz w:val="18"/>
              </w:rPr>
            </w:pPr>
            <w:r w:rsidRPr="001B249F">
              <w:rPr>
                <w:sz w:val="18"/>
              </w:rPr>
              <w:t>Informed</w:t>
            </w:r>
          </w:p>
        </w:tc>
        <w:tc>
          <w:tcPr>
            <w:tcW w:w="1279" w:type="dxa"/>
            <w:shd w:val="clear" w:color="auto" w:fill="F2F2F2" w:themeFill="background1" w:themeFillShade="F2"/>
            <w:hideMark/>
          </w:tcPr>
          <w:p w:rsidR="00F506D6" w:rsidRPr="001B249F" w:rsidRDefault="00F506D6" w:rsidP="00F506D6">
            <w:pPr>
              <w:rPr>
                <w:sz w:val="18"/>
              </w:rPr>
            </w:pPr>
            <w:r w:rsidRPr="001B249F">
              <w:rPr>
                <w:sz w:val="18"/>
              </w:rPr>
              <w:t>Informed</w:t>
            </w:r>
          </w:p>
        </w:tc>
        <w:tc>
          <w:tcPr>
            <w:tcW w:w="1279" w:type="dxa"/>
            <w:shd w:val="clear" w:color="auto" w:fill="C5E0B3" w:themeFill="accent6" w:themeFillTint="66"/>
            <w:hideMark/>
          </w:tcPr>
          <w:p w:rsidR="00F506D6" w:rsidRPr="001B249F" w:rsidRDefault="00F506D6" w:rsidP="00F506D6">
            <w:pPr>
              <w:spacing w:line="259" w:lineRule="auto"/>
              <w:rPr>
                <w:sz w:val="18"/>
              </w:rPr>
            </w:pPr>
            <w:r w:rsidRPr="001B249F">
              <w:rPr>
                <w:sz w:val="18"/>
              </w:rPr>
              <w:t>Consulted</w:t>
            </w:r>
          </w:p>
        </w:tc>
        <w:tc>
          <w:tcPr>
            <w:tcW w:w="1279" w:type="dxa"/>
            <w:shd w:val="clear" w:color="auto" w:fill="F2F2F2" w:themeFill="background1" w:themeFillShade="F2"/>
            <w:hideMark/>
          </w:tcPr>
          <w:p w:rsidR="00F506D6" w:rsidRPr="001B249F" w:rsidRDefault="00F506D6" w:rsidP="00F506D6">
            <w:pPr>
              <w:rPr>
                <w:sz w:val="18"/>
              </w:rPr>
            </w:pPr>
            <w:r w:rsidRPr="001B249F">
              <w:rPr>
                <w:sz w:val="18"/>
              </w:rPr>
              <w:t>Informed</w:t>
            </w:r>
          </w:p>
        </w:tc>
      </w:tr>
      <w:tr w:rsidR="00D621B1" w:rsidRPr="001B249F" w:rsidTr="00D621B1">
        <w:trPr>
          <w:trHeight w:val="576"/>
        </w:trPr>
        <w:tc>
          <w:tcPr>
            <w:tcW w:w="1278" w:type="dxa"/>
            <w:shd w:val="clear" w:color="auto" w:fill="BDD6EE" w:themeFill="accent1" w:themeFillTint="66"/>
            <w:hideMark/>
          </w:tcPr>
          <w:p w:rsidR="00F506D6" w:rsidRPr="001B249F" w:rsidRDefault="00F506D6" w:rsidP="00F506D6">
            <w:pPr>
              <w:spacing w:line="259" w:lineRule="auto"/>
              <w:rPr>
                <w:b/>
                <w:sz w:val="18"/>
              </w:rPr>
            </w:pPr>
            <w:r w:rsidRPr="001B249F">
              <w:rPr>
                <w:b/>
                <w:sz w:val="18"/>
              </w:rPr>
              <w:t>Architecture Finalization (3-tier)</w:t>
            </w:r>
          </w:p>
        </w:tc>
        <w:tc>
          <w:tcPr>
            <w:tcW w:w="1279" w:type="dxa"/>
            <w:shd w:val="clear" w:color="auto" w:fill="C5E0B3" w:themeFill="accent6" w:themeFillTint="66"/>
            <w:hideMark/>
          </w:tcPr>
          <w:p w:rsidR="00F506D6" w:rsidRPr="001B249F" w:rsidRDefault="00F506D6" w:rsidP="00F506D6">
            <w:pPr>
              <w:rPr>
                <w:sz w:val="18"/>
              </w:rPr>
            </w:pPr>
            <w:r w:rsidRPr="001B249F">
              <w:rPr>
                <w:sz w:val="18"/>
              </w:rPr>
              <w:t>Consulted</w:t>
            </w:r>
          </w:p>
        </w:tc>
        <w:tc>
          <w:tcPr>
            <w:tcW w:w="1279" w:type="dxa"/>
            <w:shd w:val="clear" w:color="auto" w:fill="FFE599" w:themeFill="accent4" w:themeFillTint="66"/>
            <w:hideMark/>
          </w:tcPr>
          <w:p w:rsidR="00F506D6" w:rsidRPr="001B249F" w:rsidRDefault="00F506D6" w:rsidP="00F506D6">
            <w:pPr>
              <w:rPr>
                <w:sz w:val="18"/>
              </w:rPr>
            </w:pPr>
            <w:r w:rsidRPr="001B249F">
              <w:rPr>
                <w:sz w:val="18"/>
              </w:rPr>
              <w:t>Accountable</w:t>
            </w:r>
          </w:p>
        </w:tc>
        <w:tc>
          <w:tcPr>
            <w:tcW w:w="1279" w:type="dxa"/>
            <w:shd w:val="clear" w:color="auto" w:fill="F2F2F2" w:themeFill="background1" w:themeFillShade="F2"/>
            <w:hideMark/>
          </w:tcPr>
          <w:p w:rsidR="00F506D6" w:rsidRPr="001B249F" w:rsidRDefault="00F506D6" w:rsidP="00F506D6">
            <w:pPr>
              <w:rPr>
                <w:sz w:val="18"/>
              </w:rPr>
            </w:pPr>
            <w:r w:rsidRPr="001B249F">
              <w:rPr>
                <w:sz w:val="18"/>
              </w:rPr>
              <w:t>Informed</w:t>
            </w:r>
          </w:p>
        </w:tc>
        <w:tc>
          <w:tcPr>
            <w:tcW w:w="1279" w:type="dxa"/>
            <w:shd w:val="clear" w:color="auto" w:fill="F7CAAC" w:themeFill="accent2" w:themeFillTint="66"/>
            <w:hideMark/>
          </w:tcPr>
          <w:p w:rsidR="00F506D6" w:rsidRPr="001B249F" w:rsidRDefault="00F506D6" w:rsidP="00F506D6">
            <w:pPr>
              <w:rPr>
                <w:sz w:val="18"/>
              </w:rPr>
            </w:pPr>
            <w:r w:rsidRPr="001B249F">
              <w:rPr>
                <w:sz w:val="18"/>
              </w:rPr>
              <w:t>Responsible</w:t>
            </w:r>
          </w:p>
        </w:tc>
        <w:tc>
          <w:tcPr>
            <w:tcW w:w="1279" w:type="dxa"/>
            <w:shd w:val="clear" w:color="auto" w:fill="F7CAAC" w:themeFill="accent2" w:themeFillTint="66"/>
            <w:hideMark/>
          </w:tcPr>
          <w:p w:rsidR="00F506D6" w:rsidRPr="001B249F" w:rsidRDefault="00F506D6" w:rsidP="00F506D6">
            <w:pPr>
              <w:rPr>
                <w:sz w:val="18"/>
              </w:rPr>
            </w:pPr>
            <w:r w:rsidRPr="001B249F">
              <w:rPr>
                <w:sz w:val="18"/>
              </w:rPr>
              <w:t>Responsible</w:t>
            </w:r>
          </w:p>
        </w:tc>
        <w:tc>
          <w:tcPr>
            <w:tcW w:w="1279" w:type="dxa"/>
            <w:shd w:val="clear" w:color="auto" w:fill="F7CAAC" w:themeFill="accent2" w:themeFillTint="66"/>
            <w:hideMark/>
          </w:tcPr>
          <w:p w:rsidR="00F506D6" w:rsidRPr="001B249F" w:rsidRDefault="00F506D6" w:rsidP="00F506D6">
            <w:pPr>
              <w:rPr>
                <w:sz w:val="18"/>
              </w:rPr>
            </w:pPr>
            <w:r w:rsidRPr="001B249F">
              <w:rPr>
                <w:sz w:val="18"/>
              </w:rPr>
              <w:t>Responsible</w:t>
            </w:r>
          </w:p>
        </w:tc>
        <w:tc>
          <w:tcPr>
            <w:tcW w:w="1279" w:type="dxa"/>
            <w:shd w:val="clear" w:color="auto" w:fill="F2F2F2" w:themeFill="background1" w:themeFillShade="F2"/>
            <w:hideMark/>
          </w:tcPr>
          <w:p w:rsidR="00F506D6" w:rsidRPr="001B249F" w:rsidRDefault="00F506D6" w:rsidP="00F506D6">
            <w:pPr>
              <w:rPr>
                <w:sz w:val="18"/>
              </w:rPr>
            </w:pPr>
            <w:r w:rsidRPr="001B249F">
              <w:rPr>
                <w:sz w:val="18"/>
              </w:rPr>
              <w:t>Informed</w:t>
            </w:r>
          </w:p>
        </w:tc>
        <w:tc>
          <w:tcPr>
            <w:tcW w:w="1279" w:type="dxa"/>
            <w:shd w:val="clear" w:color="auto" w:fill="F2F2F2" w:themeFill="background1" w:themeFillShade="F2"/>
            <w:hideMark/>
          </w:tcPr>
          <w:p w:rsidR="00F506D6" w:rsidRPr="001B249F" w:rsidRDefault="00F506D6" w:rsidP="00F506D6">
            <w:pPr>
              <w:rPr>
                <w:sz w:val="18"/>
              </w:rPr>
            </w:pPr>
            <w:r w:rsidRPr="001B249F">
              <w:rPr>
                <w:sz w:val="18"/>
              </w:rPr>
              <w:t>Informed</w:t>
            </w:r>
          </w:p>
        </w:tc>
      </w:tr>
      <w:tr w:rsidR="00D621B1" w:rsidRPr="001B249F" w:rsidTr="00D621B1">
        <w:trPr>
          <w:trHeight w:val="576"/>
        </w:trPr>
        <w:tc>
          <w:tcPr>
            <w:tcW w:w="1278" w:type="dxa"/>
            <w:shd w:val="clear" w:color="auto" w:fill="BDD6EE" w:themeFill="accent1" w:themeFillTint="66"/>
            <w:hideMark/>
          </w:tcPr>
          <w:p w:rsidR="00F506D6" w:rsidRPr="001B249F" w:rsidRDefault="00F506D6" w:rsidP="00F506D6">
            <w:pPr>
              <w:spacing w:line="259" w:lineRule="auto"/>
              <w:rPr>
                <w:b/>
                <w:sz w:val="18"/>
              </w:rPr>
            </w:pPr>
            <w:r w:rsidRPr="001B249F">
              <w:rPr>
                <w:b/>
                <w:sz w:val="18"/>
              </w:rPr>
              <w:t>Development Phase</w:t>
            </w:r>
          </w:p>
        </w:tc>
        <w:tc>
          <w:tcPr>
            <w:tcW w:w="1279" w:type="dxa"/>
            <w:shd w:val="clear" w:color="auto" w:fill="C5E0B3" w:themeFill="accent6" w:themeFillTint="66"/>
            <w:hideMark/>
          </w:tcPr>
          <w:p w:rsidR="00F506D6" w:rsidRPr="001B249F" w:rsidRDefault="00F506D6" w:rsidP="00F506D6">
            <w:pPr>
              <w:rPr>
                <w:sz w:val="18"/>
              </w:rPr>
            </w:pPr>
            <w:r w:rsidRPr="001B249F">
              <w:rPr>
                <w:sz w:val="18"/>
              </w:rPr>
              <w:t>Consulted</w:t>
            </w:r>
          </w:p>
        </w:tc>
        <w:tc>
          <w:tcPr>
            <w:tcW w:w="1279" w:type="dxa"/>
            <w:shd w:val="clear" w:color="auto" w:fill="FFE599" w:themeFill="accent4" w:themeFillTint="66"/>
            <w:hideMark/>
          </w:tcPr>
          <w:p w:rsidR="00F506D6" w:rsidRPr="001B249F" w:rsidRDefault="00F506D6" w:rsidP="00F506D6">
            <w:pPr>
              <w:rPr>
                <w:sz w:val="18"/>
              </w:rPr>
            </w:pPr>
            <w:r w:rsidRPr="001B249F">
              <w:rPr>
                <w:sz w:val="18"/>
              </w:rPr>
              <w:t>Accountable</w:t>
            </w:r>
          </w:p>
        </w:tc>
        <w:tc>
          <w:tcPr>
            <w:tcW w:w="1279" w:type="dxa"/>
            <w:shd w:val="clear" w:color="auto" w:fill="F2F2F2" w:themeFill="background1" w:themeFillShade="F2"/>
            <w:hideMark/>
          </w:tcPr>
          <w:p w:rsidR="00F506D6" w:rsidRPr="001B249F" w:rsidRDefault="00F506D6" w:rsidP="00F506D6">
            <w:pPr>
              <w:rPr>
                <w:sz w:val="18"/>
              </w:rPr>
            </w:pPr>
            <w:r w:rsidRPr="001B249F">
              <w:rPr>
                <w:sz w:val="18"/>
              </w:rPr>
              <w:t>Informed</w:t>
            </w:r>
          </w:p>
        </w:tc>
        <w:tc>
          <w:tcPr>
            <w:tcW w:w="1279" w:type="dxa"/>
            <w:shd w:val="clear" w:color="auto" w:fill="F7CAAC" w:themeFill="accent2" w:themeFillTint="66"/>
            <w:hideMark/>
          </w:tcPr>
          <w:p w:rsidR="00F506D6" w:rsidRPr="001B249F" w:rsidRDefault="00F506D6" w:rsidP="00F506D6">
            <w:pPr>
              <w:spacing w:line="259" w:lineRule="auto"/>
              <w:rPr>
                <w:sz w:val="18"/>
              </w:rPr>
            </w:pPr>
            <w:r w:rsidRPr="001B249F">
              <w:rPr>
                <w:sz w:val="18"/>
              </w:rPr>
              <w:t>Responsible</w:t>
            </w:r>
          </w:p>
        </w:tc>
        <w:tc>
          <w:tcPr>
            <w:tcW w:w="1279" w:type="dxa"/>
            <w:shd w:val="clear" w:color="auto" w:fill="C5E0B3" w:themeFill="accent6" w:themeFillTint="66"/>
            <w:hideMark/>
          </w:tcPr>
          <w:p w:rsidR="00F506D6" w:rsidRPr="001B249F" w:rsidRDefault="00F506D6" w:rsidP="00F506D6">
            <w:pPr>
              <w:rPr>
                <w:sz w:val="18"/>
              </w:rPr>
            </w:pPr>
            <w:r w:rsidRPr="001B249F">
              <w:rPr>
                <w:sz w:val="18"/>
              </w:rPr>
              <w:t>Consulted</w:t>
            </w:r>
          </w:p>
        </w:tc>
        <w:tc>
          <w:tcPr>
            <w:tcW w:w="1279" w:type="dxa"/>
            <w:shd w:val="clear" w:color="auto" w:fill="C5E0B3" w:themeFill="accent6" w:themeFillTint="66"/>
            <w:hideMark/>
          </w:tcPr>
          <w:p w:rsidR="00F506D6" w:rsidRPr="001B249F" w:rsidRDefault="00F506D6" w:rsidP="00F506D6">
            <w:pPr>
              <w:rPr>
                <w:sz w:val="18"/>
              </w:rPr>
            </w:pPr>
            <w:r w:rsidRPr="001B249F">
              <w:rPr>
                <w:sz w:val="18"/>
              </w:rPr>
              <w:t>Consulted</w:t>
            </w:r>
          </w:p>
        </w:tc>
        <w:tc>
          <w:tcPr>
            <w:tcW w:w="1279" w:type="dxa"/>
            <w:shd w:val="clear" w:color="auto" w:fill="F2F2F2" w:themeFill="background1" w:themeFillShade="F2"/>
            <w:hideMark/>
          </w:tcPr>
          <w:p w:rsidR="00F506D6" w:rsidRPr="001B249F" w:rsidRDefault="00F506D6" w:rsidP="00F506D6">
            <w:pPr>
              <w:rPr>
                <w:sz w:val="18"/>
              </w:rPr>
            </w:pPr>
            <w:r w:rsidRPr="001B249F">
              <w:rPr>
                <w:sz w:val="18"/>
              </w:rPr>
              <w:t>Informed</w:t>
            </w:r>
          </w:p>
        </w:tc>
        <w:tc>
          <w:tcPr>
            <w:tcW w:w="1279" w:type="dxa"/>
            <w:shd w:val="clear" w:color="auto" w:fill="F2F2F2" w:themeFill="background1" w:themeFillShade="F2"/>
            <w:hideMark/>
          </w:tcPr>
          <w:p w:rsidR="00F506D6" w:rsidRPr="001B249F" w:rsidRDefault="00F506D6" w:rsidP="00F506D6">
            <w:pPr>
              <w:rPr>
                <w:sz w:val="18"/>
              </w:rPr>
            </w:pPr>
            <w:r w:rsidRPr="001B249F">
              <w:rPr>
                <w:sz w:val="18"/>
              </w:rPr>
              <w:t>Informed</w:t>
            </w:r>
          </w:p>
        </w:tc>
      </w:tr>
      <w:tr w:rsidR="00D621B1" w:rsidRPr="001B249F" w:rsidTr="00D621B1">
        <w:trPr>
          <w:trHeight w:val="576"/>
        </w:trPr>
        <w:tc>
          <w:tcPr>
            <w:tcW w:w="1278" w:type="dxa"/>
            <w:shd w:val="clear" w:color="auto" w:fill="BDD6EE" w:themeFill="accent1" w:themeFillTint="66"/>
            <w:hideMark/>
          </w:tcPr>
          <w:p w:rsidR="00F506D6" w:rsidRPr="001B249F" w:rsidRDefault="00F506D6" w:rsidP="00F506D6">
            <w:pPr>
              <w:spacing w:line="259" w:lineRule="auto"/>
              <w:rPr>
                <w:b/>
                <w:sz w:val="18"/>
              </w:rPr>
            </w:pPr>
            <w:r w:rsidRPr="001B249F">
              <w:rPr>
                <w:b/>
                <w:sz w:val="18"/>
              </w:rPr>
              <w:t>Test Case Preparation</w:t>
            </w:r>
          </w:p>
        </w:tc>
        <w:tc>
          <w:tcPr>
            <w:tcW w:w="1279" w:type="dxa"/>
            <w:shd w:val="clear" w:color="auto" w:fill="C5E0B3" w:themeFill="accent6" w:themeFillTint="66"/>
            <w:hideMark/>
          </w:tcPr>
          <w:p w:rsidR="00F506D6" w:rsidRPr="001B249F" w:rsidRDefault="00F506D6" w:rsidP="00F506D6">
            <w:pPr>
              <w:rPr>
                <w:sz w:val="18"/>
              </w:rPr>
            </w:pPr>
            <w:r w:rsidRPr="001B249F">
              <w:rPr>
                <w:sz w:val="18"/>
              </w:rPr>
              <w:t>Consulted</w:t>
            </w:r>
          </w:p>
        </w:tc>
        <w:tc>
          <w:tcPr>
            <w:tcW w:w="1279" w:type="dxa"/>
            <w:shd w:val="clear" w:color="auto" w:fill="FFE599" w:themeFill="accent4" w:themeFillTint="66"/>
            <w:hideMark/>
          </w:tcPr>
          <w:p w:rsidR="00F506D6" w:rsidRPr="001B249F" w:rsidRDefault="00F506D6" w:rsidP="00F506D6">
            <w:pPr>
              <w:rPr>
                <w:sz w:val="18"/>
              </w:rPr>
            </w:pPr>
            <w:r w:rsidRPr="001B249F">
              <w:rPr>
                <w:sz w:val="18"/>
              </w:rPr>
              <w:t>Accountable</w:t>
            </w:r>
          </w:p>
        </w:tc>
        <w:tc>
          <w:tcPr>
            <w:tcW w:w="1279" w:type="dxa"/>
            <w:shd w:val="clear" w:color="auto" w:fill="F2F2F2" w:themeFill="background1" w:themeFillShade="F2"/>
            <w:hideMark/>
          </w:tcPr>
          <w:p w:rsidR="00F506D6" w:rsidRPr="001B249F" w:rsidRDefault="00F506D6" w:rsidP="00F506D6">
            <w:pPr>
              <w:rPr>
                <w:sz w:val="18"/>
              </w:rPr>
            </w:pPr>
            <w:r w:rsidRPr="001B249F">
              <w:rPr>
                <w:sz w:val="18"/>
              </w:rPr>
              <w:t>Informed</w:t>
            </w:r>
          </w:p>
        </w:tc>
        <w:tc>
          <w:tcPr>
            <w:tcW w:w="1279" w:type="dxa"/>
            <w:shd w:val="clear" w:color="auto" w:fill="F2F2F2" w:themeFill="background1" w:themeFillShade="F2"/>
            <w:hideMark/>
          </w:tcPr>
          <w:p w:rsidR="00F506D6" w:rsidRPr="001B249F" w:rsidRDefault="00F506D6" w:rsidP="00F506D6">
            <w:pPr>
              <w:spacing w:line="259" w:lineRule="auto"/>
              <w:rPr>
                <w:sz w:val="18"/>
              </w:rPr>
            </w:pPr>
            <w:r w:rsidRPr="001B249F">
              <w:rPr>
                <w:sz w:val="18"/>
              </w:rPr>
              <w:t>Informed</w:t>
            </w:r>
          </w:p>
        </w:tc>
        <w:tc>
          <w:tcPr>
            <w:tcW w:w="1279" w:type="dxa"/>
            <w:shd w:val="clear" w:color="auto" w:fill="F2F2F2" w:themeFill="background1" w:themeFillShade="F2"/>
            <w:hideMark/>
          </w:tcPr>
          <w:p w:rsidR="00F506D6" w:rsidRPr="001B249F" w:rsidRDefault="00F506D6" w:rsidP="00F506D6">
            <w:pPr>
              <w:rPr>
                <w:sz w:val="18"/>
              </w:rPr>
            </w:pPr>
            <w:r w:rsidRPr="001B249F">
              <w:rPr>
                <w:sz w:val="18"/>
              </w:rPr>
              <w:t>Informed</w:t>
            </w:r>
          </w:p>
        </w:tc>
        <w:tc>
          <w:tcPr>
            <w:tcW w:w="1279" w:type="dxa"/>
            <w:shd w:val="clear" w:color="auto" w:fill="F2F2F2" w:themeFill="background1" w:themeFillShade="F2"/>
            <w:hideMark/>
          </w:tcPr>
          <w:p w:rsidR="00F506D6" w:rsidRPr="001B249F" w:rsidRDefault="00F506D6" w:rsidP="00F506D6">
            <w:pPr>
              <w:rPr>
                <w:sz w:val="18"/>
              </w:rPr>
            </w:pPr>
            <w:r w:rsidRPr="001B249F">
              <w:rPr>
                <w:sz w:val="18"/>
              </w:rPr>
              <w:t>Informed</w:t>
            </w:r>
          </w:p>
        </w:tc>
        <w:tc>
          <w:tcPr>
            <w:tcW w:w="1279" w:type="dxa"/>
            <w:shd w:val="clear" w:color="auto" w:fill="F7CAAC" w:themeFill="accent2" w:themeFillTint="66"/>
            <w:hideMark/>
          </w:tcPr>
          <w:p w:rsidR="00F506D6" w:rsidRPr="001B249F" w:rsidRDefault="00F506D6" w:rsidP="00F506D6">
            <w:pPr>
              <w:rPr>
                <w:sz w:val="18"/>
              </w:rPr>
            </w:pPr>
            <w:r w:rsidRPr="001B249F">
              <w:rPr>
                <w:sz w:val="18"/>
              </w:rPr>
              <w:t>Responsible</w:t>
            </w:r>
          </w:p>
        </w:tc>
        <w:tc>
          <w:tcPr>
            <w:tcW w:w="1279" w:type="dxa"/>
            <w:shd w:val="clear" w:color="auto" w:fill="F2F2F2" w:themeFill="background1" w:themeFillShade="F2"/>
            <w:hideMark/>
          </w:tcPr>
          <w:p w:rsidR="00F506D6" w:rsidRPr="001B249F" w:rsidRDefault="00F506D6" w:rsidP="00F506D6">
            <w:pPr>
              <w:rPr>
                <w:sz w:val="18"/>
              </w:rPr>
            </w:pPr>
            <w:r w:rsidRPr="001B249F">
              <w:rPr>
                <w:sz w:val="18"/>
              </w:rPr>
              <w:t>Informed</w:t>
            </w:r>
          </w:p>
        </w:tc>
      </w:tr>
      <w:tr w:rsidR="00D621B1" w:rsidRPr="001B249F" w:rsidTr="00D621B1">
        <w:trPr>
          <w:trHeight w:val="576"/>
        </w:trPr>
        <w:tc>
          <w:tcPr>
            <w:tcW w:w="1278" w:type="dxa"/>
            <w:shd w:val="clear" w:color="auto" w:fill="BDD6EE" w:themeFill="accent1" w:themeFillTint="66"/>
            <w:hideMark/>
          </w:tcPr>
          <w:p w:rsidR="00F506D6" w:rsidRPr="001B249F" w:rsidRDefault="00F506D6" w:rsidP="00F506D6">
            <w:pPr>
              <w:spacing w:line="259" w:lineRule="auto"/>
              <w:rPr>
                <w:b/>
                <w:sz w:val="18"/>
              </w:rPr>
            </w:pPr>
            <w:r w:rsidRPr="001B249F">
              <w:rPr>
                <w:b/>
                <w:sz w:val="18"/>
              </w:rPr>
              <w:t>System Testing / Bug Fixing</w:t>
            </w:r>
          </w:p>
        </w:tc>
        <w:tc>
          <w:tcPr>
            <w:tcW w:w="1279" w:type="dxa"/>
            <w:shd w:val="clear" w:color="auto" w:fill="C5E0B3" w:themeFill="accent6" w:themeFillTint="66"/>
            <w:hideMark/>
          </w:tcPr>
          <w:p w:rsidR="00F506D6" w:rsidRPr="001B249F" w:rsidRDefault="00F506D6" w:rsidP="00F506D6">
            <w:pPr>
              <w:rPr>
                <w:sz w:val="18"/>
              </w:rPr>
            </w:pPr>
            <w:r w:rsidRPr="001B249F">
              <w:rPr>
                <w:sz w:val="18"/>
              </w:rPr>
              <w:t>Consulted</w:t>
            </w:r>
          </w:p>
        </w:tc>
        <w:tc>
          <w:tcPr>
            <w:tcW w:w="1279" w:type="dxa"/>
            <w:shd w:val="clear" w:color="auto" w:fill="FFE599" w:themeFill="accent4" w:themeFillTint="66"/>
            <w:hideMark/>
          </w:tcPr>
          <w:p w:rsidR="00F506D6" w:rsidRPr="001B249F" w:rsidRDefault="00F506D6" w:rsidP="00F506D6">
            <w:pPr>
              <w:rPr>
                <w:sz w:val="18"/>
              </w:rPr>
            </w:pPr>
            <w:r w:rsidRPr="001B249F">
              <w:rPr>
                <w:sz w:val="18"/>
              </w:rPr>
              <w:t>Accountable</w:t>
            </w:r>
          </w:p>
        </w:tc>
        <w:tc>
          <w:tcPr>
            <w:tcW w:w="1279" w:type="dxa"/>
            <w:shd w:val="clear" w:color="auto" w:fill="F2F2F2" w:themeFill="background1" w:themeFillShade="F2"/>
            <w:hideMark/>
          </w:tcPr>
          <w:p w:rsidR="00F506D6" w:rsidRPr="001B249F" w:rsidRDefault="00F506D6" w:rsidP="00F506D6">
            <w:pPr>
              <w:rPr>
                <w:sz w:val="18"/>
              </w:rPr>
            </w:pPr>
            <w:r w:rsidRPr="001B249F">
              <w:rPr>
                <w:sz w:val="18"/>
              </w:rPr>
              <w:t>Informed</w:t>
            </w:r>
          </w:p>
        </w:tc>
        <w:tc>
          <w:tcPr>
            <w:tcW w:w="1279" w:type="dxa"/>
            <w:shd w:val="clear" w:color="auto" w:fill="C5E0B3" w:themeFill="accent6" w:themeFillTint="66"/>
            <w:hideMark/>
          </w:tcPr>
          <w:p w:rsidR="00F506D6" w:rsidRPr="001B249F" w:rsidRDefault="00F506D6" w:rsidP="00F506D6">
            <w:pPr>
              <w:spacing w:line="259" w:lineRule="auto"/>
              <w:rPr>
                <w:sz w:val="18"/>
              </w:rPr>
            </w:pPr>
            <w:r w:rsidRPr="001B249F">
              <w:rPr>
                <w:sz w:val="18"/>
              </w:rPr>
              <w:t>Consulted</w:t>
            </w:r>
          </w:p>
        </w:tc>
        <w:tc>
          <w:tcPr>
            <w:tcW w:w="1279" w:type="dxa"/>
            <w:shd w:val="clear" w:color="auto" w:fill="F2F2F2" w:themeFill="background1" w:themeFillShade="F2"/>
            <w:hideMark/>
          </w:tcPr>
          <w:p w:rsidR="00F506D6" w:rsidRPr="001B249F" w:rsidRDefault="00F506D6" w:rsidP="00F506D6">
            <w:pPr>
              <w:rPr>
                <w:sz w:val="18"/>
              </w:rPr>
            </w:pPr>
            <w:r w:rsidRPr="001B249F">
              <w:rPr>
                <w:sz w:val="18"/>
              </w:rPr>
              <w:t>Informed</w:t>
            </w:r>
          </w:p>
        </w:tc>
        <w:tc>
          <w:tcPr>
            <w:tcW w:w="1279" w:type="dxa"/>
            <w:shd w:val="clear" w:color="auto" w:fill="F2F2F2" w:themeFill="background1" w:themeFillShade="F2"/>
            <w:hideMark/>
          </w:tcPr>
          <w:p w:rsidR="00F506D6" w:rsidRPr="001B249F" w:rsidRDefault="00F506D6" w:rsidP="00F506D6">
            <w:pPr>
              <w:rPr>
                <w:sz w:val="18"/>
              </w:rPr>
            </w:pPr>
            <w:r w:rsidRPr="001B249F">
              <w:rPr>
                <w:sz w:val="18"/>
              </w:rPr>
              <w:t>Informed</w:t>
            </w:r>
          </w:p>
        </w:tc>
        <w:tc>
          <w:tcPr>
            <w:tcW w:w="1279" w:type="dxa"/>
            <w:shd w:val="clear" w:color="auto" w:fill="F7CAAC" w:themeFill="accent2" w:themeFillTint="66"/>
            <w:hideMark/>
          </w:tcPr>
          <w:p w:rsidR="00F506D6" w:rsidRPr="001B249F" w:rsidRDefault="00F506D6" w:rsidP="00F506D6">
            <w:pPr>
              <w:rPr>
                <w:sz w:val="18"/>
              </w:rPr>
            </w:pPr>
            <w:r w:rsidRPr="001B249F">
              <w:rPr>
                <w:sz w:val="18"/>
              </w:rPr>
              <w:t>Responsible</w:t>
            </w:r>
          </w:p>
        </w:tc>
        <w:tc>
          <w:tcPr>
            <w:tcW w:w="1279" w:type="dxa"/>
            <w:shd w:val="clear" w:color="auto" w:fill="F2F2F2" w:themeFill="background1" w:themeFillShade="F2"/>
            <w:hideMark/>
          </w:tcPr>
          <w:p w:rsidR="00F506D6" w:rsidRPr="001B249F" w:rsidRDefault="00F506D6" w:rsidP="00F506D6">
            <w:pPr>
              <w:rPr>
                <w:sz w:val="18"/>
              </w:rPr>
            </w:pPr>
            <w:r w:rsidRPr="001B249F">
              <w:rPr>
                <w:sz w:val="18"/>
              </w:rPr>
              <w:t>Informed</w:t>
            </w:r>
          </w:p>
        </w:tc>
      </w:tr>
      <w:tr w:rsidR="00D621B1" w:rsidRPr="001B249F" w:rsidTr="00D621B1">
        <w:trPr>
          <w:trHeight w:val="576"/>
        </w:trPr>
        <w:tc>
          <w:tcPr>
            <w:tcW w:w="1278" w:type="dxa"/>
            <w:shd w:val="clear" w:color="auto" w:fill="BDD6EE" w:themeFill="accent1" w:themeFillTint="66"/>
            <w:hideMark/>
          </w:tcPr>
          <w:p w:rsidR="00F506D6" w:rsidRPr="001B249F" w:rsidRDefault="00F506D6" w:rsidP="00F506D6">
            <w:pPr>
              <w:spacing w:line="259" w:lineRule="auto"/>
              <w:rPr>
                <w:b/>
                <w:sz w:val="18"/>
              </w:rPr>
            </w:pPr>
            <w:r w:rsidRPr="001B249F">
              <w:rPr>
                <w:b/>
                <w:sz w:val="18"/>
              </w:rPr>
              <w:t>UAT Planning &amp; Execution</w:t>
            </w:r>
          </w:p>
        </w:tc>
        <w:tc>
          <w:tcPr>
            <w:tcW w:w="1279" w:type="dxa"/>
            <w:shd w:val="clear" w:color="auto" w:fill="F7CAAC" w:themeFill="accent2" w:themeFillTint="66"/>
            <w:hideMark/>
          </w:tcPr>
          <w:p w:rsidR="00F506D6" w:rsidRPr="001B249F" w:rsidRDefault="00F506D6" w:rsidP="00F506D6">
            <w:pPr>
              <w:rPr>
                <w:sz w:val="18"/>
              </w:rPr>
            </w:pPr>
            <w:r w:rsidRPr="001B249F">
              <w:rPr>
                <w:sz w:val="18"/>
              </w:rPr>
              <w:t>Responsible</w:t>
            </w:r>
          </w:p>
        </w:tc>
        <w:tc>
          <w:tcPr>
            <w:tcW w:w="1279" w:type="dxa"/>
            <w:shd w:val="clear" w:color="auto" w:fill="FFE599" w:themeFill="accent4" w:themeFillTint="66"/>
            <w:hideMark/>
          </w:tcPr>
          <w:p w:rsidR="00F506D6" w:rsidRPr="001B249F" w:rsidRDefault="00F506D6" w:rsidP="00F506D6">
            <w:pPr>
              <w:rPr>
                <w:sz w:val="18"/>
              </w:rPr>
            </w:pPr>
            <w:r w:rsidRPr="001B249F">
              <w:rPr>
                <w:sz w:val="18"/>
              </w:rPr>
              <w:t>Accountable</w:t>
            </w:r>
          </w:p>
        </w:tc>
        <w:tc>
          <w:tcPr>
            <w:tcW w:w="1279" w:type="dxa"/>
            <w:shd w:val="clear" w:color="auto" w:fill="FFE599" w:themeFill="accent4" w:themeFillTint="66"/>
            <w:hideMark/>
          </w:tcPr>
          <w:p w:rsidR="00F506D6" w:rsidRPr="001B249F" w:rsidRDefault="00F506D6" w:rsidP="00F506D6">
            <w:pPr>
              <w:rPr>
                <w:sz w:val="18"/>
              </w:rPr>
            </w:pPr>
            <w:r w:rsidRPr="001B249F">
              <w:rPr>
                <w:sz w:val="18"/>
              </w:rPr>
              <w:t>Accountable</w:t>
            </w:r>
          </w:p>
        </w:tc>
        <w:tc>
          <w:tcPr>
            <w:tcW w:w="1279" w:type="dxa"/>
            <w:shd w:val="clear" w:color="auto" w:fill="F2F2F2" w:themeFill="background1" w:themeFillShade="F2"/>
            <w:hideMark/>
          </w:tcPr>
          <w:p w:rsidR="00F506D6" w:rsidRPr="001B249F" w:rsidRDefault="00F506D6" w:rsidP="00F506D6">
            <w:pPr>
              <w:spacing w:line="259" w:lineRule="auto"/>
              <w:rPr>
                <w:sz w:val="18"/>
              </w:rPr>
            </w:pPr>
            <w:r w:rsidRPr="001B249F">
              <w:rPr>
                <w:sz w:val="18"/>
              </w:rPr>
              <w:t>Informed</w:t>
            </w:r>
          </w:p>
        </w:tc>
        <w:tc>
          <w:tcPr>
            <w:tcW w:w="1279" w:type="dxa"/>
            <w:shd w:val="clear" w:color="auto" w:fill="F2F2F2" w:themeFill="background1" w:themeFillShade="F2"/>
            <w:hideMark/>
          </w:tcPr>
          <w:p w:rsidR="00F506D6" w:rsidRPr="001B249F" w:rsidRDefault="00F506D6" w:rsidP="00F506D6">
            <w:pPr>
              <w:rPr>
                <w:sz w:val="18"/>
              </w:rPr>
            </w:pPr>
            <w:r w:rsidRPr="001B249F">
              <w:rPr>
                <w:sz w:val="18"/>
              </w:rPr>
              <w:t>Informed</w:t>
            </w:r>
          </w:p>
        </w:tc>
        <w:tc>
          <w:tcPr>
            <w:tcW w:w="1279" w:type="dxa"/>
            <w:shd w:val="clear" w:color="auto" w:fill="F2F2F2" w:themeFill="background1" w:themeFillShade="F2"/>
            <w:hideMark/>
          </w:tcPr>
          <w:p w:rsidR="00F506D6" w:rsidRPr="001B249F" w:rsidRDefault="00F506D6" w:rsidP="00F506D6">
            <w:pPr>
              <w:rPr>
                <w:sz w:val="18"/>
              </w:rPr>
            </w:pPr>
            <w:r w:rsidRPr="001B249F">
              <w:rPr>
                <w:sz w:val="18"/>
              </w:rPr>
              <w:t>Informed</w:t>
            </w:r>
          </w:p>
        </w:tc>
        <w:tc>
          <w:tcPr>
            <w:tcW w:w="1279" w:type="dxa"/>
            <w:shd w:val="clear" w:color="auto" w:fill="C5E0B3" w:themeFill="accent6" w:themeFillTint="66"/>
            <w:hideMark/>
          </w:tcPr>
          <w:p w:rsidR="00F506D6" w:rsidRPr="001B249F" w:rsidRDefault="00F506D6" w:rsidP="00F506D6">
            <w:pPr>
              <w:spacing w:line="259" w:lineRule="auto"/>
              <w:rPr>
                <w:sz w:val="18"/>
              </w:rPr>
            </w:pPr>
            <w:r w:rsidRPr="001B249F">
              <w:rPr>
                <w:sz w:val="18"/>
              </w:rPr>
              <w:t>Consulted</w:t>
            </w:r>
          </w:p>
        </w:tc>
        <w:tc>
          <w:tcPr>
            <w:tcW w:w="1279" w:type="dxa"/>
            <w:shd w:val="clear" w:color="auto" w:fill="F7CAAC" w:themeFill="accent2" w:themeFillTint="66"/>
            <w:hideMark/>
          </w:tcPr>
          <w:p w:rsidR="00F506D6" w:rsidRPr="001B249F" w:rsidRDefault="00F506D6" w:rsidP="00F506D6">
            <w:pPr>
              <w:spacing w:line="259" w:lineRule="auto"/>
              <w:rPr>
                <w:sz w:val="18"/>
              </w:rPr>
            </w:pPr>
            <w:r w:rsidRPr="001B249F">
              <w:rPr>
                <w:sz w:val="18"/>
              </w:rPr>
              <w:t>Responsible</w:t>
            </w:r>
          </w:p>
        </w:tc>
      </w:tr>
      <w:tr w:rsidR="00D621B1" w:rsidRPr="001B249F" w:rsidTr="00D621B1">
        <w:trPr>
          <w:trHeight w:val="576"/>
        </w:trPr>
        <w:tc>
          <w:tcPr>
            <w:tcW w:w="1278" w:type="dxa"/>
            <w:shd w:val="clear" w:color="auto" w:fill="BDD6EE" w:themeFill="accent1" w:themeFillTint="66"/>
            <w:hideMark/>
          </w:tcPr>
          <w:p w:rsidR="00F506D6" w:rsidRPr="001B249F" w:rsidRDefault="00F506D6" w:rsidP="00F506D6">
            <w:pPr>
              <w:spacing w:line="259" w:lineRule="auto"/>
              <w:rPr>
                <w:b/>
                <w:sz w:val="18"/>
              </w:rPr>
            </w:pPr>
            <w:r w:rsidRPr="001B249F">
              <w:rPr>
                <w:b/>
                <w:sz w:val="18"/>
              </w:rPr>
              <w:t>Change Request Handling</w:t>
            </w:r>
          </w:p>
        </w:tc>
        <w:tc>
          <w:tcPr>
            <w:tcW w:w="1279" w:type="dxa"/>
            <w:shd w:val="clear" w:color="auto" w:fill="F7CAAC" w:themeFill="accent2" w:themeFillTint="66"/>
            <w:hideMark/>
          </w:tcPr>
          <w:p w:rsidR="00F506D6" w:rsidRPr="001B249F" w:rsidRDefault="00F506D6" w:rsidP="00F506D6">
            <w:pPr>
              <w:rPr>
                <w:sz w:val="18"/>
              </w:rPr>
            </w:pPr>
            <w:r w:rsidRPr="001B249F">
              <w:rPr>
                <w:sz w:val="18"/>
              </w:rPr>
              <w:t>Responsible</w:t>
            </w:r>
          </w:p>
        </w:tc>
        <w:tc>
          <w:tcPr>
            <w:tcW w:w="1279" w:type="dxa"/>
            <w:shd w:val="clear" w:color="auto" w:fill="FFE599" w:themeFill="accent4" w:themeFillTint="66"/>
            <w:hideMark/>
          </w:tcPr>
          <w:p w:rsidR="00F506D6" w:rsidRPr="001B249F" w:rsidRDefault="00F506D6" w:rsidP="00F506D6">
            <w:pPr>
              <w:rPr>
                <w:sz w:val="18"/>
              </w:rPr>
            </w:pPr>
            <w:r w:rsidRPr="001B249F">
              <w:rPr>
                <w:sz w:val="18"/>
              </w:rPr>
              <w:t>Accountable</w:t>
            </w:r>
          </w:p>
        </w:tc>
        <w:tc>
          <w:tcPr>
            <w:tcW w:w="1279" w:type="dxa"/>
            <w:shd w:val="clear" w:color="auto" w:fill="FFE599" w:themeFill="accent4" w:themeFillTint="66"/>
            <w:hideMark/>
          </w:tcPr>
          <w:p w:rsidR="00F506D6" w:rsidRPr="001B249F" w:rsidRDefault="00F506D6" w:rsidP="00F506D6">
            <w:pPr>
              <w:rPr>
                <w:sz w:val="18"/>
              </w:rPr>
            </w:pPr>
            <w:r w:rsidRPr="001B249F">
              <w:rPr>
                <w:sz w:val="18"/>
              </w:rPr>
              <w:t>Accountable</w:t>
            </w:r>
          </w:p>
        </w:tc>
        <w:tc>
          <w:tcPr>
            <w:tcW w:w="1279" w:type="dxa"/>
            <w:shd w:val="clear" w:color="auto" w:fill="C5E0B3" w:themeFill="accent6" w:themeFillTint="66"/>
            <w:hideMark/>
          </w:tcPr>
          <w:p w:rsidR="00F506D6" w:rsidRPr="001B249F" w:rsidRDefault="00F506D6" w:rsidP="00F506D6">
            <w:pPr>
              <w:rPr>
                <w:sz w:val="18"/>
              </w:rPr>
            </w:pPr>
            <w:r w:rsidRPr="001B249F">
              <w:rPr>
                <w:sz w:val="18"/>
              </w:rPr>
              <w:t>Consulted</w:t>
            </w:r>
          </w:p>
        </w:tc>
        <w:tc>
          <w:tcPr>
            <w:tcW w:w="1279" w:type="dxa"/>
            <w:shd w:val="clear" w:color="auto" w:fill="C5E0B3" w:themeFill="accent6" w:themeFillTint="66"/>
            <w:hideMark/>
          </w:tcPr>
          <w:p w:rsidR="00F506D6" w:rsidRPr="001B249F" w:rsidRDefault="00F506D6" w:rsidP="00F506D6">
            <w:pPr>
              <w:rPr>
                <w:sz w:val="18"/>
              </w:rPr>
            </w:pPr>
            <w:r w:rsidRPr="001B249F">
              <w:rPr>
                <w:sz w:val="18"/>
              </w:rPr>
              <w:t>Consulted</w:t>
            </w:r>
          </w:p>
        </w:tc>
        <w:tc>
          <w:tcPr>
            <w:tcW w:w="1279" w:type="dxa"/>
            <w:shd w:val="clear" w:color="auto" w:fill="C5E0B3" w:themeFill="accent6" w:themeFillTint="66"/>
            <w:hideMark/>
          </w:tcPr>
          <w:p w:rsidR="00F506D6" w:rsidRPr="001B249F" w:rsidRDefault="00F506D6" w:rsidP="00F506D6">
            <w:pPr>
              <w:rPr>
                <w:sz w:val="18"/>
              </w:rPr>
            </w:pPr>
            <w:r w:rsidRPr="001B249F">
              <w:rPr>
                <w:sz w:val="18"/>
              </w:rPr>
              <w:t>Consulted</w:t>
            </w:r>
          </w:p>
        </w:tc>
        <w:tc>
          <w:tcPr>
            <w:tcW w:w="1279" w:type="dxa"/>
            <w:shd w:val="clear" w:color="auto" w:fill="C5E0B3" w:themeFill="accent6" w:themeFillTint="66"/>
            <w:hideMark/>
          </w:tcPr>
          <w:p w:rsidR="00F506D6" w:rsidRPr="001B249F" w:rsidRDefault="00F506D6" w:rsidP="00F506D6">
            <w:pPr>
              <w:rPr>
                <w:sz w:val="18"/>
              </w:rPr>
            </w:pPr>
            <w:r w:rsidRPr="001B249F">
              <w:rPr>
                <w:sz w:val="18"/>
              </w:rPr>
              <w:t>Consulted</w:t>
            </w:r>
          </w:p>
        </w:tc>
        <w:tc>
          <w:tcPr>
            <w:tcW w:w="1279" w:type="dxa"/>
            <w:shd w:val="clear" w:color="auto" w:fill="C5E0B3" w:themeFill="accent6" w:themeFillTint="66"/>
            <w:hideMark/>
          </w:tcPr>
          <w:p w:rsidR="00F506D6" w:rsidRPr="001B249F" w:rsidRDefault="00F506D6" w:rsidP="00F506D6">
            <w:pPr>
              <w:rPr>
                <w:sz w:val="18"/>
              </w:rPr>
            </w:pPr>
            <w:r w:rsidRPr="001B249F">
              <w:rPr>
                <w:sz w:val="18"/>
              </w:rPr>
              <w:t>Consulted</w:t>
            </w:r>
          </w:p>
        </w:tc>
      </w:tr>
      <w:tr w:rsidR="00D621B1" w:rsidRPr="001B249F" w:rsidTr="00D621B1">
        <w:trPr>
          <w:trHeight w:val="576"/>
        </w:trPr>
        <w:tc>
          <w:tcPr>
            <w:tcW w:w="1278" w:type="dxa"/>
            <w:shd w:val="clear" w:color="auto" w:fill="BDD6EE" w:themeFill="accent1" w:themeFillTint="66"/>
            <w:hideMark/>
          </w:tcPr>
          <w:p w:rsidR="00F506D6" w:rsidRPr="001B249F" w:rsidRDefault="00F506D6" w:rsidP="00F506D6">
            <w:pPr>
              <w:spacing w:line="259" w:lineRule="auto"/>
              <w:rPr>
                <w:b/>
                <w:sz w:val="18"/>
              </w:rPr>
            </w:pPr>
            <w:r w:rsidRPr="001B249F">
              <w:rPr>
                <w:b/>
                <w:sz w:val="18"/>
              </w:rPr>
              <w:t>Progress Reporting</w:t>
            </w:r>
          </w:p>
        </w:tc>
        <w:tc>
          <w:tcPr>
            <w:tcW w:w="1279" w:type="dxa"/>
            <w:shd w:val="clear" w:color="auto" w:fill="F7CAAC" w:themeFill="accent2" w:themeFillTint="66"/>
            <w:hideMark/>
          </w:tcPr>
          <w:p w:rsidR="00F506D6" w:rsidRPr="001B249F" w:rsidRDefault="00F506D6" w:rsidP="00F506D6">
            <w:pPr>
              <w:rPr>
                <w:sz w:val="18"/>
              </w:rPr>
            </w:pPr>
            <w:r w:rsidRPr="001B249F">
              <w:rPr>
                <w:sz w:val="18"/>
              </w:rPr>
              <w:t>Responsible</w:t>
            </w:r>
          </w:p>
        </w:tc>
        <w:tc>
          <w:tcPr>
            <w:tcW w:w="1279" w:type="dxa"/>
            <w:shd w:val="clear" w:color="auto" w:fill="FFE599" w:themeFill="accent4" w:themeFillTint="66"/>
            <w:hideMark/>
          </w:tcPr>
          <w:p w:rsidR="00F506D6" w:rsidRPr="001B249F" w:rsidRDefault="00F506D6" w:rsidP="00F506D6">
            <w:pPr>
              <w:rPr>
                <w:sz w:val="18"/>
              </w:rPr>
            </w:pPr>
            <w:r w:rsidRPr="001B249F">
              <w:rPr>
                <w:sz w:val="18"/>
              </w:rPr>
              <w:t>Accountable</w:t>
            </w:r>
          </w:p>
        </w:tc>
        <w:tc>
          <w:tcPr>
            <w:tcW w:w="1279" w:type="dxa"/>
            <w:shd w:val="clear" w:color="auto" w:fill="FFE599" w:themeFill="accent4" w:themeFillTint="66"/>
            <w:hideMark/>
          </w:tcPr>
          <w:p w:rsidR="00F506D6" w:rsidRPr="001B249F" w:rsidRDefault="00F506D6" w:rsidP="00F506D6">
            <w:pPr>
              <w:rPr>
                <w:sz w:val="18"/>
              </w:rPr>
            </w:pPr>
            <w:r w:rsidRPr="001B249F">
              <w:rPr>
                <w:sz w:val="18"/>
              </w:rPr>
              <w:t>Accountable</w:t>
            </w:r>
          </w:p>
        </w:tc>
        <w:tc>
          <w:tcPr>
            <w:tcW w:w="1279" w:type="dxa"/>
            <w:shd w:val="clear" w:color="auto" w:fill="F2F2F2" w:themeFill="background1" w:themeFillShade="F2"/>
            <w:hideMark/>
          </w:tcPr>
          <w:p w:rsidR="00F506D6" w:rsidRPr="001B249F" w:rsidRDefault="00F506D6" w:rsidP="00F506D6">
            <w:pPr>
              <w:rPr>
                <w:sz w:val="18"/>
              </w:rPr>
            </w:pPr>
            <w:r w:rsidRPr="001B249F">
              <w:rPr>
                <w:sz w:val="18"/>
              </w:rPr>
              <w:t>Informed</w:t>
            </w:r>
          </w:p>
        </w:tc>
        <w:tc>
          <w:tcPr>
            <w:tcW w:w="1279" w:type="dxa"/>
            <w:shd w:val="clear" w:color="auto" w:fill="F2F2F2" w:themeFill="background1" w:themeFillShade="F2"/>
            <w:hideMark/>
          </w:tcPr>
          <w:p w:rsidR="00F506D6" w:rsidRPr="001B249F" w:rsidRDefault="00F506D6" w:rsidP="00F506D6">
            <w:pPr>
              <w:rPr>
                <w:sz w:val="18"/>
              </w:rPr>
            </w:pPr>
            <w:r w:rsidRPr="001B249F">
              <w:rPr>
                <w:sz w:val="18"/>
              </w:rPr>
              <w:t>Informed</w:t>
            </w:r>
          </w:p>
        </w:tc>
        <w:tc>
          <w:tcPr>
            <w:tcW w:w="1279" w:type="dxa"/>
            <w:shd w:val="clear" w:color="auto" w:fill="F2F2F2" w:themeFill="background1" w:themeFillShade="F2"/>
            <w:hideMark/>
          </w:tcPr>
          <w:p w:rsidR="00F506D6" w:rsidRPr="001B249F" w:rsidRDefault="00F506D6" w:rsidP="00F506D6">
            <w:pPr>
              <w:rPr>
                <w:sz w:val="18"/>
              </w:rPr>
            </w:pPr>
            <w:r w:rsidRPr="001B249F">
              <w:rPr>
                <w:sz w:val="18"/>
              </w:rPr>
              <w:t>Informed</w:t>
            </w:r>
          </w:p>
        </w:tc>
        <w:tc>
          <w:tcPr>
            <w:tcW w:w="1279" w:type="dxa"/>
            <w:shd w:val="clear" w:color="auto" w:fill="F2F2F2" w:themeFill="background1" w:themeFillShade="F2"/>
            <w:hideMark/>
          </w:tcPr>
          <w:p w:rsidR="00F506D6" w:rsidRPr="001B249F" w:rsidRDefault="00F506D6" w:rsidP="00F506D6">
            <w:pPr>
              <w:rPr>
                <w:sz w:val="18"/>
              </w:rPr>
            </w:pPr>
            <w:r w:rsidRPr="001B249F">
              <w:rPr>
                <w:sz w:val="18"/>
              </w:rPr>
              <w:t>Informed</w:t>
            </w:r>
          </w:p>
        </w:tc>
        <w:tc>
          <w:tcPr>
            <w:tcW w:w="1279" w:type="dxa"/>
            <w:shd w:val="clear" w:color="auto" w:fill="F2F2F2" w:themeFill="background1" w:themeFillShade="F2"/>
            <w:hideMark/>
          </w:tcPr>
          <w:p w:rsidR="00F506D6" w:rsidRPr="001B249F" w:rsidRDefault="00F506D6" w:rsidP="00F506D6">
            <w:pPr>
              <w:rPr>
                <w:sz w:val="18"/>
              </w:rPr>
            </w:pPr>
            <w:r w:rsidRPr="001B249F">
              <w:rPr>
                <w:sz w:val="18"/>
              </w:rPr>
              <w:t>Informed</w:t>
            </w:r>
          </w:p>
        </w:tc>
      </w:tr>
      <w:tr w:rsidR="00D621B1" w:rsidRPr="001B249F" w:rsidTr="00D621B1">
        <w:trPr>
          <w:trHeight w:val="576"/>
        </w:trPr>
        <w:tc>
          <w:tcPr>
            <w:tcW w:w="1278" w:type="dxa"/>
            <w:shd w:val="clear" w:color="auto" w:fill="BDD6EE" w:themeFill="accent1" w:themeFillTint="66"/>
            <w:hideMark/>
          </w:tcPr>
          <w:p w:rsidR="00F506D6" w:rsidRPr="001B249F" w:rsidRDefault="00F506D6" w:rsidP="00F506D6">
            <w:pPr>
              <w:spacing w:line="259" w:lineRule="auto"/>
              <w:rPr>
                <w:b/>
                <w:sz w:val="18"/>
              </w:rPr>
            </w:pPr>
            <w:r w:rsidRPr="001B249F">
              <w:rPr>
                <w:b/>
                <w:sz w:val="18"/>
              </w:rPr>
              <w:t>Final Client Acceptance</w:t>
            </w:r>
          </w:p>
        </w:tc>
        <w:tc>
          <w:tcPr>
            <w:tcW w:w="1279" w:type="dxa"/>
            <w:shd w:val="clear" w:color="auto" w:fill="F7CAAC" w:themeFill="accent2" w:themeFillTint="66"/>
            <w:hideMark/>
          </w:tcPr>
          <w:p w:rsidR="00F506D6" w:rsidRPr="001B249F" w:rsidRDefault="00F506D6" w:rsidP="00F506D6">
            <w:pPr>
              <w:rPr>
                <w:sz w:val="18"/>
              </w:rPr>
            </w:pPr>
            <w:r w:rsidRPr="001B249F">
              <w:rPr>
                <w:sz w:val="18"/>
              </w:rPr>
              <w:t>Responsible</w:t>
            </w:r>
          </w:p>
        </w:tc>
        <w:tc>
          <w:tcPr>
            <w:tcW w:w="1279" w:type="dxa"/>
            <w:shd w:val="clear" w:color="auto" w:fill="FFE599" w:themeFill="accent4" w:themeFillTint="66"/>
            <w:hideMark/>
          </w:tcPr>
          <w:p w:rsidR="00F506D6" w:rsidRPr="001B249F" w:rsidRDefault="00F506D6" w:rsidP="00F506D6">
            <w:pPr>
              <w:rPr>
                <w:sz w:val="18"/>
              </w:rPr>
            </w:pPr>
            <w:r w:rsidRPr="001B249F">
              <w:rPr>
                <w:sz w:val="18"/>
              </w:rPr>
              <w:t>Accountable</w:t>
            </w:r>
          </w:p>
        </w:tc>
        <w:tc>
          <w:tcPr>
            <w:tcW w:w="1279" w:type="dxa"/>
            <w:shd w:val="clear" w:color="auto" w:fill="FFE599" w:themeFill="accent4" w:themeFillTint="66"/>
            <w:hideMark/>
          </w:tcPr>
          <w:p w:rsidR="00F506D6" w:rsidRPr="001B249F" w:rsidRDefault="00F506D6" w:rsidP="00F506D6">
            <w:pPr>
              <w:rPr>
                <w:sz w:val="18"/>
              </w:rPr>
            </w:pPr>
            <w:r w:rsidRPr="001B249F">
              <w:rPr>
                <w:sz w:val="18"/>
              </w:rPr>
              <w:t>Accountable</w:t>
            </w:r>
          </w:p>
        </w:tc>
        <w:tc>
          <w:tcPr>
            <w:tcW w:w="1279" w:type="dxa"/>
            <w:shd w:val="clear" w:color="auto" w:fill="F2F2F2" w:themeFill="background1" w:themeFillShade="F2"/>
            <w:hideMark/>
          </w:tcPr>
          <w:p w:rsidR="00F506D6" w:rsidRPr="001B249F" w:rsidRDefault="00F506D6" w:rsidP="00F506D6">
            <w:pPr>
              <w:rPr>
                <w:sz w:val="18"/>
              </w:rPr>
            </w:pPr>
            <w:r w:rsidRPr="001B249F">
              <w:rPr>
                <w:sz w:val="18"/>
              </w:rPr>
              <w:t>Informed</w:t>
            </w:r>
          </w:p>
        </w:tc>
        <w:tc>
          <w:tcPr>
            <w:tcW w:w="1279" w:type="dxa"/>
            <w:shd w:val="clear" w:color="auto" w:fill="F2F2F2" w:themeFill="background1" w:themeFillShade="F2"/>
            <w:hideMark/>
          </w:tcPr>
          <w:p w:rsidR="00F506D6" w:rsidRPr="001B249F" w:rsidRDefault="00F506D6" w:rsidP="00F506D6">
            <w:pPr>
              <w:rPr>
                <w:sz w:val="18"/>
              </w:rPr>
            </w:pPr>
            <w:r w:rsidRPr="001B249F">
              <w:rPr>
                <w:sz w:val="18"/>
              </w:rPr>
              <w:t>Informed</w:t>
            </w:r>
          </w:p>
        </w:tc>
        <w:tc>
          <w:tcPr>
            <w:tcW w:w="1279" w:type="dxa"/>
            <w:shd w:val="clear" w:color="auto" w:fill="F2F2F2" w:themeFill="background1" w:themeFillShade="F2"/>
            <w:hideMark/>
          </w:tcPr>
          <w:p w:rsidR="00F506D6" w:rsidRPr="001B249F" w:rsidRDefault="00F506D6" w:rsidP="00F506D6">
            <w:pPr>
              <w:rPr>
                <w:sz w:val="18"/>
              </w:rPr>
            </w:pPr>
            <w:r w:rsidRPr="001B249F">
              <w:rPr>
                <w:sz w:val="18"/>
              </w:rPr>
              <w:t>Informed</w:t>
            </w:r>
          </w:p>
        </w:tc>
        <w:tc>
          <w:tcPr>
            <w:tcW w:w="1279" w:type="dxa"/>
            <w:shd w:val="clear" w:color="auto" w:fill="C5E0B3" w:themeFill="accent6" w:themeFillTint="66"/>
            <w:hideMark/>
          </w:tcPr>
          <w:p w:rsidR="00F506D6" w:rsidRPr="001B249F" w:rsidRDefault="00F506D6" w:rsidP="00F506D6">
            <w:pPr>
              <w:spacing w:line="259" w:lineRule="auto"/>
              <w:rPr>
                <w:sz w:val="18"/>
              </w:rPr>
            </w:pPr>
            <w:r w:rsidRPr="001B249F">
              <w:rPr>
                <w:sz w:val="18"/>
              </w:rPr>
              <w:t>Consulted</w:t>
            </w:r>
          </w:p>
        </w:tc>
        <w:tc>
          <w:tcPr>
            <w:tcW w:w="1279" w:type="dxa"/>
            <w:shd w:val="clear" w:color="auto" w:fill="F7CAAC" w:themeFill="accent2" w:themeFillTint="66"/>
            <w:hideMark/>
          </w:tcPr>
          <w:p w:rsidR="00F506D6" w:rsidRPr="001B249F" w:rsidRDefault="00F506D6" w:rsidP="00F506D6">
            <w:pPr>
              <w:spacing w:line="259" w:lineRule="auto"/>
              <w:rPr>
                <w:sz w:val="18"/>
              </w:rPr>
            </w:pPr>
            <w:r w:rsidRPr="001B249F">
              <w:rPr>
                <w:sz w:val="18"/>
              </w:rPr>
              <w:t>Responsible</w:t>
            </w:r>
          </w:p>
        </w:tc>
      </w:tr>
    </w:tbl>
    <w:p w:rsidR="00A663A5" w:rsidRDefault="00A663A5" w:rsidP="00A663A5">
      <w:pPr>
        <w:spacing w:after="0"/>
      </w:pPr>
    </w:p>
    <w:p w:rsidR="007B7DA6" w:rsidRDefault="007B7DA6" w:rsidP="00E8459D">
      <w:pPr>
        <w:pStyle w:val="ListParagraph"/>
        <w:numPr>
          <w:ilvl w:val="0"/>
          <w:numId w:val="1"/>
        </w:numPr>
        <w:spacing w:after="0"/>
      </w:pPr>
      <w:r>
        <w:t>What Documents to Write</w:t>
      </w:r>
    </w:p>
    <w:p w:rsidR="007B7DA6" w:rsidRDefault="007B7DA6" w:rsidP="007B7DA6">
      <w:pPr>
        <w:spacing w:after="0"/>
      </w:pPr>
      <w:r>
        <w:t>As BA, I will prepare the following:</w:t>
      </w:r>
    </w:p>
    <w:p w:rsidR="007B7DA6" w:rsidRDefault="007B7DA6" w:rsidP="00E8459D">
      <w:pPr>
        <w:pStyle w:val="ListParagraph"/>
        <w:numPr>
          <w:ilvl w:val="0"/>
          <w:numId w:val="18"/>
        </w:numPr>
        <w:spacing w:after="0"/>
        <w:ind w:left="990"/>
      </w:pPr>
      <w:r w:rsidRPr="001B249F">
        <w:rPr>
          <w:b/>
        </w:rPr>
        <w:t>BRD (Business Requirement Document)</w:t>
      </w:r>
      <w:r>
        <w:t xml:space="preserve">: </w:t>
      </w:r>
      <w:r w:rsidR="001B249F">
        <w:t xml:space="preserve">BRD will capture </w:t>
      </w:r>
      <w:r>
        <w:t>high-level business needs.</w:t>
      </w:r>
    </w:p>
    <w:p w:rsidR="007B7DA6" w:rsidRDefault="007B7DA6" w:rsidP="00E8459D">
      <w:pPr>
        <w:pStyle w:val="ListParagraph"/>
        <w:numPr>
          <w:ilvl w:val="0"/>
          <w:numId w:val="18"/>
        </w:numPr>
        <w:spacing w:after="0"/>
        <w:ind w:left="990"/>
      </w:pPr>
      <w:r w:rsidRPr="001B249F">
        <w:rPr>
          <w:b/>
        </w:rPr>
        <w:t>SRS (System Requirement Specification):</w:t>
      </w:r>
      <w:r>
        <w:t xml:space="preserve"> </w:t>
      </w:r>
      <w:r w:rsidR="001B249F">
        <w:t>This will translate</w:t>
      </w:r>
      <w:r>
        <w:t xml:space="preserve"> B</w:t>
      </w:r>
      <w:r w:rsidR="001B249F">
        <w:t xml:space="preserve">usiness </w:t>
      </w:r>
      <w:r>
        <w:t>R</w:t>
      </w:r>
      <w:r w:rsidR="001B249F">
        <w:t xml:space="preserve">equirement </w:t>
      </w:r>
      <w:r>
        <w:t>D</w:t>
      </w:r>
      <w:r w:rsidR="001B249F">
        <w:t>ocument</w:t>
      </w:r>
      <w:r>
        <w:t xml:space="preserve"> into detailed technical requirements.</w:t>
      </w:r>
    </w:p>
    <w:p w:rsidR="007B7DA6" w:rsidRDefault="007B7DA6" w:rsidP="00E8459D">
      <w:pPr>
        <w:pStyle w:val="ListParagraph"/>
        <w:numPr>
          <w:ilvl w:val="0"/>
          <w:numId w:val="18"/>
        </w:numPr>
        <w:spacing w:after="0"/>
        <w:ind w:left="990"/>
      </w:pPr>
      <w:r w:rsidRPr="001B249F">
        <w:rPr>
          <w:b/>
        </w:rPr>
        <w:t xml:space="preserve">Use Cases </w:t>
      </w:r>
      <w:r w:rsidR="001B249F" w:rsidRPr="001B249F">
        <w:rPr>
          <w:b/>
        </w:rPr>
        <w:t xml:space="preserve">Document </w:t>
      </w:r>
      <w:r w:rsidRPr="001B249F">
        <w:rPr>
          <w:b/>
        </w:rPr>
        <w:t>/ User Stories</w:t>
      </w:r>
      <w:r>
        <w:t xml:space="preserve">: </w:t>
      </w:r>
      <w:r w:rsidR="001B249F">
        <w:t>This document will define</w:t>
      </w:r>
      <w:r>
        <w:t xml:space="preserve"> user interactions (e.g., farmer browsing products, manufacturer adding listings).</w:t>
      </w:r>
    </w:p>
    <w:p w:rsidR="007B7DA6" w:rsidRDefault="007B7DA6" w:rsidP="00E8459D">
      <w:pPr>
        <w:pStyle w:val="ListParagraph"/>
        <w:numPr>
          <w:ilvl w:val="0"/>
          <w:numId w:val="18"/>
        </w:numPr>
        <w:spacing w:after="0"/>
        <w:ind w:left="990"/>
      </w:pPr>
      <w:r w:rsidRPr="001B249F">
        <w:rPr>
          <w:b/>
        </w:rPr>
        <w:t>RTM (Requirement Traceability Matrix):</w:t>
      </w:r>
      <w:r>
        <w:t xml:space="preserve"> Ensures every requirement is mapped to design, development, and testing.</w:t>
      </w:r>
    </w:p>
    <w:p w:rsidR="007B7DA6" w:rsidRDefault="001B249F" w:rsidP="00E8459D">
      <w:pPr>
        <w:pStyle w:val="ListParagraph"/>
        <w:numPr>
          <w:ilvl w:val="0"/>
          <w:numId w:val="18"/>
        </w:numPr>
        <w:spacing w:after="0"/>
        <w:ind w:left="990"/>
      </w:pPr>
      <w:r w:rsidRPr="001B249F">
        <w:rPr>
          <w:b/>
        </w:rPr>
        <w:t>Test Case Documents –</w:t>
      </w:r>
      <w:r>
        <w:t xml:space="preserve"> This will define the test cases that the testers will be testing once the development is done.</w:t>
      </w:r>
    </w:p>
    <w:p w:rsidR="001B249F" w:rsidRDefault="001B249F" w:rsidP="001B249F">
      <w:pPr>
        <w:spacing w:after="0"/>
      </w:pPr>
    </w:p>
    <w:p w:rsidR="001B249F" w:rsidRPr="001B249F" w:rsidRDefault="001B249F" w:rsidP="00E8459D">
      <w:pPr>
        <w:pStyle w:val="ListParagraph"/>
        <w:numPr>
          <w:ilvl w:val="0"/>
          <w:numId w:val="1"/>
        </w:numPr>
        <w:spacing w:after="0"/>
      </w:pPr>
      <w:r w:rsidRPr="001B249F">
        <w:rPr>
          <w:b/>
          <w:bCs/>
        </w:rPr>
        <w:t xml:space="preserve">What process to follow to Sign off on the Documents </w:t>
      </w:r>
    </w:p>
    <w:p w:rsidR="001B249F" w:rsidRPr="001B249F" w:rsidRDefault="001B249F" w:rsidP="00E8459D">
      <w:pPr>
        <w:numPr>
          <w:ilvl w:val="0"/>
          <w:numId w:val="19"/>
        </w:numPr>
        <w:tabs>
          <w:tab w:val="clear" w:pos="720"/>
        </w:tabs>
        <w:spacing w:after="0"/>
        <w:ind w:left="990"/>
      </w:pPr>
      <w:r w:rsidRPr="001B249F">
        <w:t>Share draft documents with committee and technical team.</w:t>
      </w:r>
    </w:p>
    <w:p w:rsidR="001B249F" w:rsidRPr="001B249F" w:rsidRDefault="001B249F" w:rsidP="00E8459D">
      <w:pPr>
        <w:numPr>
          <w:ilvl w:val="0"/>
          <w:numId w:val="19"/>
        </w:numPr>
        <w:tabs>
          <w:tab w:val="clear" w:pos="720"/>
        </w:tabs>
        <w:spacing w:after="0"/>
        <w:ind w:left="990"/>
      </w:pPr>
      <w:r w:rsidRPr="001B249F">
        <w:t xml:space="preserve">Conduct </w:t>
      </w:r>
      <w:r w:rsidRPr="001B249F">
        <w:rPr>
          <w:bCs/>
        </w:rPr>
        <w:t>review meetings / walkthroughs</w:t>
      </w:r>
      <w:r w:rsidRPr="001B249F">
        <w:t xml:space="preserve"> to clarify content.</w:t>
      </w:r>
    </w:p>
    <w:p w:rsidR="001B249F" w:rsidRPr="001B249F" w:rsidRDefault="001B249F" w:rsidP="00E8459D">
      <w:pPr>
        <w:numPr>
          <w:ilvl w:val="0"/>
          <w:numId w:val="19"/>
        </w:numPr>
        <w:tabs>
          <w:tab w:val="clear" w:pos="720"/>
        </w:tabs>
        <w:spacing w:after="0"/>
        <w:ind w:left="990"/>
      </w:pPr>
      <w:r w:rsidRPr="001B249F">
        <w:t>Incorporate feedback and release the updated version.</w:t>
      </w:r>
    </w:p>
    <w:p w:rsidR="001B249F" w:rsidRDefault="001B249F" w:rsidP="00E8459D">
      <w:pPr>
        <w:numPr>
          <w:ilvl w:val="0"/>
          <w:numId w:val="19"/>
        </w:numPr>
        <w:tabs>
          <w:tab w:val="clear" w:pos="720"/>
        </w:tabs>
        <w:spacing w:after="0"/>
        <w:ind w:left="990"/>
      </w:pPr>
      <w:r w:rsidRPr="001B249F">
        <w:t xml:space="preserve">Formal </w:t>
      </w:r>
      <w:r w:rsidRPr="001B249F">
        <w:rPr>
          <w:bCs/>
        </w:rPr>
        <w:t>sign-off via email / e-signature</w:t>
      </w:r>
      <w:r w:rsidRPr="001B249F">
        <w:t xml:space="preserve"> is mandatory before moving to design/development.</w:t>
      </w:r>
    </w:p>
    <w:p w:rsidR="001B249F" w:rsidRDefault="001B249F" w:rsidP="001B249F">
      <w:pPr>
        <w:spacing w:after="0"/>
      </w:pPr>
    </w:p>
    <w:p w:rsidR="001B249F" w:rsidRDefault="001B249F" w:rsidP="00E8459D">
      <w:pPr>
        <w:pStyle w:val="ListParagraph"/>
        <w:numPr>
          <w:ilvl w:val="0"/>
          <w:numId w:val="1"/>
        </w:numPr>
        <w:spacing w:after="0"/>
        <w:rPr>
          <w:b/>
        </w:rPr>
      </w:pPr>
      <w:r w:rsidRPr="001B249F">
        <w:rPr>
          <w:b/>
        </w:rPr>
        <w:t>How to take Approvals from the Client?</w:t>
      </w:r>
    </w:p>
    <w:p w:rsidR="001B249F" w:rsidRPr="001B249F" w:rsidRDefault="001B249F" w:rsidP="00E8459D">
      <w:pPr>
        <w:pStyle w:val="ListParagraph"/>
        <w:numPr>
          <w:ilvl w:val="1"/>
          <w:numId w:val="1"/>
        </w:numPr>
        <w:spacing w:after="0"/>
        <w:ind w:left="990"/>
      </w:pPr>
      <w:r w:rsidRPr="001B249F">
        <w:t>Committee (Henry, Pandu, Dooku) must approve all key deliverables.</w:t>
      </w:r>
    </w:p>
    <w:p w:rsidR="001B249F" w:rsidRPr="001B249F" w:rsidRDefault="001B249F" w:rsidP="00E8459D">
      <w:pPr>
        <w:pStyle w:val="ListParagraph"/>
        <w:numPr>
          <w:ilvl w:val="1"/>
          <w:numId w:val="1"/>
        </w:numPr>
        <w:spacing w:after="0"/>
        <w:ind w:left="990"/>
      </w:pPr>
      <w:r w:rsidRPr="001B249F">
        <w:t>BA maintains a Project Approval Register to track: date, version, approver name, remarks.</w:t>
      </w:r>
    </w:p>
    <w:p w:rsidR="001B249F" w:rsidRDefault="001B249F" w:rsidP="00E8459D">
      <w:pPr>
        <w:pStyle w:val="ListParagraph"/>
        <w:numPr>
          <w:ilvl w:val="1"/>
          <w:numId w:val="1"/>
        </w:numPr>
        <w:spacing w:after="0"/>
        <w:ind w:left="990"/>
      </w:pPr>
      <w:r w:rsidRPr="001B249F">
        <w:t>No development starts until BRD &amp; SRS are approved.</w:t>
      </w:r>
    </w:p>
    <w:p w:rsidR="001B249F" w:rsidRDefault="001B249F" w:rsidP="001B249F">
      <w:pPr>
        <w:spacing w:after="0"/>
      </w:pPr>
    </w:p>
    <w:p w:rsidR="001B249F" w:rsidRPr="001B249F" w:rsidRDefault="001B249F" w:rsidP="00E8459D">
      <w:pPr>
        <w:pStyle w:val="ListParagraph"/>
        <w:numPr>
          <w:ilvl w:val="0"/>
          <w:numId w:val="1"/>
        </w:numPr>
        <w:spacing w:after="0"/>
        <w:rPr>
          <w:b/>
        </w:rPr>
      </w:pPr>
      <w:r w:rsidRPr="001B249F">
        <w:rPr>
          <w:b/>
        </w:rPr>
        <w:lastRenderedPageBreak/>
        <w:t xml:space="preserve">What Communication Channels to establish </w:t>
      </w:r>
      <w:r w:rsidR="00772F80">
        <w:rPr>
          <w:b/>
        </w:rPr>
        <w:t>a</w:t>
      </w:r>
      <w:r w:rsidRPr="001B249F">
        <w:rPr>
          <w:b/>
        </w:rPr>
        <w:t>n</w:t>
      </w:r>
      <w:r w:rsidR="00772F80">
        <w:rPr>
          <w:b/>
        </w:rPr>
        <w:t>d</w:t>
      </w:r>
      <w:r w:rsidRPr="001B249F">
        <w:rPr>
          <w:b/>
        </w:rPr>
        <w:t xml:space="preserve"> implement</w:t>
      </w:r>
    </w:p>
    <w:p w:rsidR="005C2FC6" w:rsidRDefault="00772F80" w:rsidP="00E8459D">
      <w:pPr>
        <w:pStyle w:val="ListParagraph"/>
        <w:numPr>
          <w:ilvl w:val="1"/>
          <w:numId w:val="1"/>
        </w:numPr>
        <w:spacing w:after="0"/>
        <w:ind w:left="990"/>
      </w:pPr>
      <w:r>
        <w:t>Weekly Project Status Meetings -</w:t>
      </w:r>
      <w:r w:rsidR="005C2FC6">
        <w:t xml:space="preserve"> PM + Committee.</w:t>
      </w:r>
    </w:p>
    <w:p w:rsidR="005C2FC6" w:rsidRDefault="00772F80" w:rsidP="00E8459D">
      <w:pPr>
        <w:pStyle w:val="ListParagraph"/>
        <w:numPr>
          <w:ilvl w:val="1"/>
          <w:numId w:val="1"/>
        </w:numPr>
        <w:spacing w:after="0"/>
        <w:ind w:left="990"/>
      </w:pPr>
      <w:r>
        <w:t>Daily Stand-ups -</w:t>
      </w:r>
      <w:r w:rsidR="005C2FC6">
        <w:t xml:space="preserve"> BA + PM + </w:t>
      </w:r>
      <w:r>
        <w:t>Development team</w:t>
      </w:r>
      <w:r w:rsidR="005C2FC6">
        <w:t xml:space="preserve"> + Test</w:t>
      </w:r>
      <w:r>
        <w:t>ing team</w:t>
      </w:r>
      <w:r w:rsidR="005C2FC6">
        <w:t>.</w:t>
      </w:r>
    </w:p>
    <w:p w:rsidR="005C2FC6" w:rsidRDefault="005C2FC6" w:rsidP="00E8459D">
      <w:pPr>
        <w:pStyle w:val="ListParagraph"/>
        <w:numPr>
          <w:ilvl w:val="1"/>
          <w:numId w:val="1"/>
        </w:numPr>
        <w:spacing w:after="0"/>
        <w:ind w:left="990"/>
      </w:pPr>
      <w:r>
        <w:t>Project</w:t>
      </w:r>
      <w:r w:rsidR="00772F80">
        <w:t xml:space="preserve"> Management Tool -</w:t>
      </w:r>
      <w:r>
        <w:t xml:space="preserve"> track requirements, tasks, bugs</w:t>
      </w:r>
      <w:r w:rsidR="00772F80">
        <w:t xml:space="preserve"> from tools like Jira</w:t>
      </w:r>
      <w:r>
        <w:t>.</w:t>
      </w:r>
    </w:p>
    <w:p w:rsidR="005C2FC6" w:rsidRDefault="00772F80" w:rsidP="00E8459D">
      <w:pPr>
        <w:pStyle w:val="ListParagraph"/>
        <w:numPr>
          <w:ilvl w:val="1"/>
          <w:numId w:val="1"/>
        </w:numPr>
        <w:spacing w:after="0"/>
        <w:ind w:left="990"/>
      </w:pPr>
      <w:r>
        <w:t>Email -</w:t>
      </w:r>
      <w:r w:rsidR="005C2FC6">
        <w:t xml:space="preserve"> formal communication with committee</w:t>
      </w:r>
      <w:r>
        <w:t>, stakeholders</w:t>
      </w:r>
      <w:r w:rsidR="005C2FC6">
        <w:t>.</w:t>
      </w:r>
    </w:p>
    <w:p w:rsidR="00772F80" w:rsidRDefault="00772F80" w:rsidP="00772F80">
      <w:pPr>
        <w:spacing w:after="0"/>
      </w:pPr>
    </w:p>
    <w:p w:rsidR="00772F80" w:rsidRPr="00772F80" w:rsidRDefault="00772F80" w:rsidP="00E8459D">
      <w:pPr>
        <w:pStyle w:val="ListParagraph"/>
        <w:numPr>
          <w:ilvl w:val="0"/>
          <w:numId w:val="20"/>
        </w:numPr>
        <w:spacing w:after="0"/>
        <w:rPr>
          <w:b/>
          <w:bCs/>
        </w:rPr>
      </w:pPr>
      <w:r>
        <w:rPr>
          <w:b/>
          <w:bCs/>
        </w:rPr>
        <w:t>How to Handle</w:t>
      </w:r>
      <w:r w:rsidRPr="00772F80">
        <w:rPr>
          <w:b/>
          <w:bCs/>
        </w:rPr>
        <w:t xml:space="preserve"> Change Requests (</w:t>
      </w:r>
      <w:proofErr w:type="gramStart"/>
      <w:r w:rsidRPr="00772F80">
        <w:rPr>
          <w:b/>
          <w:bCs/>
        </w:rPr>
        <w:t>CRs)</w:t>
      </w:r>
      <w:proofErr w:type="gramEnd"/>
    </w:p>
    <w:p w:rsidR="00772F80" w:rsidRDefault="00772F80" w:rsidP="00E8459D">
      <w:pPr>
        <w:numPr>
          <w:ilvl w:val="0"/>
          <w:numId w:val="21"/>
        </w:numPr>
        <w:tabs>
          <w:tab w:val="clear" w:pos="720"/>
        </w:tabs>
        <w:spacing w:after="0"/>
        <w:ind w:left="990"/>
      </w:pPr>
      <w:r>
        <w:t>Prepare Change Request Form</w:t>
      </w:r>
    </w:p>
    <w:p w:rsidR="00772F80" w:rsidRDefault="00772F80" w:rsidP="00E8459D">
      <w:pPr>
        <w:numPr>
          <w:ilvl w:val="0"/>
          <w:numId w:val="21"/>
        </w:numPr>
        <w:tabs>
          <w:tab w:val="clear" w:pos="720"/>
        </w:tabs>
        <w:spacing w:after="0"/>
        <w:ind w:left="990"/>
      </w:pPr>
      <w:r>
        <w:t>Do impact Analysis</w:t>
      </w:r>
    </w:p>
    <w:p w:rsidR="00772F80" w:rsidRDefault="00772F80" w:rsidP="00E8459D">
      <w:pPr>
        <w:numPr>
          <w:ilvl w:val="0"/>
          <w:numId w:val="21"/>
        </w:numPr>
        <w:tabs>
          <w:tab w:val="clear" w:pos="720"/>
        </w:tabs>
        <w:spacing w:after="0"/>
        <w:ind w:left="990"/>
      </w:pPr>
      <w:r>
        <w:t>Getting Approval on the form</w:t>
      </w:r>
    </w:p>
    <w:p w:rsidR="00772F80" w:rsidRDefault="00772F80" w:rsidP="00E8459D">
      <w:pPr>
        <w:numPr>
          <w:ilvl w:val="0"/>
          <w:numId w:val="21"/>
        </w:numPr>
        <w:tabs>
          <w:tab w:val="clear" w:pos="720"/>
        </w:tabs>
        <w:spacing w:after="0"/>
        <w:ind w:left="990"/>
      </w:pPr>
      <w:r>
        <w:t>Complete Documentation on the same.</w:t>
      </w:r>
    </w:p>
    <w:p w:rsidR="00772F80" w:rsidRDefault="00772F80" w:rsidP="00772F80">
      <w:pPr>
        <w:spacing w:after="0"/>
      </w:pPr>
    </w:p>
    <w:p w:rsidR="00772F80" w:rsidRDefault="00772F80" w:rsidP="00E8459D">
      <w:pPr>
        <w:pStyle w:val="ListParagraph"/>
        <w:numPr>
          <w:ilvl w:val="0"/>
          <w:numId w:val="20"/>
        </w:numPr>
        <w:spacing w:after="0"/>
        <w:rPr>
          <w:b/>
        </w:rPr>
      </w:pPr>
      <w:r w:rsidRPr="00772F80">
        <w:rPr>
          <w:b/>
        </w:rPr>
        <w:t>How to update the progress of the project to the Stakeholders?</w:t>
      </w:r>
    </w:p>
    <w:p w:rsidR="0023336E" w:rsidRPr="0023336E" w:rsidRDefault="0023336E" w:rsidP="00E8459D">
      <w:pPr>
        <w:pStyle w:val="ListParagraph"/>
        <w:numPr>
          <w:ilvl w:val="0"/>
          <w:numId w:val="21"/>
        </w:numPr>
        <w:tabs>
          <w:tab w:val="clear" w:pos="720"/>
        </w:tabs>
        <w:spacing w:after="0"/>
        <w:ind w:left="990"/>
        <w:rPr>
          <w:b/>
        </w:rPr>
      </w:pPr>
      <w:r>
        <w:t>Weekly Status Report</w:t>
      </w:r>
    </w:p>
    <w:p w:rsidR="0023336E" w:rsidRPr="0023336E" w:rsidRDefault="0023336E" w:rsidP="00E8459D">
      <w:pPr>
        <w:pStyle w:val="ListParagraph"/>
        <w:numPr>
          <w:ilvl w:val="0"/>
          <w:numId w:val="21"/>
        </w:numPr>
        <w:tabs>
          <w:tab w:val="clear" w:pos="720"/>
        </w:tabs>
        <w:spacing w:after="0"/>
        <w:ind w:left="990"/>
        <w:rPr>
          <w:b/>
        </w:rPr>
      </w:pPr>
      <w:r>
        <w:t>Monthly Reviews</w:t>
      </w:r>
    </w:p>
    <w:p w:rsidR="0023336E" w:rsidRDefault="0023336E" w:rsidP="0023336E">
      <w:pPr>
        <w:spacing w:after="0"/>
        <w:rPr>
          <w:b/>
        </w:rPr>
      </w:pPr>
    </w:p>
    <w:p w:rsidR="0023336E" w:rsidRPr="0023336E" w:rsidRDefault="0023336E" w:rsidP="00E8459D">
      <w:pPr>
        <w:pStyle w:val="ListParagraph"/>
        <w:numPr>
          <w:ilvl w:val="0"/>
          <w:numId w:val="20"/>
        </w:numPr>
        <w:spacing w:after="0"/>
        <w:rPr>
          <w:b/>
        </w:rPr>
      </w:pPr>
      <w:r w:rsidRPr="0023336E">
        <w:rPr>
          <w:b/>
        </w:rPr>
        <w:t>UAT &amp; Client Project Acceptance</w:t>
      </w:r>
    </w:p>
    <w:p w:rsidR="0023336E" w:rsidRPr="0023336E" w:rsidRDefault="0023336E" w:rsidP="00E8459D">
      <w:pPr>
        <w:pStyle w:val="ListParagraph"/>
        <w:numPr>
          <w:ilvl w:val="0"/>
          <w:numId w:val="22"/>
        </w:numPr>
        <w:spacing w:after="0"/>
        <w:ind w:left="990"/>
      </w:pPr>
      <w:r w:rsidRPr="0023336E">
        <w:t>BA prepares UAT Plan with testers (Jason, Alekya).</w:t>
      </w:r>
    </w:p>
    <w:p w:rsidR="0023336E" w:rsidRPr="0023336E" w:rsidRDefault="0023336E" w:rsidP="00E8459D">
      <w:pPr>
        <w:pStyle w:val="ListParagraph"/>
        <w:numPr>
          <w:ilvl w:val="0"/>
          <w:numId w:val="22"/>
        </w:numPr>
        <w:spacing w:after="0"/>
        <w:ind w:left="990"/>
      </w:pPr>
      <w:r w:rsidRPr="0023336E">
        <w:t>Farmers &amp; Committee perform UAT on completed application.</w:t>
      </w:r>
    </w:p>
    <w:p w:rsidR="0023336E" w:rsidRPr="0023336E" w:rsidRDefault="0023336E" w:rsidP="00E8459D">
      <w:pPr>
        <w:pStyle w:val="ListParagraph"/>
        <w:numPr>
          <w:ilvl w:val="0"/>
          <w:numId w:val="22"/>
        </w:numPr>
        <w:spacing w:after="0"/>
        <w:ind w:left="990"/>
      </w:pPr>
      <w:r w:rsidRPr="0023336E">
        <w:t xml:space="preserve">Defects </w:t>
      </w:r>
      <w:r w:rsidR="008C4981">
        <w:t xml:space="preserve">found during UAT are </w:t>
      </w:r>
      <w:r w:rsidRPr="0023336E">
        <w:t>logged, resolved, and re-tested.</w:t>
      </w:r>
    </w:p>
    <w:p w:rsidR="0023336E" w:rsidRDefault="0023336E" w:rsidP="00E8459D">
      <w:pPr>
        <w:pStyle w:val="ListParagraph"/>
        <w:numPr>
          <w:ilvl w:val="0"/>
          <w:numId w:val="22"/>
        </w:numPr>
        <w:spacing w:after="0"/>
        <w:ind w:left="990"/>
      </w:pPr>
      <w:r w:rsidRPr="0023336E">
        <w:t>BA ensures all requirements are marked “fulfilled” in RTM.</w:t>
      </w:r>
    </w:p>
    <w:p w:rsidR="008C4981" w:rsidRPr="0023336E" w:rsidRDefault="008C4981" w:rsidP="00E8459D">
      <w:pPr>
        <w:pStyle w:val="ListParagraph"/>
        <w:numPr>
          <w:ilvl w:val="0"/>
          <w:numId w:val="22"/>
        </w:numPr>
        <w:spacing w:after="0"/>
        <w:ind w:left="990"/>
      </w:pPr>
      <w:r>
        <w:t>Final Review meeting is done then</w:t>
      </w:r>
    </w:p>
    <w:p w:rsidR="0023336E" w:rsidRPr="008C4981" w:rsidRDefault="008C4981" w:rsidP="00E8459D">
      <w:pPr>
        <w:pStyle w:val="ListParagraph"/>
        <w:numPr>
          <w:ilvl w:val="0"/>
          <w:numId w:val="22"/>
        </w:numPr>
        <w:spacing w:after="0"/>
        <w:ind w:left="990"/>
        <w:rPr>
          <w:b/>
        </w:rPr>
      </w:pPr>
      <w:r>
        <w:t xml:space="preserve">Committee sign-offs the document. </w:t>
      </w:r>
    </w:p>
    <w:p w:rsidR="008C4981" w:rsidRPr="008C4981" w:rsidRDefault="008C4981" w:rsidP="008C4981">
      <w:pPr>
        <w:spacing w:after="0"/>
        <w:rPr>
          <w:b/>
        </w:rPr>
      </w:pPr>
    </w:p>
    <w:p w:rsidR="007A0ACB" w:rsidRPr="007A0ACB" w:rsidRDefault="007A0ACB" w:rsidP="00E8459D">
      <w:pPr>
        <w:pStyle w:val="ListParagraph"/>
        <w:numPr>
          <w:ilvl w:val="0"/>
          <w:numId w:val="20"/>
        </w:numPr>
        <w:spacing w:after="0"/>
        <w:rPr>
          <w:b/>
        </w:rPr>
      </w:pPr>
      <w:r w:rsidRPr="007A0ACB">
        <w:rPr>
          <w:b/>
        </w:rPr>
        <w:t>Architecture Consideration</w:t>
      </w:r>
    </w:p>
    <w:p w:rsidR="007A0ACB" w:rsidRDefault="007A0ACB" w:rsidP="00E8459D">
      <w:pPr>
        <w:pStyle w:val="ListParagraph"/>
        <w:numPr>
          <w:ilvl w:val="0"/>
          <w:numId w:val="23"/>
        </w:numPr>
        <w:spacing w:after="0"/>
        <w:ind w:left="990"/>
      </w:pPr>
      <w:r>
        <w:t>Since team finalized 3-tier architecture (Presentation Layer, Application Layer, Database Layer):</w:t>
      </w:r>
    </w:p>
    <w:p w:rsidR="007A0ACB" w:rsidRDefault="007A0ACB" w:rsidP="00E8459D">
      <w:pPr>
        <w:pStyle w:val="ListParagraph"/>
        <w:numPr>
          <w:ilvl w:val="0"/>
          <w:numId w:val="23"/>
        </w:numPr>
        <w:spacing w:after="0"/>
        <w:ind w:left="990"/>
      </w:pPr>
      <w:r>
        <w:t>BA ensures requirements are structured to fit this model.</w:t>
      </w:r>
    </w:p>
    <w:p w:rsidR="007A0ACB" w:rsidRDefault="007A0ACB" w:rsidP="007A0ACB">
      <w:pPr>
        <w:spacing w:after="0"/>
      </w:pPr>
    </w:p>
    <w:p w:rsidR="007A0ACB" w:rsidRDefault="007A0ACB" w:rsidP="007A0ACB">
      <w:pPr>
        <w:spacing w:after="0"/>
      </w:pPr>
      <w:r>
        <w:t>My BA approach strategy will ensure:</w:t>
      </w:r>
    </w:p>
    <w:p w:rsidR="007A0ACB" w:rsidRDefault="007A0ACB" w:rsidP="00E8459D">
      <w:pPr>
        <w:pStyle w:val="ListParagraph"/>
        <w:numPr>
          <w:ilvl w:val="0"/>
          <w:numId w:val="6"/>
        </w:numPr>
        <w:spacing w:after="0"/>
      </w:pPr>
      <w:r>
        <w:t>Comprehensive elicitation using interviews, workshops, surveys, observation, and prototyping.</w:t>
      </w:r>
    </w:p>
    <w:p w:rsidR="007A0ACB" w:rsidRDefault="007A0ACB" w:rsidP="00E8459D">
      <w:pPr>
        <w:pStyle w:val="ListParagraph"/>
        <w:numPr>
          <w:ilvl w:val="0"/>
          <w:numId w:val="6"/>
        </w:numPr>
        <w:spacing w:after="0"/>
      </w:pPr>
      <w:r>
        <w:t>Clear stakeholder analysis and RACI to assign roles.</w:t>
      </w:r>
    </w:p>
    <w:p w:rsidR="007A0ACB" w:rsidRDefault="007A0ACB" w:rsidP="00E8459D">
      <w:pPr>
        <w:pStyle w:val="ListParagraph"/>
        <w:numPr>
          <w:ilvl w:val="0"/>
          <w:numId w:val="6"/>
        </w:numPr>
        <w:spacing w:after="0"/>
      </w:pPr>
      <w:r>
        <w:t>Strong documentation practices (BRD, SRS, RTM, CR Log, UAT docs).</w:t>
      </w:r>
    </w:p>
    <w:p w:rsidR="007A0ACB" w:rsidRDefault="007A0ACB" w:rsidP="00E8459D">
      <w:pPr>
        <w:pStyle w:val="ListParagraph"/>
        <w:numPr>
          <w:ilvl w:val="0"/>
          <w:numId w:val="6"/>
        </w:numPr>
        <w:spacing w:after="0"/>
      </w:pPr>
      <w:r>
        <w:t>Proper sign-off and approvals from committee.</w:t>
      </w:r>
    </w:p>
    <w:p w:rsidR="007A0ACB" w:rsidRDefault="007A0ACB" w:rsidP="00E8459D">
      <w:pPr>
        <w:pStyle w:val="ListParagraph"/>
        <w:numPr>
          <w:ilvl w:val="0"/>
          <w:numId w:val="6"/>
        </w:numPr>
        <w:spacing w:after="0"/>
      </w:pPr>
      <w:r>
        <w:t>Effective communication channels for transparency.</w:t>
      </w:r>
    </w:p>
    <w:p w:rsidR="007A0ACB" w:rsidRDefault="007A0ACB" w:rsidP="00E8459D">
      <w:pPr>
        <w:pStyle w:val="ListParagraph"/>
        <w:numPr>
          <w:ilvl w:val="0"/>
          <w:numId w:val="6"/>
        </w:numPr>
        <w:spacing w:after="0"/>
      </w:pPr>
      <w:r>
        <w:t>Strict change request management to avoid scope creep.</w:t>
      </w:r>
    </w:p>
    <w:p w:rsidR="007A0ACB" w:rsidRDefault="007A0ACB" w:rsidP="00E8459D">
      <w:pPr>
        <w:pStyle w:val="ListParagraph"/>
        <w:numPr>
          <w:ilvl w:val="0"/>
          <w:numId w:val="6"/>
        </w:numPr>
        <w:spacing w:after="0"/>
      </w:pPr>
      <w:r>
        <w:t>Regular progress reporting and requirement traceability.</w:t>
      </w:r>
    </w:p>
    <w:p w:rsidR="007A0ACB" w:rsidRDefault="007A0ACB" w:rsidP="00E8459D">
      <w:pPr>
        <w:pStyle w:val="ListParagraph"/>
        <w:numPr>
          <w:ilvl w:val="0"/>
          <w:numId w:val="6"/>
        </w:numPr>
        <w:spacing w:after="0"/>
      </w:pPr>
      <w:r>
        <w:t>Formal UAT sign-off with farmers &amp; committee for project acceptance.</w:t>
      </w:r>
    </w:p>
    <w:p w:rsidR="00772F80" w:rsidRDefault="007A0ACB" w:rsidP="00E8459D">
      <w:pPr>
        <w:pStyle w:val="ListParagraph"/>
        <w:numPr>
          <w:ilvl w:val="0"/>
          <w:numId w:val="6"/>
        </w:numPr>
        <w:spacing w:after="0"/>
      </w:pPr>
      <w:r>
        <w:t>This structured approach ensures the project is delivered on time, within scope, and aligned with CSR objectives.</w:t>
      </w:r>
    </w:p>
    <w:p w:rsidR="007A0ACB" w:rsidRDefault="007A0ACB" w:rsidP="007A0ACB">
      <w:pPr>
        <w:pBdr>
          <w:bottom w:val="single" w:sz="12" w:space="1" w:color="auto"/>
        </w:pBdr>
        <w:spacing w:after="0"/>
      </w:pPr>
    </w:p>
    <w:p w:rsidR="007A0ACB" w:rsidRDefault="007A0ACB" w:rsidP="007A0ACB">
      <w:pPr>
        <w:pStyle w:val="Heading3"/>
        <w:rPr>
          <w:b/>
          <w:i/>
          <w:color w:val="auto"/>
        </w:rPr>
      </w:pPr>
      <w:r w:rsidRPr="007A0ACB">
        <w:rPr>
          <w:b/>
          <w:i/>
          <w:color w:val="auto"/>
          <w:u w:val="single"/>
        </w:rPr>
        <w:t xml:space="preserve">Question 3: </w:t>
      </w:r>
      <w:r w:rsidRPr="007A0ACB">
        <w:rPr>
          <w:b/>
          <w:i/>
          <w:color w:val="auto"/>
        </w:rPr>
        <w:t>Explain and illustrate 3-tier architecture?</w:t>
      </w:r>
    </w:p>
    <w:p w:rsidR="00E918DF" w:rsidRDefault="00E918DF" w:rsidP="00E918DF">
      <w:pPr>
        <w:rPr>
          <w:b/>
          <w:i/>
          <w:u w:val="single"/>
        </w:rPr>
      </w:pPr>
      <w:r w:rsidRPr="004B3F8A">
        <w:rPr>
          <w:b/>
          <w:i/>
          <w:u w:val="single"/>
        </w:rPr>
        <w:t>Answer:</w:t>
      </w:r>
    </w:p>
    <w:p w:rsidR="00E918DF" w:rsidRPr="00E918DF" w:rsidRDefault="00E918DF" w:rsidP="00E918DF">
      <w:pPr>
        <w:spacing w:after="0"/>
        <w:rPr>
          <w:b/>
          <w:bCs/>
        </w:rPr>
      </w:pPr>
      <w:r w:rsidRPr="00E918DF">
        <w:rPr>
          <w:b/>
          <w:bCs/>
        </w:rPr>
        <w:t>1. Application Layer (UI / Presentation)</w:t>
      </w:r>
    </w:p>
    <w:p w:rsidR="00E918DF" w:rsidRPr="00E918DF" w:rsidRDefault="00E918DF" w:rsidP="00E8459D">
      <w:pPr>
        <w:numPr>
          <w:ilvl w:val="0"/>
          <w:numId w:val="25"/>
        </w:numPr>
        <w:spacing w:after="0"/>
        <w:rPr>
          <w:bCs/>
        </w:rPr>
      </w:pPr>
      <w:r w:rsidRPr="00E918DF">
        <w:rPr>
          <w:bCs/>
        </w:rPr>
        <w:t>Front-end where users (farmers, manufacturers) interact.</w:t>
      </w:r>
    </w:p>
    <w:p w:rsidR="00E918DF" w:rsidRPr="00E918DF" w:rsidRDefault="00E918DF" w:rsidP="00E8459D">
      <w:pPr>
        <w:numPr>
          <w:ilvl w:val="0"/>
          <w:numId w:val="25"/>
        </w:numPr>
        <w:spacing w:after="0"/>
        <w:rPr>
          <w:bCs/>
        </w:rPr>
      </w:pPr>
      <w:r w:rsidRPr="00E918DF">
        <w:rPr>
          <w:bCs/>
        </w:rPr>
        <w:t>Collects inputs like login, product search, and orders.</w:t>
      </w:r>
    </w:p>
    <w:p w:rsidR="00E918DF" w:rsidRPr="00E918DF" w:rsidRDefault="00E918DF" w:rsidP="00E8459D">
      <w:pPr>
        <w:numPr>
          <w:ilvl w:val="0"/>
          <w:numId w:val="25"/>
        </w:numPr>
        <w:spacing w:after="0"/>
        <w:rPr>
          <w:bCs/>
        </w:rPr>
      </w:pPr>
      <w:r w:rsidRPr="00E918DF">
        <w:rPr>
          <w:bCs/>
        </w:rPr>
        <w:t>Displays outputs like confirmations and delivery status.</w:t>
      </w:r>
    </w:p>
    <w:p w:rsidR="00E918DF" w:rsidRPr="00E918DF" w:rsidRDefault="00E918DF" w:rsidP="00E8459D">
      <w:pPr>
        <w:numPr>
          <w:ilvl w:val="0"/>
          <w:numId w:val="25"/>
        </w:numPr>
        <w:spacing w:after="0"/>
        <w:rPr>
          <w:bCs/>
        </w:rPr>
      </w:pPr>
      <w:r w:rsidRPr="00E918DF">
        <w:rPr>
          <w:bCs/>
        </w:rPr>
        <w:t>Built using web/mobile technologies (HTML, React, Android).</w:t>
      </w:r>
    </w:p>
    <w:p w:rsidR="00E918DF" w:rsidRPr="00E918DF" w:rsidRDefault="00E918DF" w:rsidP="00E918DF">
      <w:pPr>
        <w:spacing w:after="0"/>
        <w:rPr>
          <w:b/>
          <w:bCs/>
        </w:rPr>
      </w:pPr>
    </w:p>
    <w:p w:rsidR="00E918DF" w:rsidRPr="00E918DF" w:rsidRDefault="00E918DF" w:rsidP="00E918DF">
      <w:pPr>
        <w:spacing w:after="0"/>
        <w:rPr>
          <w:b/>
          <w:bCs/>
        </w:rPr>
      </w:pPr>
      <w:r w:rsidRPr="00E918DF">
        <w:rPr>
          <w:b/>
          <w:bCs/>
        </w:rPr>
        <w:t>2. Business Logic Layer (Middle Tier)</w:t>
      </w:r>
    </w:p>
    <w:p w:rsidR="00E918DF" w:rsidRPr="00E918DF" w:rsidRDefault="00E918DF" w:rsidP="00E8459D">
      <w:pPr>
        <w:numPr>
          <w:ilvl w:val="0"/>
          <w:numId w:val="26"/>
        </w:numPr>
        <w:spacing w:after="0"/>
        <w:rPr>
          <w:bCs/>
        </w:rPr>
      </w:pPr>
      <w:r w:rsidRPr="00E918DF">
        <w:rPr>
          <w:bCs/>
        </w:rPr>
        <w:t>Core processing engine of the system.</w:t>
      </w:r>
    </w:p>
    <w:p w:rsidR="00E918DF" w:rsidRPr="00E918DF" w:rsidRDefault="00E918DF" w:rsidP="00E8459D">
      <w:pPr>
        <w:numPr>
          <w:ilvl w:val="0"/>
          <w:numId w:val="26"/>
        </w:numPr>
        <w:spacing w:after="0"/>
        <w:rPr>
          <w:bCs/>
        </w:rPr>
      </w:pPr>
      <w:r w:rsidRPr="00E918DF">
        <w:rPr>
          <w:bCs/>
        </w:rPr>
        <w:t>Validates requests and applies business rules.</w:t>
      </w:r>
    </w:p>
    <w:p w:rsidR="00E918DF" w:rsidRPr="00E918DF" w:rsidRDefault="00E918DF" w:rsidP="00E8459D">
      <w:pPr>
        <w:numPr>
          <w:ilvl w:val="0"/>
          <w:numId w:val="26"/>
        </w:numPr>
        <w:spacing w:after="0"/>
        <w:rPr>
          <w:bCs/>
        </w:rPr>
      </w:pPr>
      <w:r w:rsidRPr="00E918DF">
        <w:rPr>
          <w:bCs/>
        </w:rPr>
        <w:lastRenderedPageBreak/>
        <w:t>Handles order processing, payments, and stock checks.</w:t>
      </w:r>
    </w:p>
    <w:p w:rsidR="00E918DF" w:rsidRPr="00E918DF" w:rsidRDefault="00E918DF" w:rsidP="00E8459D">
      <w:pPr>
        <w:numPr>
          <w:ilvl w:val="0"/>
          <w:numId w:val="26"/>
        </w:numPr>
        <w:spacing w:after="0"/>
        <w:rPr>
          <w:bCs/>
        </w:rPr>
      </w:pPr>
      <w:r w:rsidRPr="00E918DF">
        <w:rPr>
          <w:bCs/>
        </w:rPr>
        <w:t>Developed with technologies like Java, Spring Boot, APIs.</w:t>
      </w:r>
    </w:p>
    <w:p w:rsidR="00E918DF" w:rsidRPr="00E918DF" w:rsidRDefault="00E918DF" w:rsidP="00E918DF">
      <w:pPr>
        <w:spacing w:after="0"/>
        <w:rPr>
          <w:b/>
          <w:bCs/>
        </w:rPr>
      </w:pPr>
    </w:p>
    <w:p w:rsidR="00E918DF" w:rsidRPr="00E918DF" w:rsidRDefault="00E918DF" w:rsidP="00E918DF">
      <w:pPr>
        <w:spacing w:after="0"/>
        <w:rPr>
          <w:b/>
          <w:bCs/>
        </w:rPr>
      </w:pPr>
      <w:r w:rsidRPr="00E918DF">
        <w:rPr>
          <w:b/>
          <w:bCs/>
        </w:rPr>
        <w:t>3. Data Layer (Database Tier)</w:t>
      </w:r>
    </w:p>
    <w:p w:rsidR="00E918DF" w:rsidRPr="00E918DF" w:rsidRDefault="00E918DF" w:rsidP="00E8459D">
      <w:pPr>
        <w:numPr>
          <w:ilvl w:val="0"/>
          <w:numId w:val="27"/>
        </w:numPr>
        <w:spacing w:after="0"/>
        <w:rPr>
          <w:bCs/>
        </w:rPr>
      </w:pPr>
      <w:r w:rsidRPr="00E918DF">
        <w:rPr>
          <w:bCs/>
        </w:rPr>
        <w:t>Stores all application data securely.</w:t>
      </w:r>
    </w:p>
    <w:p w:rsidR="00E918DF" w:rsidRPr="00E918DF" w:rsidRDefault="00E918DF" w:rsidP="00E8459D">
      <w:pPr>
        <w:numPr>
          <w:ilvl w:val="0"/>
          <w:numId w:val="27"/>
        </w:numPr>
        <w:spacing w:after="0"/>
        <w:rPr>
          <w:bCs/>
        </w:rPr>
      </w:pPr>
      <w:r w:rsidRPr="00E918DF">
        <w:rPr>
          <w:bCs/>
        </w:rPr>
        <w:t>Manages users, products, orders, and payment info.</w:t>
      </w:r>
    </w:p>
    <w:p w:rsidR="00E918DF" w:rsidRPr="00E918DF" w:rsidRDefault="00E918DF" w:rsidP="00E8459D">
      <w:pPr>
        <w:numPr>
          <w:ilvl w:val="0"/>
          <w:numId w:val="27"/>
        </w:numPr>
        <w:spacing w:after="0"/>
        <w:rPr>
          <w:bCs/>
        </w:rPr>
      </w:pPr>
      <w:r w:rsidRPr="00E918DF">
        <w:rPr>
          <w:bCs/>
        </w:rPr>
        <w:t>Ensures integrity, backup, and controlled access.</w:t>
      </w:r>
    </w:p>
    <w:p w:rsidR="00E918DF" w:rsidRPr="00E918DF" w:rsidRDefault="00E918DF" w:rsidP="00E8459D">
      <w:pPr>
        <w:numPr>
          <w:ilvl w:val="0"/>
          <w:numId w:val="27"/>
        </w:numPr>
        <w:spacing w:after="0"/>
        <w:rPr>
          <w:bCs/>
        </w:rPr>
      </w:pPr>
      <w:r w:rsidRPr="00E918DF">
        <w:rPr>
          <w:bCs/>
        </w:rPr>
        <w:t>Uses databases like MySQL, Oracle, PostgreSQL.</w:t>
      </w:r>
    </w:p>
    <w:p w:rsidR="00E918DF" w:rsidRPr="00E918DF" w:rsidRDefault="00E918DF" w:rsidP="00E918DF">
      <w:pPr>
        <w:spacing w:after="0"/>
      </w:pPr>
    </w:p>
    <w:p w:rsidR="00E918DF" w:rsidRPr="00E918DF" w:rsidRDefault="00E918DF" w:rsidP="00E8459D">
      <w:pPr>
        <w:pStyle w:val="ListParagraph"/>
        <w:numPr>
          <w:ilvl w:val="0"/>
          <w:numId w:val="20"/>
        </w:numPr>
        <w:spacing w:after="0"/>
        <w:ind w:left="270"/>
        <w:rPr>
          <w:b/>
          <w:bCs/>
        </w:rPr>
      </w:pPr>
      <w:r w:rsidRPr="00E918DF">
        <w:rPr>
          <w:b/>
          <w:bCs/>
        </w:rPr>
        <w:t>Advantages</w:t>
      </w:r>
    </w:p>
    <w:p w:rsidR="00E918DF" w:rsidRPr="00E918DF" w:rsidRDefault="00E918DF" w:rsidP="00E8459D">
      <w:pPr>
        <w:numPr>
          <w:ilvl w:val="0"/>
          <w:numId w:val="24"/>
        </w:numPr>
        <w:spacing w:after="0"/>
      </w:pPr>
      <w:r w:rsidRPr="00E918DF">
        <w:t>Separation of concerns → Easy maintenance.</w:t>
      </w:r>
    </w:p>
    <w:p w:rsidR="00E918DF" w:rsidRPr="00E918DF" w:rsidRDefault="00E918DF" w:rsidP="00E8459D">
      <w:pPr>
        <w:numPr>
          <w:ilvl w:val="0"/>
          <w:numId w:val="24"/>
        </w:numPr>
        <w:spacing w:after="0"/>
      </w:pPr>
      <w:r w:rsidRPr="00E918DF">
        <w:t>Scalability → Layers can be scaled independently.</w:t>
      </w:r>
    </w:p>
    <w:p w:rsidR="00E918DF" w:rsidRPr="00E918DF" w:rsidRDefault="00E918DF" w:rsidP="00E8459D">
      <w:pPr>
        <w:numPr>
          <w:ilvl w:val="0"/>
          <w:numId w:val="24"/>
        </w:numPr>
        <w:spacing w:after="0"/>
      </w:pPr>
      <w:r w:rsidRPr="00E918DF">
        <w:t>Security → Database hidden behind logic layer.</w:t>
      </w:r>
    </w:p>
    <w:p w:rsidR="00FA528D" w:rsidRDefault="00FA528D" w:rsidP="007A0ACB">
      <w:pPr>
        <w:spacing w:after="0"/>
      </w:pPr>
    </w:p>
    <w:p w:rsidR="00E918DF" w:rsidRDefault="00FA528D" w:rsidP="007A0ACB">
      <w:pPr>
        <w:spacing w:after="0"/>
      </w:pPr>
      <w:r>
        <w:t>Illustration</w:t>
      </w:r>
    </w:p>
    <w:p w:rsidR="00FA528D" w:rsidRDefault="002B5C71" w:rsidP="007A0ACB">
      <w:pPr>
        <w:spacing w:after="0"/>
      </w:pPr>
      <w:r>
        <w:rPr>
          <w:noProof/>
        </w:rPr>
        <mc:AlternateContent>
          <mc:Choice Requires="wps">
            <w:drawing>
              <wp:anchor distT="0" distB="0" distL="114300" distR="114300" simplePos="0" relativeHeight="251659264" behindDoc="0" locked="0" layoutInCell="1" allowOverlap="1" wp14:anchorId="253C1F4C" wp14:editId="0E897690">
                <wp:simplePos x="0" y="0"/>
                <wp:positionH relativeFrom="column">
                  <wp:posOffset>2519045</wp:posOffset>
                </wp:positionH>
                <wp:positionV relativeFrom="paragraph">
                  <wp:posOffset>6985</wp:posOffset>
                </wp:positionV>
                <wp:extent cx="2230755" cy="984250"/>
                <wp:effectExtent l="0" t="0" r="17145" b="25400"/>
                <wp:wrapNone/>
                <wp:docPr id="1" name="Rounded Rectangle 1"/>
                <wp:cNvGraphicFramePr/>
                <a:graphic xmlns:a="http://schemas.openxmlformats.org/drawingml/2006/main">
                  <a:graphicData uri="http://schemas.microsoft.com/office/word/2010/wordprocessingShape">
                    <wps:wsp>
                      <wps:cNvSpPr/>
                      <wps:spPr>
                        <a:xfrm>
                          <a:off x="0" y="0"/>
                          <a:ext cx="2230755" cy="9842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80EED" w:rsidRPr="00FA528D" w:rsidRDefault="00180EED" w:rsidP="00FA528D">
                            <w:pPr>
                              <w:spacing w:after="0"/>
                              <w:jc w:val="center"/>
                              <w:rPr>
                                <w:sz w:val="18"/>
                              </w:rPr>
                            </w:pPr>
                            <w:r w:rsidRPr="00FA528D">
                              <w:rPr>
                                <w:sz w:val="18"/>
                              </w:rPr>
                              <w:t>Application Layer</w:t>
                            </w:r>
                          </w:p>
                          <w:p w:rsidR="00180EED" w:rsidRPr="00FA528D" w:rsidRDefault="00180EED" w:rsidP="00E8459D">
                            <w:pPr>
                              <w:pStyle w:val="ListParagraph"/>
                              <w:numPr>
                                <w:ilvl w:val="0"/>
                                <w:numId w:val="28"/>
                              </w:numPr>
                              <w:spacing w:after="0"/>
                              <w:ind w:left="90" w:hanging="90"/>
                              <w:rPr>
                                <w:sz w:val="18"/>
                              </w:rPr>
                            </w:pPr>
                            <w:r w:rsidRPr="00FA528D">
                              <w:rPr>
                                <w:sz w:val="18"/>
                              </w:rPr>
                              <w:t>Farmers and Manufacturers Interaction</w:t>
                            </w:r>
                          </w:p>
                          <w:p w:rsidR="00180EED" w:rsidRPr="00FA528D" w:rsidRDefault="00180EED" w:rsidP="00E8459D">
                            <w:pPr>
                              <w:pStyle w:val="ListParagraph"/>
                              <w:numPr>
                                <w:ilvl w:val="0"/>
                                <w:numId w:val="28"/>
                              </w:numPr>
                              <w:spacing w:after="0"/>
                              <w:ind w:left="90" w:hanging="90"/>
                              <w:rPr>
                                <w:sz w:val="18"/>
                              </w:rPr>
                            </w:pPr>
                            <w:r w:rsidRPr="00FA528D">
                              <w:rPr>
                                <w:sz w:val="18"/>
                              </w:rPr>
                              <w:t>Inputs (Search, Order, Pay, login)</w:t>
                            </w:r>
                          </w:p>
                          <w:p w:rsidR="00180EED" w:rsidRPr="00FA528D" w:rsidRDefault="00180EED" w:rsidP="00E8459D">
                            <w:pPr>
                              <w:pStyle w:val="ListParagraph"/>
                              <w:numPr>
                                <w:ilvl w:val="0"/>
                                <w:numId w:val="28"/>
                              </w:numPr>
                              <w:spacing w:after="0"/>
                              <w:ind w:left="90" w:hanging="90"/>
                              <w:rPr>
                                <w:sz w:val="18"/>
                              </w:rPr>
                            </w:pPr>
                            <w:r w:rsidRPr="00FA528D">
                              <w:rPr>
                                <w:sz w:val="18"/>
                              </w:rPr>
                              <w:t>Outputs: (Order Status, Payment confirmations)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3C1F4C" id="Rounded Rectangle 1" o:spid="_x0000_s1026" style="position:absolute;margin-left:198.35pt;margin-top:.55pt;width:175.65pt;height: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" fillcolor="#5b9bd5 [3204]" strokecolor="#1f4d78 [1604]" strokeweight="1pt">
                <v:stroke joinstyle="miter"/>
                <v:textbox>
                  <w:txbxContent>
                    <w:p w:rsidR="00180EED" w:rsidRPr="00FA528D" w:rsidRDefault="00180EED" w:rsidP="00FA528D">
                      <w:pPr>
                        <w:spacing w:after="0"/>
                        <w:jc w:val="center"/>
                        <w:rPr>
                          <w:sz w:val="18"/>
                        </w:rPr>
                      </w:pPr>
                      <w:r w:rsidRPr="00FA528D">
                        <w:rPr>
                          <w:sz w:val="18"/>
                        </w:rPr>
                        <w:t>Application Layer</w:t>
                      </w:r>
                    </w:p>
                    <w:p w:rsidR="00180EED" w:rsidRPr="00FA528D" w:rsidRDefault="00180EED" w:rsidP="00E8459D">
                      <w:pPr>
                        <w:pStyle w:val="ListParagraph"/>
                        <w:numPr>
                          <w:ilvl w:val="0"/>
                          <w:numId w:val="28"/>
                        </w:numPr>
                        <w:spacing w:after="0"/>
                        <w:ind w:left="90" w:hanging="90"/>
                        <w:rPr>
                          <w:sz w:val="18"/>
                        </w:rPr>
                      </w:pPr>
                      <w:r w:rsidRPr="00FA528D">
                        <w:rPr>
                          <w:sz w:val="18"/>
                        </w:rPr>
                        <w:t>Farmers and Manufacturers Interaction</w:t>
                      </w:r>
                    </w:p>
                    <w:p w:rsidR="00180EED" w:rsidRPr="00FA528D" w:rsidRDefault="00180EED" w:rsidP="00E8459D">
                      <w:pPr>
                        <w:pStyle w:val="ListParagraph"/>
                        <w:numPr>
                          <w:ilvl w:val="0"/>
                          <w:numId w:val="28"/>
                        </w:numPr>
                        <w:spacing w:after="0"/>
                        <w:ind w:left="90" w:hanging="90"/>
                        <w:rPr>
                          <w:sz w:val="18"/>
                        </w:rPr>
                      </w:pPr>
                      <w:r w:rsidRPr="00FA528D">
                        <w:rPr>
                          <w:sz w:val="18"/>
                        </w:rPr>
                        <w:t>Inputs (Search, Order, Pay, login)</w:t>
                      </w:r>
                    </w:p>
                    <w:p w:rsidR="00180EED" w:rsidRPr="00FA528D" w:rsidRDefault="00180EED" w:rsidP="00E8459D">
                      <w:pPr>
                        <w:pStyle w:val="ListParagraph"/>
                        <w:numPr>
                          <w:ilvl w:val="0"/>
                          <w:numId w:val="28"/>
                        </w:numPr>
                        <w:spacing w:after="0"/>
                        <w:ind w:left="90" w:hanging="90"/>
                        <w:rPr>
                          <w:sz w:val="18"/>
                        </w:rPr>
                      </w:pPr>
                      <w:r w:rsidRPr="00FA528D">
                        <w:rPr>
                          <w:sz w:val="18"/>
                        </w:rPr>
                        <w:t>Outputs: (Order Status, Payment confirmations)</w:t>
                      </w:r>
                    </w:p>
                  </w:txbxContent>
                </v:textbox>
              </v:roundrect>
            </w:pict>
          </mc:Fallback>
        </mc:AlternateContent>
      </w:r>
    </w:p>
    <w:p w:rsidR="00FA528D" w:rsidRPr="00FA528D" w:rsidRDefault="00FA528D" w:rsidP="00FA528D"/>
    <w:p w:rsidR="00FA528D" w:rsidRPr="00FA528D" w:rsidRDefault="00FA528D" w:rsidP="00FA528D"/>
    <w:p w:rsidR="00FA528D" w:rsidRPr="00FA528D" w:rsidRDefault="00FA528D" w:rsidP="00FA528D"/>
    <w:p w:rsidR="00FA528D" w:rsidRPr="00FA528D" w:rsidRDefault="002B5C71" w:rsidP="00FA528D">
      <w:r>
        <w:rPr>
          <w:noProof/>
        </w:rPr>
        <mc:AlternateContent>
          <mc:Choice Requires="wps">
            <w:drawing>
              <wp:anchor distT="0" distB="0" distL="114300" distR="114300" simplePos="0" relativeHeight="251660288" behindDoc="0" locked="0" layoutInCell="1" allowOverlap="1" wp14:anchorId="60FC739F" wp14:editId="4FEC7952">
                <wp:simplePos x="0" y="0"/>
                <wp:positionH relativeFrom="margin">
                  <wp:align>center</wp:align>
                </wp:positionH>
                <wp:positionV relativeFrom="paragraph">
                  <wp:posOffset>32076</wp:posOffset>
                </wp:positionV>
                <wp:extent cx="371886" cy="424387"/>
                <wp:effectExtent l="19050" t="0" r="28575" b="33020"/>
                <wp:wrapNone/>
                <wp:docPr id="2" name="Down Arrow 2"/>
                <wp:cNvGraphicFramePr/>
                <a:graphic xmlns:a="http://schemas.openxmlformats.org/drawingml/2006/main">
                  <a:graphicData uri="http://schemas.microsoft.com/office/word/2010/wordprocessingShape">
                    <wps:wsp>
                      <wps:cNvSpPr/>
                      <wps:spPr>
                        <a:xfrm>
                          <a:off x="0" y="0"/>
                          <a:ext cx="371886" cy="424387"/>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3E18B2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 o:spid="_x0000_s1026" type="#_x0000_t67" style="position:absolute;margin-left:0;margin-top:2.55pt;width:29.3pt;height:33.4pt;z-index:251660288;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" adj="12136" fillcolor="#5b9bd5 [3204]" strokecolor="#1f4d78 [1604]" strokeweight="1pt">
                <w10:wrap anchorx="margin"/>
              </v:shape>
            </w:pict>
          </mc:Fallback>
        </mc:AlternateContent>
      </w:r>
    </w:p>
    <w:p w:rsidR="00FA528D" w:rsidRPr="00FA528D" w:rsidRDefault="00FA528D" w:rsidP="00FA528D"/>
    <w:p w:rsidR="00FA528D" w:rsidRPr="00FA528D" w:rsidRDefault="002B5C71" w:rsidP="00FA528D">
      <w:r>
        <w:rPr>
          <w:noProof/>
        </w:rPr>
        <mc:AlternateContent>
          <mc:Choice Requires="wps">
            <w:drawing>
              <wp:anchor distT="0" distB="0" distL="114300" distR="114300" simplePos="0" relativeHeight="251662336" behindDoc="0" locked="0" layoutInCell="1" allowOverlap="1" wp14:anchorId="2B50F5E2" wp14:editId="5BF5B112">
                <wp:simplePos x="0" y="0"/>
                <wp:positionH relativeFrom="margin">
                  <wp:align>center</wp:align>
                </wp:positionH>
                <wp:positionV relativeFrom="paragraph">
                  <wp:posOffset>13009</wp:posOffset>
                </wp:positionV>
                <wp:extent cx="2231311" cy="717519"/>
                <wp:effectExtent l="0" t="0" r="17145" b="26035"/>
                <wp:wrapNone/>
                <wp:docPr id="3" name="Rounded Rectangle 3"/>
                <wp:cNvGraphicFramePr/>
                <a:graphic xmlns:a="http://schemas.openxmlformats.org/drawingml/2006/main">
                  <a:graphicData uri="http://schemas.microsoft.com/office/word/2010/wordprocessingShape">
                    <wps:wsp>
                      <wps:cNvSpPr/>
                      <wps:spPr>
                        <a:xfrm>
                          <a:off x="0" y="0"/>
                          <a:ext cx="2231311" cy="717519"/>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80EED" w:rsidRPr="00FA528D" w:rsidRDefault="00180EED" w:rsidP="00FA528D">
                            <w:pPr>
                              <w:spacing w:after="0"/>
                              <w:jc w:val="center"/>
                              <w:rPr>
                                <w:sz w:val="18"/>
                              </w:rPr>
                            </w:pPr>
                            <w:r>
                              <w:rPr>
                                <w:sz w:val="18"/>
                              </w:rPr>
                              <w:t>Business Logic</w:t>
                            </w:r>
                            <w:r w:rsidRPr="00FA528D">
                              <w:rPr>
                                <w:sz w:val="18"/>
                              </w:rPr>
                              <w:t xml:space="preserve"> Layer</w:t>
                            </w:r>
                          </w:p>
                          <w:p w:rsidR="00180EED" w:rsidRPr="00FA528D" w:rsidRDefault="00180EED" w:rsidP="00E8459D">
                            <w:pPr>
                              <w:pStyle w:val="ListParagraph"/>
                              <w:numPr>
                                <w:ilvl w:val="0"/>
                                <w:numId w:val="28"/>
                              </w:numPr>
                              <w:spacing w:after="0"/>
                              <w:ind w:left="180" w:hanging="180"/>
                              <w:rPr>
                                <w:sz w:val="18"/>
                              </w:rPr>
                            </w:pPr>
                            <w:r w:rsidRPr="00FA528D">
                              <w:rPr>
                                <w:sz w:val="18"/>
                              </w:rPr>
                              <w:t>Core Process</w:t>
                            </w:r>
                            <w:r>
                              <w:rPr>
                                <w:sz w:val="18"/>
                              </w:rPr>
                              <w:t xml:space="preserve">ing &amp; Validations              </w:t>
                            </w:r>
                          </w:p>
                          <w:p w:rsidR="00180EED" w:rsidRPr="00FA528D" w:rsidRDefault="00180EED" w:rsidP="00E8459D">
                            <w:pPr>
                              <w:pStyle w:val="ListParagraph"/>
                              <w:numPr>
                                <w:ilvl w:val="0"/>
                                <w:numId w:val="28"/>
                              </w:numPr>
                              <w:spacing w:after="0"/>
                              <w:ind w:left="180" w:hanging="180"/>
                              <w:rPr>
                                <w:sz w:val="18"/>
                              </w:rPr>
                            </w:pPr>
                            <w:r w:rsidRPr="00FA528D">
                              <w:rPr>
                                <w:sz w:val="18"/>
                              </w:rPr>
                              <w:t>Order, Payment, Inventory Rules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50F5E2" id="Rounded Rectangle 3" o:spid="_x0000_s1027" style="position:absolute;margin-left:0;margin-top:1pt;width:175.7pt;height:56.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" fillcolor="#5b9bd5 [3204]" strokecolor="#1f4d78 [1604]" strokeweight="1pt">
                <v:stroke joinstyle="miter"/>
                <v:textbox>
                  <w:txbxContent>
                    <w:p w:rsidR="00180EED" w:rsidRPr="00FA528D" w:rsidRDefault="00180EED" w:rsidP="00FA528D">
                      <w:pPr>
                        <w:spacing w:after="0"/>
                        <w:jc w:val="center"/>
                        <w:rPr>
                          <w:sz w:val="18"/>
                        </w:rPr>
                      </w:pPr>
                      <w:r>
                        <w:rPr>
                          <w:sz w:val="18"/>
                        </w:rPr>
                        <w:t>Business Logic</w:t>
                      </w:r>
                      <w:r w:rsidRPr="00FA528D">
                        <w:rPr>
                          <w:sz w:val="18"/>
                        </w:rPr>
                        <w:t xml:space="preserve"> Layer</w:t>
                      </w:r>
                    </w:p>
                    <w:p w:rsidR="00180EED" w:rsidRPr="00FA528D" w:rsidRDefault="00180EED" w:rsidP="00E8459D">
                      <w:pPr>
                        <w:pStyle w:val="ListParagraph"/>
                        <w:numPr>
                          <w:ilvl w:val="0"/>
                          <w:numId w:val="28"/>
                        </w:numPr>
                        <w:spacing w:after="0"/>
                        <w:ind w:left="180" w:hanging="180"/>
                        <w:rPr>
                          <w:sz w:val="18"/>
                        </w:rPr>
                      </w:pPr>
                      <w:r w:rsidRPr="00FA528D">
                        <w:rPr>
                          <w:sz w:val="18"/>
                        </w:rPr>
                        <w:t>Core Process</w:t>
                      </w:r>
                      <w:r>
                        <w:rPr>
                          <w:sz w:val="18"/>
                        </w:rPr>
                        <w:t xml:space="preserve">ing &amp; Validations              </w:t>
                      </w:r>
                    </w:p>
                    <w:p w:rsidR="00180EED" w:rsidRPr="00FA528D" w:rsidRDefault="00180EED" w:rsidP="00E8459D">
                      <w:pPr>
                        <w:pStyle w:val="ListParagraph"/>
                        <w:numPr>
                          <w:ilvl w:val="0"/>
                          <w:numId w:val="28"/>
                        </w:numPr>
                        <w:spacing w:after="0"/>
                        <w:ind w:left="180" w:hanging="180"/>
                        <w:rPr>
                          <w:sz w:val="18"/>
                        </w:rPr>
                      </w:pPr>
                      <w:r w:rsidRPr="00FA528D">
                        <w:rPr>
                          <w:sz w:val="18"/>
                        </w:rPr>
                        <w:t>Order, Payment, Inventory Rules</w:t>
                      </w:r>
                    </w:p>
                  </w:txbxContent>
                </v:textbox>
                <w10:wrap anchorx="margin"/>
              </v:roundrect>
            </w:pict>
          </mc:Fallback>
        </mc:AlternateContent>
      </w:r>
    </w:p>
    <w:p w:rsidR="00FA528D" w:rsidRPr="00FA528D" w:rsidRDefault="00FA528D" w:rsidP="00FA528D"/>
    <w:p w:rsidR="00FA528D" w:rsidRPr="00FA528D" w:rsidRDefault="00FA528D" w:rsidP="00FA528D"/>
    <w:p w:rsidR="00FA528D" w:rsidRPr="00FA528D" w:rsidRDefault="002B5C71" w:rsidP="00FA528D">
      <w:r>
        <w:rPr>
          <w:noProof/>
        </w:rPr>
        <mc:AlternateContent>
          <mc:Choice Requires="wps">
            <w:drawing>
              <wp:anchor distT="0" distB="0" distL="114300" distR="114300" simplePos="0" relativeHeight="251664384" behindDoc="0" locked="0" layoutInCell="1" allowOverlap="1" wp14:anchorId="7ACC3B03" wp14:editId="0800ECB6">
                <wp:simplePos x="0" y="0"/>
                <wp:positionH relativeFrom="margin">
                  <wp:align>center</wp:align>
                </wp:positionH>
                <wp:positionV relativeFrom="paragraph">
                  <wp:posOffset>11430</wp:posOffset>
                </wp:positionV>
                <wp:extent cx="371475" cy="424180"/>
                <wp:effectExtent l="19050" t="0" r="28575" b="33020"/>
                <wp:wrapNone/>
                <wp:docPr id="4" name="Down Arrow 4"/>
                <wp:cNvGraphicFramePr/>
                <a:graphic xmlns:a="http://schemas.openxmlformats.org/drawingml/2006/main">
                  <a:graphicData uri="http://schemas.microsoft.com/office/word/2010/wordprocessingShape">
                    <wps:wsp>
                      <wps:cNvSpPr/>
                      <wps:spPr>
                        <a:xfrm>
                          <a:off x="0" y="0"/>
                          <a:ext cx="371475" cy="42418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799189A" id="Down Arrow 4" o:spid="_x0000_s1026" type="#_x0000_t67" style="position:absolute;margin-left:0;margin-top:.9pt;width:29.25pt;height:33.4pt;z-index:25166438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" adj="12142" fillcolor="#5b9bd5" strokecolor="#41719c" strokeweight="1pt">
                <w10:wrap anchorx="margin"/>
              </v:shape>
            </w:pict>
          </mc:Fallback>
        </mc:AlternateContent>
      </w:r>
    </w:p>
    <w:p w:rsidR="00FA528D" w:rsidRPr="00FA528D" w:rsidRDefault="002B5C71" w:rsidP="00FA528D">
      <w:r w:rsidRPr="00FA528D">
        <w:rPr>
          <w:noProof/>
        </w:rPr>
        <mc:AlternateContent>
          <mc:Choice Requires="wps">
            <w:drawing>
              <wp:anchor distT="0" distB="0" distL="114300" distR="114300" simplePos="0" relativeHeight="251666432" behindDoc="0" locked="0" layoutInCell="1" allowOverlap="1" wp14:anchorId="6A2BCD82" wp14:editId="2D77E79E">
                <wp:simplePos x="0" y="0"/>
                <wp:positionH relativeFrom="margin">
                  <wp:align>center</wp:align>
                </wp:positionH>
                <wp:positionV relativeFrom="paragraph">
                  <wp:posOffset>176187</wp:posOffset>
                </wp:positionV>
                <wp:extent cx="2231311" cy="980026"/>
                <wp:effectExtent l="0" t="0" r="17145" b="10795"/>
                <wp:wrapNone/>
                <wp:docPr id="5" name="Rounded Rectangle 5"/>
                <wp:cNvGraphicFramePr/>
                <a:graphic xmlns:a="http://schemas.openxmlformats.org/drawingml/2006/main">
                  <a:graphicData uri="http://schemas.microsoft.com/office/word/2010/wordprocessingShape">
                    <wps:wsp>
                      <wps:cNvSpPr/>
                      <wps:spPr>
                        <a:xfrm>
                          <a:off x="0" y="0"/>
                          <a:ext cx="2231311" cy="980026"/>
                        </a:xfrm>
                        <a:prstGeom prst="roundRect">
                          <a:avLst/>
                        </a:prstGeom>
                        <a:solidFill>
                          <a:srgbClr val="5B9BD5"/>
                        </a:solidFill>
                        <a:ln w="12700" cap="flat" cmpd="sng" algn="ctr">
                          <a:solidFill>
                            <a:srgbClr val="5B9BD5">
                              <a:shade val="50000"/>
                            </a:srgbClr>
                          </a:solidFill>
                          <a:prstDash val="solid"/>
                          <a:miter lim="800000"/>
                        </a:ln>
                        <a:effectLst/>
                      </wps:spPr>
                      <wps:txbx>
                        <w:txbxContent>
                          <w:p w:rsidR="00180EED" w:rsidRPr="00FA528D" w:rsidRDefault="00180EED" w:rsidP="00FA528D">
                            <w:pPr>
                              <w:spacing w:after="0"/>
                              <w:jc w:val="center"/>
                              <w:rPr>
                                <w:color w:val="FFFFFF" w:themeColor="background1"/>
                                <w:sz w:val="18"/>
                              </w:rPr>
                            </w:pPr>
                            <w:r w:rsidRPr="00FA528D">
                              <w:rPr>
                                <w:color w:val="FFFFFF" w:themeColor="background1"/>
                                <w:sz w:val="18"/>
                              </w:rPr>
                              <w:t>Data Layer</w:t>
                            </w:r>
                          </w:p>
                          <w:p w:rsidR="00180EED" w:rsidRPr="00FA528D" w:rsidRDefault="00180EED" w:rsidP="00E8459D">
                            <w:pPr>
                              <w:pStyle w:val="ListParagraph"/>
                              <w:numPr>
                                <w:ilvl w:val="0"/>
                                <w:numId w:val="28"/>
                              </w:numPr>
                              <w:spacing w:after="0"/>
                              <w:ind w:left="180" w:hanging="180"/>
                              <w:rPr>
                                <w:color w:val="FFFFFF" w:themeColor="background1"/>
                                <w:sz w:val="18"/>
                              </w:rPr>
                            </w:pPr>
                            <w:r w:rsidRPr="00FA528D">
                              <w:rPr>
                                <w:color w:val="FFFFFF" w:themeColor="background1"/>
                                <w:sz w:val="18"/>
                              </w:rPr>
                              <w:t>Secure Storage of Users, Products, Orders</w:t>
                            </w:r>
                          </w:p>
                          <w:p w:rsidR="00180EED" w:rsidRPr="00FA528D" w:rsidRDefault="00180EED" w:rsidP="00E8459D">
                            <w:pPr>
                              <w:pStyle w:val="ListParagraph"/>
                              <w:numPr>
                                <w:ilvl w:val="0"/>
                                <w:numId w:val="28"/>
                              </w:numPr>
                              <w:spacing w:after="0"/>
                              <w:ind w:left="180" w:hanging="180"/>
                              <w:rPr>
                                <w:color w:val="FFFFFF" w:themeColor="background1"/>
                                <w:sz w:val="18"/>
                              </w:rPr>
                            </w:pPr>
                            <w:r w:rsidRPr="00FA528D">
                              <w:rPr>
                                <w:color w:val="FFFFFF" w:themeColor="background1"/>
                                <w:sz w:val="18"/>
                              </w:rPr>
                              <w:t>Backup, Integrity, Access Control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2BCD82" id="Rounded Rectangle 5" o:spid="_x0000_s1028" style="position:absolute;margin-left:0;margin-top:13.85pt;width:175.7pt;height:77.15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" fillcolor="#5b9bd5" strokecolor="#41719c" strokeweight="1pt">
                <v:stroke joinstyle="miter"/>
                <v:textbox>
                  <w:txbxContent>
                    <w:p w:rsidR="00180EED" w:rsidRPr="00FA528D" w:rsidRDefault="00180EED" w:rsidP="00FA528D">
                      <w:pPr>
                        <w:spacing w:after="0"/>
                        <w:jc w:val="center"/>
                        <w:rPr>
                          <w:color w:val="FFFFFF" w:themeColor="background1"/>
                          <w:sz w:val="18"/>
                        </w:rPr>
                      </w:pPr>
                      <w:r w:rsidRPr="00FA528D">
                        <w:rPr>
                          <w:color w:val="FFFFFF" w:themeColor="background1"/>
                          <w:sz w:val="18"/>
                        </w:rPr>
                        <w:t>Data Layer</w:t>
                      </w:r>
                    </w:p>
                    <w:p w:rsidR="00180EED" w:rsidRPr="00FA528D" w:rsidRDefault="00180EED" w:rsidP="00E8459D">
                      <w:pPr>
                        <w:pStyle w:val="ListParagraph"/>
                        <w:numPr>
                          <w:ilvl w:val="0"/>
                          <w:numId w:val="28"/>
                        </w:numPr>
                        <w:spacing w:after="0"/>
                        <w:ind w:left="180" w:hanging="180"/>
                        <w:rPr>
                          <w:color w:val="FFFFFF" w:themeColor="background1"/>
                          <w:sz w:val="18"/>
                        </w:rPr>
                      </w:pPr>
                      <w:r w:rsidRPr="00FA528D">
                        <w:rPr>
                          <w:color w:val="FFFFFF" w:themeColor="background1"/>
                          <w:sz w:val="18"/>
                        </w:rPr>
                        <w:t>Secure Storage of Users, Products, Orders</w:t>
                      </w:r>
                    </w:p>
                    <w:p w:rsidR="00180EED" w:rsidRPr="00FA528D" w:rsidRDefault="00180EED" w:rsidP="00E8459D">
                      <w:pPr>
                        <w:pStyle w:val="ListParagraph"/>
                        <w:numPr>
                          <w:ilvl w:val="0"/>
                          <w:numId w:val="28"/>
                        </w:numPr>
                        <w:spacing w:after="0"/>
                        <w:ind w:left="180" w:hanging="180"/>
                        <w:rPr>
                          <w:color w:val="FFFFFF" w:themeColor="background1"/>
                          <w:sz w:val="18"/>
                        </w:rPr>
                      </w:pPr>
                      <w:r w:rsidRPr="00FA528D">
                        <w:rPr>
                          <w:color w:val="FFFFFF" w:themeColor="background1"/>
                          <w:sz w:val="18"/>
                        </w:rPr>
                        <w:t>Backup, Integrity, Access Control</w:t>
                      </w:r>
                    </w:p>
                  </w:txbxContent>
                </v:textbox>
                <w10:wrap anchorx="margin"/>
              </v:roundrect>
            </w:pict>
          </mc:Fallback>
        </mc:AlternateContent>
      </w:r>
    </w:p>
    <w:p w:rsidR="00FA528D" w:rsidRPr="00FA528D" w:rsidRDefault="00FA528D" w:rsidP="00FA528D"/>
    <w:p w:rsidR="00FA528D" w:rsidRDefault="00FA528D" w:rsidP="00FA528D"/>
    <w:p w:rsidR="00FA528D" w:rsidRDefault="00FA528D" w:rsidP="00FA528D">
      <w:pPr>
        <w:tabs>
          <w:tab w:val="left" w:pos="4664"/>
        </w:tabs>
      </w:pPr>
      <w:r>
        <w:tab/>
      </w:r>
    </w:p>
    <w:p w:rsidR="00FA528D" w:rsidRDefault="00FA528D" w:rsidP="00FA528D">
      <w:pPr>
        <w:pBdr>
          <w:bottom w:val="single" w:sz="12" w:space="1" w:color="auto"/>
        </w:pBdr>
        <w:tabs>
          <w:tab w:val="left" w:pos="4664"/>
        </w:tabs>
      </w:pPr>
    </w:p>
    <w:p w:rsidR="005C2FC6" w:rsidRDefault="0094262E" w:rsidP="0094262E">
      <w:pPr>
        <w:pStyle w:val="Heading3"/>
        <w:rPr>
          <w:i/>
        </w:rPr>
      </w:pPr>
      <w:r>
        <w:rPr>
          <w:i/>
          <w:u w:val="single"/>
        </w:rPr>
        <w:t xml:space="preserve">Question 4: </w:t>
      </w:r>
      <w:r w:rsidRPr="0094262E">
        <w:rPr>
          <w:i/>
        </w:rPr>
        <w:t>Business Analyst should keep What points in his/her mind before he frames a Question to ask to the Stakeholder (5W 1H – SMART – RACI – 3 Tier Architecture – Use Cases, Use case Specs, Activity Diagrams, Models, Page designs)</w:t>
      </w:r>
    </w:p>
    <w:p w:rsidR="0094262E" w:rsidRDefault="0094262E" w:rsidP="0094262E">
      <w:pPr>
        <w:rPr>
          <w:b/>
          <w:i/>
          <w:u w:val="single"/>
        </w:rPr>
      </w:pPr>
      <w:r w:rsidRPr="004B3F8A">
        <w:rPr>
          <w:b/>
          <w:i/>
          <w:u w:val="single"/>
        </w:rPr>
        <w:t>Answer:</w:t>
      </w:r>
    </w:p>
    <w:p w:rsidR="0094262E" w:rsidRPr="0094262E" w:rsidRDefault="0094262E" w:rsidP="00E8459D">
      <w:pPr>
        <w:numPr>
          <w:ilvl w:val="0"/>
          <w:numId w:val="29"/>
        </w:numPr>
        <w:jc w:val="both"/>
      </w:pPr>
      <w:r w:rsidRPr="0094262E">
        <w:rPr>
          <w:b/>
          <w:bCs/>
        </w:rPr>
        <w:t>5W 1H Approach</w:t>
      </w:r>
      <w:r>
        <w:rPr>
          <w:b/>
          <w:bCs/>
        </w:rPr>
        <w:t xml:space="preserve"> - </w:t>
      </w:r>
      <w:r>
        <w:t xml:space="preserve">A problem-solving technique that frames questions around </w:t>
      </w:r>
      <w:r>
        <w:rPr>
          <w:rStyle w:val="Strong"/>
        </w:rPr>
        <w:t>What, Why, Who, Where, When, and How</w:t>
      </w:r>
      <w:r>
        <w:t xml:space="preserve"> to ensure all dimensions of a requirement are covered. It helps uncover hidden details.</w:t>
      </w:r>
      <w:r w:rsidR="000612FF">
        <w:t xml:space="preserve"> The questions should be like</w:t>
      </w:r>
    </w:p>
    <w:p w:rsidR="0094262E" w:rsidRPr="0094262E" w:rsidRDefault="0094262E" w:rsidP="00E8459D">
      <w:pPr>
        <w:numPr>
          <w:ilvl w:val="1"/>
          <w:numId w:val="34"/>
        </w:numPr>
        <w:spacing w:after="0"/>
      </w:pPr>
      <w:r w:rsidRPr="0094262E">
        <w:rPr>
          <w:b/>
          <w:bCs/>
        </w:rPr>
        <w:t>What</w:t>
      </w:r>
      <w:r w:rsidRPr="0094262E">
        <w:t xml:space="preserve"> is the requirement/problem?</w:t>
      </w:r>
    </w:p>
    <w:p w:rsidR="0094262E" w:rsidRPr="0094262E" w:rsidRDefault="0094262E" w:rsidP="00E8459D">
      <w:pPr>
        <w:numPr>
          <w:ilvl w:val="1"/>
          <w:numId w:val="34"/>
        </w:numPr>
        <w:spacing w:after="0"/>
      </w:pPr>
      <w:r w:rsidRPr="0094262E">
        <w:rPr>
          <w:b/>
          <w:bCs/>
        </w:rPr>
        <w:t>Why</w:t>
      </w:r>
      <w:r w:rsidRPr="0094262E">
        <w:t xml:space="preserve"> is it needed (business value)?</w:t>
      </w:r>
    </w:p>
    <w:p w:rsidR="0094262E" w:rsidRPr="0094262E" w:rsidRDefault="0094262E" w:rsidP="00E8459D">
      <w:pPr>
        <w:numPr>
          <w:ilvl w:val="1"/>
          <w:numId w:val="34"/>
        </w:numPr>
        <w:spacing w:after="0"/>
      </w:pPr>
      <w:r w:rsidRPr="0094262E">
        <w:rPr>
          <w:b/>
          <w:bCs/>
        </w:rPr>
        <w:t>Who</w:t>
      </w:r>
      <w:r w:rsidRPr="0094262E">
        <w:t xml:space="preserve"> will use/benefit from it?</w:t>
      </w:r>
    </w:p>
    <w:p w:rsidR="0094262E" w:rsidRPr="0094262E" w:rsidRDefault="0094262E" w:rsidP="00E8459D">
      <w:pPr>
        <w:numPr>
          <w:ilvl w:val="1"/>
          <w:numId w:val="34"/>
        </w:numPr>
        <w:spacing w:after="0"/>
      </w:pPr>
      <w:r w:rsidRPr="0094262E">
        <w:rPr>
          <w:b/>
          <w:bCs/>
        </w:rPr>
        <w:t>Where</w:t>
      </w:r>
      <w:r w:rsidRPr="0094262E">
        <w:t xml:space="preserve"> will it be applied (system, location)?</w:t>
      </w:r>
    </w:p>
    <w:p w:rsidR="0094262E" w:rsidRPr="0094262E" w:rsidRDefault="0094262E" w:rsidP="00E8459D">
      <w:pPr>
        <w:numPr>
          <w:ilvl w:val="1"/>
          <w:numId w:val="34"/>
        </w:numPr>
        <w:spacing w:after="0"/>
      </w:pPr>
      <w:r w:rsidRPr="0094262E">
        <w:rPr>
          <w:b/>
          <w:bCs/>
        </w:rPr>
        <w:t>When</w:t>
      </w:r>
      <w:r w:rsidRPr="0094262E">
        <w:t xml:space="preserve"> is it required (timelines, frequency)?</w:t>
      </w:r>
    </w:p>
    <w:p w:rsidR="0094262E" w:rsidRPr="0094262E" w:rsidRDefault="0094262E" w:rsidP="00E8459D">
      <w:pPr>
        <w:numPr>
          <w:ilvl w:val="1"/>
          <w:numId w:val="34"/>
        </w:numPr>
      </w:pPr>
      <w:r w:rsidRPr="0094262E">
        <w:rPr>
          <w:b/>
          <w:bCs/>
        </w:rPr>
        <w:t>How</w:t>
      </w:r>
      <w:r w:rsidRPr="0094262E">
        <w:t xml:space="preserve"> should it be implemented (process/system)?</w:t>
      </w:r>
    </w:p>
    <w:p w:rsidR="0094262E" w:rsidRPr="0094262E" w:rsidRDefault="0094262E" w:rsidP="0094262E"/>
    <w:p w:rsidR="0094262E" w:rsidRPr="0094262E" w:rsidRDefault="0094262E" w:rsidP="00E8459D">
      <w:pPr>
        <w:numPr>
          <w:ilvl w:val="0"/>
          <w:numId w:val="30"/>
        </w:numPr>
      </w:pPr>
      <w:r w:rsidRPr="0094262E">
        <w:rPr>
          <w:b/>
          <w:bCs/>
        </w:rPr>
        <w:t>SMART Criteria</w:t>
      </w:r>
      <w:r>
        <w:rPr>
          <w:b/>
          <w:bCs/>
        </w:rPr>
        <w:t xml:space="preserve"> - </w:t>
      </w:r>
      <w:r>
        <w:t xml:space="preserve">A method to ensure requirements are </w:t>
      </w:r>
      <w:r>
        <w:rPr>
          <w:rStyle w:val="Strong"/>
        </w:rPr>
        <w:t>Specific, Measurable, Achievable, Relevant, and Time-bound</w:t>
      </w:r>
      <w:r>
        <w:t>, so that they are clear, testable, and aligned with project goals.</w:t>
      </w:r>
    </w:p>
    <w:p w:rsidR="0094262E" w:rsidRPr="0094262E" w:rsidRDefault="0094262E" w:rsidP="00E8459D">
      <w:pPr>
        <w:numPr>
          <w:ilvl w:val="1"/>
          <w:numId w:val="30"/>
        </w:numPr>
        <w:tabs>
          <w:tab w:val="clear" w:pos="1440"/>
          <w:tab w:val="left" w:pos="1080"/>
        </w:tabs>
        <w:spacing w:after="0"/>
        <w:ind w:left="900"/>
      </w:pPr>
      <w:r w:rsidRPr="0094262E">
        <w:t>Ensure each requirement/question is:</w:t>
      </w:r>
    </w:p>
    <w:p w:rsidR="0094262E" w:rsidRPr="0094262E" w:rsidRDefault="0094262E" w:rsidP="00E8459D">
      <w:pPr>
        <w:numPr>
          <w:ilvl w:val="2"/>
          <w:numId w:val="30"/>
        </w:numPr>
        <w:tabs>
          <w:tab w:val="clear" w:pos="2160"/>
          <w:tab w:val="num" w:pos="1800"/>
        </w:tabs>
        <w:spacing w:after="0"/>
        <w:ind w:left="1440"/>
      </w:pPr>
      <w:r w:rsidRPr="0094262E">
        <w:rPr>
          <w:b/>
          <w:bCs/>
        </w:rPr>
        <w:t>S</w:t>
      </w:r>
      <w:r w:rsidRPr="0094262E">
        <w:t>pecific (clear, no ambiguity)</w:t>
      </w:r>
    </w:p>
    <w:p w:rsidR="0094262E" w:rsidRPr="0094262E" w:rsidRDefault="0094262E" w:rsidP="00E8459D">
      <w:pPr>
        <w:numPr>
          <w:ilvl w:val="2"/>
          <w:numId w:val="30"/>
        </w:numPr>
        <w:tabs>
          <w:tab w:val="clear" w:pos="2160"/>
          <w:tab w:val="num" w:pos="1800"/>
        </w:tabs>
        <w:spacing w:after="0"/>
        <w:ind w:left="1440"/>
      </w:pPr>
      <w:r w:rsidRPr="0094262E">
        <w:rPr>
          <w:b/>
          <w:bCs/>
        </w:rPr>
        <w:t>M</w:t>
      </w:r>
      <w:r w:rsidRPr="0094262E">
        <w:t>easurable (can we track success?)</w:t>
      </w:r>
    </w:p>
    <w:p w:rsidR="0094262E" w:rsidRPr="0094262E" w:rsidRDefault="0094262E" w:rsidP="00E8459D">
      <w:pPr>
        <w:numPr>
          <w:ilvl w:val="2"/>
          <w:numId w:val="30"/>
        </w:numPr>
        <w:tabs>
          <w:tab w:val="clear" w:pos="2160"/>
          <w:tab w:val="num" w:pos="1800"/>
        </w:tabs>
        <w:spacing w:after="0"/>
        <w:ind w:left="1440"/>
      </w:pPr>
      <w:r w:rsidRPr="0094262E">
        <w:rPr>
          <w:b/>
          <w:bCs/>
        </w:rPr>
        <w:t>A</w:t>
      </w:r>
      <w:r w:rsidRPr="0094262E">
        <w:t>chievable (practical &amp; realistic)</w:t>
      </w:r>
    </w:p>
    <w:p w:rsidR="0094262E" w:rsidRPr="0094262E" w:rsidRDefault="0094262E" w:rsidP="00E8459D">
      <w:pPr>
        <w:numPr>
          <w:ilvl w:val="2"/>
          <w:numId w:val="30"/>
        </w:numPr>
        <w:tabs>
          <w:tab w:val="clear" w:pos="2160"/>
          <w:tab w:val="num" w:pos="1800"/>
        </w:tabs>
        <w:spacing w:after="0"/>
        <w:ind w:left="1440"/>
      </w:pPr>
      <w:r w:rsidRPr="0094262E">
        <w:rPr>
          <w:b/>
          <w:bCs/>
        </w:rPr>
        <w:t>R</w:t>
      </w:r>
      <w:r w:rsidRPr="0094262E">
        <w:t>elevant (aligned with project goals)</w:t>
      </w:r>
    </w:p>
    <w:p w:rsidR="0094262E" w:rsidRPr="0094262E" w:rsidRDefault="0094262E" w:rsidP="00E8459D">
      <w:pPr>
        <w:numPr>
          <w:ilvl w:val="2"/>
          <w:numId w:val="30"/>
        </w:numPr>
        <w:tabs>
          <w:tab w:val="clear" w:pos="2160"/>
          <w:tab w:val="num" w:pos="1800"/>
        </w:tabs>
        <w:spacing w:after="0"/>
        <w:ind w:left="1440"/>
      </w:pPr>
      <w:r w:rsidRPr="0094262E">
        <w:rPr>
          <w:b/>
          <w:bCs/>
        </w:rPr>
        <w:t>T</w:t>
      </w:r>
      <w:r w:rsidRPr="0094262E">
        <w:t>ime-bound (fits project schedule)</w:t>
      </w:r>
    </w:p>
    <w:p w:rsidR="0094262E" w:rsidRPr="0094262E" w:rsidRDefault="0094262E" w:rsidP="0094262E"/>
    <w:p w:rsidR="0094262E" w:rsidRPr="0094262E" w:rsidRDefault="0094262E" w:rsidP="00E8459D">
      <w:pPr>
        <w:numPr>
          <w:ilvl w:val="0"/>
          <w:numId w:val="31"/>
        </w:numPr>
      </w:pPr>
      <w:r w:rsidRPr="0094262E">
        <w:rPr>
          <w:b/>
          <w:bCs/>
        </w:rPr>
        <w:t>RACI Consideration</w:t>
      </w:r>
      <w:r>
        <w:rPr>
          <w:b/>
          <w:bCs/>
        </w:rPr>
        <w:t xml:space="preserve"> - </w:t>
      </w:r>
      <w:r>
        <w:t xml:space="preserve">A responsibility assignment matrix that defines </w:t>
      </w:r>
      <w:r>
        <w:rPr>
          <w:rStyle w:val="Strong"/>
        </w:rPr>
        <w:t>who is Responsible, Accountable, Consulted, and Informed</w:t>
      </w:r>
      <w:r>
        <w:t>. It avoids confusion and helps direct questions to the right stakeholder.</w:t>
      </w:r>
    </w:p>
    <w:p w:rsidR="0094262E" w:rsidRPr="0094262E" w:rsidRDefault="0094262E" w:rsidP="00E8459D">
      <w:pPr>
        <w:numPr>
          <w:ilvl w:val="1"/>
          <w:numId w:val="35"/>
        </w:numPr>
        <w:spacing w:after="0"/>
      </w:pPr>
      <w:r w:rsidRPr="0094262E">
        <w:t xml:space="preserve">Before asking, know </w:t>
      </w:r>
      <w:r w:rsidRPr="0094262E">
        <w:rPr>
          <w:b/>
          <w:bCs/>
        </w:rPr>
        <w:t>who is Responsible, Accountable, Consulted, and Informed</w:t>
      </w:r>
      <w:r w:rsidRPr="0094262E">
        <w:t>.</w:t>
      </w:r>
    </w:p>
    <w:p w:rsidR="0094262E" w:rsidRPr="0094262E" w:rsidRDefault="0094262E" w:rsidP="00E8459D">
      <w:pPr>
        <w:numPr>
          <w:ilvl w:val="1"/>
          <w:numId w:val="35"/>
        </w:numPr>
        <w:spacing w:after="0"/>
      </w:pPr>
      <w:r w:rsidRPr="0094262E">
        <w:t xml:space="preserve">Frame questions differently for </w:t>
      </w:r>
      <w:r w:rsidRPr="0094262E">
        <w:rPr>
          <w:b/>
          <w:bCs/>
        </w:rPr>
        <w:t>decision makers (A)</w:t>
      </w:r>
      <w:r w:rsidRPr="0094262E">
        <w:t xml:space="preserve"> vs. </w:t>
      </w:r>
      <w:r w:rsidRPr="0094262E">
        <w:rPr>
          <w:b/>
          <w:bCs/>
        </w:rPr>
        <w:t>technical doers (R)</w:t>
      </w:r>
      <w:r w:rsidRPr="0094262E">
        <w:t xml:space="preserve"> vs. </w:t>
      </w:r>
      <w:r w:rsidRPr="0094262E">
        <w:rPr>
          <w:b/>
          <w:bCs/>
        </w:rPr>
        <w:t>reviewers (C/I)</w:t>
      </w:r>
      <w:r w:rsidRPr="0094262E">
        <w:t>.</w:t>
      </w:r>
    </w:p>
    <w:p w:rsidR="0094262E" w:rsidRPr="0094262E" w:rsidRDefault="0094262E" w:rsidP="0094262E"/>
    <w:p w:rsidR="0094262E" w:rsidRPr="0094262E" w:rsidRDefault="0094262E" w:rsidP="00E8459D">
      <w:pPr>
        <w:numPr>
          <w:ilvl w:val="0"/>
          <w:numId w:val="32"/>
        </w:numPr>
      </w:pPr>
      <w:r w:rsidRPr="0094262E">
        <w:rPr>
          <w:b/>
          <w:bCs/>
        </w:rPr>
        <w:t>3-Tier Architecture Alignment</w:t>
      </w:r>
      <w:r>
        <w:rPr>
          <w:b/>
          <w:bCs/>
        </w:rPr>
        <w:t xml:space="preserve"> - </w:t>
      </w:r>
      <w:r>
        <w:t xml:space="preserve">A system design approach that splits applications into three layers: </w:t>
      </w:r>
      <w:r>
        <w:rPr>
          <w:rStyle w:val="Strong"/>
        </w:rPr>
        <w:t>Application/UI layer (front-end)</w:t>
      </w:r>
      <w:r>
        <w:t xml:space="preserve">, </w:t>
      </w:r>
      <w:r>
        <w:rPr>
          <w:rStyle w:val="Strong"/>
        </w:rPr>
        <w:t>Business Logic layer (processing/rules)</w:t>
      </w:r>
      <w:r>
        <w:t xml:space="preserve">, and </w:t>
      </w:r>
      <w:r>
        <w:rPr>
          <w:rStyle w:val="Strong"/>
        </w:rPr>
        <w:t>Data layer (storage)</w:t>
      </w:r>
      <w:r>
        <w:t>. It ensures scalability and clarity in requirement gathering.</w:t>
      </w:r>
    </w:p>
    <w:p w:rsidR="0094262E" w:rsidRPr="0094262E" w:rsidRDefault="0094262E" w:rsidP="00E8459D">
      <w:pPr>
        <w:numPr>
          <w:ilvl w:val="1"/>
          <w:numId w:val="32"/>
        </w:numPr>
        <w:tabs>
          <w:tab w:val="clear" w:pos="1440"/>
          <w:tab w:val="num" w:pos="1080"/>
          <w:tab w:val="left" w:pos="2340"/>
        </w:tabs>
        <w:spacing w:after="0"/>
        <w:ind w:left="1080"/>
      </w:pPr>
      <w:r w:rsidRPr="0094262E">
        <w:t>Questions should cover all 3 layers:</w:t>
      </w:r>
    </w:p>
    <w:p w:rsidR="0094262E" w:rsidRPr="0094262E" w:rsidRDefault="0094262E" w:rsidP="00E8459D">
      <w:pPr>
        <w:numPr>
          <w:ilvl w:val="2"/>
          <w:numId w:val="32"/>
        </w:numPr>
        <w:tabs>
          <w:tab w:val="clear" w:pos="2160"/>
          <w:tab w:val="num" w:pos="1890"/>
        </w:tabs>
        <w:spacing w:after="0"/>
        <w:ind w:left="1440"/>
      </w:pPr>
      <w:r w:rsidRPr="0094262E">
        <w:rPr>
          <w:b/>
          <w:bCs/>
        </w:rPr>
        <w:t>Application Layer (UI):</w:t>
      </w:r>
      <w:r w:rsidRPr="0094262E">
        <w:t xml:space="preserve"> “What should farmers see on screen?”</w:t>
      </w:r>
    </w:p>
    <w:p w:rsidR="0094262E" w:rsidRPr="0094262E" w:rsidRDefault="0094262E" w:rsidP="00E8459D">
      <w:pPr>
        <w:numPr>
          <w:ilvl w:val="2"/>
          <w:numId w:val="32"/>
        </w:numPr>
        <w:tabs>
          <w:tab w:val="clear" w:pos="2160"/>
          <w:tab w:val="num" w:pos="1890"/>
        </w:tabs>
        <w:spacing w:after="0"/>
        <w:ind w:left="1440"/>
      </w:pPr>
      <w:r w:rsidRPr="0094262E">
        <w:rPr>
          <w:b/>
          <w:bCs/>
        </w:rPr>
        <w:t>Business Logic Layer:</w:t>
      </w:r>
      <w:r w:rsidRPr="0094262E">
        <w:t xml:space="preserve"> “What rules should apply when placing an order?”</w:t>
      </w:r>
    </w:p>
    <w:p w:rsidR="0094262E" w:rsidRPr="0094262E" w:rsidRDefault="0094262E" w:rsidP="00E8459D">
      <w:pPr>
        <w:numPr>
          <w:ilvl w:val="2"/>
          <w:numId w:val="32"/>
        </w:numPr>
        <w:tabs>
          <w:tab w:val="clear" w:pos="2160"/>
          <w:tab w:val="num" w:pos="1890"/>
        </w:tabs>
        <w:spacing w:after="0"/>
        <w:ind w:left="1440"/>
      </w:pPr>
      <w:r w:rsidRPr="0094262E">
        <w:rPr>
          <w:b/>
          <w:bCs/>
        </w:rPr>
        <w:t>Data Layer:</w:t>
      </w:r>
      <w:r w:rsidRPr="0094262E">
        <w:t xml:space="preserve"> “What data fields need to be stored in DB?”</w:t>
      </w:r>
    </w:p>
    <w:p w:rsidR="0094262E" w:rsidRPr="0094262E" w:rsidRDefault="0094262E" w:rsidP="0094262E"/>
    <w:p w:rsidR="0094262E" w:rsidRPr="0094262E" w:rsidRDefault="0094262E" w:rsidP="00E8459D">
      <w:pPr>
        <w:numPr>
          <w:ilvl w:val="0"/>
          <w:numId w:val="33"/>
        </w:numPr>
      </w:pPr>
      <w:r w:rsidRPr="0094262E">
        <w:rPr>
          <w:b/>
          <w:bCs/>
        </w:rPr>
        <w:t>Use Cases &amp; Related Artifacts</w:t>
      </w:r>
      <w:r>
        <w:rPr>
          <w:b/>
          <w:bCs/>
        </w:rPr>
        <w:t xml:space="preserve"> - </w:t>
      </w:r>
      <w:r>
        <w:t xml:space="preserve">High-level scenarios describing </w:t>
      </w:r>
      <w:r>
        <w:rPr>
          <w:rStyle w:val="Strong"/>
        </w:rPr>
        <w:t>how a user (actor) interacts with the system</w:t>
      </w:r>
      <w:r>
        <w:t xml:space="preserve"> to achieve a goal. They guide the BA in asking context-driven questions.</w:t>
      </w:r>
    </w:p>
    <w:p w:rsidR="0094262E" w:rsidRPr="0094262E" w:rsidRDefault="0094262E" w:rsidP="00E8459D">
      <w:pPr>
        <w:numPr>
          <w:ilvl w:val="1"/>
          <w:numId w:val="36"/>
        </w:numPr>
        <w:spacing w:after="0"/>
      </w:pPr>
      <w:r w:rsidRPr="0094262E">
        <w:t xml:space="preserve">Draft high-level </w:t>
      </w:r>
      <w:r w:rsidRPr="0094262E">
        <w:rPr>
          <w:b/>
          <w:bCs/>
        </w:rPr>
        <w:t>use cases</w:t>
      </w:r>
      <w:r w:rsidRPr="0094262E">
        <w:t xml:space="preserve"> before asking details.</w:t>
      </w:r>
    </w:p>
    <w:p w:rsidR="0094262E" w:rsidRPr="0094262E" w:rsidRDefault="0094262E" w:rsidP="00E8459D">
      <w:pPr>
        <w:numPr>
          <w:ilvl w:val="1"/>
          <w:numId w:val="36"/>
        </w:numPr>
        <w:spacing w:after="0"/>
      </w:pPr>
      <w:r w:rsidRPr="0094262E">
        <w:t xml:space="preserve">Ask for </w:t>
      </w:r>
      <w:r w:rsidRPr="0094262E">
        <w:rPr>
          <w:b/>
          <w:bCs/>
        </w:rPr>
        <w:t>use case specifications</w:t>
      </w:r>
      <w:r w:rsidRPr="0094262E">
        <w:t xml:space="preserve"> (actors, triggers, pre/post conditions).</w:t>
      </w:r>
    </w:p>
    <w:p w:rsidR="0094262E" w:rsidRPr="0094262E" w:rsidRDefault="0094262E" w:rsidP="00E8459D">
      <w:pPr>
        <w:numPr>
          <w:ilvl w:val="1"/>
          <w:numId w:val="36"/>
        </w:numPr>
        <w:spacing w:after="0"/>
      </w:pPr>
      <w:r w:rsidRPr="0094262E">
        <w:t xml:space="preserve">Confirm </w:t>
      </w:r>
      <w:r w:rsidRPr="0094262E">
        <w:rPr>
          <w:b/>
          <w:bCs/>
        </w:rPr>
        <w:t>activity diagrams</w:t>
      </w:r>
      <w:r w:rsidRPr="0094262E">
        <w:t xml:space="preserve"> or workflows with stakeholders.</w:t>
      </w:r>
    </w:p>
    <w:p w:rsidR="0094262E" w:rsidRDefault="0094262E" w:rsidP="00E8459D">
      <w:pPr>
        <w:numPr>
          <w:ilvl w:val="1"/>
          <w:numId w:val="36"/>
        </w:numPr>
        <w:spacing w:after="0"/>
      </w:pPr>
      <w:r w:rsidRPr="0094262E">
        <w:t xml:space="preserve">Validate if stakeholders have preferences for </w:t>
      </w:r>
      <w:r w:rsidRPr="0094262E">
        <w:rPr>
          <w:b/>
          <w:bCs/>
        </w:rPr>
        <w:t>UI/page designs</w:t>
      </w:r>
      <w:r w:rsidRPr="0094262E">
        <w:t xml:space="preserve"> or models (wireframes, mockups).</w:t>
      </w:r>
    </w:p>
    <w:p w:rsidR="0094262E" w:rsidRPr="0094262E" w:rsidRDefault="0094262E" w:rsidP="0094262E">
      <w:pPr>
        <w:spacing w:after="0"/>
        <w:ind w:left="1440"/>
      </w:pPr>
    </w:p>
    <w:p w:rsidR="0094262E" w:rsidRDefault="0094262E" w:rsidP="00E8459D">
      <w:pPr>
        <w:pStyle w:val="ListParagraph"/>
        <w:numPr>
          <w:ilvl w:val="0"/>
          <w:numId w:val="33"/>
        </w:numPr>
      </w:pPr>
      <w:r w:rsidRPr="0094262E">
        <w:rPr>
          <w:b/>
        </w:rPr>
        <w:t>Use Case Specifications</w:t>
      </w:r>
      <w:r>
        <w:t xml:space="preserve"> - A detailed document capturing the steps, preconditions, post conditions, and exceptions of a use case. It ensures nothing is missed in requirement capture</w:t>
      </w:r>
    </w:p>
    <w:p w:rsidR="000612FF" w:rsidRDefault="000612FF" w:rsidP="000612FF">
      <w:pPr>
        <w:pStyle w:val="ListParagraph"/>
      </w:pPr>
    </w:p>
    <w:p w:rsidR="000612FF" w:rsidRDefault="0094262E" w:rsidP="00E8459D">
      <w:pPr>
        <w:pStyle w:val="ListParagraph"/>
        <w:numPr>
          <w:ilvl w:val="0"/>
          <w:numId w:val="33"/>
        </w:numPr>
        <w:spacing w:after="0"/>
      </w:pPr>
      <w:r w:rsidRPr="0094262E">
        <w:rPr>
          <w:b/>
        </w:rPr>
        <w:t>Activity Diagrams</w:t>
      </w:r>
      <w:r>
        <w:t xml:space="preserve"> - Visual workflows (from UML) that show the sequence of activities, decisions, and flows in a process. They help stakeholders visualize system behavior.</w:t>
      </w:r>
    </w:p>
    <w:p w:rsidR="000612FF" w:rsidRDefault="000612FF" w:rsidP="000612FF">
      <w:pPr>
        <w:pStyle w:val="ListParagraph"/>
      </w:pPr>
    </w:p>
    <w:p w:rsidR="000612FF" w:rsidRDefault="0094262E" w:rsidP="00E8459D">
      <w:pPr>
        <w:pStyle w:val="ListParagraph"/>
        <w:numPr>
          <w:ilvl w:val="0"/>
          <w:numId w:val="33"/>
        </w:numPr>
      </w:pPr>
      <w:r w:rsidRPr="0094262E">
        <w:rPr>
          <w:b/>
        </w:rPr>
        <w:t>Models</w:t>
      </w:r>
      <w:r>
        <w:t xml:space="preserve"> - Abstract representations (like process models, ER diagrams, or UML diagrams) that describe how the system will work. Models guide technical discussions and validations.</w:t>
      </w:r>
    </w:p>
    <w:p w:rsidR="000612FF" w:rsidRDefault="000612FF" w:rsidP="000612FF">
      <w:pPr>
        <w:pStyle w:val="ListParagraph"/>
      </w:pPr>
    </w:p>
    <w:p w:rsidR="000612FF" w:rsidRDefault="0094262E" w:rsidP="00E8459D">
      <w:pPr>
        <w:pStyle w:val="ListParagraph"/>
        <w:numPr>
          <w:ilvl w:val="0"/>
          <w:numId w:val="33"/>
        </w:numPr>
      </w:pPr>
      <w:r w:rsidRPr="0094262E">
        <w:rPr>
          <w:b/>
        </w:rPr>
        <w:t>Page Designs (Wireframes/Mockups)</w:t>
      </w:r>
      <w:r>
        <w:t xml:space="preserve"> - Low- or high-fidelity UI sketches that show how a screen/page will look and function. They make discussions with stakeholders more concrete and reduce misunderstandings.</w:t>
      </w:r>
    </w:p>
    <w:p w:rsidR="00D04886" w:rsidRPr="00D04886" w:rsidRDefault="0094262E" w:rsidP="00D04886">
      <w:pPr>
        <w:pBdr>
          <w:bottom w:val="single" w:sz="12" w:space="1" w:color="auto"/>
        </w:pBdr>
      </w:pPr>
      <w:r w:rsidRPr="0094262E">
        <w:t xml:space="preserve">A BA must </w:t>
      </w:r>
      <w:r w:rsidRPr="000612FF">
        <w:rPr>
          <w:b/>
          <w:bCs/>
        </w:rPr>
        <w:t>ask structured, SMART, architecture-aligned questions</w:t>
      </w:r>
      <w:r w:rsidRPr="0094262E">
        <w:t xml:space="preserve"> while keeping RACI roles in mind, and support them with </w:t>
      </w:r>
      <w:r w:rsidRPr="000612FF">
        <w:rPr>
          <w:b/>
          <w:bCs/>
        </w:rPr>
        <w:t>use cases, activity diagrams, and page designs</w:t>
      </w:r>
      <w:r w:rsidRPr="0094262E">
        <w:t xml:space="preserve"> for clarity.</w:t>
      </w:r>
      <w:r w:rsidR="00D04886">
        <w:rPr>
          <w:b/>
          <w:i/>
          <w:u w:val="single"/>
        </w:rPr>
        <w:br w:type="page"/>
      </w:r>
    </w:p>
    <w:p w:rsidR="00136252" w:rsidRDefault="00D04886" w:rsidP="00D04886">
      <w:pPr>
        <w:pStyle w:val="Heading3"/>
        <w:rPr>
          <w:b/>
          <w:i/>
        </w:rPr>
      </w:pPr>
      <w:r>
        <w:rPr>
          <w:b/>
          <w:i/>
          <w:u w:val="single"/>
        </w:rPr>
        <w:lastRenderedPageBreak/>
        <w:t xml:space="preserve">Question 5: </w:t>
      </w:r>
      <w:r w:rsidRPr="00D04886">
        <w:rPr>
          <w:b/>
          <w:i/>
        </w:rPr>
        <w:t>As a Business Analyst, What Elicitation</w:t>
      </w:r>
      <w:r>
        <w:rPr>
          <w:b/>
          <w:i/>
        </w:rPr>
        <w:t xml:space="preserve"> Techniques you are aware of? (</w:t>
      </w:r>
      <w:r w:rsidRPr="00D04886">
        <w:rPr>
          <w:b/>
          <w:i/>
        </w:rPr>
        <w:t>BDRFOWJIPQU)</w:t>
      </w:r>
    </w:p>
    <w:p w:rsidR="00D04886" w:rsidRDefault="00D04886" w:rsidP="00D04886">
      <w:pPr>
        <w:rPr>
          <w:b/>
          <w:i/>
          <w:u w:val="single"/>
        </w:rPr>
      </w:pPr>
      <w:r w:rsidRPr="004B3F8A">
        <w:rPr>
          <w:b/>
          <w:i/>
          <w:u w:val="single"/>
        </w:rPr>
        <w:t>Answer:</w:t>
      </w:r>
    </w:p>
    <w:p w:rsidR="00D04886" w:rsidRPr="00D04886" w:rsidRDefault="00D04886" w:rsidP="00D04886">
      <w:pPr>
        <w:rPr>
          <w:b/>
          <w:bCs/>
        </w:rPr>
      </w:pPr>
      <w:r w:rsidRPr="00D04886">
        <w:rPr>
          <w:b/>
          <w:bCs/>
        </w:rPr>
        <w:t>B – Brainstorming</w:t>
      </w:r>
    </w:p>
    <w:p w:rsidR="00D04886" w:rsidRPr="00D04886" w:rsidRDefault="00D04886" w:rsidP="00D04886">
      <w:r w:rsidRPr="00D04886">
        <w:t>Brainstorming is a group creativity technique where participants freely share ideas to solve a problem or define requirements. It helps in generating a wide range of possibilities in a short time. A BA facilitates the session and ensures all ideas are captured without judgment. Later, the team filters and prioritizes the best ones.</w:t>
      </w:r>
      <w:r w:rsidRPr="00D04886">
        <w:br/>
      </w:r>
      <w:r w:rsidR="00DF54D4">
        <w:rPr>
          <w:rFonts w:ascii="Segoe UI Symbol" w:hAnsi="Segoe UI Symbol" w:cs="Segoe UI Symbol"/>
        </w:rPr>
        <w:t xml:space="preserve">- </w:t>
      </w:r>
      <w:r w:rsidRPr="00D04886">
        <w:t xml:space="preserve"> </w:t>
      </w:r>
      <w:r w:rsidRPr="00D04886">
        <w:rPr>
          <w:i/>
          <w:iCs/>
        </w:rPr>
        <w:t>Example</w:t>
      </w:r>
      <w:r w:rsidRPr="00D04886">
        <w:t>: Farmers and manufacturers brainstorm on what features the app should have—like order tracking, seasonal product suggestions, or bulk discounts.</w:t>
      </w:r>
    </w:p>
    <w:p w:rsidR="00D04886" w:rsidRPr="00D04886" w:rsidRDefault="00D04886" w:rsidP="00D04886">
      <w:pPr>
        <w:rPr>
          <w:b/>
          <w:bCs/>
        </w:rPr>
      </w:pPr>
      <w:r w:rsidRPr="00D04886">
        <w:rPr>
          <w:b/>
          <w:bCs/>
        </w:rPr>
        <w:t>D – Document Analysis</w:t>
      </w:r>
    </w:p>
    <w:p w:rsidR="00D04886" w:rsidRPr="00D04886" w:rsidRDefault="00D04886" w:rsidP="00D04886">
      <w:r w:rsidRPr="00D04886">
        <w:t>This involves studying existing documents like manuals, reports, invoices, policies, or contracts to extract hidden requirements. It is useful when stakeholders are not fully aware of all details. By analyzing documents, BAs understand the “as-is” process and required data fields. It also saves time as existing material gives real insights.</w:t>
      </w:r>
      <w:r w:rsidRPr="00D04886">
        <w:br/>
      </w:r>
      <w:r w:rsidR="00DF54D4">
        <w:rPr>
          <w:rFonts w:ascii="Segoe UI Symbol" w:hAnsi="Segoe UI Symbol" w:cs="Segoe UI Symbol"/>
        </w:rPr>
        <w:t xml:space="preserve">- </w:t>
      </w:r>
      <w:r w:rsidRPr="00D04886">
        <w:t xml:space="preserve"> </w:t>
      </w:r>
      <w:r w:rsidRPr="00D04886">
        <w:rPr>
          <w:i/>
          <w:iCs/>
        </w:rPr>
        <w:t>Example</w:t>
      </w:r>
      <w:r w:rsidRPr="00D04886">
        <w:t>: Review past seed purchase receipts and fertilizer order ledgers to understand product details, units of measurement, and pricing patterns.</w:t>
      </w:r>
    </w:p>
    <w:p w:rsidR="00006405" w:rsidRPr="00006405" w:rsidRDefault="00D04886" w:rsidP="00006405">
      <w:pPr>
        <w:rPr>
          <w:bCs/>
        </w:rPr>
      </w:pPr>
      <w:r w:rsidRPr="00D04886">
        <w:rPr>
          <w:b/>
          <w:bCs/>
        </w:rPr>
        <w:t xml:space="preserve">R – </w:t>
      </w:r>
      <w:r w:rsidR="00006405" w:rsidRPr="00006405">
        <w:rPr>
          <w:b/>
          <w:bCs/>
        </w:rPr>
        <w:t>Reverse Engineering:</w:t>
      </w:r>
    </w:p>
    <w:p w:rsidR="00D04886" w:rsidRPr="00006405" w:rsidRDefault="00006405" w:rsidP="00006405">
      <w:pPr>
        <w:rPr>
          <w:bCs/>
        </w:rPr>
      </w:pPr>
      <w:r w:rsidRPr="00006405">
        <w:rPr>
          <w:bCs/>
        </w:rPr>
        <w:t>Reverse engineering may not be useful for this project, since it is used m</w:t>
      </w:r>
      <w:r>
        <w:rPr>
          <w:bCs/>
        </w:rPr>
        <w:t xml:space="preserve">ajorly for migration projects. </w:t>
      </w:r>
      <w:r w:rsidRPr="00006405">
        <w:rPr>
          <w:bCs/>
        </w:rPr>
        <w:t xml:space="preserve">This basically studies the software for an existing system which has little or outdated documentation and us necessary to understand </w:t>
      </w:r>
      <w:r>
        <w:rPr>
          <w:bCs/>
        </w:rPr>
        <w:t xml:space="preserve">what the system actually does. </w:t>
      </w:r>
      <w:r w:rsidRPr="00006405">
        <w:rPr>
          <w:bCs/>
        </w:rPr>
        <w:t>It is an elicitation technique that can extract implemented requirements from the software.</w:t>
      </w:r>
      <w:bookmarkStart w:id="0" w:name="_GoBack"/>
      <w:bookmarkEnd w:id="0"/>
    </w:p>
    <w:p w:rsidR="00D04886" w:rsidRPr="00D04886" w:rsidRDefault="00D04886" w:rsidP="00D04886">
      <w:pPr>
        <w:rPr>
          <w:b/>
          <w:bCs/>
        </w:rPr>
      </w:pPr>
      <w:r w:rsidRPr="00D04886">
        <w:rPr>
          <w:b/>
          <w:bCs/>
        </w:rPr>
        <w:t>F – Focus Groups</w:t>
      </w:r>
    </w:p>
    <w:p w:rsidR="00D04886" w:rsidRPr="00D04886" w:rsidRDefault="00D04886" w:rsidP="00D04886">
      <w:r w:rsidRPr="00D04886">
        <w:t>Focus groups bring together a small set of users or subject matter experts to provide feedback on product expectations. The discussion is usually guided by a facilitator with pre-defined questions. This technique helps uncover needs, preferences, and challenges directly from the target audience. It provides qualitative data for decision-making.</w:t>
      </w:r>
      <w:r w:rsidRPr="00D04886">
        <w:br/>
      </w:r>
      <w:r w:rsidR="00DF54D4">
        <w:rPr>
          <w:rFonts w:ascii="Segoe UI Symbol" w:hAnsi="Segoe UI Symbol" w:cs="Segoe UI Symbol"/>
        </w:rPr>
        <w:t xml:space="preserve">- </w:t>
      </w:r>
      <w:r w:rsidRPr="00D04886">
        <w:t xml:space="preserve"> </w:t>
      </w:r>
      <w:r w:rsidRPr="00D04886">
        <w:rPr>
          <w:i/>
          <w:iCs/>
        </w:rPr>
        <w:t>Example</w:t>
      </w:r>
      <w:r w:rsidRPr="00D04886">
        <w:t>: Organize a focus group of 10 farmers from different villages to understand what language, icons, and product categories will make the app most user-friendly.</w:t>
      </w:r>
    </w:p>
    <w:p w:rsidR="00D04886" w:rsidRPr="00D04886" w:rsidRDefault="00D04886" w:rsidP="00D04886">
      <w:pPr>
        <w:rPr>
          <w:b/>
          <w:bCs/>
        </w:rPr>
      </w:pPr>
      <w:r w:rsidRPr="00D04886">
        <w:rPr>
          <w:b/>
          <w:bCs/>
        </w:rPr>
        <w:t>O – Observation (Job Shadowing)</w:t>
      </w:r>
    </w:p>
    <w:p w:rsidR="00D04886" w:rsidRPr="00D04886" w:rsidRDefault="00D04886" w:rsidP="00D04886">
      <w:r w:rsidRPr="00D04886">
        <w:t>Observation means watching users perform their daily activities to discover requirements they might not express verbally. It helps capture actual workflows, pain points, and shortcuts users follow. A BA may take notes or even shadow the user for a few days. It is useful when users are unaware of their own inefficiencies.</w:t>
      </w:r>
      <w:r w:rsidRPr="00D04886">
        <w:br/>
      </w:r>
      <w:r w:rsidR="00DF54D4">
        <w:rPr>
          <w:rFonts w:ascii="Segoe UI Symbol" w:hAnsi="Segoe UI Symbol" w:cs="Segoe UI Symbol"/>
        </w:rPr>
        <w:t xml:space="preserve">- </w:t>
      </w:r>
      <w:r w:rsidRPr="00D04886">
        <w:t xml:space="preserve"> </w:t>
      </w:r>
      <w:r w:rsidRPr="00D04886">
        <w:rPr>
          <w:i/>
          <w:iCs/>
        </w:rPr>
        <w:t>Example</w:t>
      </w:r>
      <w:r w:rsidRPr="00D04886">
        <w:t>: Observe how farmers currently buy seeds from local shops, including negotiations, bulk purchases, and payment methods, to replicate a smoother digital version.</w:t>
      </w:r>
    </w:p>
    <w:p w:rsidR="00006405" w:rsidRPr="00D04886" w:rsidRDefault="00D04886" w:rsidP="00006405">
      <w:pPr>
        <w:rPr>
          <w:b/>
          <w:bCs/>
        </w:rPr>
      </w:pPr>
      <w:r w:rsidRPr="00D04886">
        <w:rPr>
          <w:b/>
          <w:bCs/>
        </w:rPr>
        <w:t xml:space="preserve">W – </w:t>
      </w:r>
      <w:r w:rsidR="00006405" w:rsidRPr="00D04886">
        <w:rPr>
          <w:b/>
          <w:bCs/>
        </w:rPr>
        <w:t>Workshop</w:t>
      </w:r>
    </w:p>
    <w:p w:rsidR="00006405" w:rsidRPr="00D04886" w:rsidRDefault="00006405" w:rsidP="00006405">
      <w:r w:rsidRPr="00D04886">
        <w:t>A collaborative session where stakeholders gather in one place to define, refine, and validate requirements. It allows faster decision-making and helps resolve conflicts on the spot. Workshops are highly interactive and bring diverse perspectives together. A BA acts as a facilitator to guide the discussion and document consensus.</w:t>
      </w:r>
      <w:r w:rsidRPr="00D04886">
        <w:br/>
      </w:r>
      <w:r>
        <w:rPr>
          <w:rFonts w:ascii="Segoe UI Symbol" w:hAnsi="Segoe UI Symbol" w:cs="Segoe UI Symbol"/>
        </w:rPr>
        <w:t xml:space="preserve">- </w:t>
      </w:r>
      <w:r w:rsidRPr="00D04886">
        <w:t xml:space="preserve"> </w:t>
      </w:r>
      <w:r w:rsidRPr="00D04886">
        <w:rPr>
          <w:i/>
          <w:iCs/>
        </w:rPr>
        <w:t>Example</w:t>
      </w:r>
      <w:r w:rsidRPr="00D04886">
        <w:t>: Conduct a requirements workshop with Peter, Kevin, Ben, and company representatives to finalize catalog features, payment options, and delivery process.</w:t>
      </w:r>
    </w:p>
    <w:p w:rsidR="00D04886" w:rsidRPr="00D04886" w:rsidRDefault="00D04886" w:rsidP="00006405">
      <w:pPr>
        <w:rPr>
          <w:b/>
          <w:bCs/>
        </w:rPr>
      </w:pPr>
      <w:r w:rsidRPr="00D04886">
        <w:rPr>
          <w:b/>
          <w:bCs/>
        </w:rPr>
        <w:t>J – JAD (Joint Application Development) Sessions</w:t>
      </w:r>
    </w:p>
    <w:p w:rsidR="00D04886" w:rsidRPr="00D04886" w:rsidRDefault="00D04886" w:rsidP="00D04886">
      <w:r w:rsidRPr="00D04886">
        <w:t>JAD sessions are structured workshops that bring together business stakeholders and IT teams to define system requirements collaboratively. They are usually intensive, highly focused, and aim to achieve quick consensus. Facilitators guide the discussions with clear agendas. These sessions reduce back-and-forth communication later in the project.</w:t>
      </w:r>
      <w:r w:rsidRPr="00D04886">
        <w:br/>
      </w:r>
      <w:r w:rsidR="00DF54D4">
        <w:rPr>
          <w:rFonts w:ascii="Segoe UI Symbol" w:hAnsi="Segoe UI Symbol" w:cs="Segoe UI Symbol"/>
        </w:rPr>
        <w:t xml:space="preserve">- </w:t>
      </w:r>
      <w:r w:rsidRPr="00D04886">
        <w:t xml:space="preserve"> </w:t>
      </w:r>
      <w:r w:rsidRPr="00D04886">
        <w:rPr>
          <w:i/>
          <w:iCs/>
        </w:rPr>
        <w:t>Example</w:t>
      </w:r>
      <w:r w:rsidRPr="00D04886">
        <w:t>: A JAD session with SOONY committee members and APT IT developers to finalize functional modules like product catalog, payments, and delivery tracking.</w:t>
      </w:r>
    </w:p>
    <w:p w:rsidR="00D04886" w:rsidRPr="00D04886" w:rsidRDefault="00D04886" w:rsidP="00D04886">
      <w:pPr>
        <w:rPr>
          <w:b/>
          <w:bCs/>
        </w:rPr>
      </w:pPr>
      <w:r w:rsidRPr="00D04886">
        <w:rPr>
          <w:b/>
          <w:bCs/>
        </w:rPr>
        <w:lastRenderedPageBreak/>
        <w:t>I – Interviews</w:t>
      </w:r>
    </w:p>
    <w:p w:rsidR="00D04886" w:rsidRPr="00D04886" w:rsidRDefault="00D04886" w:rsidP="00D04886">
      <w:r w:rsidRPr="00D04886">
        <w:t>Interviews are one-on-one or group discussions with stakeholders to capture detailed requirements, concerns, or expectations. They allow deeper probing and flexibility in questioning. Interviews are especially useful to clarify complex or sensitive topics. BAs must prepare structured questions and actively listen.</w:t>
      </w:r>
      <w:r w:rsidRPr="00D04886">
        <w:br/>
      </w:r>
      <w:r w:rsidR="00DF54D4">
        <w:rPr>
          <w:rFonts w:ascii="Segoe UI Symbol" w:hAnsi="Segoe UI Symbol" w:cs="Segoe UI Symbol"/>
        </w:rPr>
        <w:t xml:space="preserve">- </w:t>
      </w:r>
      <w:r w:rsidRPr="00D04886">
        <w:t xml:space="preserve"> </w:t>
      </w:r>
      <w:r w:rsidRPr="00D04886">
        <w:rPr>
          <w:i/>
          <w:iCs/>
        </w:rPr>
        <w:t>Example</w:t>
      </w:r>
      <w:r w:rsidRPr="00D04886">
        <w:t>: Interview Mr. Henry about CSR objectives, the committee about budget expectations, and farmers about their challenges in accessing fertilizers, seeds, and pesticides.</w:t>
      </w:r>
    </w:p>
    <w:p w:rsidR="00D04886" w:rsidRPr="00D04886" w:rsidRDefault="00D04886" w:rsidP="00D04886">
      <w:pPr>
        <w:rPr>
          <w:b/>
          <w:bCs/>
        </w:rPr>
      </w:pPr>
      <w:r w:rsidRPr="00D04886">
        <w:rPr>
          <w:b/>
          <w:bCs/>
        </w:rPr>
        <w:t>P – Prototyping</w:t>
      </w:r>
    </w:p>
    <w:p w:rsidR="00D04886" w:rsidRPr="00D04886" w:rsidRDefault="00D04886" w:rsidP="00D04886">
      <w:r w:rsidRPr="00D04886">
        <w:t>Prototyping creates visual models or mockups of the system to help stakeholders imagine how the final product will look. It reduces ambiguity by providing a concrete reference. Stakeholders can give early feedback, leading to better requirement validation. Prototypes can be low-fidelity (sketches) or high-fidelity (interactive demos).</w:t>
      </w:r>
      <w:r w:rsidRPr="00D04886">
        <w:br/>
      </w:r>
      <w:r w:rsidR="00DF54D4">
        <w:rPr>
          <w:rFonts w:ascii="Segoe UI Symbol" w:hAnsi="Segoe UI Symbol" w:cs="Segoe UI Symbol"/>
        </w:rPr>
        <w:t xml:space="preserve">- </w:t>
      </w:r>
      <w:r w:rsidRPr="00D04886">
        <w:t xml:space="preserve"> </w:t>
      </w:r>
      <w:r w:rsidRPr="00D04886">
        <w:rPr>
          <w:i/>
          <w:iCs/>
        </w:rPr>
        <w:t>Example</w:t>
      </w:r>
      <w:r w:rsidRPr="00D04886">
        <w:t>: Build a prototype of the product search and order page to confirm with farmers whether the interface is simple and supports local language.</w:t>
      </w:r>
    </w:p>
    <w:p w:rsidR="00D04886" w:rsidRPr="00D04886" w:rsidRDefault="00D04886" w:rsidP="00D04886">
      <w:pPr>
        <w:rPr>
          <w:b/>
          <w:bCs/>
        </w:rPr>
      </w:pPr>
      <w:r w:rsidRPr="00D04886">
        <w:rPr>
          <w:b/>
          <w:bCs/>
        </w:rPr>
        <w:t>Q – Questionnaires / Surveys</w:t>
      </w:r>
    </w:p>
    <w:p w:rsidR="00D04886" w:rsidRPr="00D04886" w:rsidRDefault="00D04886" w:rsidP="00D04886">
      <w:r w:rsidRPr="00D04886">
        <w:t>A questionnaire is a set of structured questions distributed to a larger group of stakeholders. It allows quick collection of requirements, especially when users are spread across locations. Surveys can be quantitative (ratings, yes/no) or qualitative (open-ended responses). They are cost-effective and efficient for mass input.</w:t>
      </w:r>
      <w:r w:rsidRPr="00D04886">
        <w:br/>
      </w:r>
      <w:r w:rsidR="00DF54D4">
        <w:rPr>
          <w:rFonts w:ascii="Segoe UI Symbol" w:hAnsi="Segoe UI Symbol" w:cs="Segoe UI Symbol"/>
        </w:rPr>
        <w:t xml:space="preserve">- </w:t>
      </w:r>
      <w:r w:rsidRPr="00D04886">
        <w:t xml:space="preserve"> </w:t>
      </w:r>
      <w:r w:rsidRPr="00D04886">
        <w:rPr>
          <w:i/>
          <w:iCs/>
        </w:rPr>
        <w:t>Example</w:t>
      </w:r>
      <w:r w:rsidRPr="00D04886">
        <w:t>: Distribute surveys to 200 farmers across villages to identify priority features like offline access, preferred payment modes, and product categories.</w:t>
      </w:r>
    </w:p>
    <w:p w:rsidR="00D04886" w:rsidRPr="00D04886" w:rsidRDefault="00D04886" w:rsidP="00D04886">
      <w:pPr>
        <w:rPr>
          <w:b/>
          <w:bCs/>
        </w:rPr>
      </w:pPr>
      <w:r w:rsidRPr="00D04886">
        <w:rPr>
          <w:b/>
          <w:bCs/>
        </w:rPr>
        <w:t>U – Use Cases / User Stories</w:t>
      </w:r>
    </w:p>
    <w:p w:rsidR="00D04886" w:rsidRPr="00D04886" w:rsidRDefault="00D04886" w:rsidP="00D04886">
      <w:r w:rsidRPr="00D04886">
        <w:t>Use cases describe how users interact with the system to achieve a specific goal, while user stories capture needs in a simple format (“As a farmer, I want to…”). They provide context for system behavior, roles, and outcomes. Use cases also support testing and validation later.</w:t>
      </w:r>
      <w:r w:rsidRPr="00D04886">
        <w:br/>
      </w:r>
      <w:r w:rsidR="00DF54D4">
        <w:rPr>
          <w:rFonts w:ascii="Segoe UI Symbol" w:hAnsi="Segoe UI Symbol" w:cs="Segoe UI Symbol"/>
        </w:rPr>
        <w:t xml:space="preserve">- </w:t>
      </w:r>
      <w:r w:rsidRPr="00D04886">
        <w:t xml:space="preserve"> </w:t>
      </w:r>
      <w:r w:rsidRPr="00D04886">
        <w:rPr>
          <w:i/>
          <w:iCs/>
        </w:rPr>
        <w:t>Example</w:t>
      </w:r>
      <w:r w:rsidRPr="00D04886">
        <w:t>: Create a use case for “Farmer places an order for seeds” detailing preconditions (login), steps (select, add to cart, confirm), and outcomes (order receipt).</w:t>
      </w:r>
    </w:p>
    <w:p w:rsidR="00D04886" w:rsidRDefault="00D04886" w:rsidP="00D04886">
      <w:pPr>
        <w:pBdr>
          <w:bottom w:val="single" w:sz="12" w:space="1" w:color="auto"/>
        </w:pBdr>
      </w:pPr>
    </w:p>
    <w:p w:rsidR="00E60041" w:rsidRPr="00EE65D5" w:rsidRDefault="00E60041" w:rsidP="00E60041">
      <w:pPr>
        <w:pStyle w:val="Heading3"/>
        <w:rPr>
          <w:b/>
          <w:i/>
          <w:u w:val="single"/>
        </w:rPr>
      </w:pPr>
      <w:r w:rsidRPr="00EE65D5">
        <w:rPr>
          <w:b/>
          <w:i/>
          <w:u w:val="single"/>
        </w:rPr>
        <w:t xml:space="preserve">Question 6: </w:t>
      </w:r>
      <w:r w:rsidRPr="00EE65D5">
        <w:rPr>
          <w:b/>
          <w:i/>
        </w:rPr>
        <w:t xml:space="preserve">Which Elicitation Techniques can be used in this Project and Justify your selection of Elicitation Techniques? Prototyping Use </w:t>
      </w:r>
      <w:r w:rsidR="00C6467B" w:rsidRPr="00EE65D5">
        <w:rPr>
          <w:b/>
          <w:i/>
        </w:rPr>
        <w:t>Case</w:t>
      </w:r>
      <w:r w:rsidRPr="00EE65D5">
        <w:rPr>
          <w:b/>
          <w:i/>
        </w:rPr>
        <w:t xml:space="preserve"> Specs Document Analysis Brainstorming</w:t>
      </w:r>
    </w:p>
    <w:p w:rsidR="00E60041" w:rsidRDefault="00E60041" w:rsidP="00E60041">
      <w:pPr>
        <w:rPr>
          <w:b/>
          <w:i/>
          <w:u w:val="single"/>
        </w:rPr>
      </w:pPr>
      <w:r w:rsidRPr="004B3F8A">
        <w:rPr>
          <w:b/>
          <w:i/>
          <w:u w:val="single"/>
        </w:rPr>
        <w:t>Answer:</w:t>
      </w:r>
    </w:p>
    <w:p w:rsidR="00E60041" w:rsidRPr="00E60041" w:rsidRDefault="00E60041" w:rsidP="00E60041">
      <w:r w:rsidRPr="00EE65D5">
        <w:rPr>
          <w:b/>
        </w:rPr>
        <w:t>Prototyping</w:t>
      </w:r>
      <w:r w:rsidRPr="00E60041">
        <w:t xml:space="preserve"> is creating visual representations of the system such as wireframes or mockups, which allow stakeholders to see how the final product will look and function. It helps reduce misunderstandings and speeds up feedback. Since many farmers may not be comfortable with technical discussions, showing them prototypes of the app screens makes it easier for them to react and share their needs. For example, a prototype of a product catalog screen with fertilizers, seeds, and pesticides listed in simple icons and local language will let farmers confirm if it is easy to use.</w:t>
      </w:r>
    </w:p>
    <w:p w:rsidR="00E60041" w:rsidRPr="00E60041" w:rsidRDefault="00E60041" w:rsidP="00E60041">
      <w:r w:rsidRPr="00EE65D5">
        <w:rPr>
          <w:b/>
        </w:rPr>
        <w:t>Use case specifications</w:t>
      </w:r>
      <w:r w:rsidRPr="00E60041">
        <w:t xml:space="preserve"> describe step-by-step how users interact with the system to achieve a goal, including actors, flows, and conditions. They ensure all functionalities are captured and can be tested later. In this project, farmers, manufacturers, and committee members act as different user groups, so use cases help to clearly map their workflows. For instance, a farmer placing an order would involve browsing items, selecting a product, adding it to the cart, making payment, and receiving confirmation, with alternate flows like failed payment also being captured.</w:t>
      </w:r>
    </w:p>
    <w:p w:rsidR="00E60041" w:rsidRPr="00E60041" w:rsidRDefault="00E60041" w:rsidP="00E60041">
      <w:r w:rsidRPr="00EE65D5">
        <w:rPr>
          <w:b/>
        </w:rPr>
        <w:t>Document analysis</w:t>
      </w:r>
      <w:r w:rsidRPr="00E60041">
        <w:t xml:space="preserve"> involves reviewing existing materials such as invoices, bills, receipts, or reports to identify important data fields and processes that need to be supported in the system. This technique ensures that the new system covers real-world requirements that are already being followed in manual or paper-based processes. For example, analyzing a farmer’s fertilizer purchase bill reveals fields like product name, quantity, price, dealer name, and delivery date, which become essential inputs for the new system.</w:t>
      </w:r>
    </w:p>
    <w:p w:rsidR="00E60041" w:rsidRDefault="00E60041" w:rsidP="003F6EC9">
      <w:pPr>
        <w:pBdr>
          <w:bottom w:val="single" w:sz="12" w:space="1" w:color="auto"/>
        </w:pBdr>
      </w:pPr>
      <w:r w:rsidRPr="00EE65D5">
        <w:rPr>
          <w:b/>
        </w:rPr>
        <w:lastRenderedPageBreak/>
        <w:t xml:space="preserve">Brainstorming </w:t>
      </w:r>
      <w:r w:rsidRPr="00E60041">
        <w:t>brings stakeholders together to generate ideas freely and collaboratively, with ideas later filtered and refined. This approach ensures all perspectives are captured, from farmers and manufacturers to the committee. It encourages creativity and helps discover hidden requirements. For example, farmers may suggest a quick reordering feature for frequently bought products, manufacturers might propose bulk discount options, and the committee may recommend adding reporting for tracking sales and social impact.</w:t>
      </w:r>
    </w:p>
    <w:p w:rsidR="00C6467B" w:rsidRDefault="00C6467B" w:rsidP="00C6467B">
      <w:pPr>
        <w:pStyle w:val="Heading3"/>
        <w:rPr>
          <w:b/>
          <w:i/>
        </w:rPr>
      </w:pPr>
      <w:r>
        <w:rPr>
          <w:b/>
          <w:i/>
          <w:u w:val="single"/>
        </w:rPr>
        <w:t xml:space="preserve">Question 7: </w:t>
      </w:r>
      <w:r w:rsidRPr="00C6467B">
        <w:rPr>
          <w:b/>
          <w:i/>
        </w:rPr>
        <w:t>Make suitable Assumptions and identify at least 10 Business Requirements.</w:t>
      </w:r>
    </w:p>
    <w:p w:rsidR="00C6467B" w:rsidRDefault="00C6467B" w:rsidP="00C6467B">
      <w:pPr>
        <w:rPr>
          <w:b/>
          <w:i/>
          <w:u w:val="single"/>
        </w:rPr>
      </w:pPr>
      <w:r w:rsidRPr="004B3F8A">
        <w:rPr>
          <w:b/>
          <w:i/>
          <w:u w:val="single"/>
        </w:rPr>
        <w:t>Answer:</w:t>
      </w:r>
    </w:p>
    <w:p w:rsidR="003F6EC9" w:rsidRDefault="004B6DD5" w:rsidP="003F6EC9">
      <w:pPr>
        <w:spacing w:after="0"/>
      </w:pPr>
      <w:r>
        <w:t>Business requirements are the specific needs or conditions that a business must meet to achieve its objectives.</w:t>
      </w:r>
    </w:p>
    <w:p w:rsidR="003F6EC9" w:rsidRPr="003F6EC9" w:rsidRDefault="003F6EC9" w:rsidP="00E8459D">
      <w:pPr>
        <w:pStyle w:val="ListParagraph"/>
        <w:numPr>
          <w:ilvl w:val="0"/>
          <w:numId w:val="20"/>
        </w:numPr>
        <w:rPr>
          <w:b/>
          <w:bCs/>
        </w:rPr>
      </w:pPr>
      <w:r w:rsidRPr="003F6EC9">
        <w:rPr>
          <w:b/>
          <w:bCs/>
        </w:rPr>
        <w:t>Business Requirements</w:t>
      </w:r>
    </w:p>
    <w:p w:rsidR="003F6EC9" w:rsidRPr="003F6EC9" w:rsidRDefault="003F6EC9" w:rsidP="003F6EC9">
      <w:r w:rsidRPr="003F6EC9">
        <w:rPr>
          <w:b/>
          <w:bCs/>
        </w:rPr>
        <w:t>BR001 –</w:t>
      </w:r>
      <w:r w:rsidRPr="003F6EC9">
        <w:t xml:space="preserve"> Farmers should be able to browse and search products (fertilizers, seeds, pesticides) in the catalog.</w:t>
      </w:r>
    </w:p>
    <w:p w:rsidR="003F6EC9" w:rsidRPr="003F6EC9" w:rsidRDefault="003F6EC9" w:rsidP="003F6EC9">
      <w:r w:rsidRPr="003F6EC9">
        <w:rPr>
          <w:b/>
          <w:bCs/>
        </w:rPr>
        <w:t>BR002 –</w:t>
      </w:r>
      <w:r w:rsidRPr="003F6EC9">
        <w:t xml:space="preserve"> Manufacturers should be able to register, upload, and manage their product details in the application.</w:t>
      </w:r>
    </w:p>
    <w:p w:rsidR="003F6EC9" w:rsidRPr="003F6EC9" w:rsidRDefault="003F6EC9" w:rsidP="003F6EC9">
      <w:r w:rsidRPr="003F6EC9">
        <w:rPr>
          <w:b/>
          <w:bCs/>
        </w:rPr>
        <w:t>BR003 –</w:t>
      </w:r>
      <w:r w:rsidRPr="003F6EC9">
        <w:t xml:space="preserve"> Farmers and manufacturers should be able to create accounts and log in securely using email ID and password.</w:t>
      </w:r>
    </w:p>
    <w:p w:rsidR="003F6EC9" w:rsidRPr="003F6EC9" w:rsidRDefault="003F6EC9" w:rsidP="003F6EC9">
      <w:r w:rsidRPr="003F6EC9">
        <w:rPr>
          <w:b/>
          <w:bCs/>
        </w:rPr>
        <w:t>BR004 –</w:t>
      </w:r>
      <w:r w:rsidRPr="003F6EC9">
        <w:t xml:space="preserve"> The system should allow farmers to add products to a cart or </w:t>
      </w:r>
      <w:proofErr w:type="spellStart"/>
      <w:r w:rsidRPr="003F6EC9">
        <w:t>wishlist</w:t>
      </w:r>
      <w:proofErr w:type="spellEnd"/>
      <w:r w:rsidRPr="003F6EC9">
        <w:t xml:space="preserve"> (buy-later list).</w:t>
      </w:r>
    </w:p>
    <w:p w:rsidR="003F6EC9" w:rsidRPr="003F6EC9" w:rsidRDefault="003F6EC9" w:rsidP="003F6EC9">
      <w:r w:rsidRPr="003F6EC9">
        <w:rPr>
          <w:b/>
          <w:bCs/>
        </w:rPr>
        <w:t>BR005 –</w:t>
      </w:r>
      <w:r w:rsidRPr="003F6EC9">
        <w:t xml:space="preserve"> The system should provide a secure payment gateway supporting COD, Credit/Debit Card, and UPI.</w:t>
      </w:r>
    </w:p>
    <w:p w:rsidR="003F6EC9" w:rsidRPr="003F6EC9" w:rsidRDefault="003F6EC9" w:rsidP="003F6EC9">
      <w:r w:rsidRPr="003F6EC9">
        <w:rPr>
          <w:b/>
          <w:bCs/>
        </w:rPr>
        <w:t>BR006 –</w:t>
      </w:r>
      <w:r w:rsidRPr="003F6EC9">
        <w:t xml:space="preserve"> Farmers should receive automated email confirmations for successful orders and subsequent status updates.</w:t>
      </w:r>
    </w:p>
    <w:p w:rsidR="003F6EC9" w:rsidRPr="003F6EC9" w:rsidRDefault="003F6EC9" w:rsidP="003F6EC9">
      <w:r w:rsidRPr="003F6EC9">
        <w:rPr>
          <w:b/>
          <w:bCs/>
        </w:rPr>
        <w:t>BR007 –</w:t>
      </w:r>
      <w:r w:rsidRPr="003F6EC9">
        <w:t xml:space="preserve"> The system should provide delivery tracking for farmers to check the location and status of their order.</w:t>
      </w:r>
    </w:p>
    <w:p w:rsidR="003F6EC9" w:rsidRPr="003F6EC9" w:rsidRDefault="003F6EC9" w:rsidP="003F6EC9">
      <w:r w:rsidRPr="003F6EC9">
        <w:rPr>
          <w:b/>
          <w:bCs/>
        </w:rPr>
        <w:t>BR008 –</w:t>
      </w:r>
      <w:r w:rsidRPr="003F6EC9">
        <w:t xml:space="preserve"> The application should be user-friendly, supporting simple navigation for farmers from rural areas.</w:t>
      </w:r>
    </w:p>
    <w:p w:rsidR="003F6EC9" w:rsidRPr="003F6EC9" w:rsidRDefault="003F6EC9" w:rsidP="003F6EC9">
      <w:r w:rsidRPr="003F6EC9">
        <w:rPr>
          <w:b/>
          <w:bCs/>
        </w:rPr>
        <w:t>BR009 –</w:t>
      </w:r>
      <w:r w:rsidRPr="003F6EC9">
        <w:t xml:space="preserve"> The system should allow admin/committee users to monitor transactions, sales, and order statistics for CSR reporting.</w:t>
      </w:r>
    </w:p>
    <w:p w:rsidR="003F6EC9" w:rsidRDefault="003F6EC9" w:rsidP="003F6EC9">
      <w:r w:rsidRPr="003F6EC9">
        <w:rPr>
          <w:b/>
          <w:bCs/>
        </w:rPr>
        <w:t>BR010 –</w:t>
      </w:r>
      <w:r w:rsidRPr="003F6EC9">
        <w:t xml:space="preserve"> The system should ensure security of user accounts, product data, and financial transactions.</w:t>
      </w:r>
    </w:p>
    <w:p w:rsidR="003F6EC9" w:rsidRPr="003F6EC9" w:rsidRDefault="003F6EC9" w:rsidP="003F6EC9">
      <w:r w:rsidRPr="003F6EC9">
        <w:rPr>
          <w:b/>
          <w:bCs/>
        </w:rPr>
        <w:t>BR011 –</w:t>
      </w:r>
      <w:r w:rsidRPr="003F6EC9">
        <w:t xml:space="preserve"> The system should allow farmers to filter products by category, price, brand, and availability.</w:t>
      </w:r>
    </w:p>
    <w:p w:rsidR="003F6EC9" w:rsidRPr="003F6EC9" w:rsidRDefault="003F6EC9" w:rsidP="003F6EC9">
      <w:r w:rsidRPr="003F6EC9">
        <w:rPr>
          <w:b/>
          <w:bCs/>
        </w:rPr>
        <w:t>BR012 –</w:t>
      </w:r>
      <w:r w:rsidRPr="003F6EC9">
        <w:t xml:space="preserve"> The system should provide multilingual support (e.g., English + local language) to make the platform more inclusive for farmers.</w:t>
      </w:r>
    </w:p>
    <w:p w:rsidR="003F6EC9" w:rsidRPr="003F6EC9" w:rsidRDefault="003F6EC9" w:rsidP="003F6EC9">
      <w:r w:rsidRPr="003F6EC9">
        <w:rPr>
          <w:b/>
          <w:bCs/>
        </w:rPr>
        <w:t>BR013 –</w:t>
      </w:r>
      <w:r w:rsidRPr="003F6EC9">
        <w:t xml:space="preserve"> The system should generate downloadable invoices/receipts for every successful order.</w:t>
      </w:r>
    </w:p>
    <w:p w:rsidR="003F6EC9" w:rsidRPr="003F6EC9" w:rsidRDefault="003F6EC9" w:rsidP="003F6EC9">
      <w:r w:rsidRPr="003F6EC9">
        <w:rPr>
          <w:b/>
          <w:bCs/>
        </w:rPr>
        <w:t>BR014 –</w:t>
      </w:r>
      <w:r w:rsidRPr="003F6EC9">
        <w:t xml:space="preserve"> The system should maintain purchase history so that farmers can view and reorder frequently bought products easily.</w:t>
      </w:r>
    </w:p>
    <w:p w:rsidR="003F6EC9" w:rsidRPr="003F6EC9" w:rsidRDefault="003F6EC9" w:rsidP="003F6EC9">
      <w:pPr>
        <w:pBdr>
          <w:bottom w:val="single" w:sz="12" w:space="1" w:color="auto"/>
        </w:pBdr>
      </w:pPr>
      <w:r w:rsidRPr="003F6EC9">
        <w:rPr>
          <w:b/>
          <w:bCs/>
        </w:rPr>
        <w:t>BR015 –</w:t>
      </w:r>
      <w:r w:rsidRPr="003F6EC9">
        <w:t xml:space="preserve"> The system should provide manufacturers with sales analytics reports (e.g., most sold products, farmer demand trends).</w:t>
      </w:r>
    </w:p>
    <w:p w:rsidR="003F6EC9" w:rsidRDefault="004B6DD5" w:rsidP="004B6DD5">
      <w:pPr>
        <w:pStyle w:val="Heading3"/>
      </w:pPr>
      <w:r>
        <w:t>Question 8: List your Assumptions</w:t>
      </w:r>
    </w:p>
    <w:p w:rsidR="004B6DD5" w:rsidRDefault="004B6DD5" w:rsidP="004B6DD5">
      <w:pPr>
        <w:rPr>
          <w:b/>
          <w:i/>
          <w:u w:val="single"/>
        </w:rPr>
      </w:pPr>
      <w:r w:rsidRPr="004B3F8A">
        <w:rPr>
          <w:b/>
          <w:i/>
          <w:u w:val="single"/>
        </w:rPr>
        <w:t>Answer:</w:t>
      </w:r>
    </w:p>
    <w:p w:rsidR="004B6DD5" w:rsidRPr="004B6DD5" w:rsidRDefault="004B6DD5" w:rsidP="00E8459D">
      <w:pPr>
        <w:pStyle w:val="ListParagraph"/>
        <w:numPr>
          <w:ilvl w:val="0"/>
          <w:numId w:val="37"/>
        </w:numPr>
      </w:pPr>
      <w:r w:rsidRPr="004B6DD5">
        <w:t>Farmers and manufacturers will have access to smartphones or computers with stable internet connectivity.</w:t>
      </w:r>
    </w:p>
    <w:p w:rsidR="004B6DD5" w:rsidRPr="004B6DD5" w:rsidRDefault="004B6DD5" w:rsidP="00E8459D">
      <w:pPr>
        <w:pStyle w:val="ListParagraph"/>
        <w:numPr>
          <w:ilvl w:val="0"/>
          <w:numId w:val="37"/>
        </w:numPr>
      </w:pPr>
      <w:r w:rsidRPr="004B6DD5">
        <w:t>All users (farmers, manufacturers, admins) must register to use the system fully.</w:t>
      </w:r>
    </w:p>
    <w:p w:rsidR="004B6DD5" w:rsidRDefault="004B6DD5" w:rsidP="00E8459D">
      <w:pPr>
        <w:pStyle w:val="ListParagraph"/>
        <w:numPr>
          <w:ilvl w:val="0"/>
          <w:numId w:val="37"/>
        </w:numPr>
      </w:pPr>
      <w:r w:rsidRPr="004B6DD5">
        <w:t>Login will be managed using secure email ID and password authentication.</w:t>
      </w:r>
    </w:p>
    <w:p w:rsidR="004B6DD5" w:rsidRPr="004B6DD5" w:rsidRDefault="004B6DD5" w:rsidP="00E8459D">
      <w:pPr>
        <w:pStyle w:val="ListParagraph"/>
        <w:numPr>
          <w:ilvl w:val="0"/>
          <w:numId w:val="37"/>
        </w:numPr>
      </w:pPr>
      <w:r>
        <w:t>Users can login using Facebook or Google Account</w:t>
      </w:r>
    </w:p>
    <w:p w:rsidR="004B6DD5" w:rsidRPr="004B6DD5" w:rsidRDefault="004B6DD5" w:rsidP="00E8459D">
      <w:pPr>
        <w:pStyle w:val="ListParagraph"/>
        <w:numPr>
          <w:ilvl w:val="0"/>
          <w:numId w:val="37"/>
        </w:numPr>
      </w:pPr>
      <w:r w:rsidRPr="004B6DD5">
        <w:t>Product categories in Phase 1 are limited to fertilizers, seeds, and pesticides only.</w:t>
      </w:r>
    </w:p>
    <w:p w:rsidR="004B6DD5" w:rsidRPr="004B6DD5" w:rsidRDefault="004B6DD5" w:rsidP="00E8459D">
      <w:pPr>
        <w:pStyle w:val="ListParagraph"/>
        <w:numPr>
          <w:ilvl w:val="0"/>
          <w:numId w:val="37"/>
        </w:numPr>
      </w:pPr>
      <w:r w:rsidRPr="004B6DD5">
        <w:t xml:space="preserve">The application will be available on both </w:t>
      </w:r>
      <w:r w:rsidRPr="004B6DD5">
        <w:rPr>
          <w:b/>
          <w:bCs/>
        </w:rPr>
        <w:t>web</w:t>
      </w:r>
      <w:r w:rsidRPr="004B6DD5">
        <w:t xml:space="preserve"> and </w:t>
      </w:r>
      <w:r w:rsidRPr="004B6DD5">
        <w:rPr>
          <w:b/>
          <w:bCs/>
        </w:rPr>
        <w:t>mobile platforms</w:t>
      </w:r>
      <w:r w:rsidRPr="004B6DD5">
        <w:t>.</w:t>
      </w:r>
    </w:p>
    <w:p w:rsidR="004B6DD5" w:rsidRPr="004B6DD5" w:rsidRDefault="004B6DD5" w:rsidP="00E8459D">
      <w:pPr>
        <w:pStyle w:val="ListParagraph"/>
        <w:numPr>
          <w:ilvl w:val="0"/>
          <w:numId w:val="37"/>
        </w:numPr>
      </w:pPr>
      <w:r w:rsidRPr="004B6DD5">
        <w:t xml:space="preserve">The system will support </w:t>
      </w:r>
      <w:r w:rsidRPr="004B6DD5">
        <w:rPr>
          <w:b/>
          <w:bCs/>
        </w:rPr>
        <w:t>multilingual interface</w:t>
      </w:r>
      <w:r w:rsidRPr="004B6DD5">
        <w:t xml:space="preserve"> (English + at least one local language).</w:t>
      </w:r>
    </w:p>
    <w:p w:rsidR="004B6DD5" w:rsidRPr="004B6DD5" w:rsidRDefault="004B6DD5" w:rsidP="00E8459D">
      <w:pPr>
        <w:pStyle w:val="ListParagraph"/>
        <w:numPr>
          <w:ilvl w:val="0"/>
          <w:numId w:val="37"/>
        </w:numPr>
      </w:pPr>
      <w:r w:rsidRPr="004B6DD5">
        <w:t xml:space="preserve">Payment gateway will integrate with standard providers and support </w:t>
      </w:r>
      <w:r w:rsidRPr="004B6DD5">
        <w:rPr>
          <w:b/>
          <w:bCs/>
        </w:rPr>
        <w:t>COD, UPI, Debit/Credit cards</w:t>
      </w:r>
      <w:r w:rsidRPr="004B6DD5">
        <w:t>.</w:t>
      </w:r>
    </w:p>
    <w:p w:rsidR="004B6DD5" w:rsidRPr="004B6DD5" w:rsidRDefault="004B6DD5" w:rsidP="00E8459D">
      <w:pPr>
        <w:pStyle w:val="ListParagraph"/>
        <w:numPr>
          <w:ilvl w:val="0"/>
          <w:numId w:val="37"/>
        </w:numPr>
      </w:pPr>
      <w:r w:rsidRPr="004B6DD5">
        <w:t>Order deliveries will be handled by logistics partners but tracked through the system.</w:t>
      </w:r>
    </w:p>
    <w:p w:rsidR="004B6DD5" w:rsidRPr="004B6DD5" w:rsidRDefault="004B6DD5" w:rsidP="00E8459D">
      <w:pPr>
        <w:pStyle w:val="ListParagraph"/>
        <w:numPr>
          <w:ilvl w:val="0"/>
          <w:numId w:val="37"/>
        </w:numPr>
      </w:pPr>
      <w:r w:rsidRPr="004B6DD5">
        <w:t>Automated email notifications will be sent to users for registration, order confirmation, and delivery updates.</w:t>
      </w:r>
    </w:p>
    <w:p w:rsidR="004B6DD5" w:rsidRPr="004B6DD5" w:rsidRDefault="004B6DD5" w:rsidP="00E8459D">
      <w:pPr>
        <w:pStyle w:val="ListParagraph"/>
        <w:numPr>
          <w:ilvl w:val="0"/>
          <w:numId w:val="37"/>
        </w:numPr>
      </w:pPr>
      <w:r w:rsidRPr="004B6DD5">
        <w:t xml:space="preserve">User data and transactions will be stored securely, with basic </w:t>
      </w:r>
      <w:r w:rsidRPr="004B6DD5">
        <w:rPr>
          <w:b/>
          <w:bCs/>
        </w:rPr>
        <w:t>data encryption</w:t>
      </w:r>
      <w:r w:rsidRPr="004B6DD5">
        <w:t xml:space="preserve"> in place.</w:t>
      </w:r>
    </w:p>
    <w:p w:rsidR="004B6DD5" w:rsidRPr="004B6DD5" w:rsidRDefault="004B6DD5" w:rsidP="00E8459D">
      <w:pPr>
        <w:pStyle w:val="ListParagraph"/>
        <w:numPr>
          <w:ilvl w:val="0"/>
          <w:numId w:val="37"/>
        </w:numPr>
      </w:pPr>
      <w:r w:rsidRPr="004B6DD5">
        <w:t>Farmers will have basic digital literacy to operate the app with minimal training.</w:t>
      </w:r>
    </w:p>
    <w:p w:rsidR="004B6DD5" w:rsidRPr="004B6DD5" w:rsidRDefault="004B6DD5" w:rsidP="00E8459D">
      <w:pPr>
        <w:pStyle w:val="ListParagraph"/>
        <w:numPr>
          <w:ilvl w:val="0"/>
          <w:numId w:val="37"/>
        </w:numPr>
      </w:pPr>
      <w:r w:rsidRPr="004B6DD5">
        <w:lastRenderedPageBreak/>
        <w:t xml:space="preserve">The project will be implemented within the allocated </w:t>
      </w:r>
      <w:r w:rsidRPr="004B6DD5">
        <w:rPr>
          <w:b/>
          <w:bCs/>
        </w:rPr>
        <w:t>budget (2 Crores)</w:t>
      </w:r>
      <w:r w:rsidRPr="004B6DD5">
        <w:t xml:space="preserve"> and </w:t>
      </w:r>
      <w:r w:rsidRPr="004B6DD5">
        <w:rPr>
          <w:b/>
          <w:bCs/>
        </w:rPr>
        <w:t>timeline (18 months)</w:t>
      </w:r>
      <w:r w:rsidRPr="004B6DD5">
        <w:t>.</w:t>
      </w:r>
    </w:p>
    <w:p w:rsidR="004B6DD5" w:rsidRPr="004B6DD5" w:rsidRDefault="004B6DD5" w:rsidP="00E8459D">
      <w:pPr>
        <w:pStyle w:val="ListParagraph"/>
        <w:numPr>
          <w:ilvl w:val="0"/>
          <w:numId w:val="37"/>
        </w:numPr>
      </w:pPr>
      <w:r w:rsidRPr="004B6DD5">
        <w:t>The system will be scalable to add more product categories or advanced features in later phases.</w:t>
      </w:r>
    </w:p>
    <w:p w:rsidR="004B6DD5" w:rsidRPr="004B6DD5" w:rsidRDefault="004B6DD5" w:rsidP="00E8459D">
      <w:pPr>
        <w:pStyle w:val="ListParagraph"/>
        <w:numPr>
          <w:ilvl w:val="0"/>
          <w:numId w:val="37"/>
        </w:numPr>
      </w:pPr>
      <w:r w:rsidRPr="004B6DD5">
        <w:t>Internet downtime in rural areas is expected, so the app should allow retries for failed requests.</w:t>
      </w:r>
    </w:p>
    <w:p w:rsidR="004B6DD5" w:rsidRPr="004B6DD5" w:rsidRDefault="004B6DD5" w:rsidP="00E8459D">
      <w:pPr>
        <w:pStyle w:val="ListParagraph"/>
        <w:numPr>
          <w:ilvl w:val="0"/>
          <w:numId w:val="37"/>
        </w:numPr>
      </w:pPr>
      <w:r w:rsidRPr="004B6DD5">
        <w:t>Committee users (admin) will have access to dashboards for monitoring and CSR reporting.</w:t>
      </w:r>
    </w:p>
    <w:p w:rsidR="004B6DD5" w:rsidRDefault="004B6DD5" w:rsidP="004B6DD5">
      <w:pPr>
        <w:pBdr>
          <w:bottom w:val="single" w:sz="12" w:space="1" w:color="auto"/>
        </w:pBdr>
      </w:pPr>
    </w:p>
    <w:p w:rsidR="003A1ED5" w:rsidRPr="003A1ED5" w:rsidRDefault="003A1ED5" w:rsidP="003A1ED5">
      <w:pPr>
        <w:pStyle w:val="Heading3"/>
        <w:rPr>
          <w:b/>
          <w:i/>
        </w:rPr>
      </w:pPr>
      <w:r w:rsidRPr="003A1ED5">
        <w:rPr>
          <w:b/>
          <w:i/>
          <w:u w:val="single"/>
        </w:rPr>
        <w:t>Question 9:</w:t>
      </w:r>
      <w:r w:rsidRPr="003A1ED5">
        <w:rPr>
          <w:b/>
          <w:i/>
        </w:rPr>
        <w:t xml:space="preserve"> Give Priority 1 to 10 numbers </w:t>
      </w:r>
      <w:r w:rsidR="00FF70FE" w:rsidRPr="003A1ED5">
        <w:rPr>
          <w:b/>
          <w:i/>
        </w:rPr>
        <w:t>(1</w:t>
      </w:r>
      <w:r w:rsidRPr="003A1ED5">
        <w:rPr>
          <w:b/>
          <w:i/>
        </w:rPr>
        <w:t xml:space="preserve"> being low priority – 10 being high priority) to these Requirements after discussions with the stakeholders</w:t>
      </w:r>
    </w:p>
    <w:p w:rsidR="003A1ED5" w:rsidRPr="003A1ED5" w:rsidRDefault="003A1ED5" w:rsidP="003A1ED5">
      <w:pPr>
        <w:rPr>
          <w:b/>
          <w:i/>
          <w:u w:val="single"/>
        </w:rPr>
      </w:pPr>
      <w:r w:rsidRPr="004B3F8A">
        <w:rPr>
          <w:b/>
          <w:i/>
          <w:u w:val="single"/>
        </w:rPr>
        <w:t>Answer:</w:t>
      </w:r>
    </w:p>
    <w:p w:rsidR="003A1ED5" w:rsidRPr="003A1ED5" w:rsidRDefault="003A1ED5" w:rsidP="003A1ED5">
      <w:pPr>
        <w:rPr>
          <w:b/>
          <w:bCs/>
        </w:rPr>
      </w:pPr>
      <w:r w:rsidRPr="003A1ED5">
        <w:rPr>
          <w:b/>
          <w:bCs/>
        </w:rPr>
        <w:t>Prioritized Business Requirements</w:t>
      </w:r>
    </w:p>
    <w:tbl>
      <w:tblPr>
        <w:tblStyle w:val="TableGrid"/>
        <w:tblW w:w="0" w:type="auto"/>
        <w:tblLook w:val="04A0" w:firstRow="1" w:lastRow="0" w:firstColumn="1" w:lastColumn="0" w:noHBand="0" w:noVBand="1"/>
      </w:tblPr>
      <w:tblGrid>
        <w:gridCol w:w="812"/>
        <w:gridCol w:w="2825"/>
        <w:gridCol w:w="6976"/>
        <w:gridCol w:w="897"/>
      </w:tblGrid>
      <w:tr w:rsidR="003A1ED5" w:rsidRPr="003A1ED5" w:rsidTr="003A1ED5">
        <w:tc>
          <w:tcPr>
            <w:tcW w:w="0" w:type="auto"/>
            <w:hideMark/>
          </w:tcPr>
          <w:p w:rsidR="003A1ED5" w:rsidRPr="003A1ED5" w:rsidRDefault="003A1ED5" w:rsidP="003A1ED5">
            <w:pPr>
              <w:spacing w:after="160" w:line="259" w:lineRule="auto"/>
              <w:rPr>
                <w:b/>
                <w:bCs/>
              </w:rPr>
            </w:pPr>
            <w:proofErr w:type="spellStart"/>
            <w:r w:rsidRPr="003A1ED5">
              <w:rPr>
                <w:b/>
                <w:bCs/>
              </w:rPr>
              <w:t>Req</w:t>
            </w:r>
            <w:proofErr w:type="spellEnd"/>
            <w:r w:rsidRPr="003A1ED5">
              <w:rPr>
                <w:b/>
                <w:bCs/>
              </w:rPr>
              <w:t xml:space="preserve"> ID</w:t>
            </w:r>
          </w:p>
        </w:tc>
        <w:tc>
          <w:tcPr>
            <w:tcW w:w="0" w:type="auto"/>
            <w:hideMark/>
          </w:tcPr>
          <w:p w:rsidR="003A1ED5" w:rsidRPr="003A1ED5" w:rsidRDefault="003A1ED5" w:rsidP="003A1ED5">
            <w:pPr>
              <w:spacing w:after="160" w:line="259" w:lineRule="auto"/>
              <w:rPr>
                <w:b/>
                <w:bCs/>
              </w:rPr>
            </w:pPr>
            <w:proofErr w:type="spellStart"/>
            <w:r w:rsidRPr="003A1ED5">
              <w:rPr>
                <w:b/>
                <w:bCs/>
              </w:rPr>
              <w:t>Req</w:t>
            </w:r>
            <w:proofErr w:type="spellEnd"/>
            <w:r w:rsidRPr="003A1ED5">
              <w:rPr>
                <w:b/>
                <w:bCs/>
              </w:rPr>
              <w:t xml:space="preserve"> Name</w:t>
            </w:r>
          </w:p>
        </w:tc>
        <w:tc>
          <w:tcPr>
            <w:tcW w:w="0" w:type="auto"/>
            <w:hideMark/>
          </w:tcPr>
          <w:p w:rsidR="003A1ED5" w:rsidRPr="003A1ED5" w:rsidRDefault="003A1ED5" w:rsidP="003A1ED5">
            <w:pPr>
              <w:spacing w:after="160" w:line="259" w:lineRule="auto"/>
              <w:rPr>
                <w:b/>
                <w:bCs/>
              </w:rPr>
            </w:pPr>
            <w:proofErr w:type="spellStart"/>
            <w:r w:rsidRPr="003A1ED5">
              <w:rPr>
                <w:b/>
                <w:bCs/>
              </w:rPr>
              <w:t>Req</w:t>
            </w:r>
            <w:proofErr w:type="spellEnd"/>
            <w:r w:rsidRPr="003A1ED5">
              <w:rPr>
                <w:b/>
                <w:bCs/>
              </w:rPr>
              <w:t xml:space="preserve"> Description</w:t>
            </w:r>
          </w:p>
        </w:tc>
        <w:tc>
          <w:tcPr>
            <w:tcW w:w="0" w:type="auto"/>
            <w:hideMark/>
          </w:tcPr>
          <w:p w:rsidR="003A1ED5" w:rsidRPr="003A1ED5" w:rsidRDefault="003A1ED5" w:rsidP="003A1ED5">
            <w:pPr>
              <w:spacing w:after="160" w:line="259" w:lineRule="auto"/>
              <w:rPr>
                <w:b/>
                <w:bCs/>
              </w:rPr>
            </w:pPr>
            <w:r w:rsidRPr="003A1ED5">
              <w:rPr>
                <w:b/>
                <w:bCs/>
              </w:rPr>
              <w:t>Priority</w:t>
            </w:r>
          </w:p>
        </w:tc>
      </w:tr>
      <w:tr w:rsidR="003A1ED5" w:rsidRPr="003A1ED5" w:rsidTr="003A1ED5">
        <w:tc>
          <w:tcPr>
            <w:tcW w:w="0" w:type="auto"/>
            <w:hideMark/>
          </w:tcPr>
          <w:p w:rsidR="003A1ED5" w:rsidRPr="003A1ED5" w:rsidRDefault="003A1ED5" w:rsidP="003A1ED5">
            <w:pPr>
              <w:spacing w:after="160" w:line="259" w:lineRule="auto"/>
            </w:pPr>
            <w:r w:rsidRPr="003A1ED5">
              <w:t>BR001</w:t>
            </w:r>
          </w:p>
        </w:tc>
        <w:tc>
          <w:tcPr>
            <w:tcW w:w="0" w:type="auto"/>
            <w:hideMark/>
          </w:tcPr>
          <w:p w:rsidR="003A1ED5" w:rsidRPr="003A1ED5" w:rsidRDefault="003A1ED5" w:rsidP="003A1ED5">
            <w:pPr>
              <w:spacing w:after="160" w:line="259" w:lineRule="auto"/>
            </w:pPr>
            <w:r w:rsidRPr="003A1ED5">
              <w:t>Farmer Search for Products</w:t>
            </w:r>
          </w:p>
        </w:tc>
        <w:tc>
          <w:tcPr>
            <w:tcW w:w="0" w:type="auto"/>
            <w:hideMark/>
          </w:tcPr>
          <w:p w:rsidR="003A1ED5" w:rsidRPr="003A1ED5" w:rsidRDefault="003A1ED5" w:rsidP="003A1ED5">
            <w:pPr>
              <w:spacing w:after="160" w:line="259" w:lineRule="auto"/>
            </w:pPr>
            <w:r w:rsidRPr="003A1ED5">
              <w:t>Farmers should be able to search for available products in fertilizers, seeds, pesticides</w:t>
            </w:r>
          </w:p>
        </w:tc>
        <w:tc>
          <w:tcPr>
            <w:tcW w:w="0" w:type="auto"/>
            <w:hideMark/>
          </w:tcPr>
          <w:p w:rsidR="003A1ED5" w:rsidRPr="003A1ED5" w:rsidRDefault="003A1ED5" w:rsidP="003A1ED5">
            <w:pPr>
              <w:spacing w:after="160" w:line="259" w:lineRule="auto"/>
            </w:pPr>
            <w:r w:rsidRPr="003A1ED5">
              <w:t>8</w:t>
            </w:r>
          </w:p>
        </w:tc>
      </w:tr>
      <w:tr w:rsidR="003A1ED5" w:rsidRPr="003A1ED5" w:rsidTr="003A1ED5">
        <w:tc>
          <w:tcPr>
            <w:tcW w:w="0" w:type="auto"/>
            <w:hideMark/>
          </w:tcPr>
          <w:p w:rsidR="003A1ED5" w:rsidRPr="003A1ED5" w:rsidRDefault="003A1ED5" w:rsidP="003A1ED5">
            <w:pPr>
              <w:spacing w:after="160" w:line="259" w:lineRule="auto"/>
            </w:pPr>
            <w:r w:rsidRPr="003A1ED5">
              <w:t>BR002</w:t>
            </w:r>
          </w:p>
        </w:tc>
        <w:tc>
          <w:tcPr>
            <w:tcW w:w="0" w:type="auto"/>
            <w:hideMark/>
          </w:tcPr>
          <w:p w:rsidR="003A1ED5" w:rsidRPr="003A1ED5" w:rsidRDefault="003A1ED5" w:rsidP="003A1ED5">
            <w:pPr>
              <w:spacing w:after="160" w:line="259" w:lineRule="auto"/>
            </w:pPr>
            <w:r w:rsidRPr="003A1ED5">
              <w:t>Manufacturers upload Products</w:t>
            </w:r>
          </w:p>
        </w:tc>
        <w:tc>
          <w:tcPr>
            <w:tcW w:w="0" w:type="auto"/>
            <w:hideMark/>
          </w:tcPr>
          <w:p w:rsidR="003A1ED5" w:rsidRPr="003A1ED5" w:rsidRDefault="003A1ED5" w:rsidP="003A1ED5">
            <w:pPr>
              <w:spacing w:after="160" w:line="259" w:lineRule="auto"/>
            </w:pPr>
            <w:r w:rsidRPr="003A1ED5">
              <w:t>Manufacturers should be able to upload and display their products in the application</w:t>
            </w:r>
          </w:p>
        </w:tc>
        <w:tc>
          <w:tcPr>
            <w:tcW w:w="0" w:type="auto"/>
            <w:hideMark/>
          </w:tcPr>
          <w:p w:rsidR="003A1ED5" w:rsidRPr="003A1ED5" w:rsidRDefault="003A1ED5" w:rsidP="003A1ED5">
            <w:pPr>
              <w:spacing w:after="160" w:line="259" w:lineRule="auto"/>
            </w:pPr>
            <w:r w:rsidRPr="003A1ED5">
              <w:t>8</w:t>
            </w:r>
          </w:p>
        </w:tc>
      </w:tr>
      <w:tr w:rsidR="003A1ED5" w:rsidRPr="003A1ED5" w:rsidTr="003A1ED5">
        <w:tc>
          <w:tcPr>
            <w:tcW w:w="0" w:type="auto"/>
            <w:hideMark/>
          </w:tcPr>
          <w:p w:rsidR="003A1ED5" w:rsidRPr="003A1ED5" w:rsidRDefault="003A1ED5" w:rsidP="003A1ED5">
            <w:pPr>
              <w:spacing w:after="160" w:line="259" w:lineRule="auto"/>
            </w:pPr>
            <w:r w:rsidRPr="003A1ED5">
              <w:t>BR003</w:t>
            </w:r>
          </w:p>
        </w:tc>
        <w:tc>
          <w:tcPr>
            <w:tcW w:w="0" w:type="auto"/>
            <w:hideMark/>
          </w:tcPr>
          <w:p w:rsidR="003A1ED5" w:rsidRPr="003A1ED5" w:rsidRDefault="003A1ED5" w:rsidP="003A1ED5">
            <w:pPr>
              <w:spacing w:after="160" w:line="259" w:lineRule="auto"/>
            </w:pPr>
            <w:r w:rsidRPr="003A1ED5">
              <w:t>User Registration &amp; Login</w:t>
            </w:r>
          </w:p>
        </w:tc>
        <w:tc>
          <w:tcPr>
            <w:tcW w:w="0" w:type="auto"/>
            <w:hideMark/>
          </w:tcPr>
          <w:p w:rsidR="003A1ED5" w:rsidRPr="003A1ED5" w:rsidRDefault="003A1ED5" w:rsidP="003A1ED5">
            <w:pPr>
              <w:spacing w:after="160" w:line="259" w:lineRule="auto"/>
            </w:pPr>
            <w:r w:rsidRPr="003A1ED5">
              <w:t>Farmers and manufacturers should be able to create accounts and log in securely</w:t>
            </w:r>
          </w:p>
        </w:tc>
        <w:tc>
          <w:tcPr>
            <w:tcW w:w="0" w:type="auto"/>
            <w:hideMark/>
          </w:tcPr>
          <w:p w:rsidR="003A1ED5" w:rsidRPr="003A1ED5" w:rsidRDefault="003A1ED5" w:rsidP="003A1ED5">
            <w:pPr>
              <w:spacing w:after="160" w:line="259" w:lineRule="auto"/>
            </w:pPr>
            <w:r w:rsidRPr="003A1ED5">
              <w:t>10</w:t>
            </w:r>
          </w:p>
        </w:tc>
      </w:tr>
      <w:tr w:rsidR="003A1ED5" w:rsidRPr="003A1ED5" w:rsidTr="003A1ED5">
        <w:tc>
          <w:tcPr>
            <w:tcW w:w="0" w:type="auto"/>
            <w:hideMark/>
          </w:tcPr>
          <w:p w:rsidR="003A1ED5" w:rsidRPr="003A1ED5" w:rsidRDefault="003A1ED5" w:rsidP="003A1ED5">
            <w:pPr>
              <w:spacing w:after="160" w:line="259" w:lineRule="auto"/>
            </w:pPr>
            <w:r w:rsidRPr="003A1ED5">
              <w:t>BR004</w:t>
            </w:r>
          </w:p>
        </w:tc>
        <w:tc>
          <w:tcPr>
            <w:tcW w:w="0" w:type="auto"/>
            <w:hideMark/>
          </w:tcPr>
          <w:p w:rsidR="003A1ED5" w:rsidRPr="003A1ED5" w:rsidRDefault="003A1ED5" w:rsidP="003A1ED5">
            <w:pPr>
              <w:spacing w:after="160" w:line="259" w:lineRule="auto"/>
            </w:pPr>
            <w:r w:rsidRPr="003A1ED5">
              <w:t xml:space="preserve">Cart &amp; </w:t>
            </w:r>
            <w:proofErr w:type="spellStart"/>
            <w:r w:rsidRPr="003A1ED5">
              <w:t>Wishlist</w:t>
            </w:r>
            <w:proofErr w:type="spellEnd"/>
          </w:p>
        </w:tc>
        <w:tc>
          <w:tcPr>
            <w:tcW w:w="0" w:type="auto"/>
            <w:hideMark/>
          </w:tcPr>
          <w:p w:rsidR="003A1ED5" w:rsidRPr="003A1ED5" w:rsidRDefault="003A1ED5" w:rsidP="003A1ED5">
            <w:pPr>
              <w:spacing w:after="160" w:line="259" w:lineRule="auto"/>
            </w:pPr>
            <w:r w:rsidRPr="003A1ED5">
              <w:t>Farmers should be able to add products to a cart or buy-later list</w:t>
            </w:r>
          </w:p>
        </w:tc>
        <w:tc>
          <w:tcPr>
            <w:tcW w:w="0" w:type="auto"/>
            <w:hideMark/>
          </w:tcPr>
          <w:p w:rsidR="003A1ED5" w:rsidRPr="003A1ED5" w:rsidRDefault="003A1ED5" w:rsidP="003A1ED5">
            <w:pPr>
              <w:spacing w:after="160" w:line="259" w:lineRule="auto"/>
            </w:pPr>
            <w:r w:rsidRPr="003A1ED5">
              <w:t>7</w:t>
            </w:r>
          </w:p>
        </w:tc>
      </w:tr>
      <w:tr w:rsidR="003A1ED5" w:rsidRPr="003A1ED5" w:rsidTr="003A1ED5">
        <w:tc>
          <w:tcPr>
            <w:tcW w:w="0" w:type="auto"/>
            <w:hideMark/>
          </w:tcPr>
          <w:p w:rsidR="003A1ED5" w:rsidRPr="003A1ED5" w:rsidRDefault="003A1ED5" w:rsidP="003A1ED5">
            <w:pPr>
              <w:spacing w:after="160" w:line="259" w:lineRule="auto"/>
            </w:pPr>
            <w:r w:rsidRPr="003A1ED5">
              <w:t>BR005</w:t>
            </w:r>
          </w:p>
        </w:tc>
        <w:tc>
          <w:tcPr>
            <w:tcW w:w="0" w:type="auto"/>
            <w:hideMark/>
          </w:tcPr>
          <w:p w:rsidR="003A1ED5" w:rsidRPr="003A1ED5" w:rsidRDefault="003A1ED5" w:rsidP="003A1ED5">
            <w:pPr>
              <w:spacing w:after="160" w:line="259" w:lineRule="auto"/>
            </w:pPr>
            <w:r w:rsidRPr="003A1ED5">
              <w:t>Payment Gateway</w:t>
            </w:r>
          </w:p>
        </w:tc>
        <w:tc>
          <w:tcPr>
            <w:tcW w:w="0" w:type="auto"/>
            <w:hideMark/>
          </w:tcPr>
          <w:p w:rsidR="003A1ED5" w:rsidRPr="003A1ED5" w:rsidRDefault="003A1ED5" w:rsidP="003A1ED5">
            <w:pPr>
              <w:spacing w:after="160" w:line="259" w:lineRule="auto"/>
            </w:pPr>
            <w:r w:rsidRPr="003A1ED5">
              <w:t>Secure payment gateway supporting COD, Debit/Credit cards, and UPI</w:t>
            </w:r>
          </w:p>
        </w:tc>
        <w:tc>
          <w:tcPr>
            <w:tcW w:w="0" w:type="auto"/>
            <w:hideMark/>
          </w:tcPr>
          <w:p w:rsidR="003A1ED5" w:rsidRPr="003A1ED5" w:rsidRDefault="003A1ED5" w:rsidP="003A1ED5">
            <w:pPr>
              <w:spacing w:after="160" w:line="259" w:lineRule="auto"/>
            </w:pPr>
            <w:r w:rsidRPr="003A1ED5">
              <w:t>10</w:t>
            </w:r>
          </w:p>
        </w:tc>
      </w:tr>
      <w:tr w:rsidR="003A1ED5" w:rsidRPr="003A1ED5" w:rsidTr="003A1ED5">
        <w:tc>
          <w:tcPr>
            <w:tcW w:w="0" w:type="auto"/>
            <w:hideMark/>
          </w:tcPr>
          <w:p w:rsidR="003A1ED5" w:rsidRPr="003A1ED5" w:rsidRDefault="003A1ED5" w:rsidP="003A1ED5">
            <w:pPr>
              <w:spacing w:after="160" w:line="259" w:lineRule="auto"/>
            </w:pPr>
            <w:r w:rsidRPr="003A1ED5">
              <w:t>BR006</w:t>
            </w:r>
          </w:p>
        </w:tc>
        <w:tc>
          <w:tcPr>
            <w:tcW w:w="0" w:type="auto"/>
            <w:hideMark/>
          </w:tcPr>
          <w:p w:rsidR="003A1ED5" w:rsidRPr="003A1ED5" w:rsidRDefault="003A1ED5" w:rsidP="003A1ED5">
            <w:pPr>
              <w:spacing w:after="160" w:line="259" w:lineRule="auto"/>
            </w:pPr>
            <w:r w:rsidRPr="003A1ED5">
              <w:t>Email Order Confirmations</w:t>
            </w:r>
          </w:p>
        </w:tc>
        <w:tc>
          <w:tcPr>
            <w:tcW w:w="0" w:type="auto"/>
            <w:hideMark/>
          </w:tcPr>
          <w:p w:rsidR="003A1ED5" w:rsidRPr="003A1ED5" w:rsidRDefault="003A1ED5" w:rsidP="003A1ED5">
            <w:pPr>
              <w:spacing w:after="160" w:line="259" w:lineRule="auto"/>
            </w:pPr>
            <w:r w:rsidRPr="003A1ED5">
              <w:t>Farmers should receive automated email confirmations for order status updates</w:t>
            </w:r>
          </w:p>
        </w:tc>
        <w:tc>
          <w:tcPr>
            <w:tcW w:w="0" w:type="auto"/>
            <w:hideMark/>
          </w:tcPr>
          <w:p w:rsidR="003A1ED5" w:rsidRPr="003A1ED5" w:rsidRDefault="003A1ED5" w:rsidP="003A1ED5">
            <w:pPr>
              <w:spacing w:after="160" w:line="259" w:lineRule="auto"/>
            </w:pPr>
            <w:r w:rsidRPr="003A1ED5">
              <w:t>6</w:t>
            </w:r>
          </w:p>
        </w:tc>
      </w:tr>
      <w:tr w:rsidR="003A1ED5" w:rsidRPr="003A1ED5" w:rsidTr="003A1ED5">
        <w:tc>
          <w:tcPr>
            <w:tcW w:w="0" w:type="auto"/>
            <w:hideMark/>
          </w:tcPr>
          <w:p w:rsidR="003A1ED5" w:rsidRPr="003A1ED5" w:rsidRDefault="003A1ED5" w:rsidP="003A1ED5">
            <w:pPr>
              <w:spacing w:after="160" w:line="259" w:lineRule="auto"/>
            </w:pPr>
            <w:r w:rsidRPr="003A1ED5">
              <w:t>BR007</w:t>
            </w:r>
          </w:p>
        </w:tc>
        <w:tc>
          <w:tcPr>
            <w:tcW w:w="0" w:type="auto"/>
            <w:hideMark/>
          </w:tcPr>
          <w:p w:rsidR="003A1ED5" w:rsidRPr="003A1ED5" w:rsidRDefault="003A1ED5" w:rsidP="003A1ED5">
            <w:pPr>
              <w:spacing w:after="160" w:line="259" w:lineRule="auto"/>
            </w:pPr>
            <w:r w:rsidRPr="003A1ED5">
              <w:t>Delivery Tracking</w:t>
            </w:r>
          </w:p>
        </w:tc>
        <w:tc>
          <w:tcPr>
            <w:tcW w:w="0" w:type="auto"/>
            <w:hideMark/>
          </w:tcPr>
          <w:p w:rsidR="003A1ED5" w:rsidRPr="003A1ED5" w:rsidRDefault="003A1ED5" w:rsidP="003A1ED5">
            <w:pPr>
              <w:spacing w:after="160" w:line="259" w:lineRule="auto"/>
            </w:pPr>
            <w:r w:rsidRPr="003A1ED5">
              <w:t>Farmers should be able to track the status and location of their orders</w:t>
            </w:r>
          </w:p>
        </w:tc>
        <w:tc>
          <w:tcPr>
            <w:tcW w:w="0" w:type="auto"/>
            <w:hideMark/>
          </w:tcPr>
          <w:p w:rsidR="003A1ED5" w:rsidRPr="003A1ED5" w:rsidRDefault="003A1ED5" w:rsidP="003A1ED5">
            <w:pPr>
              <w:spacing w:after="160" w:line="259" w:lineRule="auto"/>
            </w:pPr>
            <w:r w:rsidRPr="003A1ED5">
              <w:t>9</w:t>
            </w:r>
          </w:p>
        </w:tc>
      </w:tr>
      <w:tr w:rsidR="003A1ED5" w:rsidRPr="003A1ED5" w:rsidTr="003A1ED5">
        <w:tc>
          <w:tcPr>
            <w:tcW w:w="0" w:type="auto"/>
            <w:hideMark/>
          </w:tcPr>
          <w:p w:rsidR="003A1ED5" w:rsidRPr="003A1ED5" w:rsidRDefault="003A1ED5" w:rsidP="003A1ED5">
            <w:pPr>
              <w:spacing w:after="160" w:line="259" w:lineRule="auto"/>
            </w:pPr>
            <w:r w:rsidRPr="003A1ED5">
              <w:t>BR008</w:t>
            </w:r>
          </w:p>
        </w:tc>
        <w:tc>
          <w:tcPr>
            <w:tcW w:w="0" w:type="auto"/>
            <w:hideMark/>
          </w:tcPr>
          <w:p w:rsidR="003A1ED5" w:rsidRPr="003A1ED5" w:rsidRDefault="003A1ED5" w:rsidP="003A1ED5">
            <w:pPr>
              <w:spacing w:after="160" w:line="259" w:lineRule="auto"/>
            </w:pPr>
            <w:r w:rsidRPr="003A1ED5">
              <w:t>User-Friendly Interface</w:t>
            </w:r>
          </w:p>
        </w:tc>
        <w:tc>
          <w:tcPr>
            <w:tcW w:w="0" w:type="auto"/>
            <w:hideMark/>
          </w:tcPr>
          <w:p w:rsidR="003A1ED5" w:rsidRPr="003A1ED5" w:rsidRDefault="003A1ED5" w:rsidP="003A1ED5">
            <w:pPr>
              <w:spacing w:after="160" w:line="259" w:lineRule="auto"/>
            </w:pPr>
            <w:r w:rsidRPr="003A1ED5">
              <w:t>Application should be simple and easy-to-use for farmers in rural areas</w:t>
            </w:r>
          </w:p>
        </w:tc>
        <w:tc>
          <w:tcPr>
            <w:tcW w:w="0" w:type="auto"/>
            <w:hideMark/>
          </w:tcPr>
          <w:p w:rsidR="003A1ED5" w:rsidRPr="003A1ED5" w:rsidRDefault="003A1ED5" w:rsidP="003A1ED5">
            <w:pPr>
              <w:spacing w:after="160" w:line="259" w:lineRule="auto"/>
            </w:pPr>
            <w:r w:rsidRPr="003A1ED5">
              <w:t>10</w:t>
            </w:r>
          </w:p>
        </w:tc>
      </w:tr>
      <w:tr w:rsidR="003A1ED5" w:rsidRPr="003A1ED5" w:rsidTr="003A1ED5">
        <w:tc>
          <w:tcPr>
            <w:tcW w:w="0" w:type="auto"/>
            <w:hideMark/>
          </w:tcPr>
          <w:p w:rsidR="003A1ED5" w:rsidRPr="003A1ED5" w:rsidRDefault="003A1ED5" w:rsidP="003A1ED5">
            <w:pPr>
              <w:spacing w:after="160" w:line="259" w:lineRule="auto"/>
            </w:pPr>
            <w:r w:rsidRPr="003A1ED5">
              <w:t>BR009</w:t>
            </w:r>
          </w:p>
        </w:tc>
        <w:tc>
          <w:tcPr>
            <w:tcW w:w="0" w:type="auto"/>
            <w:hideMark/>
          </w:tcPr>
          <w:p w:rsidR="003A1ED5" w:rsidRPr="003A1ED5" w:rsidRDefault="003A1ED5" w:rsidP="003A1ED5">
            <w:pPr>
              <w:spacing w:after="160" w:line="259" w:lineRule="auto"/>
            </w:pPr>
            <w:r w:rsidRPr="003A1ED5">
              <w:t>Admin Monitoring &amp; Reporting</w:t>
            </w:r>
          </w:p>
        </w:tc>
        <w:tc>
          <w:tcPr>
            <w:tcW w:w="0" w:type="auto"/>
            <w:hideMark/>
          </w:tcPr>
          <w:p w:rsidR="003A1ED5" w:rsidRPr="003A1ED5" w:rsidRDefault="003A1ED5" w:rsidP="003A1ED5">
            <w:pPr>
              <w:spacing w:after="160" w:line="259" w:lineRule="auto"/>
            </w:pPr>
            <w:r w:rsidRPr="003A1ED5">
              <w:t>Admin/Committee should monitor transactions and generate CSR reports</w:t>
            </w:r>
          </w:p>
        </w:tc>
        <w:tc>
          <w:tcPr>
            <w:tcW w:w="0" w:type="auto"/>
            <w:hideMark/>
          </w:tcPr>
          <w:p w:rsidR="003A1ED5" w:rsidRPr="003A1ED5" w:rsidRDefault="003A1ED5" w:rsidP="003A1ED5">
            <w:pPr>
              <w:spacing w:after="160" w:line="259" w:lineRule="auto"/>
            </w:pPr>
            <w:r w:rsidRPr="003A1ED5">
              <w:t>5</w:t>
            </w:r>
          </w:p>
        </w:tc>
      </w:tr>
      <w:tr w:rsidR="003A1ED5" w:rsidRPr="003A1ED5" w:rsidTr="003A1ED5">
        <w:tc>
          <w:tcPr>
            <w:tcW w:w="0" w:type="auto"/>
            <w:hideMark/>
          </w:tcPr>
          <w:p w:rsidR="003A1ED5" w:rsidRPr="003A1ED5" w:rsidRDefault="003A1ED5" w:rsidP="003A1ED5">
            <w:pPr>
              <w:spacing w:after="160" w:line="259" w:lineRule="auto"/>
            </w:pPr>
            <w:r w:rsidRPr="003A1ED5">
              <w:t>BR010</w:t>
            </w:r>
          </w:p>
        </w:tc>
        <w:tc>
          <w:tcPr>
            <w:tcW w:w="0" w:type="auto"/>
            <w:hideMark/>
          </w:tcPr>
          <w:p w:rsidR="003A1ED5" w:rsidRPr="003A1ED5" w:rsidRDefault="003A1ED5" w:rsidP="003A1ED5">
            <w:pPr>
              <w:spacing w:after="160" w:line="259" w:lineRule="auto"/>
            </w:pPr>
            <w:r w:rsidRPr="003A1ED5">
              <w:t>Security of Data &amp; Payments</w:t>
            </w:r>
          </w:p>
        </w:tc>
        <w:tc>
          <w:tcPr>
            <w:tcW w:w="0" w:type="auto"/>
            <w:hideMark/>
          </w:tcPr>
          <w:p w:rsidR="003A1ED5" w:rsidRPr="003A1ED5" w:rsidRDefault="003A1ED5" w:rsidP="003A1ED5">
            <w:pPr>
              <w:spacing w:after="160" w:line="259" w:lineRule="auto"/>
            </w:pPr>
            <w:r w:rsidRPr="003A1ED5">
              <w:t>System should ensure user account, product, and transaction security</w:t>
            </w:r>
          </w:p>
        </w:tc>
        <w:tc>
          <w:tcPr>
            <w:tcW w:w="0" w:type="auto"/>
            <w:hideMark/>
          </w:tcPr>
          <w:p w:rsidR="003A1ED5" w:rsidRPr="003A1ED5" w:rsidRDefault="003A1ED5" w:rsidP="003A1ED5">
            <w:pPr>
              <w:spacing w:after="160" w:line="259" w:lineRule="auto"/>
            </w:pPr>
            <w:r w:rsidRPr="003A1ED5">
              <w:t>9</w:t>
            </w:r>
          </w:p>
        </w:tc>
      </w:tr>
      <w:tr w:rsidR="003A1ED5" w:rsidRPr="003A1ED5" w:rsidTr="003A1ED5">
        <w:tc>
          <w:tcPr>
            <w:tcW w:w="0" w:type="auto"/>
            <w:hideMark/>
          </w:tcPr>
          <w:p w:rsidR="003A1ED5" w:rsidRPr="003A1ED5" w:rsidRDefault="003A1ED5" w:rsidP="003A1ED5">
            <w:pPr>
              <w:spacing w:after="160" w:line="259" w:lineRule="auto"/>
            </w:pPr>
            <w:r w:rsidRPr="003A1ED5">
              <w:t>BR011</w:t>
            </w:r>
          </w:p>
        </w:tc>
        <w:tc>
          <w:tcPr>
            <w:tcW w:w="0" w:type="auto"/>
            <w:hideMark/>
          </w:tcPr>
          <w:p w:rsidR="003A1ED5" w:rsidRPr="003A1ED5" w:rsidRDefault="003A1ED5" w:rsidP="003A1ED5">
            <w:pPr>
              <w:spacing w:after="160" w:line="259" w:lineRule="auto"/>
            </w:pPr>
            <w:r w:rsidRPr="003A1ED5">
              <w:t>Product Filtering</w:t>
            </w:r>
          </w:p>
        </w:tc>
        <w:tc>
          <w:tcPr>
            <w:tcW w:w="0" w:type="auto"/>
            <w:hideMark/>
          </w:tcPr>
          <w:p w:rsidR="003A1ED5" w:rsidRPr="003A1ED5" w:rsidRDefault="003A1ED5" w:rsidP="003A1ED5">
            <w:pPr>
              <w:spacing w:after="160" w:line="259" w:lineRule="auto"/>
            </w:pPr>
            <w:r w:rsidRPr="003A1ED5">
              <w:t>Farmers should be able to filter products by category, price, brand, and availability</w:t>
            </w:r>
          </w:p>
        </w:tc>
        <w:tc>
          <w:tcPr>
            <w:tcW w:w="0" w:type="auto"/>
            <w:hideMark/>
          </w:tcPr>
          <w:p w:rsidR="003A1ED5" w:rsidRPr="003A1ED5" w:rsidRDefault="003A1ED5" w:rsidP="003A1ED5">
            <w:pPr>
              <w:spacing w:after="160" w:line="259" w:lineRule="auto"/>
            </w:pPr>
            <w:r w:rsidRPr="003A1ED5">
              <w:t>7</w:t>
            </w:r>
          </w:p>
        </w:tc>
      </w:tr>
      <w:tr w:rsidR="003A1ED5" w:rsidRPr="003A1ED5" w:rsidTr="003A1ED5">
        <w:tc>
          <w:tcPr>
            <w:tcW w:w="0" w:type="auto"/>
            <w:hideMark/>
          </w:tcPr>
          <w:p w:rsidR="003A1ED5" w:rsidRPr="003A1ED5" w:rsidRDefault="003A1ED5" w:rsidP="003A1ED5">
            <w:pPr>
              <w:spacing w:after="160" w:line="259" w:lineRule="auto"/>
            </w:pPr>
            <w:r w:rsidRPr="003A1ED5">
              <w:t>BR012</w:t>
            </w:r>
          </w:p>
        </w:tc>
        <w:tc>
          <w:tcPr>
            <w:tcW w:w="0" w:type="auto"/>
            <w:hideMark/>
          </w:tcPr>
          <w:p w:rsidR="003A1ED5" w:rsidRPr="003A1ED5" w:rsidRDefault="003A1ED5" w:rsidP="003A1ED5">
            <w:pPr>
              <w:spacing w:after="160" w:line="259" w:lineRule="auto"/>
            </w:pPr>
            <w:r w:rsidRPr="003A1ED5">
              <w:t>Multilingual Support</w:t>
            </w:r>
          </w:p>
        </w:tc>
        <w:tc>
          <w:tcPr>
            <w:tcW w:w="0" w:type="auto"/>
            <w:hideMark/>
          </w:tcPr>
          <w:p w:rsidR="003A1ED5" w:rsidRPr="003A1ED5" w:rsidRDefault="003A1ED5" w:rsidP="003A1ED5">
            <w:pPr>
              <w:spacing w:after="160" w:line="259" w:lineRule="auto"/>
            </w:pPr>
            <w:r w:rsidRPr="003A1ED5">
              <w:t>System should provide support for multiple languages (English + local language)</w:t>
            </w:r>
          </w:p>
        </w:tc>
        <w:tc>
          <w:tcPr>
            <w:tcW w:w="0" w:type="auto"/>
            <w:hideMark/>
          </w:tcPr>
          <w:p w:rsidR="003A1ED5" w:rsidRPr="003A1ED5" w:rsidRDefault="003A1ED5" w:rsidP="003A1ED5">
            <w:pPr>
              <w:spacing w:after="160" w:line="259" w:lineRule="auto"/>
            </w:pPr>
            <w:r w:rsidRPr="003A1ED5">
              <w:t>6</w:t>
            </w:r>
          </w:p>
        </w:tc>
      </w:tr>
      <w:tr w:rsidR="003A1ED5" w:rsidRPr="003A1ED5" w:rsidTr="003A1ED5">
        <w:tc>
          <w:tcPr>
            <w:tcW w:w="0" w:type="auto"/>
            <w:hideMark/>
          </w:tcPr>
          <w:p w:rsidR="003A1ED5" w:rsidRPr="003A1ED5" w:rsidRDefault="003A1ED5" w:rsidP="003A1ED5">
            <w:pPr>
              <w:spacing w:after="160" w:line="259" w:lineRule="auto"/>
            </w:pPr>
            <w:r w:rsidRPr="003A1ED5">
              <w:t>BR013</w:t>
            </w:r>
          </w:p>
        </w:tc>
        <w:tc>
          <w:tcPr>
            <w:tcW w:w="0" w:type="auto"/>
            <w:hideMark/>
          </w:tcPr>
          <w:p w:rsidR="003A1ED5" w:rsidRPr="003A1ED5" w:rsidRDefault="003A1ED5" w:rsidP="003A1ED5">
            <w:pPr>
              <w:spacing w:after="160" w:line="259" w:lineRule="auto"/>
            </w:pPr>
            <w:r w:rsidRPr="003A1ED5">
              <w:t>Invoice Generation</w:t>
            </w:r>
          </w:p>
        </w:tc>
        <w:tc>
          <w:tcPr>
            <w:tcW w:w="0" w:type="auto"/>
            <w:hideMark/>
          </w:tcPr>
          <w:p w:rsidR="003A1ED5" w:rsidRPr="003A1ED5" w:rsidRDefault="003A1ED5" w:rsidP="003A1ED5">
            <w:pPr>
              <w:spacing w:after="160" w:line="259" w:lineRule="auto"/>
            </w:pPr>
            <w:r w:rsidRPr="003A1ED5">
              <w:t>System should generate downloadable invoices/receipts for every successful order</w:t>
            </w:r>
          </w:p>
        </w:tc>
        <w:tc>
          <w:tcPr>
            <w:tcW w:w="0" w:type="auto"/>
            <w:hideMark/>
          </w:tcPr>
          <w:p w:rsidR="003A1ED5" w:rsidRPr="003A1ED5" w:rsidRDefault="003A1ED5" w:rsidP="003A1ED5">
            <w:pPr>
              <w:spacing w:after="160" w:line="259" w:lineRule="auto"/>
            </w:pPr>
            <w:r w:rsidRPr="003A1ED5">
              <w:t>6</w:t>
            </w:r>
          </w:p>
        </w:tc>
      </w:tr>
      <w:tr w:rsidR="003A1ED5" w:rsidRPr="003A1ED5" w:rsidTr="003A1ED5">
        <w:tc>
          <w:tcPr>
            <w:tcW w:w="0" w:type="auto"/>
            <w:hideMark/>
          </w:tcPr>
          <w:p w:rsidR="003A1ED5" w:rsidRPr="003A1ED5" w:rsidRDefault="003A1ED5" w:rsidP="003A1ED5">
            <w:pPr>
              <w:spacing w:after="160" w:line="259" w:lineRule="auto"/>
            </w:pPr>
            <w:r w:rsidRPr="003A1ED5">
              <w:t>BR014</w:t>
            </w:r>
          </w:p>
        </w:tc>
        <w:tc>
          <w:tcPr>
            <w:tcW w:w="0" w:type="auto"/>
            <w:hideMark/>
          </w:tcPr>
          <w:p w:rsidR="003A1ED5" w:rsidRPr="003A1ED5" w:rsidRDefault="003A1ED5" w:rsidP="003A1ED5">
            <w:pPr>
              <w:spacing w:after="160" w:line="259" w:lineRule="auto"/>
            </w:pPr>
            <w:r w:rsidRPr="003A1ED5">
              <w:t>Purchase History &amp; Reorder</w:t>
            </w:r>
          </w:p>
        </w:tc>
        <w:tc>
          <w:tcPr>
            <w:tcW w:w="0" w:type="auto"/>
            <w:hideMark/>
          </w:tcPr>
          <w:p w:rsidR="003A1ED5" w:rsidRPr="003A1ED5" w:rsidRDefault="003A1ED5" w:rsidP="003A1ED5">
            <w:pPr>
              <w:spacing w:after="160" w:line="259" w:lineRule="auto"/>
            </w:pPr>
            <w:r w:rsidRPr="003A1ED5">
              <w:t>Farmers should view purchase history and reorder frequently bought products</w:t>
            </w:r>
          </w:p>
        </w:tc>
        <w:tc>
          <w:tcPr>
            <w:tcW w:w="0" w:type="auto"/>
            <w:hideMark/>
          </w:tcPr>
          <w:p w:rsidR="003A1ED5" w:rsidRPr="003A1ED5" w:rsidRDefault="003A1ED5" w:rsidP="003A1ED5">
            <w:pPr>
              <w:spacing w:after="160" w:line="259" w:lineRule="auto"/>
            </w:pPr>
            <w:r w:rsidRPr="003A1ED5">
              <w:t>7</w:t>
            </w:r>
          </w:p>
        </w:tc>
      </w:tr>
      <w:tr w:rsidR="003A1ED5" w:rsidRPr="003A1ED5" w:rsidTr="003A1ED5">
        <w:tc>
          <w:tcPr>
            <w:tcW w:w="0" w:type="auto"/>
            <w:hideMark/>
          </w:tcPr>
          <w:p w:rsidR="003A1ED5" w:rsidRPr="003A1ED5" w:rsidRDefault="003A1ED5" w:rsidP="003A1ED5">
            <w:pPr>
              <w:spacing w:after="160" w:line="259" w:lineRule="auto"/>
            </w:pPr>
            <w:r w:rsidRPr="003A1ED5">
              <w:t>BR015</w:t>
            </w:r>
          </w:p>
        </w:tc>
        <w:tc>
          <w:tcPr>
            <w:tcW w:w="0" w:type="auto"/>
            <w:hideMark/>
          </w:tcPr>
          <w:p w:rsidR="003A1ED5" w:rsidRPr="003A1ED5" w:rsidRDefault="003A1ED5" w:rsidP="003A1ED5">
            <w:pPr>
              <w:spacing w:after="160" w:line="259" w:lineRule="auto"/>
            </w:pPr>
            <w:r w:rsidRPr="003A1ED5">
              <w:t>Manufacturer Sales Analytics</w:t>
            </w:r>
          </w:p>
        </w:tc>
        <w:tc>
          <w:tcPr>
            <w:tcW w:w="0" w:type="auto"/>
            <w:hideMark/>
          </w:tcPr>
          <w:p w:rsidR="003A1ED5" w:rsidRPr="003A1ED5" w:rsidRDefault="003A1ED5" w:rsidP="003A1ED5">
            <w:pPr>
              <w:spacing w:after="160" w:line="259" w:lineRule="auto"/>
            </w:pPr>
            <w:r w:rsidRPr="003A1ED5">
              <w:t>Manufacturers should view sales trends and product demand analytics</w:t>
            </w:r>
          </w:p>
        </w:tc>
        <w:tc>
          <w:tcPr>
            <w:tcW w:w="0" w:type="auto"/>
            <w:hideMark/>
          </w:tcPr>
          <w:p w:rsidR="003A1ED5" w:rsidRPr="003A1ED5" w:rsidRDefault="003A1ED5" w:rsidP="003A1ED5">
            <w:pPr>
              <w:spacing w:after="160" w:line="259" w:lineRule="auto"/>
            </w:pPr>
            <w:r w:rsidRPr="003A1ED5">
              <w:t>4</w:t>
            </w:r>
          </w:p>
        </w:tc>
      </w:tr>
    </w:tbl>
    <w:p w:rsidR="003A1ED5" w:rsidRDefault="003A1ED5" w:rsidP="003A1ED5"/>
    <w:p w:rsidR="003A1ED5" w:rsidRPr="003A1ED5" w:rsidRDefault="003A1ED5" w:rsidP="003A1ED5"/>
    <w:p w:rsidR="003A1ED5" w:rsidRPr="003A1ED5" w:rsidRDefault="003A1ED5" w:rsidP="003A1ED5">
      <w:r w:rsidRPr="003A1ED5">
        <w:rPr>
          <w:b/>
          <w:bCs/>
        </w:rPr>
        <w:t>Justification for priorities</w:t>
      </w:r>
      <w:r w:rsidRPr="003A1ED5">
        <w:t>:</w:t>
      </w:r>
    </w:p>
    <w:p w:rsidR="003A1ED5" w:rsidRPr="003A1ED5" w:rsidRDefault="003A1ED5" w:rsidP="00E8459D">
      <w:pPr>
        <w:numPr>
          <w:ilvl w:val="0"/>
          <w:numId w:val="38"/>
        </w:numPr>
      </w:pPr>
      <w:r w:rsidRPr="003A1ED5">
        <w:rPr>
          <w:b/>
          <w:bCs/>
        </w:rPr>
        <w:lastRenderedPageBreak/>
        <w:t>High priority (9–10)</w:t>
      </w:r>
      <w:r w:rsidRPr="003A1ED5">
        <w:t>: Login, payments, UI simplicity, delivery tracking, security — core to system success.</w:t>
      </w:r>
    </w:p>
    <w:p w:rsidR="003A1ED5" w:rsidRPr="003A1ED5" w:rsidRDefault="003A1ED5" w:rsidP="00E8459D">
      <w:pPr>
        <w:numPr>
          <w:ilvl w:val="0"/>
          <w:numId w:val="38"/>
        </w:numPr>
      </w:pPr>
      <w:r w:rsidRPr="003A1ED5">
        <w:rPr>
          <w:b/>
          <w:bCs/>
        </w:rPr>
        <w:t>Medium (6–8)</w:t>
      </w:r>
      <w:r w:rsidRPr="003A1ED5">
        <w:t>: Search, upload products, wish list, filtering, invoices, multilingual support — important but can follow after core.</w:t>
      </w:r>
    </w:p>
    <w:p w:rsidR="003A1ED5" w:rsidRDefault="003A1ED5" w:rsidP="00E8459D">
      <w:pPr>
        <w:numPr>
          <w:ilvl w:val="0"/>
          <w:numId w:val="38"/>
        </w:numPr>
        <w:pBdr>
          <w:bottom w:val="single" w:sz="12" w:space="1" w:color="auto"/>
        </w:pBdr>
      </w:pPr>
      <w:r w:rsidRPr="003A1ED5">
        <w:rPr>
          <w:b/>
          <w:bCs/>
        </w:rPr>
        <w:t>Low (4–5)</w:t>
      </w:r>
      <w:r w:rsidRPr="003A1ED5">
        <w:t>: Analytics and CSR reports — valuable but secondary in Phase 1.</w:t>
      </w:r>
    </w:p>
    <w:p w:rsidR="0067390F" w:rsidRDefault="0067390F">
      <w:r>
        <w:br w:type="page"/>
      </w:r>
    </w:p>
    <w:p w:rsidR="00A117F2" w:rsidRDefault="00A117F2" w:rsidP="00A117F2">
      <w:pPr>
        <w:pStyle w:val="Heading3"/>
      </w:pPr>
      <w:r>
        <w:lastRenderedPageBreak/>
        <w:t>Question 10: Draw Use case diagram</w:t>
      </w:r>
      <w:r w:rsidR="0067390F">
        <w:t xml:space="preserve"> </w:t>
      </w:r>
      <w:hyperlink r:id="rId6" w:history="1">
        <w:r w:rsidR="0067390F" w:rsidRPr="0067390F">
          <w:rPr>
            <w:rStyle w:val="Hyperlink"/>
          </w:rPr>
          <w:t>Drawing1.vsd</w:t>
        </w:r>
      </w:hyperlink>
    </w:p>
    <w:p w:rsidR="003E1385" w:rsidRDefault="0067390F" w:rsidP="003E1385">
      <w:pPr>
        <w:pBdr>
          <w:bottom w:val="single" w:sz="12" w:space="1" w:color="auto"/>
        </w:pBdr>
      </w:pPr>
      <w:r>
        <w:object w:dxaOrig="11663" w:dyaOrig="160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6.6pt;height:719.4pt" o:ole="">
            <v:imagedata r:id="rId7" o:title=""/>
          </v:shape>
          <o:OLEObject Type="Embed" ProgID="Visio.Drawing.11" ShapeID="_x0000_i1025" DrawAspect="Content" ObjectID="_1821389568" r:id="rId8"/>
        </w:object>
      </w:r>
    </w:p>
    <w:p w:rsidR="0067390F" w:rsidRDefault="0067390F" w:rsidP="0067390F">
      <w:pPr>
        <w:pStyle w:val="Heading3"/>
      </w:pPr>
      <w:r>
        <w:lastRenderedPageBreak/>
        <w:t>Question 11: Prepare Use Case Specs for all Use Cases</w:t>
      </w:r>
    </w:p>
    <w:p w:rsidR="00FF70FE" w:rsidRPr="003A1ED5" w:rsidRDefault="00FF70FE" w:rsidP="00FF70FE">
      <w:pPr>
        <w:rPr>
          <w:b/>
          <w:i/>
          <w:u w:val="single"/>
        </w:rPr>
      </w:pPr>
      <w:r w:rsidRPr="004B3F8A">
        <w:rPr>
          <w:b/>
          <w:i/>
          <w:u w:val="single"/>
        </w:rPr>
        <w:t>Answer:</w:t>
      </w:r>
    </w:p>
    <w:p w:rsidR="0067390F" w:rsidRPr="0067390F" w:rsidRDefault="0067390F" w:rsidP="00FF70FE">
      <w:pPr>
        <w:spacing w:after="0"/>
        <w:rPr>
          <w:b/>
          <w:bCs/>
        </w:rPr>
      </w:pPr>
      <w:r w:rsidRPr="0067390F">
        <w:rPr>
          <w:b/>
          <w:bCs/>
        </w:rPr>
        <w:t xml:space="preserve">UC-01: </w:t>
      </w:r>
      <w:r w:rsidR="00DA1724">
        <w:rPr>
          <w:b/>
          <w:bCs/>
        </w:rPr>
        <w:t>New Registration</w:t>
      </w:r>
    </w:p>
    <w:p w:rsidR="0067390F" w:rsidRPr="0067390F" w:rsidRDefault="0067390F" w:rsidP="00E8459D">
      <w:pPr>
        <w:numPr>
          <w:ilvl w:val="0"/>
          <w:numId w:val="39"/>
        </w:numPr>
        <w:spacing w:after="0"/>
      </w:pPr>
      <w:r w:rsidRPr="0067390F">
        <w:rPr>
          <w:b/>
          <w:bCs/>
        </w:rPr>
        <w:t>Use Case Name:</w:t>
      </w:r>
      <w:r w:rsidRPr="0067390F">
        <w:t xml:space="preserve"> </w:t>
      </w:r>
      <w:r w:rsidR="00DA1724">
        <w:t>New Registration</w:t>
      </w:r>
    </w:p>
    <w:p w:rsidR="0067390F" w:rsidRPr="0067390F" w:rsidRDefault="0067390F" w:rsidP="00E8459D">
      <w:pPr>
        <w:numPr>
          <w:ilvl w:val="0"/>
          <w:numId w:val="39"/>
        </w:numPr>
        <w:spacing w:after="0"/>
      </w:pPr>
      <w:r w:rsidRPr="0067390F">
        <w:rPr>
          <w:b/>
          <w:bCs/>
        </w:rPr>
        <w:t>Use Case Description:</w:t>
      </w:r>
      <w:r w:rsidRPr="0067390F">
        <w:t xml:space="preserve"> Enables users (farmers, manufacturers, admins) to create accounts, authenticate, or reset passwords.</w:t>
      </w:r>
    </w:p>
    <w:p w:rsidR="0067390F" w:rsidRPr="0067390F" w:rsidRDefault="0067390F" w:rsidP="00E8459D">
      <w:pPr>
        <w:numPr>
          <w:ilvl w:val="0"/>
          <w:numId w:val="39"/>
        </w:numPr>
        <w:spacing w:after="0"/>
      </w:pPr>
      <w:r w:rsidRPr="0067390F">
        <w:rPr>
          <w:b/>
          <w:bCs/>
        </w:rPr>
        <w:t>Actors:</w:t>
      </w:r>
    </w:p>
    <w:p w:rsidR="0067390F" w:rsidRPr="0067390F" w:rsidRDefault="0067390F" w:rsidP="00E8459D">
      <w:pPr>
        <w:numPr>
          <w:ilvl w:val="1"/>
          <w:numId w:val="39"/>
        </w:numPr>
        <w:spacing w:after="0"/>
      </w:pPr>
      <w:r w:rsidRPr="0067390F">
        <w:rPr>
          <w:b/>
          <w:bCs/>
        </w:rPr>
        <w:t>Primary:</w:t>
      </w:r>
      <w:r w:rsidR="00FF70FE">
        <w:t xml:space="preserve"> Farmer, Manufacturer</w:t>
      </w:r>
    </w:p>
    <w:p w:rsidR="0067390F" w:rsidRPr="0067390F" w:rsidRDefault="0067390F" w:rsidP="00E8459D">
      <w:pPr>
        <w:numPr>
          <w:ilvl w:val="1"/>
          <w:numId w:val="39"/>
        </w:numPr>
        <w:spacing w:after="0"/>
      </w:pPr>
      <w:r w:rsidRPr="0067390F">
        <w:rPr>
          <w:b/>
          <w:bCs/>
        </w:rPr>
        <w:t>Secondary:</w:t>
      </w:r>
      <w:r w:rsidRPr="0067390F">
        <w:t xml:space="preserve"> Database, Email service</w:t>
      </w:r>
    </w:p>
    <w:p w:rsidR="0067390F" w:rsidRPr="0067390F" w:rsidRDefault="0067390F" w:rsidP="00E8459D">
      <w:pPr>
        <w:numPr>
          <w:ilvl w:val="0"/>
          <w:numId w:val="39"/>
        </w:numPr>
        <w:spacing w:after="0"/>
      </w:pPr>
      <w:r w:rsidRPr="0067390F">
        <w:rPr>
          <w:b/>
          <w:bCs/>
        </w:rPr>
        <w:t>Basic Flow:</w:t>
      </w:r>
    </w:p>
    <w:p w:rsidR="0067390F" w:rsidRPr="0067390F" w:rsidRDefault="0067390F" w:rsidP="00E8459D">
      <w:pPr>
        <w:numPr>
          <w:ilvl w:val="1"/>
          <w:numId w:val="63"/>
        </w:numPr>
        <w:spacing w:after="0"/>
      </w:pPr>
      <w:r w:rsidRPr="0067390F">
        <w:t>User selects Register or Login.</w:t>
      </w:r>
    </w:p>
    <w:p w:rsidR="0067390F" w:rsidRPr="0067390F" w:rsidRDefault="0067390F" w:rsidP="00E8459D">
      <w:pPr>
        <w:numPr>
          <w:ilvl w:val="1"/>
          <w:numId w:val="63"/>
        </w:numPr>
        <w:spacing w:after="0"/>
      </w:pPr>
      <w:r w:rsidRPr="0067390F">
        <w:t>Provides email/username and password.</w:t>
      </w:r>
    </w:p>
    <w:p w:rsidR="0067390F" w:rsidRPr="0067390F" w:rsidRDefault="0067390F" w:rsidP="00E8459D">
      <w:pPr>
        <w:numPr>
          <w:ilvl w:val="1"/>
          <w:numId w:val="63"/>
        </w:numPr>
        <w:spacing w:after="0"/>
      </w:pPr>
      <w:r w:rsidRPr="0067390F">
        <w:t xml:space="preserve">System validates credentials </w:t>
      </w:r>
      <w:r w:rsidR="00FF70FE">
        <w:t>from database</w:t>
      </w:r>
      <w:r w:rsidR="00FF70FE" w:rsidRPr="0067390F">
        <w:t xml:space="preserve"> </w:t>
      </w:r>
      <w:r w:rsidRPr="0067390F">
        <w:t>or creates account.</w:t>
      </w:r>
    </w:p>
    <w:p w:rsidR="0067390F" w:rsidRPr="0067390F" w:rsidRDefault="0067390F" w:rsidP="00E8459D">
      <w:pPr>
        <w:numPr>
          <w:ilvl w:val="1"/>
          <w:numId w:val="63"/>
        </w:numPr>
        <w:spacing w:after="0"/>
      </w:pPr>
      <w:r w:rsidRPr="0067390F">
        <w:t>User redirected to dashboard.</w:t>
      </w:r>
    </w:p>
    <w:p w:rsidR="0067390F" w:rsidRPr="0067390F" w:rsidRDefault="0067390F" w:rsidP="00E8459D">
      <w:pPr>
        <w:numPr>
          <w:ilvl w:val="0"/>
          <w:numId w:val="40"/>
        </w:numPr>
        <w:spacing w:after="0"/>
      </w:pPr>
      <w:r w:rsidRPr="0067390F">
        <w:rPr>
          <w:b/>
          <w:bCs/>
        </w:rPr>
        <w:t>Alternate Flow:</w:t>
      </w:r>
    </w:p>
    <w:p w:rsidR="0067390F" w:rsidRPr="0067390F" w:rsidRDefault="0067390F" w:rsidP="00E8459D">
      <w:pPr>
        <w:numPr>
          <w:ilvl w:val="1"/>
          <w:numId w:val="41"/>
        </w:numPr>
        <w:spacing w:after="0"/>
      </w:pPr>
      <w:r w:rsidRPr="0067390F">
        <w:t>User chooses Forgot Password → system sends reset link.</w:t>
      </w:r>
    </w:p>
    <w:p w:rsidR="0067390F" w:rsidRPr="0067390F" w:rsidRDefault="0067390F" w:rsidP="00E8459D">
      <w:pPr>
        <w:numPr>
          <w:ilvl w:val="0"/>
          <w:numId w:val="41"/>
        </w:numPr>
        <w:spacing w:after="0"/>
      </w:pPr>
      <w:r w:rsidRPr="0067390F">
        <w:rPr>
          <w:b/>
          <w:bCs/>
        </w:rPr>
        <w:t>Exceptional Flows:</w:t>
      </w:r>
    </w:p>
    <w:p w:rsidR="0067390F" w:rsidRPr="0067390F" w:rsidRDefault="0067390F" w:rsidP="00E8459D">
      <w:pPr>
        <w:numPr>
          <w:ilvl w:val="1"/>
          <w:numId w:val="41"/>
        </w:numPr>
        <w:spacing w:after="0"/>
      </w:pPr>
      <w:r w:rsidRPr="0067390F">
        <w:t>Invalid credentials → error message.</w:t>
      </w:r>
    </w:p>
    <w:p w:rsidR="0067390F" w:rsidRPr="0067390F" w:rsidRDefault="0067390F" w:rsidP="00E8459D">
      <w:pPr>
        <w:numPr>
          <w:ilvl w:val="1"/>
          <w:numId w:val="41"/>
        </w:numPr>
        <w:spacing w:after="0"/>
      </w:pPr>
      <w:r w:rsidRPr="0067390F">
        <w:t>Duplicate email during registration.</w:t>
      </w:r>
    </w:p>
    <w:p w:rsidR="0067390F" w:rsidRPr="0067390F" w:rsidRDefault="0067390F" w:rsidP="00E8459D">
      <w:pPr>
        <w:numPr>
          <w:ilvl w:val="0"/>
          <w:numId w:val="41"/>
        </w:numPr>
        <w:spacing w:after="0"/>
      </w:pPr>
      <w:r w:rsidRPr="0067390F">
        <w:rPr>
          <w:b/>
          <w:bCs/>
        </w:rPr>
        <w:t>Pre-Conditions:</w:t>
      </w:r>
      <w:r w:rsidRPr="0067390F">
        <w:t xml:space="preserve"> User has access to the internet and a valid email.</w:t>
      </w:r>
    </w:p>
    <w:p w:rsidR="0067390F" w:rsidRPr="0067390F" w:rsidRDefault="0067390F" w:rsidP="00E8459D">
      <w:pPr>
        <w:numPr>
          <w:ilvl w:val="0"/>
          <w:numId w:val="41"/>
        </w:numPr>
        <w:spacing w:after="0"/>
      </w:pPr>
      <w:r w:rsidRPr="0067390F">
        <w:rPr>
          <w:b/>
          <w:bCs/>
        </w:rPr>
        <w:t>Post-Conditions:</w:t>
      </w:r>
      <w:r w:rsidRPr="0067390F">
        <w:t xml:space="preserve"> Authenticated session</w:t>
      </w:r>
      <w:r w:rsidR="00FF70FE">
        <w:t xml:space="preserve"> and user has logged in</w:t>
      </w:r>
      <w:r w:rsidRPr="0067390F">
        <w:t xml:space="preserve"> or account created.</w:t>
      </w:r>
    </w:p>
    <w:p w:rsidR="0067390F" w:rsidRPr="0067390F" w:rsidRDefault="0067390F" w:rsidP="00E8459D">
      <w:pPr>
        <w:numPr>
          <w:ilvl w:val="0"/>
          <w:numId w:val="41"/>
        </w:numPr>
        <w:spacing w:after="0"/>
      </w:pPr>
      <w:r w:rsidRPr="0067390F">
        <w:rPr>
          <w:b/>
          <w:bCs/>
        </w:rPr>
        <w:t>Assumptions:</w:t>
      </w:r>
      <w:r w:rsidRPr="0067390F">
        <w:t xml:space="preserve"> Users know their login details</w:t>
      </w:r>
      <w:r w:rsidR="00FF70FE">
        <w:t xml:space="preserve"> and credentials</w:t>
      </w:r>
      <w:r w:rsidRPr="0067390F">
        <w:t>.</w:t>
      </w:r>
    </w:p>
    <w:p w:rsidR="0067390F" w:rsidRPr="0067390F" w:rsidRDefault="0067390F" w:rsidP="00E8459D">
      <w:pPr>
        <w:numPr>
          <w:ilvl w:val="0"/>
          <w:numId w:val="41"/>
        </w:numPr>
        <w:spacing w:after="0"/>
      </w:pPr>
      <w:r w:rsidRPr="0067390F">
        <w:rPr>
          <w:b/>
          <w:bCs/>
        </w:rPr>
        <w:t>Constraints:</w:t>
      </w:r>
      <w:r w:rsidRPr="0067390F">
        <w:t xml:space="preserve"> Secure authentication required (hashing, OTP).</w:t>
      </w:r>
    </w:p>
    <w:p w:rsidR="0067390F" w:rsidRPr="0067390F" w:rsidRDefault="0067390F" w:rsidP="00E8459D">
      <w:pPr>
        <w:numPr>
          <w:ilvl w:val="0"/>
          <w:numId w:val="41"/>
        </w:numPr>
        <w:spacing w:after="0"/>
      </w:pPr>
      <w:r w:rsidRPr="0067390F">
        <w:rPr>
          <w:b/>
          <w:bCs/>
        </w:rPr>
        <w:t>Dependencies:</w:t>
      </w:r>
      <w:r w:rsidRPr="0067390F">
        <w:t xml:space="preserve"> Database, Email/SMS service.</w:t>
      </w:r>
    </w:p>
    <w:p w:rsidR="0067390F" w:rsidRPr="0067390F" w:rsidRDefault="0067390F" w:rsidP="00E8459D">
      <w:pPr>
        <w:numPr>
          <w:ilvl w:val="0"/>
          <w:numId w:val="41"/>
        </w:numPr>
        <w:spacing w:after="0"/>
      </w:pPr>
      <w:r w:rsidRPr="0067390F">
        <w:rPr>
          <w:b/>
          <w:bCs/>
        </w:rPr>
        <w:t>Inputs/Outputs:</w:t>
      </w:r>
      <w:r w:rsidRPr="0067390F">
        <w:t xml:space="preserve"> Input → credentials; Output → login success/failure, session.</w:t>
      </w:r>
    </w:p>
    <w:p w:rsidR="0067390F" w:rsidRPr="0067390F" w:rsidRDefault="0067390F" w:rsidP="00E8459D">
      <w:pPr>
        <w:numPr>
          <w:ilvl w:val="0"/>
          <w:numId w:val="41"/>
        </w:numPr>
        <w:spacing w:after="0"/>
      </w:pPr>
      <w:r w:rsidRPr="0067390F">
        <w:rPr>
          <w:b/>
          <w:bCs/>
        </w:rPr>
        <w:t>Business Rules:</w:t>
      </w:r>
      <w:r w:rsidRPr="0067390F">
        <w:t xml:space="preserve"> Email must be </w:t>
      </w:r>
      <w:r w:rsidR="00FF70FE" w:rsidRPr="0067390F">
        <w:t>unique;</w:t>
      </w:r>
      <w:r w:rsidRPr="0067390F">
        <w:t xml:space="preserve"> passwords must meet complexity rules.</w:t>
      </w:r>
    </w:p>
    <w:p w:rsidR="0067390F" w:rsidRPr="0067390F" w:rsidRDefault="0067390F" w:rsidP="00E8459D">
      <w:pPr>
        <w:numPr>
          <w:ilvl w:val="0"/>
          <w:numId w:val="41"/>
        </w:numPr>
        <w:spacing w:after="0"/>
      </w:pPr>
      <w:r w:rsidRPr="0067390F">
        <w:rPr>
          <w:b/>
          <w:bCs/>
        </w:rPr>
        <w:t>Miscellaneous Information:</w:t>
      </w:r>
      <w:r w:rsidRPr="0067390F">
        <w:t xml:space="preserve"> </w:t>
      </w:r>
      <w:r w:rsidR="00FF70FE">
        <w:t>-</w:t>
      </w:r>
    </w:p>
    <w:p w:rsidR="0067390F" w:rsidRPr="0067390F" w:rsidRDefault="0067390F" w:rsidP="00FF70FE">
      <w:pPr>
        <w:spacing w:after="0"/>
      </w:pPr>
    </w:p>
    <w:p w:rsidR="0067390F" w:rsidRPr="0067390F" w:rsidRDefault="0067390F" w:rsidP="00FF70FE">
      <w:pPr>
        <w:spacing w:after="0"/>
        <w:rPr>
          <w:b/>
          <w:bCs/>
        </w:rPr>
      </w:pPr>
      <w:r w:rsidRPr="0067390F">
        <w:rPr>
          <w:b/>
          <w:bCs/>
        </w:rPr>
        <w:t>UC-02: Browse Catalogue</w:t>
      </w:r>
    </w:p>
    <w:p w:rsidR="0067390F" w:rsidRPr="0067390F" w:rsidRDefault="0067390F" w:rsidP="00E8459D">
      <w:pPr>
        <w:numPr>
          <w:ilvl w:val="0"/>
          <w:numId w:val="42"/>
        </w:numPr>
        <w:spacing w:after="0"/>
      </w:pPr>
      <w:r w:rsidRPr="0067390F">
        <w:rPr>
          <w:b/>
          <w:bCs/>
        </w:rPr>
        <w:t>Use Case Name:</w:t>
      </w:r>
      <w:r w:rsidRPr="0067390F">
        <w:t xml:space="preserve"> Browse Catalogue</w:t>
      </w:r>
    </w:p>
    <w:p w:rsidR="0067390F" w:rsidRPr="0067390F" w:rsidRDefault="0067390F" w:rsidP="00E8459D">
      <w:pPr>
        <w:numPr>
          <w:ilvl w:val="0"/>
          <w:numId w:val="42"/>
        </w:numPr>
        <w:spacing w:after="0"/>
      </w:pPr>
      <w:r w:rsidRPr="0067390F">
        <w:rPr>
          <w:b/>
          <w:bCs/>
        </w:rPr>
        <w:t>Use Case Description:</w:t>
      </w:r>
      <w:r w:rsidRPr="0067390F">
        <w:t xml:space="preserve"> Allows users to search, filter, and view product details.</w:t>
      </w:r>
    </w:p>
    <w:p w:rsidR="0067390F" w:rsidRPr="0067390F" w:rsidRDefault="0067390F" w:rsidP="00E8459D">
      <w:pPr>
        <w:numPr>
          <w:ilvl w:val="0"/>
          <w:numId w:val="42"/>
        </w:numPr>
        <w:spacing w:after="0"/>
      </w:pPr>
      <w:r w:rsidRPr="0067390F">
        <w:rPr>
          <w:b/>
          <w:bCs/>
        </w:rPr>
        <w:t>Actors:</w:t>
      </w:r>
    </w:p>
    <w:p w:rsidR="0067390F" w:rsidRPr="0067390F" w:rsidRDefault="0067390F" w:rsidP="00E8459D">
      <w:pPr>
        <w:numPr>
          <w:ilvl w:val="1"/>
          <w:numId w:val="42"/>
        </w:numPr>
        <w:spacing w:after="0"/>
      </w:pPr>
      <w:r w:rsidRPr="0067390F">
        <w:rPr>
          <w:b/>
          <w:bCs/>
        </w:rPr>
        <w:t>Primary:</w:t>
      </w:r>
      <w:r w:rsidRPr="0067390F">
        <w:t xml:space="preserve"> Farmer, Manufacturer</w:t>
      </w:r>
    </w:p>
    <w:p w:rsidR="0067390F" w:rsidRPr="0067390F" w:rsidRDefault="0067390F" w:rsidP="00E8459D">
      <w:pPr>
        <w:numPr>
          <w:ilvl w:val="1"/>
          <w:numId w:val="42"/>
        </w:numPr>
        <w:spacing w:after="0"/>
      </w:pPr>
      <w:r w:rsidRPr="0067390F">
        <w:rPr>
          <w:b/>
          <w:bCs/>
        </w:rPr>
        <w:t>Secondary:</w:t>
      </w:r>
      <w:r w:rsidRPr="0067390F">
        <w:t xml:space="preserve"> Database</w:t>
      </w:r>
    </w:p>
    <w:p w:rsidR="0067390F" w:rsidRPr="0067390F" w:rsidRDefault="0067390F" w:rsidP="00E8459D">
      <w:pPr>
        <w:numPr>
          <w:ilvl w:val="0"/>
          <w:numId w:val="42"/>
        </w:numPr>
        <w:spacing w:after="0"/>
      </w:pPr>
      <w:r w:rsidRPr="0067390F">
        <w:rPr>
          <w:b/>
          <w:bCs/>
        </w:rPr>
        <w:t>Basic Flow:</w:t>
      </w:r>
    </w:p>
    <w:p w:rsidR="0067390F" w:rsidRPr="0067390F" w:rsidRDefault="0067390F" w:rsidP="00E8459D">
      <w:pPr>
        <w:numPr>
          <w:ilvl w:val="1"/>
          <w:numId w:val="64"/>
        </w:numPr>
        <w:spacing w:after="0"/>
      </w:pPr>
      <w:r w:rsidRPr="0067390F">
        <w:t>User opens catalogue.</w:t>
      </w:r>
    </w:p>
    <w:p w:rsidR="0067390F" w:rsidRPr="0067390F" w:rsidRDefault="0067390F" w:rsidP="00E8459D">
      <w:pPr>
        <w:numPr>
          <w:ilvl w:val="1"/>
          <w:numId w:val="64"/>
        </w:numPr>
        <w:spacing w:after="0"/>
      </w:pPr>
      <w:r w:rsidRPr="0067390F">
        <w:t>System displays products.</w:t>
      </w:r>
    </w:p>
    <w:p w:rsidR="0067390F" w:rsidRPr="0067390F" w:rsidRDefault="0067390F" w:rsidP="00E8459D">
      <w:pPr>
        <w:numPr>
          <w:ilvl w:val="1"/>
          <w:numId w:val="64"/>
        </w:numPr>
        <w:spacing w:after="0"/>
      </w:pPr>
      <w:r w:rsidRPr="0067390F">
        <w:t>User views details or adds product to cart.</w:t>
      </w:r>
    </w:p>
    <w:p w:rsidR="0067390F" w:rsidRPr="0067390F" w:rsidRDefault="0067390F" w:rsidP="00E8459D">
      <w:pPr>
        <w:numPr>
          <w:ilvl w:val="0"/>
          <w:numId w:val="43"/>
        </w:numPr>
        <w:spacing w:after="0"/>
      </w:pPr>
      <w:r w:rsidRPr="0067390F">
        <w:rPr>
          <w:b/>
          <w:bCs/>
        </w:rPr>
        <w:t>Alternate Flow:</w:t>
      </w:r>
    </w:p>
    <w:p w:rsidR="0067390F" w:rsidRPr="0067390F" w:rsidRDefault="0067390F" w:rsidP="00E8459D">
      <w:pPr>
        <w:numPr>
          <w:ilvl w:val="1"/>
          <w:numId w:val="44"/>
        </w:numPr>
        <w:spacing w:after="0"/>
      </w:pPr>
      <w:r w:rsidRPr="0067390F">
        <w:t>User searches with filters (category, price).</w:t>
      </w:r>
    </w:p>
    <w:p w:rsidR="0067390F" w:rsidRPr="0067390F" w:rsidRDefault="0067390F" w:rsidP="00E8459D">
      <w:pPr>
        <w:numPr>
          <w:ilvl w:val="0"/>
          <w:numId w:val="44"/>
        </w:numPr>
        <w:spacing w:after="0"/>
      </w:pPr>
      <w:r w:rsidRPr="0067390F">
        <w:rPr>
          <w:b/>
          <w:bCs/>
        </w:rPr>
        <w:t>Exceptional Flows:</w:t>
      </w:r>
    </w:p>
    <w:p w:rsidR="0067390F" w:rsidRPr="0067390F" w:rsidRDefault="0067390F" w:rsidP="00E8459D">
      <w:pPr>
        <w:numPr>
          <w:ilvl w:val="1"/>
          <w:numId w:val="44"/>
        </w:numPr>
        <w:spacing w:after="0"/>
      </w:pPr>
      <w:r w:rsidRPr="0067390F">
        <w:t>No products found → display recommendations.</w:t>
      </w:r>
    </w:p>
    <w:p w:rsidR="0067390F" w:rsidRPr="0067390F" w:rsidRDefault="0067390F" w:rsidP="00E8459D">
      <w:pPr>
        <w:numPr>
          <w:ilvl w:val="0"/>
          <w:numId w:val="44"/>
        </w:numPr>
        <w:spacing w:after="0"/>
      </w:pPr>
      <w:r w:rsidRPr="0067390F">
        <w:rPr>
          <w:b/>
          <w:bCs/>
        </w:rPr>
        <w:t>Pre-Conditions:</w:t>
      </w:r>
      <w:r w:rsidRPr="0067390F">
        <w:t xml:space="preserve"> Products available in catalogue.</w:t>
      </w:r>
    </w:p>
    <w:p w:rsidR="0067390F" w:rsidRPr="0067390F" w:rsidRDefault="0067390F" w:rsidP="00E8459D">
      <w:pPr>
        <w:numPr>
          <w:ilvl w:val="0"/>
          <w:numId w:val="44"/>
        </w:numPr>
        <w:spacing w:after="0"/>
      </w:pPr>
      <w:r w:rsidRPr="0067390F">
        <w:rPr>
          <w:b/>
          <w:bCs/>
        </w:rPr>
        <w:t>Post-Conditions:</w:t>
      </w:r>
      <w:r w:rsidRPr="0067390F">
        <w:t xml:space="preserve"> User may proceed to cart.</w:t>
      </w:r>
    </w:p>
    <w:p w:rsidR="0067390F" w:rsidRPr="0067390F" w:rsidRDefault="0067390F" w:rsidP="00E8459D">
      <w:pPr>
        <w:numPr>
          <w:ilvl w:val="0"/>
          <w:numId w:val="44"/>
        </w:numPr>
        <w:spacing w:after="0"/>
      </w:pPr>
      <w:r w:rsidRPr="0067390F">
        <w:rPr>
          <w:b/>
          <w:bCs/>
        </w:rPr>
        <w:t>Assumptions:</w:t>
      </w:r>
      <w:r w:rsidRPr="0067390F">
        <w:t xml:space="preserve"> Database is up-to-date.</w:t>
      </w:r>
    </w:p>
    <w:p w:rsidR="0067390F" w:rsidRPr="0067390F" w:rsidRDefault="0067390F" w:rsidP="00E8459D">
      <w:pPr>
        <w:numPr>
          <w:ilvl w:val="0"/>
          <w:numId w:val="44"/>
        </w:numPr>
        <w:spacing w:after="0"/>
      </w:pPr>
      <w:r w:rsidRPr="0067390F">
        <w:rPr>
          <w:b/>
          <w:bCs/>
        </w:rPr>
        <w:t>Constraints:</w:t>
      </w:r>
      <w:r w:rsidRPr="0067390F">
        <w:t xml:space="preserve"> Must load quickly, support search filters.</w:t>
      </w:r>
    </w:p>
    <w:p w:rsidR="0067390F" w:rsidRPr="0067390F" w:rsidRDefault="0067390F" w:rsidP="00E8459D">
      <w:pPr>
        <w:numPr>
          <w:ilvl w:val="0"/>
          <w:numId w:val="44"/>
        </w:numPr>
        <w:spacing w:after="0"/>
      </w:pPr>
      <w:r w:rsidRPr="0067390F">
        <w:rPr>
          <w:b/>
          <w:bCs/>
        </w:rPr>
        <w:t>Dependencies:</w:t>
      </w:r>
      <w:r w:rsidRPr="0067390F">
        <w:t xml:space="preserve"> Product database.</w:t>
      </w:r>
    </w:p>
    <w:p w:rsidR="0067390F" w:rsidRPr="0067390F" w:rsidRDefault="0067390F" w:rsidP="00E8459D">
      <w:pPr>
        <w:numPr>
          <w:ilvl w:val="0"/>
          <w:numId w:val="44"/>
        </w:numPr>
        <w:spacing w:after="0"/>
      </w:pPr>
      <w:r w:rsidRPr="0067390F">
        <w:rPr>
          <w:b/>
          <w:bCs/>
        </w:rPr>
        <w:t>Inputs/Outputs:</w:t>
      </w:r>
      <w:r w:rsidRPr="0067390F">
        <w:t xml:space="preserve"> Input → search query; Output → product list.</w:t>
      </w:r>
    </w:p>
    <w:p w:rsidR="0067390F" w:rsidRPr="0067390F" w:rsidRDefault="0067390F" w:rsidP="00E8459D">
      <w:pPr>
        <w:numPr>
          <w:ilvl w:val="0"/>
          <w:numId w:val="44"/>
        </w:numPr>
        <w:spacing w:after="0"/>
      </w:pPr>
      <w:r w:rsidRPr="0067390F">
        <w:rPr>
          <w:b/>
          <w:bCs/>
        </w:rPr>
        <w:t>Business Rules:</w:t>
      </w:r>
      <w:r w:rsidRPr="0067390F">
        <w:t xml:space="preserve"> Display only active/in-stock products.</w:t>
      </w:r>
    </w:p>
    <w:p w:rsidR="0067390F" w:rsidRDefault="0067390F" w:rsidP="00E8459D">
      <w:pPr>
        <w:numPr>
          <w:ilvl w:val="0"/>
          <w:numId w:val="44"/>
        </w:numPr>
        <w:spacing w:after="0"/>
      </w:pPr>
      <w:r w:rsidRPr="0067390F">
        <w:rPr>
          <w:b/>
          <w:bCs/>
        </w:rPr>
        <w:t>Miscellaneous Information:</w:t>
      </w:r>
      <w:r w:rsidRPr="0067390F">
        <w:t xml:space="preserve"> </w:t>
      </w:r>
      <w:r w:rsidR="00E8459D">
        <w:t>-</w:t>
      </w:r>
    </w:p>
    <w:p w:rsidR="00E8459D" w:rsidRPr="0067390F" w:rsidRDefault="00E8459D" w:rsidP="00E8459D">
      <w:pPr>
        <w:spacing w:after="0"/>
      </w:pPr>
    </w:p>
    <w:p w:rsidR="0067390F" w:rsidRPr="0067390F" w:rsidRDefault="0067390F" w:rsidP="00FF70FE">
      <w:pPr>
        <w:spacing w:after="0"/>
        <w:rPr>
          <w:b/>
          <w:bCs/>
        </w:rPr>
      </w:pPr>
      <w:r w:rsidRPr="0067390F">
        <w:rPr>
          <w:b/>
          <w:bCs/>
        </w:rPr>
        <w:lastRenderedPageBreak/>
        <w:t>UC-03: Add to Cart</w:t>
      </w:r>
    </w:p>
    <w:p w:rsidR="0067390F" w:rsidRPr="0067390F" w:rsidRDefault="0067390F" w:rsidP="00E8459D">
      <w:pPr>
        <w:numPr>
          <w:ilvl w:val="0"/>
          <w:numId w:val="45"/>
        </w:numPr>
        <w:spacing w:after="0"/>
      </w:pPr>
      <w:r w:rsidRPr="0067390F">
        <w:rPr>
          <w:b/>
          <w:bCs/>
        </w:rPr>
        <w:t>Use Case Name:</w:t>
      </w:r>
      <w:r w:rsidRPr="0067390F">
        <w:t xml:space="preserve"> Add to Cart</w:t>
      </w:r>
    </w:p>
    <w:p w:rsidR="0067390F" w:rsidRPr="0067390F" w:rsidRDefault="0067390F" w:rsidP="00E8459D">
      <w:pPr>
        <w:numPr>
          <w:ilvl w:val="0"/>
          <w:numId w:val="45"/>
        </w:numPr>
        <w:spacing w:after="0"/>
      </w:pPr>
      <w:r w:rsidRPr="0067390F">
        <w:rPr>
          <w:b/>
          <w:bCs/>
        </w:rPr>
        <w:t>Use Case Description:</w:t>
      </w:r>
      <w:r w:rsidRPr="0067390F">
        <w:t xml:space="preserve"> Add selected products to shopping cart.</w:t>
      </w:r>
    </w:p>
    <w:p w:rsidR="0067390F" w:rsidRPr="0067390F" w:rsidRDefault="0067390F" w:rsidP="00E8459D">
      <w:pPr>
        <w:numPr>
          <w:ilvl w:val="0"/>
          <w:numId w:val="45"/>
        </w:numPr>
        <w:spacing w:after="0"/>
      </w:pPr>
      <w:r w:rsidRPr="0067390F">
        <w:rPr>
          <w:b/>
          <w:bCs/>
        </w:rPr>
        <w:t>Actors:</w:t>
      </w:r>
    </w:p>
    <w:p w:rsidR="0067390F" w:rsidRPr="0067390F" w:rsidRDefault="0067390F" w:rsidP="00E8459D">
      <w:pPr>
        <w:numPr>
          <w:ilvl w:val="1"/>
          <w:numId w:val="45"/>
        </w:numPr>
        <w:spacing w:after="0"/>
      </w:pPr>
      <w:r w:rsidRPr="0067390F">
        <w:rPr>
          <w:b/>
          <w:bCs/>
        </w:rPr>
        <w:t>Primary:</w:t>
      </w:r>
      <w:r w:rsidRPr="0067390F">
        <w:t xml:space="preserve"> Farmer</w:t>
      </w:r>
    </w:p>
    <w:p w:rsidR="0067390F" w:rsidRPr="0067390F" w:rsidRDefault="0067390F" w:rsidP="00E8459D">
      <w:pPr>
        <w:numPr>
          <w:ilvl w:val="1"/>
          <w:numId w:val="45"/>
        </w:numPr>
        <w:spacing w:after="0"/>
      </w:pPr>
      <w:r w:rsidRPr="0067390F">
        <w:rPr>
          <w:b/>
          <w:bCs/>
        </w:rPr>
        <w:t>Secondary:</w:t>
      </w:r>
      <w:r w:rsidRPr="0067390F">
        <w:t xml:space="preserve"> Database</w:t>
      </w:r>
    </w:p>
    <w:p w:rsidR="0067390F" w:rsidRPr="0067390F" w:rsidRDefault="0067390F" w:rsidP="00E8459D">
      <w:pPr>
        <w:numPr>
          <w:ilvl w:val="0"/>
          <w:numId w:val="45"/>
        </w:numPr>
        <w:spacing w:after="0"/>
      </w:pPr>
      <w:r w:rsidRPr="0067390F">
        <w:rPr>
          <w:b/>
          <w:bCs/>
        </w:rPr>
        <w:t>Basic Flow:</w:t>
      </w:r>
    </w:p>
    <w:p w:rsidR="0067390F" w:rsidRPr="0067390F" w:rsidRDefault="0067390F" w:rsidP="00E8459D">
      <w:pPr>
        <w:numPr>
          <w:ilvl w:val="1"/>
          <w:numId w:val="65"/>
        </w:numPr>
        <w:spacing w:after="0"/>
      </w:pPr>
      <w:r w:rsidRPr="0067390F">
        <w:t>User selects Add to Cart.</w:t>
      </w:r>
    </w:p>
    <w:p w:rsidR="0067390F" w:rsidRPr="0067390F" w:rsidRDefault="0067390F" w:rsidP="00E8459D">
      <w:pPr>
        <w:numPr>
          <w:ilvl w:val="1"/>
          <w:numId w:val="65"/>
        </w:numPr>
        <w:spacing w:after="0"/>
      </w:pPr>
      <w:r w:rsidRPr="0067390F">
        <w:t>System validates stock.</w:t>
      </w:r>
    </w:p>
    <w:p w:rsidR="0067390F" w:rsidRPr="0067390F" w:rsidRDefault="0067390F" w:rsidP="00E8459D">
      <w:pPr>
        <w:numPr>
          <w:ilvl w:val="1"/>
          <w:numId w:val="65"/>
        </w:numPr>
        <w:spacing w:after="0"/>
      </w:pPr>
      <w:r w:rsidRPr="0067390F">
        <w:t>Item added to cart.</w:t>
      </w:r>
    </w:p>
    <w:p w:rsidR="0067390F" w:rsidRPr="0067390F" w:rsidRDefault="0067390F" w:rsidP="00E8459D">
      <w:pPr>
        <w:numPr>
          <w:ilvl w:val="0"/>
          <w:numId w:val="46"/>
        </w:numPr>
        <w:spacing w:after="0"/>
      </w:pPr>
      <w:r w:rsidRPr="0067390F">
        <w:rPr>
          <w:b/>
          <w:bCs/>
        </w:rPr>
        <w:t>Alternate Flow:</w:t>
      </w:r>
    </w:p>
    <w:p w:rsidR="0067390F" w:rsidRPr="0067390F" w:rsidRDefault="0067390F" w:rsidP="00E8459D">
      <w:pPr>
        <w:numPr>
          <w:ilvl w:val="1"/>
          <w:numId w:val="47"/>
        </w:numPr>
        <w:spacing w:after="0"/>
      </w:pPr>
      <w:r w:rsidRPr="0067390F">
        <w:t>Adjust quantity before adding.</w:t>
      </w:r>
    </w:p>
    <w:p w:rsidR="0067390F" w:rsidRPr="0067390F" w:rsidRDefault="0067390F" w:rsidP="00E8459D">
      <w:pPr>
        <w:numPr>
          <w:ilvl w:val="0"/>
          <w:numId w:val="47"/>
        </w:numPr>
        <w:spacing w:after="0"/>
      </w:pPr>
      <w:r w:rsidRPr="0067390F">
        <w:rPr>
          <w:b/>
          <w:bCs/>
        </w:rPr>
        <w:t>Exceptional Flows:</w:t>
      </w:r>
    </w:p>
    <w:p w:rsidR="0067390F" w:rsidRPr="0067390F" w:rsidRDefault="0067390F" w:rsidP="00E8459D">
      <w:pPr>
        <w:numPr>
          <w:ilvl w:val="1"/>
          <w:numId w:val="47"/>
        </w:numPr>
        <w:spacing w:after="0"/>
      </w:pPr>
      <w:r w:rsidRPr="0067390F">
        <w:t>Out of stock → show error.</w:t>
      </w:r>
    </w:p>
    <w:p w:rsidR="0067390F" w:rsidRPr="0067390F" w:rsidRDefault="0067390F" w:rsidP="00E8459D">
      <w:pPr>
        <w:numPr>
          <w:ilvl w:val="0"/>
          <w:numId w:val="47"/>
        </w:numPr>
        <w:spacing w:after="0"/>
      </w:pPr>
      <w:r w:rsidRPr="0067390F">
        <w:rPr>
          <w:b/>
          <w:bCs/>
        </w:rPr>
        <w:t>Pre-Conditions:</w:t>
      </w:r>
      <w:r w:rsidRPr="0067390F">
        <w:t xml:space="preserve"> Product available.</w:t>
      </w:r>
    </w:p>
    <w:p w:rsidR="0067390F" w:rsidRPr="0067390F" w:rsidRDefault="0067390F" w:rsidP="00E8459D">
      <w:pPr>
        <w:numPr>
          <w:ilvl w:val="0"/>
          <w:numId w:val="47"/>
        </w:numPr>
        <w:spacing w:after="0"/>
      </w:pPr>
      <w:r w:rsidRPr="0067390F">
        <w:rPr>
          <w:b/>
          <w:bCs/>
        </w:rPr>
        <w:t>Post-Conditions:</w:t>
      </w:r>
      <w:r w:rsidRPr="0067390F">
        <w:t xml:space="preserve"> Cart updated.</w:t>
      </w:r>
    </w:p>
    <w:p w:rsidR="0067390F" w:rsidRPr="0067390F" w:rsidRDefault="0067390F" w:rsidP="00E8459D">
      <w:pPr>
        <w:numPr>
          <w:ilvl w:val="0"/>
          <w:numId w:val="47"/>
        </w:numPr>
        <w:spacing w:after="0"/>
      </w:pPr>
      <w:r w:rsidRPr="0067390F">
        <w:rPr>
          <w:b/>
          <w:bCs/>
        </w:rPr>
        <w:t>Assumptions:</w:t>
      </w:r>
      <w:r w:rsidRPr="0067390F">
        <w:t xml:space="preserve"> User intends to purchase.</w:t>
      </w:r>
    </w:p>
    <w:p w:rsidR="0067390F" w:rsidRPr="0067390F" w:rsidRDefault="0067390F" w:rsidP="00E8459D">
      <w:pPr>
        <w:numPr>
          <w:ilvl w:val="0"/>
          <w:numId w:val="47"/>
        </w:numPr>
        <w:spacing w:after="0"/>
      </w:pPr>
      <w:r w:rsidRPr="0067390F">
        <w:rPr>
          <w:b/>
          <w:bCs/>
        </w:rPr>
        <w:t>Constraints:</w:t>
      </w:r>
      <w:r w:rsidRPr="0067390F">
        <w:t xml:space="preserve"> Cart persists per user session.</w:t>
      </w:r>
    </w:p>
    <w:p w:rsidR="0067390F" w:rsidRPr="0067390F" w:rsidRDefault="0067390F" w:rsidP="00E8459D">
      <w:pPr>
        <w:numPr>
          <w:ilvl w:val="0"/>
          <w:numId w:val="47"/>
        </w:numPr>
        <w:spacing w:after="0"/>
      </w:pPr>
      <w:r w:rsidRPr="0067390F">
        <w:rPr>
          <w:b/>
          <w:bCs/>
        </w:rPr>
        <w:t>Dependencies:</w:t>
      </w:r>
      <w:r w:rsidRPr="0067390F">
        <w:t xml:space="preserve"> Product catalogue, database.</w:t>
      </w:r>
    </w:p>
    <w:p w:rsidR="0067390F" w:rsidRPr="0067390F" w:rsidRDefault="0067390F" w:rsidP="00E8459D">
      <w:pPr>
        <w:numPr>
          <w:ilvl w:val="0"/>
          <w:numId w:val="47"/>
        </w:numPr>
        <w:spacing w:after="0"/>
      </w:pPr>
      <w:r w:rsidRPr="0067390F">
        <w:rPr>
          <w:b/>
          <w:bCs/>
        </w:rPr>
        <w:t>Inputs/Outputs:</w:t>
      </w:r>
      <w:r w:rsidRPr="0067390F">
        <w:t xml:space="preserve"> Input → product ID/quantity; Output → updated cart.</w:t>
      </w:r>
    </w:p>
    <w:p w:rsidR="0067390F" w:rsidRPr="0067390F" w:rsidRDefault="0067390F" w:rsidP="00E8459D">
      <w:pPr>
        <w:numPr>
          <w:ilvl w:val="0"/>
          <w:numId w:val="47"/>
        </w:numPr>
        <w:spacing w:after="0"/>
      </w:pPr>
      <w:r w:rsidRPr="0067390F">
        <w:rPr>
          <w:b/>
          <w:bCs/>
        </w:rPr>
        <w:t>Business Rules:</w:t>
      </w:r>
      <w:r w:rsidRPr="0067390F">
        <w:t xml:space="preserve"> Quantity ≤ available stock.</w:t>
      </w:r>
    </w:p>
    <w:p w:rsidR="0067390F" w:rsidRPr="0067390F" w:rsidRDefault="0067390F" w:rsidP="00E8459D">
      <w:pPr>
        <w:numPr>
          <w:ilvl w:val="0"/>
          <w:numId w:val="47"/>
        </w:numPr>
        <w:spacing w:after="0"/>
      </w:pPr>
      <w:r w:rsidRPr="0067390F">
        <w:rPr>
          <w:b/>
          <w:bCs/>
        </w:rPr>
        <w:t>Miscellaneous Information:</w:t>
      </w:r>
      <w:r w:rsidRPr="0067390F">
        <w:t xml:space="preserve"> </w:t>
      </w:r>
    </w:p>
    <w:p w:rsidR="0067390F" w:rsidRPr="0067390F" w:rsidRDefault="0067390F" w:rsidP="00FF70FE">
      <w:pPr>
        <w:spacing w:after="0"/>
      </w:pPr>
    </w:p>
    <w:p w:rsidR="0067390F" w:rsidRPr="0067390F" w:rsidRDefault="0067390F" w:rsidP="00FF70FE">
      <w:pPr>
        <w:spacing w:after="0"/>
        <w:rPr>
          <w:b/>
          <w:bCs/>
        </w:rPr>
      </w:pPr>
      <w:r w:rsidRPr="0067390F">
        <w:rPr>
          <w:b/>
          <w:bCs/>
        </w:rPr>
        <w:t>UC-04: Manage Product Catalogue</w:t>
      </w:r>
    </w:p>
    <w:p w:rsidR="0067390F" w:rsidRPr="0067390F" w:rsidRDefault="0067390F" w:rsidP="00E8459D">
      <w:pPr>
        <w:numPr>
          <w:ilvl w:val="0"/>
          <w:numId w:val="48"/>
        </w:numPr>
        <w:spacing w:after="0"/>
      </w:pPr>
      <w:r w:rsidRPr="0067390F">
        <w:rPr>
          <w:b/>
          <w:bCs/>
        </w:rPr>
        <w:t>Use Case Name:</w:t>
      </w:r>
      <w:r w:rsidRPr="0067390F">
        <w:t xml:space="preserve"> Manage Product Catalogue</w:t>
      </w:r>
    </w:p>
    <w:p w:rsidR="0067390F" w:rsidRPr="0067390F" w:rsidRDefault="0067390F" w:rsidP="00E8459D">
      <w:pPr>
        <w:numPr>
          <w:ilvl w:val="0"/>
          <w:numId w:val="48"/>
        </w:numPr>
        <w:spacing w:after="0"/>
      </w:pPr>
      <w:r w:rsidRPr="0067390F">
        <w:rPr>
          <w:b/>
          <w:bCs/>
        </w:rPr>
        <w:t>Use Case Description:</w:t>
      </w:r>
      <w:r w:rsidRPr="0067390F">
        <w:t xml:space="preserve"> Manufacturers/Admins can upload, edit, and manage products.</w:t>
      </w:r>
    </w:p>
    <w:p w:rsidR="0067390F" w:rsidRPr="0067390F" w:rsidRDefault="0067390F" w:rsidP="00E8459D">
      <w:pPr>
        <w:numPr>
          <w:ilvl w:val="0"/>
          <w:numId w:val="48"/>
        </w:numPr>
        <w:spacing w:after="0"/>
      </w:pPr>
      <w:r w:rsidRPr="0067390F">
        <w:rPr>
          <w:b/>
          <w:bCs/>
        </w:rPr>
        <w:t>Actors:</w:t>
      </w:r>
    </w:p>
    <w:p w:rsidR="0067390F" w:rsidRPr="0067390F" w:rsidRDefault="0067390F" w:rsidP="00E8459D">
      <w:pPr>
        <w:numPr>
          <w:ilvl w:val="1"/>
          <w:numId w:val="48"/>
        </w:numPr>
        <w:spacing w:after="0"/>
      </w:pPr>
      <w:r w:rsidRPr="0067390F">
        <w:rPr>
          <w:b/>
          <w:bCs/>
        </w:rPr>
        <w:t>Primary:</w:t>
      </w:r>
      <w:r w:rsidRPr="0067390F">
        <w:t xml:space="preserve"> Manufacturer, Admin</w:t>
      </w:r>
    </w:p>
    <w:p w:rsidR="0067390F" w:rsidRPr="0067390F" w:rsidRDefault="0067390F" w:rsidP="00E8459D">
      <w:pPr>
        <w:numPr>
          <w:ilvl w:val="1"/>
          <w:numId w:val="48"/>
        </w:numPr>
        <w:spacing w:after="0"/>
      </w:pPr>
      <w:r w:rsidRPr="0067390F">
        <w:rPr>
          <w:b/>
          <w:bCs/>
        </w:rPr>
        <w:t>Secondary:</w:t>
      </w:r>
      <w:r w:rsidRPr="0067390F">
        <w:t xml:space="preserve"> Database</w:t>
      </w:r>
    </w:p>
    <w:p w:rsidR="0067390F" w:rsidRPr="0067390F" w:rsidRDefault="0067390F" w:rsidP="00E8459D">
      <w:pPr>
        <w:numPr>
          <w:ilvl w:val="0"/>
          <w:numId w:val="48"/>
        </w:numPr>
        <w:spacing w:after="0"/>
      </w:pPr>
      <w:r w:rsidRPr="0067390F">
        <w:rPr>
          <w:b/>
          <w:bCs/>
        </w:rPr>
        <w:t>Basic Flow:</w:t>
      </w:r>
    </w:p>
    <w:p w:rsidR="0067390F" w:rsidRPr="0067390F" w:rsidRDefault="0067390F" w:rsidP="00462E51">
      <w:pPr>
        <w:numPr>
          <w:ilvl w:val="1"/>
          <w:numId w:val="66"/>
        </w:numPr>
        <w:spacing w:after="0"/>
      </w:pPr>
      <w:r w:rsidRPr="0067390F">
        <w:t>Actor uploads product details.</w:t>
      </w:r>
    </w:p>
    <w:p w:rsidR="0067390F" w:rsidRPr="0067390F" w:rsidRDefault="0067390F" w:rsidP="00462E51">
      <w:pPr>
        <w:numPr>
          <w:ilvl w:val="1"/>
          <w:numId w:val="66"/>
        </w:numPr>
        <w:spacing w:after="0"/>
      </w:pPr>
      <w:r w:rsidRPr="0067390F">
        <w:t>Adds images, sets price and stock.</w:t>
      </w:r>
    </w:p>
    <w:p w:rsidR="0067390F" w:rsidRPr="0067390F" w:rsidRDefault="0067390F" w:rsidP="00462E51">
      <w:pPr>
        <w:numPr>
          <w:ilvl w:val="1"/>
          <w:numId w:val="66"/>
        </w:numPr>
        <w:spacing w:after="0"/>
      </w:pPr>
      <w:r w:rsidRPr="0067390F">
        <w:t>System saves and publishes product.</w:t>
      </w:r>
    </w:p>
    <w:p w:rsidR="0067390F" w:rsidRPr="0067390F" w:rsidRDefault="0067390F" w:rsidP="00E8459D">
      <w:pPr>
        <w:numPr>
          <w:ilvl w:val="0"/>
          <w:numId w:val="49"/>
        </w:numPr>
        <w:spacing w:after="0"/>
      </w:pPr>
      <w:r w:rsidRPr="0067390F">
        <w:rPr>
          <w:b/>
          <w:bCs/>
        </w:rPr>
        <w:t>Alternate Flow:</w:t>
      </w:r>
    </w:p>
    <w:p w:rsidR="0067390F" w:rsidRPr="0067390F" w:rsidRDefault="0067390F" w:rsidP="00E8459D">
      <w:pPr>
        <w:numPr>
          <w:ilvl w:val="1"/>
          <w:numId w:val="50"/>
        </w:numPr>
        <w:spacing w:after="0"/>
      </w:pPr>
      <w:r w:rsidRPr="0067390F">
        <w:t>Bulk upload via CSV.</w:t>
      </w:r>
    </w:p>
    <w:p w:rsidR="0067390F" w:rsidRPr="0067390F" w:rsidRDefault="0067390F" w:rsidP="00E8459D">
      <w:pPr>
        <w:numPr>
          <w:ilvl w:val="0"/>
          <w:numId w:val="50"/>
        </w:numPr>
        <w:spacing w:after="0"/>
      </w:pPr>
      <w:r w:rsidRPr="0067390F">
        <w:rPr>
          <w:b/>
          <w:bCs/>
        </w:rPr>
        <w:t>Exceptional Flows:</w:t>
      </w:r>
    </w:p>
    <w:p w:rsidR="0067390F" w:rsidRPr="0067390F" w:rsidRDefault="0067390F" w:rsidP="00E8459D">
      <w:pPr>
        <w:numPr>
          <w:ilvl w:val="1"/>
          <w:numId w:val="50"/>
        </w:numPr>
        <w:spacing w:after="0"/>
      </w:pPr>
      <w:r w:rsidRPr="0067390F">
        <w:t>Invalid data → validation error.</w:t>
      </w:r>
    </w:p>
    <w:p w:rsidR="0067390F" w:rsidRPr="0067390F" w:rsidRDefault="0067390F" w:rsidP="00E8459D">
      <w:pPr>
        <w:numPr>
          <w:ilvl w:val="0"/>
          <w:numId w:val="50"/>
        </w:numPr>
        <w:spacing w:after="0"/>
      </w:pPr>
      <w:r w:rsidRPr="0067390F">
        <w:rPr>
          <w:b/>
          <w:bCs/>
        </w:rPr>
        <w:t>Pre-Conditions:</w:t>
      </w:r>
      <w:r w:rsidRPr="0067390F">
        <w:t xml:space="preserve"> Actor authenticated with proper role.</w:t>
      </w:r>
    </w:p>
    <w:p w:rsidR="0067390F" w:rsidRPr="0067390F" w:rsidRDefault="0067390F" w:rsidP="00E8459D">
      <w:pPr>
        <w:numPr>
          <w:ilvl w:val="0"/>
          <w:numId w:val="50"/>
        </w:numPr>
        <w:spacing w:after="0"/>
      </w:pPr>
      <w:r w:rsidRPr="0067390F">
        <w:rPr>
          <w:b/>
          <w:bCs/>
        </w:rPr>
        <w:t>Post-Conditions:</w:t>
      </w:r>
      <w:r w:rsidRPr="0067390F">
        <w:t xml:space="preserve"> Products available in catalogue.</w:t>
      </w:r>
    </w:p>
    <w:p w:rsidR="0067390F" w:rsidRPr="0067390F" w:rsidRDefault="0067390F" w:rsidP="00E8459D">
      <w:pPr>
        <w:numPr>
          <w:ilvl w:val="0"/>
          <w:numId w:val="50"/>
        </w:numPr>
        <w:spacing w:after="0"/>
      </w:pPr>
      <w:r w:rsidRPr="0067390F">
        <w:rPr>
          <w:b/>
          <w:bCs/>
        </w:rPr>
        <w:t>Assumptions:</w:t>
      </w:r>
      <w:r w:rsidRPr="0067390F">
        <w:t xml:space="preserve"> Manufacturer has correct data.</w:t>
      </w:r>
    </w:p>
    <w:p w:rsidR="0067390F" w:rsidRPr="0067390F" w:rsidRDefault="0067390F" w:rsidP="00E8459D">
      <w:pPr>
        <w:numPr>
          <w:ilvl w:val="0"/>
          <w:numId w:val="50"/>
        </w:numPr>
        <w:spacing w:after="0"/>
      </w:pPr>
      <w:r w:rsidRPr="0067390F">
        <w:rPr>
          <w:b/>
          <w:bCs/>
        </w:rPr>
        <w:t>Constraints:</w:t>
      </w:r>
      <w:r w:rsidRPr="0067390F">
        <w:t xml:space="preserve"> Only authorized roles allowed.</w:t>
      </w:r>
    </w:p>
    <w:p w:rsidR="0067390F" w:rsidRPr="0067390F" w:rsidRDefault="0067390F" w:rsidP="00E8459D">
      <w:pPr>
        <w:numPr>
          <w:ilvl w:val="0"/>
          <w:numId w:val="50"/>
        </w:numPr>
        <w:spacing w:after="0"/>
      </w:pPr>
      <w:r w:rsidRPr="0067390F">
        <w:rPr>
          <w:b/>
          <w:bCs/>
        </w:rPr>
        <w:t>Dependencies:</w:t>
      </w:r>
      <w:r w:rsidRPr="0067390F">
        <w:t xml:space="preserve"> Database, image storage.</w:t>
      </w:r>
    </w:p>
    <w:p w:rsidR="0067390F" w:rsidRPr="0067390F" w:rsidRDefault="0067390F" w:rsidP="00E8459D">
      <w:pPr>
        <w:numPr>
          <w:ilvl w:val="0"/>
          <w:numId w:val="50"/>
        </w:numPr>
        <w:spacing w:after="0"/>
      </w:pPr>
      <w:r w:rsidRPr="0067390F">
        <w:rPr>
          <w:b/>
          <w:bCs/>
        </w:rPr>
        <w:t>Inputs/Outputs:</w:t>
      </w:r>
      <w:r w:rsidRPr="0067390F">
        <w:t xml:space="preserve"> Input → product info; Output → updated catalogue.</w:t>
      </w:r>
    </w:p>
    <w:p w:rsidR="0067390F" w:rsidRPr="0067390F" w:rsidRDefault="0067390F" w:rsidP="00E8459D">
      <w:pPr>
        <w:numPr>
          <w:ilvl w:val="0"/>
          <w:numId w:val="50"/>
        </w:numPr>
        <w:spacing w:after="0"/>
      </w:pPr>
      <w:r w:rsidRPr="0067390F">
        <w:rPr>
          <w:b/>
          <w:bCs/>
        </w:rPr>
        <w:t>Business Rules:</w:t>
      </w:r>
      <w:r w:rsidRPr="0067390F">
        <w:t xml:space="preserve"> Price must be non-negative, stock ≥ 0.</w:t>
      </w:r>
    </w:p>
    <w:p w:rsidR="0067390F" w:rsidRPr="0067390F" w:rsidRDefault="0067390F" w:rsidP="00E8459D">
      <w:pPr>
        <w:numPr>
          <w:ilvl w:val="0"/>
          <w:numId w:val="50"/>
        </w:numPr>
        <w:spacing w:after="0"/>
      </w:pPr>
      <w:r w:rsidRPr="0067390F">
        <w:rPr>
          <w:b/>
          <w:bCs/>
        </w:rPr>
        <w:t>Miscellaneous Information:</w:t>
      </w:r>
      <w:r w:rsidRPr="0067390F">
        <w:t xml:space="preserve"> </w:t>
      </w:r>
    </w:p>
    <w:p w:rsidR="0067390F" w:rsidRPr="0067390F" w:rsidRDefault="0067390F" w:rsidP="00FF70FE">
      <w:pPr>
        <w:spacing w:after="0"/>
      </w:pPr>
    </w:p>
    <w:p w:rsidR="0067390F" w:rsidRPr="0067390F" w:rsidRDefault="0067390F" w:rsidP="00FF70FE">
      <w:pPr>
        <w:spacing w:after="0"/>
        <w:rPr>
          <w:b/>
          <w:bCs/>
        </w:rPr>
      </w:pPr>
      <w:r w:rsidRPr="0067390F">
        <w:rPr>
          <w:b/>
          <w:bCs/>
        </w:rPr>
        <w:t>UC-05: Place Order</w:t>
      </w:r>
    </w:p>
    <w:p w:rsidR="0067390F" w:rsidRPr="0067390F" w:rsidRDefault="0067390F" w:rsidP="00E8459D">
      <w:pPr>
        <w:numPr>
          <w:ilvl w:val="0"/>
          <w:numId w:val="51"/>
        </w:numPr>
        <w:spacing w:after="0"/>
      </w:pPr>
      <w:r w:rsidRPr="0067390F">
        <w:rPr>
          <w:b/>
          <w:bCs/>
        </w:rPr>
        <w:t>Use Case Name:</w:t>
      </w:r>
      <w:r w:rsidRPr="0067390F">
        <w:t xml:space="preserve"> Place Order</w:t>
      </w:r>
    </w:p>
    <w:p w:rsidR="0067390F" w:rsidRPr="0067390F" w:rsidRDefault="0067390F" w:rsidP="00E8459D">
      <w:pPr>
        <w:numPr>
          <w:ilvl w:val="0"/>
          <w:numId w:val="51"/>
        </w:numPr>
        <w:spacing w:after="0"/>
      </w:pPr>
      <w:r w:rsidRPr="0067390F">
        <w:rPr>
          <w:b/>
          <w:bCs/>
        </w:rPr>
        <w:t>Use Case Description:</w:t>
      </w:r>
      <w:r w:rsidRPr="0067390F">
        <w:t xml:space="preserve"> Enables users to review cart, validate address, choose payment, and confirm order.</w:t>
      </w:r>
    </w:p>
    <w:p w:rsidR="0067390F" w:rsidRPr="0067390F" w:rsidRDefault="0067390F" w:rsidP="00E8459D">
      <w:pPr>
        <w:numPr>
          <w:ilvl w:val="0"/>
          <w:numId w:val="51"/>
        </w:numPr>
        <w:spacing w:after="0"/>
      </w:pPr>
      <w:r w:rsidRPr="0067390F">
        <w:rPr>
          <w:b/>
          <w:bCs/>
        </w:rPr>
        <w:t>Actors:</w:t>
      </w:r>
    </w:p>
    <w:p w:rsidR="0067390F" w:rsidRPr="0067390F" w:rsidRDefault="0067390F" w:rsidP="00E8459D">
      <w:pPr>
        <w:numPr>
          <w:ilvl w:val="1"/>
          <w:numId w:val="51"/>
        </w:numPr>
        <w:spacing w:after="0"/>
      </w:pPr>
      <w:r w:rsidRPr="0067390F">
        <w:rPr>
          <w:b/>
          <w:bCs/>
        </w:rPr>
        <w:t>Primary:</w:t>
      </w:r>
      <w:r w:rsidRPr="0067390F">
        <w:t xml:space="preserve"> Farmer</w:t>
      </w:r>
    </w:p>
    <w:p w:rsidR="0067390F" w:rsidRPr="0067390F" w:rsidRDefault="0067390F" w:rsidP="00E8459D">
      <w:pPr>
        <w:numPr>
          <w:ilvl w:val="1"/>
          <w:numId w:val="51"/>
        </w:numPr>
        <w:spacing w:after="0"/>
      </w:pPr>
      <w:r w:rsidRPr="0067390F">
        <w:rPr>
          <w:b/>
          <w:bCs/>
        </w:rPr>
        <w:lastRenderedPageBreak/>
        <w:t>Secondary:</w:t>
      </w:r>
      <w:r w:rsidRPr="0067390F">
        <w:t xml:space="preserve"> Payment Gateway, Delivery Partner, Database</w:t>
      </w:r>
    </w:p>
    <w:p w:rsidR="0067390F" w:rsidRPr="0067390F" w:rsidRDefault="0067390F" w:rsidP="00E8459D">
      <w:pPr>
        <w:numPr>
          <w:ilvl w:val="0"/>
          <w:numId w:val="51"/>
        </w:numPr>
        <w:spacing w:after="0"/>
      </w:pPr>
      <w:r w:rsidRPr="0067390F">
        <w:rPr>
          <w:b/>
          <w:bCs/>
        </w:rPr>
        <w:t>Basic Flow:</w:t>
      </w:r>
    </w:p>
    <w:p w:rsidR="0067390F" w:rsidRPr="0067390F" w:rsidRDefault="0067390F" w:rsidP="00462E51">
      <w:pPr>
        <w:numPr>
          <w:ilvl w:val="1"/>
          <w:numId w:val="67"/>
        </w:numPr>
        <w:spacing w:after="0"/>
      </w:pPr>
      <w:r w:rsidRPr="0067390F">
        <w:t>User reviews cart.</w:t>
      </w:r>
    </w:p>
    <w:p w:rsidR="0067390F" w:rsidRPr="0067390F" w:rsidRDefault="0067390F" w:rsidP="00462E51">
      <w:pPr>
        <w:numPr>
          <w:ilvl w:val="1"/>
          <w:numId w:val="67"/>
        </w:numPr>
        <w:spacing w:after="0"/>
      </w:pPr>
      <w:r w:rsidRPr="0067390F">
        <w:t>Validates delivery address.</w:t>
      </w:r>
    </w:p>
    <w:p w:rsidR="0067390F" w:rsidRPr="0067390F" w:rsidRDefault="0067390F" w:rsidP="00462E51">
      <w:pPr>
        <w:numPr>
          <w:ilvl w:val="1"/>
          <w:numId w:val="67"/>
        </w:numPr>
        <w:spacing w:after="0"/>
      </w:pPr>
      <w:r w:rsidRPr="0067390F">
        <w:t>Chooses payment method.</w:t>
      </w:r>
    </w:p>
    <w:p w:rsidR="0067390F" w:rsidRPr="0067390F" w:rsidRDefault="0067390F" w:rsidP="00462E51">
      <w:pPr>
        <w:numPr>
          <w:ilvl w:val="1"/>
          <w:numId w:val="67"/>
        </w:numPr>
        <w:spacing w:after="0"/>
      </w:pPr>
      <w:r w:rsidRPr="0067390F">
        <w:t>Makes payment or confirms COD.</w:t>
      </w:r>
    </w:p>
    <w:p w:rsidR="0067390F" w:rsidRPr="0067390F" w:rsidRDefault="0067390F" w:rsidP="00462E51">
      <w:pPr>
        <w:numPr>
          <w:ilvl w:val="1"/>
          <w:numId w:val="67"/>
        </w:numPr>
        <w:spacing w:after="0"/>
      </w:pPr>
      <w:r w:rsidRPr="0067390F">
        <w:t>System generates order ID and confirmation.</w:t>
      </w:r>
    </w:p>
    <w:p w:rsidR="0067390F" w:rsidRPr="0067390F" w:rsidRDefault="0067390F" w:rsidP="00E8459D">
      <w:pPr>
        <w:numPr>
          <w:ilvl w:val="0"/>
          <w:numId w:val="52"/>
        </w:numPr>
        <w:spacing w:after="0"/>
      </w:pPr>
      <w:r w:rsidRPr="0067390F">
        <w:rPr>
          <w:b/>
          <w:bCs/>
        </w:rPr>
        <w:t>Alternate Flow:</w:t>
      </w:r>
    </w:p>
    <w:p w:rsidR="0067390F" w:rsidRPr="0067390F" w:rsidRDefault="0067390F" w:rsidP="00E8459D">
      <w:pPr>
        <w:numPr>
          <w:ilvl w:val="1"/>
          <w:numId w:val="53"/>
        </w:numPr>
        <w:spacing w:after="0"/>
      </w:pPr>
      <w:r w:rsidRPr="0067390F">
        <w:t>User changes delivery address before confirming.</w:t>
      </w:r>
    </w:p>
    <w:p w:rsidR="0067390F" w:rsidRPr="0067390F" w:rsidRDefault="0067390F" w:rsidP="00E8459D">
      <w:pPr>
        <w:numPr>
          <w:ilvl w:val="0"/>
          <w:numId w:val="53"/>
        </w:numPr>
        <w:spacing w:after="0"/>
      </w:pPr>
      <w:r w:rsidRPr="0067390F">
        <w:rPr>
          <w:b/>
          <w:bCs/>
        </w:rPr>
        <w:t>Exceptional Flows:</w:t>
      </w:r>
    </w:p>
    <w:p w:rsidR="0067390F" w:rsidRPr="0067390F" w:rsidRDefault="0067390F" w:rsidP="00E8459D">
      <w:pPr>
        <w:numPr>
          <w:ilvl w:val="1"/>
          <w:numId w:val="53"/>
        </w:numPr>
        <w:spacing w:after="0"/>
      </w:pPr>
      <w:r w:rsidRPr="0067390F">
        <w:t>Payment failure.</w:t>
      </w:r>
    </w:p>
    <w:p w:rsidR="0067390F" w:rsidRPr="0067390F" w:rsidRDefault="0067390F" w:rsidP="00E8459D">
      <w:pPr>
        <w:numPr>
          <w:ilvl w:val="1"/>
          <w:numId w:val="53"/>
        </w:numPr>
        <w:spacing w:after="0"/>
      </w:pPr>
      <w:r w:rsidRPr="0067390F">
        <w:t>Address not serviceable.</w:t>
      </w:r>
    </w:p>
    <w:p w:rsidR="0067390F" w:rsidRPr="0067390F" w:rsidRDefault="0067390F" w:rsidP="00E8459D">
      <w:pPr>
        <w:numPr>
          <w:ilvl w:val="0"/>
          <w:numId w:val="53"/>
        </w:numPr>
        <w:spacing w:after="0"/>
      </w:pPr>
      <w:r w:rsidRPr="0067390F">
        <w:rPr>
          <w:b/>
          <w:bCs/>
        </w:rPr>
        <w:t>Pre-Conditions:</w:t>
      </w:r>
      <w:r w:rsidRPr="0067390F">
        <w:t xml:space="preserve"> Valid cart and address.</w:t>
      </w:r>
    </w:p>
    <w:p w:rsidR="0067390F" w:rsidRPr="0067390F" w:rsidRDefault="0067390F" w:rsidP="00E8459D">
      <w:pPr>
        <w:numPr>
          <w:ilvl w:val="0"/>
          <w:numId w:val="53"/>
        </w:numPr>
        <w:spacing w:after="0"/>
      </w:pPr>
      <w:r w:rsidRPr="0067390F">
        <w:rPr>
          <w:b/>
          <w:bCs/>
        </w:rPr>
        <w:t>Post-Conditions:</w:t>
      </w:r>
      <w:r w:rsidRPr="0067390F">
        <w:t xml:space="preserve"> Order placed, confirmation sent.</w:t>
      </w:r>
    </w:p>
    <w:p w:rsidR="0067390F" w:rsidRPr="0067390F" w:rsidRDefault="0067390F" w:rsidP="00E8459D">
      <w:pPr>
        <w:numPr>
          <w:ilvl w:val="0"/>
          <w:numId w:val="53"/>
        </w:numPr>
        <w:spacing w:after="0"/>
      </w:pPr>
      <w:r w:rsidRPr="0067390F">
        <w:rPr>
          <w:b/>
          <w:bCs/>
        </w:rPr>
        <w:t>Assumptions:</w:t>
      </w:r>
      <w:r w:rsidRPr="0067390F">
        <w:t xml:space="preserve"> Payment gateway operational.</w:t>
      </w:r>
    </w:p>
    <w:p w:rsidR="0067390F" w:rsidRPr="0067390F" w:rsidRDefault="0067390F" w:rsidP="00E8459D">
      <w:pPr>
        <w:numPr>
          <w:ilvl w:val="0"/>
          <w:numId w:val="53"/>
        </w:numPr>
        <w:spacing w:after="0"/>
      </w:pPr>
      <w:r w:rsidRPr="0067390F">
        <w:rPr>
          <w:b/>
          <w:bCs/>
        </w:rPr>
        <w:t>Constraints:</w:t>
      </w:r>
      <w:r w:rsidRPr="0067390F">
        <w:t xml:space="preserve"> Must process in real time.</w:t>
      </w:r>
    </w:p>
    <w:p w:rsidR="0067390F" w:rsidRPr="0067390F" w:rsidRDefault="0067390F" w:rsidP="00E8459D">
      <w:pPr>
        <w:numPr>
          <w:ilvl w:val="0"/>
          <w:numId w:val="53"/>
        </w:numPr>
        <w:spacing w:after="0"/>
      </w:pPr>
      <w:r w:rsidRPr="0067390F">
        <w:rPr>
          <w:b/>
          <w:bCs/>
        </w:rPr>
        <w:t>Dependencies:</w:t>
      </w:r>
      <w:r w:rsidRPr="0067390F">
        <w:t xml:space="preserve"> Payment gateway, delivery system.</w:t>
      </w:r>
    </w:p>
    <w:p w:rsidR="0067390F" w:rsidRPr="0067390F" w:rsidRDefault="0067390F" w:rsidP="00E8459D">
      <w:pPr>
        <w:numPr>
          <w:ilvl w:val="0"/>
          <w:numId w:val="53"/>
        </w:numPr>
        <w:spacing w:after="0"/>
      </w:pPr>
      <w:r w:rsidRPr="0067390F">
        <w:rPr>
          <w:b/>
          <w:bCs/>
        </w:rPr>
        <w:t>Inputs/Outputs:</w:t>
      </w:r>
      <w:r w:rsidRPr="0067390F">
        <w:t xml:space="preserve"> Input → order/cart info; Output → order confirmation.</w:t>
      </w:r>
    </w:p>
    <w:p w:rsidR="0067390F" w:rsidRPr="0067390F" w:rsidRDefault="0067390F" w:rsidP="00462E51">
      <w:pPr>
        <w:numPr>
          <w:ilvl w:val="0"/>
          <w:numId w:val="53"/>
        </w:numPr>
        <w:spacing w:after="0"/>
      </w:pPr>
      <w:r w:rsidRPr="0067390F">
        <w:rPr>
          <w:b/>
          <w:bCs/>
        </w:rPr>
        <w:t>Business Rules:</w:t>
      </w:r>
      <w:r w:rsidRPr="0067390F">
        <w:t xml:space="preserve"> COD available only in certain regions.</w:t>
      </w:r>
    </w:p>
    <w:p w:rsidR="0067390F" w:rsidRPr="0067390F" w:rsidRDefault="0067390F" w:rsidP="00FF70FE">
      <w:pPr>
        <w:spacing w:after="0"/>
      </w:pPr>
    </w:p>
    <w:p w:rsidR="0067390F" w:rsidRPr="0067390F" w:rsidRDefault="0067390F" w:rsidP="00FF70FE">
      <w:pPr>
        <w:spacing w:after="0"/>
        <w:rPr>
          <w:b/>
          <w:bCs/>
        </w:rPr>
      </w:pPr>
      <w:r w:rsidRPr="0067390F">
        <w:rPr>
          <w:b/>
          <w:bCs/>
        </w:rPr>
        <w:t>UC-06: Track Order</w:t>
      </w:r>
    </w:p>
    <w:p w:rsidR="0067390F" w:rsidRPr="0067390F" w:rsidRDefault="0067390F" w:rsidP="00E8459D">
      <w:pPr>
        <w:numPr>
          <w:ilvl w:val="0"/>
          <w:numId w:val="54"/>
        </w:numPr>
        <w:spacing w:after="0"/>
      </w:pPr>
      <w:r w:rsidRPr="0067390F">
        <w:rPr>
          <w:b/>
          <w:bCs/>
        </w:rPr>
        <w:t>Use Case Name:</w:t>
      </w:r>
      <w:r w:rsidRPr="0067390F">
        <w:t xml:space="preserve"> Track Order</w:t>
      </w:r>
    </w:p>
    <w:p w:rsidR="0067390F" w:rsidRPr="0067390F" w:rsidRDefault="0067390F" w:rsidP="00E8459D">
      <w:pPr>
        <w:numPr>
          <w:ilvl w:val="0"/>
          <w:numId w:val="54"/>
        </w:numPr>
        <w:spacing w:after="0"/>
      </w:pPr>
      <w:r w:rsidRPr="0067390F">
        <w:rPr>
          <w:b/>
          <w:bCs/>
        </w:rPr>
        <w:t>Use Case Description:</w:t>
      </w:r>
      <w:r w:rsidRPr="0067390F">
        <w:t xml:space="preserve"> Provides users with current status and estimated delivery.</w:t>
      </w:r>
    </w:p>
    <w:p w:rsidR="0067390F" w:rsidRPr="0067390F" w:rsidRDefault="0067390F" w:rsidP="00E8459D">
      <w:pPr>
        <w:numPr>
          <w:ilvl w:val="0"/>
          <w:numId w:val="54"/>
        </w:numPr>
        <w:spacing w:after="0"/>
      </w:pPr>
      <w:r w:rsidRPr="0067390F">
        <w:rPr>
          <w:b/>
          <w:bCs/>
        </w:rPr>
        <w:t>Actors:</w:t>
      </w:r>
    </w:p>
    <w:p w:rsidR="0067390F" w:rsidRPr="0067390F" w:rsidRDefault="0067390F" w:rsidP="00E8459D">
      <w:pPr>
        <w:numPr>
          <w:ilvl w:val="1"/>
          <w:numId w:val="54"/>
        </w:numPr>
        <w:spacing w:after="0"/>
      </w:pPr>
      <w:r w:rsidRPr="0067390F">
        <w:rPr>
          <w:b/>
          <w:bCs/>
        </w:rPr>
        <w:t>Primary:</w:t>
      </w:r>
      <w:r w:rsidRPr="0067390F">
        <w:t xml:space="preserve"> Farmer</w:t>
      </w:r>
    </w:p>
    <w:p w:rsidR="0067390F" w:rsidRPr="0067390F" w:rsidRDefault="0067390F" w:rsidP="00E8459D">
      <w:pPr>
        <w:numPr>
          <w:ilvl w:val="1"/>
          <w:numId w:val="54"/>
        </w:numPr>
        <w:spacing w:after="0"/>
      </w:pPr>
      <w:r w:rsidRPr="0067390F">
        <w:rPr>
          <w:b/>
          <w:bCs/>
        </w:rPr>
        <w:t>Secondary:</w:t>
      </w:r>
      <w:r w:rsidRPr="0067390F">
        <w:t xml:space="preserve"> Delivery Partner, Database</w:t>
      </w:r>
    </w:p>
    <w:p w:rsidR="0067390F" w:rsidRPr="0067390F" w:rsidRDefault="0067390F" w:rsidP="00E8459D">
      <w:pPr>
        <w:numPr>
          <w:ilvl w:val="0"/>
          <w:numId w:val="54"/>
        </w:numPr>
        <w:spacing w:after="0"/>
      </w:pPr>
      <w:r w:rsidRPr="0067390F">
        <w:rPr>
          <w:b/>
          <w:bCs/>
        </w:rPr>
        <w:t>Basic Flow:</w:t>
      </w:r>
    </w:p>
    <w:p w:rsidR="0067390F" w:rsidRPr="0067390F" w:rsidRDefault="0067390F" w:rsidP="00462E51">
      <w:pPr>
        <w:numPr>
          <w:ilvl w:val="1"/>
          <w:numId w:val="68"/>
        </w:numPr>
        <w:spacing w:after="0"/>
      </w:pPr>
      <w:r w:rsidRPr="0067390F">
        <w:t>User selects Track Order.</w:t>
      </w:r>
    </w:p>
    <w:p w:rsidR="0067390F" w:rsidRPr="0067390F" w:rsidRDefault="0067390F" w:rsidP="00462E51">
      <w:pPr>
        <w:numPr>
          <w:ilvl w:val="1"/>
          <w:numId w:val="68"/>
        </w:numPr>
        <w:spacing w:after="0"/>
      </w:pPr>
      <w:r w:rsidRPr="0067390F">
        <w:t>System retrieves tracking info.</w:t>
      </w:r>
    </w:p>
    <w:p w:rsidR="0067390F" w:rsidRPr="0067390F" w:rsidRDefault="0067390F" w:rsidP="00462E51">
      <w:pPr>
        <w:numPr>
          <w:ilvl w:val="1"/>
          <w:numId w:val="68"/>
        </w:numPr>
        <w:spacing w:after="0"/>
      </w:pPr>
      <w:r w:rsidRPr="0067390F">
        <w:t>Displays current status and ETA.</w:t>
      </w:r>
    </w:p>
    <w:p w:rsidR="0067390F" w:rsidRPr="0067390F" w:rsidRDefault="0067390F" w:rsidP="00E8459D">
      <w:pPr>
        <w:numPr>
          <w:ilvl w:val="0"/>
          <w:numId w:val="55"/>
        </w:numPr>
        <w:spacing w:after="0"/>
      </w:pPr>
      <w:r w:rsidRPr="0067390F">
        <w:rPr>
          <w:b/>
          <w:bCs/>
        </w:rPr>
        <w:t>Alternate Flow:</w:t>
      </w:r>
    </w:p>
    <w:p w:rsidR="0067390F" w:rsidRPr="0067390F" w:rsidRDefault="0067390F" w:rsidP="00E8459D">
      <w:pPr>
        <w:numPr>
          <w:ilvl w:val="1"/>
          <w:numId w:val="56"/>
        </w:numPr>
        <w:spacing w:after="0"/>
      </w:pPr>
      <w:r w:rsidRPr="0067390F">
        <w:t>Provides link to delivery partner tracking site.</w:t>
      </w:r>
    </w:p>
    <w:p w:rsidR="0067390F" w:rsidRPr="0067390F" w:rsidRDefault="0067390F" w:rsidP="00E8459D">
      <w:pPr>
        <w:numPr>
          <w:ilvl w:val="0"/>
          <w:numId w:val="56"/>
        </w:numPr>
        <w:spacing w:after="0"/>
      </w:pPr>
      <w:r w:rsidRPr="0067390F">
        <w:rPr>
          <w:b/>
          <w:bCs/>
        </w:rPr>
        <w:t>Exceptional Flows:</w:t>
      </w:r>
    </w:p>
    <w:p w:rsidR="0067390F" w:rsidRPr="0067390F" w:rsidRDefault="0067390F" w:rsidP="00E8459D">
      <w:pPr>
        <w:numPr>
          <w:ilvl w:val="1"/>
          <w:numId w:val="56"/>
        </w:numPr>
        <w:spacing w:after="0"/>
      </w:pPr>
      <w:r w:rsidRPr="0067390F">
        <w:t>Tracking unavailable → display last known status.</w:t>
      </w:r>
    </w:p>
    <w:p w:rsidR="0067390F" w:rsidRPr="0067390F" w:rsidRDefault="0067390F" w:rsidP="00E8459D">
      <w:pPr>
        <w:numPr>
          <w:ilvl w:val="0"/>
          <w:numId w:val="56"/>
        </w:numPr>
        <w:spacing w:after="0"/>
      </w:pPr>
      <w:r w:rsidRPr="0067390F">
        <w:rPr>
          <w:b/>
          <w:bCs/>
        </w:rPr>
        <w:t>Pre-Conditions:</w:t>
      </w:r>
      <w:r w:rsidRPr="0067390F">
        <w:t xml:space="preserve"> Order placed and assigned to delivery partner.</w:t>
      </w:r>
    </w:p>
    <w:p w:rsidR="0067390F" w:rsidRPr="0067390F" w:rsidRDefault="0067390F" w:rsidP="00E8459D">
      <w:pPr>
        <w:numPr>
          <w:ilvl w:val="0"/>
          <w:numId w:val="56"/>
        </w:numPr>
        <w:spacing w:after="0"/>
      </w:pPr>
      <w:r w:rsidRPr="0067390F">
        <w:rPr>
          <w:b/>
          <w:bCs/>
        </w:rPr>
        <w:t>Post-Conditions:</w:t>
      </w:r>
      <w:r w:rsidRPr="0067390F">
        <w:t xml:space="preserve"> User informed about status.</w:t>
      </w:r>
    </w:p>
    <w:p w:rsidR="0067390F" w:rsidRPr="0067390F" w:rsidRDefault="0067390F" w:rsidP="00E8459D">
      <w:pPr>
        <w:numPr>
          <w:ilvl w:val="0"/>
          <w:numId w:val="56"/>
        </w:numPr>
        <w:spacing w:after="0"/>
      </w:pPr>
      <w:r w:rsidRPr="0067390F">
        <w:rPr>
          <w:b/>
          <w:bCs/>
        </w:rPr>
        <w:t>Assumptions:</w:t>
      </w:r>
      <w:r w:rsidRPr="0067390F">
        <w:t xml:space="preserve"> Delivery partner updates status regularly.</w:t>
      </w:r>
    </w:p>
    <w:p w:rsidR="0067390F" w:rsidRPr="0067390F" w:rsidRDefault="0067390F" w:rsidP="00E8459D">
      <w:pPr>
        <w:numPr>
          <w:ilvl w:val="0"/>
          <w:numId w:val="56"/>
        </w:numPr>
        <w:spacing w:after="0"/>
      </w:pPr>
      <w:r w:rsidRPr="0067390F">
        <w:rPr>
          <w:b/>
          <w:bCs/>
        </w:rPr>
        <w:t>Constraints:</w:t>
      </w:r>
      <w:r w:rsidRPr="0067390F">
        <w:t xml:space="preserve"> Depends on delivery partner API.</w:t>
      </w:r>
    </w:p>
    <w:p w:rsidR="0067390F" w:rsidRPr="0067390F" w:rsidRDefault="0067390F" w:rsidP="00E8459D">
      <w:pPr>
        <w:numPr>
          <w:ilvl w:val="0"/>
          <w:numId w:val="56"/>
        </w:numPr>
        <w:spacing w:after="0"/>
      </w:pPr>
      <w:r w:rsidRPr="0067390F">
        <w:rPr>
          <w:b/>
          <w:bCs/>
        </w:rPr>
        <w:t>Dependencies:</w:t>
      </w:r>
      <w:r w:rsidRPr="0067390F">
        <w:t xml:space="preserve"> Delivery API, database.</w:t>
      </w:r>
    </w:p>
    <w:p w:rsidR="0067390F" w:rsidRPr="0067390F" w:rsidRDefault="0067390F" w:rsidP="00E8459D">
      <w:pPr>
        <w:numPr>
          <w:ilvl w:val="0"/>
          <w:numId w:val="56"/>
        </w:numPr>
        <w:spacing w:after="0"/>
      </w:pPr>
      <w:r w:rsidRPr="0067390F">
        <w:rPr>
          <w:b/>
          <w:bCs/>
        </w:rPr>
        <w:t>Inputs/Outputs:</w:t>
      </w:r>
      <w:r w:rsidRPr="0067390F">
        <w:t xml:space="preserve"> Input → order ID; Output → tracking info.</w:t>
      </w:r>
    </w:p>
    <w:p w:rsidR="0067390F" w:rsidRPr="0067390F" w:rsidRDefault="0067390F" w:rsidP="00E8459D">
      <w:pPr>
        <w:numPr>
          <w:ilvl w:val="0"/>
          <w:numId w:val="56"/>
        </w:numPr>
        <w:spacing w:after="0"/>
      </w:pPr>
      <w:r w:rsidRPr="0067390F">
        <w:rPr>
          <w:b/>
          <w:bCs/>
        </w:rPr>
        <w:t>Business Rules:</w:t>
      </w:r>
      <w:r w:rsidRPr="0067390F">
        <w:t xml:space="preserve"> Show only authorized user’s orders.</w:t>
      </w:r>
    </w:p>
    <w:p w:rsidR="0067390F" w:rsidRPr="0067390F" w:rsidRDefault="0067390F" w:rsidP="00E8459D">
      <w:pPr>
        <w:numPr>
          <w:ilvl w:val="0"/>
          <w:numId w:val="56"/>
        </w:numPr>
        <w:spacing w:after="0"/>
      </w:pPr>
      <w:r w:rsidRPr="0067390F">
        <w:rPr>
          <w:b/>
          <w:bCs/>
        </w:rPr>
        <w:t>Miscellaneous Information:</w:t>
      </w:r>
      <w:r w:rsidRPr="0067390F">
        <w:t xml:space="preserve"> </w:t>
      </w:r>
    </w:p>
    <w:p w:rsidR="0067390F" w:rsidRPr="0067390F" w:rsidRDefault="0067390F" w:rsidP="00FF70FE">
      <w:pPr>
        <w:spacing w:after="0"/>
      </w:pPr>
    </w:p>
    <w:p w:rsidR="0067390F" w:rsidRPr="0067390F" w:rsidRDefault="0067390F" w:rsidP="00FF70FE">
      <w:pPr>
        <w:spacing w:after="0"/>
        <w:rPr>
          <w:b/>
          <w:bCs/>
        </w:rPr>
      </w:pPr>
      <w:r w:rsidRPr="0067390F">
        <w:rPr>
          <w:b/>
          <w:bCs/>
        </w:rPr>
        <w:t>UC-07: Order Bill Generation</w:t>
      </w:r>
    </w:p>
    <w:p w:rsidR="0067390F" w:rsidRPr="0067390F" w:rsidRDefault="0067390F" w:rsidP="00E8459D">
      <w:pPr>
        <w:numPr>
          <w:ilvl w:val="0"/>
          <w:numId w:val="57"/>
        </w:numPr>
        <w:spacing w:after="0"/>
      </w:pPr>
      <w:r w:rsidRPr="0067390F">
        <w:rPr>
          <w:b/>
          <w:bCs/>
        </w:rPr>
        <w:t>Use Case Name:</w:t>
      </w:r>
      <w:r w:rsidRPr="0067390F">
        <w:t xml:space="preserve"> Order Bill Generation</w:t>
      </w:r>
    </w:p>
    <w:p w:rsidR="0067390F" w:rsidRPr="0067390F" w:rsidRDefault="0067390F" w:rsidP="00E8459D">
      <w:pPr>
        <w:numPr>
          <w:ilvl w:val="0"/>
          <w:numId w:val="57"/>
        </w:numPr>
        <w:spacing w:after="0"/>
      </w:pPr>
      <w:r w:rsidRPr="0067390F">
        <w:rPr>
          <w:b/>
          <w:bCs/>
        </w:rPr>
        <w:t>Use Case Description:</w:t>
      </w:r>
      <w:r w:rsidRPr="0067390F">
        <w:t xml:space="preserve"> Generate invoices and sales reports.</w:t>
      </w:r>
    </w:p>
    <w:p w:rsidR="0067390F" w:rsidRPr="0067390F" w:rsidRDefault="0067390F" w:rsidP="00E8459D">
      <w:pPr>
        <w:numPr>
          <w:ilvl w:val="0"/>
          <w:numId w:val="57"/>
        </w:numPr>
        <w:spacing w:after="0"/>
      </w:pPr>
      <w:r w:rsidRPr="0067390F">
        <w:rPr>
          <w:b/>
          <w:bCs/>
        </w:rPr>
        <w:t>Actors:</w:t>
      </w:r>
    </w:p>
    <w:p w:rsidR="0067390F" w:rsidRPr="0067390F" w:rsidRDefault="0067390F" w:rsidP="00E8459D">
      <w:pPr>
        <w:numPr>
          <w:ilvl w:val="1"/>
          <w:numId w:val="57"/>
        </w:numPr>
        <w:spacing w:after="0"/>
      </w:pPr>
      <w:r w:rsidRPr="0067390F">
        <w:rPr>
          <w:b/>
          <w:bCs/>
        </w:rPr>
        <w:t>Primary:</w:t>
      </w:r>
      <w:r w:rsidRPr="0067390F">
        <w:t xml:space="preserve"> System, Admin</w:t>
      </w:r>
    </w:p>
    <w:p w:rsidR="0067390F" w:rsidRPr="0067390F" w:rsidRDefault="0067390F" w:rsidP="00E8459D">
      <w:pPr>
        <w:numPr>
          <w:ilvl w:val="1"/>
          <w:numId w:val="57"/>
        </w:numPr>
        <w:spacing w:after="0"/>
      </w:pPr>
      <w:r w:rsidRPr="0067390F">
        <w:rPr>
          <w:b/>
          <w:bCs/>
        </w:rPr>
        <w:t>Secondary:</w:t>
      </w:r>
      <w:r w:rsidRPr="0067390F">
        <w:t xml:space="preserve"> Database</w:t>
      </w:r>
    </w:p>
    <w:p w:rsidR="0067390F" w:rsidRPr="0067390F" w:rsidRDefault="0067390F" w:rsidP="00E8459D">
      <w:pPr>
        <w:numPr>
          <w:ilvl w:val="0"/>
          <w:numId w:val="57"/>
        </w:numPr>
        <w:spacing w:after="0"/>
      </w:pPr>
      <w:r w:rsidRPr="0067390F">
        <w:rPr>
          <w:b/>
          <w:bCs/>
        </w:rPr>
        <w:t>Basic Flow:</w:t>
      </w:r>
    </w:p>
    <w:p w:rsidR="0067390F" w:rsidRPr="0067390F" w:rsidRDefault="0067390F" w:rsidP="00462E51">
      <w:pPr>
        <w:numPr>
          <w:ilvl w:val="1"/>
          <w:numId w:val="69"/>
        </w:numPr>
        <w:spacing w:after="0"/>
      </w:pPr>
      <w:r w:rsidRPr="0067390F">
        <w:t>System generates bill on successful order.</w:t>
      </w:r>
    </w:p>
    <w:p w:rsidR="0067390F" w:rsidRPr="0067390F" w:rsidRDefault="0067390F" w:rsidP="00462E51">
      <w:pPr>
        <w:numPr>
          <w:ilvl w:val="1"/>
          <w:numId w:val="69"/>
        </w:numPr>
        <w:spacing w:after="0"/>
      </w:pPr>
      <w:r w:rsidRPr="0067390F">
        <w:lastRenderedPageBreak/>
        <w:t>Stores bill in database.</w:t>
      </w:r>
    </w:p>
    <w:p w:rsidR="0067390F" w:rsidRPr="0067390F" w:rsidRDefault="0067390F" w:rsidP="00462E51">
      <w:pPr>
        <w:numPr>
          <w:ilvl w:val="1"/>
          <w:numId w:val="69"/>
        </w:numPr>
        <w:spacing w:after="0"/>
      </w:pPr>
      <w:r w:rsidRPr="0067390F">
        <w:t>Sends invoice to user.</w:t>
      </w:r>
    </w:p>
    <w:p w:rsidR="0067390F" w:rsidRPr="0067390F" w:rsidRDefault="0067390F" w:rsidP="00E8459D">
      <w:pPr>
        <w:numPr>
          <w:ilvl w:val="0"/>
          <w:numId w:val="58"/>
        </w:numPr>
        <w:spacing w:after="0"/>
      </w:pPr>
      <w:r w:rsidRPr="0067390F">
        <w:rPr>
          <w:b/>
          <w:bCs/>
        </w:rPr>
        <w:t>Alternate Flow:</w:t>
      </w:r>
    </w:p>
    <w:p w:rsidR="0067390F" w:rsidRPr="0067390F" w:rsidRDefault="0067390F" w:rsidP="00E8459D">
      <w:pPr>
        <w:numPr>
          <w:ilvl w:val="1"/>
          <w:numId w:val="59"/>
        </w:numPr>
        <w:spacing w:after="0"/>
      </w:pPr>
      <w:r w:rsidRPr="0067390F">
        <w:t>Admin triggers re-generation of bill.</w:t>
      </w:r>
    </w:p>
    <w:p w:rsidR="0067390F" w:rsidRPr="0067390F" w:rsidRDefault="0067390F" w:rsidP="00E8459D">
      <w:pPr>
        <w:numPr>
          <w:ilvl w:val="0"/>
          <w:numId w:val="59"/>
        </w:numPr>
        <w:spacing w:after="0"/>
      </w:pPr>
      <w:r w:rsidRPr="0067390F">
        <w:rPr>
          <w:b/>
          <w:bCs/>
        </w:rPr>
        <w:t>Exceptional Flows:</w:t>
      </w:r>
    </w:p>
    <w:p w:rsidR="0067390F" w:rsidRPr="0067390F" w:rsidRDefault="0067390F" w:rsidP="00E8459D">
      <w:pPr>
        <w:numPr>
          <w:ilvl w:val="1"/>
          <w:numId w:val="59"/>
        </w:numPr>
        <w:spacing w:after="0"/>
      </w:pPr>
      <w:r w:rsidRPr="0067390F">
        <w:t>Tax calculation error → flagged.</w:t>
      </w:r>
    </w:p>
    <w:p w:rsidR="0067390F" w:rsidRPr="0067390F" w:rsidRDefault="0067390F" w:rsidP="00E8459D">
      <w:pPr>
        <w:numPr>
          <w:ilvl w:val="0"/>
          <w:numId w:val="59"/>
        </w:numPr>
        <w:spacing w:after="0"/>
      </w:pPr>
      <w:r w:rsidRPr="0067390F">
        <w:rPr>
          <w:b/>
          <w:bCs/>
        </w:rPr>
        <w:t>Pre-Conditions:</w:t>
      </w:r>
      <w:r w:rsidRPr="0067390F">
        <w:t xml:space="preserve"> Completed order with payment confirmed.</w:t>
      </w:r>
    </w:p>
    <w:p w:rsidR="0067390F" w:rsidRPr="0067390F" w:rsidRDefault="0067390F" w:rsidP="00E8459D">
      <w:pPr>
        <w:numPr>
          <w:ilvl w:val="0"/>
          <w:numId w:val="59"/>
        </w:numPr>
        <w:spacing w:after="0"/>
      </w:pPr>
      <w:r w:rsidRPr="0067390F">
        <w:rPr>
          <w:b/>
          <w:bCs/>
        </w:rPr>
        <w:t>Post-Conditions:</w:t>
      </w:r>
      <w:r w:rsidRPr="0067390F">
        <w:t xml:space="preserve"> Invoice available and sent.</w:t>
      </w:r>
    </w:p>
    <w:p w:rsidR="0067390F" w:rsidRPr="0067390F" w:rsidRDefault="0067390F" w:rsidP="00E8459D">
      <w:pPr>
        <w:numPr>
          <w:ilvl w:val="0"/>
          <w:numId w:val="59"/>
        </w:numPr>
        <w:spacing w:after="0"/>
      </w:pPr>
      <w:r w:rsidRPr="0067390F">
        <w:rPr>
          <w:b/>
          <w:bCs/>
        </w:rPr>
        <w:t>Assumptions:</w:t>
      </w:r>
      <w:r w:rsidRPr="0067390F">
        <w:t xml:space="preserve"> Tax rules configured correctly.</w:t>
      </w:r>
    </w:p>
    <w:p w:rsidR="0067390F" w:rsidRPr="0067390F" w:rsidRDefault="0067390F" w:rsidP="00E8459D">
      <w:pPr>
        <w:numPr>
          <w:ilvl w:val="0"/>
          <w:numId w:val="59"/>
        </w:numPr>
        <w:spacing w:after="0"/>
      </w:pPr>
      <w:r w:rsidRPr="0067390F">
        <w:rPr>
          <w:b/>
          <w:bCs/>
        </w:rPr>
        <w:t>Constraints:</w:t>
      </w:r>
      <w:r w:rsidRPr="0067390F">
        <w:t xml:space="preserve"> Must comply with local tax laws.</w:t>
      </w:r>
    </w:p>
    <w:p w:rsidR="0067390F" w:rsidRPr="0067390F" w:rsidRDefault="0067390F" w:rsidP="00E8459D">
      <w:pPr>
        <w:numPr>
          <w:ilvl w:val="0"/>
          <w:numId w:val="59"/>
        </w:numPr>
        <w:spacing w:after="0"/>
      </w:pPr>
      <w:r w:rsidRPr="0067390F">
        <w:rPr>
          <w:b/>
          <w:bCs/>
        </w:rPr>
        <w:t>Dependencies:</w:t>
      </w:r>
      <w:r w:rsidRPr="0067390F">
        <w:t xml:space="preserve"> Payment gateway, tax calculation service.</w:t>
      </w:r>
    </w:p>
    <w:p w:rsidR="0067390F" w:rsidRPr="0067390F" w:rsidRDefault="0067390F" w:rsidP="00E8459D">
      <w:pPr>
        <w:numPr>
          <w:ilvl w:val="0"/>
          <w:numId w:val="59"/>
        </w:numPr>
        <w:spacing w:after="0"/>
      </w:pPr>
      <w:r w:rsidRPr="0067390F">
        <w:rPr>
          <w:b/>
          <w:bCs/>
        </w:rPr>
        <w:t>Inputs/Outputs:</w:t>
      </w:r>
      <w:r w:rsidRPr="0067390F">
        <w:t xml:space="preserve"> Input → order details; Output → invoice.</w:t>
      </w:r>
    </w:p>
    <w:p w:rsidR="0067390F" w:rsidRPr="0067390F" w:rsidRDefault="0067390F" w:rsidP="00E8459D">
      <w:pPr>
        <w:numPr>
          <w:ilvl w:val="0"/>
          <w:numId w:val="59"/>
        </w:numPr>
        <w:spacing w:after="0"/>
      </w:pPr>
      <w:r w:rsidRPr="0067390F">
        <w:rPr>
          <w:b/>
          <w:bCs/>
        </w:rPr>
        <w:t>Business Rules:</w:t>
      </w:r>
      <w:r w:rsidRPr="0067390F">
        <w:t xml:space="preserve"> Invoice must include legal tax details.</w:t>
      </w:r>
    </w:p>
    <w:p w:rsidR="0067390F" w:rsidRPr="0067390F" w:rsidRDefault="0067390F" w:rsidP="00E8459D">
      <w:pPr>
        <w:numPr>
          <w:ilvl w:val="0"/>
          <w:numId w:val="59"/>
        </w:numPr>
        <w:spacing w:after="0"/>
      </w:pPr>
      <w:r w:rsidRPr="0067390F">
        <w:rPr>
          <w:b/>
          <w:bCs/>
        </w:rPr>
        <w:t>Miscellaneous Information:</w:t>
      </w:r>
      <w:r w:rsidRPr="0067390F">
        <w:t xml:space="preserve"> </w:t>
      </w:r>
    </w:p>
    <w:p w:rsidR="0067390F" w:rsidRPr="0067390F" w:rsidRDefault="0067390F" w:rsidP="00FF70FE">
      <w:pPr>
        <w:spacing w:after="0"/>
      </w:pPr>
    </w:p>
    <w:p w:rsidR="0067390F" w:rsidRPr="0067390F" w:rsidRDefault="0067390F" w:rsidP="00FF70FE">
      <w:pPr>
        <w:spacing w:after="0"/>
        <w:rPr>
          <w:b/>
          <w:bCs/>
        </w:rPr>
      </w:pPr>
      <w:r w:rsidRPr="0067390F">
        <w:rPr>
          <w:b/>
          <w:bCs/>
        </w:rPr>
        <w:t>UC-08: Sales Analytics</w:t>
      </w:r>
    </w:p>
    <w:p w:rsidR="0067390F" w:rsidRPr="0067390F" w:rsidRDefault="0067390F" w:rsidP="00E8459D">
      <w:pPr>
        <w:numPr>
          <w:ilvl w:val="0"/>
          <w:numId w:val="60"/>
        </w:numPr>
        <w:spacing w:after="0"/>
      </w:pPr>
      <w:r w:rsidRPr="0067390F">
        <w:rPr>
          <w:b/>
          <w:bCs/>
        </w:rPr>
        <w:t>Use Case Name:</w:t>
      </w:r>
      <w:r w:rsidRPr="0067390F">
        <w:t xml:space="preserve"> Sales Analytics</w:t>
      </w:r>
    </w:p>
    <w:p w:rsidR="0067390F" w:rsidRPr="0067390F" w:rsidRDefault="0067390F" w:rsidP="00E8459D">
      <w:pPr>
        <w:numPr>
          <w:ilvl w:val="0"/>
          <w:numId w:val="60"/>
        </w:numPr>
        <w:spacing w:after="0"/>
      </w:pPr>
      <w:r w:rsidRPr="0067390F">
        <w:rPr>
          <w:b/>
          <w:bCs/>
        </w:rPr>
        <w:t>Use Case Description:</w:t>
      </w:r>
      <w:r w:rsidRPr="0067390F">
        <w:t xml:space="preserve"> Provides reports and insights for admins.</w:t>
      </w:r>
    </w:p>
    <w:p w:rsidR="0067390F" w:rsidRPr="0067390F" w:rsidRDefault="0067390F" w:rsidP="00E8459D">
      <w:pPr>
        <w:numPr>
          <w:ilvl w:val="0"/>
          <w:numId w:val="60"/>
        </w:numPr>
        <w:spacing w:after="0"/>
      </w:pPr>
      <w:r w:rsidRPr="0067390F">
        <w:rPr>
          <w:b/>
          <w:bCs/>
        </w:rPr>
        <w:t>Actors:</w:t>
      </w:r>
    </w:p>
    <w:p w:rsidR="0067390F" w:rsidRPr="0067390F" w:rsidRDefault="0067390F" w:rsidP="00E8459D">
      <w:pPr>
        <w:numPr>
          <w:ilvl w:val="1"/>
          <w:numId w:val="60"/>
        </w:numPr>
        <w:spacing w:after="0"/>
      </w:pPr>
      <w:r w:rsidRPr="0067390F">
        <w:rPr>
          <w:b/>
          <w:bCs/>
        </w:rPr>
        <w:t>Primary:</w:t>
      </w:r>
      <w:r w:rsidRPr="0067390F">
        <w:t xml:space="preserve"> Admin</w:t>
      </w:r>
    </w:p>
    <w:p w:rsidR="0067390F" w:rsidRPr="0067390F" w:rsidRDefault="0067390F" w:rsidP="00E8459D">
      <w:pPr>
        <w:numPr>
          <w:ilvl w:val="1"/>
          <w:numId w:val="60"/>
        </w:numPr>
        <w:spacing w:after="0"/>
      </w:pPr>
      <w:r w:rsidRPr="0067390F">
        <w:rPr>
          <w:b/>
          <w:bCs/>
        </w:rPr>
        <w:t>Secondary:</w:t>
      </w:r>
      <w:r w:rsidRPr="0067390F">
        <w:t xml:space="preserve"> Database</w:t>
      </w:r>
    </w:p>
    <w:p w:rsidR="0067390F" w:rsidRPr="0067390F" w:rsidRDefault="0067390F" w:rsidP="00E8459D">
      <w:pPr>
        <w:numPr>
          <w:ilvl w:val="0"/>
          <w:numId w:val="60"/>
        </w:numPr>
        <w:spacing w:after="0"/>
      </w:pPr>
      <w:r w:rsidRPr="0067390F">
        <w:rPr>
          <w:b/>
          <w:bCs/>
        </w:rPr>
        <w:t>Basic Flow:</w:t>
      </w:r>
    </w:p>
    <w:p w:rsidR="0067390F" w:rsidRPr="0067390F" w:rsidRDefault="0067390F" w:rsidP="00984E87">
      <w:pPr>
        <w:numPr>
          <w:ilvl w:val="1"/>
          <w:numId w:val="70"/>
        </w:numPr>
        <w:spacing w:after="0"/>
      </w:pPr>
      <w:r w:rsidRPr="0067390F">
        <w:t>Admin requests sales report.</w:t>
      </w:r>
    </w:p>
    <w:p w:rsidR="0067390F" w:rsidRPr="0067390F" w:rsidRDefault="0067390F" w:rsidP="00984E87">
      <w:pPr>
        <w:numPr>
          <w:ilvl w:val="1"/>
          <w:numId w:val="70"/>
        </w:numPr>
        <w:spacing w:after="0"/>
      </w:pPr>
      <w:r w:rsidRPr="0067390F">
        <w:t>System generates analytics dashboard.</w:t>
      </w:r>
    </w:p>
    <w:p w:rsidR="0067390F" w:rsidRPr="0067390F" w:rsidRDefault="0067390F" w:rsidP="00E8459D">
      <w:pPr>
        <w:numPr>
          <w:ilvl w:val="0"/>
          <w:numId w:val="61"/>
        </w:numPr>
        <w:spacing w:after="0"/>
      </w:pPr>
      <w:r w:rsidRPr="0067390F">
        <w:rPr>
          <w:b/>
          <w:bCs/>
        </w:rPr>
        <w:t>Alternate Flow:</w:t>
      </w:r>
    </w:p>
    <w:p w:rsidR="0067390F" w:rsidRPr="0067390F" w:rsidRDefault="0067390F" w:rsidP="00E8459D">
      <w:pPr>
        <w:numPr>
          <w:ilvl w:val="1"/>
          <w:numId w:val="62"/>
        </w:numPr>
        <w:spacing w:after="0"/>
      </w:pPr>
      <w:r w:rsidRPr="0067390F">
        <w:t>Scheduled report generation.</w:t>
      </w:r>
    </w:p>
    <w:p w:rsidR="0067390F" w:rsidRPr="0067390F" w:rsidRDefault="0067390F" w:rsidP="00E8459D">
      <w:pPr>
        <w:numPr>
          <w:ilvl w:val="0"/>
          <w:numId w:val="62"/>
        </w:numPr>
        <w:spacing w:after="0"/>
      </w:pPr>
      <w:r w:rsidRPr="0067390F">
        <w:rPr>
          <w:b/>
          <w:bCs/>
        </w:rPr>
        <w:t>Exceptional Flows:</w:t>
      </w:r>
    </w:p>
    <w:p w:rsidR="0067390F" w:rsidRPr="0067390F" w:rsidRDefault="0067390F" w:rsidP="00E8459D">
      <w:pPr>
        <w:numPr>
          <w:ilvl w:val="1"/>
          <w:numId w:val="62"/>
        </w:numPr>
        <w:spacing w:after="0"/>
      </w:pPr>
      <w:r w:rsidRPr="0067390F">
        <w:t>Large dataset → delayed or partial report.</w:t>
      </w:r>
    </w:p>
    <w:p w:rsidR="0067390F" w:rsidRPr="0067390F" w:rsidRDefault="0067390F" w:rsidP="00E8459D">
      <w:pPr>
        <w:numPr>
          <w:ilvl w:val="0"/>
          <w:numId w:val="62"/>
        </w:numPr>
        <w:spacing w:after="0"/>
      </w:pPr>
      <w:r w:rsidRPr="0067390F">
        <w:rPr>
          <w:b/>
          <w:bCs/>
        </w:rPr>
        <w:t>Pre-Conditions:</w:t>
      </w:r>
      <w:r w:rsidRPr="0067390F">
        <w:t xml:space="preserve"> Order data exists.</w:t>
      </w:r>
    </w:p>
    <w:p w:rsidR="0067390F" w:rsidRPr="0067390F" w:rsidRDefault="0067390F" w:rsidP="00E8459D">
      <w:pPr>
        <w:numPr>
          <w:ilvl w:val="0"/>
          <w:numId w:val="62"/>
        </w:numPr>
        <w:spacing w:after="0"/>
      </w:pPr>
      <w:r w:rsidRPr="0067390F">
        <w:rPr>
          <w:b/>
          <w:bCs/>
        </w:rPr>
        <w:t>Post-Conditions:</w:t>
      </w:r>
      <w:r w:rsidRPr="0067390F">
        <w:t xml:space="preserve"> Reports generated.</w:t>
      </w:r>
    </w:p>
    <w:p w:rsidR="0067390F" w:rsidRPr="0067390F" w:rsidRDefault="0067390F" w:rsidP="00E8459D">
      <w:pPr>
        <w:numPr>
          <w:ilvl w:val="0"/>
          <w:numId w:val="62"/>
        </w:numPr>
        <w:spacing w:after="0"/>
      </w:pPr>
      <w:r w:rsidRPr="0067390F">
        <w:rPr>
          <w:b/>
          <w:bCs/>
        </w:rPr>
        <w:t>Assumptions:</w:t>
      </w:r>
      <w:r w:rsidRPr="0067390F">
        <w:t xml:space="preserve"> System has access to complete historical data.</w:t>
      </w:r>
    </w:p>
    <w:p w:rsidR="0067390F" w:rsidRPr="0067390F" w:rsidRDefault="0067390F" w:rsidP="00E8459D">
      <w:pPr>
        <w:numPr>
          <w:ilvl w:val="0"/>
          <w:numId w:val="62"/>
        </w:numPr>
        <w:spacing w:after="0"/>
      </w:pPr>
      <w:r w:rsidRPr="0067390F">
        <w:rPr>
          <w:b/>
          <w:bCs/>
        </w:rPr>
        <w:t>Constraints:</w:t>
      </w:r>
      <w:r w:rsidRPr="0067390F">
        <w:t xml:space="preserve"> Data privacy restrictions.</w:t>
      </w:r>
    </w:p>
    <w:p w:rsidR="0067390F" w:rsidRPr="0067390F" w:rsidRDefault="0067390F" w:rsidP="00E8459D">
      <w:pPr>
        <w:numPr>
          <w:ilvl w:val="0"/>
          <w:numId w:val="62"/>
        </w:numPr>
        <w:spacing w:after="0"/>
      </w:pPr>
      <w:r w:rsidRPr="0067390F">
        <w:rPr>
          <w:b/>
          <w:bCs/>
        </w:rPr>
        <w:t>Dependencies:</w:t>
      </w:r>
      <w:r w:rsidRPr="0067390F">
        <w:t xml:space="preserve"> Order database, billing module.</w:t>
      </w:r>
    </w:p>
    <w:p w:rsidR="0067390F" w:rsidRPr="0067390F" w:rsidRDefault="0067390F" w:rsidP="00E8459D">
      <w:pPr>
        <w:numPr>
          <w:ilvl w:val="0"/>
          <w:numId w:val="62"/>
        </w:numPr>
        <w:spacing w:after="0"/>
      </w:pPr>
      <w:r w:rsidRPr="0067390F">
        <w:rPr>
          <w:b/>
          <w:bCs/>
        </w:rPr>
        <w:t>Inputs/Outputs:</w:t>
      </w:r>
      <w:r w:rsidRPr="0067390F">
        <w:t xml:space="preserve"> Input → report request; Output → analytics dashboard/report.</w:t>
      </w:r>
    </w:p>
    <w:p w:rsidR="0067390F" w:rsidRPr="0067390F" w:rsidRDefault="0067390F" w:rsidP="00E8459D">
      <w:pPr>
        <w:numPr>
          <w:ilvl w:val="0"/>
          <w:numId w:val="62"/>
        </w:numPr>
        <w:spacing w:after="0"/>
      </w:pPr>
      <w:r w:rsidRPr="0067390F">
        <w:rPr>
          <w:b/>
          <w:bCs/>
        </w:rPr>
        <w:t>Business Rules:</w:t>
      </w:r>
      <w:r w:rsidRPr="0067390F">
        <w:t xml:space="preserve"> Only admins can access analytics.</w:t>
      </w:r>
    </w:p>
    <w:p w:rsidR="0067390F" w:rsidRPr="0067390F" w:rsidRDefault="0067390F" w:rsidP="00E8459D">
      <w:pPr>
        <w:numPr>
          <w:ilvl w:val="0"/>
          <w:numId w:val="62"/>
        </w:numPr>
        <w:spacing w:after="0"/>
      </w:pPr>
      <w:r w:rsidRPr="0067390F">
        <w:rPr>
          <w:b/>
          <w:bCs/>
        </w:rPr>
        <w:t>Miscellaneous Information:</w:t>
      </w:r>
      <w:r w:rsidRPr="0067390F">
        <w:t xml:space="preserve"> </w:t>
      </w:r>
    </w:p>
    <w:p w:rsidR="0067390F" w:rsidRDefault="0067390F" w:rsidP="00FF70FE">
      <w:pPr>
        <w:pBdr>
          <w:bottom w:val="single" w:sz="12" w:space="1" w:color="auto"/>
        </w:pBdr>
        <w:spacing w:after="0"/>
      </w:pPr>
    </w:p>
    <w:p w:rsidR="002121B5" w:rsidRDefault="002121B5">
      <w:r>
        <w:br w:type="page"/>
      </w:r>
    </w:p>
    <w:p w:rsidR="00984E87" w:rsidRDefault="002121B5" w:rsidP="002121B5">
      <w:pPr>
        <w:pStyle w:val="Heading3"/>
      </w:pPr>
      <w:r>
        <w:lastRenderedPageBreak/>
        <w:t>Question 12: Activity Diagrams</w:t>
      </w:r>
    </w:p>
    <w:p w:rsidR="002121B5" w:rsidRDefault="002121B5" w:rsidP="002121B5"/>
    <w:p w:rsidR="002121B5" w:rsidRDefault="002121B5" w:rsidP="002121B5">
      <w:pPr>
        <w:pStyle w:val="ListParagraph"/>
        <w:numPr>
          <w:ilvl w:val="0"/>
          <w:numId w:val="71"/>
        </w:numPr>
      </w:pPr>
      <w:r>
        <w:t>Registration</w:t>
      </w:r>
      <w:r w:rsidR="00180EED">
        <w:t xml:space="preserve"> - </w:t>
      </w:r>
      <w:hyperlink r:id="rId9" w:history="1">
        <w:r w:rsidR="00180EED" w:rsidRPr="00180EED">
          <w:rPr>
            <w:rStyle w:val="Hyperlink"/>
          </w:rPr>
          <w:t>Activity 1.vsd</w:t>
        </w:r>
      </w:hyperlink>
    </w:p>
    <w:p w:rsidR="00180EED" w:rsidRDefault="00180EED" w:rsidP="00180EED">
      <w:pPr>
        <w:jc w:val="center"/>
      </w:pPr>
      <w:r>
        <w:rPr>
          <w:noProof/>
        </w:rPr>
        <w:drawing>
          <wp:inline distT="0" distB="0" distL="0" distR="0">
            <wp:extent cx="7108514" cy="60204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ctivity 1 - Registration.png"/>
                    <pic:cNvPicPr/>
                  </pic:nvPicPr>
                  <pic:blipFill>
                    <a:blip r:embed="rId10">
                      <a:extLst>
                        <a:ext uri="{28A0092B-C50C-407E-A947-70E740481C1C}">
                          <a14:useLocalDpi xmlns:a14="http://schemas.microsoft.com/office/drawing/2010/main" val="0"/>
                        </a:ext>
                      </a:extLst>
                    </a:blip>
                    <a:stretch>
                      <a:fillRect/>
                    </a:stretch>
                  </pic:blipFill>
                  <pic:spPr>
                    <a:xfrm>
                      <a:off x="0" y="0"/>
                      <a:ext cx="7115428" cy="6026331"/>
                    </a:xfrm>
                    <a:prstGeom prst="rect">
                      <a:avLst/>
                    </a:prstGeom>
                  </pic:spPr>
                </pic:pic>
              </a:graphicData>
            </a:graphic>
          </wp:inline>
        </w:drawing>
      </w:r>
    </w:p>
    <w:p w:rsidR="00180EED" w:rsidRDefault="00180EED" w:rsidP="00180EED">
      <w:r>
        <w:br w:type="page"/>
      </w:r>
    </w:p>
    <w:p w:rsidR="00180EED" w:rsidRDefault="00180EED" w:rsidP="00180EED"/>
    <w:p w:rsidR="00180EED" w:rsidRDefault="00180EED" w:rsidP="002121B5">
      <w:pPr>
        <w:pStyle w:val="ListParagraph"/>
        <w:numPr>
          <w:ilvl w:val="0"/>
          <w:numId w:val="71"/>
        </w:numPr>
      </w:pPr>
      <w:r>
        <w:t xml:space="preserve">Browse catalogue - </w:t>
      </w:r>
      <w:hyperlink r:id="rId11" w:history="1">
        <w:r w:rsidRPr="00180EED">
          <w:rPr>
            <w:rStyle w:val="Hyperlink"/>
          </w:rPr>
          <w:t>Activity Drawing 2 - Browse Catalogue.vsd</w:t>
        </w:r>
      </w:hyperlink>
    </w:p>
    <w:p w:rsidR="00180EED" w:rsidRDefault="00180EED" w:rsidP="00180EED">
      <w:pPr>
        <w:jc w:val="center"/>
      </w:pPr>
      <w:r>
        <w:rPr>
          <w:noProof/>
        </w:rPr>
        <w:drawing>
          <wp:inline distT="0" distB="0" distL="0" distR="0">
            <wp:extent cx="5355824" cy="842380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ctivity Drawing 2 - Browse Catalogue.jpg"/>
                    <pic:cNvPicPr/>
                  </pic:nvPicPr>
                  <pic:blipFill>
                    <a:blip r:embed="rId12">
                      <a:extLst>
                        <a:ext uri="{28A0092B-C50C-407E-A947-70E740481C1C}">
                          <a14:useLocalDpi xmlns:a14="http://schemas.microsoft.com/office/drawing/2010/main" val="0"/>
                        </a:ext>
                      </a:extLst>
                    </a:blip>
                    <a:stretch>
                      <a:fillRect/>
                    </a:stretch>
                  </pic:blipFill>
                  <pic:spPr>
                    <a:xfrm>
                      <a:off x="0" y="0"/>
                      <a:ext cx="5366060" cy="8439908"/>
                    </a:xfrm>
                    <a:prstGeom prst="rect">
                      <a:avLst/>
                    </a:prstGeom>
                  </pic:spPr>
                </pic:pic>
              </a:graphicData>
            </a:graphic>
          </wp:inline>
        </w:drawing>
      </w:r>
    </w:p>
    <w:p w:rsidR="00180EED" w:rsidRDefault="00180EED" w:rsidP="00180EED">
      <w:r>
        <w:br w:type="page"/>
      </w:r>
    </w:p>
    <w:p w:rsidR="00180EED" w:rsidRDefault="00180EED" w:rsidP="00180EED">
      <w:pPr>
        <w:jc w:val="center"/>
      </w:pPr>
    </w:p>
    <w:p w:rsidR="00180EED" w:rsidRDefault="00180EED" w:rsidP="002121B5">
      <w:pPr>
        <w:pStyle w:val="ListParagraph"/>
        <w:numPr>
          <w:ilvl w:val="0"/>
          <w:numId w:val="71"/>
        </w:numPr>
      </w:pPr>
      <w:r>
        <w:t xml:space="preserve">Add to Cart - </w:t>
      </w:r>
      <w:hyperlink r:id="rId13" w:history="1">
        <w:r w:rsidRPr="00180EED">
          <w:rPr>
            <w:rStyle w:val="Hyperlink"/>
          </w:rPr>
          <w:t>Activity Drawing 3 - add to cart.vsd</w:t>
        </w:r>
      </w:hyperlink>
    </w:p>
    <w:p w:rsidR="00180EED" w:rsidRDefault="00180EED" w:rsidP="00180EED">
      <w:pPr>
        <w:jc w:val="center"/>
      </w:pPr>
      <w:r>
        <w:rPr>
          <w:noProof/>
        </w:rPr>
        <w:drawing>
          <wp:inline distT="0" distB="0" distL="0" distR="0">
            <wp:extent cx="5170811" cy="8891395"/>
            <wp:effectExtent l="0" t="0" r="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ctivity Drawing 3 - add to cart.jpg"/>
                    <pic:cNvPicPr/>
                  </pic:nvPicPr>
                  <pic:blipFill>
                    <a:blip r:embed="rId14">
                      <a:extLst>
                        <a:ext uri="{28A0092B-C50C-407E-A947-70E740481C1C}">
                          <a14:useLocalDpi xmlns:a14="http://schemas.microsoft.com/office/drawing/2010/main" val="0"/>
                        </a:ext>
                      </a:extLst>
                    </a:blip>
                    <a:stretch>
                      <a:fillRect/>
                    </a:stretch>
                  </pic:blipFill>
                  <pic:spPr>
                    <a:xfrm>
                      <a:off x="0" y="0"/>
                      <a:ext cx="5172993" cy="8895147"/>
                    </a:xfrm>
                    <a:prstGeom prst="rect">
                      <a:avLst/>
                    </a:prstGeom>
                  </pic:spPr>
                </pic:pic>
              </a:graphicData>
            </a:graphic>
          </wp:inline>
        </w:drawing>
      </w:r>
      <w:r>
        <w:br w:type="page"/>
      </w:r>
    </w:p>
    <w:p w:rsidR="00180EED" w:rsidRDefault="00180EED" w:rsidP="00180EED"/>
    <w:p w:rsidR="00180EED" w:rsidRDefault="00180EED" w:rsidP="002121B5">
      <w:pPr>
        <w:pStyle w:val="ListParagraph"/>
        <w:numPr>
          <w:ilvl w:val="0"/>
          <w:numId w:val="71"/>
        </w:numPr>
      </w:pPr>
      <w:r>
        <w:t xml:space="preserve">Manage Products - </w:t>
      </w:r>
      <w:hyperlink r:id="rId15" w:history="1">
        <w:r w:rsidRPr="00180EED">
          <w:rPr>
            <w:rStyle w:val="Hyperlink"/>
          </w:rPr>
          <w:t>Activity Drawing 4 - manage Products.vsd</w:t>
        </w:r>
      </w:hyperlink>
    </w:p>
    <w:p w:rsidR="00180EED" w:rsidRDefault="009E09D5" w:rsidP="009E09D5">
      <w:pPr>
        <w:jc w:val="center"/>
      </w:pPr>
      <w:r>
        <w:rPr>
          <w:noProof/>
        </w:rPr>
        <w:drawing>
          <wp:inline distT="0" distB="0" distL="0" distR="0">
            <wp:extent cx="6968873" cy="8707030"/>
            <wp:effectExtent l="0" t="0" r="381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ctivity Drawing 4 - manage Products.jpg"/>
                    <pic:cNvPicPr/>
                  </pic:nvPicPr>
                  <pic:blipFill>
                    <a:blip r:embed="rId16">
                      <a:extLst>
                        <a:ext uri="{28A0092B-C50C-407E-A947-70E740481C1C}">
                          <a14:useLocalDpi xmlns:a14="http://schemas.microsoft.com/office/drawing/2010/main" val="0"/>
                        </a:ext>
                      </a:extLst>
                    </a:blip>
                    <a:stretch>
                      <a:fillRect/>
                    </a:stretch>
                  </pic:blipFill>
                  <pic:spPr>
                    <a:xfrm>
                      <a:off x="0" y="0"/>
                      <a:ext cx="6971546" cy="8710369"/>
                    </a:xfrm>
                    <a:prstGeom prst="rect">
                      <a:avLst/>
                    </a:prstGeom>
                  </pic:spPr>
                </pic:pic>
              </a:graphicData>
            </a:graphic>
          </wp:inline>
        </w:drawing>
      </w:r>
      <w:r w:rsidR="00180EED">
        <w:br w:type="page"/>
      </w:r>
    </w:p>
    <w:p w:rsidR="00180EED" w:rsidRDefault="00180EED" w:rsidP="002121B5">
      <w:pPr>
        <w:pStyle w:val="ListParagraph"/>
        <w:numPr>
          <w:ilvl w:val="0"/>
          <w:numId w:val="71"/>
        </w:numPr>
      </w:pPr>
      <w:r>
        <w:lastRenderedPageBreak/>
        <w:t xml:space="preserve">Place Order - </w:t>
      </w:r>
      <w:hyperlink r:id="rId17" w:history="1">
        <w:r w:rsidRPr="00180EED">
          <w:rPr>
            <w:rStyle w:val="Hyperlink"/>
          </w:rPr>
          <w:t>Activity Drawing 5 - Place Order.vsd</w:t>
        </w:r>
      </w:hyperlink>
    </w:p>
    <w:p w:rsidR="009E09D5" w:rsidRPr="002121B5" w:rsidRDefault="009E09D5" w:rsidP="009E09D5">
      <w:pPr>
        <w:jc w:val="center"/>
      </w:pPr>
      <w:r>
        <w:rPr>
          <w:noProof/>
        </w:rPr>
        <w:drawing>
          <wp:inline distT="0" distB="0" distL="0" distR="0">
            <wp:extent cx="5494492" cy="9167653"/>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ctivity Drawing 5 - Place Order.jpg"/>
                    <pic:cNvPicPr/>
                  </pic:nvPicPr>
                  <pic:blipFill>
                    <a:blip r:embed="rId18">
                      <a:extLst>
                        <a:ext uri="{28A0092B-C50C-407E-A947-70E740481C1C}">
                          <a14:useLocalDpi xmlns:a14="http://schemas.microsoft.com/office/drawing/2010/main" val="0"/>
                        </a:ext>
                      </a:extLst>
                    </a:blip>
                    <a:stretch>
                      <a:fillRect/>
                    </a:stretch>
                  </pic:blipFill>
                  <pic:spPr>
                    <a:xfrm>
                      <a:off x="0" y="0"/>
                      <a:ext cx="5498466" cy="9174284"/>
                    </a:xfrm>
                    <a:prstGeom prst="rect">
                      <a:avLst/>
                    </a:prstGeom>
                  </pic:spPr>
                </pic:pic>
              </a:graphicData>
            </a:graphic>
          </wp:inline>
        </w:drawing>
      </w:r>
    </w:p>
    <w:sectPr w:rsidR="009E09D5" w:rsidRPr="002121B5" w:rsidSect="00E6199C">
      <w:pgSz w:w="12240" w:h="15840"/>
      <w:pgMar w:top="360" w:right="360" w:bottom="45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544CA"/>
    <w:multiLevelType w:val="multilevel"/>
    <w:tmpl w:val="542C8B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E26B72"/>
    <w:multiLevelType w:val="multilevel"/>
    <w:tmpl w:val="8C2CDC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0E737F"/>
    <w:multiLevelType w:val="multilevel"/>
    <w:tmpl w:val="61F09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623727"/>
    <w:multiLevelType w:val="multilevel"/>
    <w:tmpl w:val="1910D8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6F1AB1"/>
    <w:multiLevelType w:val="multilevel"/>
    <w:tmpl w:val="5096EE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270E41"/>
    <w:multiLevelType w:val="hybridMultilevel"/>
    <w:tmpl w:val="8206876C"/>
    <w:lvl w:ilvl="0" w:tplc="0409000B">
      <w:start w:val="1"/>
      <w:numFmt w:val="bullet"/>
      <w:lvlText w:val=""/>
      <w:lvlJc w:val="left"/>
      <w:pPr>
        <w:ind w:left="720" w:hanging="360"/>
      </w:pPr>
      <w:rPr>
        <w:rFonts w:ascii="Wingdings" w:hAnsi="Wingdings" w:hint="default"/>
      </w:rPr>
    </w:lvl>
    <w:lvl w:ilvl="1" w:tplc="4E44157E">
      <w:start w:val="1"/>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B26474"/>
    <w:multiLevelType w:val="multilevel"/>
    <w:tmpl w:val="170C68B2"/>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E51138"/>
    <w:multiLevelType w:val="multilevel"/>
    <w:tmpl w:val="878436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F8642EA"/>
    <w:multiLevelType w:val="multilevel"/>
    <w:tmpl w:val="61F09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164232"/>
    <w:multiLevelType w:val="multilevel"/>
    <w:tmpl w:val="6C36D2B4"/>
    <w:lvl w:ilvl="0">
      <w:start w:val="3"/>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3D46B1A"/>
    <w:multiLevelType w:val="multilevel"/>
    <w:tmpl w:val="1B3AF7D8"/>
    <w:lvl w:ilvl="0">
      <w:start w:val="1"/>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382DAA"/>
    <w:multiLevelType w:val="multilevel"/>
    <w:tmpl w:val="61F09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002DFA"/>
    <w:multiLevelType w:val="multilevel"/>
    <w:tmpl w:val="272899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CC1844"/>
    <w:multiLevelType w:val="multilevel"/>
    <w:tmpl w:val="4D808386"/>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07D1E3F"/>
    <w:multiLevelType w:val="multilevel"/>
    <w:tmpl w:val="61F09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1E7848"/>
    <w:multiLevelType w:val="hybridMultilevel"/>
    <w:tmpl w:val="6EE84C16"/>
    <w:lvl w:ilvl="0" w:tplc="4E44157E">
      <w:start w:val="1"/>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3786F88"/>
    <w:multiLevelType w:val="multilevel"/>
    <w:tmpl w:val="E8CEA5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5074773"/>
    <w:multiLevelType w:val="multilevel"/>
    <w:tmpl w:val="B0E49B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Calibri" w:eastAsiaTheme="minorHAnsi" w:hAnsi="Calibri" w:cs="Calibri"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54F099E"/>
    <w:multiLevelType w:val="multilevel"/>
    <w:tmpl w:val="3474B6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Calibri" w:eastAsiaTheme="minorHAnsi" w:hAnsi="Calibri" w:cs="Calibri"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83A7FEB"/>
    <w:multiLevelType w:val="multilevel"/>
    <w:tmpl w:val="76484718"/>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90302F4"/>
    <w:multiLevelType w:val="multilevel"/>
    <w:tmpl w:val="F40862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AA3766A"/>
    <w:multiLevelType w:val="hybridMultilevel"/>
    <w:tmpl w:val="BE4276A6"/>
    <w:lvl w:ilvl="0" w:tplc="4E44157E">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C7C5BF4"/>
    <w:multiLevelType w:val="multilevel"/>
    <w:tmpl w:val="DBD281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Calibri" w:eastAsiaTheme="minorHAnsi" w:hAnsi="Calibri" w:cs="Calibri"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787B89"/>
    <w:multiLevelType w:val="multilevel"/>
    <w:tmpl w:val="FF74B6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3784510"/>
    <w:multiLevelType w:val="hybridMultilevel"/>
    <w:tmpl w:val="2CB23322"/>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42C31E1"/>
    <w:multiLevelType w:val="multilevel"/>
    <w:tmpl w:val="A632800A"/>
    <w:lvl w:ilvl="0">
      <w:start w:val="5"/>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7AF0615"/>
    <w:multiLevelType w:val="multilevel"/>
    <w:tmpl w:val="23E0A8B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BF1544F"/>
    <w:multiLevelType w:val="multilevel"/>
    <w:tmpl w:val="46FA576C"/>
    <w:lvl w:ilvl="0">
      <w:start w:val="1"/>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C7461E4"/>
    <w:multiLevelType w:val="multilevel"/>
    <w:tmpl w:val="4FE68E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FD518CA"/>
    <w:multiLevelType w:val="multilevel"/>
    <w:tmpl w:val="5100CD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Calibri" w:eastAsiaTheme="minorHAnsi" w:hAnsi="Calibri" w:cs="Calibri"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1E230A2"/>
    <w:multiLevelType w:val="hybridMultilevel"/>
    <w:tmpl w:val="F0F46848"/>
    <w:lvl w:ilvl="0" w:tplc="4E44157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7751068"/>
    <w:multiLevelType w:val="hybridMultilevel"/>
    <w:tmpl w:val="F1F4C1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7C7558B"/>
    <w:multiLevelType w:val="hybridMultilevel"/>
    <w:tmpl w:val="F2CE6EEA"/>
    <w:lvl w:ilvl="0" w:tplc="4E44157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CB92607"/>
    <w:multiLevelType w:val="multilevel"/>
    <w:tmpl w:val="3F888E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DE7588E"/>
    <w:multiLevelType w:val="multilevel"/>
    <w:tmpl w:val="03845F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0C73652"/>
    <w:multiLevelType w:val="hybridMultilevel"/>
    <w:tmpl w:val="2A263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16253DF"/>
    <w:multiLevelType w:val="hybridMultilevel"/>
    <w:tmpl w:val="B1E8B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3470D42"/>
    <w:multiLevelType w:val="hybridMultilevel"/>
    <w:tmpl w:val="E208F996"/>
    <w:lvl w:ilvl="0" w:tplc="0CB286B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3CA34B1"/>
    <w:multiLevelType w:val="multilevel"/>
    <w:tmpl w:val="6C9C18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4F51587"/>
    <w:multiLevelType w:val="multilevel"/>
    <w:tmpl w:val="2A401D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B0A4CAD"/>
    <w:multiLevelType w:val="multilevel"/>
    <w:tmpl w:val="9AB8F6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Calibri" w:eastAsiaTheme="minorHAnsi" w:hAnsi="Calibri" w:cs="Calibri"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C8C2A00"/>
    <w:multiLevelType w:val="multilevel"/>
    <w:tmpl w:val="FDC890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Calibri" w:eastAsiaTheme="minorHAnsi" w:hAnsi="Calibri" w:cs="Calibri"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1530584"/>
    <w:multiLevelType w:val="multilevel"/>
    <w:tmpl w:val="94A2AB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216327C"/>
    <w:multiLevelType w:val="hybridMultilevel"/>
    <w:tmpl w:val="231680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261693B"/>
    <w:multiLevelType w:val="multilevel"/>
    <w:tmpl w:val="B5A88B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91469EB"/>
    <w:multiLevelType w:val="multilevel"/>
    <w:tmpl w:val="61F095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2377BC4"/>
    <w:multiLevelType w:val="multilevel"/>
    <w:tmpl w:val="AFE2E3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33F78EA"/>
    <w:multiLevelType w:val="hybridMultilevel"/>
    <w:tmpl w:val="91481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39569EA"/>
    <w:multiLevelType w:val="hybridMultilevel"/>
    <w:tmpl w:val="F9526D4A"/>
    <w:lvl w:ilvl="0" w:tplc="4E44157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44554E7"/>
    <w:multiLevelType w:val="multilevel"/>
    <w:tmpl w:val="F78405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Calibri" w:eastAsiaTheme="minorHAnsi" w:hAnsi="Calibri" w:cs="Calibri"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5C300C3"/>
    <w:multiLevelType w:val="multilevel"/>
    <w:tmpl w:val="BF2CB23C"/>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71F280D"/>
    <w:multiLevelType w:val="multilevel"/>
    <w:tmpl w:val="7430BD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Calibri" w:eastAsiaTheme="minorHAnsi" w:hAnsi="Calibri" w:cs="Calibri"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81B64FB"/>
    <w:multiLevelType w:val="multilevel"/>
    <w:tmpl w:val="61F09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C1B5A92"/>
    <w:multiLevelType w:val="hybridMultilevel"/>
    <w:tmpl w:val="F698A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DDA70A8"/>
    <w:multiLevelType w:val="multilevel"/>
    <w:tmpl w:val="7B584A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1"/>
  </w:num>
  <w:num w:numId="3">
    <w:abstractNumId w:val="35"/>
  </w:num>
  <w:num w:numId="4">
    <w:abstractNumId w:val="24"/>
  </w:num>
  <w:num w:numId="5">
    <w:abstractNumId w:val="36"/>
  </w:num>
  <w:num w:numId="6">
    <w:abstractNumId w:val="47"/>
  </w:num>
  <w:num w:numId="7">
    <w:abstractNumId w:val="21"/>
  </w:num>
  <w:num w:numId="8">
    <w:abstractNumId w:val="45"/>
  </w:num>
  <w:num w:numId="9">
    <w:abstractNumId w:val="0"/>
  </w:num>
  <w:num w:numId="10">
    <w:abstractNumId w:val="29"/>
  </w:num>
  <w:num w:numId="11">
    <w:abstractNumId w:val="41"/>
  </w:num>
  <w:num w:numId="12">
    <w:abstractNumId w:val="40"/>
  </w:num>
  <w:num w:numId="13">
    <w:abstractNumId w:val="18"/>
  </w:num>
  <w:num w:numId="14">
    <w:abstractNumId w:val="49"/>
  </w:num>
  <w:num w:numId="15">
    <w:abstractNumId w:val="22"/>
  </w:num>
  <w:num w:numId="16">
    <w:abstractNumId w:val="17"/>
  </w:num>
  <w:num w:numId="17">
    <w:abstractNumId w:val="51"/>
  </w:num>
  <w:num w:numId="18">
    <w:abstractNumId w:val="15"/>
  </w:num>
  <w:num w:numId="19">
    <w:abstractNumId w:val="27"/>
  </w:num>
  <w:num w:numId="20">
    <w:abstractNumId w:val="43"/>
  </w:num>
  <w:num w:numId="21">
    <w:abstractNumId w:val="10"/>
  </w:num>
  <w:num w:numId="22">
    <w:abstractNumId w:val="48"/>
  </w:num>
  <w:num w:numId="23">
    <w:abstractNumId w:val="32"/>
  </w:num>
  <w:num w:numId="24">
    <w:abstractNumId w:val="52"/>
  </w:num>
  <w:num w:numId="25">
    <w:abstractNumId w:val="14"/>
  </w:num>
  <w:num w:numId="26">
    <w:abstractNumId w:val="2"/>
  </w:num>
  <w:num w:numId="27">
    <w:abstractNumId w:val="11"/>
  </w:num>
  <w:num w:numId="28">
    <w:abstractNumId w:val="37"/>
  </w:num>
  <w:num w:numId="29">
    <w:abstractNumId w:val="3"/>
  </w:num>
  <w:num w:numId="30">
    <w:abstractNumId w:val="13"/>
  </w:num>
  <w:num w:numId="31">
    <w:abstractNumId w:val="19"/>
  </w:num>
  <w:num w:numId="32">
    <w:abstractNumId w:val="50"/>
  </w:num>
  <w:num w:numId="33">
    <w:abstractNumId w:val="6"/>
  </w:num>
  <w:num w:numId="34">
    <w:abstractNumId w:val="26"/>
  </w:num>
  <w:num w:numId="35">
    <w:abstractNumId w:val="9"/>
  </w:num>
  <w:num w:numId="36">
    <w:abstractNumId w:val="25"/>
  </w:num>
  <w:num w:numId="37">
    <w:abstractNumId w:val="30"/>
  </w:num>
  <w:num w:numId="38">
    <w:abstractNumId w:val="8"/>
  </w:num>
  <w:num w:numId="39">
    <w:abstractNumId w:val="16"/>
  </w:num>
  <w:num w:numId="40">
    <w:abstractNumId w:val="16"/>
    <w:lvlOverride w:ilvl="1">
      <w:lvl w:ilvl="1">
        <w:numFmt w:val="decimal"/>
        <w:lvlText w:val="%2."/>
        <w:lvlJc w:val="left"/>
      </w:lvl>
    </w:lvlOverride>
  </w:num>
  <w:num w:numId="41">
    <w:abstractNumId w:val="16"/>
    <w:lvlOverride w:ilvl="1">
      <w:lvl w:ilvl="1">
        <w:numFmt w:val="bullet"/>
        <w:lvlText w:val="o"/>
        <w:lvlJc w:val="left"/>
        <w:pPr>
          <w:tabs>
            <w:tab w:val="num" w:pos="1440"/>
          </w:tabs>
          <w:ind w:left="1440" w:hanging="360"/>
        </w:pPr>
        <w:rPr>
          <w:rFonts w:ascii="Courier New" w:hAnsi="Courier New" w:hint="default"/>
          <w:sz w:val="20"/>
        </w:rPr>
      </w:lvl>
    </w:lvlOverride>
  </w:num>
  <w:num w:numId="42">
    <w:abstractNumId w:val="46"/>
  </w:num>
  <w:num w:numId="43">
    <w:abstractNumId w:val="46"/>
    <w:lvlOverride w:ilvl="1">
      <w:lvl w:ilvl="1">
        <w:numFmt w:val="decimal"/>
        <w:lvlText w:val="%2."/>
        <w:lvlJc w:val="left"/>
      </w:lvl>
    </w:lvlOverride>
  </w:num>
  <w:num w:numId="44">
    <w:abstractNumId w:val="46"/>
    <w:lvlOverride w:ilvl="1">
      <w:lvl w:ilvl="1">
        <w:numFmt w:val="bullet"/>
        <w:lvlText w:val="o"/>
        <w:lvlJc w:val="left"/>
        <w:pPr>
          <w:tabs>
            <w:tab w:val="num" w:pos="1440"/>
          </w:tabs>
          <w:ind w:left="1440" w:hanging="360"/>
        </w:pPr>
        <w:rPr>
          <w:rFonts w:ascii="Courier New" w:hAnsi="Courier New" w:hint="default"/>
          <w:sz w:val="20"/>
        </w:rPr>
      </w:lvl>
    </w:lvlOverride>
  </w:num>
  <w:num w:numId="45">
    <w:abstractNumId w:val="1"/>
  </w:num>
  <w:num w:numId="46">
    <w:abstractNumId w:val="1"/>
    <w:lvlOverride w:ilvl="1">
      <w:lvl w:ilvl="1">
        <w:numFmt w:val="decimal"/>
        <w:lvlText w:val="%2."/>
        <w:lvlJc w:val="left"/>
      </w:lvl>
    </w:lvlOverride>
  </w:num>
  <w:num w:numId="47">
    <w:abstractNumId w:val="1"/>
    <w:lvlOverride w:ilvl="1">
      <w:lvl w:ilvl="1">
        <w:numFmt w:val="bullet"/>
        <w:lvlText w:val="o"/>
        <w:lvlJc w:val="left"/>
        <w:pPr>
          <w:tabs>
            <w:tab w:val="num" w:pos="1440"/>
          </w:tabs>
          <w:ind w:left="1440" w:hanging="360"/>
        </w:pPr>
        <w:rPr>
          <w:rFonts w:ascii="Courier New" w:hAnsi="Courier New" w:hint="default"/>
          <w:sz w:val="20"/>
        </w:rPr>
      </w:lvl>
    </w:lvlOverride>
  </w:num>
  <w:num w:numId="48">
    <w:abstractNumId w:val="7"/>
  </w:num>
  <w:num w:numId="49">
    <w:abstractNumId w:val="7"/>
    <w:lvlOverride w:ilvl="1">
      <w:lvl w:ilvl="1">
        <w:numFmt w:val="decimal"/>
        <w:lvlText w:val="%2."/>
        <w:lvlJc w:val="left"/>
      </w:lvl>
    </w:lvlOverride>
  </w:num>
  <w:num w:numId="50">
    <w:abstractNumId w:val="7"/>
    <w:lvlOverride w:ilvl="1">
      <w:lvl w:ilvl="1">
        <w:numFmt w:val="bullet"/>
        <w:lvlText w:val="o"/>
        <w:lvlJc w:val="left"/>
        <w:pPr>
          <w:tabs>
            <w:tab w:val="num" w:pos="1440"/>
          </w:tabs>
          <w:ind w:left="1440" w:hanging="360"/>
        </w:pPr>
        <w:rPr>
          <w:rFonts w:ascii="Courier New" w:hAnsi="Courier New" w:hint="default"/>
          <w:sz w:val="20"/>
        </w:rPr>
      </w:lvl>
    </w:lvlOverride>
  </w:num>
  <w:num w:numId="51">
    <w:abstractNumId w:val="42"/>
  </w:num>
  <w:num w:numId="52">
    <w:abstractNumId w:val="42"/>
    <w:lvlOverride w:ilvl="1">
      <w:lvl w:ilvl="1">
        <w:numFmt w:val="decimal"/>
        <w:lvlText w:val="%2."/>
        <w:lvlJc w:val="left"/>
      </w:lvl>
    </w:lvlOverride>
  </w:num>
  <w:num w:numId="53">
    <w:abstractNumId w:val="42"/>
    <w:lvlOverride w:ilvl="1">
      <w:lvl w:ilvl="1">
        <w:numFmt w:val="bullet"/>
        <w:lvlText w:val="o"/>
        <w:lvlJc w:val="left"/>
        <w:pPr>
          <w:tabs>
            <w:tab w:val="num" w:pos="1440"/>
          </w:tabs>
          <w:ind w:left="1440" w:hanging="360"/>
        </w:pPr>
        <w:rPr>
          <w:rFonts w:ascii="Courier New" w:hAnsi="Courier New" w:hint="default"/>
          <w:sz w:val="20"/>
        </w:rPr>
      </w:lvl>
    </w:lvlOverride>
  </w:num>
  <w:num w:numId="54">
    <w:abstractNumId w:val="34"/>
  </w:num>
  <w:num w:numId="55">
    <w:abstractNumId w:val="34"/>
    <w:lvlOverride w:ilvl="1">
      <w:lvl w:ilvl="1">
        <w:numFmt w:val="decimal"/>
        <w:lvlText w:val="%2."/>
        <w:lvlJc w:val="left"/>
      </w:lvl>
    </w:lvlOverride>
  </w:num>
  <w:num w:numId="56">
    <w:abstractNumId w:val="34"/>
    <w:lvlOverride w:ilvl="1">
      <w:lvl w:ilvl="1">
        <w:numFmt w:val="bullet"/>
        <w:lvlText w:val="o"/>
        <w:lvlJc w:val="left"/>
        <w:pPr>
          <w:tabs>
            <w:tab w:val="num" w:pos="1440"/>
          </w:tabs>
          <w:ind w:left="1440" w:hanging="360"/>
        </w:pPr>
        <w:rPr>
          <w:rFonts w:ascii="Courier New" w:hAnsi="Courier New" w:hint="default"/>
          <w:sz w:val="20"/>
        </w:rPr>
      </w:lvl>
    </w:lvlOverride>
  </w:num>
  <w:num w:numId="57">
    <w:abstractNumId w:val="44"/>
  </w:num>
  <w:num w:numId="58">
    <w:abstractNumId w:val="44"/>
    <w:lvlOverride w:ilvl="1">
      <w:lvl w:ilvl="1">
        <w:numFmt w:val="decimal"/>
        <w:lvlText w:val="%2."/>
        <w:lvlJc w:val="left"/>
      </w:lvl>
    </w:lvlOverride>
  </w:num>
  <w:num w:numId="59">
    <w:abstractNumId w:val="44"/>
    <w:lvlOverride w:ilvl="1">
      <w:lvl w:ilvl="1">
        <w:numFmt w:val="bullet"/>
        <w:lvlText w:val="o"/>
        <w:lvlJc w:val="left"/>
        <w:pPr>
          <w:tabs>
            <w:tab w:val="num" w:pos="1440"/>
          </w:tabs>
          <w:ind w:left="1440" w:hanging="360"/>
        </w:pPr>
        <w:rPr>
          <w:rFonts w:ascii="Courier New" w:hAnsi="Courier New" w:hint="default"/>
          <w:sz w:val="20"/>
        </w:rPr>
      </w:lvl>
    </w:lvlOverride>
  </w:num>
  <w:num w:numId="60">
    <w:abstractNumId w:val="28"/>
  </w:num>
  <w:num w:numId="61">
    <w:abstractNumId w:val="28"/>
    <w:lvlOverride w:ilvl="1">
      <w:lvl w:ilvl="1">
        <w:numFmt w:val="decimal"/>
        <w:lvlText w:val="%2."/>
        <w:lvlJc w:val="left"/>
      </w:lvl>
    </w:lvlOverride>
  </w:num>
  <w:num w:numId="62">
    <w:abstractNumId w:val="28"/>
    <w:lvlOverride w:ilvl="1">
      <w:lvl w:ilvl="1">
        <w:numFmt w:val="bullet"/>
        <w:lvlText w:val="o"/>
        <w:lvlJc w:val="left"/>
        <w:pPr>
          <w:tabs>
            <w:tab w:val="num" w:pos="1440"/>
          </w:tabs>
          <w:ind w:left="1440" w:hanging="360"/>
        </w:pPr>
        <w:rPr>
          <w:rFonts w:ascii="Courier New" w:hAnsi="Courier New" w:hint="default"/>
          <w:sz w:val="20"/>
        </w:rPr>
      </w:lvl>
    </w:lvlOverride>
  </w:num>
  <w:num w:numId="63">
    <w:abstractNumId w:val="4"/>
  </w:num>
  <w:num w:numId="64">
    <w:abstractNumId w:val="33"/>
  </w:num>
  <w:num w:numId="65">
    <w:abstractNumId w:val="38"/>
  </w:num>
  <w:num w:numId="66">
    <w:abstractNumId w:val="23"/>
  </w:num>
  <w:num w:numId="67">
    <w:abstractNumId w:val="12"/>
  </w:num>
  <w:num w:numId="68">
    <w:abstractNumId w:val="39"/>
  </w:num>
  <w:num w:numId="69">
    <w:abstractNumId w:val="20"/>
  </w:num>
  <w:num w:numId="70">
    <w:abstractNumId w:val="54"/>
  </w:num>
  <w:num w:numId="71">
    <w:abstractNumId w:val="53"/>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99C"/>
    <w:rsid w:val="00006405"/>
    <w:rsid w:val="000612FF"/>
    <w:rsid w:val="00131887"/>
    <w:rsid w:val="00133EB6"/>
    <w:rsid w:val="00136252"/>
    <w:rsid w:val="00180EED"/>
    <w:rsid w:val="001B249F"/>
    <w:rsid w:val="001D2CBB"/>
    <w:rsid w:val="002121B5"/>
    <w:rsid w:val="0023336E"/>
    <w:rsid w:val="002B0FA8"/>
    <w:rsid w:val="002B5C71"/>
    <w:rsid w:val="002F2083"/>
    <w:rsid w:val="003274C5"/>
    <w:rsid w:val="003A1ED5"/>
    <w:rsid w:val="003E1385"/>
    <w:rsid w:val="003F6EC9"/>
    <w:rsid w:val="00420A71"/>
    <w:rsid w:val="00462E51"/>
    <w:rsid w:val="00486F8C"/>
    <w:rsid w:val="004A26D8"/>
    <w:rsid w:val="004B3F8A"/>
    <w:rsid w:val="004B6DD5"/>
    <w:rsid w:val="004E4848"/>
    <w:rsid w:val="005C2FC6"/>
    <w:rsid w:val="0062667D"/>
    <w:rsid w:val="0067390F"/>
    <w:rsid w:val="00770C7B"/>
    <w:rsid w:val="00772F80"/>
    <w:rsid w:val="007A0ACB"/>
    <w:rsid w:val="007B7DA6"/>
    <w:rsid w:val="008A66D4"/>
    <w:rsid w:val="008C4981"/>
    <w:rsid w:val="00921799"/>
    <w:rsid w:val="0093080E"/>
    <w:rsid w:val="0094262E"/>
    <w:rsid w:val="00984E87"/>
    <w:rsid w:val="009939B4"/>
    <w:rsid w:val="009E09D5"/>
    <w:rsid w:val="00A04669"/>
    <w:rsid w:val="00A117F2"/>
    <w:rsid w:val="00A663A5"/>
    <w:rsid w:val="00AB237F"/>
    <w:rsid w:val="00B27DF0"/>
    <w:rsid w:val="00B84D95"/>
    <w:rsid w:val="00BD2D5D"/>
    <w:rsid w:val="00BE66D4"/>
    <w:rsid w:val="00C6467B"/>
    <w:rsid w:val="00CB702C"/>
    <w:rsid w:val="00CC445F"/>
    <w:rsid w:val="00D04886"/>
    <w:rsid w:val="00D621B1"/>
    <w:rsid w:val="00D87171"/>
    <w:rsid w:val="00DA1724"/>
    <w:rsid w:val="00DC37E8"/>
    <w:rsid w:val="00DC65C1"/>
    <w:rsid w:val="00DF54D4"/>
    <w:rsid w:val="00E60041"/>
    <w:rsid w:val="00E6199C"/>
    <w:rsid w:val="00E8459D"/>
    <w:rsid w:val="00E918DF"/>
    <w:rsid w:val="00EE65D5"/>
    <w:rsid w:val="00F0129B"/>
    <w:rsid w:val="00F1748E"/>
    <w:rsid w:val="00F506D6"/>
    <w:rsid w:val="00F624C0"/>
    <w:rsid w:val="00F76E79"/>
    <w:rsid w:val="00F82D27"/>
    <w:rsid w:val="00FA528D"/>
    <w:rsid w:val="00FF70FE"/>
    <w:rsid w:val="00FF7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D412C"/>
  <w15:chartTrackingRefBased/>
  <w15:docId w15:val="{7A7C6EB3-4E82-477C-8BF7-1F8005E09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6199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619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274C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7A0AC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199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6199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274C5"/>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F174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7171"/>
    <w:pPr>
      <w:ind w:left="720"/>
      <w:contextualSpacing/>
    </w:pPr>
  </w:style>
  <w:style w:type="paragraph" w:styleId="NormalWeb">
    <w:name w:val="Normal (Web)"/>
    <w:basedOn w:val="Normal"/>
    <w:uiPriority w:val="99"/>
    <w:semiHidden/>
    <w:unhideWhenUsed/>
    <w:rsid w:val="00B84D9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33EB6"/>
    <w:rPr>
      <w:b/>
      <w:bCs/>
    </w:rPr>
  </w:style>
  <w:style w:type="character" w:customStyle="1" w:styleId="Heading4Char">
    <w:name w:val="Heading 4 Char"/>
    <w:basedOn w:val="DefaultParagraphFont"/>
    <w:link w:val="Heading4"/>
    <w:uiPriority w:val="9"/>
    <w:rsid w:val="007A0ACB"/>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unhideWhenUsed/>
    <w:rsid w:val="0067390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6489">
      <w:bodyDiv w:val="1"/>
      <w:marLeft w:val="0"/>
      <w:marRight w:val="0"/>
      <w:marTop w:val="0"/>
      <w:marBottom w:val="0"/>
      <w:divBdr>
        <w:top w:val="none" w:sz="0" w:space="0" w:color="auto"/>
        <w:left w:val="none" w:sz="0" w:space="0" w:color="auto"/>
        <w:bottom w:val="none" w:sz="0" w:space="0" w:color="auto"/>
        <w:right w:val="none" w:sz="0" w:space="0" w:color="auto"/>
      </w:divBdr>
    </w:div>
    <w:div w:id="13113079">
      <w:bodyDiv w:val="1"/>
      <w:marLeft w:val="0"/>
      <w:marRight w:val="0"/>
      <w:marTop w:val="0"/>
      <w:marBottom w:val="0"/>
      <w:divBdr>
        <w:top w:val="none" w:sz="0" w:space="0" w:color="auto"/>
        <w:left w:val="none" w:sz="0" w:space="0" w:color="auto"/>
        <w:bottom w:val="none" w:sz="0" w:space="0" w:color="auto"/>
        <w:right w:val="none" w:sz="0" w:space="0" w:color="auto"/>
      </w:divBdr>
    </w:div>
    <w:div w:id="47609860">
      <w:bodyDiv w:val="1"/>
      <w:marLeft w:val="0"/>
      <w:marRight w:val="0"/>
      <w:marTop w:val="0"/>
      <w:marBottom w:val="0"/>
      <w:divBdr>
        <w:top w:val="none" w:sz="0" w:space="0" w:color="auto"/>
        <w:left w:val="none" w:sz="0" w:space="0" w:color="auto"/>
        <w:bottom w:val="none" w:sz="0" w:space="0" w:color="auto"/>
        <w:right w:val="none" w:sz="0" w:space="0" w:color="auto"/>
      </w:divBdr>
      <w:divsChild>
        <w:div w:id="526869029">
          <w:marLeft w:val="0"/>
          <w:marRight w:val="0"/>
          <w:marTop w:val="0"/>
          <w:marBottom w:val="0"/>
          <w:divBdr>
            <w:top w:val="none" w:sz="0" w:space="0" w:color="auto"/>
            <w:left w:val="none" w:sz="0" w:space="0" w:color="auto"/>
            <w:bottom w:val="none" w:sz="0" w:space="0" w:color="auto"/>
            <w:right w:val="none" w:sz="0" w:space="0" w:color="auto"/>
          </w:divBdr>
          <w:divsChild>
            <w:div w:id="182330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37150">
      <w:bodyDiv w:val="1"/>
      <w:marLeft w:val="0"/>
      <w:marRight w:val="0"/>
      <w:marTop w:val="0"/>
      <w:marBottom w:val="0"/>
      <w:divBdr>
        <w:top w:val="none" w:sz="0" w:space="0" w:color="auto"/>
        <w:left w:val="none" w:sz="0" w:space="0" w:color="auto"/>
        <w:bottom w:val="none" w:sz="0" w:space="0" w:color="auto"/>
        <w:right w:val="none" w:sz="0" w:space="0" w:color="auto"/>
      </w:divBdr>
    </w:div>
    <w:div w:id="55325941">
      <w:bodyDiv w:val="1"/>
      <w:marLeft w:val="0"/>
      <w:marRight w:val="0"/>
      <w:marTop w:val="0"/>
      <w:marBottom w:val="0"/>
      <w:divBdr>
        <w:top w:val="none" w:sz="0" w:space="0" w:color="auto"/>
        <w:left w:val="none" w:sz="0" w:space="0" w:color="auto"/>
        <w:bottom w:val="none" w:sz="0" w:space="0" w:color="auto"/>
        <w:right w:val="none" w:sz="0" w:space="0" w:color="auto"/>
      </w:divBdr>
    </w:div>
    <w:div w:id="64571847">
      <w:bodyDiv w:val="1"/>
      <w:marLeft w:val="0"/>
      <w:marRight w:val="0"/>
      <w:marTop w:val="0"/>
      <w:marBottom w:val="0"/>
      <w:divBdr>
        <w:top w:val="none" w:sz="0" w:space="0" w:color="auto"/>
        <w:left w:val="none" w:sz="0" w:space="0" w:color="auto"/>
        <w:bottom w:val="none" w:sz="0" w:space="0" w:color="auto"/>
        <w:right w:val="none" w:sz="0" w:space="0" w:color="auto"/>
      </w:divBdr>
    </w:div>
    <w:div w:id="105080093">
      <w:bodyDiv w:val="1"/>
      <w:marLeft w:val="0"/>
      <w:marRight w:val="0"/>
      <w:marTop w:val="0"/>
      <w:marBottom w:val="0"/>
      <w:divBdr>
        <w:top w:val="none" w:sz="0" w:space="0" w:color="auto"/>
        <w:left w:val="none" w:sz="0" w:space="0" w:color="auto"/>
        <w:bottom w:val="none" w:sz="0" w:space="0" w:color="auto"/>
        <w:right w:val="none" w:sz="0" w:space="0" w:color="auto"/>
      </w:divBdr>
    </w:div>
    <w:div w:id="162664811">
      <w:bodyDiv w:val="1"/>
      <w:marLeft w:val="0"/>
      <w:marRight w:val="0"/>
      <w:marTop w:val="0"/>
      <w:marBottom w:val="0"/>
      <w:divBdr>
        <w:top w:val="none" w:sz="0" w:space="0" w:color="auto"/>
        <w:left w:val="none" w:sz="0" w:space="0" w:color="auto"/>
        <w:bottom w:val="none" w:sz="0" w:space="0" w:color="auto"/>
        <w:right w:val="none" w:sz="0" w:space="0" w:color="auto"/>
      </w:divBdr>
    </w:div>
    <w:div w:id="163208107">
      <w:bodyDiv w:val="1"/>
      <w:marLeft w:val="0"/>
      <w:marRight w:val="0"/>
      <w:marTop w:val="0"/>
      <w:marBottom w:val="0"/>
      <w:divBdr>
        <w:top w:val="none" w:sz="0" w:space="0" w:color="auto"/>
        <w:left w:val="none" w:sz="0" w:space="0" w:color="auto"/>
        <w:bottom w:val="none" w:sz="0" w:space="0" w:color="auto"/>
        <w:right w:val="none" w:sz="0" w:space="0" w:color="auto"/>
      </w:divBdr>
    </w:div>
    <w:div w:id="182131880">
      <w:bodyDiv w:val="1"/>
      <w:marLeft w:val="0"/>
      <w:marRight w:val="0"/>
      <w:marTop w:val="0"/>
      <w:marBottom w:val="0"/>
      <w:divBdr>
        <w:top w:val="none" w:sz="0" w:space="0" w:color="auto"/>
        <w:left w:val="none" w:sz="0" w:space="0" w:color="auto"/>
        <w:bottom w:val="none" w:sz="0" w:space="0" w:color="auto"/>
        <w:right w:val="none" w:sz="0" w:space="0" w:color="auto"/>
      </w:divBdr>
    </w:div>
    <w:div w:id="185753055">
      <w:bodyDiv w:val="1"/>
      <w:marLeft w:val="0"/>
      <w:marRight w:val="0"/>
      <w:marTop w:val="0"/>
      <w:marBottom w:val="0"/>
      <w:divBdr>
        <w:top w:val="none" w:sz="0" w:space="0" w:color="auto"/>
        <w:left w:val="none" w:sz="0" w:space="0" w:color="auto"/>
        <w:bottom w:val="none" w:sz="0" w:space="0" w:color="auto"/>
        <w:right w:val="none" w:sz="0" w:space="0" w:color="auto"/>
      </w:divBdr>
    </w:div>
    <w:div w:id="236285693">
      <w:bodyDiv w:val="1"/>
      <w:marLeft w:val="0"/>
      <w:marRight w:val="0"/>
      <w:marTop w:val="0"/>
      <w:marBottom w:val="0"/>
      <w:divBdr>
        <w:top w:val="none" w:sz="0" w:space="0" w:color="auto"/>
        <w:left w:val="none" w:sz="0" w:space="0" w:color="auto"/>
        <w:bottom w:val="none" w:sz="0" w:space="0" w:color="auto"/>
        <w:right w:val="none" w:sz="0" w:space="0" w:color="auto"/>
      </w:divBdr>
    </w:div>
    <w:div w:id="256644378">
      <w:bodyDiv w:val="1"/>
      <w:marLeft w:val="0"/>
      <w:marRight w:val="0"/>
      <w:marTop w:val="0"/>
      <w:marBottom w:val="0"/>
      <w:divBdr>
        <w:top w:val="none" w:sz="0" w:space="0" w:color="auto"/>
        <w:left w:val="none" w:sz="0" w:space="0" w:color="auto"/>
        <w:bottom w:val="none" w:sz="0" w:space="0" w:color="auto"/>
        <w:right w:val="none" w:sz="0" w:space="0" w:color="auto"/>
      </w:divBdr>
    </w:div>
    <w:div w:id="316959958">
      <w:bodyDiv w:val="1"/>
      <w:marLeft w:val="0"/>
      <w:marRight w:val="0"/>
      <w:marTop w:val="0"/>
      <w:marBottom w:val="0"/>
      <w:divBdr>
        <w:top w:val="none" w:sz="0" w:space="0" w:color="auto"/>
        <w:left w:val="none" w:sz="0" w:space="0" w:color="auto"/>
        <w:bottom w:val="none" w:sz="0" w:space="0" w:color="auto"/>
        <w:right w:val="none" w:sz="0" w:space="0" w:color="auto"/>
      </w:divBdr>
    </w:div>
    <w:div w:id="338966946">
      <w:bodyDiv w:val="1"/>
      <w:marLeft w:val="0"/>
      <w:marRight w:val="0"/>
      <w:marTop w:val="0"/>
      <w:marBottom w:val="0"/>
      <w:divBdr>
        <w:top w:val="none" w:sz="0" w:space="0" w:color="auto"/>
        <w:left w:val="none" w:sz="0" w:space="0" w:color="auto"/>
        <w:bottom w:val="none" w:sz="0" w:space="0" w:color="auto"/>
        <w:right w:val="none" w:sz="0" w:space="0" w:color="auto"/>
      </w:divBdr>
    </w:div>
    <w:div w:id="354503599">
      <w:bodyDiv w:val="1"/>
      <w:marLeft w:val="0"/>
      <w:marRight w:val="0"/>
      <w:marTop w:val="0"/>
      <w:marBottom w:val="0"/>
      <w:divBdr>
        <w:top w:val="none" w:sz="0" w:space="0" w:color="auto"/>
        <w:left w:val="none" w:sz="0" w:space="0" w:color="auto"/>
        <w:bottom w:val="none" w:sz="0" w:space="0" w:color="auto"/>
        <w:right w:val="none" w:sz="0" w:space="0" w:color="auto"/>
      </w:divBdr>
    </w:div>
    <w:div w:id="398986297">
      <w:bodyDiv w:val="1"/>
      <w:marLeft w:val="0"/>
      <w:marRight w:val="0"/>
      <w:marTop w:val="0"/>
      <w:marBottom w:val="0"/>
      <w:divBdr>
        <w:top w:val="none" w:sz="0" w:space="0" w:color="auto"/>
        <w:left w:val="none" w:sz="0" w:space="0" w:color="auto"/>
        <w:bottom w:val="none" w:sz="0" w:space="0" w:color="auto"/>
        <w:right w:val="none" w:sz="0" w:space="0" w:color="auto"/>
      </w:divBdr>
    </w:div>
    <w:div w:id="402877769">
      <w:bodyDiv w:val="1"/>
      <w:marLeft w:val="0"/>
      <w:marRight w:val="0"/>
      <w:marTop w:val="0"/>
      <w:marBottom w:val="0"/>
      <w:divBdr>
        <w:top w:val="none" w:sz="0" w:space="0" w:color="auto"/>
        <w:left w:val="none" w:sz="0" w:space="0" w:color="auto"/>
        <w:bottom w:val="none" w:sz="0" w:space="0" w:color="auto"/>
        <w:right w:val="none" w:sz="0" w:space="0" w:color="auto"/>
      </w:divBdr>
    </w:div>
    <w:div w:id="447823115">
      <w:bodyDiv w:val="1"/>
      <w:marLeft w:val="0"/>
      <w:marRight w:val="0"/>
      <w:marTop w:val="0"/>
      <w:marBottom w:val="0"/>
      <w:divBdr>
        <w:top w:val="none" w:sz="0" w:space="0" w:color="auto"/>
        <w:left w:val="none" w:sz="0" w:space="0" w:color="auto"/>
        <w:bottom w:val="none" w:sz="0" w:space="0" w:color="auto"/>
        <w:right w:val="none" w:sz="0" w:space="0" w:color="auto"/>
      </w:divBdr>
    </w:div>
    <w:div w:id="458230912">
      <w:bodyDiv w:val="1"/>
      <w:marLeft w:val="0"/>
      <w:marRight w:val="0"/>
      <w:marTop w:val="0"/>
      <w:marBottom w:val="0"/>
      <w:divBdr>
        <w:top w:val="none" w:sz="0" w:space="0" w:color="auto"/>
        <w:left w:val="none" w:sz="0" w:space="0" w:color="auto"/>
        <w:bottom w:val="none" w:sz="0" w:space="0" w:color="auto"/>
        <w:right w:val="none" w:sz="0" w:space="0" w:color="auto"/>
      </w:divBdr>
    </w:div>
    <w:div w:id="548347777">
      <w:bodyDiv w:val="1"/>
      <w:marLeft w:val="0"/>
      <w:marRight w:val="0"/>
      <w:marTop w:val="0"/>
      <w:marBottom w:val="0"/>
      <w:divBdr>
        <w:top w:val="none" w:sz="0" w:space="0" w:color="auto"/>
        <w:left w:val="none" w:sz="0" w:space="0" w:color="auto"/>
        <w:bottom w:val="none" w:sz="0" w:space="0" w:color="auto"/>
        <w:right w:val="none" w:sz="0" w:space="0" w:color="auto"/>
      </w:divBdr>
    </w:div>
    <w:div w:id="554656319">
      <w:bodyDiv w:val="1"/>
      <w:marLeft w:val="0"/>
      <w:marRight w:val="0"/>
      <w:marTop w:val="0"/>
      <w:marBottom w:val="0"/>
      <w:divBdr>
        <w:top w:val="none" w:sz="0" w:space="0" w:color="auto"/>
        <w:left w:val="none" w:sz="0" w:space="0" w:color="auto"/>
        <w:bottom w:val="none" w:sz="0" w:space="0" w:color="auto"/>
        <w:right w:val="none" w:sz="0" w:space="0" w:color="auto"/>
      </w:divBdr>
    </w:div>
    <w:div w:id="763452297">
      <w:bodyDiv w:val="1"/>
      <w:marLeft w:val="0"/>
      <w:marRight w:val="0"/>
      <w:marTop w:val="0"/>
      <w:marBottom w:val="0"/>
      <w:divBdr>
        <w:top w:val="none" w:sz="0" w:space="0" w:color="auto"/>
        <w:left w:val="none" w:sz="0" w:space="0" w:color="auto"/>
        <w:bottom w:val="none" w:sz="0" w:space="0" w:color="auto"/>
        <w:right w:val="none" w:sz="0" w:space="0" w:color="auto"/>
      </w:divBdr>
    </w:div>
    <w:div w:id="792869259">
      <w:bodyDiv w:val="1"/>
      <w:marLeft w:val="0"/>
      <w:marRight w:val="0"/>
      <w:marTop w:val="0"/>
      <w:marBottom w:val="0"/>
      <w:divBdr>
        <w:top w:val="none" w:sz="0" w:space="0" w:color="auto"/>
        <w:left w:val="none" w:sz="0" w:space="0" w:color="auto"/>
        <w:bottom w:val="none" w:sz="0" w:space="0" w:color="auto"/>
        <w:right w:val="none" w:sz="0" w:space="0" w:color="auto"/>
      </w:divBdr>
    </w:div>
    <w:div w:id="805052219">
      <w:bodyDiv w:val="1"/>
      <w:marLeft w:val="0"/>
      <w:marRight w:val="0"/>
      <w:marTop w:val="0"/>
      <w:marBottom w:val="0"/>
      <w:divBdr>
        <w:top w:val="none" w:sz="0" w:space="0" w:color="auto"/>
        <w:left w:val="none" w:sz="0" w:space="0" w:color="auto"/>
        <w:bottom w:val="none" w:sz="0" w:space="0" w:color="auto"/>
        <w:right w:val="none" w:sz="0" w:space="0" w:color="auto"/>
      </w:divBdr>
    </w:div>
    <w:div w:id="838740403">
      <w:bodyDiv w:val="1"/>
      <w:marLeft w:val="0"/>
      <w:marRight w:val="0"/>
      <w:marTop w:val="0"/>
      <w:marBottom w:val="0"/>
      <w:divBdr>
        <w:top w:val="none" w:sz="0" w:space="0" w:color="auto"/>
        <w:left w:val="none" w:sz="0" w:space="0" w:color="auto"/>
        <w:bottom w:val="none" w:sz="0" w:space="0" w:color="auto"/>
        <w:right w:val="none" w:sz="0" w:space="0" w:color="auto"/>
      </w:divBdr>
    </w:div>
    <w:div w:id="932324837">
      <w:bodyDiv w:val="1"/>
      <w:marLeft w:val="0"/>
      <w:marRight w:val="0"/>
      <w:marTop w:val="0"/>
      <w:marBottom w:val="0"/>
      <w:divBdr>
        <w:top w:val="none" w:sz="0" w:space="0" w:color="auto"/>
        <w:left w:val="none" w:sz="0" w:space="0" w:color="auto"/>
        <w:bottom w:val="none" w:sz="0" w:space="0" w:color="auto"/>
        <w:right w:val="none" w:sz="0" w:space="0" w:color="auto"/>
      </w:divBdr>
    </w:div>
    <w:div w:id="943999719">
      <w:bodyDiv w:val="1"/>
      <w:marLeft w:val="0"/>
      <w:marRight w:val="0"/>
      <w:marTop w:val="0"/>
      <w:marBottom w:val="0"/>
      <w:divBdr>
        <w:top w:val="none" w:sz="0" w:space="0" w:color="auto"/>
        <w:left w:val="none" w:sz="0" w:space="0" w:color="auto"/>
        <w:bottom w:val="none" w:sz="0" w:space="0" w:color="auto"/>
        <w:right w:val="none" w:sz="0" w:space="0" w:color="auto"/>
      </w:divBdr>
    </w:div>
    <w:div w:id="950282596">
      <w:bodyDiv w:val="1"/>
      <w:marLeft w:val="0"/>
      <w:marRight w:val="0"/>
      <w:marTop w:val="0"/>
      <w:marBottom w:val="0"/>
      <w:divBdr>
        <w:top w:val="none" w:sz="0" w:space="0" w:color="auto"/>
        <w:left w:val="none" w:sz="0" w:space="0" w:color="auto"/>
        <w:bottom w:val="none" w:sz="0" w:space="0" w:color="auto"/>
        <w:right w:val="none" w:sz="0" w:space="0" w:color="auto"/>
      </w:divBdr>
    </w:div>
    <w:div w:id="996108846">
      <w:bodyDiv w:val="1"/>
      <w:marLeft w:val="0"/>
      <w:marRight w:val="0"/>
      <w:marTop w:val="0"/>
      <w:marBottom w:val="0"/>
      <w:divBdr>
        <w:top w:val="none" w:sz="0" w:space="0" w:color="auto"/>
        <w:left w:val="none" w:sz="0" w:space="0" w:color="auto"/>
        <w:bottom w:val="none" w:sz="0" w:space="0" w:color="auto"/>
        <w:right w:val="none" w:sz="0" w:space="0" w:color="auto"/>
      </w:divBdr>
      <w:divsChild>
        <w:div w:id="1261334963">
          <w:marLeft w:val="0"/>
          <w:marRight w:val="0"/>
          <w:marTop w:val="0"/>
          <w:marBottom w:val="0"/>
          <w:divBdr>
            <w:top w:val="none" w:sz="0" w:space="0" w:color="auto"/>
            <w:left w:val="none" w:sz="0" w:space="0" w:color="auto"/>
            <w:bottom w:val="none" w:sz="0" w:space="0" w:color="auto"/>
            <w:right w:val="none" w:sz="0" w:space="0" w:color="auto"/>
          </w:divBdr>
          <w:divsChild>
            <w:div w:id="191169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672723">
      <w:bodyDiv w:val="1"/>
      <w:marLeft w:val="0"/>
      <w:marRight w:val="0"/>
      <w:marTop w:val="0"/>
      <w:marBottom w:val="0"/>
      <w:divBdr>
        <w:top w:val="none" w:sz="0" w:space="0" w:color="auto"/>
        <w:left w:val="none" w:sz="0" w:space="0" w:color="auto"/>
        <w:bottom w:val="none" w:sz="0" w:space="0" w:color="auto"/>
        <w:right w:val="none" w:sz="0" w:space="0" w:color="auto"/>
      </w:divBdr>
    </w:div>
    <w:div w:id="1111516495">
      <w:bodyDiv w:val="1"/>
      <w:marLeft w:val="0"/>
      <w:marRight w:val="0"/>
      <w:marTop w:val="0"/>
      <w:marBottom w:val="0"/>
      <w:divBdr>
        <w:top w:val="none" w:sz="0" w:space="0" w:color="auto"/>
        <w:left w:val="none" w:sz="0" w:space="0" w:color="auto"/>
        <w:bottom w:val="none" w:sz="0" w:space="0" w:color="auto"/>
        <w:right w:val="none" w:sz="0" w:space="0" w:color="auto"/>
      </w:divBdr>
    </w:div>
    <w:div w:id="1154952352">
      <w:bodyDiv w:val="1"/>
      <w:marLeft w:val="0"/>
      <w:marRight w:val="0"/>
      <w:marTop w:val="0"/>
      <w:marBottom w:val="0"/>
      <w:divBdr>
        <w:top w:val="none" w:sz="0" w:space="0" w:color="auto"/>
        <w:left w:val="none" w:sz="0" w:space="0" w:color="auto"/>
        <w:bottom w:val="none" w:sz="0" w:space="0" w:color="auto"/>
        <w:right w:val="none" w:sz="0" w:space="0" w:color="auto"/>
      </w:divBdr>
    </w:div>
    <w:div w:id="1223053989">
      <w:bodyDiv w:val="1"/>
      <w:marLeft w:val="0"/>
      <w:marRight w:val="0"/>
      <w:marTop w:val="0"/>
      <w:marBottom w:val="0"/>
      <w:divBdr>
        <w:top w:val="none" w:sz="0" w:space="0" w:color="auto"/>
        <w:left w:val="none" w:sz="0" w:space="0" w:color="auto"/>
        <w:bottom w:val="none" w:sz="0" w:space="0" w:color="auto"/>
        <w:right w:val="none" w:sz="0" w:space="0" w:color="auto"/>
      </w:divBdr>
    </w:div>
    <w:div w:id="1230654741">
      <w:bodyDiv w:val="1"/>
      <w:marLeft w:val="0"/>
      <w:marRight w:val="0"/>
      <w:marTop w:val="0"/>
      <w:marBottom w:val="0"/>
      <w:divBdr>
        <w:top w:val="none" w:sz="0" w:space="0" w:color="auto"/>
        <w:left w:val="none" w:sz="0" w:space="0" w:color="auto"/>
        <w:bottom w:val="none" w:sz="0" w:space="0" w:color="auto"/>
        <w:right w:val="none" w:sz="0" w:space="0" w:color="auto"/>
      </w:divBdr>
    </w:div>
    <w:div w:id="1274900527">
      <w:bodyDiv w:val="1"/>
      <w:marLeft w:val="0"/>
      <w:marRight w:val="0"/>
      <w:marTop w:val="0"/>
      <w:marBottom w:val="0"/>
      <w:divBdr>
        <w:top w:val="none" w:sz="0" w:space="0" w:color="auto"/>
        <w:left w:val="none" w:sz="0" w:space="0" w:color="auto"/>
        <w:bottom w:val="none" w:sz="0" w:space="0" w:color="auto"/>
        <w:right w:val="none" w:sz="0" w:space="0" w:color="auto"/>
      </w:divBdr>
      <w:divsChild>
        <w:div w:id="367922049">
          <w:marLeft w:val="0"/>
          <w:marRight w:val="0"/>
          <w:marTop w:val="0"/>
          <w:marBottom w:val="0"/>
          <w:divBdr>
            <w:top w:val="none" w:sz="0" w:space="0" w:color="auto"/>
            <w:left w:val="none" w:sz="0" w:space="0" w:color="auto"/>
            <w:bottom w:val="none" w:sz="0" w:space="0" w:color="auto"/>
            <w:right w:val="none" w:sz="0" w:space="0" w:color="auto"/>
          </w:divBdr>
          <w:divsChild>
            <w:div w:id="111617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741534">
      <w:bodyDiv w:val="1"/>
      <w:marLeft w:val="0"/>
      <w:marRight w:val="0"/>
      <w:marTop w:val="0"/>
      <w:marBottom w:val="0"/>
      <w:divBdr>
        <w:top w:val="none" w:sz="0" w:space="0" w:color="auto"/>
        <w:left w:val="none" w:sz="0" w:space="0" w:color="auto"/>
        <w:bottom w:val="none" w:sz="0" w:space="0" w:color="auto"/>
        <w:right w:val="none" w:sz="0" w:space="0" w:color="auto"/>
      </w:divBdr>
    </w:div>
    <w:div w:id="1462917156">
      <w:bodyDiv w:val="1"/>
      <w:marLeft w:val="0"/>
      <w:marRight w:val="0"/>
      <w:marTop w:val="0"/>
      <w:marBottom w:val="0"/>
      <w:divBdr>
        <w:top w:val="none" w:sz="0" w:space="0" w:color="auto"/>
        <w:left w:val="none" w:sz="0" w:space="0" w:color="auto"/>
        <w:bottom w:val="none" w:sz="0" w:space="0" w:color="auto"/>
        <w:right w:val="none" w:sz="0" w:space="0" w:color="auto"/>
      </w:divBdr>
    </w:div>
    <w:div w:id="1552495678">
      <w:bodyDiv w:val="1"/>
      <w:marLeft w:val="0"/>
      <w:marRight w:val="0"/>
      <w:marTop w:val="0"/>
      <w:marBottom w:val="0"/>
      <w:divBdr>
        <w:top w:val="none" w:sz="0" w:space="0" w:color="auto"/>
        <w:left w:val="none" w:sz="0" w:space="0" w:color="auto"/>
        <w:bottom w:val="none" w:sz="0" w:space="0" w:color="auto"/>
        <w:right w:val="none" w:sz="0" w:space="0" w:color="auto"/>
      </w:divBdr>
    </w:div>
    <w:div w:id="1606301331">
      <w:bodyDiv w:val="1"/>
      <w:marLeft w:val="0"/>
      <w:marRight w:val="0"/>
      <w:marTop w:val="0"/>
      <w:marBottom w:val="0"/>
      <w:divBdr>
        <w:top w:val="none" w:sz="0" w:space="0" w:color="auto"/>
        <w:left w:val="none" w:sz="0" w:space="0" w:color="auto"/>
        <w:bottom w:val="none" w:sz="0" w:space="0" w:color="auto"/>
        <w:right w:val="none" w:sz="0" w:space="0" w:color="auto"/>
      </w:divBdr>
    </w:div>
    <w:div w:id="1689259744">
      <w:bodyDiv w:val="1"/>
      <w:marLeft w:val="0"/>
      <w:marRight w:val="0"/>
      <w:marTop w:val="0"/>
      <w:marBottom w:val="0"/>
      <w:divBdr>
        <w:top w:val="none" w:sz="0" w:space="0" w:color="auto"/>
        <w:left w:val="none" w:sz="0" w:space="0" w:color="auto"/>
        <w:bottom w:val="none" w:sz="0" w:space="0" w:color="auto"/>
        <w:right w:val="none" w:sz="0" w:space="0" w:color="auto"/>
      </w:divBdr>
    </w:div>
    <w:div w:id="1691878385">
      <w:bodyDiv w:val="1"/>
      <w:marLeft w:val="0"/>
      <w:marRight w:val="0"/>
      <w:marTop w:val="0"/>
      <w:marBottom w:val="0"/>
      <w:divBdr>
        <w:top w:val="none" w:sz="0" w:space="0" w:color="auto"/>
        <w:left w:val="none" w:sz="0" w:space="0" w:color="auto"/>
        <w:bottom w:val="none" w:sz="0" w:space="0" w:color="auto"/>
        <w:right w:val="none" w:sz="0" w:space="0" w:color="auto"/>
      </w:divBdr>
    </w:div>
    <w:div w:id="1820614901">
      <w:bodyDiv w:val="1"/>
      <w:marLeft w:val="0"/>
      <w:marRight w:val="0"/>
      <w:marTop w:val="0"/>
      <w:marBottom w:val="0"/>
      <w:divBdr>
        <w:top w:val="none" w:sz="0" w:space="0" w:color="auto"/>
        <w:left w:val="none" w:sz="0" w:space="0" w:color="auto"/>
        <w:bottom w:val="none" w:sz="0" w:space="0" w:color="auto"/>
        <w:right w:val="none" w:sz="0" w:space="0" w:color="auto"/>
      </w:divBdr>
    </w:div>
    <w:div w:id="1874883009">
      <w:bodyDiv w:val="1"/>
      <w:marLeft w:val="0"/>
      <w:marRight w:val="0"/>
      <w:marTop w:val="0"/>
      <w:marBottom w:val="0"/>
      <w:divBdr>
        <w:top w:val="none" w:sz="0" w:space="0" w:color="auto"/>
        <w:left w:val="none" w:sz="0" w:space="0" w:color="auto"/>
        <w:bottom w:val="none" w:sz="0" w:space="0" w:color="auto"/>
        <w:right w:val="none" w:sz="0" w:space="0" w:color="auto"/>
      </w:divBdr>
    </w:div>
    <w:div w:id="1940747235">
      <w:bodyDiv w:val="1"/>
      <w:marLeft w:val="0"/>
      <w:marRight w:val="0"/>
      <w:marTop w:val="0"/>
      <w:marBottom w:val="0"/>
      <w:divBdr>
        <w:top w:val="none" w:sz="0" w:space="0" w:color="auto"/>
        <w:left w:val="none" w:sz="0" w:space="0" w:color="auto"/>
        <w:bottom w:val="none" w:sz="0" w:space="0" w:color="auto"/>
        <w:right w:val="none" w:sz="0" w:space="0" w:color="auto"/>
      </w:divBdr>
    </w:div>
    <w:div w:id="1953316131">
      <w:bodyDiv w:val="1"/>
      <w:marLeft w:val="0"/>
      <w:marRight w:val="0"/>
      <w:marTop w:val="0"/>
      <w:marBottom w:val="0"/>
      <w:divBdr>
        <w:top w:val="none" w:sz="0" w:space="0" w:color="auto"/>
        <w:left w:val="none" w:sz="0" w:space="0" w:color="auto"/>
        <w:bottom w:val="none" w:sz="0" w:space="0" w:color="auto"/>
        <w:right w:val="none" w:sz="0" w:space="0" w:color="auto"/>
      </w:divBdr>
    </w:div>
    <w:div w:id="2036496969">
      <w:bodyDiv w:val="1"/>
      <w:marLeft w:val="0"/>
      <w:marRight w:val="0"/>
      <w:marTop w:val="0"/>
      <w:marBottom w:val="0"/>
      <w:divBdr>
        <w:top w:val="none" w:sz="0" w:space="0" w:color="auto"/>
        <w:left w:val="none" w:sz="0" w:space="0" w:color="auto"/>
        <w:bottom w:val="none" w:sz="0" w:space="0" w:color="auto"/>
        <w:right w:val="none" w:sz="0" w:space="0" w:color="auto"/>
      </w:divBdr>
    </w:div>
    <w:div w:id="2045908798">
      <w:bodyDiv w:val="1"/>
      <w:marLeft w:val="0"/>
      <w:marRight w:val="0"/>
      <w:marTop w:val="0"/>
      <w:marBottom w:val="0"/>
      <w:divBdr>
        <w:top w:val="none" w:sz="0" w:space="0" w:color="auto"/>
        <w:left w:val="none" w:sz="0" w:space="0" w:color="auto"/>
        <w:bottom w:val="none" w:sz="0" w:space="0" w:color="auto"/>
        <w:right w:val="none" w:sz="0" w:space="0" w:color="auto"/>
      </w:divBdr>
    </w:div>
    <w:div w:id="2098015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Activity%20Drawing%203%20-%20add%20to%20cart.vsd" TargetMode="External"/><Relationship Id="rId18" Type="http://schemas.openxmlformats.org/officeDocument/2006/relationships/image" Target="media/image6.jpg"/><Relationship Id="rId3" Type="http://schemas.openxmlformats.org/officeDocument/2006/relationships/styles" Target="styles.xml"/><Relationship Id="rId7" Type="http://schemas.openxmlformats.org/officeDocument/2006/relationships/image" Target="media/image1.emf"/><Relationship Id="rId12" Type="http://schemas.openxmlformats.org/officeDocument/2006/relationships/image" Target="media/image3.jpg"/><Relationship Id="rId17" Type="http://schemas.openxmlformats.org/officeDocument/2006/relationships/hyperlink" Target="Activity%20Drawing%205%20-%20Place%20Order.vsd" TargetMode="External"/><Relationship Id="rId2" Type="http://schemas.openxmlformats.org/officeDocument/2006/relationships/numbering" Target="numbering.xml"/><Relationship Id="rId16" Type="http://schemas.openxmlformats.org/officeDocument/2006/relationships/image" Target="media/image5.jp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Drawing1.vsd" TargetMode="External"/><Relationship Id="rId11" Type="http://schemas.openxmlformats.org/officeDocument/2006/relationships/hyperlink" Target="Activity%20Drawing%202%20-%20Browse%20Catalogue.vsd" TargetMode="External"/><Relationship Id="rId5" Type="http://schemas.openxmlformats.org/officeDocument/2006/relationships/webSettings" Target="webSettings.xml"/><Relationship Id="rId15" Type="http://schemas.openxmlformats.org/officeDocument/2006/relationships/hyperlink" Target="Activity%20Drawing%204%20-%20manage%20Products.vsd"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Activity%201.vsd" TargetMode="External"/><Relationship Id="rId1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A523BC-3DD5-409A-AF11-EAB4E16CC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10025</TotalTime>
  <Pages>23</Pages>
  <Words>6116</Words>
  <Characters>34862</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Prasad</dc:creator>
  <cp:keywords/>
  <dc:description/>
  <cp:lastModifiedBy>Prasad</cp:lastModifiedBy>
  <cp:revision>18</cp:revision>
  <cp:lastPrinted>2025-10-06T10:23:00Z</cp:lastPrinted>
  <dcterms:created xsi:type="dcterms:W3CDTF">2025-09-25T07:05:00Z</dcterms:created>
  <dcterms:modified xsi:type="dcterms:W3CDTF">2025-10-07T19:16:00Z</dcterms:modified>
</cp:coreProperties>
</file>