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8751" w14:textId="33DCC01A" w:rsidR="00051949" w:rsidRDefault="00001CB2" w:rsidP="000C31DF">
      <w:pPr>
        <w:jc w:val="center"/>
        <w:rPr>
          <w:lang w:val="en-US"/>
        </w:rPr>
      </w:pPr>
      <w:r>
        <w:rPr>
          <w:lang w:val="en-US"/>
        </w:rPr>
        <w:t>Case study 1 – customer can make a payment either by card or wallet or by cash or by net banking</w:t>
      </w:r>
    </w:p>
    <w:p w14:paraId="148EF1BB" w14:textId="54A6CC23" w:rsidR="000C31DF" w:rsidRDefault="000C31DF">
      <w:pPr>
        <w:rPr>
          <w:b/>
          <w:bCs/>
          <w:i/>
          <w:iCs/>
          <w:lang w:val="en-US"/>
        </w:rPr>
      </w:pPr>
      <w:r w:rsidRPr="000C31DF">
        <w:rPr>
          <w:b/>
          <w:bCs/>
          <w:i/>
          <w:iCs/>
          <w:lang w:val="en-US"/>
        </w:rPr>
        <w:t>Question 1: Draw a use case diagram</w:t>
      </w:r>
    </w:p>
    <w:p w14:paraId="7271DF40" w14:textId="68C30F04" w:rsidR="000C31DF" w:rsidRDefault="00206827">
      <w:pPr>
        <w:rPr>
          <w:lang w:val="en-US"/>
        </w:rPr>
      </w:pPr>
      <w:r w:rsidRPr="00206827">
        <w:rPr>
          <w:lang w:val="en-US"/>
        </w:rPr>
        <w:drawing>
          <wp:inline distT="0" distB="0" distL="0" distR="0" wp14:anchorId="1E2406E3" wp14:editId="55AAF8C2">
            <wp:extent cx="5731510" cy="7510145"/>
            <wp:effectExtent l="0" t="0" r="2540" b="0"/>
            <wp:docPr id="903831908" name="Picture 1" descr="A diagram of a person's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31908" name="Picture 1" descr="A diagram of a person's 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B822" w14:textId="77777777" w:rsidR="00206827" w:rsidRDefault="00206827">
      <w:pPr>
        <w:rPr>
          <w:lang w:val="en-US"/>
        </w:rPr>
      </w:pPr>
    </w:p>
    <w:p w14:paraId="7EFE5437" w14:textId="77777777" w:rsidR="00206827" w:rsidRDefault="00206827">
      <w:pPr>
        <w:rPr>
          <w:lang w:val="en-US"/>
        </w:rPr>
      </w:pPr>
    </w:p>
    <w:p w14:paraId="3F6E2E57" w14:textId="44E9F8C8" w:rsidR="00206827" w:rsidRDefault="00206827">
      <w:pPr>
        <w:rPr>
          <w:b/>
          <w:bCs/>
          <w:i/>
          <w:iCs/>
        </w:rPr>
      </w:pPr>
      <w:r w:rsidRPr="00206827">
        <w:rPr>
          <w:b/>
          <w:bCs/>
          <w:i/>
          <w:iCs/>
          <w:lang w:val="en-US"/>
        </w:rPr>
        <w:lastRenderedPageBreak/>
        <w:t xml:space="preserve">Question 2: </w:t>
      </w:r>
      <w:r w:rsidRPr="00206827">
        <w:rPr>
          <w:b/>
          <w:bCs/>
          <w:i/>
          <w:iCs/>
        </w:rPr>
        <w:t>Derive Boundary Classes, Controller classes, Entity Classes.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915476" w14:paraId="2A49F54C" w14:textId="77777777" w:rsidTr="00C2712A">
        <w:tc>
          <w:tcPr>
            <w:tcW w:w="4815" w:type="dxa"/>
          </w:tcPr>
          <w:p w14:paraId="5480299F" w14:textId="77777777" w:rsidR="00814D19" w:rsidRDefault="00814D19">
            <w:pPr>
              <w:rPr>
                <w:b/>
                <w:bCs/>
              </w:rPr>
            </w:pPr>
            <w:r w:rsidRPr="00814D19">
              <w:rPr>
                <w:b/>
                <w:bCs/>
              </w:rPr>
              <w:t>Boundary Classes</w:t>
            </w:r>
            <w:r>
              <w:rPr>
                <w:b/>
                <w:bCs/>
              </w:rPr>
              <w:t>:</w:t>
            </w:r>
          </w:p>
          <w:p w14:paraId="17754E48" w14:textId="77777777" w:rsidR="00814D19" w:rsidRDefault="00814D19">
            <w:r w:rsidRPr="00814D19">
              <w:t>These classes interact with the customer to receive input or provide output</w:t>
            </w:r>
            <w:r>
              <w:t>:</w:t>
            </w:r>
          </w:p>
          <w:p w14:paraId="0432FD69" w14:textId="75C74682" w:rsidR="00814D19" w:rsidRDefault="00814D19" w:rsidP="0034209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42098">
              <w:rPr>
                <w:i/>
                <w:iCs/>
              </w:rPr>
              <w:t>PaymentUI</w:t>
            </w:r>
            <w:proofErr w:type="spellEnd"/>
            <w:r>
              <w:t xml:space="preserve"> or </w:t>
            </w:r>
            <w:proofErr w:type="spellStart"/>
            <w:r w:rsidRPr="00342098">
              <w:rPr>
                <w:i/>
                <w:iCs/>
              </w:rPr>
              <w:t>PaymentScreen</w:t>
            </w:r>
            <w:proofErr w:type="spellEnd"/>
            <w:r>
              <w:t xml:space="preserve">: </w:t>
            </w:r>
            <w:r w:rsidRPr="00814D19">
              <w:t>Interface through which the customer selects the payment method.</w:t>
            </w:r>
          </w:p>
          <w:p w14:paraId="5CE26D5E" w14:textId="77777777" w:rsidR="00814D19" w:rsidRDefault="00814D19" w:rsidP="0034209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42098">
              <w:rPr>
                <w:i/>
                <w:iCs/>
              </w:rPr>
              <w:t>CardInputForm</w:t>
            </w:r>
            <w:proofErr w:type="spellEnd"/>
            <w:r>
              <w:t xml:space="preserve">: </w:t>
            </w:r>
            <w:r w:rsidRPr="00814D19">
              <w:t>Interface through which the customer selects the payment method.</w:t>
            </w:r>
          </w:p>
          <w:p w14:paraId="6B2E64E0" w14:textId="77777777" w:rsidR="00814D19" w:rsidRDefault="00814D19" w:rsidP="0034209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42098">
              <w:rPr>
                <w:i/>
                <w:iCs/>
              </w:rPr>
              <w:t>WalletLoginScreen</w:t>
            </w:r>
            <w:proofErr w:type="spellEnd"/>
            <w:r>
              <w:t xml:space="preserve">: </w:t>
            </w:r>
            <w:r w:rsidRPr="00814D19">
              <w:t>For wallet authentication.</w:t>
            </w:r>
          </w:p>
          <w:p w14:paraId="08D1E5EE" w14:textId="77777777" w:rsidR="00814D19" w:rsidRDefault="00814D19" w:rsidP="0034209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42098">
              <w:rPr>
                <w:i/>
                <w:iCs/>
              </w:rPr>
              <w:t>CashConfirmationScreen</w:t>
            </w:r>
            <w:proofErr w:type="spellEnd"/>
            <w:r>
              <w:t xml:space="preserve">: </w:t>
            </w:r>
            <w:r w:rsidRPr="00814D19">
              <w:t>Confirms cash receipt.</w:t>
            </w:r>
          </w:p>
          <w:p w14:paraId="7DD75826" w14:textId="5973BD7A" w:rsidR="00814D19" w:rsidRPr="00814D19" w:rsidRDefault="00814D19" w:rsidP="00342098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42098">
              <w:rPr>
                <w:i/>
                <w:iCs/>
              </w:rPr>
              <w:t>NetBankingPortal</w:t>
            </w:r>
            <w:proofErr w:type="spellEnd"/>
            <w:r>
              <w:t xml:space="preserve">: </w:t>
            </w:r>
            <w:r w:rsidRPr="00814D19">
              <w:t>Handles bank login &amp; transaction confirmation.</w:t>
            </w:r>
          </w:p>
        </w:tc>
        <w:tc>
          <w:tcPr>
            <w:tcW w:w="4201" w:type="dxa"/>
          </w:tcPr>
          <w:p w14:paraId="495DB087" w14:textId="3B8CF51E" w:rsidR="00814D19" w:rsidRDefault="00814D19" w:rsidP="00814D19">
            <w:pPr>
              <w:jc w:val="right"/>
              <w:rPr>
                <w:b/>
                <w:bCs/>
                <w:lang w:val="en-US"/>
              </w:rPr>
            </w:pPr>
            <w:r w:rsidRPr="00814D19">
              <w:rPr>
                <w:b/>
                <w:bCs/>
                <w:lang w:val="en-US"/>
              </w:rPr>
              <w:drawing>
                <wp:inline distT="0" distB="0" distL="0" distR="0" wp14:anchorId="29A44B81" wp14:editId="2AD40B0B">
                  <wp:extent cx="2251002" cy="1556606"/>
                  <wp:effectExtent l="0" t="0" r="0" b="5715"/>
                  <wp:docPr id="117143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39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977" cy="15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476" w14:paraId="6DB4B9E9" w14:textId="77777777" w:rsidTr="00C2712A">
        <w:tc>
          <w:tcPr>
            <w:tcW w:w="4815" w:type="dxa"/>
          </w:tcPr>
          <w:p w14:paraId="0C17DCF6" w14:textId="77777777" w:rsidR="00814D19" w:rsidRDefault="00342098">
            <w:pPr>
              <w:rPr>
                <w:b/>
                <w:bCs/>
              </w:rPr>
            </w:pPr>
            <w:r w:rsidRPr="00342098">
              <w:rPr>
                <w:b/>
                <w:bCs/>
              </w:rPr>
              <w:t>Controller Classes</w:t>
            </w:r>
            <w:r>
              <w:rPr>
                <w:b/>
                <w:bCs/>
              </w:rPr>
              <w:t>:</w:t>
            </w:r>
          </w:p>
          <w:p w14:paraId="60DA1554" w14:textId="77777777" w:rsidR="00342098" w:rsidRDefault="00342098">
            <w:r w:rsidRPr="00342098">
              <w:t>Controllers interpret user actions and invoke appropriate entity class methods</w:t>
            </w:r>
            <w:r>
              <w:t>:</w:t>
            </w:r>
          </w:p>
          <w:p w14:paraId="73DCCA90" w14:textId="537D5FA0" w:rsidR="00342098" w:rsidRDefault="00342098" w:rsidP="0091547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15476">
              <w:rPr>
                <w:i/>
                <w:iCs/>
              </w:rPr>
              <w:t>PaymentController</w:t>
            </w:r>
            <w:proofErr w:type="spellEnd"/>
            <w:r>
              <w:t xml:space="preserve"> – </w:t>
            </w:r>
            <w:r w:rsidRPr="00342098">
              <w:t>Main controller to process payment.</w:t>
            </w:r>
          </w:p>
          <w:p w14:paraId="500BA560" w14:textId="77777777" w:rsidR="00342098" w:rsidRDefault="00342098" w:rsidP="0091547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15476">
              <w:rPr>
                <w:i/>
                <w:iCs/>
              </w:rPr>
              <w:t>CardPaymentController</w:t>
            </w:r>
            <w:proofErr w:type="spellEnd"/>
            <w:r>
              <w:t xml:space="preserve"> – </w:t>
            </w:r>
            <w:r w:rsidRPr="00342098">
              <w:t>Handles logic specific to card payment.</w:t>
            </w:r>
          </w:p>
          <w:p w14:paraId="2BBA8757" w14:textId="77777777" w:rsidR="00342098" w:rsidRDefault="00342098" w:rsidP="0091547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15476">
              <w:rPr>
                <w:i/>
                <w:iCs/>
              </w:rPr>
              <w:t>WalletPaymentController</w:t>
            </w:r>
            <w:proofErr w:type="spellEnd"/>
            <w:r>
              <w:t xml:space="preserve"> – </w:t>
            </w:r>
            <w:r w:rsidRPr="00342098">
              <w:t>Handles logic specific to wallet payment.</w:t>
            </w:r>
          </w:p>
          <w:p w14:paraId="2BB3DDD5" w14:textId="77777777" w:rsidR="00342098" w:rsidRDefault="00342098" w:rsidP="00915476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15476">
              <w:rPr>
                <w:i/>
                <w:iCs/>
              </w:rPr>
              <w:t>CashPaymentController</w:t>
            </w:r>
            <w:proofErr w:type="spellEnd"/>
            <w:r>
              <w:t xml:space="preserve"> – </w:t>
            </w:r>
            <w:r w:rsidRPr="00342098">
              <w:t>Handles logic specific to cash payment.</w:t>
            </w:r>
          </w:p>
          <w:p w14:paraId="72543EAC" w14:textId="50C9A6F8" w:rsidR="00342098" w:rsidRPr="00915476" w:rsidRDefault="00342098" w:rsidP="0091547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915476">
              <w:rPr>
                <w:i/>
                <w:iCs/>
              </w:rPr>
              <w:t>NetBankingPaymentController</w:t>
            </w:r>
            <w:proofErr w:type="spellEnd"/>
            <w:r>
              <w:t xml:space="preserve"> – </w:t>
            </w:r>
            <w:r w:rsidRPr="00342098">
              <w:t>Handles logic specific to net banking.</w:t>
            </w:r>
          </w:p>
        </w:tc>
        <w:tc>
          <w:tcPr>
            <w:tcW w:w="4201" w:type="dxa"/>
          </w:tcPr>
          <w:p w14:paraId="24F53310" w14:textId="0FF65D8E" w:rsidR="00814D19" w:rsidRDefault="00342098" w:rsidP="00915476">
            <w:pPr>
              <w:jc w:val="right"/>
              <w:rPr>
                <w:b/>
                <w:bCs/>
                <w:lang w:val="en-US"/>
              </w:rPr>
            </w:pPr>
            <w:r w:rsidRPr="00342098">
              <w:rPr>
                <w:b/>
                <w:bCs/>
                <w:lang w:val="en-US"/>
              </w:rPr>
              <w:drawing>
                <wp:inline distT="0" distB="0" distL="0" distR="0" wp14:anchorId="796FDC43" wp14:editId="7B187205">
                  <wp:extent cx="2335517" cy="1318437"/>
                  <wp:effectExtent l="0" t="0" r="8255" b="0"/>
                  <wp:docPr id="923153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532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005" cy="133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476" w14:paraId="14DF5265" w14:textId="77777777" w:rsidTr="00C2712A">
        <w:tc>
          <w:tcPr>
            <w:tcW w:w="4815" w:type="dxa"/>
          </w:tcPr>
          <w:p w14:paraId="06504919" w14:textId="77777777" w:rsidR="00814D19" w:rsidRDefault="00915476">
            <w:pPr>
              <w:rPr>
                <w:b/>
                <w:bCs/>
              </w:rPr>
            </w:pPr>
            <w:r w:rsidRPr="00915476">
              <w:rPr>
                <w:b/>
                <w:bCs/>
              </w:rPr>
              <w:t>Entity Classes</w:t>
            </w:r>
            <w:r>
              <w:rPr>
                <w:b/>
                <w:bCs/>
              </w:rPr>
              <w:t>:</w:t>
            </w:r>
          </w:p>
          <w:p w14:paraId="1FEBF3C8" w14:textId="4EBBB5FF" w:rsidR="00915476" w:rsidRDefault="00915476">
            <w:r w:rsidRPr="00915476">
              <w:t>These classes deal with core data and processes</w:t>
            </w:r>
            <w:r>
              <w:t>:</w:t>
            </w:r>
          </w:p>
          <w:p w14:paraId="764F3A1A" w14:textId="77777777" w:rsidR="00915476" w:rsidRDefault="00915476" w:rsidP="00915476">
            <w:pPr>
              <w:pStyle w:val="ListParagraph"/>
              <w:numPr>
                <w:ilvl w:val="0"/>
                <w:numId w:val="3"/>
              </w:numPr>
            </w:pPr>
            <w:r w:rsidRPr="00915476">
              <w:rPr>
                <w:i/>
                <w:iCs/>
              </w:rPr>
              <w:t>Payment</w:t>
            </w:r>
            <w:r w:rsidRPr="00915476">
              <w:rPr>
                <w:i/>
                <w:iCs/>
              </w:rPr>
              <w:t xml:space="preserve"> – </w:t>
            </w:r>
            <w:r w:rsidRPr="00915476">
              <w:t>Base entity for all payment types (amount, date, status).</w:t>
            </w:r>
          </w:p>
          <w:p w14:paraId="25A65768" w14:textId="77777777" w:rsidR="00915476" w:rsidRDefault="00915476" w:rsidP="00915476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15476">
              <w:rPr>
                <w:i/>
                <w:iCs/>
              </w:rPr>
              <w:t>CardDetails</w:t>
            </w:r>
            <w:proofErr w:type="spellEnd"/>
            <w:r>
              <w:t xml:space="preserve"> – </w:t>
            </w:r>
            <w:r w:rsidRPr="00915476">
              <w:t>Stores card number, expiry, CVV.</w:t>
            </w:r>
          </w:p>
          <w:p w14:paraId="7DA6EB14" w14:textId="77777777" w:rsidR="00915476" w:rsidRDefault="00915476" w:rsidP="00915476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15476">
              <w:rPr>
                <w:i/>
                <w:iCs/>
              </w:rPr>
              <w:t>WalletAccount</w:t>
            </w:r>
            <w:proofErr w:type="spellEnd"/>
            <w:r>
              <w:t xml:space="preserve"> – </w:t>
            </w:r>
            <w:r w:rsidRPr="00915476">
              <w:t>Contains wallet ID, balance, and provider info.</w:t>
            </w:r>
          </w:p>
          <w:p w14:paraId="1DF255E5" w14:textId="77777777" w:rsidR="00915476" w:rsidRDefault="00915476" w:rsidP="00915476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15476">
              <w:rPr>
                <w:i/>
                <w:iCs/>
              </w:rPr>
              <w:t>BankAccount</w:t>
            </w:r>
            <w:proofErr w:type="spellEnd"/>
            <w:r>
              <w:t xml:space="preserve"> – </w:t>
            </w:r>
            <w:r w:rsidRPr="00915476">
              <w:t>Contains account number, bank name, IFSC.</w:t>
            </w:r>
          </w:p>
          <w:p w14:paraId="494D1C53" w14:textId="20F5ACD8" w:rsidR="00915476" w:rsidRPr="00915476" w:rsidRDefault="00915476" w:rsidP="00915476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915476">
              <w:rPr>
                <w:i/>
                <w:iCs/>
              </w:rPr>
              <w:t>Customer</w:t>
            </w:r>
            <w:r>
              <w:t xml:space="preserve"> – </w:t>
            </w:r>
            <w:r w:rsidRPr="00915476">
              <w:t>Contains customer profile, preferred payment methods.</w:t>
            </w:r>
          </w:p>
        </w:tc>
        <w:tc>
          <w:tcPr>
            <w:tcW w:w="4201" w:type="dxa"/>
          </w:tcPr>
          <w:p w14:paraId="2E447F95" w14:textId="19A00B51" w:rsidR="00814D19" w:rsidRDefault="00915476" w:rsidP="00915476">
            <w:pPr>
              <w:jc w:val="right"/>
              <w:rPr>
                <w:b/>
                <w:bCs/>
                <w:lang w:val="en-US"/>
              </w:rPr>
            </w:pPr>
            <w:r w:rsidRPr="00915476">
              <w:rPr>
                <w:b/>
                <w:bCs/>
                <w:lang w:val="en-US"/>
              </w:rPr>
              <w:drawing>
                <wp:inline distT="0" distB="0" distL="0" distR="0" wp14:anchorId="2BDED989" wp14:editId="74852393">
                  <wp:extent cx="2330657" cy="1301095"/>
                  <wp:effectExtent l="0" t="0" r="0" b="0"/>
                  <wp:docPr id="952393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938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794" cy="132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CC9A9" w14:textId="77777777" w:rsidR="00206827" w:rsidRDefault="00206827">
      <w:pPr>
        <w:rPr>
          <w:b/>
          <w:bCs/>
          <w:lang w:val="en-US"/>
        </w:rPr>
      </w:pPr>
    </w:p>
    <w:p w14:paraId="7D4A62A9" w14:textId="77777777" w:rsidR="00C2712A" w:rsidRDefault="00C2712A">
      <w:pPr>
        <w:rPr>
          <w:b/>
          <w:bCs/>
          <w:lang w:val="en-US"/>
        </w:rPr>
      </w:pPr>
    </w:p>
    <w:p w14:paraId="107BF466" w14:textId="77777777" w:rsidR="00C2712A" w:rsidRDefault="00C2712A">
      <w:pPr>
        <w:rPr>
          <w:b/>
          <w:bCs/>
          <w:lang w:val="en-US"/>
        </w:rPr>
      </w:pPr>
    </w:p>
    <w:p w14:paraId="1C49F1A8" w14:textId="77777777" w:rsidR="00C2712A" w:rsidRDefault="00C2712A">
      <w:pPr>
        <w:rPr>
          <w:b/>
          <w:bCs/>
          <w:lang w:val="en-US"/>
        </w:rPr>
      </w:pPr>
    </w:p>
    <w:p w14:paraId="37C3F05C" w14:textId="77777777" w:rsidR="00C2712A" w:rsidRDefault="00C2712A">
      <w:pPr>
        <w:rPr>
          <w:b/>
          <w:bCs/>
          <w:lang w:val="en-US"/>
        </w:rPr>
      </w:pPr>
    </w:p>
    <w:p w14:paraId="6634A315" w14:textId="78A03540" w:rsidR="00C2712A" w:rsidRDefault="00933C17">
      <w:pPr>
        <w:rPr>
          <w:b/>
          <w:bCs/>
        </w:rPr>
      </w:pPr>
      <w:r>
        <w:rPr>
          <w:b/>
          <w:bCs/>
          <w:lang w:val="en-US"/>
        </w:rPr>
        <w:lastRenderedPageBreak/>
        <w:t xml:space="preserve">Question 3: </w:t>
      </w:r>
      <w:r w:rsidRPr="00933C17">
        <w:rPr>
          <w:b/>
          <w:bCs/>
        </w:rPr>
        <w:t xml:space="preserve">Place these classes on a three tier Architecture. </w:t>
      </w:r>
      <w:r>
        <w:rPr>
          <w:b/>
          <w:bCs/>
        </w:rPr>
        <w:t>–</w:t>
      </w:r>
      <w:r w:rsidRPr="00933C17">
        <w:rPr>
          <w:b/>
          <w:bCs/>
        </w:rPr>
        <w:t xml:space="preserve"> 4 Marks</w:t>
      </w:r>
    </w:p>
    <w:p w14:paraId="551AA6B7" w14:textId="325E550A" w:rsidR="00933C17" w:rsidRDefault="00E2277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User layer: </w:t>
      </w:r>
    </w:p>
    <w:p w14:paraId="733B75A8" w14:textId="77777777" w:rsidR="00E2277C" w:rsidRPr="00E2277C" w:rsidRDefault="00E2277C" w:rsidP="00E2277C">
      <w:pPr>
        <w:numPr>
          <w:ilvl w:val="0"/>
          <w:numId w:val="4"/>
        </w:numPr>
      </w:pPr>
      <w:r w:rsidRPr="00E2277C">
        <w:t>Responsible for user interaction.</w:t>
      </w:r>
    </w:p>
    <w:p w14:paraId="4B1D9F2C" w14:textId="77777777" w:rsidR="00E2277C" w:rsidRPr="00E2277C" w:rsidRDefault="00E2277C" w:rsidP="00E2277C">
      <w:pPr>
        <w:numPr>
          <w:ilvl w:val="0"/>
          <w:numId w:val="4"/>
        </w:numPr>
      </w:pPr>
      <w:r w:rsidRPr="00E2277C">
        <w:t>Contains Boundary Classes that capture input/output.</w:t>
      </w:r>
    </w:p>
    <w:p w14:paraId="4A703F9D" w14:textId="77777777" w:rsidR="00E2277C" w:rsidRPr="00E2277C" w:rsidRDefault="00E2277C" w:rsidP="00E2277C">
      <w:r w:rsidRPr="00E2277C">
        <w:t>Classes in this Layer:</w:t>
      </w:r>
    </w:p>
    <w:p w14:paraId="4F4541B3" w14:textId="77777777" w:rsidR="00E2277C" w:rsidRPr="00E2277C" w:rsidRDefault="00E2277C" w:rsidP="00E2277C">
      <w:pPr>
        <w:numPr>
          <w:ilvl w:val="0"/>
          <w:numId w:val="5"/>
        </w:numPr>
      </w:pPr>
      <w:proofErr w:type="spellStart"/>
      <w:r w:rsidRPr="00E2277C">
        <w:t>PaymentUI</w:t>
      </w:r>
      <w:proofErr w:type="spellEnd"/>
    </w:p>
    <w:p w14:paraId="2EF65DCC" w14:textId="77777777" w:rsidR="00E2277C" w:rsidRPr="00E2277C" w:rsidRDefault="00E2277C" w:rsidP="00E2277C">
      <w:pPr>
        <w:numPr>
          <w:ilvl w:val="0"/>
          <w:numId w:val="5"/>
        </w:numPr>
      </w:pPr>
      <w:proofErr w:type="spellStart"/>
      <w:r w:rsidRPr="00E2277C">
        <w:t>CardInputForm</w:t>
      </w:r>
      <w:proofErr w:type="spellEnd"/>
    </w:p>
    <w:p w14:paraId="3C7938EC" w14:textId="77777777" w:rsidR="00E2277C" w:rsidRPr="00E2277C" w:rsidRDefault="00E2277C" w:rsidP="00E2277C">
      <w:pPr>
        <w:numPr>
          <w:ilvl w:val="0"/>
          <w:numId w:val="5"/>
        </w:numPr>
      </w:pPr>
      <w:proofErr w:type="spellStart"/>
      <w:r w:rsidRPr="00E2277C">
        <w:t>WalletLoginScreen</w:t>
      </w:r>
      <w:proofErr w:type="spellEnd"/>
    </w:p>
    <w:p w14:paraId="11897919" w14:textId="77777777" w:rsidR="00E2277C" w:rsidRPr="00E2277C" w:rsidRDefault="00E2277C" w:rsidP="00E2277C">
      <w:pPr>
        <w:numPr>
          <w:ilvl w:val="0"/>
          <w:numId w:val="5"/>
        </w:numPr>
      </w:pPr>
      <w:proofErr w:type="spellStart"/>
      <w:r w:rsidRPr="00E2277C">
        <w:t>CashConfirmationScreen</w:t>
      </w:r>
      <w:proofErr w:type="spellEnd"/>
    </w:p>
    <w:p w14:paraId="61F772DF" w14:textId="77777777" w:rsidR="00E2277C" w:rsidRDefault="00E2277C" w:rsidP="00E2277C">
      <w:pPr>
        <w:numPr>
          <w:ilvl w:val="0"/>
          <w:numId w:val="5"/>
        </w:numPr>
      </w:pPr>
      <w:proofErr w:type="spellStart"/>
      <w:r w:rsidRPr="00E2277C">
        <w:t>NetBankingPortal</w:t>
      </w:r>
      <w:proofErr w:type="spellEnd"/>
    </w:p>
    <w:p w14:paraId="2E931B95" w14:textId="731DEEF6" w:rsidR="00E2277C" w:rsidRDefault="00E2277C" w:rsidP="00E2277C">
      <w:pPr>
        <w:rPr>
          <w:b/>
          <w:bCs/>
          <w:i/>
          <w:iCs/>
        </w:rPr>
      </w:pPr>
      <w:r w:rsidRPr="00E2277C">
        <w:rPr>
          <w:b/>
          <w:bCs/>
          <w:i/>
          <w:iCs/>
        </w:rPr>
        <w:t>Business Logic Layer</w:t>
      </w:r>
      <w:r>
        <w:rPr>
          <w:b/>
          <w:bCs/>
          <w:i/>
          <w:iCs/>
        </w:rPr>
        <w:t>:</w:t>
      </w:r>
    </w:p>
    <w:p w14:paraId="7DE02D77" w14:textId="77777777" w:rsidR="00E2277C" w:rsidRPr="00E2277C" w:rsidRDefault="00E2277C" w:rsidP="00E2277C">
      <w:pPr>
        <w:numPr>
          <w:ilvl w:val="0"/>
          <w:numId w:val="6"/>
        </w:numPr>
      </w:pPr>
      <w:r w:rsidRPr="00E2277C">
        <w:t>Coordinates user actions and enforces business rules.</w:t>
      </w:r>
    </w:p>
    <w:p w14:paraId="1C3D23B8" w14:textId="77777777" w:rsidR="00E2277C" w:rsidRPr="00E2277C" w:rsidRDefault="00E2277C" w:rsidP="00E2277C">
      <w:pPr>
        <w:numPr>
          <w:ilvl w:val="0"/>
          <w:numId w:val="6"/>
        </w:numPr>
      </w:pPr>
      <w:r w:rsidRPr="00E2277C">
        <w:t>Contains Controller Classes that handle logic and workflow.</w:t>
      </w:r>
    </w:p>
    <w:p w14:paraId="70901C7D" w14:textId="77777777" w:rsidR="00E2277C" w:rsidRPr="00E2277C" w:rsidRDefault="00E2277C" w:rsidP="00E2277C">
      <w:r w:rsidRPr="00E2277C">
        <w:t>Classes in this Layer:</w:t>
      </w:r>
    </w:p>
    <w:p w14:paraId="63A1CEA9" w14:textId="77777777" w:rsidR="00E2277C" w:rsidRPr="00E2277C" w:rsidRDefault="00E2277C" w:rsidP="00E2277C">
      <w:pPr>
        <w:numPr>
          <w:ilvl w:val="0"/>
          <w:numId w:val="7"/>
        </w:numPr>
      </w:pPr>
      <w:proofErr w:type="spellStart"/>
      <w:r w:rsidRPr="00E2277C">
        <w:t>PaymentController</w:t>
      </w:r>
      <w:proofErr w:type="spellEnd"/>
    </w:p>
    <w:p w14:paraId="51820EEC" w14:textId="77777777" w:rsidR="00E2277C" w:rsidRPr="00E2277C" w:rsidRDefault="00E2277C" w:rsidP="00E2277C">
      <w:pPr>
        <w:numPr>
          <w:ilvl w:val="0"/>
          <w:numId w:val="7"/>
        </w:numPr>
      </w:pPr>
      <w:proofErr w:type="spellStart"/>
      <w:r w:rsidRPr="00E2277C">
        <w:t>CardPaymentController</w:t>
      </w:r>
      <w:proofErr w:type="spellEnd"/>
    </w:p>
    <w:p w14:paraId="0583524C" w14:textId="77777777" w:rsidR="00E2277C" w:rsidRPr="00E2277C" w:rsidRDefault="00E2277C" w:rsidP="00E2277C">
      <w:pPr>
        <w:numPr>
          <w:ilvl w:val="0"/>
          <w:numId w:val="7"/>
        </w:numPr>
      </w:pPr>
      <w:proofErr w:type="spellStart"/>
      <w:r w:rsidRPr="00E2277C">
        <w:t>WalletPaymentController</w:t>
      </w:r>
      <w:proofErr w:type="spellEnd"/>
    </w:p>
    <w:p w14:paraId="19F8E9EE" w14:textId="77777777" w:rsidR="00E2277C" w:rsidRPr="00E2277C" w:rsidRDefault="00E2277C" w:rsidP="00E2277C">
      <w:pPr>
        <w:numPr>
          <w:ilvl w:val="0"/>
          <w:numId w:val="7"/>
        </w:numPr>
      </w:pPr>
      <w:proofErr w:type="spellStart"/>
      <w:r w:rsidRPr="00E2277C">
        <w:t>CashPaymentController</w:t>
      </w:r>
      <w:proofErr w:type="spellEnd"/>
    </w:p>
    <w:p w14:paraId="7D330B66" w14:textId="77777777" w:rsidR="00E2277C" w:rsidRDefault="00E2277C" w:rsidP="00E2277C">
      <w:pPr>
        <w:numPr>
          <w:ilvl w:val="0"/>
          <w:numId w:val="7"/>
        </w:numPr>
      </w:pPr>
      <w:proofErr w:type="spellStart"/>
      <w:r w:rsidRPr="00E2277C">
        <w:t>NetBankingPaymentController</w:t>
      </w:r>
      <w:proofErr w:type="spellEnd"/>
    </w:p>
    <w:p w14:paraId="58AE03E8" w14:textId="2D5EEDA8" w:rsidR="00E2277C" w:rsidRDefault="00E2277C" w:rsidP="00E2277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Data Tier: </w:t>
      </w:r>
    </w:p>
    <w:p w14:paraId="1785A9A2" w14:textId="77777777" w:rsidR="00E2277C" w:rsidRPr="00E2277C" w:rsidRDefault="00E2277C" w:rsidP="00E2277C">
      <w:pPr>
        <w:numPr>
          <w:ilvl w:val="0"/>
          <w:numId w:val="8"/>
        </w:numPr>
      </w:pPr>
      <w:r w:rsidRPr="00E2277C">
        <w:t>Manages data, entities, and persistence.</w:t>
      </w:r>
    </w:p>
    <w:p w14:paraId="7DC9738E" w14:textId="77777777" w:rsidR="00E2277C" w:rsidRPr="00E2277C" w:rsidRDefault="00E2277C" w:rsidP="00E2277C">
      <w:pPr>
        <w:numPr>
          <w:ilvl w:val="0"/>
          <w:numId w:val="8"/>
        </w:numPr>
      </w:pPr>
      <w:r w:rsidRPr="00E2277C">
        <w:rPr>
          <w:b/>
          <w:bCs/>
        </w:rPr>
        <w:t>Contains Entity Classes</w:t>
      </w:r>
      <w:r w:rsidRPr="00E2277C">
        <w:t xml:space="preserve"> that represent core business objects.</w:t>
      </w:r>
    </w:p>
    <w:p w14:paraId="34630845" w14:textId="77777777" w:rsidR="00E2277C" w:rsidRPr="00E2277C" w:rsidRDefault="00E2277C" w:rsidP="00E2277C">
      <w:r w:rsidRPr="00E2277C">
        <w:t>Classes in this Layer:</w:t>
      </w:r>
    </w:p>
    <w:p w14:paraId="5641184E" w14:textId="77777777" w:rsidR="00E2277C" w:rsidRPr="00E2277C" w:rsidRDefault="00E2277C" w:rsidP="00E2277C">
      <w:pPr>
        <w:numPr>
          <w:ilvl w:val="0"/>
          <w:numId w:val="9"/>
        </w:numPr>
      </w:pPr>
      <w:r w:rsidRPr="00E2277C">
        <w:t>Payment</w:t>
      </w:r>
    </w:p>
    <w:p w14:paraId="1A4E4EFE" w14:textId="77777777" w:rsidR="00E2277C" w:rsidRPr="00E2277C" w:rsidRDefault="00E2277C" w:rsidP="00E2277C">
      <w:pPr>
        <w:numPr>
          <w:ilvl w:val="0"/>
          <w:numId w:val="9"/>
        </w:numPr>
      </w:pPr>
      <w:proofErr w:type="spellStart"/>
      <w:r w:rsidRPr="00E2277C">
        <w:t>CardDetails</w:t>
      </w:r>
      <w:proofErr w:type="spellEnd"/>
    </w:p>
    <w:p w14:paraId="493913E8" w14:textId="77777777" w:rsidR="00E2277C" w:rsidRPr="00E2277C" w:rsidRDefault="00E2277C" w:rsidP="00E2277C">
      <w:pPr>
        <w:numPr>
          <w:ilvl w:val="0"/>
          <w:numId w:val="9"/>
        </w:numPr>
      </w:pPr>
      <w:proofErr w:type="spellStart"/>
      <w:r w:rsidRPr="00E2277C">
        <w:t>WalletAccount</w:t>
      </w:r>
      <w:proofErr w:type="spellEnd"/>
    </w:p>
    <w:p w14:paraId="2DBD7683" w14:textId="77777777" w:rsidR="00E2277C" w:rsidRPr="00E2277C" w:rsidRDefault="00E2277C" w:rsidP="00E2277C">
      <w:pPr>
        <w:numPr>
          <w:ilvl w:val="0"/>
          <w:numId w:val="9"/>
        </w:numPr>
      </w:pPr>
      <w:proofErr w:type="spellStart"/>
      <w:r w:rsidRPr="00E2277C">
        <w:t>BankAccount</w:t>
      </w:r>
      <w:proofErr w:type="spellEnd"/>
    </w:p>
    <w:p w14:paraId="58784127" w14:textId="77777777" w:rsidR="00E2277C" w:rsidRPr="00E2277C" w:rsidRDefault="00E2277C" w:rsidP="00E2277C">
      <w:pPr>
        <w:numPr>
          <w:ilvl w:val="0"/>
          <w:numId w:val="9"/>
        </w:numPr>
      </w:pPr>
      <w:r w:rsidRPr="00E2277C">
        <w:t>Customer</w:t>
      </w:r>
    </w:p>
    <w:p w14:paraId="24580034" w14:textId="77777777" w:rsidR="00E2277C" w:rsidRDefault="00E2277C" w:rsidP="00E2277C"/>
    <w:p w14:paraId="09ECE6A3" w14:textId="77777777" w:rsidR="009623F4" w:rsidRDefault="009623F4" w:rsidP="00E2277C"/>
    <w:p w14:paraId="457D4A9C" w14:textId="77777777" w:rsidR="009623F4" w:rsidRDefault="009623F4" w:rsidP="00E2277C"/>
    <w:p w14:paraId="1E061255" w14:textId="5FE75483" w:rsidR="009623F4" w:rsidRDefault="00D60542" w:rsidP="00E2277C">
      <w:r>
        <w:rPr>
          <w:b/>
          <w:bCs/>
          <w:i/>
          <w:iCs/>
        </w:rPr>
        <w:lastRenderedPageBreak/>
        <w:t xml:space="preserve">Question 4: </w:t>
      </w:r>
      <w:r w:rsidRPr="00D60542">
        <w:rPr>
          <w:b/>
          <w:bCs/>
          <w:i/>
          <w:iCs/>
        </w:rPr>
        <w:t>Explain Domain Model for Customer making payment through Net Banking - 4 Marks</w:t>
      </w:r>
    </w:p>
    <w:p w14:paraId="218F4DB2" w14:textId="0B38DCD6" w:rsidR="00D60542" w:rsidRPr="00E2277C" w:rsidRDefault="00272ECA" w:rsidP="00E2277C">
      <w:r w:rsidRPr="00272ECA">
        <w:drawing>
          <wp:inline distT="0" distB="0" distL="0" distR="0" wp14:anchorId="1F7CAAED" wp14:editId="5E49A99C">
            <wp:extent cx="5731510" cy="4481830"/>
            <wp:effectExtent l="0" t="0" r="2540" b="0"/>
            <wp:docPr id="792660383" name="Picture 1" descr="A diagram of a bank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60383" name="Picture 1" descr="A diagram of a bank accou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2CAA" w14:textId="77777777" w:rsidR="00E2277C" w:rsidRPr="00E2277C" w:rsidRDefault="00E2277C" w:rsidP="00E2277C"/>
    <w:p w14:paraId="2A8B5A95" w14:textId="77777777" w:rsidR="00E2277C" w:rsidRDefault="00E2277C">
      <w:pPr>
        <w:rPr>
          <w:lang w:val="en-US"/>
        </w:rPr>
      </w:pPr>
    </w:p>
    <w:p w14:paraId="3961840A" w14:textId="77777777" w:rsidR="001E58CD" w:rsidRDefault="001E58CD">
      <w:pPr>
        <w:rPr>
          <w:lang w:val="en-US"/>
        </w:rPr>
      </w:pPr>
    </w:p>
    <w:p w14:paraId="14F81604" w14:textId="77777777" w:rsidR="001E58CD" w:rsidRDefault="001E58CD">
      <w:pPr>
        <w:rPr>
          <w:lang w:val="en-US"/>
        </w:rPr>
      </w:pPr>
    </w:p>
    <w:p w14:paraId="7370C5D1" w14:textId="77777777" w:rsidR="001E58CD" w:rsidRDefault="001E58CD">
      <w:pPr>
        <w:rPr>
          <w:lang w:val="en-US"/>
        </w:rPr>
      </w:pPr>
    </w:p>
    <w:p w14:paraId="6D228871" w14:textId="77777777" w:rsidR="001E58CD" w:rsidRDefault="001E58CD">
      <w:pPr>
        <w:rPr>
          <w:lang w:val="en-US"/>
        </w:rPr>
      </w:pPr>
    </w:p>
    <w:p w14:paraId="0A68A7A5" w14:textId="77777777" w:rsidR="001E58CD" w:rsidRDefault="001E58CD">
      <w:pPr>
        <w:rPr>
          <w:lang w:val="en-US"/>
        </w:rPr>
      </w:pPr>
    </w:p>
    <w:p w14:paraId="107E99D8" w14:textId="77777777" w:rsidR="001E58CD" w:rsidRDefault="001E58CD">
      <w:pPr>
        <w:rPr>
          <w:lang w:val="en-US"/>
        </w:rPr>
      </w:pPr>
    </w:p>
    <w:p w14:paraId="3F29044A" w14:textId="77777777" w:rsidR="001E58CD" w:rsidRDefault="001E58CD">
      <w:pPr>
        <w:rPr>
          <w:lang w:val="en-US"/>
        </w:rPr>
      </w:pPr>
    </w:p>
    <w:p w14:paraId="5B975F65" w14:textId="77777777" w:rsidR="001E58CD" w:rsidRDefault="001E58CD">
      <w:pPr>
        <w:rPr>
          <w:lang w:val="en-US"/>
        </w:rPr>
      </w:pPr>
    </w:p>
    <w:p w14:paraId="2A177A67" w14:textId="77777777" w:rsidR="001E58CD" w:rsidRDefault="001E58CD">
      <w:pPr>
        <w:rPr>
          <w:lang w:val="en-US"/>
        </w:rPr>
      </w:pPr>
    </w:p>
    <w:p w14:paraId="0EB404A7" w14:textId="77777777" w:rsidR="001E58CD" w:rsidRDefault="001E58CD">
      <w:pPr>
        <w:rPr>
          <w:lang w:val="en-US"/>
        </w:rPr>
      </w:pPr>
    </w:p>
    <w:p w14:paraId="7F9CD3E3" w14:textId="77777777" w:rsidR="001E58CD" w:rsidRDefault="001E58CD">
      <w:pPr>
        <w:rPr>
          <w:lang w:val="en-US"/>
        </w:rPr>
      </w:pPr>
    </w:p>
    <w:p w14:paraId="5A9F292E" w14:textId="34D274AF" w:rsidR="001E58CD" w:rsidRDefault="001E58CD">
      <w:pPr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lastRenderedPageBreak/>
        <w:t xml:space="preserve">Question 5: </w:t>
      </w:r>
      <w:r w:rsidRPr="001E58CD">
        <w:rPr>
          <w:b/>
          <w:bCs/>
          <w:i/>
          <w:iCs/>
        </w:rPr>
        <w:t>Draw a sequence diagram for payment done by Customer Net Banking - 4 Marks</w:t>
      </w:r>
    </w:p>
    <w:p w14:paraId="778EDDBB" w14:textId="0511A359" w:rsidR="001E58CD" w:rsidRDefault="001E58CD">
      <w:pPr>
        <w:rPr>
          <w:lang w:val="en-US"/>
        </w:rPr>
      </w:pPr>
      <w:r w:rsidRPr="001E58CD">
        <w:rPr>
          <w:lang w:val="en-US"/>
        </w:rPr>
        <w:drawing>
          <wp:inline distT="0" distB="0" distL="0" distR="0" wp14:anchorId="18BEC354" wp14:editId="420C92A2">
            <wp:extent cx="5731510" cy="3898265"/>
            <wp:effectExtent l="0" t="0" r="2540" b="6985"/>
            <wp:docPr id="1746320584" name="Picture 1" descr="A diagram of a payment meth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20584" name="Picture 1" descr="A diagram of a payment metho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CF40" w14:textId="77777777" w:rsidR="009B4987" w:rsidRDefault="009B4987">
      <w:pPr>
        <w:rPr>
          <w:lang w:val="en-US"/>
        </w:rPr>
      </w:pPr>
    </w:p>
    <w:p w14:paraId="49A0AC93" w14:textId="77777777" w:rsidR="009B4987" w:rsidRDefault="009B4987">
      <w:pPr>
        <w:rPr>
          <w:lang w:val="en-US"/>
        </w:rPr>
      </w:pPr>
    </w:p>
    <w:p w14:paraId="65AFAC2D" w14:textId="77777777" w:rsidR="009B4987" w:rsidRDefault="009B4987">
      <w:pPr>
        <w:rPr>
          <w:lang w:val="en-US"/>
        </w:rPr>
      </w:pPr>
    </w:p>
    <w:p w14:paraId="3B3592DD" w14:textId="77777777" w:rsidR="009B4987" w:rsidRDefault="009B4987">
      <w:pPr>
        <w:rPr>
          <w:lang w:val="en-US"/>
        </w:rPr>
      </w:pPr>
    </w:p>
    <w:p w14:paraId="4312B275" w14:textId="77777777" w:rsidR="009B4987" w:rsidRDefault="009B4987">
      <w:pPr>
        <w:rPr>
          <w:lang w:val="en-US"/>
        </w:rPr>
      </w:pPr>
    </w:p>
    <w:p w14:paraId="3A2C7BA5" w14:textId="77777777" w:rsidR="009B4987" w:rsidRDefault="009B4987">
      <w:pPr>
        <w:rPr>
          <w:lang w:val="en-US"/>
        </w:rPr>
      </w:pPr>
    </w:p>
    <w:p w14:paraId="53DA8A47" w14:textId="77777777" w:rsidR="009B4987" w:rsidRDefault="009B4987">
      <w:pPr>
        <w:rPr>
          <w:lang w:val="en-US"/>
        </w:rPr>
      </w:pPr>
    </w:p>
    <w:p w14:paraId="134C602F" w14:textId="77777777" w:rsidR="009B4987" w:rsidRDefault="009B4987">
      <w:pPr>
        <w:rPr>
          <w:lang w:val="en-US"/>
        </w:rPr>
      </w:pPr>
    </w:p>
    <w:p w14:paraId="0884B979" w14:textId="77777777" w:rsidR="009B4987" w:rsidRDefault="009B4987">
      <w:pPr>
        <w:rPr>
          <w:lang w:val="en-US"/>
        </w:rPr>
      </w:pPr>
    </w:p>
    <w:p w14:paraId="3B0429A7" w14:textId="77777777" w:rsidR="009B4987" w:rsidRDefault="009B4987">
      <w:pPr>
        <w:rPr>
          <w:lang w:val="en-US"/>
        </w:rPr>
      </w:pPr>
    </w:p>
    <w:p w14:paraId="187D88F3" w14:textId="77777777" w:rsidR="009B4987" w:rsidRDefault="009B4987">
      <w:pPr>
        <w:rPr>
          <w:lang w:val="en-US"/>
        </w:rPr>
      </w:pPr>
    </w:p>
    <w:p w14:paraId="29A567FD" w14:textId="77777777" w:rsidR="009B4987" w:rsidRDefault="009B4987">
      <w:pPr>
        <w:rPr>
          <w:lang w:val="en-US"/>
        </w:rPr>
      </w:pPr>
    </w:p>
    <w:p w14:paraId="2D169D33" w14:textId="77777777" w:rsidR="009B4987" w:rsidRDefault="009B4987">
      <w:pPr>
        <w:rPr>
          <w:lang w:val="en-US"/>
        </w:rPr>
      </w:pPr>
    </w:p>
    <w:p w14:paraId="3874EC9D" w14:textId="77777777" w:rsidR="009B4987" w:rsidRDefault="009B4987">
      <w:pPr>
        <w:rPr>
          <w:lang w:val="en-US"/>
        </w:rPr>
      </w:pPr>
    </w:p>
    <w:p w14:paraId="16B75A2C" w14:textId="77777777" w:rsidR="009B4987" w:rsidRDefault="009B4987">
      <w:pPr>
        <w:rPr>
          <w:lang w:val="en-US"/>
        </w:rPr>
      </w:pPr>
    </w:p>
    <w:p w14:paraId="28F7DA8A" w14:textId="2986A1A5" w:rsidR="009B4987" w:rsidRDefault="00627F58">
      <w:pPr>
        <w:rPr>
          <w:lang w:val="en-US"/>
        </w:rPr>
      </w:pPr>
      <w:r>
        <w:rPr>
          <w:b/>
          <w:bCs/>
          <w:i/>
          <w:iCs/>
          <w:lang w:val="en-US"/>
        </w:rPr>
        <w:lastRenderedPageBreak/>
        <w:t xml:space="preserve">Question 6: </w:t>
      </w:r>
      <w:r w:rsidRPr="00627F58">
        <w:rPr>
          <w:b/>
          <w:bCs/>
          <w:i/>
          <w:iCs/>
          <w:lang w:val="en-US"/>
        </w:rPr>
        <w:t xml:space="preserve">Explain Conceptual Model for this Case </w:t>
      </w:r>
      <w:r>
        <w:rPr>
          <w:b/>
          <w:bCs/>
          <w:i/>
          <w:iCs/>
          <w:lang w:val="en-US"/>
        </w:rPr>
        <w:t>–</w:t>
      </w:r>
      <w:r w:rsidRPr="00627F58">
        <w:rPr>
          <w:b/>
          <w:bCs/>
          <w:i/>
          <w:iCs/>
          <w:lang w:val="en-US"/>
        </w:rPr>
        <w:t xml:space="preserve"> 4 Marks</w:t>
      </w:r>
      <w:r>
        <w:rPr>
          <w:b/>
          <w:bCs/>
          <w:i/>
          <w:iCs/>
          <w:lang w:val="en-US"/>
        </w:rPr>
        <w:t xml:space="preserve"> </w:t>
      </w:r>
    </w:p>
    <w:p w14:paraId="1E1B3CD6" w14:textId="7730A7C0" w:rsidR="00627F58" w:rsidRPr="00627F58" w:rsidRDefault="00627F58" w:rsidP="00627F58">
      <w:r w:rsidRPr="00627F58">
        <w:rPr>
          <w:b/>
          <w:bCs/>
        </w:rPr>
        <w:t>Customer</w:t>
      </w:r>
    </w:p>
    <w:p w14:paraId="15F99CC3" w14:textId="77777777" w:rsidR="00627F58" w:rsidRPr="00627F58" w:rsidRDefault="00627F58" w:rsidP="00627F58">
      <w:pPr>
        <w:numPr>
          <w:ilvl w:val="0"/>
          <w:numId w:val="10"/>
        </w:numPr>
      </w:pPr>
      <w:r w:rsidRPr="00627F58">
        <w:t xml:space="preserve">Attributes: </w:t>
      </w:r>
      <w:proofErr w:type="spellStart"/>
      <w:r w:rsidRPr="00627F58">
        <w:t>customerID</w:t>
      </w:r>
      <w:proofErr w:type="spellEnd"/>
      <w:r w:rsidRPr="00627F58">
        <w:t>, name, mobile, email</w:t>
      </w:r>
    </w:p>
    <w:p w14:paraId="23FF8F1A" w14:textId="77777777" w:rsidR="00627F58" w:rsidRPr="00627F58" w:rsidRDefault="00627F58" w:rsidP="00627F58">
      <w:pPr>
        <w:numPr>
          <w:ilvl w:val="0"/>
          <w:numId w:val="10"/>
        </w:numPr>
      </w:pPr>
      <w:r w:rsidRPr="00627F58">
        <w:t>Description: Represents the individual initiating the payment.</w:t>
      </w:r>
    </w:p>
    <w:p w14:paraId="1E219D02" w14:textId="051C14D8" w:rsidR="00627F58" w:rsidRPr="00627F58" w:rsidRDefault="00627F58" w:rsidP="00627F58">
      <w:r w:rsidRPr="00627F58">
        <w:rPr>
          <w:b/>
          <w:bCs/>
        </w:rPr>
        <w:t>Payment</w:t>
      </w:r>
    </w:p>
    <w:p w14:paraId="0A9110EC" w14:textId="77777777" w:rsidR="00627F58" w:rsidRPr="00627F58" w:rsidRDefault="00627F58" w:rsidP="00627F58">
      <w:pPr>
        <w:numPr>
          <w:ilvl w:val="0"/>
          <w:numId w:val="11"/>
        </w:numPr>
      </w:pPr>
      <w:r w:rsidRPr="00627F58">
        <w:t xml:space="preserve">Attributes: </w:t>
      </w:r>
      <w:proofErr w:type="spellStart"/>
      <w:r w:rsidRPr="00627F58">
        <w:t>paymentID</w:t>
      </w:r>
      <w:proofErr w:type="spellEnd"/>
      <w:r w:rsidRPr="00627F58">
        <w:t>, amount, date, status</w:t>
      </w:r>
    </w:p>
    <w:p w14:paraId="7A42F43D" w14:textId="77777777" w:rsidR="00627F58" w:rsidRPr="00627F58" w:rsidRDefault="00627F58" w:rsidP="00627F58">
      <w:pPr>
        <w:numPr>
          <w:ilvl w:val="0"/>
          <w:numId w:val="11"/>
        </w:numPr>
      </w:pPr>
      <w:r w:rsidRPr="00627F58">
        <w:t>Description: Represents the payment action triggered by the customer.</w:t>
      </w:r>
    </w:p>
    <w:p w14:paraId="75A0C570" w14:textId="40BCE2C9" w:rsidR="00627F58" w:rsidRPr="00627F58" w:rsidRDefault="00627F58" w:rsidP="00627F58">
      <w:proofErr w:type="spellStart"/>
      <w:r w:rsidRPr="00627F58">
        <w:rPr>
          <w:b/>
          <w:bCs/>
        </w:rPr>
        <w:t>NetBankingAccount</w:t>
      </w:r>
      <w:proofErr w:type="spellEnd"/>
    </w:p>
    <w:p w14:paraId="33C34E80" w14:textId="77777777" w:rsidR="00627F58" w:rsidRPr="00627F58" w:rsidRDefault="00627F58" w:rsidP="00627F58">
      <w:pPr>
        <w:numPr>
          <w:ilvl w:val="0"/>
          <w:numId w:val="12"/>
        </w:numPr>
      </w:pPr>
      <w:r w:rsidRPr="00627F58">
        <w:t xml:space="preserve">Attributes: </w:t>
      </w:r>
      <w:proofErr w:type="spellStart"/>
      <w:r w:rsidRPr="00627F58">
        <w:t>accountNumber</w:t>
      </w:r>
      <w:proofErr w:type="spellEnd"/>
      <w:r w:rsidRPr="00627F58">
        <w:t xml:space="preserve">, </w:t>
      </w:r>
      <w:proofErr w:type="spellStart"/>
      <w:r w:rsidRPr="00627F58">
        <w:t>IFSCCode</w:t>
      </w:r>
      <w:proofErr w:type="spellEnd"/>
      <w:r w:rsidRPr="00627F58">
        <w:t xml:space="preserve">, </w:t>
      </w:r>
      <w:proofErr w:type="spellStart"/>
      <w:r w:rsidRPr="00627F58">
        <w:t>linkedMobile</w:t>
      </w:r>
      <w:proofErr w:type="spellEnd"/>
    </w:p>
    <w:p w14:paraId="66A7653B" w14:textId="77777777" w:rsidR="00627F58" w:rsidRPr="00627F58" w:rsidRDefault="00627F58" w:rsidP="00627F58">
      <w:pPr>
        <w:numPr>
          <w:ilvl w:val="0"/>
          <w:numId w:val="12"/>
        </w:numPr>
      </w:pPr>
      <w:r w:rsidRPr="00627F58">
        <w:t>Description: The bank account used by the customer for Net Banking.</w:t>
      </w:r>
    </w:p>
    <w:p w14:paraId="3EE37561" w14:textId="189A6716" w:rsidR="00627F58" w:rsidRPr="00627F58" w:rsidRDefault="00627F58" w:rsidP="00627F58">
      <w:r w:rsidRPr="00627F58">
        <w:rPr>
          <w:b/>
          <w:bCs/>
        </w:rPr>
        <w:t>Bank</w:t>
      </w:r>
    </w:p>
    <w:p w14:paraId="371AE820" w14:textId="77777777" w:rsidR="00627F58" w:rsidRPr="00627F58" w:rsidRDefault="00627F58" w:rsidP="00627F58">
      <w:pPr>
        <w:numPr>
          <w:ilvl w:val="0"/>
          <w:numId w:val="13"/>
        </w:numPr>
      </w:pPr>
      <w:r w:rsidRPr="00627F58">
        <w:t xml:space="preserve">Attributes: </w:t>
      </w:r>
      <w:proofErr w:type="spellStart"/>
      <w:r w:rsidRPr="00627F58">
        <w:t>bankID</w:t>
      </w:r>
      <w:proofErr w:type="spellEnd"/>
      <w:r w:rsidRPr="00627F58">
        <w:t xml:space="preserve">, </w:t>
      </w:r>
      <w:proofErr w:type="spellStart"/>
      <w:r w:rsidRPr="00627F58">
        <w:t>bankName</w:t>
      </w:r>
      <w:proofErr w:type="spellEnd"/>
      <w:r w:rsidRPr="00627F58">
        <w:t xml:space="preserve">, </w:t>
      </w:r>
      <w:proofErr w:type="spellStart"/>
      <w:r w:rsidRPr="00627F58">
        <w:t>branchCode</w:t>
      </w:r>
      <w:proofErr w:type="spellEnd"/>
    </w:p>
    <w:p w14:paraId="1E47DDF5" w14:textId="77777777" w:rsidR="00627F58" w:rsidRPr="00627F58" w:rsidRDefault="00627F58" w:rsidP="00627F58">
      <w:pPr>
        <w:numPr>
          <w:ilvl w:val="0"/>
          <w:numId w:val="13"/>
        </w:numPr>
      </w:pPr>
      <w:r w:rsidRPr="00627F58">
        <w:t>Description: The financial institution that hosts the Net Banking service.</w:t>
      </w:r>
    </w:p>
    <w:p w14:paraId="461ABAAC" w14:textId="636D15A0" w:rsidR="00627F58" w:rsidRPr="00627F58" w:rsidRDefault="00627F58" w:rsidP="00627F58">
      <w:r w:rsidRPr="00627F58">
        <w:rPr>
          <w:b/>
          <w:bCs/>
        </w:rPr>
        <w:t>Transaction</w:t>
      </w:r>
    </w:p>
    <w:p w14:paraId="0A783AF2" w14:textId="77777777" w:rsidR="00627F58" w:rsidRPr="00627F58" w:rsidRDefault="00627F58" w:rsidP="00627F58">
      <w:pPr>
        <w:numPr>
          <w:ilvl w:val="0"/>
          <w:numId w:val="14"/>
        </w:numPr>
      </w:pPr>
      <w:r w:rsidRPr="00627F58">
        <w:t xml:space="preserve">Attributes: </w:t>
      </w:r>
      <w:proofErr w:type="spellStart"/>
      <w:r w:rsidRPr="00627F58">
        <w:t>transactionID</w:t>
      </w:r>
      <w:proofErr w:type="spellEnd"/>
      <w:r w:rsidRPr="00627F58">
        <w:t>, timestamp, status</w:t>
      </w:r>
    </w:p>
    <w:p w14:paraId="4179FCF4" w14:textId="77777777" w:rsidR="00627F58" w:rsidRPr="00627F58" w:rsidRDefault="00627F58" w:rsidP="00627F58">
      <w:pPr>
        <w:numPr>
          <w:ilvl w:val="0"/>
          <w:numId w:val="14"/>
        </w:numPr>
      </w:pPr>
      <w:r w:rsidRPr="00627F58">
        <w:t>Description: The actual Net Banking transaction event linked to the payment.</w:t>
      </w:r>
    </w:p>
    <w:p w14:paraId="7FE9E877" w14:textId="2F432456" w:rsidR="00627F58" w:rsidRPr="00627F58" w:rsidRDefault="00627F58" w:rsidP="00627F58">
      <w:r w:rsidRPr="00627F58">
        <w:rPr>
          <w:b/>
          <w:bCs/>
        </w:rPr>
        <w:t>Confirmation</w:t>
      </w:r>
    </w:p>
    <w:p w14:paraId="4B88168A" w14:textId="77777777" w:rsidR="00627F58" w:rsidRPr="00627F58" w:rsidRDefault="00627F58" w:rsidP="00627F58">
      <w:pPr>
        <w:numPr>
          <w:ilvl w:val="0"/>
          <w:numId w:val="15"/>
        </w:numPr>
      </w:pPr>
      <w:r w:rsidRPr="00627F58">
        <w:t xml:space="preserve">Attributes: </w:t>
      </w:r>
      <w:proofErr w:type="spellStart"/>
      <w:r w:rsidRPr="00627F58">
        <w:t>confirmationID</w:t>
      </w:r>
      <w:proofErr w:type="spellEnd"/>
      <w:r w:rsidRPr="00627F58">
        <w:t xml:space="preserve">, message, </w:t>
      </w:r>
      <w:proofErr w:type="spellStart"/>
      <w:r w:rsidRPr="00627F58">
        <w:t>timeSent</w:t>
      </w:r>
      <w:proofErr w:type="spellEnd"/>
      <w:r w:rsidRPr="00627F58">
        <w:t xml:space="preserve">, </w:t>
      </w:r>
      <w:proofErr w:type="spellStart"/>
      <w:r w:rsidRPr="00627F58">
        <w:t>deliveryStatus</w:t>
      </w:r>
      <w:proofErr w:type="spellEnd"/>
    </w:p>
    <w:p w14:paraId="3ED588F8" w14:textId="77777777" w:rsidR="00627F58" w:rsidRDefault="00627F58" w:rsidP="00627F58">
      <w:pPr>
        <w:numPr>
          <w:ilvl w:val="0"/>
          <w:numId w:val="15"/>
        </w:numPr>
      </w:pPr>
      <w:r w:rsidRPr="00627F58">
        <w:t>Description: The message or notification sent to the customer after successful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D798E" w:rsidRPr="00C007DA" w14:paraId="61882246" w14:textId="77777777">
        <w:tc>
          <w:tcPr>
            <w:tcW w:w="2254" w:type="dxa"/>
          </w:tcPr>
          <w:p w14:paraId="10A2712F" w14:textId="344347A8" w:rsidR="005D798E" w:rsidRPr="00C007DA" w:rsidRDefault="00C007DA" w:rsidP="005D798E">
            <w:pPr>
              <w:rPr>
                <w:b/>
                <w:bCs/>
              </w:rPr>
            </w:pPr>
            <w:r w:rsidRPr="00C007DA">
              <w:rPr>
                <w:b/>
                <w:bCs/>
              </w:rPr>
              <w:t>From Entity</w:t>
            </w:r>
          </w:p>
        </w:tc>
        <w:tc>
          <w:tcPr>
            <w:tcW w:w="2254" w:type="dxa"/>
          </w:tcPr>
          <w:p w14:paraId="42DCDF1B" w14:textId="764C60CC" w:rsidR="005D798E" w:rsidRPr="00C007DA" w:rsidRDefault="00C007DA" w:rsidP="005D798E">
            <w:pPr>
              <w:rPr>
                <w:b/>
                <w:bCs/>
              </w:rPr>
            </w:pPr>
            <w:r w:rsidRPr="00C007DA">
              <w:rPr>
                <w:b/>
                <w:bCs/>
              </w:rPr>
              <w:t>Relationship</w:t>
            </w:r>
          </w:p>
        </w:tc>
        <w:tc>
          <w:tcPr>
            <w:tcW w:w="2254" w:type="dxa"/>
          </w:tcPr>
          <w:p w14:paraId="2E67F024" w14:textId="70CB6390" w:rsidR="005D798E" w:rsidRPr="00C007DA" w:rsidRDefault="00C007DA" w:rsidP="005D798E">
            <w:pPr>
              <w:rPr>
                <w:b/>
                <w:bCs/>
              </w:rPr>
            </w:pPr>
            <w:r w:rsidRPr="00C007DA">
              <w:rPr>
                <w:b/>
                <w:bCs/>
              </w:rPr>
              <w:t>To Entity</w:t>
            </w:r>
          </w:p>
        </w:tc>
        <w:tc>
          <w:tcPr>
            <w:tcW w:w="2254" w:type="dxa"/>
          </w:tcPr>
          <w:p w14:paraId="64746D0B" w14:textId="4EAA2863" w:rsidR="005D798E" w:rsidRPr="00C007DA" w:rsidRDefault="00C007DA" w:rsidP="005D798E">
            <w:pPr>
              <w:rPr>
                <w:b/>
                <w:bCs/>
              </w:rPr>
            </w:pPr>
            <w:r w:rsidRPr="00C007DA">
              <w:rPr>
                <w:b/>
                <w:bCs/>
              </w:rPr>
              <w:t>Cardinality</w:t>
            </w:r>
          </w:p>
        </w:tc>
      </w:tr>
      <w:tr w:rsidR="00C007DA" w14:paraId="5275AE95" w14:textId="77777777">
        <w:tc>
          <w:tcPr>
            <w:tcW w:w="2254" w:type="dxa"/>
          </w:tcPr>
          <w:p w14:paraId="2D8453AD" w14:textId="1CD794F3" w:rsidR="00C007DA" w:rsidRPr="00C007DA" w:rsidRDefault="00C007DA" w:rsidP="005D798E">
            <w:r w:rsidRPr="00C007DA">
              <w:t>Customer</w:t>
            </w:r>
          </w:p>
        </w:tc>
        <w:tc>
          <w:tcPr>
            <w:tcW w:w="2254" w:type="dxa"/>
          </w:tcPr>
          <w:p w14:paraId="488AE153" w14:textId="153F491B" w:rsidR="00C007DA" w:rsidRPr="00C007DA" w:rsidRDefault="00C007DA" w:rsidP="005D798E">
            <w:r w:rsidRPr="00C007DA">
              <w:t>I</w:t>
            </w:r>
            <w:r w:rsidRPr="00C007DA">
              <w:t>nitiates</w:t>
            </w:r>
          </w:p>
        </w:tc>
        <w:tc>
          <w:tcPr>
            <w:tcW w:w="2254" w:type="dxa"/>
          </w:tcPr>
          <w:p w14:paraId="12F2FFF4" w14:textId="65E254E5" w:rsidR="00C007DA" w:rsidRPr="00C007DA" w:rsidRDefault="00C007DA" w:rsidP="005D798E">
            <w:r w:rsidRPr="00C007DA">
              <w:t>Payment</w:t>
            </w:r>
          </w:p>
        </w:tc>
        <w:tc>
          <w:tcPr>
            <w:tcW w:w="2254" w:type="dxa"/>
          </w:tcPr>
          <w:p w14:paraId="0F51DC1B" w14:textId="2B015A3C" w:rsidR="00C007DA" w:rsidRPr="00C007DA" w:rsidRDefault="00C007DA" w:rsidP="005D798E">
            <w:r w:rsidRPr="00C007DA">
              <w:t>1 to many</w:t>
            </w:r>
          </w:p>
        </w:tc>
      </w:tr>
      <w:tr w:rsidR="00C007DA" w14:paraId="18195A6B" w14:textId="77777777">
        <w:tc>
          <w:tcPr>
            <w:tcW w:w="2254" w:type="dxa"/>
          </w:tcPr>
          <w:p w14:paraId="1E416637" w14:textId="7DEF9092" w:rsidR="00C007DA" w:rsidRPr="00C007DA" w:rsidRDefault="00C007DA" w:rsidP="005D798E">
            <w:r w:rsidRPr="00C007DA">
              <w:t>Payment</w:t>
            </w:r>
          </w:p>
        </w:tc>
        <w:tc>
          <w:tcPr>
            <w:tcW w:w="2254" w:type="dxa"/>
          </w:tcPr>
          <w:p w14:paraId="4DFB02FA" w14:textId="10B969FD" w:rsidR="00C007DA" w:rsidRPr="00C007DA" w:rsidRDefault="00C007DA" w:rsidP="005D798E">
            <w:r w:rsidRPr="00C007DA">
              <w:t>U</w:t>
            </w:r>
            <w:r w:rsidRPr="00C007DA">
              <w:t>ses</w:t>
            </w:r>
          </w:p>
        </w:tc>
        <w:tc>
          <w:tcPr>
            <w:tcW w:w="2254" w:type="dxa"/>
          </w:tcPr>
          <w:p w14:paraId="31AE1719" w14:textId="51536900" w:rsidR="00C007DA" w:rsidRPr="00C007DA" w:rsidRDefault="00C007DA" w:rsidP="005D798E">
            <w:proofErr w:type="spellStart"/>
            <w:r w:rsidRPr="00C007DA">
              <w:t>NetBankingAccount</w:t>
            </w:r>
            <w:proofErr w:type="spellEnd"/>
          </w:p>
        </w:tc>
        <w:tc>
          <w:tcPr>
            <w:tcW w:w="2254" w:type="dxa"/>
          </w:tcPr>
          <w:p w14:paraId="7EB8F198" w14:textId="29FB91C0" w:rsidR="00C007DA" w:rsidRPr="00C007DA" w:rsidRDefault="00C007DA" w:rsidP="005D798E">
            <w:r w:rsidRPr="00C007DA">
              <w:t>1 to 1</w:t>
            </w:r>
          </w:p>
        </w:tc>
      </w:tr>
      <w:tr w:rsidR="00C007DA" w14:paraId="381AA67D" w14:textId="77777777">
        <w:tc>
          <w:tcPr>
            <w:tcW w:w="2254" w:type="dxa"/>
          </w:tcPr>
          <w:p w14:paraId="7E5C2307" w14:textId="05539F7E" w:rsidR="00C007DA" w:rsidRPr="00C007DA" w:rsidRDefault="00C007DA" w:rsidP="005D798E">
            <w:proofErr w:type="spellStart"/>
            <w:r w:rsidRPr="00C007DA">
              <w:t>NetBankingAccount</w:t>
            </w:r>
            <w:proofErr w:type="spellEnd"/>
          </w:p>
        </w:tc>
        <w:tc>
          <w:tcPr>
            <w:tcW w:w="2254" w:type="dxa"/>
          </w:tcPr>
          <w:p w14:paraId="2FB8C026" w14:textId="34087771" w:rsidR="00C007DA" w:rsidRPr="00C007DA" w:rsidRDefault="00C007DA" w:rsidP="005D798E">
            <w:r w:rsidRPr="00C007DA">
              <w:t>belongs to</w:t>
            </w:r>
          </w:p>
        </w:tc>
        <w:tc>
          <w:tcPr>
            <w:tcW w:w="2254" w:type="dxa"/>
          </w:tcPr>
          <w:p w14:paraId="5DB04E57" w14:textId="7BAE0D8C" w:rsidR="00C007DA" w:rsidRPr="00C007DA" w:rsidRDefault="00C007DA" w:rsidP="005D798E">
            <w:r w:rsidRPr="00C007DA">
              <w:t>Bank</w:t>
            </w:r>
          </w:p>
        </w:tc>
        <w:tc>
          <w:tcPr>
            <w:tcW w:w="2254" w:type="dxa"/>
          </w:tcPr>
          <w:p w14:paraId="4FBA45F5" w14:textId="1BDCED57" w:rsidR="00C007DA" w:rsidRPr="00C007DA" w:rsidRDefault="00C007DA" w:rsidP="005D798E">
            <w:r w:rsidRPr="00C007DA">
              <w:t>1 to 1</w:t>
            </w:r>
          </w:p>
        </w:tc>
      </w:tr>
      <w:tr w:rsidR="00C007DA" w14:paraId="6F3AA7CC" w14:textId="77777777">
        <w:tc>
          <w:tcPr>
            <w:tcW w:w="2254" w:type="dxa"/>
          </w:tcPr>
          <w:p w14:paraId="0E736B32" w14:textId="37B490A9" w:rsidR="00C007DA" w:rsidRPr="00C007DA" w:rsidRDefault="00C007DA" w:rsidP="005D798E">
            <w:r w:rsidRPr="00C007DA">
              <w:t>Payment</w:t>
            </w:r>
          </w:p>
        </w:tc>
        <w:tc>
          <w:tcPr>
            <w:tcW w:w="2254" w:type="dxa"/>
          </w:tcPr>
          <w:p w14:paraId="7CE41402" w14:textId="1977612B" w:rsidR="00C007DA" w:rsidRPr="00C007DA" w:rsidRDefault="00C007DA" w:rsidP="005D798E">
            <w:r w:rsidRPr="00C007DA">
              <w:t>G</w:t>
            </w:r>
            <w:r w:rsidRPr="00C007DA">
              <w:t>enerates</w:t>
            </w:r>
          </w:p>
        </w:tc>
        <w:tc>
          <w:tcPr>
            <w:tcW w:w="2254" w:type="dxa"/>
          </w:tcPr>
          <w:p w14:paraId="54E08F6E" w14:textId="4991B176" w:rsidR="00C007DA" w:rsidRPr="00C007DA" w:rsidRDefault="00C007DA" w:rsidP="005D798E">
            <w:r w:rsidRPr="00C007DA">
              <w:t>Transaction</w:t>
            </w:r>
          </w:p>
        </w:tc>
        <w:tc>
          <w:tcPr>
            <w:tcW w:w="2254" w:type="dxa"/>
          </w:tcPr>
          <w:p w14:paraId="45EB4ECB" w14:textId="3A2ED0C6" w:rsidR="00C007DA" w:rsidRPr="00C007DA" w:rsidRDefault="00C007DA" w:rsidP="005D798E">
            <w:r w:rsidRPr="00C007DA">
              <w:t>1 to 1</w:t>
            </w:r>
          </w:p>
        </w:tc>
      </w:tr>
      <w:tr w:rsidR="00C007DA" w14:paraId="4F47793F" w14:textId="77777777">
        <w:tc>
          <w:tcPr>
            <w:tcW w:w="2254" w:type="dxa"/>
          </w:tcPr>
          <w:p w14:paraId="20B8C5C9" w14:textId="407921C5" w:rsidR="00C007DA" w:rsidRPr="00C007DA" w:rsidRDefault="00C007DA" w:rsidP="005D798E">
            <w:r w:rsidRPr="00C007DA">
              <w:t>Transaction</w:t>
            </w:r>
          </w:p>
        </w:tc>
        <w:tc>
          <w:tcPr>
            <w:tcW w:w="2254" w:type="dxa"/>
          </w:tcPr>
          <w:p w14:paraId="6B8882AA" w14:textId="60E4F0F4" w:rsidR="00C007DA" w:rsidRPr="00C007DA" w:rsidRDefault="00C007DA" w:rsidP="005D798E">
            <w:r w:rsidRPr="00C007DA">
              <w:t>results in</w:t>
            </w:r>
          </w:p>
        </w:tc>
        <w:tc>
          <w:tcPr>
            <w:tcW w:w="2254" w:type="dxa"/>
          </w:tcPr>
          <w:p w14:paraId="6F099B02" w14:textId="793343B8" w:rsidR="00C007DA" w:rsidRPr="00C007DA" w:rsidRDefault="00C007DA" w:rsidP="005D798E">
            <w:r w:rsidRPr="00C007DA">
              <w:t>Confirmation</w:t>
            </w:r>
          </w:p>
        </w:tc>
        <w:tc>
          <w:tcPr>
            <w:tcW w:w="2254" w:type="dxa"/>
          </w:tcPr>
          <w:p w14:paraId="5E8C8141" w14:textId="4AAC0C6C" w:rsidR="00C007DA" w:rsidRPr="00C007DA" w:rsidRDefault="00C007DA" w:rsidP="005D798E">
            <w:r w:rsidRPr="00C007DA">
              <w:t>1 to 1</w:t>
            </w:r>
          </w:p>
        </w:tc>
      </w:tr>
    </w:tbl>
    <w:p w14:paraId="2032C19F" w14:textId="77777777" w:rsidR="005D798E" w:rsidRPr="00627F58" w:rsidRDefault="005D798E" w:rsidP="005D798E"/>
    <w:p w14:paraId="297F827A" w14:textId="77777777" w:rsidR="00627F58" w:rsidRDefault="00627F58">
      <w:pPr>
        <w:rPr>
          <w:lang w:val="en-US"/>
        </w:rPr>
      </w:pPr>
    </w:p>
    <w:p w14:paraId="75321D2B" w14:textId="77777777" w:rsidR="007B5E12" w:rsidRDefault="007B5E12">
      <w:pPr>
        <w:rPr>
          <w:lang w:val="en-US"/>
        </w:rPr>
      </w:pPr>
    </w:p>
    <w:p w14:paraId="7BBE5738" w14:textId="77777777" w:rsidR="007B5E12" w:rsidRDefault="007B5E12">
      <w:pPr>
        <w:rPr>
          <w:lang w:val="en-US"/>
        </w:rPr>
      </w:pPr>
    </w:p>
    <w:p w14:paraId="36750F4B" w14:textId="77777777" w:rsidR="007B5E12" w:rsidRDefault="007B5E12">
      <w:pPr>
        <w:rPr>
          <w:lang w:val="en-US"/>
        </w:rPr>
      </w:pPr>
    </w:p>
    <w:p w14:paraId="65615DB9" w14:textId="77777777" w:rsidR="007B5E12" w:rsidRDefault="007B5E12">
      <w:pPr>
        <w:rPr>
          <w:lang w:val="en-US"/>
        </w:rPr>
      </w:pPr>
    </w:p>
    <w:p w14:paraId="5EE3D112" w14:textId="77777777" w:rsidR="007B5E12" w:rsidRDefault="007B5E12">
      <w:pPr>
        <w:rPr>
          <w:lang w:val="en-US"/>
        </w:rPr>
      </w:pPr>
    </w:p>
    <w:p w14:paraId="612DDEF7" w14:textId="77777777" w:rsidR="007B5E12" w:rsidRDefault="007B5E12">
      <w:pPr>
        <w:rPr>
          <w:lang w:val="en-US"/>
        </w:rPr>
      </w:pPr>
    </w:p>
    <w:p w14:paraId="343B6D0F" w14:textId="672ED53D" w:rsidR="007B5E12" w:rsidRDefault="007B5E12">
      <w:pPr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lastRenderedPageBreak/>
        <w:t xml:space="preserve">Question 7: </w:t>
      </w:r>
      <w:r w:rsidRPr="007B5E12">
        <w:rPr>
          <w:b/>
          <w:bCs/>
          <w:i/>
          <w:iCs/>
        </w:rPr>
        <w:t>What is MVC architecture? Explain MVC rules to derive classes from use case diagram and guidelines to place classes in 3-tier architecture - 8 Marks</w:t>
      </w:r>
    </w:p>
    <w:p w14:paraId="156F10A9" w14:textId="0B81B9B9" w:rsidR="007B5E12" w:rsidRPr="007B5E12" w:rsidRDefault="007B5E12" w:rsidP="007B5E12">
      <w:pPr>
        <w:rPr>
          <w:b/>
          <w:bCs/>
        </w:rPr>
      </w:pPr>
      <w:r w:rsidRPr="007B5E12">
        <w:rPr>
          <w:b/>
          <w:bCs/>
        </w:rPr>
        <w:t xml:space="preserve">1. What is MVC Architecture? </w:t>
      </w:r>
    </w:p>
    <w:p w14:paraId="60DED419" w14:textId="77777777" w:rsidR="007B5E12" w:rsidRPr="007B5E12" w:rsidRDefault="007B5E12" w:rsidP="007B5E12">
      <w:r w:rsidRPr="007B5E12">
        <w:rPr>
          <w:b/>
          <w:bCs/>
        </w:rPr>
        <w:t>MVC (Model-View-Controller)</w:t>
      </w:r>
      <w:r w:rsidRPr="007B5E12">
        <w:t xml:space="preserve"> is a </w:t>
      </w:r>
      <w:r w:rsidRPr="007B5E12">
        <w:rPr>
          <w:b/>
          <w:bCs/>
        </w:rPr>
        <w:t>software architectural pattern</w:t>
      </w:r>
      <w:r w:rsidRPr="007B5E12">
        <w:t xml:space="preserve"> used to separate the application into </w:t>
      </w:r>
      <w:r w:rsidRPr="007B5E12">
        <w:rPr>
          <w:b/>
          <w:bCs/>
        </w:rPr>
        <w:t>three main components</w:t>
      </w:r>
      <w:r w:rsidRPr="007B5E12">
        <w:t>, each with distinct responsibilities:</w:t>
      </w:r>
    </w:p>
    <w:p w14:paraId="5F7B9F78" w14:textId="77777777" w:rsidR="007B5E12" w:rsidRPr="007B5E12" w:rsidRDefault="007B5E12" w:rsidP="007B5E12">
      <w:pPr>
        <w:numPr>
          <w:ilvl w:val="0"/>
          <w:numId w:val="16"/>
        </w:numPr>
      </w:pPr>
      <w:r w:rsidRPr="007B5E12">
        <w:rPr>
          <w:b/>
          <w:bCs/>
        </w:rPr>
        <w:t>Model</w:t>
      </w:r>
      <w:r w:rsidRPr="007B5E12">
        <w:t>:</w:t>
      </w:r>
    </w:p>
    <w:p w14:paraId="24A19703" w14:textId="77777777" w:rsidR="007B5E12" w:rsidRPr="007B5E12" w:rsidRDefault="007B5E12" w:rsidP="007B5E12">
      <w:pPr>
        <w:numPr>
          <w:ilvl w:val="1"/>
          <w:numId w:val="16"/>
        </w:numPr>
      </w:pPr>
      <w:r w:rsidRPr="007B5E12">
        <w:t xml:space="preserve">Manages </w:t>
      </w:r>
      <w:r w:rsidRPr="007B5E12">
        <w:rPr>
          <w:b/>
          <w:bCs/>
        </w:rPr>
        <w:t>data</w:t>
      </w:r>
      <w:r w:rsidRPr="007B5E12">
        <w:t xml:space="preserve">, </w:t>
      </w:r>
      <w:r w:rsidRPr="007B5E12">
        <w:rPr>
          <w:b/>
          <w:bCs/>
        </w:rPr>
        <w:t>business logic</w:t>
      </w:r>
      <w:r w:rsidRPr="007B5E12">
        <w:t xml:space="preserve">, and </w:t>
      </w:r>
      <w:r w:rsidRPr="007B5E12">
        <w:rPr>
          <w:b/>
          <w:bCs/>
        </w:rPr>
        <w:t>rules</w:t>
      </w:r>
      <w:r w:rsidRPr="007B5E12">
        <w:t xml:space="preserve"> of the application.</w:t>
      </w:r>
    </w:p>
    <w:p w14:paraId="662B0E74" w14:textId="77777777" w:rsidR="007B5E12" w:rsidRPr="007B5E12" w:rsidRDefault="007B5E12" w:rsidP="007B5E12">
      <w:pPr>
        <w:numPr>
          <w:ilvl w:val="1"/>
          <w:numId w:val="16"/>
        </w:numPr>
      </w:pPr>
      <w:r w:rsidRPr="007B5E12">
        <w:t>Represents the real-world entity (e.g., Customer, Payment).</w:t>
      </w:r>
    </w:p>
    <w:p w14:paraId="1CD6531B" w14:textId="77777777" w:rsidR="007B5E12" w:rsidRPr="007B5E12" w:rsidRDefault="007B5E12" w:rsidP="007B5E12">
      <w:pPr>
        <w:numPr>
          <w:ilvl w:val="0"/>
          <w:numId w:val="16"/>
        </w:numPr>
      </w:pPr>
      <w:r w:rsidRPr="007B5E12">
        <w:rPr>
          <w:b/>
          <w:bCs/>
        </w:rPr>
        <w:t>View</w:t>
      </w:r>
      <w:r w:rsidRPr="007B5E12">
        <w:t>:</w:t>
      </w:r>
    </w:p>
    <w:p w14:paraId="653EF9EA" w14:textId="77777777" w:rsidR="007B5E12" w:rsidRPr="007B5E12" w:rsidRDefault="007B5E12" w:rsidP="007B5E12">
      <w:pPr>
        <w:numPr>
          <w:ilvl w:val="1"/>
          <w:numId w:val="16"/>
        </w:numPr>
      </w:pPr>
      <w:r w:rsidRPr="007B5E12">
        <w:t xml:space="preserve">Represents the </w:t>
      </w:r>
      <w:r w:rsidRPr="007B5E12">
        <w:rPr>
          <w:b/>
          <w:bCs/>
        </w:rPr>
        <w:t>user interface</w:t>
      </w:r>
      <w:r w:rsidRPr="007B5E12">
        <w:t>.</w:t>
      </w:r>
    </w:p>
    <w:p w14:paraId="3C066E4F" w14:textId="77777777" w:rsidR="007B5E12" w:rsidRPr="007B5E12" w:rsidRDefault="007B5E12" w:rsidP="007B5E12">
      <w:pPr>
        <w:numPr>
          <w:ilvl w:val="1"/>
          <w:numId w:val="16"/>
        </w:numPr>
      </w:pPr>
      <w:r w:rsidRPr="007B5E12">
        <w:t>Displays data from the model and sends user actions to the controller.</w:t>
      </w:r>
    </w:p>
    <w:p w14:paraId="5DC2A08B" w14:textId="77777777" w:rsidR="007B5E12" w:rsidRPr="007B5E12" w:rsidRDefault="007B5E12" w:rsidP="007B5E12">
      <w:pPr>
        <w:numPr>
          <w:ilvl w:val="0"/>
          <w:numId w:val="16"/>
        </w:numPr>
      </w:pPr>
      <w:r w:rsidRPr="007B5E12">
        <w:rPr>
          <w:b/>
          <w:bCs/>
        </w:rPr>
        <w:t>Controller</w:t>
      </w:r>
      <w:r w:rsidRPr="007B5E12">
        <w:t>:</w:t>
      </w:r>
    </w:p>
    <w:p w14:paraId="0E95D827" w14:textId="77777777" w:rsidR="007B5E12" w:rsidRPr="007B5E12" w:rsidRDefault="007B5E12" w:rsidP="007B5E12">
      <w:pPr>
        <w:numPr>
          <w:ilvl w:val="1"/>
          <w:numId w:val="16"/>
        </w:numPr>
      </w:pPr>
      <w:r w:rsidRPr="007B5E12">
        <w:t xml:space="preserve">Acts as an </w:t>
      </w:r>
      <w:r w:rsidRPr="007B5E12">
        <w:rPr>
          <w:b/>
          <w:bCs/>
        </w:rPr>
        <w:t>intermediary</w:t>
      </w:r>
      <w:r w:rsidRPr="007B5E12">
        <w:t xml:space="preserve"> between View and Model.</w:t>
      </w:r>
    </w:p>
    <w:p w14:paraId="259219F9" w14:textId="77777777" w:rsidR="007B5E12" w:rsidRDefault="007B5E12" w:rsidP="007B5E12">
      <w:pPr>
        <w:numPr>
          <w:ilvl w:val="1"/>
          <w:numId w:val="16"/>
        </w:numPr>
      </w:pPr>
      <w:r w:rsidRPr="007B5E12">
        <w:t>Receives user input, processes it (e.g., via business logic), and updates the model or view.</w:t>
      </w:r>
    </w:p>
    <w:p w14:paraId="5D402041" w14:textId="3240A083" w:rsidR="007B5E12" w:rsidRPr="007B5E12" w:rsidRDefault="007B5E12" w:rsidP="007B5E12">
      <w:pPr>
        <w:rPr>
          <w:b/>
          <w:bCs/>
        </w:rPr>
      </w:pPr>
      <w:r w:rsidRPr="007B5E12">
        <w:rPr>
          <w:b/>
          <w:bCs/>
        </w:rPr>
        <w:t xml:space="preserve">2. MVC Rules to Derive Classes from Use Case Diagram </w:t>
      </w:r>
    </w:p>
    <w:p w14:paraId="00225354" w14:textId="2072ACAF" w:rsidR="007B5E12" w:rsidRPr="007B5E12" w:rsidRDefault="007B5E12" w:rsidP="007B5E12">
      <w:r w:rsidRPr="007B5E12">
        <w:t xml:space="preserve">When </w:t>
      </w:r>
      <w:r w:rsidRPr="007B5E12">
        <w:t>analysing</w:t>
      </w:r>
      <w:r w:rsidRPr="007B5E12">
        <w:t xml:space="preserve"> a </w:t>
      </w:r>
      <w:r w:rsidRPr="007B5E12">
        <w:rPr>
          <w:b/>
          <w:bCs/>
        </w:rPr>
        <w:t>Use Case Diagram</w:t>
      </w:r>
      <w:r w:rsidRPr="007B5E12">
        <w:t>, follow these rules to derive classes:</w:t>
      </w:r>
    </w:p>
    <w:p w14:paraId="3FE37EB4" w14:textId="77777777" w:rsidR="007B5E12" w:rsidRPr="007B5E12" w:rsidRDefault="007B5E12" w:rsidP="007B5E12">
      <w:pPr>
        <w:numPr>
          <w:ilvl w:val="0"/>
          <w:numId w:val="17"/>
        </w:numPr>
      </w:pPr>
      <w:r w:rsidRPr="007B5E12">
        <w:rPr>
          <w:b/>
          <w:bCs/>
        </w:rPr>
        <w:t>Identify Entity Classes (Model Layer)</w:t>
      </w:r>
    </w:p>
    <w:p w14:paraId="15809A48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 xml:space="preserve">From </w:t>
      </w:r>
      <w:r w:rsidRPr="007B5E12">
        <w:rPr>
          <w:b/>
          <w:bCs/>
        </w:rPr>
        <w:t>nouns</w:t>
      </w:r>
      <w:r w:rsidRPr="007B5E12">
        <w:t xml:space="preserve"> in use case descriptions (e.g., Customer, Order, Payment).</w:t>
      </w:r>
    </w:p>
    <w:p w14:paraId="01AB8AAF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>These represent persistent data or real-world entities.</w:t>
      </w:r>
    </w:p>
    <w:p w14:paraId="2CF41CD7" w14:textId="77777777" w:rsidR="007B5E12" w:rsidRPr="007B5E12" w:rsidRDefault="007B5E12" w:rsidP="007B5E12">
      <w:pPr>
        <w:numPr>
          <w:ilvl w:val="0"/>
          <w:numId w:val="17"/>
        </w:numPr>
      </w:pPr>
      <w:r w:rsidRPr="007B5E12">
        <w:rPr>
          <w:b/>
          <w:bCs/>
        </w:rPr>
        <w:t>Identify Control Classes (Controller Layer)</w:t>
      </w:r>
    </w:p>
    <w:p w14:paraId="2C031F9A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 xml:space="preserve">From </w:t>
      </w:r>
      <w:r w:rsidRPr="007B5E12">
        <w:rPr>
          <w:b/>
          <w:bCs/>
        </w:rPr>
        <w:t>verbs/activities</w:t>
      </w:r>
      <w:r w:rsidRPr="007B5E12">
        <w:t xml:space="preserve"> in the use case (e.g., </w:t>
      </w:r>
      <w:proofErr w:type="spellStart"/>
      <w:r w:rsidRPr="007B5E12">
        <w:t>ProcessPayment</w:t>
      </w:r>
      <w:proofErr w:type="spellEnd"/>
      <w:r w:rsidRPr="007B5E12">
        <w:t xml:space="preserve">, </w:t>
      </w:r>
      <w:proofErr w:type="spellStart"/>
      <w:r w:rsidRPr="007B5E12">
        <w:t>GenerateInvoice</w:t>
      </w:r>
      <w:proofErr w:type="spellEnd"/>
      <w:r w:rsidRPr="007B5E12">
        <w:t>).</w:t>
      </w:r>
    </w:p>
    <w:p w14:paraId="0EE029F8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>These control the flow of use case execution.</w:t>
      </w:r>
    </w:p>
    <w:p w14:paraId="48B6CC76" w14:textId="77777777" w:rsidR="007B5E12" w:rsidRPr="007B5E12" w:rsidRDefault="007B5E12" w:rsidP="007B5E12">
      <w:pPr>
        <w:numPr>
          <w:ilvl w:val="0"/>
          <w:numId w:val="17"/>
        </w:numPr>
      </w:pPr>
      <w:r w:rsidRPr="007B5E12">
        <w:rPr>
          <w:b/>
          <w:bCs/>
        </w:rPr>
        <w:t>Identify Boundary Classes (View Layer)</w:t>
      </w:r>
    </w:p>
    <w:p w14:paraId="27CE9BA4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 xml:space="preserve">From the </w:t>
      </w:r>
      <w:r w:rsidRPr="007B5E12">
        <w:rPr>
          <w:b/>
          <w:bCs/>
        </w:rPr>
        <w:t>interaction</w:t>
      </w:r>
      <w:r w:rsidRPr="007B5E12">
        <w:t xml:space="preserve"> between the system and actors (e.g., </w:t>
      </w:r>
      <w:proofErr w:type="spellStart"/>
      <w:r w:rsidRPr="007B5E12">
        <w:t>LoginForm</w:t>
      </w:r>
      <w:proofErr w:type="spellEnd"/>
      <w:r w:rsidRPr="007B5E12">
        <w:t xml:space="preserve">, </w:t>
      </w:r>
      <w:proofErr w:type="spellStart"/>
      <w:r w:rsidRPr="007B5E12">
        <w:t>PaymentScreen</w:t>
      </w:r>
      <w:proofErr w:type="spellEnd"/>
      <w:r w:rsidRPr="007B5E12">
        <w:t>).</w:t>
      </w:r>
    </w:p>
    <w:p w14:paraId="3C35B513" w14:textId="77777777" w:rsidR="007B5E12" w:rsidRPr="007B5E12" w:rsidRDefault="007B5E12" w:rsidP="007B5E12">
      <w:pPr>
        <w:numPr>
          <w:ilvl w:val="1"/>
          <w:numId w:val="17"/>
        </w:numPr>
      </w:pPr>
      <w:r w:rsidRPr="007B5E12">
        <w:t>These are interfaces for user input and output.</w:t>
      </w:r>
    </w:p>
    <w:p w14:paraId="047B4BA3" w14:textId="7A5E4741" w:rsidR="007B5E12" w:rsidRPr="007B5E12" w:rsidRDefault="007B5E12" w:rsidP="007B5E12">
      <w:pPr>
        <w:rPr>
          <w:b/>
          <w:bCs/>
        </w:rPr>
      </w:pPr>
      <w:r w:rsidRPr="007B5E12">
        <w:rPr>
          <w:b/>
          <w:bCs/>
        </w:rPr>
        <w:t>3. Guidelines to Place Classes in 3-Tier Architecture</w:t>
      </w:r>
    </w:p>
    <w:p w14:paraId="09116A42" w14:textId="77777777" w:rsidR="007B5E12" w:rsidRPr="007B5E12" w:rsidRDefault="007B5E12" w:rsidP="007B5E12">
      <w:r w:rsidRPr="007B5E12">
        <w:t xml:space="preserve">In a </w:t>
      </w:r>
      <w:r w:rsidRPr="007B5E12">
        <w:rPr>
          <w:b/>
          <w:bCs/>
        </w:rPr>
        <w:t>Three-Tier Architecture</w:t>
      </w:r>
      <w:r w:rsidRPr="007B5E12">
        <w:t>, application logic is divided into:</w:t>
      </w:r>
    </w:p>
    <w:p w14:paraId="7C2628BC" w14:textId="77777777" w:rsidR="007B5E12" w:rsidRPr="007B5E12" w:rsidRDefault="007B5E12" w:rsidP="007B5E12">
      <w:pPr>
        <w:numPr>
          <w:ilvl w:val="0"/>
          <w:numId w:val="18"/>
        </w:numPr>
      </w:pPr>
      <w:r w:rsidRPr="007B5E12">
        <w:rPr>
          <w:b/>
          <w:bCs/>
        </w:rPr>
        <w:t>Presentation Tier (UI Layer)</w:t>
      </w:r>
    </w:p>
    <w:p w14:paraId="5EF5AE6E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Place </w:t>
      </w:r>
      <w:r w:rsidRPr="007B5E12">
        <w:rPr>
          <w:b/>
          <w:bCs/>
        </w:rPr>
        <w:t>Boundary/View Classes</w:t>
      </w:r>
      <w:r w:rsidRPr="007B5E12">
        <w:t xml:space="preserve"> here.</w:t>
      </w:r>
    </w:p>
    <w:p w14:paraId="12318ECD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Responsible for </w:t>
      </w:r>
      <w:r w:rsidRPr="007B5E12">
        <w:rPr>
          <w:b/>
          <w:bCs/>
        </w:rPr>
        <w:t>user interaction</w:t>
      </w:r>
      <w:r w:rsidRPr="007B5E12">
        <w:t xml:space="preserve"> and displaying results.</w:t>
      </w:r>
    </w:p>
    <w:p w14:paraId="124003F9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lastRenderedPageBreak/>
        <w:t xml:space="preserve">Example: </w:t>
      </w:r>
      <w:proofErr w:type="spellStart"/>
      <w:r w:rsidRPr="007B5E12">
        <w:t>PaymentForm</w:t>
      </w:r>
      <w:proofErr w:type="spellEnd"/>
      <w:r w:rsidRPr="007B5E12">
        <w:t xml:space="preserve">, </w:t>
      </w:r>
      <w:proofErr w:type="spellStart"/>
      <w:r w:rsidRPr="007B5E12">
        <w:t>CustomerScreen</w:t>
      </w:r>
      <w:proofErr w:type="spellEnd"/>
      <w:r w:rsidRPr="007B5E12">
        <w:t>.</w:t>
      </w:r>
    </w:p>
    <w:p w14:paraId="3CE53575" w14:textId="77777777" w:rsidR="007B5E12" w:rsidRPr="007B5E12" w:rsidRDefault="007B5E12" w:rsidP="007B5E12">
      <w:pPr>
        <w:numPr>
          <w:ilvl w:val="0"/>
          <w:numId w:val="18"/>
        </w:numPr>
      </w:pPr>
      <w:r w:rsidRPr="007B5E12">
        <w:rPr>
          <w:b/>
          <w:bCs/>
        </w:rPr>
        <w:t>Business Logic Tier (Application Layer)</w:t>
      </w:r>
    </w:p>
    <w:p w14:paraId="4040A6B7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Place </w:t>
      </w:r>
      <w:r w:rsidRPr="007B5E12">
        <w:rPr>
          <w:b/>
          <w:bCs/>
        </w:rPr>
        <w:t>Control Classes</w:t>
      </w:r>
      <w:r w:rsidRPr="007B5E12">
        <w:t xml:space="preserve"> here.</w:t>
      </w:r>
    </w:p>
    <w:p w14:paraId="0B4892D3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Implements </w:t>
      </w:r>
      <w:r w:rsidRPr="007B5E12">
        <w:rPr>
          <w:b/>
          <w:bCs/>
        </w:rPr>
        <w:t>business rules</w:t>
      </w:r>
      <w:r w:rsidRPr="007B5E12">
        <w:t>, coordinates between UI and data.</w:t>
      </w:r>
    </w:p>
    <w:p w14:paraId="7A35620B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Example: </w:t>
      </w:r>
      <w:proofErr w:type="spellStart"/>
      <w:r w:rsidRPr="007B5E12">
        <w:t>PaymentController</w:t>
      </w:r>
      <w:proofErr w:type="spellEnd"/>
      <w:r w:rsidRPr="007B5E12">
        <w:t xml:space="preserve">, </w:t>
      </w:r>
      <w:proofErr w:type="spellStart"/>
      <w:r w:rsidRPr="007B5E12">
        <w:t>OrderManager</w:t>
      </w:r>
      <w:proofErr w:type="spellEnd"/>
      <w:r w:rsidRPr="007B5E12">
        <w:t>.</w:t>
      </w:r>
    </w:p>
    <w:p w14:paraId="6CFF4571" w14:textId="77777777" w:rsidR="007B5E12" w:rsidRPr="007B5E12" w:rsidRDefault="007B5E12" w:rsidP="007B5E12">
      <w:pPr>
        <w:numPr>
          <w:ilvl w:val="0"/>
          <w:numId w:val="18"/>
        </w:numPr>
      </w:pPr>
      <w:r w:rsidRPr="007B5E12">
        <w:rPr>
          <w:b/>
          <w:bCs/>
        </w:rPr>
        <w:t>Data Access Tier (Data Layer)</w:t>
      </w:r>
    </w:p>
    <w:p w14:paraId="1817ED39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Place </w:t>
      </w:r>
      <w:r w:rsidRPr="007B5E12">
        <w:rPr>
          <w:b/>
          <w:bCs/>
        </w:rPr>
        <w:t>Entity/Model Classes</w:t>
      </w:r>
      <w:r w:rsidRPr="007B5E12">
        <w:t xml:space="preserve"> here.</w:t>
      </w:r>
    </w:p>
    <w:p w14:paraId="68F47035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Manages </w:t>
      </w:r>
      <w:r w:rsidRPr="007B5E12">
        <w:rPr>
          <w:b/>
          <w:bCs/>
        </w:rPr>
        <w:t>data storage</w:t>
      </w:r>
      <w:r w:rsidRPr="007B5E12">
        <w:t>, retrieval, and persistence.</w:t>
      </w:r>
    </w:p>
    <w:p w14:paraId="04818C8E" w14:textId="77777777" w:rsidR="007B5E12" w:rsidRPr="007B5E12" w:rsidRDefault="007B5E12" w:rsidP="007B5E12">
      <w:pPr>
        <w:numPr>
          <w:ilvl w:val="1"/>
          <w:numId w:val="18"/>
        </w:numPr>
      </w:pPr>
      <w:r w:rsidRPr="007B5E12">
        <w:t xml:space="preserve">Example: Customer, Transaction, </w:t>
      </w:r>
      <w:proofErr w:type="spellStart"/>
      <w:r w:rsidRPr="007B5E12">
        <w:t>DatabaseHandler</w:t>
      </w:r>
      <w:proofErr w:type="spellEnd"/>
      <w:r w:rsidRPr="007B5E12">
        <w:t>.</w:t>
      </w:r>
    </w:p>
    <w:p w14:paraId="34AC2F43" w14:textId="77777777" w:rsidR="007B5E12" w:rsidRDefault="007B5E12" w:rsidP="007B5E12"/>
    <w:p w14:paraId="76B1B0EA" w14:textId="77777777" w:rsidR="007B5E12" w:rsidRDefault="007B5E12" w:rsidP="007B5E12"/>
    <w:p w14:paraId="4F225F53" w14:textId="77777777" w:rsidR="007B5E12" w:rsidRDefault="007B5E12" w:rsidP="007B5E12"/>
    <w:p w14:paraId="19E48097" w14:textId="77777777" w:rsidR="007B5E12" w:rsidRDefault="007B5E12" w:rsidP="007B5E12"/>
    <w:p w14:paraId="3FCAAA76" w14:textId="77777777" w:rsidR="007B5E12" w:rsidRDefault="007B5E12" w:rsidP="007B5E12"/>
    <w:p w14:paraId="0744E81F" w14:textId="77777777" w:rsidR="007B5E12" w:rsidRDefault="007B5E12" w:rsidP="007B5E12"/>
    <w:p w14:paraId="30EAF8B2" w14:textId="77777777" w:rsidR="007B5E12" w:rsidRDefault="007B5E12" w:rsidP="007B5E12"/>
    <w:p w14:paraId="3C0C398B" w14:textId="77777777" w:rsidR="007B5E12" w:rsidRDefault="007B5E12" w:rsidP="007B5E12"/>
    <w:p w14:paraId="253A158F" w14:textId="77777777" w:rsidR="007B5E12" w:rsidRDefault="007B5E12" w:rsidP="007B5E12"/>
    <w:p w14:paraId="51D77AFD" w14:textId="77777777" w:rsidR="007B5E12" w:rsidRDefault="007B5E12" w:rsidP="007B5E12"/>
    <w:p w14:paraId="63E6EBBF" w14:textId="77777777" w:rsidR="007B5E12" w:rsidRDefault="007B5E12" w:rsidP="007B5E12"/>
    <w:p w14:paraId="64905C38" w14:textId="77777777" w:rsidR="007B5E12" w:rsidRDefault="007B5E12" w:rsidP="007B5E12"/>
    <w:p w14:paraId="49ECB496" w14:textId="77777777" w:rsidR="007B5E12" w:rsidRDefault="007B5E12" w:rsidP="007B5E12"/>
    <w:p w14:paraId="4CF6689F" w14:textId="77777777" w:rsidR="007B5E12" w:rsidRDefault="007B5E12" w:rsidP="007B5E12"/>
    <w:p w14:paraId="57B53A04" w14:textId="77777777" w:rsidR="007B5E12" w:rsidRDefault="007B5E12" w:rsidP="007B5E12"/>
    <w:p w14:paraId="5DBED931" w14:textId="77777777" w:rsidR="007B5E12" w:rsidRDefault="007B5E12" w:rsidP="007B5E12"/>
    <w:p w14:paraId="5B1EB89C" w14:textId="77777777" w:rsidR="007B5E12" w:rsidRDefault="007B5E12" w:rsidP="007B5E12"/>
    <w:p w14:paraId="580D0692" w14:textId="77777777" w:rsidR="007B5E12" w:rsidRDefault="007B5E12" w:rsidP="007B5E12"/>
    <w:p w14:paraId="5C37618F" w14:textId="77777777" w:rsidR="007B5E12" w:rsidRDefault="007B5E12" w:rsidP="007B5E12"/>
    <w:p w14:paraId="37A57B05" w14:textId="77777777" w:rsidR="007B5E12" w:rsidRDefault="007B5E12" w:rsidP="007B5E12"/>
    <w:p w14:paraId="13A07CB1" w14:textId="77777777" w:rsidR="007B5E12" w:rsidRDefault="007B5E12" w:rsidP="007B5E12"/>
    <w:p w14:paraId="34DDA469" w14:textId="77777777" w:rsidR="007B5E12" w:rsidRDefault="007B5E12" w:rsidP="007B5E12"/>
    <w:p w14:paraId="342B2A71" w14:textId="3C7CF3CD" w:rsidR="007B5E12" w:rsidRDefault="007B5E12" w:rsidP="007B5E12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8: </w:t>
      </w:r>
      <w:r w:rsidRPr="007B5E12">
        <w:rPr>
          <w:b/>
          <w:bCs/>
          <w:i/>
          <w:iCs/>
        </w:rPr>
        <w:t>Explain BA contributions in project (Waterfall Model – all Stages) – 8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2275" w:rsidRPr="00D02275" w14:paraId="33589476" w14:textId="77777777">
        <w:tc>
          <w:tcPr>
            <w:tcW w:w="3005" w:type="dxa"/>
          </w:tcPr>
          <w:p w14:paraId="62570033" w14:textId="3834D058" w:rsidR="00D02275" w:rsidRPr="00D02275" w:rsidRDefault="00D02275" w:rsidP="007B5E12">
            <w:pPr>
              <w:rPr>
                <w:b/>
                <w:bCs/>
                <w:i/>
                <w:iCs/>
              </w:rPr>
            </w:pPr>
            <w:r w:rsidRPr="00D02275">
              <w:rPr>
                <w:rStyle w:val="Strong"/>
                <w:i/>
                <w:iCs/>
              </w:rPr>
              <w:t>Stage</w:t>
            </w:r>
          </w:p>
        </w:tc>
        <w:tc>
          <w:tcPr>
            <w:tcW w:w="3005" w:type="dxa"/>
          </w:tcPr>
          <w:p w14:paraId="3EAF9F69" w14:textId="3F154E01" w:rsidR="00D02275" w:rsidRPr="00D02275" w:rsidRDefault="00D02275" w:rsidP="007B5E12">
            <w:pPr>
              <w:rPr>
                <w:b/>
                <w:bCs/>
                <w:i/>
                <w:iCs/>
              </w:rPr>
            </w:pPr>
            <w:r w:rsidRPr="00D02275">
              <w:rPr>
                <w:b/>
                <w:bCs/>
                <w:i/>
                <w:iCs/>
              </w:rPr>
              <w:t>BA Contribution</w:t>
            </w:r>
          </w:p>
        </w:tc>
        <w:tc>
          <w:tcPr>
            <w:tcW w:w="3006" w:type="dxa"/>
          </w:tcPr>
          <w:p w14:paraId="728354C9" w14:textId="1FDD1D5F" w:rsidR="00D02275" w:rsidRPr="00D02275" w:rsidRDefault="00D02275" w:rsidP="007B5E12">
            <w:pPr>
              <w:rPr>
                <w:b/>
                <w:bCs/>
                <w:i/>
                <w:iCs/>
              </w:rPr>
            </w:pPr>
            <w:r w:rsidRPr="00D02275">
              <w:rPr>
                <w:b/>
                <w:bCs/>
                <w:i/>
                <w:iCs/>
              </w:rPr>
              <w:t>Artifacts &amp; Resources</w:t>
            </w:r>
          </w:p>
        </w:tc>
      </w:tr>
      <w:tr w:rsidR="00D02275" w14:paraId="7A88CD1A" w14:textId="77777777">
        <w:tc>
          <w:tcPr>
            <w:tcW w:w="3005" w:type="dxa"/>
          </w:tcPr>
          <w:p w14:paraId="74482187" w14:textId="22607CD2" w:rsidR="00D02275" w:rsidRPr="00D02275" w:rsidRDefault="00D02275" w:rsidP="007B5E12">
            <w:pPr>
              <w:rPr>
                <w:rStyle w:val="Strong"/>
              </w:rPr>
            </w:pPr>
            <w:r w:rsidRPr="00D02275">
              <w:t>Pre-Project</w:t>
            </w:r>
          </w:p>
        </w:tc>
        <w:tc>
          <w:tcPr>
            <w:tcW w:w="3005" w:type="dxa"/>
          </w:tcPr>
          <w:p w14:paraId="0E3B3C85" w14:textId="21F10920" w:rsidR="00D02275" w:rsidRPr="00D02275" w:rsidRDefault="00D02275" w:rsidP="007B5E12">
            <w:r w:rsidRPr="00D02275">
              <w:t>Business case preparation, stakeholder identification</w:t>
            </w:r>
          </w:p>
        </w:tc>
        <w:tc>
          <w:tcPr>
            <w:tcW w:w="3006" w:type="dxa"/>
          </w:tcPr>
          <w:p w14:paraId="118D7331" w14:textId="1B597DC8" w:rsidR="00D02275" w:rsidRPr="00D02275" w:rsidRDefault="00D02275" w:rsidP="007B5E12">
            <w:r w:rsidRPr="00D02275">
              <w:t>Business Case, Feasibility Report, Stakeholder List</w:t>
            </w:r>
          </w:p>
        </w:tc>
      </w:tr>
      <w:tr w:rsidR="00D02275" w14:paraId="14D50235" w14:textId="77777777">
        <w:tc>
          <w:tcPr>
            <w:tcW w:w="3005" w:type="dxa"/>
          </w:tcPr>
          <w:p w14:paraId="19065A26" w14:textId="1AF4DC28" w:rsidR="00D02275" w:rsidRPr="00D02275" w:rsidRDefault="00D02275" w:rsidP="007B5E12">
            <w:r w:rsidRPr="00D02275">
              <w:t>Planning</w:t>
            </w:r>
          </w:p>
        </w:tc>
        <w:tc>
          <w:tcPr>
            <w:tcW w:w="3005" w:type="dxa"/>
          </w:tcPr>
          <w:p w14:paraId="23BD1CE7" w14:textId="5A5241B1" w:rsidR="00D02275" w:rsidRPr="00D02275" w:rsidRDefault="00D02275" w:rsidP="007B5E12">
            <w:r w:rsidRPr="00D02275">
              <w:t>Define scope, estimation support, stakeholder plan</w:t>
            </w:r>
          </w:p>
        </w:tc>
        <w:tc>
          <w:tcPr>
            <w:tcW w:w="3006" w:type="dxa"/>
          </w:tcPr>
          <w:p w14:paraId="290A8D21" w14:textId="0DAC6E32" w:rsidR="00D02275" w:rsidRPr="00D02275" w:rsidRDefault="00D02275" w:rsidP="007B5E12">
            <w:r w:rsidRPr="00D02275">
              <w:t>Project Charter, Scope Document, Estimation Sheet</w:t>
            </w:r>
          </w:p>
        </w:tc>
      </w:tr>
      <w:tr w:rsidR="00D02275" w14:paraId="5617D7EE" w14:textId="77777777">
        <w:tc>
          <w:tcPr>
            <w:tcW w:w="3005" w:type="dxa"/>
          </w:tcPr>
          <w:p w14:paraId="52AEEA95" w14:textId="5A4F8D12" w:rsidR="00D02275" w:rsidRPr="00D02275" w:rsidRDefault="00D02275" w:rsidP="007B5E12">
            <w:r w:rsidRPr="00D02275">
              <w:t>Project Initiation</w:t>
            </w:r>
          </w:p>
        </w:tc>
        <w:tc>
          <w:tcPr>
            <w:tcW w:w="3005" w:type="dxa"/>
          </w:tcPr>
          <w:p w14:paraId="1B6A26D4" w14:textId="07CFF713" w:rsidR="00D02275" w:rsidRPr="00D02275" w:rsidRDefault="00D02275" w:rsidP="007B5E12">
            <w:r w:rsidRPr="00D02275">
              <w:t>Goals, success criteria, define BA plan</w:t>
            </w:r>
          </w:p>
        </w:tc>
        <w:tc>
          <w:tcPr>
            <w:tcW w:w="3006" w:type="dxa"/>
          </w:tcPr>
          <w:p w14:paraId="52605E8B" w14:textId="23530303" w:rsidR="00D02275" w:rsidRPr="00D02275" w:rsidRDefault="00D02275" w:rsidP="007B5E12">
            <w:r w:rsidRPr="00D02275">
              <w:t>Kick-off PPT, RACI Matrix, Communication Plan</w:t>
            </w:r>
          </w:p>
        </w:tc>
      </w:tr>
      <w:tr w:rsidR="00D02275" w14:paraId="5A6F4A5C" w14:textId="77777777">
        <w:tc>
          <w:tcPr>
            <w:tcW w:w="3005" w:type="dxa"/>
          </w:tcPr>
          <w:p w14:paraId="4F9C760C" w14:textId="104C003C" w:rsidR="00D02275" w:rsidRPr="00D02275" w:rsidRDefault="00D02275" w:rsidP="007B5E12">
            <w:r w:rsidRPr="00D02275">
              <w:t>Requirements Gathering</w:t>
            </w:r>
          </w:p>
        </w:tc>
        <w:tc>
          <w:tcPr>
            <w:tcW w:w="3005" w:type="dxa"/>
          </w:tcPr>
          <w:p w14:paraId="40698D7D" w14:textId="633E4CBF" w:rsidR="00D02275" w:rsidRPr="00D02275" w:rsidRDefault="00D02275" w:rsidP="007B5E12">
            <w:r w:rsidRPr="00D02275">
              <w:t>Elicit and document functional/non-functional requirements</w:t>
            </w:r>
          </w:p>
        </w:tc>
        <w:tc>
          <w:tcPr>
            <w:tcW w:w="3006" w:type="dxa"/>
          </w:tcPr>
          <w:p w14:paraId="2C65DA2A" w14:textId="6C4AE380" w:rsidR="00D02275" w:rsidRPr="00D02275" w:rsidRDefault="00D02275" w:rsidP="007B5E12">
            <w:r w:rsidRPr="00D02275">
              <w:t xml:space="preserve">Requirement Document (BRD), </w:t>
            </w:r>
            <w:proofErr w:type="spellStart"/>
            <w:r w:rsidRPr="00D02275">
              <w:t>MoMs</w:t>
            </w:r>
            <w:proofErr w:type="spellEnd"/>
            <w:r w:rsidRPr="00D02275">
              <w:t>, Interview Notes</w:t>
            </w:r>
          </w:p>
        </w:tc>
      </w:tr>
      <w:tr w:rsidR="00D02275" w14:paraId="031E47B2" w14:textId="77777777">
        <w:tc>
          <w:tcPr>
            <w:tcW w:w="3005" w:type="dxa"/>
          </w:tcPr>
          <w:p w14:paraId="75EDA536" w14:textId="0F7B9C84" w:rsidR="00D02275" w:rsidRPr="00D02275" w:rsidRDefault="00D02275" w:rsidP="007B5E12">
            <w:r w:rsidRPr="00D02275">
              <w:t>Requirements Analysis</w:t>
            </w:r>
          </w:p>
        </w:tc>
        <w:tc>
          <w:tcPr>
            <w:tcW w:w="3005" w:type="dxa"/>
          </w:tcPr>
          <w:p w14:paraId="38E80B85" w14:textId="54C9FAE1" w:rsidR="00D02275" w:rsidRPr="00D02275" w:rsidRDefault="00D02275" w:rsidP="007B5E12">
            <w:proofErr w:type="spellStart"/>
            <w:r w:rsidRPr="00D02275">
              <w:t>Analyze</w:t>
            </w:r>
            <w:proofErr w:type="spellEnd"/>
            <w:r w:rsidRPr="00D02275">
              <w:t>, model, and validate requirements</w:t>
            </w:r>
          </w:p>
        </w:tc>
        <w:tc>
          <w:tcPr>
            <w:tcW w:w="3006" w:type="dxa"/>
          </w:tcPr>
          <w:p w14:paraId="390EAD61" w14:textId="407E2BCF" w:rsidR="00D02275" w:rsidRPr="00D02275" w:rsidRDefault="00D02275" w:rsidP="007B5E12">
            <w:r w:rsidRPr="00D02275">
              <w:t>Use Case Diagrams, Process Flows, Requirement Traceability Matrix (RTM)</w:t>
            </w:r>
          </w:p>
        </w:tc>
      </w:tr>
      <w:tr w:rsidR="00D02275" w14:paraId="19CCF480" w14:textId="77777777">
        <w:tc>
          <w:tcPr>
            <w:tcW w:w="3005" w:type="dxa"/>
          </w:tcPr>
          <w:p w14:paraId="0F00E66A" w14:textId="68256D40" w:rsidR="00D02275" w:rsidRPr="00D02275" w:rsidRDefault="00D02275" w:rsidP="007B5E12">
            <w:r w:rsidRPr="00D02275">
              <w:t>Design</w:t>
            </w:r>
          </w:p>
        </w:tc>
        <w:tc>
          <w:tcPr>
            <w:tcW w:w="3005" w:type="dxa"/>
          </w:tcPr>
          <w:p w14:paraId="30942376" w14:textId="48BA6FAD" w:rsidR="00D02275" w:rsidRPr="00D02275" w:rsidRDefault="00D02275" w:rsidP="007B5E12">
            <w:r w:rsidRPr="00D02275">
              <w:t>Review design documents, ensure business alignment</w:t>
            </w:r>
          </w:p>
        </w:tc>
        <w:tc>
          <w:tcPr>
            <w:tcW w:w="3006" w:type="dxa"/>
          </w:tcPr>
          <w:p w14:paraId="3E212D20" w14:textId="7AF3CC90" w:rsidR="00D02275" w:rsidRPr="00D02275" w:rsidRDefault="00D02275" w:rsidP="007B5E12">
            <w:r w:rsidRPr="00D02275">
              <w:t>Design Specs, Wireframes, Solution Review Comments</w:t>
            </w:r>
          </w:p>
        </w:tc>
      </w:tr>
      <w:tr w:rsidR="00D02275" w14:paraId="3C00063C" w14:textId="77777777">
        <w:tc>
          <w:tcPr>
            <w:tcW w:w="3005" w:type="dxa"/>
          </w:tcPr>
          <w:p w14:paraId="50B68E4A" w14:textId="52630E23" w:rsidR="00D02275" w:rsidRPr="00D02275" w:rsidRDefault="00D02275" w:rsidP="007B5E12">
            <w:r w:rsidRPr="00D02275">
              <w:t>Development</w:t>
            </w:r>
          </w:p>
        </w:tc>
        <w:tc>
          <w:tcPr>
            <w:tcW w:w="3005" w:type="dxa"/>
          </w:tcPr>
          <w:p w14:paraId="067D81DB" w14:textId="6970E528" w:rsidR="00D02275" w:rsidRPr="00D02275" w:rsidRDefault="00D02275" w:rsidP="007B5E12">
            <w:r w:rsidRPr="00D02275">
              <w:t>Clarify requirements, update docs if changes arise</w:t>
            </w:r>
          </w:p>
        </w:tc>
        <w:tc>
          <w:tcPr>
            <w:tcW w:w="3006" w:type="dxa"/>
          </w:tcPr>
          <w:p w14:paraId="17EB614A" w14:textId="11E4215F" w:rsidR="00D02275" w:rsidRPr="00D02275" w:rsidRDefault="00D02275" w:rsidP="007B5E12">
            <w:r w:rsidRPr="00D02275">
              <w:t>Change Request Log, Updated BRD/RTM</w:t>
            </w:r>
          </w:p>
        </w:tc>
      </w:tr>
      <w:tr w:rsidR="00D02275" w14:paraId="52FA1F09" w14:textId="77777777">
        <w:tc>
          <w:tcPr>
            <w:tcW w:w="3005" w:type="dxa"/>
          </w:tcPr>
          <w:p w14:paraId="74A946BE" w14:textId="341E14B3" w:rsidR="00D02275" w:rsidRPr="00D02275" w:rsidRDefault="00D02275" w:rsidP="007B5E12">
            <w:r w:rsidRPr="00D02275">
              <w:t>Testing</w:t>
            </w:r>
          </w:p>
        </w:tc>
        <w:tc>
          <w:tcPr>
            <w:tcW w:w="3005" w:type="dxa"/>
          </w:tcPr>
          <w:p w14:paraId="1D0BEF9F" w14:textId="0095047E" w:rsidR="00D02275" w:rsidRPr="00D02275" w:rsidRDefault="00D02275" w:rsidP="007B5E12">
            <w:r w:rsidRPr="00D02275">
              <w:t>Review test cases, ensure requirement coverage</w:t>
            </w:r>
          </w:p>
        </w:tc>
        <w:tc>
          <w:tcPr>
            <w:tcW w:w="3006" w:type="dxa"/>
          </w:tcPr>
          <w:p w14:paraId="6DF45F55" w14:textId="32CF35F0" w:rsidR="00D02275" w:rsidRPr="00D02275" w:rsidRDefault="00D02275" w:rsidP="007B5E12">
            <w:r w:rsidRPr="00D02275">
              <w:t>Test Case Review Sheet, Defect Log, Requirement Coverage Matrix</w:t>
            </w:r>
          </w:p>
        </w:tc>
      </w:tr>
      <w:tr w:rsidR="00D02275" w14:paraId="21893ECC" w14:textId="77777777">
        <w:tc>
          <w:tcPr>
            <w:tcW w:w="3005" w:type="dxa"/>
          </w:tcPr>
          <w:p w14:paraId="147704E2" w14:textId="50688409" w:rsidR="00D02275" w:rsidRPr="00D02275" w:rsidRDefault="00D02275" w:rsidP="007B5E12">
            <w:r w:rsidRPr="00D02275">
              <w:t>UAT</w:t>
            </w:r>
          </w:p>
        </w:tc>
        <w:tc>
          <w:tcPr>
            <w:tcW w:w="3005" w:type="dxa"/>
          </w:tcPr>
          <w:p w14:paraId="35031F21" w14:textId="5AFE42B8" w:rsidR="00D02275" w:rsidRPr="00D02275" w:rsidRDefault="00D02275" w:rsidP="007B5E12">
            <w:r w:rsidRPr="00D02275">
              <w:t>Coordinate UAT, gather feedback, ensure sign-off</w:t>
            </w:r>
          </w:p>
        </w:tc>
        <w:tc>
          <w:tcPr>
            <w:tcW w:w="3006" w:type="dxa"/>
          </w:tcPr>
          <w:p w14:paraId="53CE0456" w14:textId="1E61F972" w:rsidR="00D02275" w:rsidRPr="00D02275" w:rsidRDefault="00D02275" w:rsidP="007B5E12">
            <w:r w:rsidRPr="00D02275">
              <w:t>UAT Plan, UAT Scenarios, UAT Sign-off Document</w:t>
            </w:r>
          </w:p>
        </w:tc>
      </w:tr>
    </w:tbl>
    <w:p w14:paraId="5F3425C2" w14:textId="77777777" w:rsidR="00303FD9" w:rsidRPr="007B5E12" w:rsidRDefault="00303FD9" w:rsidP="007B5E12"/>
    <w:p w14:paraId="2C0B1FD1" w14:textId="77777777" w:rsidR="007B5E12" w:rsidRDefault="007B5E12">
      <w:pPr>
        <w:rPr>
          <w:lang w:val="en-US"/>
        </w:rPr>
      </w:pPr>
    </w:p>
    <w:p w14:paraId="63112385" w14:textId="77777777" w:rsidR="00AA3257" w:rsidRDefault="00AA3257">
      <w:pPr>
        <w:rPr>
          <w:lang w:val="en-US"/>
        </w:rPr>
      </w:pPr>
    </w:p>
    <w:p w14:paraId="600B124C" w14:textId="77777777" w:rsidR="00AA3257" w:rsidRDefault="00AA3257">
      <w:pPr>
        <w:rPr>
          <w:lang w:val="en-US"/>
        </w:rPr>
      </w:pPr>
    </w:p>
    <w:p w14:paraId="105128CE" w14:textId="77777777" w:rsidR="00AA3257" w:rsidRDefault="00AA3257">
      <w:pPr>
        <w:rPr>
          <w:lang w:val="en-US"/>
        </w:rPr>
      </w:pPr>
    </w:p>
    <w:p w14:paraId="03CAE163" w14:textId="77777777" w:rsidR="00AA3257" w:rsidRDefault="00AA3257">
      <w:pPr>
        <w:rPr>
          <w:lang w:val="en-US"/>
        </w:rPr>
      </w:pPr>
    </w:p>
    <w:p w14:paraId="2921AE27" w14:textId="77777777" w:rsidR="00AA3257" w:rsidRDefault="00AA3257">
      <w:pPr>
        <w:rPr>
          <w:lang w:val="en-US"/>
        </w:rPr>
      </w:pPr>
    </w:p>
    <w:p w14:paraId="2CF2C289" w14:textId="77777777" w:rsidR="00AA3257" w:rsidRDefault="00AA3257">
      <w:pPr>
        <w:rPr>
          <w:lang w:val="en-US"/>
        </w:rPr>
      </w:pPr>
    </w:p>
    <w:p w14:paraId="2C25A55B" w14:textId="77777777" w:rsidR="00AA3257" w:rsidRDefault="00AA3257">
      <w:pPr>
        <w:rPr>
          <w:lang w:val="en-US"/>
        </w:rPr>
      </w:pPr>
    </w:p>
    <w:p w14:paraId="6DAD8F3B" w14:textId="77777777" w:rsidR="00AA3257" w:rsidRDefault="00AA3257">
      <w:pPr>
        <w:rPr>
          <w:lang w:val="en-US"/>
        </w:rPr>
      </w:pPr>
    </w:p>
    <w:p w14:paraId="1D390A9B" w14:textId="77777777" w:rsidR="00AA3257" w:rsidRDefault="00AA3257">
      <w:pPr>
        <w:rPr>
          <w:lang w:val="en-US"/>
        </w:rPr>
      </w:pPr>
    </w:p>
    <w:p w14:paraId="54EF1162" w14:textId="77777777" w:rsidR="00AA3257" w:rsidRDefault="00AA3257">
      <w:pPr>
        <w:rPr>
          <w:lang w:val="en-US"/>
        </w:rPr>
      </w:pPr>
    </w:p>
    <w:p w14:paraId="69DDF166" w14:textId="77777777" w:rsidR="00AA3257" w:rsidRDefault="00AA3257">
      <w:pPr>
        <w:rPr>
          <w:lang w:val="en-US"/>
        </w:rPr>
      </w:pPr>
    </w:p>
    <w:p w14:paraId="6FF5388F" w14:textId="77777777" w:rsidR="00AA3257" w:rsidRDefault="00AA3257">
      <w:pPr>
        <w:rPr>
          <w:lang w:val="en-US"/>
        </w:rPr>
      </w:pPr>
    </w:p>
    <w:p w14:paraId="4D312A30" w14:textId="77777777" w:rsidR="00AA3257" w:rsidRDefault="00AA3257">
      <w:pPr>
        <w:rPr>
          <w:lang w:val="en-US"/>
        </w:rPr>
      </w:pPr>
    </w:p>
    <w:p w14:paraId="27F3D619" w14:textId="77777777" w:rsidR="00AA3257" w:rsidRDefault="00AA3257">
      <w:pPr>
        <w:rPr>
          <w:lang w:val="en-US"/>
        </w:rPr>
      </w:pPr>
    </w:p>
    <w:p w14:paraId="705B99E4" w14:textId="77777777" w:rsidR="00AA3257" w:rsidRDefault="00AA3257">
      <w:pPr>
        <w:rPr>
          <w:lang w:val="en-US"/>
        </w:rPr>
      </w:pPr>
    </w:p>
    <w:p w14:paraId="7A1C8888" w14:textId="03993EFE" w:rsidR="00AA3257" w:rsidRDefault="00A41EFD">
      <w:pPr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lastRenderedPageBreak/>
        <w:t xml:space="preserve">Question 9: </w:t>
      </w:r>
      <w:r w:rsidRPr="00A41EFD">
        <w:rPr>
          <w:b/>
          <w:bCs/>
          <w:i/>
          <w:iCs/>
        </w:rPr>
        <w:t>What is conflict management? Explain using Thomas – Kilmann technique – 6 Marks</w:t>
      </w:r>
    </w:p>
    <w:p w14:paraId="2276DBF1" w14:textId="489A2376" w:rsidR="00A41EFD" w:rsidRPr="00A41EFD" w:rsidRDefault="00A41EFD">
      <w:pPr>
        <w:rPr>
          <w:b/>
          <w:bCs/>
        </w:rPr>
      </w:pPr>
      <w:r w:rsidRPr="00A41EFD">
        <w:rPr>
          <w:b/>
          <w:bCs/>
        </w:rPr>
        <w:t>What is Conflict Management?</w:t>
      </w:r>
    </w:p>
    <w:p w14:paraId="06B863F6" w14:textId="77777777" w:rsidR="00A41EFD" w:rsidRPr="00A41EFD" w:rsidRDefault="00A41EFD" w:rsidP="00A41EFD">
      <w:r w:rsidRPr="00A41EFD">
        <w:rPr>
          <w:b/>
          <w:bCs/>
        </w:rPr>
        <w:t>Conflict Management</w:t>
      </w:r>
      <w:r w:rsidRPr="00A41EFD">
        <w:t xml:space="preserve"> is the process of </w:t>
      </w:r>
      <w:r w:rsidRPr="00A41EFD">
        <w:rPr>
          <w:b/>
          <w:bCs/>
        </w:rPr>
        <w:t>identifying, addressing, and resolving conflicts</w:t>
      </w:r>
      <w:r w:rsidRPr="00A41EFD">
        <w:t xml:space="preserve"> between individuals or groups in a constructive way. It aims to minimize negative outcomes and ensure effective collaboration and communication.</w:t>
      </w:r>
    </w:p>
    <w:p w14:paraId="6ADF9687" w14:textId="77777777" w:rsidR="00A41EFD" w:rsidRDefault="00A41EFD" w:rsidP="00A41EFD">
      <w:r w:rsidRPr="00A41EFD">
        <w:t xml:space="preserve">Conflicts may arise due to </w:t>
      </w:r>
      <w:r w:rsidRPr="00A41EFD">
        <w:rPr>
          <w:b/>
          <w:bCs/>
        </w:rPr>
        <w:t>differences in opinions, priorities, values, or goals</w:t>
      </w:r>
      <w:r w:rsidRPr="00A41EFD">
        <w:t xml:space="preserve">, especially in teams or project environments. Proper conflict management leads to </w:t>
      </w:r>
      <w:r w:rsidRPr="00A41EFD">
        <w:rPr>
          <w:b/>
          <w:bCs/>
        </w:rPr>
        <w:t>better decision-making, innovation, and team cohesion</w:t>
      </w:r>
      <w:r w:rsidRPr="00A41EFD">
        <w:t>.</w:t>
      </w:r>
    </w:p>
    <w:p w14:paraId="220845FE" w14:textId="14B0F3E5" w:rsidR="00A41EFD" w:rsidRPr="00A41EFD" w:rsidRDefault="00A41EFD" w:rsidP="00A41EFD">
      <w:pPr>
        <w:rPr>
          <w:b/>
          <w:bCs/>
        </w:rPr>
      </w:pPr>
      <w:r w:rsidRPr="00A41EFD">
        <w:rPr>
          <w:b/>
          <w:bCs/>
        </w:rPr>
        <w:t xml:space="preserve">Five steps for conflict management: </w:t>
      </w:r>
    </w:p>
    <w:p w14:paraId="26DABD44" w14:textId="0547F625" w:rsidR="00A41EFD" w:rsidRDefault="00A41EFD" w:rsidP="00A41EFD">
      <w:pPr>
        <w:pStyle w:val="ListParagraph"/>
        <w:numPr>
          <w:ilvl w:val="1"/>
          <w:numId w:val="14"/>
        </w:numPr>
      </w:pPr>
      <w:r>
        <w:t xml:space="preserve">Identify the conflict. </w:t>
      </w:r>
    </w:p>
    <w:p w14:paraId="775EE6D0" w14:textId="57C306EE" w:rsidR="00A41EFD" w:rsidRDefault="00A41EFD" w:rsidP="00A41EFD">
      <w:pPr>
        <w:pStyle w:val="ListParagraph"/>
        <w:numPr>
          <w:ilvl w:val="1"/>
          <w:numId w:val="14"/>
        </w:numPr>
      </w:pPr>
      <w:r>
        <w:t xml:space="preserve">Discuss the details. </w:t>
      </w:r>
    </w:p>
    <w:p w14:paraId="109B3A95" w14:textId="341EF70A" w:rsidR="00A41EFD" w:rsidRDefault="00A41EFD" w:rsidP="00A41EFD">
      <w:pPr>
        <w:pStyle w:val="ListParagraph"/>
        <w:numPr>
          <w:ilvl w:val="1"/>
          <w:numId w:val="14"/>
        </w:numPr>
      </w:pPr>
      <w:r>
        <w:t xml:space="preserve">Agree with the root problem. </w:t>
      </w:r>
    </w:p>
    <w:p w14:paraId="1F5098FF" w14:textId="688469E6" w:rsidR="00A41EFD" w:rsidRDefault="00A41EFD" w:rsidP="00A41EFD">
      <w:pPr>
        <w:pStyle w:val="ListParagraph"/>
        <w:numPr>
          <w:ilvl w:val="1"/>
          <w:numId w:val="14"/>
        </w:numPr>
      </w:pPr>
      <w:r>
        <w:t xml:space="preserve">Check for every possible solution for the conflict. </w:t>
      </w:r>
    </w:p>
    <w:p w14:paraId="2DDB83AE" w14:textId="138083A4" w:rsidR="00A41EFD" w:rsidRDefault="00A41EFD" w:rsidP="00A41EFD">
      <w:pPr>
        <w:pStyle w:val="ListParagraph"/>
        <w:numPr>
          <w:ilvl w:val="1"/>
          <w:numId w:val="14"/>
        </w:numPr>
      </w:pPr>
      <w:r>
        <w:t xml:space="preserve">Negotiate the solutions to avoid conflicts. </w:t>
      </w:r>
    </w:p>
    <w:p w14:paraId="1CFE0817" w14:textId="016DD1D1" w:rsidR="00A41EFD" w:rsidRPr="00A41EFD" w:rsidRDefault="00A41EFD" w:rsidP="00A41EFD">
      <w:pPr>
        <w:rPr>
          <w:b/>
          <w:bCs/>
        </w:rPr>
      </w:pPr>
      <w:r w:rsidRPr="00A41EFD">
        <w:rPr>
          <w:b/>
          <w:bCs/>
        </w:rPr>
        <w:t>Thomas–Kilmann Conflict Management Technique</w:t>
      </w:r>
      <w:r w:rsidRPr="00A41EFD">
        <w:rPr>
          <w:b/>
          <w:bCs/>
        </w:rPr>
        <w:t>:</w:t>
      </w:r>
    </w:p>
    <w:p w14:paraId="2DCA8621" w14:textId="69D9AD01" w:rsidR="00A41EFD" w:rsidRDefault="00A41EFD">
      <w:r w:rsidRPr="00A41EFD">
        <w:t xml:space="preserve">The </w:t>
      </w:r>
      <w:r w:rsidRPr="00A41EFD">
        <w:rPr>
          <w:b/>
          <w:bCs/>
        </w:rPr>
        <w:t>Thomas–Kilmann Conflict Mode Instrument (TKI)</w:t>
      </w:r>
      <w:r w:rsidRPr="00A41EFD">
        <w:t xml:space="preserve"> is a model that identifies </w:t>
      </w:r>
      <w:r w:rsidRPr="00A41EFD">
        <w:rPr>
          <w:b/>
          <w:bCs/>
        </w:rPr>
        <w:t>five conflict-handling styles</w:t>
      </w:r>
      <w:r w:rsidRPr="00A41EFD">
        <w:t>, based on two dimensions:</w:t>
      </w:r>
    </w:p>
    <w:p w14:paraId="1B23B868" w14:textId="0B1BF381" w:rsidR="00A41EFD" w:rsidRPr="00A41EFD" w:rsidRDefault="00A41EFD" w:rsidP="00A41EFD">
      <w:pPr>
        <w:pStyle w:val="ListParagraph"/>
        <w:numPr>
          <w:ilvl w:val="0"/>
          <w:numId w:val="19"/>
        </w:numPr>
        <w:rPr>
          <w:lang w:val="en-US"/>
        </w:rPr>
      </w:pPr>
      <w:r w:rsidRPr="00A41EFD">
        <w:rPr>
          <w:b/>
          <w:bCs/>
        </w:rPr>
        <w:t>Assertiveness</w:t>
      </w:r>
      <w:r w:rsidRPr="00A41EFD">
        <w:t xml:space="preserve"> – the extent to which a person tries to satisfy their own concerns.</w:t>
      </w:r>
    </w:p>
    <w:p w14:paraId="4C623B76" w14:textId="4D25AF7F" w:rsidR="00A41EFD" w:rsidRPr="00003551" w:rsidRDefault="00A41EFD" w:rsidP="00A41EFD">
      <w:pPr>
        <w:pStyle w:val="ListParagraph"/>
        <w:numPr>
          <w:ilvl w:val="0"/>
          <w:numId w:val="19"/>
        </w:numPr>
        <w:rPr>
          <w:lang w:val="en-US"/>
        </w:rPr>
      </w:pPr>
      <w:r w:rsidRPr="00A41EFD">
        <w:rPr>
          <w:b/>
          <w:bCs/>
        </w:rPr>
        <w:t>Cooperativeness</w:t>
      </w:r>
      <w:r w:rsidRPr="00A41EFD">
        <w:t xml:space="preserve"> – the extent to which a person tries to satisfy others’ concerns.</w:t>
      </w:r>
    </w:p>
    <w:p w14:paraId="0FB824C9" w14:textId="447ADF9B" w:rsidR="00FE75D9" w:rsidRDefault="00FE75D9" w:rsidP="00003551">
      <w:r w:rsidRPr="00FE75D9">
        <w:rPr>
          <w:b/>
          <w:bCs/>
        </w:rPr>
        <w:t>Competing</w:t>
      </w:r>
      <w:r w:rsidRPr="00FE75D9">
        <w:t xml:space="preserve"> (High Assertiveness, Low Cooperativeness)</w:t>
      </w:r>
      <w:r>
        <w:t xml:space="preserve">: </w:t>
      </w:r>
      <w:r w:rsidRPr="00FE75D9">
        <w:t>A person pursues their own goals at the expense of others.</w:t>
      </w:r>
    </w:p>
    <w:p w14:paraId="59024CA1" w14:textId="71198FDB" w:rsidR="00FE75D9" w:rsidRDefault="00FE75D9" w:rsidP="00003551">
      <w:r w:rsidRPr="00FE75D9">
        <w:rPr>
          <w:b/>
          <w:bCs/>
        </w:rPr>
        <w:t>Collaborating</w:t>
      </w:r>
      <w:r w:rsidRPr="00FE75D9">
        <w:t xml:space="preserve"> (High Assertiveness, High Cooperativeness)</w:t>
      </w:r>
      <w:r>
        <w:t xml:space="preserve">: </w:t>
      </w:r>
      <w:r w:rsidRPr="00FE75D9">
        <w:t>Both parties work together to find a win-win solution.</w:t>
      </w:r>
    </w:p>
    <w:p w14:paraId="21E5430E" w14:textId="752FFBB6" w:rsidR="00FE75D9" w:rsidRDefault="00FE75D9" w:rsidP="00003551">
      <w:r w:rsidRPr="00FE75D9">
        <w:rPr>
          <w:b/>
          <w:bCs/>
        </w:rPr>
        <w:t>Compromising</w:t>
      </w:r>
      <w:r w:rsidRPr="00FE75D9">
        <w:t xml:space="preserve"> (Moderate Assertiveness &amp; Cooperativeness)</w:t>
      </w:r>
      <w:r>
        <w:t xml:space="preserve">: </w:t>
      </w:r>
      <w:r w:rsidRPr="00FE75D9">
        <w:t>Each party gives up something to reach a middle ground.</w:t>
      </w:r>
    </w:p>
    <w:p w14:paraId="3EDDFCD8" w14:textId="48865453" w:rsidR="00FE75D9" w:rsidRDefault="00FE75D9" w:rsidP="00003551">
      <w:r w:rsidRPr="00FE75D9">
        <w:rPr>
          <w:b/>
          <w:bCs/>
        </w:rPr>
        <w:t>Avoiding</w:t>
      </w:r>
      <w:r w:rsidRPr="00FE75D9">
        <w:t xml:space="preserve"> (Low Assertiveness &amp; Cooperativeness)</w:t>
      </w:r>
      <w:r>
        <w:t xml:space="preserve">: </w:t>
      </w:r>
      <w:r w:rsidRPr="00FE75D9">
        <w:t>The person sidesteps the conflict or postpones it.</w:t>
      </w:r>
    </w:p>
    <w:p w14:paraId="38B9332E" w14:textId="473A5974" w:rsidR="00FE75D9" w:rsidRDefault="00FE75D9" w:rsidP="00003551">
      <w:r w:rsidRPr="00FE75D9">
        <w:rPr>
          <w:b/>
          <w:bCs/>
        </w:rPr>
        <w:t>Accommodating</w:t>
      </w:r>
      <w:r w:rsidRPr="00FE75D9">
        <w:t xml:space="preserve"> (Low Assertiveness, High Cooperativeness)</w:t>
      </w:r>
      <w:r>
        <w:t xml:space="preserve">: </w:t>
      </w:r>
      <w:r w:rsidRPr="00FE75D9">
        <w:t>One party gives in to the other's demands.</w:t>
      </w:r>
    </w:p>
    <w:p w14:paraId="1885E101" w14:textId="46EAA473" w:rsidR="006C1F8E" w:rsidRDefault="006C1F8E" w:rsidP="00003551">
      <w:r w:rsidRPr="006C1F8E">
        <w:t xml:space="preserve">The </w:t>
      </w:r>
      <w:r w:rsidRPr="006C1F8E">
        <w:rPr>
          <w:b/>
          <w:bCs/>
        </w:rPr>
        <w:t>Thomas–Kilmann technique</w:t>
      </w:r>
      <w:r w:rsidRPr="006C1F8E">
        <w:t xml:space="preserve"> helps BAs and project managers </w:t>
      </w:r>
      <w:r w:rsidRPr="006C1F8E">
        <w:rPr>
          <w:b/>
          <w:bCs/>
        </w:rPr>
        <w:t>understand different conflict-handling approaches</w:t>
      </w:r>
      <w:r w:rsidRPr="006C1F8E">
        <w:t xml:space="preserve"> and </w:t>
      </w:r>
      <w:r w:rsidRPr="006C1F8E">
        <w:rPr>
          <w:b/>
          <w:bCs/>
        </w:rPr>
        <w:t>choose the best one</w:t>
      </w:r>
      <w:r w:rsidRPr="006C1F8E">
        <w:t xml:space="preserve"> depending on the situation, promoting smoother collaboration and project success.</w:t>
      </w:r>
    </w:p>
    <w:p w14:paraId="4E92DABC" w14:textId="77777777" w:rsidR="00003551" w:rsidRDefault="00003551" w:rsidP="00003551">
      <w:pPr>
        <w:rPr>
          <w:lang w:val="en-US"/>
        </w:rPr>
      </w:pPr>
    </w:p>
    <w:p w14:paraId="58CD1DA4" w14:textId="77777777" w:rsidR="003C4853" w:rsidRDefault="003C4853" w:rsidP="00003551">
      <w:pPr>
        <w:rPr>
          <w:lang w:val="en-US"/>
        </w:rPr>
      </w:pPr>
    </w:p>
    <w:p w14:paraId="50A5D50D" w14:textId="77777777" w:rsidR="003C4853" w:rsidRDefault="003C4853" w:rsidP="00003551">
      <w:pPr>
        <w:rPr>
          <w:lang w:val="en-US"/>
        </w:rPr>
      </w:pPr>
    </w:p>
    <w:p w14:paraId="6264A61B" w14:textId="77777777" w:rsidR="003C4853" w:rsidRDefault="003C4853" w:rsidP="00003551">
      <w:pPr>
        <w:rPr>
          <w:lang w:val="en-US"/>
        </w:rPr>
      </w:pPr>
    </w:p>
    <w:p w14:paraId="5E0BBFC2" w14:textId="5F5FAFF8" w:rsidR="003C4853" w:rsidRDefault="003C4853" w:rsidP="00003551">
      <w:pPr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lastRenderedPageBreak/>
        <w:t xml:space="preserve">Question 10: </w:t>
      </w:r>
      <w:r w:rsidRPr="003C4853">
        <w:rPr>
          <w:b/>
          <w:bCs/>
          <w:i/>
          <w:iCs/>
        </w:rPr>
        <w:t>List down the reasons for project failure – 6 Marks</w:t>
      </w:r>
    </w:p>
    <w:p w14:paraId="25D90564" w14:textId="7A9429C9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Poor Planning</w:t>
      </w:r>
    </w:p>
    <w:p w14:paraId="773916C6" w14:textId="4DDCE32C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Lack of detailed project planning leads to missed deadlines, underestimated budgets, and resource misallocation.</w:t>
      </w:r>
    </w:p>
    <w:p w14:paraId="43E428EE" w14:textId="48A68DD2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Incomplete or unrealistic timelines can cause the project to derail early.</w:t>
      </w:r>
    </w:p>
    <w:p w14:paraId="63C72D98" w14:textId="7608ACCB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Unclear Objectives and Requirements</w:t>
      </w:r>
    </w:p>
    <w:p w14:paraId="5E86991F" w14:textId="6BBD0A87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When project goals and requirements are not well-defined, teams do not understand </w:t>
      </w:r>
      <w:r w:rsidRPr="003C4853">
        <w:rPr>
          <w:b/>
          <w:bCs/>
        </w:rPr>
        <w:t>what needs to be delivered</w:t>
      </w:r>
      <w:r w:rsidRPr="003C4853">
        <w:t>.</w:t>
      </w:r>
    </w:p>
    <w:p w14:paraId="6DF0F92E" w14:textId="7F81D697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This leads to confusion, frequent rework, and dissatisfaction from stakeholders.</w:t>
      </w:r>
    </w:p>
    <w:p w14:paraId="6D987E7B" w14:textId="2D4AF11C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Inadequate Risk Management</w:t>
      </w:r>
    </w:p>
    <w:p w14:paraId="28AE7214" w14:textId="1140362E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Failure to </w:t>
      </w:r>
      <w:r w:rsidRPr="003C4853">
        <w:rPr>
          <w:b/>
          <w:bCs/>
        </w:rPr>
        <w:t>identify, assess, and mitigate risks</w:t>
      </w:r>
      <w:r w:rsidRPr="003C4853">
        <w:t xml:space="preserve"> can lead to unexpected disruptions.</w:t>
      </w:r>
    </w:p>
    <w:p w14:paraId="5BEB2DEC" w14:textId="24DF9FF0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For example, ignoring risks like vendor delays or technology failures can impact project timelines and costs.</w:t>
      </w:r>
    </w:p>
    <w:p w14:paraId="7B329B0B" w14:textId="7199A241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Poor Communication</w:t>
      </w:r>
    </w:p>
    <w:p w14:paraId="291A9AC1" w14:textId="33F536F5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Miscommunication between stakeholders, developers, and users can lead to </w:t>
      </w:r>
      <w:r w:rsidRPr="003C4853">
        <w:rPr>
          <w:b/>
          <w:bCs/>
        </w:rPr>
        <w:t>misunderstood requirements or incorrect deliverables</w:t>
      </w:r>
      <w:r w:rsidRPr="003C4853">
        <w:t>.</w:t>
      </w:r>
    </w:p>
    <w:p w14:paraId="1B3D20EF" w14:textId="2B050CA5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Lack of regular updates or feedback loops also reduces transparency and trust.</w:t>
      </w:r>
    </w:p>
    <w:p w14:paraId="4C3EF584" w14:textId="2415AAA8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Scope Creep</w:t>
      </w:r>
    </w:p>
    <w:p w14:paraId="771FC189" w14:textId="5CC9480B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Uncontrolled or unauthorized changes to the project scope lead to </w:t>
      </w:r>
      <w:r w:rsidRPr="003C4853">
        <w:rPr>
          <w:b/>
          <w:bCs/>
        </w:rPr>
        <w:t>delays, cost overruns, and quality issues</w:t>
      </w:r>
      <w:r w:rsidRPr="003C4853">
        <w:t>.</w:t>
      </w:r>
    </w:p>
    <w:p w14:paraId="6DB1E7F2" w14:textId="34C3C3FE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It often results from not having a strict </w:t>
      </w:r>
      <w:r w:rsidRPr="003C4853">
        <w:rPr>
          <w:b/>
          <w:bCs/>
        </w:rPr>
        <w:t>change control process</w:t>
      </w:r>
      <w:r w:rsidRPr="003C4853">
        <w:t xml:space="preserve"> in place.</w:t>
      </w:r>
    </w:p>
    <w:p w14:paraId="008204BA" w14:textId="35C04815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Lack of Stakeholder Engagement</w:t>
      </w:r>
    </w:p>
    <w:p w14:paraId="535B1B17" w14:textId="4432CE53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When key stakeholders are not involved or informed, the project may move in the </w:t>
      </w:r>
      <w:r w:rsidRPr="003C4853">
        <w:rPr>
          <w:b/>
          <w:bCs/>
        </w:rPr>
        <w:t>wrong direction</w:t>
      </w:r>
      <w:r w:rsidRPr="003C4853">
        <w:t xml:space="preserve"> or lose support.</w:t>
      </w:r>
    </w:p>
    <w:p w14:paraId="7F879FE2" w14:textId="32D84283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Engagement is critical for requirement validation, feedback, and user acceptance.</w:t>
      </w:r>
    </w:p>
    <w:p w14:paraId="1FA4B5AA" w14:textId="21E994CB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Resource Constraints</w:t>
      </w:r>
    </w:p>
    <w:p w14:paraId="684E4DF8" w14:textId="1A0C9023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Insufficient or misallocated resources (manpower, budget, tools) hinder project execution.</w:t>
      </w:r>
    </w:p>
    <w:p w14:paraId="7159CB1A" w14:textId="6B9E2A72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Overburdened team members may also reduce productivity and increase errors.</w:t>
      </w:r>
    </w:p>
    <w:p w14:paraId="5D30201C" w14:textId="4A835286" w:rsidR="003C4853" w:rsidRPr="003C4853" w:rsidRDefault="003C4853" w:rsidP="003C4853">
      <w:pPr>
        <w:pStyle w:val="ListParagraph"/>
        <w:numPr>
          <w:ilvl w:val="1"/>
          <w:numId w:val="13"/>
        </w:numPr>
        <w:rPr>
          <w:lang w:val="en-US"/>
        </w:rPr>
      </w:pPr>
      <w:r w:rsidRPr="003C4853">
        <w:t>Technical Challenges</w:t>
      </w:r>
    </w:p>
    <w:p w14:paraId="099C017A" w14:textId="17214130" w:rsidR="003C4853" w:rsidRPr="003C4853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 xml:space="preserve">Adoption of </w:t>
      </w:r>
      <w:r w:rsidRPr="003C4853">
        <w:rPr>
          <w:b/>
          <w:bCs/>
        </w:rPr>
        <w:t>new, unstable, or incompatible technologies</w:t>
      </w:r>
      <w:r w:rsidRPr="003C4853">
        <w:t xml:space="preserve"> can cause integration issues or project delays.</w:t>
      </w:r>
    </w:p>
    <w:p w14:paraId="7FF689F1" w14:textId="650143E6" w:rsidR="003C4853" w:rsidRPr="004559E6" w:rsidRDefault="003C4853" w:rsidP="003C4853">
      <w:pPr>
        <w:pStyle w:val="ListParagraph"/>
        <w:numPr>
          <w:ilvl w:val="2"/>
          <w:numId w:val="13"/>
        </w:numPr>
        <w:rPr>
          <w:lang w:val="en-US"/>
        </w:rPr>
      </w:pPr>
      <w:r w:rsidRPr="003C4853">
        <w:t>Poor system architecture or technical debt may also result in product failure.</w:t>
      </w:r>
    </w:p>
    <w:p w14:paraId="517ADBF7" w14:textId="77777777" w:rsidR="004559E6" w:rsidRDefault="004559E6" w:rsidP="004559E6">
      <w:pPr>
        <w:rPr>
          <w:lang w:val="en-US"/>
        </w:rPr>
      </w:pPr>
    </w:p>
    <w:p w14:paraId="4B05F6BD" w14:textId="77777777" w:rsidR="004559E6" w:rsidRDefault="004559E6" w:rsidP="004559E6">
      <w:pPr>
        <w:rPr>
          <w:lang w:val="en-US"/>
        </w:rPr>
      </w:pPr>
    </w:p>
    <w:p w14:paraId="6DFD4144" w14:textId="77777777" w:rsidR="004559E6" w:rsidRDefault="004559E6" w:rsidP="004559E6">
      <w:pPr>
        <w:rPr>
          <w:lang w:val="en-US"/>
        </w:rPr>
      </w:pPr>
    </w:p>
    <w:p w14:paraId="332D2185" w14:textId="77777777" w:rsidR="004559E6" w:rsidRDefault="004559E6" w:rsidP="004559E6">
      <w:pPr>
        <w:rPr>
          <w:lang w:val="en-US"/>
        </w:rPr>
      </w:pPr>
    </w:p>
    <w:p w14:paraId="726901D9" w14:textId="77777777" w:rsidR="004559E6" w:rsidRDefault="004559E6" w:rsidP="004559E6">
      <w:pPr>
        <w:rPr>
          <w:lang w:val="en-US"/>
        </w:rPr>
      </w:pPr>
    </w:p>
    <w:p w14:paraId="52C9C45E" w14:textId="3F5A6692" w:rsidR="004559E6" w:rsidRDefault="004559E6" w:rsidP="004559E6">
      <w:pPr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lastRenderedPageBreak/>
        <w:t xml:space="preserve">Question 11: </w:t>
      </w:r>
      <w:r w:rsidRPr="004559E6">
        <w:rPr>
          <w:b/>
          <w:bCs/>
          <w:i/>
          <w:iCs/>
        </w:rPr>
        <w:t>List the Challenges faced in projects for BA – 6 Marks</w:t>
      </w:r>
    </w:p>
    <w:p w14:paraId="4D4E89BB" w14:textId="569BA282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Unclear and Changing Requirements</w:t>
      </w:r>
      <w:r>
        <w:t>:</w:t>
      </w:r>
    </w:p>
    <w:p w14:paraId="0A492D8C" w14:textId="7B0DE0AD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>Stakeholders may provide vague or incomplete inputs.</w:t>
      </w:r>
    </w:p>
    <w:p w14:paraId="3D354B92" w14:textId="248415EB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Requirements may </w:t>
      </w:r>
      <w:r w:rsidRPr="004559E6">
        <w:rPr>
          <w:b/>
          <w:bCs/>
        </w:rPr>
        <w:t>change frequently</w:t>
      </w:r>
      <w:r w:rsidRPr="004559E6">
        <w:t xml:space="preserve"> due to evolving business needs, making it difficult to maintain consistency and traceability.</w:t>
      </w:r>
    </w:p>
    <w:p w14:paraId="3F6E68EA" w14:textId="30570BE8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This leads to </w:t>
      </w:r>
      <w:r w:rsidRPr="004559E6">
        <w:rPr>
          <w:b/>
          <w:bCs/>
        </w:rPr>
        <w:t>rework</w:t>
      </w:r>
      <w:r w:rsidRPr="004559E6">
        <w:t xml:space="preserve">, </w:t>
      </w:r>
      <w:r w:rsidRPr="004559E6">
        <w:rPr>
          <w:b/>
          <w:bCs/>
        </w:rPr>
        <w:t>delays</w:t>
      </w:r>
      <w:r w:rsidRPr="004559E6">
        <w:t xml:space="preserve">, and </w:t>
      </w:r>
      <w:r w:rsidRPr="004559E6">
        <w:rPr>
          <w:b/>
          <w:bCs/>
        </w:rPr>
        <w:t>cost overruns</w:t>
      </w:r>
      <w:r w:rsidRPr="004559E6">
        <w:t>.</w:t>
      </w:r>
    </w:p>
    <w:p w14:paraId="49CE7A24" w14:textId="729BCCAA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Managing Stakeholder Expectations</w:t>
      </w:r>
      <w:r>
        <w:t>:</w:t>
      </w:r>
    </w:p>
    <w:p w14:paraId="62C35F1D" w14:textId="3286E447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Stakeholders may have </w:t>
      </w:r>
      <w:r w:rsidRPr="004559E6">
        <w:rPr>
          <w:b/>
          <w:bCs/>
        </w:rPr>
        <w:t>conflicting priorities or unrealistic expectations</w:t>
      </w:r>
      <w:r w:rsidRPr="004559E6">
        <w:t>.</w:t>
      </w:r>
    </w:p>
    <w:p w14:paraId="58D383DB" w14:textId="19F5C975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The BA must ensure </w:t>
      </w:r>
      <w:r w:rsidRPr="004559E6">
        <w:rPr>
          <w:b/>
          <w:bCs/>
        </w:rPr>
        <w:t>clear communication</w:t>
      </w:r>
      <w:r w:rsidRPr="004559E6">
        <w:t xml:space="preserve">, </w:t>
      </w:r>
      <w:r w:rsidRPr="004559E6">
        <w:rPr>
          <w:b/>
          <w:bCs/>
        </w:rPr>
        <w:t>requirement negotiation</w:t>
      </w:r>
      <w:r w:rsidRPr="004559E6">
        <w:t xml:space="preserve">, and </w:t>
      </w:r>
      <w:r w:rsidRPr="004559E6">
        <w:rPr>
          <w:b/>
          <w:bCs/>
        </w:rPr>
        <w:t>alignment</w:t>
      </w:r>
      <w:r w:rsidRPr="004559E6">
        <w:t xml:space="preserve"> with the project scope.</w:t>
      </w:r>
    </w:p>
    <w:p w14:paraId="7A4B6155" w14:textId="39FD6233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Failure to manage expectations can result in </w:t>
      </w:r>
      <w:r w:rsidRPr="004559E6">
        <w:rPr>
          <w:b/>
          <w:bCs/>
        </w:rPr>
        <w:t>discontent or non-acceptance</w:t>
      </w:r>
      <w:r w:rsidRPr="004559E6">
        <w:t xml:space="preserve"> of the final product.</w:t>
      </w:r>
    </w:p>
    <w:p w14:paraId="4CBFF755" w14:textId="25B06FAF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Scope Creep and Scope Management</w:t>
      </w:r>
      <w:r>
        <w:t>:</w:t>
      </w:r>
    </w:p>
    <w:p w14:paraId="6C1FAA45" w14:textId="6929623C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Uncontrolled addition of features without formal approval leads to </w:t>
      </w:r>
      <w:r w:rsidRPr="004559E6">
        <w:rPr>
          <w:b/>
          <w:bCs/>
        </w:rPr>
        <w:t>scope creep</w:t>
      </w:r>
      <w:r w:rsidRPr="004559E6">
        <w:t>.</w:t>
      </w:r>
    </w:p>
    <w:p w14:paraId="488AA101" w14:textId="5F42799E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BAs must implement a </w:t>
      </w:r>
      <w:r w:rsidRPr="004559E6">
        <w:rPr>
          <w:b/>
          <w:bCs/>
        </w:rPr>
        <w:t>change control process</w:t>
      </w:r>
      <w:r w:rsidRPr="004559E6">
        <w:t xml:space="preserve"> and ensure all changes are </w:t>
      </w:r>
      <w:r w:rsidRPr="004559E6">
        <w:rPr>
          <w:b/>
          <w:bCs/>
        </w:rPr>
        <w:t>documented and evaluated</w:t>
      </w:r>
      <w:r w:rsidRPr="004559E6">
        <w:t xml:space="preserve"> for impact.</w:t>
      </w:r>
    </w:p>
    <w:p w14:paraId="4FB6035F" w14:textId="2CBBA57E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Poor scope management causes </w:t>
      </w:r>
      <w:r w:rsidRPr="004559E6">
        <w:rPr>
          <w:b/>
          <w:bCs/>
        </w:rPr>
        <w:t>project delays and budget issues</w:t>
      </w:r>
      <w:r w:rsidRPr="004559E6">
        <w:t>.</w:t>
      </w:r>
    </w:p>
    <w:p w14:paraId="29727A86" w14:textId="3AD55B49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Time and Resource Constraints</w:t>
      </w:r>
      <w:r>
        <w:t>:</w:t>
      </w:r>
    </w:p>
    <w:p w14:paraId="17121D37" w14:textId="7628AC59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Limited availability of </w:t>
      </w:r>
      <w:r w:rsidRPr="004559E6">
        <w:rPr>
          <w:b/>
          <w:bCs/>
        </w:rPr>
        <w:t>time, skilled manpower, or budget</w:t>
      </w:r>
      <w:r w:rsidRPr="004559E6">
        <w:t xml:space="preserve"> affects requirement gathering and validation.</w:t>
      </w:r>
    </w:p>
    <w:p w14:paraId="13C9FEBA" w14:textId="5AFA320A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BAs often have to </w:t>
      </w:r>
      <w:r w:rsidRPr="004559E6">
        <w:rPr>
          <w:b/>
          <w:bCs/>
        </w:rPr>
        <w:t>prioritize requirements</w:t>
      </w:r>
      <w:r w:rsidRPr="004559E6">
        <w:t xml:space="preserve"> under pressure and ensure </w:t>
      </w:r>
      <w:r w:rsidRPr="004559E6">
        <w:rPr>
          <w:b/>
          <w:bCs/>
        </w:rPr>
        <w:t>optimal use of available resources</w:t>
      </w:r>
      <w:r w:rsidRPr="004559E6">
        <w:t>.</w:t>
      </w:r>
    </w:p>
    <w:p w14:paraId="489DAC48" w14:textId="3FC1A5D8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Quality Assurance and Testing</w:t>
      </w:r>
      <w:r>
        <w:t>:</w:t>
      </w:r>
    </w:p>
    <w:p w14:paraId="4EAC5029" w14:textId="07DC66B1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Ensuring that the delivered solution meets all </w:t>
      </w:r>
      <w:r w:rsidRPr="004559E6">
        <w:rPr>
          <w:b/>
          <w:bCs/>
        </w:rPr>
        <w:t>functional and non-functional requirements</w:t>
      </w:r>
      <w:r w:rsidRPr="004559E6">
        <w:t xml:space="preserve"> is a major challenge.</w:t>
      </w:r>
    </w:p>
    <w:p w14:paraId="6F9F9158" w14:textId="5AA50521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BAs must work closely with QA teams to </w:t>
      </w:r>
      <w:r w:rsidRPr="004559E6">
        <w:rPr>
          <w:b/>
          <w:bCs/>
        </w:rPr>
        <w:t>validate test cases</w:t>
      </w:r>
      <w:r w:rsidRPr="004559E6">
        <w:t xml:space="preserve"> and ensure thorough testing.</w:t>
      </w:r>
    </w:p>
    <w:p w14:paraId="5B77973E" w14:textId="5024D472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Inadequate testing leads to </w:t>
      </w:r>
      <w:r w:rsidRPr="004559E6">
        <w:rPr>
          <w:b/>
          <w:bCs/>
        </w:rPr>
        <w:t>defects and end-user dissatisfaction</w:t>
      </w:r>
      <w:r w:rsidRPr="004559E6">
        <w:t>.</w:t>
      </w:r>
    </w:p>
    <w:p w14:paraId="74E84869" w14:textId="6F7EC64A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Documentation and Knowledge Management</w:t>
      </w:r>
      <w:r>
        <w:t>:</w:t>
      </w:r>
    </w:p>
    <w:p w14:paraId="61EF3A60" w14:textId="0FB24D10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Creating and maintaining </w:t>
      </w:r>
      <w:r w:rsidRPr="004559E6">
        <w:rPr>
          <w:b/>
          <w:bCs/>
        </w:rPr>
        <w:t>clear, concise, and up-to-date documents</w:t>
      </w:r>
      <w:r w:rsidRPr="004559E6">
        <w:t xml:space="preserve"> is essential.</w:t>
      </w:r>
    </w:p>
    <w:p w14:paraId="3F0FD98D" w14:textId="06AEBF74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BAs often face challenges due to </w:t>
      </w:r>
      <w:r w:rsidRPr="004559E6">
        <w:rPr>
          <w:b/>
          <w:bCs/>
        </w:rPr>
        <w:t>lack of standard templates</w:t>
      </w:r>
      <w:r w:rsidRPr="004559E6">
        <w:t>, version control issues, or missing historical data.</w:t>
      </w:r>
    </w:p>
    <w:p w14:paraId="01976B56" w14:textId="6BD5B5AD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Poor documentation leads to </w:t>
      </w:r>
      <w:r w:rsidRPr="004559E6">
        <w:rPr>
          <w:b/>
          <w:bCs/>
        </w:rPr>
        <w:t>miscommunication and knowledge gaps</w:t>
      </w:r>
      <w:r w:rsidRPr="004559E6">
        <w:t xml:space="preserve"> during handovers or future changes.</w:t>
      </w:r>
    </w:p>
    <w:p w14:paraId="197896F1" w14:textId="34BD36F4" w:rsidR="004559E6" w:rsidRDefault="004559E6" w:rsidP="004559E6">
      <w:pPr>
        <w:pStyle w:val="ListParagraph"/>
        <w:numPr>
          <w:ilvl w:val="1"/>
          <w:numId w:val="12"/>
        </w:numPr>
      </w:pPr>
      <w:r w:rsidRPr="004559E6">
        <w:t>Technology Constraints and Complexity</w:t>
      </w:r>
      <w:r>
        <w:t>:</w:t>
      </w:r>
    </w:p>
    <w:p w14:paraId="36643B09" w14:textId="1CD5C33E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BAs may have limited understanding of </w:t>
      </w:r>
      <w:r w:rsidRPr="004559E6">
        <w:rPr>
          <w:b/>
          <w:bCs/>
        </w:rPr>
        <w:t>new or complex technologies</w:t>
      </w:r>
      <w:r w:rsidRPr="004559E6">
        <w:t>.</w:t>
      </w:r>
    </w:p>
    <w:p w14:paraId="360BD9DF" w14:textId="5F6AA455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>Integration with legacy systems or platform limitations may restrict the implementation of desired features.</w:t>
      </w:r>
    </w:p>
    <w:p w14:paraId="39EDF905" w14:textId="59B96D7D" w:rsidR="004559E6" w:rsidRDefault="004559E6" w:rsidP="004559E6">
      <w:pPr>
        <w:pStyle w:val="ListParagraph"/>
        <w:numPr>
          <w:ilvl w:val="2"/>
          <w:numId w:val="12"/>
        </w:numPr>
      </w:pPr>
      <w:r w:rsidRPr="004559E6">
        <w:t xml:space="preserve">Collaboration with technical teams is critical to </w:t>
      </w:r>
      <w:r w:rsidRPr="004559E6">
        <w:rPr>
          <w:b/>
          <w:bCs/>
        </w:rPr>
        <w:t>translate business needs into feasible solutions</w:t>
      </w:r>
      <w:r w:rsidRPr="004559E6">
        <w:t>.</w:t>
      </w:r>
    </w:p>
    <w:p w14:paraId="0591FB1E" w14:textId="77777777" w:rsidR="00D8303E" w:rsidRDefault="00D8303E" w:rsidP="00D8303E"/>
    <w:p w14:paraId="3F311A8D" w14:textId="77777777" w:rsidR="00D8303E" w:rsidRDefault="00D8303E" w:rsidP="00D8303E"/>
    <w:p w14:paraId="42C26F01" w14:textId="77777777" w:rsidR="00D8303E" w:rsidRDefault="00D8303E" w:rsidP="00D8303E"/>
    <w:p w14:paraId="265DED10" w14:textId="69EED9C6" w:rsidR="00D8303E" w:rsidRDefault="00BB7A42" w:rsidP="00D8303E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12: </w:t>
      </w:r>
      <w:r w:rsidRPr="00BB7A42">
        <w:rPr>
          <w:b/>
          <w:bCs/>
          <w:i/>
          <w:iCs/>
        </w:rPr>
        <w:t>Write about Document Naming Standards – 4 Marks</w:t>
      </w:r>
    </w:p>
    <w:p w14:paraId="7533ABAD" w14:textId="7FBF0E29" w:rsidR="00BB7A42" w:rsidRDefault="00BB7A42" w:rsidP="00D8303E">
      <w:r w:rsidRPr="00BB7A42">
        <w:t>Document Naming Standards</w:t>
      </w:r>
      <w:r>
        <w:t>:</w:t>
      </w:r>
    </w:p>
    <w:p w14:paraId="1622B117" w14:textId="23263CD4" w:rsidR="00BB7A42" w:rsidRDefault="00BB7A42" w:rsidP="00D8303E">
      <w:r w:rsidRPr="00BB7A42">
        <w:rPr>
          <w:b/>
          <w:bCs/>
        </w:rPr>
        <w:t>Document Naming Standards</w:t>
      </w:r>
      <w:r w:rsidRPr="00BB7A42">
        <w:t xml:space="preserve"> are a set of </w:t>
      </w:r>
      <w:r w:rsidRPr="00BB7A42">
        <w:rPr>
          <w:b/>
          <w:bCs/>
        </w:rPr>
        <w:t>rules and conventions</w:t>
      </w:r>
      <w:r w:rsidRPr="00BB7A42">
        <w:t xml:space="preserve"> used to create </w:t>
      </w:r>
      <w:r w:rsidRPr="00BB7A42">
        <w:rPr>
          <w:b/>
          <w:bCs/>
        </w:rPr>
        <w:t>consistent, meaningful, and organized file names</w:t>
      </w:r>
      <w:r w:rsidRPr="00BB7A42">
        <w:t xml:space="preserve"> in a project or organization. These standards help ensure that documents are:</w:t>
      </w:r>
    </w:p>
    <w:p w14:paraId="77091310" w14:textId="4AB0BE6F" w:rsidR="00BB7A42" w:rsidRDefault="00BB7A42" w:rsidP="00BB7A42">
      <w:pPr>
        <w:pStyle w:val="ListParagraph"/>
        <w:numPr>
          <w:ilvl w:val="0"/>
          <w:numId w:val="22"/>
        </w:numPr>
      </w:pPr>
      <w:r w:rsidRPr="00BB7A42">
        <w:t>Easily identifiable</w:t>
      </w:r>
    </w:p>
    <w:p w14:paraId="3BD70010" w14:textId="37F55325" w:rsidR="00BB7A42" w:rsidRDefault="00BB7A42" w:rsidP="00BB7A42">
      <w:pPr>
        <w:pStyle w:val="ListParagraph"/>
        <w:numPr>
          <w:ilvl w:val="0"/>
          <w:numId w:val="22"/>
        </w:numPr>
      </w:pPr>
      <w:r w:rsidRPr="00BB7A42">
        <w:t>Searchable</w:t>
      </w:r>
    </w:p>
    <w:p w14:paraId="6DD325CB" w14:textId="13C338B7" w:rsidR="00BB7A42" w:rsidRDefault="00BB7A42" w:rsidP="00BB7A42">
      <w:pPr>
        <w:pStyle w:val="ListParagraph"/>
        <w:numPr>
          <w:ilvl w:val="0"/>
          <w:numId w:val="22"/>
        </w:numPr>
      </w:pPr>
      <w:r w:rsidRPr="00BB7A42">
        <w:t>Version-controlled</w:t>
      </w:r>
    </w:p>
    <w:p w14:paraId="331E7BDA" w14:textId="6144497D" w:rsidR="00BB7A42" w:rsidRDefault="00BB7A42" w:rsidP="00BB7A42">
      <w:pPr>
        <w:pStyle w:val="ListParagraph"/>
        <w:numPr>
          <w:ilvl w:val="0"/>
          <w:numId w:val="22"/>
        </w:numPr>
      </w:pPr>
      <w:r w:rsidRPr="00BB7A42">
        <w:t>Accessible to all stakeholders</w:t>
      </w:r>
    </w:p>
    <w:p w14:paraId="4BBF19E2" w14:textId="1B70489B" w:rsidR="003E25F1" w:rsidRDefault="003E25F1" w:rsidP="003E25F1">
      <w:r w:rsidRPr="003E25F1">
        <w:t>Benefits of Using Document Naming Standards:</w:t>
      </w:r>
    </w:p>
    <w:p w14:paraId="258D789D" w14:textId="1120F45D" w:rsidR="003E25F1" w:rsidRDefault="003E25F1" w:rsidP="003E25F1">
      <w:pPr>
        <w:pStyle w:val="ListParagraph"/>
        <w:numPr>
          <w:ilvl w:val="0"/>
          <w:numId w:val="23"/>
        </w:numPr>
      </w:pPr>
      <w:r w:rsidRPr="003E25F1">
        <w:t xml:space="preserve">Promotes </w:t>
      </w:r>
      <w:r w:rsidRPr="003E25F1">
        <w:rPr>
          <w:b/>
          <w:bCs/>
        </w:rPr>
        <w:t>consistency and clarity</w:t>
      </w:r>
      <w:r w:rsidRPr="003E25F1">
        <w:t xml:space="preserve"> across teams</w:t>
      </w:r>
    </w:p>
    <w:p w14:paraId="57F2C782" w14:textId="074F355C" w:rsidR="003E25F1" w:rsidRPr="003E25F1" w:rsidRDefault="003E25F1" w:rsidP="003E25F1">
      <w:pPr>
        <w:pStyle w:val="ListParagraph"/>
        <w:numPr>
          <w:ilvl w:val="0"/>
          <w:numId w:val="23"/>
        </w:numPr>
      </w:pPr>
      <w:r w:rsidRPr="003E25F1">
        <w:t xml:space="preserve">Helps in </w:t>
      </w:r>
      <w:r w:rsidRPr="003E25F1">
        <w:rPr>
          <w:b/>
          <w:bCs/>
        </w:rPr>
        <w:t>quick identification and retrieval</w:t>
      </w:r>
    </w:p>
    <w:p w14:paraId="6FE2B4F6" w14:textId="5BFF09C2" w:rsidR="003E25F1" w:rsidRPr="003E25F1" w:rsidRDefault="003E25F1" w:rsidP="003E25F1">
      <w:pPr>
        <w:pStyle w:val="ListParagraph"/>
        <w:numPr>
          <w:ilvl w:val="0"/>
          <w:numId w:val="23"/>
        </w:numPr>
      </w:pPr>
      <w:r w:rsidRPr="003E25F1">
        <w:t xml:space="preserve">Reduces </w:t>
      </w:r>
      <w:r w:rsidRPr="003E25F1">
        <w:rPr>
          <w:b/>
          <w:bCs/>
        </w:rPr>
        <w:t>duplication and confusion</w:t>
      </w:r>
    </w:p>
    <w:p w14:paraId="3F5CAA20" w14:textId="1EF38075" w:rsidR="003E25F1" w:rsidRPr="00AF234B" w:rsidRDefault="003E25F1" w:rsidP="003E25F1">
      <w:pPr>
        <w:pStyle w:val="ListParagraph"/>
        <w:numPr>
          <w:ilvl w:val="0"/>
          <w:numId w:val="23"/>
        </w:numPr>
      </w:pPr>
      <w:r w:rsidRPr="003E25F1">
        <w:t xml:space="preserve">Enables </w:t>
      </w:r>
      <w:r w:rsidRPr="003E25F1">
        <w:rPr>
          <w:b/>
          <w:bCs/>
        </w:rPr>
        <w:t>effective version control and collaboration</w:t>
      </w:r>
    </w:p>
    <w:p w14:paraId="130A56E3" w14:textId="530AE50F" w:rsidR="00AF234B" w:rsidRDefault="00AF234B" w:rsidP="00AF234B">
      <w:r>
        <w:t xml:space="preserve">Example: </w:t>
      </w:r>
    </w:p>
    <w:p w14:paraId="46EBAA6D" w14:textId="06D98E79" w:rsidR="00AF234B" w:rsidRDefault="00AF234B" w:rsidP="00AF234B">
      <w:r>
        <w:t xml:space="preserve">Suppose we have a project with IF PROJ123, we are working with requirements specification document: </w:t>
      </w:r>
    </w:p>
    <w:p w14:paraId="7B727D86" w14:textId="0626D3DE" w:rsidR="00AF234B" w:rsidRDefault="00AF234B" w:rsidP="00AF234B">
      <w:pPr>
        <w:pStyle w:val="ListParagraph"/>
        <w:numPr>
          <w:ilvl w:val="0"/>
          <w:numId w:val="24"/>
        </w:numPr>
      </w:pPr>
      <w:proofErr w:type="spellStart"/>
      <w:r>
        <w:t>ProjectID</w:t>
      </w:r>
      <w:proofErr w:type="spellEnd"/>
      <w:r>
        <w:t>: PROJ123</w:t>
      </w:r>
    </w:p>
    <w:p w14:paraId="3775D034" w14:textId="28D289E8" w:rsidR="00AF234B" w:rsidRDefault="00AF234B" w:rsidP="00AF234B">
      <w:pPr>
        <w:pStyle w:val="ListParagraph"/>
        <w:numPr>
          <w:ilvl w:val="0"/>
          <w:numId w:val="24"/>
        </w:numPr>
      </w:pPr>
      <w:r>
        <w:t>Document type: REQ</w:t>
      </w:r>
    </w:p>
    <w:p w14:paraId="4010B043" w14:textId="22D08489" w:rsidR="00AF234B" w:rsidRDefault="00AF234B" w:rsidP="00AF234B">
      <w:pPr>
        <w:pStyle w:val="ListParagraph"/>
        <w:numPr>
          <w:ilvl w:val="0"/>
          <w:numId w:val="24"/>
        </w:numPr>
      </w:pPr>
      <w:r>
        <w:t>Version: 1.0</w:t>
      </w:r>
    </w:p>
    <w:p w14:paraId="29F0A039" w14:textId="563288CD" w:rsidR="00AF234B" w:rsidRDefault="00AF234B" w:rsidP="00AF234B">
      <w:pPr>
        <w:pStyle w:val="ListParagraph"/>
        <w:numPr>
          <w:ilvl w:val="0"/>
          <w:numId w:val="24"/>
        </w:numPr>
      </w:pPr>
      <w:r>
        <w:t>Date: 22/6/2025</w:t>
      </w:r>
    </w:p>
    <w:p w14:paraId="65770331" w14:textId="6EA89B1C" w:rsidR="00AF234B" w:rsidRDefault="00AF234B" w:rsidP="00AF234B">
      <w:r>
        <w:t>The document identifier is: PROJ123-REQ-1.0-22-6-2025</w:t>
      </w:r>
    </w:p>
    <w:p w14:paraId="6F80B8E3" w14:textId="77777777" w:rsidR="006237B1" w:rsidRDefault="006237B1" w:rsidP="00AF234B"/>
    <w:p w14:paraId="4ED89F2E" w14:textId="77777777" w:rsidR="006237B1" w:rsidRDefault="006237B1" w:rsidP="00AF234B"/>
    <w:p w14:paraId="55BD729C" w14:textId="77777777" w:rsidR="006237B1" w:rsidRDefault="006237B1" w:rsidP="00AF234B"/>
    <w:p w14:paraId="16355719" w14:textId="77777777" w:rsidR="006237B1" w:rsidRDefault="006237B1" w:rsidP="00AF234B"/>
    <w:p w14:paraId="1E5CF382" w14:textId="77777777" w:rsidR="006237B1" w:rsidRDefault="006237B1" w:rsidP="00AF234B"/>
    <w:p w14:paraId="00F72197" w14:textId="77777777" w:rsidR="006237B1" w:rsidRDefault="006237B1" w:rsidP="00AF234B"/>
    <w:p w14:paraId="0B76686A" w14:textId="77777777" w:rsidR="006237B1" w:rsidRDefault="006237B1" w:rsidP="00AF234B"/>
    <w:p w14:paraId="37AFD46B" w14:textId="77777777" w:rsidR="006237B1" w:rsidRDefault="006237B1" w:rsidP="00AF234B"/>
    <w:p w14:paraId="73170209" w14:textId="77777777" w:rsidR="006237B1" w:rsidRDefault="006237B1" w:rsidP="00AF234B"/>
    <w:p w14:paraId="675DE2FB" w14:textId="77777777" w:rsidR="006237B1" w:rsidRDefault="006237B1" w:rsidP="00AF234B"/>
    <w:p w14:paraId="10DF81E1" w14:textId="77777777" w:rsidR="006237B1" w:rsidRDefault="006237B1" w:rsidP="00AF234B"/>
    <w:p w14:paraId="6286F561" w14:textId="77777777" w:rsidR="006237B1" w:rsidRDefault="006237B1" w:rsidP="00AF234B"/>
    <w:p w14:paraId="518BA268" w14:textId="77777777" w:rsidR="006237B1" w:rsidRDefault="006237B1" w:rsidP="00AF234B"/>
    <w:p w14:paraId="29F55600" w14:textId="0C7DC98A" w:rsidR="006237B1" w:rsidRDefault="006237B1" w:rsidP="00AF234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Question 1</w:t>
      </w:r>
      <w:r w:rsidR="00FA523C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: </w:t>
      </w:r>
      <w:r w:rsidRPr="006237B1">
        <w:rPr>
          <w:b/>
          <w:bCs/>
          <w:i/>
          <w:iCs/>
        </w:rPr>
        <w:t>What are the Do’s and Don’ts of a Business analyst – 6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37B1" w:rsidRPr="00727B1F" w14:paraId="7AD6774A" w14:textId="77777777">
        <w:tc>
          <w:tcPr>
            <w:tcW w:w="4508" w:type="dxa"/>
          </w:tcPr>
          <w:p w14:paraId="2452A838" w14:textId="15086CB5" w:rsidR="006237B1" w:rsidRPr="00727B1F" w:rsidRDefault="006237B1" w:rsidP="00727B1F">
            <w:pPr>
              <w:jc w:val="center"/>
              <w:rPr>
                <w:b/>
                <w:bCs/>
              </w:rPr>
            </w:pPr>
            <w:r w:rsidRPr="00727B1F">
              <w:rPr>
                <w:b/>
                <w:bCs/>
              </w:rPr>
              <w:t>Do’s</w:t>
            </w:r>
          </w:p>
        </w:tc>
        <w:tc>
          <w:tcPr>
            <w:tcW w:w="4508" w:type="dxa"/>
          </w:tcPr>
          <w:p w14:paraId="120C3EEB" w14:textId="7F3F0B54" w:rsidR="006237B1" w:rsidRPr="00727B1F" w:rsidRDefault="006237B1" w:rsidP="00727B1F">
            <w:pPr>
              <w:jc w:val="center"/>
              <w:rPr>
                <w:b/>
                <w:bCs/>
              </w:rPr>
            </w:pPr>
            <w:r w:rsidRPr="00727B1F">
              <w:rPr>
                <w:b/>
                <w:bCs/>
              </w:rPr>
              <w:t>Don’ts</w:t>
            </w:r>
          </w:p>
        </w:tc>
      </w:tr>
      <w:tr w:rsidR="006237B1" w14:paraId="116028AC" w14:textId="77777777">
        <w:tc>
          <w:tcPr>
            <w:tcW w:w="4508" w:type="dxa"/>
          </w:tcPr>
          <w:p w14:paraId="7756C68F" w14:textId="38D11268" w:rsidR="006237B1" w:rsidRDefault="006237B1" w:rsidP="00AF234B">
            <w:r>
              <w:t xml:space="preserve">Consult and SME for clarifications in requirements </w:t>
            </w:r>
          </w:p>
        </w:tc>
        <w:tc>
          <w:tcPr>
            <w:tcW w:w="4508" w:type="dxa"/>
          </w:tcPr>
          <w:p w14:paraId="570C63DE" w14:textId="639CB488" w:rsidR="006237B1" w:rsidRDefault="006237B1" w:rsidP="00AF234B">
            <w:r>
              <w:t xml:space="preserve">Never say no to the client </w:t>
            </w:r>
          </w:p>
        </w:tc>
      </w:tr>
      <w:tr w:rsidR="006237B1" w14:paraId="00A97E02" w14:textId="77777777">
        <w:tc>
          <w:tcPr>
            <w:tcW w:w="4508" w:type="dxa"/>
          </w:tcPr>
          <w:p w14:paraId="39827C60" w14:textId="0CF73D4A" w:rsidR="006237B1" w:rsidRDefault="006237B1" w:rsidP="00AF234B">
            <w:r>
              <w:t xml:space="preserve">Go to the client with a plain mind and no assumptions. Listen carefully and completely until the client is done, and then you can make queries. </w:t>
            </w:r>
          </w:p>
        </w:tc>
        <w:tc>
          <w:tcPr>
            <w:tcW w:w="4508" w:type="dxa"/>
          </w:tcPr>
          <w:p w14:paraId="5DEA4D6F" w14:textId="319DA88F" w:rsidR="006237B1" w:rsidRDefault="006237B1" w:rsidP="00AF234B">
            <w:r>
              <w:t xml:space="preserve">There is no word as </w:t>
            </w:r>
            <w:r w:rsidR="00376AC7">
              <w:t>By Default</w:t>
            </w:r>
          </w:p>
        </w:tc>
      </w:tr>
      <w:tr w:rsidR="00376AC7" w14:paraId="48D7BC9A" w14:textId="77777777">
        <w:tc>
          <w:tcPr>
            <w:tcW w:w="4508" w:type="dxa"/>
          </w:tcPr>
          <w:p w14:paraId="608F788D" w14:textId="626E9A34" w:rsidR="00376AC7" w:rsidRDefault="00376AC7" w:rsidP="00AF234B">
            <w:r>
              <w:t xml:space="preserve">Try to extract maximum leads to the solution from the client himself </w:t>
            </w:r>
          </w:p>
        </w:tc>
        <w:tc>
          <w:tcPr>
            <w:tcW w:w="4508" w:type="dxa"/>
          </w:tcPr>
          <w:p w14:paraId="7B10A6B1" w14:textId="09C11A15" w:rsidR="00376AC7" w:rsidRDefault="00376AC7" w:rsidP="00AF234B">
            <w:r>
              <w:t xml:space="preserve">Never imagine anything in terms of GUI </w:t>
            </w:r>
          </w:p>
        </w:tc>
      </w:tr>
      <w:tr w:rsidR="00376AC7" w14:paraId="4F59DDF5" w14:textId="77777777">
        <w:tc>
          <w:tcPr>
            <w:tcW w:w="4508" w:type="dxa"/>
          </w:tcPr>
          <w:p w14:paraId="2C55309A" w14:textId="2053C524" w:rsidR="00376AC7" w:rsidRDefault="00376AC7" w:rsidP="00AF234B">
            <w:r>
              <w:t xml:space="preserve">Concentrate on the important requirements </w:t>
            </w:r>
          </w:p>
        </w:tc>
        <w:tc>
          <w:tcPr>
            <w:tcW w:w="4508" w:type="dxa"/>
          </w:tcPr>
          <w:p w14:paraId="5B365B4F" w14:textId="4A283A1C" w:rsidR="00376AC7" w:rsidRDefault="00376AC7" w:rsidP="00AF234B">
            <w:r>
              <w:t xml:space="preserve">Don’t interrupt the client when he is giving you the problem </w:t>
            </w:r>
          </w:p>
        </w:tc>
      </w:tr>
      <w:tr w:rsidR="00376AC7" w14:paraId="4250DF03" w14:textId="77777777">
        <w:tc>
          <w:tcPr>
            <w:tcW w:w="4508" w:type="dxa"/>
          </w:tcPr>
          <w:p w14:paraId="57CFC3F9" w14:textId="0EFDBF07" w:rsidR="00376AC7" w:rsidRDefault="00376AC7" w:rsidP="00AF234B">
            <w:r>
              <w:t xml:space="preserve">Question the existence of existence, question everything </w:t>
            </w:r>
          </w:p>
        </w:tc>
        <w:tc>
          <w:tcPr>
            <w:tcW w:w="4508" w:type="dxa"/>
          </w:tcPr>
          <w:p w14:paraId="589E0C76" w14:textId="7A6FBB32" w:rsidR="00376AC7" w:rsidRDefault="00376AC7" w:rsidP="00AF234B">
            <w:r>
              <w:t xml:space="preserve">Never try to give solutions to the clients straight away with your previous experience and assumptions. </w:t>
            </w:r>
          </w:p>
        </w:tc>
      </w:tr>
    </w:tbl>
    <w:p w14:paraId="3958079E" w14:textId="77777777" w:rsidR="006237B1" w:rsidRDefault="006237B1" w:rsidP="00AF234B"/>
    <w:p w14:paraId="253F6C9D" w14:textId="77777777" w:rsidR="00727B1F" w:rsidRDefault="00727B1F" w:rsidP="00AF234B"/>
    <w:p w14:paraId="7F3F134F" w14:textId="77777777" w:rsidR="00727B1F" w:rsidRDefault="00727B1F" w:rsidP="00AF234B"/>
    <w:p w14:paraId="4B88A197" w14:textId="77777777" w:rsidR="00727B1F" w:rsidRDefault="00727B1F" w:rsidP="00AF234B"/>
    <w:p w14:paraId="07FF5131" w14:textId="77777777" w:rsidR="00727B1F" w:rsidRDefault="00727B1F" w:rsidP="00AF234B"/>
    <w:p w14:paraId="2189DEDA" w14:textId="77777777" w:rsidR="00727B1F" w:rsidRDefault="00727B1F" w:rsidP="00AF234B"/>
    <w:p w14:paraId="7B9D73E5" w14:textId="77777777" w:rsidR="00727B1F" w:rsidRDefault="00727B1F" w:rsidP="00AF234B"/>
    <w:p w14:paraId="1C56FB2A" w14:textId="77777777" w:rsidR="00727B1F" w:rsidRDefault="00727B1F" w:rsidP="00AF234B"/>
    <w:p w14:paraId="0365488B" w14:textId="77777777" w:rsidR="00727B1F" w:rsidRDefault="00727B1F" w:rsidP="00AF234B"/>
    <w:p w14:paraId="1B877911" w14:textId="77777777" w:rsidR="00727B1F" w:rsidRDefault="00727B1F" w:rsidP="00AF234B"/>
    <w:p w14:paraId="1FA22F77" w14:textId="77777777" w:rsidR="00727B1F" w:rsidRDefault="00727B1F" w:rsidP="00AF234B"/>
    <w:p w14:paraId="25927139" w14:textId="77777777" w:rsidR="00727B1F" w:rsidRDefault="00727B1F" w:rsidP="00AF234B"/>
    <w:p w14:paraId="09E20826" w14:textId="77777777" w:rsidR="00727B1F" w:rsidRDefault="00727B1F" w:rsidP="00AF234B"/>
    <w:p w14:paraId="46E24C4B" w14:textId="77777777" w:rsidR="00727B1F" w:rsidRDefault="00727B1F" w:rsidP="00AF234B"/>
    <w:p w14:paraId="736EAB63" w14:textId="77777777" w:rsidR="00727B1F" w:rsidRDefault="00727B1F" w:rsidP="00AF234B"/>
    <w:p w14:paraId="7EAA604C" w14:textId="77777777" w:rsidR="00727B1F" w:rsidRDefault="00727B1F" w:rsidP="00AF234B"/>
    <w:p w14:paraId="70873B7A" w14:textId="77777777" w:rsidR="00727B1F" w:rsidRDefault="00727B1F" w:rsidP="00AF234B"/>
    <w:p w14:paraId="4D4C9FA2" w14:textId="77777777" w:rsidR="00727B1F" w:rsidRDefault="00727B1F" w:rsidP="00AF234B"/>
    <w:p w14:paraId="602055C1" w14:textId="77777777" w:rsidR="00727B1F" w:rsidRDefault="00727B1F" w:rsidP="00AF234B"/>
    <w:p w14:paraId="6FFC0D98" w14:textId="77777777" w:rsidR="00727B1F" w:rsidRDefault="00727B1F" w:rsidP="00AF234B"/>
    <w:p w14:paraId="7A9BB2C5" w14:textId="77777777" w:rsidR="00727B1F" w:rsidRDefault="00727B1F" w:rsidP="00AF234B"/>
    <w:p w14:paraId="4E6805DC" w14:textId="6690DC7F" w:rsidR="00727B1F" w:rsidRDefault="00FA523C" w:rsidP="00AF234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14: </w:t>
      </w:r>
      <w:r w:rsidRPr="00FA523C">
        <w:rPr>
          <w:b/>
          <w:bCs/>
          <w:i/>
          <w:iCs/>
        </w:rPr>
        <w:t>Write the difference between packages and sub-systems – 4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523C" w14:paraId="34F84878" w14:textId="77777777">
        <w:tc>
          <w:tcPr>
            <w:tcW w:w="3005" w:type="dxa"/>
          </w:tcPr>
          <w:p w14:paraId="4A750E5D" w14:textId="77777777" w:rsidR="00FA523C" w:rsidRDefault="00FA523C" w:rsidP="00AF234B"/>
        </w:tc>
        <w:tc>
          <w:tcPr>
            <w:tcW w:w="3005" w:type="dxa"/>
          </w:tcPr>
          <w:p w14:paraId="07B4E313" w14:textId="1B6C79CE" w:rsidR="00FA523C" w:rsidRDefault="00FA523C" w:rsidP="00AF234B">
            <w:r w:rsidRPr="00FA523C">
              <w:t>Packages</w:t>
            </w:r>
          </w:p>
        </w:tc>
        <w:tc>
          <w:tcPr>
            <w:tcW w:w="3006" w:type="dxa"/>
          </w:tcPr>
          <w:p w14:paraId="417808D9" w14:textId="71EEE2F0" w:rsidR="00FA523C" w:rsidRDefault="00FA523C" w:rsidP="00AF234B">
            <w:r w:rsidRPr="00FA523C">
              <w:t>Sub-systems</w:t>
            </w:r>
          </w:p>
        </w:tc>
      </w:tr>
      <w:tr w:rsidR="00FA523C" w14:paraId="538A80DC" w14:textId="77777777">
        <w:tc>
          <w:tcPr>
            <w:tcW w:w="3005" w:type="dxa"/>
          </w:tcPr>
          <w:p w14:paraId="7B3E4A1D" w14:textId="24376548" w:rsidR="00FA523C" w:rsidRDefault="00FA523C" w:rsidP="00AF234B">
            <w:r w:rsidRPr="00FA523C">
              <w:t>Definition</w:t>
            </w:r>
          </w:p>
        </w:tc>
        <w:tc>
          <w:tcPr>
            <w:tcW w:w="3005" w:type="dxa"/>
          </w:tcPr>
          <w:p w14:paraId="1FAE2B14" w14:textId="102F2B08" w:rsidR="00FA523C" w:rsidRPr="00FA523C" w:rsidRDefault="00FA523C" w:rsidP="00AF234B">
            <w:r w:rsidRPr="00FA523C">
              <w:t xml:space="preserve">A </w:t>
            </w:r>
            <w:r w:rsidRPr="00FA523C">
              <w:rPr>
                <w:b/>
                <w:bCs/>
              </w:rPr>
              <w:t>package</w:t>
            </w:r>
            <w:r w:rsidRPr="00FA523C">
              <w:t xml:space="preserve"> is a grouping of related </w:t>
            </w:r>
            <w:r w:rsidRPr="00FA523C">
              <w:rPr>
                <w:b/>
                <w:bCs/>
              </w:rPr>
              <w:t>classes, interfaces, or components</w:t>
            </w:r>
            <w:r w:rsidRPr="00FA523C">
              <w:t xml:space="preserve"> to organize a system logically.</w:t>
            </w:r>
          </w:p>
        </w:tc>
        <w:tc>
          <w:tcPr>
            <w:tcW w:w="3006" w:type="dxa"/>
          </w:tcPr>
          <w:p w14:paraId="77B77182" w14:textId="0BA572FF" w:rsidR="00FA523C" w:rsidRPr="00FA523C" w:rsidRDefault="00FA523C" w:rsidP="00AF234B">
            <w:r w:rsidRPr="00FA523C">
              <w:t xml:space="preserve">A </w:t>
            </w:r>
            <w:r w:rsidRPr="00FA523C">
              <w:rPr>
                <w:b/>
                <w:bCs/>
              </w:rPr>
              <w:t>sub-system</w:t>
            </w:r>
            <w:r w:rsidRPr="00FA523C">
              <w:t xml:space="preserve"> is a </w:t>
            </w:r>
            <w:r w:rsidRPr="00FA523C">
              <w:rPr>
                <w:b/>
                <w:bCs/>
              </w:rPr>
              <w:t>self-contained unit</w:t>
            </w:r>
            <w:r w:rsidRPr="00FA523C">
              <w:t xml:space="preserve"> of the system that performs a specific function and may contain multiple packages.</w:t>
            </w:r>
          </w:p>
        </w:tc>
      </w:tr>
      <w:tr w:rsidR="00FA523C" w14:paraId="51591F80" w14:textId="77777777">
        <w:tc>
          <w:tcPr>
            <w:tcW w:w="3005" w:type="dxa"/>
          </w:tcPr>
          <w:p w14:paraId="22C12362" w14:textId="2470FA2D" w:rsidR="00FA523C" w:rsidRPr="00FA523C" w:rsidRDefault="00FA523C" w:rsidP="00AF234B">
            <w:r w:rsidRPr="00FA523C">
              <w:t>Purpose</w:t>
            </w:r>
          </w:p>
        </w:tc>
        <w:tc>
          <w:tcPr>
            <w:tcW w:w="3005" w:type="dxa"/>
          </w:tcPr>
          <w:p w14:paraId="6677204B" w14:textId="16CB6DAA" w:rsidR="00FA523C" w:rsidRPr="00FA523C" w:rsidRDefault="00FA523C" w:rsidP="00AF234B">
            <w:r w:rsidRPr="00FA523C">
              <w:t xml:space="preserve">Used to improve </w:t>
            </w:r>
            <w:r w:rsidRPr="00FA523C">
              <w:rPr>
                <w:b/>
                <w:bCs/>
              </w:rPr>
              <w:t>modularity</w:t>
            </w:r>
            <w:r w:rsidRPr="00FA523C">
              <w:t xml:space="preserve"> and code </w:t>
            </w:r>
            <w:r w:rsidRPr="00FA523C">
              <w:rPr>
                <w:b/>
                <w:bCs/>
              </w:rPr>
              <w:t>organization</w:t>
            </w:r>
            <w:r w:rsidRPr="00FA523C">
              <w:t>.</w:t>
            </w:r>
          </w:p>
        </w:tc>
        <w:tc>
          <w:tcPr>
            <w:tcW w:w="3006" w:type="dxa"/>
          </w:tcPr>
          <w:p w14:paraId="031ED835" w14:textId="60A036E9" w:rsidR="00FA523C" w:rsidRPr="00FA523C" w:rsidRDefault="00FA523C" w:rsidP="00AF234B">
            <w:r w:rsidRPr="00FA523C">
              <w:t xml:space="preserve">Used to divide the system into </w:t>
            </w:r>
            <w:r w:rsidRPr="00FA523C">
              <w:rPr>
                <w:b/>
                <w:bCs/>
              </w:rPr>
              <w:t>larger, manageable functional units</w:t>
            </w:r>
            <w:r w:rsidRPr="00FA523C">
              <w:t>.</w:t>
            </w:r>
          </w:p>
        </w:tc>
      </w:tr>
      <w:tr w:rsidR="00FA523C" w14:paraId="4718D5C7" w14:textId="77777777">
        <w:tc>
          <w:tcPr>
            <w:tcW w:w="3005" w:type="dxa"/>
          </w:tcPr>
          <w:p w14:paraId="19B1EBA0" w14:textId="0728459C" w:rsidR="00FA523C" w:rsidRPr="00FA523C" w:rsidRDefault="00FA523C" w:rsidP="00AF234B">
            <w:r w:rsidRPr="00FA523C">
              <w:t>Level of Abstraction</w:t>
            </w:r>
          </w:p>
        </w:tc>
        <w:tc>
          <w:tcPr>
            <w:tcW w:w="3005" w:type="dxa"/>
          </w:tcPr>
          <w:p w14:paraId="59A91A50" w14:textId="1E8B682F" w:rsidR="00FA523C" w:rsidRPr="00FA523C" w:rsidRDefault="00FA523C" w:rsidP="00AF234B">
            <w:r w:rsidRPr="00FA523C">
              <w:rPr>
                <w:b/>
                <w:bCs/>
              </w:rPr>
              <w:t>Low-level</w:t>
            </w:r>
            <w:r w:rsidRPr="00FA523C">
              <w:t xml:space="preserve"> grouping of elements like classes or use cases.</w:t>
            </w:r>
          </w:p>
        </w:tc>
        <w:tc>
          <w:tcPr>
            <w:tcW w:w="3006" w:type="dxa"/>
          </w:tcPr>
          <w:p w14:paraId="476349F3" w14:textId="31A3CF25" w:rsidR="00FA523C" w:rsidRPr="00FA523C" w:rsidRDefault="00FA523C" w:rsidP="00AF234B">
            <w:r w:rsidRPr="00FA523C">
              <w:rPr>
                <w:b/>
                <w:bCs/>
              </w:rPr>
              <w:t>High-level</w:t>
            </w:r>
            <w:r w:rsidRPr="00FA523C">
              <w:t xml:space="preserve"> grouping representing major functionalities of the system.</w:t>
            </w:r>
          </w:p>
        </w:tc>
      </w:tr>
      <w:tr w:rsidR="00FA523C" w14:paraId="4FDC5295" w14:textId="77777777">
        <w:tc>
          <w:tcPr>
            <w:tcW w:w="3005" w:type="dxa"/>
          </w:tcPr>
          <w:p w14:paraId="5E7B1258" w14:textId="5F3E28EB" w:rsidR="00FA523C" w:rsidRPr="00FA523C" w:rsidRDefault="00FA523C" w:rsidP="00AF234B">
            <w:r w:rsidRPr="00FA523C">
              <w:t>Example</w:t>
            </w:r>
          </w:p>
        </w:tc>
        <w:tc>
          <w:tcPr>
            <w:tcW w:w="3005" w:type="dxa"/>
          </w:tcPr>
          <w:p w14:paraId="327BA4D1" w14:textId="40FE4CFE" w:rsidR="00FA523C" w:rsidRPr="00FA523C" w:rsidRDefault="00FA523C" w:rsidP="00AF234B">
            <w:proofErr w:type="spellStart"/>
            <w:r w:rsidRPr="00FA523C">
              <w:t>PaymentPackage</w:t>
            </w:r>
            <w:proofErr w:type="spellEnd"/>
            <w:r w:rsidRPr="00FA523C">
              <w:t xml:space="preserve"> (contains Card, </w:t>
            </w:r>
            <w:proofErr w:type="spellStart"/>
            <w:r w:rsidRPr="00FA523C">
              <w:t>NetBanking</w:t>
            </w:r>
            <w:proofErr w:type="spellEnd"/>
            <w:r w:rsidRPr="00FA523C">
              <w:t>, UPI classes)</w:t>
            </w:r>
          </w:p>
        </w:tc>
        <w:tc>
          <w:tcPr>
            <w:tcW w:w="3006" w:type="dxa"/>
          </w:tcPr>
          <w:p w14:paraId="4C6EC083" w14:textId="7D3B6734" w:rsidR="00FA523C" w:rsidRPr="00FA523C" w:rsidRDefault="00FA523C" w:rsidP="00AF234B">
            <w:proofErr w:type="spellStart"/>
            <w:r w:rsidRPr="00FA523C">
              <w:t>BillingSystem</w:t>
            </w:r>
            <w:proofErr w:type="spellEnd"/>
            <w:r w:rsidRPr="00FA523C">
              <w:t xml:space="preserve"> (includes Payment, Invoice, and Tax submodules)</w:t>
            </w:r>
          </w:p>
        </w:tc>
      </w:tr>
    </w:tbl>
    <w:p w14:paraId="666D5E2C" w14:textId="77777777" w:rsidR="00FA523C" w:rsidRDefault="00FA523C" w:rsidP="00AF234B"/>
    <w:p w14:paraId="001A550A" w14:textId="77777777" w:rsidR="002E7356" w:rsidRDefault="002E7356" w:rsidP="00AF234B"/>
    <w:p w14:paraId="79B2596E" w14:textId="77777777" w:rsidR="002E7356" w:rsidRDefault="002E7356" w:rsidP="00AF234B"/>
    <w:p w14:paraId="74C56FCD" w14:textId="77777777" w:rsidR="002E7356" w:rsidRDefault="002E7356" w:rsidP="00AF234B"/>
    <w:p w14:paraId="381F36BD" w14:textId="77777777" w:rsidR="002E7356" w:rsidRDefault="002E7356" w:rsidP="00AF234B"/>
    <w:p w14:paraId="7A9D8670" w14:textId="77777777" w:rsidR="002E7356" w:rsidRDefault="002E7356" w:rsidP="00AF234B"/>
    <w:p w14:paraId="699DD968" w14:textId="77777777" w:rsidR="002E7356" w:rsidRDefault="002E7356" w:rsidP="00AF234B"/>
    <w:p w14:paraId="0DE5CD98" w14:textId="77777777" w:rsidR="002E7356" w:rsidRDefault="002E7356" w:rsidP="00AF234B"/>
    <w:p w14:paraId="4337FF72" w14:textId="77777777" w:rsidR="002E7356" w:rsidRDefault="002E7356" w:rsidP="00AF234B"/>
    <w:p w14:paraId="42DED97D" w14:textId="77777777" w:rsidR="002E7356" w:rsidRDefault="002E7356" w:rsidP="00AF234B"/>
    <w:p w14:paraId="1256DC62" w14:textId="77777777" w:rsidR="002E7356" w:rsidRDefault="002E7356" w:rsidP="00AF234B"/>
    <w:p w14:paraId="3227E359" w14:textId="77777777" w:rsidR="002E7356" w:rsidRDefault="002E7356" w:rsidP="00AF234B"/>
    <w:p w14:paraId="07265A17" w14:textId="77777777" w:rsidR="002E7356" w:rsidRDefault="002E7356" w:rsidP="00AF234B"/>
    <w:p w14:paraId="6BF6B6F1" w14:textId="77777777" w:rsidR="002E7356" w:rsidRDefault="002E7356" w:rsidP="00AF234B"/>
    <w:p w14:paraId="76710EBE" w14:textId="77777777" w:rsidR="002E7356" w:rsidRDefault="002E7356" w:rsidP="00AF234B"/>
    <w:p w14:paraId="05486316" w14:textId="77777777" w:rsidR="002E7356" w:rsidRDefault="002E7356" w:rsidP="00AF234B"/>
    <w:p w14:paraId="425F1AA8" w14:textId="77777777" w:rsidR="002E7356" w:rsidRDefault="002E7356" w:rsidP="00AF234B"/>
    <w:p w14:paraId="546F83D0" w14:textId="77777777" w:rsidR="002E7356" w:rsidRDefault="002E7356" w:rsidP="00AF234B"/>
    <w:p w14:paraId="6250283B" w14:textId="77777777" w:rsidR="002E7356" w:rsidRDefault="002E7356" w:rsidP="00AF234B"/>
    <w:p w14:paraId="62DB0B66" w14:textId="77777777" w:rsidR="002E7356" w:rsidRDefault="002E7356" w:rsidP="00AF234B"/>
    <w:p w14:paraId="2E42E0B2" w14:textId="77777777" w:rsidR="002E7356" w:rsidRDefault="002E7356" w:rsidP="00AF234B"/>
    <w:p w14:paraId="28D44DF1" w14:textId="346D04DD" w:rsidR="002E7356" w:rsidRDefault="000C5BEC" w:rsidP="00AF234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15: </w:t>
      </w:r>
      <w:r w:rsidRPr="000C5BEC">
        <w:rPr>
          <w:b/>
          <w:bCs/>
          <w:i/>
          <w:iCs/>
        </w:rPr>
        <w:t>What is camel-casing and explain where it will be used- 6 Marks</w:t>
      </w:r>
    </w:p>
    <w:p w14:paraId="4A10BFF1" w14:textId="12806339" w:rsidR="000C5BEC" w:rsidRDefault="000C5BEC" w:rsidP="00AF234B">
      <w:r w:rsidRPr="000C5BEC">
        <w:rPr>
          <w:b/>
          <w:bCs/>
        </w:rPr>
        <w:t>Camel-casing</w:t>
      </w:r>
      <w:r w:rsidRPr="000C5BEC">
        <w:t xml:space="preserve"> is a </w:t>
      </w:r>
      <w:r w:rsidRPr="000C5BEC">
        <w:rPr>
          <w:b/>
          <w:bCs/>
        </w:rPr>
        <w:t>naming convention</w:t>
      </w:r>
      <w:r w:rsidRPr="000C5BEC">
        <w:t xml:space="preserve"> in which </w:t>
      </w:r>
      <w:r w:rsidRPr="000C5BEC">
        <w:rPr>
          <w:b/>
          <w:bCs/>
        </w:rPr>
        <w:t>multiple words are joined together without spaces</w:t>
      </w:r>
      <w:r w:rsidRPr="000C5BEC">
        <w:t xml:space="preserve">, and </w:t>
      </w:r>
      <w:r w:rsidRPr="000C5BEC">
        <w:rPr>
          <w:b/>
          <w:bCs/>
        </w:rPr>
        <w:t>each word starts with a capital letter</w:t>
      </w:r>
      <w:r w:rsidRPr="000C5BEC">
        <w:t xml:space="preserve"> (except possibly the first word in lower camel case).</w:t>
      </w:r>
    </w:p>
    <w:p w14:paraId="15AC6B43" w14:textId="1EC1823B" w:rsidR="000C5BEC" w:rsidRDefault="000C5BEC" w:rsidP="00AF234B">
      <w:r w:rsidRPr="000C5BEC">
        <w:t xml:space="preserve">There are </w:t>
      </w:r>
      <w:r w:rsidRPr="000C5BEC">
        <w:rPr>
          <w:b/>
          <w:bCs/>
        </w:rPr>
        <w:t>two types</w:t>
      </w:r>
      <w:r w:rsidRPr="000C5BEC">
        <w:t xml:space="preserve"> of camel-casing:</w:t>
      </w:r>
    </w:p>
    <w:p w14:paraId="6E36C928" w14:textId="50FCBCBE" w:rsidR="000C5BEC" w:rsidRDefault="000C5BEC" w:rsidP="000C5BEC">
      <w:pPr>
        <w:pStyle w:val="ListParagraph"/>
        <w:numPr>
          <w:ilvl w:val="1"/>
          <w:numId w:val="11"/>
        </w:numPr>
      </w:pPr>
      <w:r w:rsidRPr="000C5BEC">
        <w:t>Lower Camel Case</w:t>
      </w:r>
    </w:p>
    <w:p w14:paraId="6EBF34E4" w14:textId="38CBF9C0" w:rsidR="000C5BEC" w:rsidRDefault="000C5BEC" w:rsidP="000C5BEC">
      <w:pPr>
        <w:pStyle w:val="ListParagraph"/>
        <w:numPr>
          <w:ilvl w:val="2"/>
          <w:numId w:val="11"/>
        </w:numPr>
      </w:pPr>
      <w:r w:rsidRPr="000C5BEC">
        <w:t xml:space="preserve">The </w:t>
      </w:r>
      <w:r w:rsidRPr="000C5BEC">
        <w:rPr>
          <w:b/>
          <w:bCs/>
        </w:rPr>
        <w:t>first word starts with a lowercase letter</w:t>
      </w:r>
      <w:r w:rsidRPr="000C5BEC">
        <w:t xml:space="preserve">, and </w:t>
      </w:r>
      <w:r w:rsidRPr="000C5BEC">
        <w:rPr>
          <w:b/>
          <w:bCs/>
        </w:rPr>
        <w:t>subsequent words</w:t>
      </w:r>
      <w:r w:rsidRPr="000C5BEC">
        <w:t xml:space="preserve"> begin with a capital letter.</w:t>
      </w:r>
    </w:p>
    <w:p w14:paraId="36133871" w14:textId="1D003967" w:rsidR="000C5BEC" w:rsidRDefault="000C5BEC" w:rsidP="000C5BEC">
      <w:pPr>
        <w:pStyle w:val="ListParagraph"/>
        <w:numPr>
          <w:ilvl w:val="2"/>
          <w:numId w:val="11"/>
        </w:numPr>
      </w:pPr>
      <w:r w:rsidRPr="000C5BEC">
        <w:rPr>
          <w:b/>
          <w:bCs/>
        </w:rPr>
        <w:t>Example:</w:t>
      </w:r>
      <w:r w:rsidRPr="000C5BEC">
        <w:t xml:space="preserve"> </w:t>
      </w:r>
      <w:proofErr w:type="spellStart"/>
      <w:r w:rsidRPr="000C5BEC">
        <w:t>employeeName</w:t>
      </w:r>
      <w:proofErr w:type="spellEnd"/>
      <w:r w:rsidRPr="000C5BEC">
        <w:t xml:space="preserve">, </w:t>
      </w:r>
      <w:proofErr w:type="spellStart"/>
      <w:r w:rsidRPr="000C5BEC">
        <w:t>orderTotal</w:t>
      </w:r>
      <w:proofErr w:type="spellEnd"/>
      <w:r w:rsidRPr="000C5BEC">
        <w:t xml:space="preserve">, </w:t>
      </w:r>
      <w:proofErr w:type="spellStart"/>
      <w:r w:rsidRPr="000C5BEC">
        <w:t>getCustomerDetails</w:t>
      </w:r>
      <w:proofErr w:type="spellEnd"/>
      <w:r w:rsidRPr="000C5BEC">
        <w:t>()</w:t>
      </w:r>
    </w:p>
    <w:p w14:paraId="02A9900E" w14:textId="7AF84EE7" w:rsidR="000C5BEC" w:rsidRDefault="000C5BEC" w:rsidP="000C5BEC">
      <w:pPr>
        <w:pStyle w:val="ListParagraph"/>
        <w:numPr>
          <w:ilvl w:val="1"/>
          <w:numId w:val="11"/>
        </w:numPr>
      </w:pPr>
      <w:r w:rsidRPr="000C5BEC">
        <w:t>Upper Camel Case (Pascal Case)</w:t>
      </w:r>
    </w:p>
    <w:p w14:paraId="0625E9B0" w14:textId="293D9AA6" w:rsidR="000C5BEC" w:rsidRDefault="000C5BEC" w:rsidP="000C5BEC">
      <w:pPr>
        <w:pStyle w:val="ListParagraph"/>
        <w:numPr>
          <w:ilvl w:val="2"/>
          <w:numId w:val="11"/>
        </w:numPr>
      </w:pPr>
      <w:r w:rsidRPr="000C5BEC">
        <w:rPr>
          <w:b/>
          <w:bCs/>
        </w:rPr>
        <w:t>All words</w:t>
      </w:r>
      <w:r w:rsidRPr="000C5BEC">
        <w:t xml:space="preserve">, including the </w:t>
      </w:r>
      <w:r w:rsidRPr="000C5BEC">
        <w:rPr>
          <w:b/>
          <w:bCs/>
        </w:rPr>
        <w:t>first one</w:t>
      </w:r>
      <w:r w:rsidRPr="000C5BEC">
        <w:t>, begin with a capital letter.</w:t>
      </w:r>
    </w:p>
    <w:p w14:paraId="73F8A3A7" w14:textId="25403EF0" w:rsidR="000C5BEC" w:rsidRDefault="000C5BEC" w:rsidP="000C5BEC">
      <w:pPr>
        <w:pStyle w:val="ListParagraph"/>
        <w:numPr>
          <w:ilvl w:val="2"/>
          <w:numId w:val="11"/>
        </w:numPr>
      </w:pPr>
      <w:r w:rsidRPr="000C5BEC">
        <w:rPr>
          <w:b/>
          <w:bCs/>
        </w:rPr>
        <w:t>Example:</w:t>
      </w:r>
      <w:r w:rsidRPr="000C5BEC">
        <w:t xml:space="preserve"> </w:t>
      </w:r>
      <w:proofErr w:type="spellStart"/>
      <w:r w:rsidRPr="000C5BEC">
        <w:t>EmployeeDetails</w:t>
      </w:r>
      <w:proofErr w:type="spellEnd"/>
      <w:r w:rsidRPr="000C5BEC">
        <w:t xml:space="preserve">, </w:t>
      </w:r>
      <w:proofErr w:type="spellStart"/>
      <w:r w:rsidRPr="000C5BEC">
        <w:t>OrderSummary</w:t>
      </w:r>
      <w:proofErr w:type="spellEnd"/>
      <w:r w:rsidRPr="000C5BEC">
        <w:t xml:space="preserve">, </w:t>
      </w:r>
      <w:proofErr w:type="spellStart"/>
      <w:r w:rsidRPr="000C5BEC">
        <w:t>CalculateSalary</w:t>
      </w:r>
      <w:proofErr w:type="spellEnd"/>
      <w:r w:rsidRPr="000C5BEC">
        <w:t>()</w:t>
      </w:r>
    </w:p>
    <w:p w14:paraId="07A57B29" w14:textId="0DE43D23" w:rsidR="000C5BEC" w:rsidRDefault="000C5BEC" w:rsidP="000C5BEC">
      <w:r w:rsidRPr="000C5BEC">
        <w:t xml:space="preserve">Camel-casing is commonly used in </w:t>
      </w:r>
      <w:r w:rsidRPr="000C5BEC">
        <w:rPr>
          <w:b/>
          <w:bCs/>
        </w:rPr>
        <w:t>programming</w:t>
      </w:r>
      <w:r w:rsidRPr="000C5BEC">
        <w:t xml:space="preserve">, </w:t>
      </w:r>
      <w:r w:rsidRPr="000C5BEC">
        <w:rPr>
          <w:b/>
          <w:bCs/>
        </w:rPr>
        <w:t>documentation</w:t>
      </w:r>
      <w:r w:rsidRPr="000C5BEC">
        <w:t xml:space="preserve">, and </w:t>
      </w:r>
      <w:r w:rsidRPr="000C5BEC">
        <w:rPr>
          <w:b/>
          <w:bCs/>
        </w:rPr>
        <w:t>naming conventions</w:t>
      </w:r>
      <w:r w:rsidRPr="000C5BEC">
        <w:t xml:space="preserve"> across various software development practices:</w:t>
      </w:r>
    </w:p>
    <w:p w14:paraId="4E29B7AF" w14:textId="7CF5F37A" w:rsidR="000C5BEC" w:rsidRDefault="000C5BEC" w:rsidP="000C5BEC">
      <w:pPr>
        <w:pStyle w:val="ListParagraph"/>
        <w:numPr>
          <w:ilvl w:val="0"/>
          <w:numId w:val="25"/>
        </w:numPr>
      </w:pPr>
      <w:r w:rsidRPr="000C5BEC">
        <w:t>Variable Naming (Lower Camel Case)</w:t>
      </w:r>
    </w:p>
    <w:p w14:paraId="4F4277FE" w14:textId="20F89FD9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Improves readability and standardization in code.</w:t>
      </w:r>
    </w:p>
    <w:p w14:paraId="1D892D67" w14:textId="3195B72A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 xml:space="preserve">Example: </w:t>
      </w:r>
      <w:proofErr w:type="spellStart"/>
      <w:r w:rsidRPr="000C5BEC">
        <w:t>customerId</w:t>
      </w:r>
      <w:proofErr w:type="spellEnd"/>
      <w:r w:rsidRPr="000C5BEC">
        <w:t xml:space="preserve">, </w:t>
      </w:r>
      <w:proofErr w:type="spellStart"/>
      <w:r w:rsidRPr="000C5BEC">
        <w:t>invoiceAmount</w:t>
      </w:r>
      <w:proofErr w:type="spellEnd"/>
    </w:p>
    <w:p w14:paraId="1EB45E66" w14:textId="257B4B85" w:rsidR="000C5BEC" w:rsidRDefault="000C5BEC" w:rsidP="000C5BEC">
      <w:pPr>
        <w:pStyle w:val="ListParagraph"/>
        <w:numPr>
          <w:ilvl w:val="0"/>
          <w:numId w:val="25"/>
        </w:numPr>
      </w:pPr>
      <w:r w:rsidRPr="000C5BEC">
        <w:t>Method or Function Naming (Lower Camel Case)</w:t>
      </w:r>
    </w:p>
    <w:p w14:paraId="79F5ED46" w14:textId="468317C7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Helps distinguish functions from classes and constants.</w:t>
      </w:r>
    </w:p>
    <w:p w14:paraId="475A3178" w14:textId="1727FD13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 xml:space="preserve">Example: </w:t>
      </w:r>
      <w:proofErr w:type="spellStart"/>
      <w:r w:rsidRPr="000C5BEC">
        <w:t>calculateTax</w:t>
      </w:r>
      <w:proofErr w:type="spellEnd"/>
      <w:r w:rsidRPr="000C5BEC">
        <w:t xml:space="preserve">(), </w:t>
      </w:r>
      <w:proofErr w:type="spellStart"/>
      <w:r w:rsidRPr="000C5BEC">
        <w:t>fetchDataFromAPI</w:t>
      </w:r>
      <w:proofErr w:type="spellEnd"/>
      <w:r w:rsidRPr="000C5BEC">
        <w:t>()</w:t>
      </w:r>
    </w:p>
    <w:p w14:paraId="799EB63A" w14:textId="0AC6715E" w:rsidR="000C5BEC" w:rsidRDefault="000C5BEC" w:rsidP="000C5BEC">
      <w:pPr>
        <w:pStyle w:val="ListParagraph"/>
        <w:numPr>
          <w:ilvl w:val="0"/>
          <w:numId w:val="25"/>
        </w:numPr>
      </w:pPr>
      <w:r w:rsidRPr="000C5BEC">
        <w:t>Class and Object Naming (Upper Camel Case)</w:t>
      </w:r>
    </w:p>
    <w:p w14:paraId="07506BBE" w14:textId="7BA9552D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Used to define classes, structures, or object types.</w:t>
      </w:r>
    </w:p>
    <w:p w14:paraId="30719950" w14:textId="130DDFCE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 xml:space="preserve">Example: Product, </w:t>
      </w:r>
      <w:proofErr w:type="spellStart"/>
      <w:r w:rsidRPr="000C5BEC">
        <w:t>UserProfile</w:t>
      </w:r>
      <w:proofErr w:type="spellEnd"/>
      <w:r w:rsidRPr="000C5BEC">
        <w:t xml:space="preserve">, </w:t>
      </w:r>
      <w:proofErr w:type="spellStart"/>
      <w:r w:rsidRPr="000C5BEC">
        <w:t>TransactionHistory</w:t>
      </w:r>
      <w:proofErr w:type="spellEnd"/>
    </w:p>
    <w:p w14:paraId="11024D87" w14:textId="62FD0B74" w:rsidR="000C5BEC" w:rsidRPr="000C5BEC" w:rsidRDefault="000C5BEC" w:rsidP="000C5BEC">
      <w:pPr>
        <w:pStyle w:val="ListParagraph"/>
        <w:numPr>
          <w:ilvl w:val="0"/>
          <w:numId w:val="25"/>
        </w:numPr>
      </w:pPr>
      <w:r w:rsidRPr="000C5BEC">
        <w:t>File or Document Naming (optional use)</w:t>
      </w:r>
    </w:p>
    <w:p w14:paraId="33A21F7E" w14:textId="10218313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When spaces are not allowed or discouraged, camel casing ensures readability.</w:t>
      </w:r>
    </w:p>
    <w:p w14:paraId="59A69F11" w14:textId="6923430B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 xml:space="preserve">Example: </w:t>
      </w:r>
      <w:proofErr w:type="spellStart"/>
      <w:r w:rsidRPr="000C5BEC">
        <w:t>RequirementDocument</w:t>
      </w:r>
      <w:proofErr w:type="spellEnd"/>
      <w:r w:rsidRPr="000C5BEC">
        <w:t xml:space="preserve">, </w:t>
      </w:r>
      <w:proofErr w:type="spellStart"/>
      <w:r w:rsidRPr="000C5BEC">
        <w:t>TestCaseSummary</w:t>
      </w:r>
      <w:proofErr w:type="spellEnd"/>
    </w:p>
    <w:p w14:paraId="7371B5BC" w14:textId="7C6ECAF4" w:rsidR="000C5BEC" w:rsidRDefault="000C5BEC" w:rsidP="000C5BEC">
      <w:pPr>
        <w:pStyle w:val="ListParagraph"/>
        <w:numPr>
          <w:ilvl w:val="0"/>
          <w:numId w:val="25"/>
        </w:numPr>
      </w:pPr>
      <w:r w:rsidRPr="000C5BEC">
        <w:t>Database Fields or API Fields</w:t>
      </w:r>
    </w:p>
    <w:p w14:paraId="03BAB4F3" w14:textId="3FB412DE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Common in JSON, XML, and REST API field naming.</w:t>
      </w:r>
    </w:p>
    <w:p w14:paraId="08CD9BC1" w14:textId="4CFE6E14" w:rsidR="000C5BEC" w:rsidRDefault="000C5BEC" w:rsidP="000C5BEC">
      <w:pPr>
        <w:pStyle w:val="ListParagraph"/>
        <w:numPr>
          <w:ilvl w:val="1"/>
          <w:numId w:val="25"/>
        </w:numPr>
      </w:pPr>
      <w:r w:rsidRPr="000C5BEC">
        <w:t>Example: { "</w:t>
      </w:r>
      <w:proofErr w:type="spellStart"/>
      <w:r w:rsidRPr="000C5BEC">
        <w:t>userName</w:t>
      </w:r>
      <w:proofErr w:type="spellEnd"/>
      <w:r w:rsidRPr="000C5BEC">
        <w:t>": "John", "</w:t>
      </w:r>
      <w:proofErr w:type="spellStart"/>
      <w:r w:rsidRPr="000C5BEC">
        <w:t>accountBalance</w:t>
      </w:r>
      <w:proofErr w:type="spellEnd"/>
      <w:r w:rsidRPr="000C5BEC">
        <w:t>": 5000 }</w:t>
      </w:r>
    </w:p>
    <w:p w14:paraId="6AAF5189" w14:textId="50E9CDFE" w:rsidR="000C5BEC" w:rsidRDefault="000C5BEC" w:rsidP="000C5BEC">
      <w:r w:rsidRPr="000C5BEC">
        <w:t>Benefits of Camel-Casing:</w:t>
      </w:r>
    </w:p>
    <w:p w14:paraId="051775C1" w14:textId="31639653" w:rsidR="000C5BEC" w:rsidRPr="000C5BEC" w:rsidRDefault="000C5BEC" w:rsidP="000C5BEC">
      <w:pPr>
        <w:pStyle w:val="ListParagraph"/>
        <w:numPr>
          <w:ilvl w:val="0"/>
          <w:numId w:val="27"/>
        </w:numPr>
      </w:pPr>
      <w:r w:rsidRPr="000C5BEC">
        <w:t xml:space="preserve">Enhances </w:t>
      </w:r>
      <w:r w:rsidRPr="000C5BEC">
        <w:rPr>
          <w:b/>
          <w:bCs/>
        </w:rPr>
        <w:t>code readability</w:t>
      </w:r>
    </w:p>
    <w:p w14:paraId="2DBB6BEE" w14:textId="543FDF8B" w:rsidR="000C5BEC" w:rsidRPr="000C5BEC" w:rsidRDefault="000C5BEC" w:rsidP="000C5BEC">
      <w:pPr>
        <w:pStyle w:val="ListParagraph"/>
        <w:numPr>
          <w:ilvl w:val="0"/>
          <w:numId w:val="27"/>
        </w:numPr>
      </w:pPr>
      <w:r w:rsidRPr="000C5BEC">
        <w:t xml:space="preserve">Encourages </w:t>
      </w:r>
      <w:r w:rsidRPr="000C5BEC">
        <w:rPr>
          <w:b/>
          <w:bCs/>
        </w:rPr>
        <w:t>naming consistency</w:t>
      </w:r>
    </w:p>
    <w:p w14:paraId="6E610FF0" w14:textId="1A870A2A" w:rsidR="000C5BEC" w:rsidRPr="00723B59" w:rsidRDefault="000C5BEC" w:rsidP="000C5BEC">
      <w:pPr>
        <w:pStyle w:val="ListParagraph"/>
        <w:numPr>
          <w:ilvl w:val="0"/>
          <w:numId w:val="27"/>
        </w:numPr>
      </w:pPr>
      <w:r w:rsidRPr="000C5BEC">
        <w:t xml:space="preserve">Avoids </w:t>
      </w:r>
      <w:r w:rsidRPr="000C5BEC">
        <w:rPr>
          <w:b/>
          <w:bCs/>
        </w:rPr>
        <w:t>ambiguity</w:t>
      </w:r>
      <w:r w:rsidRPr="000C5BEC">
        <w:t xml:space="preserve"> and supports standard </w:t>
      </w:r>
      <w:r w:rsidRPr="000C5BEC">
        <w:rPr>
          <w:b/>
          <w:bCs/>
        </w:rPr>
        <w:t>coding guidelines</w:t>
      </w:r>
    </w:p>
    <w:p w14:paraId="5FBFC76F" w14:textId="77777777" w:rsidR="00723B59" w:rsidRDefault="00723B59" w:rsidP="00723B59"/>
    <w:p w14:paraId="47AD50B3" w14:textId="77777777" w:rsidR="00723B59" w:rsidRDefault="00723B59" w:rsidP="00723B59"/>
    <w:p w14:paraId="466BCC05" w14:textId="77777777" w:rsidR="00723B59" w:rsidRDefault="00723B59" w:rsidP="00723B59"/>
    <w:p w14:paraId="084DDCBB" w14:textId="77777777" w:rsidR="00723B59" w:rsidRDefault="00723B59" w:rsidP="00723B59"/>
    <w:p w14:paraId="2BE53C8C" w14:textId="77777777" w:rsidR="00723B59" w:rsidRDefault="00723B59" w:rsidP="00723B59"/>
    <w:p w14:paraId="71718462" w14:textId="77777777" w:rsidR="00723B59" w:rsidRDefault="00723B59" w:rsidP="00723B59"/>
    <w:p w14:paraId="14A41AEF" w14:textId="77777777" w:rsidR="00723B59" w:rsidRDefault="00723B59" w:rsidP="00723B59"/>
    <w:p w14:paraId="707D71F8" w14:textId="56DE22FF" w:rsidR="00723B59" w:rsidRDefault="00723B59" w:rsidP="00723B59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16: </w:t>
      </w:r>
      <w:r w:rsidRPr="00723B59">
        <w:rPr>
          <w:b/>
          <w:bCs/>
          <w:i/>
          <w:iCs/>
        </w:rPr>
        <w:t>Illustrate Development server and what are the accesses does business analyst has?</w:t>
      </w:r>
      <w:r>
        <w:rPr>
          <w:b/>
          <w:bCs/>
          <w:i/>
          <w:iCs/>
        </w:rPr>
        <w:t xml:space="preserve"> – 6 marks </w:t>
      </w:r>
    </w:p>
    <w:p w14:paraId="26E9E9D1" w14:textId="3DB40EBB" w:rsidR="00723B59" w:rsidRDefault="00723B59" w:rsidP="00723B59">
      <w:r w:rsidRPr="00723B59">
        <w:t xml:space="preserve">A </w:t>
      </w:r>
      <w:r w:rsidRPr="00723B59">
        <w:rPr>
          <w:b/>
          <w:bCs/>
        </w:rPr>
        <w:t>Development Server</w:t>
      </w:r>
      <w:r w:rsidRPr="00723B59">
        <w:t xml:space="preserve"> is a dedicated environment used by the </w:t>
      </w:r>
      <w:r w:rsidRPr="00723B59">
        <w:rPr>
          <w:b/>
          <w:bCs/>
        </w:rPr>
        <w:t>development team</w:t>
      </w:r>
      <w:r w:rsidRPr="00723B59">
        <w:t xml:space="preserve"> to build, test, and integrate code before it is moved to staging or production. It replicates the application’s structure and provides a controlled space for development activities.</w:t>
      </w:r>
    </w:p>
    <w:p w14:paraId="0C4B8998" w14:textId="454DD992" w:rsidR="00723B59" w:rsidRDefault="00723B59" w:rsidP="00723B59">
      <w:r w:rsidRPr="00723B59">
        <w:rPr>
          <w:b/>
          <w:bCs/>
        </w:rPr>
        <w:t>Key Characteristics of a Development Server</w:t>
      </w:r>
      <w:r w:rsidRPr="00723B59">
        <w:t>:</w:t>
      </w:r>
    </w:p>
    <w:p w14:paraId="78ADF99D" w14:textId="7F9CCA8C" w:rsidR="00723B59" w:rsidRDefault="00723B59" w:rsidP="00723B59">
      <w:pPr>
        <w:pStyle w:val="ListParagraph"/>
        <w:numPr>
          <w:ilvl w:val="1"/>
          <w:numId w:val="10"/>
        </w:numPr>
      </w:pPr>
      <w:r w:rsidRPr="00723B59">
        <w:t xml:space="preserve">Contains </w:t>
      </w:r>
      <w:r w:rsidRPr="00723B59">
        <w:rPr>
          <w:b/>
          <w:bCs/>
        </w:rPr>
        <w:t>in-progress features</w:t>
      </w:r>
      <w:r w:rsidRPr="00723B59">
        <w:t xml:space="preserve"> and </w:t>
      </w:r>
      <w:r w:rsidRPr="00723B59">
        <w:rPr>
          <w:b/>
          <w:bCs/>
        </w:rPr>
        <w:t>early versions</w:t>
      </w:r>
      <w:r w:rsidRPr="00723B59">
        <w:t xml:space="preserve"> of the software.</w:t>
      </w:r>
    </w:p>
    <w:p w14:paraId="33191D22" w14:textId="662DB773" w:rsidR="00723B59" w:rsidRDefault="00723B59" w:rsidP="00723B59">
      <w:pPr>
        <w:pStyle w:val="ListParagraph"/>
        <w:numPr>
          <w:ilvl w:val="1"/>
          <w:numId w:val="10"/>
        </w:numPr>
      </w:pPr>
      <w:r w:rsidRPr="00723B59">
        <w:t xml:space="preserve">Frequently updated with </w:t>
      </w:r>
      <w:r w:rsidRPr="00723B59">
        <w:rPr>
          <w:b/>
          <w:bCs/>
        </w:rPr>
        <w:t>new code</w:t>
      </w:r>
      <w:r w:rsidRPr="00723B59">
        <w:t xml:space="preserve"> from developers.</w:t>
      </w:r>
    </w:p>
    <w:p w14:paraId="3B348E5F" w14:textId="572CB82E" w:rsidR="00723B59" w:rsidRDefault="00723B59" w:rsidP="00723B59">
      <w:pPr>
        <w:pStyle w:val="ListParagraph"/>
        <w:numPr>
          <w:ilvl w:val="1"/>
          <w:numId w:val="10"/>
        </w:numPr>
      </w:pPr>
      <w:r w:rsidRPr="00723B59">
        <w:t xml:space="preserve">Supports </w:t>
      </w:r>
      <w:r w:rsidRPr="00723B59">
        <w:rPr>
          <w:b/>
          <w:bCs/>
        </w:rPr>
        <w:t>unit testing</w:t>
      </w:r>
      <w:r w:rsidRPr="00723B59">
        <w:t xml:space="preserve">, </w:t>
      </w:r>
      <w:r w:rsidRPr="00723B59">
        <w:rPr>
          <w:b/>
          <w:bCs/>
        </w:rPr>
        <w:t>integration testing</w:t>
      </w:r>
      <w:r w:rsidRPr="00723B59">
        <w:t xml:space="preserve">, and </w:t>
      </w:r>
      <w:r w:rsidRPr="00723B59">
        <w:rPr>
          <w:b/>
          <w:bCs/>
        </w:rPr>
        <w:t>debugging</w:t>
      </w:r>
      <w:r w:rsidRPr="00723B59">
        <w:t>.</w:t>
      </w:r>
    </w:p>
    <w:p w14:paraId="2B140C44" w14:textId="04EEE280" w:rsidR="00723B59" w:rsidRDefault="00723B59" w:rsidP="00723B59">
      <w:pPr>
        <w:pStyle w:val="ListParagraph"/>
        <w:numPr>
          <w:ilvl w:val="1"/>
          <w:numId w:val="10"/>
        </w:numPr>
      </w:pPr>
      <w:r w:rsidRPr="00723B59">
        <w:t xml:space="preserve">Usually connected to a </w:t>
      </w:r>
      <w:r w:rsidRPr="00723B59">
        <w:rPr>
          <w:b/>
          <w:bCs/>
        </w:rPr>
        <w:t>test database</w:t>
      </w:r>
      <w:r w:rsidRPr="00723B59">
        <w:t xml:space="preserve"> with dummy/test data.</w:t>
      </w:r>
    </w:p>
    <w:p w14:paraId="4172E874" w14:textId="358F2BF6" w:rsidR="00723B59" w:rsidRDefault="00723B59" w:rsidP="00723B59">
      <w:pPr>
        <w:pStyle w:val="ListParagraph"/>
        <w:numPr>
          <w:ilvl w:val="1"/>
          <w:numId w:val="10"/>
        </w:numPr>
      </w:pPr>
      <w:r w:rsidRPr="00723B59">
        <w:t>Not accessible to end-users; strictly for internal use.</w:t>
      </w:r>
    </w:p>
    <w:p w14:paraId="175608EF" w14:textId="659717C0" w:rsidR="00723B59" w:rsidRDefault="00723B59" w:rsidP="00723B59">
      <w:r w:rsidRPr="00723B59">
        <w:t>Accesses a Business Analyst Has on Development Server</w:t>
      </w:r>
      <w:r>
        <w:t>:</w:t>
      </w:r>
    </w:p>
    <w:p w14:paraId="2283417B" w14:textId="2C3E7D81" w:rsidR="00723B59" w:rsidRDefault="00723B59" w:rsidP="00723B59">
      <w:r w:rsidRPr="00723B59">
        <w:t xml:space="preserve">While a Business Analyst (BA) is </w:t>
      </w:r>
      <w:r w:rsidRPr="00723B59">
        <w:rPr>
          <w:b/>
          <w:bCs/>
        </w:rPr>
        <w:t>not directly involved in coding</w:t>
      </w:r>
      <w:r w:rsidRPr="00723B59">
        <w:t xml:space="preserve">, they often need </w:t>
      </w:r>
      <w:r w:rsidRPr="00723B59">
        <w:rPr>
          <w:b/>
          <w:bCs/>
        </w:rPr>
        <w:t>limited access</w:t>
      </w:r>
      <w:r w:rsidRPr="00723B59">
        <w:t xml:space="preserve"> to the development server for various purposes:</w:t>
      </w:r>
    </w:p>
    <w:p w14:paraId="11B2190F" w14:textId="4C06EBA1" w:rsidR="00723B59" w:rsidRDefault="00723B59" w:rsidP="00723B59">
      <w:pPr>
        <w:pStyle w:val="ListParagraph"/>
        <w:numPr>
          <w:ilvl w:val="0"/>
          <w:numId w:val="28"/>
        </w:numPr>
      </w:pPr>
      <w:r w:rsidRPr="00723B59">
        <w:t>Read-Only Access to Front-End Screens</w:t>
      </w:r>
      <w:r>
        <w:t>:</w:t>
      </w:r>
    </w:p>
    <w:p w14:paraId="15BA26E4" w14:textId="274C8E24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To </w:t>
      </w:r>
      <w:r w:rsidRPr="00723B59">
        <w:rPr>
          <w:b/>
          <w:bCs/>
        </w:rPr>
        <w:t>review and validate UI implementations</w:t>
      </w:r>
      <w:r w:rsidRPr="00723B59">
        <w:t xml:space="preserve"> against requirements.</w:t>
      </w:r>
    </w:p>
    <w:p w14:paraId="405D7291" w14:textId="7B2DCEF9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Helps in </w:t>
      </w:r>
      <w:r w:rsidRPr="00723B59">
        <w:rPr>
          <w:b/>
          <w:bCs/>
        </w:rPr>
        <w:t>early identification of mismatches</w:t>
      </w:r>
      <w:r w:rsidRPr="00723B59">
        <w:t xml:space="preserve"> or UI issues.</w:t>
      </w:r>
    </w:p>
    <w:p w14:paraId="3B20317B" w14:textId="05A99A05" w:rsidR="00723B59" w:rsidRDefault="00723B59" w:rsidP="00723B59">
      <w:pPr>
        <w:pStyle w:val="ListParagraph"/>
        <w:numPr>
          <w:ilvl w:val="0"/>
          <w:numId w:val="28"/>
        </w:numPr>
      </w:pPr>
      <w:r w:rsidRPr="00723B59">
        <w:t>Access to Logs or Test Data (Optional)</w:t>
      </w:r>
    </w:p>
    <w:p w14:paraId="64A2F2F7" w14:textId="78325901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To </w:t>
      </w:r>
      <w:r w:rsidRPr="00723B59">
        <w:rPr>
          <w:b/>
          <w:bCs/>
        </w:rPr>
        <w:t>trace issues</w:t>
      </w:r>
      <w:r w:rsidRPr="00723B59">
        <w:t>, validate data flow, or assist QA in understanding errors.</w:t>
      </w:r>
    </w:p>
    <w:p w14:paraId="65F14908" w14:textId="09FC8C70" w:rsidR="00723B59" w:rsidRDefault="00723B59" w:rsidP="00723B59">
      <w:pPr>
        <w:pStyle w:val="ListParagraph"/>
        <w:numPr>
          <w:ilvl w:val="0"/>
          <w:numId w:val="28"/>
        </w:numPr>
      </w:pPr>
      <w:r w:rsidRPr="00723B59">
        <w:t>Access to Requirement-Related Tools</w:t>
      </w:r>
    </w:p>
    <w:p w14:paraId="11B15E9B" w14:textId="5085F4EC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BA may use tools integrated into the dev server (e.g., Swagger for API testing, Postman for validation) to verify if </w:t>
      </w:r>
      <w:r w:rsidRPr="00723B59">
        <w:rPr>
          <w:b/>
          <w:bCs/>
        </w:rPr>
        <w:t>functional flows meet documented requirements</w:t>
      </w:r>
      <w:r w:rsidRPr="00723B59">
        <w:t>.</w:t>
      </w:r>
    </w:p>
    <w:p w14:paraId="747B064B" w14:textId="4C3E2633" w:rsidR="00723B59" w:rsidRDefault="00723B59" w:rsidP="00723B59">
      <w:pPr>
        <w:pStyle w:val="ListParagraph"/>
        <w:numPr>
          <w:ilvl w:val="0"/>
          <w:numId w:val="28"/>
        </w:numPr>
      </w:pPr>
      <w:r w:rsidRPr="00723B59">
        <w:t>Bug/Defect Tracking Integration</w:t>
      </w:r>
    </w:p>
    <w:p w14:paraId="24C4E374" w14:textId="1707D69C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BAs might have access to tools like </w:t>
      </w:r>
      <w:r w:rsidRPr="00723B59">
        <w:rPr>
          <w:b/>
          <w:bCs/>
        </w:rPr>
        <w:t>JIRA, Bugzilla</w:t>
      </w:r>
      <w:r w:rsidRPr="00723B59">
        <w:t xml:space="preserve">, or </w:t>
      </w:r>
      <w:r w:rsidRPr="00723B59">
        <w:rPr>
          <w:b/>
          <w:bCs/>
        </w:rPr>
        <w:t>TestRail</w:t>
      </w:r>
      <w:r w:rsidRPr="00723B59">
        <w:t xml:space="preserve"> connected to the dev environment for </w:t>
      </w:r>
      <w:r w:rsidRPr="00723B59">
        <w:rPr>
          <w:b/>
          <w:bCs/>
        </w:rPr>
        <w:t>raising and tracking defects</w:t>
      </w:r>
      <w:r w:rsidRPr="00723B59">
        <w:t xml:space="preserve"> or clarifying requirement gaps.</w:t>
      </w:r>
    </w:p>
    <w:p w14:paraId="0C92550E" w14:textId="439F76EB" w:rsidR="00723B59" w:rsidRDefault="00723B59" w:rsidP="00723B59">
      <w:pPr>
        <w:pStyle w:val="ListParagraph"/>
        <w:numPr>
          <w:ilvl w:val="0"/>
          <w:numId w:val="28"/>
        </w:numPr>
      </w:pPr>
      <w:r w:rsidRPr="00723B59">
        <w:t>Support for QA/Dev Teams</w:t>
      </w:r>
    </w:p>
    <w:p w14:paraId="27609AAE" w14:textId="22D16E80" w:rsidR="00723B59" w:rsidRDefault="00723B59" w:rsidP="00723B59">
      <w:pPr>
        <w:pStyle w:val="ListParagraph"/>
        <w:numPr>
          <w:ilvl w:val="1"/>
          <w:numId w:val="28"/>
        </w:numPr>
      </w:pPr>
      <w:r w:rsidRPr="00723B59">
        <w:t xml:space="preserve">BAs provide </w:t>
      </w:r>
      <w:r w:rsidRPr="00723B59">
        <w:rPr>
          <w:b/>
          <w:bCs/>
        </w:rPr>
        <w:t>clarifications</w:t>
      </w:r>
      <w:r w:rsidRPr="00723B59">
        <w:t xml:space="preserve"> to developers and testers by referring to how the requirement behaves in the development buil</w:t>
      </w:r>
      <w:r>
        <w:t>d.</w:t>
      </w:r>
    </w:p>
    <w:p w14:paraId="3C0852FF" w14:textId="5A10B1FE" w:rsidR="00723B59" w:rsidRDefault="00723B59" w:rsidP="00723B59">
      <w:r w:rsidRPr="00723B59">
        <w:rPr>
          <w:b/>
          <w:bCs/>
        </w:rPr>
        <w:t>What Access BAs Usually Don’t Have</w:t>
      </w:r>
      <w:r w:rsidRPr="00723B59">
        <w:t>:</w:t>
      </w:r>
    </w:p>
    <w:p w14:paraId="6213BF2F" w14:textId="2FCF07D6" w:rsidR="00723B59" w:rsidRDefault="00723B59" w:rsidP="00723B59">
      <w:pPr>
        <w:pStyle w:val="ListParagraph"/>
        <w:numPr>
          <w:ilvl w:val="0"/>
          <w:numId w:val="29"/>
        </w:numPr>
      </w:pPr>
      <w:r w:rsidRPr="00723B59">
        <w:t>No code-level access (no ability to edit or deploy code).</w:t>
      </w:r>
    </w:p>
    <w:p w14:paraId="2440576D" w14:textId="1FF115B6" w:rsidR="00723B59" w:rsidRDefault="00723B59" w:rsidP="00723B59">
      <w:pPr>
        <w:pStyle w:val="ListParagraph"/>
        <w:numPr>
          <w:ilvl w:val="0"/>
          <w:numId w:val="29"/>
        </w:numPr>
      </w:pPr>
      <w:r w:rsidRPr="00723B59">
        <w:t>No administrative rights (e.g., changing environment configs or database schemas).</w:t>
      </w:r>
    </w:p>
    <w:p w14:paraId="184A6CAB" w14:textId="77777777" w:rsidR="00BB6BB2" w:rsidRDefault="00BB6BB2" w:rsidP="00BB6BB2"/>
    <w:p w14:paraId="2F7A4703" w14:textId="77777777" w:rsidR="00BB6BB2" w:rsidRDefault="00BB6BB2" w:rsidP="00BB6BB2"/>
    <w:p w14:paraId="6E9758AF" w14:textId="77777777" w:rsidR="00BB6BB2" w:rsidRDefault="00BB6BB2" w:rsidP="00BB6BB2"/>
    <w:p w14:paraId="7F84EC6D" w14:textId="77777777" w:rsidR="00BB6BB2" w:rsidRDefault="00BB6BB2" w:rsidP="00BB6BB2"/>
    <w:p w14:paraId="2466DEAB" w14:textId="77777777" w:rsidR="00BB6BB2" w:rsidRDefault="00BB6BB2" w:rsidP="00BB6BB2"/>
    <w:p w14:paraId="53440246" w14:textId="77777777" w:rsidR="00BB6BB2" w:rsidRDefault="00BB6BB2" w:rsidP="00BB6BB2"/>
    <w:p w14:paraId="7CCB9C33" w14:textId="5F82CEF1" w:rsidR="00BB6BB2" w:rsidRDefault="00BB6BB2" w:rsidP="00BB6BB2">
      <w:r>
        <w:rPr>
          <w:b/>
          <w:bCs/>
          <w:i/>
          <w:iCs/>
        </w:rPr>
        <w:lastRenderedPageBreak/>
        <w:t xml:space="preserve">Question 17: </w:t>
      </w:r>
      <w:r w:rsidRPr="00BB6BB2">
        <w:rPr>
          <w:b/>
          <w:bCs/>
          <w:i/>
          <w:iCs/>
        </w:rPr>
        <w:t>What is Data Mapping</w:t>
      </w:r>
      <w:r>
        <w:rPr>
          <w:b/>
          <w:bCs/>
          <w:i/>
          <w:iCs/>
        </w:rPr>
        <w:t xml:space="preserve"> –</w:t>
      </w:r>
      <w:r w:rsidRPr="00BB6BB2">
        <w:rPr>
          <w:b/>
          <w:bCs/>
          <w:i/>
          <w:iCs/>
        </w:rPr>
        <w:t xml:space="preserve"> 6 Marks</w:t>
      </w:r>
    </w:p>
    <w:p w14:paraId="06F991B9" w14:textId="79F4666E" w:rsidR="00BB6BB2" w:rsidRDefault="00BB6BB2" w:rsidP="00BB6BB2">
      <w:r w:rsidRPr="00BB6BB2">
        <w:rPr>
          <w:b/>
          <w:bCs/>
        </w:rPr>
        <w:t>Data Mapping</w:t>
      </w:r>
      <w:r w:rsidRPr="00BB6BB2">
        <w:t xml:space="preserve"> is the process of </w:t>
      </w:r>
      <w:r w:rsidRPr="00BB6BB2">
        <w:rPr>
          <w:b/>
          <w:bCs/>
        </w:rPr>
        <w:t>matching fields from one data source to another</w:t>
      </w:r>
      <w:r w:rsidRPr="00BB6BB2">
        <w:t xml:space="preserve"> to ensure correct data transformation and integration. It is used in scenarios where data needs to move between systems, databases, or formats.</w:t>
      </w:r>
    </w:p>
    <w:p w14:paraId="36890C2B" w14:textId="642BCBC7" w:rsidR="00BB6BB2" w:rsidRDefault="00BB6BB2" w:rsidP="00BB6BB2">
      <w:pPr>
        <w:pStyle w:val="ListParagraph"/>
        <w:numPr>
          <w:ilvl w:val="1"/>
          <w:numId w:val="8"/>
        </w:numPr>
      </w:pPr>
      <w:r w:rsidRPr="00BB6BB2">
        <w:t xml:space="preserve">The source data fields are </w:t>
      </w:r>
      <w:r w:rsidRPr="00BB6BB2">
        <w:rPr>
          <w:b/>
          <w:bCs/>
        </w:rPr>
        <w:t>mapped</w:t>
      </w:r>
      <w:r w:rsidRPr="00BB6BB2">
        <w:t xml:space="preserve"> to corresponding destination fields to ensure </w:t>
      </w:r>
      <w:r w:rsidRPr="00BB6BB2">
        <w:rPr>
          <w:b/>
          <w:bCs/>
        </w:rPr>
        <w:t>accuracy</w:t>
      </w:r>
      <w:r w:rsidRPr="00BB6BB2">
        <w:t xml:space="preserve">, </w:t>
      </w:r>
      <w:r w:rsidRPr="00BB6BB2">
        <w:rPr>
          <w:b/>
          <w:bCs/>
        </w:rPr>
        <w:t>consistency</w:t>
      </w:r>
      <w:r w:rsidRPr="00BB6BB2">
        <w:t xml:space="preserve">, and </w:t>
      </w:r>
      <w:r w:rsidRPr="00BB6BB2">
        <w:rPr>
          <w:b/>
          <w:bCs/>
        </w:rPr>
        <w:t>compatibility</w:t>
      </w:r>
      <w:r w:rsidRPr="00BB6BB2">
        <w:t>.</w:t>
      </w:r>
    </w:p>
    <w:p w14:paraId="795D61A3" w14:textId="34D8678E" w:rsidR="00BB6BB2" w:rsidRDefault="00BB6BB2" w:rsidP="00BB6BB2">
      <w:pPr>
        <w:pStyle w:val="ListParagraph"/>
        <w:numPr>
          <w:ilvl w:val="1"/>
          <w:numId w:val="8"/>
        </w:numPr>
      </w:pPr>
      <w:r w:rsidRPr="00BB6BB2">
        <w:t xml:space="preserve">It acts as a blueprint for </w:t>
      </w:r>
      <w:r w:rsidRPr="00BB6BB2">
        <w:rPr>
          <w:b/>
          <w:bCs/>
        </w:rPr>
        <w:t>data migration</w:t>
      </w:r>
      <w:r w:rsidRPr="00BB6BB2">
        <w:t xml:space="preserve">, </w:t>
      </w:r>
      <w:r w:rsidRPr="00BB6BB2">
        <w:rPr>
          <w:b/>
          <w:bCs/>
        </w:rPr>
        <w:t>data integration</w:t>
      </w:r>
      <w:r w:rsidRPr="00BB6BB2">
        <w:t xml:space="preserve">, </w:t>
      </w:r>
      <w:r w:rsidRPr="00BB6BB2">
        <w:rPr>
          <w:b/>
          <w:bCs/>
        </w:rPr>
        <w:t>ETL processes</w:t>
      </w:r>
      <w:r w:rsidRPr="00BB6BB2">
        <w:t xml:space="preserve">, and </w:t>
      </w:r>
      <w:r w:rsidRPr="00BB6BB2">
        <w:rPr>
          <w:b/>
          <w:bCs/>
        </w:rPr>
        <w:t>API development</w:t>
      </w:r>
      <w:r w:rsidRPr="00BB6BB2">
        <w:t>.</w:t>
      </w:r>
    </w:p>
    <w:p w14:paraId="0BDD6615" w14:textId="5408D8FB" w:rsidR="00BB6BB2" w:rsidRDefault="00BB6BB2" w:rsidP="00BB6BB2">
      <w:r w:rsidRPr="00BB6BB2">
        <w:t>Purpose of Data Mapping</w:t>
      </w:r>
      <w:r>
        <w:t>:</w:t>
      </w:r>
    </w:p>
    <w:p w14:paraId="23F8108B" w14:textId="3AAEDE7E" w:rsidR="00BB6BB2" w:rsidRDefault="00BB6BB2" w:rsidP="00BB6BB2">
      <w:pPr>
        <w:pStyle w:val="ListParagraph"/>
        <w:numPr>
          <w:ilvl w:val="0"/>
          <w:numId w:val="30"/>
        </w:numPr>
      </w:pPr>
      <w:r w:rsidRPr="00BB6BB2">
        <w:t xml:space="preserve">To enable </w:t>
      </w:r>
      <w:r w:rsidRPr="00BB6BB2">
        <w:rPr>
          <w:b/>
          <w:bCs/>
        </w:rPr>
        <w:t>seamless data flow</w:t>
      </w:r>
      <w:r w:rsidRPr="00BB6BB2">
        <w:t xml:space="preserve"> between systems.</w:t>
      </w:r>
    </w:p>
    <w:p w14:paraId="3922AE1B" w14:textId="6AA49B32" w:rsidR="00BB6BB2" w:rsidRDefault="00BB6BB2" w:rsidP="00BB6BB2">
      <w:pPr>
        <w:pStyle w:val="ListParagraph"/>
        <w:numPr>
          <w:ilvl w:val="0"/>
          <w:numId w:val="30"/>
        </w:numPr>
      </w:pPr>
      <w:r w:rsidRPr="00BB6BB2">
        <w:t xml:space="preserve">To ensure that </w:t>
      </w:r>
      <w:r w:rsidRPr="00BB6BB2">
        <w:rPr>
          <w:b/>
          <w:bCs/>
        </w:rPr>
        <w:t>correct values are transferred</w:t>
      </w:r>
      <w:r w:rsidRPr="00BB6BB2">
        <w:t xml:space="preserve"> to the right fields.</w:t>
      </w:r>
    </w:p>
    <w:p w14:paraId="221B671D" w14:textId="14D8E17B" w:rsidR="00BB6BB2" w:rsidRDefault="00BB6BB2" w:rsidP="00BB6BB2">
      <w:pPr>
        <w:pStyle w:val="ListParagraph"/>
        <w:numPr>
          <w:ilvl w:val="0"/>
          <w:numId w:val="30"/>
        </w:numPr>
      </w:pPr>
      <w:r w:rsidRPr="00BB6BB2">
        <w:t xml:space="preserve">To support </w:t>
      </w:r>
      <w:r w:rsidRPr="00BB6BB2">
        <w:rPr>
          <w:b/>
          <w:bCs/>
        </w:rPr>
        <w:t>data standardization</w:t>
      </w:r>
      <w:r w:rsidRPr="00BB6BB2">
        <w:t xml:space="preserve"> during system upgrades or migrations.</w:t>
      </w:r>
    </w:p>
    <w:p w14:paraId="4CDBB4A9" w14:textId="24119EC1" w:rsidR="00BB6BB2" w:rsidRDefault="00BB6BB2" w:rsidP="00BB6BB2">
      <w:r w:rsidRPr="00BB6BB2">
        <w:t>Key Components</w:t>
      </w:r>
      <w:r>
        <w:t>:</w:t>
      </w:r>
    </w:p>
    <w:p w14:paraId="61258C2D" w14:textId="038BF336" w:rsidR="00BB6BB2" w:rsidRDefault="00BB6BB2" w:rsidP="00BB6BB2">
      <w:pPr>
        <w:pStyle w:val="ListParagraph"/>
        <w:numPr>
          <w:ilvl w:val="0"/>
          <w:numId w:val="31"/>
        </w:numPr>
      </w:pPr>
      <w:r w:rsidRPr="00BB6BB2">
        <w:t>Source Field</w:t>
      </w:r>
      <w:r>
        <w:t>:</w:t>
      </w:r>
    </w:p>
    <w:p w14:paraId="70061484" w14:textId="6DAF9472" w:rsidR="00BB6BB2" w:rsidRDefault="00BB6BB2" w:rsidP="00BB6BB2">
      <w:pPr>
        <w:pStyle w:val="ListParagraph"/>
        <w:numPr>
          <w:ilvl w:val="1"/>
          <w:numId w:val="31"/>
        </w:numPr>
      </w:pPr>
      <w:r w:rsidRPr="00BB6BB2">
        <w:t>The original data field from the source system.</w:t>
      </w:r>
    </w:p>
    <w:p w14:paraId="630676F3" w14:textId="4C608600" w:rsidR="00BB6BB2" w:rsidRDefault="00BB6BB2" w:rsidP="00BB6BB2">
      <w:pPr>
        <w:pStyle w:val="ListParagraph"/>
        <w:numPr>
          <w:ilvl w:val="0"/>
          <w:numId w:val="31"/>
        </w:numPr>
      </w:pPr>
      <w:r w:rsidRPr="00BB6BB2">
        <w:t>Target Field</w:t>
      </w:r>
      <w:r>
        <w:t>:</w:t>
      </w:r>
    </w:p>
    <w:p w14:paraId="0D4083B6" w14:textId="393410F9" w:rsidR="00BB6BB2" w:rsidRDefault="00BB6BB2" w:rsidP="00BB6BB2">
      <w:pPr>
        <w:pStyle w:val="ListParagraph"/>
        <w:numPr>
          <w:ilvl w:val="1"/>
          <w:numId w:val="31"/>
        </w:numPr>
      </w:pPr>
      <w:r w:rsidRPr="00BB6BB2">
        <w:t>The destination field in the target system.</w:t>
      </w:r>
    </w:p>
    <w:p w14:paraId="07DCCB98" w14:textId="1E081392" w:rsidR="00BB6BB2" w:rsidRDefault="00BB6BB2" w:rsidP="00BB6BB2">
      <w:pPr>
        <w:pStyle w:val="ListParagraph"/>
        <w:numPr>
          <w:ilvl w:val="0"/>
          <w:numId w:val="31"/>
        </w:numPr>
      </w:pPr>
      <w:r w:rsidRPr="00BB6BB2">
        <w:t>Transformation Rule</w:t>
      </w:r>
      <w:r>
        <w:t>:</w:t>
      </w:r>
    </w:p>
    <w:p w14:paraId="5222B050" w14:textId="030466EB" w:rsidR="00BB6BB2" w:rsidRDefault="00BB6BB2" w:rsidP="00BB6BB2">
      <w:pPr>
        <w:pStyle w:val="ListParagraph"/>
        <w:numPr>
          <w:ilvl w:val="1"/>
          <w:numId w:val="31"/>
        </w:numPr>
      </w:pPr>
      <w:r w:rsidRPr="00BB6BB2">
        <w:t>Logic used to convert or clean data during transfer.</w:t>
      </w:r>
    </w:p>
    <w:p w14:paraId="20565E4F" w14:textId="77777777" w:rsidR="00D777EC" w:rsidRDefault="00D777EC" w:rsidP="00D777EC"/>
    <w:p w14:paraId="5DD55017" w14:textId="77777777" w:rsidR="00D777EC" w:rsidRDefault="00D777EC" w:rsidP="00D777EC"/>
    <w:p w14:paraId="33E7DAEF" w14:textId="77777777" w:rsidR="00D777EC" w:rsidRDefault="00D777EC" w:rsidP="00D777EC"/>
    <w:p w14:paraId="43A849FF" w14:textId="77777777" w:rsidR="00D777EC" w:rsidRDefault="00D777EC" w:rsidP="00D777EC"/>
    <w:p w14:paraId="6503DBA3" w14:textId="77777777" w:rsidR="00D777EC" w:rsidRDefault="00D777EC" w:rsidP="00D777EC"/>
    <w:p w14:paraId="10DEE5F9" w14:textId="77777777" w:rsidR="00D777EC" w:rsidRDefault="00D777EC" w:rsidP="00D777EC"/>
    <w:p w14:paraId="1267A06C" w14:textId="77777777" w:rsidR="00D777EC" w:rsidRDefault="00D777EC" w:rsidP="00D777EC"/>
    <w:p w14:paraId="1255B5CD" w14:textId="77777777" w:rsidR="00D777EC" w:rsidRDefault="00D777EC" w:rsidP="00D777EC"/>
    <w:p w14:paraId="2499C2DF" w14:textId="77777777" w:rsidR="00D777EC" w:rsidRDefault="00D777EC" w:rsidP="00D777EC"/>
    <w:p w14:paraId="550AE544" w14:textId="77777777" w:rsidR="00D777EC" w:rsidRDefault="00D777EC" w:rsidP="00D777EC"/>
    <w:p w14:paraId="0CD6EFED" w14:textId="77777777" w:rsidR="00D777EC" w:rsidRDefault="00D777EC" w:rsidP="00D777EC"/>
    <w:p w14:paraId="385037B6" w14:textId="77777777" w:rsidR="00D777EC" w:rsidRDefault="00D777EC" w:rsidP="00D777EC"/>
    <w:p w14:paraId="67146DBE" w14:textId="77777777" w:rsidR="00D777EC" w:rsidRDefault="00D777EC" w:rsidP="00D777EC"/>
    <w:p w14:paraId="734F3E67" w14:textId="77777777" w:rsidR="00D777EC" w:rsidRDefault="00D777EC" w:rsidP="00D777EC"/>
    <w:p w14:paraId="748F98F1" w14:textId="77777777" w:rsidR="00D777EC" w:rsidRDefault="00D777EC" w:rsidP="00D777EC"/>
    <w:p w14:paraId="36A47A85" w14:textId="77777777" w:rsidR="00D777EC" w:rsidRDefault="00D777EC" w:rsidP="00D777EC"/>
    <w:p w14:paraId="2BAE0710" w14:textId="6B98269B" w:rsidR="00D777EC" w:rsidRDefault="00D777EC" w:rsidP="00D777EC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Question 18: </w:t>
      </w:r>
      <w:r w:rsidRPr="00D777EC">
        <w:rPr>
          <w:b/>
          <w:bCs/>
          <w:i/>
          <w:iCs/>
        </w:rPr>
        <w:t>What is API. Explain how you would use API integration in the case of your application Date format is dd-mm-</w:t>
      </w:r>
      <w:proofErr w:type="spellStart"/>
      <w:r w:rsidRPr="00D777EC">
        <w:rPr>
          <w:b/>
          <w:bCs/>
          <w:i/>
          <w:iCs/>
        </w:rPr>
        <w:t>yyyy</w:t>
      </w:r>
      <w:proofErr w:type="spellEnd"/>
      <w:r w:rsidRPr="00D777EC">
        <w:rPr>
          <w:b/>
          <w:bCs/>
          <w:i/>
          <w:iCs/>
        </w:rPr>
        <w:t xml:space="preserve"> and it is accepting some data from Other Application from US whose Date Format is mm-dd-</w:t>
      </w:r>
      <w:proofErr w:type="spellStart"/>
      <w:r w:rsidRPr="00D777EC">
        <w:rPr>
          <w:b/>
          <w:bCs/>
          <w:i/>
          <w:iCs/>
        </w:rPr>
        <w:t>yyyy</w:t>
      </w:r>
      <w:proofErr w:type="spellEnd"/>
      <w:r w:rsidRPr="00D777EC">
        <w:rPr>
          <w:b/>
          <w:bCs/>
          <w:i/>
          <w:iCs/>
        </w:rPr>
        <w:t xml:space="preserve"> 10 Marks</w:t>
      </w:r>
    </w:p>
    <w:p w14:paraId="34F4C2CE" w14:textId="77777777" w:rsidR="00D777EC" w:rsidRPr="00D777EC" w:rsidRDefault="00D777EC" w:rsidP="00D777EC">
      <w:r w:rsidRPr="00D777EC">
        <w:t xml:space="preserve">An </w:t>
      </w:r>
      <w:r w:rsidRPr="00D777EC">
        <w:rPr>
          <w:b/>
          <w:bCs/>
        </w:rPr>
        <w:t>API (Application Programming Interface)</w:t>
      </w:r>
      <w:r w:rsidRPr="00D777EC">
        <w:t xml:space="preserve"> is a </w:t>
      </w:r>
      <w:r w:rsidRPr="00D777EC">
        <w:rPr>
          <w:b/>
          <w:bCs/>
        </w:rPr>
        <w:t>set of protocols, tools, and definitions</w:t>
      </w:r>
      <w:r w:rsidRPr="00D777EC">
        <w:t xml:space="preserve"> that allow different software systems to </w:t>
      </w:r>
      <w:r w:rsidRPr="00D777EC">
        <w:rPr>
          <w:b/>
          <w:bCs/>
        </w:rPr>
        <w:t>communicate with each other</w:t>
      </w:r>
      <w:r w:rsidRPr="00D777EC">
        <w:t>.</w:t>
      </w:r>
    </w:p>
    <w:p w14:paraId="2CE21634" w14:textId="77777777" w:rsidR="00D777EC" w:rsidRPr="00D777EC" w:rsidRDefault="00D777EC" w:rsidP="00D777EC">
      <w:pPr>
        <w:numPr>
          <w:ilvl w:val="0"/>
          <w:numId w:val="32"/>
        </w:numPr>
      </w:pPr>
      <w:r w:rsidRPr="00D777EC">
        <w:t xml:space="preserve">It enables </w:t>
      </w:r>
      <w:r w:rsidRPr="00D777EC">
        <w:rPr>
          <w:b/>
          <w:bCs/>
        </w:rPr>
        <w:t>data exchange</w:t>
      </w:r>
      <w:r w:rsidRPr="00D777EC">
        <w:t xml:space="preserve"> between applications securely and in real-time.</w:t>
      </w:r>
    </w:p>
    <w:p w14:paraId="787A99A9" w14:textId="77777777" w:rsidR="00D777EC" w:rsidRPr="00D777EC" w:rsidRDefault="00D777EC" w:rsidP="00D777EC">
      <w:pPr>
        <w:numPr>
          <w:ilvl w:val="0"/>
          <w:numId w:val="32"/>
        </w:numPr>
      </w:pPr>
      <w:r w:rsidRPr="00D777EC">
        <w:t xml:space="preserve">APIs can be </w:t>
      </w:r>
      <w:r w:rsidRPr="00D777EC">
        <w:rPr>
          <w:b/>
          <w:bCs/>
        </w:rPr>
        <w:t>RESTful</w:t>
      </w:r>
      <w:r w:rsidRPr="00D777EC">
        <w:t xml:space="preserve">, </w:t>
      </w:r>
      <w:r w:rsidRPr="00D777EC">
        <w:rPr>
          <w:b/>
          <w:bCs/>
        </w:rPr>
        <w:t>SOAP</w:t>
      </w:r>
      <w:r w:rsidRPr="00D777EC">
        <w:t xml:space="preserve">, or use </w:t>
      </w:r>
      <w:proofErr w:type="spellStart"/>
      <w:r w:rsidRPr="00D777EC">
        <w:rPr>
          <w:b/>
          <w:bCs/>
        </w:rPr>
        <w:t>GraphQL</w:t>
      </w:r>
      <w:proofErr w:type="spellEnd"/>
      <w:r w:rsidRPr="00D777EC">
        <w:t>, etc.</w:t>
      </w:r>
    </w:p>
    <w:p w14:paraId="1265E142" w14:textId="77777777" w:rsidR="00D777EC" w:rsidRPr="00D777EC" w:rsidRDefault="00D777EC" w:rsidP="00D777EC">
      <w:pPr>
        <w:numPr>
          <w:ilvl w:val="0"/>
          <w:numId w:val="32"/>
        </w:numPr>
      </w:pPr>
      <w:r w:rsidRPr="00D777EC">
        <w:t xml:space="preserve">APIs expose certain </w:t>
      </w:r>
      <w:r w:rsidRPr="00D777EC">
        <w:rPr>
          <w:b/>
          <w:bCs/>
        </w:rPr>
        <w:t>endpoints</w:t>
      </w:r>
      <w:r w:rsidRPr="00D777EC">
        <w:t xml:space="preserve"> (URLs) that accept or return data in structured formats like </w:t>
      </w:r>
      <w:r w:rsidRPr="00D777EC">
        <w:rPr>
          <w:b/>
          <w:bCs/>
        </w:rPr>
        <w:t>JSON</w:t>
      </w:r>
      <w:r w:rsidRPr="00D777EC">
        <w:t xml:space="preserve"> or </w:t>
      </w:r>
      <w:r w:rsidRPr="00D777EC">
        <w:rPr>
          <w:b/>
          <w:bCs/>
        </w:rPr>
        <w:t>XML</w:t>
      </w:r>
      <w:r w:rsidRPr="00D777EC">
        <w:t>.</w:t>
      </w:r>
    </w:p>
    <w:p w14:paraId="625857B5" w14:textId="569D6F26" w:rsidR="00D777EC" w:rsidRDefault="00D777EC" w:rsidP="00D777EC">
      <w:r>
        <w:t xml:space="preserve">Example: </w:t>
      </w:r>
      <w:r w:rsidRPr="00D777EC">
        <w:t xml:space="preserve">A weather application calls a </w:t>
      </w:r>
      <w:r w:rsidRPr="00D777EC">
        <w:rPr>
          <w:b/>
          <w:bCs/>
        </w:rPr>
        <w:t>weather API</w:t>
      </w:r>
      <w:r w:rsidRPr="00D777EC">
        <w:t xml:space="preserve"> to fetch live temperature and humidity data.</w:t>
      </w:r>
    </w:p>
    <w:p w14:paraId="5E84F607" w14:textId="77777777" w:rsidR="00D777EC" w:rsidRPr="00D777EC" w:rsidRDefault="00D777EC" w:rsidP="00D777EC">
      <w:r w:rsidRPr="00D777EC">
        <w:rPr>
          <w:b/>
          <w:bCs/>
        </w:rPr>
        <w:t>API Integration</w:t>
      </w:r>
      <w:r w:rsidRPr="00D777EC">
        <w:t xml:space="preserve"> refers to the process of </w:t>
      </w:r>
      <w:r w:rsidRPr="00D777EC">
        <w:rPr>
          <w:b/>
          <w:bCs/>
        </w:rPr>
        <w:t>connecting two or more systems</w:t>
      </w:r>
      <w:r w:rsidRPr="00D777EC">
        <w:t xml:space="preserve"> via APIs to exchange data and perform operations in sync.</w:t>
      </w:r>
    </w:p>
    <w:p w14:paraId="2DDF5F35" w14:textId="77777777" w:rsidR="00D777EC" w:rsidRPr="00D777EC" w:rsidRDefault="00D777EC" w:rsidP="00D777EC">
      <w:r w:rsidRPr="00D777EC">
        <w:t>In business applications, API integration is used for:</w:t>
      </w:r>
    </w:p>
    <w:p w14:paraId="6D5446F9" w14:textId="77777777" w:rsidR="00D777EC" w:rsidRPr="00D777EC" w:rsidRDefault="00D777EC" w:rsidP="00D777EC">
      <w:pPr>
        <w:numPr>
          <w:ilvl w:val="0"/>
          <w:numId w:val="33"/>
        </w:numPr>
      </w:pPr>
      <w:r w:rsidRPr="00D777EC">
        <w:rPr>
          <w:b/>
          <w:bCs/>
        </w:rPr>
        <w:t>Connecting CRM with ERP</w:t>
      </w:r>
    </w:p>
    <w:p w14:paraId="5533ACAD" w14:textId="77777777" w:rsidR="00D777EC" w:rsidRPr="00D777EC" w:rsidRDefault="00D777EC" w:rsidP="00D777EC">
      <w:pPr>
        <w:numPr>
          <w:ilvl w:val="0"/>
          <w:numId w:val="33"/>
        </w:numPr>
      </w:pPr>
      <w:r w:rsidRPr="00D777EC">
        <w:rPr>
          <w:b/>
          <w:bCs/>
        </w:rPr>
        <w:t>Syncing with payment gateways</w:t>
      </w:r>
    </w:p>
    <w:p w14:paraId="3A744A2E" w14:textId="77777777" w:rsidR="00D777EC" w:rsidRPr="00D777EC" w:rsidRDefault="00D777EC" w:rsidP="00D777EC">
      <w:pPr>
        <w:numPr>
          <w:ilvl w:val="0"/>
          <w:numId w:val="33"/>
        </w:numPr>
      </w:pPr>
      <w:r w:rsidRPr="00D777EC">
        <w:rPr>
          <w:b/>
          <w:bCs/>
        </w:rPr>
        <w:t>Sending/receiving data between client and third-party apps</w:t>
      </w:r>
    </w:p>
    <w:p w14:paraId="3EFF1285" w14:textId="7A970C28" w:rsidR="00D777EC" w:rsidRDefault="00D777EC" w:rsidP="00D777EC">
      <w:r w:rsidRPr="00D777EC">
        <w:t>Scenario-Based Explanation: Handling Date Format Differences</w:t>
      </w:r>
      <w:r>
        <w:t>:</w:t>
      </w:r>
    </w:p>
    <w:p w14:paraId="61AA870B" w14:textId="51C8BABD" w:rsidR="00D777EC" w:rsidRPr="00D777EC" w:rsidRDefault="00D777EC" w:rsidP="00D777EC">
      <w:pPr>
        <w:pStyle w:val="ListParagraph"/>
        <w:numPr>
          <w:ilvl w:val="0"/>
          <w:numId w:val="34"/>
        </w:numPr>
      </w:pPr>
      <w:r w:rsidRPr="00D777EC">
        <w:t xml:space="preserve">Your application uses </w:t>
      </w:r>
      <w:r w:rsidRPr="00D777EC">
        <w:rPr>
          <w:b/>
          <w:bCs/>
        </w:rPr>
        <w:t>dd-mm-</w:t>
      </w:r>
      <w:proofErr w:type="spellStart"/>
      <w:r w:rsidRPr="00D777EC">
        <w:rPr>
          <w:b/>
          <w:bCs/>
        </w:rPr>
        <w:t>yyyy</w:t>
      </w:r>
      <w:proofErr w:type="spellEnd"/>
      <w:r w:rsidRPr="00D777EC">
        <w:t xml:space="preserve"> format (e.g., 22-06-2025).</w:t>
      </w:r>
    </w:p>
    <w:p w14:paraId="660BABBA" w14:textId="2D68EC1B" w:rsidR="00D777EC" w:rsidRDefault="00D777EC" w:rsidP="00D777EC">
      <w:pPr>
        <w:pStyle w:val="ListParagraph"/>
        <w:numPr>
          <w:ilvl w:val="0"/>
          <w:numId w:val="34"/>
        </w:numPr>
      </w:pPr>
      <w:r w:rsidRPr="00D777EC">
        <w:t xml:space="preserve">A third-party US-based system sends data using </w:t>
      </w:r>
      <w:r w:rsidRPr="00D777EC">
        <w:rPr>
          <w:b/>
          <w:bCs/>
        </w:rPr>
        <w:t>mm-dd-</w:t>
      </w:r>
      <w:proofErr w:type="spellStart"/>
      <w:r w:rsidRPr="00D777EC">
        <w:rPr>
          <w:b/>
          <w:bCs/>
        </w:rPr>
        <w:t>yyyy</w:t>
      </w:r>
      <w:proofErr w:type="spellEnd"/>
      <w:r w:rsidRPr="00D777EC">
        <w:t xml:space="preserve"> format (e.g., 06-22-2025) via API.</w:t>
      </w:r>
    </w:p>
    <w:p w14:paraId="45836FD8" w14:textId="1C47CBC7" w:rsidR="00D777EC" w:rsidRDefault="00D777EC" w:rsidP="00D777EC">
      <w:r w:rsidRPr="00D777EC">
        <w:t>Solution – How to Handle Using API Integration:</w:t>
      </w:r>
    </w:p>
    <w:p w14:paraId="2B2BC91B" w14:textId="7C01EA83" w:rsidR="00D777EC" w:rsidRDefault="00D777EC" w:rsidP="00D777EC">
      <w:pPr>
        <w:pStyle w:val="ListParagraph"/>
        <w:numPr>
          <w:ilvl w:val="0"/>
          <w:numId w:val="37"/>
        </w:numPr>
      </w:pPr>
      <w:r w:rsidRPr="00D777EC">
        <w:t>Step 1: API Request Reception</w:t>
      </w:r>
    </w:p>
    <w:p w14:paraId="69A9C5B7" w14:textId="4C849218" w:rsidR="00D777EC" w:rsidRPr="00D777EC" w:rsidRDefault="00D777EC" w:rsidP="00D777EC">
      <w:pPr>
        <w:pStyle w:val="ListParagraph"/>
        <w:numPr>
          <w:ilvl w:val="0"/>
          <w:numId w:val="37"/>
        </w:numPr>
      </w:pPr>
      <w:r w:rsidRPr="00D777EC">
        <w:t>Step 2: Data Validation &amp; Parsing</w:t>
      </w:r>
    </w:p>
    <w:p w14:paraId="7B5D0E49" w14:textId="69EBA194" w:rsidR="00D777EC" w:rsidRDefault="00D777EC" w:rsidP="00D777EC">
      <w:pPr>
        <w:pStyle w:val="ListParagraph"/>
        <w:numPr>
          <w:ilvl w:val="0"/>
          <w:numId w:val="37"/>
        </w:numPr>
      </w:pPr>
      <w:r w:rsidRPr="00D777EC">
        <w:t>Step 3: Store or Display in Local Format</w:t>
      </w:r>
    </w:p>
    <w:p w14:paraId="68229A23" w14:textId="406D2513" w:rsidR="00D777EC" w:rsidRDefault="00D777EC" w:rsidP="00D777EC">
      <w:pPr>
        <w:pStyle w:val="ListParagraph"/>
        <w:numPr>
          <w:ilvl w:val="0"/>
          <w:numId w:val="37"/>
        </w:numPr>
      </w:pPr>
      <w:r w:rsidRPr="00D777EC">
        <w:t>Step 4: Send Back Data (if needed)</w:t>
      </w:r>
    </w:p>
    <w:p w14:paraId="08638530" w14:textId="1E19355E" w:rsidR="00D777EC" w:rsidRDefault="00D777EC" w:rsidP="00D777EC">
      <w:pPr>
        <w:rPr>
          <w:b/>
          <w:bCs/>
        </w:rPr>
      </w:pPr>
      <w:r w:rsidRPr="00D777EC">
        <w:rPr>
          <w:b/>
          <w:bCs/>
        </w:rPr>
        <w:t>Best Practices:</w:t>
      </w:r>
    </w:p>
    <w:p w14:paraId="4352A3A6" w14:textId="749E94E9" w:rsidR="00D777EC" w:rsidRDefault="00D777EC" w:rsidP="00D777EC">
      <w:pPr>
        <w:pStyle w:val="ListParagraph"/>
        <w:numPr>
          <w:ilvl w:val="0"/>
          <w:numId w:val="36"/>
        </w:numPr>
      </w:pPr>
      <w:r w:rsidRPr="00D777EC">
        <w:t xml:space="preserve">Use </w:t>
      </w:r>
      <w:r w:rsidRPr="00D777EC">
        <w:rPr>
          <w:b/>
          <w:bCs/>
        </w:rPr>
        <w:t>ISO 8601 format (YYYY-MM-DD)</w:t>
      </w:r>
      <w:r w:rsidRPr="00D777EC">
        <w:t xml:space="preserve"> in APIs to avoid ambiguity.</w:t>
      </w:r>
    </w:p>
    <w:p w14:paraId="29B01493" w14:textId="48AB2B1B" w:rsidR="00D777EC" w:rsidRDefault="00D777EC" w:rsidP="00D777EC">
      <w:pPr>
        <w:pStyle w:val="ListParagraph"/>
        <w:numPr>
          <w:ilvl w:val="0"/>
          <w:numId w:val="36"/>
        </w:numPr>
      </w:pPr>
      <w:r>
        <w:t>A</w:t>
      </w:r>
      <w:r w:rsidRPr="00D777EC">
        <w:t xml:space="preserve">dd </w:t>
      </w:r>
      <w:r w:rsidRPr="00D777EC">
        <w:rPr>
          <w:b/>
          <w:bCs/>
        </w:rPr>
        <w:t>date format standardization</w:t>
      </w:r>
      <w:r w:rsidRPr="00D777EC">
        <w:t xml:space="preserve"> in API documentation.</w:t>
      </w:r>
    </w:p>
    <w:p w14:paraId="45745544" w14:textId="14E0E9AB" w:rsidR="00D777EC" w:rsidRDefault="00D777EC" w:rsidP="00D777EC">
      <w:pPr>
        <w:pStyle w:val="ListParagraph"/>
        <w:numPr>
          <w:ilvl w:val="0"/>
          <w:numId w:val="36"/>
        </w:numPr>
      </w:pPr>
      <w:r w:rsidRPr="00D777EC">
        <w:t xml:space="preserve">Perform </w:t>
      </w:r>
      <w:r w:rsidRPr="00D777EC">
        <w:rPr>
          <w:b/>
          <w:bCs/>
        </w:rPr>
        <w:t>data validation and transformation</w:t>
      </w:r>
      <w:r w:rsidRPr="00D777EC">
        <w:t xml:space="preserve"> during integration to ensure compatibility.</w:t>
      </w:r>
    </w:p>
    <w:p w14:paraId="761FD60F" w14:textId="49A8DC79" w:rsidR="00D777EC" w:rsidRPr="00D777EC" w:rsidRDefault="00D777EC" w:rsidP="00D777EC">
      <w:r w:rsidRPr="00D777EC">
        <w:t xml:space="preserve">API integration allows your system to </w:t>
      </w:r>
      <w:r w:rsidRPr="00D777EC">
        <w:rPr>
          <w:b/>
          <w:bCs/>
        </w:rPr>
        <w:t>seamlessly interact</w:t>
      </w:r>
      <w:r w:rsidRPr="00D777EC">
        <w:t xml:space="preserve"> with external systems. When working across different regions (like India and the US), it’s crucial to </w:t>
      </w:r>
      <w:r w:rsidRPr="00D777EC">
        <w:rPr>
          <w:b/>
          <w:bCs/>
        </w:rPr>
        <w:t>handle data format differences</w:t>
      </w:r>
      <w:r w:rsidRPr="00D777EC">
        <w:t xml:space="preserve"> (especially for dates) using </w:t>
      </w:r>
      <w:r w:rsidRPr="00D777EC">
        <w:rPr>
          <w:b/>
          <w:bCs/>
        </w:rPr>
        <w:t>conversion logic</w:t>
      </w:r>
      <w:r w:rsidRPr="00D777EC">
        <w:t xml:space="preserve"> within the API layer or middleware to ensure </w:t>
      </w:r>
      <w:r w:rsidRPr="00D777EC">
        <w:rPr>
          <w:b/>
          <w:bCs/>
        </w:rPr>
        <w:t>data integrity and user clarity</w:t>
      </w:r>
      <w:r w:rsidRPr="00D777EC">
        <w:t>.</w:t>
      </w:r>
    </w:p>
    <w:sectPr w:rsidR="00D777EC" w:rsidRPr="00D777E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20B4" w14:textId="77777777" w:rsidR="00272CBC" w:rsidRDefault="00272CBC" w:rsidP="00001CB2">
      <w:pPr>
        <w:spacing w:after="0" w:line="240" w:lineRule="auto"/>
      </w:pPr>
      <w:r>
        <w:separator/>
      </w:r>
    </w:p>
  </w:endnote>
  <w:endnote w:type="continuationSeparator" w:id="0">
    <w:p w14:paraId="61740DA6" w14:textId="77777777" w:rsidR="00272CBC" w:rsidRDefault="00272CBC" w:rsidP="0000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E49B" w14:textId="77777777" w:rsidR="00272CBC" w:rsidRDefault="00272CBC" w:rsidP="00001CB2">
      <w:pPr>
        <w:spacing w:after="0" w:line="240" w:lineRule="auto"/>
      </w:pPr>
      <w:r>
        <w:separator/>
      </w:r>
    </w:p>
  </w:footnote>
  <w:footnote w:type="continuationSeparator" w:id="0">
    <w:p w14:paraId="29A77591" w14:textId="77777777" w:rsidR="00272CBC" w:rsidRDefault="00272CBC" w:rsidP="0000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88A" w14:textId="626DC5C9" w:rsidR="00001CB2" w:rsidRDefault="00001CB2" w:rsidP="00001CB2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A8EDE" wp14:editId="0417BE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94D1F8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>
      <w:t>CR Barath Narayanan – Nurturing Process – Capstone Project 3 – Part 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871"/>
    <w:multiLevelType w:val="multilevel"/>
    <w:tmpl w:val="294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6DAC"/>
    <w:multiLevelType w:val="hybridMultilevel"/>
    <w:tmpl w:val="77CC4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9CD"/>
    <w:multiLevelType w:val="hybridMultilevel"/>
    <w:tmpl w:val="2C6A6A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A11"/>
    <w:multiLevelType w:val="multilevel"/>
    <w:tmpl w:val="BEDC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3568B"/>
    <w:multiLevelType w:val="multilevel"/>
    <w:tmpl w:val="9504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473AE"/>
    <w:multiLevelType w:val="multilevel"/>
    <w:tmpl w:val="364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3753C"/>
    <w:multiLevelType w:val="hybridMultilevel"/>
    <w:tmpl w:val="A2005E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27541"/>
    <w:multiLevelType w:val="multilevel"/>
    <w:tmpl w:val="081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9346D"/>
    <w:multiLevelType w:val="hybridMultilevel"/>
    <w:tmpl w:val="3D4AC7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A09"/>
    <w:multiLevelType w:val="multilevel"/>
    <w:tmpl w:val="A344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0304F"/>
    <w:multiLevelType w:val="multilevel"/>
    <w:tmpl w:val="F54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83FD0"/>
    <w:multiLevelType w:val="hybridMultilevel"/>
    <w:tmpl w:val="BA3AE2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356E5"/>
    <w:multiLevelType w:val="multilevel"/>
    <w:tmpl w:val="2A9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D49C6"/>
    <w:multiLevelType w:val="hybridMultilevel"/>
    <w:tmpl w:val="A28EB410"/>
    <w:lvl w:ilvl="0" w:tplc="83E0A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6A57"/>
    <w:multiLevelType w:val="multilevel"/>
    <w:tmpl w:val="9596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A3D42"/>
    <w:multiLevelType w:val="multilevel"/>
    <w:tmpl w:val="955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DF22F9"/>
    <w:multiLevelType w:val="hybridMultilevel"/>
    <w:tmpl w:val="CCA2E3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3189B"/>
    <w:multiLevelType w:val="hybridMultilevel"/>
    <w:tmpl w:val="5386D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60AEF"/>
    <w:multiLevelType w:val="multilevel"/>
    <w:tmpl w:val="6E4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01B21"/>
    <w:multiLevelType w:val="hybridMultilevel"/>
    <w:tmpl w:val="1F86B1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C70DA"/>
    <w:multiLevelType w:val="hybridMultilevel"/>
    <w:tmpl w:val="E8EC5D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30EB0"/>
    <w:multiLevelType w:val="multilevel"/>
    <w:tmpl w:val="33FE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B226FA"/>
    <w:multiLevelType w:val="multilevel"/>
    <w:tmpl w:val="6A6C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201C9"/>
    <w:multiLevelType w:val="multilevel"/>
    <w:tmpl w:val="6BB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148A8"/>
    <w:multiLevelType w:val="hybridMultilevel"/>
    <w:tmpl w:val="CA4E87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560FA"/>
    <w:multiLevelType w:val="multilevel"/>
    <w:tmpl w:val="617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A6433"/>
    <w:multiLevelType w:val="multilevel"/>
    <w:tmpl w:val="964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B2C98"/>
    <w:multiLevelType w:val="hybridMultilevel"/>
    <w:tmpl w:val="F51829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D562F"/>
    <w:multiLevelType w:val="multilevel"/>
    <w:tmpl w:val="3758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431CC"/>
    <w:multiLevelType w:val="hybridMultilevel"/>
    <w:tmpl w:val="3AF411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472A5"/>
    <w:multiLevelType w:val="multilevel"/>
    <w:tmpl w:val="FA9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E56A5"/>
    <w:multiLevelType w:val="multilevel"/>
    <w:tmpl w:val="4F9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61F23"/>
    <w:multiLevelType w:val="hybridMultilevel"/>
    <w:tmpl w:val="7370EA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F01D7"/>
    <w:multiLevelType w:val="multilevel"/>
    <w:tmpl w:val="ACF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9D6D94"/>
    <w:multiLevelType w:val="hybridMultilevel"/>
    <w:tmpl w:val="1FCEA0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B31BB"/>
    <w:multiLevelType w:val="hybridMultilevel"/>
    <w:tmpl w:val="1AC2D4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F72EB"/>
    <w:multiLevelType w:val="hybridMultilevel"/>
    <w:tmpl w:val="11EE2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37090">
    <w:abstractNumId w:val="32"/>
  </w:num>
  <w:num w:numId="2" w16cid:durableId="2107454399">
    <w:abstractNumId w:val="29"/>
  </w:num>
  <w:num w:numId="3" w16cid:durableId="282621055">
    <w:abstractNumId w:val="2"/>
  </w:num>
  <w:num w:numId="4" w16cid:durableId="578560025">
    <w:abstractNumId w:val="21"/>
  </w:num>
  <w:num w:numId="5" w16cid:durableId="1538657866">
    <w:abstractNumId w:val="14"/>
  </w:num>
  <w:num w:numId="6" w16cid:durableId="573048033">
    <w:abstractNumId w:val="33"/>
  </w:num>
  <w:num w:numId="7" w16cid:durableId="1451707235">
    <w:abstractNumId w:val="25"/>
  </w:num>
  <w:num w:numId="8" w16cid:durableId="181672428">
    <w:abstractNumId w:val="7"/>
  </w:num>
  <w:num w:numId="9" w16cid:durableId="1675953941">
    <w:abstractNumId w:val="15"/>
  </w:num>
  <w:num w:numId="10" w16cid:durableId="1619295037">
    <w:abstractNumId w:val="31"/>
  </w:num>
  <w:num w:numId="11" w16cid:durableId="925067275">
    <w:abstractNumId w:val="9"/>
  </w:num>
  <w:num w:numId="12" w16cid:durableId="1344285528">
    <w:abstractNumId w:val="22"/>
  </w:num>
  <w:num w:numId="13" w16cid:durableId="70465273">
    <w:abstractNumId w:val="5"/>
  </w:num>
  <w:num w:numId="14" w16cid:durableId="503058392">
    <w:abstractNumId w:val="12"/>
  </w:num>
  <w:num w:numId="15" w16cid:durableId="2067797911">
    <w:abstractNumId w:val="0"/>
  </w:num>
  <w:num w:numId="16" w16cid:durableId="1151678610">
    <w:abstractNumId w:val="30"/>
  </w:num>
  <w:num w:numId="17" w16cid:durableId="964892028">
    <w:abstractNumId w:val="4"/>
  </w:num>
  <w:num w:numId="18" w16cid:durableId="1411199162">
    <w:abstractNumId w:val="18"/>
  </w:num>
  <w:num w:numId="19" w16cid:durableId="1097825727">
    <w:abstractNumId w:val="16"/>
  </w:num>
  <w:num w:numId="20" w16cid:durableId="1563131342">
    <w:abstractNumId w:val="19"/>
  </w:num>
  <w:num w:numId="21" w16cid:durableId="1404527866">
    <w:abstractNumId w:val="23"/>
  </w:num>
  <w:num w:numId="22" w16cid:durableId="1018310774">
    <w:abstractNumId w:val="24"/>
  </w:num>
  <w:num w:numId="23" w16cid:durableId="1275091370">
    <w:abstractNumId w:val="35"/>
  </w:num>
  <w:num w:numId="24" w16cid:durableId="561211719">
    <w:abstractNumId w:val="34"/>
  </w:num>
  <w:num w:numId="25" w16cid:durableId="176238710">
    <w:abstractNumId w:val="11"/>
  </w:num>
  <w:num w:numId="26" w16cid:durableId="1636326471">
    <w:abstractNumId w:val="10"/>
  </w:num>
  <w:num w:numId="27" w16cid:durableId="1201163265">
    <w:abstractNumId w:val="20"/>
  </w:num>
  <w:num w:numId="28" w16cid:durableId="1634482162">
    <w:abstractNumId w:val="27"/>
  </w:num>
  <w:num w:numId="29" w16cid:durableId="1929726244">
    <w:abstractNumId w:val="8"/>
  </w:num>
  <w:num w:numId="30" w16cid:durableId="1337222974">
    <w:abstractNumId w:val="36"/>
  </w:num>
  <w:num w:numId="31" w16cid:durableId="899827487">
    <w:abstractNumId w:val="17"/>
  </w:num>
  <w:num w:numId="32" w16cid:durableId="503740192">
    <w:abstractNumId w:val="26"/>
  </w:num>
  <w:num w:numId="33" w16cid:durableId="1710639207">
    <w:abstractNumId w:val="28"/>
  </w:num>
  <w:num w:numId="34" w16cid:durableId="234315318">
    <w:abstractNumId w:val="6"/>
  </w:num>
  <w:num w:numId="35" w16cid:durableId="481702977">
    <w:abstractNumId w:val="3"/>
  </w:num>
  <w:num w:numId="36" w16cid:durableId="253368592">
    <w:abstractNumId w:val="13"/>
  </w:num>
  <w:num w:numId="37" w16cid:durableId="103719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B2"/>
    <w:rsid w:val="00001CB2"/>
    <w:rsid w:val="00003551"/>
    <w:rsid w:val="00051949"/>
    <w:rsid w:val="000C31DF"/>
    <w:rsid w:val="000C5BEC"/>
    <w:rsid w:val="001E58CD"/>
    <w:rsid w:val="00206827"/>
    <w:rsid w:val="00272CBC"/>
    <w:rsid w:val="00272ECA"/>
    <w:rsid w:val="002E7356"/>
    <w:rsid w:val="00303FD9"/>
    <w:rsid w:val="00342098"/>
    <w:rsid w:val="00376AC7"/>
    <w:rsid w:val="003C4853"/>
    <w:rsid w:val="003E25F1"/>
    <w:rsid w:val="004559E6"/>
    <w:rsid w:val="005D798E"/>
    <w:rsid w:val="00617BB4"/>
    <w:rsid w:val="006237B1"/>
    <w:rsid w:val="00627F58"/>
    <w:rsid w:val="006C1F8E"/>
    <w:rsid w:val="00723B59"/>
    <w:rsid w:val="00727B1F"/>
    <w:rsid w:val="007B5E12"/>
    <w:rsid w:val="00814D19"/>
    <w:rsid w:val="008650C5"/>
    <w:rsid w:val="008A3512"/>
    <w:rsid w:val="00915476"/>
    <w:rsid w:val="00933C17"/>
    <w:rsid w:val="00960336"/>
    <w:rsid w:val="009623F4"/>
    <w:rsid w:val="009B4987"/>
    <w:rsid w:val="00A41EFD"/>
    <w:rsid w:val="00A75777"/>
    <w:rsid w:val="00AA3257"/>
    <w:rsid w:val="00AB0B2D"/>
    <w:rsid w:val="00AF234B"/>
    <w:rsid w:val="00B033CF"/>
    <w:rsid w:val="00BB6BB2"/>
    <w:rsid w:val="00BB7A42"/>
    <w:rsid w:val="00C007DA"/>
    <w:rsid w:val="00C2712A"/>
    <w:rsid w:val="00D02275"/>
    <w:rsid w:val="00D60542"/>
    <w:rsid w:val="00D777EC"/>
    <w:rsid w:val="00D8303E"/>
    <w:rsid w:val="00E2277C"/>
    <w:rsid w:val="00FA523C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7F73"/>
  <w15:chartTrackingRefBased/>
  <w15:docId w15:val="{7B0D6B0B-95B9-4261-A34A-CBABD404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B2"/>
  </w:style>
  <w:style w:type="paragraph" w:styleId="Footer">
    <w:name w:val="footer"/>
    <w:basedOn w:val="Normal"/>
    <w:link w:val="FooterChar"/>
    <w:uiPriority w:val="99"/>
    <w:unhideWhenUsed/>
    <w:rsid w:val="00001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B2"/>
  </w:style>
  <w:style w:type="table" w:styleId="TableGrid">
    <w:name w:val="Table Grid"/>
    <w:basedOn w:val="TableNormal"/>
    <w:uiPriority w:val="39"/>
    <w:rsid w:val="0081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19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Barath Narayanan</dc:creator>
  <cp:keywords/>
  <dc:description/>
  <cp:lastModifiedBy>CR Barath Narayanan</cp:lastModifiedBy>
  <cp:revision>28</cp:revision>
  <dcterms:created xsi:type="dcterms:W3CDTF">2025-06-21T12:00:00Z</dcterms:created>
  <dcterms:modified xsi:type="dcterms:W3CDTF">2025-06-22T12:48:00Z</dcterms:modified>
</cp:coreProperties>
</file>