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BE" w:rsidRDefault="00272CBE" w:rsidP="00272CBE">
      <w:pPr>
        <w:pStyle w:val="Heading1"/>
        <w:jc w:val="center"/>
        <w:rPr>
          <w:b w:val="0"/>
          <w:sz w:val="32"/>
          <w:szCs w:val="32"/>
          <w:u w:val="single"/>
          <w:lang w:val="en-US"/>
        </w:rPr>
      </w:pPr>
      <w:r w:rsidRPr="00BE3FC9">
        <w:rPr>
          <w:b w:val="0"/>
          <w:sz w:val="32"/>
          <w:szCs w:val="32"/>
          <w:u w:val="single"/>
          <w:lang w:val="en-US"/>
        </w:rPr>
        <w:t>NURTURIN</w:t>
      </w:r>
      <w:r>
        <w:rPr>
          <w:b w:val="0"/>
          <w:sz w:val="32"/>
          <w:szCs w:val="32"/>
          <w:u w:val="single"/>
          <w:lang w:val="en-US"/>
        </w:rPr>
        <w:t>G PROCESS – CAPSTONE PROJECT – 3</w:t>
      </w:r>
    </w:p>
    <w:p w:rsidR="00272CBE" w:rsidRDefault="00272CBE" w:rsidP="00272CBE">
      <w:pPr>
        <w:rPr>
          <w:lang w:val="en-US"/>
        </w:rPr>
      </w:pPr>
    </w:p>
    <w:p w:rsidR="00D7610E" w:rsidRDefault="00272CBE" w:rsidP="00272CB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272CBE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A customer can make a payment either by Card or by Wallet or by Cash or by Net banking. </w:t>
      </w:r>
    </w:p>
    <w:p w:rsidR="00272CBE" w:rsidRPr="00272CBE" w:rsidRDefault="00272CBE" w:rsidP="00272CB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CE147A">
        <w:rPr>
          <w:rFonts w:ascii="Arial" w:hAnsi="Arial" w:cs="Arial"/>
          <w:color w:val="333333"/>
          <w:sz w:val="27"/>
          <w:szCs w:val="27"/>
          <w:highlight w:val="yellow"/>
          <w:shd w:val="clear" w:color="auto" w:fill="FFFFFF"/>
        </w:rPr>
        <w:t>Q1. Draw a Use Case Diagram</w:t>
      </w:r>
    </w:p>
    <w:p w:rsidR="00272CBE" w:rsidRDefault="00147FDD" w:rsidP="00272CBE">
      <w:pPr>
        <w:rPr>
          <w:lang w:val="en-US"/>
        </w:rPr>
      </w:pPr>
      <w:r w:rsidRPr="00147FDD">
        <w:rPr>
          <w:noProof/>
          <w:lang w:eastAsia="en-IN"/>
        </w:rPr>
        <w:lastRenderedPageBreak/>
        <w:drawing>
          <wp:inline distT="0" distB="0" distL="0" distR="0" wp14:anchorId="56AE1C03" wp14:editId="67FD397D">
            <wp:extent cx="5943600" cy="4446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20FF">
        <w:rPr>
          <w:lang w:val="en-US"/>
        </w:rPr>
        <w:t xml:space="preserve"> </w:t>
      </w:r>
      <w:r w:rsidR="00E8211C">
        <w:rPr>
          <w:lang w:val="en-US"/>
        </w:rPr>
        <w:t xml:space="preserve"> </w:t>
      </w:r>
    </w:p>
    <w:p w:rsidR="00D7610E" w:rsidRDefault="00D7610E"/>
    <w:p w:rsidR="00D7610E" w:rsidRDefault="00D7610E" w:rsidP="00D7610E">
      <w:pPr>
        <w:pStyle w:val="Default"/>
      </w:pPr>
    </w:p>
    <w:p w:rsidR="00C37958" w:rsidRDefault="00D7610E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D7610E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D7610E" w:rsidRDefault="00D7610E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CE147A">
        <w:rPr>
          <w:rFonts w:ascii="Arial" w:hAnsi="Arial" w:cs="Arial"/>
          <w:color w:val="333333"/>
          <w:sz w:val="27"/>
          <w:szCs w:val="27"/>
          <w:highlight w:val="yellow"/>
          <w:shd w:val="clear" w:color="auto" w:fill="FFFFFF"/>
        </w:rPr>
        <w:t>Q2. Derive Boundary Classes, Controller classes, Entity Class</w:t>
      </w:r>
    </w:p>
    <w:p w:rsidR="00C37958" w:rsidRDefault="00C37958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C37958">
        <w:rPr>
          <w:rFonts w:ascii="Arial" w:hAnsi="Arial" w:cs="Arial"/>
          <w:noProof/>
          <w:color w:val="333333"/>
          <w:sz w:val="27"/>
          <w:szCs w:val="27"/>
          <w:shd w:val="clear" w:color="auto" w:fill="FFFFFF"/>
          <w:lang w:eastAsia="en-IN"/>
        </w:rPr>
        <w:lastRenderedPageBreak/>
        <w:drawing>
          <wp:inline distT="0" distB="0" distL="0" distR="0" wp14:anchorId="58B5E39D" wp14:editId="54E9D57A">
            <wp:extent cx="5731510" cy="169557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9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548" w:rsidRPr="005C2548" w:rsidRDefault="005C2548" w:rsidP="005C2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147A" w:rsidRDefault="00CE147A" w:rsidP="005C254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C2548" w:rsidRDefault="005C2548" w:rsidP="005C2548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5C2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548">
        <w:rPr>
          <w:rFonts w:ascii="Arial" w:hAnsi="Arial" w:cs="Arial"/>
          <w:color w:val="333333"/>
          <w:sz w:val="27"/>
          <w:szCs w:val="27"/>
          <w:shd w:val="clear" w:color="auto" w:fill="FFFFFF"/>
        </w:rPr>
        <w:t>Q3. Place these classes on a three tier Architecture</w:t>
      </w:r>
    </w:p>
    <w:p w:rsidR="00CD44C3" w:rsidRDefault="00CD44C3" w:rsidP="005C2548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CD44C3" w:rsidRDefault="00692A62" w:rsidP="005C2548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Client Handles the </w:t>
      </w:r>
      <w:r w:rsidRPr="00AE40EE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presentation layer</w:t>
      </w:r>
      <w:r w:rsidR="008467C8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– Application server handles </w:t>
      </w:r>
      <w:r w:rsidR="008467C8" w:rsidRPr="00AE40EE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 xml:space="preserve">application </w:t>
      </w:r>
      <w:proofErr w:type="gramStart"/>
      <w:r w:rsidR="008467C8" w:rsidRPr="00AE40EE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layer</w:t>
      </w:r>
      <w:r w:rsidR="008467C8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&amp;</w:t>
      </w:r>
      <w:proofErr w:type="gramEnd"/>
      <w:r w:rsidR="008467C8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server system handles </w:t>
      </w:r>
      <w:r w:rsidR="008467C8" w:rsidRPr="00AE40EE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database layer</w:t>
      </w:r>
    </w:p>
    <w:p w:rsidR="00300544" w:rsidRDefault="00D53CA1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BC7954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>Presentation layer</w:t>
      </w:r>
      <w:r w:rsidRP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– This is the layer we </w:t>
      </w:r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see when we use a </w:t>
      </w:r>
      <w:proofErr w:type="gramStart"/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>software .</w:t>
      </w:r>
      <w:proofErr w:type="gramEnd"/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B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y using this we can access the webpages</w:t>
      </w:r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The core functionality of this layer is to communicate with the </w:t>
      </w:r>
      <w:proofErr w:type="gramStart"/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>application .</w:t>
      </w:r>
      <w:proofErr w:type="gramEnd"/>
      <w:r w:rsidR="00A074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I mean payment access gateway</w:t>
      </w:r>
    </w:p>
    <w:p w:rsidR="00627051" w:rsidRDefault="00627051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D64240" w:rsidRDefault="00627051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BC7954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>Application layer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– Is also known as business logic layer. As per the payment gateway</w:t>
      </w:r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>option</w:t>
      </w:r>
      <w:r w:rsidR="00872D3B"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>,</w:t>
      </w:r>
      <w:proofErr w:type="gramEnd"/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w</w:t>
      </w:r>
      <w:r w:rsidR="00872D3B">
        <w:rPr>
          <w:rFonts w:ascii="Arial" w:hAnsi="Arial" w:cs="Arial"/>
          <w:color w:val="333333"/>
          <w:sz w:val="27"/>
          <w:szCs w:val="27"/>
          <w:shd w:val="clear" w:color="auto" w:fill="FFFFFF"/>
        </w:rPr>
        <w:t>e selects the payment option</w:t>
      </w:r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Application layer will interact will the database layer. This acts as a </w:t>
      </w:r>
      <w:r w:rsidR="00BC7954" w:rsidRPr="006D3583">
        <w:rPr>
          <w:rFonts w:ascii="Arial" w:hAnsi="Arial" w:cs="Arial"/>
          <w:color w:val="333333"/>
          <w:sz w:val="27"/>
          <w:szCs w:val="27"/>
          <w:highlight w:val="lightGray"/>
          <w:shd w:val="clear" w:color="auto" w:fill="FFFFFF"/>
        </w:rPr>
        <w:t>mediator between</w:t>
      </w:r>
      <w:r w:rsidR="00BC795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BC7954" w:rsidRPr="006D3583">
        <w:rPr>
          <w:rFonts w:ascii="Arial" w:hAnsi="Arial" w:cs="Arial"/>
          <w:color w:val="333333"/>
          <w:sz w:val="27"/>
          <w:szCs w:val="27"/>
          <w:highlight w:val="lightGray"/>
          <w:shd w:val="clear" w:color="auto" w:fill="FFFFFF"/>
        </w:rPr>
        <w:t>presentation layer &amp; database layer</w:t>
      </w:r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It will gather the requirement or the data which we </w:t>
      </w:r>
      <w:proofErr w:type="gramStart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selects</w:t>
      </w:r>
      <w:proofErr w:type="gram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627051" w:rsidRDefault="00D64240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lastRenderedPageBreak/>
        <w:t>E</w:t>
      </w:r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xample – Credit</w:t>
      </w:r>
      <w:r w:rsidR="006D3583">
        <w:rPr>
          <w:rFonts w:ascii="Arial" w:hAnsi="Arial" w:cs="Arial"/>
          <w:color w:val="333333"/>
          <w:sz w:val="27"/>
          <w:szCs w:val="27"/>
          <w:shd w:val="clear" w:color="auto" w:fill="FFFFFF"/>
        </w:rPr>
        <w:t>-</w:t>
      </w:r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card? </w:t>
      </w:r>
      <w:proofErr w:type="spellStart"/>
      <w:proofErr w:type="gramStart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Gpay</w:t>
      </w:r>
      <w:proofErr w:type="spell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?</w:t>
      </w:r>
      <w:proofErr w:type="gram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Wallet?</w:t>
      </w:r>
      <w:proofErr w:type="gram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Net</w:t>
      </w:r>
      <w:r w:rsidR="006D3583">
        <w:rPr>
          <w:rFonts w:ascii="Arial" w:hAnsi="Arial" w:cs="Arial"/>
          <w:color w:val="333333"/>
          <w:sz w:val="27"/>
          <w:szCs w:val="27"/>
          <w:shd w:val="clear" w:color="auto" w:fill="FFFFFF"/>
        </w:rPr>
        <w:t>-</w:t>
      </w:r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>banking?)</w:t>
      </w:r>
      <w:proofErr w:type="gramEnd"/>
      <w:r w:rsidR="00695F5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</w:t>
      </w:r>
      <w:r w:rsidR="0011776B">
        <w:rPr>
          <w:rFonts w:ascii="Arial" w:hAnsi="Arial" w:cs="Arial"/>
          <w:color w:val="333333"/>
          <w:sz w:val="27"/>
          <w:szCs w:val="27"/>
          <w:shd w:val="clear" w:color="auto" w:fill="FFFFFF"/>
        </w:rPr>
        <w:t>&amp; communicate to the presentation layer.</w:t>
      </w:r>
      <w:r w:rsidR="009E7282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It use to perform the operations of the application</w:t>
      </w:r>
    </w:p>
    <w:p w:rsidR="00835944" w:rsidRDefault="00835944" w:rsidP="00D7610E">
      <w:pPr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</w:pPr>
    </w:p>
    <w:p w:rsidR="00201778" w:rsidRDefault="00835944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835944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>Database layer</w:t>
      </w:r>
      <w:r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 xml:space="preserve"> </w:t>
      </w:r>
      <w:r w:rsidR="00227422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>–</w:t>
      </w:r>
      <w:r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FFFFF"/>
        </w:rPr>
        <w:t xml:space="preserve"> </w:t>
      </w:r>
      <w:r w:rsidR="00227422" w:rsidRPr="00227422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Data is </w:t>
      </w:r>
      <w:r w:rsidR="004B35B2">
        <w:rPr>
          <w:rFonts w:ascii="Arial" w:hAnsi="Arial" w:cs="Arial"/>
          <w:color w:val="333333"/>
          <w:sz w:val="27"/>
          <w:szCs w:val="27"/>
          <w:shd w:val="clear" w:color="auto" w:fill="FFFFFF"/>
        </w:rPr>
        <w:t>s</w:t>
      </w:r>
      <w:r w:rsidR="00227422" w:rsidRPr="00227422">
        <w:rPr>
          <w:rFonts w:ascii="Arial" w:hAnsi="Arial" w:cs="Arial"/>
          <w:color w:val="333333"/>
          <w:sz w:val="27"/>
          <w:szCs w:val="27"/>
          <w:shd w:val="clear" w:color="auto" w:fill="FFFFFF"/>
        </w:rPr>
        <w:t>tored in data layer</w:t>
      </w:r>
      <w:r w:rsidR="004B35B2">
        <w:rPr>
          <w:rFonts w:ascii="Arial" w:hAnsi="Arial" w:cs="Arial"/>
          <w:color w:val="333333"/>
          <w:sz w:val="27"/>
          <w:szCs w:val="27"/>
          <w:shd w:val="clear" w:color="auto" w:fill="FFFFFF"/>
        </w:rPr>
        <w:t>. Application layer communicate with data layer</w:t>
      </w:r>
      <w:r w:rsidR="008974BA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to retrieve the </w:t>
      </w:r>
      <w:r w:rsidR="00E37C3D">
        <w:rPr>
          <w:rFonts w:ascii="Arial" w:hAnsi="Arial" w:cs="Arial"/>
          <w:color w:val="333333"/>
          <w:sz w:val="27"/>
          <w:szCs w:val="27"/>
          <w:shd w:val="clear" w:color="auto" w:fill="FFFFFF"/>
        </w:rPr>
        <w:t>input</w:t>
      </w:r>
      <w:r w:rsidR="00C40C29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&amp; performs required action </w:t>
      </w:r>
    </w:p>
    <w:p w:rsidR="00201778" w:rsidRDefault="00201778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Which means API (Application program interface) – using JAVA / PYTHON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etc</w:t>
      </w:r>
      <w:proofErr w:type="spellEnd"/>
    </w:p>
    <w:p w:rsidR="0046436F" w:rsidRPr="00227422" w:rsidRDefault="0046436F" w:rsidP="00D7610E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Example – After selecting the payment option will initiate the process to complete the transaction </w:t>
      </w:r>
    </w:p>
    <w:p w:rsidR="006C3420" w:rsidRDefault="008F4439">
      <w:r w:rsidRPr="008F4439">
        <w:rPr>
          <w:noProof/>
          <w:lang w:eastAsia="en-IN"/>
        </w:rPr>
        <w:lastRenderedPageBreak/>
        <w:drawing>
          <wp:inline distT="0" distB="0" distL="0" distR="0" wp14:anchorId="29AF8230" wp14:editId="4D222F3F">
            <wp:extent cx="6836229" cy="4637314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8597" cy="463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DA7" w:rsidRDefault="00707DA7"/>
    <w:p w:rsidR="00AA2760" w:rsidRPr="00AA2760" w:rsidRDefault="00AA2760" w:rsidP="00AA27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64483" w:rsidRDefault="00AA2760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AA2760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C64483" w:rsidRDefault="00C64483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AA2760" w:rsidRDefault="00AA2760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724632">
        <w:rPr>
          <w:rFonts w:ascii="Arial" w:hAnsi="Arial" w:cs="Arial"/>
          <w:color w:val="333333"/>
          <w:sz w:val="27"/>
          <w:szCs w:val="27"/>
          <w:highlight w:val="yellow"/>
          <w:shd w:val="clear" w:color="auto" w:fill="FFFFFF"/>
        </w:rPr>
        <w:t>Q4. Explain Domain Model for Customer making payment through Net Banking</w:t>
      </w:r>
    </w:p>
    <w:p w:rsidR="00203FD5" w:rsidRDefault="00203FD5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203FD5" w:rsidRPr="00AF5C0E" w:rsidRDefault="00203FD5" w:rsidP="002557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AF5C0E">
        <w:rPr>
          <w:rFonts w:ascii="Arial" w:hAnsi="Arial" w:cs="Arial"/>
          <w:color w:val="333333"/>
          <w:sz w:val="27"/>
          <w:szCs w:val="27"/>
          <w:shd w:val="clear" w:color="auto" w:fill="FFFFFF"/>
        </w:rPr>
        <w:t>Domain Model for Net Banking Payment (Entities + Relationships)</w:t>
      </w:r>
    </w:p>
    <w:p w:rsidR="00467CEF" w:rsidRPr="00255774" w:rsidRDefault="00467CEF" w:rsidP="002557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67CEF">
        <w:rPr>
          <w:rFonts w:ascii="Calibri" w:hAnsi="Calibri" w:cs="Calibri"/>
          <w:noProof/>
          <w:color w:val="000000"/>
          <w:sz w:val="24"/>
          <w:szCs w:val="24"/>
          <w:lang w:eastAsia="en-IN"/>
        </w:rPr>
        <w:lastRenderedPageBreak/>
        <w:drawing>
          <wp:inline distT="0" distB="0" distL="0" distR="0" wp14:anchorId="337B6C7D" wp14:editId="20FDC0C4">
            <wp:extent cx="6934200" cy="4722344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1011" cy="472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A4F" w:rsidRDefault="00C70A4F" w:rsidP="00AA2760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DB65A3" w:rsidRDefault="00DB65A3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B65A3" w:rsidRDefault="00DB65A3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B65A3" w:rsidRDefault="00DB65A3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2D15" w:rsidRPr="00702D15" w:rsidRDefault="00702D15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02D15">
        <w:rPr>
          <w:rFonts w:ascii="Arial" w:hAnsi="Arial" w:cs="Arial"/>
          <w:color w:val="000000"/>
          <w:sz w:val="24"/>
          <w:szCs w:val="24"/>
        </w:rPr>
        <w:lastRenderedPageBreak/>
        <w:t>Relationships</w:t>
      </w:r>
    </w:p>
    <w:p w:rsidR="00702D15" w:rsidRPr="00702D15" w:rsidRDefault="00702D15" w:rsidP="00702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2D15" w:rsidRPr="00011718" w:rsidRDefault="00702D15" w:rsidP="000117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11718">
        <w:rPr>
          <w:rFonts w:ascii="Arial" w:hAnsi="Arial" w:cs="Arial"/>
          <w:color w:val="000000"/>
          <w:sz w:val="24"/>
          <w:szCs w:val="24"/>
        </w:rPr>
        <w:t xml:space="preserve">A </w:t>
      </w:r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Customer</w:t>
      </w:r>
      <w:r w:rsidRPr="00011718">
        <w:rPr>
          <w:rFonts w:ascii="Arial" w:hAnsi="Arial" w:cs="Arial"/>
          <w:color w:val="000000"/>
          <w:sz w:val="24"/>
          <w:szCs w:val="24"/>
        </w:rPr>
        <w:t xml:space="preserve"> initiates a </w:t>
      </w:r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Payment</w:t>
      </w:r>
      <w:r w:rsidRPr="00011718">
        <w:rPr>
          <w:rFonts w:ascii="Arial" w:hAnsi="Arial" w:cs="Arial"/>
          <w:color w:val="000000"/>
          <w:sz w:val="24"/>
          <w:szCs w:val="24"/>
        </w:rPr>
        <w:t>.</w:t>
      </w:r>
    </w:p>
    <w:p w:rsidR="00702D15" w:rsidRPr="00011718" w:rsidRDefault="00702D15" w:rsidP="000117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11718">
        <w:rPr>
          <w:rFonts w:ascii="Arial" w:hAnsi="Arial" w:cs="Arial"/>
          <w:color w:val="000000"/>
          <w:sz w:val="24"/>
          <w:szCs w:val="24"/>
        </w:rPr>
        <w:t xml:space="preserve">A </w:t>
      </w:r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Payment</w:t>
      </w:r>
      <w:r w:rsidRPr="00011718">
        <w:rPr>
          <w:rFonts w:ascii="Arial" w:hAnsi="Arial" w:cs="Arial"/>
          <w:color w:val="000000"/>
          <w:sz w:val="24"/>
          <w:szCs w:val="24"/>
        </w:rPr>
        <w:t xml:space="preserve"> is associated with </w:t>
      </w:r>
      <w:proofErr w:type="spellStart"/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NetBankingDetails</w:t>
      </w:r>
      <w:proofErr w:type="spellEnd"/>
    </w:p>
    <w:p w:rsidR="00702D15" w:rsidRPr="00CE147A" w:rsidRDefault="00702D15" w:rsidP="000117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NetBankingDetails</w:t>
      </w:r>
      <w:proofErr w:type="spellEnd"/>
      <w:r w:rsidRPr="00011718">
        <w:rPr>
          <w:rFonts w:ascii="Arial" w:hAnsi="Arial" w:cs="Arial"/>
          <w:color w:val="000000"/>
          <w:sz w:val="24"/>
          <w:szCs w:val="24"/>
        </w:rPr>
        <w:t xml:space="preserve"> belongs to a </w:t>
      </w:r>
      <w:r w:rsidRPr="00011718">
        <w:rPr>
          <w:rFonts w:ascii="Arial" w:hAnsi="Arial" w:cs="Arial"/>
          <w:b/>
          <w:bCs/>
          <w:color w:val="000000"/>
          <w:sz w:val="24"/>
          <w:szCs w:val="24"/>
        </w:rPr>
        <w:t>Bank</w:t>
      </w:r>
    </w:p>
    <w:p w:rsid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147A" w:rsidRP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147A" w:rsidRDefault="00CE147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E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6B72">
        <w:rPr>
          <w:rFonts w:ascii="Arial" w:hAnsi="Arial" w:cs="Arial"/>
          <w:color w:val="000000"/>
          <w:sz w:val="24"/>
          <w:szCs w:val="24"/>
          <w:highlight w:val="yellow"/>
        </w:rPr>
        <w:t xml:space="preserve">Q5. Draw a sequence diagram for payment done by Customer Net Banking </w:t>
      </w:r>
      <w:r w:rsidR="00F13E7F" w:rsidRPr="00916B72">
        <w:rPr>
          <w:rFonts w:ascii="Arial" w:hAnsi="Arial" w:cs="Arial"/>
          <w:color w:val="000000"/>
          <w:sz w:val="24"/>
          <w:szCs w:val="24"/>
          <w:highlight w:val="yellow"/>
        </w:rPr>
        <w:t>–</w:t>
      </w:r>
    </w:p>
    <w:p w:rsidR="00F13E7F" w:rsidRDefault="00F13E7F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6B72" w:rsidRPr="002A39B8" w:rsidRDefault="00916B72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2A39B8">
        <w:rPr>
          <w:rFonts w:ascii="Arial" w:hAnsi="Arial" w:cs="Arial"/>
          <w:color w:val="000000"/>
          <w:sz w:val="28"/>
          <w:szCs w:val="28"/>
        </w:rPr>
        <w:t>Interaction between classes in the sequential order.</w:t>
      </w:r>
      <w:proofErr w:type="gramEnd"/>
      <w:r w:rsidRPr="002A39B8">
        <w:rPr>
          <w:rFonts w:ascii="Arial" w:hAnsi="Arial" w:cs="Arial"/>
          <w:color w:val="000000"/>
          <w:sz w:val="28"/>
          <w:szCs w:val="28"/>
        </w:rPr>
        <w:t xml:space="preserve"> It is a step- step </w:t>
      </w:r>
      <w:proofErr w:type="gramStart"/>
      <w:r w:rsidRPr="002A39B8">
        <w:rPr>
          <w:rFonts w:ascii="Arial" w:hAnsi="Arial" w:cs="Arial"/>
          <w:color w:val="000000"/>
          <w:sz w:val="28"/>
          <w:szCs w:val="28"/>
        </w:rPr>
        <w:t>process .</w:t>
      </w:r>
      <w:proofErr w:type="gramEnd"/>
    </w:p>
    <w:p w:rsidR="00B32FEA" w:rsidRPr="002A39B8" w:rsidRDefault="00B32FEA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A05C3" w:rsidRPr="002A39B8" w:rsidRDefault="007A05C3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 xml:space="preserve">It is used to show the flow of </w:t>
      </w:r>
      <w:proofErr w:type="gramStart"/>
      <w:r w:rsidRPr="002A39B8">
        <w:rPr>
          <w:rFonts w:ascii="Arial" w:hAnsi="Arial" w:cs="Arial"/>
          <w:color w:val="000000"/>
          <w:sz w:val="28"/>
          <w:szCs w:val="28"/>
        </w:rPr>
        <w:t>message  (</w:t>
      </w:r>
      <w:proofErr w:type="gramEnd"/>
      <w:r w:rsidRPr="002A39B8">
        <w:rPr>
          <w:rFonts w:ascii="Arial" w:hAnsi="Arial" w:cs="Arial"/>
          <w:color w:val="000000"/>
          <w:sz w:val="28"/>
          <w:szCs w:val="28"/>
        </w:rPr>
        <w:t>Event or action)</w:t>
      </w:r>
    </w:p>
    <w:p w:rsidR="00F60564" w:rsidRDefault="00F60564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107AD" w:rsidRDefault="00D107AD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9F014E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WHO </w:t>
      </w:r>
      <w:proofErr w:type="gramStart"/>
      <w:r w:rsidRPr="009F014E">
        <w:rPr>
          <w:rFonts w:ascii="Arial" w:hAnsi="Arial" w:cs="Arial"/>
          <w:b/>
          <w:color w:val="000000"/>
          <w:sz w:val="28"/>
          <w:szCs w:val="28"/>
          <w:highlight w:val="yellow"/>
        </w:rPr>
        <w:t>DRAWS  SEQUENTIAL</w:t>
      </w:r>
      <w:proofErr w:type="gramEnd"/>
      <w:r w:rsidRPr="009F014E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DIG</w:t>
      </w:r>
    </w:p>
    <w:p w:rsidR="00D107AD" w:rsidRPr="002A39B8" w:rsidRDefault="00D107AD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A39B8" w:rsidRPr="00CE5F04" w:rsidRDefault="00F60564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CE5F04">
        <w:rPr>
          <w:rFonts w:ascii="Arial" w:hAnsi="Arial" w:cs="Arial"/>
          <w:color w:val="000000"/>
          <w:sz w:val="28"/>
          <w:szCs w:val="28"/>
        </w:rPr>
        <w:t>Creating</w:t>
      </w:r>
      <w:r w:rsidR="002A39B8" w:rsidRPr="00CE5F04">
        <w:rPr>
          <w:rFonts w:ascii="Arial" w:hAnsi="Arial" w:cs="Arial"/>
          <w:color w:val="000000"/>
          <w:sz w:val="28"/>
          <w:szCs w:val="28"/>
        </w:rPr>
        <w:t xml:space="preserve"> Sequential diagram</w:t>
      </w:r>
      <w:r w:rsidRPr="00CE5F04">
        <w:rPr>
          <w:rFonts w:ascii="Arial" w:hAnsi="Arial" w:cs="Arial"/>
          <w:color w:val="000000"/>
          <w:sz w:val="28"/>
          <w:szCs w:val="28"/>
        </w:rPr>
        <w:t xml:space="preserve"> </w:t>
      </w:r>
      <w:r w:rsidR="002A39B8" w:rsidRPr="00CE5F04">
        <w:rPr>
          <w:rFonts w:ascii="Arial" w:hAnsi="Arial" w:cs="Arial"/>
          <w:color w:val="000000"/>
          <w:sz w:val="28"/>
          <w:szCs w:val="28"/>
        </w:rPr>
        <w:t xml:space="preserve">is a collaborative effort, but typically led by specific roles </w:t>
      </w:r>
    </w:p>
    <w:p w:rsidR="0041759C" w:rsidRDefault="002A39B8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20DF4">
        <w:rPr>
          <w:rFonts w:ascii="Arial" w:hAnsi="Arial" w:cs="Arial"/>
          <w:b/>
          <w:color w:val="000000"/>
          <w:sz w:val="28"/>
          <w:szCs w:val="28"/>
        </w:rPr>
        <w:t>Software Architects / Senior Developers</w:t>
      </w:r>
      <w:r w:rsidRPr="00CE5F04">
        <w:rPr>
          <w:rFonts w:ascii="Arial" w:hAnsi="Arial" w:cs="Arial"/>
          <w:color w:val="000000"/>
          <w:sz w:val="28"/>
          <w:szCs w:val="28"/>
        </w:rPr>
        <w:t xml:space="preserve">: They often create the initial high-level sequence diagrams to define the flow of interactions </w:t>
      </w:r>
    </w:p>
    <w:p w:rsidR="0041759C" w:rsidRDefault="0041759C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20AC8" w:rsidRDefault="00520AC8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20DF4">
        <w:rPr>
          <w:rFonts w:ascii="Arial" w:hAnsi="Arial" w:cs="Arial"/>
          <w:b/>
          <w:color w:val="000000"/>
          <w:sz w:val="28"/>
          <w:szCs w:val="28"/>
        </w:rPr>
        <w:t>Business Analysts</w:t>
      </w:r>
      <w:r w:rsidRPr="00CE5F04">
        <w:rPr>
          <w:rFonts w:ascii="Arial" w:hAnsi="Arial" w:cs="Arial"/>
          <w:color w:val="000000"/>
          <w:sz w:val="28"/>
          <w:szCs w:val="28"/>
        </w:rPr>
        <w:t>:</w:t>
      </w:r>
      <w:r w:rsidRPr="00520AC8">
        <w:rPr>
          <w:rFonts w:ascii="Arial" w:hAnsi="Arial" w:cs="Arial"/>
          <w:color w:val="000000"/>
          <w:sz w:val="28"/>
          <w:szCs w:val="28"/>
        </w:rPr>
        <w:t> </w:t>
      </w:r>
      <w:r w:rsidR="00CE5F04">
        <w:rPr>
          <w:rFonts w:ascii="Arial" w:hAnsi="Arial" w:cs="Arial"/>
          <w:color w:val="000000"/>
          <w:sz w:val="28"/>
          <w:szCs w:val="28"/>
        </w:rPr>
        <w:t xml:space="preserve"> M</w:t>
      </w:r>
      <w:r w:rsidRPr="00520AC8">
        <w:rPr>
          <w:rFonts w:ascii="Arial" w:hAnsi="Arial" w:cs="Arial"/>
          <w:color w:val="000000"/>
          <w:sz w:val="28"/>
          <w:szCs w:val="28"/>
        </w:rPr>
        <w:t>ight create a "business-level" sequence diagram to validate the process with stakeholders.</w:t>
      </w:r>
    </w:p>
    <w:p w:rsidR="00C80165" w:rsidRDefault="00C80165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12B4A" w:rsidRPr="00F055F6" w:rsidRDefault="00C80165" w:rsidP="00412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233670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Who will be the </w:t>
      </w:r>
      <w:proofErr w:type="gramStart"/>
      <w:r w:rsidRPr="00233670">
        <w:rPr>
          <w:rFonts w:ascii="Arial" w:hAnsi="Arial" w:cs="Arial"/>
          <w:b/>
          <w:color w:val="000000"/>
          <w:sz w:val="28"/>
          <w:szCs w:val="28"/>
          <w:highlight w:val="yellow"/>
        </w:rPr>
        <w:t>part ?</w:t>
      </w:r>
      <w:proofErr w:type="gramEnd"/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  <w:r w:rsidR="00563E48">
        <w:rPr>
          <w:rFonts w:ascii="Arial" w:hAnsi="Arial" w:cs="Arial"/>
          <w:b/>
          <w:color w:val="000000"/>
          <w:sz w:val="28"/>
          <w:szCs w:val="28"/>
        </w:rPr>
        <w:tab/>
      </w:r>
    </w:p>
    <w:p w:rsidR="00F055F6" w:rsidRDefault="00F055F6" w:rsidP="00412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80165" w:rsidRPr="00410CCD" w:rsidRDefault="00412B4A" w:rsidP="00F05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F055F6">
        <w:rPr>
          <w:rFonts w:ascii="Arial" w:hAnsi="Arial" w:cs="Arial"/>
          <w:b/>
          <w:color w:val="000000"/>
          <w:sz w:val="28"/>
          <w:szCs w:val="28"/>
        </w:rPr>
        <w:t xml:space="preserve">Primary </w:t>
      </w:r>
      <w:proofErr w:type="gramStart"/>
      <w:r w:rsidRPr="00F055F6">
        <w:rPr>
          <w:rFonts w:ascii="Arial" w:hAnsi="Arial" w:cs="Arial"/>
          <w:b/>
          <w:color w:val="000000"/>
          <w:sz w:val="28"/>
          <w:szCs w:val="28"/>
        </w:rPr>
        <w:t xml:space="preserve">Actor </w:t>
      </w:r>
      <w:r w:rsidR="00F055F6" w:rsidRPr="00F055F6">
        <w:rPr>
          <w:rFonts w:ascii="Arial" w:hAnsi="Arial" w:cs="Arial"/>
          <w:b/>
          <w:color w:val="000000"/>
          <w:sz w:val="28"/>
          <w:szCs w:val="28"/>
        </w:rPr>
        <w:t xml:space="preserve"> -</w:t>
      </w:r>
      <w:proofErr w:type="gramEnd"/>
      <w:r w:rsidR="00F055F6" w:rsidRPr="00F055F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80165" w:rsidRPr="00F055F6">
        <w:rPr>
          <w:rFonts w:ascii="Arial" w:hAnsi="Arial" w:cs="Arial"/>
          <w:b/>
          <w:color w:val="000000"/>
          <w:sz w:val="28"/>
          <w:szCs w:val="28"/>
        </w:rPr>
        <w:t>Custome</w:t>
      </w:r>
      <w:r w:rsidR="00C80165" w:rsidRPr="00410CCD">
        <w:rPr>
          <w:rFonts w:ascii="Arial" w:hAnsi="Arial" w:cs="Arial"/>
          <w:color w:val="000000"/>
          <w:sz w:val="28"/>
          <w:szCs w:val="28"/>
        </w:rPr>
        <w:t>r</w:t>
      </w:r>
      <w:r w:rsidR="00C80165" w:rsidRPr="00410CCD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C80165" w:rsidRPr="00410CCD">
        <w:rPr>
          <w:rFonts w:ascii="Arial" w:hAnsi="Arial" w:cs="Arial"/>
          <w:color w:val="000000"/>
          <w:sz w:val="28"/>
          <w:szCs w:val="28"/>
        </w:rPr>
        <w:t> The user initiating the entire process. They interact with the interface.</w:t>
      </w:r>
    </w:p>
    <w:p w:rsidR="00C80165" w:rsidRPr="00520AC8" w:rsidRDefault="00C80165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20AC8" w:rsidRPr="00520AC8" w:rsidRDefault="00520AC8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F60564" w:rsidRPr="002A39B8" w:rsidRDefault="002A39B8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>H</w:t>
      </w:r>
      <w:r w:rsidR="00F60564" w:rsidRPr="002A39B8">
        <w:rPr>
          <w:rStyle w:val="Strong"/>
          <w:rFonts w:ascii="Arial" w:hAnsi="Arial" w:cs="Arial"/>
          <w:sz w:val="28"/>
          <w:szCs w:val="28"/>
        </w:rPr>
        <w:t>igh-level sequence diagram</w:t>
      </w:r>
      <w:r w:rsidR="00F60564" w:rsidRPr="002A39B8">
        <w:rPr>
          <w:rFonts w:ascii="Arial" w:hAnsi="Arial" w:cs="Arial"/>
          <w:sz w:val="28"/>
          <w:szCs w:val="28"/>
        </w:rPr>
        <w:t xml:space="preserve"> (conceptual level).</w:t>
      </w:r>
    </w:p>
    <w:p w:rsidR="007A05C3" w:rsidRPr="002A39B8" w:rsidRDefault="007A05C3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32FEA" w:rsidRPr="002A39B8" w:rsidRDefault="00B32FEA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>Initially customer opens the bank website</w:t>
      </w:r>
      <w:r w:rsidR="00AC1224" w:rsidRPr="002A39B8">
        <w:rPr>
          <w:rFonts w:ascii="Arial" w:hAnsi="Arial" w:cs="Arial"/>
          <w:color w:val="000000"/>
          <w:sz w:val="28"/>
          <w:szCs w:val="28"/>
        </w:rPr>
        <w:t xml:space="preserve"> &amp; then he or she will be entering their credentials </w:t>
      </w:r>
      <w:r w:rsidR="00AC24D4" w:rsidRPr="002A39B8">
        <w:rPr>
          <w:rFonts w:ascii="Arial" w:hAnsi="Arial" w:cs="Arial"/>
          <w:color w:val="000000"/>
          <w:sz w:val="28"/>
          <w:szCs w:val="28"/>
        </w:rPr>
        <w:t xml:space="preserve">to login. </w:t>
      </w:r>
    </w:p>
    <w:p w:rsidR="00AC24D4" w:rsidRPr="002A39B8" w:rsidRDefault="00AC24D4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C24D4" w:rsidRPr="002A39B8" w:rsidRDefault="00AC24D4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>Once it takes you to the home</w:t>
      </w:r>
      <w:r w:rsidR="00482366" w:rsidRPr="002A39B8">
        <w:rPr>
          <w:rFonts w:ascii="Arial" w:hAnsi="Arial" w:cs="Arial"/>
          <w:color w:val="000000"/>
          <w:sz w:val="28"/>
          <w:szCs w:val="28"/>
        </w:rPr>
        <w:t>-</w:t>
      </w:r>
      <w:r w:rsidRPr="002A39B8">
        <w:rPr>
          <w:rFonts w:ascii="Arial" w:hAnsi="Arial" w:cs="Arial"/>
          <w:color w:val="000000"/>
          <w:sz w:val="28"/>
          <w:szCs w:val="28"/>
        </w:rPr>
        <w:t>screen</w:t>
      </w:r>
    </w:p>
    <w:p w:rsidR="00482366" w:rsidRPr="002A39B8" w:rsidRDefault="00482366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82366" w:rsidRPr="002A39B8" w:rsidRDefault="00482366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>Select for payment (</w:t>
      </w:r>
      <w:proofErr w:type="spellStart"/>
      <w:r w:rsidRPr="002A39B8"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 w:rsidRPr="002A39B8">
        <w:rPr>
          <w:rFonts w:ascii="Arial" w:hAnsi="Arial" w:cs="Arial"/>
          <w:color w:val="000000"/>
          <w:sz w:val="28"/>
          <w:szCs w:val="28"/>
        </w:rPr>
        <w:t>)</w:t>
      </w:r>
    </w:p>
    <w:p w:rsidR="00B23AEB" w:rsidRPr="002A39B8" w:rsidRDefault="00B23AEB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23AEB" w:rsidRPr="002A39B8" w:rsidRDefault="00B23AEB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 xml:space="preserve">Add the details of the person </w:t>
      </w:r>
      <w:r w:rsidR="0009223A" w:rsidRPr="002A39B8">
        <w:rPr>
          <w:rFonts w:ascii="Arial" w:hAnsi="Arial" w:cs="Arial"/>
          <w:color w:val="000000"/>
          <w:sz w:val="28"/>
          <w:szCs w:val="28"/>
        </w:rPr>
        <w:t>to whom the transfer must be done. (Which includes his Name - account number-</w:t>
      </w:r>
      <w:r w:rsidR="003E556A" w:rsidRPr="002A39B8">
        <w:rPr>
          <w:rFonts w:ascii="Arial" w:hAnsi="Arial" w:cs="Arial"/>
          <w:color w:val="000000"/>
          <w:sz w:val="28"/>
          <w:szCs w:val="28"/>
        </w:rPr>
        <w:t xml:space="preserve">  branch</w:t>
      </w:r>
      <w:r w:rsidR="0009223A" w:rsidRPr="002A39B8">
        <w:rPr>
          <w:rFonts w:ascii="Arial" w:hAnsi="Arial" w:cs="Arial"/>
          <w:color w:val="000000"/>
          <w:sz w:val="28"/>
          <w:szCs w:val="28"/>
        </w:rPr>
        <w:t xml:space="preserve"> code- </w:t>
      </w:r>
      <w:proofErr w:type="spellStart"/>
      <w:r w:rsidR="0009223A" w:rsidRPr="002A39B8">
        <w:rPr>
          <w:rFonts w:ascii="Arial" w:hAnsi="Arial" w:cs="Arial"/>
          <w:color w:val="000000"/>
          <w:sz w:val="28"/>
          <w:szCs w:val="28"/>
        </w:rPr>
        <w:t>ifsc</w:t>
      </w:r>
      <w:proofErr w:type="spellEnd"/>
      <w:r w:rsidR="0009223A" w:rsidRPr="002A39B8">
        <w:rPr>
          <w:rFonts w:ascii="Arial" w:hAnsi="Arial" w:cs="Arial"/>
          <w:color w:val="000000"/>
          <w:sz w:val="28"/>
          <w:szCs w:val="28"/>
        </w:rPr>
        <w:t>)</w:t>
      </w:r>
    </w:p>
    <w:p w:rsidR="00F13E7F" w:rsidRPr="002A39B8" w:rsidRDefault="00F13E7F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820BD" w:rsidRPr="002A39B8" w:rsidRDefault="009C1A38" w:rsidP="006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 xml:space="preserve">Enter the amount - </w:t>
      </w:r>
      <w:r w:rsidR="00B820BD" w:rsidRPr="002A39B8">
        <w:rPr>
          <w:rFonts w:ascii="Arial" w:hAnsi="Arial" w:cs="Arial"/>
          <w:color w:val="000000"/>
          <w:sz w:val="28"/>
          <w:szCs w:val="28"/>
        </w:rPr>
        <w:t>Initiate the payment</w:t>
      </w:r>
      <w:r w:rsidRPr="002A39B8">
        <w:rPr>
          <w:rFonts w:ascii="Arial" w:hAnsi="Arial" w:cs="Arial"/>
          <w:color w:val="000000"/>
          <w:sz w:val="28"/>
          <w:szCs w:val="28"/>
        </w:rPr>
        <w:t xml:space="preserve"> – get </w:t>
      </w:r>
      <w:proofErr w:type="spellStart"/>
      <w:r w:rsidRPr="002A39B8">
        <w:rPr>
          <w:rFonts w:ascii="Arial" w:hAnsi="Arial" w:cs="Arial"/>
          <w:color w:val="000000"/>
          <w:sz w:val="28"/>
          <w:szCs w:val="28"/>
        </w:rPr>
        <w:t>otp</w:t>
      </w:r>
      <w:proofErr w:type="spellEnd"/>
      <w:r w:rsidRPr="002A39B8">
        <w:rPr>
          <w:rFonts w:ascii="Arial" w:hAnsi="Arial" w:cs="Arial"/>
          <w:color w:val="000000"/>
          <w:sz w:val="28"/>
          <w:szCs w:val="28"/>
        </w:rPr>
        <w:t xml:space="preserve"> – transaction done</w:t>
      </w:r>
    </w:p>
    <w:p w:rsidR="00F13E7F" w:rsidRDefault="00D862B8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862B8">
        <w:rPr>
          <w:rFonts w:ascii="Arial" w:hAnsi="Arial" w:cs="Arial"/>
          <w:noProof/>
          <w:color w:val="000000"/>
          <w:sz w:val="24"/>
          <w:szCs w:val="24"/>
          <w:lang w:eastAsia="en-IN"/>
        </w:rPr>
        <w:drawing>
          <wp:inline distT="0" distB="0" distL="0" distR="0" wp14:anchorId="31E45BAF" wp14:editId="6E2DA795">
            <wp:extent cx="8098971" cy="280851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98971" cy="280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B8" w:rsidRDefault="00D862B8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72999" w:rsidRDefault="00F72999" w:rsidP="00CE14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72999" w:rsidRPr="00F72999" w:rsidRDefault="00F72999" w:rsidP="00F729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72999" w:rsidRDefault="00F72999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7299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72999">
        <w:rPr>
          <w:rFonts w:ascii="Arial" w:hAnsi="Arial" w:cs="Arial"/>
          <w:color w:val="000000"/>
          <w:sz w:val="24"/>
          <w:szCs w:val="24"/>
          <w:highlight w:val="yellow"/>
        </w:rPr>
        <w:t>Q6. Explain Conceptual Model for this Case</w:t>
      </w:r>
    </w:p>
    <w:p w:rsidR="007F3F53" w:rsidRDefault="007F3F53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F3F53" w:rsidRDefault="007F3F53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D69C3">
        <w:rPr>
          <w:rFonts w:ascii="Arial" w:hAnsi="Arial" w:cs="Arial"/>
          <w:color w:val="000000"/>
          <w:sz w:val="28"/>
          <w:szCs w:val="28"/>
        </w:rPr>
        <w:t xml:space="preserve">Conceptual Data </w:t>
      </w:r>
      <w:r w:rsidR="005D7B4A" w:rsidRPr="002D69C3">
        <w:rPr>
          <w:rFonts w:ascii="Arial" w:hAnsi="Arial" w:cs="Arial"/>
          <w:color w:val="000000"/>
          <w:sz w:val="28"/>
          <w:szCs w:val="28"/>
        </w:rPr>
        <w:t>means</w:t>
      </w:r>
      <w:r w:rsidRPr="002D69C3">
        <w:rPr>
          <w:rFonts w:ascii="Arial" w:hAnsi="Arial" w:cs="Arial"/>
          <w:color w:val="000000"/>
          <w:sz w:val="28"/>
          <w:szCs w:val="28"/>
        </w:rPr>
        <w:t xml:space="preserve"> </w:t>
      </w:r>
      <w:r w:rsidR="000F2D05" w:rsidRPr="002D69C3">
        <w:rPr>
          <w:rFonts w:ascii="Arial" w:hAnsi="Arial" w:cs="Arial"/>
          <w:color w:val="000000"/>
          <w:sz w:val="28"/>
          <w:szCs w:val="28"/>
        </w:rPr>
        <w:t xml:space="preserve">data connected by </w:t>
      </w:r>
      <w:proofErr w:type="gramStart"/>
      <w:r w:rsidR="000F2D05" w:rsidRPr="002D69C3">
        <w:rPr>
          <w:rFonts w:ascii="Arial" w:hAnsi="Arial" w:cs="Arial"/>
          <w:color w:val="000000"/>
          <w:sz w:val="28"/>
          <w:szCs w:val="28"/>
        </w:rPr>
        <w:t>lines .</w:t>
      </w:r>
      <w:proofErr w:type="gramEnd"/>
      <w:r w:rsidR="000F2D05" w:rsidRPr="002D69C3">
        <w:rPr>
          <w:rFonts w:ascii="Arial" w:hAnsi="Arial" w:cs="Arial"/>
          <w:color w:val="000000"/>
          <w:sz w:val="28"/>
          <w:szCs w:val="28"/>
        </w:rPr>
        <w:t xml:space="preserve"> It represents the entity &amp; </w:t>
      </w:r>
      <w:r w:rsidR="005D7B4A" w:rsidRPr="002D69C3">
        <w:rPr>
          <w:rFonts w:ascii="Arial" w:hAnsi="Arial" w:cs="Arial"/>
          <w:color w:val="000000"/>
          <w:sz w:val="28"/>
          <w:szCs w:val="28"/>
        </w:rPr>
        <w:t xml:space="preserve">the line represents the </w:t>
      </w:r>
      <w:r w:rsidR="000F2D05" w:rsidRPr="002D69C3">
        <w:rPr>
          <w:rFonts w:ascii="Arial" w:hAnsi="Arial" w:cs="Arial"/>
          <w:color w:val="000000"/>
          <w:sz w:val="28"/>
          <w:szCs w:val="28"/>
        </w:rPr>
        <w:t xml:space="preserve">relationship between </w:t>
      </w:r>
      <w:proofErr w:type="gramStart"/>
      <w:r w:rsidR="000F2D05" w:rsidRPr="002D69C3">
        <w:rPr>
          <w:rFonts w:ascii="Arial" w:hAnsi="Arial" w:cs="Arial"/>
          <w:color w:val="000000"/>
          <w:sz w:val="28"/>
          <w:szCs w:val="28"/>
        </w:rPr>
        <w:t xml:space="preserve">the </w:t>
      </w:r>
      <w:r w:rsidR="005D7B4A" w:rsidRPr="002D69C3">
        <w:rPr>
          <w:rFonts w:ascii="Arial" w:hAnsi="Arial" w:cs="Arial"/>
          <w:color w:val="000000"/>
          <w:sz w:val="28"/>
          <w:szCs w:val="28"/>
        </w:rPr>
        <w:t xml:space="preserve"> entity</w:t>
      </w:r>
      <w:proofErr w:type="gramEnd"/>
    </w:p>
    <w:p w:rsidR="00B17EDA" w:rsidRDefault="00B17EDA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00176" w:rsidRDefault="00500176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76FE9">
        <w:rPr>
          <w:rFonts w:ascii="Arial" w:hAnsi="Arial" w:cs="Arial"/>
          <w:b/>
          <w:color w:val="000000"/>
          <w:sz w:val="28"/>
          <w:szCs w:val="28"/>
        </w:rPr>
        <w:t xml:space="preserve">Bank </w:t>
      </w:r>
      <w:r>
        <w:rPr>
          <w:rFonts w:ascii="Arial" w:hAnsi="Arial" w:cs="Arial"/>
          <w:color w:val="000000"/>
          <w:sz w:val="28"/>
          <w:szCs w:val="28"/>
        </w:rPr>
        <w:t>– Represent the service provider who offer services</w:t>
      </w:r>
    </w:p>
    <w:p w:rsidR="00EA0C82" w:rsidRDefault="00EA0C82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A0C82" w:rsidRDefault="00EA0C82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76FE9">
        <w:rPr>
          <w:rFonts w:ascii="Arial" w:hAnsi="Arial" w:cs="Arial"/>
          <w:b/>
          <w:color w:val="000000"/>
          <w:sz w:val="28"/>
          <w:szCs w:val="28"/>
        </w:rPr>
        <w:t>Security &amp; Privacy</w:t>
      </w:r>
      <w:r>
        <w:rPr>
          <w:rFonts w:ascii="Arial" w:hAnsi="Arial" w:cs="Arial"/>
          <w:color w:val="000000"/>
          <w:sz w:val="28"/>
          <w:szCs w:val="28"/>
        </w:rPr>
        <w:t xml:space="preserve"> – Bank should provide at-most </w:t>
      </w:r>
      <w:r w:rsidR="001B46EE">
        <w:rPr>
          <w:rFonts w:ascii="Arial" w:hAnsi="Arial" w:cs="Arial"/>
          <w:color w:val="000000"/>
          <w:sz w:val="28"/>
          <w:szCs w:val="28"/>
        </w:rPr>
        <w:t>security &amp; privacy for their net</w:t>
      </w:r>
      <w:r w:rsidR="00625EAF">
        <w:rPr>
          <w:rFonts w:ascii="Arial" w:hAnsi="Arial" w:cs="Arial"/>
          <w:color w:val="000000"/>
          <w:sz w:val="28"/>
          <w:szCs w:val="28"/>
        </w:rPr>
        <w:t>-</w:t>
      </w:r>
      <w:r w:rsidR="001B46EE">
        <w:rPr>
          <w:rFonts w:ascii="Arial" w:hAnsi="Arial" w:cs="Arial"/>
          <w:color w:val="000000"/>
          <w:sz w:val="28"/>
          <w:szCs w:val="28"/>
        </w:rPr>
        <w:t>banking users</w:t>
      </w:r>
      <w:r w:rsidR="00625EAF">
        <w:rPr>
          <w:rFonts w:ascii="Arial" w:hAnsi="Arial" w:cs="Arial"/>
          <w:color w:val="000000"/>
          <w:sz w:val="28"/>
          <w:szCs w:val="28"/>
        </w:rPr>
        <w:t xml:space="preserve">. This should built a trust among </w:t>
      </w:r>
      <w:proofErr w:type="gramStart"/>
      <w:r w:rsidR="00625EAF">
        <w:rPr>
          <w:rFonts w:ascii="Arial" w:hAnsi="Arial" w:cs="Arial"/>
          <w:color w:val="000000"/>
          <w:sz w:val="28"/>
          <w:szCs w:val="28"/>
        </w:rPr>
        <w:t>customers .</w:t>
      </w:r>
      <w:proofErr w:type="gramEnd"/>
      <w:r w:rsidR="00625EAF">
        <w:rPr>
          <w:rFonts w:ascii="Arial" w:hAnsi="Arial" w:cs="Arial"/>
          <w:color w:val="000000"/>
          <w:sz w:val="28"/>
          <w:szCs w:val="28"/>
        </w:rPr>
        <w:t xml:space="preserve"> It should enable various features under the privacy restriction. The bank should provide strong infrastructure. </w:t>
      </w:r>
    </w:p>
    <w:p w:rsidR="00AE4981" w:rsidRDefault="00AE4981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169BB" w:rsidRDefault="00AE4981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E4981">
        <w:rPr>
          <w:rFonts w:ascii="Arial" w:hAnsi="Arial" w:cs="Arial"/>
          <w:b/>
          <w:color w:val="000000"/>
          <w:sz w:val="28"/>
          <w:szCs w:val="28"/>
        </w:rPr>
        <w:t xml:space="preserve">Login Credentials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– </w:t>
      </w:r>
      <w:r w:rsidRPr="00AE4981">
        <w:rPr>
          <w:rFonts w:ascii="Arial" w:hAnsi="Arial" w:cs="Arial"/>
          <w:color w:val="000000"/>
          <w:sz w:val="28"/>
          <w:szCs w:val="28"/>
        </w:rPr>
        <w:t>Customers must use their customer id or user id along with password to login to their net</w:t>
      </w:r>
      <w:r w:rsidR="004661D7">
        <w:rPr>
          <w:rFonts w:ascii="Arial" w:hAnsi="Arial" w:cs="Arial"/>
          <w:color w:val="000000"/>
          <w:sz w:val="28"/>
          <w:szCs w:val="28"/>
        </w:rPr>
        <w:t>-</w:t>
      </w:r>
      <w:r w:rsidRPr="00AE4981">
        <w:rPr>
          <w:rFonts w:ascii="Arial" w:hAnsi="Arial" w:cs="Arial"/>
          <w:color w:val="000000"/>
          <w:sz w:val="28"/>
          <w:szCs w:val="28"/>
        </w:rPr>
        <w:t xml:space="preserve">banking page. Adding to that it must have additional features like multi-level authentication </w:t>
      </w:r>
      <w:r w:rsidR="003A4184">
        <w:rPr>
          <w:rFonts w:ascii="Arial" w:hAnsi="Arial" w:cs="Arial"/>
          <w:color w:val="000000"/>
          <w:sz w:val="28"/>
          <w:szCs w:val="28"/>
        </w:rPr>
        <w:t xml:space="preserve">like </w:t>
      </w:r>
      <w:proofErr w:type="spellStart"/>
      <w:r w:rsidR="003A4184">
        <w:rPr>
          <w:rFonts w:ascii="Arial" w:hAnsi="Arial" w:cs="Arial"/>
          <w:color w:val="000000"/>
          <w:sz w:val="28"/>
          <w:szCs w:val="28"/>
        </w:rPr>
        <w:t>otp</w:t>
      </w:r>
      <w:proofErr w:type="spellEnd"/>
      <w:r w:rsidR="003A4184">
        <w:rPr>
          <w:rFonts w:ascii="Arial" w:hAnsi="Arial" w:cs="Arial"/>
          <w:color w:val="000000"/>
          <w:sz w:val="28"/>
          <w:szCs w:val="28"/>
        </w:rPr>
        <w:t xml:space="preserve"> to the registered number or virtual authentication</w:t>
      </w:r>
    </w:p>
    <w:p w:rsidR="007169BB" w:rsidRDefault="007169BB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E4981" w:rsidRPr="00AE4981" w:rsidRDefault="007169BB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765CB">
        <w:rPr>
          <w:rFonts w:ascii="Arial" w:hAnsi="Arial" w:cs="Arial"/>
          <w:b/>
          <w:color w:val="000000"/>
          <w:sz w:val="28"/>
          <w:szCs w:val="28"/>
        </w:rPr>
        <w:t>Payment option –</w:t>
      </w:r>
      <w:r>
        <w:rPr>
          <w:rFonts w:ascii="Arial" w:hAnsi="Arial" w:cs="Arial"/>
          <w:color w:val="000000"/>
          <w:sz w:val="28"/>
          <w:szCs w:val="28"/>
        </w:rPr>
        <w:t xml:space="preserve"> Picking the Net-banking as preferred payment option </w:t>
      </w:r>
      <w:r w:rsidR="003A4184">
        <w:rPr>
          <w:rFonts w:ascii="Arial" w:hAnsi="Arial" w:cs="Arial"/>
          <w:color w:val="000000"/>
          <w:sz w:val="28"/>
          <w:szCs w:val="28"/>
        </w:rPr>
        <w:t xml:space="preserve"> </w:t>
      </w:r>
      <w:r w:rsidR="00405937">
        <w:rPr>
          <w:rFonts w:ascii="Arial" w:hAnsi="Arial" w:cs="Arial"/>
          <w:color w:val="000000"/>
          <w:sz w:val="28"/>
          <w:szCs w:val="28"/>
        </w:rPr>
        <w:t>&amp; adding the 3</w:t>
      </w:r>
      <w:r w:rsidR="00405937" w:rsidRPr="00405937">
        <w:rPr>
          <w:rFonts w:ascii="Arial" w:hAnsi="Arial" w:cs="Arial"/>
          <w:color w:val="000000"/>
          <w:sz w:val="28"/>
          <w:szCs w:val="28"/>
          <w:vertAlign w:val="superscript"/>
        </w:rPr>
        <w:t>rd</w:t>
      </w:r>
      <w:r w:rsidR="00405937">
        <w:rPr>
          <w:rFonts w:ascii="Arial" w:hAnsi="Arial" w:cs="Arial"/>
          <w:color w:val="000000"/>
          <w:sz w:val="28"/>
          <w:szCs w:val="28"/>
        </w:rPr>
        <w:t xml:space="preserve"> party transfer person details along with his IFSC / Account number / Branch code </w:t>
      </w:r>
      <w:proofErr w:type="spellStart"/>
      <w:r w:rsidR="00405937">
        <w:rPr>
          <w:rFonts w:ascii="Arial" w:hAnsi="Arial" w:cs="Arial"/>
          <w:color w:val="000000"/>
          <w:sz w:val="28"/>
          <w:szCs w:val="28"/>
        </w:rPr>
        <w:t>etc</w:t>
      </w:r>
      <w:proofErr w:type="spellEnd"/>
    </w:p>
    <w:p w:rsidR="00AE4981" w:rsidRDefault="00AE4981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01E8B" w:rsidRPr="00AE4981" w:rsidRDefault="00C01E8B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10132">
        <w:rPr>
          <w:rFonts w:ascii="Arial" w:hAnsi="Arial" w:cs="Arial"/>
          <w:b/>
          <w:color w:val="000000"/>
          <w:sz w:val="28"/>
          <w:szCs w:val="28"/>
        </w:rPr>
        <w:t>Policies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1D17E1">
        <w:rPr>
          <w:rFonts w:ascii="Arial" w:hAnsi="Arial" w:cs="Arial"/>
          <w:color w:val="000000"/>
          <w:sz w:val="28"/>
          <w:szCs w:val="28"/>
        </w:rPr>
        <w:t>–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1D17E1">
        <w:rPr>
          <w:rFonts w:ascii="Arial" w:hAnsi="Arial" w:cs="Arial"/>
          <w:color w:val="000000"/>
          <w:sz w:val="28"/>
          <w:szCs w:val="28"/>
        </w:rPr>
        <w:t xml:space="preserve">This includes various </w:t>
      </w:r>
      <w:proofErr w:type="gramStart"/>
      <w:r w:rsidR="001D17E1">
        <w:rPr>
          <w:rFonts w:ascii="Arial" w:hAnsi="Arial" w:cs="Arial"/>
          <w:color w:val="000000"/>
          <w:sz w:val="28"/>
          <w:szCs w:val="28"/>
        </w:rPr>
        <w:t>policies  RBI</w:t>
      </w:r>
      <w:proofErr w:type="gramEnd"/>
      <w:r w:rsidR="001D17E1">
        <w:rPr>
          <w:rFonts w:ascii="Arial" w:hAnsi="Arial" w:cs="Arial"/>
          <w:color w:val="000000"/>
          <w:sz w:val="28"/>
          <w:szCs w:val="28"/>
        </w:rPr>
        <w:t xml:space="preserve"> regulations , </w:t>
      </w:r>
      <w:proofErr w:type="spellStart"/>
      <w:r w:rsidR="001D17E1"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 w:rsidR="001D17E1">
        <w:rPr>
          <w:rFonts w:ascii="Arial" w:hAnsi="Arial" w:cs="Arial"/>
          <w:color w:val="000000"/>
          <w:sz w:val="28"/>
          <w:szCs w:val="28"/>
        </w:rPr>
        <w:t xml:space="preserve"> services, ensuring flawless services</w:t>
      </w:r>
      <w:r w:rsidR="005F5513">
        <w:rPr>
          <w:rFonts w:ascii="Arial" w:hAnsi="Arial" w:cs="Arial"/>
          <w:color w:val="000000"/>
          <w:sz w:val="28"/>
          <w:szCs w:val="28"/>
        </w:rPr>
        <w:t xml:space="preserve">, &amp; monitoring the compliance </w:t>
      </w:r>
    </w:p>
    <w:p w:rsidR="00B17EDA" w:rsidRPr="002D69C3" w:rsidRDefault="001D2A6D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D2A6D">
        <w:rPr>
          <w:rFonts w:ascii="Arial" w:hAnsi="Arial" w:cs="Arial"/>
          <w:noProof/>
          <w:color w:val="000000"/>
          <w:sz w:val="28"/>
          <w:szCs w:val="28"/>
          <w:lang w:eastAsia="en-IN"/>
        </w:rPr>
        <w:lastRenderedPageBreak/>
        <w:drawing>
          <wp:inline distT="0" distB="0" distL="0" distR="0" wp14:anchorId="38DEAD59" wp14:editId="7329727A">
            <wp:extent cx="5649113" cy="4753638"/>
            <wp:effectExtent l="0" t="0" r="889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475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F53" w:rsidRDefault="007F3F53" w:rsidP="00F72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62BFA" w:rsidRPr="00562BFA" w:rsidRDefault="00562BFA" w:rsidP="00562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53D68" w:rsidRDefault="00553D68" w:rsidP="00562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53D68" w:rsidRDefault="00553D68" w:rsidP="00562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62BFA" w:rsidRDefault="00562BFA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62BFA">
        <w:rPr>
          <w:rFonts w:ascii="Calibri" w:hAnsi="Calibri" w:cs="Calibri"/>
          <w:color w:val="000000"/>
          <w:sz w:val="24"/>
          <w:szCs w:val="24"/>
        </w:rPr>
        <w:lastRenderedPageBreak/>
        <w:t xml:space="preserve"> </w:t>
      </w:r>
      <w:r w:rsidRPr="00CA0892">
        <w:rPr>
          <w:rFonts w:ascii="Arial" w:hAnsi="Arial" w:cs="Arial"/>
          <w:color w:val="000000"/>
          <w:sz w:val="28"/>
          <w:szCs w:val="28"/>
          <w:highlight w:val="yellow"/>
        </w:rPr>
        <w:t>Q7. What is MVC architecture? Explain MVC rules to derive classes from use case diagram and guidelines to place classes in 3-tier architecture</w:t>
      </w:r>
    </w:p>
    <w:p w:rsidR="00553D68" w:rsidRDefault="00553D6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A2607" w:rsidRPr="006310DA" w:rsidRDefault="002A2607" w:rsidP="002A2607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 w:rsidRPr="006310DA">
        <w:rPr>
          <w:rFonts w:ascii="Arial" w:hAnsi="Arial" w:cs="Arial"/>
          <w:color w:val="000000"/>
          <w:sz w:val="28"/>
          <w:szCs w:val="28"/>
        </w:rPr>
        <w:t>MVC = Model – View – Controller</w:t>
      </w:r>
    </w:p>
    <w:p w:rsidR="002A2607" w:rsidRPr="006310DA" w:rsidRDefault="002A2607" w:rsidP="002A2607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2A2607" w:rsidRPr="006310DA" w:rsidRDefault="002A2607" w:rsidP="002A2607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 w:rsidRPr="006310DA">
        <w:rPr>
          <w:rFonts w:ascii="Arial" w:hAnsi="Arial" w:cs="Arial"/>
          <w:color w:val="000000"/>
          <w:sz w:val="28"/>
          <w:szCs w:val="28"/>
        </w:rPr>
        <w:t xml:space="preserve">It is a </w:t>
      </w:r>
      <w:r w:rsidRPr="006310DA">
        <w:rPr>
          <w:rFonts w:ascii="Arial" w:hAnsi="Arial" w:cs="Arial"/>
          <w:b/>
          <w:bCs/>
          <w:color w:val="000000"/>
          <w:sz w:val="28"/>
          <w:szCs w:val="28"/>
        </w:rPr>
        <w:t>software design pattern</w:t>
      </w:r>
      <w:r w:rsidRPr="006310DA">
        <w:rPr>
          <w:rFonts w:ascii="Arial" w:hAnsi="Arial" w:cs="Arial"/>
          <w:color w:val="000000"/>
          <w:sz w:val="28"/>
          <w:szCs w:val="28"/>
        </w:rPr>
        <w:t xml:space="preserve"> that separates the application into 3 logical components:</w:t>
      </w:r>
      <w:r w:rsidRPr="006310DA">
        <w:rPr>
          <w:rFonts w:ascii="Arial" w:hAnsi="Arial" w:cs="Arial"/>
          <w:color w:val="000000"/>
          <w:sz w:val="28"/>
          <w:szCs w:val="28"/>
        </w:rPr>
        <w:br/>
      </w:r>
    </w:p>
    <w:p w:rsidR="00D240B4" w:rsidRPr="00BF59C4" w:rsidRDefault="00D240B4" w:rsidP="00D240B4">
      <w:pPr>
        <w:pStyle w:val="ListParagraph"/>
        <w:rPr>
          <w:rFonts w:ascii="Arial" w:hAnsi="Arial" w:cs="Arial"/>
          <w:b/>
          <w:bCs/>
          <w:color w:val="000000"/>
          <w:sz w:val="28"/>
          <w:szCs w:val="28"/>
        </w:rPr>
      </w:pPr>
      <w:r w:rsidRPr="00BF59C4">
        <w:rPr>
          <w:rFonts w:ascii="Arial" w:hAnsi="Arial" w:cs="Arial"/>
          <w:b/>
          <w:bCs/>
          <w:color w:val="000000"/>
          <w:sz w:val="28"/>
          <w:szCs w:val="28"/>
          <w:highlight w:val="yellow"/>
        </w:rPr>
        <w:t>With the Real examples I can say customers pay via net-banking</w:t>
      </w:r>
    </w:p>
    <w:p w:rsidR="00D240B4" w:rsidRPr="00974BB6" w:rsidRDefault="00D240B4" w:rsidP="00D240B4">
      <w:pPr>
        <w:pStyle w:val="ListParagraph"/>
        <w:rPr>
          <w:rFonts w:ascii="Arial" w:hAnsi="Arial" w:cs="Arial"/>
          <w:bCs/>
          <w:color w:val="000000"/>
          <w:sz w:val="28"/>
          <w:szCs w:val="28"/>
        </w:rPr>
      </w:pPr>
    </w:p>
    <w:p w:rsidR="00D240B4" w:rsidRDefault="00D240B4" w:rsidP="00D240B4">
      <w:pPr>
        <w:pStyle w:val="ListParagraph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974BB6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VIEW (Presentation Layer) </w:t>
      </w:r>
    </w:p>
    <w:p w:rsidR="00D240B4" w:rsidRPr="00974BB6" w:rsidRDefault="00D240B4" w:rsidP="00D240B4">
      <w:pPr>
        <w:pStyle w:val="ListParagrap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D240B4" w:rsidRDefault="00D240B4" w:rsidP="00D240B4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 w:rsidRPr="00974BB6">
        <w:rPr>
          <w:rFonts w:ascii="Arial" w:hAnsi="Arial" w:cs="Arial"/>
          <w:color w:val="000000"/>
          <w:sz w:val="28"/>
          <w:szCs w:val="28"/>
        </w:rPr>
        <w:t>Customer opens Payment</w:t>
      </w:r>
      <w:r>
        <w:rPr>
          <w:rFonts w:ascii="Arial" w:hAnsi="Arial" w:cs="Arial"/>
          <w:color w:val="000000"/>
          <w:sz w:val="28"/>
          <w:szCs w:val="28"/>
        </w:rPr>
        <w:t>-</w:t>
      </w:r>
      <w:r w:rsidRPr="00974BB6">
        <w:rPr>
          <w:rFonts w:ascii="Arial" w:hAnsi="Arial" w:cs="Arial"/>
          <w:color w:val="000000"/>
          <w:sz w:val="28"/>
          <w:szCs w:val="28"/>
        </w:rPr>
        <w:t xml:space="preserve">Page and selects </w:t>
      </w:r>
      <w:r w:rsidRPr="00974BB6">
        <w:rPr>
          <w:rFonts w:ascii="Arial" w:hAnsi="Arial" w:cs="Arial"/>
          <w:b/>
          <w:bCs/>
          <w:color w:val="000000"/>
          <w:sz w:val="28"/>
          <w:szCs w:val="28"/>
        </w:rPr>
        <w:t>Net Banking</w:t>
      </w:r>
      <w:r w:rsidRPr="00974BB6">
        <w:rPr>
          <w:rFonts w:ascii="Arial" w:hAnsi="Arial" w:cs="Arial"/>
          <w:color w:val="000000"/>
          <w:sz w:val="28"/>
          <w:szCs w:val="28"/>
        </w:rPr>
        <w:t>.</w:t>
      </w:r>
    </w:p>
    <w:p w:rsidR="00D240B4" w:rsidRDefault="00D240B4" w:rsidP="00D240B4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D240B4" w:rsidRDefault="00D240B4" w:rsidP="00D240B4">
      <w:pPr>
        <w:pStyle w:val="ListParagraph"/>
        <w:rPr>
          <w:rFonts w:ascii="Arial" w:hAnsi="Arial" w:cs="Arial"/>
          <w:b/>
          <w:color w:val="000000"/>
          <w:sz w:val="28"/>
          <w:szCs w:val="28"/>
          <w:u w:val="single"/>
        </w:rPr>
      </w:pPr>
      <w:proofErr w:type="gramStart"/>
      <w:r w:rsidRPr="00B475F9">
        <w:rPr>
          <w:rFonts w:ascii="Arial" w:hAnsi="Arial" w:cs="Arial"/>
          <w:b/>
          <w:color w:val="000000"/>
          <w:sz w:val="28"/>
          <w:szCs w:val="28"/>
          <w:u w:val="single"/>
        </w:rPr>
        <w:t>CONTROLLER  (</w:t>
      </w:r>
      <w:proofErr w:type="gramEnd"/>
      <w:r w:rsidRPr="00B475F9">
        <w:rPr>
          <w:rFonts w:ascii="Arial" w:hAnsi="Arial" w:cs="Arial"/>
          <w:b/>
          <w:color w:val="000000"/>
          <w:sz w:val="28"/>
          <w:szCs w:val="28"/>
          <w:u w:val="single"/>
        </w:rPr>
        <w:t>Application Layer):</w:t>
      </w:r>
    </w:p>
    <w:p w:rsidR="00D240B4" w:rsidRPr="00A76A21" w:rsidRDefault="00D240B4" w:rsidP="00D240B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Symbol" w:cs="Times New Roman"/>
          <w:sz w:val="24"/>
          <w:szCs w:val="24"/>
          <w:lang w:eastAsia="en-IN"/>
        </w:rPr>
        <w:t xml:space="preserve">           </w:t>
      </w:r>
      <w:r w:rsidRPr="00A76A21">
        <w:rPr>
          <w:rFonts w:ascii="Arial" w:hAnsi="Arial" w:cs="Arial"/>
          <w:color w:val="000000"/>
          <w:sz w:val="28"/>
          <w:szCs w:val="28"/>
        </w:rPr>
        <w:t>Payment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A76A21">
        <w:rPr>
          <w:rFonts w:ascii="Arial" w:hAnsi="Arial" w:cs="Arial"/>
          <w:color w:val="000000"/>
          <w:sz w:val="28"/>
          <w:szCs w:val="28"/>
        </w:rPr>
        <w:t>Controller receives the request.</w:t>
      </w:r>
    </w:p>
    <w:p w:rsidR="00D240B4" w:rsidRDefault="00D240B4" w:rsidP="00D240B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A76A21">
        <w:rPr>
          <w:rFonts w:ascii="Arial" w:hAnsi="Arial" w:cs="Arial"/>
          <w:color w:val="000000"/>
          <w:sz w:val="28"/>
          <w:szCs w:val="28"/>
        </w:rPr>
        <w:t xml:space="preserve"> It validates user, amount, bank </w:t>
      </w:r>
      <w:r>
        <w:rPr>
          <w:rFonts w:ascii="Arial" w:hAnsi="Arial" w:cs="Arial"/>
          <w:color w:val="000000"/>
          <w:sz w:val="28"/>
          <w:szCs w:val="28"/>
        </w:rPr>
        <w:t>details (IFSC / BANK CODE)</w:t>
      </w:r>
      <w:r w:rsidRPr="00A76A21">
        <w:rPr>
          <w:rFonts w:ascii="Arial" w:hAnsi="Arial" w:cs="Arial"/>
          <w:color w:val="000000"/>
          <w:sz w:val="28"/>
          <w:szCs w:val="28"/>
        </w:rPr>
        <w:t>.</w:t>
      </w:r>
    </w:p>
    <w:p w:rsidR="00D240B4" w:rsidRDefault="00D240B4" w:rsidP="00D240B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And then calls to the transaction controller to initiate the payment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process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I mean the transaction</w:t>
      </w:r>
    </w:p>
    <w:p w:rsidR="00D240B4" w:rsidRDefault="00D240B4" w:rsidP="00D240B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4A15B4" w:rsidRDefault="00D240B4" w:rsidP="00D240B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</w:p>
    <w:p w:rsidR="004A15B4" w:rsidRDefault="004A15B4" w:rsidP="00D240B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D240B4" w:rsidRPr="000927CF" w:rsidRDefault="00D240B4" w:rsidP="00D240B4">
      <w:pPr>
        <w:spacing w:before="100" w:beforeAutospacing="1" w:after="100" w:afterAutospacing="1" w:line="240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0927CF">
        <w:rPr>
          <w:rFonts w:ascii="Arial" w:hAnsi="Arial" w:cs="Arial"/>
          <w:b/>
          <w:color w:val="000000"/>
          <w:sz w:val="28"/>
          <w:szCs w:val="28"/>
          <w:u w:val="single"/>
        </w:rPr>
        <w:lastRenderedPageBreak/>
        <w:t>Model (Data Layer):</w:t>
      </w:r>
    </w:p>
    <w:p w:rsidR="00D240B4" w:rsidRPr="000927CF" w:rsidRDefault="00D240B4" w:rsidP="00D240B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t xml:space="preserve">           </w:t>
      </w:r>
      <w:r w:rsidRPr="000927CF">
        <w:rPr>
          <w:rFonts w:ascii="Arial" w:hAnsi="Arial" w:cs="Arial"/>
          <w:color w:val="000000"/>
          <w:sz w:val="28"/>
          <w:szCs w:val="28"/>
        </w:rPr>
        <w:t>Transaction entity created with status = Payment Approved / Pending</w:t>
      </w:r>
    </w:p>
    <w:p w:rsidR="00974BB6" w:rsidRDefault="00D240B4" w:rsidP="00D240B4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r w:rsidRPr="000927CF">
        <w:rPr>
          <w:rFonts w:ascii="Arial" w:hAnsi="Arial" w:cs="Arial"/>
          <w:color w:val="000000"/>
          <w:sz w:val="28"/>
          <w:szCs w:val="28"/>
        </w:rPr>
        <w:t>Bank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0927CF">
        <w:rPr>
          <w:rFonts w:ascii="Arial" w:hAnsi="Arial" w:cs="Arial"/>
          <w:color w:val="000000"/>
          <w:sz w:val="28"/>
          <w:szCs w:val="28"/>
        </w:rPr>
        <w:t>Account validated with API</w:t>
      </w:r>
    </w:p>
    <w:p w:rsidR="00B26F28" w:rsidRDefault="00B26F28" w:rsidP="00D240B4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B26F28" w:rsidRDefault="00B26F28" w:rsidP="00D240B4">
      <w:pPr>
        <w:pStyle w:val="ListParagrap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Once it integrates successfully the payment will be done </w:t>
      </w:r>
    </w:p>
    <w:p w:rsidR="00974BB6" w:rsidRDefault="0058672D" w:rsidP="002A2607">
      <w:pPr>
        <w:pStyle w:val="ListParagrap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:rsidR="00F70450" w:rsidRPr="00A76A21" w:rsidRDefault="00F70450" w:rsidP="00A76A2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0927CF">
        <w:rPr>
          <w:rFonts w:ascii="Arial" w:hAnsi="Arial" w:cs="Arial"/>
          <w:color w:val="000000"/>
          <w:sz w:val="28"/>
          <w:szCs w:val="28"/>
        </w:rPr>
        <w:t>.</w:t>
      </w:r>
    </w:p>
    <w:p w:rsidR="00A76A21" w:rsidRDefault="00A76A21" w:rsidP="00974BB6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D240B4" w:rsidRPr="00A76A21" w:rsidRDefault="00D240B4" w:rsidP="00974BB6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921F90" w:rsidRDefault="00921F90" w:rsidP="004340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21F90">
        <w:rPr>
          <w:rFonts w:ascii="Arial" w:hAnsi="Arial" w:cs="Arial"/>
          <w:noProof/>
          <w:color w:val="000000"/>
          <w:sz w:val="28"/>
          <w:szCs w:val="28"/>
          <w:lang w:eastAsia="en-IN"/>
        </w:rPr>
        <w:lastRenderedPageBreak/>
        <w:drawing>
          <wp:inline distT="0" distB="0" distL="0" distR="0" wp14:anchorId="14FA874C" wp14:editId="2A85176F">
            <wp:extent cx="8382000" cy="47679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7020" cy="477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04C" w:rsidRDefault="0043404C" w:rsidP="004340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E3224" w:rsidRDefault="004E3224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A2C70" w:rsidRDefault="007A2C70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F5BEB" w:rsidRPr="000F5BEB" w:rsidRDefault="000F5BEB" w:rsidP="000F5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0F5BEB" w:rsidRDefault="000F5BEB" w:rsidP="000F5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F5BEB">
        <w:rPr>
          <w:rFonts w:ascii="Arial" w:hAnsi="Arial" w:cs="Arial"/>
          <w:color w:val="000000"/>
          <w:sz w:val="28"/>
          <w:szCs w:val="28"/>
        </w:rPr>
        <w:lastRenderedPageBreak/>
        <w:t xml:space="preserve"> </w:t>
      </w:r>
      <w:r w:rsidRPr="0021609C">
        <w:rPr>
          <w:rFonts w:ascii="Arial" w:hAnsi="Arial" w:cs="Arial"/>
          <w:color w:val="000000"/>
          <w:sz w:val="28"/>
          <w:szCs w:val="28"/>
          <w:highlight w:val="yellow"/>
        </w:rPr>
        <w:t xml:space="preserve">Q8. Explain BA contributions in project </w:t>
      </w:r>
      <w:r w:rsidR="006623AC" w:rsidRPr="0021609C">
        <w:rPr>
          <w:rFonts w:ascii="Arial" w:hAnsi="Arial" w:cs="Arial"/>
          <w:color w:val="000000"/>
          <w:sz w:val="28"/>
          <w:szCs w:val="28"/>
          <w:highlight w:val="yellow"/>
        </w:rPr>
        <w:t>(Waterfall Model – all Stages)</w:t>
      </w:r>
      <w:r w:rsidR="006623A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074EDD" w:rsidRDefault="00074EDD" w:rsidP="000F5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74EDD" w:rsidRPr="007A2C70" w:rsidRDefault="00074EDD" w:rsidP="007A2C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A2C70">
        <w:rPr>
          <w:rFonts w:ascii="Arial" w:hAnsi="Arial" w:cs="Arial"/>
          <w:color w:val="000000"/>
          <w:sz w:val="28"/>
          <w:szCs w:val="28"/>
        </w:rPr>
        <w:t>Requirement Gathering &amp; Analysis</w:t>
      </w:r>
    </w:p>
    <w:p w:rsidR="00074EDD" w:rsidRPr="007A2C70" w:rsidRDefault="00074EDD" w:rsidP="007A2C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A2C70">
        <w:rPr>
          <w:rFonts w:ascii="Arial" w:hAnsi="Arial" w:cs="Arial"/>
          <w:color w:val="000000"/>
          <w:sz w:val="28"/>
          <w:szCs w:val="28"/>
        </w:rPr>
        <w:t>System Design</w:t>
      </w:r>
    </w:p>
    <w:p w:rsidR="00074EDD" w:rsidRPr="007A2C70" w:rsidRDefault="005B6843" w:rsidP="007A2C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Implementation </w:t>
      </w:r>
    </w:p>
    <w:p w:rsidR="00074EDD" w:rsidRPr="007A2C70" w:rsidRDefault="00074EDD" w:rsidP="007A2C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A2C70">
        <w:rPr>
          <w:rFonts w:ascii="Arial" w:hAnsi="Arial" w:cs="Arial"/>
          <w:color w:val="000000"/>
          <w:sz w:val="28"/>
          <w:szCs w:val="28"/>
        </w:rPr>
        <w:t>Deployment</w:t>
      </w:r>
    </w:p>
    <w:p w:rsidR="00074EDD" w:rsidRPr="007A2C70" w:rsidRDefault="00074EDD" w:rsidP="007A2C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A2C70">
        <w:rPr>
          <w:rFonts w:ascii="Arial" w:hAnsi="Arial" w:cs="Arial"/>
          <w:color w:val="000000"/>
          <w:sz w:val="28"/>
          <w:szCs w:val="28"/>
        </w:rPr>
        <w:t>Maintenance</w:t>
      </w:r>
    </w:p>
    <w:p w:rsidR="007A2C70" w:rsidRDefault="007A2C70" w:rsidP="000F5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A2C70" w:rsidRDefault="007A2C70" w:rsidP="000F5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A2C70" w:rsidRDefault="007A2C70" w:rsidP="000F5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DD1084" w:rsidRDefault="00D51B7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51B78">
        <w:rPr>
          <w:rFonts w:ascii="Arial" w:hAnsi="Arial" w:cs="Arial"/>
          <w:b/>
          <w:color w:val="000000"/>
          <w:sz w:val="28"/>
          <w:szCs w:val="28"/>
        </w:rPr>
        <w:t>In Requirement gathering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BE66F3">
        <w:rPr>
          <w:rFonts w:ascii="Arial" w:hAnsi="Arial" w:cs="Arial"/>
          <w:color w:val="000000"/>
          <w:sz w:val="28"/>
          <w:szCs w:val="28"/>
        </w:rPr>
        <w:t xml:space="preserve">Stakeholders will be identified &amp; requirement will be gathered from stakeholders </w:t>
      </w:r>
    </w:p>
    <w:p w:rsidR="00270B7B" w:rsidRDefault="00270B7B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Business analyst will participate &amp; will take all the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download .</w:t>
      </w:r>
      <w:proofErr w:type="gramEnd"/>
    </w:p>
    <w:p w:rsidR="00270B7B" w:rsidRDefault="00270B7B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BRD will be prepared </w:t>
      </w:r>
    </w:p>
    <w:p w:rsidR="00D05F1D" w:rsidRDefault="00D05F1D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03890" w:rsidRPr="00703890" w:rsidRDefault="00D05F1D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D6A68">
        <w:rPr>
          <w:rFonts w:ascii="Arial" w:hAnsi="Arial" w:cs="Arial"/>
          <w:b/>
          <w:color w:val="000000"/>
          <w:sz w:val="28"/>
          <w:szCs w:val="28"/>
        </w:rPr>
        <w:t xml:space="preserve">In system design </w:t>
      </w:r>
      <w:r>
        <w:rPr>
          <w:rFonts w:ascii="Arial" w:hAnsi="Arial" w:cs="Arial"/>
          <w:color w:val="000000"/>
          <w:sz w:val="28"/>
          <w:szCs w:val="28"/>
        </w:rPr>
        <w:t xml:space="preserve">– Clarify the business rules regarding the payment option (Net banking – Bank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reuires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account number, branch code,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ifsc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code)</w:t>
      </w:r>
      <w:r w:rsidR="00703890">
        <w:rPr>
          <w:rFonts w:ascii="Arial" w:hAnsi="Arial" w:cs="Arial"/>
          <w:color w:val="000000"/>
          <w:sz w:val="28"/>
          <w:szCs w:val="28"/>
        </w:rPr>
        <w:t xml:space="preserve"> &amp; </w:t>
      </w:r>
      <w:r w:rsidR="00703890" w:rsidRPr="00703890">
        <w:rPr>
          <w:rFonts w:ascii="Arial" w:hAnsi="Arial" w:cs="Arial"/>
          <w:color w:val="000000"/>
          <w:sz w:val="28"/>
          <w:szCs w:val="28"/>
        </w:rPr>
        <w:t>authentication</w:t>
      </w:r>
    </w:p>
    <w:p w:rsidR="00D05F1D" w:rsidRDefault="00703890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03890">
        <w:rPr>
          <w:rFonts w:ascii="Arial" w:hAnsi="Arial" w:cs="Arial"/>
          <w:color w:val="000000"/>
          <w:sz w:val="28"/>
          <w:szCs w:val="28"/>
        </w:rPr>
        <w:t xml:space="preserve">Validate that the </w:t>
      </w:r>
      <w:r w:rsidRPr="00703890">
        <w:rPr>
          <w:rFonts w:ascii="Arial" w:hAnsi="Arial" w:cs="Arial"/>
          <w:b/>
          <w:bCs/>
          <w:color w:val="000000"/>
          <w:sz w:val="28"/>
          <w:szCs w:val="28"/>
        </w:rPr>
        <w:t>System Design Document (SDD)</w:t>
      </w:r>
      <w:r w:rsidRPr="00703890">
        <w:rPr>
          <w:rFonts w:ascii="Arial" w:hAnsi="Arial" w:cs="Arial"/>
          <w:color w:val="000000"/>
          <w:sz w:val="28"/>
          <w:szCs w:val="28"/>
        </w:rPr>
        <w:t xml:space="preserve"> aligns with BRD.</w:t>
      </w:r>
      <w:r w:rsidR="00D05F1D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E3224" w:rsidRDefault="004E3224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B6843" w:rsidRPr="009D6A68" w:rsidRDefault="005B6843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9D6A68">
        <w:rPr>
          <w:rFonts w:ascii="Arial" w:hAnsi="Arial" w:cs="Arial"/>
          <w:b/>
          <w:color w:val="000000"/>
          <w:sz w:val="28"/>
          <w:szCs w:val="28"/>
        </w:rPr>
        <w:t>Implementation</w:t>
      </w:r>
    </w:p>
    <w:p w:rsidR="004E3224" w:rsidRPr="009D6A68" w:rsidRDefault="00BB71B3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BA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Role  -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9D6A68">
        <w:rPr>
          <w:rFonts w:ascii="Arial" w:hAnsi="Arial" w:cs="Arial"/>
          <w:color w:val="000000"/>
          <w:sz w:val="28"/>
          <w:szCs w:val="28"/>
        </w:rPr>
        <w:t>Support developers by clarifying requirements.</w:t>
      </w:r>
    </w:p>
    <w:p w:rsidR="009D6A68" w:rsidRPr="009D6A68" w:rsidRDefault="009D6A6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D6A68">
        <w:rPr>
          <w:rFonts w:ascii="Arial" w:hAnsi="Arial" w:cs="Arial"/>
          <w:color w:val="000000"/>
          <w:sz w:val="28"/>
          <w:szCs w:val="28"/>
        </w:rPr>
        <w:t xml:space="preserve">Ensure functional flows are aligned with requirements. </w:t>
      </w:r>
      <w:proofErr w:type="gramStart"/>
      <w:r w:rsidRPr="009D6A68">
        <w:rPr>
          <w:rFonts w:ascii="Arial" w:hAnsi="Arial" w:cs="Arial"/>
          <w:color w:val="000000"/>
          <w:sz w:val="28"/>
          <w:szCs w:val="28"/>
        </w:rPr>
        <w:t xml:space="preserve">Also Participate in </w:t>
      </w:r>
      <w:r w:rsidRPr="009D6A68">
        <w:rPr>
          <w:rFonts w:ascii="Arial" w:hAnsi="Arial" w:cs="Arial"/>
          <w:b/>
          <w:bCs/>
          <w:color w:val="000000"/>
          <w:sz w:val="28"/>
          <w:szCs w:val="28"/>
        </w:rPr>
        <w:t>review meetings</w:t>
      </w:r>
      <w:r w:rsidRPr="009D6A68">
        <w:rPr>
          <w:rFonts w:ascii="Arial" w:hAnsi="Arial" w:cs="Arial"/>
          <w:color w:val="000000"/>
          <w:sz w:val="28"/>
          <w:szCs w:val="28"/>
        </w:rPr>
        <w:t>.</w:t>
      </w:r>
      <w:proofErr w:type="gramEnd"/>
    </w:p>
    <w:p w:rsidR="009D6A68" w:rsidRDefault="009D6A6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D6A68">
        <w:rPr>
          <w:rFonts w:ascii="Arial" w:hAnsi="Arial" w:cs="Arial"/>
          <w:color w:val="000000"/>
          <w:sz w:val="28"/>
          <w:szCs w:val="28"/>
        </w:rPr>
        <w:t xml:space="preserve">Answer business logic questions (e.g., </w:t>
      </w:r>
      <w:proofErr w:type="gramStart"/>
      <w:r w:rsidRPr="009D6A68">
        <w:rPr>
          <w:rFonts w:ascii="Arial" w:hAnsi="Arial" w:cs="Arial"/>
          <w:i/>
          <w:iCs/>
          <w:color w:val="000000"/>
          <w:sz w:val="28"/>
          <w:szCs w:val="28"/>
        </w:rPr>
        <w:t>What</w:t>
      </w:r>
      <w:proofErr w:type="gramEnd"/>
      <w:r w:rsidRPr="009D6A68">
        <w:rPr>
          <w:rFonts w:ascii="Arial" w:hAnsi="Arial" w:cs="Arial"/>
          <w:i/>
          <w:iCs/>
          <w:color w:val="000000"/>
          <w:sz w:val="28"/>
          <w:szCs w:val="28"/>
        </w:rPr>
        <w:t xml:space="preserve"> happens if Net Banking fails?</w:t>
      </w:r>
      <w:r w:rsidRPr="009D6A68">
        <w:rPr>
          <w:rFonts w:ascii="Arial" w:hAnsi="Arial" w:cs="Arial"/>
          <w:color w:val="000000"/>
          <w:sz w:val="28"/>
          <w:szCs w:val="28"/>
        </w:rPr>
        <w:t>).</w:t>
      </w:r>
    </w:p>
    <w:p w:rsidR="005650A9" w:rsidRDefault="005650A9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650A9" w:rsidRDefault="005650A9" w:rsidP="00562BFA">
      <w:pPr>
        <w:autoSpaceDE w:val="0"/>
        <w:autoSpaceDN w:val="0"/>
        <w:adjustRightInd w:val="0"/>
        <w:spacing w:after="0" w:line="240" w:lineRule="auto"/>
      </w:pPr>
    </w:p>
    <w:p w:rsidR="005650A9" w:rsidRDefault="005650A9" w:rsidP="00562BFA">
      <w:pPr>
        <w:autoSpaceDE w:val="0"/>
        <w:autoSpaceDN w:val="0"/>
        <w:adjustRightInd w:val="0"/>
        <w:spacing w:after="0" w:line="240" w:lineRule="auto"/>
      </w:pPr>
    </w:p>
    <w:p w:rsidR="005650A9" w:rsidRDefault="005650A9" w:rsidP="00562BFA">
      <w:pPr>
        <w:autoSpaceDE w:val="0"/>
        <w:autoSpaceDN w:val="0"/>
        <w:adjustRightInd w:val="0"/>
        <w:spacing w:after="0" w:line="240" w:lineRule="auto"/>
      </w:pPr>
    </w:p>
    <w:p w:rsidR="005650A9" w:rsidRPr="005650A9" w:rsidRDefault="005650A9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5650A9">
        <w:rPr>
          <w:rFonts w:ascii="Arial" w:hAnsi="Arial" w:cs="Arial"/>
          <w:b/>
          <w:color w:val="000000"/>
          <w:sz w:val="28"/>
          <w:szCs w:val="28"/>
        </w:rPr>
        <w:t>Deployment</w:t>
      </w:r>
    </w:p>
    <w:p w:rsidR="005650A9" w:rsidRPr="005650A9" w:rsidRDefault="005650A9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650A9">
        <w:rPr>
          <w:rFonts w:ascii="Arial" w:hAnsi="Arial" w:cs="Arial"/>
          <w:color w:val="000000"/>
          <w:sz w:val="28"/>
          <w:szCs w:val="28"/>
        </w:rPr>
        <w:t>BA Role: Ensure business stakeholders are informed about payment process</w:t>
      </w:r>
    </w:p>
    <w:p w:rsidR="005650A9" w:rsidRPr="005650A9" w:rsidRDefault="005650A9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650A9">
        <w:rPr>
          <w:rFonts w:ascii="Arial" w:hAnsi="Arial" w:cs="Arial"/>
          <w:color w:val="000000"/>
          <w:sz w:val="28"/>
          <w:szCs w:val="28"/>
        </w:rPr>
        <w:lastRenderedPageBreak/>
        <w:t>Confirm the system supports all payment methods smoothly.</w:t>
      </w:r>
    </w:p>
    <w:p w:rsidR="005650A9" w:rsidRDefault="005650A9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650A9">
        <w:rPr>
          <w:rFonts w:ascii="Arial" w:hAnsi="Arial" w:cs="Arial"/>
          <w:color w:val="000000"/>
          <w:sz w:val="28"/>
          <w:szCs w:val="28"/>
        </w:rPr>
        <w:t xml:space="preserve">Cross verify with </w:t>
      </w:r>
      <w:proofErr w:type="gramStart"/>
      <w:r w:rsidRPr="005650A9">
        <w:rPr>
          <w:rFonts w:ascii="Arial" w:hAnsi="Arial" w:cs="Arial"/>
          <w:color w:val="000000"/>
          <w:sz w:val="28"/>
          <w:szCs w:val="28"/>
        </w:rPr>
        <w:t>checklist  before</w:t>
      </w:r>
      <w:proofErr w:type="gramEnd"/>
      <w:r w:rsidRPr="005650A9">
        <w:rPr>
          <w:rFonts w:ascii="Arial" w:hAnsi="Arial" w:cs="Arial"/>
          <w:color w:val="000000"/>
          <w:sz w:val="28"/>
          <w:szCs w:val="28"/>
        </w:rPr>
        <w:t xml:space="preserve"> the go-live</w:t>
      </w:r>
    </w:p>
    <w:p w:rsidR="007303FD" w:rsidRDefault="007303FD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303FD" w:rsidRDefault="007303FD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66DA">
        <w:rPr>
          <w:rFonts w:ascii="Arial" w:hAnsi="Arial" w:cs="Arial"/>
          <w:b/>
          <w:color w:val="000000"/>
          <w:sz w:val="28"/>
          <w:szCs w:val="28"/>
        </w:rPr>
        <w:t xml:space="preserve">In </w:t>
      </w:r>
      <w:proofErr w:type="gramStart"/>
      <w:r w:rsidRPr="002A66DA">
        <w:rPr>
          <w:rFonts w:ascii="Arial" w:hAnsi="Arial" w:cs="Arial"/>
          <w:b/>
          <w:color w:val="000000"/>
          <w:sz w:val="28"/>
          <w:szCs w:val="28"/>
        </w:rPr>
        <w:t>Maintenance</w:t>
      </w:r>
      <w:r>
        <w:t xml:space="preserve">  </w:t>
      </w:r>
      <w:r w:rsidRPr="002A66DA">
        <w:rPr>
          <w:rFonts w:ascii="Arial" w:hAnsi="Arial" w:cs="Arial"/>
          <w:color w:val="000000"/>
          <w:sz w:val="28"/>
          <w:szCs w:val="28"/>
        </w:rPr>
        <w:t>BA</w:t>
      </w:r>
      <w:proofErr w:type="gramEnd"/>
      <w:r w:rsidRPr="002A66DA">
        <w:rPr>
          <w:rFonts w:ascii="Arial" w:hAnsi="Arial" w:cs="Arial"/>
          <w:color w:val="000000"/>
          <w:sz w:val="28"/>
          <w:szCs w:val="28"/>
        </w:rPr>
        <w:t xml:space="preserve"> Role – Make sure the services are uninterrupted  , also</w:t>
      </w:r>
      <w:r w:rsidR="002A66DA" w:rsidRPr="002A66DA">
        <w:rPr>
          <w:rFonts w:ascii="Arial" w:hAnsi="Arial" w:cs="Arial"/>
          <w:color w:val="000000"/>
          <w:sz w:val="28"/>
          <w:szCs w:val="28"/>
        </w:rPr>
        <w:t xml:space="preserve"> ensure Change Request process </w:t>
      </w:r>
      <w:r w:rsidRPr="002A66DA">
        <w:rPr>
          <w:rFonts w:ascii="Arial" w:hAnsi="Arial" w:cs="Arial"/>
          <w:color w:val="000000"/>
          <w:sz w:val="28"/>
          <w:szCs w:val="28"/>
        </w:rPr>
        <w:t xml:space="preserve">are also included </w:t>
      </w:r>
      <w:r w:rsidR="00757A61">
        <w:rPr>
          <w:rFonts w:ascii="Arial" w:hAnsi="Arial" w:cs="Arial"/>
          <w:color w:val="000000"/>
          <w:sz w:val="28"/>
          <w:szCs w:val="28"/>
        </w:rPr>
        <w:t xml:space="preserve"> Updated RTM must be available.</w:t>
      </w:r>
    </w:p>
    <w:p w:rsidR="00E43338" w:rsidRDefault="00E4333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43338" w:rsidRDefault="00E43338" w:rsidP="00562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1609C" w:rsidRPr="0021609C" w:rsidRDefault="0021609C" w:rsidP="002160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43338" w:rsidRDefault="0021609C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1609C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09C">
        <w:rPr>
          <w:rFonts w:ascii="Arial" w:hAnsi="Arial" w:cs="Arial"/>
          <w:color w:val="000000"/>
          <w:sz w:val="28"/>
          <w:szCs w:val="28"/>
          <w:highlight w:val="yellow"/>
        </w:rPr>
        <w:t xml:space="preserve">Q9. What is conflict management? Explain using Thomas – </w:t>
      </w:r>
      <w:proofErr w:type="spellStart"/>
      <w:r w:rsidRPr="0021609C">
        <w:rPr>
          <w:rFonts w:ascii="Arial" w:hAnsi="Arial" w:cs="Arial"/>
          <w:color w:val="000000"/>
          <w:sz w:val="28"/>
          <w:szCs w:val="28"/>
          <w:highlight w:val="yellow"/>
        </w:rPr>
        <w:t>Kilmann</w:t>
      </w:r>
      <w:proofErr w:type="spellEnd"/>
      <w:r w:rsidRPr="0021609C">
        <w:rPr>
          <w:rFonts w:ascii="Arial" w:hAnsi="Arial" w:cs="Arial"/>
          <w:color w:val="000000"/>
          <w:sz w:val="28"/>
          <w:szCs w:val="28"/>
          <w:highlight w:val="yellow"/>
        </w:rPr>
        <w:t xml:space="preserve"> technique</w:t>
      </w:r>
    </w:p>
    <w:p w:rsidR="00537A1B" w:rsidRDefault="00537A1B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37A1B" w:rsidRDefault="00537A1B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37A1B" w:rsidRDefault="00954772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Conflict can occur due to several reasons. </w:t>
      </w:r>
      <w:r w:rsidR="00CB4B83">
        <w:rPr>
          <w:rFonts w:ascii="Arial" w:hAnsi="Arial" w:cs="Arial"/>
          <w:color w:val="000000"/>
          <w:sz w:val="28"/>
          <w:szCs w:val="28"/>
        </w:rPr>
        <w:t xml:space="preserve">Goals/ Values / </w:t>
      </w:r>
      <w:proofErr w:type="gramStart"/>
      <w:r w:rsidR="00CB4B83">
        <w:rPr>
          <w:rFonts w:ascii="Arial" w:hAnsi="Arial" w:cs="Arial"/>
          <w:color w:val="000000"/>
          <w:sz w:val="28"/>
          <w:szCs w:val="28"/>
        </w:rPr>
        <w:t>Resource .</w:t>
      </w:r>
      <w:proofErr w:type="gramEnd"/>
    </w:p>
    <w:p w:rsidR="00CB4B83" w:rsidRDefault="00CB4B83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The process of identifying and addressing the conflict</w:t>
      </w:r>
      <w:proofErr w:type="gramStart"/>
      <w:r w:rsidR="00A8766E">
        <w:rPr>
          <w:rFonts w:ascii="Arial" w:hAnsi="Arial" w:cs="Arial"/>
          <w:color w:val="000000"/>
          <w:sz w:val="28"/>
          <w:szCs w:val="28"/>
        </w:rPr>
        <w:t>.</w:t>
      </w:r>
      <w:r w:rsidR="00C7529D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="00C7529D">
        <w:rPr>
          <w:rFonts w:ascii="Arial" w:hAnsi="Arial" w:cs="Arial"/>
          <w:color w:val="000000"/>
          <w:sz w:val="28"/>
          <w:szCs w:val="28"/>
        </w:rPr>
        <w:t xml:space="preserve"> Aimed at resolving </w:t>
      </w:r>
      <w:proofErr w:type="gramStart"/>
      <w:r w:rsidR="00C7529D">
        <w:rPr>
          <w:rFonts w:ascii="Arial" w:hAnsi="Arial" w:cs="Arial"/>
          <w:color w:val="000000"/>
          <w:sz w:val="28"/>
          <w:szCs w:val="28"/>
        </w:rPr>
        <w:t xml:space="preserve">disputes </w:t>
      </w:r>
      <w:r w:rsidR="00FC00F6">
        <w:rPr>
          <w:rFonts w:ascii="Arial" w:hAnsi="Arial" w:cs="Arial"/>
          <w:color w:val="000000"/>
          <w:sz w:val="28"/>
          <w:szCs w:val="28"/>
        </w:rPr>
        <w:t>,</w:t>
      </w:r>
      <w:proofErr w:type="gramEnd"/>
      <w:r w:rsidR="00FC00F6">
        <w:rPr>
          <w:rFonts w:ascii="Arial" w:hAnsi="Arial" w:cs="Arial"/>
          <w:color w:val="000000"/>
          <w:sz w:val="28"/>
          <w:szCs w:val="28"/>
        </w:rPr>
        <w:t xml:space="preserve"> or differe</w:t>
      </w:r>
      <w:r w:rsidR="00973EBB">
        <w:rPr>
          <w:rFonts w:ascii="Arial" w:hAnsi="Arial" w:cs="Arial"/>
          <w:color w:val="000000"/>
          <w:sz w:val="28"/>
          <w:szCs w:val="28"/>
        </w:rPr>
        <w:t>nce of opinion among individuals</w:t>
      </w:r>
    </w:p>
    <w:p w:rsidR="00271951" w:rsidRDefault="00271951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71951" w:rsidRDefault="00271951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By identifying the conflict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efficiently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It will really helpful to reduce the negative impact. </w:t>
      </w:r>
    </w:p>
    <w:p w:rsidR="00AC7329" w:rsidRDefault="00AC7329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C7329" w:rsidRPr="007F2232" w:rsidRDefault="00AC7329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F2232">
        <w:rPr>
          <w:rFonts w:ascii="Arial" w:hAnsi="Arial" w:cs="Arial"/>
          <w:color w:val="000000"/>
          <w:sz w:val="28"/>
          <w:szCs w:val="28"/>
        </w:rPr>
        <w:t>Competing / Collaborating / Compromising / Avoiding / Accommodating</w:t>
      </w:r>
    </w:p>
    <w:p w:rsidR="00AC7329" w:rsidRPr="007F2232" w:rsidRDefault="00AC7329" w:rsidP="00216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B7F65" w:rsidRPr="00DB7F65" w:rsidTr="00DB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F65" w:rsidRPr="00DB7F65" w:rsidRDefault="00DB7F65" w:rsidP="00DB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DB7F65" w:rsidRPr="00DB7F65" w:rsidRDefault="00DB7F65" w:rsidP="00DB7F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2"/>
      </w:tblGrid>
      <w:tr w:rsidR="00DB7F65" w:rsidRPr="00DB7F65" w:rsidTr="00DB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F65" w:rsidRPr="003C49E4" w:rsidRDefault="00DB7F65" w:rsidP="003C49E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49E4">
              <w:rPr>
                <w:rFonts w:ascii="Arial" w:hAnsi="Arial" w:cs="Arial"/>
                <w:color w:val="000000"/>
                <w:sz w:val="28"/>
                <w:szCs w:val="28"/>
              </w:rPr>
              <w:t>Only Card + Net Banking delivered; Cash &amp; Wallet postponed.</w:t>
            </w:r>
          </w:p>
        </w:tc>
      </w:tr>
    </w:tbl>
    <w:p w:rsidR="00AC7329" w:rsidRPr="003C49E4" w:rsidRDefault="00DB7F65" w:rsidP="003C49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C49E4">
        <w:rPr>
          <w:rFonts w:ascii="Arial" w:hAnsi="Arial" w:cs="Arial"/>
          <w:color w:val="000000"/>
          <w:sz w:val="28"/>
          <w:szCs w:val="28"/>
        </w:rPr>
        <w:t>Phase 1 (Card, Net Banking), Phase 2 (Wallet), Phase 3 (Cash).</w:t>
      </w:r>
    </w:p>
    <w:p w:rsidR="00DB7F65" w:rsidRPr="003C49E4" w:rsidRDefault="00DB7F65" w:rsidP="003C49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C49E4">
        <w:rPr>
          <w:rFonts w:ascii="Arial" w:hAnsi="Arial" w:cs="Arial"/>
          <w:color w:val="000000"/>
          <w:sz w:val="28"/>
          <w:szCs w:val="28"/>
        </w:rPr>
        <w:t>Ignore Cash option discussion until later.</w:t>
      </w:r>
    </w:p>
    <w:p w:rsidR="00DB7F65" w:rsidRDefault="00DB7F65" w:rsidP="003C49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C49E4">
        <w:rPr>
          <w:rFonts w:ascii="Arial" w:hAnsi="Arial" w:cs="Arial"/>
          <w:color w:val="000000"/>
          <w:sz w:val="28"/>
          <w:szCs w:val="28"/>
        </w:rPr>
        <w:t>Accept Business demand to add Wallet spite of challenges and concerns</w:t>
      </w:r>
    </w:p>
    <w:p w:rsidR="00232650" w:rsidRDefault="00232650" w:rsidP="0023265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32650" w:rsidRDefault="00232650" w:rsidP="0023265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</w:t>
      </w:r>
      <w:r w:rsidRPr="00232650">
        <w:rPr>
          <w:rFonts w:ascii="Arial" w:hAnsi="Arial" w:cs="Arial"/>
          <w:b/>
          <w:bCs/>
          <w:color w:val="000000"/>
          <w:sz w:val="28"/>
          <w:szCs w:val="28"/>
        </w:rPr>
        <w:t>esolving disagreements</w:t>
      </w:r>
      <w:r w:rsidRPr="00232650">
        <w:rPr>
          <w:rFonts w:ascii="Arial" w:hAnsi="Arial" w:cs="Arial"/>
          <w:color w:val="000000"/>
          <w:sz w:val="28"/>
          <w:szCs w:val="28"/>
        </w:rPr>
        <w:t xml:space="preserve"> in a way that minimizes disruption and maximizes project success</w:t>
      </w:r>
    </w:p>
    <w:p w:rsidR="006C7B71" w:rsidRPr="006C7B71" w:rsidRDefault="006C7B71" w:rsidP="006C7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7B71" w:rsidRDefault="006C7B71" w:rsidP="006C7B7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C7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B71">
        <w:rPr>
          <w:rFonts w:ascii="Arial" w:hAnsi="Arial" w:cs="Arial"/>
          <w:color w:val="000000"/>
          <w:sz w:val="28"/>
          <w:szCs w:val="28"/>
          <w:highlight w:val="yellow"/>
        </w:rPr>
        <w:t>Q10. List down the reasons for project failure</w:t>
      </w:r>
    </w:p>
    <w:p w:rsidR="003B38E2" w:rsidRDefault="003B38E2" w:rsidP="006C7B7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3B38E2" w:rsidRPr="009B1157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Poor Requirement Gathering &amp; Analysis</w:t>
      </w:r>
    </w:p>
    <w:p w:rsidR="003B38E2" w:rsidRPr="009B1157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Lack of Stakeholder Engagement</w:t>
      </w:r>
    </w:p>
    <w:p w:rsidR="003B38E2" w:rsidRPr="009B1157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Confusing also frequent  Changing Requirements</w:t>
      </w:r>
    </w:p>
    <w:p w:rsidR="003B38E2" w:rsidRPr="009B1157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Ignoring Prioritization</w:t>
      </w:r>
    </w:p>
    <w:p w:rsidR="003B38E2" w:rsidRPr="009B1157" w:rsidRDefault="009B1157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Not a effective</w:t>
      </w:r>
      <w:r w:rsidR="003B38E2" w:rsidRPr="009B1157">
        <w:rPr>
          <w:rFonts w:ascii="Arial" w:hAnsi="Arial" w:cs="Arial"/>
          <w:color w:val="000000"/>
          <w:sz w:val="28"/>
          <w:szCs w:val="28"/>
        </w:rPr>
        <w:t xml:space="preserve"> Documentation</w:t>
      </w:r>
      <w:r w:rsidR="00683629">
        <w:rPr>
          <w:rFonts w:ascii="Arial" w:hAnsi="Arial" w:cs="Arial"/>
          <w:color w:val="000000"/>
          <w:sz w:val="28"/>
          <w:szCs w:val="28"/>
        </w:rPr>
        <w:t xml:space="preserve"> or </w:t>
      </w:r>
      <w:proofErr w:type="spellStart"/>
      <w:r w:rsidR="00683629">
        <w:rPr>
          <w:rFonts w:ascii="Arial" w:hAnsi="Arial" w:cs="Arial"/>
          <w:color w:val="000000"/>
          <w:sz w:val="28"/>
          <w:szCs w:val="28"/>
        </w:rPr>
        <w:t>a</w:t>
      </w:r>
      <w:proofErr w:type="spellEnd"/>
      <w:r w:rsidR="00683629">
        <w:rPr>
          <w:rFonts w:ascii="Arial" w:hAnsi="Arial" w:cs="Arial"/>
          <w:color w:val="000000"/>
          <w:sz w:val="28"/>
          <w:szCs w:val="28"/>
        </w:rPr>
        <w:t xml:space="preserve"> Improper documentation</w:t>
      </w:r>
    </w:p>
    <w:p w:rsidR="003B38E2" w:rsidRPr="009B1157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Poor Validation</w:t>
      </w:r>
    </w:p>
    <w:p w:rsidR="003B38E2" w:rsidRDefault="003B38E2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B1157">
        <w:rPr>
          <w:rFonts w:ascii="Arial" w:hAnsi="Arial" w:cs="Arial"/>
          <w:color w:val="000000"/>
          <w:sz w:val="28"/>
          <w:szCs w:val="28"/>
        </w:rPr>
        <w:t>Regulatory &amp; Compliance Oversights</w:t>
      </w:r>
    </w:p>
    <w:p w:rsidR="00683629" w:rsidRPr="00FE2A0C" w:rsidRDefault="00683629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FE2A0C">
        <w:rPr>
          <w:rFonts w:ascii="Arial" w:hAnsi="Arial" w:cs="Arial"/>
          <w:color w:val="000000"/>
          <w:sz w:val="28"/>
          <w:szCs w:val="28"/>
        </w:rPr>
        <w:t>Misalignment between business &amp; technology</w:t>
      </w:r>
    </w:p>
    <w:p w:rsidR="00FE2A0C" w:rsidRDefault="00FE2A0C" w:rsidP="009B11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FE2A0C">
        <w:rPr>
          <w:rFonts w:ascii="Arial" w:hAnsi="Arial" w:cs="Arial"/>
          <w:color w:val="000000"/>
          <w:sz w:val="28"/>
          <w:szCs w:val="28"/>
        </w:rPr>
        <w:t>Lack of team co-ordination</w:t>
      </w:r>
      <w:r w:rsidR="00A123B6">
        <w:rPr>
          <w:rFonts w:ascii="Arial" w:hAnsi="Arial" w:cs="Arial"/>
          <w:color w:val="000000"/>
          <w:sz w:val="28"/>
          <w:szCs w:val="28"/>
        </w:rPr>
        <w:t xml:space="preserve"> among team</w:t>
      </w:r>
    </w:p>
    <w:p w:rsidR="00C54AB8" w:rsidRDefault="00C54AB8" w:rsidP="00C54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54AB8" w:rsidRDefault="00C54AB8" w:rsidP="00C54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54AB8" w:rsidRDefault="00C54AB8" w:rsidP="00C54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F22603" w:rsidRPr="00F22603" w:rsidRDefault="00F22603" w:rsidP="00F226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22603" w:rsidRDefault="00F22603" w:rsidP="00F22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  <w:r w:rsidRPr="00F22603">
        <w:rPr>
          <w:rFonts w:ascii="Arial" w:hAnsi="Arial" w:cs="Arial"/>
          <w:color w:val="000000"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yellow"/>
        </w:rPr>
        <w:tab/>
      </w:r>
      <w:r w:rsidRPr="00F22603">
        <w:rPr>
          <w:rFonts w:ascii="Arial" w:hAnsi="Arial" w:cs="Arial"/>
          <w:color w:val="000000"/>
          <w:sz w:val="28"/>
          <w:szCs w:val="28"/>
          <w:highlight w:val="yellow"/>
        </w:rPr>
        <w:t>Q11. List the Challenges faced in projects for BA</w:t>
      </w:r>
    </w:p>
    <w:p w:rsidR="00F841A9" w:rsidRDefault="00F841A9" w:rsidP="00F22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F841A9" w:rsidRDefault="00F841A9" w:rsidP="00F22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F841A9" w:rsidRPr="00F841A9" w:rsidRDefault="00F841A9" w:rsidP="00F22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t xml:space="preserve">            </w:t>
      </w:r>
      <w:r w:rsidRPr="00F841A9">
        <w:rPr>
          <w:rFonts w:ascii="Arial" w:hAnsi="Arial" w:cs="Arial"/>
          <w:b/>
          <w:bCs/>
          <w:color w:val="000000"/>
          <w:sz w:val="28"/>
          <w:szCs w:val="28"/>
        </w:rPr>
        <w:t>Requirement Gathering Challenges</w:t>
      </w:r>
    </w:p>
    <w:p w:rsidR="00DB4434" w:rsidRDefault="00DB4434" w:rsidP="00F22603">
      <w:pPr>
        <w:autoSpaceDE w:val="0"/>
        <w:autoSpaceDN w:val="0"/>
        <w:adjustRightInd w:val="0"/>
        <w:spacing w:after="0" w:line="240" w:lineRule="auto"/>
      </w:pPr>
      <w:r>
        <w:t xml:space="preserve">            </w:t>
      </w:r>
    </w:p>
    <w:p w:rsidR="00F841A9" w:rsidRPr="000C41C3" w:rsidRDefault="00DB4434" w:rsidP="000C41C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t xml:space="preserve">            </w:t>
      </w:r>
      <w:r w:rsidR="00F841A9" w:rsidRPr="000C41C3">
        <w:rPr>
          <w:rFonts w:ascii="Arial" w:hAnsi="Arial" w:cs="Arial"/>
          <w:color w:val="000000"/>
          <w:sz w:val="28"/>
          <w:szCs w:val="28"/>
        </w:rPr>
        <w:t xml:space="preserve">Difficulty in </w:t>
      </w:r>
      <w:r w:rsidR="00F841A9" w:rsidRPr="000C41C3">
        <w:rPr>
          <w:rFonts w:ascii="Arial" w:hAnsi="Arial" w:cs="Arial"/>
          <w:b/>
          <w:bCs/>
          <w:color w:val="000000"/>
          <w:sz w:val="28"/>
          <w:szCs w:val="28"/>
        </w:rPr>
        <w:t>eliciting clear requirements</w:t>
      </w:r>
      <w:r w:rsidR="00F841A9" w:rsidRPr="000C41C3">
        <w:rPr>
          <w:rFonts w:ascii="Arial" w:hAnsi="Arial" w:cs="Arial"/>
          <w:color w:val="000000"/>
          <w:sz w:val="28"/>
          <w:szCs w:val="28"/>
        </w:rPr>
        <w:t xml:space="preserve"> from stakeholders</w:t>
      </w:r>
    </w:p>
    <w:p w:rsidR="00DB4434" w:rsidRDefault="000C41C3" w:rsidP="000C41C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DB4434" w:rsidRPr="000C41C3">
        <w:rPr>
          <w:rFonts w:ascii="Arial" w:hAnsi="Arial" w:cs="Arial"/>
          <w:color w:val="000000"/>
          <w:sz w:val="28"/>
          <w:szCs w:val="28"/>
        </w:rPr>
        <w:t xml:space="preserve">Customers demand “all payment modes” but do not </w:t>
      </w:r>
      <w:proofErr w:type="gramStart"/>
      <w:r w:rsidR="00DB4434" w:rsidRPr="000C41C3">
        <w:rPr>
          <w:rFonts w:ascii="Arial" w:hAnsi="Arial" w:cs="Arial"/>
          <w:color w:val="000000"/>
          <w:sz w:val="28"/>
          <w:szCs w:val="28"/>
        </w:rPr>
        <w:t xml:space="preserve">specify </w:t>
      </w:r>
      <w:r w:rsidR="00DB4434" w:rsidRPr="000C41C3">
        <w:rPr>
          <w:rFonts w:ascii="Arial" w:hAnsi="Arial" w:cs="Arial"/>
          <w:b/>
          <w:bCs/>
          <w:color w:val="000000"/>
          <w:sz w:val="28"/>
          <w:szCs w:val="28"/>
        </w:rPr>
        <w:t xml:space="preserve"> about</w:t>
      </w:r>
      <w:proofErr w:type="gramEnd"/>
      <w:r w:rsidR="00DB4434" w:rsidRPr="000C41C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B4434" w:rsidRPr="000C41C3">
        <w:rPr>
          <w:rFonts w:ascii="Arial" w:hAnsi="Arial" w:cs="Arial"/>
          <w:color w:val="000000"/>
          <w:sz w:val="28"/>
          <w:szCs w:val="28"/>
        </w:rPr>
        <w:t xml:space="preserve">refunds, failed payments,, retry. </w:t>
      </w:r>
    </w:p>
    <w:p w:rsidR="007F6EDC" w:rsidRDefault="007F6EDC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F6EDC" w:rsidRDefault="007F6EDC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</w:pP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</w:pP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</w:pP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</w:pPr>
    </w:p>
    <w:p w:rsidR="00F34EC9" w:rsidRPr="00394E1C" w:rsidRDefault="00F34EC9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94E1C">
        <w:rPr>
          <w:rFonts w:ascii="Arial" w:hAnsi="Arial" w:cs="Arial"/>
          <w:b/>
          <w:bCs/>
          <w:color w:val="000000"/>
          <w:sz w:val="28"/>
          <w:szCs w:val="28"/>
        </w:rPr>
        <w:t>Stakeholder Alignment Issues</w:t>
      </w: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</w:pPr>
    </w:p>
    <w:p w:rsidR="00D56075" w:rsidRDefault="00D56075" w:rsidP="00394E1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lastRenderedPageBreak/>
        <w:t>Conflicting priorities</w:t>
      </w:r>
    </w:p>
    <w:p w:rsidR="00D56075" w:rsidRDefault="00D56075" w:rsidP="00394E1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t xml:space="preserve">IT </w:t>
      </w:r>
      <w:proofErr w:type="spellStart"/>
      <w:r>
        <w:t>Devlopment</w:t>
      </w:r>
      <w:proofErr w:type="spellEnd"/>
      <w:r>
        <w:t xml:space="preserve"> team says only Card can be delivered in first sprint</w:t>
      </w:r>
    </w:p>
    <w:p w:rsidR="00D56075" w:rsidRDefault="00D56075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06625" w:rsidRDefault="00006625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06625">
        <w:rPr>
          <w:rFonts w:ascii="Arial" w:hAnsi="Arial" w:cs="Arial"/>
          <w:b/>
          <w:bCs/>
          <w:color w:val="000000"/>
          <w:sz w:val="28"/>
          <w:szCs w:val="28"/>
        </w:rPr>
        <w:t>Scope Creep &amp; Changing Requirements</w:t>
      </w:r>
    </w:p>
    <w:p w:rsidR="0056642E" w:rsidRDefault="0056642E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6642E" w:rsidRDefault="0056642E" w:rsidP="009F295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F295F">
        <w:rPr>
          <w:rFonts w:ascii="Arial" w:hAnsi="Arial" w:cs="Arial"/>
          <w:color w:val="000000"/>
          <w:sz w:val="28"/>
          <w:szCs w:val="28"/>
        </w:rPr>
        <w:t>Stakeholder may demand UPI Integration along with the existing payment modes</w:t>
      </w:r>
    </w:p>
    <w:p w:rsidR="007D29FF" w:rsidRDefault="00E2055D" w:rsidP="009F295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login attempt should be restricted to 2 times </w:t>
      </w:r>
    </w:p>
    <w:p w:rsidR="00961A44" w:rsidRDefault="00E2055D" w:rsidP="00961A4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There should be 3 layer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authentication.</w:t>
      </w:r>
      <w:r w:rsidR="00961A44">
        <w:rPr>
          <w:rFonts w:ascii="Arial" w:hAnsi="Arial" w:cs="Arial"/>
          <w:color w:val="000000"/>
          <w:sz w:val="28"/>
          <w:szCs w:val="28"/>
        </w:rPr>
        <w:t>whiile</w:t>
      </w:r>
      <w:proofErr w:type="spellEnd"/>
      <w:r w:rsidR="00961A44">
        <w:rPr>
          <w:rFonts w:ascii="Arial" w:hAnsi="Arial" w:cs="Arial"/>
          <w:color w:val="000000"/>
          <w:sz w:val="28"/>
          <w:szCs w:val="28"/>
        </w:rPr>
        <w:t xml:space="preserve"> login to home page. Initially it was agreed only using the credentials alone. But now client demands , </w:t>
      </w:r>
      <w:proofErr w:type="spellStart"/>
      <w:r w:rsidR="00961A44">
        <w:rPr>
          <w:rFonts w:ascii="Arial" w:hAnsi="Arial" w:cs="Arial"/>
          <w:color w:val="000000"/>
          <w:sz w:val="28"/>
          <w:szCs w:val="28"/>
        </w:rPr>
        <w:t>otp</w:t>
      </w:r>
      <w:proofErr w:type="spellEnd"/>
      <w:r w:rsidR="00961A44">
        <w:rPr>
          <w:rFonts w:ascii="Arial" w:hAnsi="Arial" w:cs="Arial"/>
          <w:color w:val="000000"/>
          <w:sz w:val="28"/>
          <w:szCs w:val="28"/>
        </w:rPr>
        <w:t xml:space="preserve"> &amp; digital face sensor confirmation </w:t>
      </w:r>
    </w:p>
    <w:p w:rsidR="005C2465" w:rsidRDefault="005C2465" w:rsidP="005C24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C2465" w:rsidRPr="005C2465" w:rsidRDefault="005C2465" w:rsidP="005C24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C</w:t>
      </w:r>
      <w:r w:rsidRPr="005C2465">
        <w:rPr>
          <w:rFonts w:ascii="Arial" w:hAnsi="Arial" w:cs="Arial"/>
          <w:b/>
          <w:bCs/>
          <w:color w:val="000000"/>
          <w:sz w:val="28"/>
          <w:szCs w:val="28"/>
        </w:rPr>
        <w:t>ommunication Gaps</w:t>
      </w:r>
    </w:p>
    <w:p w:rsidR="0056642E" w:rsidRPr="005C2465" w:rsidRDefault="0056642E" w:rsidP="007F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6642E" w:rsidRPr="00AC0436" w:rsidRDefault="0056642E" w:rsidP="00AC04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12350" w:rsidRPr="00AC0436">
        <w:rPr>
          <w:rFonts w:ascii="Arial" w:hAnsi="Arial" w:cs="Arial"/>
          <w:color w:val="000000"/>
          <w:sz w:val="28"/>
          <w:szCs w:val="28"/>
        </w:rPr>
        <w:t xml:space="preserve">Misunderstandings between </w:t>
      </w:r>
      <w:proofErr w:type="gramStart"/>
      <w:r w:rsidR="00412350" w:rsidRPr="00AC0436">
        <w:rPr>
          <w:rFonts w:ascii="Arial" w:hAnsi="Arial" w:cs="Arial"/>
          <w:color w:val="000000"/>
          <w:sz w:val="28"/>
          <w:szCs w:val="28"/>
        </w:rPr>
        <w:t>Business</w:t>
      </w:r>
      <w:proofErr w:type="gramEnd"/>
      <w:r w:rsidR="00412350" w:rsidRPr="00AC0436">
        <w:rPr>
          <w:rFonts w:ascii="Arial" w:hAnsi="Arial" w:cs="Arial"/>
          <w:color w:val="000000"/>
          <w:sz w:val="28"/>
          <w:szCs w:val="28"/>
        </w:rPr>
        <w:t xml:space="preserve"> (non-technical language).</w:t>
      </w:r>
    </w:p>
    <w:p w:rsidR="00412350" w:rsidRDefault="00902E54" w:rsidP="00AC04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</w:t>
      </w:r>
      <w:r w:rsidR="00412350" w:rsidRPr="00AC0436">
        <w:rPr>
          <w:rFonts w:ascii="Arial" w:hAnsi="Arial" w:cs="Arial"/>
          <w:color w:val="000000"/>
          <w:sz w:val="28"/>
          <w:szCs w:val="28"/>
        </w:rPr>
        <w:t>Developers (technical jargon).</w:t>
      </w:r>
    </w:p>
    <w:p w:rsidR="00443633" w:rsidRDefault="00443633" w:rsidP="0044363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8"/>
          <w:szCs w:val="28"/>
        </w:rPr>
      </w:pPr>
    </w:p>
    <w:p w:rsidR="00443633" w:rsidRDefault="00443633" w:rsidP="00443633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Example – If a requirement is explained by the stakeholder differently. But the development team understood incorrectly &amp; start building the feature. (Ex – Refund of wallet)</w:t>
      </w:r>
    </w:p>
    <w:p w:rsidR="00BC421D" w:rsidRDefault="00BC421D" w:rsidP="00443633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:rsidR="00BC421D" w:rsidRDefault="00BC421D" w:rsidP="00443633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:rsidR="00BC421D" w:rsidRDefault="00BC421D" w:rsidP="00BC42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</w:t>
      </w:r>
      <w:r w:rsidRPr="00BC421D">
        <w:rPr>
          <w:rFonts w:ascii="Arial" w:hAnsi="Arial" w:cs="Arial"/>
          <w:b/>
          <w:bCs/>
          <w:color w:val="000000"/>
          <w:sz w:val="28"/>
          <w:szCs w:val="28"/>
        </w:rPr>
        <w:t>Technical Complexity &amp; Integration</w:t>
      </w:r>
    </w:p>
    <w:p w:rsidR="00D42382" w:rsidRDefault="00D42382" w:rsidP="00BC42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42382" w:rsidRPr="0092577E" w:rsidRDefault="00D42382" w:rsidP="0092577E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2577E">
        <w:rPr>
          <w:rFonts w:ascii="Arial" w:hAnsi="Arial" w:cs="Arial"/>
          <w:color w:val="000000"/>
          <w:sz w:val="28"/>
          <w:szCs w:val="28"/>
        </w:rPr>
        <w:t>Bank APIs, Wallet</w:t>
      </w:r>
      <w:r w:rsidR="00D90168" w:rsidRPr="0092577E">
        <w:rPr>
          <w:rFonts w:ascii="Arial" w:hAnsi="Arial" w:cs="Arial"/>
          <w:color w:val="000000"/>
          <w:sz w:val="28"/>
          <w:szCs w:val="28"/>
        </w:rPr>
        <w:t xml:space="preserve"> providers, integration </w:t>
      </w:r>
    </w:p>
    <w:p w:rsidR="00D42382" w:rsidRPr="0092577E" w:rsidRDefault="00D42382" w:rsidP="0092577E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2577E">
        <w:rPr>
          <w:rFonts w:ascii="Arial" w:hAnsi="Arial" w:cs="Arial"/>
          <w:color w:val="000000"/>
          <w:sz w:val="28"/>
          <w:szCs w:val="28"/>
        </w:rPr>
        <w:t xml:space="preserve">High dependency on third-party vendors </w:t>
      </w:r>
      <w:r w:rsidR="000804C9" w:rsidRPr="0092577E">
        <w:rPr>
          <w:rFonts w:ascii="Arial" w:hAnsi="Arial" w:cs="Arial"/>
          <w:color w:val="000000"/>
          <w:sz w:val="28"/>
          <w:szCs w:val="28"/>
        </w:rPr>
        <w:t xml:space="preserve"> during API Integration </w:t>
      </w:r>
    </w:p>
    <w:p w:rsidR="0092577E" w:rsidRPr="00B80A15" w:rsidRDefault="0092577E" w:rsidP="0092577E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2577E">
        <w:rPr>
          <w:rFonts w:ascii="Arial" w:hAnsi="Arial" w:cs="Arial"/>
          <w:color w:val="000000"/>
          <w:sz w:val="28"/>
          <w:szCs w:val="28"/>
        </w:rPr>
        <w:t>BA must constantly update requirements when integration points change.</w:t>
      </w:r>
    </w:p>
    <w:p w:rsidR="00B80A15" w:rsidRDefault="00B80A15" w:rsidP="00B80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80A15" w:rsidRDefault="00B80A15" w:rsidP="00B80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80A15" w:rsidRDefault="003E120A" w:rsidP="00B80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</w:t>
      </w:r>
      <w:r w:rsidR="00B80A15" w:rsidRPr="005720F5">
        <w:rPr>
          <w:rFonts w:ascii="Arial" w:hAnsi="Arial" w:cs="Arial"/>
          <w:b/>
          <w:bCs/>
          <w:color w:val="000000"/>
          <w:sz w:val="28"/>
          <w:szCs w:val="28"/>
        </w:rPr>
        <w:t>Change Management</w:t>
      </w:r>
    </w:p>
    <w:p w:rsidR="003E120A" w:rsidRPr="003E120A" w:rsidRDefault="003E120A" w:rsidP="00B80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:rsidR="003E120A" w:rsidRDefault="003E120A" w:rsidP="00547C2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47C23">
        <w:rPr>
          <w:rFonts w:ascii="Arial" w:hAnsi="Arial" w:cs="Arial"/>
          <w:color w:val="000000"/>
          <w:sz w:val="28"/>
          <w:szCs w:val="28"/>
        </w:rPr>
        <w:lastRenderedPageBreak/>
        <w:t>New payment methods (Ex – UPI, Buy now pay</w:t>
      </w:r>
      <w:r w:rsidR="00F23412">
        <w:rPr>
          <w:rFonts w:ascii="Arial" w:hAnsi="Arial" w:cs="Arial"/>
          <w:color w:val="000000"/>
          <w:sz w:val="28"/>
          <w:szCs w:val="28"/>
        </w:rPr>
        <w:t xml:space="preserve"> </w:t>
      </w:r>
      <w:r w:rsidRPr="00547C23">
        <w:rPr>
          <w:rFonts w:ascii="Arial" w:hAnsi="Arial" w:cs="Arial"/>
          <w:color w:val="000000"/>
          <w:sz w:val="28"/>
          <w:szCs w:val="28"/>
        </w:rPr>
        <w:t>later</w:t>
      </w:r>
    </w:p>
    <w:p w:rsidR="00A75D4D" w:rsidRDefault="00E8552E" w:rsidP="00547C2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OTP verification must be sent to both mobile &amp; registered email-id</w:t>
      </w:r>
    </w:p>
    <w:p w:rsidR="00E8552E" w:rsidRDefault="00A75D4D" w:rsidP="00547C2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Forget password / Recovery password </w:t>
      </w:r>
      <w:r w:rsidR="00E8552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65239" w:rsidRDefault="00765239" w:rsidP="007652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5239" w:rsidRPr="00A33FBB" w:rsidRDefault="00765239" w:rsidP="007652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33FBB">
        <w:rPr>
          <w:rFonts w:ascii="Arial" w:hAnsi="Arial" w:cs="Arial"/>
          <w:b/>
          <w:color w:val="000000"/>
          <w:sz w:val="28"/>
          <w:szCs w:val="28"/>
        </w:rPr>
        <w:t>Unrealistic Expectation</w:t>
      </w:r>
    </w:p>
    <w:p w:rsidR="0007250E" w:rsidRDefault="0007250E" w:rsidP="007652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07250E" w:rsidRPr="00A33FBB" w:rsidRDefault="0007250E" w:rsidP="00A33F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33FBB">
        <w:rPr>
          <w:rFonts w:ascii="Arial" w:hAnsi="Arial" w:cs="Arial"/>
          <w:color w:val="000000"/>
          <w:sz w:val="28"/>
          <w:szCs w:val="28"/>
        </w:rPr>
        <w:t xml:space="preserve">Goals that that cannot be achieved or </w:t>
      </w:r>
      <w:proofErr w:type="gramStart"/>
      <w:r w:rsidRPr="00A33FBB">
        <w:rPr>
          <w:rFonts w:ascii="Arial" w:hAnsi="Arial" w:cs="Arial"/>
          <w:color w:val="000000"/>
          <w:sz w:val="28"/>
          <w:szCs w:val="28"/>
        </w:rPr>
        <w:t>that are</w:t>
      </w:r>
      <w:proofErr w:type="gramEnd"/>
      <w:r w:rsidRPr="00A33FBB">
        <w:rPr>
          <w:rFonts w:ascii="Arial" w:hAnsi="Arial" w:cs="Arial"/>
          <w:color w:val="000000"/>
          <w:sz w:val="28"/>
          <w:szCs w:val="28"/>
        </w:rPr>
        <w:t xml:space="preserve"> out of scope.</w:t>
      </w:r>
    </w:p>
    <w:p w:rsidR="003D3682" w:rsidRDefault="003D3682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3D3682" w:rsidRDefault="003D3682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3D3682" w:rsidRPr="003D3682" w:rsidRDefault="003D3682" w:rsidP="003D36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D3682" w:rsidRDefault="003D3682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D368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D3682">
        <w:rPr>
          <w:rFonts w:ascii="Arial" w:hAnsi="Arial" w:cs="Arial"/>
          <w:color w:val="000000"/>
          <w:sz w:val="28"/>
          <w:szCs w:val="28"/>
          <w:highlight w:val="yellow"/>
        </w:rPr>
        <w:t>Q12. Write about Document Naming Standards</w:t>
      </w:r>
    </w:p>
    <w:p w:rsidR="00B228C7" w:rsidRDefault="00B228C7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228C7" w:rsidRDefault="00B228C7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6169E">
        <w:rPr>
          <w:rFonts w:ascii="Arial" w:hAnsi="Arial" w:cs="Arial"/>
          <w:color w:val="000000"/>
          <w:sz w:val="28"/>
          <w:szCs w:val="28"/>
        </w:rPr>
        <w:t>G</w:t>
      </w:r>
      <w:r w:rsidRPr="007D44CB">
        <w:rPr>
          <w:rFonts w:ascii="Arial" w:hAnsi="Arial" w:cs="Arial"/>
          <w:color w:val="000000"/>
          <w:sz w:val="28"/>
          <w:szCs w:val="28"/>
        </w:rPr>
        <w:t>ood Document Naming Standards (with Payment Case Example)</w:t>
      </w:r>
    </w:p>
    <w:p w:rsidR="00473C47" w:rsidRDefault="00473C47" w:rsidP="003D36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473C47" w:rsidRPr="00473C47" w:rsidRDefault="00473C47" w:rsidP="00473C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73C47">
        <w:rPr>
          <w:rFonts w:ascii="Arial" w:hAnsi="Arial" w:cs="Arial"/>
          <w:color w:val="000000"/>
          <w:sz w:val="28"/>
          <w:szCs w:val="28"/>
        </w:rPr>
        <w:t>A consistent set of rules for naming project documents.</w:t>
      </w:r>
    </w:p>
    <w:p w:rsidR="00473C47" w:rsidRPr="00473C47" w:rsidRDefault="00473C47" w:rsidP="00473C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73C47">
        <w:rPr>
          <w:rFonts w:ascii="Arial" w:hAnsi="Arial" w:cs="Arial"/>
          <w:color w:val="000000"/>
          <w:sz w:val="28"/>
          <w:szCs w:val="28"/>
        </w:rPr>
        <w:t>Ensures clarity and easy retrieval of documents.</w:t>
      </w:r>
    </w:p>
    <w:p w:rsidR="00473C47" w:rsidRPr="00473C47" w:rsidRDefault="00473C47" w:rsidP="00473C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73C47">
        <w:rPr>
          <w:rFonts w:ascii="Arial" w:hAnsi="Arial" w:cs="Arial"/>
          <w:color w:val="000000"/>
          <w:sz w:val="28"/>
          <w:szCs w:val="28"/>
        </w:rPr>
        <w:t>Avoids confusion when multiple versions exist.</w:t>
      </w:r>
    </w:p>
    <w:p w:rsidR="00473C47" w:rsidRDefault="00473C47" w:rsidP="00473C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73C47">
        <w:rPr>
          <w:rFonts w:ascii="Arial" w:hAnsi="Arial" w:cs="Arial"/>
          <w:color w:val="000000"/>
          <w:sz w:val="28"/>
          <w:szCs w:val="28"/>
        </w:rPr>
        <w:t xml:space="preserve">Makes collaboration smoother </w:t>
      </w:r>
      <w:r w:rsidR="00C6037A">
        <w:rPr>
          <w:rFonts w:ascii="Arial" w:hAnsi="Arial" w:cs="Arial"/>
          <w:color w:val="000000"/>
          <w:sz w:val="28"/>
          <w:szCs w:val="28"/>
        </w:rPr>
        <w:t>among</w:t>
      </w:r>
      <w:r w:rsidRPr="00473C47">
        <w:rPr>
          <w:rFonts w:ascii="Arial" w:hAnsi="Arial" w:cs="Arial"/>
          <w:color w:val="000000"/>
          <w:sz w:val="28"/>
          <w:szCs w:val="28"/>
        </w:rPr>
        <w:t xml:space="preserve"> </w:t>
      </w:r>
      <w:r w:rsidRPr="00473C47">
        <w:rPr>
          <w:rFonts w:ascii="Arial" w:hAnsi="Arial" w:cs="Arial"/>
          <w:b/>
          <w:bCs/>
          <w:color w:val="000000"/>
          <w:sz w:val="28"/>
          <w:szCs w:val="28"/>
        </w:rPr>
        <w:t>Business, Development, QA, and Compliance</w:t>
      </w:r>
      <w:r w:rsidRPr="00473C47">
        <w:rPr>
          <w:rFonts w:ascii="Arial" w:hAnsi="Arial" w:cs="Arial"/>
          <w:color w:val="000000"/>
          <w:sz w:val="28"/>
          <w:szCs w:val="28"/>
        </w:rPr>
        <w:t xml:space="preserve"> teams.</w:t>
      </w:r>
    </w:p>
    <w:p w:rsidR="00BA0AAA" w:rsidRDefault="00BA0AAA" w:rsidP="00BA0A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A0AAA" w:rsidRPr="006A6534" w:rsidRDefault="00BA0AAA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BA0AAA">
        <w:rPr>
          <w:rFonts w:ascii="Arial" w:hAnsi="Arial" w:cs="Arial"/>
          <w:b/>
          <w:color w:val="000000"/>
          <w:sz w:val="28"/>
          <w:szCs w:val="28"/>
        </w:rPr>
        <w:t>Example</w:t>
      </w:r>
      <w:r>
        <w:rPr>
          <w:rFonts w:ascii="Arial" w:hAnsi="Arial" w:cs="Arial"/>
          <w:color w:val="000000"/>
          <w:sz w:val="28"/>
          <w:szCs w:val="28"/>
        </w:rPr>
        <w:t xml:space="preserve"> - </w:t>
      </w:r>
      <w:r w:rsidRPr="00BA0AAA">
        <w:rPr>
          <w:rFonts w:ascii="Arial" w:hAnsi="Arial" w:cs="Arial"/>
          <w:color w:val="000000"/>
          <w:sz w:val="28"/>
          <w:szCs w:val="28"/>
        </w:rPr>
        <w:t xml:space="preserve">Business Requirement Document (BRD) </w:t>
      </w:r>
      <w:r w:rsidRPr="006A6534">
        <w:rPr>
          <w:rFonts w:ascii="Arial" w:hAnsi="Arial" w:cs="Arial"/>
          <w:i/>
          <w:color w:val="000000"/>
          <w:sz w:val="28"/>
          <w:szCs w:val="28"/>
        </w:rPr>
        <w:t>(PAYSYS_BRD_v1.0.docx)</w:t>
      </w:r>
    </w:p>
    <w:p w:rsidR="00BA0AAA" w:rsidRDefault="00BA0AAA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BA0AAA">
        <w:rPr>
          <w:rFonts w:ascii="Arial" w:hAnsi="Arial" w:cs="Arial"/>
          <w:color w:val="000000"/>
          <w:sz w:val="28"/>
          <w:szCs w:val="28"/>
        </w:rPr>
        <w:t>Functional Specification Document (FSD – Wallet Module) PAYSYS_Wallet_FSD_v1.1.docx</w:t>
      </w:r>
    </w:p>
    <w:p w:rsidR="00975DF1" w:rsidRDefault="00975DF1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>
        <w:t xml:space="preserve">  </w:t>
      </w:r>
      <w:r w:rsidRPr="00975DF1">
        <w:rPr>
          <w:rFonts w:ascii="Arial" w:hAnsi="Arial" w:cs="Arial"/>
          <w:color w:val="000000"/>
          <w:sz w:val="28"/>
          <w:szCs w:val="28"/>
        </w:rPr>
        <w:t>Test Scenarios – Card Payment: PAYSYS_Card_TestScenarios_v2.0.docx</w:t>
      </w:r>
    </w:p>
    <w:p w:rsidR="004E63E6" w:rsidRDefault="004E63E6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4E63E6" w:rsidRDefault="004E63E6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4E63E6" w:rsidRDefault="004E63E6" w:rsidP="00BA0AAA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4E63E6" w:rsidRPr="004E63E6" w:rsidRDefault="004E63E6" w:rsidP="004E63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07E4F" w:rsidRDefault="004E63E6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07E4F">
        <w:rPr>
          <w:rFonts w:ascii="Arial" w:hAnsi="Arial" w:cs="Arial"/>
          <w:color w:val="000000"/>
          <w:sz w:val="28"/>
          <w:szCs w:val="28"/>
        </w:rPr>
        <w:t xml:space="preserve"> </w:t>
      </w:r>
      <w:r w:rsidRPr="00A07E4F">
        <w:rPr>
          <w:rFonts w:ascii="Arial" w:hAnsi="Arial" w:cs="Arial"/>
          <w:color w:val="000000"/>
          <w:sz w:val="28"/>
          <w:szCs w:val="28"/>
          <w:highlight w:val="yellow"/>
        </w:rPr>
        <w:t xml:space="preserve">Q13. What are the Do’s and Don’ts of a Business </w:t>
      </w:r>
      <w:proofErr w:type="gramStart"/>
      <w:r w:rsidRPr="00A07E4F">
        <w:rPr>
          <w:rFonts w:ascii="Arial" w:hAnsi="Arial" w:cs="Arial"/>
          <w:color w:val="000000"/>
          <w:sz w:val="28"/>
          <w:szCs w:val="28"/>
          <w:highlight w:val="yellow"/>
        </w:rPr>
        <w:t>analyst</w:t>
      </w:r>
      <w:proofErr w:type="gramEnd"/>
    </w:p>
    <w:p w:rsidR="00A07E4F" w:rsidRDefault="00A07E4F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3081A" w:rsidRPr="0073081A" w:rsidRDefault="00A07E4F" w:rsidP="007645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73081A" w:rsidRPr="00BA453B">
        <w:rPr>
          <w:rFonts w:ascii="Arial" w:hAnsi="Arial" w:cs="Arial"/>
          <w:b/>
          <w:i/>
          <w:color w:val="00B050"/>
          <w:sz w:val="32"/>
          <w:szCs w:val="28"/>
          <w:u w:val="single"/>
        </w:rPr>
        <w:t xml:space="preserve">First </w:t>
      </w:r>
      <w:proofErr w:type="spellStart"/>
      <w:proofErr w:type="gramStart"/>
      <w:r w:rsidR="0073081A" w:rsidRPr="00BA453B">
        <w:rPr>
          <w:rFonts w:ascii="Arial" w:hAnsi="Arial" w:cs="Arial"/>
          <w:b/>
          <w:i/>
          <w:color w:val="00B050"/>
          <w:sz w:val="32"/>
          <w:szCs w:val="28"/>
          <w:u w:val="single"/>
        </w:rPr>
        <w:t>lets</w:t>
      </w:r>
      <w:proofErr w:type="spellEnd"/>
      <w:proofErr w:type="gramEnd"/>
      <w:r w:rsidR="0073081A" w:rsidRPr="00BA453B">
        <w:rPr>
          <w:rFonts w:ascii="Arial" w:hAnsi="Arial" w:cs="Arial"/>
          <w:b/>
          <w:i/>
          <w:color w:val="00B050"/>
          <w:sz w:val="32"/>
          <w:szCs w:val="28"/>
          <w:u w:val="single"/>
        </w:rPr>
        <w:t xml:space="preserve"> see DO’S </w:t>
      </w:r>
    </w:p>
    <w:p w:rsidR="0073081A" w:rsidRDefault="0073081A" w:rsidP="007645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A07E4F" w:rsidRPr="00764593" w:rsidRDefault="0073081A" w:rsidP="007645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</w:t>
      </w:r>
      <w:r w:rsidR="00A07E4F" w:rsidRPr="00764593">
        <w:rPr>
          <w:rFonts w:ascii="Arial" w:hAnsi="Arial" w:cs="Arial"/>
          <w:b/>
          <w:color w:val="000000"/>
          <w:sz w:val="28"/>
          <w:szCs w:val="28"/>
        </w:rPr>
        <w:t>Elicit Clear Requirements</w:t>
      </w:r>
    </w:p>
    <w:p w:rsidR="006215CB" w:rsidRPr="00764593" w:rsidRDefault="00A07E4F" w:rsidP="0076459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764593">
        <w:rPr>
          <w:rFonts w:ascii="Arial" w:hAnsi="Arial" w:cs="Arial"/>
          <w:color w:val="000000"/>
          <w:sz w:val="28"/>
          <w:szCs w:val="28"/>
        </w:rPr>
        <w:t>Conduct workshops with Business, Banks, Wallet providers, and Finance teams.</w:t>
      </w:r>
    </w:p>
    <w:p w:rsidR="006215CB" w:rsidRPr="00764593" w:rsidRDefault="006215CB" w:rsidP="0076459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764593">
        <w:rPr>
          <w:rFonts w:ascii="Arial" w:hAnsi="Arial" w:cs="Arial"/>
          <w:color w:val="000000"/>
          <w:sz w:val="28"/>
          <w:szCs w:val="28"/>
        </w:rPr>
        <w:t xml:space="preserve">Example: Ensure requirements cover </w:t>
      </w:r>
      <w:r w:rsidRPr="00764593">
        <w:rPr>
          <w:rFonts w:ascii="Arial" w:hAnsi="Arial" w:cs="Arial"/>
          <w:b/>
          <w:bCs/>
          <w:color w:val="000000"/>
          <w:sz w:val="28"/>
          <w:szCs w:val="28"/>
        </w:rPr>
        <w:t>success, failure, timeout, refund flows</w:t>
      </w:r>
      <w:r w:rsidRPr="00764593">
        <w:rPr>
          <w:rFonts w:ascii="Arial" w:hAnsi="Arial" w:cs="Arial"/>
          <w:color w:val="000000"/>
          <w:sz w:val="28"/>
          <w:szCs w:val="28"/>
        </w:rPr>
        <w:t xml:space="preserve"> for Net Banking.</w:t>
      </w:r>
    </w:p>
    <w:p w:rsidR="006215CB" w:rsidRDefault="006215CB" w:rsidP="004E63E6">
      <w:pPr>
        <w:autoSpaceDE w:val="0"/>
        <w:autoSpaceDN w:val="0"/>
        <w:adjustRightInd w:val="0"/>
        <w:spacing w:after="0" w:line="240" w:lineRule="auto"/>
        <w:jc w:val="both"/>
      </w:pPr>
    </w:p>
    <w:p w:rsidR="006215CB" w:rsidRPr="00764593" w:rsidRDefault="00D14F21" w:rsidP="007645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</w:t>
      </w:r>
      <w:r w:rsidR="006215CB" w:rsidRPr="00764593">
        <w:rPr>
          <w:rFonts w:ascii="Arial" w:hAnsi="Arial" w:cs="Arial"/>
          <w:b/>
          <w:color w:val="000000"/>
          <w:sz w:val="28"/>
          <w:szCs w:val="28"/>
        </w:rPr>
        <w:t>Document Requirements Properly</w:t>
      </w:r>
    </w:p>
    <w:p w:rsidR="00764593" w:rsidRPr="00764593" w:rsidRDefault="006215CB" w:rsidP="0076459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764593">
        <w:rPr>
          <w:rFonts w:ascii="Arial" w:hAnsi="Arial" w:cs="Arial"/>
          <w:color w:val="000000"/>
          <w:sz w:val="28"/>
          <w:szCs w:val="28"/>
        </w:rPr>
        <w:t xml:space="preserve">Maintain </w:t>
      </w:r>
      <w:r w:rsidRPr="00764593">
        <w:rPr>
          <w:rFonts w:ascii="Arial" w:hAnsi="Arial" w:cs="Arial"/>
          <w:b/>
          <w:bCs/>
          <w:color w:val="000000"/>
          <w:sz w:val="28"/>
          <w:szCs w:val="28"/>
        </w:rPr>
        <w:t>BRD, FSD, and Use Case Diagrams</w:t>
      </w:r>
      <w:r w:rsidRPr="00764593">
        <w:rPr>
          <w:rFonts w:ascii="Arial" w:hAnsi="Arial" w:cs="Arial"/>
          <w:color w:val="000000"/>
          <w:sz w:val="28"/>
          <w:szCs w:val="28"/>
        </w:rPr>
        <w:t xml:space="preserve"> with </w:t>
      </w:r>
      <w:r w:rsidRPr="00764593">
        <w:rPr>
          <w:rFonts w:ascii="Arial" w:hAnsi="Arial" w:cs="Arial"/>
          <w:b/>
          <w:bCs/>
          <w:color w:val="000000"/>
          <w:sz w:val="28"/>
          <w:szCs w:val="28"/>
        </w:rPr>
        <w:t>Document Naming Standards</w:t>
      </w:r>
      <w:r w:rsidRPr="00764593">
        <w:rPr>
          <w:rFonts w:ascii="Arial" w:hAnsi="Arial" w:cs="Arial"/>
          <w:color w:val="000000"/>
          <w:sz w:val="28"/>
          <w:szCs w:val="28"/>
        </w:rPr>
        <w:t>.</w:t>
      </w:r>
    </w:p>
    <w:p w:rsidR="00764593" w:rsidRDefault="00764593" w:rsidP="004E63E6">
      <w:pPr>
        <w:autoSpaceDE w:val="0"/>
        <w:autoSpaceDN w:val="0"/>
        <w:adjustRightInd w:val="0"/>
        <w:spacing w:after="0" w:line="240" w:lineRule="auto"/>
        <w:jc w:val="both"/>
      </w:pPr>
    </w:p>
    <w:p w:rsidR="00764593" w:rsidRPr="00764593" w:rsidRDefault="00D14F21" w:rsidP="007645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</w:t>
      </w:r>
      <w:r w:rsidR="00764593" w:rsidRPr="00764593">
        <w:rPr>
          <w:rFonts w:ascii="Arial" w:hAnsi="Arial" w:cs="Arial"/>
          <w:b/>
          <w:color w:val="000000"/>
          <w:sz w:val="28"/>
          <w:szCs w:val="28"/>
        </w:rPr>
        <w:t>Prioritize Features Using Techniques</w:t>
      </w:r>
    </w:p>
    <w:p w:rsidR="004E63E6" w:rsidRDefault="00764593" w:rsidP="0076459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764593">
        <w:rPr>
          <w:rFonts w:ascii="Arial" w:hAnsi="Arial" w:cs="Arial"/>
          <w:color w:val="000000"/>
          <w:sz w:val="28"/>
          <w:szCs w:val="28"/>
        </w:rPr>
        <w:t xml:space="preserve">Apply </w:t>
      </w:r>
      <w:proofErr w:type="spellStart"/>
      <w:r w:rsidRPr="00BB3684">
        <w:rPr>
          <w:rFonts w:ascii="Arial" w:hAnsi="Arial" w:cs="Arial"/>
          <w:color w:val="000000"/>
          <w:sz w:val="28"/>
          <w:szCs w:val="28"/>
        </w:rPr>
        <w:t>MoSCoW</w:t>
      </w:r>
      <w:proofErr w:type="spellEnd"/>
      <w:r w:rsidRPr="00BB3684">
        <w:rPr>
          <w:rFonts w:ascii="Arial" w:hAnsi="Arial" w:cs="Arial"/>
          <w:color w:val="000000"/>
          <w:sz w:val="28"/>
          <w:szCs w:val="28"/>
        </w:rPr>
        <w:t xml:space="preserve"> / KANO / MVP</w:t>
      </w:r>
      <w:r w:rsidRPr="00764593">
        <w:rPr>
          <w:rFonts w:ascii="Arial" w:hAnsi="Arial" w:cs="Arial"/>
          <w:color w:val="000000"/>
          <w:sz w:val="28"/>
          <w:szCs w:val="28"/>
        </w:rPr>
        <w:t>.</w:t>
      </w:r>
      <w:r w:rsidR="00A07E4F" w:rsidRPr="00A07E4F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915368" w:rsidRDefault="00915368" w:rsidP="0076459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915368" w:rsidRDefault="00915368" w:rsidP="00915368">
      <w:pPr>
        <w:autoSpaceDE w:val="0"/>
        <w:autoSpaceDN w:val="0"/>
        <w:adjustRightInd w:val="0"/>
        <w:spacing w:after="0" w:line="240" w:lineRule="auto"/>
        <w:ind w:left="1663" w:firstLine="49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15368">
        <w:rPr>
          <w:rFonts w:ascii="Arial" w:hAnsi="Arial" w:cs="Arial"/>
          <w:b/>
          <w:color w:val="000000"/>
          <w:sz w:val="28"/>
          <w:szCs w:val="28"/>
        </w:rPr>
        <w:t xml:space="preserve">Bridge the Gap </w:t>
      </w:r>
      <w:proofErr w:type="gramStart"/>
      <w:r w:rsidRPr="00915368">
        <w:rPr>
          <w:rFonts w:ascii="Arial" w:hAnsi="Arial" w:cs="Arial"/>
          <w:b/>
          <w:color w:val="000000"/>
          <w:sz w:val="28"/>
          <w:szCs w:val="28"/>
        </w:rPr>
        <w:t>Between</w:t>
      </w:r>
      <w:proofErr w:type="gramEnd"/>
      <w:r w:rsidRPr="00915368">
        <w:rPr>
          <w:rFonts w:ascii="Arial" w:hAnsi="Arial" w:cs="Arial"/>
          <w:b/>
          <w:color w:val="000000"/>
          <w:sz w:val="28"/>
          <w:szCs w:val="28"/>
        </w:rPr>
        <w:t xml:space="preserve"> Business &amp; Technical Teams</w:t>
      </w:r>
    </w:p>
    <w:p w:rsidR="00CB7325" w:rsidRPr="00CB7325" w:rsidRDefault="00CB7325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</w:t>
      </w:r>
      <w:r w:rsidRPr="00CB7325">
        <w:rPr>
          <w:rFonts w:ascii="Arial" w:hAnsi="Arial" w:cs="Arial"/>
          <w:color w:val="000000"/>
          <w:sz w:val="28"/>
          <w:szCs w:val="28"/>
        </w:rPr>
        <w:t>Translate business needs into technical stories.</w:t>
      </w:r>
    </w:p>
    <w:p w:rsidR="00CB7325" w:rsidRDefault="00CB7325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CB7325">
        <w:rPr>
          <w:rFonts w:ascii="Arial" w:hAnsi="Arial" w:cs="Arial"/>
          <w:color w:val="000000"/>
          <w:sz w:val="28"/>
          <w:szCs w:val="28"/>
        </w:rPr>
        <w:t xml:space="preserve">    Example: </w:t>
      </w:r>
      <w:r w:rsidRPr="0001401C">
        <w:rPr>
          <w:rFonts w:ascii="Arial" w:hAnsi="Arial" w:cs="Arial"/>
          <w:b/>
          <w:color w:val="000000"/>
          <w:sz w:val="28"/>
          <w:szCs w:val="28"/>
        </w:rPr>
        <w:t xml:space="preserve">Convert “Wallet refund” requirement into </w:t>
      </w:r>
      <w:r w:rsidR="00FA78A2" w:rsidRPr="0001401C">
        <w:rPr>
          <w:rFonts w:ascii="Arial" w:hAnsi="Arial" w:cs="Arial"/>
          <w:b/>
          <w:color w:val="000000"/>
          <w:sz w:val="28"/>
          <w:szCs w:val="28"/>
        </w:rPr>
        <w:t xml:space="preserve">Clear </w:t>
      </w:r>
      <w:r w:rsidR="00FA78A2" w:rsidRPr="0001401C">
        <w:rPr>
          <w:rFonts w:ascii="Arial" w:hAnsi="Arial" w:cs="Arial"/>
          <w:b/>
          <w:bCs/>
          <w:color w:val="000000"/>
          <w:sz w:val="28"/>
          <w:szCs w:val="28"/>
        </w:rPr>
        <w:t>detail manner without any jargon words</w:t>
      </w:r>
    </w:p>
    <w:p w:rsidR="001C69F0" w:rsidRDefault="001C69F0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C69F0" w:rsidRPr="001C69F0" w:rsidRDefault="001C69F0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C69F0">
        <w:rPr>
          <w:rFonts w:ascii="Arial" w:hAnsi="Arial" w:cs="Arial"/>
          <w:b/>
          <w:color w:val="000000"/>
          <w:sz w:val="28"/>
          <w:szCs w:val="28"/>
        </w:rPr>
        <w:t>Manage Conflicts Professionally</w:t>
      </w:r>
    </w:p>
    <w:p w:rsidR="001C69F0" w:rsidRDefault="001C69F0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>
        <w:tab/>
      </w:r>
      <w:r w:rsidRPr="001C69F0">
        <w:rPr>
          <w:rFonts w:ascii="Arial" w:hAnsi="Arial" w:cs="Arial"/>
          <w:color w:val="000000"/>
          <w:sz w:val="28"/>
          <w:szCs w:val="28"/>
        </w:rPr>
        <w:t>Example: If Business wants Wallet first but Tech insists on Card → Use “Compromise” to deliver Card in Sprint 1, Wallet in Sprint 2.</w:t>
      </w:r>
    </w:p>
    <w:p w:rsidR="00AF0732" w:rsidRDefault="00AF0732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AF0732" w:rsidRDefault="00AF0732" w:rsidP="00AF073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</w:t>
      </w:r>
    </w:p>
    <w:p w:rsidR="004E69F6" w:rsidRDefault="00BA453B" w:rsidP="00BA45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</w:t>
      </w:r>
    </w:p>
    <w:p w:rsidR="004E69F6" w:rsidRDefault="004E69F6" w:rsidP="00BA45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22412F" w:rsidRDefault="004E69F6" w:rsidP="002241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i/>
          <w:color w:val="FF0000"/>
          <w:sz w:val="32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</w:t>
      </w:r>
      <w:r w:rsidR="00BA453B" w:rsidRPr="00BA453B">
        <w:rPr>
          <w:rFonts w:ascii="Arial" w:hAnsi="Arial" w:cs="Arial"/>
          <w:b/>
          <w:i/>
          <w:color w:val="FF0000"/>
          <w:sz w:val="32"/>
          <w:szCs w:val="28"/>
          <w:u w:val="single"/>
        </w:rPr>
        <w:t xml:space="preserve">Now </w:t>
      </w:r>
      <w:proofErr w:type="spellStart"/>
      <w:proofErr w:type="gramStart"/>
      <w:r w:rsidR="00BA453B" w:rsidRPr="00BA453B">
        <w:rPr>
          <w:rFonts w:ascii="Arial" w:hAnsi="Arial" w:cs="Arial"/>
          <w:b/>
          <w:i/>
          <w:color w:val="FF0000"/>
          <w:sz w:val="32"/>
          <w:szCs w:val="28"/>
          <w:u w:val="single"/>
        </w:rPr>
        <w:t>lets</w:t>
      </w:r>
      <w:proofErr w:type="spellEnd"/>
      <w:proofErr w:type="gramEnd"/>
      <w:r w:rsidR="00BA453B" w:rsidRPr="00BA453B">
        <w:rPr>
          <w:rFonts w:ascii="Arial" w:hAnsi="Arial" w:cs="Arial"/>
          <w:b/>
          <w:i/>
          <w:color w:val="FF0000"/>
          <w:sz w:val="32"/>
          <w:szCs w:val="28"/>
          <w:u w:val="single"/>
        </w:rPr>
        <w:t xml:space="preserve"> see DONT’S </w:t>
      </w:r>
    </w:p>
    <w:p w:rsidR="0022412F" w:rsidRDefault="0022412F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FF0000"/>
          <w:sz w:val="32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32"/>
          <w:szCs w:val="28"/>
          <w:u w:val="single"/>
        </w:rPr>
        <w:lastRenderedPageBreak/>
        <w:t xml:space="preserve">                          </w:t>
      </w:r>
    </w:p>
    <w:p w:rsidR="0022412F" w:rsidRDefault="0022412F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2412F">
        <w:rPr>
          <w:rFonts w:ascii="Arial" w:hAnsi="Arial" w:cs="Arial"/>
          <w:b/>
          <w:color w:val="000000"/>
          <w:sz w:val="28"/>
          <w:szCs w:val="28"/>
        </w:rPr>
        <w:t xml:space="preserve">                         Don’t assume requirements are obvious </w:t>
      </w:r>
    </w:p>
    <w:p w:rsidR="00B20F53" w:rsidRDefault="00B20F53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 w:rsidRPr="00B20F53">
        <w:rPr>
          <w:rFonts w:ascii="Arial" w:hAnsi="Arial" w:cs="Arial"/>
          <w:color w:val="000000"/>
          <w:sz w:val="28"/>
          <w:szCs w:val="28"/>
        </w:rPr>
        <w:t xml:space="preserve">Don’t make any assumption without getting clear </w:t>
      </w:r>
      <w:proofErr w:type="spellStart"/>
      <w:r w:rsidRPr="00B20F53">
        <w:rPr>
          <w:rFonts w:ascii="Arial" w:hAnsi="Arial" w:cs="Arial"/>
          <w:color w:val="000000"/>
          <w:sz w:val="28"/>
          <w:szCs w:val="28"/>
        </w:rPr>
        <w:t>concerete</w:t>
      </w:r>
      <w:proofErr w:type="spellEnd"/>
      <w:r w:rsidRPr="00B20F53">
        <w:rPr>
          <w:rFonts w:ascii="Arial" w:hAnsi="Arial" w:cs="Arial"/>
          <w:color w:val="000000"/>
          <w:sz w:val="28"/>
          <w:szCs w:val="28"/>
        </w:rPr>
        <w:t xml:space="preserve"> update from the stakeholder </w:t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B20F53">
        <w:rPr>
          <w:rFonts w:ascii="Arial" w:hAnsi="Arial" w:cs="Arial"/>
          <w:color w:val="000000"/>
          <w:sz w:val="28"/>
          <w:szCs w:val="28"/>
        </w:rPr>
        <w:t>in regard to the requirement. That should be analysed whether it is within scope.</w:t>
      </w:r>
    </w:p>
    <w:p w:rsidR="00B21D33" w:rsidRDefault="00B21D33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21D33" w:rsidRPr="00B21D33" w:rsidRDefault="00B21D33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   </w:t>
      </w:r>
      <w:r w:rsidRPr="00B21D33">
        <w:rPr>
          <w:rFonts w:ascii="Arial" w:hAnsi="Arial" w:cs="Arial"/>
          <w:b/>
          <w:color w:val="000000"/>
          <w:sz w:val="28"/>
          <w:szCs w:val="28"/>
        </w:rPr>
        <w:t>Don’t Use Vague Language</w:t>
      </w:r>
    </w:p>
    <w:p w:rsidR="00B21D33" w:rsidRPr="00B21D33" w:rsidRDefault="00B21D33" w:rsidP="00B21D33">
      <w:pPr>
        <w:pStyle w:val="NormalWeb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>
        <w:tab/>
      </w:r>
      <w:r>
        <w:tab/>
      </w:r>
      <w:r>
        <w:tab/>
      </w:r>
      <w:r>
        <w:tab/>
      </w:r>
      <w:r w:rsidRPr="00B21D33">
        <w:t xml:space="preserve">  </w:t>
      </w:r>
      <w:r w:rsidR="005440D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Incorrect</w:t>
      </w:r>
      <w:r w:rsidRPr="00B21D33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: “System should allow quick payment.”</w:t>
      </w:r>
    </w:p>
    <w:p w:rsidR="00B21D33" w:rsidRDefault="00B21D33" w:rsidP="00B21D3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B21D33">
        <w:rPr>
          <w:rFonts w:ascii="Arial" w:hAnsi="Arial" w:cs="Arial"/>
          <w:color w:val="000000"/>
          <w:sz w:val="28"/>
          <w:szCs w:val="28"/>
        </w:rPr>
        <w:t xml:space="preserve">               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</w:t>
      </w:r>
      <w:r w:rsidRPr="00B21D33">
        <w:rPr>
          <w:rFonts w:ascii="Arial" w:hAnsi="Arial" w:cs="Arial"/>
          <w:color w:val="000000"/>
          <w:sz w:val="28"/>
          <w:szCs w:val="28"/>
        </w:rPr>
        <w:t xml:space="preserve"> Right: “System should process Card payment within 5 seconds with 95% success rate.”</w:t>
      </w:r>
    </w:p>
    <w:p w:rsidR="006045CA" w:rsidRDefault="006045CA" w:rsidP="006045CA">
      <w:pPr>
        <w:spacing w:before="100" w:beforeAutospacing="1" w:after="100" w:afterAutospacing="1" w:line="240" w:lineRule="auto"/>
        <w:ind w:left="2160"/>
        <w:rPr>
          <w:rFonts w:ascii="Arial" w:hAnsi="Arial" w:cs="Arial"/>
          <w:color w:val="000000"/>
          <w:sz w:val="28"/>
          <w:szCs w:val="28"/>
        </w:rPr>
      </w:pPr>
    </w:p>
    <w:p w:rsidR="006045CA" w:rsidRDefault="006045CA" w:rsidP="006045CA">
      <w:pPr>
        <w:spacing w:before="100" w:beforeAutospacing="1" w:after="100" w:afterAutospacing="1" w:line="240" w:lineRule="auto"/>
        <w:ind w:left="2160"/>
        <w:rPr>
          <w:rFonts w:ascii="Arial" w:hAnsi="Arial" w:cs="Arial"/>
          <w:b/>
          <w:color w:val="000000"/>
          <w:sz w:val="28"/>
          <w:szCs w:val="28"/>
        </w:rPr>
      </w:pPr>
      <w:r w:rsidRPr="00907BBA">
        <w:rPr>
          <w:rFonts w:ascii="Arial" w:hAnsi="Arial" w:cs="Arial"/>
          <w:b/>
          <w:color w:val="000000"/>
          <w:sz w:val="28"/>
          <w:szCs w:val="28"/>
        </w:rPr>
        <w:t xml:space="preserve">Don’t Allow Scope Creep </w:t>
      </w:r>
      <w:proofErr w:type="gramStart"/>
      <w:r w:rsidRPr="00907BBA">
        <w:rPr>
          <w:rFonts w:ascii="Arial" w:hAnsi="Arial" w:cs="Arial"/>
          <w:b/>
          <w:color w:val="000000"/>
          <w:sz w:val="28"/>
          <w:szCs w:val="28"/>
        </w:rPr>
        <w:t>Without</w:t>
      </w:r>
      <w:proofErr w:type="gramEnd"/>
      <w:r w:rsidRPr="00907BBA">
        <w:rPr>
          <w:rFonts w:ascii="Arial" w:hAnsi="Arial" w:cs="Arial"/>
          <w:b/>
          <w:color w:val="000000"/>
          <w:sz w:val="28"/>
          <w:szCs w:val="28"/>
        </w:rPr>
        <w:t xml:space="preserve"> Change Control</w:t>
      </w:r>
    </w:p>
    <w:p w:rsidR="008D17FA" w:rsidRDefault="008D17FA" w:rsidP="006045CA">
      <w:pPr>
        <w:spacing w:before="100" w:beforeAutospacing="1" w:after="100" w:afterAutospacing="1" w:line="240" w:lineRule="auto"/>
        <w:ind w:left="21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 w:rsidRPr="008D17FA">
        <w:rPr>
          <w:rFonts w:ascii="Arial" w:hAnsi="Arial" w:cs="Arial"/>
          <w:color w:val="000000"/>
          <w:sz w:val="28"/>
          <w:szCs w:val="28"/>
        </w:rPr>
        <w:t xml:space="preserve">Example: Suddenly adding </w:t>
      </w:r>
      <w:r w:rsidRPr="008D17FA">
        <w:rPr>
          <w:rFonts w:ascii="Arial" w:hAnsi="Arial" w:cs="Arial"/>
          <w:b/>
          <w:bCs/>
          <w:color w:val="000000"/>
          <w:sz w:val="28"/>
          <w:szCs w:val="28"/>
        </w:rPr>
        <w:t>UPI</w:t>
      </w:r>
      <w:r w:rsidRPr="008D17FA">
        <w:rPr>
          <w:rFonts w:ascii="Arial" w:hAnsi="Arial" w:cs="Arial"/>
          <w:color w:val="000000"/>
          <w:sz w:val="28"/>
          <w:szCs w:val="28"/>
        </w:rPr>
        <w:t xml:space="preserve"> without </w:t>
      </w:r>
      <w:proofErr w:type="spellStart"/>
      <w:r w:rsidRPr="008D17FA">
        <w:rPr>
          <w:rFonts w:ascii="Arial" w:hAnsi="Arial" w:cs="Arial"/>
          <w:color w:val="000000"/>
          <w:sz w:val="28"/>
          <w:szCs w:val="28"/>
        </w:rPr>
        <w:t>analyzing</w:t>
      </w:r>
      <w:proofErr w:type="spellEnd"/>
      <w:r w:rsidRPr="008D17FA">
        <w:rPr>
          <w:rFonts w:ascii="Arial" w:hAnsi="Arial" w:cs="Arial"/>
          <w:color w:val="000000"/>
          <w:sz w:val="28"/>
          <w:szCs w:val="28"/>
        </w:rPr>
        <w:t xml:space="preserve"> impact → project delays</w:t>
      </w:r>
    </w:p>
    <w:p w:rsidR="00C419FD" w:rsidRDefault="00C419FD" w:rsidP="0094583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Never say “NO” to the client &amp; also don’t accept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all the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requirement without analysing the challenges and risk. </w:t>
      </w:r>
    </w:p>
    <w:p w:rsidR="004D046E" w:rsidRDefault="004D046E" w:rsidP="0094583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4D046E" w:rsidRDefault="004D046E" w:rsidP="0094583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4D046E" w:rsidRPr="004D046E" w:rsidRDefault="004D046E" w:rsidP="004D0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608BC" w:rsidRDefault="001608BC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1608BC" w:rsidRDefault="001608BC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4D046E" w:rsidRDefault="004D046E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  <w:r w:rsidRPr="004D046E">
        <w:rPr>
          <w:rFonts w:ascii="Arial" w:hAnsi="Arial" w:cs="Arial"/>
          <w:color w:val="000000"/>
          <w:sz w:val="28"/>
          <w:szCs w:val="28"/>
          <w:highlight w:val="yellow"/>
        </w:rPr>
        <w:lastRenderedPageBreak/>
        <w:t xml:space="preserve"> Q14. Write the difference between packages and sub-systems</w:t>
      </w:r>
    </w:p>
    <w:p w:rsidR="001608BC" w:rsidRPr="004D4B6F" w:rsidRDefault="004D4B6F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4D4B6F">
        <w:rPr>
          <w:rFonts w:ascii="Arial" w:hAnsi="Arial" w:cs="Arial"/>
          <w:color w:val="000000"/>
          <w:sz w:val="28"/>
          <w:szCs w:val="28"/>
        </w:rPr>
        <w:t xml:space="preserve">Packages is a group of classes or a </w:t>
      </w:r>
      <w:proofErr w:type="spellStart"/>
      <w:r w:rsidRPr="004D4B6F">
        <w:rPr>
          <w:rFonts w:ascii="Arial" w:hAnsi="Arial" w:cs="Arial"/>
          <w:color w:val="000000"/>
          <w:sz w:val="28"/>
          <w:szCs w:val="28"/>
        </w:rPr>
        <w:t>usecase</w:t>
      </w:r>
      <w:proofErr w:type="spellEnd"/>
      <w:r w:rsidRPr="004D4B6F">
        <w:rPr>
          <w:rFonts w:ascii="Arial" w:hAnsi="Arial" w:cs="Arial"/>
          <w:color w:val="000000"/>
          <w:sz w:val="28"/>
          <w:szCs w:val="28"/>
        </w:rPr>
        <w:t xml:space="preserve"> used to organize model elements </w:t>
      </w:r>
    </w:p>
    <w:p w:rsidR="004D4B6F" w:rsidRPr="004D4B6F" w:rsidRDefault="004D4B6F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4D4B6F">
        <w:rPr>
          <w:rFonts w:ascii="Arial" w:hAnsi="Arial" w:cs="Arial"/>
          <w:color w:val="000000"/>
          <w:sz w:val="28"/>
          <w:szCs w:val="28"/>
        </w:rPr>
        <w:t xml:space="preserve">It can be nested within other packages </w:t>
      </w:r>
    </w:p>
    <w:p w:rsidR="004D4B6F" w:rsidRPr="004D4B6F" w:rsidRDefault="004D4B6F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4D4B6F">
        <w:rPr>
          <w:rFonts w:ascii="Arial" w:hAnsi="Arial" w:cs="Arial"/>
          <w:color w:val="000000"/>
          <w:sz w:val="28"/>
          <w:szCs w:val="28"/>
        </w:rPr>
        <w:t xml:space="preserve">It is used to represent system </w:t>
      </w:r>
      <w:r w:rsidR="00186ED0">
        <w:rPr>
          <w:rFonts w:ascii="Arial" w:hAnsi="Arial" w:cs="Arial"/>
          <w:color w:val="000000"/>
          <w:sz w:val="28"/>
          <w:szCs w:val="28"/>
        </w:rPr>
        <w:t xml:space="preserve">architecture </w:t>
      </w:r>
    </w:p>
    <w:p w:rsidR="004D4B6F" w:rsidRDefault="004D4B6F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4D4B6F">
        <w:rPr>
          <w:rFonts w:ascii="Arial" w:hAnsi="Arial" w:cs="Arial"/>
          <w:color w:val="000000"/>
          <w:sz w:val="28"/>
          <w:szCs w:val="28"/>
        </w:rPr>
        <w:t xml:space="preserve">A </w:t>
      </w:r>
      <w:r w:rsidRPr="004D4B6F">
        <w:rPr>
          <w:rFonts w:ascii="Arial" w:hAnsi="Arial" w:cs="Arial"/>
          <w:b/>
          <w:bCs/>
          <w:color w:val="000000"/>
          <w:sz w:val="28"/>
          <w:szCs w:val="28"/>
        </w:rPr>
        <w:t>package</w:t>
      </w:r>
      <w:r w:rsidRPr="004D4B6F">
        <w:rPr>
          <w:rFonts w:ascii="Arial" w:hAnsi="Arial" w:cs="Arial"/>
          <w:color w:val="000000"/>
          <w:sz w:val="28"/>
          <w:szCs w:val="28"/>
        </w:rPr>
        <w:t xml:space="preserve"> is a logical grouping of related classes, interfaces, or use cases in UML. </w:t>
      </w:r>
      <w:proofErr w:type="gramStart"/>
      <w:r w:rsidRPr="004D4B6F">
        <w:rPr>
          <w:rFonts w:ascii="Arial" w:hAnsi="Arial" w:cs="Arial"/>
          <w:color w:val="000000"/>
          <w:sz w:val="28"/>
          <w:szCs w:val="28"/>
        </w:rPr>
        <w:t>a</w:t>
      </w:r>
      <w:proofErr w:type="gramEnd"/>
      <w:r w:rsidRPr="004D4B6F">
        <w:rPr>
          <w:rFonts w:ascii="Arial" w:hAnsi="Arial" w:cs="Arial"/>
          <w:color w:val="000000"/>
          <w:sz w:val="28"/>
          <w:szCs w:val="28"/>
        </w:rPr>
        <w:t xml:space="preserve"> higher-level unit of the system that provides spec</w:t>
      </w:r>
      <w:r w:rsidR="006832AB">
        <w:rPr>
          <w:rFonts w:ascii="Arial" w:hAnsi="Arial" w:cs="Arial"/>
          <w:color w:val="000000"/>
          <w:sz w:val="28"/>
          <w:szCs w:val="28"/>
        </w:rPr>
        <w:t>ific functionality</w:t>
      </w:r>
    </w:p>
    <w:p w:rsidR="006832AB" w:rsidRDefault="006832AB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Example- </w:t>
      </w:r>
      <w:r w:rsidRPr="006832AB">
        <w:rPr>
          <w:rFonts w:ascii="Arial" w:hAnsi="Arial" w:cs="Arial"/>
          <w:color w:val="000000"/>
          <w:sz w:val="28"/>
          <w:szCs w:val="28"/>
        </w:rPr>
        <w:t xml:space="preserve">Payment </w:t>
      </w:r>
      <w:proofErr w:type="gramStart"/>
      <w:r w:rsidRPr="006832AB">
        <w:rPr>
          <w:rFonts w:ascii="Arial" w:hAnsi="Arial" w:cs="Arial"/>
          <w:color w:val="000000"/>
          <w:sz w:val="28"/>
          <w:szCs w:val="28"/>
        </w:rPr>
        <w:t>Methods  ,</w:t>
      </w:r>
      <w:proofErr w:type="gramEnd"/>
      <w:r w:rsidRPr="006832A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32AB">
        <w:rPr>
          <w:rFonts w:ascii="Arial" w:hAnsi="Arial" w:cs="Arial"/>
          <w:color w:val="000000"/>
          <w:sz w:val="28"/>
          <w:szCs w:val="28"/>
        </w:rPr>
        <w:t>WalletPayment</w:t>
      </w:r>
      <w:proofErr w:type="spellEnd"/>
      <w:r w:rsidRPr="006832AB">
        <w:rPr>
          <w:rFonts w:ascii="Arial" w:hAnsi="Arial" w:cs="Arial"/>
          <w:color w:val="000000"/>
          <w:sz w:val="28"/>
          <w:szCs w:val="28"/>
        </w:rPr>
        <w:t xml:space="preserve"> , </w:t>
      </w:r>
      <w:proofErr w:type="spellStart"/>
      <w:r w:rsidRPr="006832AB"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 w:rsidR="00B427D0">
        <w:rPr>
          <w:rFonts w:ascii="Arial" w:hAnsi="Arial" w:cs="Arial"/>
          <w:color w:val="000000"/>
          <w:sz w:val="28"/>
          <w:szCs w:val="28"/>
        </w:rPr>
        <w:t>, Cash</w:t>
      </w:r>
    </w:p>
    <w:p w:rsidR="001608BC" w:rsidRPr="00B21D33" w:rsidRDefault="00185B32" w:rsidP="004D046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3A03AE">
        <w:rPr>
          <w:rFonts w:ascii="Arial" w:hAnsi="Arial" w:cs="Arial"/>
          <w:b/>
          <w:color w:val="000000"/>
          <w:sz w:val="28"/>
          <w:szCs w:val="28"/>
        </w:rPr>
        <w:t>Packages</w:t>
      </w:r>
      <w:r w:rsidRPr="00185B32">
        <w:rPr>
          <w:rFonts w:ascii="Arial" w:hAnsi="Arial" w:cs="Arial"/>
          <w:color w:val="000000"/>
          <w:sz w:val="28"/>
          <w:szCs w:val="28"/>
        </w:rPr>
        <w:t xml:space="preserve"> - </w:t>
      </w:r>
      <w:proofErr w:type="spellStart"/>
      <w:r w:rsidRPr="00185B32">
        <w:rPr>
          <w:rFonts w:ascii="Arial" w:hAnsi="Arial" w:cs="Arial"/>
          <w:color w:val="000000"/>
          <w:sz w:val="28"/>
          <w:szCs w:val="28"/>
        </w:rPr>
        <w:t>Card_Payment_Package</w:t>
      </w:r>
      <w:proofErr w:type="spellEnd"/>
      <w:r w:rsidRPr="00185B32">
        <w:rPr>
          <w:rFonts w:ascii="Arial" w:hAnsi="Arial" w:cs="Arial"/>
          <w:color w:val="000000"/>
          <w:sz w:val="28"/>
          <w:szCs w:val="28"/>
        </w:rPr>
        <w:t xml:space="preserve"> ----- &gt; </w:t>
      </w:r>
      <w:proofErr w:type="spellStart"/>
      <w:r w:rsidRPr="00185B32">
        <w:rPr>
          <w:rFonts w:ascii="Arial" w:hAnsi="Arial" w:cs="Arial"/>
          <w:color w:val="000000"/>
          <w:sz w:val="28"/>
          <w:szCs w:val="28"/>
        </w:rPr>
        <w:t>CardUI</w:t>
      </w:r>
      <w:proofErr w:type="spellEnd"/>
      <w:r w:rsidRPr="00185B3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185B32">
        <w:rPr>
          <w:rFonts w:ascii="Arial" w:hAnsi="Arial" w:cs="Arial"/>
          <w:color w:val="000000"/>
          <w:sz w:val="28"/>
          <w:szCs w:val="28"/>
        </w:rPr>
        <w:t>CardController</w:t>
      </w:r>
      <w:proofErr w:type="spellEnd"/>
      <w:r w:rsidRPr="00185B3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185B32">
        <w:rPr>
          <w:rFonts w:ascii="Arial" w:hAnsi="Arial" w:cs="Arial"/>
          <w:color w:val="000000"/>
          <w:sz w:val="28"/>
          <w:szCs w:val="28"/>
        </w:rPr>
        <w:t>CardEntity</w:t>
      </w:r>
      <w:proofErr w:type="spellEnd"/>
    </w:p>
    <w:p w:rsidR="00B21D33" w:rsidRPr="006226BF" w:rsidRDefault="003A03AE" w:rsidP="00224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6226BF">
        <w:rPr>
          <w:rFonts w:ascii="Arial" w:hAnsi="Arial" w:cs="Arial"/>
          <w:b/>
          <w:color w:val="000000"/>
          <w:sz w:val="28"/>
          <w:szCs w:val="28"/>
        </w:rPr>
        <w:t>Subsystems</w:t>
      </w:r>
      <w:r>
        <w:rPr>
          <w:rFonts w:ascii="Arial" w:hAnsi="Arial" w:cs="Arial"/>
          <w:color w:val="000000"/>
          <w:sz w:val="28"/>
          <w:szCs w:val="28"/>
        </w:rPr>
        <w:t xml:space="preserve">  -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3A03AE">
        <w:rPr>
          <w:rFonts w:ascii="Arial" w:hAnsi="Arial" w:cs="Arial"/>
          <w:color w:val="000000"/>
          <w:sz w:val="28"/>
          <w:szCs w:val="28"/>
        </w:rPr>
        <w:t xml:space="preserve">Payment Processing Subsystem → Includes </w:t>
      </w:r>
      <w:r w:rsidRPr="006226BF">
        <w:rPr>
          <w:rFonts w:ascii="Arial" w:hAnsi="Arial" w:cs="Arial"/>
          <w:bCs/>
          <w:color w:val="000000"/>
          <w:sz w:val="28"/>
          <w:szCs w:val="28"/>
        </w:rPr>
        <w:t>all above packages</w:t>
      </w:r>
      <w:r w:rsidRPr="006226BF">
        <w:rPr>
          <w:rFonts w:ascii="Arial" w:hAnsi="Arial" w:cs="Arial"/>
          <w:color w:val="000000"/>
          <w:sz w:val="28"/>
          <w:szCs w:val="28"/>
        </w:rPr>
        <w:t>.</w:t>
      </w:r>
    </w:p>
    <w:p w:rsidR="004E69F6" w:rsidRPr="00B20F53" w:rsidRDefault="004E69F6" w:rsidP="00BA45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914F86" w:rsidRPr="00914F86" w:rsidRDefault="00914F86" w:rsidP="00914F8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914F86">
        <w:rPr>
          <w:rFonts w:ascii="Arial" w:hAnsi="Arial" w:cs="Arial"/>
          <w:color w:val="000000"/>
          <w:sz w:val="28"/>
          <w:szCs w:val="28"/>
        </w:rPr>
        <w:t>Order Management Subsystem → Handles orders before triggering payment.</w:t>
      </w:r>
    </w:p>
    <w:p w:rsidR="00914F86" w:rsidRPr="00914F86" w:rsidRDefault="00914F86" w:rsidP="00914F8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914F86">
        <w:rPr>
          <w:rFonts w:ascii="Arial" w:hAnsi="Arial" w:cs="Arial"/>
          <w:color w:val="000000"/>
          <w:sz w:val="28"/>
          <w:szCs w:val="28"/>
        </w:rPr>
        <w:t>Inventory Subsystem → Updates stock after successful payment.</w:t>
      </w:r>
    </w:p>
    <w:p w:rsidR="00914F86" w:rsidRDefault="00914F86" w:rsidP="00914F8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914F86">
        <w:rPr>
          <w:rFonts w:ascii="Arial" w:hAnsi="Arial" w:cs="Arial"/>
          <w:color w:val="000000"/>
          <w:sz w:val="28"/>
          <w:szCs w:val="28"/>
        </w:rPr>
        <w:t>Bank Integration Subsystem → Works with Net Banking &amp; Card payments.</w:t>
      </w:r>
    </w:p>
    <w:p w:rsidR="00BD49EE" w:rsidRDefault="00BD49EE" w:rsidP="00914F8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BD49EE" w:rsidRPr="00BD49EE" w:rsidRDefault="00BD49EE" w:rsidP="00BD49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E4B60" w:rsidRDefault="008E4B60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BD49EE" w:rsidRDefault="00BD49EE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  <w:r w:rsidRPr="00BD49EE">
        <w:rPr>
          <w:rFonts w:ascii="Arial" w:hAnsi="Arial" w:cs="Arial"/>
          <w:color w:val="000000"/>
          <w:sz w:val="28"/>
          <w:szCs w:val="28"/>
          <w:highlight w:val="yellow"/>
        </w:rPr>
        <w:lastRenderedPageBreak/>
        <w:t xml:space="preserve"> Q15. What is camel-casing and explain where it will be used-</w:t>
      </w:r>
    </w:p>
    <w:p w:rsidR="008E4B60" w:rsidRPr="009D4540" w:rsidRDefault="008E4B60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9D4540">
        <w:rPr>
          <w:rFonts w:ascii="Arial" w:hAnsi="Arial" w:cs="Arial"/>
          <w:b/>
          <w:bCs/>
          <w:color w:val="000000"/>
          <w:sz w:val="28"/>
          <w:szCs w:val="28"/>
        </w:rPr>
        <w:t>Camel-casing</w:t>
      </w:r>
      <w:r w:rsidRPr="009D4540">
        <w:rPr>
          <w:rFonts w:ascii="Arial" w:hAnsi="Arial" w:cs="Arial"/>
          <w:color w:val="000000"/>
          <w:sz w:val="28"/>
          <w:szCs w:val="28"/>
        </w:rPr>
        <w:t xml:space="preserve"> is a </w:t>
      </w:r>
      <w:r w:rsidRPr="009D4540">
        <w:rPr>
          <w:rFonts w:ascii="Arial" w:hAnsi="Arial" w:cs="Arial"/>
          <w:b/>
          <w:bCs/>
          <w:color w:val="000000"/>
          <w:sz w:val="28"/>
          <w:szCs w:val="28"/>
        </w:rPr>
        <w:t>naming convention</w:t>
      </w:r>
      <w:r w:rsidRPr="009D4540">
        <w:rPr>
          <w:rFonts w:ascii="Arial" w:hAnsi="Arial" w:cs="Arial"/>
          <w:color w:val="000000"/>
          <w:sz w:val="28"/>
          <w:szCs w:val="28"/>
        </w:rPr>
        <w:t xml:space="preserve"> in programming where words are combined without spaces, and each new word starts with a </w:t>
      </w:r>
      <w:r w:rsidRPr="009D4540">
        <w:rPr>
          <w:rFonts w:ascii="Arial" w:hAnsi="Arial" w:cs="Arial"/>
          <w:b/>
          <w:bCs/>
          <w:color w:val="000000"/>
          <w:sz w:val="28"/>
          <w:szCs w:val="28"/>
        </w:rPr>
        <w:t>capital letter</w:t>
      </w:r>
      <w:r w:rsidRPr="009D4540">
        <w:rPr>
          <w:rFonts w:ascii="Arial" w:hAnsi="Arial" w:cs="Arial"/>
          <w:color w:val="000000"/>
          <w:sz w:val="28"/>
          <w:szCs w:val="28"/>
        </w:rPr>
        <w:t>.</w:t>
      </w:r>
    </w:p>
    <w:p w:rsidR="008E4B60" w:rsidRDefault="008E4B60" w:rsidP="00BD49EE">
      <w:pPr>
        <w:spacing w:before="100" w:beforeAutospacing="1" w:after="100" w:afterAutospacing="1" w:line="240" w:lineRule="auto"/>
      </w:pPr>
    </w:p>
    <w:p w:rsidR="008E4B60" w:rsidRPr="008E4B60" w:rsidRDefault="008E4B60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8E4B60">
        <w:rPr>
          <w:rFonts w:ascii="Arial" w:hAnsi="Arial" w:cs="Arial"/>
          <w:b/>
          <w:bCs/>
          <w:color w:val="000000"/>
          <w:sz w:val="28"/>
          <w:szCs w:val="28"/>
        </w:rPr>
        <w:t>lowerCamelCase</w:t>
      </w:r>
      <w:proofErr w:type="spellEnd"/>
      <w:proofErr w:type="gramEnd"/>
      <w:r w:rsidRPr="008E4B6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C03A1">
        <w:rPr>
          <w:rFonts w:ascii="Arial" w:hAnsi="Arial" w:cs="Arial"/>
          <w:b/>
          <w:bCs/>
          <w:color w:val="000000"/>
          <w:sz w:val="28"/>
          <w:szCs w:val="28"/>
        </w:rPr>
        <w:t>–</w:t>
      </w:r>
      <w:r w:rsidRPr="008E4B6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process</w:t>
      </w:r>
      <w:r w:rsidR="009C03A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Payment, validate</w:t>
      </w:r>
      <w:r w:rsidR="009C03A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Card</w:t>
      </w:r>
      <w:r w:rsidR="009C03A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Payment</w:t>
      </w:r>
    </w:p>
    <w:p w:rsidR="008E4B60" w:rsidRDefault="008E4B60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E4B60">
        <w:rPr>
          <w:rFonts w:ascii="Arial" w:hAnsi="Arial" w:cs="Arial"/>
          <w:b/>
          <w:color w:val="000000"/>
          <w:sz w:val="28"/>
          <w:szCs w:val="28"/>
        </w:rPr>
        <w:t>UpperCamelCase</w:t>
      </w:r>
      <w:proofErr w:type="spellEnd"/>
      <w:r w:rsidRPr="008E4B60">
        <w:rPr>
          <w:rFonts w:ascii="Arial" w:hAnsi="Arial" w:cs="Arial"/>
          <w:color w:val="000000"/>
          <w:sz w:val="28"/>
          <w:szCs w:val="28"/>
        </w:rPr>
        <w:t xml:space="preserve"> </w:t>
      </w:r>
      <w:r w:rsidR="009C03A1">
        <w:rPr>
          <w:rFonts w:ascii="Arial" w:hAnsi="Arial" w:cs="Arial"/>
          <w:color w:val="000000"/>
          <w:sz w:val="28"/>
          <w:szCs w:val="28"/>
        </w:rPr>
        <w:t>–</w:t>
      </w:r>
      <w:r w:rsidRPr="008E4B60">
        <w:rPr>
          <w:rFonts w:ascii="Arial" w:hAnsi="Arial" w:cs="Arial"/>
          <w:color w:val="000000"/>
          <w:sz w:val="28"/>
          <w:szCs w:val="28"/>
        </w:rPr>
        <w:t xml:space="preserve"> Payment</w:t>
      </w:r>
      <w:r w:rsidR="009C03A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Controller, Net</w:t>
      </w:r>
      <w:r w:rsidR="009C03A1">
        <w:rPr>
          <w:rFonts w:ascii="Arial" w:hAnsi="Arial" w:cs="Arial"/>
          <w:color w:val="000000"/>
          <w:sz w:val="28"/>
          <w:szCs w:val="28"/>
        </w:rPr>
        <w:t>-</w:t>
      </w:r>
      <w:r w:rsidRPr="008E4B60">
        <w:rPr>
          <w:rFonts w:ascii="Arial" w:hAnsi="Arial" w:cs="Arial"/>
          <w:color w:val="000000"/>
          <w:sz w:val="28"/>
          <w:szCs w:val="28"/>
        </w:rPr>
        <w:t>Banking</w:t>
      </w:r>
      <w:r w:rsidR="009C03A1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B60">
        <w:rPr>
          <w:rFonts w:ascii="Arial" w:hAnsi="Arial" w:cs="Arial"/>
          <w:color w:val="000000"/>
          <w:sz w:val="28"/>
          <w:szCs w:val="28"/>
        </w:rPr>
        <w:t>Entity</w:t>
      </w:r>
    </w:p>
    <w:p w:rsidR="00984A10" w:rsidRDefault="00984A10" w:rsidP="00BD49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984A10" w:rsidRPr="005140AD" w:rsidRDefault="00984A10" w:rsidP="00BD49EE">
      <w:pPr>
        <w:spacing w:before="100" w:beforeAutospacing="1" w:after="100" w:afterAutospacing="1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5140AD">
        <w:rPr>
          <w:rFonts w:ascii="Arial" w:hAnsi="Arial" w:cs="Arial"/>
          <w:b/>
          <w:color w:val="000000"/>
          <w:sz w:val="28"/>
          <w:szCs w:val="28"/>
        </w:rPr>
        <w:t xml:space="preserve">Classes Subsystem &amp; Entities </w:t>
      </w:r>
    </w:p>
    <w:p w:rsidR="005140AD" w:rsidRPr="005140AD" w:rsidRDefault="005140AD" w:rsidP="005140A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5140AD">
        <w:rPr>
          <w:rFonts w:ascii="Arial" w:hAnsi="Arial" w:cs="Arial"/>
          <w:color w:val="000000"/>
          <w:sz w:val="28"/>
          <w:szCs w:val="28"/>
        </w:rPr>
        <w:t>Customer</w:t>
      </w:r>
    </w:p>
    <w:p w:rsidR="005140AD" w:rsidRPr="005140AD" w:rsidRDefault="005140AD" w:rsidP="005140A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140AD">
        <w:rPr>
          <w:rFonts w:ascii="Arial" w:hAnsi="Arial" w:cs="Arial"/>
          <w:color w:val="000000"/>
          <w:sz w:val="28"/>
          <w:szCs w:val="28"/>
        </w:rPr>
        <w:t>CardPayment</w:t>
      </w:r>
      <w:proofErr w:type="spellEnd"/>
    </w:p>
    <w:p w:rsidR="005140AD" w:rsidRPr="005140AD" w:rsidRDefault="005140AD" w:rsidP="005140A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140AD">
        <w:rPr>
          <w:rFonts w:ascii="Arial" w:hAnsi="Arial" w:cs="Arial"/>
          <w:color w:val="000000"/>
          <w:sz w:val="28"/>
          <w:szCs w:val="28"/>
        </w:rPr>
        <w:t>WalletPayment</w:t>
      </w:r>
      <w:proofErr w:type="spellEnd"/>
    </w:p>
    <w:p w:rsidR="005140AD" w:rsidRDefault="005140AD" w:rsidP="005140A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140AD">
        <w:rPr>
          <w:rFonts w:ascii="Arial" w:hAnsi="Arial" w:cs="Arial"/>
          <w:color w:val="000000"/>
          <w:sz w:val="28"/>
          <w:szCs w:val="28"/>
        </w:rPr>
        <w:t>NetBankingPayment</w:t>
      </w:r>
      <w:proofErr w:type="spellEnd"/>
    </w:p>
    <w:p w:rsidR="00312191" w:rsidRDefault="00312191" w:rsidP="0031219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312191" w:rsidRPr="00312191" w:rsidRDefault="00312191" w:rsidP="003121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12191" w:rsidRPr="00312191" w:rsidRDefault="00312191" w:rsidP="0031219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highlight w:val="yellow"/>
        </w:rPr>
      </w:pPr>
      <w:r w:rsidRPr="0031219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12191">
        <w:rPr>
          <w:rFonts w:ascii="Arial" w:hAnsi="Arial" w:cs="Arial"/>
          <w:color w:val="000000"/>
          <w:sz w:val="28"/>
          <w:szCs w:val="28"/>
          <w:highlight w:val="yellow"/>
        </w:rPr>
        <w:t xml:space="preserve">Q16. Illustrate Development server and </w:t>
      </w:r>
      <w:r w:rsidR="00546183">
        <w:rPr>
          <w:rFonts w:ascii="Arial" w:hAnsi="Arial" w:cs="Arial"/>
          <w:color w:val="000000"/>
          <w:sz w:val="28"/>
          <w:szCs w:val="28"/>
          <w:highlight w:val="yellow"/>
        </w:rPr>
        <w:t xml:space="preserve">production server along with </w:t>
      </w:r>
      <w:proofErr w:type="spellStart"/>
      <w:r w:rsidR="00546183">
        <w:rPr>
          <w:rFonts w:ascii="Arial" w:hAnsi="Arial" w:cs="Arial"/>
          <w:color w:val="000000"/>
          <w:sz w:val="28"/>
          <w:szCs w:val="28"/>
          <w:highlight w:val="yellow"/>
        </w:rPr>
        <w:t>Kamel</w:t>
      </w:r>
      <w:proofErr w:type="spellEnd"/>
      <w:r w:rsidR="00546183">
        <w:rPr>
          <w:rFonts w:ascii="Arial" w:hAnsi="Arial" w:cs="Arial"/>
          <w:color w:val="000000"/>
          <w:sz w:val="28"/>
          <w:szCs w:val="28"/>
          <w:highlight w:val="yellow"/>
        </w:rPr>
        <w:t xml:space="preserve"> casing</w:t>
      </w:r>
    </w:p>
    <w:p w:rsidR="004E69F6" w:rsidRPr="00914F86" w:rsidRDefault="004E69F6" w:rsidP="00BA45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D769D2" w:rsidRDefault="00D769D2" w:rsidP="008937F9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322E03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 </w:t>
      </w:r>
      <w:r w:rsidRPr="00322E0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Development server</w:t>
      </w:r>
      <w:r w:rsidRPr="00322E03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Pr="00594D64">
        <w:rPr>
          <w:rFonts w:ascii="Arial" w:hAnsi="Arial" w:cs="Arial"/>
          <w:color w:val="000000"/>
          <w:sz w:val="28"/>
          <w:szCs w:val="28"/>
        </w:rPr>
        <w:t xml:space="preserve">is a </w:t>
      </w:r>
      <w:r w:rsidRPr="00594D64">
        <w:rPr>
          <w:rFonts w:ascii="Arial" w:hAnsi="Arial" w:cs="Arial"/>
          <w:b/>
          <w:bCs/>
          <w:color w:val="000000"/>
          <w:sz w:val="28"/>
          <w:szCs w:val="28"/>
        </w:rPr>
        <w:t>dedicated environment</w:t>
      </w:r>
      <w:r w:rsidRPr="00594D64">
        <w:rPr>
          <w:rFonts w:ascii="Arial" w:hAnsi="Arial" w:cs="Arial"/>
          <w:color w:val="000000"/>
          <w:sz w:val="28"/>
          <w:szCs w:val="28"/>
        </w:rPr>
        <w:t xml:space="preserve"> where software is built, integrated, and t</w:t>
      </w:r>
      <w:r w:rsidR="008937F9">
        <w:rPr>
          <w:rFonts w:ascii="Arial" w:hAnsi="Arial" w:cs="Arial"/>
          <w:color w:val="000000"/>
          <w:sz w:val="28"/>
          <w:szCs w:val="28"/>
        </w:rPr>
        <w:t>ested before moving into QA/ UAT</w:t>
      </w:r>
    </w:p>
    <w:p w:rsidR="00D769D2" w:rsidRPr="001A7E41" w:rsidRDefault="00D769D2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D769D2" w:rsidRPr="00CB7325" w:rsidRDefault="00D769D2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1A7E41">
        <w:rPr>
          <w:rFonts w:ascii="Arial" w:hAnsi="Arial" w:cs="Arial"/>
          <w:color w:val="000000"/>
          <w:sz w:val="28"/>
          <w:szCs w:val="28"/>
        </w:rPr>
        <w:t xml:space="preserve">BA can </w:t>
      </w:r>
      <w:r w:rsidRPr="00CF0AB9">
        <w:rPr>
          <w:rFonts w:ascii="Arial" w:hAnsi="Arial" w:cs="Arial"/>
          <w:color w:val="000000"/>
          <w:sz w:val="28"/>
          <w:szCs w:val="28"/>
        </w:rPr>
        <w:t>verify logs/screens</w:t>
      </w:r>
      <w:r w:rsidRPr="001A7E41">
        <w:rPr>
          <w:rFonts w:ascii="Arial" w:hAnsi="Arial" w:cs="Arial"/>
          <w:color w:val="000000"/>
          <w:sz w:val="28"/>
          <w:szCs w:val="28"/>
        </w:rPr>
        <w:t xml:space="preserve"> → confirm that the transaction status moves from </w:t>
      </w:r>
      <w:r w:rsidRPr="00CF0AB9">
        <w:rPr>
          <w:rFonts w:ascii="Arial" w:hAnsi="Arial" w:cs="Arial"/>
          <w:color w:val="000000"/>
          <w:sz w:val="28"/>
          <w:szCs w:val="28"/>
        </w:rPr>
        <w:t>Initiated → Success</w:t>
      </w:r>
      <w:r w:rsidRPr="001A7E41">
        <w:rPr>
          <w:rFonts w:ascii="Arial" w:hAnsi="Arial" w:cs="Arial"/>
          <w:color w:val="000000"/>
          <w:sz w:val="28"/>
          <w:szCs w:val="28"/>
        </w:rPr>
        <w:t>.</w:t>
      </w:r>
    </w:p>
    <w:p w:rsidR="00D769D2" w:rsidRDefault="00D769D2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AF656D" w:rsidRPr="001F23DC" w:rsidRDefault="00AF656D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color w:val="000000"/>
          <w:sz w:val="28"/>
          <w:szCs w:val="28"/>
          <w:highlight w:val="yellow"/>
        </w:rPr>
      </w:pPr>
      <w:r w:rsidRPr="001F23DC">
        <w:rPr>
          <w:rFonts w:ascii="Arial" w:hAnsi="Arial" w:cs="Arial"/>
          <w:color w:val="000000"/>
          <w:sz w:val="28"/>
          <w:szCs w:val="28"/>
          <w:highlight w:val="yellow"/>
        </w:rPr>
        <w:t xml:space="preserve">The reason why development server is important - </w:t>
      </w:r>
      <w:r w:rsidRPr="001F23DC">
        <w:rPr>
          <w:rFonts w:ascii="Arial" w:hAnsi="Arial" w:cs="Arial"/>
          <w:b/>
          <w:color w:val="000000"/>
          <w:sz w:val="28"/>
          <w:szCs w:val="28"/>
          <w:highlight w:val="yellow"/>
        </w:rPr>
        <w:t>Safe Experimentation</w:t>
      </w:r>
      <w:r w:rsidRPr="001F23DC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/ </w:t>
      </w:r>
      <w:r w:rsidRPr="001F23DC">
        <w:rPr>
          <w:rFonts w:ascii="Arial" w:hAnsi="Arial" w:cs="Arial"/>
          <w:b/>
          <w:color w:val="000000"/>
          <w:sz w:val="28"/>
          <w:szCs w:val="28"/>
          <w:highlight w:val="yellow"/>
        </w:rPr>
        <w:t>Testing Ground</w:t>
      </w:r>
      <w:r w:rsidRPr="001F23DC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</w:t>
      </w:r>
      <w:proofErr w:type="gramStart"/>
      <w:r w:rsidRPr="001F23DC">
        <w:rPr>
          <w:rFonts w:ascii="Arial" w:hAnsi="Arial" w:cs="Arial"/>
          <w:b/>
          <w:color w:val="000000"/>
          <w:sz w:val="28"/>
          <w:szCs w:val="28"/>
          <w:highlight w:val="yellow"/>
        </w:rPr>
        <w:t>/  Bug</w:t>
      </w:r>
      <w:proofErr w:type="gramEnd"/>
      <w:r w:rsidRPr="001F23DC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Fixing</w:t>
      </w:r>
      <w:r w:rsidR="00D16E9D" w:rsidRPr="001F23DC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 / </w:t>
      </w:r>
      <w:r w:rsidR="004252AA" w:rsidRPr="001F23DC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Free from RISK </w:t>
      </w:r>
      <w:r w:rsidR="001F23DC">
        <w:rPr>
          <w:rFonts w:ascii="Arial" w:hAnsi="Arial" w:cs="Arial"/>
          <w:b/>
          <w:color w:val="000000"/>
          <w:sz w:val="28"/>
          <w:szCs w:val="28"/>
          <w:highlight w:val="yellow"/>
        </w:rPr>
        <w:t>even if any issues happened</w:t>
      </w:r>
    </w:p>
    <w:p w:rsidR="001F23DC" w:rsidRPr="001F23DC" w:rsidRDefault="001F23DC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D769D2" w:rsidRPr="001F23DC" w:rsidRDefault="00D769D2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D769D2" w:rsidRPr="00322E03" w:rsidRDefault="00D769D2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322E03">
        <w:rPr>
          <w:rFonts w:ascii="Arial" w:hAnsi="Arial" w:cs="Arial"/>
          <w:b/>
          <w:color w:val="000000"/>
          <w:sz w:val="28"/>
          <w:szCs w:val="28"/>
          <w:u w:val="single"/>
        </w:rPr>
        <w:t>Production Server (PROD Server)</w:t>
      </w:r>
    </w:p>
    <w:p w:rsidR="00D769D2" w:rsidRDefault="00D769D2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F053A0" w:rsidRPr="0029597E" w:rsidRDefault="00F053A0" w:rsidP="00F053A0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color w:val="000000"/>
          <w:sz w:val="28"/>
          <w:szCs w:val="28"/>
          <w:highlight w:val="yellow"/>
        </w:rPr>
      </w:pPr>
      <w:r w:rsidRPr="0029597E">
        <w:rPr>
          <w:rFonts w:ascii="Arial" w:hAnsi="Arial" w:cs="Arial"/>
          <w:color w:val="000000"/>
          <w:sz w:val="28"/>
          <w:szCs w:val="28"/>
          <w:highlight w:val="yellow"/>
        </w:rPr>
        <w:t xml:space="preserve">The reason why </w:t>
      </w:r>
      <w:r>
        <w:rPr>
          <w:rFonts w:ascii="Arial" w:hAnsi="Arial" w:cs="Arial"/>
          <w:color w:val="000000"/>
          <w:sz w:val="28"/>
          <w:szCs w:val="28"/>
          <w:highlight w:val="yellow"/>
        </w:rPr>
        <w:t>production</w:t>
      </w:r>
      <w:r w:rsidRPr="0029597E">
        <w:rPr>
          <w:rFonts w:ascii="Arial" w:hAnsi="Arial" w:cs="Arial"/>
          <w:color w:val="000000"/>
          <w:sz w:val="28"/>
          <w:szCs w:val="28"/>
          <w:highlight w:val="yellow"/>
        </w:rPr>
        <w:t xml:space="preserve"> server is important - </w:t>
      </w:r>
      <w:r w:rsidRPr="0029597E">
        <w:rPr>
          <w:rFonts w:ascii="Arial" w:hAnsi="Arial" w:cs="Arial"/>
          <w:b/>
          <w:color w:val="000000"/>
          <w:sz w:val="28"/>
          <w:szCs w:val="28"/>
          <w:highlight w:val="yellow"/>
        </w:rPr>
        <w:t>Handles Real Customer Transactions / Generates Revenue for the Business / Delivers Customer Experience</w:t>
      </w:r>
    </w:p>
    <w:p w:rsidR="00F053A0" w:rsidRPr="0029597E" w:rsidRDefault="00F053A0" w:rsidP="00F053A0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color w:val="000000"/>
          <w:sz w:val="28"/>
          <w:szCs w:val="28"/>
          <w:highlight w:val="yellow"/>
        </w:rPr>
      </w:pPr>
    </w:p>
    <w:p w:rsidR="00F053A0" w:rsidRPr="00381BD7" w:rsidRDefault="00F053A0" w:rsidP="00D769D2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D769D2" w:rsidRPr="00BC360D" w:rsidRDefault="00D769D2" w:rsidP="00D769D2">
      <w:pPr>
        <w:spacing w:before="100" w:beforeAutospacing="1" w:after="100" w:afterAutospacing="1" w:line="240" w:lineRule="auto"/>
        <w:outlineLvl w:val="2"/>
        <w:rPr>
          <w:rFonts w:ascii="Arial" w:hAnsi="Arial" w:cs="Arial"/>
          <w:color w:val="000000"/>
          <w:sz w:val="28"/>
          <w:szCs w:val="28"/>
        </w:rPr>
      </w:pPr>
      <w:r w:rsidRPr="00BC360D">
        <w:rPr>
          <w:rFonts w:ascii="Arial" w:hAnsi="Arial" w:cs="Arial"/>
          <w:color w:val="000000"/>
          <w:sz w:val="28"/>
          <w:szCs w:val="28"/>
        </w:rPr>
        <w:t>Characteristics:</w:t>
      </w:r>
    </w:p>
    <w:p w:rsidR="00D769D2" w:rsidRPr="00A716F5" w:rsidRDefault="00D769D2" w:rsidP="00D769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BC360D">
        <w:rPr>
          <w:rFonts w:ascii="Arial" w:hAnsi="Arial" w:cs="Arial"/>
          <w:color w:val="000000"/>
          <w:sz w:val="28"/>
          <w:szCs w:val="28"/>
        </w:rPr>
        <w:t>Purpose: Real transactions for end customers.</w:t>
      </w:r>
    </w:p>
    <w:p w:rsidR="00D769D2" w:rsidRPr="00433CBC" w:rsidRDefault="00433CBC" w:rsidP="00D769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433CBC">
        <w:rPr>
          <w:rFonts w:ascii="Arial" w:hAnsi="Arial" w:cs="Arial"/>
          <w:color w:val="000000"/>
          <w:sz w:val="28"/>
          <w:szCs w:val="28"/>
        </w:rPr>
        <w:t xml:space="preserve">Monitor reports, </w:t>
      </w:r>
      <w:proofErr w:type="spellStart"/>
      <w:r w:rsidRPr="00433CBC">
        <w:rPr>
          <w:rFonts w:ascii="Arial" w:hAnsi="Arial" w:cs="Arial"/>
          <w:color w:val="000000"/>
          <w:sz w:val="28"/>
          <w:szCs w:val="28"/>
        </w:rPr>
        <w:t>analyze</w:t>
      </w:r>
      <w:proofErr w:type="spellEnd"/>
      <w:r w:rsidRPr="00433CBC">
        <w:rPr>
          <w:rFonts w:ascii="Arial" w:hAnsi="Arial" w:cs="Arial"/>
          <w:color w:val="000000"/>
          <w:sz w:val="28"/>
          <w:szCs w:val="28"/>
        </w:rPr>
        <w:t xml:space="preserve"> trends, raise defects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2"/>
      </w:tblGrid>
      <w:tr w:rsidR="00433CBC" w:rsidRPr="00433CBC" w:rsidTr="00433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CBC" w:rsidRPr="00433CBC" w:rsidRDefault="00433CBC" w:rsidP="00433CBC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   </w:t>
            </w:r>
            <w:r w:rsidRPr="00433CBC">
              <w:rPr>
                <w:rFonts w:ascii="Arial" w:hAnsi="Arial" w:cs="Arial"/>
                <w:color w:val="000000"/>
                <w:sz w:val="28"/>
                <w:szCs w:val="28"/>
              </w:rPr>
              <w:t>Customer pays with actual Card/Net Banking</w:t>
            </w:r>
          </w:p>
        </w:tc>
      </w:tr>
      <w:tr w:rsidR="00AF656D" w:rsidRPr="00433CBC" w:rsidTr="00433CBC">
        <w:trPr>
          <w:tblCellSpacing w:w="15" w:type="dxa"/>
        </w:trPr>
        <w:tc>
          <w:tcPr>
            <w:tcW w:w="0" w:type="auto"/>
            <w:vAlign w:val="center"/>
          </w:tcPr>
          <w:p w:rsidR="00AF656D" w:rsidRDefault="00AF656D" w:rsidP="00433CBC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AF656D" w:rsidRDefault="00AF656D" w:rsidP="00AF656D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33CBC" w:rsidRPr="00433CBC" w:rsidTr="00433CBC">
        <w:trPr>
          <w:tblCellSpacing w:w="15" w:type="dxa"/>
        </w:trPr>
        <w:tc>
          <w:tcPr>
            <w:tcW w:w="0" w:type="auto"/>
            <w:vAlign w:val="center"/>
          </w:tcPr>
          <w:p w:rsidR="00433CBC" w:rsidRDefault="00433CBC" w:rsidP="00433CBC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Ind w:w="2383" w:type="dxa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D05CD" w:rsidTr="000D1ABB">
        <w:tc>
          <w:tcPr>
            <w:tcW w:w="3080" w:type="dxa"/>
          </w:tcPr>
          <w:p w:rsidR="008D05CD" w:rsidRPr="00ED4F89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D4F89">
              <w:rPr>
                <w:rFonts w:ascii="Arial" w:hAnsi="Arial" w:cs="Arial"/>
                <w:b/>
                <w:color w:val="000000"/>
                <w:sz w:val="28"/>
                <w:szCs w:val="28"/>
              </w:rPr>
              <w:t>Feature</w:t>
            </w:r>
          </w:p>
        </w:tc>
        <w:tc>
          <w:tcPr>
            <w:tcW w:w="3081" w:type="dxa"/>
          </w:tcPr>
          <w:p w:rsidR="008D05CD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E6D52">
              <w:rPr>
                <w:rFonts w:ascii="Arial" w:hAnsi="Arial" w:cs="Arial"/>
                <w:color w:val="000000"/>
                <w:sz w:val="28"/>
                <w:szCs w:val="28"/>
              </w:rPr>
              <w:t>Development Server (DEV)</w:t>
            </w:r>
          </w:p>
        </w:tc>
        <w:tc>
          <w:tcPr>
            <w:tcW w:w="3081" w:type="dxa"/>
          </w:tcPr>
          <w:p w:rsidR="008D05CD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E6D52">
              <w:rPr>
                <w:rFonts w:ascii="Arial" w:hAnsi="Arial" w:cs="Arial"/>
                <w:color w:val="000000"/>
                <w:sz w:val="28"/>
                <w:szCs w:val="28"/>
              </w:rPr>
              <w:t>Production Server (PROD)</w:t>
            </w:r>
          </w:p>
        </w:tc>
      </w:tr>
      <w:tr w:rsidR="008D05CD" w:rsidTr="000D1ABB">
        <w:tc>
          <w:tcPr>
            <w:tcW w:w="3080" w:type="dxa"/>
          </w:tcPr>
          <w:p w:rsidR="008D05CD" w:rsidRPr="00ED4F89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D4F89">
              <w:rPr>
                <w:rFonts w:ascii="Arial" w:hAnsi="Arial" w:cs="Arial"/>
                <w:b/>
                <w:color w:val="000000"/>
                <w:sz w:val="28"/>
                <w:szCs w:val="28"/>
              </w:rPr>
              <w:t>Purpose</w:t>
            </w:r>
          </w:p>
        </w:tc>
        <w:tc>
          <w:tcPr>
            <w:tcW w:w="3081" w:type="dxa"/>
          </w:tcPr>
          <w:p w:rsidR="008D05CD" w:rsidRPr="00433CBC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  <w:r w:rsidRPr="00433CBC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t>Build &amp; test system</w:t>
            </w:r>
          </w:p>
        </w:tc>
        <w:tc>
          <w:tcPr>
            <w:tcW w:w="3081" w:type="dxa"/>
          </w:tcPr>
          <w:p w:rsidR="008D05CD" w:rsidRPr="00433CBC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  <w:r w:rsidRPr="00433CBC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t xml:space="preserve">Real-time customer </w:t>
            </w:r>
            <w:r w:rsidRPr="00433CBC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lastRenderedPageBreak/>
              <w:t>usage</w:t>
            </w:r>
          </w:p>
        </w:tc>
      </w:tr>
      <w:tr w:rsidR="008D05CD" w:rsidTr="000D1ABB">
        <w:tc>
          <w:tcPr>
            <w:tcW w:w="3080" w:type="dxa"/>
          </w:tcPr>
          <w:p w:rsidR="008D05CD" w:rsidRPr="00ED4F89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D4F89"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>Data</w:t>
            </w:r>
          </w:p>
        </w:tc>
        <w:tc>
          <w:tcPr>
            <w:tcW w:w="3081" w:type="dxa"/>
          </w:tcPr>
          <w:p w:rsidR="008D05CD" w:rsidRPr="00433CBC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  <w:r w:rsidRPr="00433CBC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t>Fake/test data</w:t>
            </w:r>
          </w:p>
        </w:tc>
        <w:tc>
          <w:tcPr>
            <w:tcW w:w="3081" w:type="dxa"/>
          </w:tcPr>
          <w:p w:rsidR="008D05CD" w:rsidRPr="00433CBC" w:rsidRDefault="008D05CD" w:rsidP="000D1A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  <w:r w:rsidRPr="00433CBC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t>Real payment data</w:t>
            </w:r>
          </w:p>
        </w:tc>
      </w:tr>
      <w:tr w:rsidR="008D05CD" w:rsidTr="000D1ABB">
        <w:tc>
          <w:tcPr>
            <w:tcW w:w="3080" w:type="dxa"/>
          </w:tcPr>
          <w:p w:rsidR="008D05CD" w:rsidRPr="004776C8" w:rsidRDefault="008D05CD" w:rsidP="000D1A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776C8">
              <w:rPr>
                <w:rFonts w:ascii="Arial" w:hAnsi="Arial" w:cs="Arial"/>
                <w:b/>
                <w:color w:val="000000"/>
                <w:sz w:val="28"/>
                <w:szCs w:val="28"/>
              </w:rPr>
              <w:t>Example</w:t>
            </w:r>
          </w:p>
        </w:tc>
        <w:tc>
          <w:tcPr>
            <w:tcW w:w="3081" w:type="dxa"/>
          </w:tcPr>
          <w:p w:rsidR="008D05CD" w:rsidRPr="00433CBC" w:rsidRDefault="008D05CD" w:rsidP="000D1A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  <w:r w:rsidRPr="00433CBC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t xml:space="preserve">Test Net Banking payment </w:t>
            </w:r>
          </w:p>
        </w:tc>
        <w:tc>
          <w:tcPr>
            <w:tcW w:w="3081" w:type="dxa"/>
          </w:tcPr>
          <w:p w:rsidR="008D05CD" w:rsidRPr="00433CBC" w:rsidRDefault="008D05CD" w:rsidP="000D1A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</w:pPr>
            <w:r w:rsidRPr="00433CBC">
              <w:rPr>
                <w:rFonts w:ascii="Arial" w:hAnsi="Arial" w:cs="Arial"/>
                <w:b/>
                <w:color w:val="000000"/>
                <w:sz w:val="28"/>
                <w:szCs w:val="28"/>
                <w:highlight w:val="yellow"/>
              </w:rPr>
              <w:t>Customer pays ₹1000 via Net Banking – real debit from account</w:t>
            </w:r>
          </w:p>
        </w:tc>
      </w:tr>
    </w:tbl>
    <w:p w:rsidR="00B510A6" w:rsidRDefault="00B510A6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B510A6" w:rsidRPr="00CB7325" w:rsidRDefault="00B510A6" w:rsidP="00CB7325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C40DFB" w:rsidRDefault="00C40DFB" w:rsidP="00C40DFB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652FB7">
        <w:rPr>
          <w:rFonts w:ascii="Arial" w:hAnsi="Arial" w:cs="Arial"/>
          <w:b/>
          <w:bCs/>
          <w:color w:val="000000"/>
          <w:sz w:val="28"/>
          <w:szCs w:val="28"/>
        </w:rPr>
        <w:t>Camel Casing:</w:t>
      </w:r>
      <w:r w:rsidRPr="00652FB7">
        <w:rPr>
          <w:rFonts w:ascii="Arial" w:hAnsi="Arial" w:cs="Arial"/>
          <w:color w:val="000000"/>
          <w:sz w:val="28"/>
          <w:szCs w:val="28"/>
        </w:rPr>
        <w:t xml:space="preserve"> A naming convention where words are joined without </w:t>
      </w:r>
      <w:proofErr w:type="gramStart"/>
      <w:r w:rsidRPr="00652FB7">
        <w:rPr>
          <w:rFonts w:ascii="Arial" w:hAnsi="Arial" w:cs="Arial"/>
          <w:color w:val="000000"/>
          <w:sz w:val="28"/>
          <w:szCs w:val="28"/>
        </w:rPr>
        <w:t>spaces,</w:t>
      </w:r>
      <w:proofErr w:type="gramEnd"/>
      <w:r w:rsidRPr="00652FB7">
        <w:rPr>
          <w:rFonts w:ascii="Arial" w:hAnsi="Arial" w:cs="Arial"/>
          <w:color w:val="000000"/>
          <w:sz w:val="28"/>
          <w:szCs w:val="28"/>
        </w:rPr>
        <w:t xml:space="preserve"> and each new word begins with a capital lette</w:t>
      </w:r>
      <w:r>
        <w:rPr>
          <w:rFonts w:ascii="Arial" w:hAnsi="Arial" w:cs="Arial"/>
          <w:color w:val="000000"/>
          <w:sz w:val="28"/>
          <w:szCs w:val="28"/>
        </w:rPr>
        <w:t>r</w:t>
      </w:r>
    </w:p>
    <w:p w:rsidR="00A07E4F" w:rsidRDefault="00A07E4F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C40DFB" w:rsidRDefault="00C40DFB" w:rsidP="00C40DFB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643FB2">
        <w:rPr>
          <w:rFonts w:ascii="Arial" w:hAnsi="Arial" w:cs="Arial"/>
          <w:b/>
          <w:bCs/>
          <w:color w:val="000000"/>
          <w:sz w:val="28"/>
          <w:szCs w:val="28"/>
        </w:rPr>
        <w:t>Database fields:</w:t>
      </w:r>
      <w:r w:rsidRPr="00643F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43FB2">
        <w:rPr>
          <w:rFonts w:ascii="Arial" w:hAnsi="Arial" w:cs="Arial"/>
          <w:color w:val="000000"/>
          <w:sz w:val="28"/>
          <w:szCs w:val="28"/>
        </w:rPr>
        <w:t>transactionId</w:t>
      </w:r>
      <w:proofErr w:type="spellEnd"/>
      <w:r w:rsidRPr="00643F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643FB2">
        <w:rPr>
          <w:rFonts w:ascii="Arial" w:hAnsi="Arial" w:cs="Arial"/>
          <w:color w:val="000000"/>
          <w:sz w:val="28"/>
          <w:szCs w:val="28"/>
        </w:rPr>
        <w:t>paymentMethod</w:t>
      </w:r>
      <w:proofErr w:type="spellEnd"/>
      <w:r w:rsidRPr="00643F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643FB2">
        <w:rPr>
          <w:rFonts w:ascii="Arial" w:hAnsi="Arial" w:cs="Arial"/>
          <w:color w:val="000000"/>
          <w:sz w:val="28"/>
          <w:szCs w:val="28"/>
        </w:rPr>
        <w:t>customerId</w:t>
      </w:r>
      <w:proofErr w:type="spellEnd"/>
    </w:p>
    <w:p w:rsidR="00C40DFB" w:rsidRDefault="00C40DFB" w:rsidP="00C40DFB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C40DFB" w:rsidRDefault="00C40DFB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D3F74" w:rsidRDefault="006D3F74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2B043C" w:rsidRDefault="002B043C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D3F74" w:rsidRPr="006D3F74" w:rsidRDefault="006D3F74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  <w:r w:rsidRPr="006D3F74">
        <w:rPr>
          <w:rFonts w:ascii="Arial" w:hAnsi="Arial" w:cs="Arial"/>
          <w:color w:val="000000"/>
          <w:sz w:val="28"/>
          <w:szCs w:val="28"/>
          <w:highlight w:val="yellow"/>
        </w:rPr>
        <w:t xml:space="preserve">Q17. What </w:t>
      </w:r>
      <w:proofErr w:type="gramStart"/>
      <w:r w:rsidRPr="006D3F74">
        <w:rPr>
          <w:rFonts w:ascii="Arial" w:hAnsi="Arial" w:cs="Arial"/>
          <w:color w:val="000000"/>
          <w:sz w:val="28"/>
          <w:szCs w:val="28"/>
          <w:highlight w:val="yellow"/>
        </w:rPr>
        <w:t>is</w:t>
      </w:r>
      <w:proofErr w:type="gramEnd"/>
      <w:r w:rsidRPr="006D3F74">
        <w:rPr>
          <w:rFonts w:ascii="Arial" w:hAnsi="Arial" w:cs="Arial"/>
          <w:color w:val="000000"/>
          <w:sz w:val="28"/>
          <w:szCs w:val="28"/>
          <w:highlight w:val="yellow"/>
        </w:rPr>
        <w:t xml:space="preserve"> Data Mapping</w:t>
      </w:r>
      <w:r w:rsidR="001E256E">
        <w:rPr>
          <w:rFonts w:ascii="Arial" w:hAnsi="Arial" w:cs="Arial"/>
          <w:color w:val="000000"/>
          <w:sz w:val="28"/>
          <w:szCs w:val="28"/>
          <w:highlight w:val="yellow"/>
        </w:rPr>
        <w:t xml:space="preserve"> / Data Integration </w:t>
      </w:r>
    </w:p>
    <w:p w:rsidR="007D7D71" w:rsidRDefault="007D7D71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7D7D71" w:rsidRPr="007D7D71" w:rsidRDefault="007D7D71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                             </w:t>
      </w:r>
      <w:r w:rsidRPr="007D7D71">
        <w:rPr>
          <w:rFonts w:ascii="Arial" w:hAnsi="Arial" w:cs="Arial"/>
          <w:b/>
          <w:bCs/>
          <w:color w:val="000000"/>
          <w:sz w:val="28"/>
          <w:szCs w:val="28"/>
        </w:rPr>
        <w:t>Data Mapping</w:t>
      </w:r>
      <w:r w:rsidRPr="007D7D71">
        <w:rPr>
          <w:rFonts w:ascii="Arial" w:hAnsi="Arial" w:cs="Arial"/>
          <w:color w:val="000000"/>
          <w:sz w:val="28"/>
          <w:szCs w:val="28"/>
        </w:rPr>
        <w:t xml:space="preserve"> </w:t>
      </w:r>
      <w:r w:rsidR="004F612E" w:rsidRPr="004F612E">
        <w:rPr>
          <w:rFonts w:ascii="Arial" w:hAnsi="Arial" w:cs="Arial"/>
          <w:color w:val="000000"/>
          <w:sz w:val="28"/>
          <w:szCs w:val="28"/>
        </w:rPr>
        <w:t xml:space="preserve">process of </w:t>
      </w:r>
      <w:r w:rsidR="004F612E" w:rsidRPr="004F612E">
        <w:rPr>
          <w:rFonts w:ascii="Arial" w:hAnsi="Arial" w:cs="Arial"/>
          <w:b/>
          <w:bCs/>
          <w:color w:val="000000"/>
          <w:sz w:val="28"/>
          <w:szCs w:val="28"/>
        </w:rPr>
        <w:t>connecting data fields</w:t>
      </w:r>
      <w:r w:rsidR="004F612E" w:rsidRPr="004F612E">
        <w:rPr>
          <w:rFonts w:ascii="Arial" w:hAnsi="Arial" w:cs="Arial"/>
          <w:color w:val="000000"/>
          <w:sz w:val="28"/>
          <w:szCs w:val="28"/>
        </w:rPr>
        <w:t xml:space="preserve"> from one system to another so that information flows correctly between them.</w:t>
      </w:r>
    </w:p>
    <w:p w:rsidR="00701917" w:rsidRPr="00887563" w:rsidRDefault="00887563" w:rsidP="00D972A6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87563">
        <w:rPr>
          <w:rFonts w:ascii="Arial" w:hAnsi="Arial" w:cs="Arial"/>
          <w:color w:val="000000"/>
          <w:sz w:val="28"/>
          <w:szCs w:val="28"/>
        </w:rPr>
        <w:t xml:space="preserve">It shows </w:t>
      </w:r>
      <w:r w:rsidRPr="00887563">
        <w:rPr>
          <w:rFonts w:ascii="Arial" w:hAnsi="Arial" w:cs="Arial"/>
          <w:b/>
          <w:bCs/>
          <w:color w:val="000000"/>
          <w:sz w:val="28"/>
          <w:szCs w:val="28"/>
        </w:rPr>
        <w:t xml:space="preserve">how “Source Data” </w:t>
      </w:r>
      <w:r w:rsidRPr="00887563">
        <w:rPr>
          <w:rFonts w:ascii="Arial" w:hAnsi="Arial" w:cs="Arial"/>
          <w:color w:val="000000"/>
          <w:sz w:val="28"/>
          <w:szCs w:val="28"/>
        </w:rPr>
        <w:t xml:space="preserve">corresponds to </w:t>
      </w:r>
      <w:r w:rsidRPr="00887563">
        <w:rPr>
          <w:rFonts w:ascii="Arial" w:hAnsi="Arial" w:cs="Arial"/>
          <w:b/>
          <w:bCs/>
          <w:color w:val="000000"/>
          <w:sz w:val="28"/>
          <w:szCs w:val="28"/>
        </w:rPr>
        <w:t>“Target Data”</w:t>
      </w:r>
    </w:p>
    <w:p w:rsidR="00887563" w:rsidRDefault="00887563" w:rsidP="00D972A6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87563">
        <w:rPr>
          <w:rFonts w:ascii="Arial" w:hAnsi="Arial" w:cs="Arial"/>
          <w:color w:val="000000"/>
          <w:sz w:val="28"/>
          <w:szCs w:val="28"/>
        </w:rPr>
        <w:t xml:space="preserve">Used in </w:t>
      </w:r>
      <w:r w:rsidRPr="00887563">
        <w:rPr>
          <w:rFonts w:ascii="Arial" w:hAnsi="Arial" w:cs="Arial"/>
          <w:b/>
          <w:bCs/>
          <w:color w:val="000000"/>
          <w:sz w:val="28"/>
          <w:szCs w:val="28"/>
        </w:rPr>
        <w:t>API integrations</w:t>
      </w:r>
      <w:r w:rsidR="001977AB">
        <w:rPr>
          <w:rFonts w:ascii="Arial" w:hAnsi="Arial" w:cs="Arial"/>
          <w:b/>
          <w:bCs/>
          <w:color w:val="000000"/>
          <w:sz w:val="28"/>
          <w:szCs w:val="28"/>
        </w:rPr>
        <w:t xml:space="preserve"> &amp;</w:t>
      </w:r>
      <w:r w:rsidRPr="00887563">
        <w:rPr>
          <w:rFonts w:ascii="Arial" w:hAnsi="Arial" w:cs="Arial"/>
          <w:b/>
          <w:bCs/>
          <w:color w:val="000000"/>
          <w:sz w:val="28"/>
          <w:szCs w:val="28"/>
        </w:rPr>
        <w:t xml:space="preserve"> database migration</w:t>
      </w:r>
    </w:p>
    <w:p w:rsidR="00662A53" w:rsidRDefault="00662A53" w:rsidP="00D972A6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62A53" w:rsidRPr="00662A53" w:rsidRDefault="00662A53" w:rsidP="00D972A6">
      <w:pPr>
        <w:spacing w:before="100" w:beforeAutospacing="1" w:after="100" w:afterAutospacing="1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1977AB">
        <w:rPr>
          <w:rFonts w:ascii="Arial" w:hAnsi="Arial" w:cs="Arial"/>
          <w:b/>
          <w:bCs/>
          <w:color w:val="000000"/>
          <w:sz w:val="28"/>
          <w:szCs w:val="28"/>
        </w:rPr>
        <w:t>Source Field</w:t>
      </w:r>
      <w:r w:rsidRPr="00662A53">
        <w:rPr>
          <w:rFonts w:ascii="Arial" w:hAnsi="Arial" w:cs="Arial"/>
          <w:bCs/>
          <w:color w:val="000000"/>
          <w:sz w:val="28"/>
          <w:szCs w:val="28"/>
        </w:rPr>
        <w:t xml:space="preserve">– Customer </w:t>
      </w:r>
      <w:proofErr w:type="gramStart"/>
      <w:r w:rsidRPr="00662A53">
        <w:rPr>
          <w:rFonts w:ascii="Arial" w:hAnsi="Arial" w:cs="Arial"/>
          <w:bCs/>
          <w:color w:val="000000"/>
          <w:sz w:val="28"/>
          <w:szCs w:val="28"/>
        </w:rPr>
        <w:t>ID  /</w:t>
      </w:r>
      <w:proofErr w:type="gramEnd"/>
      <w:r w:rsidRPr="00662A53">
        <w:rPr>
          <w:rFonts w:ascii="Arial" w:hAnsi="Arial" w:cs="Arial"/>
          <w:bCs/>
          <w:color w:val="000000"/>
          <w:sz w:val="28"/>
          <w:szCs w:val="28"/>
        </w:rPr>
        <w:t xml:space="preserve"> Payment Method / Transaction Amount</w:t>
      </w:r>
    </w:p>
    <w:p w:rsidR="00662A53" w:rsidRPr="00662A53" w:rsidRDefault="00662A53" w:rsidP="00D972A6">
      <w:pPr>
        <w:spacing w:before="100" w:beforeAutospacing="1" w:after="100" w:afterAutospacing="1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1977AB">
        <w:rPr>
          <w:rFonts w:ascii="Arial" w:hAnsi="Arial" w:cs="Arial"/>
          <w:b/>
          <w:bCs/>
          <w:color w:val="000000"/>
          <w:sz w:val="28"/>
          <w:szCs w:val="28"/>
        </w:rPr>
        <w:t>Target Field</w:t>
      </w:r>
      <w:r w:rsidRPr="001977A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662A53">
        <w:rPr>
          <w:rFonts w:ascii="Arial" w:hAnsi="Arial" w:cs="Arial"/>
          <w:bCs/>
          <w:color w:val="000000"/>
          <w:sz w:val="28"/>
          <w:szCs w:val="28"/>
        </w:rPr>
        <w:t xml:space="preserve">– </w:t>
      </w:r>
      <w:proofErr w:type="spellStart"/>
      <w:r w:rsidRPr="00662A53">
        <w:rPr>
          <w:rFonts w:ascii="Arial" w:hAnsi="Arial" w:cs="Arial"/>
          <w:bCs/>
          <w:color w:val="000000"/>
          <w:sz w:val="28"/>
          <w:szCs w:val="28"/>
        </w:rPr>
        <w:t>Cust_id</w:t>
      </w:r>
      <w:proofErr w:type="spellEnd"/>
      <w:r w:rsidRPr="00662A53">
        <w:rPr>
          <w:rFonts w:ascii="Arial" w:hAnsi="Arial" w:cs="Arial"/>
          <w:bCs/>
          <w:color w:val="000000"/>
          <w:sz w:val="28"/>
          <w:szCs w:val="28"/>
        </w:rPr>
        <w:t xml:space="preserve">/ </w:t>
      </w:r>
      <w:proofErr w:type="spellStart"/>
      <w:r w:rsidRPr="00662A53">
        <w:rPr>
          <w:rFonts w:ascii="Arial" w:hAnsi="Arial" w:cs="Arial"/>
          <w:bCs/>
          <w:color w:val="000000"/>
          <w:sz w:val="28"/>
          <w:szCs w:val="28"/>
        </w:rPr>
        <w:t>Pay_mode</w:t>
      </w:r>
      <w:proofErr w:type="spellEnd"/>
      <w:r w:rsidRPr="00662A53">
        <w:rPr>
          <w:rFonts w:ascii="Arial" w:hAnsi="Arial" w:cs="Arial"/>
          <w:bCs/>
          <w:color w:val="000000"/>
          <w:sz w:val="28"/>
          <w:szCs w:val="28"/>
        </w:rPr>
        <w:t>/ Amount</w:t>
      </w:r>
    </w:p>
    <w:p w:rsidR="00965E8A" w:rsidRDefault="00965E8A" w:rsidP="00D972A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1E256E" w:rsidRDefault="001E256E" w:rsidP="00D972A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D25689" w:rsidRPr="00D25689" w:rsidRDefault="00D25689" w:rsidP="00D972A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Data Integration - </w:t>
      </w:r>
      <w:r w:rsidRPr="00D25689">
        <w:rPr>
          <w:rFonts w:ascii="Arial" w:hAnsi="Arial" w:cs="Arial"/>
          <w:color w:val="000000"/>
          <w:sz w:val="28"/>
          <w:szCs w:val="28"/>
        </w:rPr>
        <w:t xml:space="preserve">When a </w:t>
      </w:r>
      <w:r w:rsidRPr="00D25689">
        <w:rPr>
          <w:rFonts w:ascii="Arial" w:hAnsi="Arial" w:cs="Arial"/>
          <w:b/>
          <w:bCs/>
          <w:color w:val="000000"/>
          <w:sz w:val="28"/>
          <w:szCs w:val="28"/>
        </w:rPr>
        <w:t>customer makes a payment</w:t>
      </w:r>
      <w:r w:rsidRPr="00D25689">
        <w:rPr>
          <w:rFonts w:ascii="Arial" w:hAnsi="Arial" w:cs="Arial"/>
          <w:color w:val="000000"/>
          <w:sz w:val="28"/>
          <w:szCs w:val="28"/>
        </w:rPr>
        <w:t xml:space="preserve">, data comes from </w:t>
      </w:r>
      <w:r w:rsidRPr="00D25689">
        <w:rPr>
          <w:rFonts w:ascii="Arial" w:hAnsi="Arial" w:cs="Arial"/>
          <w:b/>
          <w:bCs/>
          <w:color w:val="000000"/>
          <w:sz w:val="28"/>
          <w:szCs w:val="28"/>
        </w:rPr>
        <w:t>different external systems</w:t>
      </w:r>
      <w:r w:rsidRPr="00D25689">
        <w:rPr>
          <w:rFonts w:ascii="Arial" w:hAnsi="Arial" w:cs="Arial"/>
          <w:color w:val="000000"/>
          <w:sz w:val="28"/>
          <w:szCs w:val="28"/>
        </w:rPr>
        <w:t>:</w:t>
      </w:r>
    </w:p>
    <w:p w:rsidR="00D25689" w:rsidRPr="00D25689" w:rsidRDefault="00D25689" w:rsidP="00D25689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D25689">
        <w:rPr>
          <w:rFonts w:ascii="Arial" w:hAnsi="Arial" w:cs="Arial"/>
          <w:color w:val="000000"/>
          <w:sz w:val="28"/>
          <w:szCs w:val="28"/>
        </w:rPr>
        <w:t xml:space="preserve">Card → Card Network (Visa, MasterCard, </w:t>
      </w:r>
      <w:proofErr w:type="spellStart"/>
      <w:r w:rsidRPr="00D25689">
        <w:rPr>
          <w:rFonts w:ascii="Arial" w:hAnsi="Arial" w:cs="Arial"/>
          <w:color w:val="000000"/>
          <w:sz w:val="28"/>
          <w:szCs w:val="28"/>
        </w:rPr>
        <w:t>Rupay</w:t>
      </w:r>
      <w:proofErr w:type="spellEnd"/>
      <w:r w:rsidRPr="00D25689">
        <w:rPr>
          <w:rFonts w:ascii="Arial" w:hAnsi="Arial" w:cs="Arial"/>
          <w:color w:val="000000"/>
          <w:sz w:val="28"/>
          <w:szCs w:val="28"/>
        </w:rPr>
        <w:t>)</w:t>
      </w:r>
    </w:p>
    <w:p w:rsidR="00D25689" w:rsidRPr="00D25689" w:rsidRDefault="00D25689" w:rsidP="00D25689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D25689">
        <w:rPr>
          <w:rFonts w:ascii="Arial" w:hAnsi="Arial" w:cs="Arial"/>
          <w:color w:val="000000"/>
          <w:sz w:val="28"/>
          <w:szCs w:val="28"/>
        </w:rPr>
        <w:t xml:space="preserve"> Wallet → </w:t>
      </w:r>
      <w:proofErr w:type="spellStart"/>
      <w:r w:rsidRPr="00D25689">
        <w:rPr>
          <w:rFonts w:ascii="Arial" w:hAnsi="Arial" w:cs="Arial"/>
          <w:color w:val="000000"/>
          <w:sz w:val="28"/>
          <w:szCs w:val="28"/>
        </w:rPr>
        <w:t>Paytm</w:t>
      </w:r>
      <w:proofErr w:type="spellEnd"/>
      <w:r w:rsidRPr="00D25689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25689">
        <w:rPr>
          <w:rFonts w:ascii="Arial" w:hAnsi="Arial" w:cs="Arial"/>
          <w:color w:val="000000"/>
          <w:sz w:val="28"/>
          <w:szCs w:val="28"/>
        </w:rPr>
        <w:t>PhonePe</w:t>
      </w:r>
      <w:proofErr w:type="spellEnd"/>
      <w:r w:rsidRPr="00D25689">
        <w:rPr>
          <w:rFonts w:ascii="Arial" w:hAnsi="Arial" w:cs="Arial"/>
          <w:color w:val="000000"/>
          <w:sz w:val="28"/>
          <w:szCs w:val="28"/>
        </w:rPr>
        <w:t>, Google Pay</w:t>
      </w:r>
    </w:p>
    <w:p w:rsidR="00D25689" w:rsidRPr="0069670C" w:rsidRDefault="0069670C" w:rsidP="00D25689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69670C">
        <w:rPr>
          <w:rFonts w:ascii="Arial" w:hAnsi="Arial" w:cs="Arial"/>
          <w:color w:val="000000"/>
          <w:sz w:val="28"/>
          <w:szCs w:val="28"/>
        </w:rPr>
        <w:t>Why Data Integration is Important</w:t>
      </w:r>
    </w:p>
    <w:p w:rsidR="0069670C" w:rsidRDefault="0069670C" w:rsidP="00D25689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69670C">
        <w:rPr>
          <w:rFonts w:ascii="Arial" w:hAnsi="Arial" w:cs="Arial"/>
          <w:color w:val="000000"/>
          <w:sz w:val="28"/>
          <w:szCs w:val="28"/>
        </w:rPr>
        <w:t xml:space="preserve">Combines all payments (Card, Wallet, Cash, </w:t>
      </w:r>
      <w:proofErr w:type="gramStart"/>
      <w:r w:rsidRPr="0069670C">
        <w:rPr>
          <w:rFonts w:ascii="Arial" w:hAnsi="Arial" w:cs="Arial"/>
          <w:color w:val="000000"/>
          <w:sz w:val="28"/>
          <w:szCs w:val="28"/>
        </w:rPr>
        <w:t>Net</w:t>
      </w:r>
      <w:proofErr w:type="gramEnd"/>
      <w:r w:rsidRPr="0069670C">
        <w:rPr>
          <w:rFonts w:ascii="Arial" w:hAnsi="Arial" w:cs="Arial"/>
          <w:color w:val="000000"/>
          <w:sz w:val="28"/>
          <w:szCs w:val="28"/>
        </w:rPr>
        <w:t xml:space="preserve"> Banking) into </w:t>
      </w:r>
      <w:r w:rsidRPr="0069670C">
        <w:rPr>
          <w:rFonts w:ascii="Arial" w:hAnsi="Arial" w:cs="Arial"/>
          <w:b/>
          <w:bCs/>
          <w:color w:val="000000"/>
          <w:sz w:val="28"/>
          <w:szCs w:val="28"/>
        </w:rPr>
        <w:t>one account history</w:t>
      </w:r>
      <w:r w:rsidRPr="0069670C">
        <w:rPr>
          <w:rFonts w:ascii="Arial" w:hAnsi="Arial" w:cs="Arial"/>
          <w:color w:val="000000"/>
          <w:sz w:val="28"/>
          <w:szCs w:val="28"/>
        </w:rPr>
        <w:t>.</w:t>
      </w:r>
    </w:p>
    <w:p w:rsidR="00965E8A" w:rsidRDefault="00965E8A" w:rsidP="00D972A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D972A6" w:rsidRPr="00787BFB" w:rsidRDefault="00787BFB" w:rsidP="00D972A6">
      <w:pPr>
        <w:pStyle w:val="NormalWeb"/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</w:pPr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lastRenderedPageBreak/>
        <w:t xml:space="preserve">Q18. What is </w:t>
      </w:r>
      <w:proofErr w:type="gramStart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API.</w:t>
      </w:r>
      <w:proofErr w:type="gramEnd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 xml:space="preserve"> Explain how you would use API integration in the case of your application Date format is </w:t>
      </w:r>
      <w:proofErr w:type="spellStart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dd</w:t>
      </w:r>
      <w:proofErr w:type="spellEnd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-mm-</w:t>
      </w:r>
      <w:proofErr w:type="spellStart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yyyy</w:t>
      </w:r>
      <w:proofErr w:type="spellEnd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 xml:space="preserve"> and it is accepting some data from Other Application from US whose Date Format is mm-</w:t>
      </w:r>
      <w:proofErr w:type="spellStart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dd</w:t>
      </w:r>
      <w:proofErr w:type="spellEnd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-</w:t>
      </w:r>
      <w:proofErr w:type="spellStart"/>
      <w:r w:rsidRPr="00787BFB">
        <w:rPr>
          <w:rFonts w:ascii="Arial" w:eastAsiaTheme="minorHAnsi" w:hAnsi="Arial" w:cs="Arial"/>
          <w:color w:val="000000"/>
          <w:sz w:val="28"/>
          <w:szCs w:val="28"/>
          <w:highlight w:val="yellow"/>
          <w:lang w:eastAsia="en-US"/>
        </w:rPr>
        <w:t>yyyy</w:t>
      </w:r>
      <w:proofErr w:type="spellEnd"/>
    </w:p>
    <w:p w:rsidR="007D7D71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b/>
          <w:bCs/>
          <w:color w:val="000000"/>
          <w:sz w:val="28"/>
          <w:szCs w:val="28"/>
        </w:rPr>
        <w:t>API (Application Programming Interface)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 is a </w:t>
      </w:r>
      <w:r w:rsidRPr="00C51864">
        <w:rPr>
          <w:rFonts w:ascii="Arial" w:hAnsi="Arial" w:cs="Arial"/>
          <w:b/>
          <w:bCs/>
          <w:color w:val="000000"/>
          <w:sz w:val="28"/>
          <w:szCs w:val="28"/>
        </w:rPr>
        <w:t>set of rules &amp; endpoints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 that allow two applications to talk to each other.</w:t>
      </w:r>
    </w:p>
    <w:p w:rsidR="00C51864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 xml:space="preserve">APIs help in </w:t>
      </w:r>
      <w:r w:rsidRPr="00C51864">
        <w:rPr>
          <w:rFonts w:ascii="Arial" w:hAnsi="Arial" w:cs="Arial"/>
          <w:b/>
          <w:bCs/>
          <w:color w:val="000000"/>
          <w:sz w:val="28"/>
          <w:szCs w:val="28"/>
        </w:rPr>
        <w:t>integration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, i.e., connecting your Payment System with </w:t>
      </w:r>
      <w:r w:rsidRPr="00C51864">
        <w:rPr>
          <w:rFonts w:ascii="Arial" w:hAnsi="Arial" w:cs="Arial"/>
          <w:b/>
          <w:bCs/>
          <w:color w:val="000000"/>
          <w:sz w:val="28"/>
          <w:szCs w:val="28"/>
        </w:rPr>
        <w:t>external systems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 like:</w:t>
      </w:r>
    </w:p>
    <w:p w:rsidR="00C51864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>Bank Net Banking API</w:t>
      </w:r>
    </w:p>
    <w:p w:rsidR="00C51864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>Wallet providers (</w:t>
      </w:r>
      <w:proofErr w:type="spellStart"/>
      <w:r w:rsidRPr="00C51864">
        <w:rPr>
          <w:rFonts w:ascii="Arial" w:hAnsi="Arial" w:cs="Arial"/>
          <w:color w:val="000000"/>
          <w:sz w:val="28"/>
          <w:szCs w:val="28"/>
        </w:rPr>
        <w:t>Paytm</w:t>
      </w:r>
      <w:proofErr w:type="spellEnd"/>
      <w:r w:rsidRPr="00C51864">
        <w:rPr>
          <w:rFonts w:ascii="Arial" w:hAnsi="Arial" w:cs="Arial"/>
          <w:color w:val="000000"/>
          <w:sz w:val="28"/>
          <w:szCs w:val="28"/>
        </w:rPr>
        <w:t>, Google Pay, etc.)</w:t>
      </w:r>
    </w:p>
    <w:p w:rsidR="00C51864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 xml:space="preserve">When a </w:t>
      </w:r>
      <w:r w:rsidRPr="002F2B83">
        <w:rPr>
          <w:rFonts w:ascii="Arial" w:hAnsi="Arial" w:cs="Arial"/>
          <w:color w:val="000000"/>
          <w:sz w:val="28"/>
          <w:szCs w:val="28"/>
        </w:rPr>
        <w:t>customer pays via Net Banking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, your system must </w:t>
      </w:r>
      <w:r w:rsidRPr="002F2B83">
        <w:rPr>
          <w:rFonts w:ascii="Arial" w:hAnsi="Arial" w:cs="Arial"/>
          <w:color w:val="000000"/>
          <w:sz w:val="28"/>
          <w:szCs w:val="28"/>
        </w:rPr>
        <w:t>call the Bank’s API</w:t>
      </w:r>
      <w:r w:rsidRPr="00C51864">
        <w:rPr>
          <w:rFonts w:ascii="Arial" w:hAnsi="Arial" w:cs="Arial"/>
          <w:color w:val="000000"/>
          <w:sz w:val="28"/>
          <w:szCs w:val="28"/>
        </w:rPr>
        <w:t xml:space="preserve"> to:</w:t>
      </w:r>
    </w:p>
    <w:p w:rsidR="00C51864" w:rsidRP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>Send customer ID, amount, bank account details.</w:t>
      </w:r>
    </w:p>
    <w:p w:rsidR="00C51864" w:rsidRDefault="00C51864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C51864">
        <w:rPr>
          <w:rFonts w:ascii="Arial" w:hAnsi="Arial" w:cs="Arial"/>
          <w:color w:val="000000"/>
          <w:sz w:val="28"/>
          <w:szCs w:val="28"/>
        </w:rPr>
        <w:t>Get response: transaction status (Success / Failure).</w:t>
      </w:r>
    </w:p>
    <w:p w:rsidR="002F2B83" w:rsidRDefault="002F2B83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2F2B83">
        <w:rPr>
          <w:rFonts w:ascii="Arial" w:hAnsi="Arial" w:cs="Arial"/>
          <w:color w:val="000000"/>
          <w:sz w:val="28"/>
          <w:szCs w:val="28"/>
        </w:rPr>
        <w:t xml:space="preserve">When a </w:t>
      </w:r>
      <w:r w:rsidRPr="002F2B83">
        <w:rPr>
          <w:rFonts w:ascii="Arial" w:hAnsi="Arial" w:cs="Arial"/>
          <w:b/>
          <w:bCs/>
          <w:color w:val="000000"/>
          <w:sz w:val="28"/>
          <w:szCs w:val="28"/>
        </w:rPr>
        <w:t>customer pays via Wallet</w:t>
      </w:r>
      <w:r w:rsidRPr="002F2B83">
        <w:rPr>
          <w:rFonts w:ascii="Arial" w:hAnsi="Arial" w:cs="Arial"/>
          <w:color w:val="000000"/>
          <w:sz w:val="28"/>
          <w:szCs w:val="28"/>
        </w:rPr>
        <w:t xml:space="preserve">, your system must </w:t>
      </w:r>
      <w:r w:rsidRPr="002F2B83">
        <w:rPr>
          <w:rFonts w:ascii="Arial" w:hAnsi="Arial" w:cs="Arial"/>
          <w:b/>
          <w:bCs/>
          <w:color w:val="000000"/>
          <w:sz w:val="28"/>
          <w:szCs w:val="28"/>
        </w:rPr>
        <w:t>call Wallet APIs</w:t>
      </w:r>
      <w:r w:rsidRPr="002F2B83">
        <w:rPr>
          <w:rFonts w:ascii="Arial" w:hAnsi="Arial" w:cs="Arial"/>
          <w:color w:val="000000"/>
          <w:sz w:val="28"/>
          <w:szCs w:val="28"/>
        </w:rPr>
        <w:t xml:space="preserve"> to deduct money.</w:t>
      </w:r>
    </w:p>
    <w:p w:rsidR="002F2B83" w:rsidRDefault="002F2B83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2F2B83" w:rsidRDefault="002F2B83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Convert the date format from DD/MM/YYYY</w:t>
      </w:r>
    </w:p>
    <w:p w:rsidR="002F2B83" w:rsidRPr="00C51864" w:rsidRDefault="002F2B83" w:rsidP="00C5186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2F2B83">
        <w:rPr>
          <w:rFonts w:ascii="Arial" w:hAnsi="Arial" w:cs="Arial"/>
          <w:b/>
          <w:bCs/>
          <w:color w:val="000000"/>
          <w:sz w:val="28"/>
          <w:szCs w:val="28"/>
        </w:rPr>
        <w:t>Other Application (US)</w:t>
      </w:r>
      <w:r w:rsidRPr="002F2B83">
        <w:rPr>
          <w:rFonts w:ascii="Arial" w:hAnsi="Arial" w:cs="Arial"/>
          <w:color w:val="000000"/>
          <w:sz w:val="28"/>
          <w:szCs w:val="28"/>
        </w:rPr>
        <w:t xml:space="preserve"> sends API data in → mm-</w:t>
      </w:r>
      <w:proofErr w:type="spellStart"/>
      <w:r w:rsidRPr="002F2B83">
        <w:rPr>
          <w:rFonts w:ascii="Arial" w:hAnsi="Arial" w:cs="Arial"/>
          <w:color w:val="000000"/>
          <w:sz w:val="28"/>
          <w:szCs w:val="28"/>
        </w:rPr>
        <w:t>dd</w:t>
      </w:r>
      <w:proofErr w:type="spellEnd"/>
      <w:r w:rsidRPr="002F2B83">
        <w:rPr>
          <w:rFonts w:ascii="Arial" w:hAnsi="Arial" w:cs="Arial"/>
          <w:color w:val="000000"/>
          <w:sz w:val="28"/>
          <w:szCs w:val="28"/>
        </w:rPr>
        <w:t>-</w:t>
      </w:r>
      <w:proofErr w:type="spellStart"/>
      <w:r w:rsidRPr="002F2B83">
        <w:rPr>
          <w:rFonts w:ascii="Arial" w:hAnsi="Arial" w:cs="Arial"/>
          <w:color w:val="000000"/>
          <w:sz w:val="28"/>
          <w:szCs w:val="28"/>
        </w:rPr>
        <w:t>yyyy</w:t>
      </w:r>
      <w:proofErr w:type="spellEnd"/>
    </w:p>
    <w:p w:rsidR="00C51864" w:rsidRPr="002F2B83" w:rsidRDefault="00C51864" w:rsidP="004E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C51864" w:rsidRPr="002F2B83" w:rsidSect="005908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0BD"/>
    <w:multiLevelType w:val="multilevel"/>
    <w:tmpl w:val="9062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26BAF"/>
    <w:multiLevelType w:val="multilevel"/>
    <w:tmpl w:val="CEC2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E7E8B"/>
    <w:multiLevelType w:val="hybridMultilevel"/>
    <w:tmpl w:val="E61E8D8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66C63"/>
    <w:multiLevelType w:val="hybridMultilevel"/>
    <w:tmpl w:val="BE7E8F8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945932"/>
    <w:multiLevelType w:val="hybridMultilevel"/>
    <w:tmpl w:val="2ACC20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7060E"/>
    <w:multiLevelType w:val="multilevel"/>
    <w:tmpl w:val="DE8C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C524E3"/>
    <w:multiLevelType w:val="hybridMultilevel"/>
    <w:tmpl w:val="7EC6FCB0"/>
    <w:lvl w:ilvl="0" w:tplc="4009000B">
      <w:start w:val="1"/>
      <w:numFmt w:val="bullet"/>
      <w:lvlText w:val=""/>
      <w:lvlJc w:val="left"/>
      <w:pPr>
        <w:ind w:left="274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03" w:hanging="360"/>
      </w:pPr>
      <w:rPr>
        <w:rFonts w:ascii="Wingdings" w:hAnsi="Wingdings" w:hint="default"/>
      </w:rPr>
    </w:lvl>
  </w:abstractNum>
  <w:abstractNum w:abstractNumId="7">
    <w:nsid w:val="36DE1A94"/>
    <w:multiLevelType w:val="hybridMultilevel"/>
    <w:tmpl w:val="D130AC5E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FF33D4"/>
    <w:multiLevelType w:val="hybridMultilevel"/>
    <w:tmpl w:val="FC0CFF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42DB6"/>
    <w:multiLevelType w:val="hybridMultilevel"/>
    <w:tmpl w:val="C71630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AC5229"/>
    <w:multiLevelType w:val="hybridMultilevel"/>
    <w:tmpl w:val="5F5823D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145CCC"/>
    <w:multiLevelType w:val="hybridMultilevel"/>
    <w:tmpl w:val="7C264F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A11EC"/>
    <w:multiLevelType w:val="multilevel"/>
    <w:tmpl w:val="95B6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7F4362"/>
    <w:multiLevelType w:val="multilevel"/>
    <w:tmpl w:val="7946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5C7A25"/>
    <w:multiLevelType w:val="hybridMultilevel"/>
    <w:tmpl w:val="41E2C5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BB06A4"/>
    <w:multiLevelType w:val="hybridMultilevel"/>
    <w:tmpl w:val="D5A6C114"/>
    <w:lvl w:ilvl="0" w:tplc="40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>
    <w:nsid w:val="78243EBC"/>
    <w:multiLevelType w:val="hybridMultilevel"/>
    <w:tmpl w:val="EE0E2C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13EC2"/>
    <w:multiLevelType w:val="hybridMultilevel"/>
    <w:tmpl w:val="D15A228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14"/>
  </w:num>
  <w:num w:numId="10">
    <w:abstractNumId w:val="2"/>
  </w:num>
  <w:num w:numId="11">
    <w:abstractNumId w:val="6"/>
  </w:num>
  <w:num w:numId="12">
    <w:abstractNumId w:val="15"/>
  </w:num>
  <w:num w:numId="13">
    <w:abstractNumId w:val="17"/>
  </w:num>
  <w:num w:numId="14">
    <w:abstractNumId w:val="0"/>
  </w:num>
  <w:num w:numId="15">
    <w:abstractNumId w:val="13"/>
  </w:num>
  <w:num w:numId="16">
    <w:abstractNumId w:val="12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BE"/>
    <w:rsid w:val="00000E75"/>
    <w:rsid w:val="00006625"/>
    <w:rsid w:val="00011718"/>
    <w:rsid w:val="00011E33"/>
    <w:rsid w:val="0001401C"/>
    <w:rsid w:val="00015820"/>
    <w:rsid w:val="000163A2"/>
    <w:rsid w:val="00041769"/>
    <w:rsid w:val="0007250E"/>
    <w:rsid w:val="00074EDD"/>
    <w:rsid w:val="00077888"/>
    <w:rsid w:val="000804C9"/>
    <w:rsid w:val="0009223A"/>
    <w:rsid w:val="000927CF"/>
    <w:rsid w:val="000A26AE"/>
    <w:rsid w:val="000C41C3"/>
    <w:rsid w:val="000F2D05"/>
    <w:rsid w:val="000F5BEB"/>
    <w:rsid w:val="001020FF"/>
    <w:rsid w:val="0011776B"/>
    <w:rsid w:val="00147FDD"/>
    <w:rsid w:val="001608BC"/>
    <w:rsid w:val="00185B32"/>
    <w:rsid w:val="00186ED0"/>
    <w:rsid w:val="001977AB"/>
    <w:rsid w:val="001A08A9"/>
    <w:rsid w:val="001A7E41"/>
    <w:rsid w:val="001B025F"/>
    <w:rsid w:val="001B46EE"/>
    <w:rsid w:val="001C22FE"/>
    <w:rsid w:val="001C69F0"/>
    <w:rsid w:val="001D17E1"/>
    <w:rsid w:val="001D2A6D"/>
    <w:rsid w:val="001E256E"/>
    <w:rsid w:val="001E2C60"/>
    <w:rsid w:val="001E724F"/>
    <w:rsid w:val="001F23DC"/>
    <w:rsid w:val="00201778"/>
    <w:rsid w:val="00203FD5"/>
    <w:rsid w:val="0021609C"/>
    <w:rsid w:val="0022412F"/>
    <w:rsid w:val="00227422"/>
    <w:rsid w:val="002324FC"/>
    <w:rsid w:val="00232650"/>
    <w:rsid w:val="00233670"/>
    <w:rsid w:val="00255774"/>
    <w:rsid w:val="00265E59"/>
    <w:rsid w:val="00270B7B"/>
    <w:rsid w:val="00271951"/>
    <w:rsid w:val="00272CBE"/>
    <w:rsid w:val="002A2607"/>
    <w:rsid w:val="002A39B8"/>
    <w:rsid w:val="002A4B59"/>
    <w:rsid w:val="002A66DA"/>
    <w:rsid w:val="002B043C"/>
    <w:rsid w:val="002B2ECA"/>
    <w:rsid w:val="002B7D12"/>
    <w:rsid w:val="002D69C3"/>
    <w:rsid w:val="002F2B83"/>
    <w:rsid w:val="00300544"/>
    <w:rsid w:val="00312191"/>
    <w:rsid w:val="00364576"/>
    <w:rsid w:val="003701EB"/>
    <w:rsid w:val="00380DDB"/>
    <w:rsid w:val="00394E1C"/>
    <w:rsid w:val="003A03AE"/>
    <w:rsid w:val="003A4184"/>
    <w:rsid w:val="003B2623"/>
    <w:rsid w:val="003B38E2"/>
    <w:rsid w:val="003C49E4"/>
    <w:rsid w:val="003D3682"/>
    <w:rsid w:val="003E120A"/>
    <w:rsid w:val="003E3059"/>
    <w:rsid w:val="003E556A"/>
    <w:rsid w:val="00405937"/>
    <w:rsid w:val="00410CCD"/>
    <w:rsid w:val="00412350"/>
    <w:rsid w:val="00412B4A"/>
    <w:rsid w:val="0041759C"/>
    <w:rsid w:val="004252AA"/>
    <w:rsid w:val="00433CBC"/>
    <w:rsid w:val="0043404C"/>
    <w:rsid w:val="00443633"/>
    <w:rsid w:val="0046436F"/>
    <w:rsid w:val="004661D7"/>
    <w:rsid w:val="00467CEF"/>
    <w:rsid w:val="004732F3"/>
    <w:rsid w:val="00473C47"/>
    <w:rsid w:val="00482366"/>
    <w:rsid w:val="00491A7F"/>
    <w:rsid w:val="004954EF"/>
    <w:rsid w:val="004A15B4"/>
    <w:rsid w:val="004A6770"/>
    <w:rsid w:val="004B35B2"/>
    <w:rsid w:val="004C0E1B"/>
    <w:rsid w:val="004C15E1"/>
    <w:rsid w:val="004D046E"/>
    <w:rsid w:val="004D4B6F"/>
    <w:rsid w:val="004E3224"/>
    <w:rsid w:val="004E63E6"/>
    <w:rsid w:val="004E69F6"/>
    <w:rsid w:val="004F612E"/>
    <w:rsid w:val="00500176"/>
    <w:rsid w:val="0050160E"/>
    <w:rsid w:val="005140AD"/>
    <w:rsid w:val="00520AC8"/>
    <w:rsid w:val="00537A1B"/>
    <w:rsid w:val="005440DB"/>
    <w:rsid w:val="00546183"/>
    <w:rsid w:val="00547C23"/>
    <w:rsid w:val="00553D68"/>
    <w:rsid w:val="005610B9"/>
    <w:rsid w:val="00562BFA"/>
    <w:rsid w:val="00563A67"/>
    <w:rsid w:val="00563E48"/>
    <w:rsid w:val="005650A9"/>
    <w:rsid w:val="0056642E"/>
    <w:rsid w:val="005720F5"/>
    <w:rsid w:val="00574401"/>
    <w:rsid w:val="005765CB"/>
    <w:rsid w:val="0058672D"/>
    <w:rsid w:val="005908DA"/>
    <w:rsid w:val="0059193E"/>
    <w:rsid w:val="00594D64"/>
    <w:rsid w:val="005B41F3"/>
    <w:rsid w:val="005B6843"/>
    <w:rsid w:val="005C2465"/>
    <w:rsid w:val="005C2548"/>
    <w:rsid w:val="005D56F0"/>
    <w:rsid w:val="005D7B4A"/>
    <w:rsid w:val="005E244F"/>
    <w:rsid w:val="005E5E01"/>
    <w:rsid w:val="005F5513"/>
    <w:rsid w:val="006012C6"/>
    <w:rsid w:val="006045CA"/>
    <w:rsid w:val="0060754F"/>
    <w:rsid w:val="00614D30"/>
    <w:rsid w:val="00620DF4"/>
    <w:rsid w:val="006215CB"/>
    <w:rsid w:val="006226BF"/>
    <w:rsid w:val="00625EAF"/>
    <w:rsid w:val="00627051"/>
    <w:rsid w:val="006345A6"/>
    <w:rsid w:val="00657196"/>
    <w:rsid w:val="006623AC"/>
    <w:rsid w:val="00662A53"/>
    <w:rsid w:val="00665943"/>
    <w:rsid w:val="006832AB"/>
    <w:rsid w:val="00683629"/>
    <w:rsid w:val="00692A62"/>
    <w:rsid w:val="00695F59"/>
    <w:rsid w:val="0069670C"/>
    <w:rsid w:val="00697AF8"/>
    <w:rsid w:val="006A6534"/>
    <w:rsid w:val="006B5624"/>
    <w:rsid w:val="006C3420"/>
    <w:rsid w:val="006C7B71"/>
    <w:rsid w:val="006D3583"/>
    <w:rsid w:val="006D3F74"/>
    <w:rsid w:val="006F1C53"/>
    <w:rsid w:val="00701917"/>
    <w:rsid w:val="00702D15"/>
    <w:rsid w:val="00703890"/>
    <w:rsid w:val="00707DA7"/>
    <w:rsid w:val="007169BB"/>
    <w:rsid w:val="0071709C"/>
    <w:rsid w:val="00724632"/>
    <w:rsid w:val="007303FD"/>
    <w:rsid w:val="0073081A"/>
    <w:rsid w:val="00757A61"/>
    <w:rsid w:val="00764593"/>
    <w:rsid w:val="00765239"/>
    <w:rsid w:val="00787BFB"/>
    <w:rsid w:val="007A05C3"/>
    <w:rsid w:val="007A2C70"/>
    <w:rsid w:val="007D29FF"/>
    <w:rsid w:val="007D44CB"/>
    <w:rsid w:val="007D7D71"/>
    <w:rsid w:val="007F2232"/>
    <w:rsid w:val="007F3F53"/>
    <w:rsid w:val="007F6EDC"/>
    <w:rsid w:val="007F7C56"/>
    <w:rsid w:val="00815610"/>
    <w:rsid w:val="00835944"/>
    <w:rsid w:val="008467C8"/>
    <w:rsid w:val="008467F7"/>
    <w:rsid w:val="00872D3B"/>
    <w:rsid w:val="00881EA9"/>
    <w:rsid w:val="00887563"/>
    <w:rsid w:val="008933C3"/>
    <w:rsid w:val="008937F9"/>
    <w:rsid w:val="008974BA"/>
    <w:rsid w:val="008C3F9B"/>
    <w:rsid w:val="008D05CD"/>
    <w:rsid w:val="008D17FA"/>
    <w:rsid w:val="008E3B18"/>
    <w:rsid w:val="008E4B60"/>
    <w:rsid w:val="008F3012"/>
    <w:rsid w:val="008F4439"/>
    <w:rsid w:val="00902E54"/>
    <w:rsid w:val="00907BBA"/>
    <w:rsid w:val="00914F86"/>
    <w:rsid w:val="00915368"/>
    <w:rsid w:val="00916B72"/>
    <w:rsid w:val="00921F90"/>
    <w:rsid w:val="0092577E"/>
    <w:rsid w:val="0094583E"/>
    <w:rsid w:val="009504DB"/>
    <w:rsid w:val="00954772"/>
    <w:rsid w:val="009577B9"/>
    <w:rsid w:val="009610C7"/>
    <w:rsid w:val="00961A44"/>
    <w:rsid w:val="00965E8A"/>
    <w:rsid w:val="00973EBB"/>
    <w:rsid w:val="00974BB6"/>
    <w:rsid w:val="00975DF1"/>
    <w:rsid w:val="00984A10"/>
    <w:rsid w:val="009B1157"/>
    <w:rsid w:val="009C03A1"/>
    <w:rsid w:val="009C1A38"/>
    <w:rsid w:val="009C7F13"/>
    <w:rsid w:val="009D4540"/>
    <w:rsid w:val="009D6A68"/>
    <w:rsid w:val="009E15E6"/>
    <w:rsid w:val="009E7282"/>
    <w:rsid w:val="009F295F"/>
    <w:rsid w:val="009F784A"/>
    <w:rsid w:val="009F7C45"/>
    <w:rsid w:val="00A07451"/>
    <w:rsid w:val="00A07E4F"/>
    <w:rsid w:val="00A10132"/>
    <w:rsid w:val="00A123B6"/>
    <w:rsid w:val="00A13577"/>
    <w:rsid w:val="00A278E5"/>
    <w:rsid w:val="00A33FBB"/>
    <w:rsid w:val="00A75D4D"/>
    <w:rsid w:val="00A76A21"/>
    <w:rsid w:val="00A8766E"/>
    <w:rsid w:val="00A912AC"/>
    <w:rsid w:val="00A94CC2"/>
    <w:rsid w:val="00AA2760"/>
    <w:rsid w:val="00AC0436"/>
    <w:rsid w:val="00AC1224"/>
    <w:rsid w:val="00AC24D4"/>
    <w:rsid w:val="00AC7329"/>
    <w:rsid w:val="00AE40EE"/>
    <w:rsid w:val="00AE4981"/>
    <w:rsid w:val="00AE5BB0"/>
    <w:rsid w:val="00AF0732"/>
    <w:rsid w:val="00AF5C0E"/>
    <w:rsid w:val="00AF656D"/>
    <w:rsid w:val="00B17EDA"/>
    <w:rsid w:val="00B20F53"/>
    <w:rsid w:val="00B21D33"/>
    <w:rsid w:val="00B228C7"/>
    <w:rsid w:val="00B23AEB"/>
    <w:rsid w:val="00B26E12"/>
    <w:rsid w:val="00B26F28"/>
    <w:rsid w:val="00B32FEA"/>
    <w:rsid w:val="00B352B8"/>
    <w:rsid w:val="00B37C83"/>
    <w:rsid w:val="00B427D0"/>
    <w:rsid w:val="00B4515F"/>
    <w:rsid w:val="00B475F9"/>
    <w:rsid w:val="00B50630"/>
    <w:rsid w:val="00B510A6"/>
    <w:rsid w:val="00B53DAB"/>
    <w:rsid w:val="00B80A15"/>
    <w:rsid w:val="00B820BD"/>
    <w:rsid w:val="00B86625"/>
    <w:rsid w:val="00BA0AAA"/>
    <w:rsid w:val="00BA453B"/>
    <w:rsid w:val="00BB3684"/>
    <w:rsid w:val="00BB71B3"/>
    <w:rsid w:val="00BC1AA2"/>
    <w:rsid w:val="00BC421D"/>
    <w:rsid w:val="00BC7954"/>
    <w:rsid w:val="00BD49EE"/>
    <w:rsid w:val="00BE66F3"/>
    <w:rsid w:val="00BF0C20"/>
    <w:rsid w:val="00BF54A8"/>
    <w:rsid w:val="00BF59C4"/>
    <w:rsid w:val="00C01E8B"/>
    <w:rsid w:val="00C31E76"/>
    <w:rsid w:val="00C37958"/>
    <w:rsid w:val="00C40C29"/>
    <w:rsid w:val="00C40DFB"/>
    <w:rsid w:val="00C419FD"/>
    <w:rsid w:val="00C51864"/>
    <w:rsid w:val="00C54AB8"/>
    <w:rsid w:val="00C6037A"/>
    <w:rsid w:val="00C64483"/>
    <w:rsid w:val="00C67534"/>
    <w:rsid w:val="00C70A4F"/>
    <w:rsid w:val="00C7529D"/>
    <w:rsid w:val="00C80165"/>
    <w:rsid w:val="00C90B18"/>
    <w:rsid w:val="00CA0892"/>
    <w:rsid w:val="00CB4B83"/>
    <w:rsid w:val="00CB7325"/>
    <w:rsid w:val="00CD35C4"/>
    <w:rsid w:val="00CD44C3"/>
    <w:rsid w:val="00CE147A"/>
    <w:rsid w:val="00CE5F04"/>
    <w:rsid w:val="00CF020E"/>
    <w:rsid w:val="00CF0AB9"/>
    <w:rsid w:val="00CF396E"/>
    <w:rsid w:val="00D05F1D"/>
    <w:rsid w:val="00D107AD"/>
    <w:rsid w:val="00D14F21"/>
    <w:rsid w:val="00D16E9D"/>
    <w:rsid w:val="00D240B4"/>
    <w:rsid w:val="00D25689"/>
    <w:rsid w:val="00D42382"/>
    <w:rsid w:val="00D51B78"/>
    <w:rsid w:val="00D53CA1"/>
    <w:rsid w:val="00D56075"/>
    <w:rsid w:val="00D64240"/>
    <w:rsid w:val="00D7610E"/>
    <w:rsid w:val="00D769D2"/>
    <w:rsid w:val="00D76FE9"/>
    <w:rsid w:val="00D862B8"/>
    <w:rsid w:val="00D90168"/>
    <w:rsid w:val="00D972A6"/>
    <w:rsid w:val="00DA6543"/>
    <w:rsid w:val="00DB36EA"/>
    <w:rsid w:val="00DB4434"/>
    <w:rsid w:val="00DB65A3"/>
    <w:rsid w:val="00DB7F65"/>
    <w:rsid w:val="00DC3361"/>
    <w:rsid w:val="00DD0E82"/>
    <w:rsid w:val="00DD1084"/>
    <w:rsid w:val="00DE2F89"/>
    <w:rsid w:val="00DF4944"/>
    <w:rsid w:val="00E203A5"/>
    <w:rsid w:val="00E2055D"/>
    <w:rsid w:val="00E37C3D"/>
    <w:rsid w:val="00E43338"/>
    <w:rsid w:val="00E55DA4"/>
    <w:rsid w:val="00E62F8F"/>
    <w:rsid w:val="00E71D21"/>
    <w:rsid w:val="00E73F62"/>
    <w:rsid w:val="00E8211C"/>
    <w:rsid w:val="00E8552E"/>
    <w:rsid w:val="00E972B3"/>
    <w:rsid w:val="00EA0C82"/>
    <w:rsid w:val="00EC093A"/>
    <w:rsid w:val="00ED1F82"/>
    <w:rsid w:val="00ED653C"/>
    <w:rsid w:val="00EF488F"/>
    <w:rsid w:val="00F04A5C"/>
    <w:rsid w:val="00F053A0"/>
    <w:rsid w:val="00F055F6"/>
    <w:rsid w:val="00F13E7F"/>
    <w:rsid w:val="00F1580F"/>
    <w:rsid w:val="00F21F5B"/>
    <w:rsid w:val="00F22603"/>
    <w:rsid w:val="00F228F5"/>
    <w:rsid w:val="00F23412"/>
    <w:rsid w:val="00F34EC9"/>
    <w:rsid w:val="00F60564"/>
    <w:rsid w:val="00F6169E"/>
    <w:rsid w:val="00F70450"/>
    <w:rsid w:val="00F72999"/>
    <w:rsid w:val="00F76350"/>
    <w:rsid w:val="00F841A9"/>
    <w:rsid w:val="00F94585"/>
    <w:rsid w:val="00FA78A2"/>
    <w:rsid w:val="00FC00F6"/>
    <w:rsid w:val="00FD7778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BE"/>
  </w:style>
  <w:style w:type="paragraph" w:styleId="Heading1">
    <w:name w:val="heading 1"/>
    <w:basedOn w:val="Normal"/>
    <w:next w:val="Normal"/>
    <w:link w:val="Heading1Char"/>
    <w:uiPriority w:val="9"/>
    <w:qFormat/>
    <w:rsid w:val="00272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B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DAB"/>
    <w:rPr>
      <w:color w:val="0000FF" w:themeColor="hyperlink"/>
      <w:u w:val="single"/>
    </w:rPr>
  </w:style>
  <w:style w:type="paragraph" w:customStyle="1" w:styleId="Default">
    <w:name w:val="Default"/>
    <w:rsid w:val="006C34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02D15"/>
    <w:rPr>
      <w:b/>
      <w:bCs/>
    </w:rPr>
  </w:style>
  <w:style w:type="paragraph" w:styleId="ListParagraph">
    <w:name w:val="List Paragraph"/>
    <w:basedOn w:val="Normal"/>
    <w:uiPriority w:val="34"/>
    <w:qFormat/>
    <w:rsid w:val="000117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D6A6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85B32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Normal"/>
    <w:rsid w:val="00C8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8D0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BE"/>
  </w:style>
  <w:style w:type="paragraph" w:styleId="Heading1">
    <w:name w:val="heading 1"/>
    <w:basedOn w:val="Normal"/>
    <w:next w:val="Normal"/>
    <w:link w:val="Heading1Char"/>
    <w:uiPriority w:val="9"/>
    <w:qFormat/>
    <w:rsid w:val="00272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B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DAB"/>
    <w:rPr>
      <w:color w:val="0000FF" w:themeColor="hyperlink"/>
      <w:u w:val="single"/>
    </w:rPr>
  </w:style>
  <w:style w:type="paragraph" w:customStyle="1" w:styleId="Default">
    <w:name w:val="Default"/>
    <w:rsid w:val="006C34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02D15"/>
    <w:rPr>
      <w:b/>
      <w:bCs/>
    </w:rPr>
  </w:style>
  <w:style w:type="paragraph" w:styleId="ListParagraph">
    <w:name w:val="List Paragraph"/>
    <w:basedOn w:val="Normal"/>
    <w:uiPriority w:val="34"/>
    <w:qFormat/>
    <w:rsid w:val="000117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D6A6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85B32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Normal"/>
    <w:rsid w:val="00C8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8D0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17034</TotalTime>
  <Pages>27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1219</cp:revision>
  <dcterms:created xsi:type="dcterms:W3CDTF">2025-08-06T07:43:00Z</dcterms:created>
  <dcterms:modified xsi:type="dcterms:W3CDTF">2025-08-30T11:33:00Z</dcterms:modified>
</cp:coreProperties>
</file>