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A651" w14:textId="5FD99B4B" w:rsidR="000B676F" w:rsidRPr="00502274" w:rsidRDefault="00296FB7" w:rsidP="00296FB7">
      <w:pPr>
        <w:jc w:val="center"/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Waterfall Model Documents</w:t>
      </w:r>
    </w:p>
    <w:p w14:paraId="4ECC9C8C" w14:textId="77777777" w:rsidR="00296FB7" w:rsidRPr="00502274" w:rsidRDefault="00296FB7" w:rsidP="00296FB7">
      <w:pPr>
        <w:jc w:val="center"/>
        <w:rPr>
          <w:rFonts w:cstheme="minorHAnsi"/>
          <w:b/>
          <w:bCs/>
        </w:rPr>
      </w:pPr>
    </w:p>
    <w:p w14:paraId="5042E79A" w14:textId="64D03ED8" w:rsidR="00296FB7" w:rsidRPr="00502274" w:rsidRDefault="00007671" w:rsidP="00296FB7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 xml:space="preserve">Document 1- </w:t>
      </w:r>
      <w:r w:rsidRPr="001159D2">
        <w:rPr>
          <w:rFonts w:cstheme="minorHAnsi"/>
          <w:b/>
          <w:bCs/>
        </w:rPr>
        <w:t>Business case document template</w:t>
      </w:r>
    </w:p>
    <w:p w14:paraId="0D1C5149" w14:textId="5ACE4A80" w:rsidR="00007671" w:rsidRPr="00502274" w:rsidRDefault="001A15CB" w:rsidP="00296FB7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cstheme="minorHAnsi"/>
          <w:b/>
          <w:bCs/>
        </w:rPr>
        <w:t xml:space="preserve"> Why is this project initiated?</w:t>
      </w:r>
    </w:p>
    <w:p w14:paraId="6DCE6EAD" w14:textId="77777777" w:rsidR="00223DFF" w:rsidRPr="00502274" w:rsidRDefault="00223DFF" w:rsidP="00223DFF">
      <w:pPr>
        <w:rPr>
          <w:rFonts w:cstheme="minorHAnsi"/>
        </w:rPr>
      </w:pPr>
      <w:r w:rsidRPr="00502274">
        <w:rPr>
          <w:rFonts w:cstheme="minorHAnsi"/>
        </w:rPr>
        <w:t>The project is initiated to automate the manual loan sanction and disbursement process. The current system is time-consuming, error-prone, and lacks transparency, leading to delays in loan approvals and dissatisfied customers. Automation aims to improve operational efficiency and customer experience.</w:t>
      </w:r>
    </w:p>
    <w:p w14:paraId="421EF7C2" w14:textId="43EC1E4D" w:rsidR="00063187" w:rsidRPr="00502274" w:rsidRDefault="005814E9" w:rsidP="00296FB7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cstheme="minorHAnsi"/>
          <w:b/>
          <w:bCs/>
        </w:rPr>
        <w:t xml:space="preserve"> What are the current problems?</w:t>
      </w:r>
    </w:p>
    <w:p w14:paraId="248A7765" w14:textId="77777777" w:rsidR="00223DFF" w:rsidRPr="00502274" w:rsidRDefault="00223DFF" w:rsidP="00223DFF">
      <w:pPr>
        <w:rPr>
          <w:rFonts w:cstheme="minorHAnsi"/>
        </w:rPr>
      </w:pPr>
      <w:r w:rsidRPr="00502274">
        <w:rPr>
          <w:rFonts w:cstheme="minorHAnsi"/>
        </w:rPr>
        <w:t>• Manual verification and approval cause delays.</w:t>
      </w:r>
      <w:r w:rsidRPr="00502274">
        <w:rPr>
          <w:rFonts w:cstheme="minorHAnsi"/>
        </w:rPr>
        <w:br/>
        <w:t>• High operational cost due to paperwork.</w:t>
      </w:r>
      <w:r w:rsidRPr="00502274">
        <w:rPr>
          <w:rFonts w:cstheme="minorHAnsi"/>
        </w:rPr>
        <w:br/>
        <w:t>• Lack of real-time tracking and notifications.</w:t>
      </w:r>
      <w:r w:rsidRPr="00502274">
        <w:rPr>
          <w:rFonts w:cstheme="minorHAnsi"/>
        </w:rPr>
        <w:br/>
        <w:t>• Increased risk of data entry errors.</w:t>
      </w:r>
      <w:r w:rsidRPr="00502274">
        <w:rPr>
          <w:rFonts w:cstheme="minorHAnsi"/>
        </w:rPr>
        <w:br/>
        <w:t>• Compliance challenges due to human dependency.</w:t>
      </w:r>
    </w:p>
    <w:p w14:paraId="5AA98173" w14:textId="4262170D" w:rsidR="000A4FD5" w:rsidRPr="00502274" w:rsidRDefault="00706E92" w:rsidP="000A4FD5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</w:rPr>
        <w:t>➢</w:t>
      </w:r>
      <w:r w:rsidRPr="00502274">
        <w:rPr>
          <w:rFonts w:cstheme="minorHAnsi"/>
        </w:rPr>
        <w:t xml:space="preserve"> </w:t>
      </w:r>
      <w:r w:rsidRPr="00502274">
        <w:rPr>
          <w:rFonts w:cstheme="minorHAnsi"/>
          <w:b/>
          <w:bCs/>
        </w:rPr>
        <w:t>With this project how many problems could be solved?</w:t>
      </w:r>
    </w:p>
    <w:p w14:paraId="47DB014E" w14:textId="77777777" w:rsidR="00223DFF" w:rsidRPr="00502274" w:rsidRDefault="00223DFF" w:rsidP="00223DFF">
      <w:pPr>
        <w:rPr>
          <w:rFonts w:cstheme="minorHAnsi"/>
        </w:rPr>
      </w:pPr>
      <w:r w:rsidRPr="00502274">
        <w:rPr>
          <w:rFonts w:cstheme="minorHAnsi"/>
        </w:rPr>
        <w:t>Automation will resolve 80% of existing inefficiencies by reducing manual intervention, ensuring accuracy, improving compliance, and increasing speed of disbursement.</w:t>
      </w:r>
    </w:p>
    <w:p w14:paraId="55980073" w14:textId="681D14EA" w:rsidR="00423313" w:rsidRPr="00502274" w:rsidRDefault="007B1C09" w:rsidP="00423313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cstheme="minorHAnsi"/>
          <w:b/>
          <w:bCs/>
        </w:rPr>
        <w:t xml:space="preserve"> What are the resources required?</w:t>
      </w:r>
    </w:p>
    <w:p w14:paraId="0EA7CABE" w14:textId="507238C5" w:rsidR="003777B7" w:rsidRPr="00502274" w:rsidRDefault="003777B7" w:rsidP="003777B7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 xml:space="preserve">      People:</w:t>
      </w:r>
    </w:p>
    <w:p w14:paraId="4A669AC5" w14:textId="77777777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Project Sponsor (Operations Head)</w:t>
      </w:r>
    </w:p>
    <w:p w14:paraId="2D4BB85F" w14:textId="14603890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Project Manager, BA</w:t>
      </w:r>
    </w:p>
    <w:p w14:paraId="4CECE73B" w14:textId="77777777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IT Development Team</w:t>
      </w:r>
    </w:p>
    <w:p w14:paraId="376FB0A7" w14:textId="77777777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QA &amp; Testing Team</w:t>
      </w:r>
    </w:p>
    <w:p w14:paraId="52D8D7ED" w14:textId="77777777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Business SMEs (Operations, Risk, Compliance, Finance)</w:t>
      </w:r>
    </w:p>
    <w:p w14:paraId="63E07018" w14:textId="77777777" w:rsidR="003777B7" w:rsidRPr="00502274" w:rsidRDefault="003777B7" w:rsidP="00DF4DA7">
      <w:pPr>
        <w:numPr>
          <w:ilvl w:val="0"/>
          <w:numId w:val="3"/>
        </w:numPr>
        <w:rPr>
          <w:rFonts w:cstheme="minorHAnsi"/>
        </w:rPr>
      </w:pPr>
      <w:r w:rsidRPr="00502274">
        <w:rPr>
          <w:rFonts w:cstheme="minorHAnsi"/>
        </w:rPr>
        <w:t>Trainers &amp; Change Management Team</w:t>
      </w:r>
    </w:p>
    <w:p w14:paraId="3439301F" w14:textId="45892CF6" w:rsidR="003777B7" w:rsidRPr="00502274" w:rsidRDefault="003777B7" w:rsidP="003777B7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Technology:</w:t>
      </w:r>
    </w:p>
    <w:p w14:paraId="10F7E237" w14:textId="77777777" w:rsidR="003777B7" w:rsidRPr="00502274" w:rsidRDefault="003777B7" w:rsidP="00DF4DA7">
      <w:pPr>
        <w:numPr>
          <w:ilvl w:val="0"/>
          <w:numId w:val="4"/>
        </w:numPr>
        <w:rPr>
          <w:rFonts w:cstheme="minorHAnsi"/>
        </w:rPr>
      </w:pPr>
      <w:r w:rsidRPr="00502274">
        <w:rPr>
          <w:rFonts w:cstheme="minorHAnsi"/>
        </w:rPr>
        <w:t>Application Development Environment</w:t>
      </w:r>
    </w:p>
    <w:p w14:paraId="10AE205D" w14:textId="77777777" w:rsidR="003777B7" w:rsidRPr="00502274" w:rsidRDefault="003777B7" w:rsidP="00DF4DA7">
      <w:pPr>
        <w:numPr>
          <w:ilvl w:val="0"/>
          <w:numId w:val="4"/>
        </w:numPr>
        <w:rPr>
          <w:rFonts w:cstheme="minorHAnsi"/>
        </w:rPr>
      </w:pPr>
      <w:r w:rsidRPr="00502274">
        <w:rPr>
          <w:rFonts w:cstheme="minorHAnsi"/>
        </w:rPr>
        <w:t>Database &amp; Middleware</w:t>
      </w:r>
    </w:p>
    <w:p w14:paraId="031C5519" w14:textId="77777777" w:rsidR="003777B7" w:rsidRPr="00502274" w:rsidRDefault="003777B7" w:rsidP="00DF4DA7">
      <w:pPr>
        <w:numPr>
          <w:ilvl w:val="0"/>
          <w:numId w:val="4"/>
        </w:numPr>
        <w:rPr>
          <w:rFonts w:cstheme="minorHAnsi"/>
        </w:rPr>
      </w:pPr>
      <w:r w:rsidRPr="00502274">
        <w:rPr>
          <w:rFonts w:cstheme="minorHAnsi"/>
        </w:rPr>
        <w:t>Infrastructure (Servers/Cloud, Security Tools)</w:t>
      </w:r>
    </w:p>
    <w:p w14:paraId="70F9543B" w14:textId="77777777" w:rsidR="003777B7" w:rsidRPr="00502274" w:rsidRDefault="003777B7" w:rsidP="00DF4DA7">
      <w:pPr>
        <w:numPr>
          <w:ilvl w:val="0"/>
          <w:numId w:val="4"/>
        </w:numPr>
        <w:rPr>
          <w:rFonts w:cstheme="minorHAnsi"/>
        </w:rPr>
      </w:pPr>
      <w:r w:rsidRPr="00502274">
        <w:rPr>
          <w:rFonts w:cstheme="minorHAnsi"/>
        </w:rPr>
        <w:t>Integration APIs</w:t>
      </w:r>
    </w:p>
    <w:p w14:paraId="28214576" w14:textId="173078A0" w:rsidR="003777B7" w:rsidRPr="00502274" w:rsidRDefault="003777B7" w:rsidP="003777B7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lastRenderedPageBreak/>
        <w:t>Financial:</w:t>
      </w:r>
    </w:p>
    <w:p w14:paraId="1F728B2C" w14:textId="77777777" w:rsidR="003777B7" w:rsidRPr="00502274" w:rsidRDefault="003777B7" w:rsidP="00DF4DA7">
      <w:pPr>
        <w:numPr>
          <w:ilvl w:val="0"/>
          <w:numId w:val="5"/>
        </w:numPr>
        <w:rPr>
          <w:rFonts w:cstheme="minorHAnsi"/>
        </w:rPr>
      </w:pPr>
      <w:r w:rsidRPr="00502274">
        <w:rPr>
          <w:rFonts w:cstheme="minorHAnsi"/>
        </w:rPr>
        <w:t>Development &amp; Testing Costs</w:t>
      </w:r>
    </w:p>
    <w:p w14:paraId="0851DF85" w14:textId="77777777" w:rsidR="003777B7" w:rsidRPr="00502274" w:rsidRDefault="003777B7" w:rsidP="00DF4DA7">
      <w:pPr>
        <w:numPr>
          <w:ilvl w:val="0"/>
          <w:numId w:val="5"/>
        </w:numPr>
        <w:rPr>
          <w:rFonts w:cstheme="minorHAnsi"/>
        </w:rPr>
      </w:pPr>
      <w:r w:rsidRPr="00502274">
        <w:rPr>
          <w:rFonts w:cstheme="minorHAnsi"/>
        </w:rPr>
        <w:t>Hardware/Software Procurement</w:t>
      </w:r>
    </w:p>
    <w:p w14:paraId="47F89E33" w14:textId="77777777" w:rsidR="003777B7" w:rsidRPr="00502274" w:rsidRDefault="003777B7" w:rsidP="00DF4DA7">
      <w:pPr>
        <w:numPr>
          <w:ilvl w:val="0"/>
          <w:numId w:val="5"/>
        </w:numPr>
        <w:rPr>
          <w:rFonts w:cstheme="minorHAnsi"/>
        </w:rPr>
      </w:pPr>
      <w:r w:rsidRPr="00502274">
        <w:rPr>
          <w:rFonts w:cstheme="minorHAnsi"/>
        </w:rPr>
        <w:t>Training &amp; Change Management Budget</w:t>
      </w:r>
    </w:p>
    <w:p w14:paraId="6AAFDEAA" w14:textId="77777777" w:rsidR="007B1C09" w:rsidRPr="00502274" w:rsidRDefault="007B1C09" w:rsidP="00423313">
      <w:pPr>
        <w:rPr>
          <w:rFonts w:cstheme="minorHAnsi"/>
          <w:b/>
          <w:bCs/>
        </w:rPr>
      </w:pPr>
    </w:p>
    <w:p w14:paraId="4E0CF836" w14:textId="2EA71554" w:rsidR="00706E92" w:rsidRPr="00502274" w:rsidRDefault="009D32D7" w:rsidP="000A4FD5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cstheme="minorHAnsi"/>
          <w:b/>
          <w:bCs/>
        </w:rPr>
        <w:t xml:space="preserve"> How much organizational change is required to adopt this technology?</w:t>
      </w:r>
    </w:p>
    <w:p w14:paraId="145ACA65" w14:textId="7730D17F" w:rsidR="00CE389B" w:rsidRPr="00502274" w:rsidRDefault="00CE389B" w:rsidP="00DF4DA7">
      <w:pPr>
        <w:pStyle w:val="ListParagraph"/>
        <w:numPr>
          <w:ilvl w:val="0"/>
          <w:numId w:val="6"/>
        </w:numPr>
        <w:rPr>
          <w:rFonts w:cstheme="minorHAnsi"/>
        </w:rPr>
      </w:pPr>
      <w:r w:rsidRPr="00502274">
        <w:rPr>
          <w:rFonts w:cstheme="minorHAnsi"/>
          <w:b/>
          <w:bCs/>
        </w:rPr>
        <w:t>Minimal process change:</w:t>
      </w:r>
      <w:r w:rsidRPr="00502274">
        <w:rPr>
          <w:rFonts w:cstheme="minorHAnsi"/>
        </w:rPr>
        <w:t xml:space="preserve"> The new LOS will replicate </w:t>
      </w:r>
      <w:r w:rsidR="00223DFF" w:rsidRPr="00502274">
        <w:rPr>
          <w:rFonts w:cstheme="minorHAnsi"/>
        </w:rPr>
        <w:t>Manual process</w:t>
      </w:r>
      <w:r w:rsidRPr="00502274">
        <w:rPr>
          <w:rFonts w:cstheme="minorHAnsi"/>
        </w:rPr>
        <w:t>, so workflows remain the same.</w:t>
      </w:r>
    </w:p>
    <w:p w14:paraId="677657AE" w14:textId="77777777" w:rsidR="00CE389B" w:rsidRPr="00502274" w:rsidRDefault="00CE389B" w:rsidP="00DF4DA7">
      <w:pPr>
        <w:pStyle w:val="ListParagraph"/>
        <w:numPr>
          <w:ilvl w:val="0"/>
          <w:numId w:val="6"/>
        </w:numPr>
        <w:rPr>
          <w:rFonts w:cstheme="minorHAnsi"/>
        </w:rPr>
      </w:pPr>
      <w:r w:rsidRPr="00502274">
        <w:rPr>
          <w:rFonts w:cstheme="minorHAnsi"/>
          <w:b/>
          <w:bCs/>
        </w:rPr>
        <w:t>Medium-level IT readiness:</w:t>
      </w:r>
      <w:r w:rsidRPr="00502274">
        <w:rPr>
          <w:rFonts w:cstheme="minorHAnsi"/>
        </w:rPr>
        <w:t xml:space="preserve"> Internal IT team will need to adapt to maintaining and enhancing the system.</w:t>
      </w:r>
    </w:p>
    <w:p w14:paraId="20B83E1E" w14:textId="77777777" w:rsidR="00CE389B" w:rsidRPr="00502274" w:rsidRDefault="00CE389B" w:rsidP="00DF4DA7">
      <w:pPr>
        <w:pStyle w:val="ListParagraph"/>
        <w:numPr>
          <w:ilvl w:val="0"/>
          <w:numId w:val="6"/>
        </w:numPr>
        <w:rPr>
          <w:rFonts w:cstheme="minorHAnsi"/>
        </w:rPr>
      </w:pPr>
      <w:r w:rsidRPr="00502274">
        <w:rPr>
          <w:rFonts w:cstheme="minorHAnsi"/>
          <w:b/>
          <w:bCs/>
        </w:rPr>
        <w:t>User training required:</w:t>
      </w:r>
      <w:r w:rsidRPr="00502274">
        <w:rPr>
          <w:rFonts w:cstheme="minorHAnsi"/>
        </w:rPr>
        <w:t xml:space="preserve"> End users will need training to use the new interface and reporting tools, though the experience will be familiar.</w:t>
      </w:r>
    </w:p>
    <w:p w14:paraId="6BEDB17C" w14:textId="1FC3411A" w:rsidR="00CE389B" w:rsidRPr="00502274" w:rsidRDefault="00CE389B" w:rsidP="00DF4DA7">
      <w:pPr>
        <w:pStyle w:val="ListParagraph"/>
        <w:numPr>
          <w:ilvl w:val="0"/>
          <w:numId w:val="6"/>
        </w:numPr>
        <w:rPr>
          <w:rFonts w:cstheme="minorHAnsi"/>
        </w:rPr>
      </w:pPr>
      <w:r w:rsidRPr="00502274">
        <w:rPr>
          <w:rFonts w:cstheme="minorHAnsi"/>
          <w:b/>
          <w:bCs/>
        </w:rPr>
        <w:t>Change management focus:</w:t>
      </w:r>
      <w:r w:rsidRPr="00502274">
        <w:rPr>
          <w:rFonts w:cstheme="minorHAnsi"/>
        </w:rPr>
        <w:t xml:space="preserve"> Users must be reassured that the system functions identically to </w:t>
      </w:r>
      <w:r w:rsidR="00223DFF" w:rsidRPr="00502274">
        <w:rPr>
          <w:rFonts w:cstheme="minorHAnsi"/>
        </w:rPr>
        <w:t>Manual process</w:t>
      </w:r>
      <w:r w:rsidRPr="00502274">
        <w:rPr>
          <w:rFonts w:cstheme="minorHAnsi"/>
        </w:rPr>
        <w:t xml:space="preserve"> to avoid resistance.</w:t>
      </w:r>
    </w:p>
    <w:p w14:paraId="07B41BBF" w14:textId="2CBB9419" w:rsidR="00B87208" w:rsidRPr="00502274" w:rsidRDefault="00B87208" w:rsidP="00B87208">
      <w:pPr>
        <w:rPr>
          <w:rFonts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cstheme="minorHAnsi"/>
          <w:b/>
          <w:bCs/>
        </w:rPr>
        <w:t xml:space="preserve"> Time frame to recover ROI?</w:t>
      </w:r>
    </w:p>
    <w:p w14:paraId="4962B4D6" w14:textId="681D3598" w:rsidR="00676EF7" w:rsidRPr="00502274" w:rsidRDefault="00676EF7" w:rsidP="00DF4DA7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Initial Investment Recovery</w:t>
      </w:r>
      <w:r w:rsidRPr="00502274">
        <w:rPr>
          <w:rFonts w:asciiTheme="minorHAnsi" w:hAnsiTheme="minorHAnsi" w:cstheme="minorHAnsi"/>
        </w:rPr>
        <w:t xml:space="preserve">: </w:t>
      </w:r>
      <w:r w:rsidR="00802BC2" w:rsidRPr="00502274">
        <w:rPr>
          <w:rFonts w:asciiTheme="minorHAnsi" w:hAnsiTheme="minorHAnsi" w:cstheme="minorHAnsi"/>
        </w:rPr>
        <w:t>Expected ROI within 18 months post-implementation due to reduced operational cost and faster loan disbursements</w:t>
      </w:r>
      <w:r w:rsidRPr="00502274">
        <w:rPr>
          <w:rFonts w:asciiTheme="minorHAnsi" w:hAnsiTheme="minorHAnsi" w:cstheme="minorHAnsi"/>
        </w:rPr>
        <w:t>.</w:t>
      </w:r>
    </w:p>
    <w:p w14:paraId="6AC04431" w14:textId="6C95858A" w:rsidR="00676EF7" w:rsidRPr="00502274" w:rsidRDefault="00676EF7" w:rsidP="00DF4DA7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Long-term ROI</w:t>
      </w:r>
      <w:r w:rsidRPr="00502274">
        <w:rPr>
          <w:rFonts w:asciiTheme="minorHAnsi" w:hAnsiTheme="minorHAnsi" w:cstheme="minorHAnsi"/>
        </w:rPr>
        <w:t xml:space="preserve">: Ongoing cost savings, reduced downtime, and faster regulatory compliance will ensure sustained value over </w:t>
      </w:r>
      <w:r w:rsidR="00150786" w:rsidRPr="00502274">
        <w:rPr>
          <w:rFonts w:asciiTheme="minorHAnsi" w:hAnsiTheme="minorHAnsi" w:cstheme="minorHAnsi"/>
        </w:rPr>
        <w:t>4-5</w:t>
      </w:r>
      <w:r w:rsidRPr="00502274">
        <w:rPr>
          <w:rFonts w:asciiTheme="minorHAnsi" w:hAnsiTheme="minorHAnsi" w:cstheme="minorHAnsi"/>
        </w:rPr>
        <w:t xml:space="preserve"> years.</w:t>
      </w:r>
    </w:p>
    <w:p w14:paraId="52FA57DB" w14:textId="3BFC9506" w:rsidR="00150786" w:rsidRPr="00502274" w:rsidRDefault="00150786" w:rsidP="00150786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="Segoe UI Symbol" w:hAnsi="Segoe UI Symbol" w:cs="Segoe UI Symbol"/>
          <w:b/>
          <w:bCs/>
        </w:rPr>
        <w:t>➢</w:t>
      </w:r>
      <w:r w:rsidRPr="00502274">
        <w:rPr>
          <w:rFonts w:asciiTheme="minorHAnsi" w:hAnsiTheme="minorHAnsi" w:cstheme="minorHAnsi"/>
          <w:b/>
          <w:bCs/>
        </w:rPr>
        <w:t xml:space="preserve"> How to identify Stakeholders?</w:t>
      </w:r>
    </w:p>
    <w:p w14:paraId="79852819" w14:textId="77777777" w:rsidR="00E351EC" w:rsidRPr="00502274" w:rsidRDefault="00E351EC" w:rsidP="00E351EC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Stakeholders will be identified through </w:t>
      </w:r>
      <w:r w:rsidRPr="00502274">
        <w:rPr>
          <w:rFonts w:asciiTheme="minorHAnsi" w:hAnsiTheme="minorHAnsi" w:cstheme="minorHAnsi"/>
          <w:b/>
          <w:bCs/>
        </w:rPr>
        <w:t>business process mapping</w:t>
      </w:r>
      <w:r w:rsidRPr="00502274">
        <w:rPr>
          <w:rFonts w:asciiTheme="minorHAnsi" w:hAnsiTheme="minorHAnsi" w:cstheme="minorHAnsi"/>
        </w:rPr>
        <w:t xml:space="preserve"> and consultation across departments:</w:t>
      </w:r>
    </w:p>
    <w:p w14:paraId="046043B1" w14:textId="77777777" w:rsidR="00E351EC" w:rsidRPr="00502274" w:rsidRDefault="00E351EC" w:rsidP="00DF4DA7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Primary Stakeholders</w:t>
      </w:r>
      <w:r w:rsidRPr="00502274">
        <w:rPr>
          <w:rFonts w:asciiTheme="minorHAnsi" w:hAnsiTheme="minorHAnsi" w:cstheme="minorHAnsi"/>
        </w:rPr>
        <w:t>: Operations, Finance, Risk, Compliance, IT (direct system users).</w:t>
      </w:r>
    </w:p>
    <w:p w14:paraId="7C119378" w14:textId="77777777" w:rsidR="00E351EC" w:rsidRPr="00502274" w:rsidRDefault="00E351EC" w:rsidP="00DF4DA7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Secondary Stakeholders</w:t>
      </w:r>
      <w:r w:rsidRPr="00502274">
        <w:rPr>
          <w:rFonts w:asciiTheme="minorHAnsi" w:hAnsiTheme="minorHAnsi" w:cstheme="minorHAnsi"/>
        </w:rPr>
        <w:t>: Senior Management, Internal Audit, Regulatory Reporting Teams.</w:t>
      </w:r>
    </w:p>
    <w:p w14:paraId="49536F4F" w14:textId="122DECAF" w:rsidR="00E351EC" w:rsidRPr="00502274" w:rsidRDefault="00E351EC" w:rsidP="00DF4DA7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External Stakeholders</w:t>
      </w:r>
      <w:r w:rsidRPr="00502274">
        <w:rPr>
          <w:rFonts w:asciiTheme="minorHAnsi" w:hAnsiTheme="minorHAnsi" w:cstheme="minorHAnsi"/>
        </w:rPr>
        <w:t>: RBI (regulatory compliance), Technology Vendors (if engaged for build/support).</w:t>
      </w:r>
    </w:p>
    <w:p w14:paraId="4FB84C1E" w14:textId="77777777" w:rsidR="00066692" w:rsidRPr="00502274" w:rsidRDefault="00066692" w:rsidP="00E351EC">
      <w:pPr>
        <w:pStyle w:val="NormalWeb"/>
        <w:rPr>
          <w:rFonts w:asciiTheme="minorHAnsi" w:hAnsiTheme="minorHAnsi" w:cstheme="minorHAnsi"/>
        </w:rPr>
      </w:pPr>
    </w:p>
    <w:p w14:paraId="6D59C7E6" w14:textId="227BB929" w:rsidR="00066692" w:rsidRPr="00502274" w:rsidRDefault="00066692" w:rsidP="00E351EC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 xml:space="preserve">Document 2: </w:t>
      </w:r>
      <w:r w:rsidRPr="001159D2">
        <w:rPr>
          <w:rFonts w:asciiTheme="minorHAnsi" w:hAnsiTheme="minorHAnsi" w:cstheme="minorHAnsi"/>
          <w:b/>
          <w:bCs/>
        </w:rPr>
        <w:t>BA Strategy</w:t>
      </w:r>
    </w:p>
    <w:p w14:paraId="2100D5D8" w14:textId="29244CFB" w:rsidR="002A2B75" w:rsidRPr="00502274" w:rsidRDefault="00EE31EB" w:rsidP="00E351EC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A</w:t>
      </w:r>
      <w:r w:rsidR="002A2B75" w:rsidRPr="00502274">
        <w:rPr>
          <w:rFonts w:asciiTheme="minorHAnsi" w:hAnsiTheme="minorHAnsi" w:cstheme="minorHAnsi"/>
        </w:rPr>
        <w:t>s a Business Analyst, my approach will ensure that requirements are correctly gathered, documented, validated, and signed-off by all stakeholders. The strategy aligns with the Waterfall model where each phase is clearly defined, documented, and approved before moving to the next stage.</w:t>
      </w:r>
    </w:p>
    <w:p w14:paraId="270920A3" w14:textId="77777777" w:rsidR="0071074B" w:rsidRPr="00502274" w:rsidRDefault="0071074B" w:rsidP="0071074B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lastRenderedPageBreak/>
        <w:t>Elicitation Techniques to Apply</w:t>
      </w:r>
    </w:p>
    <w:p w14:paraId="2435C8DC" w14:textId="64469AC4" w:rsidR="0071074B" w:rsidRPr="00502274" w:rsidRDefault="0071074B" w:rsidP="00DF4DA7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Interviews &amp; Workshops</w:t>
      </w:r>
      <w:r w:rsidRPr="00502274">
        <w:rPr>
          <w:rFonts w:asciiTheme="minorHAnsi" w:hAnsiTheme="minorHAnsi" w:cstheme="minorHAnsi"/>
        </w:rPr>
        <w:t xml:space="preserve"> with </w:t>
      </w:r>
      <w:r w:rsidR="00DA3EA5" w:rsidRPr="00502274">
        <w:rPr>
          <w:rFonts w:asciiTheme="minorHAnsi" w:hAnsiTheme="minorHAnsi" w:cstheme="minorHAnsi"/>
          <w:lang w:val="en-US"/>
        </w:rPr>
        <w:t>Business, IT, Risk, Finance, and Compliance to define detailed business and system requirements by mapping Kastle functionality</w:t>
      </w:r>
    </w:p>
    <w:p w14:paraId="3E6769E0" w14:textId="77777777" w:rsidR="0071074B" w:rsidRPr="00502274" w:rsidRDefault="0071074B" w:rsidP="00DF4DA7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Document Analysis</w:t>
      </w:r>
      <w:r w:rsidRPr="00502274">
        <w:rPr>
          <w:rFonts w:asciiTheme="minorHAnsi" w:hAnsiTheme="minorHAnsi" w:cstheme="minorHAnsi"/>
        </w:rPr>
        <w:t xml:space="preserve"> of Kastle system workflows, policies, and RBI/NHB guidelines.</w:t>
      </w:r>
    </w:p>
    <w:p w14:paraId="20559AEE" w14:textId="5F92B834" w:rsidR="0071074B" w:rsidRPr="00502274" w:rsidRDefault="0071074B" w:rsidP="00DF4DA7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 xml:space="preserve">Observation </w:t>
      </w:r>
      <w:r w:rsidR="00246A02" w:rsidRPr="00502274">
        <w:rPr>
          <w:rFonts w:asciiTheme="minorHAnsi" w:hAnsiTheme="minorHAnsi" w:cstheme="minorHAnsi"/>
          <w:b/>
          <w:bCs/>
        </w:rPr>
        <w:t xml:space="preserve">– </w:t>
      </w:r>
      <w:r w:rsidR="00246A02" w:rsidRPr="00502274">
        <w:rPr>
          <w:rFonts w:asciiTheme="minorHAnsi" w:hAnsiTheme="minorHAnsi" w:cstheme="minorHAnsi"/>
        </w:rPr>
        <w:t xml:space="preserve">Actively </w:t>
      </w:r>
      <w:r w:rsidR="00F14A26" w:rsidRPr="00502274">
        <w:rPr>
          <w:rFonts w:asciiTheme="minorHAnsi" w:hAnsiTheme="minorHAnsi" w:cstheme="minorHAnsi"/>
        </w:rPr>
        <w:t>observing the</w:t>
      </w:r>
      <w:r w:rsidR="00B81FC7" w:rsidRPr="00502274">
        <w:rPr>
          <w:rFonts w:asciiTheme="minorHAnsi" w:hAnsiTheme="minorHAnsi" w:cstheme="minorHAnsi"/>
        </w:rPr>
        <w:t xml:space="preserve"> workflow with the </w:t>
      </w:r>
      <w:r w:rsidRPr="00502274">
        <w:rPr>
          <w:rFonts w:asciiTheme="minorHAnsi" w:hAnsiTheme="minorHAnsi" w:cstheme="minorHAnsi"/>
        </w:rPr>
        <w:t>loan officers and operations staff.</w:t>
      </w:r>
    </w:p>
    <w:p w14:paraId="387B2DE7" w14:textId="77777777" w:rsidR="007A7114" w:rsidRPr="00502274" w:rsidRDefault="007A7114" w:rsidP="00DF4DA7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Questionnaires/Surveys</w:t>
      </w:r>
      <w:r w:rsidRPr="00502274">
        <w:rPr>
          <w:rFonts w:asciiTheme="minorHAnsi" w:hAnsiTheme="minorHAnsi" w:cstheme="minorHAnsi"/>
        </w:rPr>
        <w:t xml:space="preserve"> for wider user feedback across Pan India staff.</w:t>
      </w:r>
    </w:p>
    <w:p w14:paraId="638DAC8A" w14:textId="2311E1AF" w:rsidR="007A7114" w:rsidRPr="00502274" w:rsidRDefault="007A7114" w:rsidP="00DF4DA7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 xml:space="preserve"> Prototyping</w:t>
      </w:r>
      <w:r w:rsidRPr="00502274">
        <w:rPr>
          <w:rFonts w:asciiTheme="minorHAnsi" w:hAnsiTheme="minorHAnsi" w:cstheme="minorHAnsi"/>
        </w:rPr>
        <w:t xml:space="preserve"> to validate requirements with the interactive software.</w:t>
      </w:r>
    </w:p>
    <w:p w14:paraId="5F0272CB" w14:textId="77777777" w:rsidR="00710C4B" w:rsidRPr="00502274" w:rsidRDefault="00710C4B" w:rsidP="00710C4B">
      <w:pPr>
        <w:pStyle w:val="NormalWeb"/>
        <w:ind w:left="720"/>
        <w:rPr>
          <w:rFonts w:asciiTheme="minorHAnsi" w:hAnsiTheme="minorHAnsi" w:cstheme="minorHAnsi"/>
        </w:rPr>
      </w:pPr>
    </w:p>
    <w:p w14:paraId="16432CFE" w14:textId="471AA08A" w:rsidR="004F636D" w:rsidRPr="00502274" w:rsidRDefault="004F636D" w:rsidP="007A7114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Stakeholder Analysis (RACI Matrix</w:t>
      </w:r>
      <w:r w:rsidR="007A7114" w:rsidRPr="00502274">
        <w:rPr>
          <w:rFonts w:asciiTheme="minorHAnsi" w:hAnsiTheme="minorHAnsi" w:cstheme="minorHAnsi"/>
          <w:b/>
          <w:bCs/>
        </w:rPr>
        <w:t>)</w:t>
      </w:r>
    </w:p>
    <w:tbl>
      <w:tblPr>
        <w:tblpPr w:leftFromText="180" w:rightFromText="180" w:vertAnchor="text" w:horzAnchor="margin" w:tblpY="1074"/>
        <w:tblW w:w="0" w:type="auto"/>
        <w:tblLook w:val="04A0" w:firstRow="1" w:lastRow="0" w:firstColumn="1" w:lastColumn="0" w:noHBand="0" w:noVBand="1"/>
      </w:tblPr>
      <w:tblGrid>
        <w:gridCol w:w="1143"/>
        <w:gridCol w:w="1112"/>
        <w:gridCol w:w="1112"/>
        <w:gridCol w:w="1050"/>
        <w:gridCol w:w="1143"/>
        <w:gridCol w:w="1083"/>
        <w:gridCol w:w="1050"/>
        <w:gridCol w:w="1323"/>
      </w:tblGrid>
      <w:tr w:rsidR="00B91B3E" w:rsidRPr="00502274" w14:paraId="168D70EF" w14:textId="77777777" w:rsidTr="00B91B3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0505EA3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4B5932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A9C607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Requirement Analysis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1EE5D7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644723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Development &amp; Coding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0A0859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EEF0C3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UAT Delivery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9725AE" w14:textId="77777777" w:rsidR="00B91B3E" w:rsidRPr="00502274" w:rsidRDefault="00B91B3E" w:rsidP="00B91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Deployment &amp; Implementation</w:t>
            </w:r>
          </w:p>
        </w:tc>
      </w:tr>
      <w:tr w:rsidR="00B91B3E" w:rsidRPr="00502274" w14:paraId="6D41E13B" w14:textId="77777777" w:rsidTr="00B91B3E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3249CE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Business Analyst (BA)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3A8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CF4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Responsible/ 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534C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6F7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EE9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DFD6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EB7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</w:tr>
      <w:tr w:rsidR="00B91B3E" w:rsidRPr="00502274" w14:paraId="220D5A16" w14:textId="77777777" w:rsidTr="00B91B3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6A8176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Project Manager (PM)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AFE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C25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435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0C8F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A225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0E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2EE1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</w:tr>
      <w:tr w:rsidR="00B91B3E" w:rsidRPr="00502274" w14:paraId="0DCA201C" w14:textId="77777777" w:rsidTr="00B91B3E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45CA7E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Business Users /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2F13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A392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6AB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771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6B98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645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00F8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</w:tr>
      <w:tr w:rsidR="00B91B3E" w:rsidRPr="00502274" w14:paraId="5C717B21" w14:textId="77777777" w:rsidTr="00B91B3E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3E88DF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IT Development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D6A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D382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009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621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Responsible/ 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D4A9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3C19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69B8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</w:t>
            </w:r>
          </w:p>
        </w:tc>
      </w:tr>
      <w:tr w:rsidR="00B91B3E" w:rsidRPr="00502274" w14:paraId="16B4443B" w14:textId="77777777" w:rsidTr="00B91B3E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8D7F2D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Quality Assurance (QA)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A13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7EFC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6D80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AD2E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83EB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Responsible/ 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AFC8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443B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</w:tr>
      <w:tr w:rsidR="00B91B3E" w:rsidRPr="00502274" w14:paraId="7F341A59" w14:textId="77777777" w:rsidTr="00B91B3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AA5923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Compliance / Risk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50D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BC8C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251F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DD12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7F7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330F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A89C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Consulted</w:t>
            </w:r>
          </w:p>
        </w:tc>
      </w:tr>
      <w:tr w:rsidR="00B91B3E" w:rsidRPr="00502274" w14:paraId="3CECD1AB" w14:textId="77777777" w:rsidTr="00B91B3E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E3B295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Senior Manage</w:t>
            </w: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ment /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C77D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B338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36A5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46D5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52FC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Informed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862F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7D7B" w14:textId="77777777" w:rsidR="00B91B3E" w:rsidRPr="00502274" w:rsidRDefault="00B91B3E" w:rsidP="00B91B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Accountable</w:t>
            </w:r>
          </w:p>
        </w:tc>
      </w:tr>
    </w:tbl>
    <w:p w14:paraId="29F056BB" w14:textId="77777777" w:rsidR="00F14A26" w:rsidRPr="00502274" w:rsidRDefault="00F14A26" w:rsidP="00F14A26">
      <w:pPr>
        <w:pStyle w:val="NormalWeb"/>
        <w:rPr>
          <w:rFonts w:asciiTheme="minorHAnsi" w:hAnsiTheme="minorHAnsi" w:cstheme="minorHAnsi"/>
        </w:rPr>
      </w:pPr>
    </w:p>
    <w:p w14:paraId="7929D1C5" w14:textId="77777777" w:rsidR="00066692" w:rsidRPr="00502274" w:rsidRDefault="00066692" w:rsidP="00E351EC">
      <w:pPr>
        <w:pStyle w:val="NormalWeb"/>
        <w:rPr>
          <w:rFonts w:asciiTheme="minorHAnsi" w:hAnsiTheme="minorHAnsi" w:cstheme="minorHAnsi"/>
        </w:rPr>
      </w:pPr>
    </w:p>
    <w:p w14:paraId="4CF7774B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6F31355F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2820D09D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465AD12E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1836F0BC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2C8F8F2E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08AFACB4" w14:textId="77777777" w:rsidR="004D2C73" w:rsidRPr="00502274" w:rsidRDefault="004D2C73" w:rsidP="009425AA">
      <w:pPr>
        <w:rPr>
          <w:rFonts w:cstheme="minorHAnsi"/>
          <w:b/>
          <w:bCs/>
        </w:rPr>
      </w:pPr>
    </w:p>
    <w:p w14:paraId="27653412" w14:textId="1A74AA22" w:rsidR="009425AA" w:rsidRPr="00502274" w:rsidRDefault="009425AA" w:rsidP="009425AA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Documents to be Prepared by BA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4"/>
        <w:gridCol w:w="7322"/>
      </w:tblGrid>
      <w:tr w:rsidR="009425AA" w:rsidRPr="00502274" w14:paraId="1FEB2D1F" w14:textId="77777777" w:rsidTr="004D2C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6775" w14:textId="77777777" w:rsidR="009425AA" w:rsidRPr="00502274" w:rsidRDefault="009425AA" w:rsidP="00513B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Document</w:t>
            </w:r>
          </w:p>
        </w:tc>
        <w:tc>
          <w:tcPr>
            <w:tcW w:w="1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A4D" w14:textId="77777777" w:rsidR="009425AA" w:rsidRPr="00502274" w:rsidRDefault="009425AA" w:rsidP="00513B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</w:tr>
      <w:tr w:rsidR="009425AA" w:rsidRPr="00502274" w14:paraId="53AB7124" w14:textId="77777777" w:rsidTr="004D2C7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CD3D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BRD (Business Requirements)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1DE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High-level business needs and </w:t>
            </w:r>
            <w:proofErr w:type="spellStart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and</w:t>
            </w:r>
            <w:proofErr w:type="spellEnd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objectives for a project which is to achieved considering the expectations for all stakeholders </w:t>
            </w:r>
          </w:p>
        </w:tc>
      </w:tr>
      <w:tr w:rsidR="009425AA" w:rsidRPr="00502274" w14:paraId="552D37CA" w14:textId="77777777" w:rsidTr="004D2C73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56B4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FRD (Functional Requirements)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56C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Detailed system behaviour and features, Specific </w:t>
            </w:r>
            <w:proofErr w:type="gramStart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Functionalities</w:t>
            </w:r>
            <w:proofErr w:type="gramEnd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and capabilities a product or system must possess. It details how the software should behave , including user interactions, data handling , and system behaviour</w:t>
            </w:r>
          </w:p>
        </w:tc>
      </w:tr>
      <w:tr w:rsidR="009425AA" w:rsidRPr="00502274" w14:paraId="2EDB147F" w14:textId="77777777" w:rsidTr="004D2C7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2C21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Use Case / User Story Docs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CF79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End-to-end flows with acceptance criteria</w:t>
            </w:r>
          </w:p>
        </w:tc>
      </w:tr>
      <w:tr w:rsidR="009425AA" w:rsidRPr="00502274" w14:paraId="19868E6B" w14:textId="77777777" w:rsidTr="004D2C7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72D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RTM (Traceability Matrix)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76D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All the requirements are mapped to test case verifying that each requirement is properly tested </w:t>
            </w:r>
          </w:p>
        </w:tc>
      </w:tr>
      <w:tr w:rsidR="009425AA" w:rsidRPr="00502274" w14:paraId="73C8E3F3" w14:textId="77777777" w:rsidTr="004D2C7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CBA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MoMs</w:t>
            </w:r>
            <w:proofErr w:type="spellEnd"/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BB5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Track meetings and decisions</w:t>
            </w:r>
          </w:p>
        </w:tc>
      </w:tr>
      <w:tr w:rsidR="009425AA" w:rsidRPr="00502274" w14:paraId="1056D35D" w14:textId="77777777" w:rsidTr="004D2C73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021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CR Log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FC2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Track change requests in overall Product life Cycle, their status, </w:t>
            </w:r>
            <w:proofErr w:type="gramStart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details</w:t>
            </w:r>
            <w:proofErr w:type="gramEnd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and impact. Log helps to manages changes effectively , ensuring they are properly evaluated, </w:t>
            </w:r>
            <w:proofErr w:type="gramStart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approved</w:t>
            </w:r>
            <w:proofErr w:type="gramEnd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and implemented while minimizing disruption </w:t>
            </w:r>
          </w:p>
        </w:tc>
      </w:tr>
      <w:tr w:rsidR="009425AA" w:rsidRPr="00502274" w14:paraId="57B27B35" w14:textId="77777777" w:rsidTr="004D2C73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611D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UAT Plan &amp; Sign-off Forms</w:t>
            </w:r>
          </w:p>
        </w:tc>
        <w:tc>
          <w:tcPr>
            <w:tcW w:w="1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7691" w14:textId="77777777" w:rsidR="009425AA" w:rsidRPr="00502274" w:rsidRDefault="009425AA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Testing readiness and client approval. UAT plan outlines the scope, objectives, and strategy for user Acceptance Testing and Sign off forms document the completion and approval of the testing process</w:t>
            </w:r>
          </w:p>
        </w:tc>
      </w:tr>
    </w:tbl>
    <w:p w14:paraId="6D25CBA4" w14:textId="77777777" w:rsidR="00A47B0E" w:rsidRPr="00502274" w:rsidRDefault="00A47B0E" w:rsidP="00A47B0E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Sign-off &amp; Approval Process</w:t>
      </w:r>
    </w:p>
    <w:p w14:paraId="5E024F55" w14:textId="251AC8C5" w:rsidR="00A47B0E" w:rsidRPr="00502274" w:rsidRDefault="00A47B0E" w:rsidP="00DF4DA7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Draft document </w:t>
      </w:r>
      <w:r w:rsidR="00C60DB7" w:rsidRPr="00502274">
        <w:rPr>
          <w:rFonts w:asciiTheme="minorHAnsi" w:hAnsiTheme="minorHAnsi" w:cstheme="minorHAnsi"/>
        </w:rPr>
        <w:t xml:space="preserve">BRD </w:t>
      </w:r>
      <w:r w:rsidR="00D06B50" w:rsidRPr="00502274">
        <w:rPr>
          <w:rFonts w:asciiTheme="minorHAnsi" w:hAnsiTheme="minorHAnsi" w:cstheme="minorHAnsi"/>
        </w:rPr>
        <w:t xml:space="preserve">/FRD to be </w:t>
      </w:r>
      <w:r w:rsidRPr="00502274">
        <w:rPr>
          <w:rFonts w:asciiTheme="minorHAnsi" w:hAnsiTheme="minorHAnsi" w:cstheme="minorHAnsi"/>
        </w:rPr>
        <w:t>circulated to SMEs and stakeholders.</w:t>
      </w:r>
    </w:p>
    <w:p w14:paraId="19AA5A5B" w14:textId="77777777" w:rsidR="00A47B0E" w:rsidRPr="00502274" w:rsidRDefault="00A47B0E" w:rsidP="00DF4DA7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Review meetings held to clarify doubts.</w:t>
      </w:r>
    </w:p>
    <w:p w14:paraId="37590CCE" w14:textId="77777777" w:rsidR="00A47B0E" w:rsidRPr="00502274" w:rsidRDefault="00A47B0E" w:rsidP="00DF4DA7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Track comments &amp; incorporate updates.</w:t>
      </w:r>
    </w:p>
    <w:p w14:paraId="6E4D1A11" w14:textId="77777777" w:rsidR="00A47B0E" w:rsidRPr="00502274" w:rsidRDefault="00A47B0E" w:rsidP="00DF4DA7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Final document issued for formal sign-off via email/Project Acceptance Form.</w:t>
      </w:r>
    </w:p>
    <w:p w14:paraId="610ED573" w14:textId="0B607D2F" w:rsidR="006E1041" w:rsidRPr="00502274" w:rsidRDefault="006E1041" w:rsidP="006E1041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Approvals from the Client</w:t>
      </w:r>
    </w:p>
    <w:p w14:paraId="1E7389F9" w14:textId="039DCED6" w:rsidR="00582ED9" w:rsidRPr="00502274" w:rsidRDefault="00A47B0E" w:rsidP="006E1041">
      <w:pPr>
        <w:rPr>
          <w:rFonts w:cstheme="minorHAnsi"/>
          <w:b/>
          <w:bCs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Client approval required before moving to next Waterfall phase</w:t>
      </w:r>
      <w:r w:rsidR="00FA5716" w:rsidRPr="00502274">
        <w:rPr>
          <w:rFonts w:eastAsia="Times New Roman" w:cstheme="minorHAnsi"/>
          <w:kern w:val="0"/>
          <w:lang w:eastAsia="en-IN"/>
          <w14:ligatures w14:val="none"/>
        </w:rPr>
        <w:t xml:space="preserve"> for all </w:t>
      </w:r>
      <w:r w:rsidR="00FA5716" w:rsidRPr="00502274">
        <w:rPr>
          <w:rFonts w:cstheme="minorHAnsi"/>
        </w:rPr>
        <w:t xml:space="preserve">deliverables (BRD, FRD, UAT) </w:t>
      </w:r>
      <w:r w:rsidR="001507B6" w:rsidRPr="00502274">
        <w:rPr>
          <w:rFonts w:cstheme="minorHAnsi"/>
        </w:rPr>
        <w:t>.</w:t>
      </w:r>
      <w:r w:rsidR="00582ED9" w:rsidRPr="00502274">
        <w:rPr>
          <w:rFonts w:cstheme="minorHAnsi"/>
        </w:rPr>
        <w:t xml:space="preserve">Clearly define the deliverables, communicate </w:t>
      </w:r>
      <w:proofErr w:type="gramStart"/>
      <w:r w:rsidR="00582ED9" w:rsidRPr="00502274">
        <w:rPr>
          <w:rFonts w:cstheme="minorHAnsi"/>
        </w:rPr>
        <w:t>proactively</w:t>
      </w:r>
      <w:proofErr w:type="gramEnd"/>
      <w:r w:rsidR="00582ED9" w:rsidRPr="00502274">
        <w:rPr>
          <w:rFonts w:cstheme="minorHAnsi"/>
        </w:rPr>
        <w:t xml:space="preserve"> and provide the structured path for feedback and revision</w:t>
      </w:r>
      <w:r w:rsidR="00582ED9" w:rsidRPr="00502274">
        <w:rPr>
          <w:rFonts w:cstheme="minorHAnsi"/>
          <w:b/>
          <w:bCs/>
        </w:rPr>
        <w:t xml:space="preserve"> . </w:t>
      </w:r>
      <w:r w:rsidR="00582ED9" w:rsidRPr="00502274">
        <w:rPr>
          <w:rFonts w:cstheme="minorHAnsi"/>
        </w:rPr>
        <w:t>Establish a formal meeting with the clients to keep them informed and get continuous feedback</w:t>
      </w:r>
      <w:r w:rsidR="00582ED9" w:rsidRPr="00502274">
        <w:rPr>
          <w:rFonts w:cstheme="minorHAnsi"/>
          <w:b/>
          <w:bCs/>
        </w:rPr>
        <w:t xml:space="preserve"> .</w:t>
      </w:r>
    </w:p>
    <w:p w14:paraId="34F96EB4" w14:textId="77777777" w:rsidR="00B44190" w:rsidRPr="00502274" w:rsidRDefault="00B44190" w:rsidP="00B44190">
      <w:pPr>
        <w:rPr>
          <w:rFonts w:cstheme="minorHAnsi"/>
        </w:rPr>
      </w:pPr>
      <w:r w:rsidRPr="00502274">
        <w:rPr>
          <w:rFonts w:cstheme="minorHAnsi"/>
        </w:rPr>
        <w:t>Maintain a version control system for transparency and audit readiness.</w:t>
      </w:r>
    </w:p>
    <w:p w14:paraId="607CF615" w14:textId="2C944B7E" w:rsidR="00B44190" w:rsidRPr="00502274" w:rsidRDefault="00B44190" w:rsidP="006E1041">
      <w:pPr>
        <w:rPr>
          <w:rFonts w:cstheme="minorHAnsi"/>
        </w:rPr>
      </w:pPr>
      <w:r w:rsidRPr="00502274">
        <w:rPr>
          <w:rFonts w:cstheme="minorHAnsi"/>
        </w:rPr>
        <w:t>Store all signed documents on SharePoint/Confluence.</w:t>
      </w:r>
    </w:p>
    <w:p w14:paraId="29D8FBA7" w14:textId="77777777" w:rsidR="00F042CD" w:rsidRPr="00502274" w:rsidRDefault="00F042CD" w:rsidP="00F042CD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Communication Channels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3148"/>
        <w:gridCol w:w="1254"/>
      </w:tblGrid>
      <w:tr w:rsidR="00FF229B" w:rsidRPr="00502274" w14:paraId="546BA702" w14:textId="77777777" w:rsidTr="00513BC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EE03" w14:textId="77777777" w:rsidR="00FF229B" w:rsidRPr="00502274" w:rsidRDefault="00FF229B" w:rsidP="00513B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Communication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C4CE" w14:textId="77777777" w:rsidR="00FF229B" w:rsidRPr="00502274" w:rsidRDefault="00FF229B" w:rsidP="00513B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2E6" w14:textId="77777777" w:rsidR="00FF229B" w:rsidRPr="00502274" w:rsidRDefault="00FF229B" w:rsidP="00513B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</w:tc>
      </w:tr>
      <w:tr w:rsidR="00FF229B" w:rsidRPr="00502274" w14:paraId="72363559" w14:textId="77777777" w:rsidTr="00513BC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CF51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Requirement Reviews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3D3A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Zoom / Google Meet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BC00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As needed</w:t>
            </w:r>
          </w:p>
        </w:tc>
      </w:tr>
      <w:tr w:rsidR="00FF229B" w:rsidRPr="00502274" w14:paraId="40774380" w14:textId="77777777" w:rsidTr="00513BC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8002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Project Updates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D21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Email, MS Teams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AAA4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Weekly</w:t>
            </w:r>
          </w:p>
        </w:tc>
      </w:tr>
      <w:tr w:rsidR="00FF229B" w:rsidRPr="00502274" w14:paraId="50F788F2" w14:textId="77777777" w:rsidTr="00513BC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4AE2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 Sharing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195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Share Point/Confluence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708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Ongoing</w:t>
            </w:r>
          </w:p>
        </w:tc>
      </w:tr>
      <w:tr w:rsidR="00FF229B" w:rsidRPr="00502274" w14:paraId="7B757088" w14:textId="77777777" w:rsidTr="00513BC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79FD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Status Reporting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C318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PPT/Excel via 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1D93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Bi-weekly</w:t>
            </w:r>
          </w:p>
        </w:tc>
      </w:tr>
      <w:tr w:rsidR="00FF229B" w:rsidRPr="00502274" w14:paraId="69027C17" w14:textId="77777777" w:rsidTr="00513BC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1355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Committee Meetings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C86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Zoom + MOM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CF97" w14:textId="77777777" w:rsidR="00FF229B" w:rsidRPr="00502274" w:rsidRDefault="00FF229B" w:rsidP="00513BC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Monthly</w:t>
            </w:r>
          </w:p>
        </w:tc>
      </w:tr>
    </w:tbl>
    <w:p w14:paraId="670FD52F" w14:textId="77777777" w:rsidR="00F042CD" w:rsidRPr="00502274" w:rsidRDefault="00F042CD" w:rsidP="00F042CD">
      <w:pPr>
        <w:rPr>
          <w:rFonts w:cstheme="minorHAnsi"/>
          <w:b/>
          <w:bCs/>
        </w:rPr>
      </w:pPr>
    </w:p>
    <w:p w14:paraId="0B5C81F9" w14:textId="77777777" w:rsidR="00F018B2" w:rsidRPr="00502274" w:rsidRDefault="00F018B2" w:rsidP="00F018B2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Handling Change Requests</w:t>
      </w:r>
    </w:p>
    <w:p w14:paraId="76F2E487" w14:textId="77777777" w:rsidR="00F018B2" w:rsidRPr="00502274" w:rsidRDefault="00F018B2" w:rsidP="00DF4DA7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All change requests logged in Change Request Register.</w:t>
      </w:r>
    </w:p>
    <w:p w14:paraId="5F35FC49" w14:textId="77777777" w:rsidR="00F018B2" w:rsidRPr="00502274" w:rsidRDefault="00F018B2" w:rsidP="00DF4DA7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Impact analysis (scope, time, cost, risk).</w:t>
      </w:r>
    </w:p>
    <w:p w14:paraId="351C766E" w14:textId="77777777" w:rsidR="00F018B2" w:rsidRPr="00502274" w:rsidRDefault="00F018B2" w:rsidP="00DF4DA7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Present to Change Control Board (CCB) for decision.</w:t>
      </w:r>
    </w:p>
    <w:p w14:paraId="1FF821BF" w14:textId="77777777" w:rsidR="00F018B2" w:rsidRPr="00502274" w:rsidRDefault="00F018B2" w:rsidP="00DF4DA7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Approved changes reflected in updated documents &amp; RTM</w:t>
      </w:r>
    </w:p>
    <w:p w14:paraId="6738D534" w14:textId="77777777" w:rsidR="006A68C8" w:rsidRPr="00502274" w:rsidRDefault="006A68C8" w:rsidP="006A68C8">
      <w:pPr>
        <w:rPr>
          <w:rFonts w:cstheme="minorHAnsi"/>
        </w:rPr>
      </w:pPr>
      <w:r w:rsidRPr="00502274">
        <w:rPr>
          <w:rFonts w:cstheme="minorHAnsi"/>
          <w:b/>
          <w:bCs/>
        </w:rPr>
        <w:t>Process:</w:t>
      </w:r>
    </w:p>
    <w:p w14:paraId="0A580822" w14:textId="77777777" w:rsidR="006A68C8" w:rsidRPr="00502274" w:rsidRDefault="006A68C8" w:rsidP="00DF4DA7">
      <w:pPr>
        <w:numPr>
          <w:ilvl w:val="0"/>
          <w:numId w:val="11"/>
        </w:numPr>
        <w:rPr>
          <w:rFonts w:cstheme="minorHAnsi"/>
        </w:rPr>
      </w:pPr>
      <w:r w:rsidRPr="00502274">
        <w:rPr>
          <w:rFonts w:cstheme="minorHAnsi"/>
        </w:rPr>
        <w:t xml:space="preserve">CR raised → Logged </w:t>
      </w:r>
      <w:r w:rsidRPr="00502274">
        <w:rPr>
          <w:rFonts w:cstheme="minorHAnsi"/>
          <w:b/>
          <w:bCs/>
        </w:rPr>
        <w:t>in Change Request Log</w:t>
      </w:r>
    </w:p>
    <w:p w14:paraId="6E3CA477" w14:textId="77777777" w:rsidR="006A68C8" w:rsidRPr="00502274" w:rsidRDefault="006A68C8" w:rsidP="00DF4DA7">
      <w:pPr>
        <w:numPr>
          <w:ilvl w:val="0"/>
          <w:numId w:val="11"/>
        </w:numPr>
        <w:rPr>
          <w:rFonts w:cstheme="minorHAnsi"/>
        </w:rPr>
      </w:pPr>
      <w:r w:rsidRPr="00502274">
        <w:rPr>
          <w:rFonts w:cstheme="minorHAnsi"/>
        </w:rPr>
        <w:t>BA captures impact on:</w:t>
      </w:r>
    </w:p>
    <w:p w14:paraId="277E5833" w14:textId="77777777" w:rsidR="006A68C8" w:rsidRPr="00502274" w:rsidRDefault="006A68C8" w:rsidP="00DF4DA7">
      <w:pPr>
        <w:numPr>
          <w:ilvl w:val="1"/>
          <w:numId w:val="11"/>
        </w:numPr>
        <w:rPr>
          <w:rFonts w:cstheme="minorHAnsi"/>
        </w:rPr>
      </w:pPr>
      <w:r w:rsidRPr="00502274">
        <w:rPr>
          <w:rFonts w:cstheme="minorHAnsi"/>
        </w:rPr>
        <w:t>Requirements</w:t>
      </w:r>
    </w:p>
    <w:p w14:paraId="350A76D1" w14:textId="77777777" w:rsidR="006A68C8" w:rsidRPr="00502274" w:rsidRDefault="006A68C8" w:rsidP="00DF4DA7">
      <w:pPr>
        <w:numPr>
          <w:ilvl w:val="1"/>
          <w:numId w:val="11"/>
        </w:numPr>
        <w:rPr>
          <w:rFonts w:cstheme="minorHAnsi"/>
        </w:rPr>
      </w:pPr>
      <w:r w:rsidRPr="00502274">
        <w:rPr>
          <w:rFonts w:cstheme="minorHAnsi"/>
        </w:rPr>
        <w:lastRenderedPageBreak/>
        <w:t>Timeline / Budget</w:t>
      </w:r>
    </w:p>
    <w:p w14:paraId="6D7D050B" w14:textId="77777777" w:rsidR="006A68C8" w:rsidRPr="00502274" w:rsidRDefault="006A68C8" w:rsidP="00DF4DA7">
      <w:pPr>
        <w:numPr>
          <w:ilvl w:val="1"/>
          <w:numId w:val="11"/>
        </w:numPr>
        <w:rPr>
          <w:rFonts w:cstheme="minorHAnsi"/>
        </w:rPr>
      </w:pPr>
      <w:r w:rsidRPr="00502274">
        <w:rPr>
          <w:rFonts w:cstheme="minorHAnsi"/>
        </w:rPr>
        <w:t>Dependencies</w:t>
      </w:r>
    </w:p>
    <w:p w14:paraId="70375E05" w14:textId="77777777" w:rsidR="006A68C8" w:rsidRPr="00502274" w:rsidRDefault="006A68C8" w:rsidP="00DF4DA7">
      <w:pPr>
        <w:numPr>
          <w:ilvl w:val="0"/>
          <w:numId w:val="11"/>
        </w:numPr>
        <w:rPr>
          <w:rFonts w:cstheme="minorHAnsi"/>
        </w:rPr>
      </w:pPr>
      <w:r w:rsidRPr="00502274">
        <w:rPr>
          <w:rFonts w:cstheme="minorHAnsi"/>
        </w:rPr>
        <w:t>PM and Developer Team analyse effort</w:t>
      </w:r>
    </w:p>
    <w:p w14:paraId="171EDCBB" w14:textId="54A5EB5B" w:rsidR="006A68C8" w:rsidRPr="00502274" w:rsidRDefault="006A68C8" w:rsidP="00DF4DA7">
      <w:pPr>
        <w:numPr>
          <w:ilvl w:val="0"/>
          <w:numId w:val="11"/>
        </w:numPr>
        <w:rPr>
          <w:rFonts w:cstheme="minorHAnsi"/>
        </w:rPr>
      </w:pPr>
      <w:r w:rsidRPr="00502274">
        <w:rPr>
          <w:rFonts w:cstheme="minorHAnsi"/>
        </w:rPr>
        <w:t xml:space="preserve">Approval required from </w:t>
      </w:r>
      <w:r w:rsidR="00B3685D" w:rsidRPr="00502274">
        <w:rPr>
          <w:rFonts w:cstheme="minorHAnsi"/>
        </w:rPr>
        <w:t>if cost is involved</w:t>
      </w:r>
    </w:p>
    <w:p w14:paraId="14EA3273" w14:textId="77777777" w:rsidR="006A68C8" w:rsidRPr="00502274" w:rsidRDefault="006A68C8" w:rsidP="00DF4DA7">
      <w:pPr>
        <w:numPr>
          <w:ilvl w:val="0"/>
          <w:numId w:val="11"/>
        </w:numPr>
        <w:rPr>
          <w:rFonts w:cstheme="minorHAnsi"/>
        </w:rPr>
      </w:pPr>
      <w:r w:rsidRPr="00502274">
        <w:rPr>
          <w:rFonts w:cstheme="minorHAnsi"/>
        </w:rPr>
        <w:t>Upon approval:</w:t>
      </w:r>
    </w:p>
    <w:p w14:paraId="779E1A39" w14:textId="77777777" w:rsidR="006A68C8" w:rsidRPr="00502274" w:rsidRDefault="006A68C8" w:rsidP="00DF4DA7">
      <w:pPr>
        <w:numPr>
          <w:ilvl w:val="1"/>
          <w:numId w:val="11"/>
        </w:numPr>
        <w:rPr>
          <w:rFonts w:cstheme="minorHAnsi"/>
        </w:rPr>
      </w:pPr>
      <w:r w:rsidRPr="00502274">
        <w:rPr>
          <w:rFonts w:cstheme="minorHAnsi"/>
        </w:rPr>
        <w:t>Update BRD/FRD/RTM</w:t>
      </w:r>
    </w:p>
    <w:p w14:paraId="749360A3" w14:textId="5FE676FA" w:rsidR="00BD3EA7" w:rsidRPr="00502274" w:rsidRDefault="006A68C8" w:rsidP="00DF4DA7">
      <w:pPr>
        <w:numPr>
          <w:ilvl w:val="1"/>
          <w:numId w:val="11"/>
        </w:numPr>
        <w:rPr>
          <w:rFonts w:cstheme="minorHAnsi"/>
        </w:rPr>
      </w:pPr>
      <w:r w:rsidRPr="00502274">
        <w:rPr>
          <w:rFonts w:cstheme="minorHAnsi"/>
        </w:rPr>
        <w:t>Inform Dev/Test teams</w:t>
      </w:r>
    </w:p>
    <w:p w14:paraId="21238E0E" w14:textId="77777777" w:rsidR="00CD4503" w:rsidRPr="00502274" w:rsidRDefault="00CD4503" w:rsidP="00CD4503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Progress Reporting</w:t>
      </w:r>
    </w:p>
    <w:p w14:paraId="6C0D63FC" w14:textId="77777777" w:rsidR="00CD4503" w:rsidRPr="00502274" w:rsidRDefault="00CD4503" w:rsidP="00DF4DA7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Weekly Status Reports to stakeholders.</w:t>
      </w:r>
    </w:p>
    <w:p w14:paraId="58C19D87" w14:textId="77777777" w:rsidR="00CD4503" w:rsidRPr="00502274" w:rsidRDefault="00CD4503" w:rsidP="00DF4DA7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Monthly Steering Committee meetings.</w:t>
      </w:r>
    </w:p>
    <w:p w14:paraId="3D94B6A5" w14:textId="77777777" w:rsidR="005E6392" w:rsidRPr="00502274" w:rsidRDefault="005E6392" w:rsidP="00DF4DA7">
      <w:pPr>
        <w:numPr>
          <w:ilvl w:val="0"/>
          <w:numId w:val="12"/>
        </w:numPr>
        <w:rPr>
          <w:rFonts w:cstheme="minorHAnsi"/>
        </w:rPr>
      </w:pPr>
      <w:r w:rsidRPr="00502274">
        <w:rPr>
          <w:rFonts w:cstheme="minorHAnsi"/>
        </w:rPr>
        <w:t>Weekly or Monthly BA Reports to PM and Business including:</w:t>
      </w:r>
    </w:p>
    <w:p w14:paraId="0D2FB202" w14:textId="77777777" w:rsidR="005E6392" w:rsidRPr="00502274" w:rsidRDefault="005E6392" w:rsidP="00DF4DA7">
      <w:pPr>
        <w:numPr>
          <w:ilvl w:val="1"/>
          <w:numId w:val="12"/>
        </w:numPr>
        <w:rPr>
          <w:rFonts w:cstheme="minorHAnsi"/>
        </w:rPr>
      </w:pPr>
      <w:r w:rsidRPr="00502274">
        <w:rPr>
          <w:rFonts w:cstheme="minorHAnsi"/>
        </w:rPr>
        <w:t>Completed elicitation activities</w:t>
      </w:r>
    </w:p>
    <w:p w14:paraId="79CCB6F0" w14:textId="77777777" w:rsidR="005E6392" w:rsidRPr="00502274" w:rsidRDefault="005E6392" w:rsidP="00DF4DA7">
      <w:pPr>
        <w:numPr>
          <w:ilvl w:val="1"/>
          <w:numId w:val="12"/>
        </w:numPr>
        <w:rPr>
          <w:rFonts w:cstheme="minorHAnsi"/>
        </w:rPr>
      </w:pPr>
      <w:r w:rsidRPr="00502274">
        <w:rPr>
          <w:rFonts w:cstheme="minorHAnsi"/>
        </w:rPr>
        <w:t>Pending reviews</w:t>
      </w:r>
    </w:p>
    <w:p w14:paraId="3D930894" w14:textId="77777777" w:rsidR="005E6392" w:rsidRPr="00502274" w:rsidRDefault="005E6392" w:rsidP="00DF4DA7">
      <w:pPr>
        <w:numPr>
          <w:ilvl w:val="1"/>
          <w:numId w:val="12"/>
        </w:numPr>
        <w:rPr>
          <w:rFonts w:cstheme="minorHAnsi"/>
        </w:rPr>
      </w:pPr>
      <w:r w:rsidRPr="00502274">
        <w:rPr>
          <w:rFonts w:cstheme="minorHAnsi"/>
        </w:rPr>
        <w:t>Identified risks or blockers</w:t>
      </w:r>
    </w:p>
    <w:p w14:paraId="130B8FB4" w14:textId="3DC6FC4D" w:rsidR="005E6392" w:rsidRPr="00502274" w:rsidRDefault="005E6392" w:rsidP="00DF4DA7">
      <w:pPr>
        <w:numPr>
          <w:ilvl w:val="1"/>
          <w:numId w:val="12"/>
        </w:numPr>
        <w:rPr>
          <w:rFonts w:cstheme="minorHAnsi"/>
        </w:rPr>
      </w:pPr>
      <w:r w:rsidRPr="00502274">
        <w:rPr>
          <w:rFonts w:cstheme="minorHAnsi"/>
        </w:rPr>
        <w:t>Next week’s plan</w:t>
      </w:r>
    </w:p>
    <w:p w14:paraId="16C51BF0" w14:textId="76FA8229" w:rsidR="00CD4503" w:rsidRPr="00502274" w:rsidRDefault="00BE74BC" w:rsidP="00DF4DA7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Update </w:t>
      </w:r>
      <w:r w:rsidR="00CD4503" w:rsidRPr="00502274">
        <w:rPr>
          <w:rFonts w:asciiTheme="minorHAnsi" w:hAnsiTheme="minorHAnsi" w:cstheme="minorHAnsi"/>
        </w:rPr>
        <w:t>status indicators for scope, time, cost.</w:t>
      </w:r>
    </w:p>
    <w:p w14:paraId="158FD66B" w14:textId="4077BAD4" w:rsidR="00C40F3C" w:rsidRPr="00502274" w:rsidRDefault="00C40F3C" w:rsidP="00DF4DA7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Use Dashboard or Excel Format shared via email and discussed in weekly meetings</w:t>
      </w:r>
      <w:r w:rsidR="00C56004" w:rsidRPr="00502274">
        <w:rPr>
          <w:rFonts w:asciiTheme="minorHAnsi" w:hAnsiTheme="minorHAnsi" w:cstheme="minorHAnsi"/>
        </w:rPr>
        <w:t>.</w:t>
      </w:r>
    </w:p>
    <w:p w14:paraId="5AD39EBC" w14:textId="77777777" w:rsidR="00C56004" w:rsidRPr="00502274" w:rsidRDefault="00C56004" w:rsidP="00C56004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UAT &amp; Final Acceptance</w:t>
      </w:r>
    </w:p>
    <w:p w14:paraId="7FF791DF" w14:textId="77777777" w:rsidR="00C56004" w:rsidRPr="00502274" w:rsidRDefault="00C56004" w:rsidP="00DF4DA7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Facilitate UAT sessions with business users.</w:t>
      </w:r>
    </w:p>
    <w:p w14:paraId="5953C8AD" w14:textId="77777777" w:rsidR="005C344E" w:rsidRPr="00502274" w:rsidRDefault="00B44428" w:rsidP="00DF4DA7">
      <w:pPr>
        <w:numPr>
          <w:ilvl w:val="0"/>
          <w:numId w:val="13"/>
        </w:numPr>
        <w:rPr>
          <w:rFonts w:cstheme="minorHAnsi"/>
        </w:rPr>
      </w:pPr>
      <w:r w:rsidRPr="00502274">
        <w:rPr>
          <w:rFonts w:cstheme="minorHAnsi"/>
        </w:rPr>
        <w:t>Prepare UAT Plan and get it signed off by Committee.</w:t>
      </w:r>
    </w:p>
    <w:p w14:paraId="03042057" w14:textId="3423B7ED" w:rsidR="00B44428" w:rsidRPr="00502274" w:rsidRDefault="00B44428" w:rsidP="00DF4DA7">
      <w:pPr>
        <w:numPr>
          <w:ilvl w:val="0"/>
          <w:numId w:val="13"/>
        </w:numPr>
        <w:rPr>
          <w:rFonts w:cstheme="minorHAnsi"/>
        </w:rPr>
      </w:pPr>
      <w:r w:rsidRPr="00502274">
        <w:rPr>
          <w:rFonts w:cstheme="minorHAnsi"/>
        </w:rPr>
        <w:t>Coordinate test cycles with:</w:t>
      </w:r>
    </w:p>
    <w:p w14:paraId="50595091" w14:textId="1B5BD31E" w:rsidR="00B44428" w:rsidRPr="00502274" w:rsidRDefault="00B44428" w:rsidP="00DF4DA7">
      <w:pPr>
        <w:numPr>
          <w:ilvl w:val="1"/>
          <w:numId w:val="13"/>
        </w:numPr>
        <w:rPr>
          <w:rFonts w:cstheme="minorHAnsi"/>
        </w:rPr>
      </w:pPr>
      <w:r w:rsidRPr="00502274">
        <w:rPr>
          <w:rFonts w:cstheme="minorHAnsi"/>
        </w:rPr>
        <w:t xml:space="preserve">Testers </w:t>
      </w:r>
    </w:p>
    <w:p w14:paraId="0D74B5E7" w14:textId="4E5BFE92" w:rsidR="00B44428" w:rsidRPr="00502274" w:rsidRDefault="00611B0C" w:rsidP="00DF4DA7">
      <w:pPr>
        <w:numPr>
          <w:ilvl w:val="1"/>
          <w:numId w:val="13"/>
        </w:numPr>
        <w:rPr>
          <w:rFonts w:cstheme="minorHAnsi"/>
        </w:rPr>
      </w:pPr>
      <w:r w:rsidRPr="00502274">
        <w:rPr>
          <w:rFonts w:cstheme="minorHAnsi"/>
        </w:rPr>
        <w:t xml:space="preserve">Business </w:t>
      </w:r>
      <w:r w:rsidR="007B0387" w:rsidRPr="00502274">
        <w:rPr>
          <w:rFonts w:cstheme="minorHAnsi"/>
        </w:rPr>
        <w:t>Users</w:t>
      </w:r>
    </w:p>
    <w:p w14:paraId="517326A0" w14:textId="77777777" w:rsidR="00B44428" w:rsidRPr="00502274" w:rsidRDefault="00B44428" w:rsidP="00DF4DA7">
      <w:pPr>
        <w:numPr>
          <w:ilvl w:val="0"/>
          <w:numId w:val="13"/>
        </w:numPr>
        <w:rPr>
          <w:rFonts w:cstheme="minorHAnsi"/>
        </w:rPr>
      </w:pPr>
      <w:r w:rsidRPr="00502274">
        <w:rPr>
          <w:rFonts w:cstheme="minorHAnsi"/>
        </w:rPr>
        <w:t>Capture defects, feedback, and fixes.</w:t>
      </w:r>
    </w:p>
    <w:p w14:paraId="5FB76F6C" w14:textId="499D9B72" w:rsidR="00C56004" w:rsidRPr="00502274" w:rsidRDefault="00B44428" w:rsidP="00DF4DA7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Submit UAT Report to Committee.</w:t>
      </w:r>
    </w:p>
    <w:p w14:paraId="5D65F3D4" w14:textId="7C00BEAB" w:rsidR="00CB19B1" w:rsidRPr="00502274" w:rsidRDefault="0076365B" w:rsidP="00DF4DA7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Final version of product shared for validation and </w:t>
      </w:r>
      <w:r w:rsidR="00CB19B1" w:rsidRPr="00502274">
        <w:rPr>
          <w:rFonts w:asciiTheme="minorHAnsi" w:hAnsiTheme="minorHAnsi" w:cstheme="minorHAnsi"/>
        </w:rPr>
        <w:t>Obtain formal Client Project Acceptance Form (Sign-off) after successful UAT</w:t>
      </w:r>
      <w:r w:rsidR="0066042A" w:rsidRPr="00502274">
        <w:rPr>
          <w:rFonts w:asciiTheme="minorHAnsi" w:hAnsiTheme="minorHAnsi" w:cstheme="minorHAnsi"/>
        </w:rPr>
        <w:t>.</w:t>
      </w:r>
    </w:p>
    <w:p w14:paraId="5D833E12" w14:textId="4ADC22E3" w:rsidR="0066042A" w:rsidRPr="00502274" w:rsidRDefault="0066042A" w:rsidP="0066042A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Document 3- Functional Specifications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9"/>
        <w:gridCol w:w="4464"/>
      </w:tblGrid>
      <w:tr w:rsidR="00502274" w:rsidRPr="00502274" w14:paraId="7E73197E" w14:textId="77777777" w:rsidTr="00A91808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1BA3" w14:textId="77777777" w:rsidR="00A91808" w:rsidRPr="00502274" w:rsidRDefault="00A91808" w:rsidP="00A918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1EE5" w14:textId="77777777" w:rsidR="00A91808" w:rsidRPr="00502274" w:rsidRDefault="00A91808" w:rsidP="00A918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502274" w:rsidRPr="00502274" w14:paraId="1205178B" w14:textId="77777777" w:rsidTr="00A9180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02F7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Project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91E1" w14:textId="384F4268" w:rsidR="00A91808" w:rsidRPr="00502274" w:rsidRDefault="004D2C73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bookmarkStart w:id="0" w:name="_Hlk210852002"/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Automation</w:t>
            </w:r>
            <w:r w:rsidR="00A91808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Loan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sanction to Disbursement</w:t>
            </w:r>
            <w:bookmarkEnd w:id="0"/>
          </w:p>
        </w:tc>
      </w:tr>
      <w:tr w:rsidR="00502274" w:rsidRPr="00502274" w14:paraId="16D7DADA" w14:textId="77777777" w:rsidTr="00A918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8D0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Customer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20C" w14:textId="27CE2251" w:rsidR="00A91808" w:rsidRPr="00502274" w:rsidRDefault="004D2C73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ABC</w:t>
            </w:r>
            <w:r w:rsidR="00A91808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Finance Limited</w:t>
            </w:r>
          </w:p>
        </w:tc>
      </w:tr>
      <w:tr w:rsidR="00502274" w:rsidRPr="00502274" w14:paraId="2A49CC86" w14:textId="77777777" w:rsidTr="00A918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247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Project 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80C5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v1.0</w:t>
            </w:r>
          </w:p>
        </w:tc>
      </w:tr>
      <w:tr w:rsidR="00502274" w:rsidRPr="00502274" w14:paraId="23C0E59C" w14:textId="77777777" w:rsidTr="00A9180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B0A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8115" w14:textId="4B29CB32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Senior Management, </w:t>
            </w:r>
            <w:r w:rsidR="004D2C73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ABC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Finance Ltd.</w:t>
            </w:r>
          </w:p>
        </w:tc>
      </w:tr>
      <w:tr w:rsidR="00502274" w:rsidRPr="00502274" w14:paraId="1E7582AF" w14:textId="77777777" w:rsidTr="00A918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697D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B5C1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[Name to be assigned by Team]</w:t>
            </w:r>
          </w:p>
        </w:tc>
      </w:tr>
      <w:tr w:rsidR="00502274" w:rsidRPr="00502274" w14:paraId="2F05A2CF" w14:textId="77777777" w:rsidTr="00A9180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37B0" w14:textId="77777777" w:rsidR="00A91808" w:rsidRPr="00502274" w:rsidRDefault="00A91808" w:rsidP="00A91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Project Initiation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12AF" w14:textId="11DB8FFA" w:rsidR="00A91808" w:rsidRPr="00502274" w:rsidRDefault="004D2C73" w:rsidP="00A9180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08</w:t>
            </w:r>
            <w:r w:rsidR="00A91808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="00A91808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</w:tbl>
    <w:p w14:paraId="706492F0" w14:textId="312315FA" w:rsidR="00CB19B1" w:rsidRPr="00502274" w:rsidRDefault="006868D1" w:rsidP="006868D1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Functional Requirement specifications: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2211"/>
        <w:gridCol w:w="4902"/>
        <w:gridCol w:w="959"/>
      </w:tblGrid>
      <w:tr w:rsidR="007D5E88" w:rsidRPr="00502274" w14:paraId="7D35D65C" w14:textId="77777777" w:rsidTr="007D5E88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48C5" w14:textId="77777777" w:rsidR="007D5E88" w:rsidRPr="00502274" w:rsidRDefault="007D5E88" w:rsidP="007D5E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7438" w14:textId="77777777" w:rsidR="007D5E88" w:rsidRPr="00502274" w:rsidRDefault="007D5E88" w:rsidP="007D5E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6593" w14:textId="77777777" w:rsidR="007D5E88" w:rsidRPr="00502274" w:rsidRDefault="007D5E88" w:rsidP="007D5E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88E1" w14:textId="77777777" w:rsidR="007D5E88" w:rsidRPr="00502274" w:rsidRDefault="007D5E88" w:rsidP="007D5E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7D5E88" w:rsidRPr="00502274" w14:paraId="3675DCFE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7139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D78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C32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User should be able to log in to the application securely using role-based access.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3519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D5E88" w:rsidRPr="00502274" w14:paraId="774B9B85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DF1A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D8AF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Onboarding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586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should capture customer KYC details, loan application data, and documents.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AA92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D5E88" w:rsidRPr="00502274" w14:paraId="6E94C1FB" w14:textId="77777777" w:rsidTr="007D5E8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4084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3E3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Application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76CC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Users should be able to create, edit, and submit loan applications for approval.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95A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D5E88" w:rsidRPr="00502274" w14:paraId="2196FFF2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B48A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3CD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Eligibility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9801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should automatically validate applicant eligibility based on pre-set rules.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19B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D5E88" w:rsidRPr="00502274" w14:paraId="3AA56678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AB79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283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E876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Upload, store, and retrieve loan-related documents securely.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DC9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7D5E88" w:rsidRPr="00502274" w14:paraId="593A9DC9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A40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7F3A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Sanction &amp;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B626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Multi-level approval workflow for loan sanctioning with audit trail.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C717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7D5E88" w:rsidRPr="00502274" w14:paraId="5F667D6E" w14:textId="77777777" w:rsidTr="007D5E8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F88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361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EMI &amp; Repayment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3B4F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should generate EMI schedules and repayment plans for sanctioned loans.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3532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7D5E88" w:rsidRPr="00502274" w14:paraId="22A89341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BCA0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33E6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Payment Integration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B614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 with payment gateways for EMI collection and loan disbursement.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797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7D5E88" w:rsidRPr="00502274" w14:paraId="686C9147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0C8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2D07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Reports &amp; Dashboards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2D41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Generate MIS reports, loan portfolio reports, and dashboards for management.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C392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7D5E88" w:rsidRPr="00502274" w14:paraId="425DADE7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45D5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B94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Notifications &amp; Alerts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C662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Trigger SMS/Email alerts for due dates, approvals, and payment reminders.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A5F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7D5E88" w:rsidRPr="00502274" w14:paraId="5F7A465A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4406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A22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User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DC8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Admin should be able to create, manage, and deactivate users and roles.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1CEC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7D5E88" w:rsidRPr="00502274" w14:paraId="46309479" w14:textId="77777777" w:rsidTr="007D5E8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282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0EF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Audit &amp;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678" w14:textId="77777777" w:rsidR="007D5E88" w:rsidRPr="00502274" w:rsidRDefault="007D5E88" w:rsidP="007D5E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should maintain logs for compliance, risk, and audit purposes.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84AC" w14:textId="77777777" w:rsidR="007D5E88" w:rsidRPr="00502274" w:rsidRDefault="007D5E88" w:rsidP="007D5E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06B415D6" w14:textId="042FF829" w:rsidR="007D5E88" w:rsidRPr="00502274" w:rsidRDefault="008B3486" w:rsidP="006868D1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Document 4- Requirement Traceability Matrix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5"/>
        <w:gridCol w:w="1242"/>
        <w:gridCol w:w="2079"/>
        <w:gridCol w:w="740"/>
        <w:gridCol w:w="834"/>
        <w:gridCol w:w="834"/>
        <w:gridCol w:w="834"/>
        <w:gridCol w:w="834"/>
        <w:gridCol w:w="834"/>
      </w:tblGrid>
      <w:tr w:rsidR="007C0C80" w:rsidRPr="00502274" w14:paraId="77A6A8D6" w14:textId="77777777" w:rsidTr="007C0C80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AA81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C026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4EDD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50E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BB8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168A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A059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459C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2BE5" w14:textId="77777777" w:rsidR="007C0C80" w:rsidRPr="00502274" w:rsidRDefault="007C0C80" w:rsidP="007C0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7C0C80" w:rsidRPr="00502274" w14:paraId="501E4E54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FD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EE9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1C3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User must be able to login to access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lastRenderedPageBreak/>
              <w:t>the application securely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C33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451C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04E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76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5A70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435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7C9CF269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DCE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BC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Customer Onboarding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FA6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Capture customer KYC details, loan application data, and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806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160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161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45B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B99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E6B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25DBE8EF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0E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EB2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Application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ABE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Create, edit, and submit loan applications for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E03C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1D2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878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F7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1235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68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54ACC838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F0A5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98E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Eligibility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6B4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validates applicant eligibility based on pre-set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EE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6B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AF30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85B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05E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91A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19364A10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A6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87D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A94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Upload, store, and retrieve loan-related documents securely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0945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9B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34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5C8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17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8D65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</w:tr>
      <w:tr w:rsidR="007C0C80" w:rsidRPr="00502274" w14:paraId="424067DA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10B8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329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Sanction &amp;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8B5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Multi-level approval workflow for loan sanctioning with audit trail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8E0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D7A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FC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5EA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D07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F82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06142248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E9D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5A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EMI &amp; Repayment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540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Generate EMI schedules and repayment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F2F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117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7F8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E63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4C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82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</w:tr>
      <w:tr w:rsidR="007C0C80" w:rsidRPr="00502274" w14:paraId="6ADCE078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E84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56C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Payment Integration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48CC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 with payment gateways for EMI collection/disbursement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ED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2BB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FD1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98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A7F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9B5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1480D4E1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5E92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DF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Reports &amp; Dashboards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8A0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Generate MIS reports and dashboards for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E16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74E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6C66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84E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A74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63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</w:tr>
      <w:tr w:rsidR="007C0C80" w:rsidRPr="00502274" w14:paraId="53553027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8120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3B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Notifications &amp; Alerts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55E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Trigger SMS/Email alerts for due dates, approvals, reminders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4023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4CC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58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F988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B68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7B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6669961C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35F1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FR0011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15F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User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15D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Admin should manage users, roles, and permissions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CB9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87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6DF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387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31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DE9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7C0C80" w:rsidRPr="00502274" w14:paraId="23105B26" w14:textId="77777777" w:rsidTr="007C0C8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F4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lastRenderedPageBreak/>
              <w:t>FR0012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CD7F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Audit &amp;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6578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Maintain logs for compliance, risk, and audits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6864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5DA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2EDE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F276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D5B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048" w14:textId="77777777" w:rsidR="007C0C80" w:rsidRPr="00502274" w:rsidRDefault="007C0C80" w:rsidP="007C0C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</w:tbl>
    <w:p w14:paraId="7D1027B9" w14:textId="77777777" w:rsidR="00F018B2" w:rsidRPr="00502274" w:rsidRDefault="00F018B2" w:rsidP="00F018B2">
      <w:pPr>
        <w:pStyle w:val="NormalWeb"/>
        <w:rPr>
          <w:rFonts w:asciiTheme="minorHAnsi" w:hAnsiTheme="minorHAnsi" w:cstheme="minorHAnsi"/>
        </w:rPr>
      </w:pPr>
    </w:p>
    <w:p w14:paraId="3A9B2892" w14:textId="638475EA" w:rsidR="005173C3" w:rsidRPr="00502274" w:rsidRDefault="008E07D1" w:rsidP="005173C3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Document 5- BRD Template</w:t>
      </w:r>
    </w:p>
    <w:p w14:paraId="1E8F70D3" w14:textId="22E93FEF" w:rsidR="009357A8" w:rsidRPr="00502274" w:rsidRDefault="009357A8" w:rsidP="005173C3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 xml:space="preserve">Project Name : </w:t>
      </w:r>
      <w:r w:rsidR="00F35342" w:rsidRPr="00502274">
        <w:rPr>
          <w:rFonts w:asciiTheme="minorHAnsi" w:hAnsiTheme="minorHAnsi" w:cstheme="minorHAnsi"/>
          <w:color w:val="000000"/>
        </w:rPr>
        <w:t>Automation Loan sanction to Disbursement</w:t>
      </w:r>
      <w:r w:rsidRPr="00502274">
        <w:rPr>
          <w:rFonts w:asciiTheme="minorHAnsi" w:hAnsiTheme="minorHAnsi" w:cstheme="minorHAnsi"/>
          <w:b/>
          <w:bCs/>
        </w:rPr>
        <w:br/>
        <w:t xml:space="preserve">Project ID : </w:t>
      </w:r>
      <w:r w:rsidR="00F35342" w:rsidRPr="00502274">
        <w:rPr>
          <w:rFonts w:asciiTheme="minorHAnsi" w:hAnsiTheme="minorHAnsi" w:cstheme="minorHAnsi"/>
        </w:rPr>
        <w:t>ABC</w:t>
      </w:r>
      <w:r w:rsidRPr="00502274">
        <w:rPr>
          <w:rFonts w:asciiTheme="minorHAnsi" w:hAnsiTheme="minorHAnsi" w:cstheme="minorHAnsi"/>
        </w:rPr>
        <w:t>FL-LOS-202</w:t>
      </w:r>
      <w:r w:rsidR="004758A9" w:rsidRPr="00502274">
        <w:rPr>
          <w:rFonts w:asciiTheme="minorHAnsi" w:hAnsiTheme="minorHAnsi" w:cstheme="minorHAnsi"/>
        </w:rPr>
        <w:t>5</w:t>
      </w:r>
      <w:r w:rsidRPr="00502274">
        <w:rPr>
          <w:rFonts w:asciiTheme="minorHAnsi" w:hAnsiTheme="minorHAnsi" w:cstheme="minorHAnsi"/>
        </w:rPr>
        <w:t>-001</w:t>
      </w:r>
      <w:r w:rsidRPr="00502274">
        <w:rPr>
          <w:rFonts w:asciiTheme="minorHAnsi" w:hAnsiTheme="minorHAnsi" w:cstheme="minorHAnsi"/>
          <w:b/>
          <w:bCs/>
        </w:rPr>
        <w:br/>
        <w:t xml:space="preserve">Version ID : </w:t>
      </w:r>
      <w:r w:rsidRPr="00502274">
        <w:rPr>
          <w:rFonts w:asciiTheme="minorHAnsi" w:hAnsiTheme="minorHAnsi" w:cstheme="minorHAnsi"/>
        </w:rPr>
        <w:t>1.0</w:t>
      </w:r>
      <w:r w:rsidRPr="00502274">
        <w:rPr>
          <w:rFonts w:asciiTheme="minorHAnsi" w:hAnsiTheme="minorHAnsi" w:cstheme="minorHAnsi"/>
          <w:b/>
          <w:bCs/>
        </w:rPr>
        <w:br/>
        <w:t xml:space="preserve">Author : </w:t>
      </w:r>
      <w:r w:rsidRPr="00502274">
        <w:rPr>
          <w:rFonts w:asciiTheme="minorHAnsi" w:hAnsiTheme="minorHAnsi" w:cstheme="minorHAnsi"/>
        </w:rPr>
        <w:t>[</w:t>
      </w:r>
      <w:r w:rsidR="00F35342" w:rsidRPr="00502274">
        <w:rPr>
          <w:rFonts w:asciiTheme="minorHAnsi" w:hAnsiTheme="minorHAnsi" w:cstheme="minorHAnsi"/>
        </w:rPr>
        <w:t>Umakant Thawali</w:t>
      </w:r>
      <w:r w:rsidRPr="00502274">
        <w:rPr>
          <w:rFonts w:asciiTheme="minorHAnsi" w:hAnsiTheme="minorHAnsi" w:cstheme="minorHAnsi"/>
        </w:rPr>
        <w:t xml:space="preserve"> / Business Analyst]</w:t>
      </w:r>
    </w:p>
    <w:p w14:paraId="7213ED90" w14:textId="1997F4AB" w:rsidR="001B594A" w:rsidRPr="00502274" w:rsidRDefault="001968DF" w:rsidP="005173C3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1. Document Revisions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7"/>
        <w:gridCol w:w="1848"/>
        <w:gridCol w:w="4112"/>
      </w:tblGrid>
      <w:tr w:rsidR="001B594A" w:rsidRPr="00502274" w14:paraId="6B220494" w14:textId="77777777" w:rsidTr="001B594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7A45" w14:textId="77777777" w:rsidR="001B594A" w:rsidRPr="00502274" w:rsidRDefault="001B594A" w:rsidP="001B5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754" w14:textId="77777777" w:rsidR="001B594A" w:rsidRPr="00502274" w:rsidRDefault="001B594A" w:rsidP="001B5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Version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6852" w14:textId="77777777" w:rsidR="001B594A" w:rsidRPr="00502274" w:rsidRDefault="001B594A" w:rsidP="001B5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Document Changes</w:t>
            </w:r>
          </w:p>
        </w:tc>
      </w:tr>
      <w:tr w:rsidR="001B594A" w:rsidRPr="00502274" w14:paraId="26F203E8" w14:textId="77777777" w:rsidTr="001B594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619" w14:textId="0FADC20A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08-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28F3" w14:textId="7777777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122" w14:textId="77777777" w:rsidR="001B594A" w:rsidRPr="00502274" w:rsidRDefault="001B594A" w:rsidP="001B59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Initial Draft</w:t>
            </w:r>
          </w:p>
        </w:tc>
      </w:tr>
      <w:tr w:rsidR="001B594A" w:rsidRPr="00502274" w14:paraId="0660C7B7" w14:textId="77777777" w:rsidTr="001B594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AD2E" w14:textId="364C9A59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09-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5A5" w14:textId="7777777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CCCF" w14:textId="77777777" w:rsidR="001B594A" w:rsidRPr="00502274" w:rsidRDefault="001B594A" w:rsidP="001B59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Added Functional Requirements section</w:t>
            </w:r>
          </w:p>
        </w:tc>
      </w:tr>
      <w:tr w:rsidR="001B594A" w:rsidRPr="00502274" w14:paraId="74620019" w14:textId="77777777" w:rsidTr="001B594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8E5" w14:textId="20A849A2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09-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29F" w14:textId="7777777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57E6" w14:textId="77777777" w:rsidR="001B594A" w:rsidRPr="00502274" w:rsidRDefault="001B594A" w:rsidP="001B59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Updated Non-Functional Requirements</w:t>
            </w:r>
          </w:p>
        </w:tc>
      </w:tr>
      <w:tr w:rsidR="001B594A" w:rsidRPr="00502274" w14:paraId="7F097BF5" w14:textId="77777777" w:rsidTr="001B594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AE59" w14:textId="25B7A9D4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827F" w14:textId="7777777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06D9" w14:textId="77777777" w:rsidR="001B594A" w:rsidRPr="00502274" w:rsidRDefault="001B594A" w:rsidP="001B59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Incorporated stakeholder feedback</w:t>
            </w:r>
          </w:p>
        </w:tc>
      </w:tr>
      <w:tr w:rsidR="001B594A" w:rsidRPr="00502274" w14:paraId="626429B9" w14:textId="77777777" w:rsidTr="001B594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70FF" w14:textId="61D6825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11-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E60" w14:textId="77777777" w:rsidR="001B594A" w:rsidRPr="00502274" w:rsidRDefault="001B594A" w:rsidP="001B59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D9C" w14:textId="77777777" w:rsidR="001B594A" w:rsidRPr="00502274" w:rsidRDefault="001B594A" w:rsidP="001B59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Final Approved Version</w:t>
            </w:r>
          </w:p>
        </w:tc>
      </w:tr>
    </w:tbl>
    <w:p w14:paraId="52456979" w14:textId="77777777" w:rsidR="00F35342" w:rsidRPr="00502274" w:rsidRDefault="00F35342" w:rsidP="00C4430B">
      <w:pPr>
        <w:rPr>
          <w:rFonts w:cstheme="minorHAnsi"/>
          <w:b/>
          <w:bCs/>
        </w:rPr>
      </w:pPr>
    </w:p>
    <w:p w14:paraId="5B16136B" w14:textId="69468ABD" w:rsidR="00A94E03" w:rsidRPr="00502274" w:rsidRDefault="00A94E03" w:rsidP="00C4430B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2. Approvals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3"/>
        <w:gridCol w:w="1427"/>
        <w:gridCol w:w="3077"/>
        <w:gridCol w:w="1168"/>
        <w:gridCol w:w="1201"/>
      </w:tblGrid>
      <w:tr w:rsidR="00647EE4" w:rsidRPr="00502274" w14:paraId="0B7E3C68" w14:textId="77777777" w:rsidTr="00A935C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CBF" w14:textId="77777777" w:rsidR="00A935CD" w:rsidRPr="00502274" w:rsidRDefault="00A935CD" w:rsidP="00A935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16FE" w14:textId="77777777" w:rsidR="00A935CD" w:rsidRPr="00502274" w:rsidRDefault="00A935CD" w:rsidP="00A935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CC51" w14:textId="77777777" w:rsidR="00A935CD" w:rsidRPr="00502274" w:rsidRDefault="00A935CD" w:rsidP="00A935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0230" w14:textId="77777777" w:rsidR="00A935CD" w:rsidRPr="00502274" w:rsidRDefault="00A935CD" w:rsidP="00A935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BF36" w14:textId="77777777" w:rsidR="00A935CD" w:rsidRPr="00502274" w:rsidRDefault="00A935CD" w:rsidP="00A935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</w:tr>
      <w:tr w:rsidR="00647EE4" w:rsidRPr="00502274" w14:paraId="378C6617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7B1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6D6" w14:textId="4A2B0B82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R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B8CC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Senior VP – PNB Housing 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47C5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2C5B" w14:textId="2F85C370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08-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24EB4FF1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61B1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Business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74E7" w14:textId="50B5F03F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N Kapoor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A532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Head – Business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2DB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306C" w14:textId="67B4AFCF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08-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0-2025</w:t>
            </w:r>
          </w:p>
        </w:tc>
      </w:tr>
      <w:tr w:rsidR="00647EE4" w:rsidRPr="00502274" w14:paraId="3090364E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8692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8DD1" w14:textId="373503F5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A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Sharma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1A8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IT 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EA2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83F5" w14:textId="47DE1E2F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09-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1669B40B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222F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225D" w14:textId="494DB784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S Iyer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9F4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Enterprise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1C55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C8CA" w14:textId="6D83C3C6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09-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2AE9A18F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87C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Development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299F" w14:textId="629C10F1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P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Nair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3E0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64A5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PN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CE28" w14:textId="5DE0F2EE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4ED0E51C" w14:textId="77777777" w:rsidTr="00A935CD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A4C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User Experience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DD29" w14:textId="49F31364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A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Verma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48C9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UX/UI Designer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729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75F3" w14:textId="56B7DA8D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11-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19A419D6" w14:textId="77777777" w:rsidTr="00A935C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4A80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Quality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D67B" w14:textId="33547924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S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Gupta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1F8D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QA/Test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93C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A171" w14:textId="1E3B0CCE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11-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  <w:tr w:rsidR="00647EE4" w:rsidRPr="00502274" w14:paraId="7171C0D6" w14:textId="77777777" w:rsidTr="00A935C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D98B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Content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892F" w14:textId="51AB39D3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K</w:t>
            </w:r>
            <w:r w:rsidR="00647EE4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Bhatia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1D3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CDE" w14:textId="77777777" w:rsidR="00A935CD" w:rsidRPr="00502274" w:rsidRDefault="00A935CD" w:rsidP="00A935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6C18" w14:textId="0477A74C" w:rsidR="00A935CD" w:rsidRPr="00502274" w:rsidRDefault="00A935CD" w:rsidP="00A935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11-</w:t>
            </w:r>
            <w:r w:rsidR="00F3534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10</w:t>
            </w: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-2025</w:t>
            </w:r>
          </w:p>
        </w:tc>
      </w:tr>
    </w:tbl>
    <w:p w14:paraId="6F7AE120" w14:textId="77777777" w:rsidR="00A94E03" w:rsidRPr="00502274" w:rsidRDefault="00A94E03" w:rsidP="00C4430B">
      <w:pPr>
        <w:rPr>
          <w:rFonts w:cstheme="minorHAnsi"/>
          <w:b/>
          <w:bCs/>
        </w:rPr>
      </w:pPr>
    </w:p>
    <w:p w14:paraId="50C71D46" w14:textId="77777777" w:rsidR="00647EE4" w:rsidRPr="00502274" w:rsidRDefault="00647EE4" w:rsidP="00647EE4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3. RACI Chart for This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5"/>
        <w:gridCol w:w="4378"/>
        <w:gridCol w:w="1167"/>
        <w:gridCol w:w="409"/>
        <w:gridCol w:w="409"/>
        <w:gridCol w:w="330"/>
        <w:gridCol w:w="409"/>
        <w:gridCol w:w="409"/>
      </w:tblGrid>
      <w:tr w:rsidR="00647EE4" w:rsidRPr="00502274" w14:paraId="35253AD6" w14:textId="77777777" w:rsidTr="00816477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ECF0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2E1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7B94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8E4C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AF8F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266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578A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23B8" w14:textId="77777777" w:rsidR="00647EE4" w:rsidRPr="00502274" w:rsidRDefault="00647EE4" w:rsidP="008164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I</w:t>
            </w:r>
          </w:p>
        </w:tc>
      </w:tr>
      <w:tr w:rsidR="00647EE4" w:rsidRPr="00502274" w14:paraId="3CEEA713" w14:textId="77777777" w:rsidTr="00816477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A48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R 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947E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Senior VP – PNB Housing Finance (Project Sponsor)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4D2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8E5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180A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43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578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33B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</w:tr>
      <w:tr w:rsidR="00647EE4" w:rsidRPr="00502274" w14:paraId="6A55473F" w14:textId="77777777" w:rsidTr="0081647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592C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N Kapoor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BB9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Head – Business Operations (Business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31B9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63F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F74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49D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C66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BB0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</w:tr>
      <w:tr w:rsidR="00647EE4" w:rsidRPr="00502274" w14:paraId="57D67F99" w14:textId="77777777" w:rsidTr="0081647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3173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A Sharma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E26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IT 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F97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E34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2814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5D9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008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937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7AB7D59E" w14:textId="77777777" w:rsidTr="0081647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E86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S Iyer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6666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Enterprise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C9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BA3C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6DE8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3C83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89E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7F7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03BE804B" w14:textId="77777777" w:rsidTr="00816477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0E39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P Nair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9C69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Technical Lead (Development)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6427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73E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05E0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1FC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31B3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8A3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1547C9DC" w14:textId="77777777" w:rsidTr="0081647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6017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A Verma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1798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UX/UI Designer (UX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CF67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A32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00D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71E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97E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F88B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0080E14B" w14:textId="77777777" w:rsidTr="00816477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BCD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Ms. S Gupta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354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QA/Test Lead (Quality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04C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5F54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E32C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D7AB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5F0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89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1F6193A6" w14:textId="77777777" w:rsidTr="00816477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07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Mr. K Bhatia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9AC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5D18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047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679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F244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A2A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77B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47EE4" w:rsidRPr="00502274" w14:paraId="77A955DD" w14:textId="77777777" w:rsidTr="00816477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12AE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Business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312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End-Users/Operations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0F19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20F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C94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AF85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4E6C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3531" w14:textId="77777777" w:rsidR="00647EE4" w:rsidRPr="00502274" w:rsidRDefault="00647EE4" w:rsidP="008164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</w:tr>
    </w:tbl>
    <w:p w14:paraId="263B961E" w14:textId="77777777" w:rsidR="00647EE4" w:rsidRPr="00502274" w:rsidRDefault="00647EE4" w:rsidP="00C4430B">
      <w:pPr>
        <w:rPr>
          <w:rFonts w:cstheme="minorHAnsi"/>
          <w:b/>
          <w:bCs/>
        </w:rPr>
      </w:pPr>
    </w:p>
    <w:p w14:paraId="35039770" w14:textId="56FAC4D4" w:rsidR="00C4430B" w:rsidRPr="00502274" w:rsidRDefault="00C4430B" w:rsidP="00C4430B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 Introduction</w:t>
      </w:r>
    </w:p>
    <w:p w14:paraId="65D578E1" w14:textId="77777777" w:rsidR="00C4430B" w:rsidRPr="00502274" w:rsidRDefault="00C4430B" w:rsidP="00C4430B">
      <w:pPr>
        <w:rPr>
          <w:rFonts w:cstheme="minorHAnsi"/>
        </w:rPr>
      </w:pPr>
      <w:r w:rsidRPr="00502274">
        <w:rPr>
          <w:rFonts w:cstheme="minorHAnsi"/>
        </w:rPr>
        <w:t>4.1. Business Goals</w:t>
      </w:r>
    </w:p>
    <w:p w14:paraId="21B41904" w14:textId="77777777" w:rsidR="00F35342" w:rsidRPr="00502274" w:rsidRDefault="00F35342" w:rsidP="00F35342">
      <w:pPr>
        <w:pStyle w:val="ListParagraph"/>
        <w:numPr>
          <w:ilvl w:val="0"/>
          <w:numId w:val="44"/>
        </w:numPr>
        <w:rPr>
          <w:rFonts w:cstheme="minorHAnsi"/>
        </w:rPr>
      </w:pPr>
      <w:r w:rsidRPr="00502274">
        <w:rPr>
          <w:rFonts w:cstheme="minorHAnsi"/>
        </w:rPr>
        <w:t xml:space="preserve">To implement a digital, automated loan sanction and disbursement system that enhances accuracy, reduces processing time, and ensures compliance with financial regulations </w:t>
      </w:r>
    </w:p>
    <w:p w14:paraId="20370F06" w14:textId="77777777" w:rsidR="007B75D4" w:rsidRPr="00502274" w:rsidRDefault="007B75D4" w:rsidP="007B75D4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4.2. Business Objectives</w:t>
      </w:r>
    </w:p>
    <w:p w14:paraId="758615E5" w14:textId="77777777" w:rsidR="00791C8C" w:rsidRPr="00502274" w:rsidRDefault="00791C8C" w:rsidP="00791C8C">
      <w:pPr>
        <w:rPr>
          <w:rFonts w:cstheme="minorHAnsi"/>
        </w:rPr>
      </w:pPr>
      <w:r w:rsidRPr="00502274">
        <w:rPr>
          <w:rFonts w:cstheme="minorHAnsi"/>
        </w:rPr>
        <w:t>• Reduce loan approval cycle time from 5 days to 24 hours.</w:t>
      </w:r>
      <w:r w:rsidRPr="00502274">
        <w:rPr>
          <w:rFonts w:cstheme="minorHAnsi"/>
        </w:rPr>
        <w:br/>
        <w:t>• Increase operational efficiency by automating repetitive tasks.</w:t>
      </w:r>
      <w:r w:rsidRPr="00502274">
        <w:rPr>
          <w:rFonts w:cstheme="minorHAnsi"/>
        </w:rPr>
        <w:br/>
        <w:t>• Improve compliance adherence and reporting accuracy.</w:t>
      </w:r>
      <w:r w:rsidRPr="00502274">
        <w:rPr>
          <w:rFonts w:cstheme="minorHAnsi"/>
        </w:rPr>
        <w:br/>
        <w:t>• Enhance customer experience with faster turnaround and transparency.</w:t>
      </w:r>
    </w:p>
    <w:p w14:paraId="1022075D" w14:textId="77777777" w:rsidR="00AA6E92" w:rsidRPr="00502274" w:rsidRDefault="00AA6E92" w:rsidP="00AA6E92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4.3. Business Rules</w:t>
      </w:r>
    </w:p>
    <w:p w14:paraId="048145F1" w14:textId="77777777" w:rsidR="00AA6E92" w:rsidRPr="00502274" w:rsidRDefault="00AA6E92" w:rsidP="00DF4DA7">
      <w:pPr>
        <w:numPr>
          <w:ilvl w:val="0"/>
          <w:numId w:val="16"/>
        </w:numPr>
        <w:rPr>
          <w:rFonts w:cstheme="minorHAnsi"/>
        </w:rPr>
      </w:pPr>
      <w:r w:rsidRPr="00502274">
        <w:rPr>
          <w:rFonts w:cstheme="minorHAnsi"/>
        </w:rPr>
        <w:t>Loan sanction must comply with RBI &amp; NHB guidelines.</w:t>
      </w:r>
    </w:p>
    <w:p w14:paraId="6E64E924" w14:textId="77777777" w:rsidR="00AA6E92" w:rsidRPr="00502274" w:rsidRDefault="00AA6E92" w:rsidP="00DF4DA7">
      <w:pPr>
        <w:numPr>
          <w:ilvl w:val="0"/>
          <w:numId w:val="16"/>
        </w:numPr>
        <w:rPr>
          <w:rFonts w:cstheme="minorHAnsi"/>
        </w:rPr>
      </w:pPr>
      <w:r w:rsidRPr="00502274">
        <w:rPr>
          <w:rFonts w:cstheme="minorHAnsi"/>
        </w:rPr>
        <w:t>KYC mandatory for all customers.</w:t>
      </w:r>
    </w:p>
    <w:p w14:paraId="30510BEE" w14:textId="77777777" w:rsidR="00AA6E92" w:rsidRPr="00502274" w:rsidRDefault="00AA6E92" w:rsidP="00DF4DA7">
      <w:pPr>
        <w:numPr>
          <w:ilvl w:val="0"/>
          <w:numId w:val="16"/>
        </w:numPr>
        <w:rPr>
          <w:rFonts w:cstheme="minorHAnsi"/>
        </w:rPr>
      </w:pPr>
      <w:r w:rsidRPr="00502274">
        <w:rPr>
          <w:rFonts w:cstheme="minorHAnsi"/>
        </w:rPr>
        <w:t>Role-based access control must be enforced.</w:t>
      </w:r>
    </w:p>
    <w:p w14:paraId="61FDA4DA" w14:textId="42FD4C94" w:rsidR="007B75D4" w:rsidRPr="00502274" w:rsidRDefault="00D81EB1" w:rsidP="007B75D4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4.4. Background</w:t>
      </w:r>
    </w:p>
    <w:p w14:paraId="0CDB09D0" w14:textId="349CEBC2" w:rsidR="00556666" w:rsidRPr="00502274" w:rsidRDefault="00791C8C" w:rsidP="00DF4DA7">
      <w:pPr>
        <w:pStyle w:val="ListParagraph"/>
        <w:numPr>
          <w:ilvl w:val="0"/>
          <w:numId w:val="17"/>
        </w:numPr>
        <w:rPr>
          <w:rFonts w:cstheme="minorHAnsi"/>
        </w:rPr>
      </w:pPr>
      <w:r w:rsidRPr="00502274">
        <w:rPr>
          <w:rFonts w:cstheme="minorHAnsi"/>
          <w:lang w:val="en-US"/>
        </w:rPr>
        <w:t>ABC</w:t>
      </w:r>
      <w:r w:rsidR="00556666" w:rsidRPr="00502274">
        <w:rPr>
          <w:rFonts w:cstheme="minorHAnsi"/>
          <w:lang w:val="en-US"/>
        </w:rPr>
        <w:t xml:space="preserve"> Finance Ltd. currently uses the </w:t>
      </w:r>
      <w:r w:rsidRPr="00502274">
        <w:rPr>
          <w:rFonts w:cstheme="minorHAnsi"/>
          <w:i/>
          <w:iCs/>
          <w:lang w:val="en-US"/>
        </w:rPr>
        <w:t>Manual</w:t>
      </w:r>
      <w:r w:rsidR="00556666" w:rsidRPr="00502274">
        <w:rPr>
          <w:rFonts w:cstheme="minorHAnsi"/>
          <w:lang w:val="en-US"/>
        </w:rPr>
        <w:t xml:space="preserve"> system for loan origination and management.</w:t>
      </w:r>
    </w:p>
    <w:p w14:paraId="721691A0" w14:textId="01B6C092" w:rsidR="00556666" w:rsidRPr="00502274" w:rsidRDefault="00791C8C" w:rsidP="00DF4DA7">
      <w:pPr>
        <w:pStyle w:val="ListParagraph"/>
        <w:numPr>
          <w:ilvl w:val="0"/>
          <w:numId w:val="17"/>
        </w:numPr>
        <w:rPr>
          <w:rFonts w:cstheme="minorHAnsi"/>
        </w:rPr>
      </w:pPr>
      <w:r w:rsidRPr="00502274">
        <w:rPr>
          <w:rFonts w:cstheme="minorHAnsi"/>
          <w:lang w:val="en-US"/>
        </w:rPr>
        <w:t>XYZ</w:t>
      </w:r>
      <w:r w:rsidR="00556666" w:rsidRPr="00502274">
        <w:rPr>
          <w:rFonts w:cstheme="minorHAnsi"/>
          <w:lang w:val="en-US"/>
        </w:rPr>
        <w:t xml:space="preserve"> on an external vendor has introduced challenges in customization, integration, licensing costs, and long-term scalability. </w:t>
      </w:r>
    </w:p>
    <w:p w14:paraId="1F0A5050" w14:textId="6C580CE5" w:rsidR="00556666" w:rsidRPr="00502274" w:rsidRDefault="00556666" w:rsidP="00DF4DA7">
      <w:pPr>
        <w:pStyle w:val="ListParagraph"/>
        <w:numPr>
          <w:ilvl w:val="0"/>
          <w:numId w:val="17"/>
        </w:numPr>
        <w:rPr>
          <w:rFonts w:cstheme="minorHAnsi"/>
        </w:rPr>
      </w:pPr>
      <w:r w:rsidRPr="00502274">
        <w:rPr>
          <w:rFonts w:cstheme="minorHAnsi"/>
          <w:lang w:val="en-US"/>
        </w:rPr>
        <w:lastRenderedPageBreak/>
        <w:t xml:space="preserve">To address this, the organization has an opportunity to build an internal Loan Operating System (LOS) that replicates </w:t>
      </w:r>
      <w:r w:rsidR="00791C8C" w:rsidRPr="00502274">
        <w:rPr>
          <w:rFonts w:cstheme="minorHAnsi"/>
          <w:lang w:val="en-US"/>
        </w:rPr>
        <w:t>Manual</w:t>
      </w:r>
      <w:r w:rsidRPr="00502274">
        <w:rPr>
          <w:rFonts w:cstheme="minorHAnsi"/>
          <w:lang w:val="en-US"/>
        </w:rPr>
        <w:t xml:space="preserve"> existing functionality exactly, while giving </w:t>
      </w:r>
      <w:r w:rsidR="00791C8C" w:rsidRPr="00502274">
        <w:rPr>
          <w:rFonts w:cstheme="minorHAnsi"/>
          <w:lang w:val="en-US"/>
        </w:rPr>
        <w:t>ABC</w:t>
      </w:r>
      <w:r w:rsidRPr="00502274">
        <w:rPr>
          <w:rFonts w:cstheme="minorHAnsi"/>
          <w:lang w:val="en-US"/>
        </w:rPr>
        <w:t>FL full ownership, control, and flexibility for future enhancements.</w:t>
      </w:r>
    </w:p>
    <w:p w14:paraId="313B7EAA" w14:textId="4BDCA245" w:rsidR="00556666" w:rsidRPr="00502274" w:rsidRDefault="00E41330" w:rsidP="00E41330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4.5. Project Objective</w:t>
      </w:r>
    </w:p>
    <w:p w14:paraId="4FDC8155" w14:textId="3C256629" w:rsidR="00E41330" w:rsidRPr="00502274" w:rsidRDefault="00B271C6" w:rsidP="00E41330">
      <w:pPr>
        <w:rPr>
          <w:rFonts w:cstheme="minorHAnsi"/>
        </w:rPr>
      </w:pPr>
      <w:r w:rsidRPr="00502274">
        <w:rPr>
          <w:rFonts w:cstheme="minorHAnsi"/>
        </w:rPr>
        <w:t xml:space="preserve">Develop a robust, scalable, and secure loan operating system aligned with </w:t>
      </w:r>
      <w:r w:rsidR="00791C8C" w:rsidRPr="00502274">
        <w:rPr>
          <w:rFonts w:cstheme="minorHAnsi"/>
        </w:rPr>
        <w:t xml:space="preserve">ABC </w:t>
      </w:r>
      <w:r w:rsidRPr="00502274">
        <w:rPr>
          <w:rFonts w:cstheme="minorHAnsi"/>
        </w:rPr>
        <w:t>Finance’s business objectives.</w:t>
      </w:r>
    </w:p>
    <w:p w14:paraId="69F4ED0A" w14:textId="37FA39CC" w:rsidR="00CB1106" w:rsidRPr="00502274" w:rsidRDefault="00CB1106" w:rsidP="00DF4DA7">
      <w:pPr>
        <w:pStyle w:val="ListParagraph"/>
        <w:numPr>
          <w:ilvl w:val="0"/>
          <w:numId w:val="18"/>
        </w:numPr>
        <w:rPr>
          <w:rFonts w:cstheme="minorHAnsi"/>
        </w:rPr>
      </w:pPr>
      <w:r w:rsidRPr="00502274">
        <w:rPr>
          <w:rFonts w:cstheme="minorHAnsi"/>
          <w:b/>
          <w:bCs/>
          <w:lang w:val="en-US"/>
        </w:rPr>
        <w:t>Solution selection and design</w:t>
      </w:r>
      <w:r w:rsidRPr="00502274">
        <w:rPr>
          <w:rFonts w:cstheme="minorHAnsi"/>
          <w:lang w:val="en-US"/>
        </w:rPr>
        <w:t xml:space="preserve"> aligned with </w:t>
      </w:r>
      <w:r w:rsidR="00791C8C" w:rsidRPr="00502274">
        <w:rPr>
          <w:rFonts w:cstheme="minorHAnsi"/>
          <w:lang w:val="en-US"/>
        </w:rPr>
        <w:t>manual</w:t>
      </w:r>
      <w:r w:rsidRPr="00502274">
        <w:rPr>
          <w:rFonts w:cstheme="minorHAnsi"/>
          <w:lang w:val="en-US"/>
        </w:rPr>
        <w:t xml:space="preserve"> existing workflows, loan lifecycle features, and compliance requirements.</w:t>
      </w:r>
    </w:p>
    <w:p w14:paraId="26521BBC" w14:textId="77777777" w:rsidR="001C7D3F" w:rsidRPr="00502274" w:rsidRDefault="001C7D3F" w:rsidP="00DF4DA7">
      <w:pPr>
        <w:pStyle w:val="ListParagraph"/>
        <w:numPr>
          <w:ilvl w:val="0"/>
          <w:numId w:val="18"/>
        </w:numPr>
        <w:rPr>
          <w:rFonts w:cstheme="minorHAnsi"/>
        </w:rPr>
      </w:pPr>
      <w:r w:rsidRPr="00502274">
        <w:rPr>
          <w:rFonts w:cstheme="minorHAnsi"/>
          <w:b/>
          <w:bCs/>
          <w:lang w:val="en-US"/>
        </w:rPr>
        <w:t>Solution prototyping and testing</w:t>
      </w:r>
      <w:r w:rsidRPr="00502274">
        <w:rPr>
          <w:rFonts w:cstheme="minorHAnsi"/>
          <w:lang w:val="en-US"/>
        </w:rPr>
        <w:t xml:space="preserve"> to validate replication of account creation, loan disbursement, EMI scheduling, collections, NPA handling, and closure.</w:t>
      </w:r>
    </w:p>
    <w:p w14:paraId="49FF02F5" w14:textId="36CFAF5C" w:rsidR="001C7D3F" w:rsidRPr="00502274" w:rsidRDefault="001C7D3F" w:rsidP="00DF4DA7">
      <w:pPr>
        <w:pStyle w:val="ListParagraph"/>
        <w:numPr>
          <w:ilvl w:val="0"/>
          <w:numId w:val="18"/>
        </w:numPr>
        <w:rPr>
          <w:rFonts w:cstheme="minorHAnsi"/>
        </w:rPr>
      </w:pPr>
      <w:r w:rsidRPr="00502274">
        <w:rPr>
          <w:rFonts w:cstheme="minorHAnsi"/>
          <w:b/>
          <w:bCs/>
          <w:lang w:val="en-US"/>
        </w:rPr>
        <w:t>Data migration</w:t>
      </w:r>
      <w:r w:rsidRPr="00502274">
        <w:rPr>
          <w:rFonts w:cstheme="minorHAnsi"/>
          <w:lang w:val="en-US"/>
        </w:rPr>
        <w:t xml:space="preserve"> from </w:t>
      </w:r>
      <w:r w:rsidR="00791C8C" w:rsidRPr="00502274">
        <w:rPr>
          <w:rFonts w:cstheme="minorHAnsi"/>
          <w:lang w:val="en-US"/>
        </w:rPr>
        <w:t>manual</w:t>
      </w:r>
      <w:r w:rsidRPr="00502274">
        <w:rPr>
          <w:rFonts w:cstheme="minorHAnsi"/>
          <w:lang w:val="en-US"/>
        </w:rPr>
        <w:t xml:space="preserve"> to the new LOS with complete reconciliation of balances and schedules.</w:t>
      </w:r>
    </w:p>
    <w:p w14:paraId="652DC5C8" w14:textId="43FB6B67" w:rsidR="00CB1106" w:rsidRPr="00502274" w:rsidRDefault="001C7D3F" w:rsidP="00DF4DA7">
      <w:pPr>
        <w:pStyle w:val="ListParagraph"/>
        <w:numPr>
          <w:ilvl w:val="0"/>
          <w:numId w:val="18"/>
        </w:numPr>
        <w:rPr>
          <w:rFonts w:cstheme="minorHAnsi"/>
        </w:rPr>
      </w:pPr>
      <w:r w:rsidRPr="00502274">
        <w:rPr>
          <w:rFonts w:cstheme="minorHAnsi"/>
          <w:b/>
          <w:bCs/>
          <w:lang w:val="en-US"/>
        </w:rPr>
        <w:t>Training, user adoption, and transition</w:t>
      </w:r>
      <w:r w:rsidRPr="00502274">
        <w:rPr>
          <w:rFonts w:cstheme="minorHAnsi"/>
          <w:lang w:val="en-US"/>
        </w:rPr>
        <w:t xml:space="preserve"> to ensure smooth migration without disrupting business operations</w:t>
      </w:r>
    </w:p>
    <w:p w14:paraId="47FC4B99" w14:textId="3C5C6CEC" w:rsidR="001C7D3F" w:rsidRPr="00502274" w:rsidRDefault="001C7D3F" w:rsidP="00DF4DA7">
      <w:pPr>
        <w:pStyle w:val="ListParagraph"/>
        <w:numPr>
          <w:ilvl w:val="0"/>
          <w:numId w:val="18"/>
        </w:numPr>
        <w:rPr>
          <w:rFonts w:cstheme="minorHAnsi"/>
        </w:rPr>
      </w:pPr>
      <w:r w:rsidRPr="00502274">
        <w:rPr>
          <w:rFonts w:cstheme="minorHAnsi"/>
          <w:b/>
          <w:bCs/>
          <w:lang w:val="en-US"/>
        </w:rPr>
        <w:t>Integration</w:t>
      </w:r>
      <w:r w:rsidRPr="00502274">
        <w:rPr>
          <w:rFonts w:cstheme="minorHAnsi"/>
          <w:lang w:val="en-US"/>
        </w:rPr>
        <w:t xml:space="preserve"> with </w:t>
      </w:r>
      <w:r w:rsidR="00791C8C" w:rsidRPr="00502274">
        <w:rPr>
          <w:rFonts w:cstheme="minorHAnsi"/>
          <w:lang w:val="en-US"/>
        </w:rPr>
        <w:t>manual</w:t>
      </w:r>
      <w:r w:rsidRPr="00502274">
        <w:rPr>
          <w:rFonts w:cstheme="minorHAnsi"/>
          <w:lang w:val="en-US"/>
        </w:rPr>
        <w:t xml:space="preserve"> front-end, Payment Gateways, Document Management Systems (DMS), and regulatory reporting tools.</w:t>
      </w:r>
    </w:p>
    <w:p w14:paraId="7B35E708" w14:textId="77777777" w:rsidR="00FB441B" w:rsidRPr="00502274" w:rsidRDefault="00FB441B" w:rsidP="00FB441B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4.6. Project Scope</w:t>
      </w:r>
    </w:p>
    <w:p w14:paraId="5DED1198" w14:textId="77777777" w:rsidR="00FB441B" w:rsidRPr="00502274" w:rsidRDefault="00FB441B" w:rsidP="00FB441B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4.6.1. In Scope Functionality</w:t>
      </w:r>
    </w:p>
    <w:p w14:paraId="23DE1DCA" w14:textId="6BEC18BB" w:rsidR="009D32D7" w:rsidRPr="00502274" w:rsidRDefault="00791C8C" w:rsidP="000A4FD5">
      <w:pPr>
        <w:rPr>
          <w:rFonts w:cstheme="minorHAnsi"/>
        </w:rPr>
      </w:pPr>
      <w:r w:rsidRPr="00502274">
        <w:rPr>
          <w:rFonts w:cstheme="minorHAnsi"/>
        </w:rPr>
        <w:t>• Loan application, verification, approval, and disbursement automation.</w:t>
      </w:r>
      <w:r w:rsidRPr="00502274">
        <w:rPr>
          <w:rFonts w:cstheme="minorHAnsi"/>
        </w:rPr>
        <w:br/>
        <w:t>• Integration with credit bureau and e-KYC APIs.</w:t>
      </w:r>
      <w:r w:rsidRPr="00502274">
        <w:rPr>
          <w:rFonts w:cstheme="minorHAnsi"/>
        </w:rPr>
        <w:br/>
        <w:t>• MIS reporting and dashboards.</w:t>
      </w:r>
    </w:p>
    <w:p w14:paraId="7DBFF6F6" w14:textId="77777777" w:rsidR="00430A9A" w:rsidRPr="00502274" w:rsidRDefault="00430A9A" w:rsidP="00430A9A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4.6.2. Out of Scope Functionality</w:t>
      </w:r>
    </w:p>
    <w:p w14:paraId="4FA6E6B5" w14:textId="77777777" w:rsidR="00974D95" w:rsidRPr="00502274" w:rsidRDefault="00791C8C" w:rsidP="00A846D6">
      <w:pPr>
        <w:rPr>
          <w:rFonts w:cstheme="minorHAnsi"/>
        </w:rPr>
      </w:pPr>
      <w:r w:rsidRPr="00502274">
        <w:rPr>
          <w:rFonts w:cstheme="minorHAnsi"/>
        </w:rPr>
        <w:t>Manual loan tracking and offline documentation.</w:t>
      </w:r>
    </w:p>
    <w:p w14:paraId="4E47EEF7" w14:textId="2017E488" w:rsidR="00A846D6" w:rsidRPr="00502274" w:rsidRDefault="00A846D6" w:rsidP="00A846D6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5. Assumptions</w:t>
      </w:r>
    </w:p>
    <w:p w14:paraId="20655E7B" w14:textId="77777777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t>Availability of Business Users</w:t>
      </w:r>
      <w:r w:rsidRPr="00502274">
        <w:rPr>
          <w:rFonts w:cstheme="minorHAnsi"/>
        </w:rPr>
        <w:t xml:space="preserve"> – Business users and stakeholders will be available on time for requirement gathering, clarifications, and approvals.</w:t>
      </w:r>
    </w:p>
    <w:p w14:paraId="19E801C9" w14:textId="77777777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t>Stable Business Policies</w:t>
      </w:r>
      <w:r w:rsidRPr="00502274">
        <w:rPr>
          <w:rFonts w:cstheme="minorHAnsi"/>
        </w:rPr>
        <w:t xml:space="preserve"> – Regulatory and compliance guidelines (RBI/NHB rules, KYC, AML, etc.) will remain stable </w:t>
      </w:r>
      <w:proofErr w:type="gramStart"/>
      <w:r w:rsidRPr="00502274">
        <w:rPr>
          <w:rFonts w:cstheme="minorHAnsi"/>
        </w:rPr>
        <w:t>during the course of</w:t>
      </w:r>
      <w:proofErr w:type="gramEnd"/>
      <w:r w:rsidRPr="00502274">
        <w:rPr>
          <w:rFonts w:cstheme="minorHAnsi"/>
        </w:rPr>
        <w:t xml:space="preserve"> project development.</w:t>
      </w:r>
    </w:p>
    <w:p w14:paraId="43E3F5D4" w14:textId="77777777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t>IT Infrastructure Readiness</w:t>
      </w:r>
      <w:r w:rsidRPr="00502274">
        <w:rPr>
          <w:rFonts w:cstheme="minorHAnsi"/>
        </w:rPr>
        <w:t xml:space="preserve"> – Required servers, storage, network bandwidth, and database licenses will be made available by the IT department before development starts.</w:t>
      </w:r>
    </w:p>
    <w:p w14:paraId="43541ACC" w14:textId="634542F4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t>Data Availability</w:t>
      </w:r>
      <w:r w:rsidRPr="00502274">
        <w:rPr>
          <w:rFonts w:cstheme="minorHAnsi"/>
        </w:rPr>
        <w:t xml:space="preserve"> – Legacy system (</w:t>
      </w:r>
      <w:r w:rsidR="00974D95" w:rsidRPr="00502274">
        <w:rPr>
          <w:rFonts w:cstheme="minorHAnsi"/>
        </w:rPr>
        <w:t>Manual</w:t>
      </w:r>
      <w:r w:rsidRPr="00502274">
        <w:rPr>
          <w:rFonts w:cstheme="minorHAnsi"/>
        </w:rPr>
        <w:t>) data required for migration (customer profiles, loan accounts, repayment history) will be available, accurate, and accessible.</w:t>
      </w:r>
    </w:p>
    <w:p w14:paraId="262429C1" w14:textId="77777777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</w:rPr>
        <w:t xml:space="preserve"> </w:t>
      </w:r>
      <w:r w:rsidRPr="00502274">
        <w:rPr>
          <w:rFonts w:cstheme="minorHAnsi"/>
          <w:b/>
          <w:bCs/>
        </w:rPr>
        <w:t>Timely Decision Making</w:t>
      </w:r>
      <w:r w:rsidRPr="00502274">
        <w:rPr>
          <w:rFonts w:cstheme="minorHAnsi"/>
        </w:rPr>
        <w:t xml:space="preserve"> – Steering Committee and project sponsors will provide timely approvals on key design and requirement changes to avoid delays.</w:t>
      </w:r>
    </w:p>
    <w:p w14:paraId="5E283955" w14:textId="77777777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lastRenderedPageBreak/>
        <w:t>Vendor/Third-party Integration</w:t>
      </w:r>
      <w:r w:rsidRPr="00502274">
        <w:rPr>
          <w:rFonts w:cstheme="minorHAnsi"/>
        </w:rPr>
        <w:t xml:space="preserve"> – APIs and services (e.g., payment gateway, SMS/Email notifications, credit bureau checks) will be available and stable for integration.</w:t>
      </w:r>
    </w:p>
    <w:p w14:paraId="3C1F129B" w14:textId="61323500" w:rsidR="005F3E01" w:rsidRPr="00502274" w:rsidRDefault="005F3E01" w:rsidP="00DF4DA7">
      <w:pPr>
        <w:pStyle w:val="ListParagraph"/>
        <w:numPr>
          <w:ilvl w:val="0"/>
          <w:numId w:val="21"/>
        </w:numPr>
        <w:rPr>
          <w:rFonts w:cstheme="minorHAnsi"/>
        </w:rPr>
      </w:pPr>
      <w:r w:rsidRPr="00502274">
        <w:rPr>
          <w:rFonts w:cstheme="minorHAnsi"/>
          <w:b/>
          <w:bCs/>
        </w:rPr>
        <w:t>User Training &amp; Adoption</w:t>
      </w:r>
      <w:r w:rsidRPr="00502274">
        <w:rPr>
          <w:rFonts w:cstheme="minorHAnsi"/>
        </w:rPr>
        <w:t xml:space="preserve"> – End users (operations staff, managers, auditors) will undergo proper training and adapt to the new system within the planned timeline.</w:t>
      </w:r>
    </w:p>
    <w:p w14:paraId="18E488AF" w14:textId="77777777" w:rsidR="00A846D6" w:rsidRPr="00502274" w:rsidRDefault="00A846D6" w:rsidP="00A846D6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6. Constraints</w:t>
      </w:r>
    </w:p>
    <w:p w14:paraId="520CF0B2" w14:textId="77777777" w:rsidR="002C6FA7" w:rsidRPr="00502274" w:rsidRDefault="002C6FA7" w:rsidP="00DF4DA7">
      <w:pPr>
        <w:pStyle w:val="ListParagraph"/>
        <w:numPr>
          <w:ilvl w:val="0"/>
          <w:numId w:val="22"/>
        </w:numPr>
        <w:rPr>
          <w:rFonts w:cstheme="minorHAnsi"/>
        </w:rPr>
      </w:pPr>
      <w:r w:rsidRPr="00502274">
        <w:rPr>
          <w:rFonts w:cstheme="minorHAnsi"/>
          <w:b/>
          <w:bCs/>
        </w:rPr>
        <w:t>Budgetary Constraint</w:t>
      </w:r>
      <w:r w:rsidRPr="00502274">
        <w:rPr>
          <w:rFonts w:cstheme="minorHAnsi"/>
        </w:rPr>
        <w:t xml:space="preserve"> – Total project expenditure (hardware, software, services, and training) must not exceed the approved budget.</w:t>
      </w:r>
    </w:p>
    <w:p w14:paraId="01F0A8F5" w14:textId="77777777" w:rsidR="002C6FA7" w:rsidRPr="00502274" w:rsidRDefault="002C6FA7" w:rsidP="00DF4DA7">
      <w:pPr>
        <w:pStyle w:val="ListParagraph"/>
        <w:numPr>
          <w:ilvl w:val="0"/>
          <w:numId w:val="22"/>
        </w:numPr>
        <w:rPr>
          <w:rFonts w:cstheme="minorHAnsi"/>
        </w:rPr>
      </w:pPr>
      <w:r w:rsidRPr="00502274">
        <w:rPr>
          <w:rFonts w:cstheme="minorHAnsi"/>
          <w:b/>
          <w:bCs/>
        </w:rPr>
        <w:t>Timeline Constraint</w:t>
      </w:r>
      <w:r w:rsidRPr="00502274">
        <w:rPr>
          <w:rFonts w:cstheme="minorHAnsi"/>
        </w:rPr>
        <w:t xml:space="preserve"> – The project must be completed within the planned duration (e.g., 8–10 months) to align with business and regulatory deadlines.</w:t>
      </w:r>
    </w:p>
    <w:p w14:paraId="476667BB" w14:textId="77777777" w:rsidR="002C6FA7" w:rsidRPr="00502274" w:rsidRDefault="002C6FA7" w:rsidP="00DF4DA7">
      <w:pPr>
        <w:pStyle w:val="ListParagraph"/>
        <w:numPr>
          <w:ilvl w:val="0"/>
          <w:numId w:val="22"/>
        </w:numPr>
        <w:rPr>
          <w:rFonts w:cstheme="minorHAnsi"/>
        </w:rPr>
      </w:pPr>
      <w:r w:rsidRPr="00502274">
        <w:rPr>
          <w:rFonts w:cstheme="minorHAnsi"/>
          <w:b/>
          <w:bCs/>
        </w:rPr>
        <w:t>Regulatory Compliance</w:t>
      </w:r>
      <w:r w:rsidRPr="00502274">
        <w:rPr>
          <w:rFonts w:cstheme="minorHAnsi"/>
        </w:rPr>
        <w:t xml:space="preserve"> – The solution must strictly comply with RBI, NHB, and other financial regulatory guidelines (KYC, AML, Data Privacy).</w:t>
      </w:r>
    </w:p>
    <w:p w14:paraId="263608E4" w14:textId="77777777" w:rsidR="002C6FA7" w:rsidRPr="00502274" w:rsidRDefault="002C6FA7" w:rsidP="00DF4DA7">
      <w:pPr>
        <w:pStyle w:val="ListParagraph"/>
        <w:numPr>
          <w:ilvl w:val="0"/>
          <w:numId w:val="22"/>
        </w:numPr>
        <w:rPr>
          <w:rFonts w:cstheme="minorHAnsi"/>
        </w:rPr>
      </w:pPr>
      <w:r w:rsidRPr="00502274">
        <w:rPr>
          <w:rFonts w:cstheme="minorHAnsi"/>
          <w:b/>
          <w:bCs/>
        </w:rPr>
        <w:t>Resource Availability</w:t>
      </w:r>
      <w:r w:rsidRPr="00502274">
        <w:rPr>
          <w:rFonts w:cstheme="minorHAnsi"/>
        </w:rPr>
        <w:t xml:space="preserve"> – Limited availability of skilled IT staff, subject matter experts, and vendor resources may impact timelines.</w:t>
      </w:r>
    </w:p>
    <w:p w14:paraId="50BC232A" w14:textId="4A292622" w:rsidR="002C6FA7" w:rsidRPr="00502274" w:rsidRDefault="002C6FA7" w:rsidP="00DF4DA7">
      <w:pPr>
        <w:pStyle w:val="ListParagraph"/>
        <w:numPr>
          <w:ilvl w:val="0"/>
          <w:numId w:val="22"/>
        </w:numPr>
        <w:rPr>
          <w:rFonts w:cstheme="minorHAnsi"/>
        </w:rPr>
      </w:pPr>
      <w:r w:rsidRPr="00502274">
        <w:rPr>
          <w:rFonts w:cstheme="minorHAnsi"/>
          <w:b/>
          <w:bCs/>
        </w:rPr>
        <w:t>Data Migration Constraint</w:t>
      </w:r>
      <w:r w:rsidRPr="00502274">
        <w:rPr>
          <w:rFonts w:cstheme="minorHAnsi"/>
        </w:rPr>
        <w:t xml:space="preserve"> – Data from the legacy Kastle system must be migrated with high accuracy and minimal downtime during cutover.</w:t>
      </w:r>
    </w:p>
    <w:p w14:paraId="60568672" w14:textId="306A20B0" w:rsidR="00A35E3F" w:rsidRPr="00502274" w:rsidRDefault="009824E8" w:rsidP="00BB51E6">
      <w:pPr>
        <w:rPr>
          <w:rFonts w:cstheme="minorHAnsi"/>
          <w:b/>
          <w:bCs/>
        </w:rPr>
      </w:pPr>
      <w:r w:rsidRPr="00502274">
        <w:rPr>
          <w:rFonts w:cstheme="minorHAnsi"/>
          <w:b/>
          <w:bCs/>
        </w:rPr>
        <w:t>7. Risks</w:t>
      </w:r>
    </w:p>
    <w:p w14:paraId="7270BE72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A risk is something that could affect the success or failure of a project. Risks are </w:t>
      </w:r>
      <w:proofErr w:type="spellStart"/>
      <w:r w:rsidRPr="00502274">
        <w:rPr>
          <w:rFonts w:asciiTheme="minorHAnsi" w:hAnsiTheme="minorHAnsi" w:cstheme="minorHAnsi"/>
        </w:rPr>
        <w:t>analyzed</w:t>
      </w:r>
      <w:proofErr w:type="spellEnd"/>
      <w:r w:rsidRPr="00502274">
        <w:rPr>
          <w:rFonts w:asciiTheme="minorHAnsi" w:hAnsiTheme="minorHAnsi" w:cstheme="minorHAnsi"/>
        </w:rPr>
        <w:t xml:space="preserve"> regularly as the project progresses. While every risk cannot be eliminated, its impact can be minimized by planning. Each risk below is documented with likelihood, impact, and mitigation strategy.</w:t>
      </w:r>
    </w:p>
    <w:p w14:paraId="40B13F8C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t>7.1 Technological Risks</w:t>
      </w:r>
    </w:p>
    <w:p w14:paraId="6ADFBF90" w14:textId="77777777" w:rsidR="00A35E3F" w:rsidRPr="00502274" w:rsidRDefault="00A35E3F" w:rsidP="00DF4DA7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Integration issues with third-party systems (payment gateway, credit bureau, SMS/email).</w:t>
      </w:r>
    </w:p>
    <w:p w14:paraId="24C4F21F" w14:textId="77777777" w:rsidR="00A35E3F" w:rsidRPr="00502274" w:rsidRDefault="00A35E3F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01DA5E89" w14:textId="77777777" w:rsidR="007C79D0" w:rsidRPr="00502274" w:rsidRDefault="00A35E3F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34626CF0" w14:textId="77777777" w:rsidR="007C79D0" w:rsidRPr="00502274" w:rsidRDefault="000E068B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Mitig</w:t>
      </w:r>
      <w:r w:rsidR="007C79D0" w:rsidRPr="00502274">
        <w:rPr>
          <w:rFonts w:asciiTheme="minorHAnsi" w:eastAsiaTheme="majorEastAsia" w:hAnsiTheme="minorHAnsi" w:cstheme="minorHAnsi"/>
        </w:rPr>
        <w:t>a</w:t>
      </w:r>
      <w:r w:rsidRPr="00502274">
        <w:rPr>
          <w:rFonts w:asciiTheme="minorHAnsi" w:eastAsiaTheme="majorEastAsia" w:hAnsiTheme="minorHAnsi" w:cstheme="minorHAnsi"/>
        </w:rPr>
        <w:t xml:space="preserve">tion Strategy: Conduct early API testing with vendors; establish fallback communication methods; keep buffer time for integrations. </w:t>
      </w:r>
    </w:p>
    <w:p w14:paraId="22010C79" w14:textId="31696C09" w:rsidR="00A35E3F" w:rsidRPr="00502274" w:rsidRDefault="00A35E3F" w:rsidP="00DF4DA7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System performance issues due to high loan transaction volumes.</w:t>
      </w:r>
    </w:p>
    <w:p w14:paraId="1D483B1A" w14:textId="77777777" w:rsidR="00A35E3F" w:rsidRPr="00502274" w:rsidRDefault="00A35E3F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7710104F" w14:textId="77777777" w:rsidR="00A35E3F" w:rsidRPr="00502274" w:rsidRDefault="00A35E3F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3E4EABEC" w14:textId="52DD9087" w:rsidR="00A35E3F" w:rsidRPr="00502274" w:rsidRDefault="00C0588F" w:rsidP="00DF4DA7">
      <w:pPr>
        <w:pStyle w:val="NormalWeb"/>
        <w:numPr>
          <w:ilvl w:val="1"/>
          <w:numId w:val="23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 xml:space="preserve">Mitigation Strategy: </w:t>
      </w:r>
      <w:r w:rsidR="00A35E3F" w:rsidRPr="00502274">
        <w:rPr>
          <w:rFonts w:asciiTheme="minorHAnsi" w:hAnsiTheme="minorHAnsi" w:cstheme="minorHAnsi"/>
        </w:rPr>
        <w:t>– perform load/stress testing; ensure scalable infrastructure.</w:t>
      </w:r>
    </w:p>
    <w:p w14:paraId="389A99A9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t>7.2 Skills Risks</w:t>
      </w:r>
    </w:p>
    <w:p w14:paraId="1E05C7A1" w14:textId="77777777" w:rsidR="00A35E3F" w:rsidRPr="00502274" w:rsidRDefault="00A35E3F" w:rsidP="00DF4DA7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Lack of skilled developers or loan domain experts.</w:t>
      </w:r>
    </w:p>
    <w:p w14:paraId="5EC84028" w14:textId="77777777" w:rsidR="00A35E3F" w:rsidRPr="00502274" w:rsidRDefault="00A35E3F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High</w:t>
      </w:r>
    </w:p>
    <w:p w14:paraId="4352221C" w14:textId="3CEC0AC5" w:rsidR="00A35E3F" w:rsidRPr="00502274" w:rsidRDefault="00A35E3F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</w:t>
      </w:r>
      <w:r w:rsidR="00A44EFC" w:rsidRPr="00502274">
        <w:rPr>
          <w:rFonts w:asciiTheme="minorHAnsi" w:hAnsiTheme="minorHAnsi" w:cstheme="minorHAnsi"/>
        </w:rPr>
        <w:t>Medium to High (delayed development)</w:t>
      </w:r>
    </w:p>
    <w:p w14:paraId="40F3755F" w14:textId="4C3DBE00" w:rsidR="00A35E3F" w:rsidRPr="00502274" w:rsidRDefault="00C0588F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</w:rPr>
        <w:lastRenderedPageBreak/>
        <w:t xml:space="preserve">Mitigation Strategy: </w:t>
      </w:r>
      <w:r w:rsidR="00A35E3F" w:rsidRPr="00502274">
        <w:rPr>
          <w:rFonts w:asciiTheme="minorHAnsi" w:hAnsiTheme="minorHAnsi" w:cstheme="minorHAnsi"/>
        </w:rPr>
        <w:t xml:space="preserve">– </w:t>
      </w:r>
      <w:r w:rsidR="00A44EFC" w:rsidRPr="00502274">
        <w:rPr>
          <w:rFonts w:asciiTheme="minorHAnsi" w:hAnsiTheme="minorHAnsi" w:cstheme="minorHAnsi"/>
        </w:rPr>
        <w:t>Early identification of resource gaps; arrange training sessions; engage external consultants if required</w:t>
      </w:r>
      <w:r w:rsidR="00A44EFC" w:rsidRPr="00502274">
        <w:rPr>
          <w:rFonts w:asciiTheme="minorHAnsi" w:hAnsiTheme="minorHAnsi" w:cstheme="minorHAnsi"/>
          <w:b/>
          <w:bCs/>
        </w:rPr>
        <w:t>.</w:t>
      </w:r>
    </w:p>
    <w:p w14:paraId="56EA9840" w14:textId="77777777" w:rsidR="00A35E3F" w:rsidRPr="00502274" w:rsidRDefault="00A35E3F" w:rsidP="00DF4DA7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Delay in knowledge transfer from Kastle system experts.</w:t>
      </w:r>
    </w:p>
    <w:p w14:paraId="00DFA7D2" w14:textId="77777777" w:rsidR="00A35E3F" w:rsidRPr="00502274" w:rsidRDefault="00A35E3F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1F35CB3A" w14:textId="77777777" w:rsidR="00A35E3F" w:rsidRPr="00502274" w:rsidRDefault="00A35E3F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Medium</w:t>
      </w:r>
    </w:p>
    <w:p w14:paraId="6DC242CA" w14:textId="66C16C1C" w:rsidR="00A35E3F" w:rsidRPr="00502274" w:rsidRDefault="00B31CFE" w:rsidP="00DF4DA7">
      <w:pPr>
        <w:pStyle w:val="NormalWeb"/>
        <w:numPr>
          <w:ilvl w:val="1"/>
          <w:numId w:val="24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eastAsiaTheme="majorEastAsia" w:hAnsiTheme="minorHAnsi" w:cstheme="minorHAnsi"/>
        </w:rPr>
        <w:t>Transfer</w:t>
      </w:r>
      <w:r w:rsidR="00A35E3F" w:rsidRPr="00502274">
        <w:rPr>
          <w:rFonts w:asciiTheme="minorHAnsi" w:hAnsiTheme="minorHAnsi" w:cstheme="minorHAnsi"/>
        </w:rPr>
        <w:t xml:space="preserve"> – ensure vendor</w:t>
      </w:r>
      <w:r w:rsidR="001D5E1B"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hAnsiTheme="minorHAnsi" w:cstheme="minorHAnsi"/>
        </w:rPr>
        <w:t>for knowledge handover.</w:t>
      </w:r>
    </w:p>
    <w:p w14:paraId="17D055E6" w14:textId="77777777" w:rsidR="002305DB" w:rsidRPr="00502274" w:rsidRDefault="00A35E3F" w:rsidP="002305DB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t>7.3 Political Risks</w:t>
      </w:r>
    </w:p>
    <w:p w14:paraId="3310A07E" w14:textId="6DA61714" w:rsidR="002305DB" w:rsidRPr="00502274" w:rsidRDefault="002305DB" w:rsidP="00DF4DA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bCs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Risk:</w:t>
      </w:r>
      <w:r w:rsidRPr="00502274">
        <w:rPr>
          <w:rFonts w:asciiTheme="minorHAnsi" w:hAnsiTheme="minorHAnsi" w:cstheme="minorHAnsi"/>
        </w:rPr>
        <w:t xml:space="preserve"> Change in organizational priorities or leadership may deprioritize the project.</w:t>
      </w:r>
    </w:p>
    <w:p w14:paraId="3B7E4FE0" w14:textId="77777777" w:rsidR="002305DB" w:rsidRPr="00502274" w:rsidRDefault="002305DB" w:rsidP="00DF4DA7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Likelihood:</w:t>
      </w:r>
      <w:r w:rsidRPr="00502274">
        <w:rPr>
          <w:rFonts w:asciiTheme="minorHAnsi" w:hAnsiTheme="minorHAnsi" w:cstheme="minorHAnsi"/>
        </w:rPr>
        <w:t xml:space="preserve"> Low</w:t>
      </w:r>
    </w:p>
    <w:p w14:paraId="5E0821C6" w14:textId="77777777" w:rsidR="002305DB" w:rsidRPr="00502274" w:rsidRDefault="002305DB" w:rsidP="00DF4DA7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Impact:</w:t>
      </w:r>
      <w:r w:rsidRPr="00502274">
        <w:rPr>
          <w:rFonts w:asciiTheme="minorHAnsi" w:hAnsiTheme="minorHAnsi" w:cstheme="minorHAnsi"/>
        </w:rPr>
        <w:t xml:space="preserve"> Medium</w:t>
      </w:r>
    </w:p>
    <w:p w14:paraId="1CCCA312" w14:textId="4453CDBA" w:rsidR="002305DB" w:rsidRPr="00502274" w:rsidRDefault="002305DB" w:rsidP="00DF4DA7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Secure written executive sponsorship and periodic Steering Committee reviews.</w:t>
      </w:r>
    </w:p>
    <w:p w14:paraId="775B0D56" w14:textId="4E888D5F" w:rsidR="00A35E3F" w:rsidRPr="00502274" w:rsidRDefault="002305DB" w:rsidP="00DF4DA7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Risk:</w:t>
      </w:r>
      <w:r w:rsidRPr="00502274">
        <w:rPr>
          <w:rFonts w:asciiTheme="minorHAnsi" w:hAnsiTheme="minorHAnsi" w:cstheme="minorHAnsi"/>
        </w:rPr>
        <w:t xml:space="preserve"> Vendor conflicts or dependency on a single vendor</w:t>
      </w:r>
      <w:r w:rsidR="00013385" w:rsidRPr="00502274">
        <w:rPr>
          <w:rFonts w:asciiTheme="minorHAnsi" w:hAnsiTheme="minorHAnsi" w:cstheme="minorHAnsi"/>
        </w:rPr>
        <w:t>.</w:t>
      </w:r>
    </w:p>
    <w:p w14:paraId="7B1B9D44" w14:textId="77777777" w:rsidR="00A35E3F" w:rsidRPr="00502274" w:rsidRDefault="00A35E3F" w:rsidP="00DF4DA7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6D6D31D0" w14:textId="77777777" w:rsidR="00A35E3F" w:rsidRPr="00502274" w:rsidRDefault="00A35E3F" w:rsidP="00DF4DA7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111CD900" w14:textId="428F3573" w:rsidR="00A35E3F" w:rsidRPr="00502274" w:rsidRDefault="00B31CFE" w:rsidP="00DF4DA7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eastAsiaTheme="majorEastAsia" w:hAnsiTheme="minorHAnsi" w:cstheme="minorHAnsi"/>
        </w:rPr>
        <w:t>Transfer</w:t>
      </w:r>
      <w:r w:rsidR="00A35E3F" w:rsidRPr="00502274">
        <w:rPr>
          <w:rFonts w:asciiTheme="minorHAnsi" w:hAnsiTheme="minorHAnsi" w:cstheme="minorHAnsi"/>
        </w:rPr>
        <w:t xml:space="preserve"> – </w:t>
      </w:r>
      <w:r w:rsidR="00322266" w:rsidRPr="00502274">
        <w:rPr>
          <w:rFonts w:asciiTheme="minorHAnsi" w:hAnsiTheme="minorHAnsi" w:cstheme="minorHAnsi"/>
        </w:rPr>
        <w:t>Establish Service Level Agreements (SLAs); keep alternate vendors in pipeline.</w:t>
      </w:r>
    </w:p>
    <w:p w14:paraId="303F5FE9" w14:textId="699BBDE9" w:rsidR="00974FAC" w:rsidRPr="00502274" w:rsidRDefault="00091AD4" w:rsidP="00974FAC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Risk: Change in RBI/NHB </w:t>
      </w:r>
      <w:r w:rsidR="00974FAC" w:rsidRPr="00502274">
        <w:rPr>
          <w:rFonts w:asciiTheme="minorHAnsi" w:hAnsiTheme="minorHAnsi" w:cstheme="minorHAnsi"/>
        </w:rPr>
        <w:t>guidelines can impact the project.</w:t>
      </w:r>
    </w:p>
    <w:p w14:paraId="2EDB23AA" w14:textId="77777777" w:rsidR="00974FAC" w:rsidRPr="00502274" w:rsidRDefault="00974FAC" w:rsidP="00974FAC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27F40A99" w14:textId="6A6CFDC0" w:rsidR="00974FAC" w:rsidRPr="00502274" w:rsidRDefault="00974FAC" w:rsidP="00974FAC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Medium</w:t>
      </w:r>
    </w:p>
    <w:p w14:paraId="7F6FB107" w14:textId="11960117" w:rsidR="00974FAC" w:rsidRPr="00502274" w:rsidRDefault="00974FAC" w:rsidP="00974FAC">
      <w:pPr>
        <w:pStyle w:val="NormalWeb"/>
        <w:numPr>
          <w:ilvl w:val="1"/>
          <w:numId w:val="25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D604CC" w:rsidRPr="00502274">
        <w:rPr>
          <w:rFonts w:asciiTheme="minorHAnsi" w:eastAsiaTheme="majorEastAsia" w:hAnsiTheme="minorHAnsi" w:cstheme="minorHAnsi"/>
        </w:rPr>
        <w:t xml:space="preserve">Keep a regular track on changes in RBI/NHB guidelines and stay updated </w:t>
      </w:r>
    </w:p>
    <w:p w14:paraId="72DC10FE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t>7.4 Business Risks</w:t>
      </w:r>
    </w:p>
    <w:p w14:paraId="7F84CB58" w14:textId="77777777" w:rsidR="00A35E3F" w:rsidRPr="00502274" w:rsidRDefault="00A35E3F" w:rsidP="00DF4DA7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Failure to achieve ROI in planned timeframe.</w:t>
      </w:r>
    </w:p>
    <w:p w14:paraId="2479DE8A" w14:textId="77777777" w:rsidR="00A35E3F" w:rsidRPr="00502274" w:rsidRDefault="00A35E3F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725B1970" w14:textId="77777777" w:rsidR="00A35E3F" w:rsidRPr="00502274" w:rsidRDefault="00A35E3F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2BEBDE91" w14:textId="70BF5FBA" w:rsidR="00A35E3F" w:rsidRPr="00502274" w:rsidRDefault="00B31CFE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hAnsiTheme="minorHAnsi" w:cstheme="minorHAnsi"/>
        </w:rPr>
        <w:t>– define measurable KPIs; monitor benefits post-go-live.</w:t>
      </w:r>
    </w:p>
    <w:p w14:paraId="12C62457" w14:textId="77777777" w:rsidR="00A35E3F" w:rsidRPr="00502274" w:rsidRDefault="00A35E3F" w:rsidP="00DF4DA7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User resistance to adopting the new system.</w:t>
      </w:r>
    </w:p>
    <w:p w14:paraId="566CD1E8" w14:textId="77777777" w:rsidR="00A35E3F" w:rsidRPr="00502274" w:rsidRDefault="00A35E3F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High</w:t>
      </w:r>
    </w:p>
    <w:p w14:paraId="27BD82E1" w14:textId="77777777" w:rsidR="00A35E3F" w:rsidRPr="00502274" w:rsidRDefault="00A35E3F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2C52C429" w14:textId="393A666C" w:rsidR="00A35E3F" w:rsidRPr="00502274" w:rsidRDefault="00B31CFE" w:rsidP="00DF4DA7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hAnsiTheme="minorHAnsi" w:cstheme="minorHAnsi"/>
        </w:rPr>
        <w:t xml:space="preserve">– </w:t>
      </w:r>
      <w:r w:rsidRPr="00502274">
        <w:rPr>
          <w:rFonts w:asciiTheme="minorHAnsi" w:hAnsiTheme="minorHAnsi" w:cstheme="minorHAnsi"/>
        </w:rPr>
        <w:t>Conduct change management sessions, early training, and phased rollouts</w:t>
      </w:r>
    </w:p>
    <w:p w14:paraId="6553B4E6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t>7.5 Requirements Risks</w:t>
      </w:r>
    </w:p>
    <w:p w14:paraId="574FD191" w14:textId="77777777" w:rsidR="00A35E3F" w:rsidRPr="00502274" w:rsidRDefault="00A35E3F" w:rsidP="00DF4DA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Incomplete or misunderstood requirements during requirement gathering.</w:t>
      </w:r>
    </w:p>
    <w:p w14:paraId="2C2784BD" w14:textId="77777777" w:rsidR="00A35E3F" w:rsidRPr="00502274" w:rsidRDefault="00A35E3F" w:rsidP="00DF4DA7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High</w:t>
      </w:r>
    </w:p>
    <w:p w14:paraId="031C1111" w14:textId="77777777" w:rsidR="00A35E3F" w:rsidRPr="00502274" w:rsidRDefault="00A35E3F" w:rsidP="00DF4DA7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0DBF5BE7" w14:textId="26CDCCA9" w:rsidR="00A35E3F" w:rsidRPr="00502274" w:rsidRDefault="00D84567" w:rsidP="00DF4DA7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hAnsiTheme="minorHAnsi" w:cstheme="minorHAnsi"/>
        </w:rPr>
        <w:t>use RTM (Requirement Traceability Matrix); conduct walkthroughs; obtain formal sign-offs.</w:t>
      </w:r>
    </w:p>
    <w:p w14:paraId="01356B56" w14:textId="77777777" w:rsidR="00A35E3F" w:rsidRPr="00502274" w:rsidRDefault="00A35E3F" w:rsidP="00A35E3F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eastAsiaTheme="majorEastAsia" w:hAnsiTheme="minorHAnsi" w:cstheme="minorHAnsi"/>
          <w:b/>
          <w:bCs/>
        </w:rPr>
        <w:lastRenderedPageBreak/>
        <w:t>7.6 Other Risks</w:t>
      </w:r>
    </w:p>
    <w:p w14:paraId="7963817A" w14:textId="77777777" w:rsidR="00A35E3F" w:rsidRPr="00502274" w:rsidRDefault="00A35E3F" w:rsidP="00DF4DA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Data migration issues from Kastle (loss or corruption of loan/customer data).</w:t>
      </w:r>
    </w:p>
    <w:p w14:paraId="796B3136" w14:textId="77777777" w:rsidR="00A35E3F" w:rsidRPr="00502274" w:rsidRDefault="00A35E3F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Medium</w:t>
      </w:r>
    </w:p>
    <w:p w14:paraId="204BCECB" w14:textId="77777777" w:rsidR="00A35E3F" w:rsidRPr="00502274" w:rsidRDefault="00A35E3F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High</w:t>
      </w:r>
    </w:p>
    <w:p w14:paraId="1749040F" w14:textId="0F6D22FA" w:rsidR="00A35E3F" w:rsidRPr="00502274" w:rsidRDefault="00DE157A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hAnsiTheme="minorHAnsi" w:cstheme="minorHAnsi"/>
        </w:rPr>
        <w:t>– perform mock migrations, validate with reconciliation reports, keep backups.</w:t>
      </w:r>
    </w:p>
    <w:p w14:paraId="672D83C5" w14:textId="77777777" w:rsidR="00A35E3F" w:rsidRPr="00502274" w:rsidRDefault="00A35E3F" w:rsidP="00DF4DA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Risk:</w:t>
      </w:r>
      <w:r w:rsidRPr="00502274">
        <w:rPr>
          <w:rFonts w:asciiTheme="minorHAnsi" w:hAnsiTheme="minorHAnsi" w:cstheme="minorHAnsi"/>
        </w:rPr>
        <w:t xml:space="preserve"> Project delays due to external audits or compliance checks.</w:t>
      </w:r>
    </w:p>
    <w:p w14:paraId="582511FA" w14:textId="77777777" w:rsidR="00A35E3F" w:rsidRPr="00502274" w:rsidRDefault="00A35E3F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Likelihood:</w:t>
      </w:r>
      <w:r w:rsidRPr="00502274">
        <w:rPr>
          <w:rFonts w:asciiTheme="minorHAnsi" w:hAnsiTheme="minorHAnsi" w:cstheme="minorHAnsi"/>
        </w:rPr>
        <w:t xml:space="preserve"> Low</w:t>
      </w:r>
    </w:p>
    <w:p w14:paraId="212F95DD" w14:textId="77777777" w:rsidR="00A35E3F" w:rsidRPr="00502274" w:rsidRDefault="00A35E3F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Fonts w:asciiTheme="minorHAnsi" w:eastAsiaTheme="majorEastAsia" w:hAnsiTheme="minorHAnsi" w:cstheme="minorHAnsi"/>
        </w:rPr>
        <w:t>Impact:</w:t>
      </w:r>
      <w:r w:rsidRPr="00502274">
        <w:rPr>
          <w:rFonts w:asciiTheme="minorHAnsi" w:hAnsiTheme="minorHAnsi" w:cstheme="minorHAnsi"/>
        </w:rPr>
        <w:t xml:space="preserve"> Medium</w:t>
      </w:r>
    </w:p>
    <w:p w14:paraId="3995044B" w14:textId="7A06D869" w:rsidR="00A35E3F" w:rsidRPr="00502274" w:rsidRDefault="00DE157A" w:rsidP="00DF4DA7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  <w:b w:val="0"/>
          <w:bCs w:val="0"/>
        </w:rPr>
        <w:t>Mitigation Strategy:</w:t>
      </w:r>
      <w:r w:rsidRPr="00502274">
        <w:rPr>
          <w:rFonts w:asciiTheme="minorHAnsi" w:hAnsiTheme="minorHAnsi" w:cstheme="minorHAnsi"/>
        </w:rPr>
        <w:t xml:space="preserve"> </w:t>
      </w:r>
      <w:r w:rsidR="00A35E3F" w:rsidRPr="00502274">
        <w:rPr>
          <w:rFonts w:asciiTheme="minorHAnsi" w:eastAsiaTheme="majorEastAsia" w:hAnsiTheme="minorHAnsi" w:cstheme="minorHAnsi"/>
        </w:rPr>
        <w:t>Accept/Mitigate</w:t>
      </w:r>
      <w:r w:rsidR="00A35E3F" w:rsidRPr="00502274">
        <w:rPr>
          <w:rFonts w:asciiTheme="minorHAnsi" w:hAnsiTheme="minorHAnsi" w:cstheme="minorHAnsi"/>
        </w:rPr>
        <w:t xml:space="preserve"> – factor buffer time in project plan.</w:t>
      </w:r>
    </w:p>
    <w:p w14:paraId="1BD4C351" w14:textId="4BA248CA" w:rsidR="00E34236" w:rsidRPr="00502274" w:rsidRDefault="00E34236" w:rsidP="00E34236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8. Business Process Overview</w:t>
      </w:r>
    </w:p>
    <w:p w14:paraId="2C72E056" w14:textId="77777777" w:rsidR="00F975E3" w:rsidRPr="00502274" w:rsidRDefault="00F975E3" w:rsidP="00F975E3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8.1. Legacy System (AS-IS)</w:t>
      </w:r>
    </w:p>
    <w:p w14:paraId="4E15107F" w14:textId="1FE81F9A" w:rsidR="00F975E3" w:rsidRPr="00502274" w:rsidRDefault="00F975E3" w:rsidP="00F975E3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The current </w:t>
      </w:r>
      <w:r w:rsidR="00132939" w:rsidRPr="00502274">
        <w:rPr>
          <w:rFonts w:asciiTheme="minorHAnsi" w:hAnsiTheme="minorHAnsi" w:cstheme="minorHAnsi"/>
        </w:rPr>
        <w:t>Manual</w:t>
      </w:r>
      <w:r w:rsidRPr="00502274">
        <w:rPr>
          <w:rFonts w:asciiTheme="minorHAnsi" w:hAnsiTheme="minorHAnsi" w:cstheme="minorHAnsi"/>
        </w:rPr>
        <w:t xml:space="preserve"> Loan Management System being used at </w:t>
      </w:r>
      <w:r w:rsidR="00132939" w:rsidRPr="00502274">
        <w:rPr>
          <w:rFonts w:asciiTheme="minorHAnsi" w:hAnsiTheme="minorHAnsi" w:cstheme="minorHAnsi"/>
        </w:rPr>
        <w:t xml:space="preserve">ABC </w:t>
      </w:r>
      <w:r w:rsidRPr="00502274">
        <w:rPr>
          <w:rFonts w:asciiTheme="minorHAnsi" w:hAnsiTheme="minorHAnsi" w:cstheme="minorHAnsi"/>
        </w:rPr>
        <w:t>Finance Limited has been operational for several years. While it supports basic loan origination, repayment tracking, and reporting, the system faces challenges:</w:t>
      </w:r>
    </w:p>
    <w:p w14:paraId="1926AD08" w14:textId="77777777" w:rsidR="00F975E3" w:rsidRPr="00502274" w:rsidRDefault="00F975E3" w:rsidP="00F975E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Manual dependency: Multiple processes (loan approval, KYC verification, repayment rescheduling) require manual intervention.</w:t>
      </w:r>
    </w:p>
    <w:p w14:paraId="7BC8DE06" w14:textId="77777777" w:rsidR="00F975E3" w:rsidRPr="00502274" w:rsidRDefault="00F975E3" w:rsidP="00F975E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Limited integration: Minimal integration with external APIs such as credit bureaus, core banking, and mobile applications.</w:t>
      </w:r>
    </w:p>
    <w:p w14:paraId="63FA8F61" w14:textId="77777777" w:rsidR="00F975E3" w:rsidRPr="00502274" w:rsidRDefault="00F975E3" w:rsidP="00F975E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Performance bottlenecks: Frequent delays in loan disbursement approvals and batch processing of EMI collections.</w:t>
      </w:r>
    </w:p>
    <w:p w14:paraId="1E5B582D" w14:textId="77777777" w:rsidR="00F975E3" w:rsidRPr="00502274" w:rsidRDefault="00F975E3" w:rsidP="00F975E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User experience issues: Outdated UI leading to lower adoption by business users.</w:t>
      </w:r>
    </w:p>
    <w:p w14:paraId="31528B51" w14:textId="77777777" w:rsidR="00F975E3" w:rsidRPr="00502274" w:rsidRDefault="00F975E3" w:rsidP="00F975E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Reporting limitations: Static MIS reports with little real-time analytics.</w:t>
      </w:r>
    </w:p>
    <w:p w14:paraId="46B77B84" w14:textId="18CCD9BB" w:rsidR="00F975E3" w:rsidRPr="00502274" w:rsidRDefault="00F975E3" w:rsidP="00F975E3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   AS-IS Flow (Simplified):</w:t>
      </w:r>
    </w:p>
    <w:p w14:paraId="080A4FAC" w14:textId="721AA016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Loan application is received manually</w:t>
      </w:r>
    </w:p>
    <w:p w14:paraId="0E9F2F5C" w14:textId="77777777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Documents are uploaded and verified manually.</w:t>
      </w:r>
    </w:p>
    <w:p w14:paraId="0BE8A6E7" w14:textId="77777777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Credit team reviews application and performs external checks.</w:t>
      </w:r>
    </w:p>
    <w:p w14:paraId="7757B485" w14:textId="77777777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Loan approval/rejection decision recorded.</w:t>
      </w:r>
    </w:p>
    <w:p w14:paraId="7AB552E4" w14:textId="77777777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Loan account created in system.</w:t>
      </w:r>
    </w:p>
    <w:p w14:paraId="1939E958" w14:textId="77777777" w:rsidR="00F975E3" w:rsidRPr="00502274" w:rsidRDefault="00F975E3" w:rsidP="00F975E3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EMI schedules generated and repayments tracked.</w:t>
      </w:r>
    </w:p>
    <w:p w14:paraId="36CCB45A" w14:textId="1FB2DAD1" w:rsidR="000B38B6" w:rsidRPr="00502274" w:rsidRDefault="00F975E3" w:rsidP="000B38B6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Monthly MIS prepared manually.</w:t>
      </w:r>
    </w:p>
    <w:p w14:paraId="7E1D7C60" w14:textId="77777777" w:rsidR="00F15C88" w:rsidRPr="00502274" w:rsidRDefault="00F15C88" w:rsidP="00F15C88">
      <w:pPr>
        <w:pStyle w:val="NormalWeb"/>
        <w:rPr>
          <w:rFonts w:asciiTheme="minorHAnsi" w:hAnsiTheme="minorHAnsi" w:cstheme="minorHAnsi"/>
        </w:rPr>
      </w:pPr>
    </w:p>
    <w:p w14:paraId="51F9E8ED" w14:textId="5BF65F80" w:rsidR="00F15C88" w:rsidRPr="00502274" w:rsidRDefault="00E62B5A" w:rsidP="00F15C88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noProof/>
          <w14:ligatures w14:val="standardContextual"/>
        </w:rPr>
        <w:lastRenderedPageBreak/>
        <w:drawing>
          <wp:inline distT="0" distB="0" distL="0" distR="0" wp14:anchorId="15BA9695" wp14:editId="5B19EAB7">
            <wp:extent cx="5201920" cy="8863330"/>
            <wp:effectExtent l="0" t="0" r="0" b="0"/>
            <wp:docPr id="1039670432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70432" name="Graphic 103967043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B574" w14:textId="292CCD4C" w:rsidR="000B38B6" w:rsidRPr="00502274" w:rsidRDefault="000B38B6" w:rsidP="000B38B6">
      <w:pPr>
        <w:pStyle w:val="NormalWeb"/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lastRenderedPageBreak/>
        <w:t>8.2. Proposed Recommendations (TO-BE)</w:t>
      </w:r>
    </w:p>
    <w:p w14:paraId="3FEEE5AD" w14:textId="188C66E1" w:rsidR="000B38B6" w:rsidRPr="00502274" w:rsidRDefault="000B38B6" w:rsidP="000B38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The new </w:t>
      </w: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Loan Operating System (LOS)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will replicate the functionalities of </w:t>
      </w:r>
      <w:r w:rsidR="00AD5C89" w:rsidRPr="00502274">
        <w:rPr>
          <w:rFonts w:eastAsia="Times New Roman" w:cstheme="minorHAnsi"/>
          <w:kern w:val="0"/>
          <w:lang w:eastAsia="en-IN"/>
          <w14:ligatures w14:val="none"/>
        </w:rPr>
        <w:t>Manual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but with enhanced automation, scalability, and user experience.</w:t>
      </w:r>
    </w:p>
    <w:p w14:paraId="69A301A6" w14:textId="77777777" w:rsidR="0065362C" w:rsidRPr="00502274" w:rsidRDefault="0065362C" w:rsidP="006536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Key Recommendations:</w:t>
      </w:r>
    </w:p>
    <w:p w14:paraId="2D831D84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Automated Loan Origination: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Online loan application forms with built-in validations, automated credit bureau checks, and AI-driven risk scoring.</w:t>
      </w:r>
    </w:p>
    <w:p w14:paraId="1A100D20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Integrated Document Management: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OCR and e-sign support for faster document verification.</w:t>
      </w:r>
    </w:p>
    <w:p w14:paraId="74D432A1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End-to-End Digital Workflow: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Seamless integration between operations, risk, compliance, and finance departments with minimal manual intervention.</w:t>
      </w:r>
    </w:p>
    <w:p w14:paraId="0BA73890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Improved Customer Experience: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Mobile app and web portal for real-time loan status tracking, EMI schedules, and self-service options.</w:t>
      </w:r>
    </w:p>
    <w:p w14:paraId="29319959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Advanced Analytics &amp; Reporting: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Real-time dashboards for management, predictive analytics for NPAs.</w:t>
      </w:r>
    </w:p>
    <w:p w14:paraId="6ED4A52D" w14:textId="77777777" w:rsidR="0065362C" w:rsidRPr="00502274" w:rsidRDefault="0065362C" w:rsidP="0065362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Regulatory Compliance: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Built-in compliance checks with RBI/Housing Finance regulations.</w:t>
      </w:r>
    </w:p>
    <w:p w14:paraId="38425352" w14:textId="77777777" w:rsidR="007C1483" w:rsidRPr="00502274" w:rsidRDefault="007C1483" w:rsidP="007C148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b/>
          <w:bCs/>
          <w:kern w:val="0"/>
          <w:lang w:eastAsia="en-IN"/>
          <w14:ligatures w14:val="none"/>
        </w:rPr>
        <w:t>TO-BE Flow (Simplified):</w:t>
      </w:r>
    </w:p>
    <w:p w14:paraId="63834F46" w14:textId="77777777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Customer applies digitally via web/app.</w:t>
      </w:r>
    </w:p>
    <w:p w14:paraId="3F850C24" w14:textId="77777777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KYC and credit checks triggered automatically via integrated APIs.</w:t>
      </w:r>
    </w:p>
    <w:p w14:paraId="6E2FA781" w14:textId="77777777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Loan application routed through workflow engine for approvals.</w:t>
      </w:r>
    </w:p>
    <w:p w14:paraId="3539E551" w14:textId="172AA6F1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Automated </w:t>
      </w:r>
      <w:r w:rsidR="00195CE9" w:rsidRPr="00502274">
        <w:rPr>
          <w:rFonts w:eastAsia="Times New Roman" w:cstheme="minorHAnsi"/>
          <w:kern w:val="0"/>
          <w:lang w:eastAsia="en-IN"/>
          <w14:ligatures w14:val="none"/>
        </w:rPr>
        <w:t xml:space="preserve">initial 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>decision-making engine assigns approval/rejection based on rules.</w:t>
      </w:r>
    </w:p>
    <w:p w14:paraId="5C517CEA" w14:textId="747069F1" w:rsidR="00626703" w:rsidRPr="00502274" w:rsidRDefault="0062670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Files </w:t>
      </w:r>
      <w:proofErr w:type="gramStart"/>
      <w:r w:rsidRPr="00502274">
        <w:rPr>
          <w:rFonts w:eastAsia="Times New Roman" w:cstheme="minorHAnsi"/>
          <w:kern w:val="0"/>
          <w:lang w:eastAsia="en-IN"/>
          <w14:ligatures w14:val="none"/>
        </w:rPr>
        <w:t>moves</w:t>
      </w:r>
      <w:proofErr w:type="gramEnd"/>
      <w:r w:rsidRPr="00502274">
        <w:rPr>
          <w:rFonts w:eastAsia="Times New Roman" w:cstheme="minorHAnsi"/>
          <w:kern w:val="0"/>
          <w:lang w:eastAsia="en-IN"/>
          <w14:ligatures w14:val="none"/>
        </w:rPr>
        <w:t xml:space="preserve"> to Credit Team for final decision for Approval/Rejection</w:t>
      </w:r>
    </w:p>
    <w:p w14:paraId="091F2C2C" w14:textId="79833E68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Loan account generated and disbursement done digitally</w:t>
      </w:r>
      <w:r w:rsidR="00FD2C2F" w:rsidRPr="00502274">
        <w:rPr>
          <w:rFonts w:eastAsia="Times New Roman" w:cstheme="minorHAnsi"/>
          <w:kern w:val="0"/>
          <w:lang w:eastAsia="en-IN"/>
          <w14:ligatures w14:val="none"/>
        </w:rPr>
        <w:t xml:space="preserve"> if approved</w:t>
      </w:r>
      <w:r w:rsidRPr="00502274">
        <w:rPr>
          <w:rFonts w:eastAsia="Times New Roman" w:cstheme="minorHAnsi"/>
          <w:kern w:val="0"/>
          <w:lang w:eastAsia="en-IN"/>
          <w14:ligatures w14:val="none"/>
        </w:rPr>
        <w:t>.</w:t>
      </w:r>
    </w:p>
    <w:p w14:paraId="0BEE3C00" w14:textId="77777777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EMI schedules generated, auto-debit integration enabled.</w:t>
      </w:r>
    </w:p>
    <w:p w14:paraId="4D807F53" w14:textId="77777777" w:rsidR="007C1483" w:rsidRPr="00502274" w:rsidRDefault="007C1483" w:rsidP="007C14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kern w:val="0"/>
          <w:lang w:eastAsia="en-IN"/>
          <w14:ligatures w14:val="none"/>
        </w:rPr>
        <w:t>Real-time dashboards and reports accessible to management.</w:t>
      </w:r>
    </w:p>
    <w:p w14:paraId="7EE9EC99" w14:textId="77777777" w:rsidR="00692DCA" w:rsidRPr="00502274" w:rsidRDefault="00692DCA" w:rsidP="00692DC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7DFF407E" w14:textId="52CA6F10" w:rsidR="00692DCA" w:rsidRPr="00502274" w:rsidRDefault="00692DCA" w:rsidP="00692DC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02274">
        <w:rPr>
          <w:rFonts w:eastAsia="Times New Roman" w:cstheme="minorHAnsi"/>
          <w:noProof/>
          <w:kern w:val="0"/>
          <w:lang w:eastAsia="en-IN"/>
        </w:rPr>
        <w:lastRenderedPageBreak/>
        <w:drawing>
          <wp:inline distT="0" distB="0" distL="0" distR="0" wp14:anchorId="3B13A502" wp14:editId="23CF52B1">
            <wp:extent cx="5353050" cy="8863330"/>
            <wp:effectExtent l="0" t="0" r="0" b="0"/>
            <wp:docPr id="630039976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39976" name="Graphic 630039976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4CB3" w14:textId="77777777" w:rsidR="006D5179" w:rsidRPr="00502274" w:rsidRDefault="006D5179" w:rsidP="006D51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10461" w:type="dxa"/>
        <w:tblInd w:w="-725" w:type="dxa"/>
        <w:tblLook w:val="04A0" w:firstRow="1" w:lastRow="0" w:firstColumn="1" w:lastColumn="0" w:noHBand="0" w:noVBand="1"/>
      </w:tblPr>
      <w:tblGrid>
        <w:gridCol w:w="2175"/>
        <w:gridCol w:w="2186"/>
        <w:gridCol w:w="3824"/>
        <w:gridCol w:w="2276"/>
      </w:tblGrid>
      <w:tr w:rsidR="00A22D02" w:rsidRPr="00502274" w14:paraId="54883B78" w14:textId="77777777" w:rsidTr="00A22D0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66F" w14:textId="77777777" w:rsidR="00A22D02" w:rsidRPr="00502274" w:rsidRDefault="00A22D02" w:rsidP="00A22D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Process Step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4599" w14:textId="77777777" w:rsidR="00A22D02" w:rsidRPr="00502274" w:rsidRDefault="00A22D02" w:rsidP="00A22D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AS-IS (Legacy – Kastle)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DE0B" w14:textId="77777777" w:rsidR="00A22D02" w:rsidRPr="00502274" w:rsidRDefault="00A22D02" w:rsidP="00A22D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TO-BE (Proposed – New System)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0F35" w14:textId="77777777" w:rsidR="00A22D02" w:rsidRPr="00502274" w:rsidRDefault="00A22D02" w:rsidP="00A22D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b/>
                <w:bCs/>
                <w:color w:val="000000"/>
                <w:kern w:val="0"/>
                <w:lang w:eastAsia="en-IN"/>
                <w14:ligatures w14:val="none"/>
              </w:rPr>
              <w:t>Improvement</w:t>
            </w:r>
          </w:p>
        </w:tc>
      </w:tr>
      <w:tr w:rsidR="00A22D02" w:rsidRPr="00502274" w14:paraId="136C0281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4EC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B8C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Collected manually or through partial digital forms.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3AF9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Fully digital via web &amp; mobile app.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3662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Faster onboarding, reduced manual data entry.</w:t>
            </w:r>
          </w:p>
        </w:tc>
      </w:tr>
      <w:tr w:rsidR="00A22D02" w:rsidRPr="00502274" w14:paraId="58529BBE" w14:textId="77777777" w:rsidTr="00A22D0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CB7B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Document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0580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Manual verification of KYC, income, property papers.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4D8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Automated KYC validation, OCR, integration with government portals &amp; credit bureau.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3809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Reduced errors, faster verification.</w:t>
            </w:r>
          </w:p>
        </w:tc>
      </w:tr>
      <w:tr w:rsidR="00A22D02" w:rsidRPr="00502274" w14:paraId="38462A87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635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Credit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2575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Manual checks by Credit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A0D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Automated Credit Bureau API + Decision Engine.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8AD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Standardized risk scoring, reduced bias.</w:t>
            </w:r>
          </w:p>
        </w:tc>
      </w:tr>
      <w:tr w:rsidR="00A22D02" w:rsidRPr="00502274" w14:paraId="1DD3530E" w14:textId="77777777" w:rsidTr="00A22D02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432C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Approval/Rejection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FCA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Human approval after long review cycles.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526" w14:textId="1CFF5181" w:rsidR="00A22D02" w:rsidRPr="00502274" w:rsidRDefault="003471F5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Initially</w:t>
            </w:r>
            <w:r w:rsidR="00A22D02"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 xml:space="preserve"> Automated decision workflow with configurable rules. Them move to credit team for final decision with basic workings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F890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Reduced turnaround time (TAT).</w:t>
            </w:r>
          </w:p>
        </w:tc>
      </w:tr>
      <w:tr w:rsidR="00A22D02" w:rsidRPr="00502274" w14:paraId="05CD4CAA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F00A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Loan Account Creation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30F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Manual entry into core banking system.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813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Integrated system auto-creates loan account.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408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Eliminates redundancy.</w:t>
            </w:r>
          </w:p>
        </w:tc>
      </w:tr>
      <w:tr w:rsidR="00A22D02" w:rsidRPr="00502274" w14:paraId="7D87468F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BCA6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EMI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EA31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Generated manually and sent by email.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5B5B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Auto-generated &amp; auto-debit enabled.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7C7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Improves accuracy &amp; reduces defaults.</w:t>
            </w:r>
          </w:p>
        </w:tc>
      </w:tr>
      <w:tr w:rsidR="00A22D02" w:rsidRPr="00502274" w14:paraId="2BAD1776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D329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Repayment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56F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Manual monitoring by operations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6F7D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Real-time repayment monitoring dashboard.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D1EB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Better transparency &amp; efficiency.</w:t>
            </w:r>
          </w:p>
        </w:tc>
      </w:tr>
      <w:tr w:rsidR="00A22D02" w:rsidRPr="00502274" w14:paraId="24850878" w14:textId="77777777" w:rsidTr="00A22D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E3B5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Reporting &amp; 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86D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Monthly reports generated manually.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6FD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Automated real-time dashboards and reports.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1623" w14:textId="77777777" w:rsidR="00A22D02" w:rsidRPr="00502274" w:rsidRDefault="00A22D02" w:rsidP="00A22D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502274"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  <w:t>Management gets instant insights.</w:t>
            </w:r>
          </w:p>
        </w:tc>
      </w:tr>
    </w:tbl>
    <w:p w14:paraId="6B78B2DE" w14:textId="49A6BD3A" w:rsidR="002575F7" w:rsidRPr="00502274" w:rsidRDefault="00A63F11" w:rsidP="00E34236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9. Business Requirements</w:t>
      </w:r>
    </w:p>
    <w:p w14:paraId="7F17615E" w14:textId="77777777" w:rsidR="00286D18" w:rsidRPr="00502274" w:rsidRDefault="00286D18" w:rsidP="00286D18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Functional Business Requirements (FBRs)</w:t>
      </w:r>
    </w:p>
    <w:p w14:paraId="3EFF4BC9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FBR001 – Secure Login &amp; User Management</w:t>
      </w:r>
      <w:r w:rsidRPr="00502274">
        <w:rPr>
          <w:rFonts w:asciiTheme="minorHAnsi" w:hAnsiTheme="minorHAnsi" w:cstheme="minorHAnsi"/>
          <w:b/>
          <w:bCs/>
        </w:rPr>
        <w:br/>
      </w:r>
      <w:r w:rsidRPr="00502274">
        <w:rPr>
          <w:rFonts w:asciiTheme="minorHAnsi" w:hAnsiTheme="minorHAnsi" w:cstheme="minorHAnsi"/>
        </w:rPr>
        <w:t>The system must allow secure login with role-based access (Loan Officer, Manager, Auditor, Admin) and support multi-factor authentication.</w:t>
      </w:r>
    </w:p>
    <w:p w14:paraId="630B2294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FBR002 – Customer Onboarding &amp; KYC</w:t>
      </w:r>
      <w:r w:rsidRPr="00502274">
        <w:rPr>
          <w:rFonts w:asciiTheme="minorHAnsi" w:hAnsiTheme="minorHAnsi" w:cstheme="minorHAnsi"/>
        </w:rPr>
        <w:br/>
        <w:t>The system must capture and verify customer details (Aadhaar, PAN, income proofs, employment documents) as per RBI/NHB guidelines.</w:t>
      </w:r>
    </w:p>
    <w:p w14:paraId="3D3A6953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FBR003 – Loan Application Management</w:t>
      </w:r>
      <w:r w:rsidRPr="00502274">
        <w:rPr>
          <w:rFonts w:asciiTheme="minorHAnsi" w:hAnsiTheme="minorHAnsi" w:cstheme="minorHAnsi"/>
        </w:rPr>
        <w:br/>
        <w:t>Users must be able to create, update, track, and manage loan applications with statuses like New, In-progress, Approved, Disbursed, Rejected.</w:t>
      </w:r>
    </w:p>
    <w:p w14:paraId="04E75BAA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FBR004 – Document Management System</w:t>
      </w:r>
      <w:r w:rsidRPr="00502274">
        <w:rPr>
          <w:rFonts w:asciiTheme="minorHAnsi" w:hAnsiTheme="minorHAnsi" w:cstheme="minorHAnsi"/>
        </w:rPr>
        <w:br/>
        <w:t>The system must allow upload, validation, storage, and retrieval of all loan-related documents in digital format with audit history.</w:t>
      </w:r>
    </w:p>
    <w:p w14:paraId="3AB43950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lastRenderedPageBreak/>
        <w:t>FBR005 – Credit Bureau Integration</w:t>
      </w:r>
      <w:r w:rsidRPr="00502274">
        <w:rPr>
          <w:rFonts w:asciiTheme="minorHAnsi" w:hAnsiTheme="minorHAnsi" w:cstheme="minorHAnsi"/>
          <w:b/>
          <w:bCs/>
        </w:rPr>
        <w:br/>
      </w:r>
      <w:r w:rsidRPr="00502274">
        <w:rPr>
          <w:rFonts w:asciiTheme="minorHAnsi" w:hAnsiTheme="minorHAnsi" w:cstheme="minorHAnsi"/>
        </w:rPr>
        <w:t>The system must integrate with credit bureaus (CIBIL, Experian, etc.) to automatically fetch credit scores for risk assessment.</w:t>
      </w:r>
    </w:p>
    <w:p w14:paraId="2F078084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FBR006 – Loan Approval Workflow</w:t>
      </w:r>
      <w:r w:rsidRPr="00502274">
        <w:rPr>
          <w:rFonts w:asciiTheme="minorHAnsi" w:hAnsiTheme="minorHAnsi" w:cstheme="minorHAnsi"/>
        </w:rPr>
        <w:br/>
        <w:t>A configurable multi-level approval process must be provided (e.g., Loan Officer → Credit Manager → Senior Manager).</w:t>
      </w:r>
    </w:p>
    <w:p w14:paraId="4DDA023F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FBR007 – Loan Disbursement &amp; Account Integration</w:t>
      </w:r>
      <w:r w:rsidRPr="00502274">
        <w:rPr>
          <w:rFonts w:asciiTheme="minorHAnsi" w:hAnsiTheme="minorHAnsi" w:cstheme="minorHAnsi"/>
        </w:rPr>
        <w:br/>
        <w:t>The system must process and track loan disbursements (partial or full) with integration to core banking/payment systems.</w:t>
      </w:r>
    </w:p>
    <w:p w14:paraId="3F9510DD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FBR008 –</w:t>
      </w:r>
      <w:r w:rsidRPr="00502274">
        <w:rPr>
          <w:rFonts w:asciiTheme="minorHAnsi" w:hAnsiTheme="minorHAnsi" w:cstheme="minorHAnsi"/>
        </w:rPr>
        <w:t xml:space="preserve"> </w:t>
      </w:r>
      <w:r w:rsidRPr="00502274">
        <w:rPr>
          <w:rFonts w:asciiTheme="minorHAnsi" w:hAnsiTheme="minorHAnsi" w:cstheme="minorHAnsi"/>
          <w:b/>
          <w:bCs/>
        </w:rPr>
        <w:t>Repayment &amp; EMI Tracking</w:t>
      </w:r>
      <w:r w:rsidRPr="00502274">
        <w:rPr>
          <w:rFonts w:asciiTheme="minorHAnsi" w:hAnsiTheme="minorHAnsi" w:cstheme="minorHAnsi"/>
        </w:rPr>
        <w:br/>
        <w:t>The system must generate repayment schedules, track EMI collections, flag overdue payments, and send automated reminders.</w:t>
      </w:r>
    </w:p>
    <w:p w14:paraId="54B4D04A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FBR009 – Reporting &amp; MIS Dashboards</w:t>
      </w:r>
      <w:r w:rsidRPr="00502274">
        <w:rPr>
          <w:rFonts w:asciiTheme="minorHAnsi" w:hAnsiTheme="minorHAnsi" w:cstheme="minorHAnsi"/>
          <w:b/>
          <w:bCs/>
        </w:rPr>
        <w:br/>
      </w:r>
      <w:r w:rsidRPr="00502274">
        <w:rPr>
          <w:rFonts w:asciiTheme="minorHAnsi" w:hAnsiTheme="minorHAnsi" w:cstheme="minorHAnsi"/>
        </w:rPr>
        <w:t>The system must generate standard and ad-hoc reports (loan book, NPAs, disbursement trends) for management decision-making.</w:t>
      </w:r>
    </w:p>
    <w:p w14:paraId="37A79733" w14:textId="77777777" w:rsidR="00286D18" w:rsidRPr="00502274" w:rsidRDefault="00286D18" w:rsidP="00DF4DA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FBR010 – Notifications &amp; Alerts</w:t>
      </w:r>
      <w:r w:rsidRPr="00502274">
        <w:rPr>
          <w:rFonts w:asciiTheme="minorHAnsi" w:hAnsiTheme="minorHAnsi" w:cstheme="minorHAnsi"/>
        </w:rPr>
        <w:br/>
        <w:t>The system must send SMS/Email/Push notifications to customers for loan status updates, EMI reminders, and overdue alerts.</w:t>
      </w:r>
    </w:p>
    <w:p w14:paraId="13EC4A54" w14:textId="77777777" w:rsidR="00286D18" w:rsidRPr="00502274" w:rsidRDefault="00286D18" w:rsidP="00286D18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Non-Functional Business Requirements (NFRs)</w:t>
      </w:r>
    </w:p>
    <w:p w14:paraId="6AEC440B" w14:textId="617E79F1" w:rsidR="00286D18" w:rsidRPr="00502274" w:rsidRDefault="00286D18" w:rsidP="00DF4DA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NF</w:t>
      </w:r>
      <w:r w:rsidR="00F31651" w:rsidRPr="00502274">
        <w:rPr>
          <w:rFonts w:asciiTheme="minorHAnsi" w:hAnsiTheme="minorHAnsi" w:cstheme="minorHAnsi"/>
          <w:b/>
          <w:bCs/>
        </w:rPr>
        <w:t>B</w:t>
      </w:r>
      <w:r w:rsidRPr="00502274">
        <w:rPr>
          <w:rFonts w:asciiTheme="minorHAnsi" w:hAnsiTheme="minorHAnsi" w:cstheme="minorHAnsi"/>
          <w:b/>
          <w:bCs/>
        </w:rPr>
        <w:t>R001 – Performance</w:t>
      </w:r>
      <w:r w:rsidRPr="00502274">
        <w:rPr>
          <w:rFonts w:asciiTheme="minorHAnsi" w:hAnsiTheme="minorHAnsi" w:cstheme="minorHAnsi"/>
        </w:rPr>
        <w:br/>
        <w:t>The system must support at least 5,000 concurrent users with an average response time &lt;2 seconds.</w:t>
      </w:r>
    </w:p>
    <w:p w14:paraId="04FB3770" w14:textId="30A2EAF3" w:rsidR="00286D18" w:rsidRPr="00502274" w:rsidRDefault="00286D18" w:rsidP="00DF4DA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NF</w:t>
      </w:r>
      <w:r w:rsidR="00F31651" w:rsidRPr="00502274">
        <w:rPr>
          <w:rFonts w:asciiTheme="minorHAnsi" w:hAnsiTheme="minorHAnsi" w:cstheme="minorHAnsi"/>
          <w:b/>
          <w:bCs/>
        </w:rPr>
        <w:t>B</w:t>
      </w:r>
      <w:r w:rsidRPr="00502274">
        <w:rPr>
          <w:rFonts w:asciiTheme="minorHAnsi" w:hAnsiTheme="minorHAnsi" w:cstheme="minorHAnsi"/>
          <w:b/>
          <w:bCs/>
        </w:rPr>
        <w:t>R002 – Security &amp; Compliance</w:t>
      </w:r>
      <w:r w:rsidRPr="00502274">
        <w:rPr>
          <w:rFonts w:asciiTheme="minorHAnsi" w:hAnsiTheme="minorHAnsi" w:cstheme="minorHAnsi"/>
        </w:rPr>
        <w:br/>
        <w:t>The system must comply with RBI/NHB/PNB Housing Finance policies, ensuring encryption, secure access, and audit logs.</w:t>
      </w:r>
    </w:p>
    <w:p w14:paraId="348A6448" w14:textId="751C369A" w:rsidR="00286D18" w:rsidRPr="00502274" w:rsidRDefault="00286D18" w:rsidP="00DF4DA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NF</w:t>
      </w:r>
      <w:r w:rsidR="00F31651" w:rsidRPr="00502274">
        <w:rPr>
          <w:rFonts w:asciiTheme="minorHAnsi" w:hAnsiTheme="minorHAnsi" w:cstheme="minorHAnsi"/>
          <w:b/>
          <w:bCs/>
        </w:rPr>
        <w:t>B</w:t>
      </w:r>
      <w:r w:rsidRPr="00502274">
        <w:rPr>
          <w:rFonts w:asciiTheme="minorHAnsi" w:hAnsiTheme="minorHAnsi" w:cstheme="minorHAnsi"/>
          <w:b/>
          <w:bCs/>
        </w:rPr>
        <w:t>R003 – Availability &amp; Uptime</w:t>
      </w:r>
      <w:r w:rsidRPr="00502274">
        <w:rPr>
          <w:rFonts w:asciiTheme="minorHAnsi" w:hAnsiTheme="minorHAnsi" w:cstheme="minorHAnsi"/>
        </w:rPr>
        <w:br/>
        <w:t>The system must provide at least 99.9% uptime (excluding planned maintenance).</w:t>
      </w:r>
    </w:p>
    <w:p w14:paraId="3C35F885" w14:textId="5667B957" w:rsidR="00286D18" w:rsidRPr="00502274" w:rsidRDefault="00286D18" w:rsidP="00DF4DA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NF</w:t>
      </w:r>
      <w:r w:rsidR="00F31651" w:rsidRPr="00502274">
        <w:rPr>
          <w:rFonts w:asciiTheme="minorHAnsi" w:hAnsiTheme="minorHAnsi" w:cstheme="minorHAnsi"/>
          <w:b/>
          <w:bCs/>
        </w:rPr>
        <w:t>B</w:t>
      </w:r>
      <w:r w:rsidRPr="00502274">
        <w:rPr>
          <w:rFonts w:asciiTheme="minorHAnsi" w:hAnsiTheme="minorHAnsi" w:cstheme="minorHAnsi"/>
          <w:b/>
          <w:bCs/>
        </w:rPr>
        <w:t>R004 – Scalability</w:t>
      </w:r>
      <w:r w:rsidRPr="00502274">
        <w:rPr>
          <w:rFonts w:asciiTheme="minorHAnsi" w:hAnsiTheme="minorHAnsi" w:cstheme="minorHAnsi"/>
        </w:rPr>
        <w:br/>
        <w:t>The system must scale to support double the loan application volume within the next 5 years.</w:t>
      </w:r>
    </w:p>
    <w:p w14:paraId="7D8BE266" w14:textId="3367AB06" w:rsidR="00286D18" w:rsidRPr="00502274" w:rsidRDefault="00286D18" w:rsidP="00DF4DA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  <w:b/>
          <w:bCs/>
        </w:rPr>
        <w:t>NF</w:t>
      </w:r>
      <w:r w:rsidR="00F31651" w:rsidRPr="00502274">
        <w:rPr>
          <w:rFonts w:asciiTheme="minorHAnsi" w:hAnsiTheme="minorHAnsi" w:cstheme="minorHAnsi"/>
          <w:b/>
          <w:bCs/>
        </w:rPr>
        <w:t>B</w:t>
      </w:r>
      <w:r w:rsidRPr="00502274">
        <w:rPr>
          <w:rFonts w:asciiTheme="minorHAnsi" w:hAnsiTheme="minorHAnsi" w:cstheme="minorHAnsi"/>
          <w:b/>
          <w:bCs/>
        </w:rPr>
        <w:t>005 – Disaster Recovery</w:t>
      </w:r>
      <w:r w:rsidRPr="00502274">
        <w:rPr>
          <w:rFonts w:asciiTheme="minorHAnsi" w:hAnsiTheme="minorHAnsi" w:cstheme="minorHAnsi"/>
        </w:rPr>
        <w:br/>
        <w:t>Daily backups and the ability to restore operations within 4 hours in case of system failure.</w:t>
      </w:r>
    </w:p>
    <w:p w14:paraId="53E5180B" w14:textId="77777777" w:rsidR="0033379D" w:rsidRPr="00502274" w:rsidRDefault="0033379D" w:rsidP="0033379D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10. Appendices</w:t>
      </w:r>
    </w:p>
    <w:p w14:paraId="16D84D31" w14:textId="77777777" w:rsidR="0033379D" w:rsidRPr="00502274" w:rsidRDefault="0033379D" w:rsidP="0033379D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10.1. List of Acronyms</w:t>
      </w:r>
    </w:p>
    <w:p w14:paraId="0316198F" w14:textId="7CC79489" w:rsidR="0033379D" w:rsidRPr="00502274" w:rsidRDefault="00891531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ABC</w:t>
      </w:r>
      <w:r w:rsidR="0033379D" w:rsidRPr="00502274">
        <w:rPr>
          <w:rFonts w:asciiTheme="minorHAnsi" w:hAnsiTheme="minorHAnsi" w:cstheme="minorHAnsi"/>
        </w:rPr>
        <w:t xml:space="preserve"> – </w:t>
      </w:r>
      <w:r w:rsidRPr="00502274">
        <w:rPr>
          <w:rFonts w:asciiTheme="minorHAnsi" w:hAnsiTheme="minorHAnsi" w:cstheme="minorHAnsi"/>
        </w:rPr>
        <w:t>ABC</w:t>
      </w:r>
      <w:r w:rsidR="0033379D" w:rsidRPr="00502274">
        <w:rPr>
          <w:rFonts w:asciiTheme="minorHAnsi" w:hAnsiTheme="minorHAnsi" w:cstheme="minorHAnsi"/>
        </w:rPr>
        <w:t xml:space="preserve"> Bank</w:t>
      </w:r>
    </w:p>
    <w:p w14:paraId="01DF44BE" w14:textId="77777777" w:rsidR="0033379D" w:rsidRPr="00502274" w:rsidRDefault="0033379D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KYC – Know Your Customer</w:t>
      </w:r>
    </w:p>
    <w:p w14:paraId="6D5CCC91" w14:textId="77777777" w:rsidR="0033379D" w:rsidRPr="00502274" w:rsidRDefault="0033379D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UAT – User Acceptance Testing</w:t>
      </w:r>
    </w:p>
    <w:p w14:paraId="0470D3B9" w14:textId="51D86F00" w:rsidR="00412071" w:rsidRPr="00502274" w:rsidRDefault="00412071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NPA – </w:t>
      </w:r>
      <w:proofErr w:type="gramStart"/>
      <w:r w:rsidRPr="00502274">
        <w:rPr>
          <w:rFonts w:asciiTheme="minorHAnsi" w:hAnsiTheme="minorHAnsi" w:cstheme="minorHAnsi"/>
        </w:rPr>
        <w:t>Non Performing</w:t>
      </w:r>
      <w:proofErr w:type="gramEnd"/>
      <w:r w:rsidRPr="00502274">
        <w:rPr>
          <w:rFonts w:asciiTheme="minorHAnsi" w:hAnsiTheme="minorHAnsi" w:cstheme="minorHAnsi"/>
        </w:rPr>
        <w:t xml:space="preserve"> Assets</w:t>
      </w:r>
    </w:p>
    <w:p w14:paraId="6621A24A" w14:textId="4BEA67DB" w:rsidR="00540FC5" w:rsidRPr="00502274" w:rsidRDefault="00540FC5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CRM- Customer relationship Management</w:t>
      </w:r>
    </w:p>
    <w:p w14:paraId="691AEE32" w14:textId="13A5BDCF" w:rsidR="001F6EF9" w:rsidRPr="00502274" w:rsidRDefault="001F6EF9" w:rsidP="00DF4DA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API- Application Programming Interface</w:t>
      </w:r>
    </w:p>
    <w:p w14:paraId="1C20D993" w14:textId="77777777" w:rsidR="0033379D" w:rsidRPr="00502274" w:rsidRDefault="0033379D" w:rsidP="0033379D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lastRenderedPageBreak/>
        <w:t>10.2. Glossary of Terms</w:t>
      </w:r>
    </w:p>
    <w:p w14:paraId="334794D3" w14:textId="77777777" w:rsidR="0033379D" w:rsidRPr="00502274" w:rsidRDefault="0033379D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Loan Origination → Process of initiating a loan application</w:t>
      </w:r>
    </w:p>
    <w:p w14:paraId="5C2533E0" w14:textId="77777777" w:rsidR="0033379D" w:rsidRPr="00502274" w:rsidRDefault="0033379D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Sanction → Approval of a loan by authorized users</w:t>
      </w:r>
    </w:p>
    <w:p w14:paraId="59ED345E" w14:textId="1FB354C6" w:rsidR="007063C4" w:rsidRPr="00502274" w:rsidRDefault="007063C4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CIBIL/Experian</w:t>
      </w:r>
      <w:r w:rsidR="00D5188C" w:rsidRPr="00502274">
        <w:rPr>
          <w:rFonts w:asciiTheme="minorHAnsi" w:hAnsiTheme="minorHAnsi" w:cstheme="minorHAnsi"/>
        </w:rPr>
        <w:t xml:space="preserve"> →Credit bureaus that provide credit score and history of borrowers</w:t>
      </w:r>
    </w:p>
    <w:p w14:paraId="09227D59" w14:textId="2FA5EA84" w:rsidR="00D5188C" w:rsidRPr="00502274" w:rsidRDefault="00BB5027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 xml:space="preserve">Change Management→ </w:t>
      </w:r>
      <w:r w:rsidR="00AD3ACC" w:rsidRPr="00502274">
        <w:rPr>
          <w:rFonts w:asciiTheme="minorHAnsi" w:hAnsiTheme="minorHAnsi" w:cstheme="minorHAnsi"/>
        </w:rPr>
        <w:t>The process of preparing, supporting, and training users to adopt the new system.</w:t>
      </w:r>
    </w:p>
    <w:p w14:paraId="0D824548" w14:textId="10CC138D" w:rsidR="00AD3ACC" w:rsidRPr="00502274" w:rsidRDefault="00B028B1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UAT (User Acceptance Testing) →Final phase of testing performed by business users to validate that the system meets requirements.</w:t>
      </w:r>
    </w:p>
    <w:p w14:paraId="412CD33C" w14:textId="1E1CEDD4" w:rsidR="005B1D89" w:rsidRPr="00502274" w:rsidRDefault="005B1D89" w:rsidP="00DF4DA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502274">
        <w:rPr>
          <w:rFonts w:asciiTheme="minorHAnsi" w:hAnsiTheme="minorHAnsi" w:cstheme="minorHAnsi"/>
        </w:rPr>
        <w:t>Disbursement→ The process of releasing loan funds (partial or full) to the borrower’s bank account.</w:t>
      </w:r>
    </w:p>
    <w:p w14:paraId="1A43EE52" w14:textId="77777777" w:rsidR="0033379D" w:rsidRPr="00502274" w:rsidRDefault="0033379D" w:rsidP="0033379D">
      <w:pPr>
        <w:pStyle w:val="NormalWeb"/>
        <w:rPr>
          <w:rFonts w:asciiTheme="minorHAnsi" w:hAnsiTheme="minorHAnsi" w:cstheme="minorHAnsi"/>
          <w:b/>
          <w:bCs/>
        </w:rPr>
      </w:pPr>
      <w:r w:rsidRPr="00502274">
        <w:rPr>
          <w:rFonts w:asciiTheme="minorHAnsi" w:hAnsiTheme="minorHAnsi" w:cstheme="minorHAnsi"/>
          <w:b/>
          <w:bCs/>
        </w:rPr>
        <w:t>10.3. Related Documents</w:t>
      </w:r>
    </w:p>
    <w:p w14:paraId="42D76D67" w14:textId="0F55999A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Project Charter – Loan Management System</w:t>
      </w:r>
      <w:r w:rsidRPr="00502274">
        <w:rPr>
          <w:rFonts w:asciiTheme="minorHAnsi" w:hAnsiTheme="minorHAnsi" w:cstheme="minorHAnsi"/>
        </w:rPr>
        <w:br/>
        <w:t>Outlines project objectives, scope, stakeholders, and high-level milestones.</w:t>
      </w:r>
    </w:p>
    <w:p w14:paraId="5D8CD272" w14:textId="0E9BE1D1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Business Case Document</w:t>
      </w:r>
      <w:r w:rsidRPr="00502274">
        <w:rPr>
          <w:rFonts w:asciiTheme="minorHAnsi" w:hAnsiTheme="minorHAnsi" w:cstheme="minorHAnsi"/>
        </w:rPr>
        <w:br/>
        <w:t>Provides justification for initiating the project, including cost-benefit analysis, ROI, and resource planning.</w:t>
      </w:r>
    </w:p>
    <w:p w14:paraId="7E724AEF" w14:textId="12CD4667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Functional Requirement Specification (FRS)</w:t>
      </w:r>
      <w:r w:rsidRPr="00502274">
        <w:rPr>
          <w:rFonts w:asciiTheme="minorHAnsi" w:hAnsiTheme="minorHAnsi" w:cstheme="minorHAnsi"/>
        </w:rPr>
        <w:br/>
        <w:t>Detailed description of system functionalities and business requirements.</w:t>
      </w:r>
    </w:p>
    <w:p w14:paraId="01B1A5C5" w14:textId="476FB0CD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Non-Functional Requirement Specification (NFRS)</w:t>
      </w:r>
      <w:r w:rsidRPr="00502274">
        <w:rPr>
          <w:rFonts w:asciiTheme="minorHAnsi" w:hAnsiTheme="minorHAnsi" w:cstheme="minorHAnsi"/>
        </w:rPr>
        <w:br/>
        <w:t>Defines system performance, availability, security, and scalability requirements.</w:t>
      </w:r>
    </w:p>
    <w:p w14:paraId="17311C42" w14:textId="3CCC5C43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Requirement Traceability Matrix (RTM)</w:t>
      </w:r>
      <w:r w:rsidRPr="00502274">
        <w:rPr>
          <w:rFonts w:asciiTheme="minorHAnsi" w:hAnsiTheme="minorHAnsi" w:cstheme="minorHAnsi"/>
        </w:rPr>
        <w:br/>
        <w:t>Maps requirements to design, development, testing, and UAT deliverables.</w:t>
      </w:r>
    </w:p>
    <w:p w14:paraId="5215D177" w14:textId="697D4AD3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Process Flow Diagrams (AS-IS and TO-BE)</w:t>
      </w:r>
      <w:r w:rsidRPr="00502274">
        <w:rPr>
          <w:rFonts w:asciiTheme="minorHAnsi" w:hAnsiTheme="minorHAnsi" w:cstheme="minorHAnsi"/>
        </w:rPr>
        <w:br/>
        <w:t>Illustrates the current process in Kastle and the proposed process in the new LMS.</w:t>
      </w:r>
    </w:p>
    <w:p w14:paraId="21183F38" w14:textId="763134D5" w:rsidR="00DF4DA7" w:rsidRPr="00502274" w:rsidRDefault="00DF4DA7" w:rsidP="00DF4DA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Change Management Plan</w:t>
      </w:r>
      <w:r w:rsidRPr="00502274">
        <w:rPr>
          <w:rFonts w:asciiTheme="minorHAnsi" w:hAnsiTheme="minorHAnsi" w:cstheme="minorHAnsi"/>
        </w:rPr>
        <w:br/>
        <w:t>Outlines user training, communication, and adoption strategy for smooth transition.</w:t>
      </w:r>
    </w:p>
    <w:p w14:paraId="3FD8930D" w14:textId="0CD840A1" w:rsidR="00A63F11" w:rsidRPr="00502274" w:rsidRDefault="00DF4DA7" w:rsidP="00E34236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502274">
        <w:rPr>
          <w:rStyle w:val="Strong"/>
          <w:rFonts w:asciiTheme="minorHAnsi" w:eastAsiaTheme="majorEastAsia" w:hAnsiTheme="minorHAnsi" w:cstheme="minorHAnsi"/>
        </w:rPr>
        <w:t>Regulatory Compliance Documents</w:t>
      </w:r>
      <w:r w:rsidRPr="00502274">
        <w:rPr>
          <w:rFonts w:asciiTheme="minorHAnsi" w:hAnsiTheme="minorHAnsi" w:cstheme="minorHAnsi"/>
        </w:rPr>
        <w:br/>
        <w:t>RBI/NHB circulars, PNB Housing Finance internal compliance guidelines relevant to loan processing.</w:t>
      </w:r>
    </w:p>
    <w:p w14:paraId="1B259DF5" w14:textId="77777777" w:rsidR="00FA5F49" w:rsidRPr="00502274" w:rsidRDefault="00FA5F49" w:rsidP="00FA5F49">
      <w:pPr>
        <w:pStyle w:val="NormalWeb"/>
        <w:ind w:left="720"/>
        <w:rPr>
          <w:rFonts w:asciiTheme="minorHAnsi" w:hAnsiTheme="minorHAnsi" w:cstheme="minorHAnsi"/>
        </w:rPr>
      </w:pPr>
    </w:p>
    <w:p w14:paraId="1AFC857B" w14:textId="081985AD" w:rsidR="00FD56A6" w:rsidRPr="00502274" w:rsidRDefault="00FD56A6" w:rsidP="00FD56A6">
      <w:pPr>
        <w:rPr>
          <w:rFonts w:cstheme="minorHAnsi"/>
        </w:rPr>
      </w:pPr>
    </w:p>
    <w:p w14:paraId="16504AA6" w14:textId="77777777" w:rsidR="00430A9A" w:rsidRPr="00502274" w:rsidRDefault="00430A9A" w:rsidP="000A4FD5">
      <w:pPr>
        <w:rPr>
          <w:rFonts w:cstheme="minorHAnsi"/>
          <w:b/>
          <w:bCs/>
        </w:rPr>
      </w:pPr>
    </w:p>
    <w:sectPr w:rsidR="00430A9A" w:rsidRPr="0050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9443" w14:textId="77777777" w:rsidR="00FD2869" w:rsidRDefault="00FD2869" w:rsidP="00A94E03">
      <w:pPr>
        <w:spacing w:after="0" w:line="240" w:lineRule="auto"/>
      </w:pPr>
      <w:r>
        <w:separator/>
      </w:r>
    </w:p>
  </w:endnote>
  <w:endnote w:type="continuationSeparator" w:id="0">
    <w:p w14:paraId="3EE0A688" w14:textId="77777777" w:rsidR="00FD2869" w:rsidRDefault="00FD2869" w:rsidP="00A9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B9F9" w14:textId="77777777" w:rsidR="00FD2869" w:rsidRDefault="00FD2869" w:rsidP="00A94E03">
      <w:pPr>
        <w:spacing w:after="0" w:line="240" w:lineRule="auto"/>
      </w:pPr>
      <w:r>
        <w:separator/>
      </w:r>
    </w:p>
  </w:footnote>
  <w:footnote w:type="continuationSeparator" w:id="0">
    <w:p w14:paraId="0B449849" w14:textId="77777777" w:rsidR="00FD2869" w:rsidRDefault="00FD2869" w:rsidP="00A9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0D9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55E"/>
    <w:multiLevelType w:val="hybridMultilevel"/>
    <w:tmpl w:val="418604A0"/>
    <w:lvl w:ilvl="0" w:tplc="C308A3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0061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5CFD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6219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36FA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72D4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34E3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50BA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E61F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6C5B57"/>
    <w:multiLevelType w:val="multilevel"/>
    <w:tmpl w:val="D0C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B62D1"/>
    <w:multiLevelType w:val="multilevel"/>
    <w:tmpl w:val="899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85B65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4050"/>
    <w:multiLevelType w:val="multilevel"/>
    <w:tmpl w:val="FA3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128C7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6D26"/>
    <w:multiLevelType w:val="hybridMultilevel"/>
    <w:tmpl w:val="404E7B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1712"/>
    <w:multiLevelType w:val="multilevel"/>
    <w:tmpl w:val="7B6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57AA0"/>
    <w:multiLevelType w:val="multilevel"/>
    <w:tmpl w:val="1F0A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B5569"/>
    <w:multiLevelType w:val="multilevel"/>
    <w:tmpl w:val="B1D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03354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72A05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94C0E"/>
    <w:multiLevelType w:val="hybridMultilevel"/>
    <w:tmpl w:val="8C680748"/>
    <w:lvl w:ilvl="0" w:tplc="4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 w15:restartNumberingAfterBreak="0">
    <w:nsid w:val="30752415"/>
    <w:multiLevelType w:val="multilevel"/>
    <w:tmpl w:val="05D8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75F09"/>
    <w:multiLevelType w:val="hybridMultilevel"/>
    <w:tmpl w:val="4FACDFA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86211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408D0"/>
    <w:multiLevelType w:val="multilevel"/>
    <w:tmpl w:val="A544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82B5E"/>
    <w:multiLevelType w:val="multilevel"/>
    <w:tmpl w:val="D200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44ED2"/>
    <w:multiLevelType w:val="hybridMultilevel"/>
    <w:tmpl w:val="158AD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1267B"/>
    <w:multiLevelType w:val="multilevel"/>
    <w:tmpl w:val="C7B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86E54"/>
    <w:multiLevelType w:val="hybridMultilevel"/>
    <w:tmpl w:val="9B8E1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036A"/>
    <w:multiLevelType w:val="multilevel"/>
    <w:tmpl w:val="658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A7099"/>
    <w:multiLevelType w:val="multilevel"/>
    <w:tmpl w:val="F05C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73CE2"/>
    <w:multiLevelType w:val="multilevel"/>
    <w:tmpl w:val="DC4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16DC6"/>
    <w:multiLevelType w:val="multilevel"/>
    <w:tmpl w:val="295AAE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73AAC"/>
    <w:multiLevelType w:val="multilevel"/>
    <w:tmpl w:val="0A88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A5912"/>
    <w:multiLevelType w:val="multilevel"/>
    <w:tmpl w:val="9E4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95A69"/>
    <w:multiLevelType w:val="hybridMultilevel"/>
    <w:tmpl w:val="7C762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C6BC8"/>
    <w:multiLevelType w:val="multilevel"/>
    <w:tmpl w:val="3CE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434BD"/>
    <w:multiLevelType w:val="multilevel"/>
    <w:tmpl w:val="FAB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8262F"/>
    <w:multiLevelType w:val="hybridMultilevel"/>
    <w:tmpl w:val="29087C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F713D"/>
    <w:multiLevelType w:val="hybridMultilevel"/>
    <w:tmpl w:val="F6D01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35A16"/>
    <w:multiLevelType w:val="multilevel"/>
    <w:tmpl w:val="94B0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B1944"/>
    <w:multiLevelType w:val="hybridMultilevel"/>
    <w:tmpl w:val="F02EB2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C025B"/>
    <w:multiLevelType w:val="hybridMultilevel"/>
    <w:tmpl w:val="24ECF4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638CF"/>
    <w:multiLevelType w:val="hybridMultilevel"/>
    <w:tmpl w:val="1A569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52F96"/>
    <w:multiLevelType w:val="multilevel"/>
    <w:tmpl w:val="B556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AD750F"/>
    <w:multiLevelType w:val="multilevel"/>
    <w:tmpl w:val="450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C6102"/>
    <w:multiLevelType w:val="multilevel"/>
    <w:tmpl w:val="883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02FC6"/>
    <w:multiLevelType w:val="hybridMultilevel"/>
    <w:tmpl w:val="F926F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6683D"/>
    <w:multiLevelType w:val="multilevel"/>
    <w:tmpl w:val="0A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93FF7"/>
    <w:multiLevelType w:val="hybridMultilevel"/>
    <w:tmpl w:val="573E5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B530B"/>
    <w:multiLevelType w:val="multilevel"/>
    <w:tmpl w:val="FAB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313117">
    <w:abstractNumId w:val="40"/>
  </w:num>
  <w:num w:numId="2" w16cid:durableId="1944875509">
    <w:abstractNumId w:val="7"/>
  </w:num>
  <w:num w:numId="3" w16cid:durableId="559247114">
    <w:abstractNumId w:val="5"/>
  </w:num>
  <w:num w:numId="4" w16cid:durableId="497379709">
    <w:abstractNumId w:val="14"/>
  </w:num>
  <w:num w:numId="5" w16cid:durableId="1468279990">
    <w:abstractNumId w:val="8"/>
  </w:num>
  <w:num w:numId="6" w16cid:durableId="757600699">
    <w:abstractNumId w:val="28"/>
  </w:num>
  <w:num w:numId="7" w16cid:durableId="1682466712">
    <w:abstractNumId w:val="42"/>
  </w:num>
  <w:num w:numId="8" w16cid:durableId="1542863998">
    <w:abstractNumId w:val="39"/>
  </w:num>
  <w:num w:numId="9" w16cid:durableId="1978795679">
    <w:abstractNumId w:val="22"/>
  </w:num>
  <w:num w:numId="10" w16cid:durableId="567955166">
    <w:abstractNumId w:val="30"/>
  </w:num>
  <w:num w:numId="11" w16cid:durableId="1686857207">
    <w:abstractNumId w:val="27"/>
  </w:num>
  <w:num w:numId="12" w16cid:durableId="433476043">
    <w:abstractNumId w:val="3"/>
  </w:num>
  <w:num w:numId="13" w16cid:durableId="162626713">
    <w:abstractNumId w:val="43"/>
  </w:num>
  <w:num w:numId="14" w16cid:durableId="739713071">
    <w:abstractNumId w:val="29"/>
  </w:num>
  <w:num w:numId="15" w16cid:durableId="1104689210">
    <w:abstractNumId w:val="9"/>
  </w:num>
  <w:num w:numId="16" w16cid:durableId="428505244">
    <w:abstractNumId w:val="38"/>
  </w:num>
  <w:num w:numId="17" w16cid:durableId="679812535">
    <w:abstractNumId w:val="19"/>
  </w:num>
  <w:num w:numId="18" w16cid:durableId="1548713220">
    <w:abstractNumId w:val="34"/>
  </w:num>
  <w:num w:numId="19" w16cid:durableId="1528445890">
    <w:abstractNumId w:val="10"/>
  </w:num>
  <w:num w:numId="20" w16cid:durableId="2132240126">
    <w:abstractNumId w:val="33"/>
  </w:num>
  <w:num w:numId="21" w16cid:durableId="2102292740">
    <w:abstractNumId w:val="31"/>
  </w:num>
  <w:num w:numId="22" w16cid:durableId="1628857349">
    <w:abstractNumId w:val="36"/>
  </w:num>
  <w:num w:numId="23" w16cid:durableId="1364676088">
    <w:abstractNumId w:val="4"/>
  </w:num>
  <w:num w:numId="24" w16cid:durableId="226578274">
    <w:abstractNumId w:val="37"/>
  </w:num>
  <w:num w:numId="25" w16cid:durableId="386533808">
    <w:abstractNumId w:val="17"/>
  </w:num>
  <w:num w:numId="26" w16cid:durableId="1748921077">
    <w:abstractNumId w:val="24"/>
  </w:num>
  <w:num w:numId="27" w16cid:durableId="616062706">
    <w:abstractNumId w:val="2"/>
  </w:num>
  <w:num w:numId="28" w16cid:durableId="186413314">
    <w:abstractNumId w:val="23"/>
  </w:num>
  <w:num w:numId="29" w16cid:durableId="1689719412">
    <w:abstractNumId w:val="12"/>
  </w:num>
  <w:num w:numId="30" w16cid:durableId="857041317">
    <w:abstractNumId w:val="13"/>
  </w:num>
  <w:num w:numId="31" w16cid:durableId="804389089">
    <w:abstractNumId w:val="32"/>
  </w:num>
  <w:num w:numId="32" w16cid:durableId="2084140605">
    <w:abstractNumId w:val="26"/>
  </w:num>
  <w:num w:numId="33" w16cid:durableId="1098133731">
    <w:abstractNumId w:val="25"/>
  </w:num>
  <w:num w:numId="34" w16cid:durableId="2129621767">
    <w:abstractNumId w:val="16"/>
  </w:num>
  <w:num w:numId="35" w16cid:durableId="1494298887">
    <w:abstractNumId w:val="11"/>
  </w:num>
  <w:num w:numId="36" w16cid:durableId="50349895">
    <w:abstractNumId w:val="6"/>
  </w:num>
  <w:num w:numId="37" w16cid:durableId="1125077845">
    <w:abstractNumId w:val="0"/>
  </w:num>
  <w:num w:numId="38" w16cid:durableId="833565741">
    <w:abstractNumId w:val="18"/>
  </w:num>
  <w:num w:numId="39" w16cid:durableId="990252556">
    <w:abstractNumId w:val="41"/>
  </w:num>
  <w:num w:numId="40" w16cid:durableId="1509638927">
    <w:abstractNumId w:val="20"/>
  </w:num>
  <w:num w:numId="41" w16cid:durableId="1937979542">
    <w:abstractNumId w:val="1"/>
  </w:num>
  <w:num w:numId="42" w16cid:durableId="1647079739">
    <w:abstractNumId w:val="21"/>
  </w:num>
  <w:num w:numId="43" w16cid:durableId="898709298">
    <w:abstractNumId w:val="15"/>
  </w:num>
  <w:num w:numId="44" w16cid:durableId="1591162288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0"/>
    <w:rsid w:val="00007671"/>
    <w:rsid w:val="00013385"/>
    <w:rsid w:val="00022D2D"/>
    <w:rsid w:val="000261AE"/>
    <w:rsid w:val="00027DBB"/>
    <w:rsid w:val="00063187"/>
    <w:rsid w:val="00066692"/>
    <w:rsid w:val="00085490"/>
    <w:rsid w:val="00091AD4"/>
    <w:rsid w:val="000A4FD5"/>
    <w:rsid w:val="000B38B6"/>
    <w:rsid w:val="000B676F"/>
    <w:rsid w:val="000D7BEE"/>
    <w:rsid w:val="000E068B"/>
    <w:rsid w:val="000E6B0E"/>
    <w:rsid w:val="001159D2"/>
    <w:rsid w:val="0013005F"/>
    <w:rsid w:val="00132939"/>
    <w:rsid w:val="00150786"/>
    <w:rsid w:val="001507B6"/>
    <w:rsid w:val="00195CE9"/>
    <w:rsid w:val="001968DF"/>
    <w:rsid w:val="001A15CB"/>
    <w:rsid w:val="001B594A"/>
    <w:rsid w:val="001C7D3F"/>
    <w:rsid w:val="001D5E1B"/>
    <w:rsid w:val="001F6EF9"/>
    <w:rsid w:val="00223DFF"/>
    <w:rsid w:val="002305DB"/>
    <w:rsid w:val="00246A02"/>
    <w:rsid w:val="002502B3"/>
    <w:rsid w:val="002575F7"/>
    <w:rsid w:val="00286D18"/>
    <w:rsid w:val="00286EB8"/>
    <w:rsid w:val="00296FB7"/>
    <w:rsid w:val="002A2B75"/>
    <w:rsid w:val="002C1DFB"/>
    <w:rsid w:val="002C6FA7"/>
    <w:rsid w:val="002D295B"/>
    <w:rsid w:val="002F1E4C"/>
    <w:rsid w:val="003167A9"/>
    <w:rsid w:val="00322266"/>
    <w:rsid w:val="0033379D"/>
    <w:rsid w:val="0033687E"/>
    <w:rsid w:val="003471F5"/>
    <w:rsid w:val="00372CE2"/>
    <w:rsid w:val="003777B7"/>
    <w:rsid w:val="00412071"/>
    <w:rsid w:val="0041404D"/>
    <w:rsid w:val="00423313"/>
    <w:rsid w:val="00430A9A"/>
    <w:rsid w:val="0046782E"/>
    <w:rsid w:val="004758A9"/>
    <w:rsid w:val="0048171B"/>
    <w:rsid w:val="00485FE1"/>
    <w:rsid w:val="004D2C73"/>
    <w:rsid w:val="004F636D"/>
    <w:rsid w:val="00502274"/>
    <w:rsid w:val="005145A6"/>
    <w:rsid w:val="005173C3"/>
    <w:rsid w:val="00540FC5"/>
    <w:rsid w:val="00556666"/>
    <w:rsid w:val="00577667"/>
    <w:rsid w:val="005814E9"/>
    <w:rsid w:val="00582ED9"/>
    <w:rsid w:val="005A1710"/>
    <w:rsid w:val="005A2D9D"/>
    <w:rsid w:val="005A4ADB"/>
    <w:rsid w:val="005B1D89"/>
    <w:rsid w:val="005C344E"/>
    <w:rsid w:val="005E6392"/>
    <w:rsid w:val="005F3E01"/>
    <w:rsid w:val="005F7213"/>
    <w:rsid w:val="00611B0C"/>
    <w:rsid w:val="00626703"/>
    <w:rsid w:val="00647EE4"/>
    <w:rsid w:val="0065362C"/>
    <w:rsid w:val="00654913"/>
    <w:rsid w:val="0066042A"/>
    <w:rsid w:val="00662557"/>
    <w:rsid w:val="00676EF7"/>
    <w:rsid w:val="006868D1"/>
    <w:rsid w:val="00692DCA"/>
    <w:rsid w:val="006A68C8"/>
    <w:rsid w:val="006B0393"/>
    <w:rsid w:val="006B448A"/>
    <w:rsid w:val="006B63DB"/>
    <w:rsid w:val="006D5179"/>
    <w:rsid w:val="006D7287"/>
    <w:rsid w:val="006E1041"/>
    <w:rsid w:val="006E6E02"/>
    <w:rsid w:val="007063C4"/>
    <w:rsid w:val="00706E92"/>
    <w:rsid w:val="0071074B"/>
    <w:rsid w:val="00710C4B"/>
    <w:rsid w:val="00712694"/>
    <w:rsid w:val="0076365B"/>
    <w:rsid w:val="00791C8C"/>
    <w:rsid w:val="007A7114"/>
    <w:rsid w:val="007B0387"/>
    <w:rsid w:val="007B1C09"/>
    <w:rsid w:val="007B75D4"/>
    <w:rsid w:val="007C0C80"/>
    <w:rsid w:val="007C1483"/>
    <w:rsid w:val="007C79D0"/>
    <w:rsid w:val="007D5E88"/>
    <w:rsid w:val="00802BC2"/>
    <w:rsid w:val="00816328"/>
    <w:rsid w:val="00891531"/>
    <w:rsid w:val="00892C39"/>
    <w:rsid w:val="008A5ABB"/>
    <w:rsid w:val="008B3486"/>
    <w:rsid w:val="008E07D1"/>
    <w:rsid w:val="009357A8"/>
    <w:rsid w:val="009425AA"/>
    <w:rsid w:val="00974D95"/>
    <w:rsid w:val="00974FAC"/>
    <w:rsid w:val="009824E8"/>
    <w:rsid w:val="00991ED7"/>
    <w:rsid w:val="009C48E4"/>
    <w:rsid w:val="009D32D7"/>
    <w:rsid w:val="00A22D02"/>
    <w:rsid w:val="00A35E3F"/>
    <w:rsid w:val="00A41D8E"/>
    <w:rsid w:val="00A42157"/>
    <w:rsid w:val="00A44EFC"/>
    <w:rsid w:val="00A47B0E"/>
    <w:rsid w:val="00A63F11"/>
    <w:rsid w:val="00A846D6"/>
    <w:rsid w:val="00A91808"/>
    <w:rsid w:val="00A935CD"/>
    <w:rsid w:val="00A94E03"/>
    <w:rsid w:val="00AA6E92"/>
    <w:rsid w:val="00AB3420"/>
    <w:rsid w:val="00AD3ACC"/>
    <w:rsid w:val="00AD5C89"/>
    <w:rsid w:val="00B028B1"/>
    <w:rsid w:val="00B271C6"/>
    <w:rsid w:val="00B31CFE"/>
    <w:rsid w:val="00B3685D"/>
    <w:rsid w:val="00B41511"/>
    <w:rsid w:val="00B44190"/>
    <w:rsid w:val="00B44428"/>
    <w:rsid w:val="00B721F5"/>
    <w:rsid w:val="00B81FC7"/>
    <w:rsid w:val="00B87208"/>
    <w:rsid w:val="00B91B3E"/>
    <w:rsid w:val="00BB5027"/>
    <w:rsid w:val="00BB51E6"/>
    <w:rsid w:val="00BC4F1D"/>
    <w:rsid w:val="00BC768A"/>
    <w:rsid w:val="00BD3EA7"/>
    <w:rsid w:val="00BE74BC"/>
    <w:rsid w:val="00C0588F"/>
    <w:rsid w:val="00C4064D"/>
    <w:rsid w:val="00C40F3C"/>
    <w:rsid w:val="00C4430B"/>
    <w:rsid w:val="00C56004"/>
    <w:rsid w:val="00C60DB7"/>
    <w:rsid w:val="00CB1106"/>
    <w:rsid w:val="00CB19B1"/>
    <w:rsid w:val="00CB38E5"/>
    <w:rsid w:val="00CD4503"/>
    <w:rsid w:val="00CE389B"/>
    <w:rsid w:val="00CF67F8"/>
    <w:rsid w:val="00D06B50"/>
    <w:rsid w:val="00D33598"/>
    <w:rsid w:val="00D4304D"/>
    <w:rsid w:val="00D5188C"/>
    <w:rsid w:val="00D604CC"/>
    <w:rsid w:val="00D81EB1"/>
    <w:rsid w:val="00D84567"/>
    <w:rsid w:val="00D84E36"/>
    <w:rsid w:val="00DA3EA5"/>
    <w:rsid w:val="00DE157A"/>
    <w:rsid w:val="00DE3197"/>
    <w:rsid w:val="00DF4DA7"/>
    <w:rsid w:val="00E23CFF"/>
    <w:rsid w:val="00E34236"/>
    <w:rsid w:val="00E351EC"/>
    <w:rsid w:val="00E41330"/>
    <w:rsid w:val="00E62B5A"/>
    <w:rsid w:val="00EA5C38"/>
    <w:rsid w:val="00EE31EB"/>
    <w:rsid w:val="00F018B2"/>
    <w:rsid w:val="00F042CD"/>
    <w:rsid w:val="00F14A26"/>
    <w:rsid w:val="00F15C88"/>
    <w:rsid w:val="00F31651"/>
    <w:rsid w:val="00F35342"/>
    <w:rsid w:val="00F975E3"/>
    <w:rsid w:val="00FA12DA"/>
    <w:rsid w:val="00FA5716"/>
    <w:rsid w:val="00FA5F49"/>
    <w:rsid w:val="00FB441B"/>
    <w:rsid w:val="00FD2869"/>
    <w:rsid w:val="00FD2C2F"/>
    <w:rsid w:val="00FD56A6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F797"/>
  <w15:chartTrackingRefBased/>
  <w15:docId w15:val="{93C842A0-98E3-439A-881E-ED751D9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76E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03"/>
  </w:style>
  <w:style w:type="paragraph" w:styleId="Footer">
    <w:name w:val="footer"/>
    <w:basedOn w:val="Normal"/>
    <w:link w:val="FooterChar"/>
    <w:uiPriority w:val="99"/>
    <w:unhideWhenUsed/>
    <w:rsid w:val="00A9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20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Rashmi Thawali</cp:lastModifiedBy>
  <cp:revision>282</cp:revision>
  <dcterms:created xsi:type="dcterms:W3CDTF">2025-09-08T05:34:00Z</dcterms:created>
  <dcterms:modified xsi:type="dcterms:W3CDTF">2025-10-08T16:53:00Z</dcterms:modified>
</cp:coreProperties>
</file>