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0DBB" w14:textId="7016EC6C" w:rsidR="00DB0047" w:rsidRDefault="00354EA2" w:rsidP="001C4DFA">
      <w:pPr>
        <w:rPr>
          <w:rFonts w:ascii="Calibri" w:hAnsi="Calibri" w:cs="Calibri"/>
          <w:b/>
          <w:bCs/>
          <w:sz w:val="24"/>
          <w:szCs w:val="24"/>
        </w:rPr>
      </w:pPr>
      <w:r w:rsidRPr="00354EA2">
        <w:rPr>
          <w:rFonts w:ascii="Calibri" w:hAnsi="Calibri" w:cs="Calibri"/>
          <w:b/>
          <w:bCs/>
          <w:sz w:val="24"/>
          <w:szCs w:val="24"/>
        </w:rPr>
        <w:t>COEPD – Prep Exam 3 –Part 1/2</w:t>
      </w:r>
    </w:p>
    <w:p w14:paraId="559E8602" w14:textId="77777777" w:rsidR="00DB0047" w:rsidRDefault="00DB0047" w:rsidP="001C4DFA">
      <w:pPr>
        <w:rPr>
          <w:rFonts w:ascii="Calibri" w:hAnsi="Calibri" w:cs="Calibri"/>
          <w:b/>
          <w:bCs/>
          <w:sz w:val="24"/>
          <w:szCs w:val="24"/>
        </w:rPr>
      </w:pPr>
    </w:p>
    <w:p w14:paraId="0D6BF4B7" w14:textId="2F07B459" w:rsidR="001C4DFA" w:rsidRPr="00DB0047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Question 1- Use Case Diagram</w:t>
      </w:r>
    </w:p>
    <w:p w14:paraId="4E8622A8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</w:p>
    <w:p w14:paraId="0197C349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Answer - </w:t>
      </w:r>
    </w:p>
    <w:p w14:paraId="362B80D7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noProof/>
          <w:sz w:val="24"/>
          <w:szCs w:val="24"/>
        </w:rPr>
        <w:drawing>
          <wp:inline distT="0" distB="0" distL="114300" distR="114300" wp14:anchorId="3DFA9039" wp14:editId="507BB106">
            <wp:extent cx="4991735" cy="2921000"/>
            <wp:effectExtent l="0" t="0" r="18415" b="12700"/>
            <wp:docPr id="3" name="Picture 3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se case diagra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1E05" w14:textId="77777777" w:rsidR="00075272" w:rsidRPr="00DB0047" w:rsidRDefault="00075272">
      <w:pPr>
        <w:rPr>
          <w:rFonts w:ascii="Calibri" w:hAnsi="Calibri" w:cs="Calibri"/>
          <w:sz w:val="24"/>
          <w:szCs w:val="24"/>
        </w:rPr>
      </w:pPr>
    </w:p>
    <w:p w14:paraId="514DFAEB" w14:textId="77777777" w:rsidR="001C4DFA" w:rsidRPr="00DB0047" w:rsidRDefault="001C4DFA">
      <w:pPr>
        <w:rPr>
          <w:rFonts w:ascii="Calibri" w:hAnsi="Calibri" w:cs="Calibri"/>
          <w:sz w:val="24"/>
          <w:szCs w:val="24"/>
        </w:rPr>
      </w:pPr>
    </w:p>
    <w:p w14:paraId="129A1F67" w14:textId="77777777" w:rsidR="001C4DFA" w:rsidRPr="00DB0047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Q2. Derive Boundary Classes, Controller classes, Entity Classes. - 4 Marks </w:t>
      </w:r>
    </w:p>
    <w:p w14:paraId="64028150" w14:textId="77777777" w:rsidR="00DB0047" w:rsidRDefault="00DB0047" w:rsidP="001C4DFA">
      <w:pPr>
        <w:rPr>
          <w:rFonts w:ascii="Calibri" w:hAnsi="Calibri" w:cs="Calibri"/>
          <w:b/>
          <w:bCs/>
          <w:sz w:val="24"/>
          <w:szCs w:val="24"/>
        </w:rPr>
      </w:pPr>
    </w:p>
    <w:p w14:paraId="3DB35D47" w14:textId="4072EC52" w:rsidR="001C4DFA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Answer</w:t>
      </w:r>
      <w:r w:rsidR="00DB0047">
        <w:rPr>
          <w:rFonts w:ascii="Calibri" w:hAnsi="Calibri" w:cs="Calibri"/>
          <w:b/>
          <w:bCs/>
          <w:sz w:val="24"/>
          <w:szCs w:val="24"/>
        </w:rPr>
        <w:t xml:space="preserve"> – </w:t>
      </w:r>
    </w:p>
    <w:p w14:paraId="21EC496A" w14:textId="77777777" w:rsidR="00DB0047" w:rsidRPr="00DB0047" w:rsidRDefault="00DB0047" w:rsidP="001C4DFA">
      <w:pPr>
        <w:rPr>
          <w:rFonts w:ascii="Calibri" w:hAnsi="Calibri" w:cs="Calibri"/>
          <w:b/>
          <w:bCs/>
          <w:sz w:val="24"/>
          <w:szCs w:val="24"/>
        </w:rPr>
      </w:pPr>
    </w:p>
    <w:p w14:paraId="250E42BD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Boundary Class: </w:t>
      </w:r>
      <w:r w:rsidRPr="00DB0047">
        <w:rPr>
          <w:rFonts w:ascii="Calibri" w:hAnsi="Calibri" w:cs="Calibri"/>
          <w:sz w:val="24"/>
          <w:szCs w:val="24"/>
        </w:rPr>
        <w:t xml:space="preserve">In use case diagram a </w:t>
      </w:r>
      <w:r w:rsidRPr="00DB0047">
        <w:rPr>
          <w:rFonts w:ascii="Calibri" w:hAnsi="Calibri" w:cs="Calibri"/>
          <w:b/>
          <w:bCs/>
          <w:sz w:val="24"/>
          <w:szCs w:val="24"/>
        </w:rPr>
        <w:t>boundary class</w:t>
      </w:r>
      <w:r w:rsidRPr="00DB0047">
        <w:rPr>
          <w:rFonts w:ascii="Calibri" w:hAnsi="Calibri" w:cs="Calibri"/>
          <w:sz w:val="24"/>
          <w:szCs w:val="24"/>
        </w:rPr>
        <w:t xml:space="preserve"> represents the parts of a system that interact with actors (Users or eternal systems</w:t>
      </w:r>
      <w:proofErr w:type="gramStart"/>
      <w:r w:rsidRPr="00DB0047">
        <w:rPr>
          <w:rFonts w:ascii="Calibri" w:hAnsi="Calibri" w:cs="Calibri"/>
          <w:sz w:val="24"/>
          <w:szCs w:val="24"/>
        </w:rPr>
        <w:t>).It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acts as bridge between the system’s internal workings and the outside world, handling communication, user interfaces and external interactions.</w:t>
      </w:r>
    </w:p>
    <w:p w14:paraId="2F230D40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Controller Class:</w:t>
      </w:r>
      <w:r w:rsidRPr="00DB0047">
        <w:rPr>
          <w:rFonts w:ascii="Calibri" w:hAnsi="Calibri" w:cs="Calibri"/>
          <w:sz w:val="24"/>
          <w:szCs w:val="24"/>
        </w:rPr>
        <w:t xml:space="preserve"> A controller class acts as an intermediatory managing the flow of interactions between the user interface (View) and the </w:t>
      </w:r>
      <w:r w:rsidRPr="00DB0047">
        <w:rPr>
          <w:rFonts w:ascii="Calibri" w:hAnsi="Calibri" w:cs="Calibri"/>
          <w:b/>
          <w:bCs/>
          <w:sz w:val="24"/>
          <w:szCs w:val="24"/>
        </w:rPr>
        <w:t xml:space="preserve">underlying business </w:t>
      </w:r>
      <w:proofErr w:type="gramStart"/>
      <w:r w:rsidRPr="00DB0047">
        <w:rPr>
          <w:rFonts w:ascii="Calibri" w:hAnsi="Calibri" w:cs="Calibri"/>
          <w:b/>
          <w:bCs/>
          <w:sz w:val="24"/>
          <w:szCs w:val="24"/>
        </w:rPr>
        <w:t>logic</w:t>
      </w:r>
      <w:r w:rsidRPr="00DB0047">
        <w:rPr>
          <w:rFonts w:ascii="Calibri" w:hAnsi="Calibri" w:cs="Calibri"/>
          <w:sz w:val="24"/>
          <w:szCs w:val="24"/>
        </w:rPr>
        <w:t>(</w:t>
      </w:r>
      <w:proofErr w:type="gramEnd"/>
      <w:r w:rsidRPr="00DB0047">
        <w:rPr>
          <w:rFonts w:ascii="Calibri" w:hAnsi="Calibri" w:cs="Calibri"/>
          <w:sz w:val="24"/>
          <w:szCs w:val="24"/>
        </w:rPr>
        <w:t>Model) within a specific use case. It essentially bridges the gap between what the user sees and what the system does, ensuring proper sequence of actions is executed.</w:t>
      </w:r>
    </w:p>
    <w:p w14:paraId="6EC019C1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Entity Class:</w:t>
      </w:r>
      <w:r w:rsidRPr="00DB0047">
        <w:rPr>
          <w:rFonts w:ascii="Calibri" w:hAnsi="Calibri" w:cs="Calibri"/>
          <w:sz w:val="24"/>
          <w:szCs w:val="24"/>
        </w:rPr>
        <w:t xml:space="preserve"> It represents a passive class </w:t>
      </w:r>
      <w:r w:rsidRPr="00DB0047">
        <w:rPr>
          <w:rFonts w:ascii="Calibri" w:hAnsi="Calibri" w:cs="Calibri"/>
          <w:b/>
          <w:bCs/>
          <w:sz w:val="24"/>
          <w:szCs w:val="24"/>
        </w:rPr>
        <w:t>that stores</w:t>
      </w:r>
      <w:r w:rsidRPr="00DB0047">
        <w:rPr>
          <w:rFonts w:ascii="Calibri" w:hAnsi="Calibri" w:cs="Calibri"/>
          <w:sz w:val="24"/>
          <w:szCs w:val="24"/>
        </w:rPr>
        <w:t xml:space="preserve"> and manages information related to the system.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Its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 a type of class that is not involved in initiating interactions but rather participates in them and </w:t>
      </w:r>
      <w:proofErr w:type="gramStart"/>
      <w:r w:rsidRPr="00DB0047">
        <w:rPr>
          <w:rFonts w:ascii="Calibri" w:hAnsi="Calibri" w:cs="Calibri"/>
          <w:sz w:val="24"/>
          <w:szCs w:val="24"/>
        </w:rPr>
        <w:t>persist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data. </w:t>
      </w:r>
      <w:proofErr w:type="gramStart"/>
      <w:r w:rsidRPr="00DB0047">
        <w:rPr>
          <w:rFonts w:ascii="Calibri" w:hAnsi="Calibri" w:cs="Calibri"/>
          <w:sz w:val="24"/>
          <w:szCs w:val="24"/>
        </w:rPr>
        <w:t>Typically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entity classes are used to model things like: Customer” ‘Product’ or Order in a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4DFA" w:rsidRPr="00DB0047" w14:paraId="19A1F5BA" w14:textId="77777777" w:rsidTr="00F173AF">
        <w:tc>
          <w:tcPr>
            <w:tcW w:w="4508" w:type="dxa"/>
          </w:tcPr>
          <w:p w14:paraId="5AA8E238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Boundary Class (All use cases)</w:t>
            </w:r>
          </w:p>
          <w:p w14:paraId="1BFB67C5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[Combination of 1 actor and use case is one boundary class]</w:t>
            </w:r>
          </w:p>
          <w:p w14:paraId="16C8B9D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[Combination of 2 actors and a use case is 2 boundary class]</w:t>
            </w:r>
          </w:p>
          <w:p w14:paraId="2D8E860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</w:t>
            </w:r>
            <w:proofErr w:type="gramStart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on</w:t>
            </w:r>
          </w:p>
          <w:p w14:paraId="4FB8D6B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And those actors should be primary actors.</w:t>
            </w:r>
          </w:p>
          <w:p w14:paraId="011132D3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Primary actors mean the actors who initiate the use case and interact with the system</w:t>
            </w:r>
          </w:p>
        </w:tc>
        <w:tc>
          <w:tcPr>
            <w:tcW w:w="4508" w:type="dxa"/>
          </w:tcPr>
          <w:p w14:paraId="0BD7790F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Customer Registration</w:t>
            </w:r>
          </w:p>
          <w:p w14:paraId="644BF4F6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Customer login</w:t>
            </w:r>
          </w:p>
          <w:p w14:paraId="510175C4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BankServer</w:t>
            </w:r>
            <w:proofErr w:type="spellEnd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Login</w:t>
            </w:r>
          </w:p>
          <w:p w14:paraId="400FD40B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467CCB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2E4692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562C2D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Customer Logout</w:t>
            </w:r>
          </w:p>
          <w:p w14:paraId="0BE98BB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BankSererlogout</w:t>
            </w:r>
            <w:proofErr w:type="spellEnd"/>
          </w:p>
        </w:tc>
      </w:tr>
      <w:tr w:rsidR="001C4DFA" w:rsidRPr="00DB0047" w14:paraId="05A68945" w14:textId="77777777" w:rsidTr="00F173AF">
        <w:tc>
          <w:tcPr>
            <w:tcW w:w="4508" w:type="dxa"/>
          </w:tcPr>
          <w:p w14:paraId="755C98E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63399F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C4DFA" w:rsidRPr="00DB0047" w14:paraId="0EF23BED" w14:textId="77777777" w:rsidTr="00F173AF">
        <w:tc>
          <w:tcPr>
            <w:tcW w:w="4508" w:type="dxa"/>
          </w:tcPr>
          <w:p w14:paraId="60ECBCF5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Controller Class (Handles user input and process the data)</w:t>
            </w:r>
          </w:p>
          <w:p w14:paraId="7519F93D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Use case will be considered as the controller Classes.</w:t>
            </w:r>
          </w:p>
          <w:p w14:paraId="007B8B2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952F1B" w14:textId="77777777" w:rsidR="001C4DFA" w:rsidRPr="00DB0047" w:rsidRDefault="001C4DFA" w:rsidP="00F173AF">
            <w:pPr>
              <w:tabs>
                <w:tab w:val="left" w:pos="1039"/>
              </w:tabs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14:paraId="5C3CE88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Registration Controller</w:t>
            </w:r>
          </w:p>
          <w:p w14:paraId="27B1D14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Login Controller</w:t>
            </w:r>
          </w:p>
          <w:p w14:paraId="6BB6A2E7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Payment Controller</w:t>
            </w:r>
          </w:p>
          <w:p w14:paraId="58945966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Credentials Controller</w:t>
            </w:r>
          </w:p>
          <w:p w14:paraId="4E368408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Net Banking Controller</w:t>
            </w:r>
          </w:p>
          <w:p w14:paraId="1C7408E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Email Controller</w:t>
            </w:r>
          </w:p>
          <w:p w14:paraId="2A86C2F7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Logout Controller</w:t>
            </w:r>
          </w:p>
        </w:tc>
      </w:tr>
      <w:tr w:rsidR="001C4DFA" w:rsidRPr="00DB0047" w14:paraId="5031CBEC" w14:textId="77777777" w:rsidTr="00F173AF">
        <w:trPr>
          <w:trHeight w:val="51"/>
        </w:trPr>
        <w:tc>
          <w:tcPr>
            <w:tcW w:w="4508" w:type="dxa"/>
          </w:tcPr>
          <w:p w14:paraId="7DF19D6E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Entity </w:t>
            </w:r>
            <w:proofErr w:type="gramStart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Class(</w:t>
            </w:r>
            <w:proofErr w:type="gramEnd"/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All actors)</w:t>
            </w:r>
          </w:p>
          <w:p w14:paraId="393176D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Each Actor will be considered as one entity</w:t>
            </w:r>
          </w:p>
        </w:tc>
        <w:tc>
          <w:tcPr>
            <w:tcW w:w="4508" w:type="dxa"/>
          </w:tcPr>
          <w:p w14:paraId="39A966A2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Customer</w:t>
            </w:r>
          </w:p>
          <w:p w14:paraId="32D31BBC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Bank Server</w:t>
            </w:r>
          </w:p>
          <w:p w14:paraId="67DBCEB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Cash</w:t>
            </w:r>
          </w:p>
          <w:p w14:paraId="76953C8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Card</w:t>
            </w:r>
          </w:p>
          <w:p w14:paraId="563F29C2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Net banking</w:t>
            </w:r>
          </w:p>
        </w:tc>
      </w:tr>
      <w:tr w:rsidR="001C4DFA" w:rsidRPr="00DB0047" w14:paraId="511BEA58" w14:textId="77777777" w:rsidTr="00F173AF">
        <w:tc>
          <w:tcPr>
            <w:tcW w:w="9016" w:type="dxa"/>
            <w:gridSpan w:val="2"/>
          </w:tcPr>
          <w:p w14:paraId="2168EB6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F35F42" w14:textId="77777777" w:rsidR="001C4DFA" w:rsidRPr="00DB0047" w:rsidRDefault="001C4DFA">
      <w:pPr>
        <w:rPr>
          <w:rFonts w:ascii="Calibri" w:hAnsi="Calibri" w:cs="Calibri"/>
          <w:sz w:val="24"/>
          <w:szCs w:val="24"/>
        </w:rPr>
      </w:pPr>
    </w:p>
    <w:p w14:paraId="5A7836CF" w14:textId="77777777" w:rsidR="001C4DFA" w:rsidRPr="00DB0047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Question 3 </w:t>
      </w:r>
      <w:proofErr w:type="gramStart"/>
      <w:r w:rsidRPr="00DB0047">
        <w:rPr>
          <w:rFonts w:ascii="Calibri" w:hAnsi="Calibri" w:cs="Calibri"/>
          <w:b/>
          <w:bCs/>
          <w:sz w:val="24"/>
          <w:szCs w:val="24"/>
        </w:rPr>
        <w:t>-  Place</w:t>
      </w:r>
      <w:proofErr w:type="gramEnd"/>
      <w:r w:rsidRPr="00DB0047">
        <w:rPr>
          <w:rFonts w:ascii="Calibri" w:hAnsi="Calibri" w:cs="Calibri"/>
          <w:b/>
          <w:bCs/>
          <w:sz w:val="24"/>
          <w:szCs w:val="24"/>
        </w:rPr>
        <w:t xml:space="preserve"> these classes on a </w:t>
      </w:r>
      <w:proofErr w:type="gramStart"/>
      <w:r w:rsidRPr="00DB0047">
        <w:rPr>
          <w:rFonts w:ascii="Calibri" w:hAnsi="Calibri" w:cs="Calibri"/>
          <w:b/>
          <w:bCs/>
          <w:sz w:val="24"/>
          <w:szCs w:val="24"/>
        </w:rPr>
        <w:t>three tier</w:t>
      </w:r>
      <w:proofErr w:type="gramEnd"/>
      <w:r w:rsidRPr="00DB0047">
        <w:rPr>
          <w:rFonts w:ascii="Calibri" w:hAnsi="Calibri" w:cs="Calibri"/>
          <w:b/>
          <w:bCs/>
          <w:sz w:val="24"/>
          <w:szCs w:val="24"/>
        </w:rPr>
        <w:t xml:space="preserve"> Architecture</w:t>
      </w:r>
    </w:p>
    <w:p w14:paraId="50DB8FB2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Answer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4599"/>
        <w:gridCol w:w="2855"/>
      </w:tblGrid>
      <w:tr w:rsidR="001C4DFA" w:rsidRPr="00DB0047" w14:paraId="7B85E4BD" w14:textId="77777777" w:rsidTr="00F173AF">
        <w:trPr>
          <w:tblHeader/>
          <w:tblCellSpacing w:w="15" w:type="dxa"/>
        </w:trPr>
        <w:tc>
          <w:tcPr>
            <w:tcW w:w="0" w:type="auto"/>
            <w:vAlign w:val="center"/>
          </w:tcPr>
          <w:p w14:paraId="12247A1B" w14:textId="77777777" w:rsidR="001C4DFA" w:rsidRPr="00DB0047" w:rsidRDefault="001C4DFA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Tier</w:t>
            </w:r>
          </w:p>
        </w:tc>
        <w:tc>
          <w:tcPr>
            <w:tcW w:w="0" w:type="auto"/>
            <w:vAlign w:val="center"/>
          </w:tcPr>
          <w:p w14:paraId="1C6D1A81" w14:textId="77777777" w:rsidR="001C4DFA" w:rsidRPr="00DB0047" w:rsidRDefault="001C4DFA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Classes Placed</w:t>
            </w:r>
          </w:p>
        </w:tc>
        <w:tc>
          <w:tcPr>
            <w:tcW w:w="0" w:type="auto"/>
            <w:vAlign w:val="center"/>
          </w:tcPr>
          <w:p w14:paraId="209E7F49" w14:textId="77777777" w:rsidR="001C4DFA" w:rsidRPr="00DB0047" w:rsidRDefault="001C4DFA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Responsibility</w:t>
            </w:r>
          </w:p>
        </w:tc>
      </w:tr>
      <w:tr w:rsidR="001C4DFA" w:rsidRPr="00DB0047" w14:paraId="48B0C543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5AA522F7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1. Presentation Layer</w:t>
            </w:r>
          </w:p>
        </w:tc>
        <w:tc>
          <w:tcPr>
            <w:tcW w:w="0" w:type="auto"/>
            <w:vAlign w:val="center"/>
          </w:tcPr>
          <w:p w14:paraId="0C3B44C3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PaymentUI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CardPaymentUI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WalletPaymentUI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CashPaymentUI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NetBankingUI</w:t>
            </w:r>
            <w:proofErr w:type="spellEnd"/>
          </w:p>
        </w:tc>
        <w:tc>
          <w:tcPr>
            <w:tcW w:w="0" w:type="auto"/>
            <w:vAlign w:val="center"/>
          </w:tcPr>
          <w:p w14:paraId="58C996F3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Interact with customer/user, collect input data for processing</w:t>
            </w:r>
          </w:p>
        </w:tc>
      </w:tr>
      <w:tr w:rsidR="001C4DFA" w:rsidRPr="00DB0047" w14:paraId="4FE030B0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408C8524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2. Business Logic Layer</w:t>
            </w:r>
          </w:p>
        </w:tc>
        <w:tc>
          <w:tcPr>
            <w:tcW w:w="0" w:type="auto"/>
            <w:vAlign w:val="center"/>
          </w:tcPr>
          <w:p w14:paraId="69DC7BD6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PaymentController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CardPaymentController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WalletPaymentController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CashPaymentController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NetBankingController</w:t>
            </w:r>
            <w:proofErr w:type="spellEnd"/>
          </w:p>
        </w:tc>
        <w:tc>
          <w:tcPr>
            <w:tcW w:w="0" w:type="auto"/>
            <w:vAlign w:val="center"/>
          </w:tcPr>
          <w:p w14:paraId="4A879EB4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Handle payment logic, route the request to the correct payment processor</w:t>
            </w:r>
          </w:p>
        </w:tc>
      </w:tr>
      <w:tr w:rsidR="001C4DFA" w:rsidRPr="00DB0047" w14:paraId="66A9DCCC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66B8ACD9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3. Data/Entity Layer</w:t>
            </w:r>
          </w:p>
        </w:tc>
        <w:tc>
          <w:tcPr>
            <w:tcW w:w="0" w:type="auto"/>
            <w:vAlign w:val="center"/>
          </w:tcPr>
          <w:p w14:paraId="55CBE3A9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Customer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BankAccount</w:t>
            </w:r>
            <w:proofErr w:type="spellEnd"/>
          </w:p>
        </w:tc>
        <w:tc>
          <w:tcPr>
            <w:tcW w:w="0" w:type="auto"/>
            <w:vAlign w:val="center"/>
          </w:tcPr>
          <w:p w14:paraId="09E9BAA4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Store business-related data, represent domain objects</w:t>
            </w:r>
          </w:p>
        </w:tc>
      </w:tr>
    </w:tbl>
    <w:p w14:paraId="2BA0FF8B" w14:textId="77777777" w:rsidR="001C4DFA" w:rsidRPr="00DB0047" w:rsidRDefault="001C4DFA">
      <w:pPr>
        <w:rPr>
          <w:rFonts w:ascii="Calibri" w:hAnsi="Calibri" w:cs="Calibri"/>
          <w:sz w:val="24"/>
          <w:szCs w:val="24"/>
        </w:rPr>
      </w:pPr>
    </w:p>
    <w:p w14:paraId="2B85D23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Question 4 </w:t>
      </w:r>
      <w:proofErr w:type="gramStart"/>
      <w:r w:rsidRPr="00DB0047">
        <w:rPr>
          <w:rFonts w:ascii="Calibri" w:hAnsi="Calibri" w:cs="Calibri"/>
          <w:b/>
          <w:bCs/>
          <w:sz w:val="24"/>
          <w:szCs w:val="24"/>
        </w:rPr>
        <w:t>-  Domain</w:t>
      </w:r>
      <w:proofErr w:type="gramEnd"/>
      <w:r w:rsidRPr="00DB0047">
        <w:rPr>
          <w:rFonts w:ascii="Calibri" w:hAnsi="Calibri" w:cs="Calibri"/>
          <w:b/>
          <w:bCs/>
          <w:sz w:val="24"/>
          <w:szCs w:val="24"/>
        </w:rPr>
        <w:t xml:space="preserve"> Model for Customer making payment through Net Banking</w:t>
      </w:r>
    </w:p>
    <w:p w14:paraId="32E4D82A" w14:textId="77777777" w:rsidR="00DB0047" w:rsidRDefault="00DB0047" w:rsidP="00967D28">
      <w:pPr>
        <w:rPr>
          <w:rFonts w:ascii="Calibri" w:hAnsi="Calibri" w:cs="Calibri"/>
          <w:sz w:val="24"/>
          <w:szCs w:val="24"/>
        </w:rPr>
      </w:pPr>
    </w:p>
    <w:p w14:paraId="47DDD3C1" w14:textId="46A05F8A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Answer - </w:t>
      </w:r>
      <w:r w:rsidRPr="00DB0047">
        <w:rPr>
          <w:rFonts w:ascii="Calibri" w:eastAsia="SimSun" w:hAnsi="Calibri" w:cs="Calibri"/>
          <w:sz w:val="24"/>
          <w:szCs w:val="24"/>
        </w:rPr>
        <w:t xml:space="preserve">A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Domain Model</w:t>
      </w:r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 </w:t>
      </w:r>
      <w:r w:rsidRPr="00DB0047">
        <w:rPr>
          <w:rFonts w:ascii="Calibri" w:eastAsia="SimSun" w:hAnsi="Calibri" w:cs="Calibri"/>
          <w:sz w:val="24"/>
          <w:szCs w:val="24"/>
        </w:rPr>
        <w:t xml:space="preserve">is a visual representation of real-world business entities and the relationships between them. It shows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classes, attributes, and associations</w:t>
      </w:r>
      <w:r w:rsidRPr="00DB0047">
        <w:rPr>
          <w:rFonts w:ascii="Calibri" w:eastAsia="SimSun" w:hAnsi="Calibri" w:cs="Calibri"/>
          <w:sz w:val="24"/>
          <w:szCs w:val="24"/>
        </w:rPr>
        <w:t xml:space="preserve"> relevant to the problem domain</w:t>
      </w:r>
      <w:r w:rsidR="00DB0047">
        <w:rPr>
          <w:rFonts w:ascii="Calibri" w:eastAsia="SimSun" w:hAnsi="Calibri" w:cs="Calibri"/>
          <w:sz w:val="24"/>
          <w:szCs w:val="24"/>
        </w:rPr>
        <w:t xml:space="preserve"> - </w:t>
      </w:r>
      <w:r w:rsidRPr="00DB0047">
        <w:rPr>
          <w:rFonts w:ascii="Calibri" w:eastAsia="SimSun" w:hAnsi="Calibri" w:cs="Calibri"/>
          <w:sz w:val="24"/>
          <w:szCs w:val="24"/>
        </w:rPr>
        <w:t>here, Customer making payment via Net Banking.</w:t>
      </w:r>
    </w:p>
    <w:p w14:paraId="24117C2A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ab/>
      </w:r>
    </w:p>
    <w:p w14:paraId="4DD5240F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 xml:space="preserve">Key Domain Objects Involved in Net Banking Payment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732"/>
        <w:gridCol w:w="3224"/>
      </w:tblGrid>
      <w:tr w:rsidR="00967D28" w:rsidRPr="00DB0047" w14:paraId="787010E7" w14:textId="77777777" w:rsidTr="00F173AF">
        <w:trPr>
          <w:tblHeader/>
          <w:tblCellSpacing w:w="15" w:type="dxa"/>
        </w:trPr>
        <w:tc>
          <w:tcPr>
            <w:tcW w:w="0" w:type="auto"/>
            <w:vAlign w:val="center"/>
          </w:tcPr>
          <w:p w14:paraId="04D53443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Class</w:t>
            </w:r>
          </w:p>
        </w:tc>
        <w:tc>
          <w:tcPr>
            <w:tcW w:w="0" w:type="auto"/>
            <w:vAlign w:val="center"/>
          </w:tcPr>
          <w:p w14:paraId="02429588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Attributes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 (example)</w:t>
            </w:r>
          </w:p>
        </w:tc>
        <w:tc>
          <w:tcPr>
            <w:tcW w:w="0" w:type="auto"/>
            <w:vAlign w:val="center"/>
          </w:tcPr>
          <w:p w14:paraId="4F6F35CE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Responsibility</w:t>
            </w:r>
          </w:p>
        </w:tc>
      </w:tr>
      <w:tr w:rsidR="00967D28" w:rsidRPr="00DB0047" w14:paraId="2EE60456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7E45626E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Customer</w:t>
            </w:r>
          </w:p>
        </w:tc>
        <w:tc>
          <w:tcPr>
            <w:tcW w:w="0" w:type="auto"/>
            <w:vAlign w:val="center"/>
          </w:tcPr>
          <w:p w14:paraId="46DE012F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customerId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, name, email</w:t>
            </w:r>
          </w:p>
        </w:tc>
        <w:tc>
          <w:tcPr>
            <w:tcW w:w="0" w:type="auto"/>
            <w:vAlign w:val="center"/>
          </w:tcPr>
          <w:p w14:paraId="4DE03F37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Represents the user making the payment</w:t>
            </w:r>
          </w:p>
        </w:tc>
      </w:tr>
      <w:tr w:rsidR="00967D28" w:rsidRPr="00DB0047" w14:paraId="2F0B6A02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49412B8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</w:t>
            </w:r>
          </w:p>
        </w:tc>
        <w:tc>
          <w:tcPr>
            <w:tcW w:w="0" w:type="auto"/>
            <w:vAlign w:val="center"/>
          </w:tcPr>
          <w:p w14:paraId="64300DDE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paymentId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, amount, date, status</w:t>
            </w:r>
          </w:p>
        </w:tc>
        <w:tc>
          <w:tcPr>
            <w:tcW w:w="0" w:type="auto"/>
            <w:vAlign w:val="center"/>
          </w:tcPr>
          <w:p w14:paraId="2290FB75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Abstract class representing a payment</w:t>
            </w:r>
          </w:p>
        </w:tc>
      </w:tr>
      <w:tr w:rsidR="00967D28" w:rsidRPr="00DB0047" w14:paraId="2F66B2D2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63EE928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NetBankingPayment</w:t>
            </w:r>
            <w:proofErr w:type="spellEnd"/>
          </w:p>
        </w:tc>
        <w:tc>
          <w:tcPr>
            <w:tcW w:w="0" w:type="auto"/>
            <w:vAlign w:val="center"/>
          </w:tcPr>
          <w:p w14:paraId="52787A5E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transactionId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bankName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accountNumber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, IFSC</w:t>
            </w:r>
          </w:p>
        </w:tc>
        <w:tc>
          <w:tcPr>
            <w:tcW w:w="0" w:type="auto"/>
            <w:vAlign w:val="center"/>
          </w:tcPr>
          <w:p w14:paraId="72FB57D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Specialized payment method via bank</w:t>
            </w:r>
          </w:p>
        </w:tc>
      </w:tr>
      <w:tr w:rsidR="00967D28" w:rsidRPr="00DB0047" w14:paraId="06A0C95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11E6EDBF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lastRenderedPageBreak/>
              <w:t>BankAccount</w:t>
            </w:r>
            <w:proofErr w:type="spellEnd"/>
          </w:p>
        </w:tc>
        <w:tc>
          <w:tcPr>
            <w:tcW w:w="0" w:type="auto"/>
            <w:vAlign w:val="center"/>
          </w:tcPr>
          <w:p w14:paraId="633B687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accountNumber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, IFSC, balance</w:t>
            </w:r>
          </w:p>
        </w:tc>
        <w:tc>
          <w:tcPr>
            <w:tcW w:w="0" w:type="auto"/>
            <w:vAlign w:val="center"/>
          </w:tcPr>
          <w:p w14:paraId="792474C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Holds customer’s bank details</w:t>
            </w:r>
          </w:p>
        </w:tc>
      </w:tr>
      <w:tr w:rsidR="00967D28" w:rsidRPr="00DB0047" w14:paraId="276F59E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6157E5CA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Transaction</w:t>
            </w:r>
          </w:p>
        </w:tc>
        <w:tc>
          <w:tcPr>
            <w:tcW w:w="0" w:type="auto"/>
            <w:vAlign w:val="center"/>
          </w:tcPr>
          <w:p w14:paraId="04176D8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transactionId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, amount, timestamp, status</w:t>
            </w:r>
          </w:p>
        </w:tc>
        <w:tc>
          <w:tcPr>
            <w:tcW w:w="0" w:type="auto"/>
            <w:vAlign w:val="center"/>
          </w:tcPr>
          <w:p w14:paraId="11D159D1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Records the transaction done</w:t>
            </w:r>
          </w:p>
        </w:tc>
      </w:tr>
    </w:tbl>
    <w:p w14:paraId="57FAAF8A" w14:textId="366D64DC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Q5. Draw a sequence diagram for payment done by Customer Net Banking - 4 Marks</w:t>
      </w:r>
    </w:p>
    <w:p w14:paraId="0913CF0C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40F652D" w14:textId="0F6C7C0E" w:rsidR="00967D28" w:rsidRPr="00DB0047" w:rsidRDefault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FDFE9A5" wp14:editId="2775DC65">
            <wp:extent cx="5458587" cy="5582429"/>
            <wp:effectExtent l="0" t="0" r="8890" b="0"/>
            <wp:docPr id="2134480559" name="Picture 3" descr="A diagram of a payment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80559" name="Picture 3" descr="A diagram of a payment system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DF89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C29FC1D" w14:textId="77777777" w:rsidR="00DB0047" w:rsidRDefault="00DB0047" w:rsidP="00967D28">
      <w:pPr>
        <w:rPr>
          <w:rFonts w:ascii="Calibri" w:eastAsia="SimSun" w:hAnsi="Calibri" w:cs="Calibri"/>
          <w:sz w:val="24"/>
          <w:szCs w:val="24"/>
        </w:rPr>
      </w:pPr>
    </w:p>
    <w:p w14:paraId="143D6920" w14:textId="117E0F9F" w:rsidR="00967D28" w:rsidRPr="00DB0047" w:rsidRDefault="00967D28" w:rsidP="00967D28">
      <w:pPr>
        <w:rPr>
          <w:rFonts w:ascii="Calibri" w:eastAsia="SimSun" w:hAnsi="Calibri" w:cs="Calibri"/>
          <w:b/>
          <w:bCs/>
          <w:sz w:val="24"/>
          <w:szCs w:val="24"/>
        </w:rPr>
      </w:pPr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Question 6 </w:t>
      </w:r>
      <w:proofErr w:type="gramStart"/>
      <w:r w:rsidRPr="00DB0047">
        <w:rPr>
          <w:rFonts w:ascii="Calibri" w:eastAsia="SimSun" w:hAnsi="Calibri" w:cs="Calibri"/>
          <w:b/>
          <w:bCs/>
          <w:sz w:val="24"/>
          <w:szCs w:val="24"/>
        </w:rPr>
        <w:t>-  Conceptual</w:t>
      </w:r>
      <w:proofErr w:type="gramEnd"/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 Model for this Case </w:t>
      </w:r>
    </w:p>
    <w:p w14:paraId="29EC6709" w14:textId="77777777" w:rsidR="00DB0047" w:rsidRPr="00DB0047" w:rsidRDefault="00DB0047" w:rsidP="00967D28">
      <w:pPr>
        <w:rPr>
          <w:rFonts w:ascii="Calibri" w:eastAsia="SimSun" w:hAnsi="Calibri" w:cs="Calibri"/>
          <w:sz w:val="24"/>
          <w:szCs w:val="24"/>
        </w:rPr>
      </w:pPr>
    </w:p>
    <w:p w14:paraId="12F69FAF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 xml:space="preserve">Answer - A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Conceptual Model</w:t>
      </w:r>
      <w:r w:rsidRPr="00DB0047">
        <w:rPr>
          <w:rFonts w:ascii="Calibri" w:eastAsia="SimSun" w:hAnsi="Calibri" w:cs="Calibri"/>
          <w:sz w:val="24"/>
          <w:szCs w:val="24"/>
        </w:rPr>
        <w:t xml:space="preserve"> is a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high-level representation</w:t>
      </w:r>
      <w:r w:rsidRPr="00DB0047">
        <w:rPr>
          <w:rFonts w:ascii="Calibri" w:eastAsia="SimSun" w:hAnsi="Calibri" w:cs="Calibri"/>
          <w:sz w:val="24"/>
          <w:szCs w:val="24"/>
        </w:rPr>
        <w:t xml:space="preserve"> of key concepts (classes/entities) in the problem domain and their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relationships</w:t>
      </w:r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,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without technical details</w:t>
      </w:r>
      <w:r w:rsidRPr="00DB0047">
        <w:rPr>
          <w:rFonts w:ascii="Calibri" w:eastAsia="SimSun" w:hAnsi="Calibri" w:cs="Calibri"/>
          <w:sz w:val="24"/>
          <w:szCs w:val="24"/>
        </w:rPr>
        <w:t xml:space="preserve"> like methods, data types, or implementation logic.</w:t>
      </w:r>
    </w:p>
    <w:p w14:paraId="1A58B2C0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</w:p>
    <w:p w14:paraId="57CE2FBD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 xml:space="preserve">Conceptual Model for Customer Payment System (All Modes)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6226"/>
      </w:tblGrid>
      <w:tr w:rsidR="00967D28" w:rsidRPr="00DB0047" w14:paraId="004F8D99" w14:textId="77777777" w:rsidTr="00F173AF">
        <w:trPr>
          <w:tblHeader/>
          <w:tblCellSpacing w:w="15" w:type="dxa"/>
        </w:trPr>
        <w:tc>
          <w:tcPr>
            <w:tcW w:w="0" w:type="auto"/>
            <w:vAlign w:val="center"/>
          </w:tcPr>
          <w:p w14:paraId="1C0A4426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lastRenderedPageBreak/>
              <w:t>Class</w:t>
            </w:r>
          </w:p>
        </w:tc>
        <w:tc>
          <w:tcPr>
            <w:tcW w:w="0" w:type="auto"/>
            <w:vAlign w:val="center"/>
          </w:tcPr>
          <w:p w14:paraId="50E51B27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Description</w:t>
            </w:r>
          </w:p>
        </w:tc>
      </w:tr>
      <w:tr w:rsidR="00967D28" w:rsidRPr="00DB0047" w14:paraId="0B3F0116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06F7E5A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Customer</w:t>
            </w:r>
          </w:p>
        </w:tc>
        <w:tc>
          <w:tcPr>
            <w:tcW w:w="0" w:type="auto"/>
            <w:vAlign w:val="center"/>
          </w:tcPr>
          <w:p w14:paraId="6F32CF13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 user who makes a payment</w:t>
            </w:r>
          </w:p>
        </w:tc>
      </w:tr>
      <w:tr w:rsidR="00967D28" w:rsidRPr="00DB0047" w14:paraId="0C15645F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0B1950A2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</w:t>
            </w:r>
          </w:p>
        </w:tc>
        <w:tc>
          <w:tcPr>
            <w:tcW w:w="0" w:type="auto"/>
            <w:vAlign w:val="center"/>
          </w:tcPr>
          <w:p w14:paraId="65370DB2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Abstract concept of a financial transaction</w:t>
            </w:r>
          </w:p>
        </w:tc>
      </w:tr>
      <w:tr w:rsidR="00967D28" w:rsidRPr="00DB0047" w14:paraId="663164E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2BB849E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PaymentMethod</w:t>
            </w:r>
            <w:proofErr w:type="spellEnd"/>
          </w:p>
        </w:tc>
        <w:tc>
          <w:tcPr>
            <w:tcW w:w="0" w:type="auto"/>
            <w:vAlign w:val="center"/>
          </w:tcPr>
          <w:p w14:paraId="57F8285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A general method of payment (Card, Wallet, Cash, </w:t>
            </w:r>
            <w:proofErr w:type="spellStart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NetBanking</w:t>
            </w:r>
            <w:proofErr w:type="spellEnd"/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)</w:t>
            </w:r>
          </w:p>
        </w:tc>
      </w:tr>
      <w:tr w:rsidR="00967D28" w:rsidRPr="00DB0047" w14:paraId="736557D5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0FF7F790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</w:t>
            </w:r>
          </w:p>
        </w:tc>
        <w:tc>
          <w:tcPr>
            <w:tcW w:w="0" w:type="auto"/>
            <w:vAlign w:val="center"/>
          </w:tcPr>
          <w:p w14:paraId="36E1116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Stores card-specific details (e.g., card number, CVV)</w:t>
            </w:r>
          </w:p>
        </w:tc>
      </w:tr>
      <w:tr w:rsidR="00967D28" w:rsidRPr="00DB0047" w14:paraId="30EAE89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11E78828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</w:t>
            </w:r>
          </w:p>
        </w:tc>
        <w:tc>
          <w:tcPr>
            <w:tcW w:w="0" w:type="auto"/>
            <w:vAlign w:val="center"/>
          </w:tcPr>
          <w:p w14:paraId="7A5F3115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Stores wallet provider info</w:t>
            </w:r>
          </w:p>
        </w:tc>
      </w:tr>
      <w:tr w:rsidR="00967D28" w:rsidRPr="00DB0047" w14:paraId="12BF49C4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3EE8D8EB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Cash</w:t>
            </w:r>
          </w:p>
        </w:tc>
        <w:tc>
          <w:tcPr>
            <w:tcW w:w="0" w:type="auto"/>
            <w:vAlign w:val="center"/>
          </w:tcPr>
          <w:p w14:paraId="05D68BD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Represents a physical cash payment</w:t>
            </w:r>
          </w:p>
        </w:tc>
      </w:tr>
      <w:tr w:rsidR="00967D28" w:rsidRPr="00DB0047" w14:paraId="6F6C7FB2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4F7DA072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</w:t>
            </w:r>
            <w:proofErr w:type="spellEnd"/>
          </w:p>
        </w:tc>
        <w:tc>
          <w:tcPr>
            <w:tcW w:w="0" w:type="auto"/>
            <w:vAlign w:val="center"/>
          </w:tcPr>
          <w:p w14:paraId="218110C1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Includes bank account and IFSC info</w:t>
            </w:r>
          </w:p>
        </w:tc>
      </w:tr>
      <w:tr w:rsidR="00967D28" w:rsidRPr="00DB0047" w14:paraId="0D089D05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306BC9B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Transaction</w:t>
            </w:r>
          </w:p>
        </w:tc>
        <w:tc>
          <w:tcPr>
            <w:tcW w:w="0" w:type="auto"/>
            <w:vAlign w:val="center"/>
          </w:tcPr>
          <w:p w14:paraId="32269400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Represents the outcome of a payment (amount, time, status)</w:t>
            </w:r>
          </w:p>
        </w:tc>
      </w:tr>
    </w:tbl>
    <w:p w14:paraId="1CCF462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7CBBDD0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Q7. What is MVC architecture? Explain MVC rules to derive classes from </w:t>
      </w:r>
      <w:proofErr w:type="gramStart"/>
      <w:r w:rsidRPr="00DB0047">
        <w:rPr>
          <w:rFonts w:ascii="Calibri" w:hAnsi="Calibri" w:cs="Calibri"/>
          <w:b/>
          <w:bCs/>
          <w:sz w:val="24"/>
          <w:szCs w:val="24"/>
        </w:rPr>
        <w:t>use</w:t>
      </w:r>
      <w:proofErr w:type="gramEnd"/>
      <w:r w:rsidRPr="00DB0047">
        <w:rPr>
          <w:rFonts w:ascii="Calibri" w:hAnsi="Calibri" w:cs="Calibri"/>
          <w:b/>
          <w:bCs/>
          <w:sz w:val="24"/>
          <w:szCs w:val="24"/>
        </w:rPr>
        <w:t xml:space="preserve"> case diagram and guidelines to place classes in 3-tier architecture - 8 Marks</w:t>
      </w:r>
    </w:p>
    <w:p w14:paraId="4E3D8EEE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proofErr w:type="gramStart"/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MVC</w:t>
      </w:r>
      <w:proofErr w:type="gramEnd"/>
      <w:r w:rsidRPr="00DB0047">
        <w:rPr>
          <w:rStyle w:val="Strong"/>
          <w:rFonts w:ascii="Calibri" w:eastAsiaTheme="majorEastAsia" w:hAnsi="Calibri" w:cs="Calibri"/>
        </w:rPr>
        <w:t xml:space="preserve"> (Model-View-Controller):</w:t>
      </w:r>
      <w:r w:rsidRPr="00DB0047">
        <w:rPr>
          <w:rFonts w:ascii="Calibri" w:hAnsi="Calibri" w:cs="Calibri"/>
        </w:rPr>
        <w:t xml:space="preserve"> Architectural pattern that separates application into three interconnected components:</w:t>
      </w:r>
    </w:p>
    <w:p w14:paraId="2AA12D69" w14:textId="77777777" w:rsidR="00967D28" w:rsidRPr="00DB0047" w:rsidRDefault="00967D28" w:rsidP="00967D2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Model:</w:t>
      </w:r>
      <w:r w:rsidRPr="00DB0047">
        <w:rPr>
          <w:rFonts w:ascii="Calibri" w:hAnsi="Calibri" w:cs="Calibri"/>
        </w:rPr>
        <w:t xml:space="preserve"> Domain data and business logic (entities, validation rules, persistence).</w:t>
      </w:r>
    </w:p>
    <w:p w14:paraId="0457CCAC" w14:textId="77777777" w:rsidR="00967D28" w:rsidRPr="00DB0047" w:rsidRDefault="00967D28" w:rsidP="00967D2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View:</w:t>
      </w:r>
      <w:r w:rsidRPr="00DB0047">
        <w:rPr>
          <w:rFonts w:ascii="Calibri" w:hAnsi="Calibri" w:cs="Calibri"/>
        </w:rPr>
        <w:t xml:space="preserve"> UI layer rendering data and capturing user input (pages, components).</w:t>
      </w:r>
    </w:p>
    <w:p w14:paraId="37538673" w14:textId="77777777" w:rsidR="00967D28" w:rsidRPr="00DB0047" w:rsidRDefault="00967D28" w:rsidP="00967D2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Controller:</w:t>
      </w:r>
      <w:r w:rsidRPr="00DB0047">
        <w:rPr>
          <w:rFonts w:ascii="Calibri" w:hAnsi="Calibri" w:cs="Calibri"/>
        </w:rPr>
        <w:t xml:space="preserve"> Handles user input, invokes model operations, and selects views.</w:t>
      </w:r>
    </w:p>
    <w:p w14:paraId="1A59CAD0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proofErr w:type="gramStart"/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Benefits</w:t>
      </w:r>
      <w:proofErr w:type="gramEnd"/>
      <w:r w:rsidRPr="00DB0047">
        <w:rPr>
          <w:rStyle w:val="Strong"/>
          <w:rFonts w:ascii="Calibri" w:eastAsiaTheme="majorEastAsia" w:hAnsi="Calibri" w:cs="Calibri"/>
        </w:rPr>
        <w:t>:</w:t>
      </w:r>
      <w:r w:rsidRPr="00DB0047">
        <w:rPr>
          <w:rFonts w:ascii="Calibri" w:hAnsi="Calibri" w:cs="Calibri"/>
        </w:rPr>
        <w:t xml:space="preserve"> separation of concerns, easier testing, parallel development, reuse.</w:t>
      </w:r>
    </w:p>
    <w:p w14:paraId="01C649A9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proofErr w:type="gramStart"/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MVC</w:t>
      </w:r>
      <w:proofErr w:type="gramEnd"/>
      <w:r w:rsidRPr="00DB0047">
        <w:rPr>
          <w:rStyle w:val="Strong"/>
          <w:rFonts w:ascii="Calibri" w:eastAsiaTheme="majorEastAsia" w:hAnsi="Calibri" w:cs="Calibri"/>
        </w:rPr>
        <w:t xml:space="preserve"> rules to derive classes from Use Case Diagram:</w:t>
      </w:r>
    </w:p>
    <w:p w14:paraId="2F047F6F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Identify Actors &amp; Interactions → Boundary (View) classes:</w:t>
      </w:r>
      <w:r w:rsidRPr="00DB0047">
        <w:rPr>
          <w:rFonts w:ascii="Calibri" w:hAnsi="Calibri" w:cs="Calibri"/>
        </w:rPr>
        <w:t xml:space="preserve"> For each actor/use case interaction, create a boundary class to represent the UI screens/forms.</w:t>
      </w:r>
    </w:p>
    <w:p w14:paraId="5A999127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Identify Use Cases → Controller classes:</w:t>
      </w:r>
      <w:r w:rsidRPr="00DB0047">
        <w:rPr>
          <w:rFonts w:ascii="Calibri" w:hAnsi="Calibri" w:cs="Calibri"/>
        </w:rPr>
        <w:t xml:space="preserve"> For each use case, define one or more controllers to orchestrate the interaction between view and model. Controllers implement the workflow.</w:t>
      </w:r>
    </w:p>
    <w:p w14:paraId="50626F1E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Identify Nouns in Use Case → Entity (Model) classes:</w:t>
      </w:r>
      <w:r w:rsidRPr="00DB0047">
        <w:rPr>
          <w:rFonts w:ascii="Calibri" w:hAnsi="Calibri" w:cs="Calibri"/>
        </w:rPr>
        <w:t xml:space="preserve"> Extract nouns that represent persistent information (Customer, Payment, Card) and model them as entities.</w:t>
      </w:r>
    </w:p>
    <w:p w14:paraId="6B4DA597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 xml:space="preserve">Refine with CRUD and </w:t>
      </w:r>
      <w:proofErr w:type="spellStart"/>
      <w:r w:rsidRPr="00DB0047">
        <w:rPr>
          <w:rStyle w:val="Strong"/>
          <w:rFonts w:ascii="Calibri" w:eastAsiaTheme="majorEastAsia" w:hAnsi="Calibri" w:cs="Calibri"/>
        </w:rPr>
        <w:t>Behavior</w:t>
      </w:r>
      <w:proofErr w:type="spellEnd"/>
      <w:r w:rsidRPr="00DB0047">
        <w:rPr>
          <w:rStyle w:val="Strong"/>
          <w:rFonts w:ascii="Calibri" w:eastAsiaTheme="majorEastAsia" w:hAnsi="Calibri" w:cs="Calibri"/>
        </w:rPr>
        <w:t xml:space="preserve"> → Services/Domain logic:</w:t>
      </w:r>
      <w:r w:rsidRPr="00DB0047">
        <w:rPr>
          <w:rFonts w:ascii="Calibri" w:hAnsi="Calibri" w:cs="Calibri"/>
        </w:rPr>
        <w:t xml:space="preserve"> For complex operations beyond CRUD, define service classes in the model layer or application services.</w:t>
      </w:r>
    </w:p>
    <w:p w14:paraId="1CD68DF0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proofErr w:type="gramStart"/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Guidelines</w:t>
      </w:r>
      <w:proofErr w:type="gramEnd"/>
      <w:r w:rsidRPr="00DB0047">
        <w:rPr>
          <w:rStyle w:val="Strong"/>
          <w:rFonts w:ascii="Calibri" w:eastAsiaTheme="majorEastAsia" w:hAnsi="Calibri" w:cs="Calibri"/>
        </w:rPr>
        <w:t xml:space="preserve"> for placing classes in 3-tier architecture:</w:t>
      </w:r>
    </w:p>
    <w:p w14:paraId="6E10023B" w14:textId="77777777" w:rsidR="00967D28" w:rsidRPr="00DB0047" w:rsidRDefault="00967D28" w:rsidP="00967D2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Presentation Tier (View + thin controllers):</w:t>
      </w:r>
      <w:r w:rsidRPr="00DB0047">
        <w:rPr>
          <w:rFonts w:ascii="Calibri" w:hAnsi="Calibri" w:cs="Calibri"/>
        </w:rPr>
        <w:t xml:space="preserve"> All UI/boundary classes and validators for user input. Keep business logic minimal here.</w:t>
      </w:r>
    </w:p>
    <w:p w14:paraId="77328DA9" w14:textId="77777777" w:rsidR="00967D28" w:rsidRPr="00DB0047" w:rsidRDefault="00967D28" w:rsidP="00967D2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Application Tier (Controllers + Services):</w:t>
      </w:r>
      <w:r w:rsidRPr="00DB0047">
        <w:rPr>
          <w:rFonts w:ascii="Calibri" w:hAnsi="Calibri" w:cs="Calibri"/>
        </w:rPr>
        <w:t xml:space="preserve"> Controllers orchestrate use cases, implement transaction scripts, coordinate domain services and external APIs. Put business rules here if not in domain model.</w:t>
      </w:r>
    </w:p>
    <w:p w14:paraId="697192E3" w14:textId="77777777" w:rsidR="00967D28" w:rsidRPr="00DB0047" w:rsidRDefault="00967D28" w:rsidP="00967D2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Data Tier (Model + Persistence):</w:t>
      </w:r>
      <w:r w:rsidRPr="00DB0047">
        <w:rPr>
          <w:rFonts w:ascii="Calibri" w:hAnsi="Calibri" w:cs="Calibri"/>
        </w:rPr>
        <w:t xml:space="preserve"> Entity classes, repositories/DAOs, and DB schema mapping. Ensure entities are persistence-friendly and include versioning/audit as needed.</w:t>
      </w:r>
    </w:p>
    <w:p w14:paraId="451D1077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proofErr w:type="gramStart"/>
      <w:r w:rsidRPr="00DB0047">
        <w:rPr>
          <w:rFonts w:ascii="Calibri" w:hAnsi="Calibri" w:cs="Calibri"/>
        </w:rPr>
        <w:lastRenderedPageBreak/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Example</w:t>
      </w:r>
      <w:proofErr w:type="gramEnd"/>
      <w:r w:rsidRPr="00DB0047">
        <w:rPr>
          <w:rStyle w:val="Strong"/>
          <w:rFonts w:ascii="Calibri" w:eastAsiaTheme="majorEastAsia" w:hAnsi="Calibri" w:cs="Calibri"/>
        </w:rPr>
        <w:t xml:space="preserve"> mapping for payment case:</w:t>
      </w:r>
      <w:r w:rsidRPr="00DB0047">
        <w:rPr>
          <w:rFonts w:ascii="Calibri" w:hAnsi="Calibri" w:cs="Calibri"/>
        </w:rPr>
        <w:t xml:space="preserve"> </w:t>
      </w:r>
      <w:proofErr w:type="spellStart"/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PaymentForm</w:t>
      </w:r>
      <w:proofErr w:type="spellEnd"/>
      <w:r w:rsidRPr="00DB0047">
        <w:rPr>
          <w:rFonts w:ascii="Calibri" w:hAnsi="Calibri" w:cs="Calibri"/>
        </w:rPr>
        <w:t xml:space="preserve"> → View, </w:t>
      </w:r>
      <w:proofErr w:type="spellStart"/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PaymentController</w:t>
      </w:r>
      <w:proofErr w:type="spellEnd"/>
      <w:r w:rsidRPr="00DB0047">
        <w:rPr>
          <w:rFonts w:ascii="Calibri" w:hAnsi="Calibri" w:cs="Calibri"/>
        </w:rPr>
        <w:t xml:space="preserve"> &amp; </w:t>
      </w:r>
      <w:proofErr w:type="spellStart"/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PaymentService</w:t>
      </w:r>
      <w:proofErr w:type="spellEnd"/>
      <w:r w:rsidRPr="00DB0047">
        <w:rPr>
          <w:rFonts w:ascii="Calibri" w:hAnsi="Calibri" w:cs="Calibri"/>
        </w:rPr>
        <w:t xml:space="preserve"> → Application,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</w:t>
      </w:r>
      <w:r w:rsidRPr="00DB0047">
        <w:rPr>
          <w:rFonts w:ascii="Calibri" w:hAnsi="Calibri" w:cs="Calibri"/>
        </w:rPr>
        <w:t xml:space="preserve"> &amp;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Customer</w:t>
      </w:r>
      <w:r w:rsidRPr="00DB0047">
        <w:rPr>
          <w:rFonts w:ascii="Calibri" w:hAnsi="Calibri" w:cs="Calibri"/>
        </w:rPr>
        <w:t xml:space="preserve"> → Data Tier.</w:t>
      </w:r>
    </w:p>
    <w:p w14:paraId="426490F0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3B0BCB9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Q8. Explain BA contributions in project (Waterfall Model – all Stages) – 8 Marks</w:t>
      </w:r>
    </w:p>
    <w:p w14:paraId="2E44ADAB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Role of Business Analyst (BA) across Waterfall phases:</w:t>
      </w:r>
    </w:p>
    <w:p w14:paraId="1BC75642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Requirement Gathering / Analysis:</w:t>
      </w:r>
    </w:p>
    <w:p w14:paraId="4944F35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Elicit requirements via interviews, workshops, documents.</w:t>
      </w:r>
    </w:p>
    <w:p w14:paraId="75388135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Produce Requirement Specification (SRS/FRD), use cases, functional requirements, and non-functional requirements.</w:t>
      </w:r>
    </w:p>
    <w:p w14:paraId="13C1D354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Validate and get sign-off from stakeholders.</w:t>
      </w:r>
    </w:p>
    <w:p w14:paraId="0DD507C6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System Design (High-Level &amp; Detailed):</w:t>
      </w:r>
    </w:p>
    <w:p w14:paraId="4097EAA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Convert requirements into system design: data models, interface specs, flow diagrams, UML diagrams (class/use case/sequence).</w:t>
      </w:r>
    </w:p>
    <w:p w14:paraId="1F11091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Work with architects to ensure requirements mapping.</w:t>
      </w:r>
    </w:p>
    <w:p w14:paraId="6B959E33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Implementation / Development:</w:t>
      </w:r>
    </w:p>
    <w:p w14:paraId="65E3003D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Clarify requirements during development, resolve ambiguities.</w:t>
      </w:r>
    </w:p>
    <w:p w14:paraId="508D0BC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Help developers with acceptance criteria and user stories (if split into smaller waterfall tasks).</w:t>
      </w:r>
    </w:p>
    <w:p w14:paraId="4E09FFE0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Integration &amp; Testing:</w:t>
      </w:r>
    </w:p>
    <w:p w14:paraId="70AA16C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Prepare test scenarios, acceptance criteria, and UAT test cases.</w:t>
      </w:r>
    </w:p>
    <w:p w14:paraId="4837D6E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Assist QA in writing test cases and validating test coverage.</w:t>
      </w:r>
    </w:p>
    <w:p w14:paraId="213C7898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Validate fixes and coordinate regression testing.</w:t>
      </w:r>
    </w:p>
    <w:p w14:paraId="27EB31CB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Deployment / Release:</w:t>
      </w:r>
    </w:p>
    <w:p w14:paraId="04E1F2AB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Prepare deployment checklists, data migration plans, and user manuals.</w:t>
      </w:r>
    </w:p>
    <w:p w14:paraId="6B274D4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Ensure stakeholders are aware of go-live impacts.</w:t>
      </w:r>
    </w:p>
    <w:p w14:paraId="5DCBAD39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Maintenance / Support:</w:t>
      </w:r>
    </w:p>
    <w:p w14:paraId="69C1523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Triage defects, work on change requests, </w:t>
      </w:r>
      <w:proofErr w:type="spellStart"/>
      <w:r w:rsidRPr="00DB0047">
        <w:rPr>
          <w:rFonts w:ascii="Calibri" w:hAnsi="Calibri" w:cs="Calibri"/>
        </w:rPr>
        <w:t>analyze</w:t>
      </w:r>
      <w:proofErr w:type="spellEnd"/>
      <w:r w:rsidRPr="00DB0047">
        <w:rPr>
          <w:rFonts w:ascii="Calibri" w:hAnsi="Calibri" w:cs="Calibri"/>
        </w:rPr>
        <w:t xml:space="preserve"> business impact, and update documentation.</w:t>
      </w:r>
    </w:p>
    <w:p w14:paraId="387C51D7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Serve as liaison between users and technical teams.</w:t>
      </w:r>
    </w:p>
    <w:p w14:paraId="145C659F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BA contributions include stakeholder management, scope control, documentation, requirement traceability, and acceptance validation.</w:t>
      </w:r>
    </w:p>
    <w:p w14:paraId="423B9ADC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6494497" w14:textId="77777777" w:rsidR="00967D28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Q9. What is conflict management? Explain using Thomas – Kilmann technique – 6 Marks </w:t>
      </w:r>
    </w:p>
    <w:p w14:paraId="561D2DB9" w14:textId="77777777" w:rsidR="00DB0047" w:rsidRPr="00DB0047" w:rsidRDefault="00DB0047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63D92EFE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proofErr w:type="gramStart"/>
      <w:r w:rsidRPr="00DB0047">
        <w:rPr>
          <w:rFonts w:ascii="Calibri" w:hAnsi="Calibri" w:cs="Calibri"/>
          <w:b/>
          <w:bCs/>
          <w:sz w:val="24"/>
          <w:szCs w:val="24"/>
        </w:rPr>
        <w:t>Answers</w:t>
      </w:r>
      <w:proofErr w:type="gramEnd"/>
      <w:r w:rsidRPr="00DB0047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DB0047">
        <w:rPr>
          <w:rFonts w:ascii="Calibri" w:hAnsi="Calibri" w:cs="Calibri"/>
          <w:sz w:val="24"/>
          <w:szCs w:val="24"/>
        </w:rPr>
        <w:t xml:space="preserve">Conflict is an inevitable part of any workplace </w:t>
      </w:r>
      <w:proofErr w:type="gramStart"/>
      <w:r w:rsidRPr="00DB0047">
        <w:rPr>
          <w:rFonts w:ascii="Calibri" w:hAnsi="Calibri" w:cs="Calibri"/>
          <w:sz w:val="24"/>
          <w:szCs w:val="24"/>
        </w:rPr>
        <w:t>and  can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occur due to various reasons such as difference in views towards goals,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values,personalities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, resources or communication breakdowns. Its </w:t>
      </w:r>
    </w:p>
    <w:p w14:paraId="1DECBF53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Its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 important to resolve it to promote learning and growth.</w:t>
      </w:r>
    </w:p>
    <w:p w14:paraId="1E74844F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Conflict management is nothing but the process of identifying and addressing conflict in a healthy and constructive manner. By identifying the conflicts efficiently, it will in turn be helpful to reduce negative impact and increase positive impact.</w:t>
      </w:r>
    </w:p>
    <w:p w14:paraId="7704842B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6F895" wp14:editId="329B2E11">
                <wp:simplePos x="0" y="0"/>
                <wp:positionH relativeFrom="column">
                  <wp:posOffset>4265023</wp:posOffset>
                </wp:positionH>
                <wp:positionV relativeFrom="paragraph">
                  <wp:posOffset>215628</wp:posOffset>
                </wp:positionV>
                <wp:extent cx="2207623" cy="816428"/>
                <wp:effectExtent l="0" t="0" r="21590" b="22225"/>
                <wp:wrapNone/>
                <wp:docPr id="132921322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623" cy="816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DDF80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COLLABORATING</w:t>
                            </w:r>
                          </w:p>
                          <w:p w14:paraId="732413BA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I WIN: YOU WIN</w:t>
                            </w:r>
                          </w:p>
                          <w:p w14:paraId="4A15CBCB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High Assertive/cooperative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6F895" id="Rectangle 7" o:spid="_x0000_s1026" style="position:absolute;margin-left:335.85pt;margin-top:17pt;width:173.85pt;height:6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" fillcolor="#156082 [3204]" strokecolor="#030e13 [484]" strokeweight="1pt">
                <v:textbox>
                  <w:txbxContent>
                    <w:p w14:paraId="556DDF80" w14:textId="77777777" w:rsidR="00967D28" w:rsidRDefault="00967D28" w:rsidP="00967D28">
                      <w:pPr>
                        <w:jc w:val="center"/>
                      </w:pPr>
                      <w:r>
                        <w:t>COLLABORATING</w:t>
                      </w:r>
                    </w:p>
                    <w:p w14:paraId="732413BA" w14:textId="77777777" w:rsidR="00967D28" w:rsidRDefault="00967D28" w:rsidP="00967D28">
                      <w:pPr>
                        <w:jc w:val="center"/>
                      </w:pPr>
                      <w:r>
                        <w:t>I WIN: YOU WIN</w:t>
                      </w:r>
                    </w:p>
                    <w:p w14:paraId="4A15CBCB" w14:textId="77777777" w:rsidR="00967D28" w:rsidRDefault="00967D28" w:rsidP="00967D28">
                      <w:pPr>
                        <w:jc w:val="center"/>
                      </w:pPr>
                      <w:r>
                        <w:t>High Assertive/cooperative</w:t>
                      </w:r>
                    </w:p>
                  </w:txbxContent>
                </v:textbox>
              </v:rect>
            </w:pict>
          </mc:Fallback>
        </mc:AlternateContent>
      </w: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31606" wp14:editId="56B0A178">
                <wp:simplePos x="0" y="0"/>
                <wp:positionH relativeFrom="column">
                  <wp:posOffset>355600</wp:posOffset>
                </wp:positionH>
                <wp:positionV relativeFrom="paragraph">
                  <wp:posOffset>418465</wp:posOffset>
                </wp:positionV>
                <wp:extent cx="25400" cy="2552700"/>
                <wp:effectExtent l="76200" t="38100" r="69850" b="57150"/>
                <wp:wrapNone/>
                <wp:docPr id="7024664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552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719D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pt;margin-top:32.95pt;width:2pt;height:20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Pr="00DB0047">
        <w:rPr>
          <w:rFonts w:ascii="Calibri" w:hAnsi="Calibri" w:cs="Calibri"/>
          <w:b/>
          <w:bCs/>
          <w:sz w:val="24"/>
          <w:szCs w:val="24"/>
        </w:rPr>
        <w:t>Thomas Kilman approach is widely used to recognize the approach for conflict management.</w:t>
      </w:r>
    </w:p>
    <w:p w14:paraId="034F4BAD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68C3" wp14:editId="22D2D776">
                <wp:simplePos x="0" y="0"/>
                <wp:positionH relativeFrom="column">
                  <wp:posOffset>641350</wp:posOffset>
                </wp:positionH>
                <wp:positionV relativeFrom="paragraph">
                  <wp:posOffset>5715</wp:posOffset>
                </wp:positionV>
                <wp:extent cx="1708150" cy="831850"/>
                <wp:effectExtent l="0" t="0" r="25400" b="25400"/>
                <wp:wrapNone/>
                <wp:docPr id="8677213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3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B42C1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COMPETING</w:t>
                            </w:r>
                          </w:p>
                          <w:p w14:paraId="229C9ED6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 xml:space="preserve">I WIN: YOU </w:t>
                            </w:r>
                            <w:proofErr w:type="gramStart"/>
                            <w:r>
                              <w:t>LOOSE</w:t>
                            </w:r>
                            <w:proofErr w:type="gramEnd"/>
                          </w:p>
                          <w:p w14:paraId="6D863E79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High assertive Low cooperative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68C3" id="Rectangle 3" o:spid="_x0000_s1027" style="position:absolute;margin-left:50.5pt;margin-top:.45pt;width:134.5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" fillcolor="#156082 [3204]" strokecolor="#030e13 [484]" strokeweight="1pt">
                <v:textbox>
                  <w:txbxContent>
                    <w:p w14:paraId="1CDB42C1" w14:textId="77777777" w:rsidR="00967D28" w:rsidRDefault="00967D28" w:rsidP="00967D28">
                      <w:pPr>
                        <w:jc w:val="center"/>
                      </w:pPr>
                      <w:r>
                        <w:t>COMPETING</w:t>
                      </w:r>
                    </w:p>
                    <w:p w14:paraId="229C9ED6" w14:textId="77777777" w:rsidR="00967D28" w:rsidRDefault="00967D28" w:rsidP="00967D28">
                      <w:pPr>
                        <w:jc w:val="center"/>
                      </w:pPr>
                      <w:r>
                        <w:t xml:space="preserve">I WIN: YOU </w:t>
                      </w:r>
                      <w:proofErr w:type="gramStart"/>
                      <w:r>
                        <w:t>LOOSE</w:t>
                      </w:r>
                      <w:proofErr w:type="gramEnd"/>
                    </w:p>
                    <w:p w14:paraId="6D863E79" w14:textId="77777777" w:rsidR="00967D28" w:rsidRDefault="00967D28" w:rsidP="00967D28">
                      <w:pPr>
                        <w:jc w:val="center"/>
                      </w:pPr>
                      <w:r>
                        <w:t>High assertive Low cooperative</w:t>
                      </w:r>
                    </w:p>
                  </w:txbxContent>
                </v:textbox>
              </v:rect>
            </w:pict>
          </mc:Fallback>
        </mc:AlternateContent>
      </w:r>
      <w:r w:rsidRPr="00DB0047">
        <w:rPr>
          <w:rFonts w:ascii="Calibri" w:hAnsi="Calibri" w:cs="Calibri"/>
          <w:b/>
          <w:bCs/>
          <w:sz w:val="24"/>
          <w:szCs w:val="24"/>
        </w:rPr>
        <w:t>HIGH</w:t>
      </w:r>
    </w:p>
    <w:p w14:paraId="1416EE9D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4ECCAA7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07C72" wp14:editId="60D2EC31">
                <wp:simplePos x="0" y="0"/>
                <wp:positionH relativeFrom="column">
                  <wp:posOffset>2622550</wp:posOffset>
                </wp:positionH>
                <wp:positionV relativeFrom="paragraph">
                  <wp:posOffset>8890</wp:posOffset>
                </wp:positionV>
                <wp:extent cx="2284730" cy="917575"/>
                <wp:effectExtent l="0" t="0" r="20320" b="15875"/>
                <wp:wrapNone/>
                <wp:docPr id="999552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91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D21D1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COMPROMISING</w:t>
                            </w:r>
                          </w:p>
                          <w:p w14:paraId="5A5737AD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I WIN SOME: YOU CAN WIN SOME</w:t>
                            </w:r>
                          </w:p>
                          <w:p w14:paraId="5EFFBF4A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Medium Assertive/Cooperative</w:t>
                            </w:r>
                          </w:p>
                          <w:p w14:paraId="145A52C0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SOME</w:t>
                            </w:r>
                          </w:p>
                          <w:p w14:paraId="6825538F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7B037D8C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4FF45394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6B372802" w14:textId="77777777" w:rsidR="00967D28" w:rsidRDefault="00967D28" w:rsidP="00967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7C72" id="Rectangle 6" o:spid="_x0000_s1028" style="position:absolute;margin-left:206.5pt;margin-top:.7pt;width:179.9pt;height:7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" fillcolor="#156082 [3204]" strokecolor="#030e13 [484]" strokeweight="1pt">
                <v:textbox>
                  <w:txbxContent>
                    <w:p w14:paraId="6D8D21D1" w14:textId="77777777" w:rsidR="00967D28" w:rsidRDefault="00967D28" w:rsidP="00967D28">
                      <w:pPr>
                        <w:jc w:val="center"/>
                      </w:pPr>
                      <w:r>
                        <w:t>COMPROMISING</w:t>
                      </w:r>
                    </w:p>
                    <w:p w14:paraId="5A5737AD" w14:textId="77777777" w:rsidR="00967D28" w:rsidRDefault="00967D28" w:rsidP="00967D28">
                      <w:pPr>
                        <w:jc w:val="center"/>
                      </w:pPr>
                      <w:r>
                        <w:t>I WIN SOME: YOU CAN WIN SOME</w:t>
                      </w:r>
                    </w:p>
                    <w:p w14:paraId="5EFFBF4A" w14:textId="77777777" w:rsidR="00967D28" w:rsidRDefault="00967D28" w:rsidP="00967D28">
                      <w:pPr>
                        <w:jc w:val="center"/>
                      </w:pPr>
                      <w:r>
                        <w:t>Medium Assertive/Cooperative</w:t>
                      </w:r>
                    </w:p>
                    <w:p w14:paraId="145A52C0" w14:textId="77777777" w:rsidR="00967D28" w:rsidRDefault="00967D28" w:rsidP="00967D28">
                      <w:pPr>
                        <w:jc w:val="center"/>
                      </w:pPr>
                      <w:r>
                        <w:t>SOME</w:t>
                      </w:r>
                    </w:p>
                    <w:p w14:paraId="6825538F" w14:textId="77777777" w:rsidR="00967D28" w:rsidRDefault="00967D28" w:rsidP="00967D28">
                      <w:pPr>
                        <w:jc w:val="center"/>
                      </w:pPr>
                    </w:p>
                    <w:p w14:paraId="7B037D8C" w14:textId="77777777" w:rsidR="00967D28" w:rsidRDefault="00967D28" w:rsidP="00967D28">
                      <w:pPr>
                        <w:jc w:val="center"/>
                      </w:pPr>
                    </w:p>
                    <w:p w14:paraId="4FF45394" w14:textId="77777777" w:rsidR="00967D28" w:rsidRDefault="00967D28" w:rsidP="00967D28">
                      <w:pPr>
                        <w:jc w:val="center"/>
                      </w:pPr>
                    </w:p>
                    <w:p w14:paraId="6B372802" w14:textId="77777777" w:rsidR="00967D28" w:rsidRDefault="00967D28" w:rsidP="00967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B3A4BE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32C3D1E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BF848" wp14:editId="4430ABE3">
                <wp:simplePos x="0" y="0"/>
                <wp:positionH relativeFrom="column">
                  <wp:posOffset>666750</wp:posOffset>
                </wp:positionH>
                <wp:positionV relativeFrom="paragraph">
                  <wp:posOffset>120650</wp:posOffset>
                </wp:positionV>
                <wp:extent cx="1917700" cy="1003300"/>
                <wp:effectExtent l="0" t="0" r="25400" b="25400"/>
                <wp:wrapNone/>
                <wp:docPr id="711930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00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12D59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AVOIDING</w:t>
                            </w:r>
                          </w:p>
                          <w:p w14:paraId="16356A87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proofErr w:type="gramStart"/>
                            <w:r>
                              <w:t>LOOSE:YOU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LOOSE</w:t>
                            </w:r>
                            <w:proofErr w:type="gramEnd"/>
                          </w:p>
                          <w:p w14:paraId="1A44838E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Low Assertive-Low cooperative</w:t>
                            </w:r>
                          </w:p>
                          <w:p w14:paraId="51778F24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72BB2686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10C1E9B4" w14:textId="77777777" w:rsidR="00967D28" w:rsidRDefault="00967D28" w:rsidP="00967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BF848" id="Rectangle 5" o:spid="_x0000_s1029" style="position:absolute;margin-left:52.5pt;margin-top:9.5pt;width:151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" fillcolor="#156082 [3204]" strokecolor="#030e13 [484]" strokeweight="1pt">
                <v:textbox>
                  <w:txbxContent>
                    <w:p w14:paraId="26012D59" w14:textId="77777777" w:rsidR="00967D28" w:rsidRDefault="00967D28" w:rsidP="00967D28">
                      <w:pPr>
                        <w:jc w:val="center"/>
                      </w:pPr>
                      <w:r>
                        <w:t>AVOIDING</w:t>
                      </w:r>
                    </w:p>
                    <w:p w14:paraId="16356A87" w14:textId="77777777" w:rsidR="00967D28" w:rsidRDefault="00967D28" w:rsidP="00967D28">
                      <w:pPr>
                        <w:jc w:val="center"/>
                      </w:pPr>
                      <w:r>
                        <w:t xml:space="preserve">I </w:t>
                      </w:r>
                      <w:proofErr w:type="gramStart"/>
                      <w:r>
                        <w:t>LOOSE:YOU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LOOSE</w:t>
                      </w:r>
                      <w:proofErr w:type="gramEnd"/>
                    </w:p>
                    <w:p w14:paraId="1A44838E" w14:textId="77777777" w:rsidR="00967D28" w:rsidRDefault="00967D28" w:rsidP="00967D28">
                      <w:pPr>
                        <w:jc w:val="center"/>
                      </w:pPr>
                      <w:r>
                        <w:t>Low Assertive-Low cooperative</w:t>
                      </w:r>
                    </w:p>
                    <w:p w14:paraId="51778F24" w14:textId="77777777" w:rsidR="00967D28" w:rsidRDefault="00967D28" w:rsidP="00967D28">
                      <w:pPr>
                        <w:jc w:val="center"/>
                      </w:pPr>
                    </w:p>
                    <w:p w14:paraId="72BB2686" w14:textId="77777777" w:rsidR="00967D28" w:rsidRDefault="00967D28" w:rsidP="00967D28">
                      <w:pPr>
                        <w:jc w:val="center"/>
                      </w:pPr>
                    </w:p>
                    <w:p w14:paraId="10C1E9B4" w14:textId="77777777" w:rsidR="00967D28" w:rsidRDefault="00967D28" w:rsidP="00967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57A22C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EF31E" wp14:editId="7C017C98">
                <wp:simplePos x="0" y="0"/>
                <wp:positionH relativeFrom="column">
                  <wp:posOffset>4521200</wp:posOffset>
                </wp:positionH>
                <wp:positionV relativeFrom="paragraph">
                  <wp:posOffset>127000</wp:posOffset>
                </wp:positionV>
                <wp:extent cx="1784350" cy="723900"/>
                <wp:effectExtent l="0" t="0" r="25400" b="19050"/>
                <wp:wrapNone/>
                <wp:docPr id="17873905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BEE1D" w14:textId="77777777" w:rsidR="00967D28" w:rsidRDefault="00967D28" w:rsidP="00967D28">
                            <w:pPr>
                              <w:jc w:val="center"/>
                            </w:pPr>
                            <w:r w:rsidRPr="00897F2C">
                              <w:t xml:space="preserve">ACCOMMODATINGI </w:t>
                            </w:r>
                            <w:r>
                              <w:t xml:space="preserve">LOOSE: YOU </w:t>
                            </w:r>
                            <w:proofErr w:type="gramStart"/>
                            <w:r>
                              <w:t>WIN,I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LOOSE</w:t>
                            </w:r>
                            <w:proofErr w:type="gramEnd"/>
                          </w:p>
                          <w:p w14:paraId="442A9066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Low assertive/High Cooperative</w:t>
                            </w:r>
                          </w:p>
                          <w:p w14:paraId="2FF265EF" w14:textId="77777777" w:rsidR="00967D28" w:rsidRDefault="00967D28" w:rsidP="00967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F31E" id="Rectangle 8" o:spid="_x0000_s1030" style="position:absolute;margin-left:356pt;margin-top:10pt;width:140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" fillcolor="#156082 [3204]" strokecolor="#030e13 [484]" strokeweight="1pt">
                <v:textbox>
                  <w:txbxContent>
                    <w:p w14:paraId="063BEE1D" w14:textId="77777777" w:rsidR="00967D28" w:rsidRDefault="00967D28" w:rsidP="00967D28">
                      <w:pPr>
                        <w:jc w:val="center"/>
                      </w:pPr>
                      <w:r w:rsidRPr="00897F2C">
                        <w:t xml:space="preserve">ACCOMMODATINGI </w:t>
                      </w:r>
                      <w:r>
                        <w:t xml:space="preserve">LOOSE: YOU </w:t>
                      </w:r>
                      <w:proofErr w:type="gramStart"/>
                      <w:r>
                        <w:t>WIN,I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LOOSE</w:t>
                      </w:r>
                      <w:proofErr w:type="gramEnd"/>
                    </w:p>
                    <w:p w14:paraId="442A9066" w14:textId="77777777" w:rsidR="00967D28" w:rsidRDefault="00967D28" w:rsidP="00967D28">
                      <w:pPr>
                        <w:jc w:val="center"/>
                      </w:pPr>
                      <w:r>
                        <w:t>Low assertive/High Cooperative</w:t>
                      </w:r>
                    </w:p>
                    <w:p w14:paraId="2FF265EF" w14:textId="77777777" w:rsidR="00967D28" w:rsidRDefault="00967D28" w:rsidP="00967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F5280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690CAD2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265B24CF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C3FC" wp14:editId="3E0C829F">
                <wp:simplePos x="0" y="0"/>
                <wp:positionH relativeFrom="margin">
                  <wp:posOffset>279400</wp:posOffset>
                </wp:positionH>
                <wp:positionV relativeFrom="paragraph">
                  <wp:posOffset>50800</wp:posOffset>
                </wp:positionV>
                <wp:extent cx="6083300" cy="45719"/>
                <wp:effectExtent l="0" t="76200" r="12700" b="50165"/>
                <wp:wrapNone/>
                <wp:docPr id="129978676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E01E" id="Straight Arrow Connector 1" o:spid="_x0000_s1026" type="#_x0000_t32" style="position:absolute;margin-left:22pt;margin-top:4pt;width:479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Pr="00DB0047">
        <w:rPr>
          <w:rFonts w:ascii="Calibri" w:hAnsi="Calibri" w:cs="Calibri"/>
          <w:b/>
          <w:bCs/>
          <w:sz w:val="24"/>
          <w:szCs w:val="24"/>
        </w:rPr>
        <w:t>LOW</w:t>
      </w:r>
    </w:p>
    <w:p w14:paraId="119FCDCD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Cooperativeness</w:t>
      </w:r>
    </w:p>
    <w:p w14:paraId="2AF0FD0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35E256B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A217BD4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EE92E8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84B0A7D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BFEF317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41C0FE86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9670DBE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37D00D26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509CA96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8ACD6BB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5C488A7D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368288D3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Q10. List down the reasons for project failure – 6 Marks</w:t>
      </w:r>
    </w:p>
    <w:p w14:paraId="48C7C631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Common reasons:</w:t>
      </w:r>
    </w:p>
    <w:p w14:paraId="330B20D7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Poor requirements definition / scope creep / unclear objectives.</w:t>
      </w:r>
    </w:p>
    <w:p w14:paraId="4CF7A62E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Lack of stakeholder engagement or sponsor support.</w:t>
      </w:r>
    </w:p>
    <w:p w14:paraId="53AF16E4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Inadequate planning and unrealistic schedules.</w:t>
      </w:r>
    </w:p>
    <w:p w14:paraId="7F0DFD0B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Poor communication among teams and stakeholders.</w:t>
      </w:r>
    </w:p>
    <w:p w14:paraId="56B1957E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Insufficient resources or lack of skilled personnel.</w:t>
      </w:r>
    </w:p>
    <w:p w14:paraId="75C0DE68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Technical issues: inadequate architecture, integration problems.</w:t>
      </w:r>
    </w:p>
    <w:p w14:paraId="0321419B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Poor risk management and lack of change control.</w:t>
      </w:r>
    </w:p>
    <w:p w14:paraId="2DDE9AAC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Incomplete testing, resulting in defects at deployment.</w:t>
      </w:r>
    </w:p>
    <w:p w14:paraId="4FE07747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Cost overruns and financial mismanagement.</w:t>
      </w:r>
    </w:p>
    <w:p w14:paraId="714CB183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Cultural/resistance to change or organizational politics.</w:t>
      </w:r>
    </w:p>
    <w:p w14:paraId="2642DCD0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</w:p>
    <w:p w14:paraId="6E1DD287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Q11. List the Challenges faced in projects for BA – 6 Marks</w:t>
      </w:r>
    </w:p>
    <w:p w14:paraId="09228360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Eliciting tacit requirements and dealing with stakeholders who can't articulate needs.</w:t>
      </w:r>
    </w:p>
    <w:p w14:paraId="0C16B6F2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Managing conflicting stakeholder priorities and expectations.</w:t>
      </w:r>
    </w:p>
    <w:p w14:paraId="5E7516D0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Changing requirements (scope creep) and late changes.</w:t>
      </w:r>
    </w:p>
    <w:p w14:paraId="4CF90C8B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lastRenderedPageBreak/>
        <w:t>Ambiguous or incomplete documentation.</w:t>
      </w:r>
    </w:p>
    <w:p w14:paraId="09630851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Balancing technical constraints with business needs.</w:t>
      </w:r>
    </w:p>
    <w:p w14:paraId="3742BA68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Ensuring proper traceability from requirements to tests.</w:t>
      </w:r>
    </w:p>
    <w:p w14:paraId="15F5FD5A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Communicating effectively across technical and non-technical audiences.</w:t>
      </w:r>
    </w:p>
    <w:p w14:paraId="190529CF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Time constraints and tight deadlines.</w:t>
      </w:r>
    </w:p>
    <w:p w14:paraId="7621A1F1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Managing vendor/integrations and third-party dependencies.</w:t>
      </w:r>
    </w:p>
    <w:p w14:paraId="21864144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59F18AD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Q12. Write about Document Naming Standards – 4 Marks </w:t>
      </w:r>
    </w:p>
    <w:p w14:paraId="2267DDB4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Answer: </w:t>
      </w:r>
      <w:r w:rsidRPr="00DB0047">
        <w:rPr>
          <w:rFonts w:ascii="Calibri" w:hAnsi="Calibri" w:cs="Calibri"/>
          <w:sz w:val="24"/>
          <w:szCs w:val="24"/>
        </w:rPr>
        <w:t>[</w:t>
      </w:r>
      <w:proofErr w:type="spellStart"/>
      <w:r w:rsidRPr="00DB0047">
        <w:rPr>
          <w:rFonts w:ascii="Calibri" w:hAnsi="Calibri" w:cs="Calibri"/>
          <w:sz w:val="24"/>
          <w:szCs w:val="24"/>
        </w:rPr>
        <w:t>ProjectID</w:t>
      </w:r>
      <w:proofErr w:type="spellEnd"/>
      <w:proofErr w:type="gramStart"/>
      <w:r w:rsidRPr="00DB0047">
        <w:rPr>
          <w:rFonts w:ascii="Calibri" w:hAnsi="Calibri" w:cs="Calibri"/>
          <w:sz w:val="24"/>
          <w:szCs w:val="24"/>
        </w:rPr>
        <w:t>][</w:t>
      </w:r>
      <w:proofErr w:type="gramEnd"/>
      <w:r w:rsidRPr="00DB0047">
        <w:rPr>
          <w:rFonts w:ascii="Calibri" w:hAnsi="Calibri" w:cs="Calibri"/>
          <w:sz w:val="24"/>
          <w:szCs w:val="24"/>
        </w:rPr>
        <w:t>Document Type] V[x]D[y</w:t>
      </w:r>
      <w:proofErr w:type="gramStart"/>
      <w:r w:rsidRPr="00DB0047">
        <w:rPr>
          <w:rFonts w:ascii="Calibri" w:hAnsi="Calibri" w:cs="Calibri"/>
          <w:sz w:val="24"/>
          <w:szCs w:val="24"/>
        </w:rPr>
        <w:t>].extension</w:t>
      </w:r>
      <w:proofErr w:type="gramEnd"/>
      <w:r w:rsidRPr="00DB0047">
        <w:rPr>
          <w:rFonts w:ascii="Calibri" w:hAnsi="Calibri" w:cs="Calibri"/>
          <w:sz w:val="24"/>
          <w:szCs w:val="24"/>
        </w:rPr>
        <w:t>.</w:t>
      </w:r>
    </w:p>
    <w:p w14:paraId="05B11172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proofErr w:type="gramStart"/>
      <w:r w:rsidRPr="00DB0047">
        <w:rPr>
          <w:rFonts w:ascii="Calibri" w:hAnsi="Calibri" w:cs="Calibri"/>
          <w:sz w:val="24"/>
          <w:szCs w:val="24"/>
        </w:rPr>
        <w:t>Example:[PQ777FRDV1D1.docx]or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[PQ777FRD1.1docx]</w:t>
      </w:r>
    </w:p>
    <w:p w14:paraId="0DF3B849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4E638643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296642B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Q13. What are the Do’s and Don’ts of a Business analyst – 6 Marks </w:t>
      </w:r>
    </w:p>
    <w:p w14:paraId="7E8D8755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Answer:</w:t>
      </w:r>
    </w:p>
    <w:p w14:paraId="168DB8B0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say ‘NO’ to the client</w:t>
      </w:r>
    </w:p>
    <w:p w14:paraId="55F2E9EA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There is no word called as “By default’</w:t>
      </w:r>
    </w:p>
    <w:p w14:paraId="630495C4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imagine anything in terms of GUI.</w:t>
      </w:r>
    </w:p>
    <w:p w14:paraId="41F25F4A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Question everything in the world.</w:t>
      </w:r>
    </w:p>
    <w:p w14:paraId="0A3E609E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Go to the client with plain mind i.e. with no assumptions.</w:t>
      </w:r>
    </w:p>
    <w:p w14:paraId="160D52DC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Listen to the client very carefully and after he is done, then ask question.</w:t>
      </w:r>
    </w:p>
    <w:p w14:paraId="18308403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Don’t interrupt the client.</w:t>
      </w:r>
    </w:p>
    <w:p w14:paraId="18452283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try to give solutions to the client right away.</w:t>
      </w:r>
    </w:p>
    <w:p w14:paraId="2F49B0A4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Try to concentrate only on important and required things.</w:t>
      </w:r>
    </w:p>
    <w:p w14:paraId="390A4E22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Be like a lotus in mud-if a client comes with a fancy requirement, then talk to the project manager first.</w:t>
      </w:r>
    </w:p>
    <w:p w14:paraId="5B643DED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Requirements hurried project buried.</w:t>
      </w:r>
    </w:p>
    <w:p w14:paraId="2FA88331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criticize the Stakeholder.</w:t>
      </w:r>
    </w:p>
    <w:p w14:paraId="6EBDBD53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Always appreciate the Stakeholder even for small efforts.</w:t>
      </w:r>
    </w:p>
    <w:p w14:paraId="001500C8" w14:textId="77777777" w:rsidR="00967D28" w:rsidRPr="00DB0047" w:rsidRDefault="00967D28" w:rsidP="00967D28">
      <w:pPr>
        <w:pStyle w:val="ListParagraph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E2F5D49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Q14. Write the difference between packages and sub-systems – 4 Marks</w:t>
      </w:r>
    </w:p>
    <w:p w14:paraId="2A1AB082" w14:textId="77777777" w:rsidR="00967D28" w:rsidRPr="00DB0047" w:rsidRDefault="00967D28" w:rsidP="00967D28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Package:</w:t>
      </w:r>
      <w:r w:rsidRPr="00DB0047">
        <w:rPr>
          <w:rFonts w:ascii="Calibri" w:hAnsi="Calibri" w:cs="Calibri"/>
        </w:rPr>
        <w:t xml:space="preserve"> A logical grouping of related classes or modules in design (often a namespace or folder-level grouping). It’s primarily for organization, reusability, and modularization within a system. Packages are language-level constructs (e.g., Java packages).</w:t>
      </w:r>
    </w:p>
    <w:p w14:paraId="5CF22FC9" w14:textId="77777777" w:rsidR="00967D28" w:rsidRPr="00DB0047" w:rsidRDefault="00967D28" w:rsidP="00967D28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Sub-system:</w:t>
      </w:r>
      <w:r w:rsidRPr="00DB0047">
        <w:rPr>
          <w:rFonts w:ascii="Calibri" w:hAnsi="Calibri" w:cs="Calibri"/>
        </w:rPr>
        <w:t xml:space="preserve"> A higher-level architectural component that may contain multiple packages and defines a distinct area of functionality with its own interfaces and responsibilities. Sub-systems often map to deployment or runtime boundaries (e.g., Payment Subsystem, Authentication Subsystem).</w:t>
      </w:r>
    </w:p>
    <w:p w14:paraId="52201393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Key differences: scale (sub-system larger than package), architectural role (sub-systems define system decomposition and interfaces; packages are organizational), and deployment (sub-systems may be separately deployable).</w:t>
      </w:r>
    </w:p>
    <w:p w14:paraId="28525D6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lastRenderedPageBreak/>
        <w:t xml:space="preserve">Q15. What is camel-casing and explain where it will be used- 6 Marks </w:t>
      </w:r>
    </w:p>
    <w:p w14:paraId="7AD54D1E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Answer: </w:t>
      </w:r>
      <w:r w:rsidRPr="00DB0047">
        <w:rPr>
          <w:rFonts w:ascii="Calibri" w:hAnsi="Calibri" w:cs="Calibri"/>
          <w:sz w:val="24"/>
          <w:szCs w:val="24"/>
        </w:rPr>
        <w:t xml:space="preserve">Camel Casing refers to the naming convention of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variable,parameters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 or properties.</w:t>
      </w:r>
    </w:p>
    <w:p w14:paraId="63FC73E7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Here Multiple words are </w:t>
      </w:r>
      <w:proofErr w:type="gramStart"/>
      <w:r w:rsidRPr="00DB0047">
        <w:rPr>
          <w:rFonts w:ascii="Calibri" w:hAnsi="Calibri" w:cs="Calibri"/>
          <w:sz w:val="24"/>
          <w:szCs w:val="24"/>
        </w:rPr>
        <w:t>combined together</w:t>
      </w:r>
      <w:proofErr w:type="gramEnd"/>
      <w:r w:rsidRPr="00DB0047">
        <w:rPr>
          <w:rFonts w:ascii="Calibri" w:hAnsi="Calibri" w:cs="Calibri"/>
          <w:sz w:val="24"/>
          <w:szCs w:val="24"/>
        </w:rPr>
        <w:t>.</w:t>
      </w:r>
    </w:p>
    <w:p w14:paraId="66F7566F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In Camel-Casing the starting letter of first word starts with small letter and other starts with capital letters.</w:t>
      </w:r>
    </w:p>
    <w:p w14:paraId="39BBC148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Ex: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firstName,lastName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>.</w:t>
      </w:r>
    </w:p>
    <w:p w14:paraId="72F2C2A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In Ba camel-casing is used in </w:t>
      </w:r>
      <w:r w:rsidRPr="00DB0047">
        <w:rPr>
          <w:rFonts w:ascii="Calibri" w:hAnsi="Calibri" w:cs="Calibri"/>
          <w:b/>
          <w:bCs/>
          <w:sz w:val="24"/>
          <w:szCs w:val="24"/>
        </w:rPr>
        <w:t>requirement documentation.</w:t>
      </w:r>
    </w:p>
    <w:p w14:paraId="66220576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In requirement documentation, BA often </w:t>
      </w:r>
      <w:proofErr w:type="gramStart"/>
      <w:r w:rsidRPr="00DB0047">
        <w:rPr>
          <w:rFonts w:ascii="Calibri" w:hAnsi="Calibri" w:cs="Calibri"/>
          <w:sz w:val="24"/>
          <w:szCs w:val="24"/>
        </w:rPr>
        <w:t>use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camel-casing to name the entities like use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case,features,user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DB0047">
        <w:rPr>
          <w:rFonts w:ascii="Calibri" w:hAnsi="Calibri" w:cs="Calibri"/>
          <w:sz w:val="24"/>
          <w:szCs w:val="24"/>
        </w:rPr>
        <w:t>stories  like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B0047">
        <w:rPr>
          <w:rFonts w:ascii="Calibri" w:hAnsi="Calibri" w:cs="Calibri"/>
          <w:sz w:val="24"/>
          <w:szCs w:val="24"/>
        </w:rPr>
        <w:t>ValidateCustomerDeatils</w:t>
      </w:r>
      <w:proofErr w:type="spellEnd"/>
      <w:r w:rsidRPr="00DB0047">
        <w:rPr>
          <w:rFonts w:ascii="Calibri" w:hAnsi="Calibri" w:cs="Calibri"/>
          <w:sz w:val="24"/>
          <w:szCs w:val="24"/>
        </w:rPr>
        <w:t xml:space="preserve"> etc.</w:t>
      </w:r>
    </w:p>
    <w:p w14:paraId="423871AF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Business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rules,which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 should be satisfied by the system use camel-casing.</w:t>
      </w:r>
    </w:p>
    <w:p w14:paraId="0A6E1D0C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While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documentiong</w:t>
      </w:r>
      <w:proofErr w:type="spellEnd"/>
      <w:r w:rsidRPr="00DB0047">
        <w:rPr>
          <w:rFonts w:ascii="Calibri" w:hAnsi="Calibri" w:cs="Calibri"/>
          <w:sz w:val="24"/>
          <w:szCs w:val="24"/>
        </w:rPr>
        <w:t xml:space="preserve">  business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DB0047">
        <w:rPr>
          <w:rFonts w:ascii="Calibri" w:hAnsi="Calibri" w:cs="Calibri"/>
          <w:sz w:val="24"/>
          <w:szCs w:val="24"/>
        </w:rPr>
        <w:t>process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or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workflows,camel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>-casing can be used to individual in steps</w:t>
      </w:r>
    </w:p>
    <w:p w14:paraId="3D5CFA00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The database tables name also uses camel casing.</w:t>
      </w:r>
    </w:p>
    <w:p w14:paraId="32EFA506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Requirement Naming: </w:t>
      </w:r>
      <w:r w:rsidRPr="00DB0047">
        <w:rPr>
          <w:rFonts w:ascii="Calibri" w:hAnsi="Calibri" w:cs="Calibri"/>
          <w:sz w:val="24"/>
          <w:szCs w:val="24"/>
        </w:rPr>
        <w:t xml:space="preserve">Camel casing is used in requirement document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also,to</w:t>
      </w:r>
      <w:proofErr w:type="spellEnd"/>
      <w:proofErr w:type="gramEnd"/>
      <w:r w:rsidRPr="00DB0047">
        <w:rPr>
          <w:rFonts w:ascii="Calibri" w:hAnsi="Calibri" w:cs="Calibri"/>
          <w:sz w:val="24"/>
          <w:szCs w:val="24"/>
        </w:rPr>
        <w:t xml:space="preserve"> name the functional and non-functional requirements.</w:t>
      </w:r>
    </w:p>
    <w:p w14:paraId="2E9A948C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By using camel casing in the documents, it </w:t>
      </w:r>
      <w:proofErr w:type="gramStart"/>
      <w:r w:rsidRPr="00DB0047">
        <w:rPr>
          <w:rFonts w:ascii="Calibri" w:hAnsi="Calibri" w:cs="Calibri"/>
          <w:sz w:val="24"/>
          <w:szCs w:val="24"/>
        </w:rPr>
        <w:t>helps  to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maintain </w:t>
      </w:r>
      <w:proofErr w:type="gramStart"/>
      <w:r w:rsidRPr="00DB0047">
        <w:rPr>
          <w:rFonts w:ascii="Calibri" w:hAnsi="Calibri" w:cs="Calibri"/>
          <w:sz w:val="24"/>
          <w:szCs w:val="24"/>
        </w:rPr>
        <w:t>consistency  in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the entire document </w:t>
      </w:r>
      <w:proofErr w:type="gramStart"/>
      <w:r w:rsidRPr="00DB0047">
        <w:rPr>
          <w:rFonts w:ascii="Calibri" w:hAnsi="Calibri" w:cs="Calibri"/>
          <w:sz w:val="24"/>
          <w:szCs w:val="24"/>
        </w:rPr>
        <w:t>and  also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DB0047">
        <w:rPr>
          <w:rFonts w:ascii="Calibri" w:hAnsi="Calibri" w:cs="Calibri"/>
          <w:sz w:val="24"/>
          <w:szCs w:val="24"/>
        </w:rPr>
        <w:t>increase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readability.</w:t>
      </w:r>
    </w:p>
    <w:p w14:paraId="58E439A8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35D2B968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Q16. Illustrate Development server and what accesses does business analyst has? - 6 Marks</w:t>
      </w:r>
    </w:p>
    <w:p w14:paraId="701FA4EB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Development Server (dev):</w:t>
      </w:r>
      <w:r w:rsidRPr="00DB0047">
        <w:rPr>
          <w:rFonts w:ascii="Calibri" w:hAnsi="Calibri" w:cs="Calibri"/>
        </w:rPr>
        <w:t xml:space="preserve"> Environment where developers deploy builds for development and initial functional testing. It typically has less stringent security, can be reset often, and may contain synthetic or masked data.</w:t>
      </w:r>
    </w:p>
    <w:p w14:paraId="0906B8EC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Characteristics:</w:t>
      </w:r>
    </w:p>
    <w:p w14:paraId="61F0D86D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Continuous integration builds deployed frequently.</w:t>
      </w:r>
    </w:p>
    <w:p w14:paraId="6FABAB41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Debugging/logging enabled.</w:t>
      </w:r>
    </w:p>
    <w:p w14:paraId="27D5DEC4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May be on internal network only.</w:t>
      </w:r>
    </w:p>
    <w:p w14:paraId="52CFCC4F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Not for production data (or data is masked/anonymized).</w:t>
      </w:r>
    </w:p>
    <w:p w14:paraId="08DDDB01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BA Access &amp; Activities:</w:t>
      </w:r>
    </w:p>
    <w:p w14:paraId="422762D8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Read-only access</w:t>
      </w:r>
      <w:r w:rsidRPr="00DB0047">
        <w:rPr>
          <w:rFonts w:ascii="Calibri" w:hAnsi="Calibri" w:cs="Calibri"/>
        </w:rPr>
        <w:t xml:space="preserve"> to validate flows and test use cases on UI.</w:t>
      </w:r>
    </w:p>
    <w:p w14:paraId="7C07DC1F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Test accounts</w:t>
      </w:r>
      <w:r w:rsidRPr="00DB0047">
        <w:rPr>
          <w:rFonts w:ascii="Calibri" w:hAnsi="Calibri" w:cs="Calibri"/>
        </w:rPr>
        <w:t xml:space="preserve"> and test data provided for simulating scenarios.</w:t>
      </w:r>
    </w:p>
    <w:p w14:paraId="5494816E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Access to view logs or error dashboards usually through development team or with limited privileges.</w:t>
      </w:r>
    </w:p>
    <w:p w14:paraId="60362FA7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Permission to request data setup (create test customers, payment methods).</w:t>
      </w:r>
    </w:p>
    <w:p w14:paraId="19CEF994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proofErr w:type="gramStart"/>
      <w:r w:rsidRPr="00DB0047">
        <w:rPr>
          <w:rFonts w:ascii="Calibri" w:hAnsi="Calibri" w:cs="Calibri"/>
        </w:rPr>
        <w:t>Typically</w:t>
      </w:r>
      <w:proofErr w:type="gramEnd"/>
      <w:r w:rsidRPr="00DB0047">
        <w:rPr>
          <w:rFonts w:ascii="Calibri" w:hAnsi="Calibri" w:cs="Calibri"/>
        </w:rPr>
        <w:t xml:space="preserve"> </w:t>
      </w:r>
      <w:r w:rsidRPr="00DB0047">
        <w:rPr>
          <w:rStyle w:val="Strong"/>
          <w:rFonts w:ascii="Calibri" w:eastAsiaTheme="majorEastAsia" w:hAnsi="Calibri" w:cs="Calibri"/>
        </w:rPr>
        <w:t>no direct write access</w:t>
      </w:r>
      <w:r w:rsidRPr="00DB0047">
        <w:rPr>
          <w:rFonts w:ascii="Calibri" w:hAnsi="Calibri" w:cs="Calibri"/>
        </w:rPr>
        <w:t xml:space="preserve"> to backend production data or admin-level DB access; any schema changes or deep DB queries handled by dev/</w:t>
      </w:r>
      <w:proofErr w:type="spellStart"/>
      <w:r w:rsidRPr="00DB0047">
        <w:rPr>
          <w:rFonts w:ascii="Calibri" w:hAnsi="Calibri" w:cs="Calibri"/>
        </w:rPr>
        <w:t>db</w:t>
      </w:r>
      <w:proofErr w:type="spellEnd"/>
      <w:r w:rsidRPr="00DB0047">
        <w:rPr>
          <w:rFonts w:ascii="Calibri" w:hAnsi="Calibri" w:cs="Calibri"/>
        </w:rPr>
        <w:t xml:space="preserve"> team with BA requesting reports.</w:t>
      </w:r>
    </w:p>
    <w:p w14:paraId="3449696D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BA may have access to defect tracking, build notes, and deployment logs (not infra-level credentials).</w:t>
      </w:r>
    </w:p>
    <w:p w14:paraId="7F5E3916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Security &amp; Governance:</w:t>
      </w:r>
      <w:r w:rsidRPr="00DB0047">
        <w:rPr>
          <w:rFonts w:ascii="Calibri" w:hAnsi="Calibri" w:cs="Calibri"/>
        </w:rPr>
        <w:t xml:space="preserve"> BA must follow data privacy rules; if real data used, ensure masking; use test accounts for customer PII.</w:t>
      </w:r>
    </w:p>
    <w:p w14:paraId="0EB909A9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3C09E55" w14:textId="77777777" w:rsidR="00DB0047" w:rsidRPr="00DB0047" w:rsidRDefault="00DB0047" w:rsidP="00DB0047">
      <w:pPr>
        <w:spacing w:beforeAutospacing="1" w:afterAutospacing="1"/>
        <w:rPr>
          <w:rFonts w:ascii="Calibri" w:eastAsia="SimSun" w:hAnsi="Calibri" w:cs="Calibri"/>
          <w:b/>
          <w:bCs/>
          <w:sz w:val="24"/>
          <w:szCs w:val="24"/>
        </w:rPr>
      </w:pPr>
      <w:r w:rsidRPr="00DB0047">
        <w:rPr>
          <w:rFonts w:ascii="Calibri" w:eastAsia="SimSun" w:hAnsi="Calibri" w:cs="Calibri"/>
          <w:b/>
          <w:bCs/>
          <w:sz w:val="24"/>
          <w:szCs w:val="24"/>
        </w:rPr>
        <w:lastRenderedPageBreak/>
        <w:t xml:space="preserve">Question 17 </w:t>
      </w:r>
      <w:proofErr w:type="gramStart"/>
      <w:r w:rsidRPr="00DB0047">
        <w:rPr>
          <w:rFonts w:ascii="Calibri" w:eastAsia="SimSun" w:hAnsi="Calibri" w:cs="Calibri"/>
          <w:b/>
          <w:bCs/>
          <w:sz w:val="24"/>
          <w:szCs w:val="24"/>
        </w:rPr>
        <w:t>-  Data</w:t>
      </w:r>
      <w:proofErr w:type="gramEnd"/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 Mapping</w:t>
      </w:r>
    </w:p>
    <w:p w14:paraId="0F86C5B9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imSun" w:hAnsi="Calibri" w:cs="Calibri"/>
          <w:lang w:val="en-US"/>
        </w:rPr>
        <w:t xml:space="preserve">Answer - </w:t>
      </w:r>
      <w:r w:rsidRPr="00DB0047">
        <w:rPr>
          <w:rStyle w:val="Strong"/>
          <w:rFonts w:ascii="Calibri" w:eastAsiaTheme="majorEastAsia" w:hAnsi="Calibri" w:cs="Calibri"/>
        </w:rPr>
        <w:t>Data Mapping</w:t>
      </w:r>
      <w:r w:rsidRPr="00DB0047">
        <w:rPr>
          <w:rFonts w:ascii="Calibri" w:hAnsi="Calibri" w:cs="Calibri"/>
        </w:rPr>
        <w:t xml:space="preserve"> is the process of </w:t>
      </w:r>
      <w:r w:rsidRPr="00DB0047">
        <w:rPr>
          <w:rStyle w:val="Strong"/>
          <w:rFonts w:ascii="Calibri" w:eastAsiaTheme="majorEastAsia" w:hAnsi="Calibri" w:cs="Calibri"/>
        </w:rPr>
        <w:t>matching fields from one data source to another</w:t>
      </w:r>
      <w:r w:rsidRPr="00DB0047">
        <w:rPr>
          <w:rFonts w:ascii="Calibri" w:hAnsi="Calibri" w:cs="Calibri"/>
        </w:rPr>
        <w:t>, ensuring that data is accurately transferred, transformed, or integrated between systems.</w:t>
      </w:r>
    </w:p>
    <w:p w14:paraId="405C0F71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 It acts as a </w:t>
      </w:r>
      <w:r w:rsidRPr="00DB0047">
        <w:rPr>
          <w:rStyle w:val="Strong"/>
          <w:rFonts w:ascii="Calibri" w:eastAsiaTheme="majorEastAsia" w:hAnsi="Calibri" w:cs="Calibri"/>
        </w:rPr>
        <w:t>blueprint</w:t>
      </w:r>
      <w:r w:rsidRPr="00DB0047">
        <w:rPr>
          <w:rFonts w:ascii="Calibri" w:hAnsi="Calibri" w:cs="Calibri"/>
        </w:rPr>
        <w:t xml:space="preserve"> for:</w:t>
      </w:r>
    </w:p>
    <w:p w14:paraId="26C93599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Data migration</w:t>
      </w:r>
    </w:p>
    <w:p w14:paraId="1019F65E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System integration</w:t>
      </w:r>
    </w:p>
    <w:p w14:paraId="4F0D2813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ETL (Extract, Transform, Load)</w:t>
      </w:r>
      <w:r w:rsidRPr="00DB0047">
        <w:rPr>
          <w:rFonts w:ascii="Calibri" w:hAnsi="Calibri" w:cs="Calibri"/>
        </w:rPr>
        <w:t xml:space="preserve"> processes</w:t>
      </w:r>
    </w:p>
    <w:p w14:paraId="46C73605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API connections</w:t>
      </w:r>
      <w:r w:rsidRPr="00DB0047">
        <w:rPr>
          <w:rFonts w:ascii="Calibri" w:hAnsi="Calibri" w:cs="Calibri"/>
        </w:rPr>
        <w:t xml:space="preserve"> and </w:t>
      </w:r>
      <w:r w:rsidRPr="00DB0047">
        <w:rPr>
          <w:rStyle w:val="Strong"/>
          <w:rFonts w:ascii="Calibri" w:eastAsiaTheme="majorEastAsia" w:hAnsi="Calibri" w:cs="Calibri"/>
        </w:rPr>
        <w:t>report generation</w:t>
      </w:r>
    </w:p>
    <w:p w14:paraId="637044D7" w14:textId="77777777" w:rsidR="00DB0047" w:rsidRPr="00DB0047" w:rsidRDefault="00DB0047" w:rsidP="00DB0047">
      <w:pPr>
        <w:pStyle w:val="Heading3"/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Style w:val="Strong"/>
          <w:rFonts w:ascii="Calibri" w:hAnsi="Calibri" w:cs="Calibri"/>
          <w:sz w:val="24"/>
          <w:szCs w:val="24"/>
        </w:rPr>
        <w:t>Purpose of Data Mapping</w:t>
      </w:r>
      <w:r w:rsidRPr="00DB0047">
        <w:rPr>
          <w:rFonts w:ascii="Calibri" w:hAnsi="Calibri" w:cs="Calibri"/>
          <w:sz w:val="24"/>
          <w:szCs w:val="24"/>
        </w:rPr>
        <w:t xml:space="preserve"> </w:t>
      </w:r>
    </w:p>
    <w:p w14:paraId="650DE2F1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The goal is to ensure:</w:t>
      </w:r>
    </w:p>
    <w:p w14:paraId="60C81489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Data consistency</w:t>
      </w:r>
    </w:p>
    <w:p w14:paraId="76C8B591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Correct data format</w:t>
      </w:r>
    </w:p>
    <w:p w14:paraId="0CEA67CD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Accurate data flow</w:t>
      </w:r>
      <w:r w:rsidRPr="00DB0047">
        <w:rPr>
          <w:rFonts w:ascii="Calibri" w:hAnsi="Calibri" w:cs="Calibri"/>
        </w:rPr>
        <w:t xml:space="preserve"> across systems (e.g., from frontend to backend or from legacy system to new system)</w:t>
      </w:r>
    </w:p>
    <w:p w14:paraId="179CDB26" w14:textId="77777777" w:rsidR="00DB0047" w:rsidRPr="00DB0047" w:rsidRDefault="00DB0047" w:rsidP="00DB0047">
      <w:pPr>
        <w:spacing w:beforeAutospacing="1" w:afterAutospacing="1"/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>Best Practices in Data Mapping</w:t>
      </w:r>
    </w:p>
    <w:p w14:paraId="778FF2B4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proofErr w:type="gramStart"/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</w:t>
      </w:r>
      <w:r w:rsidRPr="00DB0047">
        <w:rPr>
          <w:rFonts w:ascii="Calibri" w:hAnsi="Calibri" w:cs="Calibri"/>
        </w:rPr>
        <w:t>Ensure</w:t>
      </w:r>
      <w:proofErr w:type="gramEnd"/>
      <w:r w:rsidRPr="00DB0047">
        <w:rPr>
          <w:rFonts w:ascii="Calibri" w:hAnsi="Calibri" w:cs="Calibri"/>
        </w:rPr>
        <w:t xml:space="preserve"> </w:t>
      </w:r>
      <w:r w:rsidRPr="00DB0047">
        <w:rPr>
          <w:rStyle w:val="Strong"/>
          <w:rFonts w:ascii="Calibri" w:eastAsiaTheme="majorEastAsia" w:hAnsi="Calibri" w:cs="Calibri"/>
        </w:rPr>
        <w:t>data types and formats match</w:t>
      </w:r>
    </w:p>
    <w:p w14:paraId="685EE28B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 </w:t>
      </w:r>
      <w:r w:rsidRPr="00DB0047">
        <w:rPr>
          <w:rFonts w:ascii="Calibri" w:hAnsi="Calibri" w:cs="Calibri"/>
        </w:rPr>
        <w:t xml:space="preserve">Define </w:t>
      </w:r>
      <w:r w:rsidRPr="00DB0047">
        <w:rPr>
          <w:rStyle w:val="Strong"/>
          <w:rFonts w:ascii="Calibri" w:eastAsiaTheme="majorEastAsia" w:hAnsi="Calibri" w:cs="Calibri"/>
        </w:rPr>
        <w:t>transformation rules</w:t>
      </w:r>
      <w:r w:rsidRPr="00DB0047">
        <w:rPr>
          <w:rFonts w:ascii="Calibri" w:hAnsi="Calibri" w:cs="Calibri"/>
        </w:rPr>
        <w:t xml:space="preserve"> clearly</w:t>
      </w:r>
    </w:p>
    <w:p w14:paraId="1B25D1C7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  </w:t>
      </w:r>
      <w:r w:rsidRPr="00DB0047">
        <w:rPr>
          <w:rFonts w:ascii="Calibri" w:hAnsi="Calibri" w:cs="Calibri"/>
        </w:rPr>
        <w:t xml:space="preserve">Include </w:t>
      </w:r>
      <w:r w:rsidRPr="00DB0047">
        <w:rPr>
          <w:rStyle w:val="Strong"/>
          <w:rFonts w:ascii="Calibri" w:eastAsiaTheme="majorEastAsia" w:hAnsi="Calibri" w:cs="Calibri"/>
        </w:rPr>
        <w:t>default values</w:t>
      </w:r>
      <w:r w:rsidRPr="00DB0047">
        <w:rPr>
          <w:rFonts w:ascii="Calibri" w:hAnsi="Calibri" w:cs="Calibri"/>
        </w:rPr>
        <w:t xml:space="preserve"> and </w:t>
      </w:r>
      <w:r w:rsidRPr="00DB0047">
        <w:rPr>
          <w:rStyle w:val="Strong"/>
          <w:rFonts w:ascii="Calibri" w:eastAsiaTheme="majorEastAsia" w:hAnsi="Calibri" w:cs="Calibri"/>
        </w:rPr>
        <w:t>error handling</w:t>
      </w:r>
    </w:p>
    <w:p w14:paraId="14ED8C9F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  </w:t>
      </w:r>
      <w:r w:rsidRPr="00DB0047">
        <w:rPr>
          <w:rFonts w:ascii="Calibri" w:hAnsi="Calibri" w:cs="Calibri"/>
        </w:rPr>
        <w:t xml:space="preserve">Maintain a </w:t>
      </w:r>
      <w:r w:rsidRPr="00DB0047">
        <w:rPr>
          <w:rStyle w:val="Strong"/>
          <w:rFonts w:ascii="Calibri" w:eastAsiaTheme="majorEastAsia" w:hAnsi="Calibri" w:cs="Calibri"/>
        </w:rPr>
        <w:t>data mapping document</w:t>
      </w:r>
      <w:r w:rsidRPr="00DB0047">
        <w:rPr>
          <w:rFonts w:ascii="Calibri" w:hAnsi="Calibri" w:cs="Calibri"/>
        </w:rPr>
        <w:t xml:space="preserve"> for traceability and testing</w:t>
      </w:r>
    </w:p>
    <w:p w14:paraId="66DAF64D" w14:textId="77777777" w:rsidR="00DB0047" w:rsidRPr="00DB0047" w:rsidRDefault="00DB0047" w:rsidP="00DB0047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Q18. What is API. Explain how you would use API integration in the case of your application Date format is dd-mm-</w:t>
      </w:r>
      <w:proofErr w:type="spellStart"/>
      <w:r w:rsidRPr="00DB0047">
        <w:rPr>
          <w:rFonts w:ascii="Calibri" w:hAnsi="Calibri" w:cs="Calibri"/>
          <w:b/>
          <w:bCs/>
          <w:sz w:val="24"/>
          <w:szCs w:val="24"/>
        </w:rPr>
        <w:t>yyyy</w:t>
      </w:r>
      <w:proofErr w:type="spellEnd"/>
      <w:r w:rsidRPr="00DB0047">
        <w:rPr>
          <w:rFonts w:ascii="Calibri" w:hAnsi="Calibri" w:cs="Calibri"/>
          <w:b/>
          <w:bCs/>
          <w:sz w:val="24"/>
          <w:szCs w:val="24"/>
        </w:rPr>
        <w:t xml:space="preserve"> and it is accepting some data from Other Application from US whose Date Format is mm-dd-</w:t>
      </w:r>
      <w:proofErr w:type="spellStart"/>
      <w:r w:rsidRPr="00DB0047">
        <w:rPr>
          <w:rFonts w:ascii="Calibri" w:hAnsi="Calibri" w:cs="Calibri"/>
          <w:b/>
          <w:bCs/>
          <w:sz w:val="24"/>
          <w:szCs w:val="24"/>
        </w:rPr>
        <w:t>yyyy</w:t>
      </w:r>
      <w:proofErr w:type="spellEnd"/>
      <w:r w:rsidRPr="00DB0047">
        <w:rPr>
          <w:rFonts w:ascii="Calibri" w:hAnsi="Calibri" w:cs="Calibri"/>
          <w:b/>
          <w:bCs/>
          <w:sz w:val="24"/>
          <w:szCs w:val="24"/>
        </w:rPr>
        <w:t xml:space="preserve"> 10 Marks</w:t>
      </w:r>
    </w:p>
    <w:p w14:paraId="39F5CC11" w14:textId="77777777" w:rsidR="00DB0047" w:rsidRDefault="00DB0047" w:rsidP="00DB0047">
      <w:pPr>
        <w:rPr>
          <w:rFonts w:ascii="Calibri" w:hAnsi="Calibri" w:cs="Calibri"/>
          <w:b/>
          <w:bCs/>
          <w:sz w:val="24"/>
          <w:szCs w:val="24"/>
        </w:rPr>
      </w:pPr>
    </w:p>
    <w:p w14:paraId="7927C8ED" w14:textId="386FF424" w:rsidR="00DB0047" w:rsidRPr="00DB0047" w:rsidRDefault="00DB0047" w:rsidP="00DB0047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Answer:</w:t>
      </w:r>
    </w:p>
    <w:p w14:paraId="06542DF4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 API stands for Application Programming Software.</w:t>
      </w:r>
    </w:p>
    <w:p w14:paraId="667394DF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It’s a software intermediary that allows the 2 applications to communicate with each other.</w:t>
      </w:r>
    </w:p>
    <w:p w14:paraId="7B2327CB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It’s the set of </w:t>
      </w:r>
      <w:proofErr w:type="spellStart"/>
      <w:proofErr w:type="gramStart"/>
      <w:r w:rsidRPr="00DB0047">
        <w:rPr>
          <w:rFonts w:ascii="Calibri" w:hAnsi="Calibri" w:cs="Calibri"/>
          <w:sz w:val="24"/>
          <w:szCs w:val="24"/>
        </w:rPr>
        <w:t>rules,protocols</w:t>
      </w:r>
      <w:proofErr w:type="gramEnd"/>
      <w:r w:rsidRPr="00DB0047">
        <w:rPr>
          <w:rFonts w:ascii="Calibri" w:hAnsi="Calibri" w:cs="Calibri"/>
          <w:sz w:val="24"/>
          <w:szCs w:val="24"/>
        </w:rPr>
        <w:t>,and</w:t>
      </w:r>
      <w:proofErr w:type="spellEnd"/>
      <w:r w:rsidRPr="00DB0047">
        <w:rPr>
          <w:rFonts w:ascii="Calibri" w:hAnsi="Calibri" w:cs="Calibri"/>
          <w:sz w:val="24"/>
          <w:szCs w:val="24"/>
        </w:rPr>
        <w:t xml:space="preserve"> tools that define how different software </w:t>
      </w:r>
      <w:proofErr w:type="gramStart"/>
      <w:r w:rsidRPr="00DB0047">
        <w:rPr>
          <w:rFonts w:ascii="Calibri" w:hAnsi="Calibri" w:cs="Calibri"/>
          <w:sz w:val="24"/>
          <w:szCs w:val="24"/>
        </w:rPr>
        <w:t>application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should interact with each other.</w:t>
      </w:r>
    </w:p>
    <w:p w14:paraId="0EBA8F75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API allows sharing of only necessary information and keeps the internal system details hidden, which helps the system securely.</w:t>
      </w:r>
    </w:p>
    <w:p w14:paraId="261E46F5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For above Scenario:</w:t>
      </w:r>
    </w:p>
    <w:p w14:paraId="7294FB78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lastRenderedPageBreak/>
        <w:t xml:space="preserve">Establish API communication: Set up API communication between your application and other </w:t>
      </w:r>
      <w:proofErr w:type="gramStart"/>
      <w:r w:rsidRPr="00DB0047">
        <w:rPr>
          <w:rFonts w:ascii="Calibri" w:hAnsi="Calibri" w:cs="Calibri"/>
          <w:sz w:val="24"/>
          <w:szCs w:val="24"/>
        </w:rPr>
        <w:t>application</w:t>
      </w:r>
      <w:proofErr w:type="gramEnd"/>
      <w:r w:rsidRPr="00DB0047">
        <w:rPr>
          <w:rFonts w:ascii="Calibri" w:hAnsi="Calibri" w:cs="Calibri"/>
          <w:sz w:val="24"/>
          <w:szCs w:val="24"/>
        </w:rPr>
        <w:t xml:space="preserve"> to exchange data.</w:t>
      </w:r>
    </w:p>
    <w:p w14:paraId="58801BF6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Do data formatting: while sending the data from one application to other convert the date format from dd-mm-</w:t>
      </w:r>
      <w:proofErr w:type="spellStart"/>
      <w:r w:rsidRPr="00DB0047">
        <w:rPr>
          <w:rFonts w:ascii="Calibri" w:hAnsi="Calibri" w:cs="Calibri"/>
          <w:sz w:val="24"/>
          <w:szCs w:val="24"/>
        </w:rPr>
        <w:t>yyyy</w:t>
      </w:r>
      <w:proofErr w:type="spellEnd"/>
      <w:r w:rsidRPr="00DB0047">
        <w:rPr>
          <w:rFonts w:ascii="Calibri" w:hAnsi="Calibri" w:cs="Calibri"/>
          <w:sz w:val="24"/>
          <w:szCs w:val="24"/>
        </w:rPr>
        <w:t xml:space="preserve"> to mm-dd-</w:t>
      </w:r>
      <w:proofErr w:type="spellStart"/>
      <w:r w:rsidRPr="00DB0047">
        <w:rPr>
          <w:rFonts w:ascii="Calibri" w:hAnsi="Calibri" w:cs="Calibri"/>
          <w:sz w:val="24"/>
          <w:szCs w:val="24"/>
        </w:rPr>
        <w:t>yyyy</w:t>
      </w:r>
      <w:proofErr w:type="spellEnd"/>
      <w:r w:rsidRPr="00DB0047">
        <w:rPr>
          <w:rFonts w:ascii="Calibri" w:hAnsi="Calibri" w:cs="Calibri"/>
          <w:sz w:val="24"/>
          <w:szCs w:val="24"/>
        </w:rPr>
        <w:t>.</w:t>
      </w:r>
    </w:p>
    <w:p w14:paraId="45BD7F76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While receiving the data from other </w:t>
      </w:r>
      <w:proofErr w:type="gramStart"/>
      <w:r w:rsidRPr="00DB0047">
        <w:rPr>
          <w:rFonts w:ascii="Calibri" w:hAnsi="Calibri" w:cs="Calibri"/>
          <w:sz w:val="24"/>
          <w:szCs w:val="24"/>
        </w:rPr>
        <w:t>application</w:t>
      </w:r>
      <w:proofErr w:type="gramEnd"/>
      <w:r w:rsidRPr="00DB0047">
        <w:rPr>
          <w:rFonts w:ascii="Calibri" w:hAnsi="Calibri" w:cs="Calibri"/>
          <w:sz w:val="24"/>
          <w:szCs w:val="24"/>
        </w:rPr>
        <w:t>, parse the data and extract the date, month and year and rearrange them accordingly.</w:t>
      </w:r>
    </w:p>
    <w:p w14:paraId="11CFBC91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Perform Data Validation and ensure that the converted date remains in a valid format.</w:t>
      </w:r>
    </w:p>
    <w:p w14:paraId="599E9EB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sectPr w:rsidR="00967D28" w:rsidRPr="00DB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2FEF" w14:textId="77777777" w:rsidR="00841FE9" w:rsidRDefault="00841FE9" w:rsidP="00967D28">
      <w:r>
        <w:separator/>
      </w:r>
    </w:p>
  </w:endnote>
  <w:endnote w:type="continuationSeparator" w:id="0">
    <w:p w14:paraId="5A83251D" w14:textId="77777777" w:rsidR="00841FE9" w:rsidRDefault="00841FE9" w:rsidP="009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755D" w14:textId="77777777" w:rsidR="00841FE9" w:rsidRDefault="00841FE9" w:rsidP="00967D28">
      <w:r>
        <w:separator/>
      </w:r>
    </w:p>
  </w:footnote>
  <w:footnote w:type="continuationSeparator" w:id="0">
    <w:p w14:paraId="4F424419" w14:textId="77777777" w:rsidR="00841FE9" w:rsidRDefault="00841FE9" w:rsidP="0096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D9"/>
    <w:multiLevelType w:val="multilevel"/>
    <w:tmpl w:val="86A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37DE"/>
    <w:multiLevelType w:val="multilevel"/>
    <w:tmpl w:val="0EB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1F44"/>
    <w:multiLevelType w:val="multilevel"/>
    <w:tmpl w:val="3C2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7153F"/>
    <w:multiLevelType w:val="multilevel"/>
    <w:tmpl w:val="A3B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34DC7"/>
    <w:multiLevelType w:val="multilevel"/>
    <w:tmpl w:val="0A6E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D079C"/>
    <w:multiLevelType w:val="multilevel"/>
    <w:tmpl w:val="1BE6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84C0A"/>
    <w:multiLevelType w:val="multilevel"/>
    <w:tmpl w:val="A39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D5145"/>
    <w:multiLevelType w:val="hybridMultilevel"/>
    <w:tmpl w:val="42066998"/>
    <w:lvl w:ilvl="0" w:tplc="5D3C5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6C9A"/>
    <w:multiLevelType w:val="multilevel"/>
    <w:tmpl w:val="238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824603">
    <w:abstractNumId w:val="4"/>
  </w:num>
  <w:num w:numId="2" w16cid:durableId="240457508">
    <w:abstractNumId w:val="3"/>
  </w:num>
  <w:num w:numId="3" w16cid:durableId="262734844">
    <w:abstractNumId w:val="8"/>
  </w:num>
  <w:num w:numId="4" w16cid:durableId="116341535">
    <w:abstractNumId w:val="5"/>
  </w:num>
  <w:num w:numId="5" w16cid:durableId="82804260">
    <w:abstractNumId w:val="2"/>
  </w:num>
  <w:num w:numId="6" w16cid:durableId="1591814783">
    <w:abstractNumId w:val="6"/>
  </w:num>
  <w:num w:numId="7" w16cid:durableId="1367943801">
    <w:abstractNumId w:val="7"/>
  </w:num>
  <w:num w:numId="8" w16cid:durableId="380905261">
    <w:abstractNumId w:val="0"/>
  </w:num>
  <w:num w:numId="9" w16cid:durableId="182670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FA"/>
    <w:rsid w:val="00075272"/>
    <w:rsid w:val="001C4DFA"/>
    <w:rsid w:val="00354EA2"/>
    <w:rsid w:val="00841FE9"/>
    <w:rsid w:val="0094598C"/>
    <w:rsid w:val="00967D28"/>
    <w:rsid w:val="00A808E5"/>
    <w:rsid w:val="00D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6CF2"/>
  <w15:chartTrackingRefBased/>
  <w15:docId w15:val="{904B9720-23E3-4A18-BFE8-D1D0187A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F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D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DFA"/>
    <w:pPr>
      <w:spacing w:after="0" w:line="240" w:lineRule="auto"/>
    </w:pPr>
    <w:rPr>
      <w:sz w:val="22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rsid w:val="001C4DFA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1C4DFA"/>
    <w:rPr>
      <w:b/>
      <w:bCs/>
    </w:rPr>
  </w:style>
  <w:style w:type="paragraph" w:styleId="NormalWeb">
    <w:name w:val="Normal (Web)"/>
    <w:basedOn w:val="Normal"/>
    <w:unhideWhenUsed/>
    <w:rsid w:val="0096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967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D28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D28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Sourabh</dc:creator>
  <cp:keywords/>
  <dc:description/>
  <cp:lastModifiedBy>Sourabh</cp:lastModifiedBy>
  <cp:revision>1</cp:revision>
  <dcterms:created xsi:type="dcterms:W3CDTF">2025-09-19T08:58:00Z</dcterms:created>
  <dcterms:modified xsi:type="dcterms:W3CDTF">2025-09-19T09:54:00Z</dcterms:modified>
</cp:coreProperties>
</file>