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99FD" w14:textId="77777777" w:rsidR="001F6D53" w:rsidRDefault="001F6D53">
      <w:pPr>
        <w:pStyle w:val="Default"/>
      </w:pPr>
    </w:p>
    <w:p w14:paraId="27B2286C" w14:textId="7C9B9CB2" w:rsidR="001F6D53" w:rsidRDefault="00A232C4">
      <w:pPr>
        <w:pStyle w:val="Default"/>
        <w:rPr>
          <w:sz w:val="32"/>
          <w:szCs w:val="32"/>
        </w:rPr>
      </w:pPr>
      <w:r>
        <w:rPr>
          <w:sz w:val="32"/>
          <w:szCs w:val="32"/>
        </w:rPr>
        <w:t>Srikanth Suthari</w:t>
      </w:r>
    </w:p>
    <w:p w14:paraId="78C582D5" w14:textId="35C5D0F7" w:rsidR="001F6D53" w:rsidRDefault="00AE65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Mobile No: </w:t>
      </w:r>
      <w:r w:rsidR="00A232C4">
        <w:rPr>
          <w:sz w:val="23"/>
          <w:szCs w:val="23"/>
        </w:rPr>
        <w:t>9381087876</w:t>
      </w:r>
    </w:p>
    <w:p w14:paraId="4C393025" w14:textId="6DD74F41" w:rsidR="001F6D53" w:rsidRDefault="00AE6525">
      <w:pPr>
        <w:pStyle w:val="Default"/>
        <w:rPr>
          <w:color w:val="0462C1"/>
          <w:sz w:val="23"/>
          <w:szCs w:val="23"/>
        </w:rPr>
      </w:pPr>
      <w:r>
        <w:rPr>
          <w:sz w:val="23"/>
          <w:szCs w:val="23"/>
        </w:rPr>
        <w:t>Email:</w:t>
      </w:r>
      <w:r w:rsidR="00A232C4">
        <w:rPr>
          <w:color w:val="4BACC6" w:themeColor="accent5"/>
          <w:sz w:val="23"/>
          <w:szCs w:val="23"/>
        </w:rPr>
        <w:t>s</w:t>
      </w:r>
      <w:r w:rsidR="00A232C4" w:rsidRPr="00A232C4">
        <w:rPr>
          <w:color w:val="4BACC6" w:themeColor="accent5"/>
          <w:sz w:val="23"/>
          <w:szCs w:val="23"/>
        </w:rPr>
        <w:t>utharisrikanth124@gmail.com</w:t>
      </w:r>
    </w:p>
    <w:p w14:paraId="48F8E491" w14:textId="77777777" w:rsidR="001F6D53" w:rsidRDefault="001F6D53">
      <w:pPr>
        <w:pStyle w:val="Default"/>
        <w:rPr>
          <w:sz w:val="23"/>
          <w:szCs w:val="23"/>
        </w:rPr>
      </w:pPr>
    </w:p>
    <w:p w14:paraId="0F656273" w14:textId="77777777" w:rsidR="001F6D53" w:rsidRDefault="00AE6525">
      <w:pPr>
        <w:pStyle w:val="Default"/>
        <w:rPr>
          <w:b/>
          <w:bCs/>
          <w:color w:val="003265"/>
          <w:sz w:val="23"/>
          <w:szCs w:val="23"/>
        </w:rPr>
      </w:pPr>
      <w:r>
        <w:rPr>
          <w:b/>
          <w:bCs/>
          <w:color w:val="003265"/>
          <w:sz w:val="23"/>
          <w:szCs w:val="23"/>
        </w:rPr>
        <w:t xml:space="preserve">CAREER OBJECTIVE: </w:t>
      </w:r>
    </w:p>
    <w:p w14:paraId="74D18F5E" w14:textId="3B474C8F" w:rsidR="001F6D53" w:rsidRDefault="00AE65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Self-motivated and passionate working professional with </w:t>
      </w:r>
      <w:r w:rsidR="00A232C4">
        <w:rPr>
          <w:sz w:val="23"/>
          <w:szCs w:val="23"/>
        </w:rPr>
        <w:t>2</w:t>
      </w:r>
      <w:r>
        <w:rPr>
          <w:sz w:val="23"/>
          <w:szCs w:val="23"/>
        </w:rPr>
        <w:t xml:space="preserve"> years of experience. An expert in MS office and I always strive to optimize towards organizational goal with congruent behavior and make sure that we exceed in process metrics</w:t>
      </w:r>
      <w:r w:rsidR="001B1B88">
        <w:rPr>
          <w:sz w:val="23"/>
          <w:szCs w:val="23"/>
        </w:rPr>
        <w:t>,</w:t>
      </w:r>
    </w:p>
    <w:p w14:paraId="5E0EFD61" w14:textId="77777777" w:rsidR="001F6D53" w:rsidRDefault="001F6D53">
      <w:pPr>
        <w:pStyle w:val="Default"/>
        <w:rPr>
          <w:color w:val="242322"/>
          <w:sz w:val="23"/>
          <w:szCs w:val="23"/>
        </w:rPr>
      </w:pPr>
    </w:p>
    <w:p w14:paraId="001B5BAB" w14:textId="2D2E64C7" w:rsidR="001F6D53" w:rsidRDefault="00AE6525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Cognizant Technologies (</w:t>
      </w:r>
      <w:r w:rsidR="007E4C12">
        <w:rPr>
          <w:b/>
          <w:bCs/>
          <w:sz w:val="23"/>
          <w:szCs w:val="23"/>
          <w:u w:val="single"/>
        </w:rPr>
        <w:t>November</w:t>
      </w:r>
      <w:r>
        <w:rPr>
          <w:b/>
          <w:bCs/>
          <w:sz w:val="23"/>
          <w:szCs w:val="23"/>
          <w:u w:val="single"/>
        </w:rPr>
        <w:t xml:space="preserve">2023- Till Date) </w:t>
      </w:r>
    </w:p>
    <w:p w14:paraId="3498520A" w14:textId="27A916B3" w:rsidR="001F6D53" w:rsidRDefault="00AE6525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Worked as process executive </w:t>
      </w:r>
    </w:p>
    <w:p w14:paraId="529015D6" w14:textId="77777777" w:rsidR="001F6D53" w:rsidRDefault="00AE6525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Roles and Responsibilities:</w:t>
      </w:r>
    </w:p>
    <w:p w14:paraId="54E2AA27" w14:textId="4BA36939" w:rsidR="001E127B" w:rsidRDefault="001E127B" w:rsidP="007E4C12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Assisting and Support to RM -relationship managers, PM -portfolio managers, LO -Loan Officer by spreading Companies financial statements.</w:t>
      </w:r>
    </w:p>
    <w:p w14:paraId="16A68F35" w14:textId="4549C0EF" w:rsidR="001E127B" w:rsidRDefault="001E127B" w:rsidP="00694BA0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Auditing the borrower information with client application vs Document.</w:t>
      </w:r>
    </w:p>
    <w:p w14:paraId="0ED0B375" w14:textId="2FFE2B72" w:rsidR="001E127B" w:rsidRDefault="001E127B" w:rsidP="00694BA0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Auditing the checklist which is provided by the client side.</w:t>
      </w:r>
    </w:p>
    <w:p w14:paraId="778142C0" w14:textId="01D20275" w:rsidR="001E127B" w:rsidRDefault="001E127B" w:rsidP="00694BA0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Updating the borrower information like SSN (Social Security number), TIN (Tax Identification Number), Address, Name, Licence.</w:t>
      </w:r>
    </w:p>
    <w:p w14:paraId="2E37355A" w14:textId="77577CBB" w:rsidR="001E127B" w:rsidRDefault="001E127B" w:rsidP="00694BA0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Distributing the discrepancy information about the borrower to the client.</w:t>
      </w:r>
    </w:p>
    <w:p w14:paraId="170691C5" w14:textId="29903868" w:rsidR="001E127B" w:rsidRDefault="001E127B" w:rsidP="00694BA0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Analysing &amp; spreading financial statements in Moody's Risk Analyst Tool (MRA) or Credit Leans.</w:t>
      </w:r>
    </w:p>
    <w:p w14:paraId="7212DE66" w14:textId="38B284D1" w:rsidR="001E127B" w:rsidRDefault="001E127B" w:rsidP="00694BA0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Spreading of financial statements (Auditor Balance sheet, Qualified, Unqualified, Complied, Reviewed, Income and Expenditure statements) to determine the financials capability of the</w:t>
      </w:r>
      <w:r>
        <w:rPr>
          <w:rFonts w:eastAsia="Times New Roman"/>
        </w:rPr>
        <w:br/>
      </w:r>
      <w:r>
        <w:rPr>
          <w:rStyle w:val="s1"/>
          <w:rFonts w:eastAsia="Times New Roman"/>
        </w:rPr>
        <w:t>borrower.</w:t>
      </w:r>
    </w:p>
    <w:p w14:paraId="58EAD2DC" w14:textId="391D3599" w:rsidR="001E127B" w:rsidRDefault="001E127B" w:rsidP="00694BA0">
      <w:pPr>
        <w:pStyle w:val="p1"/>
        <w:numPr>
          <w:ilvl w:val="0"/>
          <w:numId w:val="8"/>
        </w:numPr>
      </w:pPr>
      <w:r>
        <w:rPr>
          <w:rStyle w:val="s1"/>
        </w:rPr>
        <w:t>Financial Spreading for BB, Services and Manufacturing, Contract finance, public sector, health &amp;</w:t>
      </w:r>
    </w:p>
    <w:p w14:paraId="43A819AA" w14:textId="77777777" w:rsidR="001E127B" w:rsidRDefault="001E127B">
      <w:pPr>
        <w:pStyle w:val="p1"/>
      </w:pPr>
      <w:r>
        <w:rPr>
          <w:rStyle w:val="s1"/>
        </w:rPr>
        <w:t>education and non-banking financial institution, etc.</w:t>
      </w:r>
    </w:p>
    <w:p w14:paraId="071ABB0B" w14:textId="2AA2C59A" w:rsidR="001E127B" w:rsidRPr="001E127B" w:rsidRDefault="001E127B" w:rsidP="00694BA0">
      <w:pPr>
        <w:pStyle w:val="li1"/>
        <w:numPr>
          <w:ilvl w:val="0"/>
          <w:numId w:val="8"/>
        </w:numPr>
        <w:rPr>
          <w:rFonts w:eastAsia="Times New Roman"/>
        </w:rPr>
      </w:pPr>
      <w:r w:rsidRPr="001E127B">
        <w:rPr>
          <w:rStyle w:val="s1"/>
          <w:rFonts w:eastAsia="Times New Roman"/>
        </w:rPr>
        <w:t>Finally Narrating to RM by high level overview of the request of particular borrower.</w:t>
      </w:r>
    </w:p>
    <w:p w14:paraId="1953EC2F" w14:textId="77777777" w:rsidR="001F6D53" w:rsidRDefault="001F6D53">
      <w:pPr>
        <w:pStyle w:val="Default"/>
        <w:rPr>
          <w:color w:val="242322"/>
          <w:sz w:val="23"/>
          <w:szCs w:val="23"/>
        </w:rPr>
      </w:pPr>
    </w:p>
    <w:p w14:paraId="43987707" w14:textId="77777777" w:rsidR="001F6D53" w:rsidRDefault="001F6D53">
      <w:pPr>
        <w:pStyle w:val="Default"/>
        <w:rPr>
          <w:b/>
          <w:bCs/>
          <w:color w:val="003265"/>
          <w:sz w:val="23"/>
          <w:szCs w:val="23"/>
        </w:rPr>
      </w:pPr>
    </w:p>
    <w:p w14:paraId="604ED348" w14:textId="4B0C56B0" w:rsidR="00BE6B65" w:rsidRDefault="00AE6525">
      <w:pPr>
        <w:pStyle w:val="Default"/>
        <w:rPr>
          <w:b/>
          <w:bCs/>
          <w:color w:val="003265"/>
          <w:sz w:val="23"/>
          <w:szCs w:val="23"/>
        </w:rPr>
      </w:pPr>
      <w:r>
        <w:rPr>
          <w:b/>
          <w:bCs/>
          <w:color w:val="003265"/>
          <w:sz w:val="23"/>
          <w:szCs w:val="23"/>
        </w:rPr>
        <w:t xml:space="preserve">KNOWLEDGE ON :- </w:t>
      </w:r>
    </w:p>
    <w:p w14:paraId="6C4C6DB8" w14:textId="77777777" w:rsidR="001F6D53" w:rsidRDefault="001F6D53">
      <w:pPr>
        <w:pStyle w:val="Default"/>
        <w:rPr>
          <w:sz w:val="23"/>
          <w:szCs w:val="23"/>
        </w:rPr>
      </w:pPr>
    </w:p>
    <w:p w14:paraId="4B1A0ED3" w14:textId="77777777" w:rsidR="001F6D53" w:rsidRDefault="00AE6525">
      <w:pPr>
        <w:pStyle w:val="Default"/>
        <w:numPr>
          <w:ilvl w:val="0"/>
          <w:numId w:val="4"/>
        </w:numPr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Derivatives forward, futures contract and swaps in details. </w:t>
      </w:r>
    </w:p>
    <w:p w14:paraId="41B78C8B" w14:textId="77777777" w:rsidR="001F6D53" w:rsidRDefault="00AE6525">
      <w:pPr>
        <w:pStyle w:val="Default"/>
        <w:numPr>
          <w:ilvl w:val="0"/>
          <w:numId w:val="4"/>
        </w:numPr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Trade life cycle, broker, custodian roles. </w:t>
      </w:r>
    </w:p>
    <w:p w14:paraId="39978CCF" w14:textId="77777777" w:rsidR="001F6D53" w:rsidRDefault="00AE6525">
      <w:pPr>
        <w:pStyle w:val="Default"/>
        <w:numPr>
          <w:ilvl w:val="0"/>
          <w:numId w:val="4"/>
        </w:numPr>
        <w:spacing w:after="80"/>
        <w:rPr>
          <w:sz w:val="23"/>
          <w:szCs w:val="23"/>
        </w:rPr>
      </w:pPr>
      <w:r>
        <w:rPr>
          <w:color w:val="242322"/>
          <w:sz w:val="23"/>
          <w:szCs w:val="23"/>
        </w:rPr>
        <w:t xml:space="preserve">Investment banking operations. </w:t>
      </w:r>
    </w:p>
    <w:p w14:paraId="0601B2A6" w14:textId="77777777" w:rsidR="001F6D53" w:rsidRDefault="00AE6525">
      <w:pPr>
        <w:pStyle w:val="Default"/>
        <w:numPr>
          <w:ilvl w:val="0"/>
          <w:numId w:val="4"/>
        </w:numPr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Hedge funds, private equity and mutual funds. </w:t>
      </w:r>
    </w:p>
    <w:p w14:paraId="0A2F4ECB" w14:textId="77777777" w:rsidR="001F6D53" w:rsidRDefault="00AE6525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Calculations of Nav. </w:t>
      </w:r>
    </w:p>
    <w:p w14:paraId="0EB0917D" w14:textId="54596915" w:rsidR="007E4C12" w:rsidRDefault="007E4C12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Creating BRD, FRD, Business analysis.</w:t>
      </w:r>
    </w:p>
    <w:p w14:paraId="7485488A" w14:textId="3D2BC18A" w:rsidR="007E4C12" w:rsidRPr="007E4C12" w:rsidRDefault="007E4C12" w:rsidP="007E4C12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Knowledge on Power BI, Jira, MS Visio.</w:t>
      </w:r>
    </w:p>
    <w:p w14:paraId="0D34D23E" w14:textId="33666D23" w:rsidR="007E4C12" w:rsidRDefault="007E4C12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Knowledge on scrum meetings, and water fall and agile methodologies</w:t>
      </w:r>
    </w:p>
    <w:p w14:paraId="6D20C6A5" w14:textId="07B86179" w:rsidR="00BE6B65" w:rsidRDefault="00BE6B65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Knowledge on Capital markets investing banking </w:t>
      </w:r>
    </w:p>
    <w:p w14:paraId="44801642" w14:textId="774D791D" w:rsidR="00C0478C" w:rsidRDefault="00C0478C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Handling IRS process in financial statements,</w:t>
      </w:r>
    </w:p>
    <w:p w14:paraId="53EE75F8" w14:textId="77777777" w:rsidR="001F6D53" w:rsidRDefault="001F6D53">
      <w:pPr>
        <w:pStyle w:val="Default"/>
        <w:rPr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8"/>
        <w:gridCol w:w="1478"/>
      </w:tblGrid>
      <w:tr w:rsidR="001F6D53" w14:paraId="3C093C0C" w14:textId="77777777">
        <w:trPr>
          <w:trHeight w:val="253"/>
        </w:trPr>
        <w:tc>
          <w:tcPr>
            <w:tcW w:w="1478" w:type="dxa"/>
          </w:tcPr>
          <w:p w14:paraId="7E309C15" w14:textId="77777777" w:rsidR="001F6D53" w:rsidRDefault="00AE6525">
            <w:pPr>
              <w:pStyle w:val="Default"/>
              <w:rPr>
                <w:b/>
                <w:bCs/>
                <w:color w:val="003265"/>
                <w:sz w:val="23"/>
                <w:szCs w:val="23"/>
              </w:rPr>
            </w:pPr>
            <w:r>
              <w:rPr>
                <w:b/>
                <w:bCs/>
                <w:color w:val="003265"/>
                <w:sz w:val="23"/>
                <w:szCs w:val="23"/>
              </w:rPr>
              <w:t xml:space="preserve">ACADEMIC QUALIFICATIONS: </w:t>
            </w:r>
          </w:p>
          <w:p w14:paraId="29E0CE89" w14:textId="77777777" w:rsidR="001F6D53" w:rsidRDefault="001F6D5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8" w:type="dxa"/>
          </w:tcPr>
          <w:p w14:paraId="30602FD1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School/College </w:t>
            </w:r>
          </w:p>
        </w:tc>
        <w:tc>
          <w:tcPr>
            <w:tcW w:w="1478" w:type="dxa"/>
          </w:tcPr>
          <w:p w14:paraId="75173ACA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Branch </w:t>
            </w:r>
          </w:p>
        </w:tc>
        <w:tc>
          <w:tcPr>
            <w:tcW w:w="1478" w:type="dxa"/>
          </w:tcPr>
          <w:p w14:paraId="17375DBB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Year of Passing </w:t>
            </w:r>
          </w:p>
        </w:tc>
        <w:tc>
          <w:tcPr>
            <w:tcW w:w="1478" w:type="dxa"/>
          </w:tcPr>
          <w:p w14:paraId="42139CA2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Board / University </w:t>
            </w:r>
          </w:p>
        </w:tc>
        <w:tc>
          <w:tcPr>
            <w:tcW w:w="1478" w:type="dxa"/>
          </w:tcPr>
          <w:p w14:paraId="056CDA8E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Result </w:t>
            </w:r>
          </w:p>
        </w:tc>
      </w:tr>
      <w:tr w:rsidR="001F6D53" w14:paraId="10FC02ED" w14:textId="77777777">
        <w:trPr>
          <w:trHeight w:val="272"/>
        </w:trPr>
        <w:tc>
          <w:tcPr>
            <w:tcW w:w="1478" w:type="dxa"/>
          </w:tcPr>
          <w:p w14:paraId="4951769E" w14:textId="377E10D8" w:rsidR="001B1B88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M.B.A </w:t>
            </w:r>
          </w:p>
        </w:tc>
        <w:tc>
          <w:tcPr>
            <w:tcW w:w="1478" w:type="dxa"/>
          </w:tcPr>
          <w:p w14:paraId="55407891" w14:textId="7A58F400" w:rsidR="001F6D53" w:rsidRDefault="001B1B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David memorial institute of manageme</w:t>
            </w:r>
            <w:r>
              <w:rPr>
                <w:sz w:val="23"/>
                <w:szCs w:val="23"/>
              </w:rPr>
              <w:lastRenderedPageBreak/>
              <w:t>nt, TARNAKA</w:t>
            </w:r>
          </w:p>
        </w:tc>
        <w:tc>
          <w:tcPr>
            <w:tcW w:w="1478" w:type="dxa"/>
          </w:tcPr>
          <w:p w14:paraId="255E4578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Finance </w:t>
            </w:r>
          </w:p>
        </w:tc>
        <w:tc>
          <w:tcPr>
            <w:tcW w:w="1478" w:type="dxa"/>
          </w:tcPr>
          <w:p w14:paraId="2C9BCA90" w14:textId="7A46D283" w:rsidR="001F6D53" w:rsidRDefault="001B1B88">
            <w:pPr>
              <w:pStyle w:val="Default"/>
            </w:pPr>
            <w:r>
              <w:t>2023</w:t>
            </w:r>
          </w:p>
        </w:tc>
        <w:tc>
          <w:tcPr>
            <w:tcW w:w="1478" w:type="dxa"/>
          </w:tcPr>
          <w:p w14:paraId="6FB6B21A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Osmania </w:t>
            </w:r>
          </w:p>
          <w:p w14:paraId="4EDB8DB3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University </w:t>
            </w:r>
          </w:p>
        </w:tc>
        <w:tc>
          <w:tcPr>
            <w:tcW w:w="1478" w:type="dxa"/>
          </w:tcPr>
          <w:p w14:paraId="57D7E86A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70% </w:t>
            </w:r>
          </w:p>
        </w:tc>
      </w:tr>
      <w:tr w:rsidR="001F6D53" w14:paraId="2986F421" w14:textId="77777777">
        <w:trPr>
          <w:trHeight w:val="316"/>
        </w:trPr>
        <w:tc>
          <w:tcPr>
            <w:tcW w:w="1478" w:type="dxa"/>
          </w:tcPr>
          <w:p w14:paraId="2F08FE76" w14:textId="7C595E34" w:rsidR="001F6D53" w:rsidRDefault="001B1B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B.com</w:t>
            </w:r>
          </w:p>
        </w:tc>
        <w:tc>
          <w:tcPr>
            <w:tcW w:w="1478" w:type="dxa"/>
          </w:tcPr>
          <w:p w14:paraId="0716CFD5" w14:textId="5B831FA7" w:rsidR="001F6D53" w:rsidRDefault="007E4C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Manjeera degree college </w:t>
            </w:r>
            <w:r w:rsidR="00AE6525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78" w:type="dxa"/>
          </w:tcPr>
          <w:p w14:paraId="112FE57D" w14:textId="69212049" w:rsidR="001F6D53" w:rsidRDefault="001B1B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Accounting</w:t>
            </w:r>
          </w:p>
        </w:tc>
        <w:tc>
          <w:tcPr>
            <w:tcW w:w="1478" w:type="dxa"/>
          </w:tcPr>
          <w:p w14:paraId="7583AE58" w14:textId="727B76E9" w:rsidR="001F6D53" w:rsidRDefault="001B1B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</w:t>
            </w:r>
          </w:p>
        </w:tc>
        <w:tc>
          <w:tcPr>
            <w:tcW w:w="1478" w:type="dxa"/>
          </w:tcPr>
          <w:p w14:paraId="57C4602D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Osmania </w:t>
            </w:r>
          </w:p>
          <w:p w14:paraId="23AA8214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University </w:t>
            </w:r>
          </w:p>
        </w:tc>
        <w:tc>
          <w:tcPr>
            <w:tcW w:w="1478" w:type="dxa"/>
          </w:tcPr>
          <w:p w14:paraId="5F4D0A09" w14:textId="34B1D9B9" w:rsidR="001F6D53" w:rsidRDefault="001B1B8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7E4C12">
              <w:rPr>
                <w:sz w:val="23"/>
                <w:szCs w:val="23"/>
              </w:rPr>
              <w:t>0%</w:t>
            </w:r>
          </w:p>
        </w:tc>
      </w:tr>
      <w:tr w:rsidR="001F6D53" w14:paraId="309E0B56" w14:textId="77777777">
        <w:trPr>
          <w:trHeight w:val="250"/>
        </w:trPr>
        <w:tc>
          <w:tcPr>
            <w:tcW w:w="1478" w:type="dxa"/>
          </w:tcPr>
          <w:p w14:paraId="39506F4E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Intermediate </w:t>
            </w:r>
          </w:p>
        </w:tc>
        <w:tc>
          <w:tcPr>
            <w:tcW w:w="1478" w:type="dxa"/>
          </w:tcPr>
          <w:p w14:paraId="5DCACA97" w14:textId="60D96E09" w:rsidR="001F6D53" w:rsidRDefault="007E4C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Vasavi junior college</w:t>
            </w:r>
          </w:p>
        </w:tc>
        <w:tc>
          <w:tcPr>
            <w:tcW w:w="1478" w:type="dxa"/>
          </w:tcPr>
          <w:p w14:paraId="47CAF918" w14:textId="53D62E79" w:rsidR="001F6D53" w:rsidRDefault="007E4C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C.E.C</w:t>
            </w:r>
          </w:p>
        </w:tc>
        <w:tc>
          <w:tcPr>
            <w:tcW w:w="1478" w:type="dxa"/>
          </w:tcPr>
          <w:p w14:paraId="50C2D952" w14:textId="3F6B70A3" w:rsidR="001F6D53" w:rsidRDefault="007E4C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2017</w:t>
            </w:r>
          </w:p>
        </w:tc>
        <w:tc>
          <w:tcPr>
            <w:tcW w:w="1478" w:type="dxa"/>
          </w:tcPr>
          <w:p w14:paraId="5A3F57ED" w14:textId="4B7A6944" w:rsidR="001F6D53" w:rsidRDefault="007E4C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Commerce </w:t>
            </w:r>
          </w:p>
        </w:tc>
        <w:tc>
          <w:tcPr>
            <w:tcW w:w="1478" w:type="dxa"/>
          </w:tcPr>
          <w:p w14:paraId="4B1CF2DE" w14:textId="262A07B4" w:rsidR="001F6D53" w:rsidRDefault="007E4C12">
            <w:pPr>
              <w:pStyle w:val="Default"/>
            </w:pPr>
            <w:r>
              <w:t>73%</w:t>
            </w:r>
          </w:p>
        </w:tc>
      </w:tr>
      <w:tr w:rsidR="001F6D53" w14:paraId="03591DBE" w14:textId="77777777">
        <w:trPr>
          <w:trHeight w:val="253"/>
        </w:trPr>
        <w:tc>
          <w:tcPr>
            <w:tcW w:w="1478" w:type="dxa"/>
          </w:tcPr>
          <w:p w14:paraId="3A25B02B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S.S.C. </w:t>
            </w:r>
          </w:p>
        </w:tc>
        <w:tc>
          <w:tcPr>
            <w:tcW w:w="1478" w:type="dxa"/>
          </w:tcPr>
          <w:p w14:paraId="52E437DD" w14:textId="323DB9E4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Z.P. High School</w:t>
            </w:r>
            <w:r w:rsidR="007E4C12">
              <w:rPr>
                <w:sz w:val="23"/>
                <w:szCs w:val="23"/>
              </w:rPr>
              <w:t>, Rayalapoor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478" w:type="dxa"/>
          </w:tcPr>
          <w:p w14:paraId="183FF5C0" w14:textId="77777777" w:rsidR="001F6D53" w:rsidRDefault="00AE65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 </w:t>
            </w:r>
          </w:p>
        </w:tc>
        <w:tc>
          <w:tcPr>
            <w:tcW w:w="1478" w:type="dxa"/>
          </w:tcPr>
          <w:p w14:paraId="68C37FC5" w14:textId="6EBFA598" w:rsidR="001F6D53" w:rsidRDefault="007E4C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2015</w:t>
            </w:r>
          </w:p>
        </w:tc>
        <w:tc>
          <w:tcPr>
            <w:tcW w:w="1478" w:type="dxa"/>
          </w:tcPr>
          <w:p w14:paraId="2F098B2C" w14:textId="74368E58" w:rsidR="001F6D53" w:rsidRDefault="007E4C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English </w:t>
            </w:r>
            <w:r w:rsidR="00AE6525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78" w:type="dxa"/>
          </w:tcPr>
          <w:p w14:paraId="1C2CF253" w14:textId="35387E20" w:rsidR="001F6D53" w:rsidRDefault="007E4C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82%</w:t>
            </w:r>
            <w:r w:rsidR="00AE6525">
              <w:rPr>
                <w:sz w:val="23"/>
                <w:szCs w:val="23"/>
              </w:rPr>
              <w:t xml:space="preserve"> </w:t>
            </w:r>
          </w:p>
        </w:tc>
      </w:tr>
    </w:tbl>
    <w:p w14:paraId="0CD6AF5C" w14:textId="77777777" w:rsidR="001F6D53" w:rsidRDefault="001F6D53">
      <w:pPr>
        <w:pStyle w:val="Default"/>
        <w:rPr>
          <w:color w:val="242322"/>
          <w:sz w:val="23"/>
          <w:szCs w:val="23"/>
        </w:rPr>
      </w:pPr>
    </w:p>
    <w:p w14:paraId="23120BC7" w14:textId="77777777" w:rsidR="001F6D53" w:rsidRDefault="001F6D53">
      <w:pPr>
        <w:pStyle w:val="Default"/>
        <w:rPr>
          <w:sz w:val="23"/>
          <w:szCs w:val="23"/>
        </w:rPr>
      </w:pPr>
    </w:p>
    <w:p w14:paraId="065AA358" w14:textId="77777777" w:rsidR="001F6D53" w:rsidRDefault="00AE6525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Declaration:</w:t>
      </w:r>
    </w:p>
    <w:p w14:paraId="5E391679" w14:textId="77777777" w:rsidR="001F6D53" w:rsidRDefault="001F6D53">
      <w:pPr>
        <w:pStyle w:val="Default"/>
        <w:rPr>
          <w:sz w:val="23"/>
          <w:szCs w:val="23"/>
        </w:rPr>
      </w:pPr>
    </w:p>
    <w:p w14:paraId="4F1FFFF1" w14:textId="77777777" w:rsidR="001F6D53" w:rsidRDefault="00AE65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 hereby declare that the information furnished above is true to the best of my knowledge and belief</w:t>
      </w:r>
    </w:p>
    <w:p w14:paraId="19AA8E2E" w14:textId="77777777" w:rsidR="001F6D53" w:rsidRDefault="001F6D53">
      <w:pPr>
        <w:pStyle w:val="Default"/>
        <w:rPr>
          <w:sz w:val="23"/>
          <w:szCs w:val="23"/>
        </w:rPr>
      </w:pPr>
    </w:p>
    <w:p w14:paraId="3F1D3515" w14:textId="08946B4C" w:rsidR="001F6D53" w:rsidRDefault="00AE65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Place: Hyderabad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7E4C12">
        <w:rPr>
          <w:sz w:val="23"/>
          <w:szCs w:val="23"/>
        </w:rPr>
        <w:t xml:space="preserve">Suthari Srikanth </w:t>
      </w:r>
    </w:p>
    <w:p w14:paraId="5E8A2D36" w14:textId="77777777" w:rsidR="001F6D53" w:rsidRDefault="00AE65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Date:</w:t>
      </w:r>
    </w:p>
    <w:p w14:paraId="75F54E80" w14:textId="77777777" w:rsidR="001F6D53" w:rsidRDefault="001F6D53">
      <w:pPr>
        <w:pStyle w:val="Default"/>
        <w:rPr>
          <w:sz w:val="23"/>
          <w:szCs w:val="23"/>
        </w:rPr>
      </w:pPr>
    </w:p>
    <w:p w14:paraId="5ED17531" w14:textId="77777777" w:rsidR="001F6D53" w:rsidRDefault="001F6D53">
      <w:pPr>
        <w:pStyle w:val="Default"/>
        <w:rPr>
          <w:color w:val="242322"/>
          <w:sz w:val="23"/>
          <w:szCs w:val="23"/>
        </w:rPr>
      </w:pPr>
    </w:p>
    <w:p w14:paraId="2489B9D6" w14:textId="77777777" w:rsidR="001F6D53" w:rsidRDefault="001F6D53">
      <w:pPr>
        <w:pStyle w:val="Default"/>
        <w:ind w:left="720"/>
        <w:rPr>
          <w:sz w:val="23"/>
          <w:szCs w:val="23"/>
        </w:rPr>
      </w:pPr>
    </w:p>
    <w:p w14:paraId="52AB02D5" w14:textId="77777777" w:rsidR="001F6D53" w:rsidRDefault="001F6D53"/>
    <w:sectPr w:rsidR="001F6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3BC73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B6F4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567C0B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0014F"/>
    <w:multiLevelType w:val="multilevel"/>
    <w:tmpl w:val="B1CB8B35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78232B"/>
    <w:multiLevelType w:val="hybridMultilevel"/>
    <w:tmpl w:val="E6FC18F2"/>
    <w:lvl w:ilvl="0" w:tplc="4A58A06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062BF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FD82ADF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135492A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37904731">
    <w:abstractNumId w:val="1"/>
  </w:num>
  <w:num w:numId="2" w16cid:durableId="1229922484">
    <w:abstractNumId w:val="2"/>
  </w:num>
  <w:num w:numId="3" w16cid:durableId="1053967948">
    <w:abstractNumId w:val="0"/>
  </w:num>
  <w:num w:numId="4" w16cid:durableId="978151069">
    <w:abstractNumId w:val="3"/>
  </w:num>
  <w:num w:numId="5" w16cid:durableId="283997701">
    <w:abstractNumId w:val="5"/>
  </w:num>
  <w:num w:numId="6" w16cid:durableId="1882397583">
    <w:abstractNumId w:val="6"/>
  </w:num>
  <w:num w:numId="7" w16cid:durableId="207491395">
    <w:abstractNumId w:val="7"/>
  </w:num>
  <w:num w:numId="8" w16cid:durableId="644967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D53"/>
    <w:rsid w:val="000C4DCC"/>
    <w:rsid w:val="00107EA2"/>
    <w:rsid w:val="001B1B88"/>
    <w:rsid w:val="001E127B"/>
    <w:rsid w:val="001F6D53"/>
    <w:rsid w:val="00310CD5"/>
    <w:rsid w:val="00440E19"/>
    <w:rsid w:val="00694BA0"/>
    <w:rsid w:val="00694C72"/>
    <w:rsid w:val="007E4C12"/>
    <w:rsid w:val="00845B5A"/>
    <w:rsid w:val="008A3A65"/>
    <w:rsid w:val="00A232C4"/>
    <w:rsid w:val="00AE6525"/>
    <w:rsid w:val="00BE6B65"/>
    <w:rsid w:val="00C0478C"/>
    <w:rsid w:val="00E1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D7DDDB"/>
  <w15:docId w15:val="{033CE800-77CA-0249-AC7A-3700F5D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Gautami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 w:bidi="te-I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1">
    <w:name w:val="p1"/>
    <w:basedOn w:val="Normal"/>
    <w:rsid w:val="001E127B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val="en-IN" w:eastAsia="en-GB" w:bidi="ar-SA"/>
    </w:rPr>
  </w:style>
  <w:style w:type="character" w:customStyle="1" w:styleId="s1">
    <w:name w:val="s1"/>
    <w:basedOn w:val="DefaultParagraphFont"/>
    <w:rsid w:val="001E127B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1E127B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val="en-IN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suresh</dc:creator>
  <cp:lastModifiedBy>suthari srikanth</cp:lastModifiedBy>
  <cp:revision>5</cp:revision>
  <dcterms:created xsi:type="dcterms:W3CDTF">2025-09-16T07:53:00Z</dcterms:created>
  <dcterms:modified xsi:type="dcterms:W3CDTF">2025-10-16T10:18:00Z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1033-0.0.0.0</vt:lpwstr>
  </property>
  <property fmtid="{D5CDD505-2E9C-101B-9397-08002B2CF9AE}" pid="3" name="ICV">
    <vt:lpwstr>0b90ec34973149e79facf6ec2fcfd320</vt:lpwstr>
  </property>
</Properties>
</file>