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2F91" w14:textId="0EC694E5" w:rsidR="008C6049" w:rsidRPr="00305BF2" w:rsidRDefault="0019765C">
      <w:pPr>
        <w:rPr>
          <w:b/>
          <w:bCs/>
          <w:sz w:val="36"/>
          <w:szCs w:val="36"/>
          <w:lang w:val="en-US"/>
        </w:rPr>
      </w:pPr>
      <w:r w:rsidRPr="00305BF2">
        <w:rPr>
          <w:b/>
          <w:bCs/>
          <w:sz w:val="36"/>
          <w:szCs w:val="36"/>
          <w:lang w:val="en-US"/>
        </w:rPr>
        <w:t xml:space="preserve">                                         LIVE PROJECT IDENTIFICATION </w:t>
      </w:r>
    </w:p>
    <w:p w14:paraId="397A7055" w14:textId="7FEABF1F" w:rsidR="0019765C" w:rsidRPr="00305BF2" w:rsidRDefault="0019765C">
      <w:pPr>
        <w:rPr>
          <w:sz w:val="36"/>
          <w:szCs w:val="36"/>
          <w:lang w:val="en-US"/>
        </w:rPr>
      </w:pPr>
    </w:p>
    <w:p w14:paraId="6BB2FD99" w14:textId="3283E458" w:rsidR="0019765C" w:rsidRPr="00305BF2" w:rsidRDefault="0019765C">
      <w:pPr>
        <w:rPr>
          <w:b/>
          <w:bCs/>
          <w:sz w:val="36"/>
          <w:szCs w:val="36"/>
          <w:lang w:val="en-US"/>
        </w:rPr>
      </w:pPr>
      <w:r w:rsidRPr="00305BF2">
        <w:rPr>
          <w:b/>
          <w:bCs/>
          <w:sz w:val="36"/>
          <w:szCs w:val="36"/>
          <w:lang w:val="en-US"/>
        </w:rPr>
        <w:t xml:space="preserve">                                             WATERFALL PROJECT </w:t>
      </w:r>
    </w:p>
    <w:p w14:paraId="08DBD3C5" w14:textId="7457F133" w:rsidR="0019765C" w:rsidRPr="00305BF2" w:rsidRDefault="0019765C">
      <w:pPr>
        <w:rPr>
          <w:b/>
          <w:bCs/>
          <w:sz w:val="36"/>
          <w:szCs w:val="36"/>
          <w:lang w:val="en-US"/>
        </w:rPr>
      </w:pPr>
    </w:p>
    <w:p w14:paraId="66AA38CC" w14:textId="11178969" w:rsidR="0019765C" w:rsidRPr="00305BF2" w:rsidRDefault="0019765C">
      <w:pPr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  <w:lang w:val="en-US"/>
        </w:rPr>
        <w:t xml:space="preserve">QUESTION-1 </w:t>
      </w:r>
      <w:r w:rsidRPr="00305BF2">
        <w:rPr>
          <w:b/>
          <w:bCs/>
          <w:sz w:val="36"/>
          <w:szCs w:val="36"/>
        </w:rPr>
        <w:t>Business Case Document Template</w:t>
      </w:r>
      <w:r w:rsidR="002C7BB8">
        <w:rPr>
          <w:b/>
          <w:bCs/>
          <w:sz w:val="36"/>
          <w:szCs w:val="36"/>
        </w:rPr>
        <w:t>.</w:t>
      </w:r>
    </w:p>
    <w:p w14:paraId="45F8BABE" w14:textId="77777777" w:rsidR="0019765C" w:rsidRPr="00305BF2" w:rsidRDefault="0019765C" w:rsidP="0019765C">
      <w:pPr>
        <w:pStyle w:val="Default"/>
        <w:rPr>
          <w:sz w:val="36"/>
          <w:szCs w:val="36"/>
        </w:rPr>
      </w:pPr>
    </w:p>
    <w:p w14:paraId="7220F1F9" w14:textId="408CD41F" w:rsidR="0019765C" w:rsidRPr="00305BF2" w:rsidRDefault="0019765C" w:rsidP="0019765C">
      <w:pPr>
        <w:pStyle w:val="Default"/>
        <w:numPr>
          <w:ilvl w:val="0"/>
          <w:numId w:val="1"/>
        </w:numPr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t xml:space="preserve">Why is this project initiated? </w:t>
      </w:r>
    </w:p>
    <w:p w14:paraId="75B27623" w14:textId="77777777" w:rsidR="0019765C" w:rsidRPr="00305BF2" w:rsidRDefault="0019765C" w:rsidP="0019765C">
      <w:pPr>
        <w:pStyle w:val="Default"/>
        <w:ind w:left="720"/>
        <w:rPr>
          <w:sz w:val="36"/>
          <w:szCs w:val="36"/>
        </w:rPr>
      </w:pPr>
    </w:p>
    <w:p w14:paraId="796539B1" w14:textId="58652389" w:rsidR="0019765C" w:rsidRPr="00305BF2" w:rsidRDefault="0019765C" w:rsidP="0019765C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Addressing the current Users challenges.</w:t>
      </w:r>
    </w:p>
    <w:p w14:paraId="56981F47" w14:textId="77777777" w:rsidR="0019765C" w:rsidRPr="00305BF2" w:rsidRDefault="0019765C" w:rsidP="0019765C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3B632C25" w14:textId="4AFAA02D" w:rsidR="0019765C" w:rsidRPr="00305BF2" w:rsidRDefault="0019765C" w:rsidP="0019765C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Supporting the CSR goals.</w:t>
      </w:r>
    </w:p>
    <w:p w14:paraId="5DA5ABFA" w14:textId="77777777" w:rsidR="0019765C" w:rsidRPr="00305BF2" w:rsidRDefault="0019765C" w:rsidP="0019765C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66A15032" w14:textId="281C2632" w:rsidR="0019765C" w:rsidRPr="00305BF2" w:rsidRDefault="0019765C" w:rsidP="0019765C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Improving technology for Provider Management.</w:t>
      </w:r>
    </w:p>
    <w:p w14:paraId="13AC2870" w14:textId="77777777" w:rsidR="0019765C" w:rsidRPr="00305BF2" w:rsidRDefault="0019765C" w:rsidP="0019765C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5AF21212" w14:textId="34BDECF2" w:rsidR="0019765C" w:rsidRPr="00305BF2" w:rsidRDefault="0019765C" w:rsidP="0019765C">
      <w:pPr>
        <w:pStyle w:val="ListParagraph"/>
        <w:ind w:left="1440"/>
        <w:rPr>
          <w:rFonts w:ascii="Arial" w:hAnsi="Arial" w:cs="Arial"/>
          <w:sz w:val="36"/>
          <w:szCs w:val="36"/>
          <w:lang w:val="en-US"/>
        </w:rPr>
      </w:pPr>
    </w:p>
    <w:p w14:paraId="7537BCFA" w14:textId="4B1EF64E" w:rsidR="0019765C" w:rsidRPr="00305BF2" w:rsidRDefault="0019765C" w:rsidP="0019765C">
      <w:pPr>
        <w:pStyle w:val="ListParagraph"/>
        <w:rPr>
          <w:rFonts w:ascii="Arial" w:hAnsi="Arial" w:cs="Arial"/>
          <w:b/>
          <w:bCs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2) </w:t>
      </w:r>
      <w:r w:rsidRPr="00305BF2">
        <w:rPr>
          <w:rFonts w:ascii="Arial" w:hAnsi="Arial" w:cs="Arial"/>
          <w:b/>
          <w:bCs/>
          <w:sz w:val="36"/>
          <w:szCs w:val="36"/>
          <w:lang w:val="en-US"/>
        </w:rPr>
        <w:t>What are the current problems?</w:t>
      </w:r>
    </w:p>
    <w:p w14:paraId="7DDBE27A" w14:textId="755B7DE3" w:rsidR="0019765C" w:rsidRPr="00305BF2" w:rsidRDefault="002B2C82" w:rsidP="002B2C82">
      <w:p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           1- </w:t>
      </w:r>
      <w:r w:rsidR="0019765C" w:rsidRPr="00305BF2">
        <w:rPr>
          <w:rFonts w:ascii="Arial" w:hAnsi="Arial" w:cs="Arial"/>
          <w:sz w:val="36"/>
          <w:szCs w:val="36"/>
          <w:lang w:val="en-US"/>
        </w:rPr>
        <w:t xml:space="preserve">Manual data entry </w:t>
      </w:r>
    </w:p>
    <w:p w14:paraId="3BCC9AF0" w14:textId="0F168FF0" w:rsidR="0019765C" w:rsidRPr="00305BF2" w:rsidRDefault="002B2C82" w:rsidP="002B2C82">
      <w:p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          2- </w:t>
      </w:r>
      <w:r w:rsidR="0019765C" w:rsidRPr="00305BF2">
        <w:rPr>
          <w:rFonts w:ascii="Arial" w:hAnsi="Arial" w:cs="Arial"/>
          <w:sz w:val="36"/>
          <w:szCs w:val="36"/>
          <w:lang w:val="en-US"/>
        </w:rPr>
        <w:t xml:space="preserve">Delayed Updates </w:t>
      </w:r>
    </w:p>
    <w:p w14:paraId="19FB4C6E" w14:textId="7D287C3B" w:rsidR="0019765C" w:rsidRPr="00305BF2" w:rsidRDefault="002B2C82" w:rsidP="002B2C82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3-</w:t>
      </w:r>
      <w:r w:rsidR="0019765C" w:rsidRPr="00305BF2">
        <w:rPr>
          <w:rFonts w:ascii="Arial" w:hAnsi="Arial" w:cs="Arial"/>
          <w:sz w:val="36"/>
          <w:szCs w:val="36"/>
          <w:lang w:val="en-US"/>
        </w:rPr>
        <w:t xml:space="preserve">Compliance Risks </w:t>
      </w:r>
    </w:p>
    <w:p w14:paraId="1532DB66" w14:textId="77777777" w:rsidR="002B2C82" w:rsidRPr="00305BF2" w:rsidRDefault="002B2C82" w:rsidP="002B2C82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2B0CE385" w14:textId="614038FF" w:rsidR="0019765C" w:rsidRPr="00305BF2" w:rsidRDefault="002B2C82" w:rsidP="002B2C82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4- </w:t>
      </w:r>
      <w:r w:rsidR="0019765C" w:rsidRPr="00305BF2">
        <w:rPr>
          <w:rFonts w:ascii="Arial" w:hAnsi="Arial" w:cs="Arial"/>
          <w:sz w:val="36"/>
          <w:szCs w:val="36"/>
          <w:lang w:val="en-US"/>
        </w:rPr>
        <w:t xml:space="preserve">Communication Gaps </w:t>
      </w:r>
    </w:p>
    <w:p w14:paraId="77D767F3" w14:textId="1DBBC2E6" w:rsidR="002B2C82" w:rsidRPr="00305BF2" w:rsidRDefault="002B2C82" w:rsidP="002B2C82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075EE973" w14:textId="3B735BE7" w:rsidR="002B2C82" w:rsidRPr="00305BF2" w:rsidRDefault="002B2C82" w:rsidP="002B2C82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b/>
          <w:bCs/>
          <w:sz w:val="36"/>
          <w:szCs w:val="36"/>
          <w:lang w:val="en-US"/>
        </w:rPr>
        <w:t>With this project how many problems could be saved</w:t>
      </w:r>
      <w:r w:rsidRPr="00305BF2">
        <w:rPr>
          <w:rFonts w:ascii="Arial" w:hAnsi="Arial" w:cs="Arial"/>
          <w:sz w:val="36"/>
          <w:szCs w:val="36"/>
          <w:lang w:val="en-US"/>
        </w:rPr>
        <w:t>?</w:t>
      </w:r>
    </w:p>
    <w:p w14:paraId="4730C181" w14:textId="62F13C1C" w:rsidR="002B2C82" w:rsidRPr="00305BF2" w:rsidRDefault="002B2C82" w:rsidP="002B2C82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5B9BEA24" w14:textId="467C4823" w:rsidR="002B2C82" w:rsidRPr="00305BF2" w:rsidRDefault="002B2C82" w:rsidP="002B2C82">
      <w:pPr>
        <w:pStyle w:val="ListParagraph"/>
        <w:numPr>
          <w:ilvl w:val="0"/>
          <w:numId w:val="7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Manual Data Entry </w:t>
      </w:r>
    </w:p>
    <w:p w14:paraId="28E8437A" w14:textId="77777777" w:rsidR="002B2C82" w:rsidRPr="00305BF2" w:rsidRDefault="002B2C82" w:rsidP="002B2C82">
      <w:pPr>
        <w:pStyle w:val="ListParagraph"/>
        <w:ind w:left="2160"/>
        <w:rPr>
          <w:rFonts w:ascii="Arial" w:hAnsi="Arial" w:cs="Arial"/>
          <w:sz w:val="36"/>
          <w:szCs w:val="36"/>
          <w:lang w:val="en-US"/>
        </w:rPr>
      </w:pPr>
    </w:p>
    <w:p w14:paraId="62D7035D" w14:textId="71717436" w:rsidR="002B2C82" w:rsidRPr="00305BF2" w:rsidRDefault="002B2C82" w:rsidP="002B2C82">
      <w:pPr>
        <w:pStyle w:val="ListParagraph"/>
        <w:numPr>
          <w:ilvl w:val="0"/>
          <w:numId w:val="7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lastRenderedPageBreak/>
        <w:t xml:space="preserve">Delayed Updates </w:t>
      </w:r>
    </w:p>
    <w:p w14:paraId="72CFA647" w14:textId="77777777" w:rsidR="002B2C82" w:rsidRPr="00305BF2" w:rsidRDefault="002B2C82" w:rsidP="002B2C82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2884341B" w14:textId="77777777" w:rsidR="002B2C82" w:rsidRPr="00305BF2" w:rsidRDefault="002B2C82" w:rsidP="002B2C82">
      <w:pPr>
        <w:pStyle w:val="ListParagraph"/>
        <w:ind w:left="2160"/>
        <w:rPr>
          <w:rFonts w:ascii="Arial" w:hAnsi="Arial" w:cs="Arial"/>
          <w:sz w:val="36"/>
          <w:szCs w:val="36"/>
          <w:lang w:val="en-US"/>
        </w:rPr>
      </w:pPr>
    </w:p>
    <w:p w14:paraId="7C9CE66C" w14:textId="6031FF4A" w:rsidR="002B2C82" w:rsidRPr="00305BF2" w:rsidRDefault="002B2C82" w:rsidP="002B2C82">
      <w:pPr>
        <w:pStyle w:val="ListParagraph"/>
        <w:numPr>
          <w:ilvl w:val="0"/>
          <w:numId w:val="7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Communication Gaps </w:t>
      </w:r>
    </w:p>
    <w:p w14:paraId="791BA434" w14:textId="77777777" w:rsidR="002B2C82" w:rsidRPr="00305BF2" w:rsidRDefault="002B2C82" w:rsidP="002B2C82">
      <w:pPr>
        <w:pStyle w:val="ListParagraph"/>
        <w:ind w:left="2160"/>
        <w:rPr>
          <w:rFonts w:ascii="Arial" w:hAnsi="Arial" w:cs="Arial"/>
          <w:sz w:val="36"/>
          <w:szCs w:val="36"/>
          <w:lang w:val="en-US"/>
        </w:rPr>
      </w:pPr>
    </w:p>
    <w:p w14:paraId="211903AC" w14:textId="3477556E" w:rsidR="002B2C82" w:rsidRPr="00305BF2" w:rsidRDefault="002B2C82" w:rsidP="002B2C82">
      <w:pPr>
        <w:pStyle w:val="ListParagraph"/>
        <w:numPr>
          <w:ilvl w:val="0"/>
          <w:numId w:val="7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Compliance Risks </w:t>
      </w:r>
    </w:p>
    <w:p w14:paraId="61151E39" w14:textId="77777777" w:rsidR="002B2C82" w:rsidRPr="00305BF2" w:rsidRDefault="002B2C82" w:rsidP="002B2C82">
      <w:pPr>
        <w:pStyle w:val="ListParagraph"/>
        <w:ind w:left="2160"/>
        <w:rPr>
          <w:rFonts w:ascii="Arial" w:hAnsi="Arial" w:cs="Arial"/>
          <w:sz w:val="36"/>
          <w:szCs w:val="36"/>
          <w:lang w:val="en-US"/>
        </w:rPr>
      </w:pPr>
    </w:p>
    <w:p w14:paraId="317B166D" w14:textId="2B1A74B0" w:rsidR="002B2C82" w:rsidRPr="00305BF2" w:rsidRDefault="002B2C82" w:rsidP="002B2C82">
      <w:pPr>
        <w:pStyle w:val="ListParagraph"/>
        <w:numPr>
          <w:ilvl w:val="0"/>
          <w:numId w:val="7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Poor Searchability </w:t>
      </w:r>
    </w:p>
    <w:p w14:paraId="261471FA" w14:textId="228A1EF8" w:rsidR="0019765C" w:rsidRPr="00305BF2" w:rsidRDefault="0019765C" w:rsidP="0019765C">
      <w:pPr>
        <w:pStyle w:val="Default"/>
        <w:rPr>
          <w:sz w:val="36"/>
          <w:szCs w:val="36"/>
        </w:rPr>
      </w:pPr>
    </w:p>
    <w:p w14:paraId="27D2DD92" w14:textId="77777777" w:rsidR="002B2C82" w:rsidRPr="00305BF2" w:rsidRDefault="002B2C82" w:rsidP="0019765C">
      <w:pPr>
        <w:pStyle w:val="Default"/>
        <w:rPr>
          <w:sz w:val="36"/>
          <w:szCs w:val="36"/>
        </w:rPr>
      </w:pPr>
    </w:p>
    <w:p w14:paraId="26CE1B98" w14:textId="5F8AFCD5" w:rsidR="002B2C82" w:rsidRPr="00305BF2" w:rsidRDefault="002B2C82" w:rsidP="002B2C82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b/>
          <w:bCs/>
          <w:sz w:val="36"/>
          <w:szCs w:val="36"/>
          <w:lang w:val="en-US"/>
        </w:rPr>
        <w:t>What are the sources required</w:t>
      </w:r>
      <w:r w:rsidRPr="00305BF2">
        <w:rPr>
          <w:rFonts w:ascii="Arial" w:hAnsi="Arial" w:cs="Arial"/>
          <w:sz w:val="36"/>
          <w:szCs w:val="36"/>
          <w:lang w:val="en-US"/>
        </w:rPr>
        <w:t>?</w:t>
      </w:r>
    </w:p>
    <w:p w14:paraId="72126C90" w14:textId="47DBD3D0" w:rsidR="002B2C82" w:rsidRPr="00305BF2" w:rsidRDefault="002B2C82" w:rsidP="002B2C82">
      <w:pPr>
        <w:pStyle w:val="ListParagraph"/>
        <w:ind w:left="1800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5D703142" w14:textId="4735F300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1-Human Resources</w:t>
      </w:r>
    </w:p>
    <w:p w14:paraId="69A0816A" w14:textId="78FE8AF2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2- Compliance &amp; Security</w:t>
      </w:r>
    </w:p>
    <w:p w14:paraId="6CC392A1" w14:textId="47FB38E3" w:rsidR="002B2C82" w:rsidRPr="00305BF2" w:rsidRDefault="0044158D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3 </w:t>
      </w:r>
      <w:r w:rsidR="002B2C82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Development Costs</w:t>
      </w:r>
    </w:p>
    <w:p w14:paraId="3CD40BC2" w14:textId="314F4B91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4-   Infrastructure Costs</w:t>
      </w:r>
    </w:p>
    <w:p w14:paraId="50CDE859" w14:textId="60F89F3B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5- Marketing &amp; Launch</w:t>
      </w:r>
    </w:p>
    <w:p w14:paraId="3B1D0170" w14:textId="39A95BA1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6-Legal &amp; Compliance</w:t>
      </w:r>
    </w:p>
    <w:p w14:paraId="7A98E836" w14:textId="4D88750B" w:rsidR="002B2C82" w:rsidRPr="00305BF2" w:rsidRDefault="002B2C82" w:rsidP="002B2C82">
      <w:pPr>
        <w:pStyle w:val="ListParagraph"/>
        <w:numPr>
          <w:ilvl w:val="0"/>
          <w:numId w:val="6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b/>
          <w:bCs/>
          <w:sz w:val="36"/>
          <w:szCs w:val="36"/>
          <w:lang w:val="en-US"/>
        </w:rPr>
        <w:t xml:space="preserve"> What are the changes to adopt this technology</w:t>
      </w:r>
      <w:r w:rsidRPr="00305BF2">
        <w:rPr>
          <w:rFonts w:ascii="Arial" w:hAnsi="Arial" w:cs="Arial"/>
          <w:sz w:val="36"/>
          <w:szCs w:val="36"/>
          <w:lang w:val="en-US"/>
        </w:rPr>
        <w:t>?</w:t>
      </w:r>
    </w:p>
    <w:p w14:paraId="06FF0F60" w14:textId="01FD8A54" w:rsidR="002B2C82" w:rsidRPr="00305BF2" w:rsidRDefault="002B2C82" w:rsidP="002B2C82">
      <w:pPr>
        <w:pStyle w:val="ListParagraph"/>
        <w:ind w:left="1800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028BC769" w14:textId="0F446B79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Organizational Changes</w:t>
      </w:r>
    </w:p>
    <w:p w14:paraId="172BF148" w14:textId="77777777" w:rsidR="00E9722E" w:rsidRPr="00305BF2" w:rsidRDefault="002B2C82" w:rsidP="002B2C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Digital Mindset Shift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Encourage staff to embrace digital workflows over </w:t>
      </w:r>
    </w:p>
    <w:p w14:paraId="476DBD51" w14:textId="55FE4863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manual processes.</w:t>
      </w:r>
    </w:p>
    <w:p w14:paraId="0F193B22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C0A8FC0" w14:textId="77777777" w:rsidR="00E9722E" w:rsidRPr="00305BF2" w:rsidRDefault="002B2C82" w:rsidP="002B2C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Leadership Buy-In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Secure support from senior management to </w:t>
      </w:r>
    </w:p>
    <w:p w14:paraId="55FED071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5804B2C7" w14:textId="4C39870D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prioritize adoption and allocate resources.</w:t>
      </w:r>
    </w:p>
    <w:p w14:paraId="474B71C8" w14:textId="762E7E66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</w:t>
      </w: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Process Transformation</w:t>
      </w:r>
    </w:p>
    <w:p w14:paraId="5FC88F31" w14:textId="77777777" w:rsidR="00E9722E" w:rsidRPr="00305BF2" w:rsidRDefault="002B2C82" w:rsidP="002B2C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Standardize Provider Data Collection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Create uniform templates for </w:t>
      </w:r>
    </w:p>
    <w:p w14:paraId="6A395D50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458D84E" w14:textId="2C2A34D3" w:rsidR="002B2C82" w:rsidRPr="00305BF2" w:rsidRDefault="002B2C82" w:rsidP="00E972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provider details and credentials.</w:t>
      </w:r>
    </w:p>
    <w:p w14:paraId="385FD153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5508C49F" w14:textId="77777777" w:rsidR="00E9722E" w:rsidRPr="00305BF2" w:rsidRDefault="002B2C82" w:rsidP="002B2C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Automate Approval Workflows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Replace manual review with digital </w:t>
      </w:r>
    </w:p>
    <w:p w14:paraId="65EDC940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F6EE939" w14:textId="4C6BFDA0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dashboards and notifications.</w:t>
      </w:r>
    </w:p>
    <w:p w14:paraId="4B2FBE9A" w14:textId="77777777" w:rsidR="00E9722E" w:rsidRPr="00305BF2" w:rsidRDefault="00E9722E" w:rsidP="00E972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226D4F35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56651BE0" w14:textId="77777777" w:rsidR="00E9722E" w:rsidRPr="00305BF2" w:rsidRDefault="002B2C82" w:rsidP="002B2C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Onboarding Protocols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Update onboarding procedures to include digital </w:t>
      </w:r>
    </w:p>
    <w:p w14:paraId="7FDFCDBC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6CF61515" w14:textId="7FEB45C0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profile setup.</w:t>
      </w:r>
    </w:p>
    <w:p w14:paraId="31F7C6A3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793BD9E" w14:textId="530D2F63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lastRenderedPageBreak/>
        <w:t xml:space="preserve"> </w:t>
      </w: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Infrastructure &amp; IT Changes</w:t>
      </w:r>
    </w:p>
    <w:p w14:paraId="07C1CA73" w14:textId="77777777" w:rsidR="00E9722E" w:rsidRPr="00305BF2" w:rsidRDefault="002B2C82" w:rsidP="002B2C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Integration Planning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Prepare for future integration with EMR, HR, or </w:t>
      </w:r>
    </w:p>
    <w:p w14:paraId="18BD0A90" w14:textId="69734F9B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scheduling systems.</w:t>
      </w:r>
    </w:p>
    <w:p w14:paraId="180D32F6" w14:textId="38D13ED6" w:rsidR="00E9722E" w:rsidRPr="00305BF2" w:rsidRDefault="002B2C82" w:rsidP="004937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Security Enhancements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Implement encryption, access controls, and </w:t>
      </w:r>
    </w:p>
    <w:p w14:paraId="274AFCD2" w14:textId="5DFB9843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audit trails to meet compliance standards.</w:t>
      </w:r>
    </w:p>
    <w:p w14:paraId="02D1DB36" w14:textId="097C8FBB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Training &amp; Support</w:t>
      </w:r>
    </w:p>
    <w:p w14:paraId="42136A57" w14:textId="77777777" w:rsidR="00E9722E" w:rsidRPr="00305BF2" w:rsidRDefault="002B2C82" w:rsidP="002B2C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Staff Training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Conduct workshops for providers and admins on how to </w:t>
      </w:r>
    </w:p>
    <w:p w14:paraId="1702803C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7D34EB4" w14:textId="7DE360B8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use the tool.</w:t>
      </w:r>
    </w:p>
    <w:p w14:paraId="7EFE70A3" w14:textId="567CB2B6" w:rsidR="00E9722E" w:rsidRPr="00305BF2" w:rsidRDefault="002B2C82" w:rsidP="004937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Helpdesk Setup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Establish a support system for troubleshooting and user </w:t>
      </w:r>
    </w:p>
    <w:p w14:paraId="107F300E" w14:textId="48BC6869" w:rsidR="002B2C82" w:rsidRPr="00305BF2" w:rsidRDefault="002B2C82" w:rsidP="00E972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assistance.</w:t>
      </w:r>
    </w:p>
    <w:p w14:paraId="7A633956" w14:textId="02341E05" w:rsidR="002B2C82" w:rsidRPr="00305BF2" w:rsidRDefault="002B2C82" w:rsidP="002B2C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Documentation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 Provide user manuals, FAQs, and video tutorials.</w:t>
      </w:r>
    </w:p>
    <w:p w14:paraId="24706296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B9B978C" w14:textId="03CB532C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5.Data Governance</w:t>
      </w:r>
    </w:p>
    <w:p w14:paraId="3C3F0A01" w14:textId="77777777" w:rsidR="00E9722E" w:rsidRPr="00305BF2" w:rsidRDefault="002B2C82" w:rsidP="002B2C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Data Quality Checks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 Introduce validation rules to ensure accuracy and</w:t>
      </w:r>
    </w:p>
    <w:p w14:paraId="2B11A0B7" w14:textId="5CF84A16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completeness</w:t>
      </w:r>
      <w:r w:rsidR="00E9722E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.</w:t>
      </w:r>
    </w:p>
    <w:p w14:paraId="5F33B01E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2AFEF2F1" w14:textId="77777777" w:rsidR="00E9722E" w:rsidRPr="00305BF2" w:rsidRDefault="002B2C82" w:rsidP="002B2C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Compliance Monitoring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Regular audits to ensure HIPAA/GDPR </w:t>
      </w:r>
    </w:p>
    <w:p w14:paraId="5E4F5190" w14:textId="596FA44D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compliance.</w:t>
      </w:r>
    </w:p>
    <w:p w14:paraId="23F8ED49" w14:textId="11BAE0A5" w:rsidR="002B2C82" w:rsidRPr="00305BF2" w:rsidRDefault="002B2C82" w:rsidP="002B2C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Role-Based Access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 Define who can view, edit, or approve provider data.</w:t>
      </w:r>
    </w:p>
    <w:p w14:paraId="4948CC4B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FB3D98C" w14:textId="4D6DD199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6.  </w:t>
      </w: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Communication &amp; Change Management</w:t>
      </w:r>
    </w:p>
    <w:p w14:paraId="46DD7185" w14:textId="77777777" w:rsidR="00E9722E" w:rsidRPr="00305BF2" w:rsidRDefault="002B2C82" w:rsidP="002B2C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Internal Campaigns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Promote the benefits of the tool across </w:t>
      </w:r>
    </w:p>
    <w:p w14:paraId="51AD8309" w14:textId="46CD23A6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departments.</w:t>
      </w:r>
    </w:p>
    <w:p w14:paraId="035AA088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63E7C5BF" w14:textId="77777777" w:rsidR="00E9722E" w:rsidRPr="00305BF2" w:rsidRDefault="002B2C82" w:rsidP="002B2C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Feedback Loops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Create channels for users to suggest improvements or </w:t>
      </w:r>
    </w:p>
    <w:p w14:paraId="0888CC6F" w14:textId="46E1EA56" w:rsidR="002B2C82" w:rsidRPr="00305BF2" w:rsidRDefault="002B2C82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report issues.</w:t>
      </w:r>
    </w:p>
    <w:p w14:paraId="4135C561" w14:textId="77777777" w:rsidR="00E9722E" w:rsidRPr="00305BF2" w:rsidRDefault="00E9722E" w:rsidP="00E972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1EF1F12" w14:textId="545A8473" w:rsidR="00E9722E" w:rsidRPr="00305BF2" w:rsidRDefault="00E9722E" w:rsidP="00E9722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36"/>
          <w:szCs w:val="36"/>
          <w:lang w:val="en-US"/>
        </w:rPr>
      </w:pPr>
      <w:r w:rsidRPr="00305BF2">
        <w:rPr>
          <w:rFonts w:ascii="Arial" w:hAnsi="Arial" w:cs="Arial"/>
          <w:b/>
          <w:bCs/>
          <w:sz w:val="36"/>
          <w:szCs w:val="36"/>
          <w:lang w:val="en-US"/>
        </w:rPr>
        <w:t>What is the time frame to recover ROI?</w:t>
      </w:r>
    </w:p>
    <w:p w14:paraId="3D87B3E1" w14:textId="77777777" w:rsidR="00E9722E" w:rsidRPr="00305BF2" w:rsidRDefault="00E9722E" w:rsidP="00E9722E">
      <w:pPr>
        <w:pStyle w:val="ListParagraph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04D58F0C" w14:textId="77777777" w:rsidR="00E9722E" w:rsidRPr="00305BF2" w:rsidRDefault="00E9722E" w:rsidP="00E9722E">
      <w:pPr>
        <w:pStyle w:val="ListParagraph"/>
        <w:numPr>
          <w:ilvl w:val="0"/>
          <w:numId w:val="22"/>
        </w:num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 ROI Return on Investments depends on the initial investments,</w:t>
      </w:r>
    </w:p>
    <w:p w14:paraId="3DA24C61" w14:textId="77777777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4DE5A6DE" w14:textId="0FDD7370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 Operating costs. </w:t>
      </w:r>
    </w:p>
    <w:p w14:paraId="64C6EB56" w14:textId="77777777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1A0C9D60" w14:textId="3E3F26DF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lastRenderedPageBreak/>
        <w:t xml:space="preserve">Around 2.5 to 3 years it can be recovered if the adoption is </w:t>
      </w:r>
    </w:p>
    <w:p w14:paraId="17C310AE" w14:textId="77777777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</w:p>
    <w:p w14:paraId="3605F05C" w14:textId="77777777" w:rsidR="0044158D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faster. If its low it might take 3 to 4 years.</w:t>
      </w:r>
    </w:p>
    <w:p w14:paraId="70FE2F28" w14:textId="0BC23F60" w:rsidR="00E9722E" w:rsidRPr="00305BF2" w:rsidRDefault="00E9722E" w:rsidP="00E9722E">
      <w:pPr>
        <w:pStyle w:val="ListParagraph"/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 </w:t>
      </w:r>
    </w:p>
    <w:p w14:paraId="4696D2CD" w14:textId="50CB8F54" w:rsidR="00CD449F" w:rsidRPr="00305BF2" w:rsidRDefault="0044158D" w:rsidP="0044158D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305BF2">
        <w:rPr>
          <w:rFonts w:ascii="Arial" w:hAnsi="Arial" w:cs="Arial"/>
          <w:b/>
          <w:bCs/>
          <w:sz w:val="36"/>
          <w:szCs w:val="36"/>
          <w:lang w:val="en-US"/>
        </w:rPr>
        <w:t>7)</w:t>
      </w:r>
      <w:r w:rsidR="00CD449F" w:rsidRPr="00305BF2">
        <w:rPr>
          <w:rFonts w:ascii="Arial" w:hAnsi="Arial" w:cs="Arial"/>
          <w:b/>
          <w:bCs/>
          <w:sz w:val="36"/>
          <w:szCs w:val="36"/>
          <w:lang w:val="en-US"/>
        </w:rPr>
        <w:t>How to identify the stake holders?</w:t>
      </w:r>
    </w:p>
    <w:p w14:paraId="2321E9F3" w14:textId="77777777" w:rsidR="00CD449F" w:rsidRPr="00305BF2" w:rsidRDefault="00CD449F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60EC3F1A" w14:textId="77777777" w:rsidR="00942778" w:rsidRPr="00305BF2" w:rsidRDefault="00CD449F" w:rsidP="0044158D">
      <w:p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 xml:space="preserve">Identifying the stake holders are done by using RACI </w:t>
      </w:r>
    </w:p>
    <w:p w14:paraId="71B879FD" w14:textId="77777777" w:rsidR="00942778" w:rsidRPr="00305BF2" w:rsidRDefault="00942778" w:rsidP="00942778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6718E332" w14:textId="2C46733E" w:rsidR="00CD449F" w:rsidRPr="00305BF2" w:rsidRDefault="00CD449F" w:rsidP="0044158D">
      <w:pPr>
        <w:rPr>
          <w:rFonts w:ascii="Arial" w:hAnsi="Arial" w:cs="Arial"/>
          <w:sz w:val="36"/>
          <w:szCs w:val="36"/>
          <w:lang w:val="en-US"/>
        </w:rPr>
      </w:pPr>
      <w:r w:rsidRPr="00305BF2">
        <w:rPr>
          <w:rFonts w:ascii="Arial" w:hAnsi="Arial" w:cs="Arial"/>
          <w:sz w:val="36"/>
          <w:szCs w:val="36"/>
          <w:lang w:val="en-US"/>
        </w:rPr>
        <w:t>Matrix (Responsible, Accountable, Consulted, Informed)</w:t>
      </w:r>
    </w:p>
    <w:p w14:paraId="145FAF5E" w14:textId="77777777" w:rsidR="0044158D" w:rsidRPr="00305BF2" w:rsidRDefault="0044158D" w:rsidP="004415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70CF75A2" w14:textId="6A692677" w:rsidR="00E9019D" w:rsidRPr="00305BF2" w:rsidRDefault="0044158D" w:rsidP="0044158D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305BF2">
        <w:rPr>
          <w:rFonts w:ascii="Calibri" w:hAnsi="Calibri" w:cs="Calibri"/>
          <w:b/>
          <w:bCs/>
          <w:color w:val="000000"/>
          <w:sz w:val="36"/>
          <w:szCs w:val="36"/>
        </w:rPr>
        <w:t xml:space="preserve"> Document 2: BA Strateg</w:t>
      </w:r>
      <w:r w:rsidR="00E9019D" w:rsidRPr="00305BF2">
        <w:rPr>
          <w:rFonts w:ascii="Calibri" w:hAnsi="Calibri" w:cs="Calibri"/>
          <w:b/>
          <w:bCs/>
          <w:color w:val="000000"/>
          <w:sz w:val="36"/>
          <w:szCs w:val="36"/>
        </w:rPr>
        <w:t>y</w:t>
      </w:r>
    </w:p>
    <w:p w14:paraId="770ABDB1" w14:textId="77777777" w:rsidR="00B3378D" w:rsidRPr="00305BF2" w:rsidRDefault="00B3378D" w:rsidP="00B33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Business Analyst Approach Strategy</w:t>
      </w:r>
    </w:p>
    <w:p w14:paraId="794D7B7E" w14:textId="4C6FC5F9" w:rsidR="00B3378D" w:rsidRPr="00305BF2" w:rsidRDefault="00B3378D" w:rsidP="00B33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Initiation &amp; Planning</w:t>
      </w:r>
    </w:p>
    <w:p w14:paraId="2C8776E7" w14:textId="0FB8AA63" w:rsidR="00B3378D" w:rsidRPr="00305BF2" w:rsidRDefault="00B3378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Understand Business Objectives</w:t>
      </w:r>
    </w:p>
    <w:p w14:paraId="3A6D50C3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63E94592" w14:textId="0EC0168B" w:rsidR="00B3378D" w:rsidRPr="00305BF2" w:rsidRDefault="00B3378D" w:rsidP="00B3378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Review business case, goals, KPIs</w:t>
      </w:r>
    </w:p>
    <w:p w14:paraId="7A2D93D5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71EE116" w14:textId="418D3B34" w:rsidR="00B3378D" w:rsidRPr="00305BF2" w:rsidRDefault="00B3378D" w:rsidP="00B3378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Identify scope boundaries</w:t>
      </w:r>
    </w:p>
    <w:p w14:paraId="62251839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6ADC3D0" w14:textId="441F36D9" w:rsidR="00B3378D" w:rsidRPr="00305BF2" w:rsidRDefault="00B3378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Stakeholder Analysis</w:t>
      </w:r>
    </w:p>
    <w:p w14:paraId="7C87EB22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33DCC98" w14:textId="06876778" w:rsidR="00B3378D" w:rsidRPr="00305BF2" w:rsidRDefault="00B3378D" w:rsidP="00B3378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lastRenderedPageBreak/>
        <w:t xml:space="preserve">Use RACI Matrix </w:t>
      </w:r>
    </w:p>
    <w:p w14:paraId="161C2182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0F280D8" w14:textId="503E3B83" w:rsidR="00E9019D" w:rsidRPr="00305BF2" w:rsidRDefault="00B3378D" w:rsidP="00E9019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Categorize stakeholders by role, influence, and decision powe</w:t>
      </w:r>
      <w:r w:rsidR="00E9019D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r</w:t>
      </w:r>
    </w:p>
    <w:p w14:paraId="7E7DEEC5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753873B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0356EE1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14:paraId="2CEE5DD1" w14:textId="5EF5A12F" w:rsidR="00B3378D" w:rsidRPr="00305BF2" w:rsidRDefault="00B3378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Elicitation Techniques</w:t>
      </w:r>
    </w:p>
    <w:p w14:paraId="4F91E6D4" w14:textId="3245A846" w:rsidR="00B3378D" w:rsidRPr="00305BF2" w:rsidRDefault="00B3378D" w:rsidP="00B33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81"/>
      </w:tblGrid>
      <w:tr w:rsidR="00B3378D" w:rsidRPr="00305BF2" w14:paraId="7359DDB6" w14:textId="77777777" w:rsidTr="00E901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12CEE" w14:textId="77777777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Technique</w:t>
            </w:r>
          </w:p>
        </w:tc>
        <w:tc>
          <w:tcPr>
            <w:tcW w:w="0" w:type="auto"/>
            <w:vAlign w:val="center"/>
          </w:tcPr>
          <w:p w14:paraId="64357F19" w14:textId="6CEB694E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</w:p>
        </w:tc>
      </w:tr>
      <w:tr w:rsidR="00B3378D" w:rsidRPr="00305BF2" w14:paraId="74B67286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B8414" w14:textId="4B726203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Interviews</w:t>
            </w:r>
          </w:p>
        </w:tc>
        <w:tc>
          <w:tcPr>
            <w:tcW w:w="0" w:type="auto"/>
            <w:vAlign w:val="center"/>
          </w:tcPr>
          <w:p w14:paraId="3E26E1EF" w14:textId="1E33BEB0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  <w:tr w:rsidR="00B3378D" w:rsidRPr="00305BF2" w14:paraId="66145F31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483AE" w14:textId="7E26F16A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 Document Analysis</w:t>
            </w:r>
          </w:p>
        </w:tc>
        <w:tc>
          <w:tcPr>
            <w:tcW w:w="0" w:type="auto"/>
            <w:vAlign w:val="center"/>
          </w:tcPr>
          <w:p w14:paraId="434C6D92" w14:textId="42272866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  <w:tr w:rsidR="00B3378D" w:rsidRPr="00305BF2" w14:paraId="5690F59D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4BCE2" w14:textId="5AF17C95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Workshops</w:t>
            </w:r>
          </w:p>
        </w:tc>
        <w:tc>
          <w:tcPr>
            <w:tcW w:w="0" w:type="auto"/>
            <w:vAlign w:val="center"/>
          </w:tcPr>
          <w:p w14:paraId="031EFB07" w14:textId="7345AF50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  <w:tr w:rsidR="00B3378D" w:rsidRPr="00305BF2" w14:paraId="248AD8D7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591D" w14:textId="7D454A60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 Surveys/Questionnaires</w:t>
            </w:r>
          </w:p>
        </w:tc>
        <w:tc>
          <w:tcPr>
            <w:tcW w:w="0" w:type="auto"/>
            <w:vAlign w:val="center"/>
          </w:tcPr>
          <w:p w14:paraId="2406662F" w14:textId="53637D3B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  <w:tr w:rsidR="00B3378D" w:rsidRPr="00305BF2" w14:paraId="4DCBC3AF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79AE" w14:textId="66433471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 Observation</w:t>
            </w:r>
          </w:p>
        </w:tc>
        <w:tc>
          <w:tcPr>
            <w:tcW w:w="0" w:type="auto"/>
            <w:vAlign w:val="center"/>
          </w:tcPr>
          <w:p w14:paraId="032216A7" w14:textId="2AC8334D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  <w:tr w:rsidR="00B3378D" w:rsidRPr="00305BF2" w14:paraId="04DE73DA" w14:textId="77777777" w:rsidTr="00E90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EE134" w14:textId="178499B9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Prototyping</w:t>
            </w:r>
          </w:p>
        </w:tc>
        <w:tc>
          <w:tcPr>
            <w:tcW w:w="0" w:type="auto"/>
            <w:vAlign w:val="center"/>
          </w:tcPr>
          <w:p w14:paraId="44B23D17" w14:textId="5D64D5E8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</w:p>
        </w:tc>
      </w:tr>
    </w:tbl>
    <w:p w14:paraId="650F1329" w14:textId="6A77AC29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 Documentation to Prepare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4280"/>
      </w:tblGrid>
      <w:tr w:rsidR="00B3378D" w:rsidRPr="00305BF2" w14:paraId="1309F5E1" w14:textId="77777777" w:rsidTr="00B337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F091A" w14:textId="77777777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Document Type</w:t>
            </w:r>
          </w:p>
        </w:tc>
        <w:tc>
          <w:tcPr>
            <w:tcW w:w="0" w:type="auto"/>
            <w:vAlign w:val="center"/>
            <w:hideMark/>
          </w:tcPr>
          <w:p w14:paraId="6EECF1ED" w14:textId="77777777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Purpose</w:t>
            </w:r>
          </w:p>
        </w:tc>
      </w:tr>
      <w:tr w:rsidR="00B3378D" w:rsidRPr="00305BF2" w14:paraId="288679C9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A780F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Business Requirements Document (BRD)</w:t>
            </w:r>
          </w:p>
        </w:tc>
        <w:tc>
          <w:tcPr>
            <w:tcW w:w="0" w:type="auto"/>
            <w:vAlign w:val="center"/>
            <w:hideMark/>
          </w:tcPr>
          <w:p w14:paraId="784C7737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High-level business needs</w:t>
            </w:r>
          </w:p>
        </w:tc>
      </w:tr>
      <w:tr w:rsidR="00B3378D" w:rsidRPr="00305BF2" w14:paraId="02AFA80B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ADF2C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Functional Requirements Document (FRD)</w:t>
            </w:r>
          </w:p>
        </w:tc>
        <w:tc>
          <w:tcPr>
            <w:tcW w:w="0" w:type="auto"/>
            <w:vAlign w:val="center"/>
            <w:hideMark/>
          </w:tcPr>
          <w:p w14:paraId="38507BF1" w14:textId="26353D60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Detailed system </w:t>
            </w:r>
            <w:r w:rsidR="00E9019D"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behaviour</w:t>
            </w:r>
          </w:p>
        </w:tc>
      </w:tr>
      <w:tr w:rsidR="00B3378D" w:rsidRPr="00305BF2" w14:paraId="3A949705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E5928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Use Case &amp; User Stories</w:t>
            </w:r>
          </w:p>
        </w:tc>
        <w:tc>
          <w:tcPr>
            <w:tcW w:w="0" w:type="auto"/>
            <w:vAlign w:val="center"/>
            <w:hideMark/>
          </w:tcPr>
          <w:p w14:paraId="323F1EFD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Agile-friendly requirement breakdown</w:t>
            </w:r>
          </w:p>
        </w:tc>
      </w:tr>
      <w:tr w:rsidR="00B3378D" w:rsidRPr="00305BF2" w14:paraId="506C39BC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25CC0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lastRenderedPageBreak/>
              <w:t>Process Flow Diagrams / DFDs</w:t>
            </w:r>
          </w:p>
        </w:tc>
        <w:tc>
          <w:tcPr>
            <w:tcW w:w="0" w:type="auto"/>
            <w:vAlign w:val="center"/>
            <w:hideMark/>
          </w:tcPr>
          <w:p w14:paraId="4B5D2BF5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Visualize system interactions</w:t>
            </w:r>
          </w:p>
        </w:tc>
      </w:tr>
      <w:tr w:rsidR="00B3378D" w:rsidRPr="00305BF2" w14:paraId="300C4596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FB211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ER Diagrams / Data Models</w:t>
            </w:r>
          </w:p>
        </w:tc>
        <w:tc>
          <w:tcPr>
            <w:tcW w:w="0" w:type="auto"/>
            <w:vAlign w:val="center"/>
            <w:hideMark/>
          </w:tcPr>
          <w:p w14:paraId="208F2F0A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Define data structure and relationships</w:t>
            </w:r>
          </w:p>
        </w:tc>
      </w:tr>
      <w:tr w:rsidR="00B3378D" w:rsidRPr="00305BF2" w14:paraId="5F2E48BA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652BF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Traceability Matrix</w:t>
            </w:r>
          </w:p>
        </w:tc>
        <w:tc>
          <w:tcPr>
            <w:tcW w:w="0" w:type="auto"/>
            <w:vAlign w:val="center"/>
            <w:hideMark/>
          </w:tcPr>
          <w:p w14:paraId="76315F9F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Map requirements to test cases</w:t>
            </w:r>
          </w:p>
        </w:tc>
      </w:tr>
      <w:tr w:rsidR="00B3378D" w:rsidRPr="00305BF2" w14:paraId="233DC9CB" w14:textId="77777777" w:rsidTr="00B337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EC0D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Change Request Log</w:t>
            </w:r>
          </w:p>
        </w:tc>
        <w:tc>
          <w:tcPr>
            <w:tcW w:w="0" w:type="auto"/>
            <w:vAlign w:val="center"/>
            <w:hideMark/>
          </w:tcPr>
          <w:p w14:paraId="24747874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Track scope changes</w:t>
            </w:r>
          </w:p>
        </w:tc>
      </w:tr>
    </w:tbl>
    <w:p w14:paraId="14732772" w14:textId="62843DEA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Sign-Off &amp; Approval Process</w:t>
      </w:r>
    </w:p>
    <w:p w14:paraId="20BD0AD2" w14:textId="006F0352" w:rsidR="00B3378D" w:rsidRPr="00305BF2" w:rsidRDefault="00B3378D" w:rsidP="00E901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Internal Review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 Circulate drafts for feedback</w:t>
      </w:r>
    </w:p>
    <w:p w14:paraId="3DDF12B1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F54DBEE" w14:textId="31DCE918" w:rsidR="00B3378D" w:rsidRPr="00305BF2" w:rsidRDefault="00B3378D" w:rsidP="00E901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Client Review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 Present documents in walkthrough sessions</w:t>
      </w:r>
    </w:p>
    <w:p w14:paraId="02E70607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585F16F" w14:textId="73DEF8E1" w:rsidR="00B3378D" w:rsidRPr="00305BF2" w:rsidRDefault="00B3378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Formal Sign-Off</w:t>
      </w: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:</w:t>
      </w:r>
    </w:p>
    <w:p w14:paraId="3E8BFD1A" w14:textId="0A3430F4" w:rsidR="00B3378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Use e-signature tools or approval emails</w:t>
      </w:r>
    </w:p>
    <w:p w14:paraId="5C600F51" w14:textId="4C99C0DB" w:rsidR="00E9019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Attach sign-off sheet with version control</w:t>
      </w:r>
    </w:p>
    <w:p w14:paraId="4CB06CF1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68B1C8C6" w14:textId="16E6353B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Communication Channels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4313"/>
      </w:tblGrid>
      <w:tr w:rsidR="00B3378D" w:rsidRPr="00305BF2" w14:paraId="61B7347A" w14:textId="77777777" w:rsidTr="008764EC">
        <w:trPr>
          <w:tblHeader/>
          <w:tblCellSpacing w:w="15" w:type="dxa"/>
        </w:trPr>
        <w:tc>
          <w:tcPr>
            <w:tcW w:w="2302" w:type="dxa"/>
            <w:vAlign w:val="center"/>
            <w:hideMark/>
          </w:tcPr>
          <w:p w14:paraId="07703D95" w14:textId="6750788D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Channel</w:t>
            </w:r>
            <w:r w:rsidR="008764EC"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 xml:space="preserve">    </w:t>
            </w:r>
          </w:p>
        </w:tc>
        <w:tc>
          <w:tcPr>
            <w:tcW w:w="4268" w:type="dxa"/>
            <w:vAlign w:val="center"/>
            <w:hideMark/>
          </w:tcPr>
          <w:p w14:paraId="77F734F3" w14:textId="77777777" w:rsidR="00B3378D" w:rsidRPr="00305BF2" w:rsidRDefault="00B3378D" w:rsidP="00B33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Purpose</w:t>
            </w:r>
          </w:p>
        </w:tc>
      </w:tr>
      <w:tr w:rsidR="00B3378D" w:rsidRPr="00305BF2" w14:paraId="6F0225A4" w14:textId="77777777" w:rsidTr="008764EC">
        <w:trPr>
          <w:tblCellSpacing w:w="15" w:type="dxa"/>
        </w:trPr>
        <w:tc>
          <w:tcPr>
            <w:tcW w:w="2302" w:type="dxa"/>
            <w:vAlign w:val="center"/>
            <w:hideMark/>
          </w:tcPr>
          <w:p w14:paraId="4C65233B" w14:textId="119D70E9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Email</w:t>
            </w:r>
            <w:r w:rsidR="008764EC"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  </w:t>
            </w:r>
          </w:p>
        </w:tc>
        <w:tc>
          <w:tcPr>
            <w:tcW w:w="4268" w:type="dxa"/>
            <w:vAlign w:val="center"/>
            <w:hideMark/>
          </w:tcPr>
          <w:p w14:paraId="5F057263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Formal updates, approvals</w:t>
            </w:r>
          </w:p>
        </w:tc>
      </w:tr>
      <w:tr w:rsidR="00B3378D" w:rsidRPr="00305BF2" w14:paraId="1B442CAA" w14:textId="77777777" w:rsidTr="008764EC">
        <w:trPr>
          <w:tblCellSpacing w:w="15" w:type="dxa"/>
        </w:trPr>
        <w:tc>
          <w:tcPr>
            <w:tcW w:w="2302" w:type="dxa"/>
            <w:vAlign w:val="center"/>
            <w:hideMark/>
          </w:tcPr>
          <w:p w14:paraId="406AF113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Slack/Teams</w:t>
            </w:r>
          </w:p>
        </w:tc>
        <w:tc>
          <w:tcPr>
            <w:tcW w:w="4268" w:type="dxa"/>
            <w:vAlign w:val="center"/>
            <w:hideMark/>
          </w:tcPr>
          <w:p w14:paraId="61AF4057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Daily coordination, quick queries</w:t>
            </w:r>
          </w:p>
        </w:tc>
      </w:tr>
      <w:tr w:rsidR="00B3378D" w:rsidRPr="00305BF2" w14:paraId="3ED385C4" w14:textId="77777777" w:rsidTr="008764EC">
        <w:trPr>
          <w:tblCellSpacing w:w="15" w:type="dxa"/>
        </w:trPr>
        <w:tc>
          <w:tcPr>
            <w:tcW w:w="2302" w:type="dxa"/>
            <w:vAlign w:val="center"/>
            <w:hideMark/>
          </w:tcPr>
          <w:p w14:paraId="21722E2E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Jira/Confluence</w:t>
            </w:r>
          </w:p>
        </w:tc>
        <w:tc>
          <w:tcPr>
            <w:tcW w:w="4268" w:type="dxa"/>
            <w:vAlign w:val="center"/>
            <w:hideMark/>
          </w:tcPr>
          <w:p w14:paraId="34626BEF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Requirement tracking, documentation</w:t>
            </w:r>
          </w:p>
        </w:tc>
      </w:tr>
      <w:tr w:rsidR="00B3378D" w:rsidRPr="00305BF2" w14:paraId="17797161" w14:textId="77777777" w:rsidTr="008764EC">
        <w:trPr>
          <w:tblCellSpacing w:w="15" w:type="dxa"/>
        </w:trPr>
        <w:tc>
          <w:tcPr>
            <w:tcW w:w="2302" w:type="dxa"/>
            <w:vAlign w:val="center"/>
            <w:hideMark/>
          </w:tcPr>
          <w:p w14:paraId="53BF9727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lastRenderedPageBreak/>
              <w:t>Weekly Reports</w:t>
            </w:r>
          </w:p>
        </w:tc>
        <w:tc>
          <w:tcPr>
            <w:tcW w:w="4268" w:type="dxa"/>
            <w:vAlign w:val="center"/>
            <w:hideMark/>
          </w:tcPr>
          <w:p w14:paraId="7816A308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Progress updates to stakeholders</w:t>
            </w:r>
          </w:p>
        </w:tc>
      </w:tr>
      <w:tr w:rsidR="00B3378D" w:rsidRPr="00305BF2" w14:paraId="2B7091D1" w14:textId="77777777" w:rsidTr="008764EC">
        <w:trPr>
          <w:tblCellSpacing w:w="15" w:type="dxa"/>
        </w:trPr>
        <w:tc>
          <w:tcPr>
            <w:tcW w:w="2302" w:type="dxa"/>
            <w:vAlign w:val="center"/>
            <w:hideMark/>
          </w:tcPr>
          <w:p w14:paraId="28FF594D" w14:textId="77777777" w:rsidR="00B3378D" w:rsidRPr="00305BF2" w:rsidRDefault="00B3378D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Workshops/Demos</w:t>
            </w:r>
          </w:p>
        </w:tc>
        <w:tc>
          <w:tcPr>
            <w:tcW w:w="4268" w:type="dxa"/>
            <w:vAlign w:val="center"/>
            <w:hideMark/>
          </w:tcPr>
          <w:p w14:paraId="6711A840" w14:textId="62AD2481" w:rsidR="00B3378D" w:rsidRPr="00305BF2" w:rsidRDefault="008764EC" w:rsidP="00B3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</w:pPr>
            <w:r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 xml:space="preserve">   </w:t>
            </w:r>
            <w:r w:rsidR="00B3378D" w:rsidRPr="00305BF2">
              <w:rPr>
                <w:rFonts w:ascii="Times New Roman" w:eastAsia="Times New Roman" w:hAnsi="Times New Roman" w:cs="Times New Roman"/>
                <w:sz w:val="36"/>
                <w:szCs w:val="36"/>
                <w:lang w:eastAsia="en-IN"/>
              </w:rPr>
              <w:t>Stakeholder alignment</w:t>
            </w:r>
          </w:p>
        </w:tc>
      </w:tr>
    </w:tbl>
    <w:p w14:paraId="1896CE5A" w14:textId="200633D1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Handling Change Requests</w:t>
      </w:r>
    </w:p>
    <w:p w14:paraId="6C771AD9" w14:textId="611E2750" w:rsidR="00B3378D" w:rsidRPr="00305BF2" w:rsidRDefault="00B3378D" w:rsidP="00B337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Log request in Change Request Tracker</w:t>
      </w:r>
    </w:p>
    <w:p w14:paraId="5CD70D84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04DF3F7" w14:textId="412E588B" w:rsidR="00B3378D" w:rsidRPr="00305BF2" w:rsidRDefault="00E9019D" w:rsidP="00B337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Analyse</w:t>
      </w:r>
      <w:r w:rsidR="00B3378D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impact on scope, timeline, cost</w:t>
      </w:r>
    </w:p>
    <w:p w14:paraId="2A07B34D" w14:textId="77777777" w:rsidR="00E9019D" w:rsidRPr="00305BF2" w:rsidRDefault="00E9019D" w:rsidP="00E901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25E2F22B" w14:textId="04764C8B" w:rsidR="00B3378D" w:rsidRPr="00305BF2" w:rsidRDefault="00B3378D" w:rsidP="00B3378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Update documentation and notify teams</w:t>
      </w:r>
    </w:p>
    <w:p w14:paraId="4963337B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E71123F" w14:textId="0D65004A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Progress Reporting</w:t>
      </w:r>
    </w:p>
    <w:p w14:paraId="22D5BE53" w14:textId="537D3828" w:rsidR="00B3378D" w:rsidRPr="00305BF2" w:rsidRDefault="00B3378D" w:rsidP="00B3378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Use Burndown Charts, Sprint Reports, or Dashboard KPIs</w:t>
      </w:r>
    </w:p>
    <w:p w14:paraId="05E03B8A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7CF33BE8" w14:textId="0658CAEB" w:rsidR="00B3378D" w:rsidRPr="00305BF2" w:rsidRDefault="00B3378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Share updates via:</w:t>
      </w:r>
    </w:p>
    <w:p w14:paraId="176D4C2D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B455DDC" w14:textId="3F2EA999" w:rsidR="00E9019D" w:rsidRPr="00305BF2" w:rsidRDefault="00B3378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Weekly stakeholder emails</w:t>
      </w:r>
    </w:p>
    <w:p w14:paraId="7C2D22E7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5B806C1" w14:textId="6AA0ED54" w:rsidR="00B3378D" w:rsidRPr="00305BF2" w:rsidRDefault="00B3378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Sprint review meetings</w:t>
      </w:r>
    </w:p>
    <w:p w14:paraId="3ABDA1A2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FE804F6" w14:textId="17EE8FD5" w:rsidR="00B3378D" w:rsidRPr="00305BF2" w:rsidRDefault="00B3378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lastRenderedPageBreak/>
        <w:t>Monthly executive summaries</w:t>
      </w:r>
    </w:p>
    <w:p w14:paraId="361098E6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3132BF5" w14:textId="101EFC10" w:rsidR="00B3378D" w:rsidRPr="00305BF2" w:rsidRDefault="00B3378D" w:rsidP="00B33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8. UAT &amp; Client Acceptance</w:t>
      </w:r>
    </w:p>
    <w:p w14:paraId="518A20A2" w14:textId="13555AE9" w:rsidR="00B3378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Prepare UAT Test Cases mapped to requirements</w:t>
      </w:r>
    </w:p>
    <w:p w14:paraId="4C8D633A" w14:textId="77777777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3B12BD65" w14:textId="04115126" w:rsidR="00B3378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Coordinate UAT sessions with client</w:t>
      </w:r>
    </w:p>
    <w:p w14:paraId="2762C612" w14:textId="77777777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6D149E9B" w14:textId="77777777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5C6A827" w14:textId="4B158490" w:rsidR="00E9019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Capture feedback and defect</w:t>
      </w:r>
      <w:r w:rsidR="00E9019D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s</w:t>
      </w:r>
    </w:p>
    <w:p w14:paraId="138B63A7" w14:textId="77777777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E79942E" w14:textId="77777777" w:rsidR="00E9019D" w:rsidRPr="00305BF2" w:rsidRDefault="00E9019D" w:rsidP="00E901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60E9C05" w14:textId="1ACDE80B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  </w:t>
      </w:r>
      <w:r w:rsidR="00B3378D"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Finalize Client Project Acceptance For</w:t>
      </w:r>
    </w:p>
    <w:p w14:paraId="4F9574E7" w14:textId="77777777" w:rsidR="00E9019D" w:rsidRPr="00305BF2" w:rsidRDefault="00E9019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          </w:t>
      </w:r>
    </w:p>
    <w:p w14:paraId="30DA7E23" w14:textId="74F76AB7" w:rsidR="00B3378D" w:rsidRPr="00305BF2" w:rsidRDefault="00B3378D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305BF2">
        <w:rPr>
          <w:rFonts w:ascii="Times New Roman" w:eastAsia="Times New Roman" w:hAnsi="Times New Roman" w:cs="Times New Roman"/>
          <w:sz w:val="36"/>
          <w:szCs w:val="36"/>
          <w:lang w:eastAsia="en-IN"/>
        </w:rPr>
        <w:t>Include sign-off, version, and scope confirmation</w:t>
      </w:r>
    </w:p>
    <w:p w14:paraId="52C5F38D" w14:textId="0F1D58D8" w:rsidR="00181085" w:rsidRPr="00305BF2" w:rsidRDefault="00181085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73E60A2B" w14:textId="69D69794" w:rsidR="00181085" w:rsidRPr="00305BF2" w:rsidRDefault="00181085" w:rsidP="00E9019D">
      <w:pPr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t>Document 3- Functional Specifications</w:t>
      </w:r>
    </w:p>
    <w:p w14:paraId="65CE4DCE" w14:textId="77777777" w:rsidR="00181085" w:rsidRPr="00305BF2" w:rsidRDefault="00181085" w:rsidP="00E9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CE7699D" w14:textId="77777777" w:rsidR="00E9019D" w:rsidRPr="00305BF2" w:rsidRDefault="00E9019D" w:rsidP="00E901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40D0DFCA" w14:textId="77777777" w:rsidR="00CD449F" w:rsidRPr="00305BF2" w:rsidRDefault="00CD449F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28260E11" w14:textId="08E0CD1B" w:rsidR="00CD449F" w:rsidRPr="00305BF2" w:rsidRDefault="00CD449F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3329483F" w14:textId="51C55EA5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1BCCBDE7" w14:textId="189E1838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0413D2E5" w14:textId="078E57AA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7AC5B845" w14:textId="0E3B3305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1020F55A" w14:textId="5B712974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1F5023FB" w14:textId="608109AE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515D4C93" w14:textId="034F809E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1C05DF61" w14:textId="285745A3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37174DF0" w14:textId="1415D438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247B2EA1" w14:textId="24B89881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58BF4150" w14:textId="3C397999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03FAACC4" w14:textId="42C287EF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3BE5C686" w14:textId="77777777" w:rsidR="00493715" w:rsidRPr="00305BF2" w:rsidRDefault="00493715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4AA32570" w14:textId="22B949FB" w:rsidR="00E9722E" w:rsidRPr="00305BF2" w:rsidRDefault="00E9722E" w:rsidP="00CD449F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312D0894" w14:textId="77777777" w:rsidR="002B2C82" w:rsidRPr="00305BF2" w:rsidRDefault="002B2C82" w:rsidP="002B2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5759A402" w14:textId="77777777" w:rsidR="002B2C82" w:rsidRPr="00305BF2" w:rsidRDefault="002B2C82" w:rsidP="002B2C82">
      <w:pPr>
        <w:pStyle w:val="ListParagraph"/>
        <w:ind w:left="1800"/>
        <w:rPr>
          <w:rFonts w:ascii="Arial" w:hAnsi="Arial" w:cs="Arial"/>
          <w:sz w:val="36"/>
          <w:szCs w:val="36"/>
          <w:lang w:val="en-US"/>
        </w:rPr>
      </w:pPr>
    </w:p>
    <w:p w14:paraId="7B558D41" w14:textId="65BEAD08" w:rsidR="0019765C" w:rsidRPr="00305BF2" w:rsidRDefault="0019765C" w:rsidP="002B2C82">
      <w:pPr>
        <w:pStyle w:val="ListParagraph"/>
        <w:ind w:left="1800"/>
        <w:rPr>
          <w:b/>
          <w:bCs/>
          <w:sz w:val="36"/>
          <w:szCs w:val="36"/>
          <w:lang w:val="en-US"/>
        </w:rPr>
      </w:pPr>
    </w:p>
    <w:p w14:paraId="1FCAA49C" w14:textId="5A7733B0" w:rsidR="0019765C" w:rsidRDefault="0019765C">
      <w:pPr>
        <w:rPr>
          <w:b/>
          <w:bCs/>
          <w:sz w:val="36"/>
          <w:szCs w:val="36"/>
          <w:lang w:val="en-US"/>
        </w:rPr>
      </w:pPr>
    </w:p>
    <w:p w14:paraId="2A06DF33" w14:textId="64AD6F75" w:rsidR="00305BF2" w:rsidRDefault="00305BF2">
      <w:pPr>
        <w:rPr>
          <w:b/>
          <w:bCs/>
          <w:sz w:val="36"/>
          <w:szCs w:val="36"/>
          <w:lang w:val="en-US"/>
        </w:rPr>
      </w:pPr>
    </w:p>
    <w:p w14:paraId="6C99C3BA" w14:textId="77777777" w:rsidR="00305BF2" w:rsidRPr="00305BF2" w:rsidRDefault="00305BF2">
      <w:pPr>
        <w:rPr>
          <w:b/>
          <w:bCs/>
          <w:sz w:val="36"/>
          <w:szCs w:val="36"/>
          <w:lang w:val="en-US"/>
        </w:rPr>
      </w:pPr>
    </w:p>
    <w:p w14:paraId="3F406C62" w14:textId="2CF66A5C" w:rsidR="0019765C" w:rsidRPr="00305BF2" w:rsidRDefault="0019765C">
      <w:pPr>
        <w:rPr>
          <w:b/>
          <w:bCs/>
          <w:sz w:val="36"/>
          <w:szCs w:val="36"/>
          <w:lang w:val="en-US"/>
        </w:rPr>
      </w:pP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2327"/>
      </w:tblGrid>
      <w:tr w:rsidR="00493715" w:rsidRPr="00305BF2" w14:paraId="3BAD7DD5" w14:textId="6AC7E6BA" w:rsidTr="00493715">
        <w:trPr>
          <w:trHeight w:val="612"/>
        </w:trPr>
        <w:tc>
          <w:tcPr>
            <w:tcW w:w="3984" w:type="dxa"/>
          </w:tcPr>
          <w:p w14:paraId="7445FAA5" w14:textId="15DDB3CA" w:rsidR="00493715" w:rsidRPr="00305BF2" w:rsidRDefault="00493715" w:rsidP="00493715">
            <w:pPr>
              <w:ind w:left="144"/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                 Fields </w:t>
            </w:r>
          </w:p>
        </w:tc>
        <w:tc>
          <w:tcPr>
            <w:tcW w:w="2256" w:type="dxa"/>
          </w:tcPr>
          <w:p w14:paraId="11EB6862" w14:textId="1B5BFF30" w:rsidR="00493715" w:rsidRPr="00305BF2" w:rsidRDefault="00493715" w:rsidP="00493715">
            <w:pPr>
              <w:ind w:left="144"/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       Details </w:t>
            </w:r>
          </w:p>
        </w:tc>
      </w:tr>
      <w:tr w:rsidR="00493715" w:rsidRPr="00305BF2" w14:paraId="31CBF421" w14:textId="6562E349" w:rsidTr="00493715">
        <w:trPr>
          <w:trHeight w:val="7158"/>
        </w:trPr>
        <w:tc>
          <w:tcPr>
            <w:tcW w:w="3984" w:type="dxa"/>
          </w:tcPr>
          <w:p w14:paraId="6C7F4710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lastRenderedPageBreak/>
              <w:t>Project Name</w:t>
            </w:r>
          </w:p>
          <w:p w14:paraId="54469046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1C6C7CAA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4BEBA244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Customer Name </w:t>
            </w:r>
          </w:p>
          <w:p w14:paraId="50224873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01975185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Project Version </w:t>
            </w:r>
          </w:p>
          <w:p w14:paraId="3225C354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55984A68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Project Sponsor </w:t>
            </w:r>
          </w:p>
          <w:p w14:paraId="06E4C9E7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18E8B305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Project Manager </w:t>
            </w:r>
          </w:p>
          <w:p w14:paraId="5635FD6D" w14:textId="77777777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</w:p>
          <w:p w14:paraId="4985EC6D" w14:textId="531CF17D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Project Initiation Date </w:t>
            </w:r>
          </w:p>
        </w:tc>
        <w:tc>
          <w:tcPr>
            <w:tcW w:w="2256" w:type="dxa"/>
          </w:tcPr>
          <w:p w14:paraId="4DBBBB56" w14:textId="77777777" w:rsidR="00493715" w:rsidRPr="00305BF2" w:rsidRDefault="00493715" w:rsidP="00493715">
            <w:pPr>
              <w:ind w:left="144"/>
              <w:rPr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 xml:space="preserve">First source Provider Management Tool </w:t>
            </w:r>
          </w:p>
          <w:p w14:paraId="6C2030F8" w14:textId="77777777" w:rsidR="00493715" w:rsidRPr="00305BF2" w:rsidRDefault="00493715" w:rsidP="00493715">
            <w:pPr>
              <w:ind w:left="144"/>
              <w:rPr>
                <w:sz w:val="36"/>
                <w:szCs w:val="36"/>
                <w:lang w:val="en-US"/>
              </w:rPr>
            </w:pPr>
          </w:p>
          <w:p w14:paraId="5256A721" w14:textId="7080AA0B" w:rsidR="00493715" w:rsidRPr="00305BF2" w:rsidRDefault="00493715" w:rsidP="00493715">
            <w:pPr>
              <w:ind w:left="144"/>
              <w:rPr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 xml:space="preserve">Sangeetha </w:t>
            </w:r>
          </w:p>
          <w:p w14:paraId="13085791" w14:textId="42141AFC" w:rsidR="00493715" w:rsidRPr="00305BF2" w:rsidRDefault="00493715" w:rsidP="00493715">
            <w:pPr>
              <w:ind w:left="144"/>
              <w:rPr>
                <w:sz w:val="36"/>
                <w:szCs w:val="36"/>
                <w:lang w:val="en-US"/>
              </w:rPr>
            </w:pPr>
          </w:p>
          <w:p w14:paraId="37CF719F" w14:textId="3D6FD04B" w:rsidR="00493715" w:rsidRPr="00305BF2" w:rsidRDefault="00493715" w:rsidP="00493715">
            <w:pPr>
              <w:rPr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 xml:space="preserve">   V.22</w:t>
            </w:r>
          </w:p>
          <w:p w14:paraId="053E686B" w14:textId="77777777" w:rsidR="00493715" w:rsidRPr="00305BF2" w:rsidRDefault="00493715" w:rsidP="00493715">
            <w:pPr>
              <w:ind w:left="144"/>
              <w:rPr>
                <w:sz w:val="36"/>
                <w:szCs w:val="36"/>
                <w:lang w:val="en-US"/>
              </w:rPr>
            </w:pPr>
          </w:p>
          <w:p w14:paraId="71649190" w14:textId="77777777" w:rsidR="00493715" w:rsidRPr="00305BF2" w:rsidRDefault="00493715" w:rsidP="00493715">
            <w:pPr>
              <w:rPr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>Krithika</w:t>
            </w:r>
          </w:p>
          <w:p w14:paraId="0C583166" w14:textId="77777777" w:rsidR="00493715" w:rsidRPr="00305BF2" w:rsidRDefault="00493715" w:rsidP="00493715">
            <w:pPr>
              <w:rPr>
                <w:sz w:val="36"/>
                <w:szCs w:val="36"/>
                <w:lang w:val="en-US"/>
              </w:rPr>
            </w:pPr>
          </w:p>
          <w:p w14:paraId="16FD0446" w14:textId="77777777" w:rsidR="00493715" w:rsidRPr="00305BF2" w:rsidRDefault="00493715" w:rsidP="00493715">
            <w:pPr>
              <w:rPr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 xml:space="preserve"> Riya  </w:t>
            </w:r>
          </w:p>
          <w:p w14:paraId="3B6326E8" w14:textId="77777777" w:rsidR="00493715" w:rsidRPr="00305BF2" w:rsidRDefault="00493715" w:rsidP="00493715">
            <w:pPr>
              <w:rPr>
                <w:sz w:val="36"/>
                <w:szCs w:val="36"/>
                <w:lang w:val="en-US"/>
              </w:rPr>
            </w:pPr>
          </w:p>
          <w:p w14:paraId="1DB64243" w14:textId="6E10EDB6" w:rsidR="00493715" w:rsidRPr="00305BF2" w:rsidRDefault="00493715" w:rsidP="00493715">
            <w:pPr>
              <w:rPr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sz w:val="36"/>
                <w:szCs w:val="36"/>
                <w:lang w:val="en-US"/>
              </w:rPr>
              <w:t>04-10-2026</w:t>
            </w:r>
            <w:r w:rsidRPr="00305BF2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</w:p>
        </w:tc>
      </w:tr>
    </w:tbl>
    <w:p w14:paraId="235D49A7" w14:textId="45ADA4AF" w:rsidR="0019765C" w:rsidRPr="00305BF2" w:rsidRDefault="0019765C" w:rsidP="00493715">
      <w:pPr>
        <w:rPr>
          <w:sz w:val="36"/>
          <w:szCs w:val="36"/>
          <w:lang w:val="en-US"/>
        </w:rPr>
      </w:pPr>
    </w:p>
    <w:p w14:paraId="3193A970" w14:textId="08D7FBB1" w:rsidR="00493715" w:rsidRPr="00305BF2" w:rsidRDefault="00493715" w:rsidP="00493715">
      <w:pPr>
        <w:rPr>
          <w:sz w:val="36"/>
          <w:szCs w:val="36"/>
          <w:lang w:val="en-US"/>
        </w:rPr>
      </w:pPr>
    </w:p>
    <w:p w14:paraId="60DF6C26" w14:textId="7644C624" w:rsidR="00493715" w:rsidRPr="00305BF2" w:rsidRDefault="00493715" w:rsidP="00493715">
      <w:pPr>
        <w:rPr>
          <w:sz w:val="36"/>
          <w:szCs w:val="36"/>
          <w:lang w:val="en-US"/>
        </w:rPr>
      </w:pPr>
    </w:p>
    <w:p w14:paraId="50C559E2" w14:textId="6E65D1F2" w:rsidR="00DF2355" w:rsidRPr="00305BF2" w:rsidRDefault="00493715" w:rsidP="00493715">
      <w:pPr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t>Functional Requirement specifications: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2417"/>
        <w:gridCol w:w="3873"/>
        <w:gridCol w:w="1565"/>
      </w:tblGrid>
      <w:tr w:rsidR="00DF2355" w:rsidRPr="00305BF2" w14:paraId="1866E341" w14:textId="77777777" w:rsidTr="00E72348">
        <w:trPr>
          <w:trHeight w:val="1308"/>
        </w:trPr>
        <w:tc>
          <w:tcPr>
            <w:tcW w:w="1836" w:type="dxa"/>
          </w:tcPr>
          <w:p w14:paraId="11DA79D7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  <w:p w14:paraId="0580F723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Requirement </w:t>
            </w:r>
          </w:p>
          <w:p w14:paraId="3F95BEE0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     ID </w:t>
            </w:r>
          </w:p>
          <w:p w14:paraId="6EC863F3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124" w:type="dxa"/>
          </w:tcPr>
          <w:p w14:paraId="18AF538C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  <w:p w14:paraId="1924D57D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Requirement Name </w:t>
            </w:r>
          </w:p>
        </w:tc>
        <w:tc>
          <w:tcPr>
            <w:tcW w:w="4704" w:type="dxa"/>
          </w:tcPr>
          <w:p w14:paraId="351ED5A8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  <w:p w14:paraId="7AF75F2D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             Description </w:t>
            </w:r>
          </w:p>
        </w:tc>
        <w:tc>
          <w:tcPr>
            <w:tcW w:w="1608" w:type="dxa"/>
            <w:shd w:val="clear" w:color="auto" w:fill="auto"/>
          </w:tcPr>
          <w:p w14:paraId="7F0B36AF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 </w:t>
            </w:r>
          </w:p>
          <w:p w14:paraId="6C3DC2CB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Priority </w:t>
            </w:r>
          </w:p>
        </w:tc>
      </w:tr>
      <w:tr w:rsidR="00DF2355" w:rsidRPr="00305BF2" w14:paraId="3D6F2A53" w14:textId="77777777" w:rsidTr="00E72348">
        <w:trPr>
          <w:trHeight w:val="840"/>
        </w:trPr>
        <w:tc>
          <w:tcPr>
            <w:tcW w:w="1836" w:type="dxa"/>
          </w:tcPr>
          <w:p w14:paraId="3E28F1AE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lastRenderedPageBreak/>
              <w:t xml:space="preserve">BR 001 </w:t>
            </w:r>
          </w:p>
        </w:tc>
        <w:tc>
          <w:tcPr>
            <w:tcW w:w="2124" w:type="dxa"/>
          </w:tcPr>
          <w:p w14:paraId="43CC7B79" w14:textId="4DEC1059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>Login</w:t>
            </w:r>
          </w:p>
        </w:tc>
        <w:tc>
          <w:tcPr>
            <w:tcW w:w="4704" w:type="dxa"/>
          </w:tcPr>
          <w:p w14:paraId="16A9B3F1" w14:textId="3BC5194E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Users should be able to login </w:t>
            </w: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68D602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</w:p>
          <w:p w14:paraId="5BE6B9B5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9</w:t>
            </w:r>
          </w:p>
        </w:tc>
      </w:tr>
      <w:tr w:rsidR="00DF2355" w:rsidRPr="00305BF2" w14:paraId="080CD20F" w14:textId="77777777" w:rsidTr="00E72348">
        <w:trPr>
          <w:trHeight w:val="756"/>
        </w:trPr>
        <w:tc>
          <w:tcPr>
            <w:tcW w:w="1836" w:type="dxa"/>
            <w:tcBorders>
              <w:top w:val="single" w:sz="4" w:space="0" w:color="auto"/>
            </w:tcBorders>
          </w:tcPr>
          <w:p w14:paraId="6CB77642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002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540C673" w14:textId="77777777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>Upload Inventory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310A0903" w14:textId="76FF94D0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Uploading Provider Information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88CC2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8 </w:t>
            </w:r>
          </w:p>
        </w:tc>
      </w:tr>
      <w:tr w:rsidR="00DF2355" w:rsidRPr="00305BF2" w14:paraId="1E8F47B9" w14:textId="77777777" w:rsidTr="00E72348">
        <w:trPr>
          <w:trHeight w:val="732"/>
        </w:trPr>
        <w:tc>
          <w:tcPr>
            <w:tcW w:w="1836" w:type="dxa"/>
            <w:tcBorders>
              <w:top w:val="single" w:sz="4" w:space="0" w:color="auto"/>
            </w:tcBorders>
          </w:tcPr>
          <w:p w14:paraId="6EE34C48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003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20F26743" w14:textId="3BB49C91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View Inventory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0E70279F" w14:textId="19245227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Current Inventory Levels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CADAA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10 </w:t>
            </w:r>
          </w:p>
        </w:tc>
      </w:tr>
      <w:tr w:rsidR="00DF2355" w:rsidRPr="00305BF2" w14:paraId="5CE20E26" w14:textId="77777777" w:rsidTr="00E72348">
        <w:trPr>
          <w:trHeight w:val="780"/>
        </w:trPr>
        <w:tc>
          <w:tcPr>
            <w:tcW w:w="1836" w:type="dxa"/>
            <w:tcBorders>
              <w:top w:val="single" w:sz="4" w:space="0" w:color="auto"/>
            </w:tcBorders>
          </w:tcPr>
          <w:p w14:paraId="79BF4C82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004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3AE7224B" w14:textId="6A30444F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Add Inventory Item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501B75E1" w14:textId="2B17F68B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Add New provider Information in the portal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62263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6 </w:t>
            </w:r>
          </w:p>
        </w:tc>
      </w:tr>
      <w:tr w:rsidR="00DF2355" w:rsidRPr="00305BF2" w14:paraId="39073908" w14:textId="77777777" w:rsidTr="00E72348">
        <w:trPr>
          <w:trHeight w:val="768"/>
        </w:trPr>
        <w:tc>
          <w:tcPr>
            <w:tcW w:w="1836" w:type="dxa"/>
            <w:tcBorders>
              <w:top w:val="single" w:sz="4" w:space="0" w:color="auto"/>
            </w:tcBorders>
          </w:tcPr>
          <w:p w14:paraId="6745AE01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005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7315345" w14:textId="15275D62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Update the Inventory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3A548862" w14:textId="67D517B1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Update the details of the providers and their licenses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0FD6E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9</w:t>
            </w:r>
          </w:p>
        </w:tc>
      </w:tr>
      <w:tr w:rsidR="00DF2355" w:rsidRPr="00305BF2" w14:paraId="70C38524" w14:textId="77777777" w:rsidTr="00E72348">
        <w:trPr>
          <w:trHeight w:val="1200"/>
        </w:trPr>
        <w:tc>
          <w:tcPr>
            <w:tcW w:w="1836" w:type="dxa"/>
            <w:tcBorders>
              <w:top w:val="single" w:sz="4" w:space="0" w:color="auto"/>
            </w:tcBorders>
          </w:tcPr>
          <w:p w14:paraId="6523BA1A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006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26A75B40" w14:textId="77777777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>Notifications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7D647DFD" w14:textId="40D2D71A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>Email Alerts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247A7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8 </w:t>
            </w:r>
          </w:p>
        </w:tc>
      </w:tr>
      <w:tr w:rsidR="00DF2355" w:rsidRPr="00305BF2" w14:paraId="42E404AA" w14:textId="77777777" w:rsidTr="00E72348">
        <w:trPr>
          <w:trHeight w:val="672"/>
        </w:trPr>
        <w:tc>
          <w:tcPr>
            <w:tcW w:w="1836" w:type="dxa"/>
            <w:tcBorders>
              <w:top w:val="single" w:sz="4" w:space="0" w:color="auto"/>
            </w:tcBorders>
          </w:tcPr>
          <w:p w14:paraId="17D7AE1E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007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83F6813" w14:textId="6A1BE0DA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Delete the Inventory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43887D10" w14:textId="3D3BB648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Delete an item from the Inventory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2B8AF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7</w:t>
            </w:r>
          </w:p>
        </w:tc>
      </w:tr>
      <w:tr w:rsidR="00DF2355" w:rsidRPr="00305BF2" w14:paraId="65E8DFFC" w14:textId="77777777" w:rsidTr="00E72348">
        <w:trPr>
          <w:trHeight w:val="732"/>
        </w:trPr>
        <w:tc>
          <w:tcPr>
            <w:tcW w:w="1836" w:type="dxa"/>
            <w:tcBorders>
              <w:top w:val="single" w:sz="4" w:space="0" w:color="auto"/>
            </w:tcBorders>
          </w:tcPr>
          <w:p w14:paraId="4093C799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008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005D0A42" w14:textId="1EC5A909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Search The details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0C5F3902" w14:textId="29277EC1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Able to search the details of the provider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AA997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10 </w:t>
            </w:r>
          </w:p>
        </w:tc>
      </w:tr>
      <w:tr w:rsidR="00DF2355" w:rsidRPr="00305BF2" w14:paraId="4D45B74B" w14:textId="77777777" w:rsidTr="00E72348">
        <w:trPr>
          <w:trHeight w:val="708"/>
        </w:trPr>
        <w:tc>
          <w:tcPr>
            <w:tcW w:w="1836" w:type="dxa"/>
            <w:tcBorders>
              <w:top w:val="single" w:sz="4" w:space="0" w:color="auto"/>
            </w:tcBorders>
          </w:tcPr>
          <w:p w14:paraId="31E5A4CF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009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1F06001" w14:textId="26971113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Generate the payments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0D9FF928" w14:textId="6A6E0725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Able to do accurate payments to the providers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6317F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7 </w:t>
            </w:r>
          </w:p>
        </w:tc>
      </w:tr>
      <w:tr w:rsidR="00DF2355" w:rsidRPr="00305BF2" w14:paraId="5FA18D10" w14:textId="77777777" w:rsidTr="00E72348">
        <w:trPr>
          <w:trHeight w:val="696"/>
        </w:trPr>
        <w:tc>
          <w:tcPr>
            <w:tcW w:w="1836" w:type="dxa"/>
            <w:tcBorders>
              <w:top w:val="single" w:sz="4" w:space="0" w:color="auto"/>
            </w:tcBorders>
          </w:tcPr>
          <w:p w14:paraId="06959024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BR 10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32C76B07" w14:textId="77777777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Local Language </w:t>
            </w: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2761BCFE" w14:textId="77777777" w:rsidR="00DF2355" w:rsidRPr="00305BF2" w:rsidRDefault="00DF2355" w:rsidP="00E723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sz w:val="36"/>
                <w:szCs w:val="36"/>
                <w:lang w:val="en-US"/>
              </w:rPr>
              <w:t xml:space="preserve">Multilingual Support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C20C1" w14:textId="77777777" w:rsidR="00DF2355" w:rsidRPr="00305BF2" w:rsidRDefault="00DF2355" w:rsidP="00E72348">
            <w:pP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05BF2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6</w:t>
            </w:r>
          </w:p>
        </w:tc>
      </w:tr>
    </w:tbl>
    <w:p w14:paraId="533420C8" w14:textId="77777777" w:rsidR="00DF2355" w:rsidRPr="00305BF2" w:rsidRDefault="00DF2355" w:rsidP="00493715">
      <w:pPr>
        <w:rPr>
          <w:b/>
          <w:bCs/>
          <w:sz w:val="36"/>
          <w:szCs w:val="36"/>
        </w:rPr>
      </w:pPr>
    </w:p>
    <w:p w14:paraId="3C07C2C0" w14:textId="331FD693" w:rsidR="00493715" w:rsidRPr="00305BF2" w:rsidRDefault="00E90DBC" w:rsidP="00493715">
      <w:pPr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t>Document 4- Requirement Traceability Matrix</w:t>
      </w:r>
    </w:p>
    <w:p w14:paraId="6F50AB4B" w14:textId="77777777" w:rsidR="00E90DBC" w:rsidRPr="00305BF2" w:rsidRDefault="00E90DBC" w:rsidP="00E90DBC">
      <w:pPr>
        <w:pStyle w:val="ListParagraph"/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lastRenderedPageBreak/>
        <w:t xml:space="preserve">A business analyst’s key responsibilities are to keep track of the </w:t>
      </w:r>
    </w:p>
    <w:p w14:paraId="04C84DD7" w14:textId="77777777" w:rsidR="00E90DBC" w:rsidRPr="00305BF2" w:rsidRDefault="00E90DBC" w:rsidP="00E90DBC">
      <w:pPr>
        <w:pStyle w:val="ListParagraph"/>
        <w:rPr>
          <w:b/>
          <w:bCs/>
          <w:sz w:val="36"/>
          <w:szCs w:val="36"/>
        </w:rPr>
      </w:pPr>
    </w:p>
    <w:p w14:paraId="135EF2AC" w14:textId="77777777" w:rsidR="00E90DBC" w:rsidRPr="00305BF2" w:rsidRDefault="00E90DBC" w:rsidP="00E90DBC">
      <w:pPr>
        <w:pStyle w:val="ListParagraph"/>
        <w:rPr>
          <w:b/>
          <w:bCs/>
          <w:sz w:val="36"/>
          <w:szCs w:val="36"/>
        </w:rPr>
      </w:pPr>
      <w:r w:rsidRPr="00305BF2">
        <w:rPr>
          <w:b/>
          <w:bCs/>
          <w:sz w:val="36"/>
          <w:szCs w:val="36"/>
        </w:rPr>
        <w:t xml:space="preserve">requirements and make sure that no requirement is missed. </w:t>
      </w:r>
    </w:p>
    <w:p w14:paraId="3C90617D" w14:textId="77777777" w:rsidR="00E90DBC" w:rsidRPr="00305BF2" w:rsidRDefault="00E90DBC" w:rsidP="00E90DBC">
      <w:pPr>
        <w:pStyle w:val="ListParagraph"/>
        <w:rPr>
          <w:b/>
          <w:bCs/>
          <w:sz w:val="36"/>
          <w:szCs w:val="36"/>
        </w:rPr>
      </w:pPr>
    </w:p>
    <w:p w14:paraId="09F8CA4F" w14:textId="77777777" w:rsidR="00E90DBC" w:rsidRPr="00305BF2" w:rsidRDefault="00E90DBC" w:rsidP="00E90DBC">
      <w:pPr>
        <w:pStyle w:val="ListParagraph"/>
        <w:rPr>
          <w:sz w:val="36"/>
          <w:szCs w:val="36"/>
        </w:rPr>
      </w:pPr>
      <w:r w:rsidRPr="00305BF2">
        <w:rPr>
          <w:b/>
          <w:bCs/>
          <w:sz w:val="36"/>
          <w:szCs w:val="36"/>
        </w:rPr>
        <w:t xml:space="preserve">RTM- </w:t>
      </w:r>
      <w:r w:rsidRPr="00305BF2">
        <w:rPr>
          <w:sz w:val="36"/>
          <w:szCs w:val="36"/>
        </w:rPr>
        <w:t>RTM stands for Requirement Traceability Matrix.</w:t>
      </w:r>
    </w:p>
    <w:p w14:paraId="287600A2" w14:textId="77777777" w:rsidR="00E90DBC" w:rsidRPr="00305BF2" w:rsidRDefault="00E90DBC" w:rsidP="00E90DBC">
      <w:pPr>
        <w:pStyle w:val="ListParagraph"/>
        <w:rPr>
          <w:sz w:val="36"/>
          <w:szCs w:val="36"/>
        </w:rPr>
      </w:pPr>
    </w:p>
    <w:p w14:paraId="520308B6" w14:textId="77777777" w:rsidR="00E90DBC" w:rsidRPr="00305BF2" w:rsidRDefault="00E90DBC" w:rsidP="00E90DBC">
      <w:pPr>
        <w:pStyle w:val="ListParagraph"/>
        <w:rPr>
          <w:sz w:val="36"/>
          <w:szCs w:val="36"/>
        </w:rPr>
      </w:pPr>
      <w:r w:rsidRPr="00305BF2">
        <w:rPr>
          <w:sz w:val="36"/>
          <w:szCs w:val="36"/>
        </w:rPr>
        <w:t xml:space="preserve"> It is a document to track the requirements throughout the project </w:t>
      </w:r>
    </w:p>
    <w:p w14:paraId="5972215B" w14:textId="77777777" w:rsidR="00E90DBC" w:rsidRPr="00305BF2" w:rsidRDefault="00E90DBC" w:rsidP="00E90DBC">
      <w:pPr>
        <w:pStyle w:val="ListParagraph"/>
        <w:rPr>
          <w:sz w:val="36"/>
          <w:szCs w:val="36"/>
        </w:rPr>
      </w:pPr>
    </w:p>
    <w:p w14:paraId="0A7687D6" w14:textId="77777777" w:rsidR="00E90DBC" w:rsidRPr="00305BF2" w:rsidRDefault="00E90DBC" w:rsidP="00E90DBC">
      <w:pPr>
        <w:pStyle w:val="ListParagraph"/>
        <w:rPr>
          <w:sz w:val="36"/>
          <w:szCs w:val="36"/>
        </w:rPr>
      </w:pPr>
      <w:r w:rsidRPr="00305BF2">
        <w:rPr>
          <w:sz w:val="36"/>
          <w:szCs w:val="36"/>
        </w:rPr>
        <w:t xml:space="preserve">lifecycle, ensuring that they are met and that no requirements are over </w:t>
      </w:r>
    </w:p>
    <w:p w14:paraId="0045E62D" w14:textId="77777777" w:rsidR="00E90DBC" w:rsidRPr="00305BF2" w:rsidRDefault="00E90DBC" w:rsidP="00E90DBC">
      <w:pPr>
        <w:pStyle w:val="ListParagraph"/>
        <w:rPr>
          <w:sz w:val="36"/>
          <w:szCs w:val="36"/>
        </w:rPr>
      </w:pPr>
    </w:p>
    <w:p w14:paraId="149C0020" w14:textId="77777777" w:rsidR="00E90DBC" w:rsidRPr="00305BF2" w:rsidRDefault="00E90DBC" w:rsidP="00E90DBC">
      <w:pPr>
        <w:pStyle w:val="ListParagraph"/>
        <w:rPr>
          <w:sz w:val="36"/>
          <w:szCs w:val="36"/>
        </w:rPr>
      </w:pPr>
      <w:r w:rsidRPr="00305BF2">
        <w:rPr>
          <w:sz w:val="36"/>
          <w:szCs w:val="36"/>
        </w:rPr>
        <w:t>looked.</w:t>
      </w:r>
    </w:p>
    <w:p w14:paraId="677785B0" w14:textId="77777777" w:rsidR="00E90DBC" w:rsidRPr="00305BF2" w:rsidRDefault="00E90DBC" w:rsidP="00493715">
      <w:pPr>
        <w:rPr>
          <w:b/>
          <w:bCs/>
          <w:sz w:val="36"/>
          <w:szCs w:val="36"/>
        </w:rPr>
      </w:pPr>
    </w:p>
    <w:p w14:paraId="400B80D0" w14:textId="77777777" w:rsidR="00E90DBC" w:rsidRPr="00305BF2" w:rsidRDefault="00E90DBC" w:rsidP="00493715">
      <w:pPr>
        <w:rPr>
          <w:b/>
          <w:bCs/>
          <w:sz w:val="36"/>
          <w:szCs w:val="36"/>
        </w:rPr>
      </w:pPr>
    </w:p>
    <w:p w14:paraId="4414CDB5" w14:textId="6D24731D" w:rsidR="00E90DBC" w:rsidRPr="00305BF2" w:rsidRDefault="00E90DBC" w:rsidP="00493715">
      <w:pPr>
        <w:rPr>
          <w:b/>
          <w:bCs/>
          <w:sz w:val="36"/>
          <w:szCs w:val="36"/>
        </w:rPr>
      </w:pPr>
    </w:p>
    <w:p w14:paraId="2A6121FD" w14:textId="6B61A386" w:rsidR="00E90DBC" w:rsidRPr="00305BF2" w:rsidRDefault="00E90DBC" w:rsidP="00493715">
      <w:pPr>
        <w:rPr>
          <w:b/>
          <w:bCs/>
          <w:sz w:val="36"/>
          <w:szCs w:val="36"/>
        </w:rPr>
      </w:pPr>
    </w:p>
    <w:p w14:paraId="1BCB49DD" w14:textId="60DD5243" w:rsidR="00E90DBC" w:rsidRPr="00305BF2" w:rsidRDefault="00E90DBC" w:rsidP="00493715">
      <w:pPr>
        <w:rPr>
          <w:b/>
          <w:bCs/>
          <w:sz w:val="36"/>
          <w:szCs w:val="36"/>
        </w:rPr>
      </w:pPr>
    </w:p>
    <w:tbl>
      <w:tblPr>
        <w:tblW w:w="10524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2133"/>
        <w:gridCol w:w="2133"/>
        <w:gridCol w:w="1636"/>
        <w:gridCol w:w="1877"/>
        <w:gridCol w:w="1877"/>
        <w:gridCol w:w="1877"/>
        <w:gridCol w:w="1877"/>
        <w:gridCol w:w="1877"/>
      </w:tblGrid>
      <w:tr w:rsidR="00E90DBC" w:rsidRPr="00305BF2" w14:paraId="6BD4D15B" w14:textId="77777777" w:rsidTr="00E72348">
        <w:trPr>
          <w:trHeight w:val="540"/>
        </w:trPr>
        <w:tc>
          <w:tcPr>
            <w:tcW w:w="1128" w:type="dxa"/>
          </w:tcPr>
          <w:p w14:paraId="7EA7D189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Requirement ID </w:t>
            </w:r>
          </w:p>
        </w:tc>
        <w:tc>
          <w:tcPr>
            <w:tcW w:w="1176" w:type="dxa"/>
          </w:tcPr>
          <w:p w14:paraId="071E793F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Requirement Name </w:t>
            </w:r>
          </w:p>
        </w:tc>
        <w:tc>
          <w:tcPr>
            <w:tcW w:w="1188" w:type="dxa"/>
          </w:tcPr>
          <w:p w14:paraId="371E1EC2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Requirement</w:t>
            </w:r>
          </w:p>
          <w:p w14:paraId="198ECD26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Description  </w:t>
            </w:r>
          </w:p>
        </w:tc>
        <w:tc>
          <w:tcPr>
            <w:tcW w:w="1044" w:type="dxa"/>
          </w:tcPr>
          <w:p w14:paraId="1660E806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Design </w:t>
            </w:r>
          </w:p>
        </w:tc>
        <w:tc>
          <w:tcPr>
            <w:tcW w:w="936" w:type="dxa"/>
          </w:tcPr>
          <w:p w14:paraId="1EB1F105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D1</w:t>
            </w:r>
          </w:p>
        </w:tc>
        <w:tc>
          <w:tcPr>
            <w:tcW w:w="1008" w:type="dxa"/>
          </w:tcPr>
          <w:p w14:paraId="2B780131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T1</w:t>
            </w:r>
          </w:p>
        </w:tc>
        <w:tc>
          <w:tcPr>
            <w:tcW w:w="1164" w:type="dxa"/>
          </w:tcPr>
          <w:p w14:paraId="35D28D5E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D2 </w:t>
            </w:r>
          </w:p>
        </w:tc>
        <w:tc>
          <w:tcPr>
            <w:tcW w:w="1440" w:type="dxa"/>
          </w:tcPr>
          <w:p w14:paraId="69861D72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T2</w:t>
            </w:r>
          </w:p>
        </w:tc>
        <w:tc>
          <w:tcPr>
            <w:tcW w:w="1440" w:type="dxa"/>
          </w:tcPr>
          <w:p w14:paraId="5924977F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UAT</w:t>
            </w:r>
          </w:p>
        </w:tc>
      </w:tr>
      <w:tr w:rsidR="00E90DBC" w:rsidRPr="00305BF2" w14:paraId="47FE78A4" w14:textId="77777777" w:rsidTr="00E72348">
        <w:trPr>
          <w:trHeight w:val="2472"/>
        </w:trPr>
        <w:tc>
          <w:tcPr>
            <w:tcW w:w="1128" w:type="dxa"/>
          </w:tcPr>
          <w:p w14:paraId="5E707150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lastRenderedPageBreak/>
              <w:t xml:space="preserve">FR001 </w:t>
            </w:r>
          </w:p>
        </w:tc>
        <w:tc>
          <w:tcPr>
            <w:tcW w:w="1176" w:type="dxa"/>
          </w:tcPr>
          <w:p w14:paraId="1AB80193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Enable login page </w:t>
            </w:r>
          </w:p>
        </w:tc>
        <w:tc>
          <w:tcPr>
            <w:tcW w:w="1188" w:type="dxa"/>
          </w:tcPr>
          <w:p w14:paraId="20213361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Enable secure access to the system</w:t>
            </w:r>
          </w:p>
        </w:tc>
        <w:tc>
          <w:tcPr>
            <w:tcW w:w="1044" w:type="dxa"/>
          </w:tcPr>
          <w:p w14:paraId="34BCD4F3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936" w:type="dxa"/>
          </w:tcPr>
          <w:p w14:paraId="4B423768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008" w:type="dxa"/>
          </w:tcPr>
          <w:p w14:paraId="46547569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164" w:type="dxa"/>
          </w:tcPr>
          <w:p w14:paraId="312914D0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440" w:type="dxa"/>
          </w:tcPr>
          <w:p w14:paraId="101036F9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  <w:tc>
          <w:tcPr>
            <w:tcW w:w="1440" w:type="dxa"/>
          </w:tcPr>
          <w:p w14:paraId="5919A5E7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</w:tr>
      <w:tr w:rsidR="00E90DBC" w:rsidRPr="00305BF2" w14:paraId="6CE05464" w14:textId="77777777" w:rsidTr="00E72348">
        <w:trPr>
          <w:trHeight w:val="3732"/>
        </w:trPr>
        <w:tc>
          <w:tcPr>
            <w:tcW w:w="1128" w:type="dxa"/>
          </w:tcPr>
          <w:p w14:paraId="086710BC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FR 002 </w:t>
            </w:r>
          </w:p>
        </w:tc>
        <w:tc>
          <w:tcPr>
            <w:tcW w:w="1176" w:type="dxa"/>
          </w:tcPr>
          <w:p w14:paraId="74F9B803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Provider Form, Validation</w:t>
            </w:r>
          </w:p>
        </w:tc>
        <w:tc>
          <w:tcPr>
            <w:tcW w:w="1188" w:type="dxa"/>
          </w:tcPr>
          <w:p w14:paraId="2B154261" w14:textId="77777777" w:rsidR="00E90DBC" w:rsidRPr="00305BF2" w:rsidRDefault="00E90DBC" w:rsidP="00E72348">
            <w:pPr>
              <w:pStyle w:val="NormalWeb"/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System should allow users to create and validate provider profiles</w:t>
            </w:r>
          </w:p>
          <w:p w14:paraId="69A03D4E" w14:textId="77777777" w:rsidR="00E90DBC" w:rsidRPr="00305BF2" w:rsidRDefault="00E90DBC" w:rsidP="00E72348">
            <w:pPr>
              <w:rPr>
                <w:sz w:val="36"/>
                <w:szCs w:val="36"/>
              </w:rPr>
            </w:pPr>
          </w:p>
        </w:tc>
        <w:tc>
          <w:tcPr>
            <w:tcW w:w="1044" w:type="dxa"/>
          </w:tcPr>
          <w:p w14:paraId="435CD0C6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936" w:type="dxa"/>
          </w:tcPr>
          <w:p w14:paraId="5AC203EF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008" w:type="dxa"/>
          </w:tcPr>
          <w:p w14:paraId="601DD704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  <w:tc>
          <w:tcPr>
            <w:tcW w:w="1164" w:type="dxa"/>
          </w:tcPr>
          <w:p w14:paraId="73CEA392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440" w:type="dxa"/>
          </w:tcPr>
          <w:p w14:paraId="59660030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440" w:type="dxa"/>
          </w:tcPr>
          <w:p w14:paraId="39221DDC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In complete</w:t>
            </w:r>
          </w:p>
        </w:tc>
      </w:tr>
      <w:tr w:rsidR="00E90DBC" w:rsidRPr="00305BF2" w14:paraId="22F7A305" w14:textId="77777777" w:rsidTr="00E72348">
        <w:trPr>
          <w:trHeight w:val="2736"/>
        </w:trPr>
        <w:tc>
          <w:tcPr>
            <w:tcW w:w="1128" w:type="dxa"/>
          </w:tcPr>
          <w:p w14:paraId="75126780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FR003 </w:t>
            </w:r>
          </w:p>
        </w:tc>
        <w:tc>
          <w:tcPr>
            <w:tcW w:w="1176" w:type="dxa"/>
          </w:tcPr>
          <w:p w14:paraId="5E199E59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Automate provider payment calculation</w:t>
            </w:r>
          </w:p>
        </w:tc>
        <w:tc>
          <w:tcPr>
            <w:tcW w:w="1188" w:type="dxa"/>
          </w:tcPr>
          <w:p w14:paraId="17DC981F" w14:textId="77777777" w:rsidR="00E90DBC" w:rsidRPr="00305BF2" w:rsidRDefault="00E90DBC" w:rsidP="00E72348">
            <w:pPr>
              <w:pStyle w:val="NormalWeb"/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System should calculate provider payments based on contract terms</w:t>
            </w:r>
          </w:p>
        </w:tc>
        <w:tc>
          <w:tcPr>
            <w:tcW w:w="1044" w:type="dxa"/>
          </w:tcPr>
          <w:p w14:paraId="04C4A44C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936" w:type="dxa"/>
          </w:tcPr>
          <w:p w14:paraId="06DFB295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Incomplete</w:t>
            </w:r>
          </w:p>
        </w:tc>
        <w:tc>
          <w:tcPr>
            <w:tcW w:w="1008" w:type="dxa"/>
          </w:tcPr>
          <w:p w14:paraId="4ED2AFBB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  <w:tc>
          <w:tcPr>
            <w:tcW w:w="1164" w:type="dxa"/>
          </w:tcPr>
          <w:p w14:paraId="03AC7C38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  <w:tc>
          <w:tcPr>
            <w:tcW w:w="1440" w:type="dxa"/>
          </w:tcPr>
          <w:p w14:paraId="0B26174F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  <w:tc>
          <w:tcPr>
            <w:tcW w:w="1440" w:type="dxa"/>
          </w:tcPr>
          <w:p w14:paraId="4F58F68F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Incomplete </w:t>
            </w:r>
          </w:p>
        </w:tc>
      </w:tr>
      <w:tr w:rsidR="00E90DBC" w:rsidRPr="00305BF2" w14:paraId="72192B88" w14:textId="77777777" w:rsidTr="00E72348">
        <w:trPr>
          <w:trHeight w:val="3600"/>
        </w:trPr>
        <w:tc>
          <w:tcPr>
            <w:tcW w:w="1128" w:type="dxa"/>
          </w:tcPr>
          <w:p w14:paraId="1135ACD8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FR004 </w:t>
            </w:r>
          </w:p>
        </w:tc>
        <w:tc>
          <w:tcPr>
            <w:tcW w:w="1176" w:type="dxa"/>
          </w:tcPr>
          <w:p w14:paraId="53348C85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Provide real-time dashboards and reporting</w:t>
            </w:r>
          </w:p>
        </w:tc>
        <w:tc>
          <w:tcPr>
            <w:tcW w:w="1188" w:type="dxa"/>
          </w:tcPr>
          <w:p w14:paraId="21FFB10C" w14:textId="77777777" w:rsidR="00E90DBC" w:rsidRPr="00305BF2" w:rsidRDefault="00E90DBC" w:rsidP="00E72348">
            <w:pPr>
              <w:pStyle w:val="NormalWeb"/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>System should display dashboards for provider status and payment</w:t>
            </w:r>
          </w:p>
        </w:tc>
        <w:tc>
          <w:tcPr>
            <w:tcW w:w="1044" w:type="dxa"/>
          </w:tcPr>
          <w:p w14:paraId="6937CDF5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936" w:type="dxa"/>
          </w:tcPr>
          <w:p w14:paraId="1CE51D7A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008" w:type="dxa"/>
          </w:tcPr>
          <w:p w14:paraId="1CA89342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164" w:type="dxa"/>
          </w:tcPr>
          <w:p w14:paraId="0A261ED3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440" w:type="dxa"/>
          </w:tcPr>
          <w:p w14:paraId="737941F1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  <w:tc>
          <w:tcPr>
            <w:tcW w:w="1440" w:type="dxa"/>
          </w:tcPr>
          <w:p w14:paraId="0DE3AAB9" w14:textId="77777777" w:rsidR="00E90DBC" w:rsidRPr="00305BF2" w:rsidRDefault="00E90DBC" w:rsidP="00E72348">
            <w:pPr>
              <w:rPr>
                <w:sz w:val="36"/>
                <w:szCs w:val="36"/>
              </w:rPr>
            </w:pPr>
            <w:r w:rsidRPr="00305BF2">
              <w:rPr>
                <w:sz w:val="36"/>
                <w:szCs w:val="36"/>
              </w:rPr>
              <w:t xml:space="preserve">Complete </w:t>
            </w:r>
          </w:p>
        </w:tc>
      </w:tr>
    </w:tbl>
    <w:p w14:paraId="4AA806AD" w14:textId="77777777" w:rsidR="00E90DBC" w:rsidRPr="00305BF2" w:rsidRDefault="00E90DBC" w:rsidP="00E90DBC">
      <w:pPr>
        <w:rPr>
          <w:sz w:val="36"/>
          <w:szCs w:val="36"/>
        </w:rPr>
      </w:pPr>
    </w:p>
    <w:p w14:paraId="25A9D046" w14:textId="77777777" w:rsidR="00E90DBC" w:rsidRPr="00305BF2" w:rsidRDefault="00E90DBC" w:rsidP="00493715">
      <w:pPr>
        <w:rPr>
          <w:b/>
          <w:bCs/>
          <w:sz w:val="36"/>
          <w:szCs w:val="36"/>
        </w:rPr>
      </w:pPr>
    </w:p>
    <w:p w14:paraId="40980E41" w14:textId="334B2FF6" w:rsidR="00493715" w:rsidRPr="00305BF2" w:rsidRDefault="00493715" w:rsidP="00493715">
      <w:pPr>
        <w:rPr>
          <w:b/>
          <w:bCs/>
          <w:sz w:val="36"/>
          <w:szCs w:val="36"/>
        </w:rPr>
      </w:pPr>
    </w:p>
    <w:p w14:paraId="667BBFCA" w14:textId="347996E7" w:rsidR="00DF2355" w:rsidRDefault="00DF2355" w:rsidP="00493715">
      <w:pPr>
        <w:rPr>
          <w:b/>
          <w:bCs/>
          <w:sz w:val="28"/>
          <w:szCs w:val="28"/>
        </w:rPr>
      </w:pPr>
    </w:p>
    <w:p w14:paraId="379EF2B0" w14:textId="39CD556E" w:rsidR="00DF2355" w:rsidRDefault="00580556" w:rsidP="004937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5- BRD Template</w:t>
      </w:r>
    </w:p>
    <w:p w14:paraId="1553232C" w14:textId="2A7A607B" w:rsidR="00E840FF" w:rsidRDefault="00E840FF" w:rsidP="00493715">
      <w:pPr>
        <w:rPr>
          <w:b/>
          <w:bCs/>
          <w:sz w:val="28"/>
          <w:szCs w:val="28"/>
        </w:rPr>
      </w:pPr>
    </w:p>
    <w:p w14:paraId="12409497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 w:rsidRPr="00E840FF">
        <w:rPr>
          <w:rFonts w:ascii="Calibri" w:hAnsi="Calibri" w:cs="Calibri"/>
          <w:b/>
          <w:bCs/>
          <w:color w:val="000000"/>
          <w:sz w:val="34"/>
          <w:szCs w:val="34"/>
        </w:rPr>
        <w:t xml:space="preserve">&lt;Project Name &gt; </w:t>
      </w:r>
    </w:p>
    <w:p w14:paraId="52912418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 w:rsidRPr="00E840FF">
        <w:rPr>
          <w:rFonts w:ascii="Calibri" w:hAnsi="Calibri" w:cs="Calibri"/>
          <w:b/>
          <w:bCs/>
          <w:color w:val="000000"/>
          <w:sz w:val="34"/>
          <w:szCs w:val="34"/>
        </w:rPr>
        <w:t xml:space="preserve">&lt;Project ID&gt; </w:t>
      </w:r>
    </w:p>
    <w:p w14:paraId="25229240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 w:rsidRPr="00E840FF">
        <w:rPr>
          <w:rFonts w:ascii="Calibri" w:hAnsi="Calibri" w:cs="Calibri"/>
          <w:b/>
          <w:bCs/>
          <w:color w:val="000000"/>
          <w:sz w:val="34"/>
          <w:szCs w:val="34"/>
        </w:rPr>
        <w:t xml:space="preserve">&lt;Version ID&gt; </w:t>
      </w:r>
    </w:p>
    <w:p w14:paraId="33D41C63" w14:textId="5DE14D18" w:rsidR="00E840FF" w:rsidRDefault="00E840FF" w:rsidP="00E840FF">
      <w:pPr>
        <w:rPr>
          <w:rFonts w:ascii="Calibri" w:hAnsi="Calibri" w:cs="Calibri"/>
          <w:b/>
          <w:bCs/>
          <w:color w:val="000000"/>
          <w:sz w:val="34"/>
          <w:szCs w:val="34"/>
        </w:rPr>
      </w:pPr>
      <w:r w:rsidRPr="00E840FF">
        <w:rPr>
          <w:rFonts w:ascii="Calibri" w:hAnsi="Calibri" w:cs="Calibri"/>
          <w:b/>
          <w:bCs/>
          <w:color w:val="000000"/>
          <w:sz w:val="34"/>
          <w:szCs w:val="34"/>
        </w:rPr>
        <w:t>&lt;Author&gt;</w:t>
      </w:r>
    </w:p>
    <w:p w14:paraId="7823CBDB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50847A" w14:textId="77777777" w:rsidR="00E840FF" w:rsidRPr="00E840FF" w:rsidRDefault="00E840FF" w:rsidP="00E840FF">
      <w:pPr>
        <w:autoSpaceDE w:val="0"/>
        <w:autoSpaceDN w:val="0"/>
        <w:adjustRightInd w:val="0"/>
        <w:spacing w:after="143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Document Revisions .............................................................................................................8 </w:t>
      </w:r>
    </w:p>
    <w:p w14:paraId="7BF6EFCB" w14:textId="77777777" w:rsidR="00E840FF" w:rsidRPr="00E840FF" w:rsidRDefault="00E840FF" w:rsidP="00E840FF">
      <w:pPr>
        <w:autoSpaceDE w:val="0"/>
        <w:autoSpaceDN w:val="0"/>
        <w:adjustRightInd w:val="0"/>
        <w:spacing w:after="143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2. Approvals .............................................................................................................................8 </w:t>
      </w:r>
    </w:p>
    <w:p w14:paraId="4B5A36C8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3. RASCI Chart for This Document ............................................................................................8 </w:t>
      </w:r>
    </w:p>
    <w:p w14:paraId="5EF47032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Codes Used in RASCI Chart ...................................................................................................9 </w:t>
      </w:r>
    </w:p>
    <w:p w14:paraId="62810A53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RASCI Chart ..........................................................................................................................9 </w:t>
      </w:r>
    </w:p>
    <w:p w14:paraId="0B75FC08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 Introduction .........................................................................................................................9 </w:t>
      </w:r>
    </w:p>
    <w:p w14:paraId="48526545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4.1. Business Goals ..............................................................................................................9 </w:t>
      </w:r>
    </w:p>
    <w:p w14:paraId="1C03E1E8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4.2. Business Objectives .......................................................................................................9 </w:t>
      </w:r>
    </w:p>
    <w:p w14:paraId="5BFE52F4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4.3. Business Rules ............................................................................................................. 10 </w:t>
      </w:r>
    </w:p>
    <w:p w14:paraId="46C13408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4.4. Background ................................................................................................................. 10 </w:t>
      </w:r>
    </w:p>
    <w:p w14:paraId="7CF5E521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4.5. Project Objective......................................................................................................... 10 </w:t>
      </w:r>
    </w:p>
    <w:p w14:paraId="0064151C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lastRenderedPageBreak/>
        <w:t xml:space="preserve">4.6. Project Scope .............................................................................................................. 10 </w:t>
      </w:r>
    </w:p>
    <w:p w14:paraId="1A8A78DD" w14:textId="77777777" w:rsidR="00E840FF" w:rsidRPr="00E840FF" w:rsidRDefault="00E840FF" w:rsidP="00E840FF">
      <w:pPr>
        <w:autoSpaceDE w:val="0"/>
        <w:autoSpaceDN w:val="0"/>
        <w:adjustRightInd w:val="0"/>
        <w:spacing w:after="143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4.6.1. In Scope Functionality .......................................................................................... 10 </w:t>
      </w:r>
    </w:p>
    <w:p w14:paraId="4D4B77C6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4.6.2. Out Scope Functionality ....................................................................................... 10 </w:t>
      </w:r>
    </w:p>
    <w:p w14:paraId="633EC5B2" w14:textId="77777777" w:rsidR="00E840FF" w:rsidRPr="00E840FF" w:rsidRDefault="00E840FF" w:rsidP="00E840FF">
      <w:pPr>
        <w:autoSpaceDE w:val="0"/>
        <w:autoSpaceDN w:val="0"/>
        <w:adjustRightInd w:val="0"/>
        <w:spacing w:after="147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5. Assumptions ...................................................................................................................... 10 </w:t>
      </w:r>
    </w:p>
    <w:p w14:paraId="7A3316C0" w14:textId="77777777" w:rsidR="00E840FF" w:rsidRPr="00E840FF" w:rsidRDefault="00E840FF" w:rsidP="00E840FF">
      <w:pPr>
        <w:autoSpaceDE w:val="0"/>
        <w:autoSpaceDN w:val="0"/>
        <w:adjustRightInd w:val="0"/>
        <w:spacing w:after="147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6. Constraints ......................................................................................................................... 10 </w:t>
      </w:r>
    </w:p>
    <w:p w14:paraId="14FCC2D5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7. Risks ................................................................................................................................... 10 </w:t>
      </w:r>
    </w:p>
    <w:p w14:paraId="3FCB1B41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DE15717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Technological Risks ................................................................................................................ 11 </w:t>
      </w:r>
    </w:p>
    <w:p w14:paraId="78D6FC52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Skills Risks .............................................................................................................................. 11 </w:t>
      </w:r>
    </w:p>
    <w:p w14:paraId="6A9AD670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Political Risks ......................................................................................................................... 11 </w:t>
      </w:r>
    </w:p>
    <w:p w14:paraId="5121823E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Business Risks ........................................................................................................................ 11 </w:t>
      </w:r>
    </w:p>
    <w:p w14:paraId="0D8E7286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Requirements Risks ............................................................................................................... 11 </w:t>
      </w:r>
    </w:p>
    <w:p w14:paraId="2CCC24AB" w14:textId="581B6F33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>Other Risks ............................................................................................................................ 1</w:t>
      </w:r>
    </w:p>
    <w:p w14:paraId="2EA7917C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8. Business Process Overview ................................................................................................ 11 </w:t>
      </w:r>
    </w:p>
    <w:p w14:paraId="6D8501F5" w14:textId="7A8EE54A" w:rsidR="00E840FF" w:rsidRPr="00E840FF" w:rsidRDefault="00E840FF" w:rsidP="00E840FF">
      <w:pPr>
        <w:autoSpaceDE w:val="0"/>
        <w:autoSpaceDN w:val="0"/>
        <w:adjustRightInd w:val="0"/>
        <w:spacing w:after="148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8.1. Legacy System (AS-IS) .................................................................................................. 11 </w:t>
      </w:r>
    </w:p>
    <w:p w14:paraId="22A911E3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8.2. Proposed Recommendations (TO-BE) ......................................................................... 11 </w:t>
      </w:r>
    </w:p>
    <w:p w14:paraId="4B1FEAEF" w14:textId="77777777" w:rsidR="00E840FF" w:rsidRPr="00E840FF" w:rsidRDefault="00E840FF" w:rsidP="00E840FF">
      <w:pPr>
        <w:autoSpaceDE w:val="0"/>
        <w:autoSpaceDN w:val="0"/>
        <w:adjustRightInd w:val="0"/>
        <w:spacing w:after="15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9. Business Requirements ...................................................................................................... 11 </w:t>
      </w:r>
    </w:p>
    <w:p w14:paraId="2284B8E1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10. Appendices ..................................................................................................................... 12 </w:t>
      </w:r>
    </w:p>
    <w:p w14:paraId="58B55259" w14:textId="77777777" w:rsidR="00E840FF" w:rsidRPr="00E840FF" w:rsidRDefault="00E840FF" w:rsidP="00E840FF">
      <w:pPr>
        <w:autoSpaceDE w:val="0"/>
        <w:autoSpaceDN w:val="0"/>
        <w:adjustRightInd w:val="0"/>
        <w:spacing w:after="14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lastRenderedPageBreak/>
        <w:t xml:space="preserve">10.1. List of Acronyms ...................................................................................................... 12 </w:t>
      </w:r>
    </w:p>
    <w:p w14:paraId="3F250C87" w14:textId="77777777" w:rsidR="00E840FF" w:rsidRPr="00E840FF" w:rsidRDefault="00E840FF" w:rsidP="00E840FF">
      <w:pPr>
        <w:autoSpaceDE w:val="0"/>
        <w:autoSpaceDN w:val="0"/>
        <w:adjustRightInd w:val="0"/>
        <w:spacing w:after="142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10.2. Glossary of Terms .................................................................................................... 12 </w:t>
      </w:r>
    </w:p>
    <w:p w14:paraId="0B5E7BFA" w14:textId="42C6CCA2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E840FF">
        <w:rPr>
          <w:rFonts w:ascii="Calibri" w:hAnsi="Calibri" w:cs="Calibri"/>
          <w:color w:val="000000"/>
          <w:sz w:val="28"/>
          <w:szCs w:val="28"/>
        </w:rPr>
        <w:t xml:space="preserve">10.3. Related Documents ................................................................................................. 12 </w:t>
      </w:r>
    </w:p>
    <w:p w14:paraId="5FA54023" w14:textId="56FF4BC1" w:rsid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B0A1F54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F483BD1" w14:textId="77777777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2B87A8" w14:textId="28588CA5" w:rsidR="00E840FF" w:rsidRPr="002337CB" w:rsidRDefault="00E840FF" w:rsidP="002337CB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D5294"/>
          <w:sz w:val="28"/>
          <w:szCs w:val="28"/>
        </w:rPr>
      </w:pPr>
      <w:r w:rsidRPr="002337CB">
        <w:rPr>
          <w:rFonts w:ascii="Calibri" w:hAnsi="Calibri" w:cs="Calibri"/>
          <w:b/>
          <w:bCs/>
          <w:color w:val="2D5294"/>
          <w:sz w:val="28"/>
          <w:szCs w:val="28"/>
        </w:rPr>
        <w:t xml:space="preserve">Document Revisions </w:t>
      </w:r>
    </w:p>
    <w:p w14:paraId="4BA231AD" w14:textId="77777777" w:rsidR="002337CB" w:rsidRPr="002337CB" w:rsidRDefault="002337CB" w:rsidP="002337C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9108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1896"/>
        <w:gridCol w:w="5688"/>
      </w:tblGrid>
      <w:tr w:rsidR="002337CB" w14:paraId="7EEC9533" w14:textId="7177245E" w:rsidTr="002337CB">
        <w:trPr>
          <w:trHeight w:val="408"/>
        </w:trPr>
        <w:tc>
          <w:tcPr>
            <w:tcW w:w="1524" w:type="dxa"/>
          </w:tcPr>
          <w:p w14:paraId="00DB7A39" w14:textId="4FF80DBD" w:rsidR="002337CB" w:rsidRDefault="002337CB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896" w:type="dxa"/>
          </w:tcPr>
          <w:p w14:paraId="44316AAB" w14:textId="4344AC3D" w:rsidR="002337CB" w:rsidRDefault="002337CB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VERSION NO </w:t>
            </w:r>
          </w:p>
        </w:tc>
        <w:tc>
          <w:tcPr>
            <w:tcW w:w="5688" w:type="dxa"/>
          </w:tcPr>
          <w:p w14:paraId="02BB208A" w14:textId="18EF9357" w:rsidR="002337CB" w:rsidRDefault="002337CB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DOCUMENT CHANGES </w:t>
            </w:r>
          </w:p>
        </w:tc>
      </w:tr>
      <w:tr w:rsidR="002337CB" w14:paraId="0AE44E10" w14:textId="2D050204" w:rsidTr="002337CB">
        <w:trPr>
          <w:trHeight w:val="6468"/>
        </w:trPr>
        <w:tc>
          <w:tcPr>
            <w:tcW w:w="1524" w:type="dxa"/>
          </w:tcPr>
          <w:p w14:paraId="6AEB6817" w14:textId="77777777" w:rsidR="002337CB" w:rsidRDefault="002337CB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04-10-2025</w:t>
            </w:r>
          </w:p>
          <w:p w14:paraId="359654D4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52B2767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2E7ED8BD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07-10-2025 </w:t>
            </w:r>
          </w:p>
          <w:p w14:paraId="62C6CA07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07547FD6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048BF431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CC0A237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10-10-2025 </w:t>
            </w:r>
          </w:p>
          <w:p w14:paraId="6C975145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DD8CDB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5405138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15-10-2025</w:t>
            </w:r>
          </w:p>
          <w:p w14:paraId="62B3A299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635B0C5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0EE99E8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20-10-2025</w:t>
            </w:r>
          </w:p>
          <w:p w14:paraId="54C6ED5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73112B1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7E833710" w14:textId="370EAAF0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25-10-2025 </w:t>
            </w:r>
          </w:p>
        </w:tc>
        <w:tc>
          <w:tcPr>
            <w:tcW w:w="1896" w:type="dxa"/>
          </w:tcPr>
          <w:p w14:paraId="232DE2D1" w14:textId="77777777" w:rsidR="00CD4DD8" w:rsidRDefault="002337CB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0.1</w:t>
            </w:r>
          </w:p>
          <w:p w14:paraId="2092FA4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73322005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1CBC69E" w14:textId="77777777" w:rsidR="002337CB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1.1 </w:t>
            </w:r>
            <w:r w:rsidR="002337C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050AB3EF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8C6B02C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3D97C87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28178B17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1.2 </w:t>
            </w:r>
          </w:p>
          <w:p w14:paraId="6738CA53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6541264D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665C1911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1.3 </w:t>
            </w:r>
          </w:p>
          <w:p w14:paraId="3CF87557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63C33A0D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BB6292C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1.4 </w:t>
            </w:r>
          </w:p>
          <w:p w14:paraId="22B37A5F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3A528E7F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7B52DA0C" w14:textId="404F3AEE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1.5 </w:t>
            </w:r>
          </w:p>
        </w:tc>
        <w:tc>
          <w:tcPr>
            <w:tcW w:w="5688" w:type="dxa"/>
          </w:tcPr>
          <w:p w14:paraId="2AB1C48A" w14:textId="77777777" w:rsidR="002337CB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Initial draft – Defined project scope, objectives, and stake holders’ roles.</w:t>
            </w:r>
          </w:p>
          <w:p w14:paraId="24B85D79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06DDAFE" w14:textId="3FDA0D8D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D4DD8">
              <w:rPr>
                <w:sz w:val="28"/>
                <w:szCs w:val="28"/>
              </w:rPr>
              <w:t>Added detailed provider data fields (contact details).</w:t>
            </w:r>
          </w:p>
          <w:p w14:paraId="2B46A3A7" w14:textId="500117CE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14:paraId="54FB2761" w14:textId="4222A382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14:paraId="45E781F3" w14:textId="68442CE5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D4DD8">
              <w:rPr>
                <w:sz w:val="28"/>
                <w:szCs w:val="28"/>
              </w:rPr>
              <w:t>Incorporated feedback from finance team on payment workflows.</w:t>
            </w:r>
          </w:p>
          <w:p w14:paraId="1A7B4108" w14:textId="77777777" w:rsidR="00CD4DD8" w:rsidRP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14:paraId="0BB70025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D4DD8">
              <w:rPr>
                <w:sz w:val="28"/>
                <w:szCs w:val="28"/>
              </w:rPr>
              <w:t>Finalized requirements document for development handoff.</w:t>
            </w:r>
          </w:p>
          <w:p w14:paraId="76097424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14:paraId="78F97C79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D4DD8">
              <w:rPr>
                <w:sz w:val="28"/>
                <w:szCs w:val="28"/>
              </w:rPr>
              <w:t>Included test cases for provider data accuracy and payment triggers.</w:t>
            </w:r>
          </w:p>
          <w:p w14:paraId="714B5A29" w14:textId="77777777" w:rsid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342B250D" w14:textId="0DBC0F36" w:rsidR="00CD4DD8" w:rsidRPr="00CD4DD8" w:rsidRDefault="00CD4DD8" w:rsidP="00E8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D4DD8">
              <w:rPr>
                <w:sz w:val="28"/>
                <w:szCs w:val="28"/>
              </w:rPr>
              <w:t>Revised based on UAT feedback: streamlined approval flow.</w:t>
            </w:r>
          </w:p>
        </w:tc>
      </w:tr>
    </w:tbl>
    <w:p w14:paraId="7A15E7D0" w14:textId="08C9D2B4" w:rsidR="00E840FF" w:rsidRPr="00DA3DF8" w:rsidRDefault="00277DFB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</w:t>
      </w:r>
      <w:r w:rsidRPr="00DA3DF8">
        <w:rPr>
          <w:rFonts w:ascii="Calibri" w:hAnsi="Calibri" w:cs="Calibri"/>
          <w:b/>
          <w:bCs/>
          <w:color w:val="000000"/>
          <w:sz w:val="36"/>
          <w:szCs w:val="36"/>
        </w:rPr>
        <w:t xml:space="preserve">2. Approvals </w:t>
      </w:r>
    </w:p>
    <w:p w14:paraId="0A9738C1" w14:textId="77777777" w:rsidR="00277DFB" w:rsidRPr="00E840FF" w:rsidRDefault="00277DFB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92CC553" w14:textId="759AE64D" w:rsidR="00E840FF" w:rsidRPr="00E840FF" w:rsidRDefault="00E840FF" w:rsidP="00E84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9201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1753"/>
        <w:gridCol w:w="1933"/>
        <w:gridCol w:w="1779"/>
        <w:gridCol w:w="1307"/>
      </w:tblGrid>
      <w:tr w:rsidR="005D2D84" w14:paraId="5EAEFF40" w14:textId="5F32177D" w:rsidTr="005D2D84">
        <w:trPr>
          <w:trHeight w:val="372"/>
        </w:trPr>
        <w:tc>
          <w:tcPr>
            <w:tcW w:w="2619" w:type="dxa"/>
          </w:tcPr>
          <w:p w14:paraId="52E1CE36" w14:textId="7667153B" w:rsidR="005A010D" w:rsidRPr="00DA3DF8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3D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ROLE </w:t>
            </w:r>
          </w:p>
          <w:p w14:paraId="11074356" w14:textId="77777777" w:rsidR="005A010D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</w:tcPr>
          <w:p w14:paraId="0299AAB4" w14:textId="4B84D36F" w:rsidR="005A010D" w:rsidRPr="00DA3DF8" w:rsidRDefault="005A010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3D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NAME </w:t>
            </w:r>
          </w:p>
          <w:p w14:paraId="2FE1C044" w14:textId="77777777" w:rsidR="005A010D" w:rsidRPr="00DA3DF8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2" w:type="dxa"/>
          </w:tcPr>
          <w:p w14:paraId="6DE4F96E" w14:textId="1EA3A9A8" w:rsidR="005A010D" w:rsidRPr="00DA3DF8" w:rsidRDefault="005A010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3D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TITLE </w:t>
            </w:r>
          </w:p>
          <w:p w14:paraId="7CAF588C" w14:textId="77777777" w:rsidR="005A010D" w:rsidRPr="00DA3DF8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9516065" w14:textId="524B1A8E" w:rsidR="005A010D" w:rsidRPr="00DA3DF8" w:rsidRDefault="005A010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3D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SIGNATURE </w:t>
            </w:r>
          </w:p>
          <w:p w14:paraId="5C5CA5CC" w14:textId="77777777" w:rsidR="005A010D" w:rsidRPr="00DA3DF8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</w:tcPr>
          <w:p w14:paraId="0CA58341" w14:textId="335A0B36" w:rsidR="005A010D" w:rsidRPr="00DA3DF8" w:rsidRDefault="005A010D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3D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DATE </w:t>
            </w:r>
          </w:p>
          <w:p w14:paraId="1FBC0F59" w14:textId="77777777" w:rsidR="005A010D" w:rsidRPr="00DA3DF8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D2D84" w14:paraId="5547F795" w14:textId="5044FE98" w:rsidTr="005D2D84">
        <w:trPr>
          <w:trHeight w:val="10265"/>
        </w:trPr>
        <w:tc>
          <w:tcPr>
            <w:tcW w:w="2619" w:type="dxa"/>
          </w:tcPr>
          <w:p w14:paraId="6330141D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6808BCE" w14:textId="52AD8D3F" w:rsidR="005A010D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Project Sponsor </w:t>
            </w:r>
          </w:p>
          <w:p w14:paraId="67107C4E" w14:textId="7E7DB50B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379758BD" w14:textId="44341A4F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DE225C3" w14:textId="55E5E3A6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Business Owner </w:t>
            </w:r>
          </w:p>
          <w:p w14:paraId="6F5B2E98" w14:textId="18176E83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5F763A4" w14:textId="0EB6726F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4FE7767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C802D8F" w14:textId="79B2A204" w:rsidR="005A010D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Project Manager </w:t>
            </w:r>
          </w:p>
          <w:p w14:paraId="6C60AAFA" w14:textId="16F1DDC8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7D5FD26" w14:textId="475D7D2F" w:rsidR="00AE3FF1" w:rsidRPr="00212986" w:rsidRDefault="00AE3FF1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689860DE" w14:textId="38C91AF6" w:rsidR="00AE3FF1" w:rsidRPr="00212986" w:rsidRDefault="00AE3FF1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61C21F1" w14:textId="504ED478" w:rsidR="00AE3FF1" w:rsidRPr="00212986" w:rsidRDefault="00AE3FF1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B39E917" w14:textId="653B3B24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System Architect </w:t>
            </w:r>
          </w:p>
          <w:p w14:paraId="2C58D39C" w14:textId="66BAC0FD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58AA864" w14:textId="536ACF2E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2A781E4" w14:textId="31D0157F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Development Lead </w:t>
            </w:r>
          </w:p>
          <w:p w14:paraId="538C2577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2862EC1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30BC8ADD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C281794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35209FB8" w14:textId="21A1B860" w:rsidR="005A010D" w:rsidRPr="00DA3DF8" w:rsidRDefault="00DA3DF8" w:rsidP="00DA3D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</w:t>
            </w:r>
          </w:p>
          <w:p w14:paraId="3F9C1755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6237E846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15D6C1D0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6AD6101E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31353AA6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6217AD92" w14:textId="77777777" w:rsidR="005A010D" w:rsidRPr="00212986" w:rsidRDefault="005A010D" w:rsidP="005A010D">
            <w:pPr>
              <w:ind w:left="696"/>
              <w:rPr>
                <w:b/>
                <w:bCs/>
                <w:sz w:val="36"/>
                <w:szCs w:val="36"/>
              </w:rPr>
            </w:pPr>
          </w:p>
          <w:p w14:paraId="320DC4E9" w14:textId="77777777" w:rsidR="005A010D" w:rsidRPr="00212986" w:rsidRDefault="005A010D" w:rsidP="005A010D">
            <w:pPr>
              <w:autoSpaceDE w:val="0"/>
              <w:autoSpaceDN w:val="0"/>
              <w:adjustRightInd w:val="0"/>
              <w:spacing w:after="0" w:line="240" w:lineRule="auto"/>
              <w:ind w:left="696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636" w:type="dxa"/>
          </w:tcPr>
          <w:p w14:paraId="4A772B32" w14:textId="77777777" w:rsidR="00387974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2445305" w14:textId="77777777" w:rsidR="005A010D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Sangeetha </w:t>
            </w:r>
          </w:p>
          <w:p w14:paraId="26772436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DAE6415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F0A0861" w14:textId="77777777" w:rsidR="00212986" w:rsidRDefault="00212986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06A6235" w14:textId="1072CC08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Manisha </w:t>
            </w:r>
          </w:p>
          <w:p w14:paraId="781093D8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626B6879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3A2CCAE0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636FC498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Meera </w:t>
            </w:r>
          </w:p>
          <w:p w14:paraId="464D7F14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3E991E2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157E2F3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52EA39A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Viranshu </w:t>
            </w:r>
          </w:p>
          <w:p w14:paraId="7669E692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66DEE679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EB0EC6C" w14:textId="7A1577F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Salar </w:t>
            </w:r>
          </w:p>
        </w:tc>
        <w:tc>
          <w:tcPr>
            <w:tcW w:w="1552" w:type="dxa"/>
          </w:tcPr>
          <w:p w14:paraId="6F96FEE9" w14:textId="77777777" w:rsidR="00387974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484832D" w14:textId="77777777" w:rsidR="005A010D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Business Analyst </w:t>
            </w:r>
          </w:p>
          <w:p w14:paraId="4753384F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91BF230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Product Manager </w:t>
            </w:r>
          </w:p>
          <w:p w14:paraId="3C4FB382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F609E47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E464C65" w14:textId="79AEAF54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Finance Lead </w:t>
            </w:r>
          </w:p>
          <w:p w14:paraId="3D892359" w14:textId="511DF4A8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53FBD62" w14:textId="7950FEBD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F9E53E7" w14:textId="18057759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>IT delivery Manger</w:t>
            </w:r>
          </w:p>
          <w:p w14:paraId="0B0A0AB2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8F866DD" w14:textId="6F54ADA4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Compliance Officer </w:t>
            </w:r>
          </w:p>
          <w:p w14:paraId="350D3D17" w14:textId="1B48F554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791" w:type="dxa"/>
          </w:tcPr>
          <w:p w14:paraId="6D95FAEF" w14:textId="77777777" w:rsidR="00387974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6BF49ED" w14:textId="77777777" w:rsidR="005A010D" w:rsidRPr="00212986" w:rsidRDefault="00387974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Sangeetha </w:t>
            </w:r>
          </w:p>
          <w:p w14:paraId="41CBEF38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19CB4BE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F9CE4DA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Manisha </w:t>
            </w:r>
          </w:p>
          <w:p w14:paraId="0E6E24BB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5356947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61B52CC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A814406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Meera </w:t>
            </w:r>
          </w:p>
          <w:p w14:paraId="37F62AAF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5251AD0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89B6B8A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9A1BFF5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Viranshu </w:t>
            </w:r>
          </w:p>
          <w:p w14:paraId="4FC4B758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3501BC55" w14:textId="77777777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1499F79" w14:textId="0FFE067F" w:rsidR="00AE3FF1" w:rsidRPr="00212986" w:rsidRDefault="00AE3FF1" w:rsidP="003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>S</w:t>
            </w:r>
            <w:r w:rsidR="005D2D84"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alar </w:t>
            </w:r>
          </w:p>
        </w:tc>
        <w:tc>
          <w:tcPr>
            <w:tcW w:w="1603" w:type="dxa"/>
          </w:tcPr>
          <w:p w14:paraId="3DB7E3DE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8B10EE0" w14:textId="77777777" w:rsidR="005A010D" w:rsidRPr="00212986" w:rsidRDefault="00387974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>04-10-2025</w:t>
            </w:r>
          </w:p>
          <w:p w14:paraId="2E83A63E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CE4C5E5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69FD5272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05-10-2025 </w:t>
            </w:r>
          </w:p>
          <w:p w14:paraId="56776F64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77FAC4CC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4B216EB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ACB4993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07-10-2025 </w:t>
            </w:r>
          </w:p>
          <w:p w14:paraId="33B88E9C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2591EF8D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B0DE2E6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4539301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10-10-2025 </w:t>
            </w:r>
          </w:p>
          <w:p w14:paraId="3E791BC4" w14:textId="77777777" w:rsidR="00AE3FF1" w:rsidRPr="00212986" w:rsidRDefault="00AE3FF1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5B0B26B5" w14:textId="77777777" w:rsidR="005D2D84" w:rsidRPr="00212986" w:rsidRDefault="005D2D84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01E7F5BF" w14:textId="7FCF65DF" w:rsidR="005D2D84" w:rsidRPr="00212986" w:rsidRDefault="005D2D84" w:rsidP="00AE3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212986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15-10-2025 </w:t>
            </w:r>
          </w:p>
        </w:tc>
      </w:tr>
    </w:tbl>
    <w:p w14:paraId="3E12AC5E" w14:textId="01B52140" w:rsidR="00266E96" w:rsidRDefault="00266E96" w:rsidP="00677172">
      <w:pPr>
        <w:rPr>
          <w:b/>
          <w:bCs/>
          <w:sz w:val="28"/>
          <w:szCs w:val="28"/>
          <w:lang w:val="en-US"/>
        </w:rPr>
      </w:pPr>
      <w:r w:rsidRPr="00266E96">
        <w:rPr>
          <w:b/>
          <w:bCs/>
          <w:sz w:val="28"/>
          <w:szCs w:val="28"/>
          <w:lang w:val="en-US"/>
        </w:rPr>
        <w:t xml:space="preserve">3 – RACI MATRIX </w:t>
      </w:r>
    </w:p>
    <w:p w14:paraId="1CC94A47" w14:textId="713337D8" w:rsidR="00266E96" w:rsidRDefault="00266E96" w:rsidP="00677172">
      <w:pPr>
        <w:rPr>
          <w:b/>
          <w:bCs/>
          <w:sz w:val="28"/>
          <w:szCs w:val="28"/>
          <w:lang w:val="en-US"/>
        </w:rPr>
      </w:pPr>
    </w:p>
    <w:p w14:paraId="67B61D76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The RACI chart identifies the persons who need to be </w:t>
      </w:r>
    </w:p>
    <w:p w14:paraId="04C07CCE" w14:textId="77777777" w:rsidR="00266E96" w:rsidRDefault="00266E96" w:rsidP="00266E96">
      <w:pPr>
        <w:pStyle w:val="Default"/>
        <w:rPr>
          <w:sz w:val="36"/>
          <w:szCs w:val="36"/>
        </w:rPr>
      </w:pPr>
    </w:p>
    <w:p w14:paraId="4C9C70DB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>contacted whenever changes are made to this document.</w:t>
      </w:r>
    </w:p>
    <w:p w14:paraId="7640393E" w14:textId="77777777" w:rsidR="00266E96" w:rsidRDefault="00266E96" w:rsidP="00266E96">
      <w:pPr>
        <w:pStyle w:val="Default"/>
        <w:rPr>
          <w:sz w:val="36"/>
          <w:szCs w:val="36"/>
        </w:rPr>
      </w:pPr>
    </w:p>
    <w:p w14:paraId="0A0D1C57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 RACI stands for responsible, accountable, consulted, and </w:t>
      </w:r>
    </w:p>
    <w:p w14:paraId="3A74878E" w14:textId="77777777" w:rsidR="00266E96" w:rsidRDefault="00266E96" w:rsidP="00266E96">
      <w:pPr>
        <w:pStyle w:val="Default"/>
        <w:rPr>
          <w:sz w:val="36"/>
          <w:szCs w:val="36"/>
        </w:rPr>
      </w:pPr>
    </w:p>
    <w:p w14:paraId="0773E2B1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informed. These are the main codes that appear in a RACI </w:t>
      </w:r>
    </w:p>
    <w:p w14:paraId="53296EC5" w14:textId="77777777" w:rsidR="00266E96" w:rsidRDefault="00266E96" w:rsidP="00266E96">
      <w:pPr>
        <w:pStyle w:val="Default"/>
        <w:rPr>
          <w:sz w:val="36"/>
          <w:szCs w:val="36"/>
        </w:rPr>
      </w:pPr>
    </w:p>
    <w:p w14:paraId="29BDEF5F" w14:textId="03CC641D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chart, used here to describe the roles played by team </w:t>
      </w:r>
    </w:p>
    <w:p w14:paraId="47986C96" w14:textId="77777777" w:rsidR="00266E96" w:rsidRDefault="00266E96" w:rsidP="00266E96">
      <w:pPr>
        <w:pStyle w:val="Default"/>
        <w:rPr>
          <w:sz w:val="36"/>
          <w:szCs w:val="36"/>
        </w:rPr>
      </w:pPr>
    </w:p>
    <w:p w14:paraId="6BFF575F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members and stakeholders in the production of the BRD. </w:t>
      </w:r>
    </w:p>
    <w:p w14:paraId="32670A5F" w14:textId="77777777" w:rsidR="00266E96" w:rsidRDefault="00266E96" w:rsidP="00266E96">
      <w:pPr>
        <w:pStyle w:val="Default"/>
        <w:rPr>
          <w:sz w:val="36"/>
          <w:szCs w:val="36"/>
        </w:rPr>
      </w:pPr>
    </w:p>
    <w:p w14:paraId="3A9FA2B1" w14:textId="3DC7BB3E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They are adapted from charts used to assign roles and </w:t>
      </w:r>
    </w:p>
    <w:p w14:paraId="0E686195" w14:textId="77777777" w:rsidR="00266E96" w:rsidRDefault="00266E96" w:rsidP="00266E96">
      <w:pPr>
        <w:pStyle w:val="Default"/>
        <w:rPr>
          <w:sz w:val="36"/>
          <w:szCs w:val="36"/>
        </w:rPr>
      </w:pPr>
    </w:p>
    <w:p w14:paraId="146FC704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responsibilities during a project. (RACI Can be made for IT </w:t>
      </w:r>
    </w:p>
    <w:p w14:paraId="76009457" w14:textId="77777777" w:rsidR="00266E96" w:rsidRDefault="00266E96" w:rsidP="00266E96">
      <w:pPr>
        <w:pStyle w:val="Default"/>
        <w:rPr>
          <w:sz w:val="36"/>
          <w:szCs w:val="36"/>
        </w:rPr>
      </w:pPr>
    </w:p>
    <w:p w14:paraId="513669F1" w14:textId="77777777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side [Project stakeholder] as mentioned above, apart from </w:t>
      </w:r>
    </w:p>
    <w:p w14:paraId="088A85F5" w14:textId="77777777" w:rsidR="00266E96" w:rsidRDefault="00266E96" w:rsidP="00266E96">
      <w:pPr>
        <w:pStyle w:val="Default"/>
        <w:rPr>
          <w:sz w:val="36"/>
          <w:szCs w:val="36"/>
        </w:rPr>
      </w:pPr>
    </w:p>
    <w:p w14:paraId="3D71D933" w14:textId="4CFE65F4" w:rsidR="00266E96" w:rsidRDefault="00266E96" w:rsidP="00266E96">
      <w:pPr>
        <w:pStyle w:val="Default"/>
        <w:rPr>
          <w:sz w:val="36"/>
          <w:szCs w:val="36"/>
        </w:rPr>
      </w:pPr>
      <w:r w:rsidRPr="00266E96">
        <w:rPr>
          <w:sz w:val="36"/>
          <w:szCs w:val="36"/>
        </w:rPr>
        <w:t xml:space="preserve">that Can also Be made for Client side [Business Stakeholder]). </w:t>
      </w:r>
    </w:p>
    <w:p w14:paraId="569A10B0" w14:textId="6F7F21FA" w:rsidR="00350FE1" w:rsidRDefault="00350FE1" w:rsidP="00266E96">
      <w:pPr>
        <w:pStyle w:val="Default"/>
        <w:rPr>
          <w:sz w:val="36"/>
          <w:szCs w:val="36"/>
        </w:rPr>
      </w:pPr>
    </w:p>
    <w:p w14:paraId="7B475F30" w14:textId="7C1BBFE0" w:rsidR="00350FE1" w:rsidRDefault="00350FE1" w:rsidP="00266E96">
      <w:pPr>
        <w:pStyle w:val="Default"/>
        <w:rPr>
          <w:sz w:val="36"/>
          <w:szCs w:val="36"/>
        </w:rPr>
      </w:pPr>
    </w:p>
    <w:p w14:paraId="4F9CF5ED" w14:textId="5393612F" w:rsidR="00350FE1" w:rsidRDefault="00350FE1" w:rsidP="00266E96">
      <w:pPr>
        <w:pStyle w:val="Default"/>
        <w:rPr>
          <w:sz w:val="36"/>
          <w:szCs w:val="36"/>
        </w:rPr>
      </w:pPr>
    </w:p>
    <w:p w14:paraId="58042AFA" w14:textId="32F1B008" w:rsidR="00350FE1" w:rsidRDefault="00350FE1" w:rsidP="00266E96">
      <w:pPr>
        <w:pStyle w:val="Default"/>
        <w:rPr>
          <w:sz w:val="36"/>
          <w:szCs w:val="36"/>
        </w:rPr>
      </w:pPr>
    </w:p>
    <w:p w14:paraId="7CFAFC5E" w14:textId="43B09DB5" w:rsidR="00350FE1" w:rsidRDefault="00350FE1" w:rsidP="00266E96">
      <w:pPr>
        <w:pStyle w:val="Default"/>
        <w:rPr>
          <w:sz w:val="36"/>
          <w:szCs w:val="36"/>
        </w:rPr>
      </w:pPr>
    </w:p>
    <w:p w14:paraId="699EF075" w14:textId="117BB231" w:rsidR="00350FE1" w:rsidRDefault="00350FE1" w:rsidP="00266E96">
      <w:pPr>
        <w:pStyle w:val="Default"/>
        <w:rPr>
          <w:sz w:val="36"/>
          <w:szCs w:val="36"/>
        </w:rPr>
      </w:pPr>
    </w:p>
    <w:p w14:paraId="516FB4AD" w14:textId="45733780" w:rsidR="00350FE1" w:rsidRDefault="00350FE1" w:rsidP="00266E96">
      <w:pPr>
        <w:pStyle w:val="Default"/>
        <w:rPr>
          <w:sz w:val="36"/>
          <w:szCs w:val="36"/>
        </w:rPr>
      </w:pPr>
    </w:p>
    <w:p w14:paraId="7024FD7E" w14:textId="575AAEF4" w:rsidR="00350FE1" w:rsidRDefault="00350FE1" w:rsidP="00266E96">
      <w:pPr>
        <w:pStyle w:val="Default"/>
        <w:rPr>
          <w:sz w:val="36"/>
          <w:szCs w:val="36"/>
        </w:rPr>
      </w:pPr>
    </w:p>
    <w:p w14:paraId="4CF6B3BC" w14:textId="2F5A1F1F" w:rsidR="00DA3DF8" w:rsidRDefault="00DA3DF8" w:rsidP="00266E96">
      <w:pPr>
        <w:pStyle w:val="Default"/>
        <w:rPr>
          <w:sz w:val="36"/>
          <w:szCs w:val="36"/>
        </w:rPr>
      </w:pPr>
    </w:p>
    <w:p w14:paraId="2F68AA5A" w14:textId="5D5BFA1D" w:rsidR="00DA3DF8" w:rsidRDefault="00DA3DF8" w:rsidP="00266E96">
      <w:pPr>
        <w:pStyle w:val="Default"/>
        <w:rPr>
          <w:sz w:val="36"/>
          <w:szCs w:val="36"/>
        </w:rPr>
      </w:pPr>
    </w:p>
    <w:p w14:paraId="2C9705F3" w14:textId="38CC05D5" w:rsidR="00DA3DF8" w:rsidRDefault="00DA3DF8" w:rsidP="00266E96">
      <w:pPr>
        <w:pStyle w:val="Default"/>
        <w:rPr>
          <w:sz w:val="36"/>
          <w:szCs w:val="36"/>
        </w:rPr>
      </w:pPr>
    </w:p>
    <w:p w14:paraId="06088BF5" w14:textId="10EDE5BD" w:rsidR="00DA3DF8" w:rsidRDefault="00DA3DF8" w:rsidP="00266E96">
      <w:pPr>
        <w:pStyle w:val="Default"/>
        <w:rPr>
          <w:sz w:val="36"/>
          <w:szCs w:val="36"/>
        </w:rPr>
      </w:pPr>
    </w:p>
    <w:p w14:paraId="11932BD3" w14:textId="5604FEEA" w:rsidR="00DA3DF8" w:rsidRDefault="00DA3DF8" w:rsidP="00266E96">
      <w:pPr>
        <w:pStyle w:val="Default"/>
        <w:rPr>
          <w:sz w:val="36"/>
          <w:szCs w:val="36"/>
        </w:rPr>
      </w:pPr>
    </w:p>
    <w:p w14:paraId="18B438DE" w14:textId="54F658AA" w:rsidR="00DA3DF8" w:rsidRDefault="00DA3DF8" w:rsidP="00266E96">
      <w:pPr>
        <w:pStyle w:val="Default"/>
        <w:rPr>
          <w:sz w:val="36"/>
          <w:szCs w:val="36"/>
        </w:rPr>
      </w:pPr>
    </w:p>
    <w:p w14:paraId="09B45E8F" w14:textId="679C3D88" w:rsidR="00DA3DF8" w:rsidRDefault="00DA3DF8" w:rsidP="00266E96">
      <w:pPr>
        <w:pStyle w:val="Default"/>
        <w:rPr>
          <w:sz w:val="36"/>
          <w:szCs w:val="36"/>
        </w:rPr>
      </w:pPr>
    </w:p>
    <w:p w14:paraId="6FF18357" w14:textId="77777777" w:rsidR="00DA3DF8" w:rsidRDefault="00DA3DF8" w:rsidP="00266E96">
      <w:pPr>
        <w:pStyle w:val="Default"/>
        <w:rPr>
          <w:sz w:val="36"/>
          <w:szCs w:val="36"/>
        </w:rPr>
      </w:pPr>
    </w:p>
    <w:p w14:paraId="4DD023B6" w14:textId="44F6D47C" w:rsidR="00350FE1" w:rsidRDefault="00350FE1" w:rsidP="00266E96">
      <w:pPr>
        <w:pStyle w:val="Default"/>
        <w:rPr>
          <w:sz w:val="36"/>
          <w:szCs w:val="36"/>
        </w:rPr>
      </w:pPr>
    </w:p>
    <w:p w14:paraId="4C426AF1" w14:textId="2B0D8DD9" w:rsidR="00350FE1" w:rsidRDefault="00350FE1" w:rsidP="00266E96">
      <w:pPr>
        <w:pStyle w:val="Default"/>
        <w:rPr>
          <w:sz w:val="36"/>
          <w:szCs w:val="36"/>
        </w:rPr>
      </w:pPr>
    </w:p>
    <w:tbl>
      <w:tblPr>
        <w:tblW w:w="0" w:type="auto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1606"/>
        <w:gridCol w:w="1063"/>
        <w:gridCol w:w="1035"/>
        <w:gridCol w:w="1035"/>
        <w:gridCol w:w="804"/>
        <w:gridCol w:w="1035"/>
        <w:gridCol w:w="1466"/>
      </w:tblGrid>
      <w:tr w:rsidR="00AF1F07" w14:paraId="1B8BC8B4" w14:textId="79D6D9BE" w:rsidTr="00AF1F07">
        <w:trPr>
          <w:trHeight w:val="633"/>
        </w:trPr>
        <w:tc>
          <w:tcPr>
            <w:tcW w:w="1566" w:type="dxa"/>
          </w:tcPr>
          <w:p w14:paraId="210A19C8" w14:textId="1FFAAA8A" w:rsidR="00350FE1" w:rsidRDefault="00350FE1" w:rsidP="00C328CA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NAME </w:t>
            </w:r>
          </w:p>
        </w:tc>
        <w:tc>
          <w:tcPr>
            <w:tcW w:w="1707" w:type="dxa"/>
          </w:tcPr>
          <w:p w14:paraId="2441270D" w14:textId="3E50BB51" w:rsidR="00350FE1" w:rsidRDefault="00350FE1" w:rsidP="00C328CA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POSIT</w:t>
            </w:r>
            <w:r w:rsidR="00C328CA">
              <w:rPr>
                <w:sz w:val="36"/>
                <w:szCs w:val="36"/>
              </w:rPr>
              <w:t>ON</w:t>
            </w:r>
          </w:p>
        </w:tc>
        <w:tc>
          <w:tcPr>
            <w:tcW w:w="931" w:type="dxa"/>
          </w:tcPr>
          <w:p w14:paraId="4DD97417" w14:textId="24441D38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*</w:t>
            </w:r>
          </w:p>
        </w:tc>
        <w:tc>
          <w:tcPr>
            <w:tcW w:w="1500" w:type="dxa"/>
          </w:tcPr>
          <w:p w14:paraId="4E99B9B8" w14:textId="6421A2B1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519" w:type="dxa"/>
          </w:tcPr>
          <w:p w14:paraId="2A689443" w14:textId="796B46B9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13" w:type="dxa"/>
          </w:tcPr>
          <w:p w14:paraId="6735553A" w14:textId="23853306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272" w:type="dxa"/>
          </w:tcPr>
          <w:p w14:paraId="71913D9C" w14:textId="480344EC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272" w:type="dxa"/>
          </w:tcPr>
          <w:p w14:paraId="426C398C" w14:textId="4077E01C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</w:tr>
      <w:tr w:rsidR="00AF1F07" w14:paraId="77071F07" w14:textId="42DFADE4" w:rsidTr="00AF1F07">
        <w:trPr>
          <w:trHeight w:val="12485"/>
        </w:trPr>
        <w:tc>
          <w:tcPr>
            <w:tcW w:w="1566" w:type="dxa"/>
          </w:tcPr>
          <w:p w14:paraId="6D6BD8CA" w14:textId="77777777" w:rsidR="00AF1F07" w:rsidRDefault="00350FE1" w:rsidP="00B94A9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Provider Master Table</w:t>
            </w:r>
          </w:p>
          <w:p w14:paraId="11E2A76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3694FABF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025108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79A9C50B" w14:textId="77777777" w:rsidR="00350FE1" w:rsidRDefault="00AF1F07" w:rsidP="00B94A9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Provider Master table </w:t>
            </w:r>
            <w:r w:rsidR="00350FE1">
              <w:rPr>
                <w:sz w:val="36"/>
                <w:szCs w:val="36"/>
              </w:rPr>
              <w:t xml:space="preserve"> </w:t>
            </w:r>
          </w:p>
          <w:p w14:paraId="26C911A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46E56AFD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752ECE1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BC9538B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413932D4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2AF6B63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Payment Trigger Table </w:t>
            </w:r>
          </w:p>
          <w:p w14:paraId="6444571E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1B9A1DA0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303DBCA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75C0320E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5AD6A1B9" w14:textId="265BF56C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Payment Quality Lead </w:t>
            </w:r>
          </w:p>
        </w:tc>
        <w:tc>
          <w:tcPr>
            <w:tcW w:w="1707" w:type="dxa"/>
          </w:tcPr>
          <w:p w14:paraId="2599F6F9" w14:textId="77777777" w:rsidR="00350FE1" w:rsidRDefault="00350FE1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Business Analyst </w:t>
            </w:r>
          </w:p>
          <w:p w14:paraId="254D887A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2F2A15D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A02A89E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70B3ED4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C19B937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2D5F33C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66512BC0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Product owner</w:t>
            </w:r>
          </w:p>
          <w:p w14:paraId="015E159D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B2E034D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92A97B0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1439D118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5BD47B01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1F2E38FD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663488AF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465CB0F2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421CA143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C3803EE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IT developer </w:t>
            </w:r>
          </w:p>
          <w:p w14:paraId="588E2F30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7BE460A2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2F6C2F5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DD31660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6BFD16E3" w14:textId="30B48409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QA Lead  </w:t>
            </w:r>
          </w:p>
        </w:tc>
        <w:tc>
          <w:tcPr>
            <w:tcW w:w="931" w:type="dxa"/>
          </w:tcPr>
          <w:p w14:paraId="331B8B19" w14:textId="3C477FAD" w:rsidR="00350FE1" w:rsidRDefault="00350FE1" w:rsidP="00350FE1">
            <w:pPr>
              <w:pStyle w:val="Default"/>
              <w:ind w:left="7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*</w:t>
            </w:r>
          </w:p>
        </w:tc>
        <w:tc>
          <w:tcPr>
            <w:tcW w:w="1500" w:type="dxa"/>
          </w:tcPr>
          <w:p w14:paraId="5897E7E3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02A0CC2" w14:textId="662E25E4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3709776" wp14:editId="616F5877">
                  <wp:extent cx="546067" cy="662553"/>
                  <wp:effectExtent l="0" t="0" r="6985" b="0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6B349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5AC98F64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07D0920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58694DC5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0DC0B89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31D74D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1B92C9F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A132C80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7C39C67B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8AC56E8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3DEDAD7B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4769AD7F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59EA857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8F09140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2AD6F68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3D833F73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FB10C36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79045790" w14:textId="6F25FEE8" w:rsidR="00350FE1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AE8439E" wp14:editId="24B8AC54">
                  <wp:extent cx="546067" cy="662553"/>
                  <wp:effectExtent l="0" t="0" r="6985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" w:type="dxa"/>
          </w:tcPr>
          <w:p w14:paraId="3F4ECF7A" w14:textId="77777777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99A9222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36915EC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9CBE209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B532F8A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FFCCDBD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584DBE5D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9B5826A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34F5F5C5" w14:textId="60D5EBE6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9C7CD2B" wp14:editId="5116B2B4">
                  <wp:extent cx="546067" cy="662553"/>
                  <wp:effectExtent l="0" t="0" r="6985" b="0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2AF4E141" w14:textId="77777777" w:rsidR="00350FE1" w:rsidRDefault="00350FE1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</w:tc>
        <w:tc>
          <w:tcPr>
            <w:tcW w:w="1272" w:type="dxa"/>
          </w:tcPr>
          <w:p w14:paraId="2C25248D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70FC7AC7" w14:textId="5F1ADF5B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4F785BE" wp14:editId="46D2A224">
                  <wp:extent cx="546067" cy="662553"/>
                  <wp:effectExtent l="0" t="0" r="6985" b="0"/>
                  <wp:docPr id="7" name="Graphic 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A8D70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21E322A6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3765E88F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5F06FA7A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611B10CB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10D539E6" w14:textId="77777777" w:rsidR="00AF1F07" w:rsidRDefault="00AF1F07" w:rsidP="00AF1F07">
            <w:pPr>
              <w:pStyle w:val="Default"/>
              <w:rPr>
                <w:noProof/>
                <w:sz w:val="36"/>
                <w:szCs w:val="36"/>
              </w:rPr>
            </w:pPr>
          </w:p>
          <w:p w14:paraId="4AE36E93" w14:textId="77777777" w:rsidR="00350FE1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8E26FD4" wp14:editId="61E8FC6B">
                  <wp:extent cx="546067" cy="662553"/>
                  <wp:effectExtent l="0" t="0" r="6985" b="0"/>
                  <wp:docPr id="2" name="Graphic 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77562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3F0942BA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13AAB3DC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44EF93FD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303F6FAB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32CF2E7A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3CBC94D9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0AADC063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7280D2A7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4B849E9B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67E335DD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29E35DBC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31832977" w14:textId="77777777" w:rsidR="00AF1F07" w:rsidRDefault="00AF1F07" w:rsidP="00AF1F07">
            <w:pPr>
              <w:pStyle w:val="Default"/>
              <w:rPr>
                <w:sz w:val="36"/>
                <w:szCs w:val="36"/>
              </w:rPr>
            </w:pPr>
          </w:p>
          <w:p w14:paraId="4D533050" w14:textId="2A6BF4EE" w:rsidR="00AF1F07" w:rsidRDefault="00AF1F07" w:rsidP="00AF1F07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AA023CF" wp14:editId="3C8A6B68">
                  <wp:extent cx="546067" cy="662553"/>
                  <wp:effectExtent l="0" t="0" r="6985" b="0"/>
                  <wp:docPr id="10" name="Graphic 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</w:tcPr>
          <w:p w14:paraId="1EC0DAE9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3BE6A7A3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6A7C5546" w14:textId="780BA446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1AA1A52" wp14:editId="25C0B699">
                  <wp:extent cx="546067" cy="662553"/>
                  <wp:effectExtent l="0" t="0" r="6985" b="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2A510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B2E4858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05A4A6DE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224CA39D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7876B41A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75BD3E4A" w14:textId="77777777" w:rsidR="00AF1F07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</w:p>
          <w:p w14:paraId="1A1EE430" w14:textId="7CE84573" w:rsidR="00350FE1" w:rsidRDefault="00AF1F07" w:rsidP="00350FE1">
            <w:pPr>
              <w:pStyle w:val="Default"/>
              <w:ind w:left="459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6767369" wp14:editId="29363978">
                  <wp:extent cx="546067" cy="662553"/>
                  <wp:effectExtent l="0" t="0" r="6985" b="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78" cy="68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25733" w14:textId="0EEEE9F6" w:rsidR="00266E96" w:rsidRDefault="00DA3DF8" w:rsidP="00350FE1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lastRenderedPageBreak/>
        <w:t xml:space="preserve">4. Introduction </w:t>
      </w:r>
    </w:p>
    <w:p w14:paraId="7E6FD5AE" w14:textId="63B28826" w:rsidR="00DA3DF8" w:rsidRDefault="006139A6" w:rsidP="00350FE1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4.1 </w:t>
      </w:r>
      <w:r w:rsidR="00DA3DF8">
        <w:rPr>
          <w:rFonts w:ascii="Calibri" w:hAnsi="Calibri" w:cs="Calibri"/>
          <w:b/>
          <w:bCs/>
          <w:sz w:val="36"/>
          <w:szCs w:val="36"/>
          <w:lang w:val="en-US"/>
        </w:rPr>
        <w:t xml:space="preserve">Business Goals </w:t>
      </w:r>
    </w:p>
    <w:p w14:paraId="3582E700" w14:textId="79E4BADF" w:rsidR="00DA3DF8" w:rsidRDefault="00DA3DF8" w:rsidP="00350FE1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26BFB978" w14:textId="77777777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>The primary objective of this initiative is to enhance the</w:t>
      </w:r>
    </w:p>
    <w:p w14:paraId="498B551D" w14:textId="77777777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 xml:space="preserve"> digital platform used for managing provider information, </w:t>
      </w:r>
    </w:p>
    <w:p w14:paraId="0703A1E6" w14:textId="3166A316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 xml:space="preserve">with a focus on improving data accuracy, streamlining </w:t>
      </w:r>
    </w:p>
    <w:p w14:paraId="05601661" w14:textId="77777777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 xml:space="preserve">workflows, and ensuring timely payments. This aligns with </w:t>
      </w:r>
    </w:p>
    <w:p w14:paraId="0FDE3016" w14:textId="77777777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 xml:space="preserve">the broader organizational goals and operational needs as </w:t>
      </w:r>
    </w:p>
    <w:p w14:paraId="6793348D" w14:textId="59E77503" w:rsidR="00DA3DF8" w:rsidRDefault="00DA3DF8" w:rsidP="00DA3DF8">
      <w:pPr>
        <w:pStyle w:val="NormalWeb"/>
        <w:rPr>
          <w:sz w:val="36"/>
          <w:szCs w:val="36"/>
        </w:rPr>
      </w:pPr>
      <w:r w:rsidRPr="00DA3DF8">
        <w:rPr>
          <w:sz w:val="36"/>
          <w:szCs w:val="36"/>
        </w:rPr>
        <w:t>outlined below:</w:t>
      </w:r>
    </w:p>
    <w:p w14:paraId="1F80D6B3" w14:textId="51E639FE" w:rsidR="00DA3DF8" w:rsidRDefault="00DA3DF8" w:rsidP="00DA3DF8">
      <w:pPr>
        <w:pStyle w:val="NormalWeb"/>
        <w:numPr>
          <w:ilvl w:val="1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 xml:space="preserve">Improve Organisation Efficiency </w:t>
      </w:r>
    </w:p>
    <w:p w14:paraId="084BB226" w14:textId="77777777" w:rsidR="00DA3DF8" w:rsidRDefault="00DA3DF8" w:rsidP="00DA3DF8">
      <w:pPr>
        <w:pStyle w:val="NormalWeb"/>
        <w:ind w:left="1440"/>
        <w:rPr>
          <w:sz w:val="36"/>
          <w:szCs w:val="36"/>
        </w:rPr>
      </w:pPr>
    </w:p>
    <w:p w14:paraId="56165656" w14:textId="5AFE0C5B" w:rsidR="00DA3DF8" w:rsidRDefault="00DA3DF8" w:rsidP="00DA3DF8">
      <w:pPr>
        <w:pStyle w:val="NormalWeb"/>
        <w:numPr>
          <w:ilvl w:val="1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 xml:space="preserve">Ensure Timely Payments to the providers </w:t>
      </w:r>
    </w:p>
    <w:p w14:paraId="5A9492AB" w14:textId="77777777" w:rsidR="00DA3DF8" w:rsidRDefault="00DA3DF8" w:rsidP="00DA3DF8">
      <w:pPr>
        <w:pStyle w:val="ListParagraph"/>
        <w:rPr>
          <w:sz w:val="36"/>
          <w:szCs w:val="36"/>
        </w:rPr>
      </w:pPr>
    </w:p>
    <w:p w14:paraId="5F2CF3DF" w14:textId="77777777" w:rsidR="00DA3DF8" w:rsidRDefault="00DA3DF8" w:rsidP="00DA3DF8">
      <w:pPr>
        <w:pStyle w:val="NormalWeb"/>
        <w:ind w:left="1440"/>
        <w:rPr>
          <w:sz w:val="36"/>
          <w:szCs w:val="36"/>
        </w:rPr>
      </w:pPr>
    </w:p>
    <w:p w14:paraId="0A9B09CE" w14:textId="741E2E2E" w:rsidR="00DA3DF8" w:rsidRDefault="00DA3DF8" w:rsidP="00DA3DF8">
      <w:pPr>
        <w:pStyle w:val="NormalWeb"/>
        <w:numPr>
          <w:ilvl w:val="1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 xml:space="preserve">Boosting stake holders Confidence </w:t>
      </w:r>
    </w:p>
    <w:p w14:paraId="44DE887B" w14:textId="77777777" w:rsidR="00DA3DF8" w:rsidRDefault="00DA3DF8" w:rsidP="00DA3DF8">
      <w:pPr>
        <w:pStyle w:val="NormalWeb"/>
        <w:ind w:left="1440"/>
        <w:rPr>
          <w:sz w:val="36"/>
          <w:szCs w:val="36"/>
        </w:rPr>
      </w:pPr>
    </w:p>
    <w:p w14:paraId="6C63F116" w14:textId="77777777" w:rsidR="00DA3DF8" w:rsidRDefault="00DA3DF8" w:rsidP="00DA3DF8">
      <w:pPr>
        <w:pStyle w:val="NormalWeb"/>
        <w:ind w:left="1440"/>
        <w:rPr>
          <w:sz w:val="36"/>
          <w:szCs w:val="36"/>
        </w:rPr>
      </w:pPr>
    </w:p>
    <w:p w14:paraId="6083B7FD" w14:textId="5124C94F" w:rsidR="00DA3DF8" w:rsidRDefault="00DA3DF8" w:rsidP="00DA3DF8">
      <w:pPr>
        <w:pStyle w:val="NormalWeb"/>
        <w:numPr>
          <w:ilvl w:val="1"/>
          <w:numId w:val="21"/>
        </w:numPr>
        <w:rPr>
          <w:sz w:val="36"/>
          <w:szCs w:val="36"/>
        </w:rPr>
      </w:pPr>
      <w:r>
        <w:rPr>
          <w:sz w:val="36"/>
          <w:szCs w:val="36"/>
        </w:rPr>
        <w:t xml:space="preserve">Enhancing Data Quality and Governance </w:t>
      </w:r>
    </w:p>
    <w:p w14:paraId="0B4BC055" w14:textId="1693B233" w:rsidR="00DA3DF8" w:rsidRDefault="00DA3DF8" w:rsidP="00DA3DF8">
      <w:pPr>
        <w:pStyle w:val="NormalWeb"/>
        <w:ind w:left="1440"/>
        <w:rPr>
          <w:sz w:val="36"/>
          <w:szCs w:val="36"/>
        </w:rPr>
      </w:pPr>
    </w:p>
    <w:p w14:paraId="14364114" w14:textId="006B457B" w:rsidR="00E773A7" w:rsidRDefault="00E773A7" w:rsidP="00DA3DF8">
      <w:pPr>
        <w:pStyle w:val="NormalWeb"/>
        <w:ind w:left="1440"/>
        <w:rPr>
          <w:sz w:val="36"/>
          <w:szCs w:val="36"/>
        </w:rPr>
      </w:pPr>
    </w:p>
    <w:p w14:paraId="2E552F6A" w14:textId="2E5776A6" w:rsidR="00E773A7" w:rsidRDefault="00E773A7" w:rsidP="00DA3DF8">
      <w:pPr>
        <w:pStyle w:val="NormalWeb"/>
        <w:ind w:left="1440"/>
        <w:rPr>
          <w:sz w:val="36"/>
          <w:szCs w:val="36"/>
        </w:rPr>
      </w:pPr>
      <w:r w:rsidRPr="00E773A7">
        <w:rPr>
          <w:b/>
          <w:bCs/>
          <w:sz w:val="36"/>
          <w:szCs w:val="36"/>
        </w:rPr>
        <w:lastRenderedPageBreak/>
        <w:t>Business Needs</w:t>
      </w:r>
      <w:r>
        <w:rPr>
          <w:sz w:val="36"/>
          <w:szCs w:val="36"/>
        </w:rPr>
        <w:t xml:space="preserve"> </w:t>
      </w:r>
      <w:r w:rsidR="00AE18E3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</w:p>
    <w:p w14:paraId="348CE379" w14:textId="6C6F9598" w:rsidR="00AE18E3" w:rsidRDefault="00AE18E3" w:rsidP="00DA3DF8">
      <w:pPr>
        <w:pStyle w:val="NormalWeb"/>
        <w:ind w:left="1440"/>
        <w:rPr>
          <w:sz w:val="36"/>
          <w:szCs w:val="36"/>
        </w:rPr>
      </w:pPr>
    </w:p>
    <w:p w14:paraId="4E237F43" w14:textId="4897C0C7" w:rsidR="00AE18E3" w:rsidRPr="00AE18E3" w:rsidRDefault="00AE18E3" w:rsidP="00AE18E3">
      <w:pPr>
        <w:pStyle w:val="NormalWeb"/>
        <w:rPr>
          <w:sz w:val="36"/>
          <w:szCs w:val="36"/>
        </w:rPr>
      </w:pPr>
      <w:r>
        <w:rPr>
          <w:rFonts w:hAnsi="Symbol"/>
        </w:rPr>
        <w:t></w:t>
      </w:r>
      <w:r>
        <w:t xml:space="preserve"> </w:t>
      </w:r>
      <w:r w:rsidRPr="00AE18E3">
        <w:rPr>
          <w:sz w:val="36"/>
          <w:szCs w:val="36"/>
        </w:rPr>
        <w:t>A centralized digital repository for provider master data.</w:t>
      </w:r>
    </w:p>
    <w:p w14:paraId="42D60C80" w14:textId="00CB7F78" w:rsidR="00AE18E3" w:rsidRPr="00AE18E3" w:rsidRDefault="00AE18E3" w:rsidP="00AE18E3">
      <w:pPr>
        <w:pStyle w:val="NormalWeb"/>
        <w:rPr>
          <w:sz w:val="36"/>
          <w:szCs w:val="36"/>
        </w:rPr>
      </w:pPr>
      <w:r w:rsidRPr="00AE18E3">
        <w:rPr>
          <w:rFonts w:hAnsi="Symbol"/>
          <w:sz w:val="36"/>
          <w:szCs w:val="36"/>
        </w:rPr>
        <w:t></w:t>
      </w:r>
      <w:r w:rsidRPr="00AE18E3">
        <w:rPr>
          <w:sz w:val="36"/>
          <w:szCs w:val="36"/>
        </w:rPr>
        <w:t xml:space="preserve"> Real-time integration with finance and payment systems.</w:t>
      </w:r>
    </w:p>
    <w:p w14:paraId="28AA5834" w14:textId="19E5C4A9" w:rsidR="00AE18E3" w:rsidRPr="00AE18E3" w:rsidRDefault="00AE18E3" w:rsidP="00AE18E3">
      <w:pPr>
        <w:pStyle w:val="NormalWeb"/>
        <w:rPr>
          <w:sz w:val="36"/>
          <w:szCs w:val="36"/>
        </w:rPr>
      </w:pPr>
      <w:r w:rsidRPr="00AE18E3">
        <w:rPr>
          <w:rFonts w:hAnsi="Symbol"/>
          <w:sz w:val="36"/>
          <w:szCs w:val="36"/>
        </w:rPr>
        <w:t></w:t>
      </w:r>
      <w:r w:rsidRPr="00AE18E3">
        <w:rPr>
          <w:sz w:val="36"/>
          <w:szCs w:val="36"/>
        </w:rPr>
        <w:t xml:space="preserve"> Role-based access control for data entry, approval, and audit.</w:t>
      </w:r>
    </w:p>
    <w:p w14:paraId="2A06843B" w14:textId="7A7A530C" w:rsidR="00AE18E3" w:rsidRDefault="00AE18E3" w:rsidP="00AE18E3">
      <w:pPr>
        <w:pStyle w:val="NormalWeb"/>
        <w:rPr>
          <w:sz w:val="36"/>
          <w:szCs w:val="36"/>
        </w:rPr>
      </w:pPr>
      <w:r w:rsidRPr="00AE18E3">
        <w:rPr>
          <w:rFonts w:hAnsi="Symbol"/>
          <w:sz w:val="36"/>
          <w:szCs w:val="36"/>
        </w:rPr>
        <w:t></w:t>
      </w:r>
      <w:r w:rsidRPr="00AE18E3">
        <w:rPr>
          <w:sz w:val="36"/>
          <w:szCs w:val="36"/>
        </w:rPr>
        <w:t xml:space="preserve"> Automated alerts for missing or outdated provider information.</w:t>
      </w:r>
    </w:p>
    <w:p w14:paraId="41D0E9F9" w14:textId="06ACBD9E" w:rsidR="006139A6" w:rsidRDefault="006139A6" w:rsidP="00AE18E3">
      <w:pPr>
        <w:pStyle w:val="NormalWeb"/>
        <w:rPr>
          <w:sz w:val="36"/>
          <w:szCs w:val="36"/>
        </w:rPr>
      </w:pPr>
    </w:p>
    <w:p w14:paraId="2BF306CE" w14:textId="36208867" w:rsidR="006139A6" w:rsidRPr="006139A6" w:rsidRDefault="006139A6" w:rsidP="00AE18E3">
      <w:pPr>
        <w:pStyle w:val="NormalWeb"/>
        <w:rPr>
          <w:b/>
          <w:bCs/>
          <w:sz w:val="36"/>
          <w:szCs w:val="36"/>
        </w:rPr>
      </w:pPr>
      <w:r w:rsidRPr="006139A6">
        <w:rPr>
          <w:b/>
          <w:bCs/>
          <w:sz w:val="36"/>
          <w:szCs w:val="36"/>
        </w:rPr>
        <w:t xml:space="preserve">4.2 Business Objectives </w:t>
      </w:r>
    </w:p>
    <w:p w14:paraId="2B997C26" w14:textId="0412434F" w:rsidR="003565D3" w:rsidRDefault="006139A6" w:rsidP="00AE18E3">
      <w:pPr>
        <w:pStyle w:val="NormalWeb"/>
        <w:rPr>
          <w:b/>
          <w:bCs/>
          <w:sz w:val="36"/>
          <w:szCs w:val="36"/>
        </w:rPr>
      </w:pPr>
      <w:r w:rsidRPr="00DF2F4D">
        <w:rPr>
          <w:b/>
          <w:bCs/>
          <w:sz w:val="36"/>
          <w:szCs w:val="36"/>
        </w:rPr>
        <w:t>Business Objectives for Mobile LMS (Android &amp; iOS)</w:t>
      </w:r>
    </w:p>
    <w:p w14:paraId="4BACE718" w14:textId="304F1590" w:rsidR="0083479D" w:rsidRDefault="0083479D" w:rsidP="0083479D">
      <w:pPr>
        <w:pStyle w:val="NormalWeb"/>
        <w:numPr>
          <w:ilvl w:val="1"/>
          <w:numId w:val="20"/>
        </w:numPr>
        <w:rPr>
          <w:sz w:val="36"/>
          <w:szCs w:val="36"/>
        </w:rPr>
      </w:pPr>
      <w:r w:rsidRPr="00E27553">
        <w:rPr>
          <w:sz w:val="36"/>
          <w:szCs w:val="36"/>
        </w:rPr>
        <w:t xml:space="preserve">Expand Access to Learning </w:t>
      </w:r>
    </w:p>
    <w:p w14:paraId="64FB0A0E" w14:textId="77777777" w:rsidR="00E27553" w:rsidRPr="00E27553" w:rsidRDefault="00E27553" w:rsidP="00E27553">
      <w:pPr>
        <w:pStyle w:val="NormalWeb"/>
        <w:ind w:left="1440"/>
        <w:rPr>
          <w:sz w:val="36"/>
          <w:szCs w:val="36"/>
        </w:rPr>
      </w:pPr>
    </w:p>
    <w:p w14:paraId="2044E419" w14:textId="0DBDA5A3" w:rsidR="0083479D" w:rsidRDefault="0083479D" w:rsidP="0083479D">
      <w:pPr>
        <w:pStyle w:val="NormalWeb"/>
        <w:numPr>
          <w:ilvl w:val="1"/>
          <w:numId w:val="20"/>
        </w:numPr>
        <w:rPr>
          <w:sz w:val="36"/>
          <w:szCs w:val="36"/>
        </w:rPr>
      </w:pPr>
      <w:r w:rsidRPr="00E27553">
        <w:rPr>
          <w:sz w:val="36"/>
          <w:szCs w:val="36"/>
        </w:rPr>
        <w:t xml:space="preserve">Enhance Learning Experience </w:t>
      </w:r>
    </w:p>
    <w:p w14:paraId="3F881CEE" w14:textId="77777777" w:rsidR="00E27553" w:rsidRPr="00E27553" w:rsidRDefault="00E27553" w:rsidP="00E27553">
      <w:pPr>
        <w:pStyle w:val="NormalWeb"/>
        <w:ind w:left="1440"/>
        <w:rPr>
          <w:sz w:val="36"/>
          <w:szCs w:val="36"/>
        </w:rPr>
      </w:pPr>
    </w:p>
    <w:p w14:paraId="720B2971" w14:textId="77777777" w:rsidR="00E27553" w:rsidRDefault="00E27553" w:rsidP="0083479D">
      <w:pPr>
        <w:pStyle w:val="NormalWeb"/>
        <w:numPr>
          <w:ilvl w:val="1"/>
          <w:numId w:val="20"/>
        </w:numPr>
        <w:rPr>
          <w:sz w:val="36"/>
          <w:szCs w:val="36"/>
        </w:rPr>
      </w:pPr>
      <w:r w:rsidRPr="00E27553">
        <w:rPr>
          <w:sz w:val="36"/>
          <w:szCs w:val="36"/>
        </w:rPr>
        <w:t>Streamline Course Delivery</w:t>
      </w:r>
    </w:p>
    <w:p w14:paraId="3B982223" w14:textId="63CAB192" w:rsidR="0083479D" w:rsidRPr="00E27553" w:rsidRDefault="00E27553" w:rsidP="00E27553">
      <w:pPr>
        <w:pStyle w:val="NormalWeb"/>
        <w:ind w:left="1440"/>
        <w:rPr>
          <w:sz w:val="36"/>
          <w:szCs w:val="36"/>
        </w:rPr>
      </w:pPr>
      <w:r w:rsidRPr="00E27553">
        <w:rPr>
          <w:sz w:val="36"/>
          <w:szCs w:val="36"/>
        </w:rPr>
        <w:t xml:space="preserve"> </w:t>
      </w:r>
    </w:p>
    <w:p w14:paraId="38F439F3" w14:textId="4139361D" w:rsidR="00E27553" w:rsidRDefault="00E27553" w:rsidP="0083479D">
      <w:pPr>
        <w:pStyle w:val="NormalWeb"/>
        <w:numPr>
          <w:ilvl w:val="1"/>
          <w:numId w:val="20"/>
        </w:numPr>
        <w:rPr>
          <w:sz w:val="36"/>
          <w:szCs w:val="36"/>
        </w:rPr>
      </w:pPr>
      <w:r w:rsidRPr="00E27553">
        <w:rPr>
          <w:sz w:val="36"/>
          <w:szCs w:val="36"/>
        </w:rPr>
        <w:t>Support Multilingual and Inclusive Learning</w:t>
      </w:r>
      <w:r w:rsidR="000E368E">
        <w:rPr>
          <w:sz w:val="36"/>
          <w:szCs w:val="36"/>
        </w:rPr>
        <w:t>.</w:t>
      </w:r>
    </w:p>
    <w:p w14:paraId="45A2D3B1" w14:textId="77777777" w:rsidR="000E368E" w:rsidRDefault="000E368E" w:rsidP="000E368E">
      <w:pPr>
        <w:pStyle w:val="ListParagraph"/>
        <w:rPr>
          <w:sz w:val="36"/>
          <w:szCs w:val="36"/>
        </w:rPr>
      </w:pPr>
    </w:p>
    <w:p w14:paraId="6B771103" w14:textId="77777777" w:rsidR="000E368E" w:rsidRDefault="000E368E" w:rsidP="000E368E">
      <w:pPr>
        <w:spacing w:beforeAutospacing="1" w:after="0" w:afterAutospacing="1" w:line="240" w:lineRule="auto"/>
        <w:ind w:left="720"/>
      </w:pPr>
    </w:p>
    <w:p w14:paraId="6487B7CB" w14:textId="2235F0B3" w:rsidR="000E368E" w:rsidRDefault="000E368E" w:rsidP="0083479D">
      <w:pPr>
        <w:pStyle w:val="NormalWeb"/>
        <w:numPr>
          <w:ilvl w:val="1"/>
          <w:numId w:val="20"/>
        </w:numPr>
        <w:rPr>
          <w:sz w:val="36"/>
          <w:szCs w:val="36"/>
        </w:rPr>
      </w:pPr>
      <w:r>
        <w:rPr>
          <w:sz w:val="36"/>
          <w:szCs w:val="36"/>
        </w:rPr>
        <w:t>Generate Revenue and Insights.</w:t>
      </w:r>
    </w:p>
    <w:p w14:paraId="222621C6" w14:textId="77777777" w:rsidR="00EF156E" w:rsidRDefault="00EF156E" w:rsidP="00EF156E">
      <w:pPr>
        <w:pStyle w:val="Default"/>
      </w:pPr>
      <w:r>
        <w:rPr>
          <w:sz w:val="36"/>
          <w:szCs w:val="36"/>
        </w:rPr>
        <w:lastRenderedPageBreak/>
        <w:t xml:space="preserve">4.3 </w:t>
      </w:r>
    </w:p>
    <w:p w14:paraId="2BEA64B9" w14:textId="621F340D" w:rsidR="00EF156E" w:rsidRPr="00EF156E" w:rsidRDefault="00EF156E" w:rsidP="00EF156E">
      <w:pPr>
        <w:pStyle w:val="Default"/>
        <w:rPr>
          <w:sz w:val="36"/>
          <w:szCs w:val="36"/>
        </w:rPr>
      </w:pPr>
      <w:r>
        <w:rPr>
          <w:color w:val="2D5294"/>
          <w:sz w:val="36"/>
          <w:szCs w:val="36"/>
        </w:rPr>
        <w:t xml:space="preserve">       </w:t>
      </w:r>
      <w:r w:rsidRPr="00EF156E">
        <w:rPr>
          <w:color w:val="2D5294"/>
          <w:sz w:val="36"/>
          <w:szCs w:val="36"/>
        </w:rPr>
        <w:t xml:space="preserve">Business Rules </w:t>
      </w:r>
    </w:p>
    <w:p w14:paraId="0A5FB515" w14:textId="3593EAE8" w:rsidR="00CF4747" w:rsidRDefault="00EF156E" w:rsidP="00EF156E">
      <w:pPr>
        <w:pStyle w:val="NormalWeb"/>
        <w:ind w:left="720"/>
        <w:rPr>
          <w:sz w:val="36"/>
          <w:szCs w:val="36"/>
        </w:rPr>
      </w:pPr>
      <w:r w:rsidRPr="00EF156E">
        <w:rPr>
          <w:sz w:val="36"/>
          <w:szCs w:val="36"/>
        </w:rPr>
        <w:t>[List Organization Policies, Procedures</w:t>
      </w:r>
      <w:r>
        <w:rPr>
          <w:sz w:val="36"/>
          <w:szCs w:val="36"/>
        </w:rPr>
        <w:t>]</w:t>
      </w:r>
    </w:p>
    <w:p w14:paraId="06A78EF7" w14:textId="6524548C" w:rsidR="00EF156E" w:rsidRDefault="00EF156E" w:rsidP="00EF156E">
      <w:pPr>
        <w:pStyle w:val="NormalWeb"/>
        <w:ind w:left="720"/>
        <w:rPr>
          <w:sz w:val="36"/>
          <w:szCs w:val="36"/>
        </w:rPr>
      </w:pPr>
    </w:p>
    <w:p w14:paraId="3DCC6F41" w14:textId="49C61190" w:rsidR="00EF156E" w:rsidRPr="00EF156E" w:rsidRDefault="00EF156E" w:rsidP="00EF156E">
      <w:pPr>
        <w:pStyle w:val="NormalWeb"/>
        <w:ind w:left="720"/>
        <w:rPr>
          <w:b/>
          <w:bCs/>
          <w:sz w:val="36"/>
          <w:szCs w:val="36"/>
        </w:rPr>
      </w:pPr>
      <w:r w:rsidRPr="00EF156E">
        <w:rPr>
          <w:b/>
          <w:bCs/>
          <w:sz w:val="36"/>
          <w:szCs w:val="36"/>
        </w:rPr>
        <w:t xml:space="preserve">Organisational Policies- </w:t>
      </w:r>
    </w:p>
    <w:p w14:paraId="4E9C8F76" w14:textId="2AFDD959" w:rsidR="00EF156E" w:rsidRDefault="00EF156E" w:rsidP="00EF156E">
      <w:pPr>
        <w:pStyle w:val="NormalWeb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Data Privacy Policy </w:t>
      </w:r>
    </w:p>
    <w:p w14:paraId="6787F5BC" w14:textId="7E878124" w:rsidR="00EF156E" w:rsidRDefault="00EF156E" w:rsidP="00EF156E">
      <w:pPr>
        <w:pStyle w:val="NormalWeb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Information Security Policy </w:t>
      </w:r>
    </w:p>
    <w:p w14:paraId="2F7235EB" w14:textId="313DD6DA" w:rsidR="00EF156E" w:rsidRDefault="00EF156E" w:rsidP="00EF156E">
      <w:pPr>
        <w:pStyle w:val="NormalWeb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Acceptance Policy </w:t>
      </w:r>
    </w:p>
    <w:p w14:paraId="2C6839E5" w14:textId="07444BD6" w:rsidR="00EF156E" w:rsidRDefault="00EF156E" w:rsidP="00EF156E">
      <w:pPr>
        <w:pStyle w:val="NormalWeb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Management Policy </w:t>
      </w:r>
    </w:p>
    <w:p w14:paraId="621E0484" w14:textId="34A02980" w:rsidR="00EF156E" w:rsidRDefault="00EF156E" w:rsidP="00EF156E">
      <w:pPr>
        <w:pStyle w:val="NormalWeb"/>
        <w:ind w:left="720"/>
        <w:rPr>
          <w:sz w:val="36"/>
          <w:szCs w:val="36"/>
        </w:rPr>
      </w:pPr>
    </w:p>
    <w:p w14:paraId="7F64DC67" w14:textId="4F68F96C" w:rsidR="00EF156E" w:rsidRPr="00EF156E" w:rsidRDefault="00EF156E" w:rsidP="00EF156E">
      <w:pPr>
        <w:pStyle w:val="NormalWeb"/>
        <w:ind w:left="720"/>
        <w:rPr>
          <w:b/>
          <w:bCs/>
          <w:sz w:val="36"/>
          <w:szCs w:val="36"/>
        </w:rPr>
      </w:pPr>
      <w:r w:rsidRPr="00EF156E">
        <w:rPr>
          <w:b/>
          <w:bCs/>
          <w:sz w:val="36"/>
          <w:szCs w:val="36"/>
        </w:rPr>
        <w:t>Procedures -</w:t>
      </w:r>
    </w:p>
    <w:p w14:paraId="6A290C26" w14:textId="77777777" w:rsidR="00EF156E" w:rsidRDefault="00EF156E" w:rsidP="000E368E">
      <w:pPr>
        <w:pStyle w:val="NormalWeb"/>
        <w:ind w:left="1440"/>
        <w:rPr>
          <w:sz w:val="36"/>
          <w:szCs w:val="36"/>
        </w:rPr>
      </w:pPr>
      <w:r>
        <w:rPr>
          <w:sz w:val="36"/>
          <w:szCs w:val="36"/>
        </w:rPr>
        <w:t>User Onboarding Procedure</w:t>
      </w:r>
    </w:p>
    <w:p w14:paraId="4FA3B71A" w14:textId="77777777" w:rsidR="00EF156E" w:rsidRDefault="00EF156E" w:rsidP="000E368E">
      <w:pPr>
        <w:pStyle w:val="NormalWeb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Assessment and Grading Procedure </w:t>
      </w:r>
    </w:p>
    <w:p w14:paraId="4A211C88" w14:textId="77777777" w:rsidR="00EF156E" w:rsidRDefault="00EF156E" w:rsidP="000E368E">
      <w:pPr>
        <w:pStyle w:val="NormalWeb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Payment Procedure </w:t>
      </w:r>
    </w:p>
    <w:p w14:paraId="31323847" w14:textId="77777777" w:rsidR="00EF156E" w:rsidRDefault="00EF156E" w:rsidP="000E368E">
      <w:pPr>
        <w:pStyle w:val="NormalWeb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Feedback and support Procedure </w:t>
      </w:r>
    </w:p>
    <w:p w14:paraId="138E14C3" w14:textId="77777777" w:rsidR="00547BE7" w:rsidRDefault="00547BE7" w:rsidP="000E368E">
      <w:pPr>
        <w:pStyle w:val="NormalWeb"/>
        <w:ind w:left="1440"/>
        <w:rPr>
          <w:sz w:val="36"/>
          <w:szCs w:val="36"/>
        </w:rPr>
      </w:pPr>
    </w:p>
    <w:p w14:paraId="79E94F22" w14:textId="1015FD8C" w:rsidR="000E368E" w:rsidRDefault="00547BE7" w:rsidP="000E368E">
      <w:pPr>
        <w:pStyle w:val="NormalWeb"/>
        <w:ind w:left="1440"/>
        <w:rPr>
          <w:b/>
          <w:bCs/>
          <w:sz w:val="36"/>
          <w:szCs w:val="36"/>
        </w:rPr>
      </w:pPr>
      <w:r w:rsidRPr="00547BE7">
        <w:rPr>
          <w:b/>
          <w:bCs/>
          <w:sz w:val="36"/>
          <w:szCs w:val="36"/>
        </w:rPr>
        <w:t xml:space="preserve">Rules and Regulations </w:t>
      </w:r>
      <w:r>
        <w:rPr>
          <w:b/>
          <w:bCs/>
          <w:sz w:val="36"/>
          <w:szCs w:val="36"/>
        </w:rPr>
        <w:t>–</w:t>
      </w:r>
      <w:r w:rsidR="00EF156E" w:rsidRPr="00547BE7">
        <w:rPr>
          <w:b/>
          <w:bCs/>
          <w:sz w:val="36"/>
          <w:szCs w:val="36"/>
        </w:rPr>
        <w:t xml:space="preserve"> </w:t>
      </w:r>
    </w:p>
    <w:p w14:paraId="17FEB393" w14:textId="2A533D6D" w:rsidR="00547BE7" w:rsidRPr="00CA003C" w:rsidRDefault="00CA003C" w:rsidP="000E368E">
      <w:pPr>
        <w:pStyle w:val="NormalWeb"/>
        <w:ind w:left="1440"/>
        <w:rPr>
          <w:sz w:val="36"/>
          <w:szCs w:val="36"/>
        </w:rPr>
      </w:pPr>
      <w:r w:rsidRPr="00CA003C">
        <w:rPr>
          <w:sz w:val="36"/>
          <w:szCs w:val="36"/>
        </w:rPr>
        <w:t xml:space="preserve">Code of Conduct </w:t>
      </w:r>
    </w:p>
    <w:p w14:paraId="5668385E" w14:textId="5A1313F6" w:rsidR="00CA003C" w:rsidRPr="00CA003C" w:rsidRDefault="00CA003C" w:rsidP="000E368E">
      <w:pPr>
        <w:pStyle w:val="NormalWeb"/>
        <w:ind w:left="1440"/>
        <w:rPr>
          <w:sz w:val="36"/>
          <w:szCs w:val="36"/>
        </w:rPr>
      </w:pPr>
      <w:r w:rsidRPr="00CA003C">
        <w:rPr>
          <w:sz w:val="36"/>
          <w:szCs w:val="36"/>
        </w:rPr>
        <w:t xml:space="preserve">Copy Right Compliance </w:t>
      </w:r>
    </w:p>
    <w:p w14:paraId="28F1AF84" w14:textId="22650EFB" w:rsidR="00CA003C" w:rsidRDefault="00CA003C" w:rsidP="000E368E">
      <w:pPr>
        <w:pStyle w:val="NormalWeb"/>
        <w:ind w:left="1440"/>
        <w:rPr>
          <w:sz w:val="36"/>
          <w:szCs w:val="36"/>
        </w:rPr>
      </w:pPr>
      <w:r w:rsidRPr="00CA003C">
        <w:rPr>
          <w:sz w:val="36"/>
          <w:szCs w:val="36"/>
        </w:rPr>
        <w:t xml:space="preserve">Age Restrictions </w:t>
      </w:r>
    </w:p>
    <w:p w14:paraId="1CC09C5A" w14:textId="77777777" w:rsidR="009162CA" w:rsidRPr="009162CA" w:rsidRDefault="009162CA" w:rsidP="00916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AF0A1" w14:textId="39753932" w:rsidR="009162CA" w:rsidRDefault="009162CA" w:rsidP="00916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162CA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                    </w:t>
      </w:r>
      <w:r w:rsidRPr="009162C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4.4 Background </w:t>
      </w:r>
    </w:p>
    <w:p w14:paraId="185BC458" w14:textId="77777777" w:rsidR="008774EA" w:rsidRPr="00AA6EA0" w:rsidRDefault="008774EA" w:rsidP="008774EA">
      <w:pPr>
        <w:pStyle w:val="Heading3"/>
        <w:rPr>
          <w:sz w:val="36"/>
          <w:szCs w:val="36"/>
        </w:rPr>
      </w:pPr>
      <w:r w:rsidRPr="00AA6EA0">
        <w:rPr>
          <w:rStyle w:val="Strong"/>
          <w:b/>
          <w:bCs/>
          <w:sz w:val="36"/>
          <w:szCs w:val="36"/>
        </w:rPr>
        <w:t>Origin of the Proposal</w:t>
      </w:r>
    </w:p>
    <w:p w14:paraId="3229CBDE" w14:textId="77777777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 xml:space="preserve">The project was proposed following a strategic review of </w:t>
      </w:r>
    </w:p>
    <w:p w14:paraId="01B9C77D" w14:textId="77777777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 xml:space="preserve">current operations and customer feedback, which revealed </w:t>
      </w:r>
    </w:p>
    <w:p w14:paraId="1BD88997" w14:textId="77777777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>inefficiencies in service delivery and data fragmentation</w:t>
      </w:r>
    </w:p>
    <w:p w14:paraId="69521148" w14:textId="77777777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 xml:space="preserve"> across platforms. Stakeholders from operations, customer </w:t>
      </w:r>
    </w:p>
    <w:p w14:paraId="6F58D161" w14:textId="77777777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 xml:space="preserve">support, and IT flagged recurring issues that were impacting </w:t>
      </w:r>
    </w:p>
    <w:p w14:paraId="13882AC7" w14:textId="528ACDDC" w:rsidR="008774EA" w:rsidRDefault="008774EA" w:rsidP="008774EA">
      <w:pPr>
        <w:pStyle w:val="NormalWeb"/>
        <w:rPr>
          <w:sz w:val="36"/>
          <w:szCs w:val="36"/>
        </w:rPr>
      </w:pPr>
      <w:r w:rsidRPr="008774EA">
        <w:rPr>
          <w:sz w:val="36"/>
          <w:szCs w:val="36"/>
        </w:rPr>
        <w:t>user experience and business performance.</w:t>
      </w:r>
    </w:p>
    <w:p w14:paraId="32086523" w14:textId="052A7D84" w:rsidR="00067AC9" w:rsidRDefault="00067AC9" w:rsidP="00067AC9">
      <w:pPr>
        <w:pStyle w:val="NormalWeb"/>
        <w:numPr>
          <w:ilvl w:val="0"/>
          <w:numId w:val="29"/>
        </w:numPr>
        <w:rPr>
          <w:sz w:val="36"/>
          <w:szCs w:val="36"/>
        </w:rPr>
      </w:pPr>
      <w:r>
        <w:rPr>
          <w:sz w:val="36"/>
          <w:szCs w:val="36"/>
        </w:rPr>
        <w:t xml:space="preserve">Business Issues Identified. </w:t>
      </w:r>
    </w:p>
    <w:p w14:paraId="4A1DDA3D" w14:textId="77777777" w:rsidR="00067AC9" w:rsidRDefault="00067AC9" w:rsidP="00067AC9">
      <w:pPr>
        <w:pStyle w:val="NormalWeb"/>
        <w:ind w:left="720"/>
        <w:rPr>
          <w:sz w:val="36"/>
          <w:szCs w:val="36"/>
        </w:rPr>
      </w:pPr>
    </w:p>
    <w:p w14:paraId="6135112F" w14:textId="764A3338" w:rsidR="00067AC9" w:rsidRDefault="00067AC9" w:rsidP="00067AC9">
      <w:pPr>
        <w:pStyle w:val="NormalWeb"/>
        <w:numPr>
          <w:ilvl w:val="0"/>
          <w:numId w:val="29"/>
        </w:numPr>
        <w:rPr>
          <w:sz w:val="36"/>
          <w:szCs w:val="36"/>
        </w:rPr>
      </w:pPr>
      <w:r>
        <w:rPr>
          <w:sz w:val="36"/>
          <w:szCs w:val="36"/>
        </w:rPr>
        <w:t xml:space="preserve">Expected Benefits of Implementation </w:t>
      </w:r>
    </w:p>
    <w:p w14:paraId="179BDC1D" w14:textId="77777777" w:rsidR="00067AC9" w:rsidRDefault="00067AC9" w:rsidP="00067AC9">
      <w:pPr>
        <w:pStyle w:val="NormalWeb"/>
        <w:ind w:left="720"/>
        <w:rPr>
          <w:sz w:val="36"/>
          <w:szCs w:val="36"/>
        </w:rPr>
      </w:pPr>
    </w:p>
    <w:p w14:paraId="545706A4" w14:textId="5158063F" w:rsidR="00067AC9" w:rsidRDefault="00067AC9" w:rsidP="00067AC9">
      <w:pPr>
        <w:pStyle w:val="NormalWeb"/>
        <w:numPr>
          <w:ilvl w:val="0"/>
          <w:numId w:val="29"/>
        </w:numPr>
        <w:rPr>
          <w:sz w:val="36"/>
          <w:szCs w:val="36"/>
        </w:rPr>
      </w:pPr>
      <w:r>
        <w:rPr>
          <w:sz w:val="36"/>
          <w:szCs w:val="36"/>
        </w:rPr>
        <w:t xml:space="preserve">Limited Visibility </w:t>
      </w:r>
    </w:p>
    <w:p w14:paraId="38F48431" w14:textId="77777777" w:rsidR="00067AC9" w:rsidRDefault="00067AC9" w:rsidP="00067AC9">
      <w:pPr>
        <w:pStyle w:val="NormalWeb"/>
        <w:ind w:left="720"/>
        <w:rPr>
          <w:sz w:val="36"/>
          <w:szCs w:val="36"/>
        </w:rPr>
      </w:pPr>
    </w:p>
    <w:p w14:paraId="6F82C0CE" w14:textId="49D25F8A" w:rsidR="00067AC9" w:rsidRDefault="00067AC9" w:rsidP="00067AC9">
      <w:pPr>
        <w:pStyle w:val="NormalWeb"/>
        <w:numPr>
          <w:ilvl w:val="0"/>
          <w:numId w:val="29"/>
        </w:numPr>
        <w:rPr>
          <w:sz w:val="36"/>
          <w:szCs w:val="36"/>
        </w:rPr>
      </w:pPr>
      <w:r>
        <w:rPr>
          <w:sz w:val="36"/>
          <w:szCs w:val="36"/>
        </w:rPr>
        <w:t xml:space="preserve">Customer Complaints </w:t>
      </w:r>
    </w:p>
    <w:p w14:paraId="18B9989F" w14:textId="77777777" w:rsidR="00067AC9" w:rsidRDefault="00067AC9" w:rsidP="00067AC9">
      <w:pPr>
        <w:pStyle w:val="ListParagraph"/>
        <w:rPr>
          <w:sz w:val="36"/>
          <w:szCs w:val="36"/>
        </w:rPr>
      </w:pPr>
    </w:p>
    <w:p w14:paraId="26A811A4" w14:textId="77777777" w:rsidR="00067AC9" w:rsidRDefault="00067AC9" w:rsidP="00067AC9">
      <w:pPr>
        <w:pStyle w:val="NormalWeb"/>
        <w:ind w:left="720"/>
        <w:rPr>
          <w:sz w:val="36"/>
          <w:szCs w:val="36"/>
        </w:rPr>
      </w:pPr>
    </w:p>
    <w:p w14:paraId="27C3F230" w14:textId="441DAABF" w:rsidR="00067AC9" w:rsidRDefault="00067AC9" w:rsidP="00067AC9">
      <w:pPr>
        <w:pStyle w:val="NormalWeb"/>
        <w:ind w:left="720"/>
        <w:rPr>
          <w:b/>
          <w:bCs/>
          <w:sz w:val="36"/>
          <w:szCs w:val="36"/>
        </w:rPr>
      </w:pPr>
      <w:r w:rsidRPr="00067AC9">
        <w:rPr>
          <w:b/>
          <w:bCs/>
          <w:sz w:val="36"/>
          <w:szCs w:val="36"/>
        </w:rPr>
        <w:t xml:space="preserve">Expected Benefits </w:t>
      </w:r>
    </w:p>
    <w:p w14:paraId="412C3814" w14:textId="715F7607" w:rsidR="00067AC9" w:rsidRDefault="00067AC9" w:rsidP="00067AC9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067AC9">
        <w:rPr>
          <w:sz w:val="36"/>
          <w:szCs w:val="36"/>
        </w:rPr>
        <w:t>Unified Platform</w:t>
      </w:r>
    </w:p>
    <w:p w14:paraId="763FE413" w14:textId="77777777" w:rsidR="00067AC9" w:rsidRPr="00067AC9" w:rsidRDefault="00067AC9" w:rsidP="00067AC9">
      <w:pPr>
        <w:pStyle w:val="NormalWeb"/>
        <w:ind w:left="1080"/>
        <w:rPr>
          <w:sz w:val="36"/>
          <w:szCs w:val="36"/>
        </w:rPr>
      </w:pPr>
    </w:p>
    <w:p w14:paraId="3FEA8A50" w14:textId="0C1D9EB9" w:rsidR="00067AC9" w:rsidRDefault="00067AC9" w:rsidP="00067AC9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067AC9">
        <w:rPr>
          <w:sz w:val="36"/>
          <w:szCs w:val="36"/>
        </w:rPr>
        <w:lastRenderedPageBreak/>
        <w:t>Automation</w:t>
      </w:r>
    </w:p>
    <w:p w14:paraId="675ECF62" w14:textId="77777777" w:rsidR="00067AC9" w:rsidRPr="00067AC9" w:rsidRDefault="00067AC9" w:rsidP="00067AC9">
      <w:pPr>
        <w:pStyle w:val="NormalWeb"/>
        <w:ind w:left="1080"/>
        <w:rPr>
          <w:sz w:val="36"/>
          <w:szCs w:val="36"/>
        </w:rPr>
      </w:pPr>
    </w:p>
    <w:p w14:paraId="6094667F" w14:textId="3B46DAF0" w:rsidR="00067AC9" w:rsidRDefault="00067AC9" w:rsidP="00067AC9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067AC9">
        <w:rPr>
          <w:sz w:val="36"/>
          <w:szCs w:val="36"/>
        </w:rPr>
        <w:t xml:space="preserve">Improved Data Accuracy </w:t>
      </w:r>
    </w:p>
    <w:p w14:paraId="2849F817" w14:textId="77777777" w:rsidR="00067AC9" w:rsidRPr="00067AC9" w:rsidRDefault="00067AC9" w:rsidP="00067AC9">
      <w:pPr>
        <w:pStyle w:val="NormalWeb"/>
        <w:ind w:left="1080"/>
        <w:rPr>
          <w:sz w:val="36"/>
          <w:szCs w:val="36"/>
        </w:rPr>
      </w:pPr>
    </w:p>
    <w:p w14:paraId="1A2EF1A7" w14:textId="38BF4819" w:rsidR="00067AC9" w:rsidRDefault="00067AC9" w:rsidP="00067AC9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067AC9">
        <w:rPr>
          <w:sz w:val="36"/>
          <w:szCs w:val="36"/>
        </w:rPr>
        <w:t xml:space="preserve">Scalability </w:t>
      </w:r>
    </w:p>
    <w:p w14:paraId="633C0522" w14:textId="77777777" w:rsidR="00067AC9" w:rsidRDefault="00067AC9" w:rsidP="00067AC9">
      <w:pPr>
        <w:pStyle w:val="ListParagraph"/>
        <w:rPr>
          <w:sz w:val="36"/>
          <w:szCs w:val="36"/>
        </w:rPr>
      </w:pPr>
    </w:p>
    <w:p w14:paraId="32506D61" w14:textId="77777777" w:rsidR="00067AC9" w:rsidRDefault="00067AC9" w:rsidP="00067AC9">
      <w:pPr>
        <w:pStyle w:val="Default"/>
      </w:pPr>
    </w:p>
    <w:p w14:paraId="5280F735" w14:textId="2320CFA6" w:rsidR="00067AC9" w:rsidRDefault="00067AC9" w:rsidP="00067AC9">
      <w:pPr>
        <w:pStyle w:val="Default"/>
        <w:rPr>
          <w:color w:val="2D5294"/>
          <w:sz w:val="36"/>
          <w:szCs w:val="36"/>
        </w:rPr>
      </w:pPr>
      <w:r w:rsidRPr="00067AC9">
        <w:rPr>
          <w:color w:val="2D5294"/>
          <w:sz w:val="36"/>
          <w:szCs w:val="36"/>
        </w:rPr>
        <w:t xml:space="preserve">Project Objective </w:t>
      </w:r>
    </w:p>
    <w:p w14:paraId="3CCADC83" w14:textId="4D7A52D3" w:rsidR="00067AC9" w:rsidRDefault="00067AC9" w:rsidP="00067AC9">
      <w:pPr>
        <w:pStyle w:val="Default"/>
        <w:rPr>
          <w:color w:val="2D5294"/>
          <w:sz w:val="36"/>
          <w:szCs w:val="36"/>
        </w:rPr>
      </w:pPr>
    </w:p>
    <w:p w14:paraId="2DB87EDC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 xml:space="preserve">The primary objective of this project is to develop a unified </w:t>
      </w:r>
    </w:p>
    <w:p w14:paraId="60187AAA" w14:textId="77777777" w:rsidR="00707955" w:rsidRDefault="00707955" w:rsidP="00067AC9">
      <w:pPr>
        <w:pStyle w:val="Default"/>
        <w:rPr>
          <w:sz w:val="36"/>
          <w:szCs w:val="36"/>
        </w:rPr>
      </w:pPr>
    </w:p>
    <w:p w14:paraId="3477C713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 xml:space="preserve">digital platform that streamlines customer engagement, </w:t>
      </w:r>
    </w:p>
    <w:p w14:paraId="59933DFC" w14:textId="77777777" w:rsidR="00707955" w:rsidRDefault="00707955" w:rsidP="00067AC9">
      <w:pPr>
        <w:pStyle w:val="Default"/>
        <w:rPr>
          <w:sz w:val="36"/>
          <w:szCs w:val="36"/>
        </w:rPr>
      </w:pPr>
    </w:p>
    <w:p w14:paraId="0C1D0DE1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>order management, and backend operations for improved</w:t>
      </w:r>
    </w:p>
    <w:p w14:paraId="0A5B4B34" w14:textId="77777777" w:rsidR="00707955" w:rsidRDefault="00707955" w:rsidP="00067AC9">
      <w:pPr>
        <w:pStyle w:val="Default"/>
        <w:rPr>
          <w:sz w:val="36"/>
          <w:szCs w:val="36"/>
        </w:rPr>
      </w:pPr>
    </w:p>
    <w:p w14:paraId="7C360F52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 xml:space="preserve"> business efficiency and user experience. The product will </w:t>
      </w:r>
    </w:p>
    <w:p w14:paraId="15E8B7E4" w14:textId="77777777" w:rsidR="00707955" w:rsidRDefault="00707955" w:rsidP="00067AC9">
      <w:pPr>
        <w:pStyle w:val="Default"/>
        <w:rPr>
          <w:sz w:val="36"/>
          <w:szCs w:val="36"/>
        </w:rPr>
      </w:pPr>
    </w:p>
    <w:p w14:paraId="0032C57B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 xml:space="preserve">serve as a scalable, modular solution that integrates </w:t>
      </w:r>
    </w:p>
    <w:p w14:paraId="31D8E7C9" w14:textId="77777777" w:rsidR="00707955" w:rsidRDefault="00707955" w:rsidP="00067AC9">
      <w:pPr>
        <w:pStyle w:val="Default"/>
        <w:rPr>
          <w:sz w:val="36"/>
          <w:szCs w:val="36"/>
        </w:rPr>
      </w:pPr>
    </w:p>
    <w:p w14:paraId="7894EA8C" w14:textId="77777777" w:rsid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 xml:space="preserve">seamlessly with existing systems while addressing current </w:t>
      </w:r>
    </w:p>
    <w:p w14:paraId="36D56F49" w14:textId="77777777" w:rsidR="00707955" w:rsidRDefault="00707955" w:rsidP="00067AC9">
      <w:pPr>
        <w:pStyle w:val="Default"/>
        <w:rPr>
          <w:sz w:val="36"/>
          <w:szCs w:val="36"/>
        </w:rPr>
      </w:pPr>
    </w:p>
    <w:p w14:paraId="68C83C32" w14:textId="03F70708" w:rsidR="00067AC9" w:rsidRPr="00707955" w:rsidRDefault="00707955" w:rsidP="00067AC9">
      <w:pPr>
        <w:pStyle w:val="Default"/>
        <w:rPr>
          <w:sz w:val="36"/>
          <w:szCs w:val="36"/>
        </w:rPr>
      </w:pPr>
      <w:r w:rsidRPr="00707955">
        <w:rPr>
          <w:sz w:val="36"/>
          <w:szCs w:val="36"/>
        </w:rPr>
        <w:t>operational bottlenecks.</w:t>
      </w:r>
    </w:p>
    <w:p w14:paraId="1D3DB456" w14:textId="3E36FEF6" w:rsidR="00067AC9" w:rsidRDefault="00067AC9" w:rsidP="00067AC9">
      <w:pPr>
        <w:pStyle w:val="NormalWeb"/>
        <w:rPr>
          <w:sz w:val="36"/>
          <w:szCs w:val="36"/>
        </w:rPr>
      </w:pPr>
    </w:p>
    <w:p w14:paraId="5EDFEB72" w14:textId="4F586A93" w:rsidR="000D71C5" w:rsidRDefault="000D71C5" w:rsidP="00067AC9">
      <w:pPr>
        <w:pStyle w:val="NormalWeb"/>
        <w:rPr>
          <w:sz w:val="36"/>
          <w:szCs w:val="36"/>
        </w:rPr>
      </w:pPr>
    </w:p>
    <w:p w14:paraId="0DFD7467" w14:textId="4F675594" w:rsidR="000D71C5" w:rsidRDefault="000D71C5" w:rsidP="00067AC9">
      <w:pPr>
        <w:pStyle w:val="NormalWeb"/>
        <w:rPr>
          <w:sz w:val="36"/>
          <w:szCs w:val="36"/>
        </w:rPr>
      </w:pPr>
    </w:p>
    <w:p w14:paraId="4A4AF784" w14:textId="77777777" w:rsidR="000D71C5" w:rsidRDefault="000D71C5" w:rsidP="00067AC9">
      <w:pPr>
        <w:pStyle w:val="NormalWeb"/>
        <w:rPr>
          <w:sz w:val="36"/>
          <w:szCs w:val="36"/>
        </w:rPr>
      </w:pPr>
    </w:p>
    <w:p w14:paraId="518059AC" w14:textId="77777777" w:rsidR="000D71C5" w:rsidRDefault="000D71C5" w:rsidP="000D71C5">
      <w:pPr>
        <w:pStyle w:val="Default"/>
      </w:pPr>
    </w:p>
    <w:p w14:paraId="5A75B7B7" w14:textId="43C0EDD1" w:rsidR="000D71C5" w:rsidRPr="000D71C5" w:rsidRDefault="000D71C5" w:rsidP="000D71C5">
      <w:pPr>
        <w:pStyle w:val="Default"/>
        <w:rPr>
          <w:color w:val="2D5294"/>
          <w:sz w:val="36"/>
          <w:szCs w:val="36"/>
        </w:rPr>
      </w:pPr>
      <w:r w:rsidRPr="000D71C5">
        <w:rPr>
          <w:color w:val="2D5294"/>
          <w:sz w:val="36"/>
          <w:szCs w:val="36"/>
        </w:rPr>
        <w:t xml:space="preserve">Project Scope </w:t>
      </w:r>
    </w:p>
    <w:p w14:paraId="5B7036FA" w14:textId="77777777" w:rsidR="000D71C5" w:rsidRPr="000D71C5" w:rsidRDefault="000D71C5" w:rsidP="000D71C5">
      <w:pPr>
        <w:pStyle w:val="Default"/>
        <w:rPr>
          <w:sz w:val="36"/>
          <w:szCs w:val="36"/>
        </w:rPr>
      </w:pPr>
    </w:p>
    <w:p w14:paraId="635F22E1" w14:textId="77777777" w:rsidR="000D71C5" w:rsidRDefault="000D71C5" w:rsidP="000D71C5">
      <w:pPr>
        <w:pStyle w:val="NormalWeb"/>
        <w:rPr>
          <w:rStyle w:val="Strong"/>
          <w:sz w:val="36"/>
          <w:szCs w:val="36"/>
        </w:rPr>
      </w:pPr>
      <w:r w:rsidRPr="000D71C5">
        <w:rPr>
          <w:sz w:val="36"/>
          <w:szCs w:val="36"/>
        </w:rPr>
        <w:t xml:space="preserve">In the current project, we are developing a </w:t>
      </w:r>
      <w:r w:rsidRPr="000D71C5">
        <w:rPr>
          <w:rStyle w:val="Strong"/>
          <w:b w:val="0"/>
          <w:bCs w:val="0"/>
          <w:sz w:val="36"/>
          <w:szCs w:val="36"/>
        </w:rPr>
        <w:t>centralized digital</w:t>
      </w:r>
      <w:r w:rsidRPr="000D71C5">
        <w:rPr>
          <w:rStyle w:val="Strong"/>
          <w:sz w:val="36"/>
          <w:szCs w:val="36"/>
        </w:rPr>
        <w:t xml:space="preserve"> </w:t>
      </w:r>
    </w:p>
    <w:p w14:paraId="098F62B1" w14:textId="77777777" w:rsidR="000D71C5" w:rsidRDefault="000D71C5" w:rsidP="000D71C5">
      <w:pPr>
        <w:pStyle w:val="NormalWeb"/>
        <w:rPr>
          <w:sz w:val="36"/>
          <w:szCs w:val="36"/>
        </w:rPr>
      </w:pPr>
      <w:r w:rsidRPr="000D71C5">
        <w:rPr>
          <w:rStyle w:val="Strong"/>
          <w:b w:val="0"/>
          <w:bCs w:val="0"/>
          <w:sz w:val="36"/>
          <w:szCs w:val="36"/>
        </w:rPr>
        <w:t>platform</w:t>
      </w:r>
      <w:r w:rsidRPr="000D71C5">
        <w:rPr>
          <w:b/>
          <w:bCs/>
          <w:sz w:val="36"/>
          <w:szCs w:val="36"/>
        </w:rPr>
        <w:t xml:space="preserve"> </w:t>
      </w:r>
      <w:r w:rsidRPr="000D71C5">
        <w:rPr>
          <w:sz w:val="36"/>
          <w:szCs w:val="36"/>
        </w:rPr>
        <w:t xml:space="preserve">that streamlines customer interactions, order </w:t>
      </w:r>
    </w:p>
    <w:p w14:paraId="47DF332B" w14:textId="77777777" w:rsidR="000D71C5" w:rsidRDefault="000D71C5" w:rsidP="000D71C5">
      <w:pPr>
        <w:pStyle w:val="NormalWeb"/>
        <w:rPr>
          <w:sz w:val="36"/>
          <w:szCs w:val="36"/>
        </w:rPr>
      </w:pPr>
      <w:r w:rsidRPr="000D71C5">
        <w:rPr>
          <w:sz w:val="36"/>
          <w:szCs w:val="36"/>
        </w:rPr>
        <w:t xml:space="preserve">management, and backend operations. The solution is </w:t>
      </w:r>
    </w:p>
    <w:p w14:paraId="13707BCD" w14:textId="77777777" w:rsidR="000D71C5" w:rsidRDefault="000D71C5" w:rsidP="000D71C5">
      <w:pPr>
        <w:pStyle w:val="NormalWeb"/>
        <w:rPr>
          <w:sz w:val="36"/>
          <w:szCs w:val="36"/>
        </w:rPr>
      </w:pPr>
      <w:r w:rsidRPr="000D71C5">
        <w:rPr>
          <w:sz w:val="36"/>
          <w:szCs w:val="36"/>
        </w:rPr>
        <w:t xml:space="preserve">designed to enhance user experience, improve operational </w:t>
      </w:r>
    </w:p>
    <w:p w14:paraId="4E2E5EA5" w14:textId="21DB867F" w:rsidR="000D71C5" w:rsidRDefault="000D71C5" w:rsidP="000D71C5">
      <w:pPr>
        <w:pStyle w:val="NormalWeb"/>
        <w:rPr>
          <w:sz w:val="36"/>
          <w:szCs w:val="36"/>
        </w:rPr>
      </w:pPr>
      <w:r w:rsidRPr="000D71C5">
        <w:rPr>
          <w:sz w:val="36"/>
          <w:szCs w:val="36"/>
        </w:rPr>
        <w:t>efficiency, and support scalable business growth.</w:t>
      </w:r>
    </w:p>
    <w:p w14:paraId="18A83F48" w14:textId="77777777" w:rsidR="00181013" w:rsidRDefault="00181013" w:rsidP="00181013">
      <w:pPr>
        <w:pStyle w:val="Default"/>
      </w:pPr>
    </w:p>
    <w:p w14:paraId="41A7D655" w14:textId="79CECEDA" w:rsidR="00181013" w:rsidRDefault="00181013" w:rsidP="00181013">
      <w:pPr>
        <w:pStyle w:val="Default"/>
        <w:rPr>
          <w:sz w:val="36"/>
          <w:szCs w:val="36"/>
        </w:rPr>
      </w:pPr>
      <w:r w:rsidRPr="00181013">
        <w:rPr>
          <w:color w:val="1F3862"/>
          <w:sz w:val="36"/>
          <w:szCs w:val="36"/>
        </w:rPr>
        <w:t xml:space="preserve">In Scope Functionality </w:t>
      </w:r>
    </w:p>
    <w:p w14:paraId="5F26AC65" w14:textId="69B0809F" w:rsidR="00181013" w:rsidRDefault="00181013" w:rsidP="000D71C5">
      <w:pPr>
        <w:pStyle w:val="NormalWeb"/>
        <w:rPr>
          <w:sz w:val="36"/>
          <w:szCs w:val="36"/>
        </w:rPr>
      </w:pPr>
    </w:p>
    <w:p w14:paraId="37E853B0" w14:textId="5723A5CE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Search</w:t>
      </w:r>
      <w:r w:rsidRPr="00181013">
        <w:rPr>
          <w:sz w:val="36"/>
          <w:szCs w:val="36"/>
        </w:rPr>
        <w:t xml:space="preserve"> the provider </w:t>
      </w:r>
    </w:p>
    <w:p w14:paraId="0D9CBDC2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19E45968" w14:textId="77777777" w:rsidR="00181013" w:rsidRDefault="00181013" w:rsidP="00181013">
      <w:pPr>
        <w:pStyle w:val="NormalWeb"/>
        <w:numPr>
          <w:ilvl w:val="0"/>
          <w:numId w:val="31"/>
        </w:numPr>
        <w:rPr>
          <w:rStyle w:val="Strong"/>
          <w:b w:val="0"/>
          <w:bCs w:val="0"/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 xml:space="preserve">Tracking the details </w:t>
      </w:r>
    </w:p>
    <w:p w14:paraId="66DF6665" w14:textId="512880DC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  <w:r w:rsidRPr="00181013">
        <w:rPr>
          <w:sz w:val="36"/>
          <w:szCs w:val="36"/>
        </w:rPr>
        <w:t xml:space="preserve"> </w:t>
      </w:r>
    </w:p>
    <w:p w14:paraId="7A00E6D3" w14:textId="53EB6F14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Payment Gateway Integration</w:t>
      </w:r>
      <w:r w:rsidRPr="00181013">
        <w:rPr>
          <w:sz w:val="36"/>
          <w:szCs w:val="36"/>
        </w:rPr>
        <w:t xml:space="preserve"> </w:t>
      </w:r>
    </w:p>
    <w:p w14:paraId="0A112331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6BC479EB" w14:textId="6C705107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Dashboard &amp; Reporting</w:t>
      </w:r>
      <w:r w:rsidRPr="00181013">
        <w:rPr>
          <w:sz w:val="36"/>
          <w:szCs w:val="36"/>
        </w:rPr>
        <w:t xml:space="preserve"> </w:t>
      </w:r>
    </w:p>
    <w:p w14:paraId="2BE17DB8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78B862F9" w14:textId="04A0BF35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Notification System</w:t>
      </w:r>
      <w:r w:rsidRPr="00181013">
        <w:rPr>
          <w:sz w:val="36"/>
          <w:szCs w:val="36"/>
        </w:rPr>
        <w:t xml:space="preserve"> </w:t>
      </w:r>
    </w:p>
    <w:p w14:paraId="25D4130C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1749E416" w14:textId="787AAD37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lastRenderedPageBreak/>
        <w:t>Inventory Management</w:t>
      </w:r>
      <w:r w:rsidRPr="00181013">
        <w:rPr>
          <w:sz w:val="36"/>
          <w:szCs w:val="36"/>
        </w:rPr>
        <w:t xml:space="preserve"> </w:t>
      </w:r>
    </w:p>
    <w:p w14:paraId="15540354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29752B2A" w14:textId="53107A2B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API Integration Layer</w:t>
      </w:r>
      <w:r w:rsidRPr="00181013">
        <w:rPr>
          <w:sz w:val="36"/>
          <w:szCs w:val="36"/>
        </w:rPr>
        <w:t xml:space="preserve"> </w:t>
      </w:r>
    </w:p>
    <w:p w14:paraId="3A2B967E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0F05C107" w14:textId="35393591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Admin Panel</w:t>
      </w:r>
      <w:r w:rsidRPr="00181013">
        <w:rPr>
          <w:sz w:val="36"/>
          <w:szCs w:val="36"/>
        </w:rPr>
        <w:t xml:space="preserve"> </w:t>
      </w:r>
    </w:p>
    <w:p w14:paraId="6EC8D4B0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6ACAEA0E" w14:textId="29945C0D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UAT &amp; Feedback Capture</w:t>
      </w:r>
      <w:r w:rsidRPr="00181013">
        <w:rPr>
          <w:sz w:val="36"/>
          <w:szCs w:val="36"/>
        </w:rPr>
        <w:t>.</w:t>
      </w:r>
    </w:p>
    <w:p w14:paraId="3B9C18CB" w14:textId="77777777" w:rsidR="00181013" w:rsidRPr="00181013" w:rsidRDefault="00181013" w:rsidP="00181013">
      <w:pPr>
        <w:pStyle w:val="NormalWeb"/>
        <w:ind w:left="720"/>
        <w:rPr>
          <w:sz w:val="36"/>
          <w:szCs w:val="36"/>
        </w:rPr>
      </w:pPr>
    </w:p>
    <w:p w14:paraId="67DFBFC6" w14:textId="009A9C83" w:rsidR="00181013" w:rsidRDefault="00181013" w:rsidP="00181013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181013">
        <w:rPr>
          <w:rStyle w:val="Strong"/>
          <w:b w:val="0"/>
          <w:bCs w:val="0"/>
          <w:sz w:val="36"/>
          <w:szCs w:val="36"/>
        </w:rPr>
        <w:t>Change Request Logging</w:t>
      </w:r>
      <w:r w:rsidRPr="00181013">
        <w:rPr>
          <w:sz w:val="36"/>
          <w:szCs w:val="36"/>
        </w:rPr>
        <w:t xml:space="preserve"> </w:t>
      </w:r>
    </w:p>
    <w:p w14:paraId="45E8703E" w14:textId="77777777" w:rsidR="00A3574E" w:rsidRDefault="00A3574E" w:rsidP="00A3574E">
      <w:pPr>
        <w:pStyle w:val="ListParagraph"/>
        <w:rPr>
          <w:sz w:val="36"/>
          <w:szCs w:val="36"/>
        </w:rPr>
      </w:pPr>
    </w:p>
    <w:p w14:paraId="33E04A1C" w14:textId="77777777" w:rsidR="00A3574E" w:rsidRDefault="00A3574E" w:rsidP="00A3574E">
      <w:pPr>
        <w:pStyle w:val="Default"/>
      </w:pPr>
    </w:p>
    <w:p w14:paraId="3E87D68F" w14:textId="77777777" w:rsidR="00A3574E" w:rsidRPr="00A3574E" w:rsidRDefault="00A3574E" w:rsidP="00A3574E">
      <w:pPr>
        <w:pStyle w:val="Default"/>
        <w:rPr>
          <w:sz w:val="36"/>
          <w:szCs w:val="36"/>
        </w:rPr>
      </w:pPr>
      <w:r w:rsidRPr="00A3574E">
        <w:rPr>
          <w:color w:val="1F3862"/>
          <w:sz w:val="36"/>
          <w:szCs w:val="36"/>
        </w:rPr>
        <w:t xml:space="preserve">Out Scope Functionality </w:t>
      </w:r>
    </w:p>
    <w:p w14:paraId="33433D1D" w14:textId="34454EA5" w:rsidR="00181013" w:rsidRDefault="005E05D8" w:rsidP="000D71C5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5E05D8">
        <w:rPr>
          <w:rStyle w:val="Strong"/>
          <w:b w:val="0"/>
          <w:bCs w:val="0"/>
          <w:sz w:val="36"/>
          <w:szCs w:val="36"/>
        </w:rPr>
        <w:t>Multi-language Support</w:t>
      </w:r>
    </w:p>
    <w:p w14:paraId="61E6D04E" w14:textId="77777777" w:rsidR="00FD1813" w:rsidRPr="005E05D8" w:rsidRDefault="00FD1813" w:rsidP="000D71C5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61872D08" w14:textId="6ED21B4C" w:rsidR="005E05D8" w:rsidRDefault="005E05D8" w:rsidP="000D71C5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5E05D8">
        <w:rPr>
          <w:rStyle w:val="Strong"/>
          <w:b w:val="0"/>
          <w:bCs w:val="0"/>
          <w:sz w:val="36"/>
          <w:szCs w:val="36"/>
        </w:rPr>
        <w:t>AI-Based Recommendation Engine</w:t>
      </w:r>
    </w:p>
    <w:p w14:paraId="0D6E2015" w14:textId="77777777" w:rsidR="00FD1813" w:rsidRPr="005E05D8" w:rsidRDefault="00FD1813" w:rsidP="000D71C5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54F0AEA6" w14:textId="54D187A4" w:rsidR="005E05D8" w:rsidRDefault="005E05D8" w:rsidP="000D71C5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5E05D8">
        <w:rPr>
          <w:rStyle w:val="Strong"/>
          <w:b w:val="0"/>
          <w:bCs w:val="0"/>
          <w:sz w:val="36"/>
          <w:szCs w:val="36"/>
        </w:rPr>
        <w:t>Advanced Loyalty or Rewards Program</w:t>
      </w:r>
    </w:p>
    <w:p w14:paraId="054D7965" w14:textId="77777777" w:rsidR="00FD1813" w:rsidRPr="005E05D8" w:rsidRDefault="00FD1813" w:rsidP="000D71C5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5F496F73" w14:textId="7A40830B" w:rsidR="005E05D8" w:rsidRPr="005E05D8" w:rsidRDefault="005E05D8" w:rsidP="000D71C5">
      <w:pPr>
        <w:pStyle w:val="NormalWeb"/>
        <w:rPr>
          <w:b/>
          <w:bCs/>
          <w:sz w:val="36"/>
          <w:szCs w:val="36"/>
        </w:rPr>
      </w:pPr>
      <w:r w:rsidRPr="005E05D8">
        <w:rPr>
          <w:rStyle w:val="Strong"/>
          <w:b w:val="0"/>
          <w:bCs w:val="0"/>
          <w:sz w:val="36"/>
          <w:szCs w:val="36"/>
        </w:rPr>
        <w:t>Multi-Tenant Architecture</w:t>
      </w:r>
    </w:p>
    <w:p w14:paraId="6ED66838" w14:textId="77777777" w:rsidR="000D71C5" w:rsidRPr="00707955" w:rsidRDefault="000D71C5" w:rsidP="00067AC9">
      <w:pPr>
        <w:pStyle w:val="NormalWeb"/>
        <w:rPr>
          <w:sz w:val="36"/>
          <w:szCs w:val="36"/>
        </w:rPr>
      </w:pPr>
    </w:p>
    <w:p w14:paraId="4C1BE157" w14:textId="5C363CAA" w:rsidR="00067AC9" w:rsidRDefault="00FD1813" w:rsidP="00067AC9">
      <w:pPr>
        <w:pStyle w:val="NormalWeb"/>
        <w:ind w:left="10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Constraints </w:t>
      </w:r>
    </w:p>
    <w:p w14:paraId="27C23866" w14:textId="27CE9226" w:rsidR="00FD1813" w:rsidRP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 xml:space="preserve">Fixed Timelines </w:t>
      </w:r>
    </w:p>
    <w:p w14:paraId="3AC993D9" w14:textId="79F7BB7A" w:rsidR="00FD1813" w:rsidRP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 xml:space="preserve">Limited Budget </w:t>
      </w:r>
    </w:p>
    <w:p w14:paraId="5BA75CFB" w14:textId="77777777" w:rsidR="00FD1813" w:rsidRP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>Resource Availability</w:t>
      </w:r>
    </w:p>
    <w:p w14:paraId="1CE9107F" w14:textId="77777777" w:rsidR="00FD1813" w:rsidRP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 xml:space="preserve">Technology </w:t>
      </w:r>
    </w:p>
    <w:p w14:paraId="072FDF01" w14:textId="77777777" w:rsidR="00FD1813" w:rsidRP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>Change Management Process</w:t>
      </w:r>
    </w:p>
    <w:p w14:paraId="2FE02B03" w14:textId="275E4BFF" w:rsidR="00FD1813" w:rsidRDefault="00FD1813" w:rsidP="00067AC9">
      <w:pPr>
        <w:pStyle w:val="NormalWeb"/>
        <w:ind w:left="1080"/>
        <w:rPr>
          <w:sz w:val="36"/>
          <w:szCs w:val="36"/>
        </w:rPr>
      </w:pPr>
      <w:r w:rsidRPr="00FD1813">
        <w:rPr>
          <w:sz w:val="36"/>
          <w:szCs w:val="36"/>
        </w:rPr>
        <w:t xml:space="preserve">Data Migration Scope  </w:t>
      </w:r>
    </w:p>
    <w:p w14:paraId="67963506" w14:textId="087D1AA6" w:rsidR="008764EC" w:rsidRDefault="008764EC" w:rsidP="00067AC9">
      <w:pPr>
        <w:pStyle w:val="NormalWeb"/>
        <w:ind w:left="1080"/>
        <w:rPr>
          <w:sz w:val="36"/>
          <w:szCs w:val="36"/>
        </w:rPr>
      </w:pPr>
    </w:p>
    <w:p w14:paraId="42740242" w14:textId="4F6FFED0" w:rsidR="008764EC" w:rsidRPr="008764EC" w:rsidRDefault="008764EC" w:rsidP="00067AC9">
      <w:pPr>
        <w:pStyle w:val="NormalWeb"/>
        <w:ind w:left="1080"/>
        <w:rPr>
          <w:b/>
          <w:bCs/>
          <w:sz w:val="36"/>
          <w:szCs w:val="36"/>
        </w:rPr>
      </w:pPr>
      <w:r w:rsidRPr="008764EC">
        <w:rPr>
          <w:b/>
          <w:bCs/>
          <w:sz w:val="36"/>
          <w:szCs w:val="36"/>
        </w:rPr>
        <w:t xml:space="preserve">Risks </w:t>
      </w:r>
    </w:p>
    <w:p w14:paraId="05AE4C68" w14:textId="7777777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 xml:space="preserve">A </w:t>
      </w:r>
      <w:r w:rsidRPr="000341B4">
        <w:rPr>
          <w:i/>
          <w:iCs/>
          <w:sz w:val="32"/>
          <w:szCs w:val="32"/>
        </w:rPr>
        <w:t>risk</w:t>
      </w:r>
      <w:r w:rsidRPr="000341B4">
        <w:rPr>
          <w:i/>
          <w:iCs/>
          <w:sz w:val="36"/>
          <w:szCs w:val="36"/>
        </w:rPr>
        <w:t xml:space="preserve"> </w:t>
      </w:r>
      <w:r w:rsidRPr="008764EC">
        <w:rPr>
          <w:sz w:val="36"/>
          <w:szCs w:val="36"/>
        </w:rPr>
        <w:t xml:space="preserve">is something that could affect the success or </w:t>
      </w:r>
    </w:p>
    <w:p w14:paraId="020025EF" w14:textId="7777777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 xml:space="preserve">failure of a project. Analyse risks regularly as the </w:t>
      </w:r>
    </w:p>
    <w:p w14:paraId="76A78930" w14:textId="7161798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>project progresses. While you may not be able to avo</w:t>
      </w:r>
      <w:r>
        <w:rPr>
          <w:sz w:val="36"/>
          <w:szCs w:val="36"/>
        </w:rPr>
        <w:t>id</w:t>
      </w:r>
    </w:p>
    <w:p w14:paraId="20E3D782" w14:textId="5DE0E1B3" w:rsidR="008764EC" w:rsidRDefault="008764EC" w:rsidP="008764EC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Pr="008764EC">
        <w:rPr>
          <w:sz w:val="36"/>
          <w:szCs w:val="36"/>
        </w:rPr>
        <w:t xml:space="preserve">every risk, you can limit each risk’s impact on the </w:t>
      </w:r>
    </w:p>
    <w:p w14:paraId="3199D9FA" w14:textId="7777777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>project by preparing for it beforehand. For each risk,</w:t>
      </w:r>
    </w:p>
    <w:p w14:paraId="06E1DDD8" w14:textId="7777777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 xml:space="preserve"> you’ll note the likelihood of its occurrence, the cost </w:t>
      </w:r>
    </w:p>
    <w:p w14:paraId="366D5DE3" w14:textId="77777777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 xml:space="preserve">the project if it does occur, and the strategy for </w:t>
      </w:r>
    </w:p>
    <w:p w14:paraId="168F5A02" w14:textId="173F6F6A" w:rsidR="008764EC" w:rsidRDefault="008764EC" w:rsidP="00067AC9">
      <w:pPr>
        <w:pStyle w:val="NormalWeb"/>
        <w:ind w:left="1080"/>
        <w:rPr>
          <w:sz w:val="36"/>
          <w:szCs w:val="36"/>
        </w:rPr>
      </w:pPr>
      <w:r w:rsidRPr="008764EC">
        <w:rPr>
          <w:sz w:val="36"/>
          <w:szCs w:val="36"/>
        </w:rPr>
        <w:t>handling the risk.</w:t>
      </w:r>
    </w:p>
    <w:p w14:paraId="77A1F1BF" w14:textId="1AC42E17" w:rsidR="008764EC" w:rsidRDefault="008764EC" w:rsidP="00067AC9">
      <w:pPr>
        <w:pStyle w:val="NormalWeb"/>
        <w:ind w:left="1080"/>
        <w:rPr>
          <w:sz w:val="36"/>
          <w:szCs w:val="36"/>
        </w:rPr>
      </w:pPr>
    </w:p>
    <w:p w14:paraId="7328EC03" w14:textId="03F3301F" w:rsidR="008764EC" w:rsidRDefault="008764EC" w:rsidP="00067AC9">
      <w:pPr>
        <w:pStyle w:val="NormalWeb"/>
        <w:ind w:left="1080"/>
        <w:rPr>
          <w:sz w:val="36"/>
          <w:szCs w:val="36"/>
        </w:rPr>
      </w:pPr>
    </w:p>
    <w:p w14:paraId="66850613" w14:textId="1846F978" w:rsidR="008764EC" w:rsidRDefault="008764EC" w:rsidP="00067AC9">
      <w:pPr>
        <w:pStyle w:val="NormalWeb"/>
        <w:ind w:left="1080"/>
        <w:rPr>
          <w:sz w:val="36"/>
          <w:szCs w:val="36"/>
        </w:rPr>
      </w:pPr>
    </w:p>
    <w:p w14:paraId="1FBE1183" w14:textId="627B3076" w:rsidR="008764EC" w:rsidRPr="008764EC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Symbol" w:cs="Times New Roman"/>
          <w:sz w:val="36"/>
          <w:szCs w:val="36"/>
          <w:lang w:eastAsia="en-IN"/>
        </w:rPr>
        <w:lastRenderedPageBreak/>
        <w:t>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</w:t>
      </w:r>
      <w:r w:rsidRPr="008764E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Avoid: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Don’t store unnecessary personal data.</w:t>
      </w:r>
    </w:p>
    <w:p w14:paraId="4BB92460" w14:textId="77777777" w:rsidR="000341B4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Symbol" w:cs="Times New Roman"/>
          <w:b/>
          <w:bCs/>
          <w:sz w:val="36"/>
          <w:szCs w:val="36"/>
          <w:lang w:eastAsia="en-IN"/>
        </w:rPr>
        <w:t></w:t>
      </w:r>
      <w:r w:rsidRPr="008764E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Mitigate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: Implement encryption, access controls, and </w:t>
      </w:r>
    </w:p>
    <w:p w14:paraId="59B29F23" w14:textId="11B79AC5" w:rsidR="008764EC" w:rsidRPr="008764EC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>regular security audits.</w:t>
      </w:r>
    </w:p>
    <w:p w14:paraId="7CB8A73D" w14:textId="77777777" w:rsidR="000341B4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</w:t>
      </w:r>
      <w:r w:rsidRPr="008764E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Transfer: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Use third-party cybersecurity services with</w:t>
      </w:r>
    </w:p>
    <w:p w14:paraId="348FE5AC" w14:textId="18B5422E" w:rsidR="008764EC" w:rsidRPr="008764EC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liability coverage.</w:t>
      </w:r>
    </w:p>
    <w:p w14:paraId="13C6FFEA" w14:textId="77777777" w:rsidR="000341B4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</w:t>
      </w:r>
      <w:r w:rsidRPr="008764E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Accept:</w:t>
      </w: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Accept minor risks for low-sensitivity data with </w:t>
      </w:r>
    </w:p>
    <w:p w14:paraId="0F6AB6CD" w14:textId="52F4C8C5" w:rsidR="008764EC" w:rsidRPr="008764EC" w:rsidRDefault="008764EC" w:rsidP="00876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8764EC">
        <w:rPr>
          <w:rFonts w:ascii="Times New Roman" w:eastAsia="Times New Roman" w:hAnsi="Times New Roman" w:cs="Times New Roman"/>
          <w:sz w:val="36"/>
          <w:szCs w:val="36"/>
          <w:lang w:eastAsia="en-IN"/>
        </w:rPr>
        <w:t>proper monitoring.</w:t>
      </w:r>
    </w:p>
    <w:p w14:paraId="75DD4004" w14:textId="77777777" w:rsidR="008764EC" w:rsidRPr="008764EC" w:rsidRDefault="008764EC" w:rsidP="00067AC9">
      <w:pPr>
        <w:pStyle w:val="NormalWeb"/>
        <w:ind w:left="1080"/>
        <w:rPr>
          <w:sz w:val="36"/>
          <w:szCs w:val="36"/>
        </w:rPr>
      </w:pPr>
    </w:p>
    <w:p w14:paraId="07DCD3C8" w14:textId="77777777" w:rsidR="00CA4497" w:rsidRPr="00CA4497" w:rsidRDefault="00CA4497" w:rsidP="00CA4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B541C0" w14:textId="77777777" w:rsidR="00CA4497" w:rsidRPr="00CA4497" w:rsidRDefault="00CA4497" w:rsidP="00CA44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 w:rsidRPr="00CA4497">
        <w:rPr>
          <w:rFonts w:ascii="Calibri" w:hAnsi="Calibri" w:cs="Calibri"/>
          <w:color w:val="2D5294"/>
          <w:sz w:val="36"/>
          <w:szCs w:val="36"/>
        </w:rPr>
        <w:t xml:space="preserve">Technological Risks </w:t>
      </w:r>
    </w:p>
    <w:p w14:paraId="6EBB798A" w14:textId="67296E11" w:rsidR="00FD1813" w:rsidRPr="002E3C4F" w:rsidRDefault="002E3C4F" w:rsidP="00067AC9">
      <w:pPr>
        <w:pStyle w:val="NormalWeb"/>
        <w:ind w:left="1080"/>
        <w:rPr>
          <w:sz w:val="36"/>
          <w:szCs w:val="36"/>
        </w:rPr>
      </w:pPr>
      <w:r w:rsidRPr="002E3C4F">
        <w:rPr>
          <w:sz w:val="36"/>
          <w:szCs w:val="36"/>
        </w:rPr>
        <w:t>System Downtime or Outages</w:t>
      </w:r>
    </w:p>
    <w:p w14:paraId="3B706575" w14:textId="61CD7496" w:rsidR="002E3C4F" w:rsidRPr="002E3C4F" w:rsidRDefault="002E3C4F" w:rsidP="00067AC9">
      <w:pPr>
        <w:pStyle w:val="NormalWeb"/>
        <w:ind w:left="1080"/>
        <w:rPr>
          <w:sz w:val="36"/>
          <w:szCs w:val="36"/>
        </w:rPr>
      </w:pPr>
      <w:r w:rsidRPr="002E3C4F">
        <w:rPr>
          <w:sz w:val="36"/>
          <w:szCs w:val="36"/>
        </w:rPr>
        <w:t>Integration Failures</w:t>
      </w:r>
    </w:p>
    <w:p w14:paraId="21FE7C14" w14:textId="37BAB702" w:rsidR="002E3C4F" w:rsidRPr="002E3C4F" w:rsidRDefault="002E3C4F" w:rsidP="00067AC9">
      <w:pPr>
        <w:pStyle w:val="NormalWeb"/>
        <w:ind w:left="1080"/>
        <w:rPr>
          <w:sz w:val="36"/>
          <w:szCs w:val="36"/>
        </w:rPr>
      </w:pPr>
      <w:r w:rsidRPr="002E3C4F">
        <w:rPr>
          <w:sz w:val="36"/>
          <w:szCs w:val="36"/>
        </w:rPr>
        <w:t>Scalability Limitations</w:t>
      </w:r>
    </w:p>
    <w:p w14:paraId="110B9881" w14:textId="70733A84" w:rsidR="002E3C4F" w:rsidRDefault="002E3C4F" w:rsidP="00067AC9">
      <w:pPr>
        <w:pStyle w:val="NormalWeb"/>
        <w:ind w:left="1080"/>
        <w:rPr>
          <w:sz w:val="36"/>
          <w:szCs w:val="36"/>
        </w:rPr>
      </w:pPr>
      <w:r w:rsidRPr="002E3C4F">
        <w:rPr>
          <w:sz w:val="36"/>
          <w:szCs w:val="36"/>
        </w:rPr>
        <w:t>Data Loss or Corruption</w:t>
      </w:r>
    </w:p>
    <w:p w14:paraId="0F98DD9B" w14:textId="767A3C53" w:rsidR="002E3C4F" w:rsidRDefault="002E3C4F" w:rsidP="00067AC9">
      <w:pPr>
        <w:pStyle w:val="NormalWeb"/>
        <w:ind w:left="1080"/>
        <w:rPr>
          <w:sz w:val="36"/>
          <w:szCs w:val="36"/>
        </w:rPr>
      </w:pPr>
    </w:p>
    <w:p w14:paraId="4A69451F" w14:textId="01197A78" w:rsidR="002E3C4F" w:rsidRDefault="002E3C4F" w:rsidP="002E3C4F">
      <w:pPr>
        <w:pStyle w:val="NormalWeb"/>
        <w:rPr>
          <w:color w:val="2D5294"/>
          <w:sz w:val="36"/>
          <w:szCs w:val="36"/>
        </w:rPr>
      </w:pPr>
      <w:r w:rsidRPr="002E3C4F">
        <w:rPr>
          <w:color w:val="2D5294"/>
          <w:sz w:val="36"/>
          <w:szCs w:val="36"/>
        </w:rPr>
        <w:t>Requirements Risks</w:t>
      </w:r>
    </w:p>
    <w:p w14:paraId="497C0125" w14:textId="3544C115" w:rsidR="002E3C4F" w:rsidRDefault="002E3C4F" w:rsidP="002E3C4F">
      <w:pPr>
        <w:pStyle w:val="NormalWeb"/>
        <w:rPr>
          <w:color w:val="2D5294"/>
          <w:sz w:val="36"/>
          <w:szCs w:val="36"/>
        </w:rPr>
      </w:pPr>
    </w:p>
    <w:p w14:paraId="29B0235D" w14:textId="601BFA45" w:rsidR="002E3C4F" w:rsidRPr="00792451" w:rsidRDefault="002E3C4F" w:rsidP="002E3C4F">
      <w:pPr>
        <w:pStyle w:val="NormalWeb"/>
        <w:rPr>
          <w:sz w:val="36"/>
          <w:szCs w:val="36"/>
        </w:rPr>
      </w:pPr>
      <w:r w:rsidRPr="00792451">
        <w:rPr>
          <w:sz w:val="36"/>
          <w:szCs w:val="36"/>
        </w:rPr>
        <w:t>Incomplete or Ambiguous Requirements</w:t>
      </w:r>
    </w:p>
    <w:p w14:paraId="2C5D1112" w14:textId="0E9803D7" w:rsidR="002E3C4F" w:rsidRPr="00792451" w:rsidRDefault="002E3C4F" w:rsidP="002E3C4F">
      <w:pPr>
        <w:pStyle w:val="NormalWeb"/>
        <w:rPr>
          <w:sz w:val="36"/>
          <w:szCs w:val="36"/>
        </w:rPr>
      </w:pPr>
      <w:r w:rsidRPr="00792451">
        <w:rPr>
          <w:sz w:val="36"/>
          <w:szCs w:val="36"/>
        </w:rPr>
        <w:t>Incomplete or Ambiguous Requirements</w:t>
      </w:r>
      <w:r w:rsidR="00792451" w:rsidRPr="00792451">
        <w:rPr>
          <w:sz w:val="36"/>
          <w:szCs w:val="36"/>
        </w:rPr>
        <w:t xml:space="preserve"> (Scope</w:t>
      </w:r>
      <w:r w:rsidRPr="00792451">
        <w:rPr>
          <w:sz w:val="36"/>
          <w:szCs w:val="36"/>
        </w:rPr>
        <w:t xml:space="preserve"> Creep) </w:t>
      </w:r>
    </w:p>
    <w:p w14:paraId="70CA90B7" w14:textId="73658F31" w:rsidR="00792451" w:rsidRPr="00792451" w:rsidRDefault="00792451" w:rsidP="002E3C4F">
      <w:pPr>
        <w:pStyle w:val="NormalWeb"/>
        <w:rPr>
          <w:sz w:val="36"/>
          <w:szCs w:val="36"/>
        </w:rPr>
      </w:pPr>
      <w:r w:rsidRPr="00792451">
        <w:rPr>
          <w:sz w:val="36"/>
          <w:szCs w:val="36"/>
        </w:rPr>
        <w:t>Lack of End-User Involvement</w:t>
      </w:r>
    </w:p>
    <w:p w14:paraId="29178488" w14:textId="77777777" w:rsidR="002E3C4F" w:rsidRPr="002E3C4F" w:rsidRDefault="002E3C4F" w:rsidP="00067AC9">
      <w:pPr>
        <w:pStyle w:val="NormalWeb"/>
        <w:ind w:left="1080"/>
        <w:rPr>
          <w:b/>
          <w:bCs/>
          <w:sz w:val="36"/>
          <w:szCs w:val="36"/>
        </w:rPr>
      </w:pPr>
    </w:p>
    <w:p w14:paraId="2A166997" w14:textId="77777777" w:rsidR="00FD1813" w:rsidRPr="00067AC9" w:rsidRDefault="00FD1813" w:rsidP="00067AC9">
      <w:pPr>
        <w:pStyle w:val="NormalWeb"/>
        <w:ind w:left="1080"/>
        <w:rPr>
          <w:b/>
          <w:bCs/>
          <w:sz w:val="36"/>
          <w:szCs w:val="36"/>
        </w:rPr>
      </w:pPr>
    </w:p>
    <w:p w14:paraId="252F67B7" w14:textId="3FBE9E2B" w:rsidR="000950C0" w:rsidRPr="000950C0" w:rsidRDefault="000950C0" w:rsidP="008774EA">
      <w:pPr>
        <w:pStyle w:val="NormalWeb"/>
        <w:rPr>
          <w:b/>
          <w:bCs/>
          <w:sz w:val="36"/>
          <w:szCs w:val="36"/>
        </w:rPr>
      </w:pPr>
      <w:r w:rsidRPr="000950C0">
        <w:rPr>
          <w:b/>
          <w:bCs/>
          <w:sz w:val="36"/>
          <w:szCs w:val="36"/>
        </w:rPr>
        <w:t xml:space="preserve">Other Risks </w:t>
      </w:r>
    </w:p>
    <w:p w14:paraId="7B9B3CE4" w14:textId="77777777" w:rsidR="000950C0" w:rsidRDefault="000950C0" w:rsidP="008774EA">
      <w:pPr>
        <w:pStyle w:val="NormalWeb"/>
      </w:pPr>
    </w:p>
    <w:p w14:paraId="466728B3" w14:textId="302CC7A9" w:rsidR="00E27553" w:rsidRP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>Organizational Change Resistance</w:t>
      </w:r>
    </w:p>
    <w:p w14:paraId="40F47815" w14:textId="52657A0F" w:rsidR="000950C0" w:rsidRP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>Vendor Reliability and Dependency</w:t>
      </w:r>
    </w:p>
    <w:p w14:paraId="1A087BB4" w14:textId="0342ADA6" w:rsidR="000950C0" w:rsidRDefault="000950C0" w:rsidP="008774EA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0950C0">
        <w:rPr>
          <w:rStyle w:val="Strong"/>
          <w:b w:val="0"/>
          <w:bCs w:val="0"/>
          <w:sz w:val="36"/>
          <w:szCs w:val="36"/>
        </w:rPr>
        <w:t>Legal and Intellectual Property Risks</w:t>
      </w:r>
    </w:p>
    <w:p w14:paraId="300C6703" w14:textId="66D8B049" w:rsidR="000950C0" w:rsidRDefault="000950C0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21EFDB54" w14:textId="09BDF432" w:rsidR="000950C0" w:rsidRDefault="000950C0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574DCB00" w14:textId="770644C8" w:rsidR="000950C0" w:rsidRPr="000950C0" w:rsidRDefault="000950C0" w:rsidP="008774EA">
      <w:pPr>
        <w:pStyle w:val="NormalWeb"/>
        <w:rPr>
          <w:rStyle w:val="Strong"/>
          <w:sz w:val="36"/>
          <w:szCs w:val="36"/>
        </w:rPr>
      </w:pPr>
      <w:r w:rsidRPr="000950C0">
        <w:rPr>
          <w:rStyle w:val="Strong"/>
          <w:sz w:val="36"/>
          <w:szCs w:val="36"/>
        </w:rPr>
        <w:t xml:space="preserve">Business Process Overview </w:t>
      </w:r>
    </w:p>
    <w:p w14:paraId="2B713D65" w14:textId="77777777" w:rsid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>This section describes the overall process flow across each</w:t>
      </w:r>
    </w:p>
    <w:p w14:paraId="5097F2C4" w14:textId="77777777" w:rsid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 xml:space="preserve"> phase of the digital insurance claims and provider </w:t>
      </w:r>
    </w:p>
    <w:p w14:paraId="3F7C1E0F" w14:textId="77777777" w:rsid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 xml:space="preserve">management system. It ensures clarity for stakeholders, </w:t>
      </w:r>
    </w:p>
    <w:p w14:paraId="08961A8F" w14:textId="77777777" w:rsid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 xml:space="preserve">developers, and analysts by mapping how data and actions </w:t>
      </w:r>
    </w:p>
    <w:p w14:paraId="46F8A22A" w14:textId="69F4381D" w:rsidR="000950C0" w:rsidRDefault="000950C0" w:rsidP="008774EA">
      <w:pPr>
        <w:pStyle w:val="NormalWeb"/>
        <w:rPr>
          <w:sz w:val="36"/>
          <w:szCs w:val="36"/>
        </w:rPr>
      </w:pPr>
      <w:r w:rsidRPr="000950C0">
        <w:rPr>
          <w:sz w:val="36"/>
          <w:szCs w:val="36"/>
        </w:rPr>
        <w:t>move through the system.</w:t>
      </w:r>
    </w:p>
    <w:p w14:paraId="59199B28" w14:textId="46623994" w:rsidR="00680AE3" w:rsidRDefault="00680AE3" w:rsidP="008774EA">
      <w:pPr>
        <w:pStyle w:val="NormalWeb"/>
        <w:rPr>
          <w:sz w:val="36"/>
          <w:szCs w:val="36"/>
        </w:rPr>
      </w:pPr>
    </w:p>
    <w:p w14:paraId="4147B9C2" w14:textId="1B79215F" w:rsidR="00680AE3" w:rsidRP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680AE3">
        <w:rPr>
          <w:rStyle w:val="Strong"/>
          <w:b w:val="0"/>
          <w:bCs w:val="0"/>
          <w:sz w:val="36"/>
          <w:szCs w:val="36"/>
        </w:rPr>
        <w:t>Initiation Phase</w:t>
      </w:r>
    </w:p>
    <w:p w14:paraId="01465A87" w14:textId="14524D7F" w:rsidR="00680AE3" w:rsidRPr="00680AE3" w:rsidRDefault="00680AE3" w:rsidP="008774EA">
      <w:pPr>
        <w:pStyle w:val="NormalWeb"/>
        <w:rPr>
          <w:sz w:val="36"/>
          <w:szCs w:val="36"/>
        </w:rPr>
      </w:pPr>
      <w:r w:rsidRPr="00680AE3">
        <w:rPr>
          <w:sz w:val="36"/>
          <w:szCs w:val="36"/>
        </w:rPr>
        <w:t>Provider Details Management Phase</w:t>
      </w:r>
    </w:p>
    <w:p w14:paraId="3473C28D" w14:textId="28101160" w:rsidR="00680AE3" w:rsidRPr="00680AE3" w:rsidRDefault="00680AE3" w:rsidP="008774EA">
      <w:pPr>
        <w:pStyle w:val="NormalWeb"/>
        <w:rPr>
          <w:sz w:val="36"/>
          <w:szCs w:val="36"/>
        </w:rPr>
      </w:pPr>
      <w:r w:rsidRPr="00680AE3">
        <w:rPr>
          <w:sz w:val="36"/>
          <w:szCs w:val="36"/>
        </w:rPr>
        <w:t>Claim Submission Phase</w:t>
      </w:r>
    </w:p>
    <w:p w14:paraId="0B775A0F" w14:textId="1477441C" w:rsid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  <w:r w:rsidRPr="00680AE3">
        <w:rPr>
          <w:sz w:val="36"/>
          <w:szCs w:val="36"/>
        </w:rPr>
        <w:t xml:space="preserve"> </w:t>
      </w:r>
      <w:r w:rsidRPr="00680AE3">
        <w:rPr>
          <w:rStyle w:val="Strong"/>
          <w:b w:val="0"/>
          <w:bCs w:val="0"/>
          <w:sz w:val="36"/>
          <w:szCs w:val="36"/>
        </w:rPr>
        <w:t>Resolution and Payment Phase</w:t>
      </w:r>
      <w:r w:rsidRPr="00680AE3">
        <w:rPr>
          <w:rStyle w:val="Strong"/>
          <w:b w:val="0"/>
          <w:bCs w:val="0"/>
          <w:sz w:val="36"/>
          <w:szCs w:val="36"/>
        </w:rPr>
        <w:t xml:space="preserve"> </w:t>
      </w:r>
    </w:p>
    <w:p w14:paraId="3E7CB3A6" w14:textId="5104BA1A" w:rsid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3D644645" w14:textId="4AE8A234" w:rsid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59A37643" w14:textId="6EFCCC37" w:rsid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3A6DA83F" w14:textId="77777777" w:rsidR="00680AE3" w:rsidRDefault="00680AE3" w:rsidP="00680AE3">
      <w:pPr>
        <w:pStyle w:val="Default"/>
      </w:pPr>
    </w:p>
    <w:p w14:paraId="1BDC3F2C" w14:textId="77777777" w:rsidR="00680AE3" w:rsidRPr="00680AE3" w:rsidRDefault="00680AE3" w:rsidP="00680AE3">
      <w:pPr>
        <w:pStyle w:val="Default"/>
        <w:rPr>
          <w:sz w:val="36"/>
          <w:szCs w:val="36"/>
        </w:rPr>
      </w:pPr>
      <w:r w:rsidRPr="00680AE3">
        <w:rPr>
          <w:color w:val="2D5294"/>
          <w:sz w:val="36"/>
          <w:szCs w:val="36"/>
        </w:rPr>
        <w:t xml:space="preserve">Legacy System (AS-IS) </w:t>
      </w:r>
    </w:p>
    <w:p w14:paraId="66ACF1BE" w14:textId="2F0FE8D3" w:rsidR="00680AE3" w:rsidRPr="000341B4" w:rsidRDefault="00680AE3" w:rsidP="008774EA">
      <w:pPr>
        <w:pStyle w:val="NormalWeb"/>
        <w:rPr>
          <w:rStyle w:val="Strong"/>
          <w:sz w:val="36"/>
          <w:szCs w:val="36"/>
        </w:rPr>
      </w:pPr>
      <w:r w:rsidRPr="000341B4">
        <w:rPr>
          <w:sz w:val="36"/>
          <w:szCs w:val="36"/>
        </w:rPr>
        <w:t xml:space="preserve">Legacy systems in U.S. healthcare payment processing are often </w:t>
      </w:r>
      <w:r w:rsidRPr="000341B4">
        <w:rPr>
          <w:rStyle w:val="Strong"/>
          <w:b w:val="0"/>
          <w:bCs w:val="0"/>
          <w:sz w:val="36"/>
          <w:szCs w:val="36"/>
        </w:rPr>
        <w:t>fragmented</w:t>
      </w:r>
      <w:r w:rsidRPr="000341B4">
        <w:rPr>
          <w:b/>
          <w:bCs/>
          <w:sz w:val="36"/>
          <w:szCs w:val="36"/>
        </w:rPr>
        <w:t xml:space="preserve">, </w:t>
      </w:r>
      <w:r w:rsidRPr="000341B4">
        <w:rPr>
          <w:rStyle w:val="Strong"/>
          <w:b w:val="0"/>
          <w:bCs w:val="0"/>
          <w:sz w:val="36"/>
          <w:szCs w:val="36"/>
        </w:rPr>
        <w:t>manual</w:t>
      </w:r>
      <w:r w:rsidRPr="000341B4">
        <w:rPr>
          <w:sz w:val="36"/>
          <w:szCs w:val="36"/>
        </w:rPr>
        <w:t xml:space="preserve">, and </w:t>
      </w:r>
      <w:r w:rsidRPr="000341B4">
        <w:rPr>
          <w:rStyle w:val="Strong"/>
          <w:b w:val="0"/>
          <w:bCs w:val="0"/>
          <w:sz w:val="36"/>
          <w:szCs w:val="36"/>
        </w:rPr>
        <w:t>paper-based</w:t>
      </w:r>
      <w:r w:rsidRPr="000341B4">
        <w:rPr>
          <w:sz w:val="36"/>
          <w:szCs w:val="36"/>
        </w:rPr>
        <w:t>, leading to delays, errors, and inefficiencies. Here's how the process typically works:</w:t>
      </w:r>
    </w:p>
    <w:p w14:paraId="3FCDBD00" w14:textId="15C404EF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Patient Visit</w:t>
      </w:r>
    </w:p>
    <w:p w14:paraId="52D883AA" w14:textId="77777777" w:rsidR="00680AE3" w:rsidRPr="00680AE3" w:rsidRDefault="00680AE3" w:rsidP="00680AE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Provider delivers care and documents services.</w:t>
      </w:r>
    </w:p>
    <w:p w14:paraId="573FE25B" w14:textId="1BFDEF3C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 Manual Coding</w:t>
      </w:r>
    </w:p>
    <w:p w14:paraId="48DB8F7B" w14:textId="77777777" w:rsidR="00680AE3" w:rsidRPr="00680AE3" w:rsidRDefault="00680AE3" w:rsidP="00680AE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Medical coders assign ICD/CPT codes manually.</w:t>
      </w:r>
    </w:p>
    <w:p w14:paraId="2A1C3408" w14:textId="77CFA34A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Claim Creation</w:t>
      </w:r>
    </w:p>
    <w:p w14:paraId="1704E249" w14:textId="77777777" w:rsidR="00680AE3" w:rsidRPr="00680AE3" w:rsidRDefault="00680AE3" w:rsidP="00680AE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Claims are created using outdated software or paper forms.</w:t>
      </w:r>
    </w:p>
    <w:p w14:paraId="3169DA05" w14:textId="73B84D8F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Claim Submission</w:t>
      </w:r>
    </w:p>
    <w:p w14:paraId="44DDC0F1" w14:textId="77777777" w:rsidR="00680AE3" w:rsidRPr="00680AE3" w:rsidRDefault="00680AE3" w:rsidP="00680AE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Claims are submitted via fax, mail, or legacy clearinghouses.</w:t>
      </w:r>
    </w:p>
    <w:p w14:paraId="0A3FB033" w14:textId="00845493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Payer Review</w:t>
      </w:r>
    </w:p>
    <w:p w14:paraId="4857556A" w14:textId="77777777" w:rsidR="00680AE3" w:rsidRPr="00680AE3" w:rsidRDefault="00680AE3" w:rsidP="00680AE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Insurance companies manually review claims.</w:t>
      </w:r>
    </w:p>
    <w:p w14:paraId="5974A8E2" w14:textId="6FAD34FC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Payment Decision</w:t>
      </w:r>
    </w:p>
    <w:p w14:paraId="6B7FDD16" w14:textId="77777777" w:rsidR="00680AE3" w:rsidRPr="00680AE3" w:rsidRDefault="00680AE3" w:rsidP="00680AE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lastRenderedPageBreak/>
        <w:t>Claims are approved, denied, or returned for correction.</w:t>
      </w:r>
    </w:p>
    <w:p w14:paraId="23517FEB" w14:textId="4B48243D" w:rsid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Remittance Advice</w:t>
      </w:r>
    </w:p>
    <w:p w14:paraId="29A303B1" w14:textId="77777777" w:rsidR="009D0A2F" w:rsidRPr="00680AE3" w:rsidRDefault="009D0A2F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8A515A5" w14:textId="77777777" w:rsidR="00680AE3" w:rsidRPr="00680AE3" w:rsidRDefault="00680AE3" w:rsidP="00680AE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Providers receive paper-based remittance notices.</w:t>
      </w:r>
    </w:p>
    <w:p w14:paraId="403C020E" w14:textId="5ED77A81" w:rsidR="00680AE3" w:rsidRPr="00680AE3" w:rsidRDefault="00680AE3" w:rsidP="0068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Symbol" w:cs="Times New Roman"/>
          <w:sz w:val="36"/>
          <w:szCs w:val="36"/>
          <w:lang w:eastAsia="en-IN"/>
        </w:rPr>
        <w:t></w:t>
      </w: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 xml:space="preserve"> </w:t>
      </w:r>
      <w:r w:rsidRPr="00680AE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Reconciliation</w:t>
      </w:r>
    </w:p>
    <w:p w14:paraId="5927A5E1" w14:textId="5116D23A" w:rsidR="00680AE3" w:rsidRDefault="00680AE3" w:rsidP="00680AE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 w:rsidRPr="00680AE3">
        <w:rPr>
          <w:rFonts w:ascii="Times New Roman" w:eastAsia="Times New Roman" w:hAnsi="Times New Roman" w:cs="Times New Roman"/>
          <w:sz w:val="36"/>
          <w:szCs w:val="36"/>
          <w:lang w:eastAsia="en-IN"/>
        </w:rPr>
        <w:t>Staff manually reconcile payments with services rendered.</w:t>
      </w:r>
    </w:p>
    <w:p w14:paraId="738BD6A1" w14:textId="77777777" w:rsidR="00862F01" w:rsidRDefault="00862F01" w:rsidP="00862F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15A8DFE8" w14:textId="19F94061" w:rsidR="002826F0" w:rsidRPr="00862F01" w:rsidRDefault="002826F0" w:rsidP="00282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826F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     </w:t>
      </w:r>
    </w:p>
    <w:p w14:paraId="185A3E7C" w14:textId="77777777" w:rsidR="002826F0" w:rsidRPr="00680AE3" w:rsidRDefault="002826F0" w:rsidP="00282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N"/>
        </w:rPr>
      </w:pPr>
    </w:p>
    <w:p w14:paraId="090AE3C5" w14:textId="01D0A7A8" w:rsidR="00680AE3" w:rsidRPr="00680AE3" w:rsidRDefault="00680AE3" w:rsidP="008774EA">
      <w:pPr>
        <w:pStyle w:val="NormalWeb"/>
        <w:rPr>
          <w:rStyle w:val="Strong"/>
          <w:b w:val="0"/>
          <w:bCs w:val="0"/>
          <w:sz w:val="36"/>
          <w:szCs w:val="36"/>
        </w:rPr>
      </w:pPr>
    </w:p>
    <w:p w14:paraId="6E5A5E00" w14:textId="53988224" w:rsidR="000950C0" w:rsidRPr="00862F01" w:rsidRDefault="00862F01" w:rsidP="00862F01">
      <w:pPr>
        <w:rPr>
          <w:rFonts w:ascii="Times New Roman" w:eastAsia="Times New Roman" w:hAnsi="Times New Roman" w:cs="Times New Roman"/>
          <w:sz w:val="36"/>
          <w:szCs w:val="36"/>
          <w:lang w:eastAsia="en-IN"/>
        </w:rPr>
      </w:pPr>
      <w:r>
        <w:rPr>
          <w:noProof/>
        </w:rPr>
        <w:lastRenderedPageBreak/>
        <w:drawing>
          <wp:inline distT="0" distB="0" distL="0" distR="0" wp14:anchorId="51CBF6AD" wp14:editId="5C9B68F8">
            <wp:extent cx="5731510" cy="43059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EFFF6" w14:textId="77777777" w:rsidR="003565D3" w:rsidRDefault="003565D3" w:rsidP="00AE18E3">
      <w:pPr>
        <w:pStyle w:val="NormalWeb"/>
        <w:rPr>
          <w:sz w:val="36"/>
          <w:szCs w:val="36"/>
        </w:rPr>
      </w:pPr>
    </w:p>
    <w:p w14:paraId="7F9F53E2" w14:textId="12D4EE98" w:rsidR="00AE18E3" w:rsidRPr="00862F01" w:rsidRDefault="00862F01" w:rsidP="00AE18E3">
      <w:pPr>
        <w:pStyle w:val="NormalWeb"/>
        <w:rPr>
          <w:b/>
          <w:bCs/>
          <w:sz w:val="36"/>
          <w:szCs w:val="36"/>
        </w:rPr>
      </w:pPr>
      <w:r w:rsidRPr="00862F01">
        <w:rPr>
          <w:b/>
          <w:bCs/>
          <w:sz w:val="36"/>
          <w:szCs w:val="36"/>
        </w:rPr>
        <w:t>Proposed Recommendations (TO-BE)</w:t>
      </w:r>
    </w:p>
    <w:p w14:paraId="4CD2FD07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>
        <w:rPr>
          <w:rFonts w:hAnsi="Symbol"/>
        </w:rPr>
        <w:t></w:t>
      </w:r>
      <w:r>
        <w:t xml:space="preserve"> </w:t>
      </w:r>
      <w:r w:rsidRPr="002826F0">
        <w:rPr>
          <w:sz w:val="36"/>
          <w:szCs w:val="36"/>
        </w:rPr>
        <w:t>HIPAA-compliant data handling</w:t>
      </w:r>
    </w:p>
    <w:p w14:paraId="5541CF9B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 xml:space="preserve"> Integration with EHR systems</w:t>
      </w:r>
    </w:p>
    <w:p w14:paraId="58C653E2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>Real-time claim tracking</w:t>
      </w:r>
    </w:p>
    <w:p w14:paraId="4B8CF87E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 xml:space="preserve">   Dashboard for reconciliation and analytics</w:t>
      </w:r>
    </w:p>
    <w:p w14:paraId="7A25C91F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 xml:space="preserve">   AI-powered coding and error detection</w:t>
      </w:r>
    </w:p>
    <w:p w14:paraId="16A191D1" w14:textId="77777777" w:rsidR="00862F01" w:rsidRPr="002826F0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 xml:space="preserve">   Secure API-based claim submission</w:t>
      </w:r>
    </w:p>
    <w:p w14:paraId="4F63B39A" w14:textId="0A02E38D" w:rsidR="00862F01" w:rsidRDefault="00862F01" w:rsidP="00862F01">
      <w:pPr>
        <w:pStyle w:val="NormalWeb"/>
        <w:rPr>
          <w:sz w:val="36"/>
          <w:szCs w:val="36"/>
        </w:rPr>
      </w:pPr>
      <w:r w:rsidRPr="002826F0">
        <w:rPr>
          <w:rFonts w:hAnsi="Symbol"/>
          <w:sz w:val="36"/>
          <w:szCs w:val="36"/>
        </w:rPr>
        <w:t></w:t>
      </w:r>
      <w:r w:rsidRPr="002826F0">
        <w:rPr>
          <w:sz w:val="36"/>
          <w:szCs w:val="36"/>
        </w:rPr>
        <w:t xml:space="preserve"> Automated remittance and payment alerts</w:t>
      </w:r>
    </w:p>
    <w:p w14:paraId="2BE05EA8" w14:textId="599C22FA" w:rsidR="008C5CEF" w:rsidRDefault="008C5CEF" w:rsidP="00862F01">
      <w:pPr>
        <w:pStyle w:val="NormalWeb"/>
        <w:rPr>
          <w:sz w:val="36"/>
          <w:szCs w:val="36"/>
        </w:rPr>
      </w:pPr>
    </w:p>
    <w:p w14:paraId="55F6C9C1" w14:textId="77A6D165" w:rsidR="008C5CEF" w:rsidRDefault="008C5CEF" w:rsidP="00862F01">
      <w:pPr>
        <w:pStyle w:val="NormalWeb"/>
        <w:rPr>
          <w:sz w:val="36"/>
          <w:szCs w:val="36"/>
        </w:rPr>
      </w:pPr>
    </w:p>
    <w:p w14:paraId="3C494768" w14:textId="1BA346BA" w:rsidR="008C5CEF" w:rsidRPr="008C5CEF" w:rsidRDefault="008C5CEF" w:rsidP="008C5CEF">
      <w:pPr>
        <w:pStyle w:val="NormalWeb"/>
        <w:rPr>
          <w:sz w:val="36"/>
          <w:szCs w:val="36"/>
        </w:rPr>
      </w:pPr>
      <w:r>
        <w:t xml:space="preserve"> </w:t>
      </w:r>
      <w:r w:rsidRPr="008C5CEF">
        <w:rPr>
          <w:rStyle w:val="Strong"/>
          <w:sz w:val="36"/>
          <w:szCs w:val="36"/>
        </w:rPr>
        <w:t>Faster payment cycles</w:t>
      </w:r>
      <w:r w:rsidRPr="008C5CEF">
        <w:rPr>
          <w:sz w:val="36"/>
          <w:szCs w:val="36"/>
        </w:rPr>
        <w:t xml:space="preserve"> → Improved provider satisfaction</w:t>
      </w:r>
    </w:p>
    <w:p w14:paraId="62452F74" w14:textId="2E6D1710" w:rsidR="008C5CEF" w:rsidRPr="008C5CEF" w:rsidRDefault="008C5CEF" w:rsidP="008C5CEF">
      <w:pPr>
        <w:pStyle w:val="NormalWeb"/>
        <w:rPr>
          <w:sz w:val="36"/>
          <w:szCs w:val="36"/>
        </w:rPr>
      </w:pPr>
      <w:r w:rsidRPr="008C5CEF">
        <w:rPr>
          <w:sz w:val="36"/>
          <w:szCs w:val="36"/>
        </w:rPr>
        <w:t xml:space="preserve"> </w:t>
      </w:r>
      <w:r w:rsidRPr="008C5CEF">
        <w:rPr>
          <w:rStyle w:val="Strong"/>
          <w:sz w:val="36"/>
          <w:szCs w:val="36"/>
        </w:rPr>
        <w:t>Lower operational costs</w:t>
      </w:r>
      <w:r w:rsidRPr="008C5CEF">
        <w:rPr>
          <w:sz w:val="36"/>
          <w:szCs w:val="36"/>
        </w:rPr>
        <w:t xml:space="preserve"> → Reduced manual intervention</w:t>
      </w:r>
    </w:p>
    <w:p w14:paraId="162FD91A" w14:textId="77777777" w:rsidR="000341B4" w:rsidRDefault="008C5CEF" w:rsidP="008C5CEF">
      <w:pPr>
        <w:pStyle w:val="NormalWeb"/>
        <w:rPr>
          <w:sz w:val="36"/>
          <w:szCs w:val="36"/>
        </w:rPr>
      </w:pPr>
      <w:r w:rsidRPr="008C5CEF">
        <w:rPr>
          <w:sz w:val="36"/>
          <w:szCs w:val="36"/>
        </w:rPr>
        <w:t xml:space="preserve"> </w:t>
      </w:r>
      <w:r w:rsidRPr="008C5CEF">
        <w:rPr>
          <w:rStyle w:val="Strong"/>
          <w:sz w:val="36"/>
          <w:szCs w:val="36"/>
        </w:rPr>
        <w:t>Improved compliance</w:t>
      </w:r>
      <w:r w:rsidRPr="008C5CEF">
        <w:rPr>
          <w:sz w:val="36"/>
          <w:szCs w:val="36"/>
        </w:rPr>
        <w:t xml:space="preserve"> → Adherence to HIPAA, CMS, and </w:t>
      </w:r>
    </w:p>
    <w:p w14:paraId="133A6AB5" w14:textId="0D4B7FE0" w:rsidR="008C5CEF" w:rsidRPr="008C5CEF" w:rsidRDefault="000341B4" w:rsidP="008C5CEF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8C5CEF" w:rsidRPr="008C5CEF">
        <w:rPr>
          <w:sz w:val="36"/>
          <w:szCs w:val="36"/>
        </w:rPr>
        <w:t>payer regulations</w:t>
      </w:r>
    </w:p>
    <w:p w14:paraId="208B0E7D" w14:textId="77777777" w:rsidR="000341B4" w:rsidRDefault="008C5CEF" w:rsidP="008C5CEF">
      <w:pPr>
        <w:pStyle w:val="NormalWeb"/>
        <w:rPr>
          <w:sz w:val="36"/>
          <w:szCs w:val="36"/>
        </w:rPr>
      </w:pPr>
      <w:r w:rsidRPr="008C5CEF">
        <w:rPr>
          <w:sz w:val="36"/>
          <w:szCs w:val="36"/>
        </w:rPr>
        <w:t xml:space="preserve"> </w:t>
      </w:r>
      <w:r w:rsidRPr="008C5CEF">
        <w:rPr>
          <w:rStyle w:val="Strong"/>
          <w:sz w:val="36"/>
          <w:szCs w:val="36"/>
        </w:rPr>
        <w:t>Scalability</w:t>
      </w:r>
      <w:r w:rsidRPr="008C5CEF">
        <w:rPr>
          <w:sz w:val="36"/>
          <w:szCs w:val="36"/>
        </w:rPr>
        <w:t xml:space="preserve"> → Easily onboard new providers and adapt to </w:t>
      </w:r>
      <w:r w:rsidR="000341B4">
        <w:rPr>
          <w:sz w:val="36"/>
          <w:szCs w:val="36"/>
        </w:rPr>
        <w:t xml:space="preserve"> </w:t>
      </w:r>
    </w:p>
    <w:p w14:paraId="431C5501" w14:textId="6AC84850" w:rsidR="008C5CEF" w:rsidRDefault="000341B4" w:rsidP="008C5CEF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8C5CEF" w:rsidRPr="008C5CEF">
        <w:rPr>
          <w:sz w:val="36"/>
          <w:szCs w:val="36"/>
        </w:rPr>
        <w:t>policy changes</w:t>
      </w:r>
    </w:p>
    <w:p w14:paraId="2935ED8E" w14:textId="18317BCE" w:rsidR="00F21799" w:rsidRDefault="00F21799" w:rsidP="008C5CEF">
      <w:pPr>
        <w:pStyle w:val="NormalWeb"/>
        <w:rPr>
          <w:b/>
          <w:bCs/>
          <w:sz w:val="36"/>
          <w:szCs w:val="36"/>
        </w:rPr>
      </w:pPr>
      <w:r w:rsidRPr="00F21799">
        <w:rPr>
          <w:b/>
          <w:bCs/>
          <w:sz w:val="36"/>
          <w:szCs w:val="36"/>
        </w:rPr>
        <w:t xml:space="preserve">9. </w:t>
      </w:r>
      <w:r w:rsidRPr="00F21799">
        <w:rPr>
          <w:b/>
          <w:bCs/>
          <w:sz w:val="36"/>
          <w:szCs w:val="36"/>
        </w:rPr>
        <w:t>Business Requirements</w:t>
      </w:r>
    </w:p>
    <w:p w14:paraId="48B14988" w14:textId="50B7716E" w:rsidR="00F21799" w:rsidRDefault="00F21799" w:rsidP="008C5CEF">
      <w:pPr>
        <w:pStyle w:val="NormalWeb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Functional Requirements</w:t>
      </w:r>
    </w:p>
    <w:p w14:paraId="61586BEE" w14:textId="77777777" w:rsidR="00F21799" w:rsidRDefault="00F21799" w:rsidP="00F21799">
      <w:pPr>
        <w:pStyle w:val="NormalWeb"/>
        <w:rPr>
          <w:sz w:val="36"/>
          <w:szCs w:val="36"/>
        </w:rPr>
      </w:pPr>
    </w:p>
    <w:p w14:paraId="0D202D00" w14:textId="42160206" w:rsidR="00F21799" w:rsidRPr="00F21799" w:rsidRDefault="00F21799" w:rsidP="00F21799">
      <w:pPr>
        <w:pStyle w:val="NormalWeb"/>
        <w:rPr>
          <w:sz w:val="36"/>
          <w:szCs w:val="36"/>
        </w:rPr>
      </w:pPr>
      <w:r w:rsidRPr="00F21799">
        <w:rPr>
          <w:sz w:val="36"/>
          <w:szCs w:val="36"/>
        </w:rPr>
        <w:t>These describe what the system must do:</w:t>
      </w:r>
    </w:p>
    <w:p w14:paraId="266B15D8" w14:textId="77777777" w:rsidR="00F21799" w:rsidRPr="00F21799" w:rsidRDefault="00F21799" w:rsidP="00F21799">
      <w:pPr>
        <w:pStyle w:val="NormalWeb"/>
        <w:numPr>
          <w:ilvl w:val="0"/>
          <w:numId w:val="40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Provider Onboarding</w:t>
      </w:r>
    </w:p>
    <w:p w14:paraId="6EDD2D83" w14:textId="77777777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Capture provider credentials, contracts, and </w:t>
      </w:r>
    </w:p>
    <w:p w14:paraId="32242517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7531C5D3" w14:textId="446A3CFE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payment preferen</w:t>
      </w:r>
      <w:r>
        <w:rPr>
          <w:sz w:val="36"/>
          <w:szCs w:val="36"/>
        </w:rPr>
        <w:t>ce</w:t>
      </w:r>
      <w:r w:rsidRPr="00F21799">
        <w:rPr>
          <w:sz w:val="36"/>
          <w:szCs w:val="36"/>
        </w:rPr>
        <w:t>s.</w:t>
      </w:r>
    </w:p>
    <w:p w14:paraId="3AB2B1B1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117F1F00" w14:textId="7A530195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Validate against NPPES and CAQH databases.</w:t>
      </w:r>
    </w:p>
    <w:p w14:paraId="5D709E00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54D4F37A" w14:textId="7457AFD6" w:rsidR="00F21799" w:rsidRPr="00F21799" w:rsidRDefault="00F21799" w:rsidP="00F21799">
      <w:pPr>
        <w:pStyle w:val="NormalWeb"/>
        <w:numPr>
          <w:ilvl w:val="0"/>
          <w:numId w:val="40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Claims Submission &amp; Adjudication</w:t>
      </w:r>
    </w:p>
    <w:p w14:paraId="63018B18" w14:textId="77777777" w:rsidR="00F21799" w:rsidRPr="00F21799" w:rsidRDefault="00F21799" w:rsidP="00F21799">
      <w:pPr>
        <w:pStyle w:val="NormalWeb"/>
        <w:numPr>
          <w:ilvl w:val="0"/>
          <w:numId w:val="40"/>
        </w:numPr>
        <w:rPr>
          <w:sz w:val="36"/>
          <w:szCs w:val="36"/>
        </w:rPr>
      </w:pPr>
    </w:p>
    <w:p w14:paraId="088D7D2B" w14:textId="4D41F65A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Accept claims in X12 837 format.</w:t>
      </w:r>
    </w:p>
    <w:p w14:paraId="7694C457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707990A" w14:textId="443D4227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Apply payer-specific adjudication rules.</w:t>
      </w:r>
    </w:p>
    <w:p w14:paraId="7D1FB871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986D3DF" w14:textId="44F3C4EE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Flag incomplete or erroneous claims for correction.</w:t>
      </w:r>
    </w:p>
    <w:p w14:paraId="56D6BE4B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047AF78B" w14:textId="074F294D" w:rsidR="00F21799" w:rsidRPr="00F21799" w:rsidRDefault="00F21799" w:rsidP="00F21799">
      <w:pPr>
        <w:pStyle w:val="NormalWeb"/>
        <w:numPr>
          <w:ilvl w:val="0"/>
          <w:numId w:val="40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Payment Processing</w:t>
      </w:r>
    </w:p>
    <w:p w14:paraId="02F03197" w14:textId="77777777" w:rsidR="00F21799" w:rsidRPr="00F21799" w:rsidRDefault="00F21799" w:rsidP="00F21799">
      <w:pPr>
        <w:pStyle w:val="NormalWeb"/>
        <w:numPr>
          <w:ilvl w:val="0"/>
          <w:numId w:val="40"/>
        </w:numPr>
        <w:rPr>
          <w:sz w:val="36"/>
          <w:szCs w:val="36"/>
        </w:rPr>
      </w:pPr>
    </w:p>
    <w:p w14:paraId="7C7747B0" w14:textId="53AB0D53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Automate EFT and check disbursement.</w:t>
      </w:r>
    </w:p>
    <w:p w14:paraId="642B0E15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2791C6B" w14:textId="040536BE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Support multiple payment cycles (weekly, bi-</w:t>
      </w:r>
    </w:p>
    <w:p w14:paraId="5711C5ED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070633FC" w14:textId="6B441500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weekly, monthly).</w:t>
      </w:r>
    </w:p>
    <w:p w14:paraId="2DE6A2ED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14050691" w14:textId="5FE30A0F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Generate 835 remittance advice for reconciliation.</w:t>
      </w:r>
    </w:p>
    <w:p w14:paraId="2405D00C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1FD9AF1C" w14:textId="6C2C7C36" w:rsidR="00F21799" w:rsidRPr="00F21799" w:rsidRDefault="00F21799" w:rsidP="00F21799">
      <w:pPr>
        <w:pStyle w:val="NormalWeb"/>
        <w:numPr>
          <w:ilvl w:val="0"/>
          <w:numId w:val="40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Dispute Resolutio</w:t>
      </w:r>
      <w:r>
        <w:rPr>
          <w:rStyle w:val="Strong"/>
          <w:sz w:val="36"/>
          <w:szCs w:val="36"/>
        </w:rPr>
        <w:t>n</w:t>
      </w:r>
    </w:p>
    <w:p w14:paraId="01A60554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7D1F951E" w14:textId="59271598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Enable providers to raise payment disputes.</w:t>
      </w:r>
    </w:p>
    <w:p w14:paraId="4B745D42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FA898D5" w14:textId="4A2A87A4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Track resolution status and provide audit trail.</w:t>
      </w:r>
    </w:p>
    <w:p w14:paraId="5CA2702C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41FC03D0" w14:textId="5EB640C4" w:rsidR="00F21799" w:rsidRPr="00F21799" w:rsidRDefault="00F21799" w:rsidP="00F21799">
      <w:pPr>
        <w:pStyle w:val="NormalWeb"/>
        <w:numPr>
          <w:ilvl w:val="0"/>
          <w:numId w:val="40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lastRenderedPageBreak/>
        <w:t>Reporting &amp; Analytics</w:t>
      </w:r>
    </w:p>
    <w:p w14:paraId="10DF97EA" w14:textId="77777777" w:rsidR="00F21799" w:rsidRPr="00F21799" w:rsidRDefault="00F21799" w:rsidP="00F21799">
      <w:pPr>
        <w:pStyle w:val="NormalWeb"/>
        <w:numPr>
          <w:ilvl w:val="0"/>
          <w:numId w:val="40"/>
        </w:numPr>
        <w:rPr>
          <w:sz w:val="36"/>
          <w:szCs w:val="36"/>
        </w:rPr>
      </w:pPr>
    </w:p>
    <w:p w14:paraId="112F2078" w14:textId="77777777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Dashboards for payment trends, denial rates, and </w:t>
      </w:r>
    </w:p>
    <w:p w14:paraId="2A370994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7C2B13A2" w14:textId="1C772F89" w:rsidR="00F21799" w:rsidRDefault="00F21799" w:rsidP="000341B4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turnaround times.</w:t>
      </w:r>
    </w:p>
    <w:p w14:paraId="23675A29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1B9D1C39" w14:textId="4EFAA3FF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>Exportable reports for compliance and audits.</w:t>
      </w:r>
    </w:p>
    <w:p w14:paraId="007243F5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75507F9C" w14:textId="3AA5CB12" w:rsidR="00F21799" w:rsidRPr="00F21799" w:rsidRDefault="00F21799" w:rsidP="00F21799">
      <w:pPr>
        <w:pStyle w:val="NormalWeb"/>
        <w:numPr>
          <w:ilvl w:val="0"/>
          <w:numId w:val="40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User Roles &amp; Access</w:t>
      </w:r>
    </w:p>
    <w:p w14:paraId="056C4CCF" w14:textId="77777777" w:rsidR="00F21799" w:rsidRPr="00F21799" w:rsidRDefault="00F21799" w:rsidP="00F21799">
      <w:pPr>
        <w:pStyle w:val="NormalWeb"/>
        <w:numPr>
          <w:ilvl w:val="0"/>
          <w:numId w:val="40"/>
        </w:numPr>
        <w:rPr>
          <w:sz w:val="36"/>
          <w:szCs w:val="36"/>
        </w:rPr>
      </w:pPr>
    </w:p>
    <w:p w14:paraId="5ED3012B" w14:textId="77777777" w:rsidR="00F21799" w:rsidRDefault="00F21799" w:rsidP="00F21799">
      <w:pPr>
        <w:pStyle w:val="NormalWeb"/>
        <w:numPr>
          <w:ilvl w:val="1"/>
          <w:numId w:val="40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Role-based access for payers, providers, and </w:t>
      </w:r>
    </w:p>
    <w:p w14:paraId="4B3DCAEC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2C3C79C3" w14:textId="1C9EA87D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admins.</w:t>
      </w:r>
    </w:p>
    <w:p w14:paraId="0DB27457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55BC6BD2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Secure login with MFA and audit logging</w:t>
      </w:r>
    </w:p>
    <w:p w14:paraId="2717EB82" w14:textId="1225F889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.</w:t>
      </w:r>
    </w:p>
    <w:p w14:paraId="5BB2A082" w14:textId="6E97D656" w:rsidR="00F21799" w:rsidRDefault="00F21799" w:rsidP="00F21799">
      <w:pPr>
        <w:pStyle w:val="Heading3"/>
        <w:numPr>
          <w:ilvl w:val="2"/>
          <w:numId w:val="25"/>
        </w:numPr>
        <w:rPr>
          <w:rStyle w:val="Strong"/>
          <w:b/>
          <w:bCs/>
          <w:sz w:val="36"/>
          <w:szCs w:val="36"/>
        </w:rPr>
      </w:pPr>
      <w:r w:rsidRPr="00F21799">
        <w:rPr>
          <w:rStyle w:val="Strong"/>
          <w:b/>
          <w:bCs/>
          <w:sz w:val="36"/>
          <w:szCs w:val="36"/>
        </w:rPr>
        <w:t>Non-Functional Requirements</w:t>
      </w:r>
    </w:p>
    <w:p w14:paraId="5160187A" w14:textId="77777777" w:rsidR="00F21799" w:rsidRPr="00F21799" w:rsidRDefault="00F21799" w:rsidP="00F21799">
      <w:pPr>
        <w:pStyle w:val="Heading3"/>
        <w:rPr>
          <w:sz w:val="36"/>
          <w:szCs w:val="36"/>
        </w:rPr>
      </w:pPr>
    </w:p>
    <w:p w14:paraId="6EC48399" w14:textId="77777777" w:rsidR="00F21799" w:rsidRPr="00F21799" w:rsidRDefault="00F21799" w:rsidP="00F21799">
      <w:pPr>
        <w:pStyle w:val="NormalWeb"/>
        <w:rPr>
          <w:sz w:val="36"/>
          <w:szCs w:val="36"/>
        </w:rPr>
      </w:pPr>
      <w:r w:rsidRPr="00F21799">
        <w:rPr>
          <w:sz w:val="36"/>
          <w:szCs w:val="36"/>
        </w:rPr>
        <w:t>These define system qualities:</w:t>
      </w:r>
    </w:p>
    <w:p w14:paraId="03F985C3" w14:textId="568B8BFC" w:rsidR="00F21799" w:rsidRPr="00F21799" w:rsidRDefault="00F21799" w:rsidP="00F21799">
      <w:pPr>
        <w:pStyle w:val="NormalWeb"/>
        <w:ind w:left="720"/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Performance</w:t>
      </w:r>
    </w:p>
    <w:p w14:paraId="42862C7F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7C3230DA" w14:textId="77777777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Process 10,000+ claims per hour with &lt;2s response </w:t>
      </w:r>
    </w:p>
    <w:p w14:paraId="23D89F33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168D4303" w14:textId="2C89218B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time.</w:t>
      </w:r>
    </w:p>
    <w:p w14:paraId="4E15DC19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44509445" w14:textId="486028DD" w:rsidR="00F21799" w:rsidRPr="00F21799" w:rsidRDefault="00F21799" w:rsidP="00F21799">
      <w:pPr>
        <w:pStyle w:val="NormalWeb"/>
        <w:numPr>
          <w:ilvl w:val="0"/>
          <w:numId w:val="41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Scalability</w:t>
      </w:r>
    </w:p>
    <w:p w14:paraId="2C0C8F1D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5FC0EA7E" w14:textId="77777777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Support onboarding of 1000+ new providers per </w:t>
      </w:r>
    </w:p>
    <w:p w14:paraId="5D47FA77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6254EE29" w14:textId="06F0C1D0" w:rsidR="00F21799" w:rsidRDefault="00F21799" w:rsidP="000341B4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month.</w:t>
      </w:r>
    </w:p>
    <w:p w14:paraId="051F8023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6F418597" w14:textId="5630FB54" w:rsidR="00F21799" w:rsidRPr="000341B4" w:rsidRDefault="00F21799" w:rsidP="00F21799">
      <w:pPr>
        <w:pStyle w:val="NormalWeb"/>
        <w:numPr>
          <w:ilvl w:val="0"/>
          <w:numId w:val="41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Securit</w:t>
      </w:r>
      <w:r>
        <w:rPr>
          <w:rStyle w:val="Strong"/>
          <w:sz w:val="36"/>
          <w:szCs w:val="36"/>
        </w:rPr>
        <w:t>y</w:t>
      </w:r>
    </w:p>
    <w:p w14:paraId="3026B203" w14:textId="77777777" w:rsidR="000341B4" w:rsidRPr="00F21799" w:rsidRDefault="000341B4" w:rsidP="000341B4">
      <w:pPr>
        <w:pStyle w:val="NormalWeb"/>
        <w:ind w:left="720"/>
        <w:rPr>
          <w:sz w:val="36"/>
          <w:szCs w:val="36"/>
        </w:rPr>
      </w:pPr>
    </w:p>
    <w:p w14:paraId="152101FB" w14:textId="77777777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HIPAA-compliant encryption for data at rest and in </w:t>
      </w:r>
    </w:p>
    <w:p w14:paraId="2AD3DCF6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FAEE4DF" w14:textId="1CD08F94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transit.</w:t>
      </w:r>
    </w:p>
    <w:p w14:paraId="0820DBD0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338F11F5" w14:textId="6F9D7321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>Role-based access control and audit logging.</w:t>
      </w:r>
    </w:p>
    <w:p w14:paraId="0656BE84" w14:textId="77777777" w:rsidR="00F21799" w:rsidRPr="00F21799" w:rsidRDefault="00F21799" w:rsidP="00F21799">
      <w:pPr>
        <w:pStyle w:val="NormalWeb"/>
        <w:rPr>
          <w:sz w:val="36"/>
          <w:szCs w:val="36"/>
        </w:rPr>
      </w:pPr>
    </w:p>
    <w:p w14:paraId="12B0C0C5" w14:textId="0CC13F54" w:rsidR="00F21799" w:rsidRPr="00F21799" w:rsidRDefault="00F21799" w:rsidP="00F21799">
      <w:pPr>
        <w:pStyle w:val="NormalWeb"/>
        <w:numPr>
          <w:ilvl w:val="0"/>
          <w:numId w:val="41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Availability</w:t>
      </w:r>
    </w:p>
    <w:p w14:paraId="6CA733BC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5D91A076" w14:textId="77777777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99.9% uptime with disaster recovery and failover </w:t>
      </w:r>
    </w:p>
    <w:p w14:paraId="5B35F346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21DFF419" w14:textId="3FC2A9BC" w:rsidR="00F21799" w:rsidRDefault="00F21799" w:rsidP="00F21799">
      <w:pPr>
        <w:pStyle w:val="NormalWeb"/>
        <w:ind w:left="1440"/>
        <w:rPr>
          <w:sz w:val="36"/>
          <w:szCs w:val="36"/>
        </w:rPr>
      </w:pPr>
      <w:r w:rsidRPr="00F21799">
        <w:rPr>
          <w:sz w:val="36"/>
          <w:szCs w:val="36"/>
        </w:rPr>
        <w:t>support.</w:t>
      </w:r>
    </w:p>
    <w:p w14:paraId="6B0C0B52" w14:textId="77777777" w:rsidR="00F21799" w:rsidRDefault="00F21799" w:rsidP="00F21799">
      <w:pPr>
        <w:pStyle w:val="ListParagraph"/>
        <w:rPr>
          <w:sz w:val="36"/>
          <w:szCs w:val="36"/>
        </w:rPr>
      </w:pPr>
    </w:p>
    <w:p w14:paraId="29F65AF4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27A43535" w14:textId="481B29F9" w:rsidR="00F21799" w:rsidRPr="00F21799" w:rsidRDefault="00F21799" w:rsidP="00F21799">
      <w:pPr>
        <w:pStyle w:val="NormalWeb"/>
        <w:numPr>
          <w:ilvl w:val="0"/>
          <w:numId w:val="41"/>
        </w:numPr>
        <w:rPr>
          <w:rStyle w:val="Strong"/>
          <w:b w:val="0"/>
          <w:bCs w:val="0"/>
          <w:sz w:val="36"/>
          <w:szCs w:val="36"/>
        </w:rPr>
      </w:pPr>
      <w:r w:rsidRPr="00F21799">
        <w:rPr>
          <w:rStyle w:val="Strong"/>
          <w:sz w:val="36"/>
          <w:szCs w:val="36"/>
        </w:rPr>
        <w:t>Interoperability</w:t>
      </w:r>
    </w:p>
    <w:p w14:paraId="5525FF8F" w14:textId="77777777" w:rsidR="00F21799" w:rsidRPr="00F21799" w:rsidRDefault="00F21799" w:rsidP="00F21799">
      <w:pPr>
        <w:pStyle w:val="NormalWeb"/>
        <w:numPr>
          <w:ilvl w:val="0"/>
          <w:numId w:val="41"/>
        </w:numPr>
        <w:rPr>
          <w:sz w:val="36"/>
          <w:szCs w:val="36"/>
        </w:rPr>
      </w:pPr>
    </w:p>
    <w:p w14:paraId="39F2CE82" w14:textId="77777777" w:rsid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 xml:space="preserve">FHIR and HL7 support for integration with EMRs </w:t>
      </w:r>
    </w:p>
    <w:p w14:paraId="341DB442" w14:textId="77777777" w:rsid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6199E8BA" w14:textId="32E91D81" w:rsidR="00F21799" w:rsidRPr="00F21799" w:rsidRDefault="00F21799" w:rsidP="00F21799">
      <w:pPr>
        <w:pStyle w:val="NormalWeb"/>
        <w:numPr>
          <w:ilvl w:val="1"/>
          <w:numId w:val="41"/>
        </w:numPr>
        <w:rPr>
          <w:sz w:val="36"/>
          <w:szCs w:val="36"/>
        </w:rPr>
      </w:pPr>
      <w:r w:rsidRPr="00F21799">
        <w:rPr>
          <w:sz w:val="36"/>
          <w:szCs w:val="36"/>
        </w:rPr>
        <w:t>and clearinghouses.</w:t>
      </w:r>
    </w:p>
    <w:p w14:paraId="6882036E" w14:textId="53EC08DD" w:rsidR="00F21799" w:rsidRDefault="00F21799" w:rsidP="00F21799">
      <w:pPr>
        <w:pStyle w:val="Heading3"/>
        <w:numPr>
          <w:ilvl w:val="2"/>
          <w:numId w:val="25"/>
        </w:numPr>
        <w:rPr>
          <w:rStyle w:val="Strong"/>
          <w:b/>
          <w:bCs/>
          <w:sz w:val="36"/>
          <w:szCs w:val="36"/>
        </w:rPr>
      </w:pPr>
      <w:r w:rsidRPr="00F21799">
        <w:rPr>
          <w:rStyle w:val="Strong"/>
          <w:b/>
          <w:bCs/>
          <w:sz w:val="36"/>
          <w:szCs w:val="36"/>
        </w:rPr>
        <w:t>Regulatory &amp; Compliance Requirements</w:t>
      </w:r>
    </w:p>
    <w:p w14:paraId="746EA63B" w14:textId="77777777" w:rsidR="00F21799" w:rsidRPr="00F21799" w:rsidRDefault="00F21799" w:rsidP="00F21799">
      <w:pPr>
        <w:pStyle w:val="Heading3"/>
        <w:rPr>
          <w:sz w:val="36"/>
          <w:szCs w:val="36"/>
        </w:rPr>
      </w:pPr>
    </w:p>
    <w:p w14:paraId="1AB6585E" w14:textId="211CE1A0" w:rsidR="00F21799" w:rsidRDefault="00F21799" w:rsidP="00F21799">
      <w:pPr>
        <w:pStyle w:val="NormalWeb"/>
        <w:numPr>
          <w:ilvl w:val="1"/>
          <w:numId w:val="42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HIPAA</w:t>
      </w:r>
      <w:r w:rsidRPr="00F21799">
        <w:rPr>
          <w:sz w:val="36"/>
          <w:szCs w:val="36"/>
        </w:rPr>
        <w:t xml:space="preserve"> for privacy and security.</w:t>
      </w:r>
    </w:p>
    <w:p w14:paraId="6C087AB5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6068C020" w14:textId="1C586BD1" w:rsidR="00F21799" w:rsidRDefault="00F21799" w:rsidP="00F21799">
      <w:pPr>
        <w:pStyle w:val="NormalWeb"/>
        <w:numPr>
          <w:ilvl w:val="1"/>
          <w:numId w:val="42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CMS</w:t>
      </w:r>
      <w:r w:rsidRPr="00F21799">
        <w:rPr>
          <w:sz w:val="36"/>
          <w:szCs w:val="36"/>
        </w:rPr>
        <w:t xml:space="preserve"> guidelines for Medicare/Medicaid payments.</w:t>
      </w:r>
    </w:p>
    <w:p w14:paraId="072CE05C" w14:textId="77777777" w:rsidR="00F21799" w:rsidRPr="00F21799" w:rsidRDefault="00F21799" w:rsidP="00F21799">
      <w:pPr>
        <w:pStyle w:val="NormalWeb"/>
        <w:ind w:left="1440"/>
        <w:rPr>
          <w:sz w:val="36"/>
          <w:szCs w:val="36"/>
        </w:rPr>
      </w:pPr>
    </w:p>
    <w:p w14:paraId="2D9F6B63" w14:textId="77777777" w:rsidR="00F21799" w:rsidRPr="00F21799" w:rsidRDefault="00F21799" w:rsidP="00F21799">
      <w:pPr>
        <w:pStyle w:val="NormalWeb"/>
        <w:numPr>
          <w:ilvl w:val="1"/>
          <w:numId w:val="42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CAQH CORE</w:t>
      </w:r>
      <w:r w:rsidRPr="00F21799">
        <w:rPr>
          <w:sz w:val="36"/>
          <w:szCs w:val="36"/>
        </w:rPr>
        <w:t xml:space="preserve"> operating rules for EFT and ERA.</w:t>
      </w:r>
    </w:p>
    <w:p w14:paraId="57E76DAF" w14:textId="77777777" w:rsidR="00F21799" w:rsidRPr="00F21799" w:rsidRDefault="00F21799" w:rsidP="00F21799">
      <w:pPr>
        <w:pStyle w:val="Heading3"/>
        <w:rPr>
          <w:sz w:val="36"/>
          <w:szCs w:val="36"/>
        </w:rPr>
      </w:pPr>
      <w:r w:rsidRPr="00F21799">
        <w:rPr>
          <w:sz w:val="36"/>
          <w:szCs w:val="36"/>
        </w:rPr>
        <w:t xml:space="preserve">4. </w:t>
      </w:r>
      <w:r w:rsidRPr="00F21799">
        <w:rPr>
          <w:rStyle w:val="Strong"/>
          <w:b/>
          <w:bCs/>
          <w:sz w:val="36"/>
          <w:szCs w:val="36"/>
        </w:rPr>
        <w:t>Key Stakeholders</w:t>
      </w:r>
    </w:p>
    <w:p w14:paraId="6467BFAB" w14:textId="5FA7DC12" w:rsidR="00F21799" w:rsidRDefault="00F21799" w:rsidP="00F21799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Providers</w:t>
      </w:r>
      <w:r w:rsidRPr="00F21799">
        <w:rPr>
          <w:sz w:val="36"/>
          <w:szCs w:val="36"/>
        </w:rPr>
        <w:t>: Physicians, hospitals, clinics</w:t>
      </w:r>
    </w:p>
    <w:p w14:paraId="45B296A6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7B30EEF1" w14:textId="6F4A3EA9" w:rsidR="00F21799" w:rsidRDefault="00F21799" w:rsidP="00F21799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Payers</w:t>
      </w:r>
      <w:r w:rsidRPr="00F21799">
        <w:rPr>
          <w:sz w:val="36"/>
          <w:szCs w:val="36"/>
        </w:rPr>
        <w:t>: Insurance companies, Medicare/Medicaid</w:t>
      </w:r>
    </w:p>
    <w:p w14:paraId="0E52C9DE" w14:textId="77777777" w:rsidR="00F21799" w:rsidRPr="00F21799" w:rsidRDefault="00F21799" w:rsidP="00F21799">
      <w:pPr>
        <w:pStyle w:val="NormalWeb"/>
        <w:ind w:left="360"/>
        <w:rPr>
          <w:sz w:val="36"/>
          <w:szCs w:val="36"/>
        </w:rPr>
      </w:pPr>
    </w:p>
    <w:p w14:paraId="1F4B7C01" w14:textId="1916EF7D" w:rsidR="00F21799" w:rsidRDefault="00F21799" w:rsidP="00F21799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lastRenderedPageBreak/>
        <w:t>Clearinghouses</w:t>
      </w:r>
      <w:r w:rsidRPr="00F21799">
        <w:rPr>
          <w:sz w:val="36"/>
          <w:szCs w:val="36"/>
        </w:rPr>
        <w:t>: Data intermediaries</w:t>
      </w:r>
    </w:p>
    <w:p w14:paraId="1FEE5DD6" w14:textId="77777777" w:rsidR="00F21799" w:rsidRPr="00F21799" w:rsidRDefault="00F21799" w:rsidP="00F21799">
      <w:pPr>
        <w:pStyle w:val="NormalWeb"/>
        <w:ind w:left="720"/>
        <w:rPr>
          <w:sz w:val="36"/>
          <w:szCs w:val="36"/>
        </w:rPr>
      </w:pPr>
    </w:p>
    <w:p w14:paraId="2DE0EDEF" w14:textId="4F2D612A" w:rsidR="00F21799" w:rsidRDefault="00F21799" w:rsidP="00F21799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F21799">
        <w:rPr>
          <w:rStyle w:val="Strong"/>
          <w:sz w:val="36"/>
          <w:szCs w:val="36"/>
        </w:rPr>
        <w:t>IT &amp; Compliance Teams</w:t>
      </w:r>
      <w:r w:rsidRPr="00F21799">
        <w:rPr>
          <w:sz w:val="36"/>
          <w:szCs w:val="36"/>
        </w:rPr>
        <w:t>: Platform governance</w:t>
      </w:r>
    </w:p>
    <w:p w14:paraId="516DFA03" w14:textId="77777777" w:rsidR="0097146D" w:rsidRDefault="0097146D" w:rsidP="0097146D">
      <w:pPr>
        <w:pStyle w:val="ListParagraph"/>
        <w:rPr>
          <w:sz w:val="36"/>
          <w:szCs w:val="36"/>
        </w:rPr>
      </w:pPr>
    </w:p>
    <w:p w14:paraId="1AF55942" w14:textId="031D3869" w:rsidR="0097146D" w:rsidRDefault="0097146D" w:rsidP="0097146D">
      <w:pPr>
        <w:pStyle w:val="NormalWeb"/>
        <w:rPr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7146D" w:rsidRPr="0097146D" w14:paraId="22245BC1" w14:textId="77777777" w:rsidTr="0097146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7514"/>
            </w:tblGrid>
            <w:tr w:rsidR="0097146D" w:rsidRPr="0097146D" w14:paraId="163737F6" w14:textId="77777777" w:rsidTr="0097146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6D810F" w14:textId="77777777" w:rsidR="0097146D" w:rsidRPr="0097146D" w:rsidRDefault="009714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7146D">
                    <w:rPr>
                      <w:b/>
                      <w:bCs/>
                      <w:sz w:val="36"/>
                      <w:szCs w:val="36"/>
                    </w:rPr>
                    <w:t>Acronym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CD9AB" w14:textId="77777777" w:rsidR="0097146D" w:rsidRPr="0097146D" w:rsidRDefault="009714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7146D">
                    <w:rPr>
                      <w:b/>
                      <w:bCs/>
                      <w:sz w:val="36"/>
                      <w:szCs w:val="36"/>
                    </w:rPr>
                    <w:t>Full Form</w:t>
                  </w:r>
                </w:p>
              </w:tc>
            </w:tr>
            <w:tr w:rsidR="0097146D" w:rsidRPr="0097146D" w14:paraId="3B840DC4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6A983D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HIPAA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F3BC1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Health Insurance Portability and Accountability Act</w:t>
                  </w:r>
                </w:p>
              </w:tc>
            </w:tr>
            <w:tr w:rsidR="0097146D" w:rsidRPr="0097146D" w14:paraId="21550A52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10E9F3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CMS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BEFA3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Centers for Medicare &amp; Medicaid Services</w:t>
                  </w:r>
                </w:p>
              </w:tc>
            </w:tr>
            <w:tr w:rsidR="0097146D" w:rsidRPr="0097146D" w14:paraId="6621E34A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9B7EA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EFT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17AD4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Electronic Funds Transfer</w:t>
                  </w:r>
                </w:p>
              </w:tc>
            </w:tr>
            <w:tr w:rsidR="0097146D" w:rsidRPr="0097146D" w14:paraId="4C8E532D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198AA4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8799E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Electronic Remittance Advice</w:t>
                  </w:r>
                </w:p>
              </w:tc>
            </w:tr>
            <w:tr w:rsidR="0097146D" w:rsidRPr="0097146D" w14:paraId="58F0A1AD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9C8B5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EDI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575A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Electronic Data Interchange</w:t>
                  </w:r>
                </w:p>
              </w:tc>
            </w:tr>
            <w:tr w:rsidR="0097146D" w:rsidRPr="0097146D" w14:paraId="19F46590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7414B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FHIR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08CB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Fast Healthcare Interoperability Resources</w:t>
                  </w:r>
                </w:p>
              </w:tc>
            </w:tr>
            <w:tr w:rsidR="0097146D" w:rsidRPr="0097146D" w14:paraId="005281F1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9078C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NPPES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37594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National Plan and Provider Enumeration System</w:t>
                  </w:r>
                </w:p>
              </w:tc>
            </w:tr>
            <w:tr w:rsidR="0097146D" w:rsidRPr="0097146D" w14:paraId="08BC2AF9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F9F7D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CAQH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66D4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Council for Affordable Quality Healthcare</w:t>
                  </w:r>
                </w:p>
              </w:tc>
            </w:tr>
            <w:tr w:rsidR="0097146D" w:rsidRPr="0097146D" w14:paraId="6E6CA890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C93992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BRD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268D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Business Requirements Document</w:t>
                  </w:r>
                </w:p>
              </w:tc>
            </w:tr>
            <w:tr w:rsidR="0097146D" w:rsidRPr="0097146D" w14:paraId="0598F794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B9FC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TAT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EC002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Turnaround Time</w:t>
                  </w:r>
                </w:p>
              </w:tc>
            </w:tr>
            <w:tr w:rsidR="0097146D" w:rsidRPr="0097146D" w14:paraId="28792276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5E9CFD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MFA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986E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Multi-Factor Authentication</w:t>
                  </w:r>
                </w:p>
              </w:tc>
            </w:tr>
          </w:tbl>
          <w:p w14:paraId="4A2BDAD7" w14:textId="77777777" w:rsidR="0097146D" w:rsidRPr="0097146D" w:rsidRDefault="0097146D">
            <w:pPr>
              <w:pStyle w:val="Heading3"/>
              <w:rPr>
                <w:sz w:val="36"/>
                <w:szCs w:val="36"/>
              </w:rPr>
            </w:pPr>
            <w:r w:rsidRPr="0097146D">
              <w:rPr>
                <w:rStyle w:val="Strong"/>
                <w:b/>
                <w:bCs/>
                <w:sz w:val="36"/>
                <w:szCs w:val="36"/>
              </w:rPr>
              <w:t>10.2 Glossary of Terms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3"/>
              <w:gridCol w:w="6373"/>
            </w:tblGrid>
            <w:tr w:rsidR="0097146D" w:rsidRPr="0097146D" w14:paraId="0F082BD9" w14:textId="77777777" w:rsidTr="0097146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73902" w14:textId="77777777" w:rsidR="0097146D" w:rsidRPr="0097146D" w:rsidRDefault="009714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7146D">
                    <w:rPr>
                      <w:b/>
                      <w:bCs/>
                      <w:sz w:val="36"/>
                      <w:szCs w:val="36"/>
                    </w:rPr>
                    <w:lastRenderedPageBreak/>
                    <w:t>Term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2BF77" w14:textId="77777777" w:rsidR="0097146D" w:rsidRPr="0097146D" w:rsidRDefault="009714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97146D">
                    <w:rPr>
                      <w:b/>
                      <w:bCs/>
                      <w:sz w:val="36"/>
                      <w:szCs w:val="36"/>
                    </w:rPr>
                    <w:t>Definition</w:t>
                  </w:r>
                </w:p>
              </w:tc>
            </w:tr>
            <w:tr w:rsidR="0097146D" w:rsidRPr="0097146D" w14:paraId="091BD599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86E1CC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Provider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13145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 healthcare professional or organization delivering medical services (e.g., physician, hospital).</w:t>
                  </w:r>
                </w:p>
              </w:tc>
            </w:tr>
            <w:tr w:rsidR="0097146D" w:rsidRPr="0097146D" w14:paraId="19EDE40C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DE0489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Payer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0A6DA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An entity responsible for reimbursing providers for healthcare services (e.g., insurance company, CMS).</w:t>
                  </w:r>
                </w:p>
              </w:tc>
            </w:tr>
            <w:tr w:rsidR="0097146D" w:rsidRPr="0097146D" w14:paraId="6DC780CD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25495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Claim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3C91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 formal request for payment submitted by a provider to a payer for services rendered.</w:t>
                  </w:r>
                </w:p>
              </w:tc>
            </w:tr>
            <w:tr w:rsidR="0097146D" w:rsidRPr="0097146D" w14:paraId="629D16ED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A530C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Adjudication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E443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The process by which a payer reviews and determines the validity and reimbursement of a claim.</w:t>
                  </w:r>
                </w:p>
              </w:tc>
            </w:tr>
            <w:tr w:rsidR="0097146D" w:rsidRPr="0097146D" w14:paraId="1B638A83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856D9F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Remittance Advice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B3956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 document detailing the payment made to a provider, including any adjustments or denials.</w:t>
                  </w:r>
                </w:p>
              </w:tc>
            </w:tr>
            <w:tr w:rsidR="0097146D" w:rsidRPr="0097146D" w14:paraId="35026A01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C5773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Clearinghouse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B589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 third-party intermediary that facilitates the exchange of healthcare data between providers and payers.</w:t>
                  </w:r>
                </w:p>
              </w:tc>
            </w:tr>
            <w:tr w:rsidR="0097146D" w:rsidRPr="0097146D" w14:paraId="2AF6318F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A9775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Smart Contract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40950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A digital agreement that automatically enforces payment terms based on predefined rules.</w:t>
                  </w:r>
                </w:p>
              </w:tc>
            </w:tr>
            <w:tr w:rsidR="0097146D" w:rsidRPr="0097146D" w14:paraId="7F53C9B5" w14:textId="77777777" w:rsidTr="009714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7F937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rStyle w:val="Strong"/>
                      <w:sz w:val="36"/>
                      <w:szCs w:val="36"/>
                    </w:rPr>
                    <w:t>Interoperability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08AA6" w14:textId="77777777" w:rsidR="0097146D" w:rsidRPr="0097146D" w:rsidRDefault="0097146D">
                  <w:pPr>
                    <w:rPr>
                      <w:sz w:val="36"/>
                      <w:szCs w:val="36"/>
                    </w:rPr>
                  </w:pPr>
                  <w:r w:rsidRPr="0097146D">
                    <w:rPr>
                      <w:sz w:val="36"/>
                      <w:szCs w:val="36"/>
                    </w:rPr>
                    <w:t>The ability of different systems and organizations to exchange and use healthcare data seamlessly.</w:t>
                  </w:r>
                </w:p>
              </w:tc>
            </w:tr>
          </w:tbl>
          <w:p w14:paraId="4C6E28ED" w14:textId="77777777" w:rsidR="0097146D" w:rsidRPr="0097146D" w:rsidRDefault="0097146D">
            <w:pPr>
              <w:pStyle w:val="Heading3"/>
              <w:rPr>
                <w:sz w:val="36"/>
                <w:szCs w:val="36"/>
              </w:rPr>
            </w:pPr>
            <w:r w:rsidRPr="0097146D">
              <w:rPr>
                <w:rStyle w:val="Strong"/>
                <w:b/>
                <w:bCs/>
                <w:sz w:val="36"/>
                <w:szCs w:val="36"/>
              </w:rPr>
              <w:lastRenderedPageBreak/>
              <w:t>10.3 Related Documents</w:t>
            </w:r>
          </w:p>
          <w:p w14:paraId="3924F5D2" w14:textId="786055B7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Provider Payment Platform Architecture Overview</w:t>
            </w:r>
          </w:p>
          <w:p w14:paraId="22C54E82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59F75E71" w14:textId="0661A2FA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HIPAA Compliance Checklist</w:t>
            </w:r>
          </w:p>
          <w:p w14:paraId="6AB60AD0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01EEF723" w14:textId="64C9BE07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CMS Payment Guidelines (Latest Edition)</w:t>
            </w:r>
          </w:p>
          <w:p w14:paraId="2A8C0509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478BA446" w14:textId="58A9F2B9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CAQH CORE Operating Rules for EFT &amp; ERA</w:t>
            </w:r>
          </w:p>
          <w:p w14:paraId="0AD195DA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5329F1DD" w14:textId="256E7C3A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User Journey Maps for Provider Portal</w:t>
            </w:r>
          </w:p>
          <w:p w14:paraId="1AA0811C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0B30935D" w14:textId="1A85BFF4" w:rsid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SLA Agreement for Payment Processing</w:t>
            </w:r>
          </w:p>
          <w:p w14:paraId="1821B0A3" w14:textId="77777777" w:rsidR="0097146D" w:rsidRPr="0097146D" w:rsidRDefault="0097146D" w:rsidP="0097146D">
            <w:pPr>
              <w:pStyle w:val="NormalWeb"/>
              <w:ind w:left="720"/>
              <w:rPr>
                <w:sz w:val="36"/>
                <w:szCs w:val="36"/>
              </w:rPr>
            </w:pPr>
          </w:p>
          <w:p w14:paraId="619215B9" w14:textId="77777777" w:rsidR="0097146D" w:rsidRPr="0097146D" w:rsidRDefault="0097146D" w:rsidP="0097146D">
            <w:pPr>
              <w:pStyle w:val="NormalWeb"/>
              <w:numPr>
                <w:ilvl w:val="0"/>
                <w:numId w:val="44"/>
              </w:numPr>
              <w:rPr>
                <w:sz w:val="36"/>
                <w:szCs w:val="36"/>
              </w:rPr>
            </w:pPr>
            <w:r w:rsidRPr="0097146D">
              <w:rPr>
                <w:sz w:val="36"/>
                <w:szCs w:val="36"/>
              </w:rPr>
              <w:t>Stakeholder Analysis &amp; Engagement Plan</w:t>
            </w:r>
          </w:p>
          <w:p w14:paraId="3C584A3A" w14:textId="77777777" w:rsidR="0097146D" w:rsidRPr="0097146D" w:rsidRDefault="0097146D">
            <w:pPr>
              <w:rPr>
                <w:sz w:val="36"/>
                <w:szCs w:val="36"/>
              </w:rPr>
            </w:pPr>
          </w:p>
        </w:tc>
      </w:tr>
    </w:tbl>
    <w:p w14:paraId="1309B62A" w14:textId="77777777" w:rsidR="0097146D" w:rsidRPr="0097146D" w:rsidRDefault="0097146D" w:rsidP="0097146D">
      <w:pPr>
        <w:pStyle w:val="NormalWeb"/>
        <w:rPr>
          <w:sz w:val="36"/>
          <w:szCs w:val="36"/>
        </w:rPr>
      </w:pPr>
    </w:p>
    <w:p w14:paraId="0CAEE3FA" w14:textId="77777777" w:rsidR="00F21799" w:rsidRPr="0097146D" w:rsidRDefault="00F21799" w:rsidP="008C5CEF">
      <w:pPr>
        <w:pStyle w:val="NormalWeb"/>
        <w:rPr>
          <w:b/>
          <w:bCs/>
          <w:sz w:val="36"/>
          <w:szCs w:val="36"/>
        </w:rPr>
      </w:pPr>
    </w:p>
    <w:p w14:paraId="55BBF930" w14:textId="77777777" w:rsidR="008C5CEF" w:rsidRPr="008C5CEF" w:rsidRDefault="008C5CEF" w:rsidP="00862F01">
      <w:pPr>
        <w:pStyle w:val="NormalWeb"/>
        <w:rPr>
          <w:sz w:val="36"/>
          <w:szCs w:val="36"/>
        </w:rPr>
      </w:pPr>
    </w:p>
    <w:p w14:paraId="130EE36E" w14:textId="77777777" w:rsidR="00AE18E3" w:rsidRPr="00AE18E3" w:rsidRDefault="00AE18E3" w:rsidP="00AE18E3">
      <w:pPr>
        <w:pStyle w:val="NormalWeb"/>
        <w:rPr>
          <w:sz w:val="36"/>
          <w:szCs w:val="36"/>
        </w:rPr>
      </w:pPr>
    </w:p>
    <w:p w14:paraId="0FCAD983" w14:textId="77777777" w:rsidR="00AE18E3" w:rsidRPr="00DA3DF8" w:rsidRDefault="00AE18E3" w:rsidP="00DA3DF8">
      <w:pPr>
        <w:pStyle w:val="NormalWeb"/>
        <w:ind w:left="1440"/>
        <w:rPr>
          <w:sz w:val="36"/>
          <w:szCs w:val="36"/>
        </w:rPr>
      </w:pPr>
    </w:p>
    <w:p w14:paraId="56E1EEFA" w14:textId="77777777" w:rsidR="00DA3DF8" w:rsidRPr="00266E96" w:rsidRDefault="00DA3DF8" w:rsidP="00350FE1">
      <w:pPr>
        <w:rPr>
          <w:rFonts w:ascii="Calibri" w:hAnsi="Calibri" w:cs="Calibri"/>
          <w:b/>
          <w:bCs/>
          <w:sz w:val="36"/>
          <w:szCs w:val="36"/>
          <w:lang w:val="en-US"/>
        </w:rPr>
      </w:pPr>
    </w:p>
    <w:sectPr w:rsidR="00DA3DF8" w:rsidRPr="0026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47CA0" w14:textId="77777777" w:rsidR="000B3B43" w:rsidRDefault="000B3B43" w:rsidP="00DA3DF8">
      <w:pPr>
        <w:spacing w:after="0" w:line="240" w:lineRule="auto"/>
      </w:pPr>
      <w:r>
        <w:separator/>
      </w:r>
    </w:p>
  </w:endnote>
  <w:endnote w:type="continuationSeparator" w:id="0">
    <w:p w14:paraId="150FCDF2" w14:textId="77777777" w:rsidR="000B3B43" w:rsidRDefault="000B3B43" w:rsidP="00DA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CB0A0" w14:textId="77777777" w:rsidR="000B3B43" w:rsidRDefault="000B3B43" w:rsidP="00DA3DF8">
      <w:pPr>
        <w:spacing w:after="0" w:line="240" w:lineRule="auto"/>
      </w:pPr>
      <w:r>
        <w:separator/>
      </w:r>
    </w:p>
  </w:footnote>
  <w:footnote w:type="continuationSeparator" w:id="0">
    <w:p w14:paraId="56353320" w14:textId="77777777" w:rsidR="000B3B43" w:rsidRDefault="000B3B43" w:rsidP="00DA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1D93"/>
    <w:multiLevelType w:val="multilevel"/>
    <w:tmpl w:val="84C2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74636"/>
    <w:multiLevelType w:val="multilevel"/>
    <w:tmpl w:val="6E8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0513C"/>
    <w:multiLevelType w:val="multilevel"/>
    <w:tmpl w:val="48A4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D6BD8"/>
    <w:multiLevelType w:val="hybridMultilevel"/>
    <w:tmpl w:val="1E46BE30"/>
    <w:lvl w:ilvl="0" w:tplc="AC42F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70591"/>
    <w:multiLevelType w:val="multilevel"/>
    <w:tmpl w:val="6D6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4711"/>
    <w:multiLevelType w:val="multilevel"/>
    <w:tmpl w:val="0F9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D7F57"/>
    <w:multiLevelType w:val="multilevel"/>
    <w:tmpl w:val="DBF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A127E"/>
    <w:multiLevelType w:val="multilevel"/>
    <w:tmpl w:val="65D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F06E9"/>
    <w:multiLevelType w:val="multilevel"/>
    <w:tmpl w:val="7C8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23B73"/>
    <w:multiLevelType w:val="multilevel"/>
    <w:tmpl w:val="C88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16882"/>
    <w:multiLevelType w:val="multilevel"/>
    <w:tmpl w:val="1B02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60005"/>
    <w:multiLevelType w:val="hybridMultilevel"/>
    <w:tmpl w:val="B75E0D50"/>
    <w:lvl w:ilvl="0" w:tplc="CA00E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F0FD7"/>
    <w:multiLevelType w:val="hybridMultilevel"/>
    <w:tmpl w:val="892259F0"/>
    <w:lvl w:ilvl="0" w:tplc="8736A1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4337"/>
    <w:multiLevelType w:val="hybridMultilevel"/>
    <w:tmpl w:val="852ECBB8"/>
    <w:lvl w:ilvl="0" w:tplc="2202F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6712C"/>
    <w:multiLevelType w:val="hybridMultilevel"/>
    <w:tmpl w:val="B2804C00"/>
    <w:lvl w:ilvl="0" w:tplc="6232A9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95C45"/>
    <w:multiLevelType w:val="multilevel"/>
    <w:tmpl w:val="D02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C414D"/>
    <w:multiLevelType w:val="multilevel"/>
    <w:tmpl w:val="DD5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C5F52"/>
    <w:multiLevelType w:val="multilevel"/>
    <w:tmpl w:val="108A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3351B"/>
    <w:multiLevelType w:val="multilevel"/>
    <w:tmpl w:val="2A2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54C2C"/>
    <w:multiLevelType w:val="hybridMultilevel"/>
    <w:tmpl w:val="8D9E6866"/>
    <w:lvl w:ilvl="0" w:tplc="9140BF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3B62D6"/>
    <w:multiLevelType w:val="multilevel"/>
    <w:tmpl w:val="071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45607"/>
    <w:multiLevelType w:val="multilevel"/>
    <w:tmpl w:val="300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144FD"/>
    <w:multiLevelType w:val="hybridMultilevel"/>
    <w:tmpl w:val="D7A0C8E2"/>
    <w:lvl w:ilvl="0" w:tplc="859E8C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DF34A1"/>
    <w:multiLevelType w:val="multilevel"/>
    <w:tmpl w:val="A592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51232"/>
    <w:multiLevelType w:val="multilevel"/>
    <w:tmpl w:val="6C62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4160D0"/>
    <w:multiLevelType w:val="multilevel"/>
    <w:tmpl w:val="CA0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84268"/>
    <w:multiLevelType w:val="hybridMultilevel"/>
    <w:tmpl w:val="33C80B5A"/>
    <w:lvl w:ilvl="0" w:tplc="97F071F4">
      <w:start w:val="3"/>
      <w:numFmt w:val="decimal"/>
      <w:lvlText w:val="%1)"/>
      <w:lvlJc w:val="left"/>
      <w:pPr>
        <w:ind w:left="180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760AB0"/>
    <w:multiLevelType w:val="multilevel"/>
    <w:tmpl w:val="496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E0229"/>
    <w:multiLevelType w:val="multilevel"/>
    <w:tmpl w:val="FE6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01AED"/>
    <w:multiLevelType w:val="hybridMultilevel"/>
    <w:tmpl w:val="3A2C1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F61AA"/>
    <w:multiLevelType w:val="multilevel"/>
    <w:tmpl w:val="1BC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47506"/>
    <w:multiLevelType w:val="multilevel"/>
    <w:tmpl w:val="519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57DA5"/>
    <w:multiLevelType w:val="multilevel"/>
    <w:tmpl w:val="E88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02071"/>
    <w:multiLevelType w:val="multilevel"/>
    <w:tmpl w:val="8CE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2072C"/>
    <w:multiLevelType w:val="hybridMultilevel"/>
    <w:tmpl w:val="78B2D0AE"/>
    <w:lvl w:ilvl="0" w:tplc="7C22C9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DCD2D55"/>
    <w:multiLevelType w:val="hybridMultilevel"/>
    <w:tmpl w:val="9DFAE96C"/>
    <w:lvl w:ilvl="0" w:tplc="9440E8F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84A9A"/>
    <w:multiLevelType w:val="multilevel"/>
    <w:tmpl w:val="526E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92EB7"/>
    <w:multiLevelType w:val="hybridMultilevel"/>
    <w:tmpl w:val="7496FC8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30F78"/>
    <w:multiLevelType w:val="multilevel"/>
    <w:tmpl w:val="2DC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3626E"/>
    <w:multiLevelType w:val="multilevel"/>
    <w:tmpl w:val="9D2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5741A"/>
    <w:multiLevelType w:val="multilevel"/>
    <w:tmpl w:val="B1A4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F6E4A"/>
    <w:multiLevelType w:val="multilevel"/>
    <w:tmpl w:val="36A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344B7"/>
    <w:multiLevelType w:val="multilevel"/>
    <w:tmpl w:val="ECA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84C2F"/>
    <w:multiLevelType w:val="multilevel"/>
    <w:tmpl w:val="E86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9"/>
  </w:num>
  <w:num w:numId="5">
    <w:abstractNumId w:val="37"/>
  </w:num>
  <w:num w:numId="6">
    <w:abstractNumId w:val="26"/>
  </w:num>
  <w:num w:numId="7">
    <w:abstractNumId w:val="34"/>
  </w:num>
  <w:num w:numId="8">
    <w:abstractNumId w:val="8"/>
  </w:num>
  <w:num w:numId="9">
    <w:abstractNumId w:val="5"/>
  </w:num>
  <w:num w:numId="10">
    <w:abstractNumId w:val="38"/>
  </w:num>
  <w:num w:numId="11">
    <w:abstractNumId w:val="21"/>
  </w:num>
  <w:num w:numId="12">
    <w:abstractNumId w:val="1"/>
  </w:num>
  <w:num w:numId="13">
    <w:abstractNumId w:val="36"/>
  </w:num>
  <w:num w:numId="14">
    <w:abstractNumId w:val="27"/>
  </w:num>
  <w:num w:numId="15">
    <w:abstractNumId w:val="35"/>
  </w:num>
  <w:num w:numId="16">
    <w:abstractNumId w:val="12"/>
  </w:num>
  <w:num w:numId="17">
    <w:abstractNumId w:val="31"/>
  </w:num>
  <w:num w:numId="18">
    <w:abstractNumId w:val="10"/>
  </w:num>
  <w:num w:numId="19">
    <w:abstractNumId w:val="23"/>
  </w:num>
  <w:num w:numId="20">
    <w:abstractNumId w:val="7"/>
  </w:num>
  <w:num w:numId="21">
    <w:abstractNumId w:val="41"/>
  </w:num>
  <w:num w:numId="22">
    <w:abstractNumId w:val="18"/>
  </w:num>
  <w:num w:numId="23">
    <w:abstractNumId w:val="0"/>
  </w:num>
  <w:num w:numId="24">
    <w:abstractNumId w:val="6"/>
  </w:num>
  <w:num w:numId="25">
    <w:abstractNumId w:val="15"/>
  </w:num>
  <w:num w:numId="26">
    <w:abstractNumId w:val="28"/>
  </w:num>
  <w:num w:numId="27">
    <w:abstractNumId w:val="2"/>
  </w:num>
  <w:num w:numId="28">
    <w:abstractNumId w:val="32"/>
  </w:num>
  <w:num w:numId="29">
    <w:abstractNumId w:val="13"/>
  </w:num>
  <w:num w:numId="30">
    <w:abstractNumId w:val="22"/>
  </w:num>
  <w:num w:numId="31">
    <w:abstractNumId w:val="29"/>
  </w:num>
  <w:num w:numId="32">
    <w:abstractNumId w:val="30"/>
  </w:num>
  <w:num w:numId="33">
    <w:abstractNumId w:val="24"/>
  </w:num>
  <w:num w:numId="34">
    <w:abstractNumId w:val="20"/>
  </w:num>
  <w:num w:numId="35">
    <w:abstractNumId w:val="17"/>
  </w:num>
  <w:num w:numId="36">
    <w:abstractNumId w:val="33"/>
  </w:num>
  <w:num w:numId="37">
    <w:abstractNumId w:val="39"/>
  </w:num>
  <w:num w:numId="38">
    <w:abstractNumId w:val="42"/>
  </w:num>
  <w:num w:numId="39">
    <w:abstractNumId w:val="4"/>
  </w:num>
  <w:num w:numId="40">
    <w:abstractNumId w:val="43"/>
  </w:num>
  <w:num w:numId="41">
    <w:abstractNumId w:val="40"/>
  </w:num>
  <w:num w:numId="42">
    <w:abstractNumId w:val="9"/>
  </w:num>
  <w:num w:numId="43">
    <w:abstractNumId w:val="2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7C"/>
    <w:rsid w:val="000043E1"/>
    <w:rsid w:val="000341B4"/>
    <w:rsid w:val="00067AC9"/>
    <w:rsid w:val="000950C0"/>
    <w:rsid w:val="000B3B43"/>
    <w:rsid w:val="000D71C5"/>
    <w:rsid w:val="000E368E"/>
    <w:rsid w:val="00181013"/>
    <w:rsid w:val="00181085"/>
    <w:rsid w:val="0019765C"/>
    <w:rsid w:val="00212986"/>
    <w:rsid w:val="002337CB"/>
    <w:rsid w:val="00234C42"/>
    <w:rsid w:val="00266E96"/>
    <w:rsid w:val="00277DFB"/>
    <w:rsid w:val="002826F0"/>
    <w:rsid w:val="002B2C82"/>
    <w:rsid w:val="002C7BB8"/>
    <w:rsid w:val="002E3C4F"/>
    <w:rsid w:val="00305BF2"/>
    <w:rsid w:val="00350FE1"/>
    <w:rsid w:val="003565D3"/>
    <w:rsid w:val="00387974"/>
    <w:rsid w:val="003B0B5C"/>
    <w:rsid w:val="003E534A"/>
    <w:rsid w:val="0044158D"/>
    <w:rsid w:val="00493715"/>
    <w:rsid w:val="00547BE7"/>
    <w:rsid w:val="00580556"/>
    <w:rsid w:val="005A010D"/>
    <w:rsid w:val="005D2D84"/>
    <w:rsid w:val="005E05D8"/>
    <w:rsid w:val="006139A6"/>
    <w:rsid w:val="00677172"/>
    <w:rsid w:val="00680AE3"/>
    <w:rsid w:val="00707955"/>
    <w:rsid w:val="00792451"/>
    <w:rsid w:val="007C687E"/>
    <w:rsid w:val="0083479D"/>
    <w:rsid w:val="00862F01"/>
    <w:rsid w:val="008764EC"/>
    <w:rsid w:val="008774EA"/>
    <w:rsid w:val="008C5CEF"/>
    <w:rsid w:val="008C6049"/>
    <w:rsid w:val="009162CA"/>
    <w:rsid w:val="00942778"/>
    <w:rsid w:val="0097146D"/>
    <w:rsid w:val="009C70B4"/>
    <w:rsid w:val="009D0A2F"/>
    <w:rsid w:val="00A3574E"/>
    <w:rsid w:val="00AA6EA0"/>
    <w:rsid w:val="00AC317C"/>
    <w:rsid w:val="00AE18E3"/>
    <w:rsid w:val="00AE3FF1"/>
    <w:rsid w:val="00AF1F07"/>
    <w:rsid w:val="00B3378D"/>
    <w:rsid w:val="00B94A97"/>
    <w:rsid w:val="00C328CA"/>
    <w:rsid w:val="00CA003C"/>
    <w:rsid w:val="00CA4497"/>
    <w:rsid w:val="00CD449F"/>
    <w:rsid w:val="00CD4DD8"/>
    <w:rsid w:val="00CD5D71"/>
    <w:rsid w:val="00CF4747"/>
    <w:rsid w:val="00D5397E"/>
    <w:rsid w:val="00D7399B"/>
    <w:rsid w:val="00DA3DF8"/>
    <w:rsid w:val="00DF2355"/>
    <w:rsid w:val="00DF2F4D"/>
    <w:rsid w:val="00E27553"/>
    <w:rsid w:val="00E72348"/>
    <w:rsid w:val="00E773A7"/>
    <w:rsid w:val="00E840FF"/>
    <w:rsid w:val="00E9019D"/>
    <w:rsid w:val="00E90DBC"/>
    <w:rsid w:val="00E9722E"/>
    <w:rsid w:val="00EF156E"/>
    <w:rsid w:val="00F21799"/>
    <w:rsid w:val="00FA4402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AF4D"/>
  <w15:chartTrackingRefBased/>
  <w15:docId w15:val="{A75E278A-7DE1-4276-A3AB-214C135C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3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33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6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6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B2C8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3378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3378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Spacing">
    <w:name w:val="No Spacing"/>
    <w:uiPriority w:val="1"/>
    <w:qFormat/>
    <w:rsid w:val="006771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F8"/>
  </w:style>
  <w:style w:type="paragraph" w:styleId="Footer">
    <w:name w:val="footer"/>
    <w:basedOn w:val="Normal"/>
    <w:link w:val="FooterChar"/>
    <w:uiPriority w:val="99"/>
    <w:unhideWhenUsed/>
    <w:rsid w:val="00DA3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12EE-61F2-4F4C-BF68-73022A97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44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71</cp:revision>
  <dcterms:created xsi:type="dcterms:W3CDTF">2025-10-04T11:54:00Z</dcterms:created>
  <dcterms:modified xsi:type="dcterms:W3CDTF">2025-10-06T13:24:00Z</dcterms:modified>
</cp:coreProperties>
</file>