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3FED" w14:textId="53F57FC3" w:rsidR="2F24FC75" w:rsidRDefault="7A75755B" w:rsidP="2EF6F280">
      <w:pPr>
        <w:pStyle w:val="Heading1"/>
        <w:jc w:val="center"/>
        <w:rPr>
          <w:rFonts w:ascii="Calibri" w:eastAsia="Calibri" w:hAnsi="Calibri" w:cs="Calibri"/>
          <w:b/>
          <w:bCs/>
          <w:color w:val="auto"/>
          <w:sz w:val="32"/>
          <w:szCs w:val="32"/>
          <w:u w:val="single"/>
        </w:rPr>
      </w:pPr>
      <w:r w:rsidRPr="2EF6F280">
        <w:rPr>
          <w:rFonts w:ascii="Calibri" w:eastAsia="Calibri" w:hAnsi="Calibri" w:cs="Calibri"/>
          <w:b/>
          <w:bCs/>
          <w:color w:val="auto"/>
        </w:rPr>
        <w:t>B</w:t>
      </w:r>
      <w:r w:rsidR="5640D4AF" w:rsidRPr="2EF6F280">
        <w:rPr>
          <w:rFonts w:ascii="Calibri" w:eastAsia="Calibri" w:hAnsi="Calibri" w:cs="Calibri"/>
          <w:b/>
          <w:bCs/>
          <w:color w:val="auto"/>
        </w:rPr>
        <w:t xml:space="preserve">usiness </w:t>
      </w:r>
      <w:r w:rsidRPr="2EF6F280">
        <w:rPr>
          <w:rFonts w:ascii="Calibri" w:eastAsia="Calibri" w:hAnsi="Calibri" w:cs="Calibri"/>
          <w:b/>
          <w:bCs/>
          <w:color w:val="auto"/>
        </w:rPr>
        <w:t>R</w:t>
      </w:r>
      <w:r w:rsidR="38E60EE6" w:rsidRPr="2EF6F280">
        <w:rPr>
          <w:rFonts w:ascii="Calibri" w:eastAsia="Calibri" w:hAnsi="Calibri" w:cs="Calibri"/>
          <w:b/>
          <w:bCs/>
          <w:color w:val="auto"/>
        </w:rPr>
        <w:t xml:space="preserve">equirements </w:t>
      </w:r>
      <w:r w:rsidRPr="2EF6F280">
        <w:rPr>
          <w:rFonts w:ascii="Calibri" w:eastAsia="Calibri" w:hAnsi="Calibri" w:cs="Calibri"/>
          <w:b/>
          <w:bCs/>
          <w:color w:val="auto"/>
        </w:rPr>
        <w:t>D</w:t>
      </w:r>
      <w:r w:rsidR="54E6C34D" w:rsidRPr="2EF6F280">
        <w:rPr>
          <w:rFonts w:ascii="Calibri" w:eastAsia="Calibri" w:hAnsi="Calibri" w:cs="Calibri"/>
          <w:b/>
          <w:bCs/>
          <w:color w:val="auto"/>
        </w:rPr>
        <w:t>ocument (BRD)</w:t>
      </w:r>
    </w:p>
    <w:p w14:paraId="3B9A7EFF" w14:textId="428E55E0" w:rsidR="39666D75" w:rsidRDefault="39666D75" w:rsidP="2EF6F280">
      <w:pPr>
        <w:rPr>
          <w:rFonts w:ascii="Calibri" w:eastAsia="Calibri" w:hAnsi="Calibri" w:cs="Calibri"/>
        </w:rPr>
      </w:pPr>
    </w:p>
    <w:p w14:paraId="199D715D" w14:textId="4A3E25E2" w:rsidR="39666D75" w:rsidRDefault="39666D75" w:rsidP="39666D75">
      <w:pPr>
        <w:jc w:val="center"/>
        <w:rPr>
          <w:rFonts w:ascii="Calibri" w:eastAsia="Calibri" w:hAnsi="Calibri" w:cs="Calibri"/>
        </w:rPr>
      </w:pPr>
    </w:p>
    <w:p w14:paraId="2EDBF23F" w14:textId="27001CC2" w:rsidR="39666D75" w:rsidRDefault="39666D75" w:rsidP="39666D75">
      <w:pPr>
        <w:jc w:val="center"/>
        <w:rPr>
          <w:rFonts w:ascii="Calibri" w:eastAsia="Calibri" w:hAnsi="Calibri" w:cs="Calibri"/>
        </w:rPr>
      </w:pPr>
    </w:p>
    <w:p w14:paraId="3BF2EDBD" w14:textId="4E9B7BBA" w:rsidR="54E6C34D" w:rsidRDefault="54E6C34D" w:rsidP="2EF6F280">
      <w:pPr>
        <w:jc w:val="center"/>
        <w:rPr>
          <w:rFonts w:ascii="Calibri" w:eastAsia="Calibri" w:hAnsi="Calibri" w:cs="Calibri"/>
          <w:b/>
          <w:bCs/>
          <w:sz w:val="32"/>
          <w:szCs w:val="32"/>
        </w:rPr>
      </w:pPr>
      <w:r w:rsidRPr="2EF6F280">
        <w:rPr>
          <w:rFonts w:ascii="Calibri" w:eastAsia="Calibri" w:hAnsi="Calibri" w:cs="Calibri"/>
          <w:b/>
          <w:bCs/>
          <w:sz w:val="32"/>
          <w:szCs w:val="32"/>
        </w:rPr>
        <w:t>Dairy Inventory &amp; Delivery Management System</w:t>
      </w:r>
    </w:p>
    <w:p w14:paraId="22955CE3" w14:textId="5E6E8DB2" w:rsidR="0C9F0DCA" w:rsidRDefault="0C9F0DCA" w:rsidP="2EF6F280">
      <w:pPr>
        <w:jc w:val="center"/>
        <w:rPr>
          <w:rFonts w:ascii="Calibri" w:eastAsia="Calibri" w:hAnsi="Calibri" w:cs="Calibri"/>
          <w:b/>
          <w:bCs/>
          <w:sz w:val="32"/>
          <w:szCs w:val="32"/>
        </w:rPr>
      </w:pPr>
      <w:r w:rsidRPr="2EF6F280">
        <w:rPr>
          <w:rFonts w:ascii="Calibri" w:eastAsia="Calibri" w:hAnsi="Calibri" w:cs="Calibri"/>
          <w:b/>
          <w:bCs/>
          <w:sz w:val="32"/>
          <w:szCs w:val="32"/>
        </w:rPr>
        <w:t>Client: Milk Mist Dairy Pvt Ltd</w:t>
      </w:r>
    </w:p>
    <w:p w14:paraId="15F3598E" w14:textId="6B9131ED"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 xml:space="preserve">Project ID: </w:t>
      </w:r>
      <w:r w:rsidR="38102761" w:rsidRPr="2EF6F280">
        <w:rPr>
          <w:rFonts w:ascii="Calibri" w:eastAsia="Calibri" w:hAnsi="Calibri" w:cs="Calibri"/>
          <w:b/>
          <w:bCs/>
          <w:sz w:val="32"/>
          <w:szCs w:val="32"/>
        </w:rPr>
        <w:t>MM</w:t>
      </w:r>
      <w:r w:rsidRPr="2EF6F280">
        <w:rPr>
          <w:rFonts w:ascii="Calibri" w:eastAsia="Calibri" w:hAnsi="Calibri" w:cs="Calibri"/>
          <w:b/>
          <w:bCs/>
          <w:sz w:val="32"/>
          <w:szCs w:val="32"/>
        </w:rPr>
        <w:t>-</w:t>
      </w:r>
      <w:r w:rsidR="787C3AB5" w:rsidRPr="2EF6F280">
        <w:rPr>
          <w:rFonts w:ascii="Calibri" w:eastAsia="Calibri" w:hAnsi="Calibri" w:cs="Calibri"/>
          <w:b/>
          <w:bCs/>
          <w:sz w:val="32"/>
          <w:szCs w:val="32"/>
        </w:rPr>
        <w:t>DIDMS</w:t>
      </w:r>
      <w:r w:rsidRPr="2EF6F280">
        <w:rPr>
          <w:rFonts w:ascii="Calibri" w:eastAsia="Calibri" w:hAnsi="Calibri" w:cs="Calibri"/>
          <w:b/>
          <w:bCs/>
          <w:sz w:val="32"/>
          <w:szCs w:val="32"/>
        </w:rPr>
        <w:t>-202</w:t>
      </w:r>
      <w:r w:rsidR="45461890" w:rsidRPr="2EF6F280">
        <w:rPr>
          <w:rFonts w:ascii="Calibri" w:eastAsia="Calibri" w:hAnsi="Calibri" w:cs="Calibri"/>
          <w:b/>
          <w:bCs/>
          <w:sz w:val="32"/>
          <w:szCs w:val="32"/>
        </w:rPr>
        <w:t>5</w:t>
      </w:r>
    </w:p>
    <w:p w14:paraId="1F73AA2A" w14:textId="0FB34CBE"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 xml:space="preserve">Version ID: </w:t>
      </w:r>
      <w:r w:rsidR="5C528956" w:rsidRPr="2EF6F280">
        <w:rPr>
          <w:rFonts w:ascii="Calibri" w:eastAsia="Calibri" w:hAnsi="Calibri" w:cs="Calibri"/>
          <w:b/>
          <w:bCs/>
          <w:sz w:val="32"/>
          <w:szCs w:val="32"/>
        </w:rPr>
        <w:t>BRD-</w:t>
      </w:r>
      <w:r w:rsidR="199614BB" w:rsidRPr="2EF6F280">
        <w:rPr>
          <w:rFonts w:ascii="Calibri" w:eastAsia="Calibri" w:hAnsi="Calibri" w:cs="Calibri"/>
          <w:b/>
          <w:bCs/>
          <w:sz w:val="32"/>
          <w:szCs w:val="32"/>
        </w:rPr>
        <w:t>MM</w:t>
      </w:r>
      <w:r w:rsidR="5C528956" w:rsidRPr="2EF6F280">
        <w:rPr>
          <w:rFonts w:ascii="Calibri" w:eastAsia="Calibri" w:hAnsi="Calibri" w:cs="Calibri"/>
          <w:b/>
          <w:bCs/>
          <w:sz w:val="32"/>
          <w:szCs w:val="32"/>
        </w:rPr>
        <w:t>-</w:t>
      </w:r>
      <w:r w:rsidR="57DFBCB1" w:rsidRPr="2EF6F280">
        <w:rPr>
          <w:rFonts w:ascii="Calibri" w:eastAsia="Calibri" w:hAnsi="Calibri" w:cs="Calibri"/>
          <w:b/>
          <w:bCs/>
          <w:sz w:val="32"/>
          <w:szCs w:val="32"/>
        </w:rPr>
        <w:t>DID</w:t>
      </w:r>
      <w:r w:rsidR="5C528956" w:rsidRPr="2EF6F280">
        <w:rPr>
          <w:rFonts w:ascii="Calibri" w:eastAsia="Calibri" w:hAnsi="Calibri" w:cs="Calibri"/>
          <w:b/>
          <w:bCs/>
          <w:sz w:val="32"/>
          <w:szCs w:val="32"/>
        </w:rPr>
        <w:t>MS-v1.0</w:t>
      </w:r>
    </w:p>
    <w:p w14:paraId="23DD5744" w14:textId="145800FC"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Author: Samuel John – Business Analyst</w:t>
      </w:r>
    </w:p>
    <w:p w14:paraId="13407F54" w14:textId="279F7373" w:rsidR="39666D75" w:rsidRDefault="39666D75" w:rsidP="39666D75">
      <w:pPr>
        <w:jc w:val="center"/>
        <w:rPr>
          <w:rFonts w:ascii="Calibri" w:eastAsia="Calibri" w:hAnsi="Calibri" w:cs="Calibri"/>
          <w:b/>
          <w:bCs/>
          <w:sz w:val="32"/>
          <w:szCs w:val="32"/>
        </w:rPr>
      </w:pPr>
    </w:p>
    <w:p w14:paraId="0AB23C84" w14:textId="776F339F" w:rsidR="39666D75" w:rsidRDefault="39666D75" w:rsidP="39666D75">
      <w:pPr>
        <w:jc w:val="center"/>
        <w:rPr>
          <w:rFonts w:ascii="Calibri" w:eastAsia="Calibri" w:hAnsi="Calibri" w:cs="Calibri"/>
          <w:b/>
          <w:bCs/>
          <w:sz w:val="32"/>
          <w:szCs w:val="32"/>
        </w:rPr>
      </w:pPr>
    </w:p>
    <w:p w14:paraId="2DCE032E" w14:textId="252901AA" w:rsidR="39666D75" w:rsidRDefault="39666D75" w:rsidP="39666D75">
      <w:pPr>
        <w:jc w:val="center"/>
        <w:rPr>
          <w:rFonts w:ascii="Calibri" w:eastAsia="Calibri" w:hAnsi="Calibri" w:cs="Calibri"/>
          <w:b/>
          <w:bCs/>
          <w:sz w:val="32"/>
          <w:szCs w:val="32"/>
        </w:rPr>
      </w:pPr>
    </w:p>
    <w:p w14:paraId="36C7DDD6" w14:textId="3F3B9E97" w:rsidR="39666D75" w:rsidRDefault="39666D75" w:rsidP="39666D75">
      <w:pPr>
        <w:jc w:val="center"/>
        <w:rPr>
          <w:rFonts w:ascii="Calibri" w:eastAsia="Calibri" w:hAnsi="Calibri" w:cs="Calibri"/>
          <w:b/>
          <w:bCs/>
          <w:sz w:val="32"/>
          <w:szCs w:val="32"/>
        </w:rPr>
      </w:pPr>
    </w:p>
    <w:p w14:paraId="123912B8" w14:textId="6B80D4CA" w:rsidR="39666D75" w:rsidRDefault="39666D75" w:rsidP="39666D75">
      <w:pPr>
        <w:jc w:val="center"/>
        <w:rPr>
          <w:rFonts w:ascii="Calibri" w:eastAsia="Calibri" w:hAnsi="Calibri" w:cs="Calibri"/>
          <w:b/>
          <w:bCs/>
          <w:sz w:val="32"/>
          <w:szCs w:val="32"/>
        </w:rPr>
      </w:pPr>
    </w:p>
    <w:p w14:paraId="36A76FC2" w14:textId="1AD0AF39" w:rsidR="39666D75" w:rsidRDefault="39666D75" w:rsidP="39666D75">
      <w:pPr>
        <w:jc w:val="center"/>
        <w:rPr>
          <w:rFonts w:ascii="Calibri" w:eastAsia="Calibri" w:hAnsi="Calibri" w:cs="Calibri"/>
          <w:b/>
          <w:bCs/>
          <w:sz w:val="32"/>
          <w:szCs w:val="32"/>
        </w:rPr>
      </w:pPr>
    </w:p>
    <w:p w14:paraId="72A3260C" w14:textId="3CAFE41E" w:rsidR="39666D75" w:rsidRDefault="39666D75" w:rsidP="39666D75">
      <w:pPr>
        <w:jc w:val="center"/>
        <w:rPr>
          <w:rFonts w:ascii="Calibri" w:eastAsia="Calibri" w:hAnsi="Calibri" w:cs="Calibri"/>
          <w:b/>
          <w:bCs/>
          <w:sz w:val="32"/>
          <w:szCs w:val="32"/>
        </w:rPr>
      </w:pPr>
    </w:p>
    <w:p w14:paraId="16345269" w14:textId="520F30D5" w:rsidR="39666D75" w:rsidRDefault="39666D75" w:rsidP="39666D75">
      <w:pPr>
        <w:jc w:val="center"/>
        <w:rPr>
          <w:rFonts w:ascii="Calibri" w:eastAsia="Calibri" w:hAnsi="Calibri" w:cs="Calibri"/>
          <w:b/>
          <w:bCs/>
          <w:sz w:val="32"/>
          <w:szCs w:val="32"/>
        </w:rPr>
      </w:pPr>
    </w:p>
    <w:p w14:paraId="4863361D" w14:textId="1B5E0D13" w:rsidR="39666D75" w:rsidRDefault="39666D75" w:rsidP="39666D75">
      <w:pPr>
        <w:jc w:val="center"/>
        <w:rPr>
          <w:rFonts w:ascii="Calibri" w:eastAsia="Calibri" w:hAnsi="Calibri" w:cs="Calibri"/>
          <w:b/>
          <w:bCs/>
          <w:sz w:val="32"/>
          <w:szCs w:val="32"/>
        </w:rPr>
      </w:pPr>
    </w:p>
    <w:p w14:paraId="6FB4B661" w14:textId="104025C1" w:rsidR="39666D75" w:rsidRDefault="39666D75" w:rsidP="39666D75">
      <w:pPr>
        <w:jc w:val="center"/>
        <w:rPr>
          <w:rFonts w:ascii="Calibri" w:eastAsia="Calibri" w:hAnsi="Calibri" w:cs="Calibri"/>
          <w:b/>
          <w:bCs/>
          <w:sz w:val="32"/>
          <w:szCs w:val="32"/>
        </w:rPr>
      </w:pPr>
    </w:p>
    <w:p w14:paraId="4D2111BA" w14:textId="229AB505" w:rsidR="39666D75" w:rsidRDefault="39666D75" w:rsidP="39666D75">
      <w:pPr>
        <w:jc w:val="center"/>
        <w:rPr>
          <w:rFonts w:ascii="Calibri" w:eastAsia="Calibri" w:hAnsi="Calibri" w:cs="Calibri"/>
          <w:b/>
          <w:bCs/>
          <w:sz w:val="32"/>
          <w:szCs w:val="32"/>
        </w:rPr>
      </w:pPr>
    </w:p>
    <w:p w14:paraId="49C35841" w14:textId="0BFFF590" w:rsidR="39666D75" w:rsidRDefault="39666D75" w:rsidP="39666D75">
      <w:pPr>
        <w:jc w:val="center"/>
        <w:rPr>
          <w:rFonts w:ascii="Calibri" w:eastAsia="Calibri" w:hAnsi="Calibri" w:cs="Calibri"/>
          <w:b/>
          <w:bCs/>
          <w:sz w:val="32"/>
          <w:szCs w:val="32"/>
        </w:rPr>
      </w:pPr>
    </w:p>
    <w:p w14:paraId="30851691" w14:textId="5F4FCD2A" w:rsidR="39666D75" w:rsidRDefault="39666D75" w:rsidP="39666D75">
      <w:pPr>
        <w:jc w:val="center"/>
        <w:rPr>
          <w:rFonts w:ascii="Calibri" w:eastAsia="Calibri" w:hAnsi="Calibri" w:cs="Calibri"/>
          <w:b/>
          <w:bCs/>
          <w:sz w:val="32"/>
          <w:szCs w:val="32"/>
        </w:rPr>
      </w:pPr>
    </w:p>
    <w:p w14:paraId="4173E4F9" w14:textId="57D28349" w:rsidR="4EA8061B" w:rsidRDefault="4EA8061B" w:rsidP="39666D75">
      <w:pPr>
        <w:jc w:val="center"/>
        <w:rPr>
          <w:rFonts w:ascii="Calibri" w:eastAsia="Calibri" w:hAnsi="Calibri" w:cs="Calibri"/>
          <w:b/>
          <w:bCs/>
          <w:u w:val="single"/>
        </w:rPr>
      </w:pPr>
      <w:r w:rsidRPr="2EF6F280">
        <w:rPr>
          <w:rFonts w:ascii="Calibri" w:eastAsia="Calibri" w:hAnsi="Calibri" w:cs="Calibri"/>
          <w:b/>
          <w:bCs/>
          <w:u w:val="single"/>
        </w:rPr>
        <w:t>Table of Contents</w:t>
      </w:r>
    </w:p>
    <w:p w14:paraId="1A340E64" w14:textId="7A3240EE" w:rsidR="6BC1C164" w:rsidRDefault="6BC1C164" w:rsidP="39666D75">
      <w:pPr>
        <w:pStyle w:val="NoSpacing"/>
        <w:rPr>
          <w:rFonts w:ascii="Calibri" w:eastAsia="Calibri" w:hAnsi="Calibri" w:cs="Calibri"/>
        </w:rPr>
      </w:pPr>
      <w:r w:rsidRPr="2EF6F280">
        <w:rPr>
          <w:rFonts w:ascii="Calibri" w:eastAsia="Calibri" w:hAnsi="Calibri" w:cs="Calibri"/>
        </w:rPr>
        <w:t>1. Document Revisions.............................................................................................................</w:t>
      </w:r>
      <w:r w:rsidR="1E5B34C8" w:rsidRPr="2EF6F280">
        <w:rPr>
          <w:rFonts w:ascii="Calibri" w:eastAsia="Calibri" w:hAnsi="Calibri" w:cs="Calibri"/>
        </w:rPr>
        <w:t>.3</w:t>
      </w:r>
    </w:p>
    <w:p w14:paraId="73ADBFF3" w14:textId="1A526B8B" w:rsidR="65F29C7E" w:rsidRDefault="65F29C7E" w:rsidP="39666D75">
      <w:pPr>
        <w:spacing w:after="0"/>
        <w:rPr>
          <w:rFonts w:ascii="Calibri" w:eastAsia="Calibri" w:hAnsi="Calibri" w:cs="Calibri"/>
        </w:rPr>
      </w:pPr>
      <w:r w:rsidRPr="1CEB9630">
        <w:rPr>
          <w:rFonts w:ascii="Calibri" w:eastAsia="Calibri" w:hAnsi="Calibri" w:cs="Calibri"/>
        </w:rPr>
        <w:t>2. Approvals..............................................................................................................................</w:t>
      </w:r>
      <w:r w:rsidR="482C4878" w:rsidRPr="1CEB9630">
        <w:rPr>
          <w:rFonts w:ascii="Calibri" w:eastAsia="Calibri" w:hAnsi="Calibri" w:cs="Calibri"/>
        </w:rPr>
        <w:t>.</w:t>
      </w:r>
      <w:r w:rsidR="38E3BD82" w:rsidRPr="1CEB9630">
        <w:rPr>
          <w:rFonts w:ascii="Calibri" w:eastAsia="Calibri" w:hAnsi="Calibri" w:cs="Calibri"/>
        </w:rPr>
        <w:t>3</w:t>
      </w:r>
    </w:p>
    <w:p w14:paraId="309493B5" w14:textId="76661325" w:rsidR="65F29C7E" w:rsidRDefault="65F29C7E" w:rsidP="39666D75">
      <w:pPr>
        <w:spacing w:after="0"/>
        <w:rPr>
          <w:rFonts w:ascii="Calibri" w:eastAsia="Calibri" w:hAnsi="Calibri" w:cs="Calibri"/>
        </w:rPr>
      </w:pPr>
      <w:r w:rsidRPr="2EF6F280">
        <w:rPr>
          <w:rFonts w:ascii="Calibri" w:eastAsia="Calibri" w:hAnsi="Calibri" w:cs="Calibri"/>
        </w:rPr>
        <w:t>3. RASCI Chart for this Document</w:t>
      </w:r>
      <w:r w:rsidRPr="1CEB9630">
        <w:rPr>
          <w:rFonts w:ascii="Calibri" w:eastAsia="Calibri" w:hAnsi="Calibri" w:cs="Calibri"/>
        </w:rPr>
        <w:t>.............................................................................................</w:t>
      </w:r>
      <w:r w:rsidR="3F584272" w:rsidRPr="1CEB9630">
        <w:rPr>
          <w:rFonts w:ascii="Calibri" w:eastAsia="Calibri" w:hAnsi="Calibri" w:cs="Calibri"/>
        </w:rPr>
        <w:t>.</w:t>
      </w:r>
      <w:r w:rsidR="5F4BAA35" w:rsidRPr="1CEB9630">
        <w:rPr>
          <w:rFonts w:ascii="Calibri" w:eastAsia="Calibri" w:hAnsi="Calibri" w:cs="Calibri"/>
        </w:rPr>
        <w:t>3</w:t>
      </w:r>
    </w:p>
    <w:p w14:paraId="22473461" w14:textId="7FAE1D51" w:rsidR="65F29C7E" w:rsidRDefault="65F29C7E" w:rsidP="39666D75">
      <w:pPr>
        <w:spacing w:after="0"/>
        <w:rPr>
          <w:rFonts w:ascii="Calibri" w:eastAsia="Calibri" w:hAnsi="Calibri" w:cs="Calibri"/>
        </w:rPr>
      </w:pPr>
      <w:r w:rsidRPr="2EF6F280">
        <w:rPr>
          <w:rFonts w:ascii="Calibri" w:eastAsia="Calibri" w:hAnsi="Calibri" w:cs="Calibri"/>
        </w:rPr>
        <w:t xml:space="preserve">     Codes Used in this Chart</w:t>
      </w:r>
      <w:r w:rsidR="4DAA1CF1" w:rsidRPr="2EF6F280">
        <w:rPr>
          <w:rFonts w:ascii="Calibri" w:eastAsia="Calibri" w:hAnsi="Calibri" w:cs="Calibri"/>
        </w:rPr>
        <w:t>......................................................................................................</w:t>
      </w:r>
      <w:r w:rsidR="6C2181B0" w:rsidRPr="2EF6F280">
        <w:rPr>
          <w:rFonts w:ascii="Calibri" w:eastAsia="Calibri" w:hAnsi="Calibri" w:cs="Calibri"/>
        </w:rPr>
        <w:t>.</w:t>
      </w:r>
      <w:r w:rsidR="2AD2DF07" w:rsidRPr="1CEB9630">
        <w:rPr>
          <w:rFonts w:ascii="Calibri" w:eastAsia="Calibri" w:hAnsi="Calibri" w:cs="Calibri"/>
        </w:rPr>
        <w:t>3</w:t>
      </w:r>
    </w:p>
    <w:p w14:paraId="7BC181D4" w14:textId="2A538CFE" w:rsidR="65F29C7E" w:rsidRDefault="65F29C7E" w:rsidP="39666D75">
      <w:pPr>
        <w:spacing w:after="0"/>
        <w:rPr>
          <w:rFonts w:ascii="Calibri" w:eastAsia="Calibri" w:hAnsi="Calibri" w:cs="Calibri"/>
        </w:rPr>
      </w:pPr>
      <w:r w:rsidRPr="1CEB9630">
        <w:rPr>
          <w:rFonts w:ascii="Calibri" w:eastAsia="Calibri" w:hAnsi="Calibri" w:cs="Calibri"/>
        </w:rPr>
        <w:t xml:space="preserve">     RASCI Chart</w:t>
      </w:r>
      <w:r w:rsidR="791517D8" w:rsidRPr="1CEB9630">
        <w:rPr>
          <w:rFonts w:ascii="Calibri" w:eastAsia="Calibri" w:hAnsi="Calibri" w:cs="Calibri"/>
        </w:rPr>
        <w:t>...........................................................................................................................</w:t>
      </w:r>
      <w:r w:rsidR="0A815DFA" w:rsidRPr="1CEB9630">
        <w:rPr>
          <w:rFonts w:ascii="Calibri" w:eastAsia="Calibri" w:hAnsi="Calibri" w:cs="Calibri"/>
        </w:rPr>
        <w:t>.</w:t>
      </w:r>
      <w:r w:rsidR="7DC4C10D" w:rsidRPr="1CEB9630">
        <w:rPr>
          <w:rFonts w:ascii="Calibri" w:eastAsia="Calibri" w:hAnsi="Calibri" w:cs="Calibri"/>
        </w:rPr>
        <w:t>4</w:t>
      </w:r>
    </w:p>
    <w:p w14:paraId="51134D2D" w14:textId="2D174877" w:rsidR="65F29C7E" w:rsidRDefault="65F29C7E" w:rsidP="39666D75">
      <w:pPr>
        <w:spacing w:after="0"/>
        <w:rPr>
          <w:rFonts w:ascii="Calibri" w:eastAsia="Calibri" w:hAnsi="Calibri" w:cs="Calibri"/>
        </w:rPr>
      </w:pPr>
      <w:r w:rsidRPr="2EF6F280">
        <w:rPr>
          <w:rFonts w:ascii="Calibri" w:eastAsia="Calibri" w:hAnsi="Calibri" w:cs="Calibri"/>
        </w:rPr>
        <w:t>4. Introduction</w:t>
      </w:r>
    </w:p>
    <w:p w14:paraId="0650BD1B" w14:textId="649C1E4E" w:rsidR="65F29C7E" w:rsidRDefault="65F29C7E" w:rsidP="39666D75">
      <w:pPr>
        <w:spacing w:after="0"/>
        <w:rPr>
          <w:rFonts w:ascii="Calibri" w:eastAsia="Calibri" w:hAnsi="Calibri" w:cs="Calibri"/>
        </w:rPr>
      </w:pPr>
      <w:r w:rsidRPr="1CEB9630">
        <w:rPr>
          <w:rFonts w:ascii="Calibri" w:eastAsia="Calibri" w:hAnsi="Calibri" w:cs="Calibri"/>
        </w:rPr>
        <w:t xml:space="preserve">    4.1 Business Goals</w:t>
      </w:r>
      <w:r w:rsidR="7DB4D79B" w:rsidRPr="1CEB9630">
        <w:rPr>
          <w:rFonts w:ascii="Calibri" w:eastAsia="Calibri" w:hAnsi="Calibri" w:cs="Calibri"/>
        </w:rPr>
        <w:t>..................................................................................................................</w:t>
      </w:r>
      <w:r w:rsidR="5FAF1EC0" w:rsidRPr="1CEB9630">
        <w:rPr>
          <w:rFonts w:ascii="Calibri" w:eastAsia="Calibri" w:hAnsi="Calibri" w:cs="Calibri"/>
        </w:rPr>
        <w:t>.4</w:t>
      </w:r>
    </w:p>
    <w:p w14:paraId="431F5B1F" w14:textId="42E018C6" w:rsidR="65F29C7E" w:rsidRDefault="65F29C7E" w:rsidP="39666D75">
      <w:pPr>
        <w:spacing w:after="0"/>
        <w:rPr>
          <w:rFonts w:ascii="Calibri" w:eastAsia="Calibri" w:hAnsi="Calibri" w:cs="Calibri"/>
        </w:rPr>
      </w:pPr>
      <w:r w:rsidRPr="0C35E6DC">
        <w:rPr>
          <w:rFonts w:ascii="Calibri" w:eastAsia="Calibri" w:hAnsi="Calibri" w:cs="Calibri"/>
        </w:rPr>
        <w:t xml:space="preserve">    4.2 Business Objectives</w:t>
      </w:r>
      <w:r w:rsidR="575CC182" w:rsidRPr="0C35E6DC">
        <w:rPr>
          <w:rFonts w:ascii="Calibri" w:eastAsia="Calibri" w:hAnsi="Calibri" w:cs="Calibri"/>
        </w:rPr>
        <w:t>....................................................................................................</w:t>
      </w:r>
      <w:r w:rsidR="7DE2111B" w:rsidRPr="0C35E6DC">
        <w:rPr>
          <w:rFonts w:ascii="Calibri" w:eastAsia="Calibri" w:hAnsi="Calibri" w:cs="Calibri"/>
        </w:rPr>
        <w:t>.</w:t>
      </w:r>
      <w:r w:rsidR="1ADB39D4" w:rsidRPr="0C35E6DC">
        <w:rPr>
          <w:rFonts w:ascii="Calibri" w:eastAsia="Calibri" w:hAnsi="Calibri" w:cs="Calibri"/>
        </w:rPr>
        <w:t>......</w:t>
      </w:r>
      <w:r w:rsidR="7DE2111B" w:rsidRPr="0C35E6DC">
        <w:rPr>
          <w:rFonts w:ascii="Calibri" w:eastAsia="Calibri" w:hAnsi="Calibri" w:cs="Calibri"/>
        </w:rPr>
        <w:t>4</w:t>
      </w:r>
    </w:p>
    <w:p w14:paraId="092D0DEB" w14:textId="0441AFB2" w:rsidR="65F29C7E" w:rsidRDefault="65F29C7E" w:rsidP="39666D75">
      <w:pPr>
        <w:spacing w:after="0"/>
        <w:rPr>
          <w:rFonts w:ascii="Calibri" w:eastAsia="Calibri" w:hAnsi="Calibri" w:cs="Calibri"/>
        </w:rPr>
      </w:pPr>
      <w:r w:rsidRPr="0C35E6DC">
        <w:rPr>
          <w:rFonts w:ascii="Calibri" w:eastAsia="Calibri" w:hAnsi="Calibri" w:cs="Calibri"/>
        </w:rPr>
        <w:t xml:space="preserve">    4.3 Business Rules</w:t>
      </w:r>
      <w:r w:rsidR="016ABC2B" w:rsidRPr="0C35E6DC">
        <w:rPr>
          <w:rFonts w:ascii="Calibri" w:eastAsia="Calibri" w:hAnsi="Calibri" w:cs="Calibri"/>
        </w:rPr>
        <w:t>..................................................................................................................</w:t>
      </w:r>
      <w:r w:rsidR="5070CEB0" w:rsidRPr="0C35E6DC">
        <w:rPr>
          <w:rFonts w:ascii="Calibri" w:eastAsia="Calibri" w:hAnsi="Calibri" w:cs="Calibri"/>
        </w:rPr>
        <w:t>.5</w:t>
      </w:r>
    </w:p>
    <w:p w14:paraId="6AEDBD57" w14:textId="04E61906" w:rsidR="65F29C7E" w:rsidRDefault="65F29C7E" w:rsidP="39666D75">
      <w:pPr>
        <w:spacing w:after="0"/>
        <w:rPr>
          <w:rFonts w:ascii="Calibri" w:eastAsia="Calibri" w:hAnsi="Calibri" w:cs="Calibri"/>
        </w:rPr>
      </w:pPr>
      <w:r w:rsidRPr="0C35E6DC">
        <w:rPr>
          <w:rFonts w:ascii="Calibri" w:eastAsia="Calibri" w:hAnsi="Calibri" w:cs="Calibri"/>
        </w:rPr>
        <w:t xml:space="preserve">    4.4 Background</w:t>
      </w:r>
      <w:r w:rsidR="5495E0E7" w:rsidRPr="0C35E6DC">
        <w:rPr>
          <w:rFonts w:ascii="Calibri" w:eastAsia="Calibri" w:hAnsi="Calibri" w:cs="Calibri"/>
        </w:rPr>
        <w:t>......................................................................................................................</w:t>
      </w:r>
      <w:r w:rsidR="70AB8A20" w:rsidRPr="0C35E6DC">
        <w:rPr>
          <w:rFonts w:ascii="Calibri" w:eastAsia="Calibri" w:hAnsi="Calibri" w:cs="Calibri"/>
        </w:rPr>
        <w:t>.6</w:t>
      </w:r>
    </w:p>
    <w:p w14:paraId="012B59E6" w14:textId="725325BB" w:rsidR="65F29C7E" w:rsidRDefault="65F29C7E" w:rsidP="39666D75">
      <w:pPr>
        <w:spacing w:after="0"/>
        <w:rPr>
          <w:rFonts w:ascii="Calibri" w:eastAsia="Calibri" w:hAnsi="Calibri" w:cs="Calibri"/>
        </w:rPr>
      </w:pPr>
      <w:r w:rsidRPr="0C35E6DC">
        <w:rPr>
          <w:rFonts w:ascii="Calibri" w:eastAsia="Calibri" w:hAnsi="Calibri" w:cs="Calibri"/>
        </w:rPr>
        <w:t xml:space="preserve">    4.5 Project Objective</w:t>
      </w:r>
      <w:r w:rsidR="5029E922" w:rsidRPr="0C35E6DC">
        <w:rPr>
          <w:rFonts w:ascii="Calibri" w:eastAsia="Calibri" w:hAnsi="Calibri" w:cs="Calibri"/>
        </w:rPr>
        <w:t>..............................................................................................................</w:t>
      </w:r>
      <w:r w:rsidR="1A59D2DB" w:rsidRPr="0C35E6DC">
        <w:rPr>
          <w:rFonts w:ascii="Calibri" w:eastAsia="Calibri" w:hAnsi="Calibri" w:cs="Calibri"/>
        </w:rPr>
        <w:t>.</w:t>
      </w:r>
      <w:r w:rsidR="23AC7EDB" w:rsidRPr="0C35E6DC">
        <w:rPr>
          <w:rFonts w:ascii="Calibri" w:eastAsia="Calibri" w:hAnsi="Calibri" w:cs="Calibri"/>
        </w:rPr>
        <w:t>6</w:t>
      </w:r>
    </w:p>
    <w:p w14:paraId="22F478B6" w14:textId="101145B1" w:rsidR="65F29C7E" w:rsidRDefault="65F29C7E" w:rsidP="39666D75">
      <w:pPr>
        <w:spacing w:after="0"/>
        <w:rPr>
          <w:rFonts w:ascii="Calibri" w:eastAsia="Calibri" w:hAnsi="Calibri" w:cs="Calibri"/>
        </w:rPr>
      </w:pPr>
      <w:r w:rsidRPr="0C35E6DC">
        <w:rPr>
          <w:rFonts w:ascii="Calibri" w:eastAsia="Calibri" w:hAnsi="Calibri" w:cs="Calibri"/>
        </w:rPr>
        <w:t xml:space="preserve">    4.6 Project Scope</w:t>
      </w:r>
      <w:r w:rsidR="38FDEB98" w:rsidRPr="0C35E6DC">
        <w:rPr>
          <w:rFonts w:ascii="Calibri" w:eastAsia="Calibri" w:hAnsi="Calibri" w:cs="Calibri"/>
        </w:rPr>
        <w:t>....................................................................................................................</w:t>
      </w:r>
      <w:r w:rsidR="21462DAB" w:rsidRPr="0C35E6DC">
        <w:rPr>
          <w:rFonts w:ascii="Calibri" w:eastAsia="Calibri" w:hAnsi="Calibri" w:cs="Calibri"/>
        </w:rPr>
        <w:t>.7</w:t>
      </w:r>
    </w:p>
    <w:p w14:paraId="64532306" w14:textId="21B02D65" w:rsidR="65F29C7E" w:rsidRDefault="65F29C7E" w:rsidP="39666D75">
      <w:pPr>
        <w:spacing w:after="0"/>
        <w:rPr>
          <w:rFonts w:ascii="Calibri" w:eastAsia="Calibri" w:hAnsi="Calibri" w:cs="Calibri"/>
        </w:rPr>
      </w:pPr>
      <w:r w:rsidRPr="0C35E6DC">
        <w:rPr>
          <w:rFonts w:ascii="Calibri" w:eastAsia="Calibri" w:hAnsi="Calibri" w:cs="Calibri"/>
        </w:rPr>
        <w:t xml:space="preserve">        4.6.1 In Scope Functionality</w:t>
      </w:r>
      <w:r w:rsidR="6A5D543F" w:rsidRPr="0C35E6DC">
        <w:rPr>
          <w:rFonts w:ascii="Calibri" w:eastAsia="Calibri" w:hAnsi="Calibri" w:cs="Calibri"/>
        </w:rPr>
        <w:t>................................................................................................</w:t>
      </w:r>
      <w:r w:rsidR="2E2DF259" w:rsidRPr="0C35E6DC">
        <w:rPr>
          <w:rFonts w:ascii="Calibri" w:eastAsia="Calibri" w:hAnsi="Calibri" w:cs="Calibri"/>
        </w:rPr>
        <w:t>.7</w:t>
      </w:r>
    </w:p>
    <w:p w14:paraId="0E16DB3A" w14:textId="569949CB" w:rsidR="65F29C7E" w:rsidRDefault="65F29C7E" w:rsidP="39666D75">
      <w:pPr>
        <w:spacing w:after="0"/>
        <w:rPr>
          <w:rFonts w:ascii="Calibri" w:eastAsia="Calibri" w:hAnsi="Calibri" w:cs="Calibri"/>
        </w:rPr>
      </w:pPr>
      <w:r w:rsidRPr="0C35E6DC">
        <w:rPr>
          <w:rFonts w:ascii="Calibri" w:eastAsia="Calibri" w:hAnsi="Calibri" w:cs="Calibri"/>
        </w:rPr>
        <w:t xml:space="preserve">        4.6.2 Out Scope Functionality</w:t>
      </w:r>
      <w:r w:rsidR="22A08249" w:rsidRPr="0C35E6DC">
        <w:rPr>
          <w:rFonts w:ascii="Calibri" w:eastAsia="Calibri" w:hAnsi="Calibri" w:cs="Calibri"/>
        </w:rPr>
        <w:t>.............................................................................................</w:t>
      </w:r>
      <w:r w:rsidR="1E23EECD" w:rsidRPr="0C35E6DC">
        <w:rPr>
          <w:rFonts w:ascii="Calibri" w:eastAsia="Calibri" w:hAnsi="Calibri" w:cs="Calibri"/>
        </w:rPr>
        <w:t>.</w:t>
      </w:r>
      <w:r w:rsidR="22A08249" w:rsidRPr="0C35E6DC">
        <w:rPr>
          <w:rFonts w:ascii="Calibri" w:eastAsia="Calibri" w:hAnsi="Calibri" w:cs="Calibri"/>
        </w:rPr>
        <w:t>8</w:t>
      </w:r>
    </w:p>
    <w:p w14:paraId="0CD07953" w14:textId="404B1BFF" w:rsidR="65F29C7E" w:rsidRDefault="65F29C7E" w:rsidP="39666D75">
      <w:pPr>
        <w:pStyle w:val="NoSpacing"/>
        <w:rPr>
          <w:rFonts w:ascii="Calibri" w:eastAsia="Calibri" w:hAnsi="Calibri" w:cs="Calibri"/>
        </w:rPr>
      </w:pPr>
      <w:r w:rsidRPr="0C35E6DC">
        <w:rPr>
          <w:rFonts w:ascii="Calibri" w:eastAsia="Calibri" w:hAnsi="Calibri" w:cs="Calibri"/>
        </w:rPr>
        <w:t>5. Assumptions</w:t>
      </w:r>
      <w:r w:rsidR="34D70670" w:rsidRPr="0C35E6DC">
        <w:rPr>
          <w:rFonts w:ascii="Calibri" w:eastAsia="Calibri" w:hAnsi="Calibri" w:cs="Calibri"/>
        </w:rPr>
        <w:t>...........................................................................................................................</w:t>
      </w:r>
      <w:r w:rsidR="05DCFE24" w:rsidRPr="0C35E6DC">
        <w:rPr>
          <w:rFonts w:ascii="Calibri" w:eastAsia="Calibri" w:hAnsi="Calibri" w:cs="Calibri"/>
        </w:rPr>
        <w:t>.</w:t>
      </w:r>
      <w:r w:rsidR="34D70670" w:rsidRPr="0C35E6DC">
        <w:rPr>
          <w:rFonts w:ascii="Calibri" w:eastAsia="Calibri" w:hAnsi="Calibri" w:cs="Calibri"/>
        </w:rPr>
        <w:t>8</w:t>
      </w:r>
    </w:p>
    <w:p w14:paraId="4338DF6F" w14:textId="7B5BB4EF" w:rsidR="65F29C7E" w:rsidRDefault="65F29C7E" w:rsidP="39666D75">
      <w:pPr>
        <w:pStyle w:val="NoSpacing"/>
        <w:rPr>
          <w:rFonts w:ascii="Calibri" w:eastAsia="Calibri" w:hAnsi="Calibri" w:cs="Calibri"/>
        </w:rPr>
      </w:pPr>
      <w:r w:rsidRPr="0C35E6DC">
        <w:rPr>
          <w:rFonts w:ascii="Calibri" w:eastAsia="Calibri" w:hAnsi="Calibri" w:cs="Calibri"/>
        </w:rPr>
        <w:t>6. Constraints</w:t>
      </w:r>
      <w:r w:rsidR="77A01512" w:rsidRPr="0C35E6DC">
        <w:rPr>
          <w:rFonts w:ascii="Calibri" w:eastAsia="Calibri" w:hAnsi="Calibri" w:cs="Calibri"/>
        </w:rPr>
        <w:t>.............................................................................................................................</w:t>
      </w:r>
      <w:r w:rsidR="6234CA8D" w:rsidRPr="0C35E6DC">
        <w:rPr>
          <w:rFonts w:ascii="Calibri" w:eastAsia="Calibri" w:hAnsi="Calibri" w:cs="Calibri"/>
        </w:rPr>
        <w:t>.</w:t>
      </w:r>
      <w:r w:rsidR="4BC5DC56" w:rsidRPr="0C35E6DC">
        <w:rPr>
          <w:rFonts w:ascii="Calibri" w:eastAsia="Calibri" w:hAnsi="Calibri" w:cs="Calibri"/>
        </w:rPr>
        <w:t>9</w:t>
      </w:r>
    </w:p>
    <w:p w14:paraId="4EB67DEA" w14:textId="56EAC4E2" w:rsidR="65F29C7E" w:rsidRDefault="65F29C7E" w:rsidP="39666D75">
      <w:pPr>
        <w:pStyle w:val="NoSpacing"/>
        <w:rPr>
          <w:rFonts w:ascii="Calibri" w:eastAsia="Calibri" w:hAnsi="Calibri" w:cs="Calibri"/>
        </w:rPr>
      </w:pPr>
      <w:r w:rsidRPr="2EF6F280">
        <w:rPr>
          <w:rFonts w:ascii="Calibri" w:eastAsia="Calibri" w:hAnsi="Calibri" w:cs="Calibri"/>
        </w:rPr>
        <w:t>7. Risks</w:t>
      </w:r>
      <w:r w:rsidR="5209E1FE" w:rsidRPr="2EF6F280">
        <w:rPr>
          <w:rFonts w:ascii="Calibri" w:eastAsia="Calibri" w:hAnsi="Calibri" w:cs="Calibri"/>
        </w:rPr>
        <w:t>........................................................................................................................................</w:t>
      </w:r>
      <w:r w:rsidR="62FDA50F" w:rsidRPr="0C35E6DC">
        <w:rPr>
          <w:rFonts w:ascii="Calibri" w:eastAsia="Calibri" w:hAnsi="Calibri" w:cs="Calibri"/>
        </w:rPr>
        <w:t>9</w:t>
      </w:r>
    </w:p>
    <w:p w14:paraId="29216E08" w14:textId="6C926326" w:rsidR="65F29C7E" w:rsidRDefault="65F29C7E" w:rsidP="39666D75">
      <w:pPr>
        <w:pStyle w:val="NoSpacing"/>
        <w:rPr>
          <w:rFonts w:ascii="Calibri" w:eastAsia="Calibri" w:hAnsi="Calibri" w:cs="Calibri"/>
        </w:rPr>
      </w:pPr>
      <w:r w:rsidRPr="2EF6F280">
        <w:rPr>
          <w:rFonts w:ascii="Calibri" w:eastAsia="Calibri" w:hAnsi="Calibri" w:cs="Calibri"/>
        </w:rPr>
        <w:t xml:space="preserve">     Technological Risks</w:t>
      </w:r>
      <w:r w:rsidR="3D3B8409" w:rsidRPr="2EF6F280">
        <w:rPr>
          <w:rFonts w:ascii="Calibri" w:eastAsia="Calibri" w:hAnsi="Calibri" w:cs="Calibri"/>
        </w:rPr>
        <w:t>................................................................................................................</w:t>
      </w:r>
      <w:r w:rsidR="5E71644D" w:rsidRPr="2EF6F280">
        <w:rPr>
          <w:rFonts w:ascii="Calibri" w:eastAsia="Calibri" w:hAnsi="Calibri" w:cs="Calibri"/>
        </w:rPr>
        <w:t>.</w:t>
      </w:r>
      <w:r w:rsidR="6AB4E5BC" w:rsidRPr="0C35E6DC">
        <w:rPr>
          <w:rFonts w:ascii="Calibri" w:eastAsia="Calibri" w:hAnsi="Calibri" w:cs="Calibri"/>
        </w:rPr>
        <w:t>9</w:t>
      </w:r>
    </w:p>
    <w:p w14:paraId="4799C7B5" w14:textId="03EC97E5" w:rsidR="65F29C7E" w:rsidRDefault="65F29C7E" w:rsidP="39666D75">
      <w:pPr>
        <w:pStyle w:val="NoSpacing"/>
        <w:rPr>
          <w:rFonts w:ascii="Calibri" w:eastAsia="Calibri" w:hAnsi="Calibri" w:cs="Calibri"/>
        </w:rPr>
      </w:pPr>
      <w:r w:rsidRPr="0C35E6DC">
        <w:rPr>
          <w:rFonts w:ascii="Calibri" w:eastAsia="Calibri" w:hAnsi="Calibri" w:cs="Calibri"/>
        </w:rPr>
        <w:t xml:space="preserve">     Skill Risks</w:t>
      </w:r>
      <w:r w:rsidR="1C955F89" w:rsidRPr="0C35E6DC">
        <w:rPr>
          <w:rFonts w:ascii="Calibri" w:eastAsia="Calibri" w:hAnsi="Calibri" w:cs="Calibri"/>
        </w:rPr>
        <w:t>................................................................................................................................</w:t>
      </w:r>
      <w:r w:rsidR="51095AD5" w:rsidRPr="0C35E6DC">
        <w:rPr>
          <w:rFonts w:ascii="Calibri" w:eastAsia="Calibri" w:hAnsi="Calibri" w:cs="Calibri"/>
        </w:rPr>
        <w:t>.</w:t>
      </w:r>
      <w:r w:rsidR="6DE1294C" w:rsidRPr="0C35E6DC">
        <w:rPr>
          <w:rFonts w:ascii="Calibri" w:eastAsia="Calibri" w:hAnsi="Calibri" w:cs="Calibri"/>
        </w:rPr>
        <w:t>9</w:t>
      </w:r>
    </w:p>
    <w:p w14:paraId="42ECA420" w14:textId="144CEF39" w:rsidR="65F29C7E" w:rsidRDefault="65F29C7E" w:rsidP="39666D75">
      <w:pPr>
        <w:pStyle w:val="NoSpacing"/>
        <w:rPr>
          <w:rFonts w:ascii="Calibri" w:eastAsia="Calibri" w:hAnsi="Calibri" w:cs="Calibri"/>
        </w:rPr>
      </w:pPr>
      <w:r w:rsidRPr="2EF6F280">
        <w:rPr>
          <w:rFonts w:ascii="Calibri" w:eastAsia="Calibri" w:hAnsi="Calibri" w:cs="Calibri"/>
        </w:rPr>
        <w:t xml:space="preserve">     Political Risks</w:t>
      </w:r>
      <w:r w:rsidR="5F71604F" w:rsidRPr="2EF6F280">
        <w:rPr>
          <w:rFonts w:ascii="Calibri" w:eastAsia="Calibri" w:hAnsi="Calibri" w:cs="Calibri"/>
        </w:rPr>
        <w:t>..........................................................................................................................</w:t>
      </w:r>
      <w:r w:rsidR="56036F89" w:rsidRPr="0C35E6DC">
        <w:rPr>
          <w:rFonts w:ascii="Calibri" w:eastAsia="Calibri" w:hAnsi="Calibri" w:cs="Calibri"/>
        </w:rPr>
        <w:t>9</w:t>
      </w:r>
    </w:p>
    <w:p w14:paraId="0F6EDCFB" w14:textId="4355AB1E" w:rsidR="65F29C7E" w:rsidRDefault="65F29C7E" w:rsidP="39666D75">
      <w:pPr>
        <w:pStyle w:val="NoSpacing"/>
        <w:rPr>
          <w:rFonts w:ascii="Calibri" w:eastAsia="Calibri" w:hAnsi="Calibri" w:cs="Calibri"/>
        </w:rPr>
      </w:pPr>
      <w:r w:rsidRPr="2EF6F280">
        <w:rPr>
          <w:rFonts w:ascii="Calibri" w:eastAsia="Calibri" w:hAnsi="Calibri" w:cs="Calibri"/>
        </w:rPr>
        <w:t xml:space="preserve">     Business Risks</w:t>
      </w:r>
      <w:r w:rsidR="30FE1E64" w:rsidRPr="2EF6F280">
        <w:rPr>
          <w:rFonts w:ascii="Calibri" w:eastAsia="Calibri" w:hAnsi="Calibri" w:cs="Calibri"/>
        </w:rPr>
        <w:t>.........................................................................................................................</w:t>
      </w:r>
      <w:r w:rsidR="7E5667F2" w:rsidRPr="0C35E6DC">
        <w:rPr>
          <w:rFonts w:ascii="Calibri" w:eastAsia="Calibri" w:hAnsi="Calibri" w:cs="Calibri"/>
        </w:rPr>
        <w:t>10</w:t>
      </w:r>
    </w:p>
    <w:p w14:paraId="02B9F728" w14:textId="14F3582F" w:rsidR="65F29C7E" w:rsidRDefault="65F29C7E" w:rsidP="39666D75">
      <w:pPr>
        <w:pStyle w:val="NoSpacing"/>
        <w:rPr>
          <w:rFonts w:ascii="Calibri" w:eastAsia="Calibri" w:hAnsi="Calibri" w:cs="Calibri"/>
        </w:rPr>
      </w:pPr>
      <w:r w:rsidRPr="0C35E6DC">
        <w:rPr>
          <w:rFonts w:ascii="Calibri" w:eastAsia="Calibri" w:hAnsi="Calibri" w:cs="Calibri"/>
        </w:rPr>
        <w:t xml:space="preserve">     Requirements Risks</w:t>
      </w:r>
      <w:r w:rsidR="3367229B" w:rsidRPr="0C35E6DC">
        <w:rPr>
          <w:rFonts w:ascii="Calibri" w:eastAsia="Calibri" w:hAnsi="Calibri" w:cs="Calibri"/>
        </w:rPr>
        <w:t>................................................................................................................</w:t>
      </w:r>
      <w:r w:rsidR="6ACDD911" w:rsidRPr="0C35E6DC">
        <w:rPr>
          <w:rFonts w:ascii="Calibri" w:eastAsia="Calibri" w:hAnsi="Calibri" w:cs="Calibri"/>
        </w:rPr>
        <w:t>.</w:t>
      </w:r>
      <w:r w:rsidR="2BA4B184" w:rsidRPr="0C35E6DC">
        <w:rPr>
          <w:rFonts w:ascii="Calibri" w:eastAsia="Calibri" w:hAnsi="Calibri" w:cs="Calibri"/>
        </w:rPr>
        <w:t>10</w:t>
      </w:r>
    </w:p>
    <w:p w14:paraId="0617CE80" w14:textId="19374581" w:rsidR="65F29C7E" w:rsidRDefault="65F29C7E" w:rsidP="39666D75">
      <w:pPr>
        <w:pStyle w:val="NoSpacing"/>
        <w:rPr>
          <w:rFonts w:ascii="Calibri" w:eastAsia="Calibri" w:hAnsi="Calibri" w:cs="Calibri"/>
        </w:rPr>
      </w:pPr>
      <w:r w:rsidRPr="2EF6F280">
        <w:rPr>
          <w:rFonts w:ascii="Calibri" w:eastAsia="Calibri" w:hAnsi="Calibri" w:cs="Calibri"/>
        </w:rPr>
        <w:t xml:space="preserve">     Other Risks</w:t>
      </w:r>
      <w:r w:rsidR="46C9F63B" w:rsidRPr="2EF6F280">
        <w:rPr>
          <w:rFonts w:ascii="Calibri" w:eastAsia="Calibri" w:hAnsi="Calibri" w:cs="Calibri"/>
        </w:rPr>
        <w:t>..............................................................................................................................</w:t>
      </w:r>
      <w:r w:rsidR="0A34873B" w:rsidRPr="0C35E6DC">
        <w:rPr>
          <w:rFonts w:ascii="Calibri" w:eastAsia="Calibri" w:hAnsi="Calibri" w:cs="Calibri"/>
        </w:rPr>
        <w:t>10</w:t>
      </w:r>
    </w:p>
    <w:p w14:paraId="2BC44F16" w14:textId="16CF572E" w:rsidR="65F29C7E" w:rsidRDefault="65F29C7E" w:rsidP="39666D75">
      <w:pPr>
        <w:pStyle w:val="NoSpacing"/>
        <w:rPr>
          <w:rFonts w:ascii="Calibri" w:eastAsia="Calibri" w:hAnsi="Calibri" w:cs="Calibri"/>
        </w:rPr>
      </w:pPr>
      <w:r w:rsidRPr="2EF6F280">
        <w:rPr>
          <w:rFonts w:ascii="Calibri" w:eastAsia="Calibri" w:hAnsi="Calibri" w:cs="Calibri"/>
        </w:rPr>
        <w:t>8. Business Process Review</w:t>
      </w:r>
      <w:r w:rsidR="384A7705" w:rsidRPr="0C35E6DC">
        <w:rPr>
          <w:rFonts w:ascii="Calibri" w:eastAsia="Calibri" w:hAnsi="Calibri" w:cs="Calibri"/>
        </w:rPr>
        <w:t>.........................................................................................................</w:t>
      </w:r>
      <w:r w:rsidR="1391A3BF" w:rsidRPr="0C35E6DC">
        <w:rPr>
          <w:rFonts w:ascii="Calibri" w:eastAsia="Calibri" w:hAnsi="Calibri" w:cs="Calibri"/>
        </w:rPr>
        <w:t>10</w:t>
      </w:r>
    </w:p>
    <w:p w14:paraId="278C621A" w14:textId="08398470" w:rsidR="65F29C7E" w:rsidRDefault="65F29C7E" w:rsidP="39666D75">
      <w:pPr>
        <w:pStyle w:val="NoSpacing"/>
        <w:rPr>
          <w:rFonts w:ascii="Calibri" w:eastAsia="Calibri" w:hAnsi="Calibri" w:cs="Calibri"/>
        </w:rPr>
      </w:pPr>
      <w:r w:rsidRPr="0C35E6DC">
        <w:rPr>
          <w:rFonts w:ascii="Calibri" w:eastAsia="Calibri" w:hAnsi="Calibri" w:cs="Calibri"/>
        </w:rPr>
        <w:t xml:space="preserve">    8.1 Legacy System (AS-IS)</w:t>
      </w:r>
      <w:r w:rsidR="0ED2E6C0" w:rsidRPr="0C35E6DC">
        <w:rPr>
          <w:rFonts w:ascii="Calibri" w:eastAsia="Calibri" w:hAnsi="Calibri" w:cs="Calibri"/>
        </w:rPr>
        <w:t>........................................................................................................</w:t>
      </w:r>
      <w:r w:rsidR="5D0643F9" w:rsidRPr="0C35E6DC">
        <w:rPr>
          <w:rFonts w:ascii="Calibri" w:eastAsia="Calibri" w:hAnsi="Calibri" w:cs="Calibri"/>
        </w:rPr>
        <w:t>11</w:t>
      </w:r>
    </w:p>
    <w:p w14:paraId="1FBE6F0E" w14:textId="424AEF9D" w:rsidR="65F29C7E" w:rsidRDefault="58EBDD6D" w:rsidP="39666D75">
      <w:pPr>
        <w:pStyle w:val="NoSpacing"/>
        <w:rPr>
          <w:rFonts w:ascii="Calibri" w:eastAsia="Calibri" w:hAnsi="Calibri" w:cs="Calibri"/>
        </w:rPr>
      </w:pPr>
      <w:r w:rsidRPr="2EF6F280">
        <w:rPr>
          <w:rFonts w:ascii="Calibri" w:eastAsia="Calibri" w:hAnsi="Calibri" w:cs="Calibri"/>
        </w:rPr>
        <w:t xml:space="preserve">    8.2 Proposed Recommendations (TO-</w:t>
      </w:r>
      <w:bookmarkStart w:id="0" w:name="_Int_2ckClEDn"/>
      <w:r w:rsidRPr="2EF6F280">
        <w:rPr>
          <w:rFonts w:ascii="Calibri" w:eastAsia="Calibri" w:hAnsi="Calibri" w:cs="Calibri"/>
        </w:rPr>
        <w:t>BE)</w:t>
      </w:r>
      <w:r w:rsidR="1CE2F7EF" w:rsidRPr="2EF6F280">
        <w:rPr>
          <w:rFonts w:ascii="Calibri" w:eastAsia="Calibri" w:hAnsi="Calibri" w:cs="Calibri"/>
        </w:rPr>
        <w:t>................................................................................</w:t>
      </w:r>
      <w:bookmarkEnd w:id="0"/>
      <w:r w:rsidR="74E77C85" w:rsidRPr="0C35E6DC">
        <w:rPr>
          <w:rFonts w:ascii="Calibri" w:eastAsia="Calibri" w:hAnsi="Calibri" w:cs="Calibri"/>
        </w:rPr>
        <w:t>12</w:t>
      </w:r>
    </w:p>
    <w:p w14:paraId="181ABDD2" w14:textId="519F93C1" w:rsidR="65F29C7E" w:rsidRDefault="65F29C7E" w:rsidP="39666D75">
      <w:pPr>
        <w:pStyle w:val="NoSpacing"/>
        <w:rPr>
          <w:rFonts w:ascii="Calibri" w:eastAsia="Calibri" w:hAnsi="Calibri" w:cs="Calibri"/>
        </w:rPr>
      </w:pPr>
      <w:r w:rsidRPr="2EF6F280">
        <w:rPr>
          <w:rFonts w:ascii="Calibri" w:eastAsia="Calibri" w:hAnsi="Calibri" w:cs="Calibri"/>
        </w:rPr>
        <w:t>9. Business Requirements</w:t>
      </w:r>
      <w:r w:rsidR="4BD4CE2C" w:rsidRPr="2EF6F280">
        <w:rPr>
          <w:rFonts w:ascii="Calibri" w:eastAsia="Calibri" w:hAnsi="Calibri" w:cs="Calibri"/>
        </w:rPr>
        <w:t>............................................................................................................</w:t>
      </w:r>
      <w:r w:rsidR="3C651AD8" w:rsidRPr="0C35E6DC">
        <w:rPr>
          <w:rFonts w:ascii="Calibri" w:eastAsia="Calibri" w:hAnsi="Calibri" w:cs="Calibri"/>
        </w:rPr>
        <w:t>1</w:t>
      </w:r>
      <w:r w:rsidR="4BD4CE2C" w:rsidRPr="0C35E6DC">
        <w:rPr>
          <w:rFonts w:ascii="Calibri" w:eastAsia="Calibri" w:hAnsi="Calibri" w:cs="Calibri"/>
        </w:rPr>
        <w:t>3</w:t>
      </w:r>
    </w:p>
    <w:p w14:paraId="41CDA601" w14:textId="1EB819D9" w:rsidR="65F29C7E" w:rsidRDefault="65F29C7E" w:rsidP="39666D75">
      <w:pPr>
        <w:pStyle w:val="NoSpacing"/>
        <w:rPr>
          <w:rFonts w:ascii="Calibri" w:eastAsia="Calibri" w:hAnsi="Calibri" w:cs="Calibri"/>
        </w:rPr>
      </w:pPr>
      <w:r w:rsidRPr="2EF6F280">
        <w:rPr>
          <w:rFonts w:ascii="Calibri" w:eastAsia="Calibri" w:hAnsi="Calibri" w:cs="Calibri"/>
        </w:rPr>
        <w:t>10. Appendices</w:t>
      </w:r>
      <w:r w:rsidR="13903996" w:rsidRPr="2EF6F280">
        <w:rPr>
          <w:rFonts w:ascii="Calibri" w:eastAsia="Calibri" w:hAnsi="Calibri" w:cs="Calibri"/>
        </w:rPr>
        <w:t>............................................................................................................................</w:t>
      </w:r>
      <w:r w:rsidR="324501BE" w:rsidRPr="0C35E6DC">
        <w:rPr>
          <w:rFonts w:ascii="Calibri" w:eastAsia="Calibri" w:hAnsi="Calibri" w:cs="Calibri"/>
        </w:rPr>
        <w:t>1</w:t>
      </w:r>
      <w:r w:rsidR="13903996" w:rsidRPr="0C35E6DC">
        <w:rPr>
          <w:rFonts w:ascii="Calibri" w:eastAsia="Calibri" w:hAnsi="Calibri" w:cs="Calibri"/>
        </w:rPr>
        <w:t>4</w:t>
      </w:r>
    </w:p>
    <w:p w14:paraId="757F5EA6" w14:textId="7877746D" w:rsidR="65F29C7E" w:rsidRDefault="65F29C7E" w:rsidP="39666D75">
      <w:pPr>
        <w:pStyle w:val="NoSpacing"/>
        <w:rPr>
          <w:rFonts w:ascii="Calibri" w:eastAsia="Calibri" w:hAnsi="Calibri" w:cs="Calibri"/>
        </w:rPr>
      </w:pPr>
      <w:r w:rsidRPr="2EF6F280">
        <w:rPr>
          <w:rFonts w:ascii="Calibri" w:eastAsia="Calibri" w:hAnsi="Calibri" w:cs="Calibri"/>
        </w:rPr>
        <w:t xml:space="preserve">    10.1. List of Acronyms</w:t>
      </w:r>
      <w:r w:rsidR="17F46A90" w:rsidRPr="2EF6F280">
        <w:rPr>
          <w:rFonts w:ascii="Calibri" w:eastAsia="Calibri" w:hAnsi="Calibri" w:cs="Calibri"/>
        </w:rPr>
        <w:t>..............................................................................................................</w:t>
      </w:r>
      <w:r w:rsidR="497D99D8" w:rsidRPr="0C35E6DC">
        <w:rPr>
          <w:rFonts w:ascii="Calibri" w:eastAsia="Calibri" w:hAnsi="Calibri" w:cs="Calibri"/>
        </w:rPr>
        <w:t>1</w:t>
      </w:r>
      <w:r w:rsidR="17F46A90" w:rsidRPr="0C35E6DC">
        <w:rPr>
          <w:rFonts w:ascii="Calibri" w:eastAsia="Calibri" w:hAnsi="Calibri" w:cs="Calibri"/>
        </w:rPr>
        <w:t>4</w:t>
      </w:r>
    </w:p>
    <w:p w14:paraId="39BA40BC" w14:textId="31939E83" w:rsidR="65F29C7E" w:rsidRDefault="65F29C7E" w:rsidP="39666D75">
      <w:pPr>
        <w:pStyle w:val="NoSpacing"/>
        <w:rPr>
          <w:rFonts w:ascii="Calibri" w:eastAsia="Calibri" w:hAnsi="Calibri" w:cs="Calibri"/>
        </w:rPr>
      </w:pPr>
      <w:r w:rsidRPr="2EF6F280">
        <w:rPr>
          <w:rFonts w:ascii="Calibri" w:eastAsia="Calibri" w:hAnsi="Calibri" w:cs="Calibri"/>
        </w:rPr>
        <w:t xml:space="preserve">    10.2. Glossary of Terms</w:t>
      </w:r>
      <w:r w:rsidR="649E74DD" w:rsidRPr="2EF6F280">
        <w:rPr>
          <w:rFonts w:ascii="Calibri" w:eastAsia="Calibri" w:hAnsi="Calibri" w:cs="Calibri"/>
        </w:rPr>
        <w:t>............................................................................................................</w:t>
      </w:r>
      <w:r w:rsidR="3B223A96" w:rsidRPr="1BB270D3">
        <w:rPr>
          <w:rFonts w:ascii="Calibri" w:eastAsia="Calibri" w:hAnsi="Calibri" w:cs="Calibri"/>
        </w:rPr>
        <w:t>1</w:t>
      </w:r>
      <w:r w:rsidR="52962063" w:rsidRPr="1BB270D3">
        <w:rPr>
          <w:rFonts w:ascii="Calibri" w:eastAsia="Calibri" w:hAnsi="Calibri" w:cs="Calibri"/>
        </w:rPr>
        <w:t>5</w:t>
      </w:r>
    </w:p>
    <w:p w14:paraId="26833C4B" w14:textId="37EF6F10" w:rsidR="65F29C7E" w:rsidRDefault="65F29C7E" w:rsidP="39666D75">
      <w:pPr>
        <w:pStyle w:val="NoSpacing"/>
        <w:rPr>
          <w:rFonts w:ascii="Calibri" w:eastAsia="Calibri" w:hAnsi="Calibri" w:cs="Calibri"/>
        </w:rPr>
      </w:pPr>
      <w:r w:rsidRPr="2EF6F280">
        <w:rPr>
          <w:rFonts w:ascii="Calibri" w:eastAsia="Calibri" w:hAnsi="Calibri" w:cs="Calibri"/>
        </w:rPr>
        <w:t xml:space="preserve">    10.3. Related Documents</w:t>
      </w:r>
      <w:r w:rsidR="390A9137" w:rsidRPr="2EF6F280">
        <w:rPr>
          <w:rFonts w:ascii="Calibri" w:eastAsia="Calibri" w:hAnsi="Calibri" w:cs="Calibri"/>
        </w:rPr>
        <w:t>.........................................................................................................</w:t>
      </w:r>
      <w:r w:rsidR="6CBB5FD9" w:rsidRPr="1BB270D3">
        <w:rPr>
          <w:rFonts w:ascii="Calibri" w:eastAsia="Calibri" w:hAnsi="Calibri" w:cs="Calibri"/>
        </w:rPr>
        <w:t>1</w:t>
      </w:r>
      <w:r w:rsidR="2F3A5DB5" w:rsidRPr="1BB270D3">
        <w:rPr>
          <w:rFonts w:ascii="Calibri" w:eastAsia="Calibri" w:hAnsi="Calibri" w:cs="Calibri"/>
        </w:rPr>
        <w:t>5</w:t>
      </w:r>
    </w:p>
    <w:p w14:paraId="78F60A8C" w14:textId="0358C68B" w:rsidR="39666D75" w:rsidRDefault="39666D75" w:rsidP="39666D75">
      <w:pPr>
        <w:pStyle w:val="NoSpacing"/>
        <w:rPr>
          <w:rFonts w:ascii="Calibri" w:eastAsia="Calibri" w:hAnsi="Calibri" w:cs="Calibri"/>
        </w:rPr>
      </w:pPr>
    </w:p>
    <w:p w14:paraId="16B8C561" w14:textId="2D0FA35B" w:rsidR="39666D75" w:rsidRDefault="39666D75" w:rsidP="39666D75">
      <w:pPr>
        <w:pStyle w:val="NoSpacing"/>
        <w:rPr>
          <w:rFonts w:ascii="Calibri" w:eastAsia="Calibri" w:hAnsi="Calibri" w:cs="Calibri"/>
        </w:rPr>
      </w:pPr>
    </w:p>
    <w:p w14:paraId="053AA740" w14:textId="2F7593FD" w:rsidR="39666D75" w:rsidRDefault="39666D75" w:rsidP="39666D75">
      <w:pPr>
        <w:pStyle w:val="NoSpacing"/>
        <w:rPr>
          <w:rFonts w:ascii="Calibri" w:eastAsia="Calibri" w:hAnsi="Calibri" w:cs="Calibri"/>
        </w:rPr>
      </w:pPr>
    </w:p>
    <w:p w14:paraId="1EF0C0B8" w14:textId="7E3415FE" w:rsidR="39666D75" w:rsidRDefault="39666D75" w:rsidP="39666D75">
      <w:pPr>
        <w:pStyle w:val="NoSpacing"/>
        <w:rPr>
          <w:rFonts w:ascii="Calibri" w:eastAsia="Calibri" w:hAnsi="Calibri" w:cs="Calibri"/>
        </w:rPr>
      </w:pPr>
    </w:p>
    <w:p w14:paraId="498EC625" w14:textId="0A5B2B6B" w:rsidR="39666D75" w:rsidRDefault="39666D75" w:rsidP="39666D75">
      <w:pPr>
        <w:pStyle w:val="NoSpacing"/>
        <w:rPr>
          <w:rFonts w:ascii="Calibri" w:eastAsia="Calibri" w:hAnsi="Calibri" w:cs="Calibri"/>
        </w:rPr>
      </w:pPr>
    </w:p>
    <w:p w14:paraId="3F9A7BD7" w14:textId="468077FC" w:rsidR="39666D75" w:rsidRDefault="39666D75" w:rsidP="39666D75">
      <w:pPr>
        <w:pStyle w:val="NoSpacing"/>
        <w:rPr>
          <w:rFonts w:ascii="Calibri" w:eastAsia="Calibri" w:hAnsi="Calibri" w:cs="Calibri"/>
        </w:rPr>
      </w:pPr>
    </w:p>
    <w:p w14:paraId="3962BAF3" w14:textId="5F59C60B" w:rsidR="39666D75" w:rsidRDefault="39666D75" w:rsidP="39666D75">
      <w:pPr>
        <w:pStyle w:val="NoSpacing"/>
        <w:rPr>
          <w:rFonts w:ascii="Calibri" w:eastAsia="Calibri" w:hAnsi="Calibri" w:cs="Calibri"/>
          <w:b/>
          <w:bCs/>
        </w:rPr>
      </w:pPr>
      <w:r w:rsidRPr="2EF6F280">
        <w:rPr>
          <w:rFonts w:ascii="Calibri" w:eastAsia="Calibri" w:hAnsi="Calibri" w:cs="Calibri"/>
          <w:b/>
          <w:bCs/>
        </w:rPr>
        <w:t xml:space="preserve">1. </w:t>
      </w:r>
      <w:r w:rsidR="7E9BFF78" w:rsidRPr="2EF6F280">
        <w:rPr>
          <w:rFonts w:ascii="Calibri" w:eastAsia="Calibri" w:hAnsi="Calibri" w:cs="Calibri"/>
          <w:b/>
          <w:bCs/>
        </w:rPr>
        <w:t>Document Revisions:</w:t>
      </w:r>
    </w:p>
    <w:p w14:paraId="1A7DC8A0" w14:textId="31179B88" w:rsidR="39666D75" w:rsidRDefault="39666D75" w:rsidP="39666D75">
      <w:pPr>
        <w:pStyle w:val="NoSpacing"/>
        <w:rPr>
          <w:rFonts w:ascii="Calibri" w:eastAsia="Calibri" w:hAnsi="Calibri" w:cs="Calibri"/>
          <w:b/>
          <w:bCs/>
        </w:rPr>
      </w:pPr>
    </w:p>
    <w:tbl>
      <w:tblPr>
        <w:tblStyle w:val="GridTable4-Accent1"/>
        <w:tblW w:w="0" w:type="auto"/>
        <w:tblLayout w:type="fixed"/>
        <w:tblLook w:val="06A0" w:firstRow="1" w:lastRow="0" w:firstColumn="1" w:lastColumn="0" w:noHBand="1" w:noVBand="1"/>
      </w:tblPr>
      <w:tblGrid>
        <w:gridCol w:w="1620"/>
        <w:gridCol w:w="1935"/>
        <w:gridCol w:w="5805"/>
      </w:tblGrid>
      <w:tr w:rsidR="39666D75" w14:paraId="2BB8C262"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AB6A5CB" w14:textId="07D91BE2" w:rsidR="7E9BFF78" w:rsidRDefault="7E9BFF78" w:rsidP="39666D75">
            <w:pPr>
              <w:pStyle w:val="NoSpacing"/>
              <w:jc w:val="center"/>
              <w:rPr>
                <w:rFonts w:ascii="Calibri" w:eastAsia="Calibri" w:hAnsi="Calibri" w:cs="Calibri"/>
              </w:rPr>
            </w:pPr>
            <w:r w:rsidRPr="2EF6F280">
              <w:rPr>
                <w:rFonts w:ascii="Calibri" w:eastAsia="Calibri" w:hAnsi="Calibri" w:cs="Calibri"/>
              </w:rPr>
              <w:t>Date</w:t>
            </w:r>
          </w:p>
        </w:tc>
        <w:tc>
          <w:tcPr>
            <w:tcW w:w="1935" w:type="dxa"/>
          </w:tcPr>
          <w:p w14:paraId="4A04054C" w14:textId="51CB1303" w:rsidR="7E9BFF78" w:rsidRDefault="7E9BFF78" w:rsidP="39666D75">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Version Number</w:t>
            </w:r>
          </w:p>
        </w:tc>
        <w:tc>
          <w:tcPr>
            <w:tcW w:w="5805" w:type="dxa"/>
          </w:tcPr>
          <w:p w14:paraId="3BDD9F4B" w14:textId="0BFADC85" w:rsidR="7E9BFF78" w:rsidRDefault="7E9BFF78" w:rsidP="39666D75">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Document Changes</w:t>
            </w:r>
          </w:p>
        </w:tc>
      </w:tr>
      <w:tr w:rsidR="39666D75" w14:paraId="5F87101A"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66540559" w14:textId="0681EBD7" w:rsidR="1B92C3B8" w:rsidRDefault="6BF8E503" w:rsidP="39666D75">
            <w:pPr>
              <w:pStyle w:val="NoSpacing"/>
              <w:jc w:val="center"/>
              <w:rPr>
                <w:rFonts w:ascii="Calibri" w:eastAsia="Calibri" w:hAnsi="Calibri" w:cs="Calibri"/>
              </w:rPr>
            </w:pPr>
            <w:r w:rsidRPr="2EF6F280">
              <w:rPr>
                <w:rFonts w:ascii="Calibri" w:eastAsia="Calibri" w:hAnsi="Calibri" w:cs="Calibri"/>
              </w:rPr>
              <w:t>0</w:t>
            </w:r>
            <w:r w:rsidR="18C31699" w:rsidRPr="2EF6F280">
              <w:rPr>
                <w:rFonts w:ascii="Calibri" w:eastAsia="Calibri" w:hAnsi="Calibri" w:cs="Calibri"/>
              </w:rPr>
              <w:t>5</w:t>
            </w:r>
            <w:r w:rsidRPr="2EF6F280">
              <w:rPr>
                <w:rFonts w:ascii="Calibri" w:eastAsia="Calibri" w:hAnsi="Calibri" w:cs="Calibri"/>
              </w:rPr>
              <w:t>/</w:t>
            </w:r>
            <w:r w:rsidR="37962E49" w:rsidRPr="2EF6F280">
              <w:rPr>
                <w:rFonts w:ascii="Calibri" w:eastAsia="Calibri" w:hAnsi="Calibri" w:cs="Calibri"/>
              </w:rPr>
              <w:t>11</w:t>
            </w:r>
            <w:r w:rsidRPr="2EF6F280">
              <w:rPr>
                <w:rFonts w:ascii="Calibri" w:eastAsia="Calibri" w:hAnsi="Calibri" w:cs="Calibri"/>
              </w:rPr>
              <w:t>/202</w:t>
            </w:r>
            <w:r w:rsidR="01EEF576" w:rsidRPr="2EF6F280">
              <w:rPr>
                <w:rFonts w:ascii="Calibri" w:eastAsia="Calibri" w:hAnsi="Calibri" w:cs="Calibri"/>
              </w:rPr>
              <w:t>5</w:t>
            </w:r>
          </w:p>
        </w:tc>
        <w:tc>
          <w:tcPr>
            <w:tcW w:w="1935" w:type="dxa"/>
          </w:tcPr>
          <w:p w14:paraId="774BB755" w14:textId="0B20561C" w:rsidR="7BDF531F" w:rsidRDefault="3208B234" w:rsidP="39666D75">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w:t>
            </w:r>
            <w:r w:rsidR="6BF8E503" w:rsidRPr="2EF6F280">
              <w:rPr>
                <w:rFonts w:ascii="Calibri" w:eastAsia="Calibri" w:hAnsi="Calibri" w:cs="Calibri"/>
              </w:rPr>
              <w:t>1.0</w:t>
            </w:r>
            <w:r w:rsidR="4DE60928" w:rsidRPr="2EF6F280">
              <w:rPr>
                <w:rFonts w:ascii="Calibri" w:eastAsia="Calibri" w:hAnsi="Calibri" w:cs="Calibri"/>
              </w:rPr>
              <w:t>.0</w:t>
            </w:r>
          </w:p>
        </w:tc>
        <w:tc>
          <w:tcPr>
            <w:tcW w:w="5805" w:type="dxa"/>
          </w:tcPr>
          <w:p w14:paraId="58E46394" w14:textId="7438C1C3" w:rsidR="766B6BD1" w:rsidRDefault="7BABA67A" w:rsidP="39666D75">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Initial draft of BRD created with project background, scope, high-level requirements, and stakeholder details.</w:t>
            </w:r>
          </w:p>
        </w:tc>
      </w:tr>
      <w:tr w:rsidR="39666D75" w14:paraId="5B49AFBC"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6C8D23A2" w14:textId="0C79471D" w:rsidR="37233CD7" w:rsidRDefault="3522CFAD" w:rsidP="39666D75">
            <w:pPr>
              <w:pStyle w:val="NoSpacing"/>
              <w:jc w:val="center"/>
              <w:rPr>
                <w:rFonts w:ascii="Calibri" w:eastAsia="Calibri" w:hAnsi="Calibri" w:cs="Calibri"/>
              </w:rPr>
            </w:pPr>
            <w:r w:rsidRPr="2EF6F280">
              <w:rPr>
                <w:rFonts w:ascii="Calibri" w:eastAsia="Calibri" w:hAnsi="Calibri" w:cs="Calibri"/>
              </w:rPr>
              <w:t>0</w:t>
            </w:r>
            <w:r w:rsidR="73260051" w:rsidRPr="2EF6F280">
              <w:rPr>
                <w:rFonts w:ascii="Calibri" w:eastAsia="Calibri" w:hAnsi="Calibri" w:cs="Calibri"/>
              </w:rPr>
              <w:t>7</w:t>
            </w:r>
            <w:r w:rsidRPr="2EF6F280">
              <w:rPr>
                <w:rFonts w:ascii="Calibri" w:eastAsia="Calibri" w:hAnsi="Calibri" w:cs="Calibri"/>
              </w:rPr>
              <w:t>/11/2025</w:t>
            </w:r>
          </w:p>
        </w:tc>
        <w:tc>
          <w:tcPr>
            <w:tcW w:w="1935" w:type="dxa"/>
          </w:tcPr>
          <w:p w14:paraId="7D738216" w14:textId="1F950624" w:rsidR="37233CD7" w:rsidRDefault="37233CD7" w:rsidP="39666D75">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w:t>
            </w:r>
            <w:r w:rsidR="7230F4EE" w:rsidRPr="2EF6F280">
              <w:rPr>
                <w:rFonts w:ascii="Calibri" w:eastAsia="Calibri" w:hAnsi="Calibri" w:cs="Calibri"/>
              </w:rPr>
              <w:t>1</w:t>
            </w:r>
            <w:r w:rsidRPr="2EF6F280">
              <w:rPr>
                <w:rFonts w:ascii="Calibri" w:eastAsia="Calibri" w:hAnsi="Calibri" w:cs="Calibri"/>
              </w:rPr>
              <w:t>.0</w:t>
            </w:r>
          </w:p>
        </w:tc>
        <w:tc>
          <w:tcPr>
            <w:tcW w:w="5805" w:type="dxa"/>
          </w:tcPr>
          <w:p w14:paraId="6864BCF3" w14:textId="697C287A" w:rsidR="37233CD7" w:rsidRDefault="37233CD7" w:rsidP="39666D75">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Added detailed financial estimates, resources, and risk management section.</w:t>
            </w:r>
          </w:p>
        </w:tc>
      </w:tr>
    </w:tbl>
    <w:p w14:paraId="3CD3C4F1" w14:textId="48975B17" w:rsidR="2EF6F280" w:rsidRDefault="2EF6F280" w:rsidP="2EF6F280">
      <w:pPr>
        <w:rPr>
          <w:rFonts w:ascii="Calibri" w:eastAsia="Calibri" w:hAnsi="Calibri" w:cs="Calibri"/>
        </w:rPr>
      </w:pPr>
    </w:p>
    <w:p w14:paraId="55FEFCAD" w14:textId="4B4612E6" w:rsidR="39666D75" w:rsidRDefault="39666D75" w:rsidP="39666D75">
      <w:pPr>
        <w:rPr>
          <w:rFonts w:ascii="Calibri" w:eastAsia="Calibri" w:hAnsi="Calibri" w:cs="Calibri"/>
        </w:rPr>
      </w:pPr>
    </w:p>
    <w:p w14:paraId="2B00396B" w14:textId="554C1B0F" w:rsidR="37233CD7" w:rsidRDefault="37233CD7" w:rsidP="39666D75">
      <w:pPr>
        <w:rPr>
          <w:rFonts w:ascii="Calibri" w:eastAsia="Calibri" w:hAnsi="Calibri" w:cs="Calibri"/>
          <w:b/>
          <w:bCs/>
        </w:rPr>
      </w:pPr>
      <w:r w:rsidRPr="2EF6F280">
        <w:rPr>
          <w:rFonts w:ascii="Calibri" w:eastAsia="Calibri" w:hAnsi="Calibri" w:cs="Calibri"/>
          <w:b/>
          <w:bCs/>
        </w:rPr>
        <w:t>2. Approvals:</w:t>
      </w:r>
    </w:p>
    <w:tbl>
      <w:tblPr>
        <w:tblStyle w:val="GridTable4-Accent1"/>
        <w:tblW w:w="0" w:type="auto"/>
        <w:tblLayout w:type="fixed"/>
        <w:tblLook w:val="06A0" w:firstRow="1" w:lastRow="0" w:firstColumn="1" w:lastColumn="0" w:noHBand="1" w:noVBand="1"/>
      </w:tblPr>
      <w:tblGrid>
        <w:gridCol w:w="2160"/>
        <w:gridCol w:w="1875"/>
        <w:gridCol w:w="2025"/>
        <w:gridCol w:w="1680"/>
        <w:gridCol w:w="1620"/>
      </w:tblGrid>
      <w:tr w:rsidR="39666D75" w14:paraId="0B4787C4"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Pr>
          <w:p w14:paraId="14054205" w14:textId="6C91150D" w:rsidR="37233CD7" w:rsidRDefault="37233CD7" w:rsidP="39666D75">
            <w:pPr>
              <w:jc w:val="center"/>
              <w:rPr>
                <w:rFonts w:ascii="Calibri" w:eastAsia="Calibri" w:hAnsi="Calibri" w:cs="Calibri"/>
              </w:rPr>
            </w:pPr>
            <w:r w:rsidRPr="2EF6F280">
              <w:rPr>
                <w:rFonts w:ascii="Calibri" w:eastAsia="Calibri" w:hAnsi="Calibri" w:cs="Calibri"/>
              </w:rPr>
              <w:t>Role</w:t>
            </w:r>
          </w:p>
        </w:tc>
        <w:tc>
          <w:tcPr>
            <w:tcW w:w="1875" w:type="dxa"/>
          </w:tcPr>
          <w:p w14:paraId="08B28466" w14:textId="5C491E33"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Name</w:t>
            </w:r>
          </w:p>
        </w:tc>
        <w:tc>
          <w:tcPr>
            <w:tcW w:w="2025" w:type="dxa"/>
          </w:tcPr>
          <w:p w14:paraId="408D51D4" w14:textId="6F1B4322"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Title</w:t>
            </w:r>
          </w:p>
        </w:tc>
        <w:tc>
          <w:tcPr>
            <w:tcW w:w="1680" w:type="dxa"/>
          </w:tcPr>
          <w:p w14:paraId="6F7CACA2" w14:textId="32FF9BB2"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Signature</w:t>
            </w:r>
          </w:p>
        </w:tc>
        <w:tc>
          <w:tcPr>
            <w:tcW w:w="1620" w:type="dxa"/>
          </w:tcPr>
          <w:p w14:paraId="3A82232B" w14:textId="3AAAEBB9"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Date</w:t>
            </w:r>
          </w:p>
        </w:tc>
      </w:tr>
      <w:tr w:rsidR="39666D75" w14:paraId="7085BFF8"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B497AFE" w14:textId="595C5802" w:rsidR="37233CD7" w:rsidRDefault="37233CD7" w:rsidP="39666D75">
            <w:pPr>
              <w:rPr>
                <w:rFonts w:ascii="Calibri" w:eastAsia="Calibri" w:hAnsi="Calibri" w:cs="Calibri"/>
              </w:rPr>
            </w:pPr>
            <w:r w:rsidRPr="2EF6F280">
              <w:rPr>
                <w:rFonts w:ascii="Calibri" w:eastAsia="Calibri" w:hAnsi="Calibri" w:cs="Calibri"/>
              </w:rPr>
              <w:t>Project Sponsor</w:t>
            </w:r>
          </w:p>
        </w:tc>
        <w:tc>
          <w:tcPr>
            <w:tcW w:w="1875" w:type="dxa"/>
          </w:tcPr>
          <w:p w14:paraId="221F2668" w14:textId="72BE42F1" w:rsidR="37233CD7" w:rsidRDefault="1DEEBE01"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Milk Mist</w:t>
            </w:r>
          </w:p>
        </w:tc>
        <w:tc>
          <w:tcPr>
            <w:tcW w:w="2025" w:type="dxa"/>
          </w:tcPr>
          <w:p w14:paraId="33A3DA76"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80" w:type="dxa"/>
          </w:tcPr>
          <w:p w14:paraId="454BAAAA"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3C420C95"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518E9D54"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59E8FB9" w14:textId="0BA48E57" w:rsidR="37233CD7" w:rsidRDefault="37233CD7" w:rsidP="39666D75">
            <w:pPr>
              <w:rPr>
                <w:rFonts w:ascii="Calibri" w:eastAsia="Calibri" w:hAnsi="Calibri" w:cs="Calibri"/>
              </w:rPr>
            </w:pPr>
            <w:r w:rsidRPr="2EF6F280">
              <w:rPr>
                <w:rFonts w:ascii="Calibri" w:eastAsia="Calibri" w:hAnsi="Calibri" w:cs="Calibri"/>
              </w:rPr>
              <w:t>Business Owner</w:t>
            </w:r>
          </w:p>
        </w:tc>
        <w:tc>
          <w:tcPr>
            <w:tcW w:w="1875" w:type="dxa"/>
          </w:tcPr>
          <w:p w14:paraId="7D88BEC8" w14:textId="0C7250F2"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Anil Kumar</w:t>
            </w:r>
          </w:p>
        </w:tc>
        <w:tc>
          <w:tcPr>
            <w:tcW w:w="2025" w:type="dxa"/>
          </w:tcPr>
          <w:p w14:paraId="3DEEF7CC" w14:textId="3D230582"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CEO &amp; Director</w:t>
            </w:r>
          </w:p>
        </w:tc>
        <w:tc>
          <w:tcPr>
            <w:tcW w:w="1680" w:type="dxa"/>
          </w:tcPr>
          <w:p w14:paraId="177443AE"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3240C232"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46FD98D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D40A091" w14:textId="24608E93" w:rsidR="37233CD7" w:rsidRDefault="37233CD7" w:rsidP="39666D75">
            <w:pPr>
              <w:rPr>
                <w:rFonts w:ascii="Calibri" w:eastAsia="Calibri" w:hAnsi="Calibri" w:cs="Calibri"/>
              </w:rPr>
            </w:pPr>
            <w:r w:rsidRPr="2EF6F280">
              <w:rPr>
                <w:rFonts w:ascii="Calibri" w:eastAsia="Calibri" w:hAnsi="Calibri" w:cs="Calibri"/>
              </w:rPr>
              <w:t>Project Manager</w:t>
            </w:r>
          </w:p>
        </w:tc>
        <w:tc>
          <w:tcPr>
            <w:tcW w:w="1875" w:type="dxa"/>
          </w:tcPr>
          <w:p w14:paraId="4CFF8728" w14:textId="38FAFCBF"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Kranthi Kumar</w:t>
            </w:r>
          </w:p>
        </w:tc>
        <w:tc>
          <w:tcPr>
            <w:tcW w:w="2025" w:type="dxa"/>
          </w:tcPr>
          <w:p w14:paraId="5A5680F8" w14:textId="764F3557"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Manager</w:t>
            </w:r>
          </w:p>
        </w:tc>
        <w:tc>
          <w:tcPr>
            <w:tcW w:w="1680" w:type="dxa"/>
          </w:tcPr>
          <w:p w14:paraId="5FF34592"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5D8D981"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5BD9C399"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75AF8BB" w14:textId="42F8B57A" w:rsidR="37233CD7" w:rsidRDefault="37233CD7" w:rsidP="39666D75">
            <w:pPr>
              <w:rPr>
                <w:rFonts w:ascii="Calibri" w:eastAsia="Calibri" w:hAnsi="Calibri" w:cs="Calibri"/>
              </w:rPr>
            </w:pPr>
            <w:r w:rsidRPr="2EF6F280">
              <w:rPr>
                <w:rFonts w:ascii="Calibri" w:eastAsia="Calibri" w:hAnsi="Calibri" w:cs="Calibri"/>
              </w:rPr>
              <w:t>Development Lead</w:t>
            </w:r>
          </w:p>
        </w:tc>
        <w:tc>
          <w:tcPr>
            <w:tcW w:w="1875" w:type="dxa"/>
          </w:tcPr>
          <w:p w14:paraId="21C7B247" w14:textId="60E003C5"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Suneetha Reddy</w:t>
            </w:r>
          </w:p>
        </w:tc>
        <w:tc>
          <w:tcPr>
            <w:tcW w:w="2025" w:type="dxa"/>
          </w:tcPr>
          <w:p w14:paraId="0B1CBADB" w14:textId="66F7A54D"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Sr Developer</w:t>
            </w:r>
          </w:p>
        </w:tc>
        <w:tc>
          <w:tcPr>
            <w:tcW w:w="1680" w:type="dxa"/>
          </w:tcPr>
          <w:p w14:paraId="00DC2755"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4569E9F"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2D247E6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6CDB3C5" w14:textId="677D12E0" w:rsidR="37233CD7" w:rsidRDefault="37233CD7" w:rsidP="39666D75">
            <w:pPr>
              <w:rPr>
                <w:rFonts w:ascii="Calibri" w:eastAsia="Calibri" w:hAnsi="Calibri" w:cs="Calibri"/>
              </w:rPr>
            </w:pPr>
            <w:r w:rsidRPr="2EF6F280">
              <w:rPr>
                <w:rFonts w:ascii="Calibri" w:eastAsia="Calibri" w:hAnsi="Calibri" w:cs="Calibri"/>
              </w:rPr>
              <w:t>QA Lead</w:t>
            </w:r>
          </w:p>
        </w:tc>
        <w:tc>
          <w:tcPr>
            <w:tcW w:w="1875" w:type="dxa"/>
          </w:tcPr>
          <w:p w14:paraId="772CE32B" w14:textId="1D943BED"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Arvind Jami</w:t>
            </w:r>
          </w:p>
        </w:tc>
        <w:tc>
          <w:tcPr>
            <w:tcW w:w="2025" w:type="dxa"/>
          </w:tcPr>
          <w:p w14:paraId="074C73AE" w14:textId="34ED41B1"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1680" w:type="dxa"/>
          </w:tcPr>
          <w:p w14:paraId="533EEFE7"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19C66A"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415E2C6F"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8CE02C6" w14:textId="497466E8" w:rsidR="37233CD7" w:rsidRDefault="37233CD7" w:rsidP="39666D75">
            <w:pPr>
              <w:rPr>
                <w:rFonts w:ascii="Calibri" w:eastAsia="Calibri" w:hAnsi="Calibri" w:cs="Calibri"/>
              </w:rPr>
            </w:pPr>
            <w:r w:rsidRPr="2EF6F280">
              <w:rPr>
                <w:rFonts w:ascii="Calibri" w:eastAsia="Calibri" w:hAnsi="Calibri" w:cs="Calibri"/>
              </w:rPr>
              <w:t>Content Lead</w:t>
            </w:r>
          </w:p>
        </w:tc>
        <w:tc>
          <w:tcPr>
            <w:tcW w:w="1875" w:type="dxa"/>
          </w:tcPr>
          <w:p w14:paraId="6F4ECABD" w14:textId="55975340"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Samuel John</w:t>
            </w:r>
          </w:p>
        </w:tc>
        <w:tc>
          <w:tcPr>
            <w:tcW w:w="2025" w:type="dxa"/>
          </w:tcPr>
          <w:p w14:paraId="023F628C" w14:textId="1B273CB6"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1680" w:type="dxa"/>
          </w:tcPr>
          <w:p w14:paraId="2F504E84"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6315469D"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9F7BE4C" w14:textId="47AEB7D5" w:rsidR="39666D75" w:rsidRDefault="39666D75" w:rsidP="2EF6F280">
      <w:pPr>
        <w:rPr>
          <w:rFonts w:ascii="Calibri" w:eastAsia="Calibri" w:hAnsi="Calibri" w:cs="Calibri"/>
        </w:rPr>
      </w:pPr>
    </w:p>
    <w:p w14:paraId="278F7D32" w14:textId="52359336" w:rsidR="37233CD7" w:rsidRDefault="37233CD7" w:rsidP="39666D75">
      <w:pPr>
        <w:rPr>
          <w:rFonts w:ascii="Calibri" w:eastAsia="Calibri" w:hAnsi="Calibri" w:cs="Calibri"/>
          <w:b/>
          <w:bCs/>
        </w:rPr>
      </w:pPr>
      <w:r w:rsidRPr="2EF6F280">
        <w:rPr>
          <w:rFonts w:ascii="Calibri" w:eastAsia="Calibri" w:hAnsi="Calibri" w:cs="Calibri"/>
          <w:b/>
          <w:bCs/>
        </w:rPr>
        <w:t>3. RACI Chart for the Document:</w:t>
      </w:r>
    </w:p>
    <w:p w14:paraId="2C58F9DD" w14:textId="735D4E15" w:rsidR="5B3ECA84" w:rsidRDefault="5B3ECA84" w:rsidP="39666D75">
      <w:pPr>
        <w:rPr>
          <w:rFonts w:ascii="Calibri" w:eastAsia="Calibri" w:hAnsi="Calibri" w:cs="Calibri"/>
        </w:rPr>
      </w:pPr>
      <w:r w:rsidRPr="2EF6F280">
        <w:rPr>
          <w:rFonts w:ascii="Calibri" w:eastAsia="Calibri" w:hAnsi="Calibri" w:cs="Calibri"/>
        </w:rPr>
        <w:t>Codes Used in RACI Chart</w:t>
      </w:r>
    </w:p>
    <w:p w14:paraId="3459B65D" w14:textId="7278A5BB"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 - Authorize</w:t>
      </w:r>
    </w:p>
    <w:p w14:paraId="2661E7AA" w14:textId="3F0553F5"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R – Responsible</w:t>
      </w:r>
    </w:p>
    <w:p w14:paraId="260D6D42" w14:textId="5865702C"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A – Accountable</w:t>
      </w:r>
    </w:p>
    <w:p w14:paraId="7ABC22BD" w14:textId="033CF284"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S – Supports</w:t>
      </w:r>
    </w:p>
    <w:p w14:paraId="55AECB4D" w14:textId="17B5465E"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C – Consulted</w:t>
      </w:r>
    </w:p>
    <w:p w14:paraId="582F9C32" w14:textId="5A376F51"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I – Informed</w:t>
      </w:r>
    </w:p>
    <w:p w14:paraId="13D66C5A" w14:textId="77777777" w:rsidR="008F2E3D" w:rsidRDefault="008F2E3D" w:rsidP="39666D75">
      <w:pPr>
        <w:rPr>
          <w:rFonts w:ascii="Calibri" w:eastAsia="Calibri" w:hAnsi="Calibri" w:cs="Calibri"/>
          <w:b/>
          <w:bCs/>
        </w:rPr>
      </w:pPr>
    </w:p>
    <w:p w14:paraId="4DA51072" w14:textId="5C36F9BA" w:rsidR="008F2E3D" w:rsidRDefault="008F2E3D" w:rsidP="39666D75">
      <w:pPr>
        <w:rPr>
          <w:rFonts w:ascii="Calibri" w:eastAsia="Calibri" w:hAnsi="Calibri" w:cs="Calibri"/>
          <w:b/>
          <w:bCs/>
        </w:rPr>
      </w:pPr>
    </w:p>
    <w:p w14:paraId="00D9999F" w14:textId="1C167048" w:rsidR="2EF6F280" w:rsidRDefault="2EF6F280" w:rsidP="2EF6F280">
      <w:pPr>
        <w:rPr>
          <w:rFonts w:ascii="Calibri" w:eastAsia="Calibri" w:hAnsi="Calibri" w:cs="Calibri"/>
          <w:b/>
          <w:bCs/>
        </w:rPr>
      </w:pPr>
    </w:p>
    <w:p w14:paraId="74B503C9" w14:textId="570D0363" w:rsidR="00B21915" w:rsidRDefault="00B21915" w:rsidP="2EF6F280">
      <w:pPr>
        <w:rPr>
          <w:rFonts w:ascii="Calibri" w:eastAsia="Calibri" w:hAnsi="Calibri" w:cs="Calibri"/>
          <w:b/>
          <w:bCs/>
        </w:rPr>
      </w:pPr>
    </w:p>
    <w:p w14:paraId="5F292F85" w14:textId="5074CD7D" w:rsidR="5B3ECA84" w:rsidRDefault="5B3ECA84" w:rsidP="39666D75">
      <w:pPr>
        <w:rPr>
          <w:rFonts w:ascii="Calibri" w:eastAsia="Calibri" w:hAnsi="Calibri" w:cs="Calibri"/>
          <w:b/>
          <w:bCs/>
        </w:rPr>
      </w:pPr>
      <w:r w:rsidRPr="2EF6F280">
        <w:rPr>
          <w:rFonts w:ascii="Calibri" w:eastAsia="Calibri" w:hAnsi="Calibri" w:cs="Calibri"/>
          <w:b/>
          <w:bCs/>
        </w:rPr>
        <w:lastRenderedPageBreak/>
        <w:t>RACI Chart:</w:t>
      </w:r>
    </w:p>
    <w:tbl>
      <w:tblPr>
        <w:tblStyle w:val="GridTable4-Accent1"/>
        <w:tblW w:w="0" w:type="auto"/>
        <w:tblLayout w:type="fixed"/>
        <w:tblLook w:val="06A0" w:firstRow="1" w:lastRow="0" w:firstColumn="1" w:lastColumn="0" w:noHBand="1" w:noVBand="1"/>
      </w:tblPr>
      <w:tblGrid>
        <w:gridCol w:w="2415"/>
        <w:gridCol w:w="2655"/>
        <w:gridCol w:w="705"/>
        <w:gridCol w:w="725"/>
        <w:gridCol w:w="715"/>
        <w:gridCol w:w="715"/>
        <w:gridCol w:w="715"/>
        <w:gridCol w:w="715"/>
      </w:tblGrid>
      <w:tr w:rsidR="39666D75" w14:paraId="287C6614"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8941CF9" w14:textId="16D0B868" w:rsidR="5B3ECA84" w:rsidRDefault="5B3ECA84" w:rsidP="39666D75">
            <w:pPr>
              <w:jc w:val="center"/>
              <w:rPr>
                <w:rFonts w:ascii="Calibri" w:eastAsia="Calibri" w:hAnsi="Calibri" w:cs="Calibri"/>
                <w:b w:val="0"/>
                <w:bCs w:val="0"/>
              </w:rPr>
            </w:pPr>
            <w:r w:rsidRPr="2EF6F280">
              <w:rPr>
                <w:rFonts w:ascii="Calibri" w:eastAsia="Calibri" w:hAnsi="Calibri" w:cs="Calibri"/>
                <w:b w:val="0"/>
                <w:bCs w:val="0"/>
              </w:rPr>
              <w:t>Name</w:t>
            </w:r>
          </w:p>
        </w:tc>
        <w:tc>
          <w:tcPr>
            <w:tcW w:w="2655" w:type="dxa"/>
          </w:tcPr>
          <w:p w14:paraId="5ACBAC24" w14:textId="2479A745"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Position</w:t>
            </w:r>
          </w:p>
        </w:tc>
        <w:tc>
          <w:tcPr>
            <w:tcW w:w="705" w:type="dxa"/>
          </w:tcPr>
          <w:p w14:paraId="0D68C4EC" w14:textId="05C3B323"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w:t>
            </w:r>
          </w:p>
        </w:tc>
        <w:tc>
          <w:tcPr>
            <w:tcW w:w="725" w:type="dxa"/>
          </w:tcPr>
          <w:p w14:paraId="6C825892" w14:textId="7F592E97"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R</w:t>
            </w:r>
          </w:p>
        </w:tc>
        <w:tc>
          <w:tcPr>
            <w:tcW w:w="715" w:type="dxa"/>
          </w:tcPr>
          <w:p w14:paraId="48CCBB52" w14:textId="4540294E"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A</w:t>
            </w:r>
          </w:p>
        </w:tc>
        <w:tc>
          <w:tcPr>
            <w:tcW w:w="715" w:type="dxa"/>
          </w:tcPr>
          <w:p w14:paraId="562A35E5" w14:textId="548C9043"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S</w:t>
            </w:r>
          </w:p>
        </w:tc>
        <w:tc>
          <w:tcPr>
            <w:tcW w:w="715" w:type="dxa"/>
          </w:tcPr>
          <w:p w14:paraId="4B6900AB" w14:textId="332E9C5E"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C</w:t>
            </w:r>
          </w:p>
        </w:tc>
        <w:tc>
          <w:tcPr>
            <w:tcW w:w="715" w:type="dxa"/>
          </w:tcPr>
          <w:p w14:paraId="4E8CE1A8" w14:textId="648F25E6"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I</w:t>
            </w:r>
          </w:p>
        </w:tc>
      </w:tr>
      <w:tr w:rsidR="39666D75" w14:paraId="01A436C8"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3151F8E" w14:textId="42F753E3" w:rsidR="6699AD48" w:rsidRDefault="31DD6229" w:rsidP="39666D75">
            <w:pPr>
              <w:rPr>
                <w:rFonts w:ascii="Calibri" w:eastAsia="Calibri" w:hAnsi="Calibri" w:cs="Calibri"/>
              </w:rPr>
            </w:pPr>
            <w:r w:rsidRPr="2EF6F280">
              <w:rPr>
                <w:rFonts w:ascii="Calibri" w:eastAsia="Calibri" w:hAnsi="Calibri" w:cs="Calibri"/>
              </w:rPr>
              <w:t>Anil Kumar</w:t>
            </w:r>
          </w:p>
        </w:tc>
        <w:tc>
          <w:tcPr>
            <w:tcW w:w="2655" w:type="dxa"/>
          </w:tcPr>
          <w:p w14:paraId="5B14C0AD" w14:textId="5DADDFDD" w:rsidR="56771DED" w:rsidRDefault="1E5A1E7B"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Owner</w:t>
            </w:r>
          </w:p>
        </w:tc>
        <w:tc>
          <w:tcPr>
            <w:tcW w:w="705" w:type="dxa"/>
          </w:tcPr>
          <w:p w14:paraId="4EE8C2AE" w14:textId="391F56EC" w:rsidR="367F8075" w:rsidRDefault="367F8075"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color w:val="1F1F1F"/>
              </w:rPr>
              <w:t>✔</w:t>
            </w:r>
          </w:p>
        </w:tc>
        <w:tc>
          <w:tcPr>
            <w:tcW w:w="725" w:type="dxa"/>
          </w:tcPr>
          <w:p w14:paraId="07748226"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46CDE9C"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1A85A06"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BF88FFC" w14:textId="73CB09AB" w:rsidR="367F8075" w:rsidRDefault="367F8075"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color w:val="1F1F1F"/>
              </w:rPr>
              <w:t>✔</w:t>
            </w:r>
          </w:p>
        </w:tc>
        <w:tc>
          <w:tcPr>
            <w:tcW w:w="715" w:type="dxa"/>
          </w:tcPr>
          <w:p w14:paraId="4B2FA463" w14:textId="1D9C221B"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68D58C82"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95EDBB3" w14:textId="607E7E6A" w:rsidR="367F8075" w:rsidRDefault="367F8075" w:rsidP="39666D75">
            <w:pPr>
              <w:rPr>
                <w:rFonts w:ascii="Calibri" w:eastAsia="Calibri" w:hAnsi="Calibri" w:cs="Calibri"/>
              </w:rPr>
            </w:pPr>
            <w:r w:rsidRPr="2EF6F280">
              <w:rPr>
                <w:rFonts w:ascii="Calibri" w:eastAsia="Calibri" w:hAnsi="Calibri" w:cs="Calibri"/>
              </w:rPr>
              <w:t>Kranthi Kumar</w:t>
            </w:r>
          </w:p>
        </w:tc>
        <w:tc>
          <w:tcPr>
            <w:tcW w:w="2655" w:type="dxa"/>
          </w:tcPr>
          <w:p w14:paraId="7DA38DBF" w14:textId="134E0B3B"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Head</w:t>
            </w:r>
          </w:p>
        </w:tc>
        <w:tc>
          <w:tcPr>
            <w:tcW w:w="705" w:type="dxa"/>
          </w:tcPr>
          <w:p w14:paraId="5B909D9F"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742C79A4" w14:textId="34334017"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70179D1"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7721AE9" w14:textId="7A3E67D1"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A02ED15" w14:textId="48DFBCAD"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63A1056" w14:textId="04BD7080"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30D652B3"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9DB7BF" w14:textId="0D40C85B" w:rsidR="367F8075" w:rsidRDefault="367F8075" w:rsidP="39666D75">
            <w:pPr>
              <w:rPr>
                <w:rFonts w:ascii="Calibri" w:eastAsia="Calibri" w:hAnsi="Calibri" w:cs="Calibri"/>
              </w:rPr>
            </w:pPr>
            <w:r w:rsidRPr="2EF6F280">
              <w:rPr>
                <w:rFonts w:ascii="Calibri" w:eastAsia="Calibri" w:hAnsi="Calibri" w:cs="Calibri"/>
              </w:rPr>
              <w:t>Srikanta Gude</w:t>
            </w:r>
          </w:p>
        </w:tc>
        <w:tc>
          <w:tcPr>
            <w:tcW w:w="2655" w:type="dxa"/>
          </w:tcPr>
          <w:p w14:paraId="1E862B97" w14:textId="408E281D"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Project Manager</w:t>
            </w:r>
          </w:p>
        </w:tc>
        <w:tc>
          <w:tcPr>
            <w:tcW w:w="705" w:type="dxa"/>
          </w:tcPr>
          <w:p w14:paraId="0451BD53"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7188B6D6" w14:textId="4258CC95"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C6A2013" w14:textId="22CF97E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7CE02D4" w14:textId="0B976E25"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7DEAFF9" w14:textId="17FB5AE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545A58B" w14:textId="5E2AA88E"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094743A3"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CC90C7D" w14:textId="62D7AB5B" w:rsidR="367F8075" w:rsidRDefault="367F8075" w:rsidP="39666D75">
            <w:pPr>
              <w:rPr>
                <w:rFonts w:ascii="Calibri" w:eastAsia="Calibri" w:hAnsi="Calibri" w:cs="Calibri"/>
              </w:rPr>
            </w:pPr>
            <w:r w:rsidRPr="2EF6F280">
              <w:rPr>
                <w:rFonts w:ascii="Calibri" w:eastAsia="Calibri" w:hAnsi="Calibri" w:cs="Calibri"/>
              </w:rPr>
              <w:t>Samuel John</w:t>
            </w:r>
          </w:p>
        </w:tc>
        <w:tc>
          <w:tcPr>
            <w:tcW w:w="2655" w:type="dxa"/>
          </w:tcPr>
          <w:p w14:paraId="18E53683" w14:textId="416F3035"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705" w:type="dxa"/>
          </w:tcPr>
          <w:p w14:paraId="22A3614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5FC8F5CB" w14:textId="502B39C2"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15CBB18" w14:textId="7C329E0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50B01B7" w14:textId="48B7DD8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D3EF7D2" w14:textId="140027FE"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076EAF0" w14:textId="0EC95E0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69343EA1"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A195E8F" w14:textId="489F689A" w:rsidR="367F8075" w:rsidRDefault="367F8075" w:rsidP="39666D75">
            <w:pPr>
              <w:rPr>
                <w:rFonts w:ascii="Calibri" w:eastAsia="Calibri" w:hAnsi="Calibri" w:cs="Calibri"/>
              </w:rPr>
            </w:pPr>
            <w:r w:rsidRPr="2EF6F280">
              <w:rPr>
                <w:rFonts w:ascii="Calibri" w:eastAsia="Calibri" w:hAnsi="Calibri" w:cs="Calibri"/>
              </w:rPr>
              <w:t>Suneetha Reddy</w:t>
            </w:r>
          </w:p>
        </w:tc>
        <w:tc>
          <w:tcPr>
            <w:tcW w:w="2655" w:type="dxa"/>
          </w:tcPr>
          <w:p w14:paraId="4369E9D2" w14:textId="34DD671C"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Sr Development Lead</w:t>
            </w:r>
          </w:p>
        </w:tc>
        <w:tc>
          <w:tcPr>
            <w:tcW w:w="705" w:type="dxa"/>
          </w:tcPr>
          <w:p w14:paraId="27399E5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288F989A" w14:textId="25B1E7E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2C2079B"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32A1C32"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BB7E075"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2C950BA8"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6D45C01A"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B21C018" w14:textId="2E02FA13" w:rsidR="367F8075" w:rsidRDefault="367F8075" w:rsidP="39666D75">
            <w:pPr>
              <w:rPr>
                <w:rFonts w:ascii="Calibri" w:eastAsia="Calibri" w:hAnsi="Calibri" w:cs="Calibri"/>
              </w:rPr>
            </w:pPr>
            <w:r w:rsidRPr="2EF6F280">
              <w:rPr>
                <w:rFonts w:ascii="Calibri" w:eastAsia="Calibri" w:hAnsi="Calibri" w:cs="Calibri"/>
              </w:rPr>
              <w:t>Nagendra Sharma</w:t>
            </w:r>
          </w:p>
        </w:tc>
        <w:tc>
          <w:tcPr>
            <w:tcW w:w="2655" w:type="dxa"/>
          </w:tcPr>
          <w:p w14:paraId="7DD0BB03" w14:textId="7E029189"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4527CD44" w14:textId="503BEF24"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08411562" w14:textId="218FA1A2"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131F80B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5B045480"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34461B7"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339784F8"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35BD953B"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9B64BDB" w14:textId="3E263C7E" w:rsidR="367F8075" w:rsidRDefault="367F8075" w:rsidP="39666D75">
            <w:pPr>
              <w:rPr>
                <w:rFonts w:ascii="Calibri" w:eastAsia="Calibri" w:hAnsi="Calibri" w:cs="Calibri"/>
              </w:rPr>
            </w:pPr>
            <w:r w:rsidRPr="2EF6F280">
              <w:rPr>
                <w:rFonts w:ascii="Calibri" w:eastAsia="Calibri" w:hAnsi="Calibri" w:cs="Calibri"/>
              </w:rPr>
              <w:t>Kiran Kumar</w:t>
            </w:r>
          </w:p>
        </w:tc>
        <w:tc>
          <w:tcPr>
            <w:tcW w:w="2655" w:type="dxa"/>
          </w:tcPr>
          <w:p w14:paraId="773907F5" w14:textId="131077B3"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6790F662" w14:textId="050D8E4D"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0FEBCDAB" w14:textId="1520EF08"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566F4820" w14:textId="60D3C3D3"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0508CE2" w14:textId="32399445"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33E4398" w14:textId="2EC2C6AF"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79B8386" w14:textId="3B7480AF"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325EA45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21D6D24" w14:textId="0ECAA7D2" w:rsidR="367F8075" w:rsidRDefault="367F8075" w:rsidP="39666D75">
            <w:pPr>
              <w:rPr>
                <w:rFonts w:ascii="Calibri" w:eastAsia="Calibri" w:hAnsi="Calibri" w:cs="Calibri"/>
              </w:rPr>
            </w:pPr>
            <w:r w:rsidRPr="2EF6F280">
              <w:rPr>
                <w:rFonts w:ascii="Calibri" w:eastAsia="Calibri" w:hAnsi="Calibri" w:cs="Calibri"/>
              </w:rPr>
              <w:t>Aravind Jami</w:t>
            </w:r>
          </w:p>
        </w:tc>
        <w:tc>
          <w:tcPr>
            <w:tcW w:w="2655" w:type="dxa"/>
          </w:tcPr>
          <w:p w14:paraId="14CB0405" w14:textId="35CBB169"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705" w:type="dxa"/>
          </w:tcPr>
          <w:p w14:paraId="1A48F8FF" w14:textId="501A7D40"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2BF3F22D" w14:textId="19BC236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2C9C0CA5" w14:textId="104B113B"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55008C2" w14:textId="14BF14C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D9AB2D5" w14:textId="4C5E9E8A"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C397E37" w14:textId="21D885ED"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02C353AF"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C13CA7A" w14:textId="02107A77" w:rsidR="367F8075" w:rsidRDefault="367F8075" w:rsidP="39666D75">
            <w:pPr>
              <w:rPr>
                <w:rFonts w:ascii="Calibri" w:eastAsia="Calibri" w:hAnsi="Calibri" w:cs="Calibri"/>
              </w:rPr>
            </w:pPr>
            <w:r w:rsidRPr="2EF6F280">
              <w:rPr>
                <w:rFonts w:ascii="Calibri" w:eastAsia="Calibri" w:hAnsi="Calibri" w:cs="Calibri"/>
              </w:rPr>
              <w:t>Rajesh</w:t>
            </w:r>
          </w:p>
        </w:tc>
        <w:tc>
          <w:tcPr>
            <w:tcW w:w="2655" w:type="dxa"/>
          </w:tcPr>
          <w:p w14:paraId="1267C7FD" w14:textId="6FC968FE"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Network Admin</w:t>
            </w:r>
          </w:p>
        </w:tc>
        <w:tc>
          <w:tcPr>
            <w:tcW w:w="705" w:type="dxa"/>
          </w:tcPr>
          <w:p w14:paraId="57BF6D52" w14:textId="6069BFA6"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213E9E56" w14:textId="76D3632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0230B348" w14:textId="4A9528A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28C622BC" w14:textId="6B2C7B97"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5B8EE7E9" w14:textId="2A7DE45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13DE817D" w14:textId="4F4E2971"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074A4EE1"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EEB9E9D" w14:textId="6A3E6256" w:rsidR="367F8075" w:rsidRDefault="367F8075" w:rsidP="39666D75">
            <w:pPr>
              <w:rPr>
                <w:rFonts w:ascii="Calibri" w:eastAsia="Calibri" w:hAnsi="Calibri" w:cs="Calibri"/>
              </w:rPr>
            </w:pPr>
            <w:r w:rsidRPr="2EF6F280">
              <w:rPr>
                <w:rFonts w:ascii="Calibri" w:eastAsia="Calibri" w:hAnsi="Calibri" w:cs="Calibri"/>
              </w:rPr>
              <w:t>Ravindra</w:t>
            </w:r>
          </w:p>
        </w:tc>
        <w:tc>
          <w:tcPr>
            <w:tcW w:w="2655" w:type="dxa"/>
          </w:tcPr>
          <w:p w14:paraId="0A4DC892" w14:textId="5A4C42A0" w:rsidR="367F8075" w:rsidRDefault="1DB9B991"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Warehouse Manager</w:t>
            </w:r>
          </w:p>
        </w:tc>
        <w:tc>
          <w:tcPr>
            <w:tcW w:w="705" w:type="dxa"/>
          </w:tcPr>
          <w:p w14:paraId="5D409FDF" w14:textId="546CED9A"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1AD725BD" w14:textId="29DE8C4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BE103CF" w14:textId="527E743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F4FF20A" w14:textId="323F69F0"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0183B029" w14:textId="72B5F038"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E8048D1" w14:textId="463BD49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74298126"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55B9339" w14:textId="5F156F1A" w:rsidR="367F8075" w:rsidRDefault="367F8075" w:rsidP="39666D75">
            <w:pPr>
              <w:rPr>
                <w:rFonts w:ascii="Calibri" w:eastAsia="Calibri" w:hAnsi="Calibri" w:cs="Calibri"/>
              </w:rPr>
            </w:pPr>
            <w:r w:rsidRPr="2EF6F280">
              <w:rPr>
                <w:rFonts w:ascii="Calibri" w:eastAsia="Calibri" w:hAnsi="Calibri" w:cs="Calibri"/>
              </w:rPr>
              <w:t>Sailaja</w:t>
            </w:r>
          </w:p>
        </w:tc>
        <w:tc>
          <w:tcPr>
            <w:tcW w:w="2655" w:type="dxa"/>
          </w:tcPr>
          <w:p w14:paraId="50C88879" w14:textId="16279033" w:rsidR="367F8075" w:rsidRDefault="45440D2C"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Logistics Manager</w:t>
            </w:r>
          </w:p>
        </w:tc>
        <w:tc>
          <w:tcPr>
            <w:tcW w:w="705" w:type="dxa"/>
          </w:tcPr>
          <w:p w14:paraId="3A754ED3" w14:textId="408253DA"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1B7D048D" w14:textId="77AC00E3"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9813103" w14:textId="003C3C22"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BA522CB" w14:textId="350B2EC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8F6EECE" w14:textId="350040F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3C7CD1AC" w14:textId="57267D6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bl>
    <w:p w14:paraId="6274474F" w14:textId="79399B8B" w:rsidR="39666D75" w:rsidRDefault="39666D75" w:rsidP="39666D75">
      <w:pPr>
        <w:pStyle w:val="NoSpacing"/>
        <w:rPr>
          <w:rFonts w:ascii="Calibri" w:eastAsia="Calibri" w:hAnsi="Calibri" w:cs="Calibri"/>
        </w:rPr>
      </w:pPr>
    </w:p>
    <w:p w14:paraId="3EC84329" w14:textId="22DA69C5" w:rsidR="367F8075" w:rsidRDefault="367F8075" w:rsidP="39666D75">
      <w:pPr>
        <w:pStyle w:val="NoSpacing"/>
        <w:rPr>
          <w:rFonts w:ascii="Calibri" w:eastAsia="Calibri" w:hAnsi="Calibri" w:cs="Calibri"/>
          <w:b/>
          <w:bCs/>
        </w:rPr>
      </w:pPr>
      <w:r w:rsidRPr="2EF6F280">
        <w:rPr>
          <w:rFonts w:ascii="Calibri" w:eastAsia="Calibri" w:hAnsi="Calibri" w:cs="Calibri"/>
          <w:b/>
          <w:bCs/>
        </w:rPr>
        <w:t>4. Introduction:</w:t>
      </w:r>
    </w:p>
    <w:p w14:paraId="2B83E92C" w14:textId="516AEEEE" w:rsidR="367F8075" w:rsidRDefault="367F8075" w:rsidP="39666D75">
      <w:pPr>
        <w:pStyle w:val="NoSpacing"/>
        <w:rPr>
          <w:rFonts w:ascii="Calibri" w:eastAsia="Calibri" w:hAnsi="Calibri" w:cs="Calibri"/>
          <w:b/>
          <w:bCs/>
        </w:rPr>
      </w:pPr>
      <w:r w:rsidRPr="2EF6F280">
        <w:rPr>
          <w:rFonts w:ascii="Calibri" w:eastAsia="Calibri" w:hAnsi="Calibri" w:cs="Calibri"/>
          <w:b/>
          <w:bCs/>
        </w:rPr>
        <w:t xml:space="preserve">4.1 Business Goals: </w:t>
      </w:r>
    </w:p>
    <w:p w14:paraId="70682C73" w14:textId="0BF50A22" w:rsidR="39666D75" w:rsidRDefault="359A95D8" w:rsidP="2EF6F280">
      <w:pPr>
        <w:spacing w:before="240" w:after="240"/>
        <w:rPr>
          <w:rFonts w:ascii="Calibri" w:eastAsia="Calibri" w:hAnsi="Calibri" w:cs="Calibri"/>
        </w:rPr>
      </w:pPr>
      <w:r w:rsidRPr="2EF6F280">
        <w:rPr>
          <w:rFonts w:ascii="Calibri" w:eastAsia="Calibri" w:hAnsi="Calibri" w:cs="Calibri"/>
        </w:rPr>
        <w:t>Milk Mist Dairy Pvt. Ltd. aims to achieve digital transformation by automating inventory management across all manufacturing units and warehouses and ensuring fastest delivery routes to customers.</w:t>
      </w:r>
    </w:p>
    <w:p w14:paraId="27A42B98" w14:textId="153EC446" w:rsidR="39666D75" w:rsidRDefault="359A95D8" w:rsidP="2EF6F280">
      <w:pPr>
        <w:spacing w:before="240" w:after="240"/>
        <w:rPr>
          <w:rFonts w:ascii="Calibri" w:eastAsia="Calibri" w:hAnsi="Calibri" w:cs="Calibri"/>
        </w:rPr>
      </w:pPr>
      <w:r w:rsidRPr="2EF6F280">
        <w:rPr>
          <w:rFonts w:ascii="Calibri" w:eastAsia="Calibri" w:hAnsi="Calibri" w:cs="Calibri"/>
        </w:rPr>
        <w:t>Key business goals:</w:t>
      </w:r>
    </w:p>
    <w:p w14:paraId="7E79FC08" w14:textId="329E805F"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Improve supply chain visibility and efficiency</w:t>
      </w:r>
    </w:p>
    <w:p w14:paraId="2B2A9025" w14:textId="4797C2CC"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Minimize manual data entry and reduce errors</w:t>
      </w:r>
    </w:p>
    <w:p w14:paraId="0D6DF29E" w14:textId="40C5B1EA"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Enhance on-time delivery performance</w:t>
      </w:r>
    </w:p>
    <w:p w14:paraId="0B2F9502" w14:textId="226FAD3E"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Increase customer satisfaction through transparency</w:t>
      </w:r>
    </w:p>
    <w:p w14:paraId="40620BB9" w14:textId="2279DB5B" w:rsidR="7E3C39B5" w:rsidRDefault="7E3C39B5" w:rsidP="39666D75">
      <w:pPr>
        <w:pStyle w:val="NoSpacing"/>
        <w:rPr>
          <w:rFonts w:ascii="Calibri" w:eastAsia="Calibri" w:hAnsi="Calibri" w:cs="Calibri"/>
          <w:b/>
          <w:bCs/>
        </w:rPr>
      </w:pPr>
      <w:r w:rsidRPr="2EF6F280">
        <w:rPr>
          <w:rFonts w:ascii="Calibri" w:eastAsia="Calibri" w:hAnsi="Calibri" w:cs="Calibri"/>
          <w:b/>
          <w:bCs/>
        </w:rPr>
        <w:t>4.2 Business Objectives:</w:t>
      </w:r>
    </w:p>
    <w:p w14:paraId="372823FB" w14:textId="3A06C7F8" w:rsidR="7E3C39B5" w:rsidRDefault="7E3C39B5" w:rsidP="39666D75">
      <w:pPr>
        <w:spacing w:before="240" w:after="240"/>
        <w:rPr>
          <w:rFonts w:ascii="Calibri" w:eastAsia="Calibri" w:hAnsi="Calibri" w:cs="Calibri"/>
        </w:rPr>
      </w:pPr>
      <w:r w:rsidRPr="2EF6F280">
        <w:rPr>
          <w:rFonts w:ascii="Calibri" w:eastAsia="Calibri" w:hAnsi="Calibri" w:cs="Calibri"/>
        </w:rPr>
        <w:t xml:space="preserve">The </w:t>
      </w:r>
      <w:r w:rsidR="4CD1C5FA" w:rsidRPr="2EF6F280">
        <w:rPr>
          <w:rFonts w:ascii="Calibri" w:eastAsia="Calibri" w:hAnsi="Calibri" w:cs="Calibri"/>
        </w:rPr>
        <w:t xml:space="preserve">key </w:t>
      </w:r>
      <w:r w:rsidRPr="2EF6F280">
        <w:rPr>
          <w:rFonts w:ascii="Calibri" w:eastAsia="Calibri" w:hAnsi="Calibri" w:cs="Calibri"/>
        </w:rPr>
        <w:t>business objectives are to:</w:t>
      </w:r>
    </w:p>
    <w:p w14:paraId="5AF772BD" w14:textId="155A5310"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Establish a single, unified platform to monitor stock levels across all manufacturing plants, warehouses, and distribution centers in real time.</w:t>
      </w:r>
    </w:p>
    <w:p w14:paraId="3E429E55" w14:textId="591E820E"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Implement intelligent route optimization and vehicle scheduling to ensure the fastest, most cost-efficient delivery to customers.</w:t>
      </w:r>
    </w:p>
    <w:p w14:paraId="6A7DE0FE" w14:textId="3BC6A1BE"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Utilize historical sales data and consumption trends to predict demand accurately and plan production accordingly by reducing wastage.</w:t>
      </w:r>
    </w:p>
    <w:p w14:paraId="403758F2" w14:textId="240FE805"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lastRenderedPageBreak/>
        <w:t>Enable barcode or batch tracking to ensure every item is traceable throughout the supply chain and reduce stock discrepancies.</w:t>
      </w:r>
    </w:p>
    <w:p w14:paraId="74F9E320" w14:textId="00403728"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Provide real-time order status and delivery tracking, ensuring greater transparency and customer satisfaction.</w:t>
      </w:r>
    </w:p>
    <w:p w14:paraId="0CE664A1" w14:textId="3C9BE082"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Generate analytics and KPI dashboards for management to make data-driven decisions related to inventory, sales, and delivery performance.</w:t>
      </w:r>
    </w:p>
    <w:p w14:paraId="25912FE6" w14:textId="723AACE7"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Ensure all operations comply with FSSAI standards, product traceability norms, and temperature control requirements for perishable dairy products.</w:t>
      </w:r>
    </w:p>
    <w:p w14:paraId="3A55EEB8" w14:textId="47C2AA3D"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Build a scalable system architecture that supports the addition of new warehouses, product lines, or regional operations with minimal reconfiguration.</w:t>
      </w:r>
    </w:p>
    <w:p w14:paraId="4A5C4748" w14:textId="5ADB6368" w:rsidR="49329ECF" w:rsidRDefault="49329ECF" w:rsidP="39666D75">
      <w:pPr>
        <w:pStyle w:val="NoSpacing"/>
        <w:rPr>
          <w:rFonts w:ascii="Calibri" w:eastAsia="Calibri" w:hAnsi="Calibri" w:cs="Calibri"/>
          <w:b/>
          <w:bCs/>
        </w:rPr>
      </w:pPr>
      <w:r w:rsidRPr="2EF6F280">
        <w:rPr>
          <w:rFonts w:ascii="Calibri" w:eastAsia="Calibri" w:hAnsi="Calibri" w:cs="Calibri"/>
          <w:b/>
          <w:bCs/>
        </w:rPr>
        <w:t>4.3 Business Rules:</w:t>
      </w:r>
    </w:p>
    <w:p w14:paraId="74FCD730" w14:textId="0FA7D2F0" w:rsidR="008F2E3D" w:rsidRDefault="003C4A96" w:rsidP="00605207">
      <w:pPr>
        <w:pStyle w:val="ListParagraph"/>
        <w:numPr>
          <w:ilvl w:val="0"/>
          <w:numId w:val="54"/>
        </w:numPr>
        <w:rPr>
          <w:rFonts w:ascii="Calibri" w:eastAsia="Calibri" w:hAnsi="Calibri" w:cs="Calibri"/>
        </w:rPr>
      </w:pPr>
      <w:r w:rsidRPr="2EF6F280">
        <w:rPr>
          <w:rFonts w:ascii="Calibri" w:eastAsia="Calibri" w:hAnsi="Calibri" w:cs="Calibri"/>
        </w:rPr>
        <w:t>Each manufacturing plant and warehouse must maintain a minimum reorder level for every product SKU.</w:t>
      </w:r>
    </w:p>
    <w:p w14:paraId="52FB0F64" w14:textId="7A70C95A"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When stock quantity reaches or falls below the reorder level, the system shall automatically generate a replenishment alert.</w:t>
      </w:r>
    </w:p>
    <w:p w14:paraId="5E05744C" w14:textId="7883509D"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Expired or near-expiry products must be automatically flagged and excluded from dispatch.</w:t>
      </w:r>
    </w:p>
    <w:p w14:paraId="01E1FB08" w14:textId="031850B3"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Stock transfers between warehouses require manager-level approval before execution.</w:t>
      </w:r>
    </w:p>
    <w:p w14:paraId="3A8F3031" w14:textId="6E7D01E6"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Every batch of finished products must have a unique batch ID with production and expiry dates recorded.</w:t>
      </w:r>
    </w:p>
    <w:p w14:paraId="41ECF473" w14:textId="40D9C8A6"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Stock adjustments (due to wastage, damage, or audit corrections) can only be made by authorized users with proper justification.</w:t>
      </w:r>
    </w:p>
    <w:p w14:paraId="3F164665" w14:textId="1899478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The system shall not allow order confirmation if sufficient stock is not available in the assigned warehouse.</w:t>
      </w:r>
    </w:p>
    <w:p w14:paraId="67A4EA76" w14:textId="5D6DCA6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Each order must generate a unique order ID for tracking and reporting.</w:t>
      </w:r>
    </w:p>
    <w:p w14:paraId="39EF3C83" w14:textId="033B7CBD"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Once an order is confirmed, it cannot be cancelled without managerial approval.</w:t>
      </w:r>
    </w:p>
    <w:p w14:paraId="325221C0" w14:textId="7DE4648B"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All delivery routes must be optimized using GPS integration for shortest delivery time and fuel efficiency.</w:t>
      </w:r>
    </w:p>
    <w:p w14:paraId="581DF243" w14:textId="464E48C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Drivers must log delivery status updates in real time (departed, in transit, delivered, delayed, etc.).</w:t>
      </w:r>
    </w:p>
    <w:p w14:paraId="5AE70417" w14:textId="0C0E4C64"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Each delivery must include a digital dispatch note and delivery confirmation receipt.</w:t>
      </w:r>
    </w:p>
    <w:p w14:paraId="2CA2286E" w14:textId="75E7120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If delivery exceeds expected time, the system must notify the logistics manager and customer automatically.</w:t>
      </w:r>
    </w:p>
    <w:p w14:paraId="12B4D84E" w14:textId="1F8F753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All dairy products must comply with FSSAI and ISO 22000 standards for storage and transportation.</w:t>
      </w:r>
    </w:p>
    <w:p w14:paraId="7208D081" w14:textId="33539E7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lastRenderedPageBreak/>
        <w:t>Temperature-controlled products (ice-cream, milk, yogurt, etc.) must include a temperature log during dispatch and delivery.</w:t>
      </w:r>
    </w:p>
    <w:p w14:paraId="06572193" w14:textId="0E03CFB6"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Inventory, sales, and delivery data must be updated in real time across all modules.</w:t>
      </w:r>
    </w:p>
    <w:p w14:paraId="2B8FE54C" w14:textId="2DCB7F2D"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Daily and monthly reports must be auto generated and emailed to management stakeholders.</w:t>
      </w:r>
    </w:p>
    <w:p w14:paraId="34C047CC" w14:textId="0A91D2E4"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Data shall be stored securely and retained for a minimum of five years for audit and compliance.</w:t>
      </w:r>
    </w:p>
    <w:p w14:paraId="393883B0" w14:textId="275BE90F"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Customers must receive automated order confirmation and delivery tracking links upon order placement.</w:t>
      </w:r>
    </w:p>
    <w:p w14:paraId="3869366B" w14:textId="5156AAEE"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Customers must receive automated order confirmation and delivery tracking links upon order placement.</w:t>
      </w:r>
    </w:p>
    <w:p w14:paraId="50F873DE" w14:textId="5AADE9F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 feedback must be collected automatically post-delivery to measure satisfaction KPIs.</w:t>
      </w:r>
    </w:p>
    <w:p w14:paraId="3547C3ED" w14:textId="549771E0" w:rsidR="0665E7BE" w:rsidRDefault="0665E7BE" w:rsidP="39666D75">
      <w:pPr>
        <w:rPr>
          <w:rFonts w:ascii="Calibri" w:eastAsia="Calibri" w:hAnsi="Calibri" w:cs="Calibri"/>
          <w:b/>
          <w:bCs/>
        </w:rPr>
      </w:pPr>
      <w:r w:rsidRPr="2EF6F280">
        <w:rPr>
          <w:rFonts w:ascii="Calibri" w:eastAsia="Calibri" w:hAnsi="Calibri" w:cs="Calibri"/>
          <w:b/>
          <w:bCs/>
        </w:rPr>
        <w:t>4.4 Background:</w:t>
      </w:r>
    </w:p>
    <w:p w14:paraId="553A1560" w14:textId="4BB904F9" w:rsidR="1FFEB58D" w:rsidRDefault="1FFEB58D" w:rsidP="2EF6F280">
      <w:pPr>
        <w:spacing w:before="240" w:after="240"/>
        <w:rPr>
          <w:rFonts w:ascii="Calibri" w:eastAsia="Calibri" w:hAnsi="Calibri" w:cs="Calibri"/>
        </w:rPr>
      </w:pPr>
      <w:r w:rsidRPr="2EF6F280">
        <w:rPr>
          <w:rFonts w:ascii="Calibri" w:eastAsia="Calibri" w:hAnsi="Calibri" w:cs="Calibri"/>
        </w:rPr>
        <w:t xml:space="preserve">Milk Mist </w:t>
      </w:r>
      <w:r w:rsidR="28D5CE05" w:rsidRPr="2EF6F280">
        <w:rPr>
          <w:rFonts w:ascii="Calibri" w:eastAsia="Calibri" w:hAnsi="Calibri" w:cs="Calibri"/>
        </w:rPr>
        <w:t>Dairy Pvt. Ltd., a leading producer of milk and ice-cream products, operates multiple manufacturing plants and warehouses across the country. As the business expanded, manual and disconnected systems created challenges in inventory visibility, production planning, and timely delivery. The perishable nature of dairy products further increased the need for real-time coordination.</w:t>
      </w:r>
    </w:p>
    <w:p w14:paraId="06289932" w14:textId="09149866" w:rsidR="28D5CE05" w:rsidRDefault="28D5CE05" w:rsidP="2EF6F280">
      <w:pPr>
        <w:spacing w:before="240" w:after="240"/>
        <w:rPr>
          <w:rFonts w:ascii="Calibri" w:eastAsia="Calibri" w:hAnsi="Calibri" w:cs="Calibri"/>
        </w:rPr>
      </w:pPr>
      <w:r w:rsidRPr="2EF6F280">
        <w:rPr>
          <w:rFonts w:ascii="Calibri" w:eastAsia="Calibri" w:hAnsi="Calibri" w:cs="Calibri"/>
        </w:rPr>
        <w:t xml:space="preserve">To overcome these challenges, the company aims to implement the </w:t>
      </w:r>
      <w:r w:rsidRPr="2EF6F280">
        <w:rPr>
          <w:rFonts w:ascii="Calibri" w:eastAsia="Calibri" w:hAnsi="Calibri" w:cs="Calibri"/>
          <w:b/>
          <w:bCs/>
        </w:rPr>
        <w:t>Dairy Inventory &amp; Delivery Management System (DIDMS)</w:t>
      </w:r>
      <w:r w:rsidRPr="2EF6F280">
        <w:rPr>
          <w:rFonts w:ascii="Calibri" w:eastAsia="Calibri" w:hAnsi="Calibri" w:cs="Calibri"/>
        </w:rPr>
        <w:t xml:space="preserve"> a centralized digital platform that streamlines inventory management, optimizes logistics, and ensures quick, efficient delivery to customers while maintaining quality and compliance standards.</w:t>
      </w:r>
    </w:p>
    <w:p w14:paraId="42E27A8D" w14:textId="1EB975AA" w:rsidR="26631339" w:rsidRDefault="26631339" w:rsidP="39666D75">
      <w:pPr>
        <w:rPr>
          <w:rFonts w:ascii="Calibri" w:eastAsia="Calibri" w:hAnsi="Calibri" w:cs="Calibri"/>
          <w:b/>
          <w:bCs/>
        </w:rPr>
      </w:pPr>
      <w:r w:rsidRPr="2EF6F280">
        <w:rPr>
          <w:rFonts w:ascii="Calibri" w:eastAsia="Calibri" w:hAnsi="Calibri" w:cs="Calibri"/>
          <w:b/>
          <w:bCs/>
        </w:rPr>
        <w:t>4.5 Project Objective:</w:t>
      </w:r>
    </w:p>
    <w:p w14:paraId="36696FE1" w14:textId="7A99B28C" w:rsidR="7A7D8180" w:rsidRDefault="7A7D8180" w:rsidP="2EF6F280">
      <w:pPr>
        <w:spacing w:before="240" w:after="240"/>
        <w:rPr>
          <w:rFonts w:ascii="Calibri" w:eastAsia="Calibri" w:hAnsi="Calibri" w:cs="Calibri"/>
        </w:rPr>
      </w:pPr>
      <w:r w:rsidRPr="2EF6F280">
        <w:rPr>
          <w:rFonts w:ascii="Calibri" w:eastAsia="Calibri" w:hAnsi="Calibri" w:cs="Calibri"/>
        </w:rPr>
        <w:t xml:space="preserve">The objective of the Dairy Inventory &amp; Delivery Management System (DIDMS) project is to design and implement a unified digital platform that connects </w:t>
      </w:r>
      <w:r w:rsidR="58E3D495" w:rsidRPr="2EF6F280">
        <w:rPr>
          <w:rFonts w:ascii="Calibri" w:eastAsia="Calibri" w:hAnsi="Calibri" w:cs="Calibri"/>
        </w:rPr>
        <w:t>Milk Mist</w:t>
      </w:r>
      <w:r w:rsidRPr="2EF6F280">
        <w:rPr>
          <w:rFonts w:ascii="Calibri" w:eastAsia="Calibri" w:hAnsi="Calibri" w:cs="Calibri"/>
        </w:rPr>
        <w:t xml:space="preserve"> Dairy’s manufacturing plants, warehouses, and distribution channels.</w:t>
      </w:r>
    </w:p>
    <w:p w14:paraId="16FC73DE" w14:textId="70ADE284" w:rsidR="7A7D8180" w:rsidRDefault="7A7D8180" w:rsidP="2EF6F280">
      <w:pPr>
        <w:spacing w:before="240" w:after="240"/>
        <w:rPr>
          <w:rFonts w:ascii="Calibri" w:eastAsia="Calibri" w:hAnsi="Calibri" w:cs="Calibri"/>
        </w:rPr>
      </w:pPr>
      <w:r w:rsidRPr="2EF6F280">
        <w:rPr>
          <w:rFonts w:ascii="Calibri" w:eastAsia="Calibri" w:hAnsi="Calibri" w:cs="Calibri"/>
        </w:rPr>
        <w:t>The system aims to:</w:t>
      </w:r>
    </w:p>
    <w:p w14:paraId="32BFAE19" w14:textId="67CC84DA"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Centralize inventory management to provide real-time visibility of stock levels across all locations.</w:t>
      </w:r>
    </w:p>
    <w:p w14:paraId="40A08496" w14:textId="44BBDD59"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Automate order processing and warehouse allocation to improve efficiency and accuracy.</w:t>
      </w:r>
    </w:p>
    <w:p w14:paraId="2E0ADF3B" w14:textId="464AF461"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lastRenderedPageBreak/>
        <w:t>Optimize delivery routes using GPS and data analytics to ensure the fastest and most cost-effective customer deliveries.</w:t>
      </w:r>
    </w:p>
    <w:p w14:paraId="7EE7B846" w14:textId="69341B5C"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Enhance decision-making through data-driven dashboards and performance insights.</w:t>
      </w:r>
    </w:p>
    <w:p w14:paraId="692265BB" w14:textId="0EA2D816"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Maintain compliance and quality standards for perishable dairy products in accordance with FSSAI regulations.</w:t>
      </w:r>
    </w:p>
    <w:p w14:paraId="7A0B6DB3" w14:textId="6B0634A7" w:rsidR="26631339" w:rsidRDefault="26631339" w:rsidP="39666D75">
      <w:pPr>
        <w:spacing w:before="240" w:after="240"/>
        <w:rPr>
          <w:rFonts w:ascii="Calibri" w:eastAsia="Calibri" w:hAnsi="Calibri" w:cs="Calibri"/>
          <w:b/>
          <w:bCs/>
        </w:rPr>
      </w:pPr>
      <w:r w:rsidRPr="2EF6F280">
        <w:rPr>
          <w:rFonts w:ascii="Calibri" w:eastAsia="Calibri" w:hAnsi="Calibri" w:cs="Calibri"/>
          <w:b/>
          <w:bCs/>
        </w:rPr>
        <w:t>4.6 Project Scope:</w:t>
      </w:r>
    </w:p>
    <w:p w14:paraId="78A49FCC" w14:textId="7EA9BB43" w:rsidR="7FAC2E36" w:rsidRDefault="7FAC2E36" w:rsidP="2EF6F280">
      <w:pPr>
        <w:spacing w:before="240" w:after="240"/>
        <w:rPr>
          <w:rFonts w:ascii="Calibri" w:eastAsia="Calibri" w:hAnsi="Calibri" w:cs="Calibri"/>
        </w:rPr>
      </w:pPr>
      <w:r w:rsidRPr="2EF6F280">
        <w:rPr>
          <w:rFonts w:ascii="Calibri" w:eastAsia="Calibri" w:hAnsi="Calibri" w:cs="Calibri"/>
        </w:rPr>
        <w:t xml:space="preserve">The Dairy Inventory &amp; Delivery Management System (DIDMS) will serve as an integrated digital platform connecting </w:t>
      </w:r>
      <w:r w:rsidR="5522E6F8" w:rsidRPr="2EF6F280">
        <w:rPr>
          <w:rFonts w:ascii="Calibri" w:eastAsia="Calibri" w:hAnsi="Calibri" w:cs="Calibri"/>
        </w:rPr>
        <w:t>Milk Mist</w:t>
      </w:r>
      <w:r w:rsidRPr="2EF6F280">
        <w:rPr>
          <w:rFonts w:ascii="Calibri" w:eastAsia="Calibri" w:hAnsi="Calibri" w:cs="Calibri"/>
        </w:rPr>
        <w:t xml:space="preserve"> Dairy’s manufacturing units, warehouses, and logistics network. The system will automate core business functions related to inventory tracking, order management, delivery scheduling, and performance reporting, enabling end-to-end visibility and operational efficiency.</w:t>
      </w:r>
    </w:p>
    <w:p w14:paraId="4C2144ED" w14:textId="1455EA6A" w:rsidR="26631339" w:rsidRDefault="26631339" w:rsidP="39666D75">
      <w:pPr>
        <w:spacing w:before="240" w:after="240"/>
        <w:rPr>
          <w:rFonts w:ascii="Calibri" w:eastAsia="Calibri" w:hAnsi="Calibri" w:cs="Calibri"/>
          <w:b/>
          <w:bCs/>
        </w:rPr>
      </w:pPr>
      <w:r w:rsidRPr="2EF6F280">
        <w:rPr>
          <w:rFonts w:ascii="Calibri" w:eastAsia="Calibri" w:hAnsi="Calibri" w:cs="Calibri"/>
          <w:b/>
          <w:bCs/>
        </w:rPr>
        <w:t>4.6.1. In Scope Functionality:</w:t>
      </w:r>
    </w:p>
    <w:p w14:paraId="2F955C75" w14:textId="15DC0CD7" w:rsidR="23FB92C5" w:rsidRDefault="23FB92C5" w:rsidP="2EF6F280">
      <w:pPr>
        <w:spacing w:before="240" w:after="240"/>
        <w:rPr>
          <w:rFonts w:ascii="Calibri" w:eastAsia="Calibri" w:hAnsi="Calibri" w:cs="Calibri"/>
        </w:rPr>
      </w:pPr>
      <w:r w:rsidRPr="2EF6F280">
        <w:rPr>
          <w:rFonts w:ascii="Calibri" w:eastAsia="Calibri" w:hAnsi="Calibri" w:cs="Calibri"/>
        </w:rPr>
        <w:t>The following functionalities are included within the scope of this project:</w:t>
      </w:r>
    </w:p>
    <w:p w14:paraId="71C24DCC" w14:textId="33186C3D"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tracking of raw materials and finished goods across plants and warehouses.</w:t>
      </w:r>
    </w:p>
    <w:p w14:paraId="127FDF46" w14:textId="7561A5FF"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stock replenishment alerts when inventory levels fall below defined thresholds.</w:t>
      </w:r>
    </w:p>
    <w:p w14:paraId="36D59BC6" w14:textId="48C42BBC"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Batch-level tracking, including production and expiry dates.</w:t>
      </w:r>
    </w:p>
    <w:p w14:paraId="34CB3FD6" w14:textId="6BDF3B4B"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Stock transfer requests and approvals between warehouses.</w:t>
      </w:r>
    </w:p>
    <w:p w14:paraId="0D995EE7" w14:textId="51506379"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Creation, modification, and processing of sales orders.</w:t>
      </w:r>
    </w:p>
    <w:p w14:paraId="61D02282" w14:textId="54732BB6"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GPS-enabled route optimization for efficient delivery scheduling.</w:t>
      </w:r>
    </w:p>
    <w:p w14:paraId="33AD2BB3" w14:textId="42DB484A"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Vehicle assignment based on load, location, and route.</w:t>
      </w:r>
    </w:p>
    <w:p w14:paraId="2E2AB348" w14:textId="5E9C9E47"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delivery tracking and status updates.</w:t>
      </w:r>
    </w:p>
    <w:p w14:paraId="327CE9D7" w14:textId="3A3AAC1B"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Automatic notifications for delayed or failed deliveries.</w:t>
      </w:r>
    </w:p>
    <w:p w14:paraId="16E656C6" w14:textId="1073243F"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Comprehensive dashboards for management and operational insights.</w:t>
      </w:r>
    </w:p>
    <w:p w14:paraId="09DA0093" w14:textId="13B2FB04"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Reports on inventory, order fulfillment, sales performance, and delivery KPIs.</w:t>
      </w:r>
    </w:p>
    <w:p w14:paraId="1B3D26C6" w14:textId="7592D3C9"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Role-based access control (Admin, Plant Manager, Warehouse Manager, Logistics Team).</w:t>
      </w:r>
    </w:p>
    <w:p w14:paraId="1D80248E" w14:textId="3A8E271A"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Secure data handling and encrypted communication.</w:t>
      </w:r>
    </w:p>
    <w:p w14:paraId="6FE0E5FB" w14:textId="643199D5"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Online order tracking for retailers and distributors.</w:t>
      </w:r>
    </w:p>
    <w:p w14:paraId="62ADF9F7" w14:textId="5833FECC"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Digital delivery confirmation and feedback mechanism.</w:t>
      </w:r>
    </w:p>
    <w:p w14:paraId="3432174F" w14:textId="77777777" w:rsidR="00CC01D1" w:rsidRDefault="00CC01D1" w:rsidP="39666D75">
      <w:pPr>
        <w:spacing w:before="240" w:after="240"/>
        <w:rPr>
          <w:rFonts w:ascii="Calibri" w:eastAsia="Calibri" w:hAnsi="Calibri" w:cs="Calibri"/>
          <w:b/>
          <w:bCs/>
        </w:rPr>
      </w:pPr>
    </w:p>
    <w:p w14:paraId="38722DE1" w14:textId="77777777" w:rsidR="00CC01D1" w:rsidRDefault="00CC01D1" w:rsidP="39666D75">
      <w:pPr>
        <w:spacing w:before="240" w:after="240"/>
        <w:rPr>
          <w:rFonts w:ascii="Calibri" w:eastAsia="Calibri" w:hAnsi="Calibri" w:cs="Calibri"/>
          <w:b/>
          <w:bCs/>
        </w:rPr>
      </w:pPr>
    </w:p>
    <w:p w14:paraId="4C6F7F59" w14:textId="3B61DCCE" w:rsidR="26631339" w:rsidRDefault="26631339" w:rsidP="39666D75">
      <w:pPr>
        <w:spacing w:before="240" w:after="240"/>
        <w:rPr>
          <w:rFonts w:ascii="Calibri" w:eastAsia="Calibri" w:hAnsi="Calibri" w:cs="Calibri"/>
          <w:b/>
          <w:bCs/>
        </w:rPr>
      </w:pPr>
      <w:r w:rsidRPr="2EF6F280">
        <w:rPr>
          <w:rFonts w:ascii="Calibri" w:eastAsia="Calibri" w:hAnsi="Calibri" w:cs="Calibri"/>
          <w:b/>
          <w:bCs/>
        </w:rPr>
        <w:lastRenderedPageBreak/>
        <w:t>4.6.2. Out Scope Functionality:</w:t>
      </w:r>
    </w:p>
    <w:p w14:paraId="405F0FCC" w14:textId="786434D9" w:rsidR="067B9607" w:rsidRDefault="067B9607" w:rsidP="2EF6F280">
      <w:pPr>
        <w:spacing w:before="240" w:after="240"/>
        <w:rPr>
          <w:rFonts w:ascii="Calibri" w:eastAsia="Calibri" w:hAnsi="Calibri" w:cs="Calibri"/>
        </w:rPr>
      </w:pPr>
      <w:r w:rsidRPr="2EF6F280">
        <w:rPr>
          <w:rFonts w:ascii="Calibri" w:eastAsia="Calibri" w:hAnsi="Calibri" w:cs="Calibri"/>
        </w:rPr>
        <w:t>The following functionalities are not included in the current project phase:</w:t>
      </w:r>
    </w:p>
    <w:p w14:paraId="7DDAA903" w14:textId="604B6D35"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Integration with third-party e-commerce or retail platforms (e.g., BigBasket, Amazon Fresh).</w:t>
      </w:r>
    </w:p>
    <w:p w14:paraId="30501A97" w14:textId="41A4320D"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Mobile application for end-consumers</w:t>
      </w:r>
    </w:p>
    <w:p w14:paraId="00B20F5A" w14:textId="2251B572"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Procurement of hardware devices, such as GPS trackers, barcode scanners, or temperature sensors.</w:t>
      </w:r>
    </w:p>
    <w:p w14:paraId="5FC3EB3F" w14:textId="11B27D02"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Implementation of payment gateway or billing system, beyond existing ERP integration.</w:t>
      </w:r>
    </w:p>
    <w:p w14:paraId="598643DC" w14:textId="182CD2EB" w:rsidR="067B9607" w:rsidRDefault="067B9607" w:rsidP="00605207">
      <w:pPr>
        <w:pStyle w:val="ListParagraph"/>
        <w:numPr>
          <w:ilvl w:val="0"/>
          <w:numId w:val="51"/>
        </w:numPr>
        <w:rPr>
          <w:rFonts w:ascii="Calibri" w:eastAsia="Calibri" w:hAnsi="Calibri" w:cs="Calibri"/>
        </w:rPr>
      </w:pPr>
      <w:r w:rsidRPr="2EF6F280">
        <w:rPr>
          <w:rFonts w:ascii="Calibri" w:eastAsia="Calibri" w:hAnsi="Calibri" w:cs="Calibri"/>
        </w:rPr>
        <w:t>Third-party logistics (3PL) integrations for external transport providers.</w:t>
      </w:r>
    </w:p>
    <w:p w14:paraId="2A48C7FE" w14:textId="34185605" w:rsidR="26631339" w:rsidRDefault="26631339" w:rsidP="39666D75">
      <w:pPr>
        <w:spacing w:before="240" w:after="240"/>
        <w:rPr>
          <w:rFonts w:ascii="Calibri" w:eastAsia="Calibri" w:hAnsi="Calibri" w:cs="Calibri"/>
          <w:b/>
          <w:bCs/>
        </w:rPr>
      </w:pPr>
      <w:r w:rsidRPr="2EF6F280">
        <w:rPr>
          <w:rFonts w:ascii="Calibri" w:eastAsia="Calibri" w:hAnsi="Calibri" w:cs="Calibri"/>
          <w:b/>
          <w:bCs/>
        </w:rPr>
        <w:t>5. Assumptions:</w:t>
      </w:r>
    </w:p>
    <w:p w14:paraId="42D6B0FA" w14:textId="45575BA0" w:rsidR="1AC1BEC8" w:rsidRDefault="1AC1BEC8" w:rsidP="2EF6F280">
      <w:pPr>
        <w:spacing w:before="240" w:after="240"/>
        <w:rPr>
          <w:rFonts w:ascii="Calibri" w:eastAsia="Calibri" w:hAnsi="Calibri" w:cs="Calibri"/>
        </w:rPr>
      </w:pPr>
      <w:r w:rsidRPr="2EF6F280">
        <w:rPr>
          <w:rFonts w:ascii="Calibri" w:eastAsia="Calibri" w:hAnsi="Calibri" w:cs="Calibri"/>
        </w:rPr>
        <w:t>The following assumptions have been identified for the successful planning and execution of the project:</w:t>
      </w:r>
    </w:p>
    <w:p w14:paraId="737E2EEA" w14:textId="5B931C40"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existing stock, product master data, and warehouse details will be provided in a clean, structured format suitable for migration.</w:t>
      </w:r>
    </w:p>
    <w:p w14:paraId="6BCB7060" w14:textId="61F678B4"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 will provide access to the current systems (ERP, inventory logs, etc.) for data extraction and integration.</w:t>
      </w:r>
    </w:p>
    <w:p w14:paraId="17E8DDEE" w14:textId="582787D7"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manufacturing plants and warehouses have stable internet connectivity to support real-time data updates.</w:t>
      </w:r>
    </w:p>
    <w:p w14:paraId="3AC8A5AD" w14:textId="39AD4B47"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 will provision required cloud or server infrastructure (e.g., AWS or Azure) for hosting the application.</w:t>
      </w:r>
    </w:p>
    <w:p w14:paraId="7058846E" w14:textId="6175B89D"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Key stakeholders (warehouse managers, logistics team, plant supervisors) will actively participate during requirement gathering, testing, and UAT phases.</w:t>
      </w:r>
    </w:p>
    <w:p w14:paraId="78B7F7BC" w14:textId="3C316800"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Adequate user training and onboarding will be conducted before system go-live.</w:t>
      </w:r>
    </w:p>
    <w:p w14:paraId="07B28559" w14:textId="6ECD7B03"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necessary project approvals will be provided by the designated client sponsor within agreed timelines.</w:t>
      </w:r>
    </w:p>
    <w:p w14:paraId="6018E55E" w14:textId="76ACBB6E"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client’s existing ERP supports basic API or data exchange mechanisms for integration.</w:t>
      </w:r>
    </w:p>
    <w:p w14:paraId="4CE4D740" w14:textId="41A20768"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GPS data and route optimization will leverage Google Maps or equivalent APIs approved by the client.</w:t>
      </w:r>
    </w:p>
    <w:p w14:paraId="5421F72F" w14:textId="23A26321"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 xml:space="preserve">The system will comply with </w:t>
      </w:r>
      <w:r w:rsidRPr="2EF6F280">
        <w:rPr>
          <w:rFonts w:ascii="Calibri" w:eastAsia="Calibri" w:hAnsi="Calibri" w:cs="Calibri"/>
          <w:b/>
          <w:bCs/>
        </w:rPr>
        <w:t>FSSAI</w:t>
      </w:r>
      <w:r w:rsidRPr="2EF6F280">
        <w:rPr>
          <w:rFonts w:ascii="Calibri" w:eastAsia="Calibri" w:hAnsi="Calibri" w:cs="Calibri"/>
        </w:rPr>
        <w:t xml:space="preserve">, </w:t>
      </w:r>
      <w:r w:rsidRPr="2EF6F280">
        <w:rPr>
          <w:rFonts w:ascii="Calibri" w:eastAsia="Calibri" w:hAnsi="Calibri" w:cs="Calibri"/>
          <w:b/>
          <w:bCs/>
        </w:rPr>
        <w:t>ISO 22000</w:t>
      </w:r>
      <w:r w:rsidRPr="2EF6F280">
        <w:rPr>
          <w:rFonts w:ascii="Calibri" w:eastAsia="Calibri" w:hAnsi="Calibri" w:cs="Calibri"/>
        </w:rPr>
        <w:t>, and company-level data security standards.</w:t>
      </w:r>
    </w:p>
    <w:p w14:paraId="58954FA7" w14:textId="4918F13A"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confidential business and customer data will remain the property of Milk Mist Dairy Pvt. Ltd.</w:t>
      </w:r>
    </w:p>
    <w:p w14:paraId="1B0FF7A6" w14:textId="710DA0AB"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Downtime for maintenance or updates will be planned outside of critical business hours.</w:t>
      </w:r>
    </w:p>
    <w:p w14:paraId="0C44CCEE" w14:textId="6143CEDA" w:rsidR="26631339" w:rsidRDefault="26631339" w:rsidP="39666D75">
      <w:pPr>
        <w:spacing w:before="240" w:after="240"/>
        <w:rPr>
          <w:rFonts w:ascii="Calibri" w:eastAsia="Calibri" w:hAnsi="Calibri" w:cs="Calibri"/>
          <w:b/>
          <w:bCs/>
        </w:rPr>
      </w:pPr>
      <w:r w:rsidRPr="2EF6F280">
        <w:rPr>
          <w:rFonts w:ascii="Calibri" w:eastAsia="Calibri" w:hAnsi="Calibri" w:cs="Calibri"/>
          <w:b/>
          <w:bCs/>
        </w:rPr>
        <w:lastRenderedPageBreak/>
        <w:t xml:space="preserve">6. Constraints: </w:t>
      </w:r>
    </w:p>
    <w:p w14:paraId="5BA5CC9A" w14:textId="3EB68198" w:rsidR="008F2E3D" w:rsidRDefault="3BF464DA" w:rsidP="2EF6F280">
      <w:pPr>
        <w:spacing w:before="240" w:after="240"/>
        <w:rPr>
          <w:rFonts w:ascii="Calibri" w:eastAsia="Calibri" w:hAnsi="Calibri" w:cs="Calibri"/>
        </w:rPr>
      </w:pPr>
      <w:r w:rsidRPr="2EF6F280">
        <w:rPr>
          <w:rFonts w:ascii="Calibri" w:eastAsia="Calibri" w:hAnsi="Calibri" w:cs="Calibri"/>
        </w:rPr>
        <w:t>The following constraints may affect the scope, timeline, and delivery of the project. These must be considered during planning and execution:</w:t>
      </w:r>
    </w:p>
    <w:p w14:paraId="66D378F6" w14:textId="1A1F68FD"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complete project, from requirements gathering to deployment, must be delivered within 8 months as per the approved project plan.</w:t>
      </w:r>
    </w:p>
    <w:p w14:paraId="5020F273" w14:textId="26455703"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Any delays in stakeholder approvals or data readiness may impact project timelines.</w:t>
      </w:r>
    </w:p>
    <w:p w14:paraId="6A0B1534" w14:textId="5007CE74"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budget has predefined limits, which may restrict additional customizations or new feature requests outside initial scope.</w:t>
      </w:r>
    </w:p>
    <w:p w14:paraId="39648D9F" w14:textId="4A69E7B0"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Limited availability of client-side technical and operational resources may affect timely decision-making.</w:t>
      </w:r>
    </w:p>
    <w:p w14:paraId="5DC3B737" w14:textId="0FCF95D3"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Development and QA teams will operate under fixed resource allocation as defined in the resource plan.</w:t>
      </w:r>
    </w:p>
    <w:p w14:paraId="1C370030" w14:textId="3073495C"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solution must align with the existing ERP’s integration capabilities and data formats.</w:t>
      </w:r>
    </w:p>
    <w:p w14:paraId="745B29BF" w14:textId="65A4C7F0"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Connectivity limitations in remote warehouse locations may affect real-time data synchronization.</w:t>
      </w:r>
    </w:p>
    <w:p w14:paraId="4A47CE5A" w14:textId="5AE85CE2"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Hardware dependencies (GPS devices, barcode scanners) are external to this project’s scope.</w:t>
      </w:r>
    </w:p>
    <w:p w14:paraId="1CF171C5" w14:textId="76ED035D"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perishable nature of dairy products requires continuous system uptime to avoid delivery or inventory delays.</w:t>
      </w:r>
    </w:p>
    <w:p w14:paraId="502D8F89" w14:textId="10E27B6D" w:rsidR="41F94D3D" w:rsidRDefault="41F94D3D" w:rsidP="39666D75">
      <w:pPr>
        <w:spacing w:before="240" w:after="240"/>
        <w:rPr>
          <w:rFonts w:ascii="Calibri" w:eastAsia="Calibri" w:hAnsi="Calibri" w:cs="Calibri"/>
          <w:b/>
          <w:bCs/>
        </w:rPr>
      </w:pPr>
      <w:r w:rsidRPr="2EF6F280">
        <w:rPr>
          <w:rFonts w:ascii="Calibri" w:eastAsia="Calibri" w:hAnsi="Calibri" w:cs="Calibri"/>
          <w:b/>
          <w:bCs/>
        </w:rPr>
        <w:t>7. Risks:</w:t>
      </w:r>
    </w:p>
    <w:p w14:paraId="78EE46CF" w14:textId="16DF0998" w:rsidR="5472517A" w:rsidRDefault="5472517A"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Technological Risks:</w:t>
      </w:r>
    </w:p>
    <w:p w14:paraId="0C369A98" w14:textId="6B41C138"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Difficulty integrating DIDMS with existing ERP systems.</w:t>
      </w:r>
    </w:p>
    <w:p w14:paraId="1F4D6E4E" w14:textId="327AF9AD"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Poor internet connectivity in remote warehouse locations.</w:t>
      </w:r>
    </w:p>
    <w:p w14:paraId="1D9C3A16" w14:textId="12E530EF"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System may slow down during high transaction volumes.</w:t>
      </w:r>
    </w:p>
    <w:p w14:paraId="46B072DB" w14:textId="35DB769C"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GPS or route optimization services may face temporary outages.</w:t>
      </w:r>
    </w:p>
    <w:p w14:paraId="1A50DB00" w14:textId="6850CEA2" w:rsidR="6264CF8B" w:rsidRDefault="6264CF8B"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Skill Risks:</w:t>
      </w:r>
    </w:p>
    <w:p w14:paraId="6306325E" w14:textId="542B5BD3" w:rsidR="1541BA27"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 xml:space="preserve">Warehouse and </w:t>
      </w:r>
      <w:bookmarkStart w:id="1" w:name="_Int_Mtt4lA1y"/>
      <w:r w:rsidRPr="2EF6F280">
        <w:rPr>
          <w:rFonts w:ascii="Calibri" w:eastAsia="Calibri" w:hAnsi="Calibri" w:cs="Calibri"/>
        </w:rPr>
        <w:t>logistics</w:t>
      </w:r>
      <w:bookmarkEnd w:id="1"/>
      <w:r w:rsidRPr="2EF6F280">
        <w:rPr>
          <w:rFonts w:ascii="Calibri" w:eastAsia="Calibri" w:hAnsi="Calibri" w:cs="Calibri"/>
        </w:rPr>
        <w:t xml:space="preserve"> staff may lack experience with new systems.</w:t>
      </w:r>
    </w:p>
    <w:p w14:paraId="0B8F6C2C" w14:textId="3D0B35BF" w:rsidR="6F71FC35"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Managers may not fully understand revised digital workflows.</w:t>
      </w:r>
    </w:p>
    <w:p w14:paraId="4E71EE81" w14:textId="1BB04E02" w:rsidR="6F71FC35"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Small development or QA team may delay deliverables.</w:t>
      </w:r>
    </w:p>
    <w:p w14:paraId="08F64FCA" w14:textId="74E595C4"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Political Risks:</w:t>
      </w:r>
    </w:p>
    <w:p w14:paraId="5F650038" w14:textId="34FB8AD3" w:rsidR="69C8F966"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Employees accustomed to manual processes may resist automation.</w:t>
      </w:r>
    </w:p>
    <w:p w14:paraId="66C60B48" w14:textId="5E2E07FC" w:rsidR="462826DC"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Disagreements between production, logistics, and IT teams over ownership.</w:t>
      </w:r>
    </w:p>
    <w:p w14:paraId="1E32AA58" w14:textId="46593E80" w:rsidR="462826DC"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Organizational focus may shift away from project execution.</w:t>
      </w:r>
    </w:p>
    <w:p w14:paraId="67858C42" w14:textId="77777777" w:rsidR="00FE33F3" w:rsidRPr="00FE33F3" w:rsidRDefault="00FE33F3" w:rsidP="00FE33F3">
      <w:pPr>
        <w:spacing w:before="240" w:after="240"/>
        <w:ind w:left="360"/>
        <w:rPr>
          <w:rFonts w:ascii="Calibri" w:eastAsia="Calibri" w:hAnsi="Calibri" w:cs="Calibri"/>
          <w:b/>
          <w:bCs/>
        </w:rPr>
      </w:pPr>
    </w:p>
    <w:p w14:paraId="50ADB19E" w14:textId="24134D4E"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lastRenderedPageBreak/>
        <w:t>Business Risks:</w:t>
      </w:r>
    </w:p>
    <w:p w14:paraId="04BF938A" w14:textId="6505D833" w:rsidR="69C8F966"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Late stakeholder approvals may impact timelines.</w:t>
      </w:r>
    </w:p>
    <w:p w14:paraId="2DF724C3" w14:textId="5017A551" w:rsidR="7360BCE2"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Management may lack defined performance metrics.</w:t>
      </w:r>
    </w:p>
    <w:p w14:paraId="0EA3BB5D" w14:textId="33502B9F" w:rsidR="7360BCE2"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Seasonal fluctuations or transport issues may impact delivery.</w:t>
      </w:r>
    </w:p>
    <w:p w14:paraId="29830224" w14:textId="57DE059C"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Requirements Risks:</w:t>
      </w:r>
    </w:p>
    <w:p w14:paraId="7DDC9998" w14:textId="7E851B52"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Missing or unclear details during requirement gathering.</w:t>
      </w:r>
    </w:p>
    <w:p w14:paraId="391F9424" w14:textId="57804272"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Technical outputs may not meet business expectations.</w:t>
      </w:r>
    </w:p>
    <w:p w14:paraId="6F2347EC" w14:textId="61D36A2D"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Multiple approval layers may slow down progress.</w:t>
      </w:r>
    </w:p>
    <w:p w14:paraId="62A1CACC" w14:textId="2C47BF31"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requests after design sign-off can delay delivery.</w:t>
      </w:r>
    </w:p>
    <w:p w14:paraId="713807B3" w14:textId="4D844D56"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Other Risks:</w:t>
      </w:r>
    </w:p>
    <w:p w14:paraId="280F638F" w14:textId="6E647B3C" w:rsidR="69C8F966"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Weather or transport disruptions may affect logistics.</w:t>
      </w:r>
    </w:p>
    <w:p w14:paraId="274FF89E" w14:textId="51250003"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Client-side delays in providing accurate data for setup.</w:t>
      </w:r>
    </w:p>
    <w:p w14:paraId="5766D605" w14:textId="0CD137E3"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dairy industry rules or reporting requirements.</w:t>
      </w:r>
    </w:p>
    <w:p w14:paraId="7E526D44" w14:textId="4FBAEF1D"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Risk of unauthorized access to sensitive data.</w:t>
      </w:r>
    </w:p>
    <w:p w14:paraId="51B2C4DD" w14:textId="55BC38E0" w:rsidR="48E187DA" w:rsidRDefault="48E187DA" w:rsidP="39666D75">
      <w:pPr>
        <w:spacing w:before="240" w:after="240"/>
        <w:rPr>
          <w:rFonts w:ascii="Calibri" w:eastAsia="Calibri" w:hAnsi="Calibri" w:cs="Calibri"/>
          <w:b/>
          <w:bCs/>
        </w:rPr>
      </w:pPr>
      <w:r w:rsidRPr="2EF6F280">
        <w:rPr>
          <w:rFonts w:ascii="Calibri" w:eastAsia="Calibri" w:hAnsi="Calibri" w:cs="Calibri"/>
          <w:b/>
          <w:bCs/>
        </w:rPr>
        <w:t>8. Business Process Overview:</w:t>
      </w:r>
    </w:p>
    <w:p w14:paraId="275B5C02" w14:textId="740CAE44" w:rsidR="48E187DA" w:rsidRDefault="167EBA79"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Production &amp; Procurement Planning Phase</w:t>
      </w:r>
      <w:r w:rsidR="48E187DA" w:rsidRPr="2EF6F280">
        <w:rPr>
          <w:rFonts w:ascii="Calibri" w:eastAsia="Calibri" w:hAnsi="Calibri" w:cs="Calibri"/>
        </w:rPr>
        <w:t>:</w:t>
      </w:r>
    </w:p>
    <w:p w14:paraId="7192E888" w14:textId="47B12C46"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Analyze historical sales and seasonal trends to plan daily and weekly production volumes.</w:t>
      </w:r>
    </w:p>
    <w:p w14:paraId="36250263" w14:textId="0B5687C8"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Procure milk, cream, sugar, and other raw materials from approved suppliers.</w:t>
      </w:r>
    </w:p>
    <w:p w14:paraId="22810986" w14:textId="767DE318"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supplier details, purchase orders, and delivery schedules in the system.</w:t>
      </w:r>
    </w:p>
    <w:p w14:paraId="3728E1B9" w14:textId="721B20D5"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Log quality checks for raw materials as per food safety standards (FSSAI).</w:t>
      </w:r>
    </w:p>
    <w:p w14:paraId="603471DC" w14:textId="1585D1D5"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Create production batches with unique batch IDs, production date, expiry date, and storage temperature requirements.</w:t>
      </w:r>
    </w:p>
    <w:p w14:paraId="718EC77F" w14:textId="0516922E"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Move finished products to warehouse storage locations within the system.</w:t>
      </w:r>
    </w:p>
    <w:p w14:paraId="1ED74ED2" w14:textId="36963206" w:rsidR="4CBE29FD" w:rsidRDefault="4CBE29FD" w:rsidP="00605207">
      <w:pPr>
        <w:pStyle w:val="ListParagraph"/>
        <w:numPr>
          <w:ilvl w:val="0"/>
          <w:numId w:val="60"/>
        </w:numPr>
        <w:rPr>
          <w:rFonts w:ascii="Calibri" w:eastAsia="Calibri" w:hAnsi="Calibri" w:cs="Calibri"/>
        </w:rPr>
      </w:pPr>
      <w:r w:rsidRPr="2EF6F280">
        <w:rPr>
          <w:rFonts w:ascii="Calibri" w:eastAsia="Calibri" w:hAnsi="Calibri" w:cs="Calibri"/>
        </w:rPr>
        <w:t>Inventory &amp; Warehouse Management Phase</w:t>
      </w:r>
    </w:p>
    <w:p w14:paraId="381AEBF2" w14:textId="6E3F7239" w:rsidR="4CBE29FD" w:rsidRDefault="4CBE29FD" w:rsidP="00605207">
      <w:pPr>
        <w:pStyle w:val="ListParagraph"/>
        <w:numPr>
          <w:ilvl w:val="1"/>
          <w:numId w:val="60"/>
        </w:numPr>
        <w:rPr>
          <w:rFonts w:ascii="Calibri" w:eastAsia="Calibri" w:hAnsi="Calibri" w:cs="Calibri"/>
        </w:rPr>
      </w:pPr>
      <w:r w:rsidRPr="2EF6F280">
        <w:rPr>
          <w:rFonts w:ascii="Calibri" w:eastAsia="Calibri" w:hAnsi="Calibri" w:cs="Calibri"/>
        </w:rPr>
        <w:t>Receive finished products into warehouse stock with batch details.</w:t>
      </w:r>
    </w:p>
    <w:p w14:paraId="6C93A6C5" w14:textId="1928A500"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Update stock levels in real time across all locations.</w:t>
      </w:r>
    </w:p>
    <w:p w14:paraId="098608BF" w14:textId="38202AE8"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Set minimum reorder levels for each SKU and enable auto-replenishment alerts.</w:t>
      </w:r>
    </w:p>
    <w:p w14:paraId="3BA1D57D" w14:textId="679316C9"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Transfer stock between warehouses based on demand and expiry proximity.</w:t>
      </w:r>
    </w:p>
    <w:p w14:paraId="4E67536C" w14:textId="7DDB168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Track cold storage compliance and expiry timelines to reduce wastage.</w:t>
      </w:r>
    </w:p>
    <w:p w14:paraId="2EC7C0EE" w14:textId="66BDC598" w:rsidR="4CBE29FD" w:rsidRDefault="4CBE29FD" w:rsidP="00605207">
      <w:pPr>
        <w:pStyle w:val="ListParagraph"/>
        <w:numPr>
          <w:ilvl w:val="0"/>
          <w:numId w:val="60"/>
        </w:numPr>
        <w:rPr>
          <w:rFonts w:ascii="Calibri" w:eastAsia="Calibri" w:hAnsi="Calibri" w:cs="Calibri"/>
        </w:rPr>
      </w:pPr>
      <w:r w:rsidRPr="2EF6F280">
        <w:rPr>
          <w:rFonts w:ascii="Calibri" w:eastAsia="Calibri" w:hAnsi="Calibri" w:cs="Calibri"/>
        </w:rPr>
        <w:t>Order Management &amp; Fulfillment Phase</w:t>
      </w:r>
    </w:p>
    <w:p w14:paraId="611DEE99" w14:textId="3B330573" w:rsidR="4CBE29FD" w:rsidRDefault="4CBE29FD" w:rsidP="00605207">
      <w:pPr>
        <w:pStyle w:val="ListParagraph"/>
        <w:numPr>
          <w:ilvl w:val="1"/>
          <w:numId w:val="60"/>
        </w:numPr>
        <w:rPr>
          <w:rFonts w:ascii="Calibri" w:eastAsia="Calibri" w:hAnsi="Calibri" w:cs="Calibri"/>
        </w:rPr>
      </w:pPr>
      <w:r w:rsidRPr="2EF6F280">
        <w:rPr>
          <w:rFonts w:ascii="Calibri" w:eastAsia="Calibri" w:hAnsi="Calibri" w:cs="Calibri"/>
        </w:rPr>
        <w:t>Customers or distributors place orders through the ERP integration.</w:t>
      </w:r>
    </w:p>
    <w:p w14:paraId="04D15371" w14:textId="0F662C8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The system validates product availability and assigns the nearest warehouse automatically.</w:t>
      </w:r>
    </w:p>
    <w:p w14:paraId="0E68F2E5" w14:textId="384C1E7E"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Generate order confirmations, invoices, and dispatch notes.</w:t>
      </w:r>
    </w:p>
    <w:p w14:paraId="4D62260A" w14:textId="182E0F78"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Pick, pack, and label products at the warehouse for dispatch.</w:t>
      </w:r>
    </w:p>
    <w:p w14:paraId="1A5E21DF" w14:textId="625299B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lastRenderedPageBreak/>
        <w:t>Update order status in real time for tracking and customer visibility.</w:t>
      </w:r>
    </w:p>
    <w:p w14:paraId="472E57D6" w14:textId="589F5404" w:rsidR="4CBE29FD" w:rsidRDefault="4CBE29F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Delivery &amp; Logistics Management Phase</w:t>
      </w:r>
    </w:p>
    <w:p w14:paraId="304E5D92" w14:textId="647783C0"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Assign delivery vehicles based on delivery type (milk, ice-cream, bulk orders).</w:t>
      </w:r>
    </w:p>
    <w:p w14:paraId="0C2B1245" w14:textId="7FDA028A"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The system automatically generates optimal delivery routes using GPS and traffic data.</w:t>
      </w:r>
    </w:p>
    <w:p w14:paraId="64B19179" w14:textId="0162A72F"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Dispatch teams load products as per route sequence and update dispatch time.</w:t>
      </w:r>
    </w:p>
    <w:p w14:paraId="60D285F3" w14:textId="07AFDE7B"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Real-time tracking of vehicles and estimated delivery time available to customers.</w:t>
      </w:r>
    </w:p>
    <w:p w14:paraId="68179AC2" w14:textId="56F111F9"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delivery status and proof of delivery (POD) in the system.</w:t>
      </w:r>
    </w:p>
    <w:p w14:paraId="5263D8D9" w14:textId="39675CCD"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Capture any delivery exceptions (delays, rejections, temperature deviations).</w:t>
      </w:r>
    </w:p>
    <w:p w14:paraId="2E29FD58" w14:textId="665289DB" w:rsidR="0185472D" w:rsidRDefault="0185472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Reporting &amp; Analytics Phase</w:t>
      </w:r>
    </w:p>
    <w:p w14:paraId="03746C3F" w14:textId="2FA764F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Collect real-time data from production, inventory, order, and delivery modules.</w:t>
      </w:r>
    </w:p>
    <w:p w14:paraId="2ED366F9" w14:textId="1BCF90CF"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Display metrics and KPIs on customizable dashboards.</w:t>
      </w:r>
    </w:p>
    <w:p w14:paraId="38BA7B8F" w14:textId="17920CCC"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Generate daily, weekly, and monthly reports for management review.</w:t>
      </w:r>
    </w:p>
    <w:p w14:paraId="70CC5265" w14:textId="0620D93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Use predictive analytics for demand forecasting and stock planning.</w:t>
      </w:r>
    </w:p>
    <w:p w14:paraId="304FDAEF" w14:textId="7D50B6B4"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Identify inefficiencies and monitor performance across regions.</w:t>
      </w:r>
    </w:p>
    <w:p w14:paraId="7D50D0C2" w14:textId="0ED3BE15" w:rsidR="0185472D" w:rsidRDefault="0185472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Post-Delivery &amp; Customer Service Phase</w:t>
      </w:r>
    </w:p>
    <w:p w14:paraId="07911768" w14:textId="496641D7"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Customers receive automated notifications post-delivery requesting feedback.</w:t>
      </w:r>
    </w:p>
    <w:p w14:paraId="157B034C" w14:textId="4DB66E96"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Feedback and complaints are logged into the customer support module.</w:t>
      </w:r>
    </w:p>
    <w:p w14:paraId="0EFD62CE" w14:textId="114288B9"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Support team reviews issues (e.g., delivery delay, product quality) and resolves them within SLA.</w:t>
      </w:r>
    </w:p>
    <w:p w14:paraId="6E0A7051" w14:textId="3297A66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customer satisfaction scores and service quality KPIs.</w:t>
      </w:r>
    </w:p>
    <w:p w14:paraId="6124F5E1" w14:textId="19EB5A8D"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Use feedback data to refine production, delivery, and logistics processes.</w:t>
      </w:r>
    </w:p>
    <w:p w14:paraId="4C364C40" w14:textId="57740DE3" w:rsidR="605F5564" w:rsidRDefault="605F5564" w:rsidP="144DFE61">
      <w:pPr>
        <w:spacing w:before="240" w:after="240"/>
        <w:rPr>
          <w:rFonts w:ascii="Calibri" w:eastAsia="Calibri" w:hAnsi="Calibri" w:cs="Calibri"/>
          <w:b/>
          <w:bCs/>
        </w:rPr>
      </w:pPr>
      <w:r w:rsidRPr="2EF6F280">
        <w:rPr>
          <w:rFonts w:ascii="Calibri" w:eastAsia="Calibri" w:hAnsi="Calibri" w:cs="Calibri"/>
          <w:b/>
          <w:bCs/>
        </w:rPr>
        <w:t>8.1 Legacy System (AS-IS):</w:t>
      </w:r>
    </w:p>
    <w:p w14:paraId="4E301C97" w14:textId="0E5CF014" w:rsidR="23D651CC" w:rsidRDefault="23D651CC" w:rsidP="00605207">
      <w:pPr>
        <w:pStyle w:val="ListParagraph"/>
        <w:numPr>
          <w:ilvl w:val="0"/>
          <w:numId w:val="48"/>
        </w:numPr>
        <w:spacing w:before="240" w:after="240"/>
        <w:rPr>
          <w:rFonts w:ascii="Calibri" w:eastAsia="Calibri" w:hAnsi="Calibri" w:cs="Calibri"/>
        </w:rPr>
      </w:pPr>
      <w:r w:rsidRPr="2EF6F280">
        <w:rPr>
          <w:rFonts w:ascii="Calibri" w:eastAsia="Calibri" w:hAnsi="Calibri" w:cs="Calibri"/>
        </w:rPr>
        <w:t>Inventory Management:</w:t>
      </w:r>
    </w:p>
    <w:p w14:paraId="5D5AF01C" w14:textId="41B27610"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Inventory is maintained in Excel sheets or physical registers at each warehouse.</w:t>
      </w:r>
    </w:p>
    <w:p w14:paraId="4DD20FAD" w14:textId="0861ABF2"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Updates are delayed and often inconsistent between locations.</w:t>
      </w:r>
    </w:p>
    <w:p w14:paraId="0DBFD87D" w14:textId="719AE32B"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Each warehouse operates independently; no consolidated view of total stock across the company.</w:t>
      </w:r>
    </w:p>
    <w:p w14:paraId="5998A0FE" w14:textId="791C2036"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Reorder levels are manually monitored, often discovered only after stockouts occur.</w:t>
      </w:r>
    </w:p>
    <w:p w14:paraId="7F011ADB" w14:textId="1DF14424"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Lack of real-time synchronization leads to mismatched or outdated stock counts.</w:t>
      </w:r>
    </w:p>
    <w:p w14:paraId="2A9FF378" w14:textId="568C9225"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Expired or near-expiry products are identified late, leading to wastage and losses.</w:t>
      </w:r>
    </w:p>
    <w:p w14:paraId="2677E93F" w14:textId="74949011"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Warehouse transfers are tracked manually through calls or paper logs.</w:t>
      </w:r>
    </w:p>
    <w:p w14:paraId="0430CE19" w14:textId="24374A48"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Inventory updates do not automatically reflect new production batches orders.</w:t>
      </w:r>
    </w:p>
    <w:p w14:paraId="43CBE0D4" w14:textId="2331C344"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lastRenderedPageBreak/>
        <w:t>Physical verification and manual reconciliation take significant time and effort.</w:t>
      </w:r>
    </w:p>
    <w:p w14:paraId="465CF3F1" w14:textId="3898DAE5" w:rsidR="725190AE" w:rsidRDefault="725190AE" w:rsidP="00605207">
      <w:pPr>
        <w:pStyle w:val="ListParagraph"/>
        <w:numPr>
          <w:ilvl w:val="0"/>
          <w:numId w:val="57"/>
        </w:numPr>
        <w:spacing w:before="240" w:after="240"/>
        <w:rPr>
          <w:rFonts w:ascii="Calibri" w:eastAsia="Calibri" w:hAnsi="Calibri" w:cs="Calibri"/>
        </w:rPr>
      </w:pPr>
      <w:r w:rsidRPr="2EF6F280">
        <w:rPr>
          <w:rFonts w:ascii="Calibri" w:eastAsia="Calibri" w:hAnsi="Calibri" w:cs="Calibri"/>
        </w:rPr>
        <w:t>Delivery Management:</w:t>
      </w:r>
    </w:p>
    <w:p w14:paraId="166932C2" w14:textId="2D419520"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Delivery routes are created manually using static maps or driver experience.</w:t>
      </w:r>
    </w:p>
    <w:p w14:paraId="0B89F389" w14:textId="779FC602"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No GPS Tracking: Vehicle locations and delivery status are unknown once the product leaves the warehouse.</w:t>
      </w:r>
    </w:p>
    <w:p w14:paraId="1835FAB2" w14:textId="68AF62D3"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Dispatch lists, invoices, and delivery confirmations are handled on paper.</w:t>
      </w:r>
    </w:p>
    <w:p w14:paraId="16F873FF" w14:textId="1D603A15"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Customers and logistics teams have no visibility into delivery progress.</w:t>
      </w:r>
    </w:p>
    <w:p w14:paraId="4E6AD9BC" w14:textId="0AFA29A7"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Lack of optimized routing and monitoring leads to late deliveries and higher fuel costs.</w:t>
      </w:r>
    </w:p>
    <w:p w14:paraId="18CF9BD5" w14:textId="76F1250D"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PODs are collected manually and entered later, delaying payment and tracking.</w:t>
      </w:r>
    </w:p>
    <w:p w14:paraId="6797C0E3" w14:textId="30E54911"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Delivery times, driver performance, and route efficiency are not measured or analyzed.</w:t>
      </w:r>
    </w:p>
    <w:p w14:paraId="2B86D96A" w14:textId="380E994F"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Customers are informed manually about delivery times, often after delays occur.</w:t>
      </w:r>
    </w:p>
    <w:p w14:paraId="201EDAE2" w14:textId="12C019D0" w:rsidR="605F5564" w:rsidRDefault="605F5564" w:rsidP="144DFE61">
      <w:pPr>
        <w:spacing w:before="240" w:after="240"/>
        <w:rPr>
          <w:rFonts w:ascii="Calibri" w:eastAsia="Calibri" w:hAnsi="Calibri" w:cs="Calibri"/>
          <w:b/>
          <w:bCs/>
        </w:rPr>
      </w:pPr>
      <w:r w:rsidRPr="2EF6F280">
        <w:rPr>
          <w:rFonts w:ascii="Calibri" w:eastAsia="Calibri" w:hAnsi="Calibri" w:cs="Calibri"/>
          <w:b/>
          <w:bCs/>
        </w:rPr>
        <w:t>8.2 Proposed Recommendations (TO-BE):</w:t>
      </w:r>
    </w:p>
    <w:p w14:paraId="2D5D433A" w14:textId="4EB462FD" w:rsidR="6B9E3EDC" w:rsidRDefault="6B9E3EDC" w:rsidP="00605207">
      <w:pPr>
        <w:pStyle w:val="ListParagraph"/>
        <w:numPr>
          <w:ilvl w:val="0"/>
          <w:numId w:val="46"/>
        </w:numPr>
        <w:spacing w:before="240" w:after="240"/>
        <w:rPr>
          <w:rFonts w:ascii="Calibri" w:eastAsia="Calibri" w:hAnsi="Calibri" w:cs="Calibri"/>
        </w:rPr>
      </w:pPr>
      <w:r w:rsidRPr="2EF6F280">
        <w:rPr>
          <w:rFonts w:ascii="Calibri" w:eastAsia="Calibri" w:hAnsi="Calibri" w:cs="Calibri"/>
        </w:rPr>
        <w:t>Inventory Management:</w:t>
      </w:r>
    </w:p>
    <w:p w14:paraId="21414C71" w14:textId="08F68337"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Real-time inventory visibility across all plants and warehouses from a single dashboard.</w:t>
      </w:r>
    </w:p>
    <w:p w14:paraId="3E2D091E" w14:textId="4A108439"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Inventory auto-updates when production batches are completed or orders are dispatched.</w:t>
      </w:r>
    </w:p>
    <w:p w14:paraId="6660A3BD" w14:textId="3E045266"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The system triggers reorder notifications when stock reaches defined threshold levels.</w:t>
      </w:r>
    </w:p>
    <w:p w14:paraId="0E1F3E34" w14:textId="38312662"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Each product batch is tagged with production, expiry, and storage details; system auto-flags expiring stock.</w:t>
      </w:r>
    </w:p>
    <w:p w14:paraId="4C6C5294" w14:textId="262E27F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Digital stock transfer requests and approvals replace manual coordination.</w:t>
      </w:r>
    </w:p>
    <w:p w14:paraId="2A4842E7" w14:textId="241C2FF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Instant synchronization between production output, sales orders, and available stock.</w:t>
      </w:r>
    </w:p>
    <w:p w14:paraId="2E434465" w14:textId="793A41F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Enables accurate tracking, faster audits, and product traceability.</w:t>
      </w:r>
    </w:p>
    <w:p w14:paraId="3550D10E" w14:textId="0EC92B3E"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Dashboards display stock turnover, wastage, and demand patterns to optimize planning.</w:t>
      </w:r>
    </w:p>
    <w:p w14:paraId="7B215CB7" w14:textId="52AA5A95" w:rsidR="6B9E3EDC" w:rsidRDefault="6B9E3EDC" w:rsidP="00605207">
      <w:pPr>
        <w:pStyle w:val="ListParagraph"/>
        <w:numPr>
          <w:ilvl w:val="0"/>
          <w:numId w:val="46"/>
        </w:numPr>
        <w:spacing w:before="240" w:after="240"/>
        <w:rPr>
          <w:rFonts w:ascii="Calibri" w:eastAsia="Calibri" w:hAnsi="Calibri" w:cs="Calibri"/>
        </w:rPr>
      </w:pPr>
      <w:r w:rsidRPr="2EF6F280">
        <w:rPr>
          <w:rFonts w:ascii="Calibri" w:eastAsia="Calibri" w:hAnsi="Calibri" w:cs="Calibri"/>
        </w:rPr>
        <w:t>Delivery Management:</w:t>
      </w:r>
    </w:p>
    <w:p w14:paraId="1E9697A1" w14:textId="34AE1898"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The system calculates the fastest and most fuel-efficient delivery routes using GPS and traffic data.</w:t>
      </w:r>
    </w:p>
    <w:p w14:paraId="0B0570EA" w14:textId="2452F38B"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Each delivery vehicle is tracked live with estimated time of arrival (ETA) visible to managers and customers.</w:t>
      </w:r>
    </w:p>
    <w:p w14:paraId="6C06B0D9" w14:textId="67C4F815"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Dispatch lists, invoices, and delivery notes are generated and managed electronically.</w:t>
      </w:r>
    </w:p>
    <w:p w14:paraId="74F676EC" w14:textId="4973B94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lastRenderedPageBreak/>
        <w:t>System automatically updates delivery progress (dispatched, in-transit, delivered).</w:t>
      </w:r>
    </w:p>
    <w:p w14:paraId="77F83E61" w14:textId="7611A7B0"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Drivers capture electronic confirmation (signature or photo) through mobile interface.</w:t>
      </w:r>
    </w:p>
    <w:p w14:paraId="73D96FFA" w14:textId="0E0DEC7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Customers receive automated SMS/email notifications for dispatch, ETA, and delivery confirmation.</w:t>
      </w:r>
    </w:p>
    <w:p w14:paraId="475B3A62" w14:textId="198189D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System tracks on-time delivery rates, driver performance, and route efficiency metrics.</w:t>
      </w:r>
    </w:p>
    <w:p w14:paraId="21311405" w14:textId="280A4B39"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Real-time alerts for delays, rejected deliveries, or temperature deviations allow immediate corrective actions.</w:t>
      </w:r>
    </w:p>
    <w:p w14:paraId="24486751" w14:textId="2EAE1D95" w:rsidR="70ED7D2C" w:rsidRDefault="70ED7D2C" w:rsidP="39666D75">
      <w:pPr>
        <w:spacing w:before="240" w:after="240"/>
        <w:rPr>
          <w:rFonts w:ascii="Calibri" w:eastAsia="Calibri" w:hAnsi="Calibri" w:cs="Calibri"/>
          <w:b/>
          <w:bCs/>
        </w:rPr>
      </w:pPr>
      <w:r w:rsidRPr="2EF6F280">
        <w:rPr>
          <w:rFonts w:ascii="Calibri" w:eastAsia="Calibri" w:hAnsi="Calibri" w:cs="Calibri"/>
          <w:b/>
          <w:bCs/>
        </w:rPr>
        <w:t>9. Business Requirements:</w:t>
      </w:r>
    </w:p>
    <w:p w14:paraId="71CBB99E" w14:textId="3242C072"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BR001: The system shall provide centralized visibility of inventory, orders, and deliveries across all manufacturing plants and warehouses.</w:t>
      </w:r>
    </w:p>
    <w:p w14:paraId="09A970DB" w14:textId="51EA291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BR002: The system shall automate inventory updates based on production output and order fulfillment.</w:t>
      </w:r>
    </w:p>
    <w:p w14:paraId="020E39EF" w14:textId="7299DBB7"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BR003: The system shall generate automatic low-stock and expiry alerts to prevent shortages and wastage.</w:t>
      </w:r>
    </w:p>
    <w:p w14:paraId="62EBFBED" w14:textId="0988246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BR004: The system shall optimize delivery routes using GPS and real-time traffic data for faster and cost-effective deliveries.</w:t>
      </w:r>
    </w:p>
    <w:p w14:paraId="205D0AFD" w14:textId="471429B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BR005: The system shall enable real-time tracking of delivery vehicles and display live order status to logistics teams and customers.</w:t>
      </w:r>
    </w:p>
    <w:p w14:paraId="47257FA8" w14:textId="752B9AE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BR006: The system shall support digital proof of delivery (POD) with customer acknowledgment and time stamp.</w:t>
      </w:r>
    </w:p>
    <w:p w14:paraId="692FC9A0" w14:textId="7E658224"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BR007: The system shall integrate all core business functions — production, warehouse, order management, and logistics — into a single platform.</w:t>
      </w:r>
    </w:p>
    <w:p w14:paraId="149F2A4A" w14:textId="6D6280BF"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BR008: The system shall generate real-time reports and dashboards for stock movement, order status, and delivery performance.</w:t>
      </w:r>
    </w:p>
    <w:p w14:paraId="0956F29B" w14:textId="48159DEA"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BR009: The system shall allow customers and distributors to view order details, dispatch updates, and delivery tracking information online.</w:t>
      </w:r>
    </w:p>
    <w:p w14:paraId="6A47F6A1" w14:textId="75F7AE3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BR010: The system shall maintain full product traceability from production batch to delivery for regulatory and quality compliance.</w:t>
      </w:r>
    </w:p>
    <w:p w14:paraId="0DC69E2C" w14:textId="7F40C1D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BR011: The system shall provide role-based access control (RBAC) for different user types such as Admin, Warehouse Manager, and Driver.</w:t>
      </w:r>
    </w:p>
    <w:p w14:paraId="66C99525" w14:textId="20BB6174"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BR012: The system shall store and analyze historical data to enable forecasting and trend analysis.</w:t>
      </w:r>
    </w:p>
    <w:p w14:paraId="14F74522" w14:textId="54F4CB1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BR013: The system shall send automated notifications (email/SMS) for key events such as order confirmation, dispatch, and delivery completion.</w:t>
      </w:r>
    </w:p>
    <w:p w14:paraId="614C3A82" w14:textId="47EFEDA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BR014: The system shall integrate seamlessly with existing ERP or accounting systems for data synchronization.</w:t>
      </w:r>
    </w:p>
    <w:p w14:paraId="79913338" w14:textId="4DAC7D2A"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BR015: The system shall ensure high performance and uptime to support continuous operations across all locations.</w:t>
      </w:r>
    </w:p>
    <w:p w14:paraId="0C8B22D1" w14:textId="78C3019F"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BR016: The system shall comply with food safety, FSSAI, and ISO 22000 traceability standards for dairy products.</w:t>
      </w:r>
    </w:p>
    <w:p w14:paraId="6A2F3C3B" w14:textId="4DB0B618"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BR017: The system shall allow management to monitor KPIs such as stock turnover, delivery accuracy, wastage, and on-time performance.</w:t>
      </w:r>
    </w:p>
    <w:p w14:paraId="03917D20" w14:textId="0A0E7BA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BR018: The system shall maintain detailed audit logs for all inventory and delivery-related transactions for accountability.</w:t>
      </w:r>
    </w:p>
    <w:p w14:paraId="47430EEB" w14:textId="4C22CF03"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BR019: The system shall provide data backup and disaster recovery mechanisms to protect critical business information.</w:t>
      </w:r>
    </w:p>
    <w:p w14:paraId="488920BD" w14:textId="74EE6B6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BR020: The system shall enhance customer satisfaction through transparency, on-time deliveries, and efficient service management.</w:t>
      </w:r>
    </w:p>
    <w:p w14:paraId="64F08541" w14:textId="64AB0C73"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 Appendices:</w:t>
      </w:r>
    </w:p>
    <w:p w14:paraId="684DD730" w14:textId="653A791A"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10.1 List of Acronyms:</w:t>
      </w:r>
    </w:p>
    <w:p w14:paraId="3E19D17E" w14:textId="2E9604A7" w:rsidR="1FF58F71" w:rsidRDefault="1FF58F71"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ERP – Enterprise Resource Planning</w:t>
      </w:r>
    </w:p>
    <w:p w14:paraId="3C741C90" w14:textId="38133C04"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DIDMS – Dairy Inventory &amp; Delivery Management System</w:t>
      </w:r>
    </w:p>
    <w:p w14:paraId="0224B0EB" w14:textId="61ECC745" w:rsidR="097A2705" w:rsidRDefault="097A2705"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5B4B8D3D" w14:textId="10E4F7D1"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SKU – Stock Keeping Unit</w:t>
      </w:r>
    </w:p>
    <w:p w14:paraId="00450BD0" w14:textId="5D2EA93F"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POD – Proof of Delivery</w:t>
      </w:r>
    </w:p>
    <w:p w14:paraId="48E09B40" w14:textId="3A37E9D2"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GPS – Global Positioning System</w:t>
      </w:r>
    </w:p>
    <w:p w14:paraId="336139E9" w14:textId="1B4D45FB" w:rsidR="5C23EE22" w:rsidRDefault="5C23EE22" w:rsidP="00605207">
      <w:pPr>
        <w:pStyle w:val="ListParagraph"/>
        <w:numPr>
          <w:ilvl w:val="0"/>
          <w:numId w:val="58"/>
        </w:numPr>
        <w:rPr>
          <w:rFonts w:ascii="Calibri" w:eastAsia="Calibri" w:hAnsi="Calibri" w:cs="Calibri"/>
        </w:rPr>
      </w:pPr>
      <w:r w:rsidRPr="2EF6F280">
        <w:rPr>
          <w:rFonts w:ascii="Calibri" w:eastAsia="Calibri" w:hAnsi="Calibri" w:cs="Calibri"/>
        </w:rPr>
        <w:t>3PL – Third Party Integrations</w:t>
      </w:r>
    </w:p>
    <w:p w14:paraId="37C7E684" w14:textId="34ADD481"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ETA – Estimated Time of Arrival</w:t>
      </w:r>
    </w:p>
    <w:p w14:paraId="4970F876" w14:textId="43EC988A"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UAT – User Acceptance Testing</w:t>
      </w:r>
    </w:p>
    <w:p w14:paraId="414D8D33" w14:textId="6DABEB75"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KPI – Key Performance Indicator</w:t>
      </w:r>
    </w:p>
    <w:p w14:paraId="396139E0" w14:textId="0275F12D"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API – Application Programming Interface</w:t>
      </w:r>
    </w:p>
    <w:p w14:paraId="52C089A8" w14:textId="6BE94EAD"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RBAC – Role-Based Access Control</w:t>
      </w:r>
    </w:p>
    <w:p w14:paraId="1EE7C15F" w14:textId="166ED1F1"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FSSAI – Food Safety and Standards Authority of India</w:t>
      </w:r>
    </w:p>
    <w:p w14:paraId="6139284E" w14:textId="139A8C3F"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ISO – International Organization for Standardization</w:t>
      </w:r>
    </w:p>
    <w:p w14:paraId="3D8E3502" w14:textId="425CF6BC"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QA – Quality Assurance</w:t>
      </w:r>
    </w:p>
    <w:p w14:paraId="3681C1AB" w14:textId="36F2EB1F"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DBMS – Database Management System</w:t>
      </w:r>
    </w:p>
    <w:p w14:paraId="7EC54545" w14:textId="59DFE6D6"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BRD – Business Requirements Document</w:t>
      </w:r>
    </w:p>
    <w:p w14:paraId="67C27201" w14:textId="674023EF"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lastRenderedPageBreak/>
        <w:t>PDF – Portable Document Format</w:t>
      </w:r>
    </w:p>
    <w:p w14:paraId="14E3085F" w14:textId="3D506A88"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SLA – Service Level Agreement</w:t>
      </w:r>
    </w:p>
    <w:p w14:paraId="2FEB8F4D" w14:textId="437F1881"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OTP – One-Time Password</w:t>
      </w:r>
    </w:p>
    <w:p w14:paraId="0D34CFB9" w14:textId="34468036"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10.2 Glossary of Terms:</w:t>
      </w:r>
    </w:p>
    <w:p w14:paraId="75607B20" w14:textId="38FC1300" w:rsidR="39666D75" w:rsidRPr="0035597A" w:rsidRDefault="58EB2C82" w:rsidP="144DFE61">
      <w:pPr>
        <w:spacing w:before="240" w:after="240"/>
        <w:rPr>
          <w:rFonts w:ascii="Calibri" w:eastAsia="Calibri" w:hAnsi="Calibri" w:cs="Calibri"/>
          <w:b/>
          <w:bCs/>
        </w:rPr>
      </w:pPr>
      <w:r w:rsidRPr="2EF6F280">
        <w:rPr>
          <w:rFonts w:ascii="Calibri" w:eastAsia="Calibri" w:hAnsi="Calibri" w:cs="Calibri"/>
          <w:b/>
          <w:bCs/>
        </w:rPr>
        <w:t>10.3 Related Documents:</w:t>
      </w:r>
    </w:p>
    <w:p w14:paraId="3C59D169" w14:textId="2A34FC9D" w:rsidR="2EF6F280" w:rsidRDefault="2EF6F280" w:rsidP="2EF6F280">
      <w:pPr>
        <w:spacing w:before="240" w:after="240"/>
        <w:rPr>
          <w:rFonts w:ascii="Calibri" w:eastAsia="Calibri" w:hAnsi="Calibri" w:cs="Calibri"/>
        </w:rPr>
      </w:pPr>
    </w:p>
    <w:p w14:paraId="0F16A577" w14:textId="77777777" w:rsidR="0029305F" w:rsidRDefault="0029305F" w:rsidP="2EF6F280">
      <w:pPr>
        <w:spacing w:before="240" w:after="240"/>
        <w:rPr>
          <w:rFonts w:ascii="Calibri" w:eastAsia="Calibri" w:hAnsi="Calibri" w:cs="Calibri"/>
        </w:rPr>
      </w:pPr>
    </w:p>
    <w:p w14:paraId="29E53C78" w14:textId="77777777" w:rsidR="0029305F" w:rsidRDefault="0029305F" w:rsidP="2EF6F280">
      <w:pPr>
        <w:spacing w:before="240" w:after="240"/>
        <w:rPr>
          <w:rFonts w:ascii="Calibri" w:eastAsia="Calibri" w:hAnsi="Calibri" w:cs="Calibri"/>
        </w:rPr>
      </w:pPr>
    </w:p>
    <w:p w14:paraId="6D99039E" w14:textId="77777777" w:rsidR="0029305F" w:rsidRDefault="0029305F" w:rsidP="2EF6F280">
      <w:pPr>
        <w:spacing w:before="240" w:after="240"/>
        <w:rPr>
          <w:rFonts w:ascii="Calibri" w:eastAsia="Calibri" w:hAnsi="Calibri" w:cs="Calibri"/>
        </w:rPr>
      </w:pPr>
    </w:p>
    <w:p w14:paraId="275FFDA6" w14:textId="77777777" w:rsidR="0029305F" w:rsidRDefault="0029305F" w:rsidP="2EF6F280">
      <w:pPr>
        <w:spacing w:before="240" w:after="240"/>
        <w:rPr>
          <w:rFonts w:ascii="Calibri" w:eastAsia="Calibri" w:hAnsi="Calibri" w:cs="Calibri"/>
        </w:rPr>
      </w:pPr>
    </w:p>
    <w:p w14:paraId="16FAB422" w14:textId="77777777" w:rsidR="0029305F" w:rsidRDefault="0029305F" w:rsidP="2EF6F280">
      <w:pPr>
        <w:spacing w:before="240" w:after="240"/>
        <w:rPr>
          <w:rFonts w:ascii="Calibri" w:eastAsia="Calibri" w:hAnsi="Calibri" w:cs="Calibri"/>
        </w:rPr>
      </w:pPr>
    </w:p>
    <w:p w14:paraId="036F3EF5" w14:textId="77777777" w:rsidR="0029305F" w:rsidRDefault="0029305F" w:rsidP="2EF6F280">
      <w:pPr>
        <w:spacing w:before="240" w:after="240"/>
        <w:rPr>
          <w:rFonts w:ascii="Calibri" w:eastAsia="Calibri" w:hAnsi="Calibri" w:cs="Calibri"/>
        </w:rPr>
      </w:pPr>
    </w:p>
    <w:p w14:paraId="6756CB91" w14:textId="77777777" w:rsidR="0029305F" w:rsidRDefault="0029305F" w:rsidP="2EF6F280">
      <w:pPr>
        <w:spacing w:before="240" w:after="240"/>
        <w:rPr>
          <w:rFonts w:ascii="Calibri" w:eastAsia="Calibri" w:hAnsi="Calibri" w:cs="Calibri"/>
        </w:rPr>
      </w:pPr>
    </w:p>
    <w:p w14:paraId="4A809D81" w14:textId="77777777" w:rsidR="0029305F" w:rsidRDefault="0029305F" w:rsidP="2EF6F280">
      <w:pPr>
        <w:spacing w:before="240" w:after="240"/>
        <w:rPr>
          <w:rFonts w:ascii="Calibri" w:eastAsia="Calibri" w:hAnsi="Calibri" w:cs="Calibri"/>
        </w:rPr>
      </w:pPr>
    </w:p>
    <w:p w14:paraId="53EC966A" w14:textId="77777777" w:rsidR="0029305F" w:rsidRDefault="0029305F" w:rsidP="2EF6F280">
      <w:pPr>
        <w:spacing w:before="240" w:after="240"/>
        <w:rPr>
          <w:rFonts w:ascii="Calibri" w:eastAsia="Calibri" w:hAnsi="Calibri" w:cs="Calibri"/>
        </w:rPr>
      </w:pPr>
    </w:p>
    <w:p w14:paraId="31E3DAA7" w14:textId="77777777" w:rsidR="0029305F" w:rsidRDefault="0029305F" w:rsidP="2EF6F280">
      <w:pPr>
        <w:spacing w:before="240" w:after="240"/>
        <w:rPr>
          <w:rFonts w:ascii="Calibri" w:eastAsia="Calibri" w:hAnsi="Calibri" w:cs="Calibri"/>
        </w:rPr>
      </w:pPr>
    </w:p>
    <w:p w14:paraId="1E405654" w14:textId="77777777" w:rsidR="0029305F" w:rsidRDefault="0029305F" w:rsidP="2EF6F280">
      <w:pPr>
        <w:spacing w:before="240" w:after="240"/>
        <w:rPr>
          <w:rFonts w:ascii="Calibri" w:eastAsia="Calibri" w:hAnsi="Calibri" w:cs="Calibri"/>
        </w:rPr>
      </w:pPr>
    </w:p>
    <w:p w14:paraId="1EC106DF" w14:textId="77777777" w:rsidR="0029305F" w:rsidRDefault="0029305F" w:rsidP="2EF6F280">
      <w:pPr>
        <w:spacing w:before="240" w:after="240"/>
        <w:rPr>
          <w:rFonts w:ascii="Calibri" w:eastAsia="Calibri" w:hAnsi="Calibri" w:cs="Calibri"/>
        </w:rPr>
      </w:pPr>
    </w:p>
    <w:p w14:paraId="73F70D17" w14:textId="77777777" w:rsidR="0029305F" w:rsidRDefault="0029305F" w:rsidP="2EF6F280">
      <w:pPr>
        <w:spacing w:before="240" w:after="240"/>
        <w:rPr>
          <w:rFonts w:ascii="Calibri" w:eastAsia="Calibri" w:hAnsi="Calibri" w:cs="Calibri"/>
        </w:rPr>
      </w:pPr>
    </w:p>
    <w:p w14:paraId="01B18BB5" w14:textId="77777777" w:rsidR="0029305F" w:rsidRDefault="0029305F" w:rsidP="2EF6F280">
      <w:pPr>
        <w:spacing w:before="240" w:after="240"/>
        <w:rPr>
          <w:rFonts w:ascii="Calibri" w:eastAsia="Calibri" w:hAnsi="Calibri" w:cs="Calibri"/>
        </w:rPr>
      </w:pPr>
    </w:p>
    <w:p w14:paraId="7C5230B8" w14:textId="39BD50A6" w:rsidR="0029305F" w:rsidRDefault="0029305F" w:rsidP="2EF6F280">
      <w:pPr>
        <w:spacing w:before="240" w:after="240"/>
        <w:rPr>
          <w:rFonts w:ascii="Calibri" w:eastAsia="Calibri" w:hAnsi="Calibri" w:cs="Calibri"/>
        </w:rPr>
      </w:pPr>
    </w:p>
    <w:p w14:paraId="1E46B328" w14:textId="1F651FA9" w:rsidR="00CD13B9" w:rsidRDefault="00CD13B9" w:rsidP="2EF6F280">
      <w:pPr>
        <w:spacing w:before="240" w:after="240"/>
        <w:rPr>
          <w:rFonts w:ascii="Calibri" w:eastAsia="Calibri" w:hAnsi="Calibri" w:cs="Calibri"/>
        </w:rPr>
      </w:pPr>
    </w:p>
    <w:p w14:paraId="04B49D6A" w14:textId="623E5D38" w:rsidR="219A2E36" w:rsidRDefault="219A2E36" w:rsidP="2EF6F280">
      <w:pPr>
        <w:pStyle w:val="Heading1"/>
        <w:jc w:val="center"/>
        <w:rPr>
          <w:rFonts w:ascii="Calibri" w:eastAsia="Calibri" w:hAnsi="Calibri" w:cs="Calibri"/>
          <w:b/>
          <w:bCs/>
          <w:color w:val="auto"/>
          <w:sz w:val="28"/>
          <w:szCs w:val="28"/>
          <w:u w:val="single"/>
        </w:rPr>
      </w:pPr>
      <w:r w:rsidRPr="2EF6F280">
        <w:rPr>
          <w:rFonts w:ascii="Calibri" w:eastAsia="Calibri" w:hAnsi="Calibri" w:cs="Calibri"/>
          <w:b/>
          <w:bCs/>
          <w:color w:val="auto"/>
          <w:sz w:val="28"/>
          <w:szCs w:val="28"/>
        </w:rPr>
        <w:lastRenderedPageBreak/>
        <w:t>Process Flow Diagram for Dairy Inventory and Delivery Management System</w:t>
      </w:r>
    </w:p>
    <w:p w14:paraId="59F8732C" w14:textId="1A264254" w:rsidR="2EF6F280" w:rsidRDefault="2EF6F280" w:rsidP="2EF6F280"/>
    <w:p w14:paraId="4447D07C" w14:textId="4383A17B" w:rsidR="1C5D72FA" w:rsidRDefault="79508750" w:rsidP="2EF6F280">
      <w:pPr>
        <w:spacing w:before="240" w:after="240"/>
      </w:pPr>
      <w:r>
        <w:rPr>
          <w:noProof/>
        </w:rPr>
        <w:drawing>
          <wp:inline distT="0" distB="0" distL="0" distR="0" wp14:anchorId="5A9DD924" wp14:editId="04D7CDF5">
            <wp:extent cx="5943600" cy="4829175"/>
            <wp:effectExtent l="0" t="0" r="0" b="0"/>
            <wp:docPr id="1530364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64576" name="Picture 1530364576"/>
                    <pic:cNvPicPr/>
                  </pic:nvPicPr>
                  <pic:blipFill>
                    <a:blip r:embed="rId5">
                      <a:extLst>
                        <a:ext uri="{28A0092B-C50C-407E-A947-70E740481C1C}">
                          <a14:useLocalDpi xmlns:a14="http://schemas.microsoft.com/office/drawing/2010/main"/>
                        </a:ext>
                      </a:extLst>
                    </a:blip>
                    <a:stretch>
                      <a:fillRect/>
                    </a:stretch>
                  </pic:blipFill>
                  <pic:spPr>
                    <a:xfrm>
                      <a:off x="0" y="0"/>
                      <a:ext cx="5943600" cy="4829175"/>
                    </a:xfrm>
                    <a:prstGeom prst="rect">
                      <a:avLst/>
                    </a:prstGeom>
                  </pic:spPr>
                </pic:pic>
              </a:graphicData>
            </a:graphic>
          </wp:inline>
        </w:drawing>
      </w:r>
    </w:p>
    <w:p w14:paraId="19A9A8B2" w14:textId="77777777" w:rsidR="0029305F" w:rsidRDefault="0029305F" w:rsidP="2EF6F280">
      <w:pPr>
        <w:spacing w:before="240" w:after="240"/>
        <w:jc w:val="center"/>
        <w:rPr>
          <w:rFonts w:ascii="Calibri" w:eastAsia="Calibri" w:hAnsi="Calibri" w:cs="Calibri"/>
          <w:b/>
          <w:bCs/>
          <w:sz w:val="28"/>
          <w:szCs w:val="28"/>
          <w:u w:val="single"/>
        </w:rPr>
      </w:pPr>
    </w:p>
    <w:p w14:paraId="0F0E0811" w14:textId="77777777" w:rsidR="0029305F" w:rsidRDefault="0029305F" w:rsidP="2EF6F280">
      <w:pPr>
        <w:spacing w:before="240" w:after="240"/>
        <w:jc w:val="center"/>
        <w:rPr>
          <w:rFonts w:ascii="Calibri" w:eastAsia="Calibri" w:hAnsi="Calibri" w:cs="Calibri"/>
          <w:b/>
          <w:bCs/>
          <w:sz w:val="28"/>
          <w:szCs w:val="28"/>
          <w:u w:val="single"/>
        </w:rPr>
      </w:pPr>
    </w:p>
    <w:p w14:paraId="575DD5B4" w14:textId="77777777" w:rsidR="0029305F" w:rsidRDefault="0029305F" w:rsidP="2EF6F280">
      <w:pPr>
        <w:spacing w:before="240" w:after="240"/>
        <w:jc w:val="center"/>
        <w:rPr>
          <w:rFonts w:ascii="Calibri" w:eastAsia="Calibri" w:hAnsi="Calibri" w:cs="Calibri"/>
          <w:b/>
          <w:bCs/>
          <w:sz w:val="28"/>
          <w:szCs w:val="28"/>
          <w:u w:val="single"/>
        </w:rPr>
      </w:pPr>
    </w:p>
    <w:p w14:paraId="2D30FD12" w14:textId="77777777" w:rsidR="0029305F" w:rsidRDefault="0029305F" w:rsidP="2EF6F280">
      <w:pPr>
        <w:spacing w:before="240" w:after="240"/>
        <w:jc w:val="center"/>
        <w:rPr>
          <w:rFonts w:ascii="Calibri" w:eastAsia="Calibri" w:hAnsi="Calibri" w:cs="Calibri"/>
          <w:b/>
          <w:bCs/>
          <w:sz w:val="28"/>
          <w:szCs w:val="28"/>
          <w:u w:val="single"/>
        </w:rPr>
      </w:pPr>
    </w:p>
    <w:p w14:paraId="7BD4CD09" w14:textId="77777777" w:rsidR="00921E7A" w:rsidRDefault="00921E7A" w:rsidP="2EF6F280">
      <w:pPr>
        <w:spacing w:before="240" w:after="240"/>
        <w:jc w:val="center"/>
        <w:rPr>
          <w:rFonts w:ascii="Calibri" w:eastAsia="Calibri" w:hAnsi="Calibri" w:cs="Calibri"/>
          <w:b/>
          <w:bCs/>
          <w:sz w:val="28"/>
          <w:szCs w:val="28"/>
          <w:u w:val="single"/>
        </w:rPr>
      </w:pPr>
    </w:p>
    <w:p w14:paraId="5716536E" w14:textId="77777777" w:rsidR="00921E7A" w:rsidRDefault="00921E7A" w:rsidP="2EF6F280">
      <w:pPr>
        <w:spacing w:before="240" w:after="240"/>
        <w:jc w:val="center"/>
        <w:rPr>
          <w:rFonts w:ascii="Calibri" w:eastAsia="Calibri" w:hAnsi="Calibri" w:cs="Calibri"/>
          <w:b/>
          <w:bCs/>
          <w:sz w:val="28"/>
          <w:szCs w:val="28"/>
          <w:u w:val="single"/>
        </w:rPr>
      </w:pPr>
    </w:p>
    <w:p w14:paraId="059F1A6B" w14:textId="6C2E768F" w:rsidR="219A2E36" w:rsidRDefault="219A2E36" w:rsidP="2EF6F280">
      <w:pPr>
        <w:spacing w:before="240" w:after="240"/>
        <w:jc w:val="center"/>
        <w:rPr>
          <w:rFonts w:ascii="Calibri" w:eastAsia="Calibri" w:hAnsi="Calibri" w:cs="Calibri"/>
          <w:b/>
          <w:bCs/>
          <w:u w:val="single"/>
        </w:rPr>
      </w:pPr>
      <w:r w:rsidRPr="2EF6F280">
        <w:rPr>
          <w:rFonts w:ascii="Calibri" w:eastAsia="Calibri" w:hAnsi="Calibri" w:cs="Calibri"/>
          <w:b/>
          <w:bCs/>
          <w:sz w:val="28"/>
          <w:szCs w:val="28"/>
          <w:u w:val="single"/>
        </w:rPr>
        <w:lastRenderedPageBreak/>
        <w:t>Assignment – 2</w:t>
      </w:r>
    </w:p>
    <w:p w14:paraId="7BDE33AC" w14:textId="0CE2848C" w:rsidR="219A2E36" w:rsidRDefault="219A2E36" w:rsidP="2EF6F280">
      <w:pPr>
        <w:pStyle w:val="Heading1"/>
        <w:rPr>
          <w:rFonts w:ascii="Calibri" w:eastAsia="Calibri" w:hAnsi="Calibri" w:cs="Calibri"/>
          <w:b/>
          <w:bCs/>
          <w:color w:val="auto"/>
          <w:sz w:val="24"/>
          <w:szCs w:val="24"/>
        </w:rPr>
      </w:pPr>
      <w:r w:rsidRPr="2EF6F280">
        <w:rPr>
          <w:rFonts w:ascii="Calibri" w:eastAsia="Calibri" w:hAnsi="Calibri" w:cs="Calibri"/>
          <w:b/>
          <w:bCs/>
          <w:color w:val="auto"/>
          <w:sz w:val="24"/>
          <w:szCs w:val="24"/>
        </w:rPr>
        <w:t>Question – 1: Write an introduction letter to a client introducing yourself as a business analyst in charge of working with the client and his team to start the business understanding process.</w:t>
      </w:r>
    </w:p>
    <w:p w14:paraId="0935A8C4" w14:textId="30D5A7E4" w:rsidR="722D991A" w:rsidRDefault="722D991A" w:rsidP="2EF6F280">
      <w:pPr>
        <w:spacing w:before="240" w:after="240"/>
        <w:rPr>
          <w:rFonts w:ascii="Calibri" w:eastAsia="Calibri" w:hAnsi="Calibri" w:cs="Calibri"/>
        </w:rPr>
      </w:pPr>
      <w:r w:rsidRPr="2EF6F280">
        <w:rPr>
          <w:rFonts w:ascii="Calibri" w:eastAsia="Calibri" w:hAnsi="Calibri" w:cs="Calibri"/>
          <w:b/>
          <w:bCs/>
        </w:rPr>
        <w:t>Subject:</w:t>
      </w:r>
      <w:r w:rsidRPr="2EF6F280">
        <w:rPr>
          <w:rFonts w:ascii="Calibri" w:eastAsia="Calibri" w:hAnsi="Calibri" w:cs="Calibri"/>
        </w:rPr>
        <w:t xml:space="preserve"> Introduction – Business Analyst for Dairy Inventory &amp; Delivery Management System (DIDMS) Implementation</w:t>
      </w:r>
    </w:p>
    <w:p w14:paraId="570109F8" w14:textId="19243952" w:rsidR="477E59DC" w:rsidRDefault="477E59DC" w:rsidP="2EF6F280">
      <w:pPr>
        <w:spacing w:before="240" w:after="240"/>
        <w:rPr>
          <w:rFonts w:ascii="Calibri" w:eastAsia="Calibri" w:hAnsi="Calibri" w:cs="Calibri"/>
          <w:b/>
          <w:bCs/>
        </w:rPr>
      </w:pPr>
      <w:r w:rsidRPr="0C35E6DC">
        <w:rPr>
          <w:rFonts w:ascii="Calibri" w:eastAsia="Calibri" w:hAnsi="Calibri" w:cs="Calibri"/>
          <w:b/>
          <w:bCs/>
        </w:rPr>
        <w:t xml:space="preserve">Dear </w:t>
      </w:r>
      <w:r w:rsidR="619ED040" w:rsidRPr="0C35E6DC">
        <w:rPr>
          <w:rFonts w:ascii="Calibri" w:eastAsia="Calibri" w:hAnsi="Calibri" w:cs="Calibri"/>
          <w:b/>
          <w:bCs/>
        </w:rPr>
        <w:t>Venkat</w:t>
      </w:r>
      <w:r w:rsidRPr="0C35E6DC">
        <w:rPr>
          <w:rFonts w:ascii="Calibri" w:eastAsia="Calibri" w:hAnsi="Calibri" w:cs="Calibri"/>
          <w:b/>
          <w:bCs/>
        </w:rPr>
        <w:t>,</w:t>
      </w:r>
    </w:p>
    <w:p w14:paraId="56EBEFF5" w14:textId="3E790F3D" w:rsidR="477E59DC" w:rsidRDefault="477E59DC" w:rsidP="2EF6F280">
      <w:pPr>
        <w:spacing w:before="240" w:after="240"/>
        <w:rPr>
          <w:rFonts w:ascii="Calibri" w:eastAsia="Calibri" w:hAnsi="Calibri" w:cs="Calibri"/>
        </w:rPr>
      </w:pPr>
      <w:r w:rsidRPr="2EF6F280">
        <w:rPr>
          <w:rFonts w:ascii="Calibri" w:eastAsia="Calibri" w:hAnsi="Calibri" w:cs="Calibri"/>
        </w:rPr>
        <w:t>I hope this message finds you well.</w:t>
      </w:r>
    </w:p>
    <w:p w14:paraId="3E4A0DB4" w14:textId="5CA71F21" w:rsidR="477E59DC" w:rsidRDefault="477E59DC" w:rsidP="2EF6F280">
      <w:pPr>
        <w:spacing w:before="240" w:after="240"/>
        <w:rPr>
          <w:rFonts w:ascii="Calibri" w:eastAsia="Calibri" w:hAnsi="Calibri" w:cs="Calibri"/>
        </w:rPr>
      </w:pPr>
      <w:r w:rsidRPr="2EF6F280">
        <w:rPr>
          <w:rFonts w:ascii="Calibri" w:eastAsia="Calibri" w:hAnsi="Calibri" w:cs="Calibri"/>
        </w:rPr>
        <w:t xml:space="preserve">My name is </w:t>
      </w:r>
      <w:r w:rsidRPr="2EF6F280">
        <w:rPr>
          <w:rFonts w:ascii="Calibri" w:eastAsia="Calibri" w:hAnsi="Calibri" w:cs="Calibri"/>
          <w:b/>
          <w:bCs/>
        </w:rPr>
        <w:t>Samuel John</w:t>
      </w:r>
      <w:r w:rsidRPr="2EF6F280">
        <w:rPr>
          <w:rFonts w:ascii="Calibri" w:eastAsia="Calibri" w:hAnsi="Calibri" w:cs="Calibri"/>
        </w:rPr>
        <w:t xml:space="preserve">, and I am the </w:t>
      </w:r>
      <w:r w:rsidRPr="2EF6F280">
        <w:rPr>
          <w:rFonts w:ascii="Calibri" w:eastAsia="Calibri" w:hAnsi="Calibri" w:cs="Calibri"/>
          <w:b/>
          <w:bCs/>
        </w:rPr>
        <w:t>Business Analyst</w:t>
      </w:r>
      <w:r w:rsidRPr="2EF6F280">
        <w:rPr>
          <w:rFonts w:ascii="Calibri" w:eastAsia="Calibri" w:hAnsi="Calibri" w:cs="Calibri"/>
        </w:rPr>
        <w:t xml:space="preserve"> assigned to work with you and your team on the</w:t>
      </w:r>
      <w:r w:rsidRPr="2EF6F280">
        <w:rPr>
          <w:rFonts w:ascii="Calibri" w:eastAsia="Calibri" w:hAnsi="Calibri" w:cs="Calibri"/>
          <w:b/>
          <w:bCs/>
        </w:rPr>
        <w:t xml:space="preserve"> Dairy Inventory &amp; Delivery Management System (DIDMS)</w:t>
      </w:r>
      <w:r w:rsidRPr="2EF6F280">
        <w:rPr>
          <w:rFonts w:ascii="Calibri" w:eastAsia="Calibri" w:hAnsi="Calibri" w:cs="Calibri"/>
        </w:rPr>
        <w:t xml:space="preserve"> initiative. I will be your primary point of contact for understanding business processes, gathering requirements, and ensuring that the proposed solution aligns perfectly with your organizational goals.</w:t>
      </w:r>
    </w:p>
    <w:p w14:paraId="24443CBD" w14:textId="22887994" w:rsidR="477E59DC" w:rsidRDefault="477E59DC" w:rsidP="2EF6F280">
      <w:pPr>
        <w:spacing w:before="240" w:after="240"/>
        <w:rPr>
          <w:rFonts w:ascii="Calibri" w:eastAsia="Calibri" w:hAnsi="Calibri" w:cs="Calibri"/>
        </w:rPr>
      </w:pPr>
      <w:r w:rsidRPr="2EF6F280">
        <w:rPr>
          <w:rFonts w:ascii="Calibri" w:eastAsia="Calibri" w:hAnsi="Calibri" w:cs="Calibri"/>
        </w:rPr>
        <w:t>Over the coming days, I will be coordinating with key stakeholders from your team to conduct business discovery sessions, process walkthroughs, and requirement workshops. The objective of these sessions is to gain a detailed understanding of your current (AS-IS) operations and collaboratively define the future (TO-BE) processes that the new system will support.</w:t>
      </w:r>
    </w:p>
    <w:p w14:paraId="60951B82" w14:textId="43425C7C" w:rsidR="477E59DC" w:rsidRDefault="477E59DC" w:rsidP="2EF6F280">
      <w:pPr>
        <w:spacing w:before="240" w:after="240"/>
        <w:rPr>
          <w:rFonts w:ascii="Calibri" w:eastAsia="Calibri" w:hAnsi="Calibri" w:cs="Calibri"/>
        </w:rPr>
      </w:pPr>
      <w:r w:rsidRPr="2EF6F280">
        <w:rPr>
          <w:rFonts w:ascii="Calibri" w:eastAsia="Calibri" w:hAnsi="Calibri" w:cs="Calibri"/>
        </w:rPr>
        <w:t>My role will also include:</w:t>
      </w:r>
    </w:p>
    <w:p w14:paraId="3884DFB8" w14:textId="48CA3BFB"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Documenting functional and non-functional requirements.</w:t>
      </w:r>
    </w:p>
    <w:p w14:paraId="6F7CF7C9" w14:textId="32888E36"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Bridging communication between your business users and the technical team.</w:t>
      </w:r>
    </w:p>
    <w:p w14:paraId="6AEA540F" w14:textId="0FD38959"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Ensuring all requirements are accurately captured, validated, and aligned with your business objectives.</w:t>
      </w:r>
    </w:p>
    <w:p w14:paraId="2F2F9553" w14:textId="0979AE2B" w:rsidR="477E59DC" w:rsidRDefault="477E59DC" w:rsidP="2EF6F280">
      <w:pPr>
        <w:spacing w:before="240" w:after="240"/>
        <w:rPr>
          <w:rFonts w:ascii="Calibri" w:eastAsia="Calibri" w:hAnsi="Calibri" w:cs="Calibri"/>
        </w:rPr>
      </w:pPr>
      <w:r w:rsidRPr="2EF6F280">
        <w:rPr>
          <w:rFonts w:ascii="Calibri" w:eastAsia="Calibri" w:hAnsi="Calibri" w:cs="Calibri"/>
        </w:rPr>
        <w:t>I am looking forward to working closely with you and your team to deliver a robust and efficient solution that adds real value to your operations.</w:t>
      </w:r>
    </w:p>
    <w:p w14:paraId="6D626EDE" w14:textId="2A4831C6" w:rsidR="477E59DC" w:rsidRDefault="477E59DC" w:rsidP="2EF6F280">
      <w:pPr>
        <w:spacing w:before="240" w:after="240"/>
        <w:rPr>
          <w:rFonts w:ascii="Calibri" w:eastAsia="Calibri" w:hAnsi="Calibri" w:cs="Calibri"/>
        </w:rPr>
      </w:pPr>
      <w:r w:rsidRPr="2EF6F280">
        <w:rPr>
          <w:rFonts w:ascii="Calibri" w:eastAsia="Calibri" w:hAnsi="Calibri" w:cs="Calibri"/>
        </w:rPr>
        <w:t xml:space="preserve">Please let me know your availability for an initial </w:t>
      </w:r>
      <w:r w:rsidRPr="2EF6F280">
        <w:rPr>
          <w:rFonts w:ascii="Calibri" w:eastAsia="Calibri" w:hAnsi="Calibri" w:cs="Calibri"/>
          <w:b/>
          <w:bCs/>
        </w:rPr>
        <w:t>kick-off discussion</w:t>
      </w:r>
      <w:r w:rsidRPr="2EF6F280">
        <w:rPr>
          <w:rFonts w:ascii="Calibri" w:eastAsia="Calibri" w:hAnsi="Calibri" w:cs="Calibri"/>
        </w:rPr>
        <w:t xml:space="preserve"> this week, so we can outline our next steps and finalize the workshop schedule.</w:t>
      </w:r>
    </w:p>
    <w:p w14:paraId="1E127B47" w14:textId="77777777" w:rsidR="009D078C" w:rsidRDefault="477E59DC" w:rsidP="2EF6F280">
      <w:pPr>
        <w:spacing w:before="240" w:after="240"/>
        <w:rPr>
          <w:rFonts w:ascii="Calibri" w:eastAsia="Calibri" w:hAnsi="Calibri" w:cs="Calibri"/>
        </w:rPr>
      </w:pPr>
      <w:r w:rsidRPr="2EF6F280">
        <w:rPr>
          <w:rFonts w:ascii="Calibri" w:eastAsia="Calibri" w:hAnsi="Calibri" w:cs="Calibri"/>
        </w:rPr>
        <w:t>Thank you for your time and collaboration in advance. I’m excited to begin this engagement and contribute to a successful project together.</w:t>
      </w:r>
    </w:p>
    <w:p w14:paraId="207755F3" w14:textId="77777777" w:rsidR="00E03F66" w:rsidRDefault="00E03F66" w:rsidP="2EF6F280">
      <w:pPr>
        <w:spacing w:before="240" w:after="240"/>
        <w:rPr>
          <w:rFonts w:ascii="Calibri" w:eastAsia="Calibri" w:hAnsi="Calibri" w:cs="Calibri"/>
        </w:rPr>
      </w:pPr>
    </w:p>
    <w:p w14:paraId="6BFA971C" w14:textId="6F9EBFE1" w:rsidR="477E59DC" w:rsidRPr="009D078C" w:rsidRDefault="477E59DC" w:rsidP="2EF6F280">
      <w:pPr>
        <w:spacing w:before="240" w:after="240"/>
        <w:rPr>
          <w:rFonts w:ascii="Calibri" w:eastAsia="Calibri" w:hAnsi="Calibri" w:cs="Calibri"/>
        </w:rPr>
      </w:pPr>
      <w:r w:rsidRPr="2EF6F280">
        <w:rPr>
          <w:rFonts w:ascii="Calibri" w:eastAsia="Calibri" w:hAnsi="Calibri" w:cs="Calibri"/>
        </w:rPr>
        <w:lastRenderedPageBreak/>
        <w:t>Warm regards,</w:t>
      </w:r>
      <w:r>
        <w:br/>
      </w:r>
      <w:r w:rsidR="394BD864" w:rsidRPr="2EF6F280">
        <w:rPr>
          <w:rFonts w:ascii="Calibri" w:eastAsia="Calibri" w:hAnsi="Calibri" w:cs="Calibri"/>
          <w:b/>
          <w:bCs/>
        </w:rPr>
        <w:t>Samuel John Edupuganti</w:t>
      </w:r>
      <w:r>
        <w:br/>
      </w:r>
      <w:r w:rsidRPr="2EF6F280">
        <w:rPr>
          <w:rFonts w:ascii="Calibri" w:eastAsia="Calibri" w:hAnsi="Calibri" w:cs="Calibri"/>
          <w:b/>
          <w:bCs/>
        </w:rPr>
        <w:t xml:space="preserve">Business Analyst </w:t>
      </w:r>
      <w:r w:rsidR="3CE85FA9" w:rsidRPr="2EF6F280">
        <w:rPr>
          <w:rFonts w:ascii="Calibri" w:eastAsia="Calibri" w:hAnsi="Calibri" w:cs="Calibri"/>
          <w:b/>
          <w:bCs/>
        </w:rPr>
        <w:t>-</w:t>
      </w:r>
      <w:r w:rsidRPr="2EF6F280">
        <w:rPr>
          <w:rFonts w:ascii="Calibri" w:eastAsia="Calibri" w:hAnsi="Calibri" w:cs="Calibri"/>
          <w:b/>
          <w:bCs/>
        </w:rPr>
        <w:t xml:space="preserve"> </w:t>
      </w:r>
      <w:r w:rsidR="4B5EBFAA" w:rsidRPr="2EF6F280">
        <w:rPr>
          <w:rFonts w:ascii="Calibri" w:eastAsia="Calibri" w:hAnsi="Calibri" w:cs="Calibri"/>
          <w:b/>
          <w:bCs/>
        </w:rPr>
        <w:t>COEPD</w:t>
      </w:r>
      <w:r>
        <w:br/>
      </w:r>
      <w:r w:rsidRPr="2EF6F280">
        <w:rPr>
          <w:rFonts w:ascii="Calibri" w:eastAsia="Calibri" w:hAnsi="Calibri" w:cs="Calibri"/>
          <w:b/>
          <w:bCs/>
        </w:rPr>
        <w:t>Email</w:t>
      </w:r>
      <w:r w:rsidR="6A4CBB65" w:rsidRPr="2EF6F280">
        <w:rPr>
          <w:rFonts w:ascii="Calibri" w:eastAsia="Calibri" w:hAnsi="Calibri" w:cs="Calibri"/>
          <w:b/>
          <w:bCs/>
        </w:rPr>
        <w:t>:</w:t>
      </w:r>
      <w:r w:rsidR="3266930F" w:rsidRPr="2EF6F280">
        <w:rPr>
          <w:rFonts w:ascii="Calibri" w:eastAsia="Calibri" w:hAnsi="Calibri" w:cs="Calibri"/>
          <w:b/>
          <w:bCs/>
        </w:rPr>
        <w:t xml:space="preserve"> johnsamuel977@gmail.com</w:t>
      </w:r>
      <w:r>
        <w:br/>
      </w:r>
      <w:r w:rsidRPr="2EF6F280">
        <w:rPr>
          <w:rFonts w:ascii="Calibri" w:eastAsia="Calibri" w:hAnsi="Calibri" w:cs="Calibri"/>
          <w:b/>
          <w:bCs/>
        </w:rPr>
        <w:t>Contact Number</w:t>
      </w:r>
      <w:r w:rsidR="03ED72A6" w:rsidRPr="2EF6F280">
        <w:rPr>
          <w:rFonts w:ascii="Calibri" w:eastAsia="Calibri" w:hAnsi="Calibri" w:cs="Calibri"/>
          <w:b/>
          <w:bCs/>
        </w:rPr>
        <w:t>:</w:t>
      </w:r>
      <w:r w:rsidR="6D0E1909" w:rsidRPr="2EF6F280">
        <w:rPr>
          <w:rFonts w:ascii="Calibri" w:eastAsia="Calibri" w:hAnsi="Calibri" w:cs="Calibri"/>
          <w:b/>
          <w:bCs/>
        </w:rPr>
        <w:t xml:space="preserve"> 8639964612</w:t>
      </w:r>
    </w:p>
    <w:p w14:paraId="79B51FFF" w14:textId="1596CB47" w:rsidR="2EF6F280" w:rsidRDefault="2EF6F280" w:rsidP="2EF6F280">
      <w:pPr>
        <w:spacing w:before="240" w:after="240"/>
        <w:rPr>
          <w:rFonts w:ascii="Calibri" w:eastAsia="Calibri" w:hAnsi="Calibri" w:cs="Calibri"/>
          <w:b/>
          <w:bCs/>
        </w:rPr>
      </w:pPr>
    </w:p>
    <w:p w14:paraId="4CED989B" w14:textId="08A80679" w:rsidR="2EF6F280" w:rsidRDefault="2EF6F280" w:rsidP="2EF6F280">
      <w:pPr>
        <w:spacing w:before="240" w:after="240"/>
        <w:rPr>
          <w:rFonts w:ascii="Calibri" w:eastAsia="Calibri" w:hAnsi="Calibri" w:cs="Calibri"/>
          <w:b/>
          <w:bCs/>
        </w:rPr>
      </w:pPr>
    </w:p>
    <w:p w14:paraId="3BDA77CD" w14:textId="0A804F1D" w:rsidR="2EF6F280" w:rsidRDefault="2EF6F280" w:rsidP="2EF6F280">
      <w:pPr>
        <w:spacing w:before="240" w:after="240"/>
        <w:rPr>
          <w:rFonts w:ascii="Calibri" w:eastAsia="Calibri" w:hAnsi="Calibri" w:cs="Calibri"/>
          <w:b/>
          <w:bCs/>
        </w:rPr>
      </w:pPr>
    </w:p>
    <w:p w14:paraId="56C5E926" w14:textId="28C2173D" w:rsidR="2EF6F280" w:rsidRDefault="2EF6F280" w:rsidP="2EF6F280">
      <w:pPr>
        <w:spacing w:before="240" w:after="240"/>
        <w:rPr>
          <w:rFonts w:ascii="Calibri" w:eastAsia="Calibri" w:hAnsi="Calibri" w:cs="Calibri"/>
          <w:b/>
          <w:bCs/>
        </w:rPr>
      </w:pPr>
    </w:p>
    <w:p w14:paraId="7389B455" w14:textId="21078A86" w:rsidR="2EF6F280" w:rsidRDefault="2EF6F280" w:rsidP="2EF6F280">
      <w:pPr>
        <w:spacing w:before="240" w:after="240"/>
        <w:rPr>
          <w:rFonts w:ascii="Calibri" w:eastAsia="Calibri" w:hAnsi="Calibri" w:cs="Calibri"/>
          <w:b/>
          <w:bCs/>
        </w:rPr>
      </w:pPr>
    </w:p>
    <w:p w14:paraId="22CF3454" w14:textId="0858784E" w:rsidR="2EF6F280" w:rsidRDefault="2EF6F280" w:rsidP="2EF6F280">
      <w:pPr>
        <w:spacing w:before="240" w:after="240"/>
        <w:rPr>
          <w:rFonts w:ascii="Calibri" w:eastAsia="Calibri" w:hAnsi="Calibri" w:cs="Calibri"/>
          <w:b/>
          <w:bCs/>
        </w:rPr>
      </w:pPr>
    </w:p>
    <w:p w14:paraId="2160FFBD" w14:textId="45CD9D94" w:rsidR="2EF6F280" w:rsidRDefault="2EF6F280" w:rsidP="2EF6F280">
      <w:pPr>
        <w:spacing w:before="240" w:after="240"/>
        <w:rPr>
          <w:rFonts w:ascii="Calibri" w:eastAsia="Calibri" w:hAnsi="Calibri" w:cs="Calibri"/>
          <w:b/>
          <w:bCs/>
        </w:rPr>
      </w:pPr>
    </w:p>
    <w:p w14:paraId="7C988113" w14:textId="76075EC2" w:rsidR="008451CB" w:rsidRDefault="008451CB" w:rsidP="2EF6F280">
      <w:pPr>
        <w:spacing w:before="240" w:after="240"/>
        <w:rPr>
          <w:rFonts w:ascii="Calibri" w:eastAsia="Calibri" w:hAnsi="Calibri" w:cs="Calibri"/>
          <w:b/>
          <w:bCs/>
        </w:rPr>
      </w:pPr>
    </w:p>
    <w:p w14:paraId="75870A05" w14:textId="2D69C43D" w:rsidR="008451CB" w:rsidRDefault="008451CB" w:rsidP="2EF6F280">
      <w:pPr>
        <w:spacing w:before="240" w:after="240"/>
        <w:rPr>
          <w:rFonts w:ascii="Calibri" w:eastAsia="Calibri" w:hAnsi="Calibri" w:cs="Calibri"/>
          <w:b/>
          <w:bCs/>
        </w:rPr>
      </w:pPr>
    </w:p>
    <w:p w14:paraId="6601390A" w14:textId="49B41D26" w:rsidR="008451CB" w:rsidRDefault="008451CB" w:rsidP="2EF6F280">
      <w:pPr>
        <w:spacing w:before="240" w:after="240"/>
        <w:rPr>
          <w:rFonts w:ascii="Calibri" w:eastAsia="Calibri" w:hAnsi="Calibri" w:cs="Calibri"/>
          <w:b/>
          <w:bCs/>
        </w:rPr>
      </w:pPr>
    </w:p>
    <w:p w14:paraId="16CF5B89" w14:textId="7366452F" w:rsidR="008451CB" w:rsidRDefault="008451CB" w:rsidP="2EF6F280">
      <w:pPr>
        <w:spacing w:before="240" w:after="240"/>
        <w:rPr>
          <w:rFonts w:ascii="Calibri" w:eastAsia="Calibri" w:hAnsi="Calibri" w:cs="Calibri"/>
          <w:b/>
          <w:bCs/>
        </w:rPr>
      </w:pPr>
    </w:p>
    <w:p w14:paraId="4A833211" w14:textId="262F163A" w:rsidR="008451CB" w:rsidRDefault="008451CB" w:rsidP="2EF6F280">
      <w:pPr>
        <w:spacing w:before="240" w:after="240"/>
        <w:rPr>
          <w:rFonts w:ascii="Calibri" w:eastAsia="Calibri" w:hAnsi="Calibri" w:cs="Calibri"/>
          <w:b/>
          <w:bCs/>
        </w:rPr>
      </w:pPr>
    </w:p>
    <w:p w14:paraId="6190B3D3" w14:textId="1AB868A0" w:rsidR="008451CB" w:rsidRDefault="008451CB" w:rsidP="2EF6F280">
      <w:pPr>
        <w:spacing w:before="240" w:after="240"/>
        <w:rPr>
          <w:rFonts w:ascii="Calibri" w:eastAsia="Calibri" w:hAnsi="Calibri" w:cs="Calibri"/>
          <w:b/>
          <w:bCs/>
        </w:rPr>
      </w:pPr>
    </w:p>
    <w:p w14:paraId="68AF356B" w14:textId="117AF55C" w:rsidR="008451CB" w:rsidRDefault="008451CB" w:rsidP="2EF6F280">
      <w:pPr>
        <w:spacing w:before="240" w:after="240"/>
        <w:rPr>
          <w:rFonts w:ascii="Calibri" w:eastAsia="Calibri" w:hAnsi="Calibri" w:cs="Calibri"/>
          <w:b/>
          <w:bCs/>
        </w:rPr>
      </w:pPr>
    </w:p>
    <w:p w14:paraId="4A3CBFBC" w14:textId="21DCEA54" w:rsidR="008451CB" w:rsidRDefault="008451CB" w:rsidP="2EF6F280">
      <w:pPr>
        <w:spacing w:before="240" w:after="240"/>
        <w:rPr>
          <w:rFonts w:ascii="Calibri" w:eastAsia="Calibri" w:hAnsi="Calibri" w:cs="Calibri"/>
          <w:b/>
          <w:bCs/>
        </w:rPr>
      </w:pPr>
    </w:p>
    <w:p w14:paraId="1EDB7434" w14:textId="1095320D" w:rsidR="2EF6F280" w:rsidRDefault="2EF6F280" w:rsidP="2EF6F280">
      <w:pPr>
        <w:spacing w:before="240" w:after="240"/>
        <w:rPr>
          <w:rFonts w:ascii="Calibri" w:eastAsia="Calibri" w:hAnsi="Calibri" w:cs="Calibri"/>
          <w:b/>
          <w:bCs/>
        </w:rPr>
      </w:pPr>
    </w:p>
    <w:p w14:paraId="14F42ECB" w14:textId="5878E63F" w:rsidR="2EF6F280" w:rsidRDefault="2EF6F280" w:rsidP="2EF6F280">
      <w:pPr>
        <w:spacing w:before="240" w:after="240"/>
        <w:rPr>
          <w:rFonts w:ascii="Calibri" w:eastAsia="Calibri" w:hAnsi="Calibri" w:cs="Calibri"/>
          <w:b/>
          <w:bCs/>
        </w:rPr>
      </w:pPr>
    </w:p>
    <w:p w14:paraId="15FF0A2D" w14:textId="715FBEDA" w:rsidR="6D0E1909" w:rsidRDefault="6D0E1909" w:rsidP="2EF6F280">
      <w:pPr>
        <w:pStyle w:val="Heading1"/>
        <w:rPr>
          <w:rFonts w:ascii="Calibri" w:eastAsia="Calibri" w:hAnsi="Calibri" w:cs="Calibri"/>
          <w:b/>
          <w:bCs/>
          <w:color w:val="auto"/>
          <w:sz w:val="28"/>
          <w:szCs w:val="28"/>
        </w:rPr>
      </w:pPr>
      <w:r w:rsidRPr="2EF6F280">
        <w:rPr>
          <w:rFonts w:ascii="Calibri" w:eastAsia="Calibri" w:hAnsi="Calibri" w:cs="Calibri"/>
          <w:b/>
          <w:bCs/>
          <w:color w:val="auto"/>
          <w:sz w:val="28"/>
          <w:szCs w:val="28"/>
        </w:rPr>
        <w:lastRenderedPageBreak/>
        <w:t>Question – 2: Prepare a brief BRD and SRS for an online store.</w:t>
      </w:r>
    </w:p>
    <w:p w14:paraId="363E0CC1" w14:textId="710FFB8C" w:rsidR="008451CB" w:rsidRDefault="008451CB" w:rsidP="2EF6F280">
      <w:pPr>
        <w:pStyle w:val="Heading2"/>
        <w:jc w:val="center"/>
        <w:rPr>
          <w:rFonts w:ascii="Calibri" w:eastAsia="Calibri" w:hAnsi="Calibri" w:cs="Calibri"/>
          <w:b/>
          <w:bCs/>
          <w:color w:val="auto"/>
        </w:rPr>
      </w:pPr>
    </w:p>
    <w:p w14:paraId="0654BDA3" w14:textId="4AE0D195" w:rsidR="008451CB" w:rsidRDefault="008451CB" w:rsidP="2EF6F280">
      <w:pPr>
        <w:pStyle w:val="Heading2"/>
        <w:jc w:val="center"/>
        <w:rPr>
          <w:rFonts w:ascii="Calibri" w:eastAsia="Calibri" w:hAnsi="Calibri" w:cs="Calibri"/>
          <w:b/>
          <w:bCs/>
          <w:color w:val="auto"/>
        </w:rPr>
      </w:pPr>
    </w:p>
    <w:p w14:paraId="031C9801" w14:textId="0702B07A" w:rsidR="008451CB" w:rsidRDefault="008451CB" w:rsidP="2EF6F280">
      <w:pPr>
        <w:pStyle w:val="Heading2"/>
        <w:jc w:val="center"/>
        <w:rPr>
          <w:rFonts w:ascii="Calibri" w:eastAsia="Calibri" w:hAnsi="Calibri" w:cs="Calibri"/>
          <w:b/>
          <w:bCs/>
          <w:color w:val="auto"/>
        </w:rPr>
      </w:pPr>
    </w:p>
    <w:p w14:paraId="4F42D98D" w14:textId="76330577" w:rsidR="008451CB" w:rsidRDefault="008451CB" w:rsidP="2EF6F280">
      <w:pPr>
        <w:pStyle w:val="Heading2"/>
        <w:jc w:val="center"/>
        <w:rPr>
          <w:rFonts w:ascii="Calibri" w:eastAsia="Calibri" w:hAnsi="Calibri" w:cs="Calibri"/>
          <w:b/>
          <w:bCs/>
          <w:color w:val="auto"/>
        </w:rPr>
      </w:pPr>
    </w:p>
    <w:p w14:paraId="208EB439" w14:textId="53F57FC3" w:rsidR="3EF2C0E9" w:rsidRDefault="3EF2C0E9" w:rsidP="2EF6F280">
      <w:pPr>
        <w:pStyle w:val="Heading2"/>
        <w:jc w:val="center"/>
        <w:rPr>
          <w:rFonts w:ascii="Calibri" w:eastAsia="Calibri" w:hAnsi="Calibri" w:cs="Calibri"/>
          <w:b/>
          <w:bCs/>
          <w:color w:val="auto"/>
          <w:u w:val="single"/>
        </w:rPr>
      </w:pPr>
      <w:r w:rsidRPr="2EF6F280">
        <w:rPr>
          <w:rFonts w:ascii="Calibri" w:eastAsia="Calibri" w:hAnsi="Calibri" w:cs="Calibri"/>
          <w:b/>
          <w:bCs/>
          <w:color w:val="auto"/>
        </w:rPr>
        <w:t>Business Requirements Document (BRD)</w:t>
      </w:r>
    </w:p>
    <w:p w14:paraId="69954713" w14:textId="4A3E25E2" w:rsidR="2EF6F280" w:rsidRDefault="2EF6F280" w:rsidP="2EF6F280">
      <w:pPr>
        <w:jc w:val="center"/>
        <w:rPr>
          <w:rFonts w:ascii="Calibri" w:eastAsia="Calibri" w:hAnsi="Calibri" w:cs="Calibri"/>
        </w:rPr>
      </w:pPr>
    </w:p>
    <w:p w14:paraId="48B34D6D" w14:textId="27001CC2" w:rsidR="2EF6F280" w:rsidRDefault="2EF6F280" w:rsidP="2EF6F280">
      <w:pPr>
        <w:jc w:val="center"/>
        <w:rPr>
          <w:rFonts w:ascii="Calibri" w:eastAsia="Calibri" w:hAnsi="Calibri" w:cs="Calibri"/>
        </w:rPr>
      </w:pPr>
    </w:p>
    <w:p w14:paraId="232F11BE" w14:textId="42C6C6CD" w:rsidR="36BD2275" w:rsidRDefault="36BD2275" w:rsidP="2EF6F280">
      <w:pPr>
        <w:jc w:val="center"/>
        <w:rPr>
          <w:rFonts w:ascii="Calibri" w:eastAsia="Calibri" w:hAnsi="Calibri" w:cs="Calibri"/>
          <w:b/>
          <w:bCs/>
          <w:sz w:val="32"/>
          <w:szCs w:val="32"/>
        </w:rPr>
      </w:pPr>
      <w:r w:rsidRPr="2EF6F280">
        <w:rPr>
          <w:rFonts w:ascii="Calibri" w:eastAsia="Calibri" w:hAnsi="Calibri" w:cs="Calibri"/>
          <w:b/>
          <w:bCs/>
          <w:sz w:val="32"/>
          <w:szCs w:val="32"/>
        </w:rPr>
        <w:t>Online Retail Store</w:t>
      </w:r>
    </w:p>
    <w:p w14:paraId="692FCB46" w14:textId="5DB0984C"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Client: </w:t>
      </w:r>
      <w:r w:rsidR="0A1DA52C" w:rsidRPr="2EF6F280">
        <w:rPr>
          <w:rFonts w:ascii="Calibri" w:eastAsia="Calibri" w:hAnsi="Calibri" w:cs="Calibri"/>
          <w:b/>
          <w:bCs/>
          <w:sz w:val="32"/>
          <w:szCs w:val="32"/>
        </w:rPr>
        <w:t xml:space="preserve">EarthCart </w:t>
      </w:r>
      <w:r w:rsidRPr="2EF6F280">
        <w:rPr>
          <w:rFonts w:ascii="Calibri" w:eastAsia="Calibri" w:hAnsi="Calibri" w:cs="Calibri"/>
          <w:b/>
          <w:bCs/>
          <w:sz w:val="32"/>
          <w:szCs w:val="32"/>
        </w:rPr>
        <w:t>Pvt Ltd</w:t>
      </w:r>
    </w:p>
    <w:p w14:paraId="18FA4769" w14:textId="39924B2F"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Project ID: </w:t>
      </w:r>
      <w:r w:rsidR="616F5590" w:rsidRPr="2EF6F280">
        <w:rPr>
          <w:rFonts w:ascii="Calibri" w:eastAsia="Calibri" w:hAnsi="Calibri" w:cs="Calibri"/>
          <w:b/>
          <w:bCs/>
          <w:sz w:val="32"/>
          <w:szCs w:val="32"/>
        </w:rPr>
        <w:t>EC</w:t>
      </w:r>
      <w:r w:rsidRPr="2EF6F280">
        <w:rPr>
          <w:rFonts w:ascii="Calibri" w:eastAsia="Calibri" w:hAnsi="Calibri" w:cs="Calibri"/>
          <w:b/>
          <w:bCs/>
          <w:sz w:val="32"/>
          <w:szCs w:val="32"/>
        </w:rPr>
        <w:t>-</w:t>
      </w:r>
      <w:r w:rsidR="45EBBB11" w:rsidRPr="2EF6F280">
        <w:rPr>
          <w:rFonts w:ascii="Calibri" w:eastAsia="Calibri" w:hAnsi="Calibri" w:cs="Calibri"/>
          <w:b/>
          <w:bCs/>
          <w:sz w:val="32"/>
          <w:szCs w:val="32"/>
        </w:rPr>
        <w:t>OR</w:t>
      </w:r>
      <w:r w:rsidRPr="2EF6F280">
        <w:rPr>
          <w:rFonts w:ascii="Calibri" w:eastAsia="Calibri" w:hAnsi="Calibri" w:cs="Calibri"/>
          <w:b/>
          <w:bCs/>
          <w:sz w:val="32"/>
          <w:szCs w:val="32"/>
        </w:rPr>
        <w:t>S-2025</w:t>
      </w:r>
    </w:p>
    <w:p w14:paraId="733C2D59" w14:textId="77783D84"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Version ID: BRD-</w:t>
      </w:r>
      <w:r w:rsidR="654E0583" w:rsidRPr="2EF6F280">
        <w:rPr>
          <w:rFonts w:ascii="Calibri" w:eastAsia="Calibri" w:hAnsi="Calibri" w:cs="Calibri"/>
          <w:b/>
          <w:bCs/>
          <w:sz w:val="32"/>
          <w:szCs w:val="32"/>
        </w:rPr>
        <w:t>EC</w:t>
      </w:r>
      <w:r w:rsidRPr="2EF6F280">
        <w:rPr>
          <w:rFonts w:ascii="Calibri" w:eastAsia="Calibri" w:hAnsi="Calibri" w:cs="Calibri"/>
          <w:b/>
          <w:bCs/>
          <w:sz w:val="32"/>
          <w:szCs w:val="32"/>
        </w:rPr>
        <w:t>-</w:t>
      </w:r>
      <w:r w:rsidR="125EB75A" w:rsidRPr="2EF6F280">
        <w:rPr>
          <w:rFonts w:ascii="Calibri" w:eastAsia="Calibri" w:hAnsi="Calibri" w:cs="Calibri"/>
          <w:b/>
          <w:bCs/>
          <w:sz w:val="32"/>
          <w:szCs w:val="32"/>
        </w:rPr>
        <w:t>ORS</w:t>
      </w:r>
      <w:r w:rsidRPr="2EF6F280">
        <w:rPr>
          <w:rFonts w:ascii="Calibri" w:eastAsia="Calibri" w:hAnsi="Calibri" w:cs="Calibri"/>
          <w:b/>
          <w:bCs/>
          <w:sz w:val="32"/>
          <w:szCs w:val="32"/>
        </w:rPr>
        <w:t>-v1.0</w:t>
      </w:r>
    </w:p>
    <w:p w14:paraId="4F2A3090" w14:textId="145800FC"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Author: Samuel John – Business Analyst</w:t>
      </w:r>
    </w:p>
    <w:p w14:paraId="61112EB6" w14:textId="279F7373" w:rsidR="2EF6F280" w:rsidRDefault="2EF6F280" w:rsidP="2EF6F280">
      <w:pPr>
        <w:jc w:val="center"/>
        <w:rPr>
          <w:rFonts w:ascii="Calibri" w:eastAsia="Calibri" w:hAnsi="Calibri" w:cs="Calibri"/>
          <w:b/>
          <w:bCs/>
          <w:sz w:val="32"/>
          <w:szCs w:val="32"/>
        </w:rPr>
      </w:pPr>
    </w:p>
    <w:p w14:paraId="6E1D6A46" w14:textId="776F339F" w:rsidR="2EF6F280" w:rsidRDefault="2EF6F280" w:rsidP="2EF6F280">
      <w:pPr>
        <w:jc w:val="center"/>
        <w:rPr>
          <w:rFonts w:ascii="Calibri" w:eastAsia="Calibri" w:hAnsi="Calibri" w:cs="Calibri"/>
          <w:b/>
          <w:bCs/>
          <w:sz w:val="32"/>
          <w:szCs w:val="32"/>
        </w:rPr>
      </w:pPr>
    </w:p>
    <w:p w14:paraId="158571E8" w14:textId="252901AA" w:rsidR="2EF6F280" w:rsidRDefault="2EF6F280" w:rsidP="2EF6F280">
      <w:pPr>
        <w:jc w:val="center"/>
        <w:rPr>
          <w:rFonts w:ascii="Calibri" w:eastAsia="Calibri" w:hAnsi="Calibri" w:cs="Calibri"/>
          <w:b/>
          <w:bCs/>
          <w:sz w:val="32"/>
          <w:szCs w:val="32"/>
        </w:rPr>
      </w:pPr>
    </w:p>
    <w:p w14:paraId="250E31A2" w14:textId="3F3B9E97" w:rsidR="2EF6F280" w:rsidRDefault="2EF6F280" w:rsidP="2EF6F280">
      <w:pPr>
        <w:jc w:val="center"/>
        <w:rPr>
          <w:rFonts w:ascii="Calibri" w:eastAsia="Calibri" w:hAnsi="Calibri" w:cs="Calibri"/>
          <w:b/>
          <w:bCs/>
          <w:sz w:val="32"/>
          <w:szCs w:val="32"/>
        </w:rPr>
      </w:pPr>
    </w:p>
    <w:p w14:paraId="0A56AABA" w14:textId="6B80D4CA" w:rsidR="2EF6F280" w:rsidRDefault="2EF6F280" w:rsidP="2EF6F280">
      <w:pPr>
        <w:jc w:val="center"/>
        <w:rPr>
          <w:rFonts w:ascii="Calibri" w:eastAsia="Calibri" w:hAnsi="Calibri" w:cs="Calibri"/>
          <w:b/>
          <w:bCs/>
          <w:sz w:val="32"/>
          <w:szCs w:val="32"/>
        </w:rPr>
      </w:pPr>
    </w:p>
    <w:p w14:paraId="4B4EF33C" w14:textId="7437979E" w:rsidR="2EF6F280" w:rsidRDefault="2EF6F280" w:rsidP="2EF6F280">
      <w:pPr>
        <w:jc w:val="center"/>
        <w:rPr>
          <w:rFonts w:ascii="Calibri" w:eastAsia="Calibri" w:hAnsi="Calibri" w:cs="Calibri"/>
          <w:b/>
          <w:bCs/>
          <w:sz w:val="32"/>
          <w:szCs w:val="32"/>
        </w:rPr>
      </w:pPr>
    </w:p>
    <w:p w14:paraId="38EFB2F1" w14:textId="07011176" w:rsidR="008451CB" w:rsidRDefault="008451CB" w:rsidP="008451CB">
      <w:pPr>
        <w:rPr>
          <w:rFonts w:ascii="Calibri" w:eastAsia="Calibri" w:hAnsi="Calibri" w:cs="Calibri"/>
          <w:b/>
          <w:bCs/>
          <w:u w:val="single"/>
        </w:rPr>
      </w:pPr>
    </w:p>
    <w:p w14:paraId="53562F21" w14:textId="471F7B77" w:rsidR="008451CB" w:rsidRDefault="008451CB" w:rsidP="008451CB">
      <w:pPr>
        <w:rPr>
          <w:rFonts w:ascii="Calibri" w:eastAsia="Calibri" w:hAnsi="Calibri" w:cs="Calibri"/>
          <w:b/>
          <w:bCs/>
          <w:u w:val="single"/>
        </w:rPr>
      </w:pPr>
    </w:p>
    <w:p w14:paraId="2EBB486D" w14:textId="25B15A6E" w:rsidR="2EF6F280" w:rsidRDefault="2EF6F280" w:rsidP="2EF6F280">
      <w:pPr>
        <w:jc w:val="center"/>
        <w:rPr>
          <w:rFonts w:ascii="Calibri" w:eastAsia="Calibri" w:hAnsi="Calibri" w:cs="Calibri"/>
          <w:b/>
          <w:bCs/>
          <w:u w:val="single"/>
        </w:rPr>
      </w:pPr>
    </w:p>
    <w:p w14:paraId="0DF81D6D" w14:textId="57D28349" w:rsidR="3EF2C0E9" w:rsidRDefault="3EF2C0E9" w:rsidP="2EF6F280">
      <w:pPr>
        <w:jc w:val="center"/>
        <w:rPr>
          <w:rFonts w:ascii="Calibri" w:eastAsia="Calibri" w:hAnsi="Calibri" w:cs="Calibri"/>
          <w:b/>
          <w:bCs/>
          <w:u w:val="single"/>
        </w:rPr>
      </w:pPr>
      <w:r w:rsidRPr="2EF6F280">
        <w:rPr>
          <w:rFonts w:ascii="Calibri" w:eastAsia="Calibri" w:hAnsi="Calibri" w:cs="Calibri"/>
          <w:b/>
          <w:bCs/>
          <w:u w:val="single"/>
        </w:rPr>
        <w:lastRenderedPageBreak/>
        <w:t>Table of Contents</w:t>
      </w:r>
    </w:p>
    <w:p w14:paraId="42DE69DB" w14:textId="45F4EEDF" w:rsidR="3EF2C0E9" w:rsidRDefault="3EF2C0E9" w:rsidP="2EF6F280">
      <w:pPr>
        <w:pStyle w:val="NoSpacing"/>
        <w:rPr>
          <w:rFonts w:ascii="Calibri" w:eastAsia="Calibri" w:hAnsi="Calibri" w:cs="Calibri"/>
        </w:rPr>
      </w:pPr>
      <w:r w:rsidRPr="2EF6F280">
        <w:rPr>
          <w:rFonts w:ascii="Calibri" w:eastAsia="Calibri" w:hAnsi="Calibri" w:cs="Calibri"/>
        </w:rPr>
        <w:t>1. Document Revisions.............................................................................................................</w:t>
      </w:r>
      <w:r w:rsidR="5FDE216B" w:rsidRPr="7E6DF28E">
        <w:rPr>
          <w:rFonts w:ascii="Calibri" w:eastAsia="Calibri" w:hAnsi="Calibri" w:cs="Calibri"/>
        </w:rPr>
        <w:t>21</w:t>
      </w:r>
    </w:p>
    <w:p w14:paraId="386A1817" w14:textId="50CA40BA" w:rsidR="3EF2C0E9" w:rsidRDefault="3EF2C0E9" w:rsidP="2EF6F280">
      <w:pPr>
        <w:spacing w:after="0"/>
        <w:rPr>
          <w:rFonts w:ascii="Calibri" w:eastAsia="Calibri" w:hAnsi="Calibri" w:cs="Calibri"/>
        </w:rPr>
      </w:pPr>
      <w:r w:rsidRPr="2EF6F280">
        <w:rPr>
          <w:rFonts w:ascii="Calibri" w:eastAsia="Calibri" w:hAnsi="Calibri" w:cs="Calibri"/>
        </w:rPr>
        <w:t>2. Approvals..............................................................................................................................</w:t>
      </w:r>
      <w:r w:rsidR="04E2AFF2" w:rsidRPr="57122506">
        <w:rPr>
          <w:rFonts w:ascii="Calibri" w:eastAsia="Calibri" w:hAnsi="Calibri" w:cs="Calibri"/>
        </w:rPr>
        <w:t>21</w:t>
      </w:r>
    </w:p>
    <w:p w14:paraId="41406768" w14:textId="31E9B10F" w:rsidR="3EF2C0E9" w:rsidRDefault="3EF2C0E9" w:rsidP="2EF6F280">
      <w:pPr>
        <w:spacing w:after="0"/>
        <w:rPr>
          <w:rFonts w:ascii="Calibri" w:eastAsia="Calibri" w:hAnsi="Calibri" w:cs="Calibri"/>
        </w:rPr>
      </w:pPr>
      <w:r w:rsidRPr="2EF6F280">
        <w:rPr>
          <w:rFonts w:ascii="Calibri" w:eastAsia="Calibri" w:hAnsi="Calibri" w:cs="Calibri"/>
        </w:rPr>
        <w:t>3. RASCI Chart for this Document.............................................................................................</w:t>
      </w:r>
    </w:p>
    <w:p w14:paraId="2598A80F" w14:textId="19D82A10" w:rsidR="3EF2C0E9" w:rsidRDefault="3EF2C0E9" w:rsidP="2EF6F280">
      <w:pPr>
        <w:spacing w:after="0"/>
        <w:rPr>
          <w:rFonts w:ascii="Calibri" w:eastAsia="Calibri" w:hAnsi="Calibri" w:cs="Calibri"/>
        </w:rPr>
      </w:pPr>
      <w:r w:rsidRPr="2EF6F280">
        <w:rPr>
          <w:rFonts w:ascii="Calibri" w:eastAsia="Calibri" w:hAnsi="Calibri" w:cs="Calibri"/>
        </w:rPr>
        <w:t xml:space="preserve">     Codes Used in this Chart.......................................................................................................</w:t>
      </w:r>
      <w:r w:rsidR="44FC63D8" w:rsidRPr="57122506">
        <w:rPr>
          <w:rFonts w:ascii="Calibri" w:eastAsia="Calibri" w:hAnsi="Calibri" w:cs="Calibri"/>
        </w:rPr>
        <w:t>21</w:t>
      </w:r>
    </w:p>
    <w:p w14:paraId="120851A5" w14:textId="65146EBC" w:rsidR="3EF2C0E9" w:rsidRDefault="3EF2C0E9" w:rsidP="2EF6F280">
      <w:pPr>
        <w:spacing w:after="0"/>
        <w:rPr>
          <w:rFonts w:ascii="Calibri" w:eastAsia="Calibri" w:hAnsi="Calibri" w:cs="Calibri"/>
        </w:rPr>
      </w:pPr>
      <w:r w:rsidRPr="2EF6F280">
        <w:rPr>
          <w:rFonts w:ascii="Calibri" w:eastAsia="Calibri" w:hAnsi="Calibri" w:cs="Calibri"/>
        </w:rPr>
        <w:t xml:space="preserve">     RASCI Chart...........................................................................................................................</w:t>
      </w:r>
      <w:r w:rsidR="635A8F0D" w:rsidRPr="3AF825B8">
        <w:rPr>
          <w:rFonts w:ascii="Calibri" w:eastAsia="Calibri" w:hAnsi="Calibri" w:cs="Calibri"/>
        </w:rPr>
        <w:t>22</w:t>
      </w:r>
    </w:p>
    <w:p w14:paraId="1FED060D" w14:textId="2D174877" w:rsidR="3EF2C0E9" w:rsidRDefault="3EF2C0E9" w:rsidP="2EF6F280">
      <w:pPr>
        <w:spacing w:after="0"/>
        <w:rPr>
          <w:rFonts w:ascii="Calibri" w:eastAsia="Calibri" w:hAnsi="Calibri" w:cs="Calibri"/>
        </w:rPr>
      </w:pPr>
      <w:r w:rsidRPr="2EF6F280">
        <w:rPr>
          <w:rFonts w:ascii="Calibri" w:eastAsia="Calibri" w:hAnsi="Calibri" w:cs="Calibri"/>
        </w:rPr>
        <w:t>4. Introduction</w:t>
      </w:r>
    </w:p>
    <w:p w14:paraId="2C5F766D" w14:textId="6F464507" w:rsidR="3EF2C0E9" w:rsidRDefault="3EF2C0E9" w:rsidP="2EF6F280">
      <w:pPr>
        <w:spacing w:after="0"/>
        <w:rPr>
          <w:rFonts w:ascii="Calibri" w:eastAsia="Calibri" w:hAnsi="Calibri" w:cs="Calibri"/>
        </w:rPr>
      </w:pPr>
      <w:r w:rsidRPr="2EF6F280">
        <w:rPr>
          <w:rFonts w:ascii="Calibri" w:eastAsia="Calibri" w:hAnsi="Calibri" w:cs="Calibri"/>
        </w:rPr>
        <w:t xml:space="preserve">    4.1 Business Goals..................................................................................................................</w:t>
      </w:r>
      <w:r w:rsidR="67BD1F45" w:rsidRPr="3AF825B8">
        <w:rPr>
          <w:rFonts w:ascii="Calibri" w:eastAsia="Calibri" w:hAnsi="Calibri" w:cs="Calibri"/>
        </w:rPr>
        <w:t>22</w:t>
      </w:r>
    </w:p>
    <w:p w14:paraId="73B3DC77" w14:textId="4BFF0A5F" w:rsidR="3EF2C0E9" w:rsidRDefault="3EF2C0E9" w:rsidP="2EF6F280">
      <w:pPr>
        <w:spacing w:after="0"/>
        <w:rPr>
          <w:rFonts w:ascii="Calibri" w:eastAsia="Calibri" w:hAnsi="Calibri" w:cs="Calibri"/>
        </w:rPr>
      </w:pPr>
      <w:r w:rsidRPr="2EF6F280">
        <w:rPr>
          <w:rFonts w:ascii="Calibri" w:eastAsia="Calibri" w:hAnsi="Calibri" w:cs="Calibri"/>
        </w:rPr>
        <w:t xml:space="preserve">    4.2 Business Objectives..........................................................................................................</w:t>
      </w:r>
      <w:r w:rsidR="69C8A541" w:rsidRPr="3AF825B8">
        <w:rPr>
          <w:rFonts w:ascii="Calibri" w:eastAsia="Calibri" w:hAnsi="Calibri" w:cs="Calibri"/>
        </w:rPr>
        <w:t>23</w:t>
      </w:r>
    </w:p>
    <w:p w14:paraId="3DDB5FD8" w14:textId="175E4654" w:rsidR="3EF2C0E9" w:rsidRDefault="3EF2C0E9" w:rsidP="2EF6F280">
      <w:pPr>
        <w:spacing w:after="0"/>
        <w:rPr>
          <w:rFonts w:ascii="Calibri" w:eastAsia="Calibri" w:hAnsi="Calibri" w:cs="Calibri"/>
        </w:rPr>
      </w:pPr>
      <w:r w:rsidRPr="2EF6F280">
        <w:rPr>
          <w:rFonts w:ascii="Calibri" w:eastAsia="Calibri" w:hAnsi="Calibri" w:cs="Calibri"/>
        </w:rPr>
        <w:t xml:space="preserve">    4.3 Business Rules..................................................................................................................</w:t>
      </w:r>
      <w:r w:rsidR="003B8BD3" w:rsidRPr="3AF825B8">
        <w:rPr>
          <w:rFonts w:ascii="Calibri" w:eastAsia="Calibri" w:hAnsi="Calibri" w:cs="Calibri"/>
        </w:rPr>
        <w:t>23</w:t>
      </w:r>
    </w:p>
    <w:p w14:paraId="5077ADBB" w14:textId="16154F1C" w:rsidR="3EF2C0E9" w:rsidRDefault="3EF2C0E9" w:rsidP="2EF6F280">
      <w:pPr>
        <w:spacing w:after="0"/>
        <w:rPr>
          <w:rFonts w:ascii="Calibri" w:eastAsia="Calibri" w:hAnsi="Calibri" w:cs="Calibri"/>
        </w:rPr>
      </w:pPr>
      <w:r w:rsidRPr="2EF6F280">
        <w:rPr>
          <w:rFonts w:ascii="Calibri" w:eastAsia="Calibri" w:hAnsi="Calibri" w:cs="Calibri"/>
        </w:rPr>
        <w:t xml:space="preserve">    4.4 Background......................................................................................................................</w:t>
      </w:r>
      <w:r w:rsidR="4AFA66A2" w:rsidRPr="3AF825B8">
        <w:rPr>
          <w:rFonts w:ascii="Calibri" w:eastAsia="Calibri" w:hAnsi="Calibri" w:cs="Calibri"/>
        </w:rPr>
        <w:t>25</w:t>
      </w:r>
    </w:p>
    <w:p w14:paraId="447ADFE8" w14:textId="7C617C13" w:rsidR="3EF2C0E9" w:rsidRDefault="3EF2C0E9" w:rsidP="2EF6F280">
      <w:pPr>
        <w:spacing w:after="0"/>
        <w:rPr>
          <w:rFonts w:ascii="Calibri" w:eastAsia="Calibri" w:hAnsi="Calibri" w:cs="Calibri"/>
        </w:rPr>
      </w:pPr>
      <w:r w:rsidRPr="2EF6F280">
        <w:rPr>
          <w:rFonts w:ascii="Calibri" w:eastAsia="Calibri" w:hAnsi="Calibri" w:cs="Calibri"/>
        </w:rPr>
        <w:t xml:space="preserve">    4.5 Project Objective..............................................................................................................</w:t>
      </w:r>
      <w:r w:rsidR="5EC998D7" w:rsidRPr="3AF825B8">
        <w:rPr>
          <w:rFonts w:ascii="Calibri" w:eastAsia="Calibri" w:hAnsi="Calibri" w:cs="Calibri"/>
        </w:rPr>
        <w:t>25</w:t>
      </w:r>
    </w:p>
    <w:p w14:paraId="05DFCF65" w14:textId="1F764330" w:rsidR="3EF2C0E9" w:rsidRDefault="3EF2C0E9" w:rsidP="2EF6F280">
      <w:pPr>
        <w:spacing w:after="0"/>
        <w:rPr>
          <w:rFonts w:ascii="Calibri" w:eastAsia="Calibri" w:hAnsi="Calibri" w:cs="Calibri"/>
        </w:rPr>
      </w:pPr>
      <w:r w:rsidRPr="2EF6F280">
        <w:rPr>
          <w:rFonts w:ascii="Calibri" w:eastAsia="Calibri" w:hAnsi="Calibri" w:cs="Calibri"/>
        </w:rPr>
        <w:t xml:space="preserve">    4.6 Project Scope....................................................................................................................</w:t>
      </w:r>
      <w:r w:rsidR="0FB1D3D3" w:rsidRPr="3AF825B8">
        <w:rPr>
          <w:rFonts w:ascii="Calibri" w:eastAsia="Calibri" w:hAnsi="Calibri" w:cs="Calibri"/>
        </w:rPr>
        <w:t>26</w:t>
      </w:r>
    </w:p>
    <w:p w14:paraId="10A21872" w14:textId="728F0B9F" w:rsidR="3EF2C0E9" w:rsidRDefault="3EF2C0E9" w:rsidP="2EF6F280">
      <w:pPr>
        <w:spacing w:after="0"/>
        <w:rPr>
          <w:rFonts w:ascii="Calibri" w:eastAsia="Calibri" w:hAnsi="Calibri" w:cs="Calibri"/>
        </w:rPr>
      </w:pPr>
      <w:r w:rsidRPr="2EF6F280">
        <w:rPr>
          <w:rFonts w:ascii="Calibri" w:eastAsia="Calibri" w:hAnsi="Calibri" w:cs="Calibri"/>
        </w:rPr>
        <w:t xml:space="preserve">        4.6.1 In Scope Functionality................................................................................................</w:t>
      </w:r>
      <w:r w:rsidR="40436ADD" w:rsidRPr="3AF825B8">
        <w:rPr>
          <w:rFonts w:ascii="Calibri" w:eastAsia="Calibri" w:hAnsi="Calibri" w:cs="Calibri"/>
        </w:rPr>
        <w:t>26</w:t>
      </w:r>
    </w:p>
    <w:p w14:paraId="17345ACC" w14:textId="08B584E3" w:rsidR="3EF2C0E9" w:rsidRDefault="3EF2C0E9" w:rsidP="2EF6F280">
      <w:pPr>
        <w:spacing w:after="0"/>
        <w:rPr>
          <w:rFonts w:ascii="Calibri" w:eastAsia="Calibri" w:hAnsi="Calibri" w:cs="Calibri"/>
        </w:rPr>
      </w:pPr>
      <w:r w:rsidRPr="2EF6F280">
        <w:rPr>
          <w:rFonts w:ascii="Calibri" w:eastAsia="Calibri" w:hAnsi="Calibri" w:cs="Calibri"/>
        </w:rPr>
        <w:t xml:space="preserve">        4.6.2 Out Scope Functionality.............................................................................................</w:t>
      </w:r>
      <w:r w:rsidR="2F76BF9F" w:rsidRPr="3AF825B8">
        <w:rPr>
          <w:rFonts w:ascii="Calibri" w:eastAsia="Calibri" w:hAnsi="Calibri" w:cs="Calibri"/>
        </w:rPr>
        <w:t>27</w:t>
      </w:r>
    </w:p>
    <w:p w14:paraId="780B6FC8" w14:textId="5713BF71" w:rsidR="3EF2C0E9" w:rsidRDefault="3EF2C0E9" w:rsidP="2EF6F280">
      <w:pPr>
        <w:pStyle w:val="NoSpacing"/>
        <w:rPr>
          <w:rFonts w:ascii="Calibri" w:eastAsia="Calibri" w:hAnsi="Calibri" w:cs="Calibri"/>
        </w:rPr>
      </w:pPr>
      <w:r w:rsidRPr="2EF6F280">
        <w:rPr>
          <w:rFonts w:ascii="Calibri" w:eastAsia="Calibri" w:hAnsi="Calibri" w:cs="Calibri"/>
        </w:rPr>
        <w:t>5. Assumptions...........................................................................................................................</w:t>
      </w:r>
      <w:r w:rsidR="38DEB130" w:rsidRPr="3AF825B8">
        <w:rPr>
          <w:rFonts w:ascii="Calibri" w:eastAsia="Calibri" w:hAnsi="Calibri" w:cs="Calibri"/>
        </w:rPr>
        <w:t>27</w:t>
      </w:r>
    </w:p>
    <w:p w14:paraId="6BC5C358" w14:textId="36625515" w:rsidR="3EF2C0E9" w:rsidRDefault="3EF2C0E9" w:rsidP="2EF6F280">
      <w:pPr>
        <w:pStyle w:val="NoSpacing"/>
        <w:rPr>
          <w:rFonts w:ascii="Calibri" w:eastAsia="Calibri" w:hAnsi="Calibri" w:cs="Calibri"/>
        </w:rPr>
      </w:pPr>
      <w:r w:rsidRPr="2EF6F280">
        <w:rPr>
          <w:rFonts w:ascii="Calibri" w:eastAsia="Calibri" w:hAnsi="Calibri" w:cs="Calibri"/>
        </w:rPr>
        <w:t>6. Constraints.............................................................................................................................</w:t>
      </w:r>
      <w:r w:rsidR="70911C2A" w:rsidRPr="3AF825B8">
        <w:rPr>
          <w:rFonts w:ascii="Calibri" w:eastAsia="Calibri" w:hAnsi="Calibri" w:cs="Calibri"/>
        </w:rPr>
        <w:t>28</w:t>
      </w:r>
    </w:p>
    <w:p w14:paraId="365F5EB1" w14:textId="5F994AF6" w:rsidR="3EF2C0E9" w:rsidRDefault="3EF2C0E9" w:rsidP="2EF6F280">
      <w:pPr>
        <w:pStyle w:val="NoSpacing"/>
        <w:rPr>
          <w:rFonts w:ascii="Calibri" w:eastAsia="Calibri" w:hAnsi="Calibri" w:cs="Calibri"/>
        </w:rPr>
      </w:pPr>
      <w:r w:rsidRPr="2EF6F280">
        <w:rPr>
          <w:rFonts w:ascii="Calibri" w:eastAsia="Calibri" w:hAnsi="Calibri" w:cs="Calibri"/>
        </w:rPr>
        <w:t>7. Risks........................................................................................................................................</w:t>
      </w:r>
      <w:r w:rsidRPr="3AF825B8">
        <w:rPr>
          <w:rFonts w:ascii="Calibri" w:eastAsia="Calibri" w:hAnsi="Calibri" w:cs="Calibri"/>
        </w:rPr>
        <w:t>2</w:t>
      </w:r>
      <w:r w:rsidR="00B7C03F" w:rsidRPr="3AF825B8">
        <w:rPr>
          <w:rFonts w:ascii="Calibri" w:eastAsia="Calibri" w:hAnsi="Calibri" w:cs="Calibri"/>
        </w:rPr>
        <w:t>9</w:t>
      </w:r>
    </w:p>
    <w:p w14:paraId="5895D7FD" w14:textId="04EAFF79" w:rsidR="3EF2C0E9" w:rsidRDefault="3EF2C0E9" w:rsidP="2EF6F280">
      <w:pPr>
        <w:pStyle w:val="NoSpacing"/>
        <w:rPr>
          <w:rFonts w:ascii="Calibri" w:eastAsia="Calibri" w:hAnsi="Calibri" w:cs="Calibri"/>
        </w:rPr>
      </w:pPr>
      <w:r w:rsidRPr="2EF6F280">
        <w:rPr>
          <w:rFonts w:ascii="Calibri" w:eastAsia="Calibri" w:hAnsi="Calibri" w:cs="Calibri"/>
        </w:rPr>
        <w:t xml:space="preserve">     Technological Risks.................................................................................................................</w:t>
      </w:r>
      <w:r w:rsidRPr="3AF825B8">
        <w:rPr>
          <w:rFonts w:ascii="Calibri" w:eastAsia="Calibri" w:hAnsi="Calibri" w:cs="Calibri"/>
        </w:rPr>
        <w:t>2</w:t>
      </w:r>
      <w:r w:rsidR="3B750B43" w:rsidRPr="3AF825B8">
        <w:rPr>
          <w:rFonts w:ascii="Calibri" w:eastAsia="Calibri" w:hAnsi="Calibri" w:cs="Calibri"/>
        </w:rPr>
        <w:t>9</w:t>
      </w:r>
    </w:p>
    <w:p w14:paraId="4F45F3FE" w14:textId="62F7817E" w:rsidR="3EF2C0E9" w:rsidRDefault="3EF2C0E9" w:rsidP="2EF6F280">
      <w:pPr>
        <w:pStyle w:val="NoSpacing"/>
        <w:rPr>
          <w:rFonts w:ascii="Calibri" w:eastAsia="Calibri" w:hAnsi="Calibri" w:cs="Calibri"/>
        </w:rPr>
      </w:pPr>
      <w:r w:rsidRPr="2EF6F280">
        <w:rPr>
          <w:rFonts w:ascii="Calibri" w:eastAsia="Calibri" w:hAnsi="Calibri" w:cs="Calibri"/>
        </w:rPr>
        <w:t xml:space="preserve">     Skill Risks................................................................................................................................</w:t>
      </w:r>
      <w:r w:rsidRPr="3AF825B8">
        <w:rPr>
          <w:rFonts w:ascii="Calibri" w:eastAsia="Calibri" w:hAnsi="Calibri" w:cs="Calibri"/>
        </w:rPr>
        <w:t>2</w:t>
      </w:r>
      <w:r w:rsidR="096FAD78" w:rsidRPr="3AF825B8">
        <w:rPr>
          <w:rFonts w:ascii="Calibri" w:eastAsia="Calibri" w:hAnsi="Calibri" w:cs="Calibri"/>
        </w:rPr>
        <w:t>9</w:t>
      </w:r>
    </w:p>
    <w:p w14:paraId="10C66FD0" w14:textId="36618386" w:rsidR="3EF2C0E9" w:rsidRDefault="3EF2C0E9" w:rsidP="2EF6F280">
      <w:pPr>
        <w:pStyle w:val="NoSpacing"/>
        <w:rPr>
          <w:rFonts w:ascii="Calibri" w:eastAsia="Calibri" w:hAnsi="Calibri" w:cs="Calibri"/>
        </w:rPr>
      </w:pPr>
      <w:r w:rsidRPr="2EF6F280">
        <w:rPr>
          <w:rFonts w:ascii="Calibri" w:eastAsia="Calibri" w:hAnsi="Calibri" w:cs="Calibri"/>
        </w:rPr>
        <w:t xml:space="preserve">     Political Risks..........................................................................................................................</w:t>
      </w:r>
      <w:r w:rsidR="2C032C36" w:rsidRPr="3AF825B8">
        <w:rPr>
          <w:rFonts w:ascii="Calibri" w:eastAsia="Calibri" w:hAnsi="Calibri" w:cs="Calibri"/>
        </w:rPr>
        <w:t>3</w:t>
      </w:r>
      <w:r w:rsidRPr="3AF825B8">
        <w:rPr>
          <w:rFonts w:ascii="Calibri" w:eastAsia="Calibri" w:hAnsi="Calibri" w:cs="Calibri"/>
        </w:rPr>
        <w:t>0</w:t>
      </w:r>
    </w:p>
    <w:p w14:paraId="73BE1CB2" w14:textId="7586BF85" w:rsidR="3EF2C0E9" w:rsidRDefault="3EF2C0E9" w:rsidP="2EF6F280">
      <w:pPr>
        <w:pStyle w:val="NoSpacing"/>
        <w:rPr>
          <w:rFonts w:ascii="Calibri" w:eastAsia="Calibri" w:hAnsi="Calibri" w:cs="Calibri"/>
        </w:rPr>
      </w:pPr>
      <w:r w:rsidRPr="2EF6F280">
        <w:rPr>
          <w:rFonts w:ascii="Calibri" w:eastAsia="Calibri" w:hAnsi="Calibri" w:cs="Calibri"/>
        </w:rPr>
        <w:t xml:space="preserve">     Business Risks.........................................................................................................................</w:t>
      </w:r>
      <w:r w:rsidR="08F74B8C" w:rsidRPr="3AF825B8">
        <w:rPr>
          <w:rFonts w:ascii="Calibri" w:eastAsia="Calibri" w:hAnsi="Calibri" w:cs="Calibri"/>
        </w:rPr>
        <w:t>30</w:t>
      </w:r>
    </w:p>
    <w:p w14:paraId="4C0A6546" w14:textId="7D4CB1BD" w:rsidR="3EF2C0E9" w:rsidRDefault="3EF2C0E9" w:rsidP="2EF6F280">
      <w:pPr>
        <w:pStyle w:val="NoSpacing"/>
        <w:rPr>
          <w:rFonts w:ascii="Calibri" w:eastAsia="Calibri" w:hAnsi="Calibri" w:cs="Calibri"/>
        </w:rPr>
      </w:pPr>
      <w:r w:rsidRPr="2EF6F280">
        <w:rPr>
          <w:rFonts w:ascii="Calibri" w:eastAsia="Calibri" w:hAnsi="Calibri" w:cs="Calibri"/>
        </w:rPr>
        <w:t xml:space="preserve">     Requirements Risks................................................................................................................</w:t>
      </w:r>
      <w:r w:rsidR="1053A67E" w:rsidRPr="3AF825B8">
        <w:rPr>
          <w:rFonts w:ascii="Calibri" w:eastAsia="Calibri" w:hAnsi="Calibri" w:cs="Calibri"/>
        </w:rPr>
        <w:t>30</w:t>
      </w:r>
    </w:p>
    <w:p w14:paraId="41DFD9CF" w14:textId="05B70A04" w:rsidR="3EF2C0E9" w:rsidRDefault="3EF2C0E9" w:rsidP="2EF6F280">
      <w:pPr>
        <w:pStyle w:val="NoSpacing"/>
        <w:rPr>
          <w:rFonts w:ascii="Calibri" w:eastAsia="Calibri" w:hAnsi="Calibri" w:cs="Calibri"/>
        </w:rPr>
      </w:pPr>
      <w:r w:rsidRPr="2EF6F280">
        <w:rPr>
          <w:rFonts w:ascii="Calibri" w:eastAsia="Calibri" w:hAnsi="Calibri" w:cs="Calibri"/>
        </w:rPr>
        <w:t xml:space="preserve">     Other Risks..............................................................................................................................</w:t>
      </w:r>
      <w:r w:rsidR="4FAC2CC7" w:rsidRPr="3AF825B8">
        <w:rPr>
          <w:rFonts w:ascii="Calibri" w:eastAsia="Calibri" w:hAnsi="Calibri" w:cs="Calibri"/>
        </w:rPr>
        <w:t>30</w:t>
      </w:r>
    </w:p>
    <w:p w14:paraId="7F578A6F" w14:textId="169FF4F6" w:rsidR="3EF2C0E9" w:rsidRDefault="3EF2C0E9" w:rsidP="2EF6F280">
      <w:pPr>
        <w:pStyle w:val="NoSpacing"/>
        <w:rPr>
          <w:rFonts w:ascii="Calibri" w:eastAsia="Calibri" w:hAnsi="Calibri" w:cs="Calibri"/>
        </w:rPr>
      </w:pPr>
      <w:r w:rsidRPr="2EF6F280">
        <w:rPr>
          <w:rFonts w:ascii="Calibri" w:eastAsia="Calibri" w:hAnsi="Calibri" w:cs="Calibri"/>
        </w:rPr>
        <w:t>8. Business Process Review</w:t>
      </w:r>
      <w:r w:rsidRPr="08DD5C97">
        <w:rPr>
          <w:rFonts w:ascii="Calibri" w:eastAsia="Calibri" w:hAnsi="Calibri" w:cs="Calibri"/>
        </w:rPr>
        <w:t>.........................................................................................................</w:t>
      </w:r>
      <w:r w:rsidR="4E961ED6" w:rsidRPr="08DD5C97">
        <w:rPr>
          <w:rFonts w:ascii="Calibri" w:eastAsia="Calibri" w:hAnsi="Calibri" w:cs="Calibri"/>
        </w:rPr>
        <w:t>31</w:t>
      </w:r>
    </w:p>
    <w:p w14:paraId="0815A0C0" w14:textId="23B5BC3C" w:rsidR="3EF2C0E9" w:rsidRDefault="3EF2C0E9" w:rsidP="2EF6F280">
      <w:pPr>
        <w:pStyle w:val="NoSpacing"/>
        <w:rPr>
          <w:rFonts w:ascii="Calibri" w:eastAsia="Calibri" w:hAnsi="Calibri" w:cs="Calibri"/>
        </w:rPr>
      </w:pPr>
      <w:r w:rsidRPr="6C61392B">
        <w:rPr>
          <w:rFonts w:ascii="Calibri" w:eastAsia="Calibri" w:hAnsi="Calibri" w:cs="Calibri"/>
        </w:rPr>
        <w:t xml:space="preserve">    8.1 Legacy System (AS-IS)........................................................................................................</w:t>
      </w:r>
      <w:r w:rsidR="09DE2F1E" w:rsidRPr="6C61392B">
        <w:rPr>
          <w:rFonts w:ascii="Calibri" w:eastAsia="Calibri" w:hAnsi="Calibri" w:cs="Calibri"/>
        </w:rPr>
        <w:t>3</w:t>
      </w:r>
      <w:r w:rsidRPr="6C61392B">
        <w:rPr>
          <w:rFonts w:ascii="Calibri" w:eastAsia="Calibri" w:hAnsi="Calibri" w:cs="Calibri"/>
        </w:rPr>
        <w:t>3</w:t>
      </w:r>
    </w:p>
    <w:p w14:paraId="5C98A5F8" w14:textId="64567DD6" w:rsidR="3EF2C0E9" w:rsidRDefault="3EF2C0E9" w:rsidP="2EF6F280">
      <w:pPr>
        <w:pStyle w:val="NoSpacing"/>
        <w:rPr>
          <w:rFonts w:ascii="Calibri" w:eastAsia="Calibri" w:hAnsi="Calibri" w:cs="Calibri"/>
        </w:rPr>
      </w:pPr>
      <w:r w:rsidRPr="2EF6F280">
        <w:rPr>
          <w:rFonts w:ascii="Calibri" w:eastAsia="Calibri" w:hAnsi="Calibri" w:cs="Calibri"/>
        </w:rPr>
        <w:t xml:space="preserve">    8.2 Proposed Recommendations (TO-BE)................................................................................</w:t>
      </w:r>
      <w:r w:rsidR="2B3F674A" w:rsidRPr="6C61392B">
        <w:rPr>
          <w:rFonts w:ascii="Calibri" w:eastAsia="Calibri" w:hAnsi="Calibri" w:cs="Calibri"/>
        </w:rPr>
        <w:t>3</w:t>
      </w:r>
      <w:r w:rsidRPr="6C61392B">
        <w:rPr>
          <w:rFonts w:ascii="Calibri" w:eastAsia="Calibri" w:hAnsi="Calibri" w:cs="Calibri"/>
        </w:rPr>
        <w:t>3</w:t>
      </w:r>
    </w:p>
    <w:p w14:paraId="5863406C" w14:textId="003D0F4C" w:rsidR="3EF2C0E9" w:rsidRDefault="3EF2C0E9" w:rsidP="2EF6F280">
      <w:pPr>
        <w:pStyle w:val="NoSpacing"/>
        <w:rPr>
          <w:rFonts w:ascii="Calibri" w:eastAsia="Calibri" w:hAnsi="Calibri" w:cs="Calibri"/>
        </w:rPr>
      </w:pPr>
      <w:r w:rsidRPr="2EF6F280">
        <w:rPr>
          <w:rFonts w:ascii="Calibri" w:eastAsia="Calibri" w:hAnsi="Calibri" w:cs="Calibri"/>
        </w:rPr>
        <w:t>9. Business Requirements............................................................................................................</w:t>
      </w:r>
      <w:r w:rsidRPr="6C61392B">
        <w:rPr>
          <w:rFonts w:ascii="Calibri" w:eastAsia="Calibri" w:hAnsi="Calibri" w:cs="Calibri"/>
        </w:rPr>
        <w:t>3</w:t>
      </w:r>
      <w:r w:rsidR="1F47EFFD" w:rsidRPr="6C61392B">
        <w:rPr>
          <w:rFonts w:ascii="Calibri" w:eastAsia="Calibri" w:hAnsi="Calibri" w:cs="Calibri"/>
        </w:rPr>
        <w:t>4</w:t>
      </w:r>
    </w:p>
    <w:p w14:paraId="628B23CE" w14:textId="5E09E5A8" w:rsidR="3EF2C0E9" w:rsidRDefault="3EF2C0E9" w:rsidP="2EF6F280">
      <w:pPr>
        <w:pStyle w:val="NoSpacing"/>
        <w:rPr>
          <w:rFonts w:ascii="Calibri" w:eastAsia="Calibri" w:hAnsi="Calibri" w:cs="Calibri"/>
        </w:rPr>
      </w:pPr>
      <w:r w:rsidRPr="2EF6F280">
        <w:rPr>
          <w:rFonts w:ascii="Calibri" w:eastAsia="Calibri" w:hAnsi="Calibri" w:cs="Calibri"/>
        </w:rPr>
        <w:t>10. Appendices............................................................................................................................</w:t>
      </w:r>
      <w:r w:rsidR="3E7B3E84" w:rsidRPr="6C61392B">
        <w:rPr>
          <w:rFonts w:ascii="Calibri" w:eastAsia="Calibri" w:hAnsi="Calibri" w:cs="Calibri"/>
        </w:rPr>
        <w:t>36</w:t>
      </w:r>
    </w:p>
    <w:p w14:paraId="37AFB00C" w14:textId="64E4DD67" w:rsidR="3EF2C0E9" w:rsidRDefault="3EF2C0E9" w:rsidP="2EF6F280">
      <w:pPr>
        <w:pStyle w:val="NoSpacing"/>
        <w:rPr>
          <w:rFonts w:ascii="Calibri" w:eastAsia="Calibri" w:hAnsi="Calibri" w:cs="Calibri"/>
        </w:rPr>
      </w:pPr>
      <w:r w:rsidRPr="2EF6F280">
        <w:rPr>
          <w:rFonts w:ascii="Calibri" w:eastAsia="Calibri" w:hAnsi="Calibri" w:cs="Calibri"/>
        </w:rPr>
        <w:t xml:space="preserve">    10.1. List of Acronyms..............................................................................................................</w:t>
      </w:r>
      <w:r w:rsidR="2FAFA503" w:rsidRPr="5048F2CF">
        <w:rPr>
          <w:rFonts w:ascii="Calibri" w:eastAsia="Calibri" w:hAnsi="Calibri" w:cs="Calibri"/>
        </w:rPr>
        <w:t>36</w:t>
      </w:r>
    </w:p>
    <w:p w14:paraId="0B82F2F6" w14:textId="2BA6705D" w:rsidR="3EF2C0E9" w:rsidRDefault="3EF2C0E9" w:rsidP="2EF6F280">
      <w:pPr>
        <w:pStyle w:val="NoSpacing"/>
        <w:rPr>
          <w:rFonts w:ascii="Calibri" w:eastAsia="Calibri" w:hAnsi="Calibri" w:cs="Calibri"/>
        </w:rPr>
      </w:pPr>
      <w:r w:rsidRPr="2EF6F280">
        <w:rPr>
          <w:rFonts w:ascii="Calibri" w:eastAsia="Calibri" w:hAnsi="Calibri" w:cs="Calibri"/>
        </w:rPr>
        <w:t xml:space="preserve">    10.2. Glossary of Terms............................................................................................................</w:t>
      </w:r>
      <w:r w:rsidR="1C7990D4" w:rsidRPr="5048F2CF">
        <w:rPr>
          <w:rFonts w:ascii="Calibri" w:eastAsia="Calibri" w:hAnsi="Calibri" w:cs="Calibri"/>
        </w:rPr>
        <w:t>36</w:t>
      </w:r>
    </w:p>
    <w:p w14:paraId="59769B6D" w14:textId="740CB875" w:rsidR="3EF2C0E9" w:rsidRDefault="3EF2C0E9" w:rsidP="2EF6F280">
      <w:pPr>
        <w:pStyle w:val="NoSpacing"/>
        <w:rPr>
          <w:rFonts w:ascii="Calibri" w:eastAsia="Calibri" w:hAnsi="Calibri" w:cs="Calibri"/>
        </w:rPr>
      </w:pPr>
      <w:r w:rsidRPr="2EF6F280">
        <w:rPr>
          <w:rFonts w:ascii="Calibri" w:eastAsia="Calibri" w:hAnsi="Calibri" w:cs="Calibri"/>
        </w:rPr>
        <w:t xml:space="preserve">    10.3. Related Documents.........................................................................................................</w:t>
      </w:r>
      <w:r w:rsidR="38EB52D5" w:rsidRPr="5048F2CF">
        <w:rPr>
          <w:rFonts w:ascii="Calibri" w:eastAsia="Calibri" w:hAnsi="Calibri" w:cs="Calibri"/>
        </w:rPr>
        <w:t>36</w:t>
      </w:r>
    </w:p>
    <w:p w14:paraId="3374C46E" w14:textId="0358C68B" w:rsidR="2EF6F280" w:rsidRDefault="2EF6F280" w:rsidP="2EF6F280">
      <w:pPr>
        <w:pStyle w:val="NoSpacing"/>
        <w:rPr>
          <w:rFonts w:ascii="Calibri" w:eastAsia="Calibri" w:hAnsi="Calibri" w:cs="Calibri"/>
        </w:rPr>
      </w:pPr>
    </w:p>
    <w:p w14:paraId="2DFFCC67" w14:textId="2D0FA35B" w:rsidR="2EF6F280" w:rsidRDefault="2EF6F280" w:rsidP="2EF6F280">
      <w:pPr>
        <w:pStyle w:val="NoSpacing"/>
        <w:rPr>
          <w:rFonts w:ascii="Calibri" w:eastAsia="Calibri" w:hAnsi="Calibri" w:cs="Calibri"/>
        </w:rPr>
      </w:pPr>
    </w:p>
    <w:p w14:paraId="65AC7EB7" w14:textId="2F7593FD" w:rsidR="2EF6F280" w:rsidRDefault="2EF6F280" w:rsidP="2EF6F280">
      <w:pPr>
        <w:pStyle w:val="NoSpacing"/>
        <w:rPr>
          <w:rFonts w:ascii="Calibri" w:eastAsia="Calibri" w:hAnsi="Calibri" w:cs="Calibri"/>
        </w:rPr>
      </w:pPr>
    </w:p>
    <w:p w14:paraId="023F6C8B" w14:textId="7E3415FE" w:rsidR="2EF6F280" w:rsidRDefault="2EF6F280" w:rsidP="2EF6F280">
      <w:pPr>
        <w:pStyle w:val="NoSpacing"/>
        <w:rPr>
          <w:rFonts w:ascii="Calibri" w:eastAsia="Calibri" w:hAnsi="Calibri" w:cs="Calibri"/>
        </w:rPr>
      </w:pPr>
    </w:p>
    <w:p w14:paraId="16A34F6E" w14:textId="0A5B2B6B" w:rsidR="2EF6F280" w:rsidRDefault="2EF6F280" w:rsidP="2EF6F280">
      <w:pPr>
        <w:pStyle w:val="NoSpacing"/>
        <w:rPr>
          <w:rFonts w:ascii="Calibri" w:eastAsia="Calibri" w:hAnsi="Calibri" w:cs="Calibri"/>
        </w:rPr>
      </w:pPr>
    </w:p>
    <w:p w14:paraId="5378C372" w14:textId="468077FC" w:rsidR="2EF6F280" w:rsidRDefault="2EF6F280" w:rsidP="2EF6F280">
      <w:pPr>
        <w:pStyle w:val="NoSpacing"/>
        <w:rPr>
          <w:rFonts w:ascii="Calibri" w:eastAsia="Calibri" w:hAnsi="Calibri" w:cs="Calibri"/>
        </w:rPr>
      </w:pPr>
    </w:p>
    <w:p w14:paraId="54F65ABB" w14:textId="5F59C60B" w:rsidR="3EF2C0E9" w:rsidRDefault="3EF2C0E9" w:rsidP="2EF6F280">
      <w:pPr>
        <w:pStyle w:val="NoSpacing"/>
        <w:rPr>
          <w:rFonts w:ascii="Calibri" w:eastAsia="Calibri" w:hAnsi="Calibri" w:cs="Calibri"/>
          <w:b/>
          <w:bCs/>
        </w:rPr>
      </w:pPr>
      <w:r w:rsidRPr="2EF6F280">
        <w:rPr>
          <w:rFonts w:ascii="Calibri" w:eastAsia="Calibri" w:hAnsi="Calibri" w:cs="Calibri"/>
          <w:b/>
          <w:bCs/>
        </w:rPr>
        <w:t>1. Document Revisions:</w:t>
      </w:r>
    </w:p>
    <w:p w14:paraId="0E0844EE" w14:textId="31179B88" w:rsidR="2EF6F280" w:rsidRDefault="2EF6F280" w:rsidP="2EF6F280">
      <w:pPr>
        <w:pStyle w:val="NoSpacing"/>
        <w:rPr>
          <w:rFonts w:ascii="Calibri" w:eastAsia="Calibri" w:hAnsi="Calibri" w:cs="Calibri"/>
          <w:b/>
          <w:bCs/>
        </w:rPr>
      </w:pPr>
    </w:p>
    <w:tbl>
      <w:tblPr>
        <w:tblStyle w:val="GridTable4-Accent1"/>
        <w:tblW w:w="0" w:type="auto"/>
        <w:tblLook w:val="06A0" w:firstRow="1" w:lastRow="0" w:firstColumn="1" w:lastColumn="0" w:noHBand="1" w:noVBand="1"/>
      </w:tblPr>
      <w:tblGrid>
        <w:gridCol w:w="1620"/>
        <w:gridCol w:w="1933"/>
        <w:gridCol w:w="5797"/>
      </w:tblGrid>
      <w:tr w:rsidR="2EF6F280" w14:paraId="0DE0CA5E" w14:textId="77777777" w:rsidTr="77FC4B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4A4BDD8" w14:textId="07D91BE2" w:rsidR="2EF6F280" w:rsidRDefault="2EF6F280" w:rsidP="2EF6F280">
            <w:pPr>
              <w:pStyle w:val="NoSpacing"/>
              <w:jc w:val="center"/>
              <w:rPr>
                <w:rFonts w:ascii="Calibri" w:eastAsia="Calibri" w:hAnsi="Calibri" w:cs="Calibri"/>
              </w:rPr>
            </w:pPr>
            <w:r w:rsidRPr="2EF6F280">
              <w:rPr>
                <w:rFonts w:ascii="Calibri" w:eastAsia="Calibri" w:hAnsi="Calibri" w:cs="Calibri"/>
              </w:rPr>
              <w:t>Date</w:t>
            </w:r>
          </w:p>
        </w:tc>
        <w:tc>
          <w:tcPr>
            <w:tcW w:w="1935" w:type="dxa"/>
            <w:vAlign w:val="center"/>
          </w:tcPr>
          <w:p w14:paraId="777905C0" w14:textId="51CB1303" w:rsidR="2EF6F280" w:rsidRDefault="2EF6F280" w:rsidP="2EF6F280">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Version Number</w:t>
            </w:r>
          </w:p>
        </w:tc>
        <w:tc>
          <w:tcPr>
            <w:tcW w:w="5805" w:type="dxa"/>
            <w:vAlign w:val="center"/>
          </w:tcPr>
          <w:p w14:paraId="6A6115BC" w14:textId="0BFADC85" w:rsidR="2EF6F280" w:rsidRDefault="2EF6F280" w:rsidP="2EF6F280">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Document Changes</w:t>
            </w:r>
          </w:p>
        </w:tc>
      </w:tr>
      <w:tr w:rsidR="2EF6F280" w14:paraId="71AB82F5" w14:textId="77777777" w:rsidTr="77FC4BF7">
        <w:trPr>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8A97DE9" w14:textId="6F05D35E" w:rsidR="2EF6F280" w:rsidRDefault="2EF6F280" w:rsidP="2EF6F280">
            <w:pPr>
              <w:pStyle w:val="NoSpacing"/>
              <w:jc w:val="center"/>
              <w:rPr>
                <w:rFonts w:ascii="Calibri" w:eastAsia="Calibri" w:hAnsi="Calibri" w:cs="Calibri"/>
              </w:rPr>
            </w:pPr>
            <w:r w:rsidRPr="2EF6F280">
              <w:rPr>
                <w:rFonts w:ascii="Calibri" w:eastAsia="Calibri" w:hAnsi="Calibri" w:cs="Calibri"/>
              </w:rPr>
              <w:t>0</w:t>
            </w:r>
            <w:r w:rsidR="1B115232" w:rsidRPr="2EF6F280">
              <w:rPr>
                <w:rFonts w:ascii="Calibri" w:eastAsia="Calibri" w:hAnsi="Calibri" w:cs="Calibri"/>
              </w:rPr>
              <w:t>6</w:t>
            </w:r>
            <w:r w:rsidRPr="2EF6F280">
              <w:rPr>
                <w:rFonts w:ascii="Calibri" w:eastAsia="Calibri" w:hAnsi="Calibri" w:cs="Calibri"/>
              </w:rPr>
              <w:t>/11/2025</w:t>
            </w:r>
          </w:p>
        </w:tc>
        <w:tc>
          <w:tcPr>
            <w:tcW w:w="1935" w:type="dxa"/>
            <w:vAlign w:val="center"/>
          </w:tcPr>
          <w:p w14:paraId="67BC8B22" w14:textId="0B20561C" w:rsidR="2EF6F280" w:rsidRDefault="2EF6F280" w:rsidP="2EF6F280">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v1.0.0</w:t>
            </w:r>
          </w:p>
        </w:tc>
        <w:tc>
          <w:tcPr>
            <w:tcW w:w="5805" w:type="dxa"/>
          </w:tcPr>
          <w:p w14:paraId="3148D8E2" w14:textId="7438C1C3" w:rsidR="2EF6F280" w:rsidRDefault="2EF6F280" w:rsidP="2EF6F280">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Initial draft of BRD created with project background, scope, high-level requirements, and stakeholder details.</w:t>
            </w:r>
          </w:p>
        </w:tc>
      </w:tr>
      <w:tr w:rsidR="2EF6F280" w14:paraId="35A49E31" w14:textId="77777777" w:rsidTr="77FC4BF7">
        <w:trPr>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64ED7D7" w14:textId="6DA28CC9" w:rsidR="2EF6F280" w:rsidRDefault="2EF6F280" w:rsidP="2EF6F280">
            <w:pPr>
              <w:pStyle w:val="NoSpacing"/>
              <w:jc w:val="center"/>
              <w:rPr>
                <w:rFonts w:ascii="Calibri" w:eastAsia="Calibri" w:hAnsi="Calibri" w:cs="Calibri"/>
              </w:rPr>
            </w:pPr>
            <w:r w:rsidRPr="2EF6F280">
              <w:rPr>
                <w:rFonts w:ascii="Calibri" w:eastAsia="Calibri" w:hAnsi="Calibri" w:cs="Calibri"/>
              </w:rPr>
              <w:t>0</w:t>
            </w:r>
            <w:r w:rsidR="3A4F4B55" w:rsidRPr="2EF6F280">
              <w:rPr>
                <w:rFonts w:ascii="Calibri" w:eastAsia="Calibri" w:hAnsi="Calibri" w:cs="Calibri"/>
              </w:rPr>
              <w:t>8</w:t>
            </w:r>
            <w:r w:rsidRPr="2EF6F280">
              <w:rPr>
                <w:rFonts w:ascii="Calibri" w:eastAsia="Calibri" w:hAnsi="Calibri" w:cs="Calibri"/>
              </w:rPr>
              <w:t>/11/2025</w:t>
            </w:r>
          </w:p>
        </w:tc>
        <w:tc>
          <w:tcPr>
            <w:tcW w:w="1935" w:type="dxa"/>
            <w:vAlign w:val="center"/>
          </w:tcPr>
          <w:p w14:paraId="0BE3D8FC" w14:textId="1F950624" w:rsidR="2EF6F280" w:rsidRDefault="2EF6F280" w:rsidP="2EF6F280">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v1.1.0</w:t>
            </w:r>
          </w:p>
        </w:tc>
        <w:tc>
          <w:tcPr>
            <w:tcW w:w="5805" w:type="dxa"/>
          </w:tcPr>
          <w:p w14:paraId="2A98BC4E" w14:textId="697C287A" w:rsidR="2EF6F280" w:rsidRDefault="2EF6F280" w:rsidP="2EF6F280">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Added detailed financial estimates, resources, and risk management section.</w:t>
            </w:r>
          </w:p>
        </w:tc>
      </w:tr>
    </w:tbl>
    <w:p w14:paraId="1E6FD3A3" w14:textId="48975B17" w:rsidR="2EF6F280" w:rsidRDefault="2EF6F280" w:rsidP="2EF6F280">
      <w:pPr>
        <w:rPr>
          <w:rFonts w:ascii="Calibri" w:eastAsia="Calibri" w:hAnsi="Calibri" w:cs="Calibri"/>
        </w:rPr>
      </w:pPr>
    </w:p>
    <w:p w14:paraId="3B02D404" w14:textId="4B4612E6" w:rsidR="2EF6F280" w:rsidRDefault="2EF6F280" w:rsidP="2EF6F280">
      <w:pPr>
        <w:rPr>
          <w:rFonts w:ascii="Calibri" w:eastAsia="Calibri" w:hAnsi="Calibri" w:cs="Calibri"/>
        </w:rPr>
      </w:pPr>
    </w:p>
    <w:p w14:paraId="1D03B4F3" w14:textId="554C1B0F" w:rsidR="3EF2C0E9" w:rsidRDefault="3EF2C0E9" w:rsidP="2EF6F280">
      <w:pPr>
        <w:rPr>
          <w:rFonts w:ascii="Calibri" w:eastAsia="Calibri" w:hAnsi="Calibri" w:cs="Calibri"/>
          <w:b/>
          <w:bCs/>
        </w:rPr>
      </w:pPr>
      <w:r w:rsidRPr="2EF6F280">
        <w:rPr>
          <w:rFonts w:ascii="Calibri" w:eastAsia="Calibri" w:hAnsi="Calibri" w:cs="Calibri"/>
          <w:b/>
          <w:bCs/>
        </w:rPr>
        <w:t>2. Approvals:</w:t>
      </w:r>
    </w:p>
    <w:tbl>
      <w:tblPr>
        <w:tblStyle w:val="GridTable4-Accent1"/>
        <w:tblW w:w="0" w:type="auto"/>
        <w:tblLook w:val="06A0" w:firstRow="1" w:lastRow="0" w:firstColumn="1" w:lastColumn="0" w:noHBand="1" w:noVBand="1"/>
      </w:tblPr>
      <w:tblGrid>
        <w:gridCol w:w="2158"/>
        <w:gridCol w:w="1873"/>
        <w:gridCol w:w="2023"/>
        <w:gridCol w:w="1679"/>
        <w:gridCol w:w="1617"/>
      </w:tblGrid>
      <w:tr w:rsidR="2EF6F280" w14:paraId="60949CD9" w14:textId="77777777" w:rsidTr="4F4670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37CC6948" w14:textId="6C91150D" w:rsidR="2EF6F280" w:rsidRDefault="2EF6F280" w:rsidP="2EF6F280">
            <w:pPr>
              <w:jc w:val="center"/>
              <w:rPr>
                <w:rFonts w:ascii="Calibri" w:eastAsia="Calibri" w:hAnsi="Calibri" w:cs="Calibri"/>
              </w:rPr>
            </w:pPr>
            <w:r w:rsidRPr="2EF6F280">
              <w:rPr>
                <w:rFonts w:ascii="Calibri" w:eastAsia="Calibri" w:hAnsi="Calibri" w:cs="Calibri"/>
              </w:rPr>
              <w:t>Role</w:t>
            </w:r>
          </w:p>
        </w:tc>
        <w:tc>
          <w:tcPr>
            <w:tcW w:w="1875" w:type="dxa"/>
            <w:vAlign w:val="center"/>
          </w:tcPr>
          <w:p w14:paraId="049D39B7" w14:textId="5C491E3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Name</w:t>
            </w:r>
          </w:p>
        </w:tc>
        <w:tc>
          <w:tcPr>
            <w:tcW w:w="2025" w:type="dxa"/>
            <w:vAlign w:val="center"/>
          </w:tcPr>
          <w:p w14:paraId="30F15F40" w14:textId="6F1B432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Title</w:t>
            </w:r>
          </w:p>
        </w:tc>
        <w:tc>
          <w:tcPr>
            <w:tcW w:w="1680" w:type="dxa"/>
            <w:vAlign w:val="center"/>
          </w:tcPr>
          <w:p w14:paraId="20AE0056" w14:textId="32FF9BB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Signature</w:t>
            </w:r>
          </w:p>
        </w:tc>
        <w:tc>
          <w:tcPr>
            <w:tcW w:w="1620" w:type="dxa"/>
            <w:vAlign w:val="center"/>
          </w:tcPr>
          <w:p w14:paraId="4F3B032D" w14:textId="3AAAEBB9"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Date</w:t>
            </w:r>
          </w:p>
        </w:tc>
      </w:tr>
      <w:tr w:rsidR="2EF6F280" w14:paraId="24A8C75D"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3DD5D45F" w14:textId="595C5802" w:rsidR="2EF6F280" w:rsidRDefault="2EF6F280" w:rsidP="2EF6F280">
            <w:pPr>
              <w:rPr>
                <w:rFonts w:ascii="Calibri" w:eastAsia="Calibri" w:hAnsi="Calibri" w:cs="Calibri"/>
              </w:rPr>
            </w:pPr>
            <w:r w:rsidRPr="2EF6F280">
              <w:rPr>
                <w:rFonts w:ascii="Calibri" w:eastAsia="Calibri" w:hAnsi="Calibri" w:cs="Calibri"/>
              </w:rPr>
              <w:t>Project Sponsor</w:t>
            </w:r>
          </w:p>
        </w:tc>
        <w:tc>
          <w:tcPr>
            <w:tcW w:w="1875" w:type="dxa"/>
          </w:tcPr>
          <w:p w14:paraId="2B469A42" w14:textId="7A2B6C4C" w:rsidR="34ADD3D3" w:rsidRDefault="34ADD3D3"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EarthCart</w:t>
            </w:r>
          </w:p>
        </w:tc>
        <w:tc>
          <w:tcPr>
            <w:tcW w:w="2025" w:type="dxa"/>
          </w:tcPr>
          <w:p w14:paraId="02615ED6"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80" w:type="dxa"/>
          </w:tcPr>
          <w:p w14:paraId="2986C32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56CDA27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337AB42D"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56F5509E" w14:textId="0BA48E57" w:rsidR="2EF6F280" w:rsidRDefault="2EF6F280" w:rsidP="2EF6F280">
            <w:pPr>
              <w:rPr>
                <w:rFonts w:ascii="Calibri" w:eastAsia="Calibri" w:hAnsi="Calibri" w:cs="Calibri"/>
              </w:rPr>
            </w:pPr>
            <w:r w:rsidRPr="2EF6F280">
              <w:rPr>
                <w:rFonts w:ascii="Calibri" w:eastAsia="Calibri" w:hAnsi="Calibri" w:cs="Calibri"/>
              </w:rPr>
              <w:t>Business Owner</w:t>
            </w:r>
          </w:p>
        </w:tc>
        <w:tc>
          <w:tcPr>
            <w:tcW w:w="1875" w:type="dxa"/>
          </w:tcPr>
          <w:p w14:paraId="7AD6B24D" w14:textId="0C7250F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Anil Kumar</w:t>
            </w:r>
          </w:p>
        </w:tc>
        <w:tc>
          <w:tcPr>
            <w:tcW w:w="2025" w:type="dxa"/>
          </w:tcPr>
          <w:p w14:paraId="674B7977" w14:textId="3D23058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CEO &amp; Director</w:t>
            </w:r>
          </w:p>
        </w:tc>
        <w:tc>
          <w:tcPr>
            <w:tcW w:w="1680" w:type="dxa"/>
          </w:tcPr>
          <w:p w14:paraId="39B44BAC"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5E1917"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728049C4"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AAACC37" w14:textId="24608E93" w:rsidR="2EF6F280" w:rsidRDefault="2EF6F280" w:rsidP="2EF6F280">
            <w:pPr>
              <w:rPr>
                <w:rFonts w:ascii="Calibri" w:eastAsia="Calibri" w:hAnsi="Calibri" w:cs="Calibri"/>
              </w:rPr>
            </w:pPr>
            <w:r w:rsidRPr="2EF6F280">
              <w:rPr>
                <w:rFonts w:ascii="Calibri" w:eastAsia="Calibri" w:hAnsi="Calibri" w:cs="Calibri"/>
              </w:rPr>
              <w:t>Project Manager</w:t>
            </w:r>
          </w:p>
        </w:tc>
        <w:tc>
          <w:tcPr>
            <w:tcW w:w="1875" w:type="dxa"/>
          </w:tcPr>
          <w:p w14:paraId="475CDA8F" w14:textId="38FAFCB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Kranthi Kumar</w:t>
            </w:r>
          </w:p>
        </w:tc>
        <w:tc>
          <w:tcPr>
            <w:tcW w:w="2025" w:type="dxa"/>
          </w:tcPr>
          <w:p w14:paraId="5C66F097" w14:textId="764F355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Manager</w:t>
            </w:r>
          </w:p>
        </w:tc>
        <w:tc>
          <w:tcPr>
            <w:tcW w:w="1680" w:type="dxa"/>
          </w:tcPr>
          <w:p w14:paraId="7C21A62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752F4119"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7BA82862"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4C2D74B" w14:textId="42F8B57A" w:rsidR="2EF6F280" w:rsidRDefault="2EF6F280" w:rsidP="2EF6F280">
            <w:pPr>
              <w:rPr>
                <w:rFonts w:ascii="Calibri" w:eastAsia="Calibri" w:hAnsi="Calibri" w:cs="Calibri"/>
              </w:rPr>
            </w:pPr>
            <w:r w:rsidRPr="2EF6F280">
              <w:rPr>
                <w:rFonts w:ascii="Calibri" w:eastAsia="Calibri" w:hAnsi="Calibri" w:cs="Calibri"/>
              </w:rPr>
              <w:t>Development Lead</w:t>
            </w:r>
          </w:p>
        </w:tc>
        <w:tc>
          <w:tcPr>
            <w:tcW w:w="1875" w:type="dxa"/>
          </w:tcPr>
          <w:p w14:paraId="7B89E526" w14:textId="60E003C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Suneetha Reddy</w:t>
            </w:r>
          </w:p>
        </w:tc>
        <w:tc>
          <w:tcPr>
            <w:tcW w:w="2025" w:type="dxa"/>
          </w:tcPr>
          <w:p w14:paraId="37CEF0D4" w14:textId="66F7A54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Sr Developer</w:t>
            </w:r>
          </w:p>
        </w:tc>
        <w:tc>
          <w:tcPr>
            <w:tcW w:w="1680" w:type="dxa"/>
          </w:tcPr>
          <w:p w14:paraId="71C8BD3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2EC354"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449F2CF1"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22C7318" w14:textId="677D12E0" w:rsidR="2EF6F280" w:rsidRDefault="2EF6F280" w:rsidP="2EF6F280">
            <w:pPr>
              <w:rPr>
                <w:rFonts w:ascii="Calibri" w:eastAsia="Calibri" w:hAnsi="Calibri" w:cs="Calibri"/>
              </w:rPr>
            </w:pPr>
            <w:r w:rsidRPr="2EF6F280">
              <w:rPr>
                <w:rFonts w:ascii="Calibri" w:eastAsia="Calibri" w:hAnsi="Calibri" w:cs="Calibri"/>
              </w:rPr>
              <w:t>QA Lead</w:t>
            </w:r>
          </w:p>
        </w:tc>
        <w:tc>
          <w:tcPr>
            <w:tcW w:w="1875" w:type="dxa"/>
          </w:tcPr>
          <w:p w14:paraId="03CF8953" w14:textId="1D943BE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Arvind Jami</w:t>
            </w:r>
          </w:p>
        </w:tc>
        <w:tc>
          <w:tcPr>
            <w:tcW w:w="2025" w:type="dxa"/>
          </w:tcPr>
          <w:p w14:paraId="53EDC968" w14:textId="34ED41B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1680" w:type="dxa"/>
          </w:tcPr>
          <w:p w14:paraId="62D7E4F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04F3D24"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0E5B7EB5"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044D074" w14:textId="497466E8" w:rsidR="2EF6F280" w:rsidRDefault="2EF6F280" w:rsidP="2EF6F280">
            <w:pPr>
              <w:rPr>
                <w:rFonts w:ascii="Calibri" w:eastAsia="Calibri" w:hAnsi="Calibri" w:cs="Calibri"/>
              </w:rPr>
            </w:pPr>
            <w:r w:rsidRPr="2EF6F280">
              <w:rPr>
                <w:rFonts w:ascii="Calibri" w:eastAsia="Calibri" w:hAnsi="Calibri" w:cs="Calibri"/>
              </w:rPr>
              <w:t>Content Lead</w:t>
            </w:r>
          </w:p>
        </w:tc>
        <w:tc>
          <w:tcPr>
            <w:tcW w:w="1875" w:type="dxa"/>
          </w:tcPr>
          <w:p w14:paraId="22A9A1A1" w14:textId="5597534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Samuel John</w:t>
            </w:r>
          </w:p>
        </w:tc>
        <w:tc>
          <w:tcPr>
            <w:tcW w:w="2025" w:type="dxa"/>
          </w:tcPr>
          <w:p w14:paraId="0C2A7FA2" w14:textId="1B273CB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1680" w:type="dxa"/>
          </w:tcPr>
          <w:p w14:paraId="70A9FA4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7BC9920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F9C9F84" w14:textId="47AEB7D5" w:rsidR="2EF6F280" w:rsidRDefault="2EF6F280" w:rsidP="2EF6F280">
      <w:pPr>
        <w:rPr>
          <w:rFonts w:ascii="Calibri" w:eastAsia="Calibri" w:hAnsi="Calibri" w:cs="Calibri"/>
        </w:rPr>
      </w:pPr>
    </w:p>
    <w:p w14:paraId="04B39BA8" w14:textId="52359336" w:rsidR="3EF2C0E9" w:rsidRDefault="3EF2C0E9" w:rsidP="2EF6F280">
      <w:pPr>
        <w:rPr>
          <w:rFonts w:ascii="Calibri" w:eastAsia="Calibri" w:hAnsi="Calibri" w:cs="Calibri"/>
          <w:b/>
          <w:bCs/>
        </w:rPr>
      </w:pPr>
      <w:r w:rsidRPr="2EF6F280">
        <w:rPr>
          <w:rFonts w:ascii="Calibri" w:eastAsia="Calibri" w:hAnsi="Calibri" w:cs="Calibri"/>
          <w:b/>
          <w:bCs/>
        </w:rPr>
        <w:t>3. RACI Chart for the Document:</w:t>
      </w:r>
    </w:p>
    <w:p w14:paraId="3FDED17A" w14:textId="735D4E15" w:rsidR="3EF2C0E9" w:rsidRDefault="3EF2C0E9" w:rsidP="2EF6F280">
      <w:pPr>
        <w:rPr>
          <w:rFonts w:ascii="Calibri" w:eastAsia="Calibri" w:hAnsi="Calibri" w:cs="Calibri"/>
        </w:rPr>
      </w:pPr>
      <w:r w:rsidRPr="2EF6F280">
        <w:rPr>
          <w:rFonts w:ascii="Calibri" w:eastAsia="Calibri" w:hAnsi="Calibri" w:cs="Calibri"/>
        </w:rPr>
        <w:t>Codes Used in RACI Chart</w:t>
      </w:r>
    </w:p>
    <w:p w14:paraId="33C3EC55" w14:textId="7278A5BB"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 - Authorize</w:t>
      </w:r>
    </w:p>
    <w:p w14:paraId="1B9901D7" w14:textId="3F0553F5"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R – Responsible</w:t>
      </w:r>
    </w:p>
    <w:p w14:paraId="31FAB836" w14:textId="5865702C"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A – Accountable</w:t>
      </w:r>
    </w:p>
    <w:p w14:paraId="42B25D56" w14:textId="033CF284"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S – Supports</w:t>
      </w:r>
    </w:p>
    <w:p w14:paraId="601D01B0" w14:textId="17B5465E"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C – Consulted</w:t>
      </w:r>
    </w:p>
    <w:p w14:paraId="3B3259A4" w14:textId="5A376F51"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I – Informed</w:t>
      </w:r>
    </w:p>
    <w:p w14:paraId="08451748" w14:textId="77777777" w:rsidR="2EF6F280" w:rsidRDefault="2EF6F280" w:rsidP="2EF6F280">
      <w:pPr>
        <w:rPr>
          <w:rFonts w:ascii="Calibri" w:eastAsia="Calibri" w:hAnsi="Calibri" w:cs="Calibri"/>
          <w:b/>
          <w:bCs/>
        </w:rPr>
      </w:pPr>
    </w:p>
    <w:p w14:paraId="0B221F95" w14:textId="77777777" w:rsidR="2EF6F280" w:rsidRDefault="2EF6F280" w:rsidP="2EF6F280">
      <w:pPr>
        <w:rPr>
          <w:rFonts w:ascii="Calibri" w:eastAsia="Calibri" w:hAnsi="Calibri" w:cs="Calibri"/>
          <w:b/>
          <w:bCs/>
        </w:rPr>
      </w:pPr>
    </w:p>
    <w:p w14:paraId="13C6847F" w14:textId="77777777" w:rsidR="2EF6F280" w:rsidRDefault="2EF6F280" w:rsidP="2EF6F280">
      <w:pPr>
        <w:rPr>
          <w:rFonts w:ascii="Calibri" w:eastAsia="Calibri" w:hAnsi="Calibri" w:cs="Calibri"/>
          <w:b/>
          <w:bCs/>
        </w:rPr>
      </w:pPr>
    </w:p>
    <w:p w14:paraId="64332109" w14:textId="382218C4" w:rsidR="2EF6F280" w:rsidRDefault="2EF6F280" w:rsidP="2EF6F280">
      <w:pPr>
        <w:rPr>
          <w:rFonts w:ascii="Calibri" w:eastAsia="Calibri" w:hAnsi="Calibri" w:cs="Calibri"/>
          <w:b/>
          <w:bCs/>
        </w:rPr>
      </w:pPr>
    </w:p>
    <w:p w14:paraId="1573A077" w14:textId="67BF7203" w:rsidR="2EF6F280" w:rsidRDefault="2EF6F280" w:rsidP="2EF6F280">
      <w:pPr>
        <w:rPr>
          <w:rFonts w:ascii="Calibri" w:eastAsia="Calibri" w:hAnsi="Calibri" w:cs="Calibri"/>
          <w:b/>
          <w:bCs/>
        </w:rPr>
      </w:pPr>
    </w:p>
    <w:p w14:paraId="59846BBB" w14:textId="250FABCE" w:rsidR="2EF6F280" w:rsidRDefault="2EF6F280" w:rsidP="2EF6F280">
      <w:pPr>
        <w:rPr>
          <w:rFonts w:ascii="Calibri" w:eastAsia="Calibri" w:hAnsi="Calibri" w:cs="Calibri"/>
          <w:b/>
          <w:bCs/>
        </w:rPr>
      </w:pPr>
    </w:p>
    <w:p w14:paraId="643B3DF9" w14:textId="5074CD7D" w:rsidR="3EF2C0E9" w:rsidRDefault="3EF2C0E9" w:rsidP="2EF6F280">
      <w:pPr>
        <w:rPr>
          <w:rFonts w:ascii="Calibri" w:eastAsia="Calibri" w:hAnsi="Calibri" w:cs="Calibri"/>
          <w:b/>
          <w:bCs/>
        </w:rPr>
      </w:pPr>
      <w:r w:rsidRPr="2EF6F280">
        <w:rPr>
          <w:rFonts w:ascii="Calibri" w:eastAsia="Calibri" w:hAnsi="Calibri" w:cs="Calibri"/>
          <w:b/>
          <w:bCs/>
        </w:rPr>
        <w:lastRenderedPageBreak/>
        <w:t>RACI Chart:</w:t>
      </w:r>
    </w:p>
    <w:tbl>
      <w:tblPr>
        <w:tblStyle w:val="GridTable4-Accent1"/>
        <w:tblW w:w="0" w:type="auto"/>
        <w:tblLook w:val="06A0" w:firstRow="1" w:lastRow="0" w:firstColumn="1" w:lastColumn="0" w:noHBand="1" w:noVBand="1"/>
      </w:tblPr>
      <w:tblGrid>
        <w:gridCol w:w="2412"/>
        <w:gridCol w:w="2653"/>
        <w:gridCol w:w="705"/>
        <w:gridCol w:w="724"/>
        <w:gridCol w:w="714"/>
        <w:gridCol w:w="714"/>
        <w:gridCol w:w="714"/>
        <w:gridCol w:w="714"/>
      </w:tblGrid>
      <w:tr w:rsidR="2EF6F280" w14:paraId="09DF151F" w14:textId="77777777" w:rsidTr="29D0C9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5" w:type="dxa"/>
            <w:vAlign w:val="center"/>
          </w:tcPr>
          <w:p w14:paraId="1E4F291B" w14:textId="16D0B868" w:rsidR="2EF6F280" w:rsidRDefault="2EF6F280" w:rsidP="2EF6F280">
            <w:pPr>
              <w:jc w:val="center"/>
              <w:rPr>
                <w:rFonts w:ascii="Calibri" w:eastAsia="Calibri" w:hAnsi="Calibri" w:cs="Calibri"/>
              </w:rPr>
            </w:pPr>
            <w:r w:rsidRPr="2EF6F280">
              <w:rPr>
                <w:rFonts w:ascii="Calibri" w:eastAsia="Calibri" w:hAnsi="Calibri" w:cs="Calibri"/>
              </w:rPr>
              <w:t>Name</w:t>
            </w:r>
          </w:p>
        </w:tc>
        <w:tc>
          <w:tcPr>
            <w:tcW w:w="2655" w:type="dxa"/>
            <w:vAlign w:val="center"/>
          </w:tcPr>
          <w:p w14:paraId="042A4C2D" w14:textId="2479A745"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Position</w:t>
            </w:r>
          </w:p>
        </w:tc>
        <w:tc>
          <w:tcPr>
            <w:tcW w:w="705" w:type="dxa"/>
            <w:vAlign w:val="center"/>
          </w:tcPr>
          <w:p w14:paraId="08FA3CFF" w14:textId="05C3B32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w:t>
            </w:r>
          </w:p>
        </w:tc>
        <w:tc>
          <w:tcPr>
            <w:tcW w:w="725" w:type="dxa"/>
            <w:vAlign w:val="center"/>
          </w:tcPr>
          <w:p w14:paraId="224B961B" w14:textId="7F592E97"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R</w:t>
            </w:r>
          </w:p>
        </w:tc>
        <w:tc>
          <w:tcPr>
            <w:tcW w:w="715" w:type="dxa"/>
            <w:vAlign w:val="center"/>
          </w:tcPr>
          <w:p w14:paraId="46DEEA1E" w14:textId="4540294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A</w:t>
            </w:r>
          </w:p>
        </w:tc>
        <w:tc>
          <w:tcPr>
            <w:tcW w:w="715" w:type="dxa"/>
            <w:vAlign w:val="center"/>
          </w:tcPr>
          <w:p w14:paraId="509C3252" w14:textId="548C904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w:t>
            </w:r>
          </w:p>
        </w:tc>
        <w:tc>
          <w:tcPr>
            <w:tcW w:w="715" w:type="dxa"/>
            <w:vAlign w:val="center"/>
          </w:tcPr>
          <w:p w14:paraId="489F1DAD" w14:textId="332E9C5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C</w:t>
            </w:r>
          </w:p>
        </w:tc>
        <w:tc>
          <w:tcPr>
            <w:tcW w:w="715" w:type="dxa"/>
            <w:vAlign w:val="center"/>
          </w:tcPr>
          <w:p w14:paraId="776591C7" w14:textId="648F25E6"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I</w:t>
            </w:r>
          </w:p>
        </w:tc>
      </w:tr>
      <w:tr w:rsidR="2EF6F280" w14:paraId="0158F921"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F8C3EFA" w14:textId="42F753E3" w:rsidR="2EF6F280" w:rsidRDefault="2EF6F280" w:rsidP="2EF6F280">
            <w:pPr>
              <w:rPr>
                <w:rFonts w:ascii="Calibri" w:eastAsia="Calibri" w:hAnsi="Calibri" w:cs="Calibri"/>
              </w:rPr>
            </w:pPr>
            <w:r w:rsidRPr="2EF6F280">
              <w:rPr>
                <w:rFonts w:ascii="Calibri" w:eastAsia="Calibri" w:hAnsi="Calibri" w:cs="Calibri"/>
              </w:rPr>
              <w:t>Anil Kumar</w:t>
            </w:r>
          </w:p>
        </w:tc>
        <w:tc>
          <w:tcPr>
            <w:tcW w:w="2655" w:type="dxa"/>
          </w:tcPr>
          <w:p w14:paraId="78D37696" w14:textId="5DADDFD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Owner</w:t>
            </w:r>
          </w:p>
        </w:tc>
        <w:tc>
          <w:tcPr>
            <w:tcW w:w="705" w:type="dxa"/>
            <w:vAlign w:val="center"/>
          </w:tcPr>
          <w:p w14:paraId="56A3064F" w14:textId="391F56E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color w:val="1F1F1F"/>
              </w:rPr>
              <w:t>✔</w:t>
            </w:r>
          </w:p>
        </w:tc>
        <w:tc>
          <w:tcPr>
            <w:tcW w:w="725" w:type="dxa"/>
            <w:vAlign w:val="center"/>
          </w:tcPr>
          <w:p w14:paraId="10C2FA75"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8D5896E"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07B1A4C"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250DB72" w14:textId="73CB09A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color w:val="1F1F1F"/>
              </w:rPr>
              <w:t>✔</w:t>
            </w:r>
          </w:p>
        </w:tc>
        <w:tc>
          <w:tcPr>
            <w:tcW w:w="715" w:type="dxa"/>
            <w:vAlign w:val="center"/>
          </w:tcPr>
          <w:p w14:paraId="4CB3F22A" w14:textId="1D9C221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1A2CE45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714E5F8" w14:textId="607E7E6A" w:rsidR="2EF6F280" w:rsidRDefault="2EF6F280" w:rsidP="2EF6F280">
            <w:pPr>
              <w:rPr>
                <w:rFonts w:ascii="Calibri" w:eastAsia="Calibri" w:hAnsi="Calibri" w:cs="Calibri"/>
              </w:rPr>
            </w:pPr>
            <w:r w:rsidRPr="2EF6F280">
              <w:rPr>
                <w:rFonts w:ascii="Calibri" w:eastAsia="Calibri" w:hAnsi="Calibri" w:cs="Calibri"/>
              </w:rPr>
              <w:t>Kranthi Kumar</w:t>
            </w:r>
          </w:p>
        </w:tc>
        <w:tc>
          <w:tcPr>
            <w:tcW w:w="2655" w:type="dxa"/>
          </w:tcPr>
          <w:p w14:paraId="19BE8427" w14:textId="134E0B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Head</w:t>
            </w:r>
          </w:p>
        </w:tc>
        <w:tc>
          <w:tcPr>
            <w:tcW w:w="705" w:type="dxa"/>
            <w:vAlign w:val="center"/>
          </w:tcPr>
          <w:p w14:paraId="4030C109"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2D13D89C" w14:textId="3433401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BD79559"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7F06385" w14:textId="7A3E67D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8C360A3" w14:textId="48DFBCA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F215FAE" w14:textId="04BD708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2C4548F5"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A55EBA" w14:textId="0D40C85B" w:rsidR="2EF6F280" w:rsidRDefault="2EF6F280" w:rsidP="2EF6F280">
            <w:pPr>
              <w:rPr>
                <w:rFonts w:ascii="Calibri" w:eastAsia="Calibri" w:hAnsi="Calibri" w:cs="Calibri"/>
              </w:rPr>
            </w:pPr>
            <w:r w:rsidRPr="2EF6F280">
              <w:rPr>
                <w:rFonts w:ascii="Calibri" w:eastAsia="Calibri" w:hAnsi="Calibri" w:cs="Calibri"/>
              </w:rPr>
              <w:t>Srikanta Gude</w:t>
            </w:r>
          </w:p>
        </w:tc>
        <w:tc>
          <w:tcPr>
            <w:tcW w:w="2655" w:type="dxa"/>
          </w:tcPr>
          <w:p w14:paraId="3EEB8FB3" w14:textId="408E281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Project Manager</w:t>
            </w:r>
          </w:p>
        </w:tc>
        <w:tc>
          <w:tcPr>
            <w:tcW w:w="705" w:type="dxa"/>
            <w:vAlign w:val="center"/>
          </w:tcPr>
          <w:p w14:paraId="4043B8B2"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34180699" w14:textId="4258CC9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6B76DB63" w14:textId="22CF97E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3DEA5C7" w14:textId="0B976E2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6B7A6C1" w14:textId="17FB5AE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72F6EC82" w14:textId="5E2AA88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3D1FE165"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54E2C0BD" w14:textId="62D7AB5B" w:rsidR="2EF6F280" w:rsidRDefault="2EF6F280" w:rsidP="2EF6F280">
            <w:pPr>
              <w:rPr>
                <w:rFonts w:ascii="Calibri" w:eastAsia="Calibri" w:hAnsi="Calibri" w:cs="Calibri"/>
              </w:rPr>
            </w:pPr>
            <w:r w:rsidRPr="2EF6F280">
              <w:rPr>
                <w:rFonts w:ascii="Calibri" w:eastAsia="Calibri" w:hAnsi="Calibri" w:cs="Calibri"/>
              </w:rPr>
              <w:t>Samuel John</w:t>
            </w:r>
          </w:p>
        </w:tc>
        <w:tc>
          <w:tcPr>
            <w:tcW w:w="2655" w:type="dxa"/>
          </w:tcPr>
          <w:p w14:paraId="53F1B495" w14:textId="416F303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705" w:type="dxa"/>
            <w:vAlign w:val="center"/>
          </w:tcPr>
          <w:p w14:paraId="21EA4AEB"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2010CFF6" w14:textId="502B39C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48466AF" w14:textId="7C329E0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5A676D36" w14:textId="48B7DD8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DA32752" w14:textId="140027F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510D804" w14:textId="0EC95E0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12BEEA93"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878AE5" w14:textId="489F689A" w:rsidR="2EF6F280" w:rsidRDefault="2EF6F280" w:rsidP="2EF6F280">
            <w:pPr>
              <w:rPr>
                <w:rFonts w:ascii="Calibri" w:eastAsia="Calibri" w:hAnsi="Calibri" w:cs="Calibri"/>
              </w:rPr>
            </w:pPr>
            <w:r w:rsidRPr="2EF6F280">
              <w:rPr>
                <w:rFonts w:ascii="Calibri" w:eastAsia="Calibri" w:hAnsi="Calibri" w:cs="Calibri"/>
              </w:rPr>
              <w:t>Suneetha Reddy</w:t>
            </w:r>
          </w:p>
        </w:tc>
        <w:tc>
          <w:tcPr>
            <w:tcW w:w="2655" w:type="dxa"/>
          </w:tcPr>
          <w:p w14:paraId="2A88D316" w14:textId="34DD671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Sr Development Lead</w:t>
            </w:r>
          </w:p>
        </w:tc>
        <w:tc>
          <w:tcPr>
            <w:tcW w:w="705" w:type="dxa"/>
            <w:vAlign w:val="center"/>
          </w:tcPr>
          <w:p w14:paraId="67757923"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0E1E2A85" w14:textId="25B1E7E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09EC0B3"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74443BE0"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02D133B"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02375471"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195ED9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FFAE1AB" w14:textId="2E02FA13" w:rsidR="2EF6F280" w:rsidRDefault="2EF6F280" w:rsidP="2EF6F280">
            <w:pPr>
              <w:rPr>
                <w:rFonts w:ascii="Calibri" w:eastAsia="Calibri" w:hAnsi="Calibri" w:cs="Calibri"/>
              </w:rPr>
            </w:pPr>
            <w:r w:rsidRPr="2EF6F280">
              <w:rPr>
                <w:rFonts w:ascii="Calibri" w:eastAsia="Calibri" w:hAnsi="Calibri" w:cs="Calibri"/>
              </w:rPr>
              <w:t>Nagendra Sharma</w:t>
            </w:r>
          </w:p>
        </w:tc>
        <w:tc>
          <w:tcPr>
            <w:tcW w:w="2655" w:type="dxa"/>
          </w:tcPr>
          <w:p w14:paraId="2D3DE135" w14:textId="7E02918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701EFE4C" w14:textId="503BEF2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019CFCB0" w14:textId="218FA1A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2BDB636"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8E9AC6A"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14734EEF"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1697AB58"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3C8C0C2B"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5CD08C0F" w14:textId="3E263C7E" w:rsidR="2EF6F280" w:rsidRDefault="2EF6F280" w:rsidP="2EF6F280">
            <w:pPr>
              <w:rPr>
                <w:rFonts w:ascii="Calibri" w:eastAsia="Calibri" w:hAnsi="Calibri" w:cs="Calibri"/>
              </w:rPr>
            </w:pPr>
            <w:r w:rsidRPr="2EF6F280">
              <w:rPr>
                <w:rFonts w:ascii="Calibri" w:eastAsia="Calibri" w:hAnsi="Calibri" w:cs="Calibri"/>
              </w:rPr>
              <w:t>Kiran Kumar</w:t>
            </w:r>
          </w:p>
        </w:tc>
        <w:tc>
          <w:tcPr>
            <w:tcW w:w="2655" w:type="dxa"/>
          </w:tcPr>
          <w:p w14:paraId="663DA66C" w14:textId="131077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7B7EF6ED" w14:textId="050D8E4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2A552148" w14:textId="1520EF0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D426C88" w14:textId="60D3C3D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9DE2A12" w14:textId="3239944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D597F5C" w14:textId="2EC2C6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DEE3314" w14:textId="3B7480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BBEF3EF"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FD5F9DC" w14:textId="0ECAA7D2" w:rsidR="2EF6F280" w:rsidRDefault="2EF6F280" w:rsidP="2EF6F280">
            <w:pPr>
              <w:rPr>
                <w:rFonts w:ascii="Calibri" w:eastAsia="Calibri" w:hAnsi="Calibri" w:cs="Calibri"/>
              </w:rPr>
            </w:pPr>
            <w:r w:rsidRPr="2EF6F280">
              <w:rPr>
                <w:rFonts w:ascii="Calibri" w:eastAsia="Calibri" w:hAnsi="Calibri" w:cs="Calibri"/>
              </w:rPr>
              <w:t>Aravind Jami</w:t>
            </w:r>
          </w:p>
        </w:tc>
        <w:tc>
          <w:tcPr>
            <w:tcW w:w="2655" w:type="dxa"/>
          </w:tcPr>
          <w:p w14:paraId="6741E7E8" w14:textId="35CBB16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705" w:type="dxa"/>
          </w:tcPr>
          <w:p w14:paraId="7003E68C" w14:textId="501A7D4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56445AA9" w14:textId="19BC236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547BE142" w14:textId="104B113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8ACD35C" w14:textId="14BF14C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76755E0E" w14:textId="4C5E9E8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3122A3D" w14:textId="21D885E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4F3F426"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C7C6834" w14:textId="02107A77" w:rsidR="2EF6F280" w:rsidRDefault="2EF6F280" w:rsidP="2EF6F280">
            <w:pPr>
              <w:rPr>
                <w:rFonts w:ascii="Calibri" w:eastAsia="Calibri" w:hAnsi="Calibri" w:cs="Calibri"/>
              </w:rPr>
            </w:pPr>
            <w:r w:rsidRPr="2EF6F280">
              <w:rPr>
                <w:rFonts w:ascii="Calibri" w:eastAsia="Calibri" w:hAnsi="Calibri" w:cs="Calibri"/>
              </w:rPr>
              <w:t>Rajesh</w:t>
            </w:r>
          </w:p>
        </w:tc>
        <w:tc>
          <w:tcPr>
            <w:tcW w:w="2655" w:type="dxa"/>
          </w:tcPr>
          <w:p w14:paraId="28682D7C" w14:textId="6FC968F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Network Admin</w:t>
            </w:r>
          </w:p>
        </w:tc>
        <w:tc>
          <w:tcPr>
            <w:tcW w:w="705" w:type="dxa"/>
          </w:tcPr>
          <w:p w14:paraId="008DE020" w14:textId="6069BFA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0CED194A" w14:textId="76D3632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8DAD2F8" w14:textId="4A9528A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2B10DE1" w14:textId="6B2C7B9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B145E43" w14:textId="2A7DE45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2F68909" w14:textId="4F4E297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0779DA2B"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7E4976B" w14:textId="6A3E6256" w:rsidR="2EF6F280" w:rsidRDefault="2EF6F280" w:rsidP="2EF6F280">
            <w:pPr>
              <w:rPr>
                <w:rFonts w:ascii="Calibri" w:eastAsia="Calibri" w:hAnsi="Calibri" w:cs="Calibri"/>
              </w:rPr>
            </w:pPr>
            <w:r w:rsidRPr="2EF6F280">
              <w:rPr>
                <w:rFonts w:ascii="Calibri" w:eastAsia="Calibri" w:hAnsi="Calibri" w:cs="Calibri"/>
              </w:rPr>
              <w:t>Ravindra</w:t>
            </w:r>
          </w:p>
        </w:tc>
        <w:tc>
          <w:tcPr>
            <w:tcW w:w="2655" w:type="dxa"/>
          </w:tcPr>
          <w:p w14:paraId="285E6F1C" w14:textId="4ABB54A7" w:rsidR="0DDC670F" w:rsidRDefault="0DDC670F"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Retailer</w:t>
            </w:r>
          </w:p>
        </w:tc>
        <w:tc>
          <w:tcPr>
            <w:tcW w:w="705" w:type="dxa"/>
          </w:tcPr>
          <w:p w14:paraId="28FC06E5" w14:textId="546CED9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6F90D366" w14:textId="29DE8C4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98DEF27" w14:textId="527E74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A549325" w14:textId="323F69F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469764E5" w14:textId="72B5F0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452B18ED" w14:textId="463BD49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5847708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BDED8A4" w14:textId="5F156F1A" w:rsidR="2EF6F280" w:rsidRDefault="2EF6F280" w:rsidP="2EF6F280">
            <w:pPr>
              <w:rPr>
                <w:rFonts w:ascii="Calibri" w:eastAsia="Calibri" w:hAnsi="Calibri" w:cs="Calibri"/>
              </w:rPr>
            </w:pPr>
            <w:r w:rsidRPr="2EF6F280">
              <w:rPr>
                <w:rFonts w:ascii="Calibri" w:eastAsia="Calibri" w:hAnsi="Calibri" w:cs="Calibri"/>
              </w:rPr>
              <w:t>Sailaja</w:t>
            </w:r>
          </w:p>
        </w:tc>
        <w:tc>
          <w:tcPr>
            <w:tcW w:w="2655" w:type="dxa"/>
          </w:tcPr>
          <w:p w14:paraId="15636E6D" w14:textId="1289A9A4" w:rsidR="4ECB748E" w:rsidRDefault="4ECB748E"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Retailer</w:t>
            </w:r>
          </w:p>
        </w:tc>
        <w:tc>
          <w:tcPr>
            <w:tcW w:w="705" w:type="dxa"/>
          </w:tcPr>
          <w:p w14:paraId="5FAB4C5D" w14:textId="408253D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2750BA58" w14:textId="77AC00E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0559E604" w14:textId="003C3C2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5B65CC97" w14:textId="350B2EC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73C1073D" w14:textId="350040F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0EDF7F9" w14:textId="57267D6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bl>
    <w:p w14:paraId="7E1B066C" w14:textId="79399B8B" w:rsidR="2EF6F280" w:rsidRDefault="2EF6F280" w:rsidP="2EF6F280">
      <w:pPr>
        <w:pStyle w:val="NoSpacing"/>
        <w:rPr>
          <w:rFonts w:ascii="Calibri" w:eastAsia="Calibri" w:hAnsi="Calibri" w:cs="Calibri"/>
        </w:rPr>
      </w:pPr>
    </w:p>
    <w:p w14:paraId="28A17972" w14:textId="22DA69C5" w:rsidR="3EF2C0E9" w:rsidRDefault="3EF2C0E9" w:rsidP="2EF6F280">
      <w:pPr>
        <w:pStyle w:val="NoSpacing"/>
        <w:rPr>
          <w:rFonts w:ascii="Calibri" w:eastAsia="Calibri" w:hAnsi="Calibri" w:cs="Calibri"/>
          <w:b/>
          <w:bCs/>
        </w:rPr>
      </w:pPr>
      <w:r w:rsidRPr="2EF6F280">
        <w:rPr>
          <w:rFonts w:ascii="Calibri" w:eastAsia="Calibri" w:hAnsi="Calibri" w:cs="Calibri"/>
          <w:b/>
          <w:bCs/>
        </w:rPr>
        <w:t>4. Introduction:</w:t>
      </w:r>
    </w:p>
    <w:p w14:paraId="49DEF4E5" w14:textId="516AEEEE" w:rsidR="3EF2C0E9" w:rsidRDefault="3EF2C0E9" w:rsidP="2EF6F280">
      <w:pPr>
        <w:pStyle w:val="NoSpacing"/>
        <w:rPr>
          <w:rFonts w:ascii="Calibri" w:eastAsia="Calibri" w:hAnsi="Calibri" w:cs="Calibri"/>
          <w:b/>
          <w:bCs/>
        </w:rPr>
      </w:pPr>
      <w:r w:rsidRPr="2EF6F280">
        <w:rPr>
          <w:rFonts w:ascii="Calibri" w:eastAsia="Calibri" w:hAnsi="Calibri" w:cs="Calibri"/>
          <w:b/>
          <w:bCs/>
        </w:rPr>
        <w:t xml:space="preserve">4.1 Business Goals: </w:t>
      </w:r>
    </w:p>
    <w:p w14:paraId="6333F71B" w14:textId="275374D4" w:rsidR="3163A899" w:rsidRDefault="3163A899" w:rsidP="2EF6F280">
      <w:pPr>
        <w:spacing w:before="240" w:after="240"/>
        <w:rPr>
          <w:rFonts w:ascii="Calibri" w:eastAsia="Calibri" w:hAnsi="Calibri" w:cs="Calibri"/>
        </w:rPr>
      </w:pPr>
      <w:r w:rsidRPr="2EF6F280">
        <w:rPr>
          <w:rFonts w:ascii="Calibri" w:eastAsia="Calibri" w:hAnsi="Calibri" w:cs="Calibri"/>
        </w:rPr>
        <w:t>EarthCart Pvt. Ltd is an online retail platform dedicated to offering organic and natural food products including dry fruits, nuts, seeds, and fruits. The platform focuses on delivering quality, transparency, and convenience to customers while supporting sustainable sourcing practices. EarthCart’s mission is to create a trusted digital marketplace that promotes healthy living and environmental responsibility.</w:t>
      </w:r>
    </w:p>
    <w:p w14:paraId="1F82372E" w14:textId="153EC446" w:rsidR="3EF2C0E9" w:rsidRDefault="3EF2C0E9" w:rsidP="2EF6F280">
      <w:pPr>
        <w:spacing w:before="240" w:after="240"/>
        <w:rPr>
          <w:rFonts w:ascii="Calibri" w:eastAsia="Calibri" w:hAnsi="Calibri" w:cs="Calibri"/>
        </w:rPr>
      </w:pPr>
      <w:r w:rsidRPr="2EF6F280">
        <w:rPr>
          <w:rFonts w:ascii="Calibri" w:eastAsia="Calibri" w:hAnsi="Calibri" w:cs="Calibri"/>
        </w:rPr>
        <w:t>Key business goals:</w:t>
      </w:r>
    </w:p>
    <w:p w14:paraId="0BE90E38" w14:textId="360EAE8A"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Establish a robust e-commerce platform to digitize the sales and distribution of organic and healthy food products.</w:t>
      </w:r>
    </w:p>
    <w:p w14:paraId="74F1634F" w14:textId="2801F5AD"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Expand the customer base by offering a convenient, accessible, and user-friendly online shopping experience for organic products.</w:t>
      </w:r>
    </w:p>
    <w:p w14:paraId="33F71001" w14:textId="07E6906C"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Automate manual processes such as order management, inventory tracking, supplier coordination, and payment processing to enhance efficiency and reduce errors.</w:t>
      </w:r>
    </w:p>
    <w:p w14:paraId="3AA1D735" w14:textId="4B147C7C"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Build customer trust by ensuring product authenticity, transparent sourcing, and consistent quality of organic food items.</w:t>
      </w:r>
    </w:p>
    <w:p w14:paraId="1D807429" w14:textId="10FACECE"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Increase overall sales volume and profitability through online sales channels, digital marketing, and loyalty programs.</w:t>
      </w:r>
    </w:p>
    <w:p w14:paraId="3B10C4B6" w14:textId="5AF83A02"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Utilize analytics and reporting tools to gain insights into customer behavior, sales trends, and inventory performance for strategic planning.</w:t>
      </w:r>
    </w:p>
    <w:p w14:paraId="5EF384C5" w14:textId="77777777" w:rsidR="00377E95" w:rsidRDefault="00377E95" w:rsidP="2EF6F280">
      <w:pPr>
        <w:pStyle w:val="NoSpacing"/>
        <w:rPr>
          <w:rFonts w:ascii="Calibri" w:eastAsia="Calibri" w:hAnsi="Calibri" w:cs="Calibri"/>
          <w:b/>
          <w:bCs/>
        </w:rPr>
      </w:pPr>
    </w:p>
    <w:p w14:paraId="02113E78" w14:textId="2279DB5B" w:rsidR="3EF2C0E9" w:rsidRDefault="3EF2C0E9" w:rsidP="2EF6F280">
      <w:pPr>
        <w:pStyle w:val="NoSpacing"/>
        <w:rPr>
          <w:rFonts w:ascii="Calibri" w:eastAsia="Calibri" w:hAnsi="Calibri" w:cs="Calibri"/>
          <w:b/>
          <w:bCs/>
        </w:rPr>
      </w:pPr>
      <w:r w:rsidRPr="2EF6F280">
        <w:rPr>
          <w:rFonts w:ascii="Calibri" w:eastAsia="Calibri" w:hAnsi="Calibri" w:cs="Calibri"/>
          <w:b/>
          <w:bCs/>
        </w:rPr>
        <w:lastRenderedPageBreak/>
        <w:t>4.2 Business Objectives:</w:t>
      </w:r>
    </w:p>
    <w:p w14:paraId="00798232" w14:textId="3A06C7F8" w:rsidR="3EF2C0E9" w:rsidRDefault="3EF2C0E9" w:rsidP="2EF6F280">
      <w:pPr>
        <w:spacing w:before="240" w:after="240"/>
        <w:rPr>
          <w:rFonts w:ascii="Calibri" w:eastAsia="Calibri" w:hAnsi="Calibri" w:cs="Calibri"/>
        </w:rPr>
      </w:pPr>
      <w:r w:rsidRPr="2EF6F280">
        <w:rPr>
          <w:rFonts w:ascii="Calibri" w:eastAsia="Calibri" w:hAnsi="Calibri" w:cs="Calibri"/>
        </w:rPr>
        <w:t>The key business objectives are to:</w:t>
      </w:r>
    </w:p>
    <w:p w14:paraId="19D7A77B" w14:textId="7E751E9B"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Launch a fully functional online retail platform within 6 months for organic food and dry fruit sales.</w:t>
      </w:r>
    </w:p>
    <w:p w14:paraId="382AA4A1" w14:textId="722D2390"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Enable customers to browse, order, and pay online 24/7 from both web and mobile interfaces.</w:t>
      </w:r>
    </w:p>
    <w:p w14:paraId="3B43743F" w14:textId="50CBB7A1"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Achieve 99% order accuracy through real-time inventory management and supplier coordination.</w:t>
      </w:r>
    </w:p>
    <w:p w14:paraId="7EC3ECC4" w14:textId="07449CA6"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Integrate secure payment gateways to support multiple modes of payment and ensure transaction safety.</w:t>
      </w:r>
    </w:p>
    <w:p w14:paraId="55F9E69C" w14:textId="3A653DE8"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Reduce manual order processing time by 50% through process automation.</w:t>
      </w:r>
    </w:p>
    <w:p w14:paraId="67DAA492" w14:textId="75CB90D2"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Implement order tracking and delivery status updates for 100% of shipped orders.</w:t>
      </w:r>
    </w:p>
    <w:p w14:paraId="7268A03E" w14:textId="29FED8D5"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Introduce loyalty and promotional programs to improve customer retention by 25% within the first year.</w:t>
      </w:r>
    </w:p>
    <w:p w14:paraId="03FF26FE" w14:textId="78ED9F09"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Provide analytical dashboards for sales, revenue, and customer feedback to support business decision-making.</w:t>
      </w:r>
    </w:p>
    <w:p w14:paraId="1D3EFC51" w14:textId="00A4FE04"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Maintain at least 95% system uptime to ensure an uninterrupted online shopping experience.</w:t>
      </w:r>
    </w:p>
    <w:p w14:paraId="19F3C643" w14:textId="4FCB4BD3"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Ensure compliance with data protection, payment security, and e-commerce regulatory standards.</w:t>
      </w:r>
    </w:p>
    <w:p w14:paraId="4C44CF69" w14:textId="5ADB6368" w:rsidR="3EF2C0E9" w:rsidRDefault="3EF2C0E9" w:rsidP="2EF6F280">
      <w:pPr>
        <w:pStyle w:val="NoSpacing"/>
        <w:rPr>
          <w:rFonts w:ascii="Calibri" w:eastAsia="Calibri" w:hAnsi="Calibri" w:cs="Calibri"/>
          <w:b/>
          <w:bCs/>
        </w:rPr>
      </w:pPr>
      <w:r w:rsidRPr="2EF6F280">
        <w:rPr>
          <w:rFonts w:ascii="Calibri" w:eastAsia="Calibri" w:hAnsi="Calibri" w:cs="Calibri"/>
          <w:b/>
          <w:bCs/>
        </w:rPr>
        <w:t>4.3 Business Rules:</w:t>
      </w:r>
    </w:p>
    <w:p w14:paraId="17BDC497" w14:textId="4F55E204"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All users must register and be authenticated before accessing the EarthCart system.</w:t>
      </w:r>
    </w:p>
    <w:p w14:paraId="6DBC504F" w14:textId="573B7BB5"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Only approved and active products shall be visible for customer purchase.</w:t>
      </w:r>
    </w:p>
    <w:p w14:paraId="768AA8EA" w14:textId="0277C5DC"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Product prices, stock levels, and details must always remain accurate and synchronized.</w:t>
      </w:r>
    </w:p>
    <w:p w14:paraId="2A1712B6" w14:textId="3D87B088"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Automatic email and SMS notifications must be sent for order placement, shipment, and delivery updates.</w:t>
      </w:r>
    </w:p>
    <w:p w14:paraId="4194AF78" w14:textId="66F48692"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The system must comply with data protection, payment security, and e-commerce regulations.</w:t>
      </w:r>
    </w:p>
    <w:p w14:paraId="22379219" w14:textId="31550266"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shall have complete authority to add, edit, or delete products and categories.</w:t>
      </w:r>
    </w:p>
    <w:p w14:paraId="62495B8A" w14:textId="5956DFA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must approve all new supplier and retailer accounts before they become active.</w:t>
      </w:r>
    </w:p>
    <w:p w14:paraId="1C874134" w14:textId="6E7C9542"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defines and manages all product pricing, tax rules, discounts, and delivery charges.</w:t>
      </w:r>
    </w:p>
    <w:p w14:paraId="289C0EEB" w14:textId="6169FBC7"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can suspend or deactivate customer or retailer accounts in case of misuse or policy violation.</w:t>
      </w:r>
    </w:p>
    <w:p w14:paraId="676C64EC" w14:textId="3BFB571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lastRenderedPageBreak/>
        <w:t>Admin is responsible for generating and reviewing sales, inventory, and customer activity reports.</w:t>
      </w:r>
    </w:p>
    <w:p w14:paraId="3AE2E586" w14:textId="2049AAC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Expired or recalled products must be immediately deactivated by the admin.</w:t>
      </w:r>
    </w:p>
    <w:p w14:paraId="0CDF7B3E" w14:textId="1EF266AD"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or suppliers must regularly update product stock levels and pricing details.</w:t>
      </w:r>
    </w:p>
    <w:p w14:paraId="0C508E1E" w14:textId="4CBBF597"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must ensure all product information, including certification and expiry date, is accurate.</w:t>
      </w:r>
    </w:p>
    <w:p w14:paraId="78B65A3D" w14:textId="0C97B0A0"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can view purchase orders, confirm dispatches, and update delivery timelines.</w:t>
      </w:r>
    </w:p>
    <w:p w14:paraId="3516717E" w14:textId="7F611584"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 payments shall be processed only after successful delivery confirmation.</w:t>
      </w:r>
    </w:p>
    <w:p w14:paraId="48418751" w14:textId="64298E36"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must comply with EarthCart’s quality, packaging, and labeling standards.</w:t>
      </w:r>
    </w:p>
    <w:p w14:paraId="55280536" w14:textId="4ACC673E"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cannot alter customer order information once the order has been processed.</w:t>
      </w:r>
    </w:p>
    <w:p w14:paraId="028965B4" w14:textId="0D886547"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users shall have access to dashboards and key performance indicators for business monitoring.</w:t>
      </w:r>
    </w:p>
    <w:p w14:paraId="0D3028E6" w14:textId="3CFBD2E5"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shall monitor operational, financial, and compliance performance.</w:t>
      </w:r>
    </w:p>
    <w:p w14:paraId="58163B93" w14:textId="1ABB51EB"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approval is required for new supplier onboarding, promotions, or partnerships.</w:t>
      </w:r>
    </w:p>
    <w:p w14:paraId="2AE85985" w14:textId="716CA56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Delivery partners must update every delivery milestone, including Picked, In Transit, and Delivered.</w:t>
      </w:r>
    </w:p>
    <w:p w14:paraId="055601BA" w14:textId="2CD62C3C"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Delivery partners shall access only limited customer data required for order delivery.</w:t>
      </w:r>
    </w:p>
    <w:p w14:paraId="3C9A0E7B" w14:textId="6744A737"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Successful deliveries must be confirmed through customer acknowledgment or OTP verification.</w:t>
      </w:r>
    </w:p>
    <w:p w14:paraId="17B1994A" w14:textId="2AC68FF9"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Failed deliveries must be reported in the system with a valid reason.</w:t>
      </w:r>
    </w:p>
    <w:p w14:paraId="5E0A8A8E" w14:textId="2283BF1C"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Customers can add, modify, or remove items from the shopping cart before checkout.</w:t>
      </w:r>
    </w:p>
    <w:p w14:paraId="06C6FD1F" w14:textId="1BE9C48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Orders must be confirmed only after successful payment authorization.</w:t>
      </w:r>
    </w:p>
    <w:p w14:paraId="3ACFB545" w14:textId="0F798A5A"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Customers can cancel or modify orders only before they are marked as Dispatched.</w:t>
      </w:r>
    </w:p>
    <w:p w14:paraId="1E085522" w14:textId="7D82D480"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The system must automatically update inventory after every sale, cancellation, or return.</w:t>
      </w:r>
    </w:p>
    <w:p w14:paraId="3FF09565" w14:textId="28FF80D5"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The system must prevent purchase of expired or out-of-stock items.</w:t>
      </w:r>
    </w:p>
    <w:p w14:paraId="34B10A18" w14:textId="172FE931"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Coupon codes must be validated for expiry date, usage limit, and eligibility before checkout.</w:t>
      </w:r>
    </w:p>
    <w:p w14:paraId="60FC3410" w14:textId="47CA826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Reports and dashboards must display only verified and approved transaction data.</w:t>
      </w:r>
    </w:p>
    <w:p w14:paraId="3F71CEA7" w14:textId="2E5CE799"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Automated alerts must be triggered for low stock, payment failures, and delayed deliveries.</w:t>
      </w:r>
    </w:p>
    <w:p w14:paraId="3FDE64A3" w14:textId="1120240E" w:rsidR="2EF6F280" w:rsidRDefault="2EF6F280" w:rsidP="2EF6F280">
      <w:pPr>
        <w:rPr>
          <w:rFonts w:ascii="Calibri" w:eastAsia="Calibri" w:hAnsi="Calibri" w:cs="Calibri"/>
        </w:rPr>
      </w:pPr>
    </w:p>
    <w:p w14:paraId="37F8D217" w14:textId="77777777" w:rsidR="00084406" w:rsidRDefault="00084406" w:rsidP="2EF6F280">
      <w:pPr>
        <w:rPr>
          <w:rFonts w:ascii="Calibri" w:eastAsia="Calibri" w:hAnsi="Calibri" w:cs="Calibri"/>
          <w:b/>
          <w:bCs/>
        </w:rPr>
      </w:pPr>
    </w:p>
    <w:p w14:paraId="2AE059AE" w14:textId="77777777" w:rsidR="00084406" w:rsidRDefault="00084406" w:rsidP="2EF6F280">
      <w:pPr>
        <w:rPr>
          <w:rFonts w:ascii="Calibri" w:eastAsia="Calibri" w:hAnsi="Calibri" w:cs="Calibri"/>
          <w:b/>
          <w:bCs/>
        </w:rPr>
      </w:pPr>
    </w:p>
    <w:p w14:paraId="6D23376C" w14:textId="5FA07CCB" w:rsidR="3EF2C0E9" w:rsidRDefault="3EF2C0E9" w:rsidP="2EF6F280">
      <w:pPr>
        <w:rPr>
          <w:rFonts w:ascii="Calibri" w:eastAsia="Calibri" w:hAnsi="Calibri" w:cs="Calibri"/>
          <w:b/>
          <w:bCs/>
        </w:rPr>
      </w:pPr>
      <w:r w:rsidRPr="2EF6F280">
        <w:rPr>
          <w:rFonts w:ascii="Calibri" w:eastAsia="Calibri" w:hAnsi="Calibri" w:cs="Calibri"/>
          <w:b/>
          <w:bCs/>
        </w:rPr>
        <w:lastRenderedPageBreak/>
        <w:t>4.4 Background:</w:t>
      </w:r>
    </w:p>
    <w:p w14:paraId="1A0A886B" w14:textId="2907EA93" w:rsidR="768F154B" w:rsidRDefault="768F154B" w:rsidP="2EF6F280">
      <w:pPr>
        <w:spacing w:before="240" w:after="240"/>
        <w:rPr>
          <w:rFonts w:ascii="Calibri" w:eastAsia="Calibri" w:hAnsi="Calibri" w:cs="Calibri"/>
        </w:rPr>
      </w:pPr>
      <w:r w:rsidRPr="2EF6F280">
        <w:rPr>
          <w:rFonts w:ascii="Calibri" w:eastAsia="Calibri" w:hAnsi="Calibri" w:cs="Calibri"/>
        </w:rPr>
        <w:t>EarthCart is an innovative online organic food retail platform designed to promote a healthier lifestyle through easy access to organic, natural, and sustainably sourced products. The platform enables customers to purchase a wide range of organic food, dry fruits, nuts, seeds, and fresh fruits from the comfort of their homes.</w:t>
      </w:r>
    </w:p>
    <w:p w14:paraId="74C45152" w14:textId="638269BB" w:rsidR="768F154B" w:rsidRDefault="768F154B" w:rsidP="2EF6F280">
      <w:pPr>
        <w:spacing w:before="240" w:after="240"/>
        <w:rPr>
          <w:rFonts w:ascii="Calibri" w:eastAsia="Calibri" w:hAnsi="Calibri" w:cs="Calibri"/>
        </w:rPr>
      </w:pPr>
      <w:r w:rsidRPr="2EF6F280">
        <w:rPr>
          <w:rFonts w:ascii="Calibri" w:eastAsia="Calibri" w:hAnsi="Calibri" w:cs="Calibri"/>
        </w:rPr>
        <w:t>With a focus on authenticity, quality, and customer convenience, EarthCart bridges the gap between organic farmers and health-conscious consumers, ensuring that every product delivered is pure, chemical-free, and environmentally responsible. By combining technology, transparency, and trust, EarthCart aims to become a one-stop digital marketplace for organic living.</w:t>
      </w:r>
    </w:p>
    <w:p w14:paraId="179648B0" w14:textId="1EB975AA" w:rsidR="3EF2C0E9" w:rsidRDefault="3EF2C0E9" w:rsidP="2EF6F280">
      <w:pPr>
        <w:rPr>
          <w:rFonts w:ascii="Calibri" w:eastAsia="Calibri" w:hAnsi="Calibri" w:cs="Calibri"/>
          <w:b/>
          <w:bCs/>
        </w:rPr>
      </w:pPr>
      <w:r w:rsidRPr="2EF6F280">
        <w:rPr>
          <w:rFonts w:ascii="Calibri" w:eastAsia="Calibri" w:hAnsi="Calibri" w:cs="Calibri"/>
          <w:b/>
          <w:bCs/>
        </w:rPr>
        <w:t>4.5 Project Objective:</w:t>
      </w:r>
    </w:p>
    <w:p w14:paraId="1082BC52" w14:textId="01939A12" w:rsidR="3EF2C0E9" w:rsidRDefault="3EF2C0E9" w:rsidP="2EF6F280">
      <w:pPr>
        <w:spacing w:before="240" w:after="240"/>
        <w:rPr>
          <w:rFonts w:ascii="Calibri" w:eastAsia="Calibri" w:hAnsi="Calibri" w:cs="Calibri"/>
        </w:rPr>
      </w:pPr>
      <w:r w:rsidRPr="2EF6F280">
        <w:rPr>
          <w:rFonts w:ascii="Calibri" w:eastAsia="Calibri" w:hAnsi="Calibri" w:cs="Calibri"/>
        </w:rPr>
        <w:t>The system aims:</w:t>
      </w:r>
    </w:p>
    <w:p w14:paraId="1BE5F80E" w14:textId="2512BD4E"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design and develop a fully functional online retail platform for selling organic food, dry fruits, nuts, seeds, and fruits.</w:t>
      </w:r>
    </w:p>
    <w:p w14:paraId="00F2B2F9" w14:textId="21975D6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enable secure and user-friendly online shopping through web and mobile interfaces.</w:t>
      </w:r>
    </w:p>
    <w:p w14:paraId="054E2A08" w14:textId="4576028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implement a centralized inventory management system that tracks real-time stock levels across all products.</w:t>
      </w:r>
    </w:p>
    <w:p w14:paraId="588B6B04" w14:textId="5232E31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provide automated order processing and tracking, from placement to final delivery.</w:t>
      </w:r>
    </w:p>
    <w:p w14:paraId="2BF65CAC" w14:textId="1EA0CFA1"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integrate multiple secure payment gateways ensuring smooth and safe transactions.</w:t>
      </w:r>
    </w:p>
    <w:p w14:paraId="0E131FAC" w14:textId="4BF8736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create a role-based access system for Admin, Retailers, Customers, and Delivery Partners with defined permissions.</w:t>
      </w:r>
    </w:p>
    <w:p w14:paraId="678A6084" w14:textId="2FCEE65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implement automated notifications and alerts for orders, payments, inventory updates, and deliveries.</w:t>
      </w:r>
    </w:p>
    <w:p w14:paraId="77A59285" w14:textId="45318514"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develop analytics dashboards and reports for monitoring sales, performance, and customer behavior.</w:t>
      </w:r>
    </w:p>
    <w:p w14:paraId="19ECD7DF" w14:textId="31B3C1A7"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ensure system scalability and performance optimization to handle high user traffic and concurrent orders.</w:t>
      </w:r>
    </w:p>
    <w:p w14:paraId="77F85667" w14:textId="0A37D022"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maintain data security and regulatory compliance as per e-commerce and privacy standards.</w:t>
      </w:r>
    </w:p>
    <w:p w14:paraId="68686CEF" w14:textId="28B89AC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deliver a user experience that promotes trust, ease, and satisfaction for all customers.</w:t>
      </w:r>
    </w:p>
    <w:p w14:paraId="161E4831" w14:textId="359C389D"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ensure smooth integration with external systems such as logistics, payment, and supplier APIs.</w:t>
      </w:r>
    </w:p>
    <w:p w14:paraId="437BAB50" w14:textId="14B4F79F"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lastRenderedPageBreak/>
        <w:t>To provide an efficient return, refund, and feedback management system for better customer service.</w:t>
      </w:r>
    </w:p>
    <w:p w14:paraId="632C5AE2" w14:textId="610B223D"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enable marketing and promotional functionalities, including discount codes, loyalty points, and seasonal offers.</w:t>
      </w:r>
    </w:p>
    <w:p w14:paraId="7AB11881" w14:textId="1FB01990"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conduct comprehensive testing and UAT to ensure product stability before go-live.</w:t>
      </w:r>
    </w:p>
    <w:p w14:paraId="3D14D529" w14:textId="6B0634A7"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 Project Scope:</w:t>
      </w:r>
    </w:p>
    <w:p w14:paraId="7C2D970E" w14:textId="23792CF2" w:rsidR="557B0E63" w:rsidRDefault="557B0E63" w:rsidP="2EF6F280">
      <w:pPr>
        <w:spacing w:before="240" w:after="240"/>
        <w:rPr>
          <w:rFonts w:ascii="Calibri" w:eastAsia="Calibri" w:hAnsi="Calibri" w:cs="Calibri"/>
        </w:rPr>
      </w:pPr>
      <w:r w:rsidRPr="2EF6F280">
        <w:rPr>
          <w:rFonts w:ascii="Calibri" w:eastAsia="Calibri" w:hAnsi="Calibri" w:cs="Calibri"/>
        </w:rPr>
        <w:t>The EarthCart project aims to design and implement a comprehensive Online Food Retail Management System that facilitates the digital purchase and sale of organic food, dry fruits, nuts, seeds, and fresh fruits.</w:t>
      </w:r>
    </w:p>
    <w:p w14:paraId="5FC0F8E4" w14:textId="67D000E0" w:rsidR="557B0E63" w:rsidRDefault="557B0E63" w:rsidP="2EF6F280">
      <w:pPr>
        <w:spacing w:before="240" w:after="240"/>
        <w:rPr>
          <w:rFonts w:ascii="Calibri" w:eastAsia="Calibri" w:hAnsi="Calibri" w:cs="Calibri"/>
        </w:rPr>
      </w:pPr>
      <w:r w:rsidRPr="2EF6F280">
        <w:rPr>
          <w:rFonts w:ascii="Calibri" w:eastAsia="Calibri" w:hAnsi="Calibri" w:cs="Calibri"/>
        </w:rPr>
        <w:t>The system will support end-to-end retail operations, including product management, inventory control, order processing, payment integration, delivery tracking, and reporting. It will provide role-based access for Admin, Retailers, Customers, and Delivery Partners, ensuring a secure and seamless shopping experience.</w:t>
      </w:r>
    </w:p>
    <w:p w14:paraId="4A85BAAF" w14:textId="1455EA6A"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4.6.1. In Scope Functionality:</w:t>
      </w:r>
    </w:p>
    <w:p w14:paraId="09191FC6" w14:textId="15DC0CD7" w:rsidR="3EF2C0E9" w:rsidRDefault="3EF2C0E9" w:rsidP="2EF6F280">
      <w:pPr>
        <w:spacing w:before="240" w:after="240"/>
        <w:rPr>
          <w:rFonts w:ascii="Calibri" w:eastAsia="Calibri" w:hAnsi="Calibri" w:cs="Calibri"/>
        </w:rPr>
      </w:pPr>
      <w:r w:rsidRPr="2EF6F280">
        <w:rPr>
          <w:rFonts w:ascii="Calibri" w:eastAsia="Calibri" w:hAnsi="Calibri" w:cs="Calibri"/>
        </w:rPr>
        <w:t>The following functionalities are included within the scope of this project:</w:t>
      </w:r>
    </w:p>
    <w:p w14:paraId="14222A76" w14:textId="7EF2B93F"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User registration, authentication, and profile management for all roles (Admin, Retailer, Customer, Delivery Partner).</w:t>
      </w:r>
    </w:p>
    <w:p w14:paraId="68CCE30B" w14:textId="4ACD2F54"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Role-based access control to ensure appropriate feature visibility and permissions.</w:t>
      </w:r>
    </w:p>
    <w:p w14:paraId="60F2F759" w14:textId="7DE9A7CC"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Password recovery, two-factor authentication, and account security features.</w:t>
      </w:r>
    </w:p>
    <w:p w14:paraId="341A2D94" w14:textId="475CE2FF"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Creation, modification, and categorization of products (organic foods, dry fruits, nuts, seeds, fruits).</w:t>
      </w:r>
    </w:p>
    <w:p w14:paraId="6059C324" w14:textId="35CC4477"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Uploading product details such as images, price, nutritional information, and expiry date.</w:t>
      </w:r>
    </w:p>
    <w:p w14:paraId="23FAEEC2" w14:textId="7899715E"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product availability updates based on inventory stock.</w:t>
      </w:r>
    </w:p>
    <w:p w14:paraId="52921DEF" w14:textId="348DCFCD"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Product search and filtering options for customers.</w:t>
      </w:r>
    </w:p>
    <w:p w14:paraId="175AA01D" w14:textId="172CB135"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tracking of stock levels and automatic updates after every sale or return.</w:t>
      </w:r>
    </w:p>
    <w:p w14:paraId="7CD5C784" w14:textId="79EA2478"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Low-stock alerts and supplier restock notifications.</w:t>
      </w:r>
    </w:p>
    <w:p w14:paraId="76D80F8B" w14:textId="0F80FAEE"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Batch tracking for perishable items and expiry management.</w:t>
      </w:r>
    </w:p>
    <w:p w14:paraId="4D3E2716" w14:textId="3D5DA070"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End-to-end order workflow: order placement, confirmation, packing, dispatch, and delivery tracking.</w:t>
      </w:r>
    </w:p>
    <w:p w14:paraId="6B928BD6" w14:textId="665FCE4C"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Order modification and cancellation before dispatch.</w:t>
      </w:r>
    </w:p>
    <w:p w14:paraId="3D41622B" w14:textId="32E490B0"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Order summary, invoices, and downloadable receipts for customers.</w:t>
      </w:r>
    </w:p>
    <w:p w14:paraId="24ABFCFC" w14:textId="0900345D"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lastRenderedPageBreak/>
        <w:t>Integration with multiple secure payment gateways (credit/debit card, UPI, net banking, wallet).</w:t>
      </w:r>
    </w:p>
    <w:p w14:paraId="3052C510" w14:textId="0CFD6A56"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invoice generation and payment confirmation notifications.</w:t>
      </w:r>
    </w:p>
    <w:p w14:paraId="255C7C32" w14:textId="25A09B57"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Refund and return management based on company policies.</w:t>
      </w:r>
    </w:p>
    <w:p w14:paraId="0F99223F" w14:textId="2D6BD093"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Integration with third-party logistics or internal delivery systems.</w:t>
      </w:r>
    </w:p>
    <w:p w14:paraId="259FBE29" w14:textId="28FF5B85"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Real-time delivery tracking and status updates.</w:t>
      </w:r>
    </w:p>
    <w:p w14:paraId="27404C0A" w14:textId="6E059BEC"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Customer delivery confirmation through OTP or acknowledgment.</w:t>
      </w:r>
    </w:p>
    <w:p w14:paraId="39D340A3" w14:textId="05033C2E"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Product review and rating system (only for verified purchases).</w:t>
      </w:r>
    </w:p>
    <w:p w14:paraId="6A03599D" w14:textId="1770B987"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Feedback submission and complaint tracking.</w:t>
      </w:r>
    </w:p>
    <w:p w14:paraId="0482C5FD" w14:textId="20F15C1E"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Integration with email or chatbot-based customer support.</w:t>
      </w:r>
    </w:p>
    <w:p w14:paraId="6A2DF3F6" w14:textId="2EDC7CD9"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Dashboard for sales trends, product performance, and customer analytics.</w:t>
      </w:r>
    </w:p>
    <w:p w14:paraId="3643862C" w14:textId="0D96D72C"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Reports for daily/weekly/monthly sales, top-selling items, and supplier performance.</w:t>
      </w:r>
    </w:p>
    <w:p w14:paraId="489BC4AD" w14:textId="530948D2"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Export of reports in Excel, PDF, or CSV formats.</w:t>
      </w:r>
    </w:p>
    <w:p w14:paraId="1B329718" w14:textId="6101D0A4" w:rsidR="4DC43FDA" w:rsidRDefault="4DC43FD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Multi Language Support</w:t>
      </w:r>
    </w:p>
    <w:p w14:paraId="202A21FE" w14:textId="1DA00E1B"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SSL/TLS encryption for secure data transmission.</w:t>
      </w:r>
    </w:p>
    <w:p w14:paraId="0A33B5AA" w14:textId="03FD3847"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Role-based access control and audit logs.</w:t>
      </w:r>
    </w:p>
    <w:p w14:paraId="64AC92D6" w14:textId="1FE2B411"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Compliance with data protection and e-commerce regulations.</w:t>
      </w:r>
    </w:p>
    <w:p w14:paraId="0B1A22F6" w14:textId="626D6E14"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4.6.2. Out Scope Functionality:</w:t>
      </w:r>
    </w:p>
    <w:p w14:paraId="555B7D69" w14:textId="786434D9" w:rsidR="3EF2C0E9" w:rsidRDefault="3EF2C0E9" w:rsidP="2EF6F280">
      <w:pPr>
        <w:spacing w:before="240" w:after="240"/>
        <w:rPr>
          <w:rFonts w:ascii="Calibri" w:eastAsia="Calibri" w:hAnsi="Calibri" w:cs="Calibri"/>
        </w:rPr>
      </w:pPr>
      <w:r w:rsidRPr="2EF6F280">
        <w:rPr>
          <w:rFonts w:ascii="Calibri" w:eastAsia="Calibri" w:hAnsi="Calibri" w:cs="Calibri"/>
        </w:rPr>
        <w:t>The following functionalities are not included in the current project phase:</w:t>
      </w:r>
    </w:p>
    <w:p w14:paraId="7ED8EB58" w14:textId="33A5339A"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Mobile application (native Android/iOS) – only responsive web version included initially.</w:t>
      </w:r>
    </w:p>
    <w:p w14:paraId="10AAF9CF" w14:textId="685A5B09"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Integration with third-party marketplaces (e.g., Amazon, Flipkart).</w:t>
      </w:r>
    </w:p>
    <w:p w14:paraId="11530B30" w14:textId="330A3CEF"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Advanced AI-based product recommendation engine.</w:t>
      </w:r>
    </w:p>
    <w:p w14:paraId="7507C9A0" w14:textId="0058D2A3"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Warehouse automation and IoT-based stock tracking.</w:t>
      </w:r>
    </w:p>
    <w:p w14:paraId="3096F079" w14:textId="7E84B7BE"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Integration with external ERP or CRM systems beyond basic reporting APIs.</w:t>
      </w:r>
    </w:p>
    <w:p w14:paraId="0803D97F" w14:textId="22BC83CC"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Chatbot-based full-scale customer support automation (basic feedback only in scope)</w:t>
      </w:r>
    </w:p>
    <w:p w14:paraId="2356703E" w14:textId="4FB03FE8" w:rsidR="3EF2C0E9" w:rsidRDefault="3EF2C0E9" w:rsidP="2EF6F280">
      <w:pPr>
        <w:spacing w:before="240" w:after="240"/>
        <w:rPr>
          <w:rFonts w:ascii="Calibri" w:eastAsia="Calibri" w:hAnsi="Calibri" w:cs="Calibri"/>
          <w:b/>
          <w:bCs/>
        </w:rPr>
      </w:pPr>
      <w:r w:rsidRPr="2EF6F280">
        <w:rPr>
          <w:rFonts w:ascii="Calibri" w:eastAsia="Calibri" w:hAnsi="Calibri" w:cs="Calibri"/>
          <w:b/>
          <w:bCs/>
        </w:rPr>
        <w:t>5. Assumptions:</w:t>
      </w:r>
    </w:p>
    <w:p w14:paraId="53E54CEA" w14:textId="29639A01" w:rsidR="63F8CDEB" w:rsidRDefault="63F8CDEB" w:rsidP="2EF6F280">
      <w:pPr>
        <w:spacing w:before="240" w:after="240"/>
        <w:rPr>
          <w:rFonts w:ascii="Calibri" w:eastAsia="Calibri" w:hAnsi="Calibri" w:cs="Calibri"/>
        </w:rPr>
      </w:pPr>
      <w:r w:rsidRPr="2EF6F280">
        <w:rPr>
          <w:rFonts w:ascii="Calibri" w:eastAsia="Calibri" w:hAnsi="Calibri" w:cs="Calibri"/>
        </w:rPr>
        <w:t>The following assumptions are considered true during the planning, design, and implementation of the EarthCart’s project:</w:t>
      </w:r>
    </w:p>
    <w:p w14:paraId="39A8A47F" w14:textId="3CEA88BF"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users (Admin, Retailers, Customers, Delivery Partners) will have stable internet access to use the system effectively.</w:t>
      </w:r>
    </w:p>
    <w:p w14:paraId="3E476D3B" w14:textId="5AD22DFF"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Required data such as product details, prices, categories, and stock quantities will be provided accurately by suppliers and verified by the Admin.</w:t>
      </w:r>
    </w:p>
    <w:p w14:paraId="2C1365AB" w14:textId="4710EC5E"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lastRenderedPageBreak/>
        <w:t>The project will be implemented using a responsive web-based application (mobile browser accessible).</w:t>
      </w:r>
    </w:p>
    <w:p w14:paraId="113B9066" w14:textId="1E08239B"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payment gateway provider will support all major payment modes (credit/debit card, UPI, wallet, and net banking).</w:t>
      </w:r>
    </w:p>
    <w:p w14:paraId="26A13349" w14:textId="49E5E1ED"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Integration with logistics or courier services will be done through available APIs.</w:t>
      </w:r>
    </w:p>
    <w:p w14:paraId="6DAC71C4" w14:textId="6E1D822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development team will have timely access to business inputs, feedback, and clarifications from stakeholders.</w:t>
      </w:r>
    </w:p>
    <w:p w14:paraId="2569FB82" w14:textId="15428AE6"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scope, schedule, and deliverables will remain stable after formal approval of the BRD.</w:t>
      </w:r>
    </w:p>
    <w:p w14:paraId="28F6F120" w14:textId="2A205CD9"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Any new or changed business requirements after sign-off will follow the change management process.</w:t>
      </w:r>
    </w:p>
    <w:p w14:paraId="34379A31" w14:textId="54C6C033"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third-party integrations (payment, logistics, SMS gateway, etc.) will provide proper documentation and testing environments.</w:t>
      </w:r>
    </w:p>
    <w:p w14:paraId="58AE300E" w14:textId="0798C4C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hosting and infrastructure setup will be provided and managed by the organization’s IT team or a chosen cloud provider.</w:t>
      </w:r>
    </w:p>
    <w:p w14:paraId="2BC35173" w14:textId="4A7AA715"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Admin team will be trained before system go-live to handle product listings, pricing, and inventory operations.</w:t>
      </w:r>
    </w:p>
    <w:p w14:paraId="3B1EA8EA" w14:textId="4AAD0095"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Users will provide valid contact details (email, phone number) for notifications and authentication.</w:t>
      </w:r>
    </w:p>
    <w:p w14:paraId="4B555013" w14:textId="066F158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System uptime and performance will depend partly on third-party service reliability (e.g., payment, SMS, logistics).</w:t>
      </w:r>
    </w:p>
    <w:p w14:paraId="6AE9368D" w14:textId="27C2DF67"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QA and UAT phases will have sufficient test data and time allocated for validation.</w:t>
      </w:r>
    </w:p>
    <w:p w14:paraId="1F7D6585" w14:textId="19E18F4B" w:rsidR="2EF6F280" w:rsidRPr="00CE21B4" w:rsidRDefault="63F8CDEB" w:rsidP="2EF6F280">
      <w:pPr>
        <w:pStyle w:val="ListParagraph"/>
        <w:numPr>
          <w:ilvl w:val="0"/>
          <w:numId w:val="50"/>
        </w:numPr>
        <w:spacing w:before="240" w:after="240"/>
        <w:rPr>
          <w:rFonts w:ascii="Calibri" w:eastAsia="Calibri" w:hAnsi="Calibri" w:cs="Calibri"/>
        </w:rPr>
      </w:pPr>
      <w:r w:rsidRPr="2EF6F280">
        <w:rPr>
          <w:rFonts w:ascii="Calibri" w:eastAsia="Calibri" w:hAnsi="Calibri" w:cs="Calibri"/>
        </w:rPr>
        <w:t>Maintenance and support for the platform will be handled post go-live under an agreed SLA.</w:t>
      </w:r>
    </w:p>
    <w:p w14:paraId="6CC1BAC2" w14:textId="6143CEDA" w:rsidR="3EF2C0E9" w:rsidRDefault="3EF2C0E9" w:rsidP="2EF6F280">
      <w:pPr>
        <w:spacing w:before="240" w:after="240"/>
        <w:rPr>
          <w:rFonts w:ascii="Calibri" w:eastAsia="Calibri" w:hAnsi="Calibri" w:cs="Calibri"/>
        </w:rPr>
      </w:pPr>
      <w:r w:rsidRPr="2EF6F280">
        <w:rPr>
          <w:rFonts w:ascii="Calibri" w:eastAsia="Calibri" w:hAnsi="Calibri" w:cs="Calibri"/>
          <w:b/>
          <w:bCs/>
        </w:rPr>
        <w:t>6. Constraints:</w:t>
      </w:r>
      <w:r w:rsidRPr="2EF6F280">
        <w:rPr>
          <w:rFonts w:ascii="Calibri" w:eastAsia="Calibri" w:hAnsi="Calibri" w:cs="Calibri"/>
        </w:rPr>
        <w:t xml:space="preserve"> </w:t>
      </w:r>
    </w:p>
    <w:p w14:paraId="23919DA9" w14:textId="0093F2FA" w:rsidR="118B978A" w:rsidRDefault="118B978A" w:rsidP="2EF6F280">
      <w:pPr>
        <w:spacing w:before="240" w:after="240"/>
        <w:rPr>
          <w:rFonts w:ascii="Calibri" w:eastAsia="Calibri" w:hAnsi="Calibri" w:cs="Calibri"/>
        </w:rPr>
      </w:pPr>
      <w:r w:rsidRPr="2EF6F280">
        <w:rPr>
          <w:rFonts w:ascii="Calibri" w:eastAsia="Calibri" w:hAnsi="Calibri" w:cs="Calibri"/>
        </w:rPr>
        <w:t>The following limitations or restrictions apply to the EarthCart project and may impact scope, schedule, or performance:</w:t>
      </w:r>
    </w:p>
    <w:p w14:paraId="79F4A607" w14:textId="2A7E2E3A"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timeline and budget are fixed as per management approval.</w:t>
      </w:r>
    </w:p>
    <w:p w14:paraId="5C493F98" w14:textId="56314A3F"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Development will be limited to a web-based platform only in Phase 1; native mobile apps are out of scope.</w:t>
      </w:r>
    </w:p>
    <w:p w14:paraId="6B532E29" w14:textId="54E4C77F"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Integration with external ERP or CRM systems is not included in the initial release.</w:t>
      </w:r>
    </w:p>
    <w:p w14:paraId="55BB3D93" w14:textId="571C5B65"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system must comply with applicable data protection laws and e-commerce regulations (e.g., payment security, privacy).</w:t>
      </w:r>
    </w:p>
    <w:p w14:paraId="24E95496" w14:textId="4814D021"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Performance targets are limited to handling up to 500 concurrent users during the initial phase.</w:t>
      </w:r>
    </w:p>
    <w:p w14:paraId="4F2111DA" w14:textId="5F18131C"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lastRenderedPageBreak/>
        <w:t>All integrations depend on the availability and stability of third-party APIs (e.g., payment, SMS, delivery).</w:t>
      </w:r>
    </w:p>
    <w:p w14:paraId="74FEEBCF" w14:textId="55538282"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Content management and product data accuracy depend on suppliers and admin inputs.</w:t>
      </w:r>
    </w:p>
    <w:p w14:paraId="74D93037" w14:textId="40F91268"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will use pre-approved technology stacks, and major technology changes are not allowed mid-project.</w:t>
      </w:r>
    </w:p>
    <w:p w14:paraId="63D77B7D" w14:textId="11A5320D"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Any delays in stakeholder feedback, UAT sign-off, or API access may affect the project schedule.</w:t>
      </w:r>
    </w:p>
    <w:p w14:paraId="12A1B206" w14:textId="20E64CB6"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platform will support transactions in one currency (INR) during the first phase.</w:t>
      </w:r>
    </w:p>
    <w:p w14:paraId="138AD86E" w14:textId="585D503D"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System enhancements or new features beyond defined scope will be treated as Phase 2 enhancements.</w:t>
      </w:r>
    </w:p>
    <w:p w14:paraId="08EB1944" w14:textId="51A87720"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User training and documentation delivery will occur only after system deployment and UAT approval.</w:t>
      </w:r>
    </w:p>
    <w:p w14:paraId="5CEC69E0" w14:textId="7CED6129"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Hosting environment resources (servers, bandwidth, SSL certificates) will be limited as per the initial budget allocation.</w:t>
      </w:r>
    </w:p>
    <w:p w14:paraId="1CB55E3B" w14:textId="5860945A"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Legal compliance and product certification are the responsibility of suppliers, not the system.</w:t>
      </w:r>
    </w:p>
    <w:p w14:paraId="41B01391" w14:textId="0CA44F6E" w:rsidR="2EF6F280" w:rsidRPr="00005CF3" w:rsidRDefault="118B978A" w:rsidP="2EF6F280">
      <w:pPr>
        <w:pStyle w:val="ListParagraph"/>
        <w:numPr>
          <w:ilvl w:val="0"/>
          <w:numId w:val="49"/>
        </w:numPr>
        <w:spacing w:before="240" w:after="240"/>
        <w:rPr>
          <w:rFonts w:ascii="Calibri" w:eastAsia="Calibri" w:hAnsi="Calibri" w:cs="Calibri"/>
        </w:rPr>
      </w:pPr>
      <w:r w:rsidRPr="2EF6F280">
        <w:rPr>
          <w:rFonts w:ascii="Calibri" w:eastAsia="Calibri" w:hAnsi="Calibri" w:cs="Calibri"/>
        </w:rPr>
        <w:t>EarthCart operations will be limited to domestic (India-based) orders in the initial rollout phase.</w:t>
      </w:r>
    </w:p>
    <w:p w14:paraId="5F3E3F9A" w14:textId="10E27B6D" w:rsidR="3EF2C0E9" w:rsidRDefault="3EF2C0E9" w:rsidP="2EF6F280">
      <w:pPr>
        <w:spacing w:before="240" w:after="240"/>
        <w:rPr>
          <w:rFonts w:ascii="Calibri" w:eastAsia="Calibri" w:hAnsi="Calibri" w:cs="Calibri"/>
          <w:b/>
          <w:bCs/>
        </w:rPr>
      </w:pPr>
      <w:r w:rsidRPr="2EF6F280">
        <w:rPr>
          <w:rFonts w:ascii="Calibri" w:eastAsia="Calibri" w:hAnsi="Calibri" w:cs="Calibri"/>
          <w:b/>
          <w:bCs/>
        </w:rPr>
        <w:t>7. Risks:</w:t>
      </w:r>
    </w:p>
    <w:p w14:paraId="05D7741E" w14:textId="16DF0998"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Technological Risks:</w:t>
      </w:r>
    </w:p>
    <w:p w14:paraId="3D5739B5" w14:textId="1095B320"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Integration issues may occur with third-party APIs (payment gateways, SMS, logistics).</w:t>
      </w:r>
    </w:p>
    <w:p w14:paraId="187D1A4D" w14:textId="0E1E0466"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Server downtime or hosting issues could lead to temporary service unavailability.</w:t>
      </w:r>
    </w:p>
    <w:p w14:paraId="29E8FAA2" w14:textId="46269C14"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Version updates or maintenance downtime may affect live operations.</w:t>
      </w:r>
    </w:p>
    <w:p w14:paraId="7A37EEE0" w14:textId="65D42153"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Data loss risk during backup or migration processes.</w:t>
      </w:r>
    </w:p>
    <w:p w14:paraId="10F1DC72" w14:textId="0C6AE8E9"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System performance may degrade under heavy user load or concurrent transactions.</w:t>
      </w:r>
    </w:p>
    <w:p w14:paraId="07158BC0" w14:textId="6850CEA2"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Skill Risks:</w:t>
      </w:r>
    </w:p>
    <w:p w14:paraId="7F89F0D7" w14:textId="0392E60F"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Limited availability of skilled developers or technical experts may delay development timelines.</w:t>
      </w:r>
    </w:p>
    <w:p w14:paraId="210C9E0B" w14:textId="03CD46B5"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Inexperienced team members may lead to poor implementation quality or rework.</w:t>
      </w:r>
    </w:p>
    <w:p w14:paraId="72AA2731" w14:textId="3A889005"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Lack of training for Admin or Retail users may result in operational errors post go-live.</w:t>
      </w:r>
    </w:p>
    <w:p w14:paraId="0EC7411A" w14:textId="15E58A39"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Insufficient QA expertise could lead to missed bugs or performance issues.</w:t>
      </w:r>
    </w:p>
    <w:p w14:paraId="528C7784" w14:textId="2DB92E5C"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lastRenderedPageBreak/>
        <w:t>Inadequate business domain knowledge may result in misinterpretation of requirements.</w:t>
      </w:r>
    </w:p>
    <w:p w14:paraId="6CDD32F5" w14:textId="7273280A" w:rsidR="391D3DD5" w:rsidRDefault="391D3DD5" w:rsidP="00605207">
      <w:pPr>
        <w:pStyle w:val="ListParagraph"/>
        <w:numPr>
          <w:ilvl w:val="1"/>
          <w:numId w:val="61"/>
        </w:numPr>
        <w:rPr>
          <w:rFonts w:ascii="Calibri" w:eastAsia="Calibri" w:hAnsi="Calibri" w:cs="Calibri"/>
        </w:rPr>
      </w:pPr>
      <w:r w:rsidRPr="2EF6F280">
        <w:rPr>
          <w:rFonts w:ascii="Calibri" w:eastAsia="Calibri" w:hAnsi="Calibri" w:cs="Calibri"/>
        </w:rPr>
        <w:t>Dependency on specific individuals for critical tasks may create knowledge gaps.</w:t>
      </w:r>
    </w:p>
    <w:p w14:paraId="6A0D2502" w14:textId="74E595C4"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Political Risks:</w:t>
      </w:r>
    </w:p>
    <w:p w14:paraId="5C6F1CE6" w14:textId="1705D3EF"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Changes in government e-commerce or data privacy regulations could impact compliance.</w:t>
      </w:r>
    </w:p>
    <w:p w14:paraId="65EFE84C" w14:textId="12BE9854"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taxation policies (e.g., GST, import/export changes) could affect pricing or operations.</w:t>
      </w:r>
    </w:p>
    <w:p w14:paraId="67E19B74" w14:textId="2C74C2E3"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Licensing or certification rules for organic products may change during the project.</w:t>
      </w:r>
    </w:p>
    <w:p w14:paraId="40467ED6" w14:textId="3A021447"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Regional restrictions or trade regulations could limit supplier participation.</w:t>
      </w:r>
    </w:p>
    <w:p w14:paraId="66786341" w14:textId="344C5D0E"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Payment gateway restrictions due to financial policy updates could disrupt transactions.</w:t>
      </w:r>
    </w:p>
    <w:p w14:paraId="0105B37A" w14:textId="258CF313"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Legal disputes related to supplier contracts or product authenticity could affect business continuity.</w:t>
      </w:r>
    </w:p>
    <w:p w14:paraId="43E77D5A" w14:textId="3AD63EBC"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Policy changes in logistics and transport laws may affect delivery operations.</w:t>
      </w:r>
    </w:p>
    <w:p w14:paraId="1734EB1C" w14:textId="24134D4E"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Business Risks:</w:t>
      </w:r>
    </w:p>
    <w:p w14:paraId="277EBBCF" w14:textId="46826A83"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Competition from established e-commerce platforms (Amazon, BigBasket, etc.) may affect market share.</w:t>
      </w:r>
    </w:p>
    <w:p w14:paraId="50E8811F" w14:textId="01A73AA6"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Inaccurate pricing or product information may cause customer dissatisfaction.</w:t>
      </w:r>
    </w:p>
    <w:p w14:paraId="4D5BE8D0" w14:textId="60FA26AA"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Failure to attract sufficient customers may lead to poor sales performance.</w:t>
      </w:r>
    </w:p>
    <w:p w14:paraId="3CA347A0" w14:textId="0D37F36D"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Supplier delays or inventory shortages may impact order fulfillment.</w:t>
      </w:r>
    </w:p>
    <w:p w14:paraId="37F863EA" w14:textId="312696F4"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Payment failures or refund delays could damage customer trust.</w:t>
      </w:r>
    </w:p>
    <w:p w14:paraId="53B10C83" w14:textId="1F7BF011"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Poor marketing and visibility could lead to reduced customer acquisition.</w:t>
      </w:r>
    </w:p>
    <w:p w14:paraId="33F0B231" w14:textId="39445507"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Seasonal fluctuations in organic product availability may disrupt sales.</w:t>
      </w:r>
    </w:p>
    <w:p w14:paraId="60D7DC29" w14:textId="7E1B070E"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Supply chain disruptions (weather, transportation issues) could delay deliveries.</w:t>
      </w:r>
    </w:p>
    <w:p w14:paraId="0814679B" w14:textId="57DE059C"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Requirements Risks:</w:t>
      </w:r>
    </w:p>
    <w:p w14:paraId="4CA3F393" w14:textId="74C4929E"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Incomplete or unclear requirements may lead to scope gaps.</w:t>
      </w:r>
    </w:p>
    <w:p w14:paraId="4CC8467F" w14:textId="1C22EA9C"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Frequent change requests may increase cost and delay project timelines.</w:t>
      </w:r>
    </w:p>
    <w:p w14:paraId="4853258E" w14:textId="5FE9B9FD" w:rsidR="70693EE4" w:rsidRDefault="70693EE4" w:rsidP="00605207">
      <w:pPr>
        <w:pStyle w:val="ListParagraph"/>
        <w:numPr>
          <w:ilvl w:val="1"/>
          <w:numId w:val="61"/>
        </w:numPr>
        <w:rPr>
          <w:rFonts w:ascii="Calibri" w:eastAsia="Calibri" w:hAnsi="Calibri" w:cs="Calibri"/>
        </w:rPr>
      </w:pPr>
      <w:r w:rsidRPr="2EF6F280">
        <w:rPr>
          <w:rFonts w:ascii="Calibri" w:eastAsia="Calibri" w:hAnsi="Calibri" w:cs="Calibri"/>
        </w:rPr>
        <w:t>Miscommunication between stakeholders could result in incorrect functionality development.</w:t>
      </w:r>
    </w:p>
    <w:p w14:paraId="1DB1DADA" w14:textId="501C4632" w:rsidR="70693EE4" w:rsidRDefault="70693EE4" w:rsidP="00605207">
      <w:pPr>
        <w:pStyle w:val="ListParagraph"/>
        <w:numPr>
          <w:ilvl w:val="1"/>
          <w:numId w:val="61"/>
        </w:numPr>
        <w:rPr>
          <w:rFonts w:ascii="Calibri" w:eastAsia="Calibri" w:hAnsi="Calibri" w:cs="Calibri"/>
        </w:rPr>
      </w:pPr>
      <w:r w:rsidRPr="2EF6F280">
        <w:rPr>
          <w:rFonts w:ascii="Calibri" w:eastAsia="Calibri" w:hAnsi="Calibri" w:cs="Calibri"/>
        </w:rPr>
        <w:t>Delay in requirement sign-off could postpone subsequent project phases.</w:t>
      </w:r>
    </w:p>
    <w:p w14:paraId="0AB8B6F2" w14:textId="12BA6A80"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Conflict between business priorities and technical feasibility may arise.</w:t>
      </w:r>
    </w:p>
    <w:p w14:paraId="7EB2C32C" w14:textId="4D844D56"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Other Risks:</w:t>
      </w:r>
    </w:p>
    <w:p w14:paraId="4B7C0F1C" w14:textId="61BE47F9"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Delay in payment settlements between retailers and management may cause financial strain.</w:t>
      </w:r>
    </w:p>
    <w:p w14:paraId="7CBBCB22" w14:textId="593295BF"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Logistics partner failure or service unavailability may impact delivery performance.</w:t>
      </w:r>
    </w:p>
    <w:p w14:paraId="0C42AFB0" w14:textId="184A5A15"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lastRenderedPageBreak/>
        <w:t xml:space="preserve">Delays in UAT approval or stakeholder feedback could postpone go-live. </w:t>
      </w:r>
    </w:p>
    <w:p w14:paraId="1CA16FC9" w14:textId="1222D748"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Lack of proper project communication and reporting may lead to misunderstandings.</w:t>
      </w:r>
    </w:p>
    <w:p w14:paraId="71AE58DB" w14:textId="4D23A651"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Infrastructure limitations (e.g., low bandwidth or server storage) could restrict system performance.</w:t>
      </w:r>
    </w:p>
    <w:p w14:paraId="748C3AEF" w14:textId="022FB699" w:rsidR="53B534B0" w:rsidRDefault="53B534B0" w:rsidP="00605207">
      <w:pPr>
        <w:pStyle w:val="ListParagraph"/>
        <w:numPr>
          <w:ilvl w:val="1"/>
          <w:numId w:val="61"/>
        </w:numPr>
        <w:rPr>
          <w:rFonts w:ascii="Calibri" w:eastAsia="Calibri" w:hAnsi="Calibri" w:cs="Calibri"/>
        </w:rPr>
      </w:pPr>
      <w:r w:rsidRPr="2EF6F280">
        <w:rPr>
          <w:rFonts w:ascii="Calibri" w:eastAsia="Calibri" w:hAnsi="Calibri" w:cs="Calibri"/>
        </w:rPr>
        <w:t>Insufficient budget allocation for maintenance or upgrades may impact long-term stability.</w:t>
      </w:r>
    </w:p>
    <w:p w14:paraId="08E55506" w14:textId="55BC38E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8. Business Process Overview:</w:t>
      </w:r>
    </w:p>
    <w:p w14:paraId="1A3C00F0" w14:textId="53EA46F5" w:rsidR="6353325C" w:rsidRDefault="6353325C" w:rsidP="00605207">
      <w:pPr>
        <w:pStyle w:val="ListParagraph"/>
        <w:numPr>
          <w:ilvl w:val="0"/>
          <w:numId w:val="42"/>
        </w:numPr>
        <w:spacing w:before="240" w:after="240"/>
        <w:rPr>
          <w:rFonts w:ascii="Calibri" w:eastAsia="Calibri" w:hAnsi="Calibri" w:cs="Calibri"/>
          <w:b/>
          <w:bCs/>
        </w:rPr>
      </w:pPr>
      <w:r w:rsidRPr="2EF6F280">
        <w:rPr>
          <w:rFonts w:ascii="Calibri" w:eastAsia="Calibri" w:hAnsi="Calibri" w:cs="Calibri"/>
          <w:b/>
          <w:bCs/>
        </w:rPr>
        <w:t>Supplier Onboarding and Product Setup</w:t>
      </w:r>
    </w:p>
    <w:p w14:paraId="292B1870" w14:textId="1E4C140A"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Retailers or suppliers register on EarthCart and submit product details including certifications, pricing, and packaging information.</w:t>
      </w:r>
    </w:p>
    <w:p w14:paraId="531D5557" w14:textId="49544F20"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 xml:space="preserve">The </w:t>
      </w:r>
      <w:r w:rsidR="5BE8D5A2" w:rsidRPr="2EF6F280">
        <w:rPr>
          <w:rFonts w:ascii="Calibri" w:eastAsia="Calibri" w:hAnsi="Calibri" w:cs="Calibri"/>
        </w:rPr>
        <w:t>admin</w:t>
      </w:r>
      <w:r w:rsidRPr="2EF6F280">
        <w:rPr>
          <w:rFonts w:ascii="Calibri" w:eastAsia="Calibri" w:hAnsi="Calibri" w:cs="Calibri"/>
        </w:rPr>
        <w:t xml:space="preserve"> reviews and approves supplier profiles before activation.</w:t>
      </w:r>
    </w:p>
    <w:p w14:paraId="51ADCC7D" w14:textId="30B59512"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Approved suppliers upload their products under relevant categories (organic foods, nuts, seeds, fruits, etc.).</w:t>
      </w:r>
    </w:p>
    <w:p w14:paraId="5DAF352D" w14:textId="4AEAFC06"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Admin verifies product information (authenticity, expiry date, images) and publishes them on the live catalog.</w:t>
      </w:r>
    </w:p>
    <w:p w14:paraId="2007A856" w14:textId="7A771F42" w:rsidR="6353325C" w:rsidRDefault="6353325C" w:rsidP="00605207">
      <w:pPr>
        <w:pStyle w:val="ListParagraph"/>
        <w:numPr>
          <w:ilvl w:val="0"/>
          <w:numId w:val="41"/>
        </w:numPr>
        <w:spacing w:before="240" w:after="240"/>
        <w:rPr>
          <w:rFonts w:ascii="Calibri" w:eastAsia="Calibri" w:hAnsi="Calibri" w:cs="Calibri"/>
          <w:b/>
          <w:bCs/>
        </w:rPr>
      </w:pPr>
      <w:r w:rsidRPr="2EF6F280">
        <w:rPr>
          <w:rFonts w:ascii="Calibri" w:eastAsia="Calibri" w:hAnsi="Calibri" w:cs="Calibri"/>
          <w:b/>
          <w:bCs/>
        </w:rPr>
        <w:t>Inventory Management</w:t>
      </w:r>
    </w:p>
    <w:p w14:paraId="590E3A51" w14:textId="7678B674"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Suppliers maintain product stock quantities and update inventory regularly.</w:t>
      </w:r>
    </w:p>
    <w:p w14:paraId="128E99F9" w14:textId="1A09C698"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The system automatically adjusts inventory after each order (sale, cancellation, or return).</w:t>
      </w:r>
    </w:p>
    <w:p w14:paraId="5354BCA8" w14:textId="320C79ED"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Low-stock alerts notify suppliers and Admin to restock items.</w:t>
      </w:r>
    </w:p>
    <w:p w14:paraId="16A7E1BC" w14:textId="51E15479"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Expired or out-of-stock items are automatically hidden from the storefront.</w:t>
      </w:r>
    </w:p>
    <w:p w14:paraId="27E94ADD" w14:textId="2C819133" w:rsidR="6353325C" w:rsidRDefault="6353325C" w:rsidP="00605207">
      <w:pPr>
        <w:pStyle w:val="ListParagraph"/>
        <w:numPr>
          <w:ilvl w:val="0"/>
          <w:numId w:val="40"/>
        </w:numPr>
        <w:spacing w:before="240" w:after="240"/>
        <w:rPr>
          <w:rFonts w:ascii="Calibri" w:eastAsia="Calibri" w:hAnsi="Calibri" w:cs="Calibri"/>
          <w:b/>
          <w:bCs/>
        </w:rPr>
      </w:pPr>
      <w:r w:rsidRPr="2EF6F280">
        <w:rPr>
          <w:rFonts w:ascii="Calibri" w:eastAsia="Calibri" w:hAnsi="Calibri" w:cs="Calibri"/>
          <w:b/>
          <w:bCs/>
        </w:rPr>
        <w:t>Customer Registration and Browsing</w:t>
      </w:r>
    </w:p>
    <w:p w14:paraId="26128DC6" w14:textId="333AE387"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Customers sign up on EarthCart using their email, mobile number, or social account.</w:t>
      </w:r>
    </w:p>
    <w:p w14:paraId="38A1CFA1" w14:textId="7DC4FD49"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They can browse the online catalog, view product details (price, nutritional info, expiry date), and filter items by category or brand.</w:t>
      </w:r>
    </w:p>
    <w:p w14:paraId="3AAD8DE1" w14:textId="5FA3553F"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 xml:space="preserve">Customers can add products to their cart or </w:t>
      </w:r>
      <w:r w:rsidR="7DCD770A" w:rsidRPr="2EF6F280">
        <w:rPr>
          <w:rFonts w:ascii="Calibri" w:eastAsia="Calibri" w:hAnsi="Calibri" w:cs="Calibri"/>
        </w:rPr>
        <w:t>Wishlist</w:t>
      </w:r>
      <w:r w:rsidRPr="2EF6F280">
        <w:rPr>
          <w:rFonts w:ascii="Calibri" w:eastAsia="Calibri" w:hAnsi="Calibri" w:cs="Calibri"/>
        </w:rPr>
        <w:t xml:space="preserve"> for later purchase.</w:t>
      </w:r>
    </w:p>
    <w:p w14:paraId="14CFB7F2" w14:textId="25A29CAF" w:rsidR="6353325C" w:rsidRDefault="6353325C" w:rsidP="00605207">
      <w:pPr>
        <w:pStyle w:val="ListParagraph"/>
        <w:numPr>
          <w:ilvl w:val="0"/>
          <w:numId w:val="39"/>
        </w:numPr>
        <w:rPr>
          <w:rFonts w:ascii="Calibri" w:eastAsia="Calibri" w:hAnsi="Calibri" w:cs="Calibri"/>
          <w:b/>
          <w:bCs/>
        </w:rPr>
      </w:pPr>
      <w:r w:rsidRPr="2EF6F280">
        <w:rPr>
          <w:rFonts w:ascii="Calibri" w:eastAsia="Calibri" w:hAnsi="Calibri" w:cs="Calibri"/>
          <w:b/>
          <w:bCs/>
        </w:rPr>
        <w:t>Order Placement and Checkout</w:t>
      </w:r>
    </w:p>
    <w:p w14:paraId="1372F2CC" w14:textId="2EDAAB47"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Customers proceed to checkout after selecting products.</w:t>
      </w:r>
    </w:p>
    <w:p w14:paraId="7E8F19DE" w14:textId="256E2973"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The system validates product availability and calculates total cost (including tax, discount, and delivery charges).</w:t>
      </w:r>
    </w:p>
    <w:p w14:paraId="062A32A4" w14:textId="58414948"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Customers choose a payment method (credit/debit card, UPI, wallet, or net banking).</w:t>
      </w:r>
    </w:p>
    <w:p w14:paraId="7CA09E5B" w14:textId="183E216D"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Upon successful payment authorization, the system confirms the order and generates an invoice.</w:t>
      </w:r>
    </w:p>
    <w:p w14:paraId="27DF8640" w14:textId="4D41F1D7"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lastRenderedPageBreak/>
        <w:t>Customers receive email/SMS notifications with the order summary.</w:t>
      </w:r>
    </w:p>
    <w:p w14:paraId="719816C5" w14:textId="198AB0B5" w:rsidR="6353325C" w:rsidRDefault="6353325C" w:rsidP="00605207">
      <w:pPr>
        <w:pStyle w:val="ListParagraph"/>
        <w:numPr>
          <w:ilvl w:val="0"/>
          <w:numId w:val="38"/>
        </w:numPr>
        <w:spacing w:before="240" w:after="240"/>
        <w:rPr>
          <w:rFonts w:ascii="Calibri" w:eastAsia="Calibri" w:hAnsi="Calibri" w:cs="Calibri"/>
          <w:b/>
          <w:bCs/>
        </w:rPr>
      </w:pPr>
      <w:r w:rsidRPr="2EF6F280">
        <w:rPr>
          <w:rFonts w:ascii="Calibri" w:eastAsia="Calibri" w:hAnsi="Calibri" w:cs="Calibri"/>
          <w:b/>
          <w:bCs/>
        </w:rPr>
        <w:t>Order Processing and Fulfillment</w:t>
      </w:r>
    </w:p>
    <w:p w14:paraId="25476039" w14:textId="07005F2E"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 xml:space="preserve">The </w:t>
      </w:r>
      <w:r w:rsidR="2B54D1E8" w:rsidRPr="2EF6F280">
        <w:rPr>
          <w:rFonts w:ascii="Calibri" w:eastAsia="Calibri" w:hAnsi="Calibri" w:cs="Calibri"/>
        </w:rPr>
        <w:t>admin</w:t>
      </w:r>
      <w:r w:rsidRPr="2EF6F280">
        <w:rPr>
          <w:rFonts w:ascii="Calibri" w:eastAsia="Calibri" w:hAnsi="Calibri" w:cs="Calibri"/>
        </w:rPr>
        <w:t xml:space="preserve"> or warehouse team receives the new order in the system.</w:t>
      </w:r>
    </w:p>
    <w:p w14:paraId="382B9271" w14:textId="36A59D77"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The order is marked for packaging and assigned to the respective supplier.</w:t>
      </w:r>
    </w:p>
    <w:p w14:paraId="57E7E0C6" w14:textId="167E79A2"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Once packed, the order is handed over to a designated delivery partner.</w:t>
      </w:r>
    </w:p>
    <w:p w14:paraId="3104E905" w14:textId="18BA0ADA"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Inventory automatically updates to reflect the sale.</w:t>
      </w:r>
    </w:p>
    <w:p w14:paraId="6169A6FC" w14:textId="2C2FAC6B"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The customer is notified when the order is dispatched.</w:t>
      </w:r>
    </w:p>
    <w:p w14:paraId="0467C941" w14:textId="43BBFE9B" w:rsidR="6353325C" w:rsidRDefault="6353325C" w:rsidP="00605207">
      <w:pPr>
        <w:pStyle w:val="ListParagraph"/>
        <w:numPr>
          <w:ilvl w:val="0"/>
          <w:numId w:val="37"/>
        </w:numPr>
        <w:spacing w:before="240" w:after="240"/>
        <w:rPr>
          <w:rFonts w:ascii="Calibri" w:eastAsia="Calibri" w:hAnsi="Calibri" w:cs="Calibri"/>
          <w:b/>
          <w:bCs/>
        </w:rPr>
      </w:pPr>
      <w:r w:rsidRPr="2EF6F280">
        <w:rPr>
          <w:rFonts w:ascii="Calibri" w:eastAsia="Calibri" w:hAnsi="Calibri" w:cs="Calibri"/>
          <w:b/>
          <w:bCs/>
        </w:rPr>
        <w:t>Delivery Management</w:t>
      </w:r>
    </w:p>
    <w:p w14:paraId="66F5CEF0" w14:textId="0A0574B1"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Delivery partners pick up the order from the warehouse or supplier.</w:t>
      </w:r>
    </w:p>
    <w:p w14:paraId="25131F9F" w14:textId="501D6ABA"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The delivery process is tracked in real-time (Picked</w:t>
      </w:r>
      <w:r w:rsidR="2BE9B510" w:rsidRPr="2EF6F280">
        <w:rPr>
          <w:rFonts w:ascii="Calibri" w:eastAsia="Calibri" w:hAnsi="Calibri" w:cs="Calibri"/>
        </w:rPr>
        <w:t>,</w:t>
      </w:r>
      <w:r w:rsidRPr="2EF6F280">
        <w:rPr>
          <w:rFonts w:ascii="Calibri" w:eastAsia="Calibri" w:hAnsi="Calibri" w:cs="Calibri"/>
        </w:rPr>
        <w:t xml:space="preserve"> In Transit</w:t>
      </w:r>
      <w:r w:rsidR="7CB33966" w:rsidRPr="2EF6F280">
        <w:rPr>
          <w:rFonts w:ascii="Calibri" w:eastAsia="Calibri" w:hAnsi="Calibri" w:cs="Calibri"/>
        </w:rPr>
        <w:t>,</w:t>
      </w:r>
      <w:r w:rsidRPr="2EF6F280">
        <w:rPr>
          <w:rFonts w:ascii="Calibri" w:eastAsia="Calibri" w:hAnsi="Calibri" w:cs="Calibri"/>
        </w:rPr>
        <w:t xml:space="preserve"> Delivered).</w:t>
      </w:r>
    </w:p>
    <w:p w14:paraId="5C7D8550" w14:textId="6D492C3C"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Customers can track delivery status through their EarthCart account.</w:t>
      </w:r>
    </w:p>
    <w:p w14:paraId="717A1AA6" w14:textId="304CC978"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Upon successful delivery, the customer confirms receipt via OTP or acknowledgment.</w:t>
      </w:r>
    </w:p>
    <w:p w14:paraId="72B60242" w14:textId="21501806"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Delivery confirmation triggers automatic payment release to the supplier.</w:t>
      </w:r>
    </w:p>
    <w:p w14:paraId="7F07CD94" w14:textId="0A826F2A" w:rsidR="6353325C" w:rsidRDefault="6353325C" w:rsidP="00605207">
      <w:pPr>
        <w:pStyle w:val="ListParagraph"/>
        <w:numPr>
          <w:ilvl w:val="0"/>
          <w:numId w:val="36"/>
        </w:numPr>
        <w:spacing w:before="240" w:after="240"/>
        <w:rPr>
          <w:rFonts w:ascii="Calibri" w:eastAsia="Calibri" w:hAnsi="Calibri" w:cs="Calibri"/>
          <w:b/>
          <w:bCs/>
        </w:rPr>
      </w:pPr>
      <w:r w:rsidRPr="2EF6F280">
        <w:rPr>
          <w:rFonts w:ascii="Calibri" w:eastAsia="Calibri" w:hAnsi="Calibri" w:cs="Calibri"/>
          <w:b/>
          <w:bCs/>
        </w:rPr>
        <w:t>Returns, Refunds, and Feedback</w:t>
      </w:r>
    </w:p>
    <w:p w14:paraId="7BC395B8" w14:textId="7365DC74"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Customers can request returns within the defined return policy period.</w:t>
      </w:r>
    </w:p>
    <w:p w14:paraId="44FD0B15" w14:textId="563482FC"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Admin verifies the return request and processes a refund upon approval.</w:t>
      </w:r>
    </w:p>
    <w:p w14:paraId="2891EB8E" w14:textId="23CAE36F"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Refunds are credited back to the original payment method within the SLA timeline.</w:t>
      </w:r>
    </w:p>
    <w:p w14:paraId="207C1A23" w14:textId="5F730295"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Customers can rate products and delivery experiences.</w:t>
      </w:r>
    </w:p>
    <w:p w14:paraId="3874A94F" w14:textId="66B54E07"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Admin monitors feedback and addresses complaints for service improvement.</w:t>
      </w:r>
    </w:p>
    <w:p w14:paraId="4AB61B9A" w14:textId="297EEF68" w:rsidR="6353325C" w:rsidRDefault="6353325C" w:rsidP="00605207">
      <w:pPr>
        <w:pStyle w:val="ListParagraph"/>
        <w:numPr>
          <w:ilvl w:val="0"/>
          <w:numId w:val="35"/>
        </w:numPr>
        <w:spacing w:before="240" w:after="240"/>
        <w:rPr>
          <w:rFonts w:ascii="Calibri" w:eastAsia="Calibri" w:hAnsi="Calibri" w:cs="Calibri"/>
          <w:b/>
          <w:bCs/>
        </w:rPr>
      </w:pPr>
      <w:r w:rsidRPr="2EF6F280">
        <w:rPr>
          <w:rFonts w:ascii="Calibri" w:eastAsia="Calibri" w:hAnsi="Calibri" w:cs="Calibri"/>
          <w:b/>
          <w:bCs/>
        </w:rPr>
        <w:t>Reporting and Analytics</w:t>
      </w:r>
    </w:p>
    <w:p w14:paraId="4019D17C" w14:textId="68DA33FE"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Admin and management users access dashboards for sales, revenue, and performance metrics.</w:t>
      </w:r>
    </w:p>
    <w:p w14:paraId="1726972F" w14:textId="50AFE1A2"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Reports include product-wise sales, top customers, supplier efficiency, and customer retention rates.</w:t>
      </w:r>
    </w:p>
    <w:p w14:paraId="4EFB5014" w14:textId="23BCC887"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Data analytics support informed business decisions, demand forecasting, and promotional planning.</w:t>
      </w:r>
    </w:p>
    <w:p w14:paraId="599CD839" w14:textId="7981B786" w:rsidR="6353325C" w:rsidRDefault="6353325C" w:rsidP="00605207">
      <w:pPr>
        <w:pStyle w:val="ListParagraph"/>
        <w:numPr>
          <w:ilvl w:val="0"/>
          <w:numId w:val="34"/>
        </w:numPr>
        <w:spacing w:before="240" w:after="240"/>
        <w:rPr>
          <w:rFonts w:ascii="Calibri" w:eastAsia="Calibri" w:hAnsi="Calibri" w:cs="Calibri"/>
          <w:b/>
          <w:bCs/>
        </w:rPr>
      </w:pPr>
      <w:r w:rsidRPr="2EF6F280">
        <w:rPr>
          <w:rFonts w:ascii="Calibri" w:eastAsia="Calibri" w:hAnsi="Calibri" w:cs="Calibri"/>
          <w:b/>
          <w:bCs/>
        </w:rPr>
        <w:t>System Maintenance and Compliance</w:t>
      </w:r>
    </w:p>
    <w:p w14:paraId="60DC9D2A" w14:textId="0B2B9494"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Admin ensures all system users follow data protection and operational policies.</w:t>
      </w:r>
    </w:p>
    <w:p w14:paraId="446F8F68" w14:textId="02D24190"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Regular backups, updates, and audits are performed to maintain security and stability.</w:t>
      </w:r>
    </w:p>
    <w:p w14:paraId="5B620732" w14:textId="6D3589CF"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Compliance with e-commerce, payment, and consumer protection laws is monitored continuously.</w:t>
      </w:r>
    </w:p>
    <w:p w14:paraId="63F606FA" w14:textId="11444E3D" w:rsidR="003E7BDA" w:rsidRDefault="003E7BDA" w:rsidP="2EF6F280">
      <w:pPr>
        <w:spacing w:before="240" w:after="240"/>
        <w:rPr>
          <w:rFonts w:ascii="Calibri" w:eastAsia="Calibri" w:hAnsi="Calibri" w:cs="Calibri"/>
          <w:b/>
          <w:bCs/>
        </w:rPr>
      </w:pPr>
    </w:p>
    <w:p w14:paraId="7BA1E7AB" w14:textId="57740DE3" w:rsidR="3EF2C0E9" w:rsidRDefault="3EF2C0E9" w:rsidP="2EF6F280">
      <w:pPr>
        <w:spacing w:before="240" w:after="240"/>
        <w:rPr>
          <w:rFonts w:ascii="Calibri" w:eastAsia="Calibri" w:hAnsi="Calibri" w:cs="Calibri"/>
          <w:b/>
          <w:bCs/>
        </w:rPr>
      </w:pPr>
      <w:r w:rsidRPr="2EF6F280">
        <w:rPr>
          <w:rFonts w:ascii="Calibri" w:eastAsia="Calibri" w:hAnsi="Calibri" w:cs="Calibri"/>
          <w:b/>
          <w:bCs/>
        </w:rPr>
        <w:lastRenderedPageBreak/>
        <w:t>8.1 Legacy System (AS-IS):</w:t>
      </w:r>
    </w:p>
    <w:p w14:paraId="6CB1EFB5" w14:textId="21E1CE05"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Product catalog and inventory are maintained manually using Excel sheets or basic software.</w:t>
      </w:r>
    </w:p>
    <w:p w14:paraId="53550D74" w14:textId="2EAAE412"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Customer orders are received through phone calls, WhatsApp, or social media pages.</w:t>
      </w:r>
    </w:p>
    <w:p w14:paraId="75079FD8" w14:textId="096F79BF"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There is no centralized online platform for browsing, purchasing, or tracking products.</w:t>
      </w:r>
    </w:p>
    <w:p w14:paraId="4233D151" w14:textId="298D9365"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Payment collection happens mostly through cash and UPI</w:t>
      </w:r>
    </w:p>
    <w:p w14:paraId="5DCC7471" w14:textId="6318C7E2"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Inventory updates and stock levels are not synchronized in real time.</w:t>
      </w:r>
    </w:p>
    <w:p w14:paraId="1C2F6565" w14:textId="69EFE0D0"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Delivery tracking is manual customers must contact the seller for delivery status.</w:t>
      </w:r>
    </w:p>
    <w:p w14:paraId="1A58FDA4" w14:textId="5806A8FA"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Customer feedback and ratings are collected informally (via messages or calls).</w:t>
      </w:r>
    </w:p>
    <w:p w14:paraId="21B45FFE" w14:textId="0E30AFDA"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Reporting and analytics are limited or non-existent, leading to poor decision-making.</w:t>
      </w:r>
    </w:p>
    <w:p w14:paraId="236E4E58" w14:textId="6C6B50E3"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Supplier coordination and restocking are done through manual communication (calls/emails).</w:t>
      </w:r>
    </w:p>
    <w:p w14:paraId="27F82A85" w14:textId="67090CE8"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Errors occur frequently in order fulfillment, stock updates, and payment tracking.</w:t>
      </w:r>
    </w:p>
    <w:p w14:paraId="288BE6AA" w14:textId="12C019D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8.2 Proposed Recommendations (TO-BE):</w:t>
      </w:r>
    </w:p>
    <w:p w14:paraId="390AD2E5" w14:textId="0EC99BBA"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 unified online platform where customers can browse, purchase, and track organic products 24/7.</w:t>
      </w:r>
    </w:p>
    <w:p w14:paraId="5CA20875" w14:textId="2ACB9824"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Automated inventory management with real-time stock updates and low-stock alerts.</w:t>
      </w:r>
    </w:p>
    <w:p w14:paraId="762CDB5C" w14:textId="625EA9E9"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End-to-end order processing system from placement to dispatch, delivery, and payment confirmation.</w:t>
      </w:r>
    </w:p>
    <w:p w14:paraId="4EEACF55" w14:textId="5484DB31"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Integration with secure payment gateways for instant and safe digital transactions.</w:t>
      </w:r>
    </w:p>
    <w:p w14:paraId="47B6B50F" w14:textId="3AF22E4E"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Delivery tracking integrated with logistics partners, providing real-time status updates to customers.</w:t>
      </w:r>
    </w:p>
    <w:p w14:paraId="74C9D711" w14:textId="744D0794"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Automated notifications and alerts for order confirmation, shipment, delivery, and feedback.</w:t>
      </w:r>
    </w:p>
    <w:p w14:paraId="178027BB" w14:textId="4AAAC0EB"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Centralized product catalog with verified data (images, prices, expiry, nutritional info).</w:t>
      </w:r>
    </w:p>
    <w:p w14:paraId="65574152" w14:textId="134CC588"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Analytics dashboards and reports for management to monitor performance, sales trends, and profitability.</w:t>
      </w:r>
    </w:p>
    <w:p w14:paraId="011D82F6" w14:textId="1713CCBA"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Simplified supplier management with order visibility and payment tracking.</w:t>
      </w:r>
    </w:p>
    <w:p w14:paraId="127DC893" w14:textId="320C6A83"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Customer feedback and rating system for continuous improvement and service quality.</w:t>
      </w:r>
    </w:p>
    <w:p w14:paraId="222EDBF4" w14:textId="21655E92"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Compliance with data protection and e-commerce regulations (SSL, privacy, tax).</w:t>
      </w:r>
    </w:p>
    <w:p w14:paraId="1C76D111" w14:textId="64BB86AA" w:rsidR="58C874AE" w:rsidRDefault="58C874AE" w:rsidP="00605207">
      <w:pPr>
        <w:pStyle w:val="ListParagraph"/>
        <w:numPr>
          <w:ilvl w:val="0"/>
          <w:numId w:val="32"/>
        </w:numPr>
        <w:spacing w:before="240" w:after="240"/>
        <w:rPr>
          <w:rFonts w:ascii="Calibri" w:eastAsia="Calibri" w:hAnsi="Calibri" w:cs="Calibri"/>
        </w:rPr>
      </w:pPr>
      <w:r w:rsidRPr="38256D18">
        <w:rPr>
          <w:rFonts w:ascii="Calibri" w:eastAsia="Calibri" w:hAnsi="Calibri" w:cs="Calibri"/>
        </w:rPr>
        <w:t>Reduced manual intervention — most processes are automated and monitored via dashboards.</w:t>
      </w:r>
    </w:p>
    <w:p w14:paraId="1DDBADBF" w14:textId="36111449" w:rsidR="00A55C0F" w:rsidRDefault="00A55C0F" w:rsidP="2EF6F280">
      <w:pPr>
        <w:spacing w:before="240" w:after="240"/>
        <w:rPr>
          <w:rFonts w:ascii="Calibri" w:eastAsia="Calibri" w:hAnsi="Calibri" w:cs="Calibri"/>
          <w:b/>
          <w:bCs/>
        </w:rPr>
      </w:pPr>
    </w:p>
    <w:p w14:paraId="27016F13" w14:textId="2EAE1D95" w:rsidR="3EF2C0E9" w:rsidRDefault="3EF2C0E9" w:rsidP="2EF6F280">
      <w:pPr>
        <w:spacing w:before="240" w:after="240"/>
        <w:rPr>
          <w:rFonts w:ascii="Calibri" w:eastAsia="Calibri" w:hAnsi="Calibri" w:cs="Calibri"/>
          <w:b/>
          <w:bCs/>
        </w:rPr>
      </w:pPr>
      <w:r w:rsidRPr="2EF6F280">
        <w:rPr>
          <w:rFonts w:ascii="Calibri" w:eastAsia="Calibri" w:hAnsi="Calibri" w:cs="Calibri"/>
          <w:b/>
          <w:bCs/>
        </w:rPr>
        <w:lastRenderedPageBreak/>
        <w:t>9. Business Requirements:</w:t>
      </w:r>
    </w:p>
    <w:p w14:paraId="6223A739" w14:textId="6886925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BR001: The system shall allow customers to register, log in, and manage their profiles securely.</w:t>
      </w:r>
    </w:p>
    <w:p w14:paraId="1E232E67" w14:textId="36EFA5A8"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BR002: The system shall allow customers to browse products by category (organic foods, dry fruits, nuts, seeds, fruits).</w:t>
      </w:r>
    </w:p>
    <w:p w14:paraId="0B1798CF" w14:textId="1960D73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BR003: The system shall provide a search feature to quickly locate products using keywords or filters.</w:t>
      </w:r>
    </w:p>
    <w:p w14:paraId="44D8C7C2" w14:textId="7382519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BR004: The system shall display complete product details including name, price, nutritional information, expiry date, and origin.</w:t>
      </w:r>
    </w:p>
    <w:p w14:paraId="7524D060" w14:textId="34360F5D"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BR005: The system shall allow customers to add, update, or remove products from the shopping cart.</w:t>
      </w:r>
    </w:p>
    <w:p w14:paraId="3C77C4A6" w14:textId="01E25E2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BR006: The system shall support checkout functionality with multiple payment methods (credit/debit cards, UPI, wallet, net banking).</w:t>
      </w:r>
    </w:p>
    <w:p w14:paraId="06353BA0" w14:textId="7700880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BR007: The system shall validate stock availability before confirming an order.</w:t>
      </w:r>
    </w:p>
    <w:p w14:paraId="1D14155B" w14:textId="088FD09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BR008: The system shall generate a unique order ID and invoice for every confirmed order.</w:t>
      </w:r>
    </w:p>
    <w:p w14:paraId="13FC62EE" w14:textId="3E859F4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BR009: The system shall send automated notifications via email/SMS for order confirmation, shipment, and delivery.</w:t>
      </w:r>
    </w:p>
    <w:p w14:paraId="603285A4" w14:textId="5873FA7B"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BR010: The system shall allow customers to track their order status in real time.</w:t>
      </w:r>
    </w:p>
    <w:p w14:paraId="084042C2" w14:textId="5579A49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BR011: The system shall allow users to cancel or modify an order before dispatch.</w:t>
      </w:r>
    </w:p>
    <w:p w14:paraId="656D8720" w14:textId="28844952"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BR012: The system shall support refunds and returns as per defined company policy.</w:t>
      </w:r>
    </w:p>
    <w:p w14:paraId="5B38D2FF" w14:textId="4161FD4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BR013: The system shall allow registered users to submit product ratings and feedback after delivery.</w:t>
      </w:r>
    </w:p>
    <w:p w14:paraId="0D932AFF" w14:textId="0F934B2B"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BR014: The system shall provide role-based access control for Admin, Retailer, Customer, and Delivery Partner.</w:t>
      </w:r>
    </w:p>
    <w:p w14:paraId="5A67E0C2" w14:textId="148C17C7"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BR015: The system shall allow Admin to add, edit, delete, and categorize products in the catalog.</w:t>
      </w:r>
    </w:p>
    <w:p w14:paraId="106D9295" w14:textId="4578533F"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BR016: The system shall allow Admin to manage supplier profiles, contracts, and performance.</w:t>
      </w:r>
    </w:p>
    <w:p w14:paraId="3E85F324" w14:textId="77130FA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BR017: The system shall maintain real-time inventory updates after every sale, return, or cancellation.</w:t>
      </w:r>
    </w:p>
    <w:p w14:paraId="019A448C" w14:textId="6BFB4519"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BR018: The system shall automatically generate low-stock alerts and notify the Admin and Retailer.</w:t>
      </w:r>
    </w:p>
    <w:p w14:paraId="252FA669" w14:textId="3DE89799"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BR019: The system shall allow Retailers to update stock quantities, pricing, and availability of their products.</w:t>
      </w:r>
    </w:p>
    <w:p w14:paraId="621F1F05" w14:textId="5322A11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BR020: The system shall allow Admin to create and manage promotional campaigns, discount codes, and loyalty programs.</w:t>
      </w:r>
    </w:p>
    <w:p w14:paraId="4C53C15A" w14:textId="33AA3181"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BR021: The system shall validate coupon codes for eligibility, expiry, and usage limits during checkout.</w:t>
      </w:r>
    </w:p>
    <w:p w14:paraId="47BBE786" w14:textId="7C5FA70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BR022: The system shall calculate applicable taxes and discounts automatically at checkout.</w:t>
      </w:r>
    </w:p>
    <w:p w14:paraId="0ABEBC6B" w14:textId="1C5791B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BR023: The system shall support integration with third-party payment gateways for secure online transactions.</w:t>
      </w:r>
    </w:p>
    <w:p w14:paraId="026714C3" w14:textId="067EC04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BR024: The system shall encrypt all sensitive data such as passwords and payment details using SSL/TLS.</w:t>
      </w:r>
    </w:p>
    <w:p w14:paraId="303DC48E" w14:textId="3B9FF09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BR025: The system shall integrate with logistics partners to enable order shipment and delivery tracking.</w:t>
      </w:r>
    </w:p>
    <w:p w14:paraId="3CB166B7" w14:textId="2EFD37A6"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BR026: The system shall update delivery status automatically at each stage (Picked, In Transit, Delivered).</w:t>
      </w:r>
    </w:p>
    <w:p w14:paraId="3E45A2AC" w14:textId="21069C86"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BR027: The system shall allow Admin to view, monitor, and manage all orders from a centralized dashboard.</w:t>
      </w:r>
    </w:p>
    <w:p w14:paraId="09F976DE" w14:textId="20EBCF03"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BR028: The system shall generate sales, revenue, and inventory reports for specific periods.</w:t>
      </w:r>
    </w:p>
    <w:p w14:paraId="479BC793" w14:textId="7971E26D"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BR029: The system shall provide analytical dashboards for management to monitor KPIs and business trends.</w:t>
      </w:r>
    </w:p>
    <w:p w14:paraId="5BE19EC8" w14:textId="2922658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BR030: The system shall provide an audit log for all major system activities (orders, payments, product updates).</w:t>
      </w:r>
    </w:p>
    <w:p w14:paraId="2079D549" w14:textId="30FFE9AA"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BR031: The system shall restrict access to sensitive modules based on user roles and permissions.</w:t>
      </w:r>
    </w:p>
    <w:p w14:paraId="61B0BCE8" w14:textId="4FEA5DE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BR032: The system shall allow Admin to deactivate or suspend users violating company policies.</w:t>
      </w:r>
    </w:p>
    <w:p w14:paraId="2C9A8356" w14:textId="4880C58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BR033: The system shall maintain supplier payment records and order fulfillment history.</w:t>
      </w:r>
    </w:p>
    <w:p w14:paraId="33414D3F" w14:textId="6A29392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BR034: The system shall allow Management to download reports in Excel, PDF, and CSV formats.</w:t>
      </w:r>
    </w:p>
    <w:p w14:paraId="0D9ABE84" w14:textId="21C854C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BR035: The system shall automatically remove or hide expired and out-of-stock products from the storefront.</w:t>
      </w:r>
    </w:p>
    <w:p w14:paraId="55DBB9A1" w14:textId="15679F2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BR036: The system shall send periodic newsletters, offers, and updates to subscribed customers.</w:t>
      </w:r>
    </w:p>
    <w:p w14:paraId="00673505" w14:textId="3FD3485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BR037: The system shall provide a secure password recovery and reset mechanism for users.</w:t>
      </w:r>
    </w:p>
    <w:p w14:paraId="330FBC46" w14:textId="46C5CE2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BR038: The system shall comply with data protection, e-commerce, and payment security regulations.</w:t>
      </w:r>
    </w:p>
    <w:p w14:paraId="6909F2C5" w14:textId="7377259A"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BR039: The system shall support multilingual capability in future phases (Phase 2).</w:t>
      </w:r>
    </w:p>
    <w:p w14:paraId="302F7CF2" w14:textId="6D7494A0" w:rsidR="3D87E99D" w:rsidRDefault="3D87E99D" w:rsidP="00605207">
      <w:pPr>
        <w:pStyle w:val="ListParagraph"/>
        <w:numPr>
          <w:ilvl w:val="0"/>
          <w:numId w:val="59"/>
        </w:numPr>
        <w:rPr>
          <w:rFonts w:ascii="Calibri" w:eastAsia="Calibri" w:hAnsi="Calibri" w:cs="Calibri"/>
        </w:rPr>
      </w:pPr>
      <w:r w:rsidRPr="2EF6F280">
        <w:rPr>
          <w:rFonts w:ascii="Calibri" w:eastAsia="Calibri" w:hAnsi="Calibri" w:cs="Calibri"/>
        </w:rPr>
        <w:t>BR040: The system shall maintain 99.9% uptime and high performance under concurrent user load.</w:t>
      </w:r>
    </w:p>
    <w:p w14:paraId="5C8391CE" w14:textId="64AB0C73"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 Appendices:</w:t>
      </w:r>
    </w:p>
    <w:p w14:paraId="0908876F" w14:textId="653A791A"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10.1 List of Acronyms:</w:t>
      </w:r>
    </w:p>
    <w:p w14:paraId="3B1652DA" w14:textId="2E9604A7" w:rsidR="3EF2C0E9" w:rsidRDefault="3EF2C0E9"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ERP – Enterprise Resource Planning</w:t>
      </w:r>
    </w:p>
    <w:p w14:paraId="69EF26B1" w14:textId="3ECBEB4C"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KPI – Key Performance Indicator</w:t>
      </w:r>
    </w:p>
    <w:p w14:paraId="74E8D687" w14:textId="12CCCB4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OTP – One-Time Password</w:t>
      </w:r>
    </w:p>
    <w:p w14:paraId="32678A57" w14:textId="02C2C62B"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SSL – Secure Socket Layer</w:t>
      </w:r>
    </w:p>
    <w:p w14:paraId="039C3989" w14:textId="344FC66A"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TLS – Transport Layer Security</w:t>
      </w:r>
    </w:p>
    <w:p w14:paraId="4A299EE7" w14:textId="244829B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SMS – Short Message Service</w:t>
      </w:r>
    </w:p>
    <w:p w14:paraId="7072B5DD" w14:textId="3AFD3391"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PDF – Portable Document Format</w:t>
      </w:r>
    </w:p>
    <w:p w14:paraId="24ACAB40" w14:textId="08EE2B5A"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UPI – Unified Payments Interface</w:t>
      </w:r>
    </w:p>
    <w:p w14:paraId="51EC0242" w14:textId="372F6DAE"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URL – Uniform Resource Locator</w:t>
      </w:r>
    </w:p>
    <w:p w14:paraId="0810AB75" w14:textId="12980655"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DBMS – Database Management System</w:t>
      </w:r>
    </w:p>
    <w:p w14:paraId="359B50F8" w14:textId="5529354F"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7EDE6F0A" w14:textId="20ED0D69"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UAT – User Acceptance Testing</w:t>
      </w:r>
    </w:p>
    <w:p w14:paraId="03BB0D6B" w14:textId="742F65CF"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SOP – Standard Operating Procedure</w:t>
      </w:r>
    </w:p>
    <w:p w14:paraId="6C61E62E" w14:textId="3C4B060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7C023A53" w14:textId="34468036"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10.2 Glossary of Terms:</w:t>
      </w:r>
    </w:p>
    <w:p w14:paraId="6F786418" w14:textId="38FC130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10.3 Related Documents:</w:t>
      </w:r>
    </w:p>
    <w:p w14:paraId="7D06595A" w14:textId="780D921E" w:rsidR="2EF6F280" w:rsidRDefault="2EF6F280" w:rsidP="2EF6F280">
      <w:pPr>
        <w:spacing w:before="240" w:after="240"/>
        <w:jc w:val="center"/>
        <w:rPr>
          <w:rFonts w:ascii="Calibri" w:eastAsia="Calibri" w:hAnsi="Calibri" w:cs="Calibri"/>
          <w:b/>
          <w:bCs/>
          <w:sz w:val="32"/>
          <w:szCs w:val="32"/>
          <w:u w:val="single"/>
        </w:rPr>
      </w:pPr>
    </w:p>
    <w:p w14:paraId="123898BA" w14:textId="214472A6" w:rsidR="2EF6F280" w:rsidRDefault="2EF6F280" w:rsidP="2EF6F280">
      <w:pPr>
        <w:spacing w:before="240" w:after="240"/>
        <w:jc w:val="center"/>
        <w:rPr>
          <w:rFonts w:ascii="Calibri" w:eastAsia="Calibri" w:hAnsi="Calibri" w:cs="Calibri"/>
          <w:b/>
          <w:bCs/>
          <w:sz w:val="32"/>
          <w:szCs w:val="32"/>
          <w:u w:val="single"/>
        </w:rPr>
      </w:pPr>
    </w:p>
    <w:p w14:paraId="572E3171" w14:textId="7EF192D9" w:rsidR="00D63097" w:rsidRDefault="00D63097" w:rsidP="2EF6F280">
      <w:pPr>
        <w:spacing w:before="240" w:after="240"/>
        <w:jc w:val="center"/>
        <w:rPr>
          <w:rFonts w:ascii="Calibri" w:eastAsia="Calibri" w:hAnsi="Calibri" w:cs="Calibri"/>
          <w:b/>
          <w:bCs/>
          <w:sz w:val="32"/>
          <w:szCs w:val="32"/>
          <w:u w:val="single"/>
        </w:rPr>
      </w:pPr>
    </w:p>
    <w:p w14:paraId="5EE03FE2" w14:textId="06E5CB3D" w:rsidR="2EF6F280" w:rsidRDefault="2EF6F280" w:rsidP="2EF6F280">
      <w:pPr>
        <w:spacing w:before="240" w:after="240"/>
        <w:jc w:val="center"/>
        <w:rPr>
          <w:rFonts w:ascii="Calibri" w:eastAsia="Calibri" w:hAnsi="Calibri" w:cs="Calibri"/>
          <w:b/>
          <w:bCs/>
          <w:sz w:val="32"/>
          <w:szCs w:val="32"/>
          <w:u w:val="single"/>
        </w:rPr>
      </w:pPr>
    </w:p>
    <w:p w14:paraId="55E56C1B" w14:textId="2E7101C1" w:rsidR="6225BFFD" w:rsidRDefault="6225BFFD" w:rsidP="2EF6F280">
      <w:pPr>
        <w:pStyle w:val="Heading2"/>
        <w:jc w:val="center"/>
        <w:rPr>
          <w:rFonts w:ascii="Calibri" w:eastAsia="Calibri" w:hAnsi="Calibri" w:cs="Calibri"/>
          <w:b/>
          <w:bCs/>
          <w:color w:val="auto"/>
        </w:rPr>
      </w:pPr>
      <w:r w:rsidRPr="2EF6F280">
        <w:rPr>
          <w:rFonts w:ascii="Calibri" w:eastAsia="Calibri" w:hAnsi="Calibri" w:cs="Calibri"/>
          <w:b/>
          <w:bCs/>
          <w:color w:val="auto"/>
        </w:rPr>
        <w:lastRenderedPageBreak/>
        <w:t>S</w:t>
      </w:r>
      <w:r w:rsidR="4C8EBD0E" w:rsidRPr="2EF6F280">
        <w:rPr>
          <w:rFonts w:ascii="Calibri" w:eastAsia="Calibri" w:hAnsi="Calibri" w:cs="Calibri"/>
          <w:b/>
          <w:bCs/>
          <w:color w:val="auto"/>
        </w:rPr>
        <w:t xml:space="preserve">ofware </w:t>
      </w:r>
      <w:r w:rsidRPr="2EF6F280">
        <w:rPr>
          <w:rFonts w:ascii="Calibri" w:eastAsia="Calibri" w:hAnsi="Calibri" w:cs="Calibri"/>
          <w:b/>
          <w:bCs/>
          <w:color w:val="auto"/>
        </w:rPr>
        <w:t>R</w:t>
      </w:r>
      <w:r w:rsidR="387B270A" w:rsidRPr="2EF6F280">
        <w:rPr>
          <w:rFonts w:ascii="Calibri" w:eastAsia="Calibri" w:hAnsi="Calibri" w:cs="Calibri"/>
          <w:b/>
          <w:bCs/>
          <w:color w:val="auto"/>
        </w:rPr>
        <w:t xml:space="preserve">equirement </w:t>
      </w:r>
      <w:r w:rsidRPr="2EF6F280">
        <w:rPr>
          <w:rFonts w:ascii="Calibri" w:eastAsia="Calibri" w:hAnsi="Calibri" w:cs="Calibri"/>
          <w:b/>
          <w:bCs/>
          <w:color w:val="auto"/>
        </w:rPr>
        <w:t>S</w:t>
      </w:r>
      <w:r w:rsidR="162DCDE5" w:rsidRPr="2EF6F280">
        <w:rPr>
          <w:rFonts w:ascii="Calibri" w:eastAsia="Calibri" w:hAnsi="Calibri" w:cs="Calibri"/>
          <w:b/>
          <w:bCs/>
          <w:color w:val="auto"/>
        </w:rPr>
        <w:t>pecification</w:t>
      </w:r>
      <w:r w:rsidRPr="2EF6F280">
        <w:rPr>
          <w:rFonts w:ascii="Calibri" w:eastAsia="Calibri" w:hAnsi="Calibri" w:cs="Calibri"/>
          <w:b/>
          <w:bCs/>
          <w:color w:val="auto"/>
        </w:rPr>
        <w:t xml:space="preserve"> Document</w:t>
      </w:r>
    </w:p>
    <w:p w14:paraId="490411C9" w14:textId="1FBCBAA5" w:rsidR="2EF6F280" w:rsidRDefault="2EF6F280" w:rsidP="2EF6F280">
      <w:pPr>
        <w:spacing w:before="240" w:after="240"/>
        <w:jc w:val="center"/>
        <w:rPr>
          <w:rFonts w:ascii="Calibri" w:eastAsia="Calibri" w:hAnsi="Calibri" w:cs="Calibri"/>
          <w:b/>
          <w:bCs/>
          <w:u w:val="single"/>
        </w:rPr>
      </w:pPr>
    </w:p>
    <w:p w14:paraId="50D848E3" w14:textId="77777777" w:rsidR="006168C5" w:rsidRDefault="006168C5" w:rsidP="2EF6F280">
      <w:pPr>
        <w:spacing w:before="240" w:after="240"/>
        <w:jc w:val="center"/>
        <w:rPr>
          <w:rFonts w:ascii="Calibri" w:eastAsia="Calibri" w:hAnsi="Calibri" w:cs="Calibri"/>
          <w:b/>
          <w:bCs/>
          <w:u w:val="single"/>
        </w:rPr>
      </w:pPr>
    </w:p>
    <w:p w14:paraId="52C60512" w14:textId="77777777" w:rsidR="006168C5" w:rsidRDefault="006168C5" w:rsidP="2EF6F280">
      <w:pPr>
        <w:spacing w:before="240" w:after="240"/>
        <w:jc w:val="center"/>
        <w:rPr>
          <w:rFonts w:ascii="Calibri" w:eastAsia="Calibri" w:hAnsi="Calibri" w:cs="Calibri"/>
          <w:b/>
          <w:bCs/>
          <w:u w:val="single"/>
        </w:rPr>
      </w:pPr>
    </w:p>
    <w:p w14:paraId="2A914E72" w14:textId="77777777" w:rsidR="006168C5" w:rsidRDefault="006168C5" w:rsidP="2EF6F280">
      <w:pPr>
        <w:spacing w:before="240" w:after="240"/>
        <w:jc w:val="center"/>
        <w:rPr>
          <w:rFonts w:ascii="Calibri" w:eastAsia="Calibri" w:hAnsi="Calibri" w:cs="Calibri"/>
          <w:b/>
          <w:bCs/>
          <w:u w:val="single"/>
        </w:rPr>
      </w:pPr>
    </w:p>
    <w:p w14:paraId="6CB68A87" w14:textId="5DB0984C"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Client: EarthCart Pvt Ltd</w:t>
      </w:r>
    </w:p>
    <w:p w14:paraId="2F86F964" w14:textId="2067C0D4"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Project Name: EarthCart – Online Food Retail Management System</w:t>
      </w:r>
    </w:p>
    <w:p w14:paraId="1E09CAC1" w14:textId="02FBC3A2"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Project ID: EC-SRS-2025</w:t>
      </w:r>
    </w:p>
    <w:p w14:paraId="1D1D0F55" w14:textId="6CD19438"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Date: </w:t>
      </w:r>
      <w:r w:rsidR="33834172" w:rsidRPr="2EF6F280">
        <w:rPr>
          <w:rFonts w:ascii="Calibri" w:eastAsia="Calibri" w:hAnsi="Calibri" w:cs="Calibri"/>
          <w:b/>
          <w:bCs/>
          <w:sz w:val="32"/>
          <w:szCs w:val="32"/>
        </w:rPr>
        <w:t>06</w:t>
      </w:r>
      <w:r w:rsidRPr="2EF6F280">
        <w:rPr>
          <w:rFonts w:ascii="Calibri" w:eastAsia="Calibri" w:hAnsi="Calibri" w:cs="Calibri"/>
          <w:b/>
          <w:bCs/>
          <w:sz w:val="32"/>
          <w:szCs w:val="32"/>
        </w:rPr>
        <w:t>/</w:t>
      </w:r>
      <w:r w:rsidR="0275B771" w:rsidRPr="2EF6F280">
        <w:rPr>
          <w:rFonts w:ascii="Calibri" w:eastAsia="Calibri" w:hAnsi="Calibri" w:cs="Calibri"/>
          <w:b/>
          <w:bCs/>
          <w:sz w:val="32"/>
          <w:szCs w:val="32"/>
        </w:rPr>
        <w:t>11</w:t>
      </w:r>
      <w:r w:rsidRPr="2EF6F280">
        <w:rPr>
          <w:rFonts w:ascii="Calibri" w:eastAsia="Calibri" w:hAnsi="Calibri" w:cs="Calibri"/>
          <w:b/>
          <w:bCs/>
          <w:sz w:val="32"/>
          <w:szCs w:val="32"/>
        </w:rPr>
        <w:t>/2025</w:t>
      </w:r>
    </w:p>
    <w:p w14:paraId="08D81937" w14:textId="65808374" w:rsidR="2EF6F280" w:rsidRDefault="2EF6F280" w:rsidP="2EF6F280">
      <w:pPr>
        <w:spacing w:before="240" w:after="240"/>
        <w:jc w:val="center"/>
        <w:rPr>
          <w:rFonts w:ascii="Calibri" w:eastAsia="Calibri" w:hAnsi="Calibri" w:cs="Calibri"/>
          <w:b/>
          <w:bCs/>
        </w:rPr>
      </w:pPr>
    </w:p>
    <w:p w14:paraId="4D32E680" w14:textId="6751B2F7" w:rsidR="2EF6F280" w:rsidRDefault="2EF6F280" w:rsidP="2EF6F280">
      <w:pPr>
        <w:spacing w:before="240" w:after="240"/>
        <w:jc w:val="center"/>
        <w:rPr>
          <w:rFonts w:ascii="Calibri" w:eastAsia="Calibri" w:hAnsi="Calibri" w:cs="Calibri"/>
          <w:b/>
          <w:bCs/>
        </w:rPr>
      </w:pPr>
    </w:p>
    <w:p w14:paraId="41AAA55E" w14:textId="5AB9F528" w:rsidR="2EF6F280" w:rsidRDefault="2EF6F280" w:rsidP="2EF6F280">
      <w:pPr>
        <w:spacing w:before="240" w:after="240"/>
        <w:jc w:val="center"/>
        <w:rPr>
          <w:rFonts w:ascii="Calibri" w:eastAsia="Calibri" w:hAnsi="Calibri" w:cs="Calibri"/>
          <w:b/>
          <w:bCs/>
        </w:rPr>
      </w:pPr>
    </w:p>
    <w:p w14:paraId="0D3159D4" w14:textId="7E144262" w:rsidR="2EF6F280" w:rsidRDefault="2EF6F280" w:rsidP="2EF6F280">
      <w:pPr>
        <w:spacing w:before="240" w:after="240"/>
        <w:jc w:val="center"/>
        <w:rPr>
          <w:rFonts w:ascii="Calibri" w:eastAsia="Calibri" w:hAnsi="Calibri" w:cs="Calibri"/>
          <w:b/>
          <w:bCs/>
        </w:rPr>
      </w:pPr>
    </w:p>
    <w:p w14:paraId="4B885835" w14:textId="3E3C9E26" w:rsidR="2EF6F280" w:rsidRDefault="2EF6F280" w:rsidP="2EF6F280">
      <w:pPr>
        <w:spacing w:before="240" w:after="240"/>
        <w:jc w:val="center"/>
        <w:rPr>
          <w:rFonts w:ascii="Calibri" w:eastAsia="Calibri" w:hAnsi="Calibri" w:cs="Calibri"/>
          <w:b/>
          <w:bCs/>
        </w:rPr>
      </w:pPr>
    </w:p>
    <w:p w14:paraId="699935B3" w14:textId="725C9F16" w:rsidR="2EF6F280" w:rsidRDefault="2EF6F280" w:rsidP="2EF6F280">
      <w:pPr>
        <w:spacing w:before="240" w:after="240"/>
        <w:jc w:val="center"/>
        <w:rPr>
          <w:rFonts w:ascii="Calibri" w:eastAsia="Calibri" w:hAnsi="Calibri" w:cs="Calibri"/>
          <w:b/>
          <w:bCs/>
        </w:rPr>
      </w:pPr>
    </w:p>
    <w:p w14:paraId="4EC6327F" w14:textId="4EB85D71" w:rsidR="2EF6F280" w:rsidRDefault="2EF6F280" w:rsidP="2EF6F280">
      <w:pPr>
        <w:spacing w:before="240" w:after="240"/>
        <w:jc w:val="center"/>
        <w:rPr>
          <w:rFonts w:ascii="Calibri" w:eastAsia="Calibri" w:hAnsi="Calibri" w:cs="Calibri"/>
          <w:b/>
          <w:bCs/>
        </w:rPr>
      </w:pPr>
    </w:p>
    <w:p w14:paraId="56009B80" w14:textId="7A6758B8" w:rsidR="2EF6F280" w:rsidRDefault="2EF6F280" w:rsidP="2EF6F280">
      <w:pPr>
        <w:spacing w:before="240" w:after="240"/>
        <w:jc w:val="center"/>
        <w:rPr>
          <w:rFonts w:ascii="Calibri" w:eastAsia="Calibri" w:hAnsi="Calibri" w:cs="Calibri"/>
          <w:b/>
          <w:bCs/>
        </w:rPr>
      </w:pPr>
    </w:p>
    <w:p w14:paraId="208FA817" w14:textId="380F8478" w:rsidR="2EF6F280" w:rsidRDefault="2EF6F280" w:rsidP="2EF6F280">
      <w:pPr>
        <w:spacing w:before="240" w:after="240"/>
        <w:jc w:val="center"/>
        <w:rPr>
          <w:rFonts w:ascii="Calibri" w:eastAsia="Calibri" w:hAnsi="Calibri" w:cs="Calibri"/>
          <w:b/>
          <w:bCs/>
        </w:rPr>
      </w:pPr>
    </w:p>
    <w:p w14:paraId="4D25B6F3" w14:textId="77777777" w:rsidR="00976205" w:rsidRDefault="00976205" w:rsidP="2EF6F280">
      <w:pPr>
        <w:spacing w:before="240" w:after="240"/>
        <w:jc w:val="center"/>
        <w:rPr>
          <w:rFonts w:ascii="Calibri" w:eastAsia="Calibri" w:hAnsi="Calibri" w:cs="Calibri"/>
          <w:b/>
          <w:bCs/>
        </w:rPr>
      </w:pPr>
    </w:p>
    <w:p w14:paraId="704CFFB5" w14:textId="77777777" w:rsidR="00976205" w:rsidRDefault="00976205" w:rsidP="2EF6F280">
      <w:pPr>
        <w:spacing w:before="240" w:after="240"/>
        <w:jc w:val="center"/>
        <w:rPr>
          <w:rFonts w:ascii="Calibri" w:eastAsia="Calibri" w:hAnsi="Calibri" w:cs="Calibri"/>
          <w:b/>
          <w:bCs/>
        </w:rPr>
      </w:pPr>
    </w:p>
    <w:p w14:paraId="130FB00A" w14:textId="77777777" w:rsidR="006168C5" w:rsidRDefault="006168C5" w:rsidP="2EF6F280">
      <w:pPr>
        <w:spacing w:before="240" w:after="240"/>
        <w:jc w:val="center"/>
        <w:rPr>
          <w:rFonts w:ascii="Calibri" w:eastAsia="Calibri" w:hAnsi="Calibri" w:cs="Calibri"/>
          <w:b/>
          <w:bCs/>
        </w:rPr>
      </w:pPr>
    </w:p>
    <w:p w14:paraId="0E53E294" w14:textId="77777777" w:rsidR="004752AF" w:rsidRDefault="004752AF" w:rsidP="2EF6F280">
      <w:pPr>
        <w:spacing w:before="240" w:after="240"/>
        <w:jc w:val="center"/>
        <w:rPr>
          <w:rFonts w:ascii="Calibri" w:eastAsia="Calibri" w:hAnsi="Calibri" w:cs="Calibri"/>
          <w:b/>
          <w:bCs/>
        </w:rPr>
      </w:pPr>
    </w:p>
    <w:p w14:paraId="0E42F4A6" w14:textId="0E7AEFC7" w:rsidR="2EF6F280" w:rsidRDefault="2EF6F280" w:rsidP="2EF6F280">
      <w:pPr>
        <w:spacing w:before="240" w:after="240"/>
        <w:jc w:val="center"/>
        <w:rPr>
          <w:rFonts w:ascii="Calibri" w:eastAsia="Calibri" w:hAnsi="Calibri" w:cs="Calibri"/>
          <w:b/>
          <w:bCs/>
        </w:rPr>
      </w:pPr>
    </w:p>
    <w:p w14:paraId="4DC15163" w14:textId="4546C1FF" w:rsidR="773817A5" w:rsidRDefault="773817A5" w:rsidP="2EF6F280">
      <w:pPr>
        <w:spacing w:before="240" w:after="240"/>
        <w:rPr>
          <w:rFonts w:ascii="Calibri" w:eastAsia="Calibri" w:hAnsi="Calibri" w:cs="Calibri"/>
          <w:b/>
          <w:bCs/>
          <w:u w:val="single"/>
        </w:rPr>
      </w:pPr>
      <w:r w:rsidRPr="2EF6F280">
        <w:rPr>
          <w:rFonts w:ascii="Calibri" w:eastAsia="Calibri" w:hAnsi="Calibri" w:cs="Calibri"/>
          <w:b/>
          <w:bCs/>
          <w:u w:val="single"/>
        </w:rPr>
        <w:t>Record of Revisions</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035"/>
        <w:gridCol w:w="1455"/>
        <w:gridCol w:w="1890"/>
        <w:gridCol w:w="1290"/>
        <w:gridCol w:w="825"/>
        <w:gridCol w:w="870"/>
        <w:gridCol w:w="825"/>
        <w:gridCol w:w="1299"/>
      </w:tblGrid>
      <w:tr w:rsidR="2EF6F280" w14:paraId="7F38EA4E" w14:textId="77777777" w:rsidTr="38256D18">
        <w:trPr>
          <w:trHeight w:val="480"/>
        </w:trPr>
        <w:tc>
          <w:tcPr>
            <w:tcW w:w="1035" w:type="dxa"/>
            <w:vMerge w:val="restart"/>
            <w:vAlign w:val="center"/>
          </w:tcPr>
          <w:p w14:paraId="7E8C32A7" w14:textId="6A7E9B1E" w:rsidR="1C7F7D93" w:rsidRDefault="1C7F7D93" w:rsidP="2EF6F280">
            <w:pPr>
              <w:jc w:val="center"/>
              <w:rPr>
                <w:rFonts w:ascii="Calibri" w:eastAsia="Calibri" w:hAnsi="Calibri" w:cs="Calibri"/>
              </w:rPr>
            </w:pPr>
            <w:r w:rsidRPr="2EF6F280">
              <w:rPr>
                <w:rFonts w:ascii="Calibri" w:eastAsia="Calibri" w:hAnsi="Calibri" w:cs="Calibri"/>
              </w:rPr>
              <w:t>Version</w:t>
            </w:r>
          </w:p>
        </w:tc>
        <w:tc>
          <w:tcPr>
            <w:tcW w:w="1455" w:type="dxa"/>
            <w:vMerge w:val="restart"/>
            <w:vAlign w:val="center"/>
          </w:tcPr>
          <w:p w14:paraId="4912D037" w14:textId="15DCD593" w:rsidR="1C7F7D93" w:rsidRDefault="1C7F7D93" w:rsidP="2EF6F280">
            <w:pPr>
              <w:jc w:val="center"/>
              <w:rPr>
                <w:rFonts w:ascii="Calibri" w:eastAsia="Calibri" w:hAnsi="Calibri" w:cs="Calibri"/>
              </w:rPr>
            </w:pPr>
            <w:r w:rsidRPr="2EF6F280">
              <w:rPr>
                <w:rFonts w:ascii="Calibri" w:eastAsia="Calibri" w:hAnsi="Calibri" w:cs="Calibri"/>
              </w:rPr>
              <w:t>Date of Release / Revision</w:t>
            </w:r>
          </w:p>
        </w:tc>
        <w:tc>
          <w:tcPr>
            <w:tcW w:w="1890" w:type="dxa"/>
            <w:vMerge w:val="restart"/>
            <w:vAlign w:val="center"/>
          </w:tcPr>
          <w:p w14:paraId="34EBC637" w14:textId="21960914" w:rsidR="1C7F7D93" w:rsidRDefault="1C7F7D93" w:rsidP="2EF6F280">
            <w:pPr>
              <w:jc w:val="center"/>
              <w:rPr>
                <w:rFonts w:ascii="Calibri" w:eastAsia="Calibri" w:hAnsi="Calibri" w:cs="Calibri"/>
              </w:rPr>
            </w:pPr>
            <w:r w:rsidRPr="2EF6F280">
              <w:rPr>
                <w:rFonts w:ascii="Calibri" w:eastAsia="Calibri" w:hAnsi="Calibri" w:cs="Calibri"/>
              </w:rPr>
              <w:t>Prepared / Revised</w:t>
            </w:r>
          </w:p>
        </w:tc>
        <w:tc>
          <w:tcPr>
            <w:tcW w:w="2115" w:type="dxa"/>
            <w:gridSpan w:val="2"/>
            <w:vAlign w:val="center"/>
          </w:tcPr>
          <w:p w14:paraId="3CE3C8B9" w14:textId="6C252FFD" w:rsidR="3D861F4B" w:rsidRDefault="3D861F4B" w:rsidP="2EF6F280">
            <w:pPr>
              <w:jc w:val="center"/>
              <w:rPr>
                <w:rFonts w:ascii="Calibri" w:eastAsia="Calibri" w:hAnsi="Calibri" w:cs="Calibri"/>
              </w:rPr>
            </w:pPr>
            <w:r w:rsidRPr="2EF6F280">
              <w:rPr>
                <w:rFonts w:ascii="Calibri" w:eastAsia="Calibri" w:hAnsi="Calibri" w:cs="Calibri"/>
              </w:rPr>
              <w:t>Reviewed By</w:t>
            </w:r>
          </w:p>
        </w:tc>
        <w:tc>
          <w:tcPr>
            <w:tcW w:w="1695" w:type="dxa"/>
            <w:gridSpan w:val="2"/>
            <w:vAlign w:val="center"/>
          </w:tcPr>
          <w:p w14:paraId="7104B502" w14:textId="7F449FB9" w:rsidR="3D861F4B" w:rsidRDefault="3D861F4B" w:rsidP="2EF6F280">
            <w:pPr>
              <w:jc w:val="center"/>
              <w:rPr>
                <w:rFonts w:ascii="Calibri" w:eastAsia="Calibri" w:hAnsi="Calibri" w:cs="Calibri"/>
              </w:rPr>
            </w:pPr>
            <w:r w:rsidRPr="2EF6F280">
              <w:rPr>
                <w:rFonts w:ascii="Calibri" w:eastAsia="Calibri" w:hAnsi="Calibri" w:cs="Calibri"/>
              </w:rPr>
              <w:t>Approved By</w:t>
            </w:r>
          </w:p>
        </w:tc>
        <w:tc>
          <w:tcPr>
            <w:tcW w:w="1299" w:type="dxa"/>
            <w:vMerge w:val="restart"/>
            <w:vAlign w:val="center"/>
          </w:tcPr>
          <w:p w14:paraId="42E3B1C8" w14:textId="10300203" w:rsidR="3D861F4B" w:rsidRDefault="3D861F4B" w:rsidP="2EF6F280">
            <w:pPr>
              <w:jc w:val="center"/>
              <w:rPr>
                <w:rFonts w:ascii="Calibri" w:eastAsia="Calibri" w:hAnsi="Calibri" w:cs="Calibri"/>
              </w:rPr>
            </w:pPr>
            <w:r w:rsidRPr="2EF6F280">
              <w:rPr>
                <w:rFonts w:ascii="Calibri" w:eastAsia="Calibri" w:hAnsi="Calibri" w:cs="Calibri"/>
              </w:rPr>
              <w:t>Reason for Revision</w:t>
            </w:r>
          </w:p>
        </w:tc>
      </w:tr>
      <w:tr w:rsidR="2EF6F280" w14:paraId="7CCA3A63" w14:textId="77777777" w:rsidTr="38256D18">
        <w:trPr>
          <w:trHeight w:val="300"/>
        </w:trPr>
        <w:tc>
          <w:tcPr>
            <w:tcW w:w="1035" w:type="dxa"/>
            <w:vMerge/>
          </w:tcPr>
          <w:p w14:paraId="7584DE8F" w14:textId="77777777" w:rsidR="003818E1" w:rsidRDefault="003818E1"/>
        </w:tc>
        <w:tc>
          <w:tcPr>
            <w:tcW w:w="1455" w:type="dxa"/>
            <w:vMerge/>
          </w:tcPr>
          <w:p w14:paraId="058E5C35" w14:textId="77777777" w:rsidR="003818E1" w:rsidRDefault="003818E1"/>
        </w:tc>
        <w:tc>
          <w:tcPr>
            <w:tcW w:w="1890" w:type="dxa"/>
            <w:vMerge/>
          </w:tcPr>
          <w:p w14:paraId="49ADFA7F" w14:textId="77777777" w:rsidR="003818E1" w:rsidRDefault="003818E1"/>
        </w:tc>
        <w:tc>
          <w:tcPr>
            <w:tcW w:w="1290" w:type="dxa"/>
            <w:vAlign w:val="center"/>
          </w:tcPr>
          <w:p w14:paraId="3B496A9D" w14:textId="4876D67F" w:rsidR="3D861F4B" w:rsidRDefault="3D861F4B" w:rsidP="2EF6F280">
            <w:pPr>
              <w:jc w:val="center"/>
              <w:rPr>
                <w:rFonts w:ascii="Calibri" w:eastAsia="Calibri" w:hAnsi="Calibri" w:cs="Calibri"/>
              </w:rPr>
            </w:pPr>
            <w:r w:rsidRPr="2EF6F280">
              <w:rPr>
                <w:rFonts w:ascii="Calibri" w:eastAsia="Calibri" w:hAnsi="Calibri" w:cs="Calibri"/>
              </w:rPr>
              <w:t>Name</w:t>
            </w:r>
          </w:p>
        </w:tc>
        <w:tc>
          <w:tcPr>
            <w:tcW w:w="825" w:type="dxa"/>
            <w:vAlign w:val="center"/>
          </w:tcPr>
          <w:p w14:paraId="56FD2CAB" w14:textId="0A41737C" w:rsidR="3D861F4B" w:rsidRDefault="3D861F4B" w:rsidP="2EF6F280">
            <w:pPr>
              <w:jc w:val="center"/>
              <w:rPr>
                <w:rFonts w:ascii="Calibri" w:eastAsia="Calibri" w:hAnsi="Calibri" w:cs="Calibri"/>
              </w:rPr>
            </w:pPr>
            <w:r w:rsidRPr="2EF6F280">
              <w:rPr>
                <w:rFonts w:ascii="Calibri" w:eastAsia="Calibri" w:hAnsi="Calibri" w:cs="Calibri"/>
              </w:rPr>
              <w:t>Date</w:t>
            </w:r>
          </w:p>
        </w:tc>
        <w:tc>
          <w:tcPr>
            <w:tcW w:w="870" w:type="dxa"/>
            <w:vAlign w:val="center"/>
          </w:tcPr>
          <w:p w14:paraId="4EE31963" w14:textId="4876D67F" w:rsidR="2EF6F280" w:rsidRDefault="2EF6F280" w:rsidP="2EF6F280">
            <w:pPr>
              <w:jc w:val="center"/>
              <w:rPr>
                <w:rFonts w:ascii="Calibri" w:eastAsia="Calibri" w:hAnsi="Calibri" w:cs="Calibri"/>
              </w:rPr>
            </w:pPr>
            <w:r w:rsidRPr="2EF6F280">
              <w:rPr>
                <w:rFonts w:ascii="Calibri" w:eastAsia="Calibri" w:hAnsi="Calibri" w:cs="Calibri"/>
              </w:rPr>
              <w:t>Name</w:t>
            </w:r>
          </w:p>
        </w:tc>
        <w:tc>
          <w:tcPr>
            <w:tcW w:w="825" w:type="dxa"/>
            <w:vAlign w:val="center"/>
          </w:tcPr>
          <w:p w14:paraId="60EEAA14" w14:textId="0A41737C" w:rsidR="2EF6F280" w:rsidRDefault="2EF6F280" w:rsidP="2EF6F280">
            <w:pPr>
              <w:jc w:val="center"/>
              <w:rPr>
                <w:rFonts w:ascii="Calibri" w:eastAsia="Calibri" w:hAnsi="Calibri" w:cs="Calibri"/>
              </w:rPr>
            </w:pPr>
            <w:r w:rsidRPr="2EF6F280">
              <w:rPr>
                <w:rFonts w:ascii="Calibri" w:eastAsia="Calibri" w:hAnsi="Calibri" w:cs="Calibri"/>
              </w:rPr>
              <w:t>Date</w:t>
            </w:r>
          </w:p>
        </w:tc>
        <w:tc>
          <w:tcPr>
            <w:tcW w:w="1299" w:type="dxa"/>
            <w:vMerge/>
          </w:tcPr>
          <w:p w14:paraId="16B5CB87" w14:textId="77777777" w:rsidR="003818E1" w:rsidRDefault="003818E1"/>
        </w:tc>
      </w:tr>
      <w:tr w:rsidR="2EF6F280" w14:paraId="11244D64" w14:textId="77777777" w:rsidTr="38256D18">
        <w:trPr>
          <w:trHeight w:val="300"/>
        </w:trPr>
        <w:tc>
          <w:tcPr>
            <w:tcW w:w="1035" w:type="dxa"/>
            <w:vAlign w:val="center"/>
          </w:tcPr>
          <w:p w14:paraId="53D72882" w14:textId="7D4A01DA" w:rsidR="2B971FD7" w:rsidRDefault="2B971FD7" w:rsidP="2EF6F280">
            <w:pPr>
              <w:rPr>
                <w:rFonts w:ascii="Calibri" w:eastAsia="Calibri" w:hAnsi="Calibri" w:cs="Calibri"/>
              </w:rPr>
            </w:pPr>
            <w:r w:rsidRPr="2EF6F280">
              <w:rPr>
                <w:rFonts w:ascii="Calibri" w:eastAsia="Calibri" w:hAnsi="Calibri" w:cs="Calibri"/>
              </w:rPr>
              <w:t>1.0</w:t>
            </w:r>
          </w:p>
        </w:tc>
        <w:tc>
          <w:tcPr>
            <w:tcW w:w="1455" w:type="dxa"/>
            <w:vAlign w:val="center"/>
          </w:tcPr>
          <w:p w14:paraId="241C426B" w14:textId="4000CEF4" w:rsidR="38FC88C6" w:rsidRDefault="38FC88C6" w:rsidP="2EF6F280">
            <w:pPr>
              <w:rPr>
                <w:rFonts w:ascii="Calibri" w:eastAsia="Calibri" w:hAnsi="Calibri" w:cs="Calibri"/>
              </w:rPr>
            </w:pPr>
            <w:r w:rsidRPr="2EF6F280">
              <w:rPr>
                <w:rFonts w:ascii="Calibri" w:eastAsia="Calibri" w:hAnsi="Calibri" w:cs="Calibri"/>
              </w:rPr>
              <w:t>06/11/2025</w:t>
            </w:r>
          </w:p>
        </w:tc>
        <w:tc>
          <w:tcPr>
            <w:tcW w:w="1890" w:type="dxa"/>
            <w:vAlign w:val="center"/>
          </w:tcPr>
          <w:p w14:paraId="6E8DD132" w14:textId="179E399C" w:rsidR="38FC88C6" w:rsidRDefault="38FC88C6" w:rsidP="2EF6F280">
            <w:pPr>
              <w:rPr>
                <w:rFonts w:ascii="Calibri" w:eastAsia="Calibri" w:hAnsi="Calibri" w:cs="Calibri"/>
              </w:rPr>
            </w:pPr>
            <w:r w:rsidRPr="2EF6F280">
              <w:rPr>
                <w:rFonts w:ascii="Calibri" w:eastAsia="Calibri" w:hAnsi="Calibri" w:cs="Calibri"/>
              </w:rPr>
              <w:t>Samuel John</w:t>
            </w:r>
          </w:p>
        </w:tc>
        <w:tc>
          <w:tcPr>
            <w:tcW w:w="1290" w:type="dxa"/>
            <w:vAlign w:val="center"/>
          </w:tcPr>
          <w:p w14:paraId="635C5D53" w14:textId="7BE8B170" w:rsidR="2EF6F280" w:rsidRDefault="2EF6F280" w:rsidP="2EF6F280">
            <w:pPr>
              <w:rPr>
                <w:rFonts w:ascii="Calibri" w:eastAsia="Calibri" w:hAnsi="Calibri" w:cs="Calibri"/>
              </w:rPr>
            </w:pPr>
          </w:p>
        </w:tc>
        <w:tc>
          <w:tcPr>
            <w:tcW w:w="825" w:type="dxa"/>
            <w:vAlign w:val="center"/>
          </w:tcPr>
          <w:p w14:paraId="07EC8E15" w14:textId="7BE8B170" w:rsidR="2EF6F280" w:rsidRDefault="2EF6F280" w:rsidP="2EF6F280">
            <w:pPr>
              <w:rPr>
                <w:rFonts w:ascii="Calibri" w:eastAsia="Calibri" w:hAnsi="Calibri" w:cs="Calibri"/>
              </w:rPr>
            </w:pPr>
          </w:p>
        </w:tc>
        <w:tc>
          <w:tcPr>
            <w:tcW w:w="870" w:type="dxa"/>
            <w:vAlign w:val="center"/>
          </w:tcPr>
          <w:p w14:paraId="292CD89B" w14:textId="7BE8B170" w:rsidR="2EF6F280" w:rsidRDefault="2EF6F280" w:rsidP="2EF6F280">
            <w:pPr>
              <w:rPr>
                <w:rFonts w:ascii="Calibri" w:eastAsia="Calibri" w:hAnsi="Calibri" w:cs="Calibri"/>
              </w:rPr>
            </w:pPr>
          </w:p>
        </w:tc>
        <w:tc>
          <w:tcPr>
            <w:tcW w:w="825" w:type="dxa"/>
            <w:vAlign w:val="center"/>
          </w:tcPr>
          <w:p w14:paraId="70C69EBC" w14:textId="7BE8B170" w:rsidR="2EF6F280" w:rsidRDefault="2EF6F280" w:rsidP="2EF6F280">
            <w:pPr>
              <w:rPr>
                <w:rFonts w:ascii="Calibri" w:eastAsia="Calibri" w:hAnsi="Calibri" w:cs="Calibri"/>
              </w:rPr>
            </w:pPr>
          </w:p>
        </w:tc>
        <w:tc>
          <w:tcPr>
            <w:tcW w:w="1299" w:type="dxa"/>
            <w:vAlign w:val="center"/>
          </w:tcPr>
          <w:p w14:paraId="7D288C49" w14:textId="0F9A5F09" w:rsidR="38FC88C6" w:rsidRDefault="38FC88C6" w:rsidP="2EF6F280">
            <w:pPr>
              <w:rPr>
                <w:rFonts w:ascii="Calibri" w:eastAsia="Calibri" w:hAnsi="Calibri" w:cs="Calibri"/>
              </w:rPr>
            </w:pPr>
            <w:r w:rsidRPr="2EF6F280">
              <w:rPr>
                <w:rFonts w:ascii="Calibri" w:eastAsia="Calibri" w:hAnsi="Calibri" w:cs="Calibri"/>
              </w:rPr>
              <w:t>Initial draft of SRSnitial draft of SRS</w:t>
            </w:r>
          </w:p>
        </w:tc>
      </w:tr>
      <w:tr w:rsidR="2EF6F280" w14:paraId="47560653" w14:textId="77777777" w:rsidTr="38256D18">
        <w:trPr>
          <w:trHeight w:val="300"/>
        </w:trPr>
        <w:tc>
          <w:tcPr>
            <w:tcW w:w="1035" w:type="dxa"/>
            <w:vAlign w:val="center"/>
          </w:tcPr>
          <w:p w14:paraId="11D1DB39" w14:textId="32AD96E6" w:rsidR="38FC88C6" w:rsidRDefault="38FC88C6" w:rsidP="2EF6F280">
            <w:pPr>
              <w:rPr>
                <w:rFonts w:ascii="Calibri" w:eastAsia="Calibri" w:hAnsi="Calibri" w:cs="Calibri"/>
              </w:rPr>
            </w:pPr>
            <w:r w:rsidRPr="2EF6F280">
              <w:rPr>
                <w:rFonts w:ascii="Calibri" w:eastAsia="Calibri" w:hAnsi="Calibri" w:cs="Calibri"/>
              </w:rPr>
              <w:t>1.1</w:t>
            </w:r>
          </w:p>
        </w:tc>
        <w:tc>
          <w:tcPr>
            <w:tcW w:w="1455" w:type="dxa"/>
            <w:vAlign w:val="center"/>
          </w:tcPr>
          <w:p w14:paraId="2D347184" w14:textId="2FE92533" w:rsidR="38FC88C6" w:rsidRDefault="38FC88C6" w:rsidP="2EF6F280">
            <w:pPr>
              <w:rPr>
                <w:rFonts w:ascii="Calibri" w:eastAsia="Calibri" w:hAnsi="Calibri" w:cs="Calibri"/>
              </w:rPr>
            </w:pPr>
            <w:r w:rsidRPr="2EF6F280">
              <w:rPr>
                <w:rFonts w:ascii="Calibri" w:eastAsia="Calibri" w:hAnsi="Calibri" w:cs="Calibri"/>
              </w:rPr>
              <w:t>08/11/2025</w:t>
            </w:r>
          </w:p>
        </w:tc>
        <w:tc>
          <w:tcPr>
            <w:tcW w:w="1890" w:type="dxa"/>
            <w:vAlign w:val="center"/>
          </w:tcPr>
          <w:p w14:paraId="5C3495C1" w14:textId="17A42789" w:rsidR="38FC88C6" w:rsidRDefault="38FC88C6" w:rsidP="2EF6F280">
            <w:pPr>
              <w:rPr>
                <w:rFonts w:ascii="Calibri" w:eastAsia="Calibri" w:hAnsi="Calibri" w:cs="Calibri"/>
              </w:rPr>
            </w:pPr>
            <w:r w:rsidRPr="2EF6F280">
              <w:rPr>
                <w:rFonts w:ascii="Calibri" w:eastAsia="Calibri" w:hAnsi="Calibri" w:cs="Calibri"/>
              </w:rPr>
              <w:t>Samuel John</w:t>
            </w:r>
          </w:p>
        </w:tc>
        <w:tc>
          <w:tcPr>
            <w:tcW w:w="1290" w:type="dxa"/>
            <w:vAlign w:val="center"/>
          </w:tcPr>
          <w:p w14:paraId="2868EAB3" w14:textId="7BE8B170" w:rsidR="2EF6F280" w:rsidRDefault="2EF6F280" w:rsidP="2EF6F280">
            <w:pPr>
              <w:rPr>
                <w:rFonts w:ascii="Calibri" w:eastAsia="Calibri" w:hAnsi="Calibri" w:cs="Calibri"/>
              </w:rPr>
            </w:pPr>
          </w:p>
        </w:tc>
        <w:tc>
          <w:tcPr>
            <w:tcW w:w="825" w:type="dxa"/>
            <w:vAlign w:val="center"/>
          </w:tcPr>
          <w:p w14:paraId="2FAE1AB8" w14:textId="7BE8B170" w:rsidR="2EF6F280" w:rsidRDefault="2EF6F280" w:rsidP="2EF6F280">
            <w:pPr>
              <w:rPr>
                <w:rFonts w:ascii="Calibri" w:eastAsia="Calibri" w:hAnsi="Calibri" w:cs="Calibri"/>
              </w:rPr>
            </w:pPr>
          </w:p>
        </w:tc>
        <w:tc>
          <w:tcPr>
            <w:tcW w:w="870" w:type="dxa"/>
            <w:vAlign w:val="center"/>
          </w:tcPr>
          <w:p w14:paraId="2D2D2256" w14:textId="7BE8B170" w:rsidR="2EF6F280" w:rsidRDefault="2EF6F280" w:rsidP="2EF6F280">
            <w:pPr>
              <w:rPr>
                <w:rFonts w:ascii="Calibri" w:eastAsia="Calibri" w:hAnsi="Calibri" w:cs="Calibri"/>
              </w:rPr>
            </w:pPr>
          </w:p>
        </w:tc>
        <w:tc>
          <w:tcPr>
            <w:tcW w:w="825" w:type="dxa"/>
            <w:vAlign w:val="center"/>
          </w:tcPr>
          <w:p w14:paraId="43539984" w14:textId="7BE8B170" w:rsidR="2EF6F280" w:rsidRDefault="2EF6F280" w:rsidP="2EF6F280">
            <w:pPr>
              <w:rPr>
                <w:rFonts w:ascii="Calibri" w:eastAsia="Calibri" w:hAnsi="Calibri" w:cs="Calibri"/>
              </w:rPr>
            </w:pPr>
          </w:p>
        </w:tc>
        <w:tc>
          <w:tcPr>
            <w:tcW w:w="1299" w:type="dxa"/>
            <w:vAlign w:val="center"/>
          </w:tcPr>
          <w:p w14:paraId="7FA3F023" w14:textId="7BE8B170" w:rsidR="2EF6F280" w:rsidRDefault="2EF6F280" w:rsidP="2EF6F280">
            <w:pPr>
              <w:rPr>
                <w:rFonts w:ascii="Calibri" w:eastAsia="Calibri" w:hAnsi="Calibri" w:cs="Calibri"/>
              </w:rPr>
            </w:pPr>
          </w:p>
        </w:tc>
      </w:tr>
      <w:tr w:rsidR="2EF6F280" w14:paraId="6A6AFC78" w14:textId="77777777" w:rsidTr="38256D18">
        <w:trPr>
          <w:trHeight w:val="300"/>
        </w:trPr>
        <w:tc>
          <w:tcPr>
            <w:tcW w:w="1035" w:type="dxa"/>
            <w:vAlign w:val="center"/>
          </w:tcPr>
          <w:p w14:paraId="5CB6E4C0" w14:textId="7BE8B170" w:rsidR="2EF6F280" w:rsidRDefault="2EF6F280" w:rsidP="2EF6F280">
            <w:pPr>
              <w:rPr>
                <w:rFonts w:ascii="Calibri" w:eastAsia="Calibri" w:hAnsi="Calibri" w:cs="Calibri"/>
              </w:rPr>
            </w:pPr>
          </w:p>
        </w:tc>
        <w:tc>
          <w:tcPr>
            <w:tcW w:w="1455" w:type="dxa"/>
            <w:vAlign w:val="center"/>
          </w:tcPr>
          <w:p w14:paraId="6DC7099D" w14:textId="7BE8B170" w:rsidR="2EF6F280" w:rsidRDefault="2EF6F280" w:rsidP="2EF6F280">
            <w:pPr>
              <w:rPr>
                <w:rFonts w:ascii="Calibri" w:eastAsia="Calibri" w:hAnsi="Calibri" w:cs="Calibri"/>
              </w:rPr>
            </w:pPr>
          </w:p>
        </w:tc>
        <w:tc>
          <w:tcPr>
            <w:tcW w:w="1890" w:type="dxa"/>
            <w:vAlign w:val="center"/>
          </w:tcPr>
          <w:p w14:paraId="71865482" w14:textId="7BE8B170" w:rsidR="2EF6F280" w:rsidRDefault="2EF6F280" w:rsidP="2EF6F280">
            <w:pPr>
              <w:rPr>
                <w:rFonts w:ascii="Calibri" w:eastAsia="Calibri" w:hAnsi="Calibri" w:cs="Calibri"/>
              </w:rPr>
            </w:pPr>
          </w:p>
        </w:tc>
        <w:tc>
          <w:tcPr>
            <w:tcW w:w="1290" w:type="dxa"/>
            <w:vAlign w:val="center"/>
          </w:tcPr>
          <w:p w14:paraId="1A4D1C0C" w14:textId="7BE8B170" w:rsidR="2EF6F280" w:rsidRDefault="2EF6F280" w:rsidP="2EF6F280">
            <w:pPr>
              <w:rPr>
                <w:rFonts w:ascii="Calibri" w:eastAsia="Calibri" w:hAnsi="Calibri" w:cs="Calibri"/>
              </w:rPr>
            </w:pPr>
          </w:p>
        </w:tc>
        <w:tc>
          <w:tcPr>
            <w:tcW w:w="825" w:type="dxa"/>
            <w:vAlign w:val="center"/>
          </w:tcPr>
          <w:p w14:paraId="6EC92B0A" w14:textId="7BE8B170" w:rsidR="2EF6F280" w:rsidRDefault="2EF6F280" w:rsidP="2EF6F280">
            <w:pPr>
              <w:rPr>
                <w:rFonts w:ascii="Calibri" w:eastAsia="Calibri" w:hAnsi="Calibri" w:cs="Calibri"/>
              </w:rPr>
            </w:pPr>
          </w:p>
        </w:tc>
        <w:tc>
          <w:tcPr>
            <w:tcW w:w="870" w:type="dxa"/>
            <w:vAlign w:val="center"/>
          </w:tcPr>
          <w:p w14:paraId="3AC8669D" w14:textId="7BE8B170" w:rsidR="2EF6F280" w:rsidRDefault="2EF6F280" w:rsidP="2EF6F280">
            <w:pPr>
              <w:rPr>
                <w:rFonts w:ascii="Calibri" w:eastAsia="Calibri" w:hAnsi="Calibri" w:cs="Calibri"/>
              </w:rPr>
            </w:pPr>
          </w:p>
        </w:tc>
        <w:tc>
          <w:tcPr>
            <w:tcW w:w="825" w:type="dxa"/>
            <w:vAlign w:val="center"/>
          </w:tcPr>
          <w:p w14:paraId="31C4B0CC" w14:textId="7BE8B170" w:rsidR="2EF6F280" w:rsidRDefault="2EF6F280" w:rsidP="2EF6F280">
            <w:pPr>
              <w:rPr>
                <w:rFonts w:ascii="Calibri" w:eastAsia="Calibri" w:hAnsi="Calibri" w:cs="Calibri"/>
              </w:rPr>
            </w:pPr>
          </w:p>
        </w:tc>
        <w:tc>
          <w:tcPr>
            <w:tcW w:w="1299" w:type="dxa"/>
            <w:vAlign w:val="center"/>
          </w:tcPr>
          <w:p w14:paraId="0055CE17" w14:textId="7BE8B170" w:rsidR="2EF6F280" w:rsidRDefault="2EF6F280" w:rsidP="2EF6F280">
            <w:pPr>
              <w:rPr>
                <w:rFonts w:ascii="Calibri" w:eastAsia="Calibri" w:hAnsi="Calibri" w:cs="Calibri"/>
              </w:rPr>
            </w:pPr>
          </w:p>
        </w:tc>
      </w:tr>
      <w:tr w:rsidR="2EF6F280" w14:paraId="45BD7A6B" w14:textId="77777777" w:rsidTr="38256D18">
        <w:trPr>
          <w:trHeight w:val="300"/>
        </w:trPr>
        <w:tc>
          <w:tcPr>
            <w:tcW w:w="1035" w:type="dxa"/>
            <w:vAlign w:val="center"/>
          </w:tcPr>
          <w:p w14:paraId="76AC7F33" w14:textId="424E10E3" w:rsidR="2EF6F280" w:rsidRDefault="2EF6F280" w:rsidP="2EF6F280">
            <w:pPr>
              <w:rPr>
                <w:rFonts w:ascii="Calibri" w:eastAsia="Calibri" w:hAnsi="Calibri" w:cs="Calibri"/>
              </w:rPr>
            </w:pPr>
          </w:p>
        </w:tc>
        <w:tc>
          <w:tcPr>
            <w:tcW w:w="1455" w:type="dxa"/>
            <w:vAlign w:val="center"/>
          </w:tcPr>
          <w:p w14:paraId="505643A5" w14:textId="0F7F713F" w:rsidR="2EF6F280" w:rsidRDefault="2EF6F280" w:rsidP="2EF6F280">
            <w:pPr>
              <w:rPr>
                <w:rFonts w:ascii="Calibri" w:eastAsia="Calibri" w:hAnsi="Calibri" w:cs="Calibri"/>
              </w:rPr>
            </w:pPr>
          </w:p>
        </w:tc>
        <w:tc>
          <w:tcPr>
            <w:tcW w:w="1890" w:type="dxa"/>
            <w:vAlign w:val="center"/>
          </w:tcPr>
          <w:p w14:paraId="6F2E29CD" w14:textId="215F3891" w:rsidR="2EF6F280" w:rsidRDefault="2EF6F280" w:rsidP="2EF6F280">
            <w:pPr>
              <w:rPr>
                <w:rFonts w:ascii="Calibri" w:eastAsia="Calibri" w:hAnsi="Calibri" w:cs="Calibri"/>
              </w:rPr>
            </w:pPr>
          </w:p>
        </w:tc>
        <w:tc>
          <w:tcPr>
            <w:tcW w:w="1290" w:type="dxa"/>
            <w:vAlign w:val="center"/>
          </w:tcPr>
          <w:p w14:paraId="3C95DD66" w14:textId="6A4D0AF0" w:rsidR="2EF6F280" w:rsidRDefault="2EF6F280" w:rsidP="2EF6F280">
            <w:pPr>
              <w:rPr>
                <w:rFonts w:ascii="Calibri" w:eastAsia="Calibri" w:hAnsi="Calibri" w:cs="Calibri"/>
              </w:rPr>
            </w:pPr>
          </w:p>
        </w:tc>
        <w:tc>
          <w:tcPr>
            <w:tcW w:w="825" w:type="dxa"/>
            <w:vAlign w:val="center"/>
          </w:tcPr>
          <w:p w14:paraId="03D308DD" w14:textId="39CD39F9" w:rsidR="2EF6F280" w:rsidRDefault="2EF6F280" w:rsidP="2EF6F280">
            <w:pPr>
              <w:rPr>
                <w:rFonts w:ascii="Calibri" w:eastAsia="Calibri" w:hAnsi="Calibri" w:cs="Calibri"/>
              </w:rPr>
            </w:pPr>
          </w:p>
        </w:tc>
        <w:tc>
          <w:tcPr>
            <w:tcW w:w="870" w:type="dxa"/>
            <w:vAlign w:val="center"/>
          </w:tcPr>
          <w:p w14:paraId="0185F4EF" w14:textId="334F74FB" w:rsidR="2EF6F280" w:rsidRDefault="2EF6F280" w:rsidP="2EF6F280">
            <w:pPr>
              <w:rPr>
                <w:rFonts w:ascii="Calibri" w:eastAsia="Calibri" w:hAnsi="Calibri" w:cs="Calibri"/>
              </w:rPr>
            </w:pPr>
          </w:p>
        </w:tc>
        <w:tc>
          <w:tcPr>
            <w:tcW w:w="825" w:type="dxa"/>
            <w:vAlign w:val="center"/>
          </w:tcPr>
          <w:p w14:paraId="4D31BB68" w14:textId="416B778C" w:rsidR="2EF6F280" w:rsidRDefault="2EF6F280" w:rsidP="2EF6F280">
            <w:pPr>
              <w:rPr>
                <w:rFonts w:ascii="Calibri" w:eastAsia="Calibri" w:hAnsi="Calibri" w:cs="Calibri"/>
              </w:rPr>
            </w:pPr>
          </w:p>
        </w:tc>
        <w:tc>
          <w:tcPr>
            <w:tcW w:w="1299" w:type="dxa"/>
            <w:vAlign w:val="center"/>
          </w:tcPr>
          <w:p w14:paraId="47E1DB29" w14:textId="014772A9" w:rsidR="2EF6F280" w:rsidRDefault="2EF6F280" w:rsidP="2EF6F280">
            <w:pPr>
              <w:rPr>
                <w:rFonts w:ascii="Calibri" w:eastAsia="Calibri" w:hAnsi="Calibri" w:cs="Calibri"/>
              </w:rPr>
            </w:pPr>
          </w:p>
        </w:tc>
      </w:tr>
      <w:tr w:rsidR="2EF6F280" w14:paraId="78330BB9" w14:textId="77777777" w:rsidTr="38256D18">
        <w:trPr>
          <w:trHeight w:val="300"/>
        </w:trPr>
        <w:tc>
          <w:tcPr>
            <w:tcW w:w="1035" w:type="dxa"/>
            <w:vAlign w:val="center"/>
          </w:tcPr>
          <w:p w14:paraId="0BB36DF7" w14:textId="72A29102" w:rsidR="2EF6F280" w:rsidRDefault="2EF6F280" w:rsidP="2EF6F280">
            <w:pPr>
              <w:rPr>
                <w:rFonts w:ascii="Calibri" w:eastAsia="Calibri" w:hAnsi="Calibri" w:cs="Calibri"/>
              </w:rPr>
            </w:pPr>
          </w:p>
        </w:tc>
        <w:tc>
          <w:tcPr>
            <w:tcW w:w="1455" w:type="dxa"/>
            <w:vAlign w:val="center"/>
          </w:tcPr>
          <w:p w14:paraId="3DED9561" w14:textId="4045080D" w:rsidR="2EF6F280" w:rsidRDefault="2EF6F280" w:rsidP="2EF6F280">
            <w:pPr>
              <w:rPr>
                <w:rFonts w:ascii="Calibri" w:eastAsia="Calibri" w:hAnsi="Calibri" w:cs="Calibri"/>
              </w:rPr>
            </w:pPr>
          </w:p>
        </w:tc>
        <w:tc>
          <w:tcPr>
            <w:tcW w:w="1890" w:type="dxa"/>
            <w:vAlign w:val="center"/>
          </w:tcPr>
          <w:p w14:paraId="665F92A7" w14:textId="17FDAD08" w:rsidR="2EF6F280" w:rsidRDefault="2EF6F280" w:rsidP="2EF6F280">
            <w:pPr>
              <w:rPr>
                <w:rFonts w:ascii="Calibri" w:eastAsia="Calibri" w:hAnsi="Calibri" w:cs="Calibri"/>
              </w:rPr>
            </w:pPr>
          </w:p>
        </w:tc>
        <w:tc>
          <w:tcPr>
            <w:tcW w:w="1290" w:type="dxa"/>
            <w:vAlign w:val="center"/>
          </w:tcPr>
          <w:p w14:paraId="32D7F59E" w14:textId="4E4C362F" w:rsidR="2EF6F280" w:rsidRDefault="2EF6F280" w:rsidP="2EF6F280">
            <w:pPr>
              <w:rPr>
                <w:rFonts w:ascii="Calibri" w:eastAsia="Calibri" w:hAnsi="Calibri" w:cs="Calibri"/>
              </w:rPr>
            </w:pPr>
          </w:p>
        </w:tc>
        <w:tc>
          <w:tcPr>
            <w:tcW w:w="825" w:type="dxa"/>
            <w:vAlign w:val="center"/>
          </w:tcPr>
          <w:p w14:paraId="51A63008" w14:textId="092F5287" w:rsidR="2EF6F280" w:rsidRDefault="2EF6F280" w:rsidP="2EF6F280">
            <w:pPr>
              <w:rPr>
                <w:rFonts w:ascii="Calibri" w:eastAsia="Calibri" w:hAnsi="Calibri" w:cs="Calibri"/>
              </w:rPr>
            </w:pPr>
          </w:p>
        </w:tc>
        <w:tc>
          <w:tcPr>
            <w:tcW w:w="870" w:type="dxa"/>
            <w:vAlign w:val="center"/>
          </w:tcPr>
          <w:p w14:paraId="374B4610" w14:textId="3E0F037E" w:rsidR="2EF6F280" w:rsidRDefault="2EF6F280" w:rsidP="2EF6F280">
            <w:pPr>
              <w:rPr>
                <w:rFonts w:ascii="Calibri" w:eastAsia="Calibri" w:hAnsi="Calibri" w:cs="Calibri"/>
              </w:rPr>
            </w:pPr>
          </w:p>
        </w:tc>
        <w:tc>
          <w:tcPr>
            <w:tcW w:w="825" w:type="dxa"/>
            <w:vAlign w:val="center"/>
          </w:tcPr>
          <w:p w14:paraId="64984C3A" w14:textId="793189B7" w:rsidR="2EF6F280" w:rsidRDefault="2EF6F280" w:rsidP="2EF6F280">
            <w:pPr>
              <w:rPr>
                <w:rFonts w:ascii="Calibri" w:eastAsia="Calibri" w:hAnsi="Calibri" w:cs="Calibri"/>
              </w:rPr>
            </w:pPr>
          </w:p>
        </w:tc>
        <w:tc>
          <w:tcPr>
            <w:tcW w:w="1299" w:type="dxa"/>
            <w:vAlign w:val="center"/>
          </w:tcPr>
          <w:p w14:paraId="46F5FA89" w14:textId="5C8C2DC2" w:rsidR="2EF6F280" w:rsidRDefault="2EF6F280" w:rsidP="2EF6F280">
            <w:pPr>
              <w:rPr>
                <w:rFonts w:ascii="Calibri" w:eastAsia="Calibri" w:hAnsi="Calibri" w:cs="Calibri"/>
              </w:rPr>
            </w:pPr>
          </w:p>
        </w:tc>
      </w:tr>
    </w:tbl>
    <w:p w14:paraId="65DFE2AD" w14:textId="391EA229" w:rsidR="2EF6F280" w:rsidRDefault="2EF6F280" w:rsidP="2EF6F280">
      <w:pPr>
        <w:spacing w:before="240" w:after="240"/>
        <w:jc w:val="center"/>
        <w:rPr>
          <w:rFonts w:ascii="Calibri" w:eastAsia="Calibri" w:hAnsi="Calibri" w:cs="Calibri"/>
          <w:b/>
          <w:bCs/>
        </w:rPr>
      </w:pPr>
    </w:p>
    <w:p w14:paraId="136D1612" w14:textId="76F7AF2E" w:rsidR="2EF6F280" w:rsidRDefault="2EF6F280" w:rsidP="2EF6F280">
      <w:pPr>
        <w:spacing w:before="240" w:after="240"/>
        <w:jc w:val="center"/>
        <w:rPr>
          <w:rFonts w:ascii="Calibri" w:eastAsia="Calibri" w:hAnsi="Calibri" w:cs="Calibri"/>
          <w:b/>
          <w:bCs/>
        </w:rPr>
      </w:pPr>
    </w:p>
    <w:p w14:paraId="08534353" w14:textId="77E6C770" w:rsidR="2EF6F280" w:rsidRDefault="2EF6F280" w:rsidP="2EF6F280">
      <w:pPr>
        <w:spacing w:before="240" w:after="240"/>
        <w:jc w:val="center"/>
        <w:rPr>
          <w:rFonts w:ascii="Calibri" w:eastAsia="Calibri" w:hAnsi="Calibri" w:cs="Calibri"/>
          <w:b/>
          <w:bCs/>
        </w:rPr>
      </w:pPr>
    </w:p>
    <w:p w14:paraId="48B4193E" w14:textId="00445103" w:rsidR="2EF6F280" w:rsidRDefault="2EF6F280" w:rsidP="2EF6F280">
      <w:pPr>
        <w:spacing w:before="240" w:after="240"/>
        <w:jc w:val="center"/>
        <w:rPr>
          <w:rFonts w:ascii="Calibri" w:eastAsia="Calibri" w:hAnsi="Calibri" w:cs="Calibri"/>
          <w:b/>
          <w:bCs/>
        </w:rPr>
      </w:pPr>
    </w:p>
    <w:p w14:paraId="25B66CD7" w14:textId="6316BB29" w:rsidR="2EF6F280" w:rsidRDefault="2EF6F280" w:rsidP="2EF6F280">
      <w:pPr>
        <w:spacing w:before="240" w:after="240"/>
        <w:jc w:val="center"/>
        <w:rPr>
          <w:rFonts w:ascii="Calibri" w:eastAsia="Calibri" w:hAnsi="Calibri" w:cs="Calibri"/>
          <w:b/>
          <w:bCs/>
        </w:rPr>
      </w:pPr>
    </w:p>
    <w:p w14:paraId="18E36AFC" w14:textId="7035A526" w:rsidR="2EF6F280" w:rsidRDefault="2EF6F280" w:rsidP="2EF6F280">
      <w:pPr>
        <w:spacing w:before="240" w:after="240"/>
        <w:jc w:val="center"/>
        <w:rPr>
          <w:rFonts w:ascii="Calibri" w:eastAsia="Calibri" w:hAnsi="Calibri" w:cs="Calibri"/>
          <w:b/>
          <w:bCs/>
        </w:rPr>
      </w:pPr>
    </w:p>
    <w:p w14:paraId="3940E1DE" w14:textId="5F4F8B99" w:rsidR="2EF6F280" w:rsidRDefault="2EF6F280" w:rsidP="2EF6F280">
      <w:pPr>
        <w:spacing w:before="240" w:after="240"/>
        <w:jc w:val="center"/>
        <w:rPr>
          <w:rFonts w:ascii="Calibri" w:eastAsia="Calibri" w:hAnsi="Calibri" w:cs="Calibri"/>
          <w:b/>
          <w:bCs/>
        </w:rPr>
      </w:pPr>
    </w:p>
    <w:p w14:paraId="0A412B75" w14:textId="54A08FF8" w:rsidR="2EF6F280" w:rsidRDefault="2EF6F280" w:rsidP="2EF6F280">
      <w:pPr>
        <w:spacing w:before="240" w:after="240"/>
        <w:jc w:val="center"/>
        <w:rPr>
          <w:rFonts w:ascii="Calibri" w:eastAsia="Calibri" w:hAnsi="Calibri" w:cs="Calibri"/>
          <w:b/>
          <w:bCs/>
        </w:rPr>
      </w:pPr>
    </w:p>
    <w:p w14:paraId="65EE4E17" w14:textId="762A59FB" w:rsidR="2EF6F280" w:rsidRDefault="2EF6F280" w:rsidP="2EF6F280">
      <w:pPr>
        <w:spacing w:before="240" w:after="240"/>
        <w:jc w:val="center"/>
        <w:rPr>
          <w:rFonts w:ascii="Calibri" w:eastAsia="Calibri" w:hAnsi="Calibri" w:cs="Calibri"/>
          <w:b/>
          <w:bCs/>
        </w:rPr>
      </w:pPr>
    </w:p>
    <w:p w14:paraId="46473786" w14:textId="4714D7CB" w:rsidR="2EF6F280" w:rsidRDefault="2EF6F280" w:rsidP="2EF6F280">
      <w:pPr>
        <w:spacing w:before="240" w:after="240"/>
        <w:jc w:val="center"/>
        <w:rPr>
          <w:rFonts w:ascii="Calibri" w:eastAsia="Calibri" w:hAnsi="Calibri" w:cs="Calibri"/>
          <w:b/>
          <w:bCs/>
        </w:rPr>
      </w:pPr>
    </w:p>
    <w:p w14:paraId="2B899213" w14:textId="77777777" w:rsidR="009C21B2" w:rsidRDefault="009C21B2" w:rsidP="2EF6F280">
      <w:pPr>
        <w:spacing w:before="240" w:after="240"/>
        <w:jc w:val="center"/>
        <w:rPr>
          <w:rFonts w:ascii="Calibri" w:eastAsia="Calibri" w:hAnsi="Calibri" w:cs="Calibri"/>
          <w:b/>
          <w:bCs/>
        </w:rPr>
      </w:pPr>
    </w:p>
    <w:p w14:paraId="702DECAE" w14:textId="77777777" w:rsidR="009C21B2" w:rsidRDefault="009C21B2" w:rsidP="2EF6F280">
      <w:pPr>
        <w:spacing w:before="240" w:after="240"/>
        <w:jc w:val="center"/>
        <w:rPr>
          <w:rFonts w:ascii="Calibri" w:eastAsia="Calibri" w:hAnsi="Calibri" w:cs="Calibri"/>
          <w:b/>
          <w:bCs/>
        </w:rPr>
      </w:pPr>
    </w:p>
    <w:p w14:paraId="501B18EA" w14:textId="77777777" w:rsidR="009C21B2" w:rsidRDefault="009C21B2" w:rsidP="2EF6F280">
      <w:pPr>
        <w:spacing w:before="240" w:after="240"/>
        <w:jc w:val="center"/>
        <w:rPr>
          <w:rFonts w:ascii="Calibri" w:eastAsia="Calibri" w:hAnsi="Calibri" w:cs="Calibri"/>
          <w:b/>
          <w:bCs/>
        </w:rPr>
      </w:pPr>
    </w:p>
    <w:p w14:paraId="1F781C27" w14:textId="215C2B21" w:rsidR="2EF6F280" w:rsidRDefault="2EF6F280" w:rsidP="2EF6F280">
      <w:pPr>
        <w:spacing w:before="240" w:after="240"/>
        <w:jc w:val="center"/>
        <w:rPr>
          <w:rFonts w:ascii="Calibri" w:eastAsia="Calibri" w:hAnsi="Calibri" w:cs="Calibri"/>
          <w:b/>
          <w:bCs/>
        </w:rPr>
      </w:pPr>
    </w:p>
    <w:p w14:paraId="68015A12" w14:textId="4E1D9651" w:rsidR="38FC88C6" w:rsidRDefault="38FC88C6" w:rsidP="2EF6F280">
      <w:pPr>
        <w:jc w:val="center"/>
        <w:rPr>
          <w:rFonts w:ascii="Calibri" w:eastAsia="Calibri" w:hAnsi="Calibri" w:cs="Calibri"/>
          <w:b/>
          <w:bCs/>
          <w:u w:val="single"/>
        </w:rPr>
      </w:pPr>
      <w:r w:rsidRPr="2EF6F280">
        <w:rPr>
          <w:rFonts w:ascii="Calibri" w:eastAsia="Calibri" w:hAnsi="Calibri" w:cs="Calibri"/>
          <w:b/>
          <w:bCs/>
          <w:u w:val="single"/>
        </w:rPr>
        <w:lastRenderedPageBreak/>
        <w:t>Table of Contents</w:t>
      </w:r>
    </w:p>
    <w:p w14:paraId="3787ABCF" w14:textId="41EE81F8" w:rsidR="38FC88C6" w:rsidRDefault="38FC88C6" w:rsidP="2EF6F280">
      <w:pPr>
        <w:spacing w:after="0"/>
        <w:rPr>
          <w:rFonts w:ascii="Calibri" w:eastAsia="Calibri" w:hAnsi="Calibri" w:cs="Calibri"/>
        </w:rPr>
      </w:pPr>
      <w:r w:rsidRPr="106B9BAC">
        <w:rPr>
          <w:rFonts w:ascii="Calibri" w:eastAsia="Calibri" w:hAnsi="Calibri" w:cs="Calibri"/>
        </w:rPr>
        <w:t>1. Introduction</w:t>
      </w:r>
      <w:r w:rsidR="2C11726E" w:rsidRPr="106B9BAC">
        <w:rPr>
          <w:rFonts w:ascii="Calibri" w:eastAsia="Calibri" w:hAnsi="Calibri" w:cs="Calibri"/>
        </w:rPr>
        <w:t>..........................................................................................................................40</w:t>
      </w:r>
    </w:p>
    <w:p w14:paraId="56F743F9" w14:textId="3EB17F7F" w:rsidR="38FC88C6" w:rsidRDefault="38FC88C6" w:rsidP="2EF6F280">
      <w:pPr>
        <w:spacing w:after="0"/>
        <w:rPr>
          <w:rFonts w:ascii="Calibri" w:eastAsia="Calibri" w:hAnsi="Calibri" w:cs="Calibri"/>
        </w:rPr>
      </w:pPr>
      <w:r w:rsidRPr="106B9BAC">
        <w:rPr>
          <w:rFonts w:ascii="Calibri" w:eastAsia="Calibri" w:hAnsi="Calibri" w:cs="Calibri"/>
        </w:rPr>
        <w:t xml:space="preserve">    1.1 Overview.........................................................................................................................</w:t>
      </w:r>
      <w:r w:rsidR="21D3F1CC" w:rsidRPr="106B9BAC">
        <w:rPr>
          <w:rFonts w:ascii="Calibri" w:eastAsia="Calibri" w:hAnsi="Calibri" w:cs="Calibri"/>
        </w:rPr>
        <w:t>40</w:t>
      </w:r>
    </w:p>
    <w:p w14:paraId="420509DF" w14:textId="6E221F7D" w:rsidR="38FC88C6" w:rsidRDefault="38FC88C6" w:rsidP="2EF6F280">
      <w:pPr>
        <w:spacing w:after="0"/>
        <w:rPr>
          <w:rFonts w:ascii="Calibri" w:eastAsia="Calibri" w:hAnsi="Calibri" w:cs="Calibri"/>
        </w:rPr>
      </w:pPr>
      <w:r w:rsidRPr="5D872A22">
        <w:rPr>
          <w:rFonts w:ascii="Calibri" w:eastAsia="Calibri" w:hAnsi="Calibri" w:cs="Calibri"/>
        </w:rPr>
        <w:t xml:space="preserve">    </w:t>
      </w:r>
      <w:r w:rsidR="6F177706" w:rsidRPr="5D872A22">
        <w:rPr>
          <w:rFonts w:ascii="Calibri" w:eastAsia="Calibri" w:hAnsi="Calibri" w:cs="Calibri"/>
        </w:rPr>
        <w:t>1</w:t>
      </w:r>
      <w:r w:rsidRPr="5D872A22">
        <w:rPr>
          <w:rFonts w:ascii="Calibri" w:eastAsia="Calibri" w:hAnsi="Calibri" w:cs="Calibri"/>
        </w:rPr>
        <w:t>.2 Acronyms &amp; Definitions..................................................................................................</w:t>
      </w:r>
      <w:r w:rsidR="7ABD4FE2" w:rsidRPr="5D872A22">
        <w:rPr>
          <w:rFonts w:ascii="Calibri" w:eastAsia="Calibri" w:hAnsi="Calibri" w:cs="Calibri"/>
        </w:rPr>
        <w:t>.</w:t>
      </w:r>
      <w:r w:rsidR="394C70C8" w:rsidRPr="5D872A22">
        <w:rPr>
          <w:rFonts w:ascii="Calibri" w:eastAsia="Calibri" w:hAnsi="Calibri" w:cs="Calibri"/>
        </w:rPr>
        <w:t>41</w:t>
      </w:r>
    </w:p>
    <w:p w14:paraId="45D42C8E" w14:textId="69665ADB" w:rsidR="38FC88C6" w:rsidRDefault="38FC88C6" w:rsidP="2EF6F280">
      <w:pPr>
        <w:spacing w:after="0"/>
        <w:rPr>
          <w:rFonts w:ascii="Calibri" w:eastAsia="Calibri" w:hAnsi="Calibri" w:cs="Calibri"/>
        </w:rPr>
      </w:pPr>
      <w:r w:rsidRPr="2EF6F280">
        <w:rPr>
          <w:rFonts w:ascii="Calibri" w:eastAsia="Calibri" w:hAnsi="Calibri" w:cs="Calibri"/>
        </w:rPr>
        <w:t xml:space="preserve">    1.3 </w:t>
      </w:r>
      <w:r w:rsidR="2FD87B25" w:rsidRPr="2EF6F280">
        <w:rPr>
          <w:rFonts w:ascii="Calibri" w:eastAsia="Calibri" w:hAnsi="Calibri" w:cs="Calibri"/>
        </w:rPr>
        <w:t>Operational Requirements</w:t>
      </w:r>
      <w:r w:rsidRPr="2EF6F280">
        <w:rPr>
          <w:rFonts w:ascii="Calibri" w:eastAsia="Calibri" w:hAnsi="Calibri" w:cs="Calibri"/>
        </w:rPr>
        <w:t>..............................................................................................</w:t>
      </w:r>
      <w:r w:rsidR="74F8A0BF" w:rsidRPr="53E90890">
        <w:rPr>
          <w:rFonts w:ascii="Calibri" w:eastAsia="Calibri" w:hAnsi="Calibri" w:cs="Calibri"/>
        </w:rPr>
        <w:t>4</w:t>
      </w:r>
      <w:r w:rsidR="7125BA93" w:rsidRPr="53E90890">
        <w:rPr>
          <w:rFonts w:ascii="Calibri" w:eastAsia="Calibri" w:hAnsi="Calibri" w:cs="Calibri"/>
        </w:rPr>
        <w:t>3</w:t>
      </w:r>
    </w:p>
    <w:p w14:paraId="4A0DAE54" w14:textId="5A6A9958" w:rsidR="57A1828D" w:rsidRDefault="57A1828D" w:rsidP="2EF6F280">
      <w:pPr>
        <w:spacing w:after="0"/>
        <w:rPr>
          <w:rFonts w:ascii="Calibri" w:eastAsia="Calibri" w:hAnsi="Calibri" w:cs="Calibri"/>
        </w:rPr>
      </w:pPr>
      <w:r w:rsidRPr="2EF6F280">
        <w:rPr>
          <w:rFonts w:ascii="Calibri" w:eastAsia="Calibri" w:hAnsi="Calibri" w:cs="Calibri"/>
        </w:rPr>
        <w:t xml:space="preserve">    1.3.1 Software Requirements................................................................................................</w:t>
      </w:r>
      <w:r w:rsidR="30A1DA6E" w:rsidRPr="53E90890">
        <w:rPr>
          <w:rFonts w:ascii="Calibri" w:eastAsia="Calibri" w:hAnsi="Calibri" w:cs="Calibri"/>
        </w:rPr>
        <w:t>43</w:t>
      </w:r>
    </w:p>
    <w:p w14:paraId="311C9300" w14:textId="6EFF63C9" w:rsidR="57A1828D" w:rsidRDefault="57A1828D" w:rsidP="2EF6F280">
      <w:pPr>
        <w:spacing w:after="0"/>
        <w:rPr>
          <w:rFonts w:ascii="Calibri" w:eastAsia="Calibri" w:hAnsi="Calibri" w:cs="Calibri"/>
        </w:rPr>
      </w:pPr>
      <w:r w:rsidRPr="2EF6F280">
        <w:rPr>
          <w:rFonts w:ascii="Calibri" w:eastAsia="Calibri" w:hAnsi="Calibri" w:cs="Calibri"/>
        </w:rPr>
        <w:t xml:space="preserve">    1.3.2 Hardware Requirements...............................................................................................</w:t>
      </w:r>
      <w:r w:rsidR="22826F2F" w:rsidRPr="24B83133">
        <w:rPr>
          <w:rFonts w:ascii="Calibri" w:eastAsia="Calibri" w:hAnsi="Calibri" w:cs="Calibri"/>
        </w:rPr>
        <w:t>44</w:t>
      </w:r>
    </w:p>
    <w:p w14:paraId="722E7A23" w14:textId="4CF263B4"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4D208F8D" w:rsidRPr="2EF6F280">
        <w:rPr>
          <w:rFonts w:ascii="Calibri" w:eastAsia="Calibri" w:hAnsi="Calibri" w:cs="Calibri"/>
        </w:rPr>
        <w:t>1</w:t>
      </w:r>
      <w:r w:rsidRPr="2EF6F280">
        <w:rPr>
          <w:rFonts w:ascii="Calibri" w:eastAsia="Calibri" w:hAnsi="Calibri" w:cs="Calibri"/>
        </w:rPr>
        <w:t xml:space="preserve">.4 </w:t>
      </w:r>
      <w:r w:rsidR="5CAD33B3" w:rsidRPr="2EF6F280">
        <w:rPr>
          <w:rFonts w:ascii="Calibri" w:eastAsia="Calibri" w:hAnsi="Calibri" w:cs="Calibri"/>
        </w:rPr>
        <w:t>Functional Requirements</w:t>
      </w:r>
      <w:r w:rsidRPr="2EF6F280">
        <w:rPr>
          <w:rFonts w:ascii="Calibri" w:eastAsia="Calibri" w:hAnsi="Calibri" w:cs="Calibri"/>
        </w:rPr>
        <w:t>.................................................................................................</w:t>
      </w:r>
      <w:r w:rsidR="6BFC190D" w:rsidRPr="1E7ACAA3">
        <w:rPr>
          <w:rFonts w:ascii="Calibri" w:eastAsia="Calibri" w:hAnsi="Calibri" w:cs="Calibri"/>
        </w:rPr>
        <w:t>4</w:t>
      </w:r>
      <w:r w:rsidR="36C5D1F8" w:rsidRPr="1E7ACAA3">
        <w:rPr>
          <w:rFonts w:ascii="Calibri" w:eastAsia="Calibri" w:hAnsi="Calibri" w:cs="Calibri"/>
        </w:rPr>
        <w:t>4</w:t>
      </w:r>
    </w:p>
    <w:p w14:paraId="19A30A07" w14:textId="0CB3D849"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36096BDB" w:rsidRPr="2EF6F280">
        <w:rPr>
          <w:rFonts w:ascii="Calibri" w:eastAsia="Calibri" w:hAnsi="Calibri" w:cs="Calibri"/>
        </w:rPr>
        <w:t>1</w:t>
      </w:r>
      <w:r w:rsidRPr="2EF6F280">
        <w:rPr>
          <w:rFonts w:ascii="Calibri" w:eastAsia="Calibri" w:hAnsi="Calibri" w:cs="Calibri"/>
        </w:rPr>
        <w:t xml:space="preserve">.5 </w:t>
      </w:r>
      <w:r w:rsidR="06F7AA85" w:rsidRPr="2EF6F280">
        <w:rPr>
          <w:rFonts w:ascii="Calibri" w:eastAsia="Calibri" w:hAnsi="Calibri" w:cs="Calibri"/>
        </w:rPr>
        <w:t>Non-Functional Requirements</w:t>
      </w:r>
      <w:r w:rsidRPr="2EF6F280">
        <w:rPr>
          <w:rFonts w:ascii="Calibri" w:eastAsia="Calibri" w:hAnsi="Calibri" w:cs="Calibri"/>
        </w:rPr>
        <w:t>.........................................................................................</w:t>
      </w:r>
      <w:r w:rsidR="38215F7D" w:rsidRPr="1E7ACAA3">
        <w:rPr>
          <w:rFonts w:ascii="Calibri" w:eastAsia="Calibri" w:hAnsi="Calibri" w:cs="Calibri"/>
        </w:rPr>
        <w:t>4</w:t>
      </w:r>
      <w:r w:rsidR="5166B5F8" w:rsidRPr="1E7ACAA3">
        <w:rPr>
          <w:rFonts w:ascii="Calibri" w:eastAsia="Calibri" w:hAnsi="Calibri" w:cs="Calibri"/>
        </w:rPr>
        <w:t>6</w:t>
      </w:r>
    </w:p>
    <w:p w14:paraId="2E16A196" w14:textId="076F0417"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61EDC238" w:rsidRPr="2EF6F280">
        <w:rPr>
          <w:rFonts w:ascii="Calibri" w:eastAsia="Calibri" w:hAnsi="Calibri" w:cs="Calibri"/>
        </w:rPr>
        <w:t>1</w:t>
      </w:r>
      <w:r w:rsidRPr="2EF6F280">
        <w:rPr>
          <w:rFonts w:ascii="Calibri" w:eastAsia="Calibri" w:hAnsi="Calibri" w:cs="Calibri"/>
        </w:rPr>
        <w:t xml:space="preserve">.6 </w:t>
      </w:r>
      <w:r w:rsidR="6C6D7B79" w:rsidRPr="2EF6F280">
        <w:rPr>
          <w:rFonts w:ascii="Calibri" w:eastAsia="Calibri" w:hAnsi="Calibri" w:cs="Calibri"/>
        </w:rPr>
        <w:t>Design &amp; Implementation Constraints</w:t>
      </w:r>
      <w:r w:rsidRPr="2EF6F280">
        <w:rPr>
          <w:rFonts w:ascii="Calibri" w:eastAsia="Calibri" w:hAnsi="Calibri" w:cs="Calibri"/>
        </w:rPr>
        <w:t>.............................................................................</w:t>
      </w:r>
      <w:r w:rsidR="15DD958D" w:rsidRPr="1E7ACAA3">
        <w:rPr>
          <w:rFonts w:ascii="Calibri" w:eastAsia="Calibri" w:hAnsi="Calibri" w:cs="Calibri"/>
        </w:rPr>
        <w:t>4</w:t>
      </w:r>
      <w:r w:rsidR="1EF1D522" w:rsidRPr="1E7ACAA3">
        <w:rPr>
          <w:rFonts w:ascii="Calibri" w:eastAsia="Calibri" w:hAnsi="Calibri" w:cs="Calibri"/>
        </w:rPr>
        <w:t>8</w:t>
      </w:r>
    </w:p>
    <w:p w14:paraId="5C80BB8C" w14:textId="4B86AD91" w:rsidR="38FC88C6" w:rsidRDefault="38FC88C6" w:rsidP="2EF6F280">
      <w:pPr>
        <w:spacing w:after="0"/>
        <w:rPr>
          <w:rFonts w:ascii="Calibri" w:eastAsia="Calibri" w:hAnsi="Calibri" w:cs="Calibri"/>
        </w:rPr>
      </w:pPr>
      <w:r w:rsidRPr="2EF6F280">
        <w:rPr>
          <w:rFonts w:ascii="Calibri" w:eastAsia="Calibri" w:hAnsi="Calibri" w:cs="Calibri"/>
        </w:rPr>
        <w:t xml:space="preserve">    1</w:t>
      </w:r>
      <w:r w:rsidR="0A4D7D86" w:rsidRPr="2EF6F280">
        <w:rPr>
          <w:rFonts w:ascii="Calibri" w:eastAsia="Calibri" w:hAnsi="Calibri" w:cs="Calibri"/>
        </w:rPr>
        <w:t>.7</w:t>
      </w:r>
      <w:r w:rsidRPr="2EF6F280">
        <w:rPr>
          <w:rFonts w:ascii="Calibri" w:eastAsia="Calibri" w:hAnsi="Calibri" w:cs="Calibri"/>
        </w:rPr>
        <w:t xml:space="preserve"> </w:t>
      </w:r>
      <w:r w:rsidR="0F41BE78" w:rsidRPr="2EF6F280">
        <w:rPr>
          <w:rFonts w:ascii="Calibri" w:eastAsia="Calibri" w:hAnsi="Calibri" w:cs="Calibri"/>
        </w:rPr>
        <w:t>Assumed Factors That Could Affect the Requirements Stated In the SRS.....</w:t>
      </w:r>
      <w:r w:rsidRPr="2EF6F280">
        <w:rPr>
          <w:rFonts w:ascii="Calibri" w:eastAsia="Calibri" w:hAnsi="Calibri" w:cs="Calibri"/>
        </w:rPr>
        <w:t>..................</w:t>
      </w:r>
      <w:r w:rsidR="73AAC754" w:rsidRPr="18D04EAE">
        <w:rPr>
          <w:rFonts w:ascii="Calibri" w:eastAsia="Calibri" w:hAnsi="Calibri" w:cs="Calibri"/>
        </w:rPr>
        <w:t>5</w:t>
      </w:r>
      <w:r w:rsidR="53C628FB" w:rsidRPr="18D04EAE">
        <w:rPr>
          <w:rFonts w:ascii="Calibri" w:eastAsia="Calibri" w:hAnsi="Calibri" w:cs="Calibri"/>
        </w:rPr>
        <w:t>0</w:t>
      </w:r>
    </w:p>
    <w:p w14:paraId="539AA440" w14:textId="069F15A1" w:rsidR="777BFAE9" w:rsidRDefault="777BFAE9" w:rsidP="2EF6F280">
      <w:pPr>
        <w:pStyle w:val="NoSpacing"/>
        <w:rPr>
          <w:rFonts w:ascii="Calibri" w:eastAsia="Calibri" w:hAnsi="Calibri" w:cs="Calibri"/>
        </w:rPr>
      </w:pPr>
      <w:r w:rsidRPr="22665220">
        <w:rPr>
          <w:rFonts w:ascii="Calibri" w:eastAsia="Calibri" w:hAnsi="Calibri" w:cs="Calibri"/>
        </w:rPr>
        <w:t>2</w:t>
      </w:r>
      <w:r w:rsidR="38FC88C6" w:rsidRPr="22665220">
        <w:rPr>
          <w:rFonts w:ascii="Calibri" w:eastAsia="Calibri" w:hAnsi="Calibri" w:cs="Calibri"/>
        </w:rPr>
        <w:t xml:space="preserve">. </w:t>
      </w:r>
      <w:r w:rsidR="094ED5BC" w:rsidRPr="22665220">
        <w:rPr>
          <w:rFonts w:ascii="Calibri" w:eastAsia="Calibri" w:hAnsi="Calibri" w:cs="Calibri"/>
        </w:rPr>
        <w:t>System Over</w:t>
      </w:r>
      <w:r w:rsidR="38FC88C6" w:rsidRPr="22665220">
        <w:rPr>
          <w:rFonts w:ascii="Calibri" w:eastAsia="Calibri" w:hAnsi="Calibri" w:cs="Calibri"/>
        </w:rPr>
        <w:t>view</w:t>
      </w:r>
      <w:r w:rsidR="501C5C1F" w:rsidRPr="22665220">
        <w:rPr>
          <w:rFonts w:ascii="Calibri" w:eastAsia="Calibri" w:hAnsi="Calibri" w:cs="Calibri"/>
        </w:rPr>
        <w:t>...........</w:t>
      </w:r>
      <w:r w:rsidR="38FC88C6" w:rsidRPr="22665220">
        <w:rPr>
          <w:rFonts w:ascii="Calibri" w:eastAsia="Calibri" w:hAnsi="Calibri" w:cs="Calibri"/>
        </w:rPr>
        <w:t>.........................................................................................................</w:t>
      </w:r>
      <w:r w:rsidR="14CA09CA" w:rsidRPr="22665220">
        <w:rPr>
          <w:rFonts w:ascii="Calibri" w:eastAsia="Calibri" w:hAnsi="Calibri" w:cs="Calibri"/>
        </w:rPr>
        <w:t>51</w:t>
      </w:r>
    </w:p>
    <w:p w14:paraId="18AC973D" w14:textId="292B7D77" w:rsidR="38FC88C6" w:rsidRDefault="38FC88C6" w:rsidP="2EF6F280">
      <w:pPr>
        <w:pStyle w:val="NoSpacing"/>
        <w:rPr>
          <w:rFonts w:ascii="Calibri" w:eastAsia="Calibri" w:hAnsi="Calibri" w:cs="Calibri"/>
        </w:rPr>
      </w:pPr>
      <w:r w:rsidRPr="22665220">
        <w:rPr>
          <w:rFonts w:ascii="Calibri" w:eastAsia="Calibri" w:hAnsi="Calibri" w:cs="Calibri"/>
        </w:rPr>
        <w:t xml:space="preserve">    </w:t>
      </w:r>
      <w:r w:rsidR="1CDA756B" w:rsidRPr="22665220">
        <w:rPr>
          <w:rFonts w:ascii="Calibri" w:eastAsia="Calibri" w:hAnsi="Calibri" w:cs="Calibri"/>
        </w:rPr>
        <w:t>2</w:t>
      </w:r>
      <w:r w:rsidRPr="22665220">
        <w:rPr>
          <w:rFonts w:ascii="Calibri" w:eastAsia="Calibri" w:hAnsi="Calibri" w:cs="Calibri"/>
        </w:rPr>
        <w:t xml:space="preserve">.1 </w:t>
      </w:r>
      <w:r w:rsidR="4809B043" w:rsidRPr="22665220">
        <w:rPr>
          <w:rFonts w:ascii="Calibri" w:eastAsia="Calibri" w:hAnsi="Calibri" w:cs="Calibri"/>
        </w:rPr>
        <w:t>Current System.........</w:t>
      </w:r>
      <w:r w:rsidRPr="22665220">
        <w:rPr>
          <w:rFonts w:ascii="Calibri" w:eastAsia="Calibri" w:hAnsi="Calibri" w:cs="Calibri"/>
        </w:rPr>
        <w:t>........................................................................................................</w:t>
      </w:r>
      <w:r w:rsidR="1A3045F8" w:rsidRPr="22665220">
        <w:rPr>
          <w:rFonts w:ascii="Calibri" w:eastAsia="Calibri" w:hAnsi="Calibri" w:cs="Calibri"/>
        </w:rPr>
        <w:t>51</w:t>
      </w:r>
    </w:p>
    <w:p w14:paraId="3ADE69BC" w14:textId="2BE0258E" w:rsidR="38FC88C6" w:rsidRDefault="38FC88C6" w:rsidP="2EF6F280">
      <w:pPr>
        <w:pStyle w:val="NoSpacing"/>
        <w:rPr>
          <w:rFonts w:ascii="Calibri" w:eastAsia="Calibri" w:hAnsi="Calibri" w:cs="Calibri"/>
        </w:rPr>
      </w:pPr>
      <w:r w:rsidRPr="5CFDA074">
        <w:rPr>
          <w:rFonts w:ascii="Calibri" w:eastAsia="Calibri" w:hAnsi="Calibri" w:cs="Calibri"/>
        </w:rPr>
        <w:t xml:space="preserve">    </w:t>
      </w:r>
      <w:r w:rsidR="336E98C2" w:rsidRPr="5CFDA074">
        <w:rPr>
          <w:rFonts w:ascii="Calibri" w:eastAsia="Calibri" w:hAnsi="Calibri" w:cs="Calibri"/>
        </w:rPr>
        <w:t>2</w:t>
      </w:r>
      <w:r w:rsidRPr="5CFDA074">
        <w:rPr>
          <w:rFonts w:ascii="Calibri" w:eastAsia="Calibri" w:hAnsi="Calibri" w:cs="Calibri"/>
        </w:rPr>
        <w:t xml:space="preserve">.2 Proposed </w:t>
      </w:r>
      <w:r w:rsidR="12E054FD" w:rsidRPr="5CFDA074">
        <w:rPr>
          <w:rFonts w:ascii="Calibri" w:eastAsia="Calibri" w:hAnsi="Calibri" w:cs="Calibri"/>
        </w:rPr>
        <w:t>System...............................</w:t>
      </w:r>
      <w:r w:rsidRPr="5CFDA074">
        <w:rPr>
          <w:rFonts w:ascii="Calibri" w:eastAsia="Calibri" w:hAnsi="Calibri" w:cs="Calibri"/>
        </w:rPr>
        <w:t>...............................................................................</w:t>
      </w:r>
      <w:r w:rsidR="60DE3598" w:rsidRPr="5CFDA074">
        <w:rPr>
          <w:rFonts w:ascii="Calibri" w:eastAsia="Calibri" w:hAnsi="Calibri" w:cs="Calibri"/>
        </w:rPr>
        <w:t>52</w:t>
      </w:r>
    </w:p>
    <w:p w14:paraId="5F9325FC" w14:textId="333255AC" w:rsidR="502DB76C" w:rsidRDefault="502DB76C" w:rsidP="2EF6F280">
      <w:pPr>
        <w:pStyle w:val="NoSpacing"/>
        <w:rPr>
          <w:rFonts w:ascii="Calibri" w:eastAsia="Calibri" w:hAnsi="Calibri" w:cs="Calibri"/>
        </w:rPr>
      </w:pPr>
      <w:r w:rsidRPr="2EF6F280">
        <w:rPr>
          <w:rFonts w:ascii="Calibri" w:eastAsia="Calibri" w:hAnsi="Calibri" w:cs="Calibri"/>
        </w:rPr>
        <w:t xml:space="preserve">    2.3</w:t>
      </w:r>
      <w:r w:rsidR="7B27E761" w:rsidRPr="2EF6F280">
        <w:rPr>
          <w:rFonts w:ascii="Calibri" w:eastAsia="Calibri" w:hAnsi="Calibri" w:cs="Calibri"/>
        </w:rPr>
        <w:t xml:space="preserve"> Benefits of the Proposed System......................................................................................</w:t>
      </w:r>
      <w:r w:rsidR="4B7FED7D" w:rsidRPr="5CFDA074">
        <w:rPr>
          <w:rFonts w:ascii="Calibri" w:eastAsia="Calibri" w:hAnsi="Calibri" w:cs="Calibri"/>
        </w:rPr>
        <w:t>52</w:t>
      </w:r>
    </w:p>
    <w:p w14:paraId="47668BF1" w14:textId="07DD6164" w:rsidR="7B27E761" w:rsidRDefault="7B27E761" w:rsidP="2EF6F280">
      <w:pPr>
        <w:pStyle w:val="NoSpacing"/>
        <w:rPr>
          <w:rFonts w:ascii="Calibri" w:eastAsia="Calibri" w:hAnsi="Calibri" w:cs="Calibri"/>
        </w:rPr>
      </w:pPr>
      <w:r w:rsidRPr="2A445638">
        <w:rPr>
          <w:rFonts w:ascii="Calibri" w:eastAsia="Calibri" w:hAnsi="Calibri" w:cs="Calibri"/>
        </w:rPr>
        <w:t>3</w:t>
      </w:r>
      <w:r w:rsidR="38FC88C6" w:rsidRPr="2A445638">
        <w:rPr>
          <w:rFonts w:ascii="Calibri" w:eastAsia="Calibri" w:hAnsi="Calibri" w:cs="Calibri"/>
        </w:rPr>
        <w:t xml:space="preserve">. </w:t>
      </w:r>
      <w:r w:rsidR="037A47CA" w:rsidRPr="2A445638">
        <w:rPr>
          <w:rFonts w:ascii="Calibri" w:eastAsia="Calibri" w:hAnsi="Calibri" w:cs="Calibri"/>
        </w:rPr>
        <w:t>UI Requirements.........</w:t>
      </w:r>
      <w:r w:rsidR="38FC88C6" w:rsidRPr="2A445638">
        <w:rPr>
          <w:rFonts w:ascii="Calibri" w:eastAsia="Calibri" w:hAnsi="Calibri" w:cs="Calibri"/>
        </w:rPr>
        <w:t>............................................................................................................</w:t>
      </w:r>
      <w:r w:rsidR="261B3CC6" w:rsidRPr="2A445638">
        <w:rPr>
          <w:rFonts w:ascii="Calibri" w:eastAsia="Calibri" w:hAnsi="Calibri" w:cs="Calibri"/>
        </w:rPr>
        <w:t>5</w:t>
      </w:r>
      <w:r w:rsidR="38FC88C6" w:rsidRPr="2A445638">
        <w:rPr>
          <w:rFonts w:ascii="Calibri" w:eastAsia="Calibri" w:hAnsi="Calibri" w:cs="Calibri"/>
        </w:rPr>
        <w:t>3</w:t>
      </w:r>
    </w:p>
    <w:p w14:paraId="3A06CAD0" w14:textId="386D46AB" w:rsidR="61890B54" w:rsidRDefault="61890B54" w:rsidP="2EF6F280">
      <w:pPr>
        <w:pStyle w:val="NoSpacing"/>
        <w:rPr>
          <w:rFonts w:ascii="Calibri" w:eastAsia="Calibri" w:hAnsi="Calibri" w:cs="Calibri"/>
        </w:rPr>
      </w:pPr>
      <w:r w:rsidRPr="2A445638">
        <w:rPr>
          <w:rFonts w:ascii="Calibri" w:eastAsia="Calibri" w:hAnsi="Calibri" w:cs="Calibri"/>
        </w:rPr>
        <w:t xml:space="preserve">     3.1 Project Contents...............................................................................................................</w:t>
      </w:r>
      <w:r w:rsidR="74D101E6" w:rsidRPr="2A445638">
        <w:rPr>
          <w:rFonts w:ascii="Calibri" w:eastAsia="Calibri" w:hAnsi="Calibri" w:cs="Calibri"/>
        </w:rPr>
        <w:t>53</w:t>
      </w:r>
    </w:p>
    <w:p w14:paraId="209BEB87" w14:textId="55A40C4C" w:rsidR="61890B54" w:rsidRDefault="61890B54" w:rsidP="2EF6F280">
      <w:pPr>
        <w:pStyle w:val="NoSpacing"/>
        <w:rPr>
          <w:rFonts w:ascii="Calibri" w:eastAsia="Calibri" w:hAnsi="Calibri" w:cs="Calibri"/>
        </w:rPr>
      </w:pPr>
      <w:r w:rsidRPr="2A445638">
        <w:rPr>
          <w:rFonts w:ascii="Calibri" w:eastAsia="Calibri" w:hAnsi="Calibri" w:cs="Calibri"/>
        </w:rPr>
        <w:t>4</w:t>
      </w:r>
      <w:r w:rsidR="38FC88C6" w:rsidRPr="2A445638">
        <w:rPr>
          <w:rFonts w:ascii="Calibri" w:eastAsia="Calibri" w:hAnsi="Calibri" w:cs="Calibri"/>
        </w:rPr>
        <w:t xml:space="preserve">. </w:t>
      </w:r>
      <w:r w:rsidR="1EF23504" w:rsidRPr="2A445638">
        <w:rPr>
          <w:rFonts w:ascii="Calibri" w:eastAsia="Calibri" w:hAnsi="Calibri" w:cs="Calibri"/>
        </w:rPr>
        <w:t>Other Parameters.</w:t>
      </w:r>
      <w:r w:rsidR="38FC88C6" w:rsidRPr="2A445638">
        <w:rPr>
          <w:rFonts w:ascii="Calibri" w:eastAsia="Calibri" w:hAnsi="Calibri" w:cs="Calibri"/>
        </w:rPr>
        <w:t>...................................................................................................................</w:t>
      </w:r>
      <w:r w:rsidR="542E19E8" w:rsidRPr="2A445638">
        <w:rPr>
          <w:rFonts w:ascii="Calibri" w:eastAsia="Calibri" w:hAnsi="Calibri" w:cs="Calibri"/>
        </w:rPr>
        <w:t>5</w:t>
      </w:r>
      <w:r w:rsidR="38FC88C6" w:rsidRPr="2A445638">
        <w:rPr>
          <w:rFonts w:ascii="Calibri" w:eastAsia="Calibri" w:hAnsi="Calibri" w:cs="Calibri"/>
        </w:rPr>
        <w:t>4</w:t>
      </w:r>
    </w:p>
    <w:p w14:paraId="03205442" w14:textId="1C7E1144" w:rsidR="38FC88C6" w:rsidRDefault="38FC88C6" w:rsidP="2EF6F280">
      <w:pPr>
        <w:pStyle w:val="NoSpacing"/>
        <w:rPr>
          <w:rFonts w:ascii="Calibri" w:eastAsia="Calibri" w:hAnsi="Calibri" w:cs="Calibri"/>
        </w:rPr>
      </w:pPr>
      <w:r w:rsidRPr="07D17E71">
        <w:rPr>
          <w:rFonts w:ascii="Calibri" w:eastAsia="Calibri" w:hAnsi="Calibri" w:cs="Calibri"/>
        </w:rPr>
        <w:t xml:space="preserve">    </w:t>
      </w:r>
      <w:r w:rsidR="692B3660" w:rsidRPr="07D17E71">
        <w:rPr>
          <w:rFonts w:ascii="Calibri" w:eastAsia="Calibri" w:hAnsi="Calibri" w:cs="Calibri"/>
        </w:rPr>
        <w:t xml:space="preserve"> 4</w:t>
      </w:r>
      <w:r w:rsidRPr="07D17E71">
        <w:rPr>
          <w:rFonts w:ascii="Calibri" w:eastAsia="Calibri" w:hAnsi="Calibri" w:cs="Calibri"/>
        </w:rPr>
        <w:t xml:space="preserve">.1. </w:t>
      </w:r>
      <w:r w:rsidR="6B074138" w:rsidRPr="07D17E71">
        <w:rPr>
          <w:rFonts w:ascii="Calibri" w:eastAsia="Calibri" w:hAnsi="Calibri" w:cs="Calibri"/>
        </w:rPr>
        <w:t>Acceptance.........</w:t>
      </w:r>
      <w:r w:rsidRPr="07D17E71">
        <w:rPr>
          <w:rFonts w:ascii="Calibri" w:eastAsia="Calibri" w:hAnsi="Calibri" w:cs="Calibri"/>
        </w:rPr>
        <w:t>..............................................................................................................</w:t>
      </w:r>
      <w:r w:rsidR="4A18DDC5" w:rsidRPr="07D17E71">
        <w:rPr>
          <w:rFonts w:ascii="Calibri" w:eastAsia="Calibri" w:hAnsi="Calibri" w:cs="Calibri"/>
        </w:rPr>
        <w:t>5</w:t>
      </w:r>
      <w:r w:rsidRPr="07D17E71">
        <w:rPr>
          <w:rFonts w:ascii="Calibri" w:eastAsia="Calibri" w:hAnsi="Calibri" w:cs="Calibri"/>
        </w:rPr>
        <w:t>4</w:t>
      </w:r>
    </w:p>
    <w:p w14:paraId="0E66A2F9" w14:textId="46968DB7" w:rsidR="38FC88C6" w:rsidRDefault="38FC88C6" w:rsidP="2EF6F280">
      <w:pPr>
        <w:pStyle w:val="NoSpacing"/>
        <w:rPr>
          <w:rFonts w:ascii="Calibri" w:eastAsia="Calibri" w:hAnsi="Calibri" w:cs="Calibri"/>
        </w:rPr>
      </w:pPr>
      <w:r w:rsidRPr="2EF6F280">
        <w:rPr>
          <w:rFonts w:ascii="Calibri" w:eastAsia="Calibri" w:hAnsi="Calibri" w:cs="Calibri"/>
        </w:rPr>
        <w:t xml:space="preserve">    </w:t>
      </w:r>
    </w:p>
    <w:p w14:paraId="310EA2E0" w14:textId="7081B28D" w:rsidR="2EF6F280" w:rsidRDefault="2EF6F280" w:rsidP="2EF6F280">
      <w:pPr>
        <w:spacing w:before="240" w:after="240"/>
        <w:rPr>
          <w:rFonts w:ascii="Calibri" w:eastAsia="Calibri" w:hAnsi="Calibri" w:cs="Calibri"/>
        </w:rPr>
      </w:pPr>
    </w:p>
    <w:p w14:paraId="5A94FB6F" w14:textId="1CC86615" w:rsidR="2EF6F280" w:rsidRDefault="2EF6F280" w:rsidP="2EF6F280">
      <w:pPr>
        <w:spacing w:before="240" w:after="240"/>
        <w:rPr>
          <w:rFonts w:ascii="Calibri" w:eastAsia="Calibri" w:hAnsi="Calibri" w:cs="Calibri"/>
        </w:rPr>
      </w:pPr>
    </w:p>
    <w:p w14:paraId="61218DA5" w14:textId="4F9DF49B" w:rsidR="2EF6F280" w:rsidRDefault="2EF6F280" w:rsidP="2EF6F280">
      <w:pPr>
        <w:spacing w:before="240" w:after="240"/>
        <w:rPr>
          <w:rFonts w:ascii="Calibri" w:eastAsia="Calibri" w:hAnsi="Calibri" w:cs="Calibri"/>
        </w:rPr>
      </w:pPr>
    </w:p>
    <w:p w14:paraId="10D86E8C" w14:textId="58276715" w:rsidR="2EF6F280" w:rsidRDefault="2EF6F280" w:rsidP="2EF6F280">
      <w:pPr>
        <w:spacing w:before="240" w:after="240"/>
        <w:rPr>
          <w:rFonts w:ascii="Calibri" w:eastAsia="Calibri" w:hAnsi="Calibri" w:cs="Calibri"/>
        </w:rPr>
      </w:pPr>
    </w:p>
    <w:p w14:paraId="4269B9BA" w14:textId="4348C19A" w:rsidR="2EF6F280" w:rsidRDefault="2EF6F280" w:rsidP="2EF6F280">
      <w:pPr>
        <w:spacing w:before="240" w:after="240"/>
        <w:rPr>
          <w:rFonts w:ascii="Calibri" w:eastAsia="Calibri" w:hAnsi="Calibri" w:cs="Calibri"/>
        </w:rPr>
      </w:pPr>
    </w:p>
    <w:p w14:paraId="0F608957" w14:textId="5D0AF0EA" w:rsidR="2EF6F280" w:rsidRDefault="2EF6F280" w:rsidP="2EF6F280">
      <w:pPr>
        <w:spacing w:before="240" w:after="240"/>
        <w:rPr>
          <w:rFonts w:ascii="Calibri" w:eastAsia="Calibri" w:hAnsi="Calibri" w:cs="Calibri"/>
        </w:rPr>
      </w:pPr>
    </w:p>
    <w:p w14:paraId="0758C722" w14:textId="77777777" w:rsidR="00F62E4C" w:rsidRDefault="00F62E4C" w:rsidP="2EF6F280">
      <w:pPr>
        <w:spacing w:before="240" w:after="240"/>
        <w:rPr>
          <w:rFonts w:ascii="Calibri" w:eastAsia="Calibri" w:hAnsi="Calibri" w:cs="Calibri"/>
        </w:rPr>
      </w:pPr>
    </w:p>
    <w:p w14:paraId="5E2DCBA2" w14:textId="77777777" w:rsidR="00F62E4C" w:rsidRDefault="00F62E4C" w:rsidP="2EF6F280">
      <w:pPr>
        <w:spacing w:before="240" w:after="240"/>
        <w:rPr>
          <w:rFonts w:ascii="Calibri" w:eastAsia="Calibri" w:hAnsi="Calibri" w:cs="Calibri"/>
        </w:rPr>
      </w:pPr>
    </w:p>
    <w:p w14:paraId="32E93BEF" w14:textId="77777777" w:rsidR="00F62E4C" w:rsidRDefault="00F62E4C" w:rsidP="2EF6F280">
      <w:pPr>
        <w:spacing w:before="240" w:after="240"/>
        <w:rPr>
          <w:rFonts w:ascii="Calibri" w:eastAsia="Calibri" w:hAnsi="Calibri" w:cs="Calibri"/>
        </w:rPr>
      </w:pPr>
    </w:p>
    <w:p w14:paraId="7866B40C" w14:textId="3B5279A9" w:rsidR="2EF6F280" w:rsidRDefault="2EF6F280" w:rsidP="2EF6F280">
      <w:pPr>
        <w:spacing w:before="240" w:after="240"/>
        <w:rPr>
          <w:rFonts w:ascii="Calibri" w:eastAsia="Calibri" w:hAnsi="Calibri" w:cs="Calibri"/>
        </w:rPr>
      </w:pPr>
    </w:p>
    <w:p w14:paraId="6864ED64" w14:textId="6480E376" w:rsidR="4096B19F" w:rsidRDefault="4096B19F" w:rsidP="2EF6F280">
      <w:pPr>
        <w:spacing w:after="0"/>
        <w:rPr>
          <w:rFonts w:ascii="Calibri" w:eastAsia="Calibri" w:hAnsi="Calibri" w:cs="Calibri"/>
          <w:b/>
          <w:bCs/>
          <w:sz w:val="28"/>
          <w:szCs w:val="28"/>
        </w:rPr>
      </w:pPr>
      <w:r w:rsidRPr="2EF6F280">
        <w:rPr>
          <w:rFonts w:ascii="Calibri" w:eastAsia="Calibri" w:hAnsi="Calibri" w:cs="Calibri"/>
          <w:b/>
          <w:bCs/>
          <w:sz w:val="28"/>
          <w:szCs w:val="28"/>
        </w:rPr>
        <w:lastRenderedPageBreak/>
        <w:t>1. Introduction:</w:t>
      </w:r>
    </w:p>
    <w:p w14:paraId="4F0B895D" w14:textId="1BB96A37" w:rsidR="5DA55452" w:rsidRDefault="5DA55452" w:rsidP="2EF6F280">
      <w:pPr>
        <w:pStyle w:val="NoSpacing"/>
        <w:rPr>
          <w:rFonts w:ascii="Calibri" w:eastAsia="Calibri" w:hAnsi="Calibri" w:cs="Calibri"/>
        </w:rPr>
      </w:pPr>
      <w:r w:rsidRPr="2EF6F280">
        <w:rPr>
          <w:rFonts w:ascii="Calibri" w:eastAsia="Calibri" w:hAnsi="Calibri" w:cs="Calibri"/>
        </w:rPr>
        <w:t>The purpose of this Software Requirements Specification (SRS) document is to describe the functional and non-functional requirements for the EarthCart – Online Food Retail Management System (OFRMS).</w:t>
      </w:r>
    </w:p>
    <w:p w14:paraId="5AB0FC5A" w14:textId="733551A2" w:rsidR="5DA55452" w:rsidRDefault="5DA55452" w:rsidP="2EF6F280">
      <w:pPr>
        <w:pStyle w:val="NoSpacing"/>
        <w:rPr>
          <w:rFonts w:ascii="Calibri" w:eastAsia="Calibri" w:hAnsi="Calibri" w:cs="Calibri"/>
        </w:rPr>
      </w:pPr>
      <w:r>
        <w:br/>
      </w:r>
      <w:r w:rsidRPr="2EF6F280">
        <w:rPr>
          <w:rFonts w:ascii="Calibri" w:eastAsia="Calibri" w:hAnsi="Calibri" w:cs="Calibri"/>
        </w:rPr>
        <w:t>This system aims to provide customers with an online platform to browse, purchase, and receive organic food, dry fruits, nuts, seeds, and fruits, while enabling administrators, suppliers, and delivery partners to manage their respective processes efficiently.</w:t>
      </w:r>
      <w:r>
        <w:br/>
      </w:r>
    </w:p>
    <w:p w14:paraId="025EC0A1" w14:textId="3239B0AE" w:rsidR="5DA55452" w:rsidRDefault="5DA55452" w:rsidP="2EF6F280">
      <w:pPr>
        <w:pStyle w:val="NoSpacing"/>
        <w:rPr>
          <w:rFonts w:ascii="Calibri" w:eastAsia="Calibri" w:hAnsi="Calibri" w:cs="Calibri"/>
        </w:rPr>
      </w:pPr>
      <w:r w:rsidRPr="2EF6F280">
        <w:rPr>
          <w:rFonts w:ascii="Calibri" w:eastAsia="Calibri" w:hAnsi="Calibri" w:cs="Calibri"/>
        </w:rPr>
        <w:t>The document serves as a foundation for the design, development, testing, and deployment phases of the EarthCart application.</w:t>
      </w:r>
    </w:p>
    <w:p w14:paraId="166362FF" w14:textId="3143E3D3" w:rsidR="2EF6F280" w:rsidRDefault="2EF6F280" w:rsidP="2EF6F280">
      <w:pPr>
        <w:spacing w:after="0"/>
        <w:rPr>
          <w:rFonts w:ascii="Calibri" w:eastAsia="Calibri" w:hAnsi="Calibri" w:cs="Calibri"/>
        </w:rPr>
      </w:pPr>
    </w:p>
    <w:p w14:paraId="5C0AC41D" w14:textId="748BF8FD" w:rsidR="10D42B7E" w:rsidRDefault="10D42B7E" w:rsidP="2EF6F280">
      <w:pPr>
        <w:spacing w:after="0"/>
        <w:rPr>
          <w:rFonts w:ascii="Calibri" w:eastAsia="Calibri" w:hAnsi="Calibri" w:cs="Calibri"/>
          <w:b/>
          <w:bCs/>
        </w:rPr>
      </w:pPr>
      <w:r w:rsidRPr="2EF6F280">
        <w:rPr>
          <w:rFonts w:ascii="Calibri" w:eastAsia="Calibri" w:hAnsi="Calibri" w:cs="Calibri"/>
          <w:b/>
          <w:bCs/>
        </w:rPr>
        <w:t>1.1 Overview:</w:t>
      </w:r>
    </w:p>
    <w:p w14:paraId="52DFA2DD" w14:textId="41CC93FA" w:rsidR="10D42B7E" w:rsidRDefault="10D42B7E" w:rsidP="2EF6F280">
      <w:pPr>
        <w:spacing w:before="240" w:after="240"/>
        <w:rPr>
          <w:rFonts w:ascii="Calibri" w:eastAsia="Calibri" w:hAnsi="Calibri" w:cs="Calibri"/>
        </w:rPr>
      </w:pPr>
      <w:r w:rsidRPr="2EF6F280">
        <w:rPr>
          <w:rFonts w:ascii="Calibri" w:eastAsia="Calibri" w:hAnsi="Calibri" w:cs="Calibri"/>
        </w:rPr>
        <w:t>The EarthCart project focuses on creating a centralized digital ecosystem that automates and streamlines all aspects of the organic food retail process — from product procurement to final customer delivery.</w:t>
      </w:r>
    </w:p>
    <w:p w14:paraId="717A5ADD" w14:textId="5148DED5" w:rsidR="10D42B7E" w:rsidRDefault="10D42B7E" w:rsidP="2EF6F280">
      <w:pPr>
        <w:spacing w:before="240" w:after="240"/>
        <w:rPr>
          <w:rFonts w:ascii="Calibri" w:eastAsia="Calibri" w:hAnsi="Calibri" w:cs="Calibri"/>
        </w:rPr>
      </w:pPr>
      <w:r w:rsidRPr="2EF6F280">
        <w:rPr>
          <w:rFonts w:ascii="Calibri" w:eastAsia="Calibri" w:hAnsi="Calibri" w:cs="Calibri"/>
        </w:rPr>
        <w:t>It is designed as a web-based e-commerce system accessible to customers, administrators, suppliers, and delivery partners, ensuring a seamless flow of information, transactions, and operations.</w:t>
      </w:r>
    </w:p>
    <w:p w14:paraId="22013821" w14:textId="0755C5BD" w:rsidR="10D42B7E" w:rsidRDefault="10D42B7E" w:rsidP="2EF6F280">
      <w:pPr>
        <w:rPr>
          <w:rFonts w:ascii="Calibri" w:eastAsia="Calibri" w:hAnsi="Calibri" w:cs="Calibri"/>
          <w:b/>
          <w:bCs/>
          <w:sz w:val="28"/>
          <w:szCs w:val="28"/>
        </w:rPr>
      </w:pPr>
      <w:r w:rsidRPr="2EF6F280">
        <w:rPr>
          <w:rFonts w:ascii="Calibri" w:eastAsia="Calibri" w:hAnsi="Calibri" w:cs="Calibri"/>
          <w:b/>
          <w:bCs/>
        </w:rPr>
        <w:t>Key Highlights:</w:t>
      </w:r>
    </w:p>
    <w:p w14:paraId="22411B60" w14:textId="0024673C"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 robust and secure online retail platform dedicated to organic and natural food products.</w:t>
      </w:r>
    </w:p>
    <w:p w14:paraId="57D17DF0" w14:textId="23DF1093"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Comprehensive role-based access control for Admins, Retailers, Customers, and Delivery Partners.</w:t>
      </w:r>
    </w:p>
    <w:p w14:paraId="0EF50A4F" w14:textId="374F6F76"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End-to-end order management, including product browsing, checkout, payment, dispatch, and delivery tracking.</w:t>
      </w:r>
    </w:p>
    <w:p w14:paraId="68DD39F2" w14:textId="37B3914A"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Automated inventory management with real-time stock updates and low-stock alerts.</w:t>
      </w:r>
    </w:p>
    <w:p w14:paraId="533BC8B4" w14:textId="51706CE9"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Integration with secure payment gateways and logistics APIs for smooth financial and delivery operations.</w:t>
      </w:r>
    </w:p>
    <w:p w14:paraId="3DB9C63A" w14:textId="67DFC84E"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Built-in promotion and loyalty program management to enhance customer retention.</w:t>
      </w:r>
    </w:p>
    <w:p w14:paraId="5AF82CAB" w14:textId="79910784"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Feedback and review system to promote transparency and quality improvement.</w:t>
      </w:r>
    </w:p>
    <w:p w14:paraId="682019CE" w14:textId="187D0D44"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Analytics and reporting dashboards for management to make data-driven decisions.</w:t>
      </w:r>
    </w:p>
    <w:p w14:paraId="5A69CDEE" w14:textId="3EFD5E61"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Compliance with e-commerce security and data protection regulations.</w:t>
      </w:r>
    </w:p>
    <w:p w14:paraId="0111369B" w14:textId="77777777" w:rsidR="00E85412" w:rsidRDefault="00E85412" w:rsidP="2EF6F280">
      <w:pPr>
        <w:spacing w:before="240" w:after="240"/>
        <w:rPr>
          <w:rFonts w:ascii="Calibri" w:eastAsia="Calibri" w:hAnsi="Calibri" w:cs="Calibri"/>
          <w:b/>
          <w:bCs/>
        </w:rPr>
      </w:pPr>
    </w:p>
    <w:p w14:paraId="50660B70" w14:textId="1D580EA0" w:rsidR="16ADEBDA" w:rsidRDefault="16ADEBDA" w:rsidP="2EF6F280">
      <w:pPr>
        <w:spacing w:before="240" w:after="240"/>
        <w:rPr>
          <w:rFonts w:ascii="Calibri" w:eastAsia="Calibri" w:hAnsi="Calibri" w:cs="Calibri"/>
          <w:b/>
          <w:bCs/>
        </w:rPr>
      </w:pPr>
      <w:r w:rsidRPr="2EF6F280">
        <w:rPr>
          <w:rFonts w:ascii="Calibri" w:eastAsia="Calibri" w:hAnsi="Calibri" w:cs="Calibri"/>
          <w:b/>
          <w:bCs/>
        </w:rPr>
        <w:lastRenderedPageBreak/>
        <w:t>1.2 Acronyms &amp; Definitions:</w:t>
      </w:r>
    </w:p>
    <w:tbl>
      <w:tblPr>
        <w:tblStyle w:val="GridTable4-Accent1"/>
        <w:tblW w:w="0" w:type="auto"/>
        <w:tblLayout w:type="fixed"/>
        <w:tblLook w:val="06A0" w:firstRow="1" w:lastRow="0" w:firstColumn="1" w:lastColumn="0" w:noHBand="1" w:noVBand="1"/>
      </w:tblPr>
      <w:tblGrid>
        <w:gridCol w:w="1290"/>
        <w:gridCol w:w="8169"/>
      </w:tblGrid>
      <w:tr w:rsidR="2EF6F280" w14:paraId="7C1B2997" w14:textId="77777777" w:rsidTr="61D6A3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810045B" w14:textId="468F8D72" w:rsidR="2EF6F280" w:rsidRDefault="2EF6F280" w:rsidP="2EF6F280">
            <w:pPr>
              <w:jc w:val="center"/>
              <w:rPr>
                <w:rFonts w:ascii="Calibri" w:eastAsia="Calibri" w:hAnsi="Calibri" w:cs="Calibri"/>
              </w:rPr>
            </w:pPr>
            <w:r w:rsidRPr="2EF6F280">
              <w:rPr>
                <w:rFonts w:ascii="Calibri" w:eastAsia="Calibri" w:hAnsi="Calibri" w:cs="Calibri"/>
              </w:rPr>
              <w:t>Term</w:t>
            </w:r>
          </w:p>
        </w:tc>
        <w:tc>
          <w:tcPr>
            <w:tcW w:w="8169" w:type="dxa"/>
            <w:vAlign w:val="center"/>
          </w:tcPr>
          <w:p w14:paraId="7EA16680" w14:textId="2AF388F7"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Definition</w:t>
            </w:r>
          </w:p>
        </w:tc>
      </w:tr>
      <w:tr w:rsidR="2EF6F280" w14:paraId="1CC6D668"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1A4F30D" w14:textId="6F6CDC50" w:rsidR="2EF6F280" w:rsidRDefault="2EF6F280" w:rsidP="2EF6F280">
            <w:pPr>
              <w:jc w:val="center"/>
              <w:rPr>
                <w:rFonts w:ascii="Calibri" w:eastAsia="Calibri" w:hAnsi="Calibri" w:cs="Calibri"/>
              </w:rPr>
            </w:pPr>
            <w:r w:rsidRPr="2EF6F280">
              <w:rPr>
                <w:rFonts w:ascii="Calibri" w:eastAsia="Calibri" w:hAnsi="Calibri" w:cs="Calibri"/>
              </w:rPr>
              <w:t>OFRMS</w:t>
            </w:r>
          </w:p>
        </w:tc>
        <w:tc>
          <w:tcPr>
            <w:tcW w:w="8169" w:type="dxa"/>
          </w:tcPr>
          <w:p w14:paraId="4EB63871" w14:textId="0AC401A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Online Food Retail Management System – the name of the system being developed for EarthCart.</w:t>
            </w:r>
          </w:p>
        </w:tc>
      </w:tr>
      <w:tr w:rsidR="2EF6F280" w14:paraId="2E789B9D"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E00D735" w14:textId="61B3BA3D" w:rsidR="2EF6F280" w:rsidRDefault="2EF6F280" w:rsidP="2EF6F280">
            <w:pPr>
              <w:jc w:val="center"/>
              <w:rPr>
                <w:rFonts w:ascii="Calibri" w:eastAsia="Calibri" w:hAnsi="Calibri" w:cs="Calibri"/>
              </w:rPr>
            </w:pPr>
            <w:r w:rsidRPr="2EF6F280">
              <w:rPr>
                <w:rFonts w:ascii="Calibri" w:eastAsia="Calibri" w:hAnsi="Calibri" w:cs="Calibri"/>
              </w:rPr>
              <w:t>BRD</w:t>
            </w:r>
          </w:p>
        </w:tc>
        <w:tc>
          <w:tcPr>
            <w:tcW w:w="8169" w:type="dxa"/>
          </w:tcPr>
          <w:p w14:paraId="739D0626" w14:textId="40A08F3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Requirements Document – defines the high-level business needs and objectives of the project.</w:t>
            </w:r>
          </w:p>
        </w:tc>
      </w:tr>
      <w:tr w:rsidR="2EF6F280" w14:paraId="35EF2E0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8F62E05" w14:textId="007806C0" w:rsidR="2EF6F280" w:rsidRDefault="2EF6F280" w:rsidP="2EF6F280">
            <w:pPr>
              <w:jc w:val="center"/>
              <w:rPr>
                <w:rFonts w:ascii="Calibri" w:eastAsia="Calibri" w:hAnsi="Calibri" w:cs="Calibri"/>
              </w:rPr>
            </w:pPr>
            <w:r w:rsidRPr="2EF6F280">
              <w:rPr>
                <w:rFonts w:ascii="Calibri" w:eastAsia="Calibri" w:hAnsi="Calibri" w:cs="Calibri"/>
              </w:rPr>
              <w:t>SRS</w:t>
            </w:r>
          </w:p>
        </w:tc>
        <w:tc>
          <w:tcPr>
            <w:tcW w:w="8169" w:type="dxa"/>
          </w:tcPr>
          <w:p w14:paraId="069DCC8F" w14:textId="7186A67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Software Requirements Specification – detailed document defining functional and non-functional requirements.</w:t>
            </w:r>
          </w:p>
        </w:tc>
      </w:tr>
      <w:tr w:rsidR="2EF6F280" w14:paraId="2A7E866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1A14437" w14:textId="6ADBE235" w:rsidR="2EF6F280" w:rsidRDefault="2EF6F280" w:rsidP="2EF6F280">
            <w:pPr>
              <w:jc w:val="center"/>
              <w:rPr>
                <w:rFonts w:ascii="Calibri" w:eastAsia="Calibri" w:hAnsi="Calibri" w:cs="Calibri"/>
              </w:rPr>
            </w:pPr>
            <w:r w:rsidRPr="2EF6F280">
              <w:rPr>
                <w:rFonts w:ascii="Calibri" w:eastAsia="Calibri" w:hAnsi="Calibri" w:cs="Calibri"/>
              </w:rPr>
              <w:t>UI</w:t>
            </w:r>
          </w:p>
        </w:tc>
        <w:tc>
          <w:tcPr>
            <w:tcW w:w="8169" w:type="dxa"/>
          </w:tcPr>
          <w:p w14:paraId="2BF9D6DA" w14:textId="5E9CB5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Interface – the visual layout and interaction screens seen by users.</w:t>
            </w:r>
          </w:p>
        </w:tc>
      </w:tr>
      <w:tr w:rsidR="2EF6F280" w14:paraId="02F2B83B"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C68028E" w14:textId="6537D163" w:rsidR="2EF6F280" w:rsidRDefault="2EF6F280" w:rsidP="2EF6F280">
            <w:pPr>
              <w:jc w:val="center"/>
              <w:rPr>
                <w:rFonts w:ascii="Calibri" w:eastAsia="Calibri" w:hAnsi="Calibri" w:cs="Calibri"/>
              </w:rPr>
            </w:pPr>
            <w:r w:rsidRPr="2EF6F280">
              <w:rPr>
                <w:rFonts w:ascii="Calibri" w:eastAsia="Calibri" w:hAnsi="Calibri" w:cs="Calibri"/>
              </w:rPr>
              <w:t>UX</w:t>
            </w:r>
          </w:p>
        </w:tc>
        <w:tc>
          <w:tcPr>
            <w:tcW w:w="8169" w:type="dxa"/>
          </w:tcPr>
          <w:p w14:paraId="66428D0B" w14:textId="15E9137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Experience – the overall usability, satisfaction, and feel of the system for the end user.</w:t>
            </w:r>
          </w:p>
        </w:tc>
      </w:tr>
      <w:tr w:rsidR="2EF6F280" w14:paraId="02F17B5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2DB48B2" w14:textId="5F4540FB" w:rsidR="2EF6F280" w:rsidRDefault="2EF6F280" w:rsidP="2EF6F280">
            <w:pPr>
              <w:jc w:val="center"/>
              <w:rPr>
                <w:rFonts w:ascii="Calibri" w:eastAsia="Calibri" w:hAnsi="Calibri" w:cs="Calibri"/>
              </w:rPr>
            </w:pPr>
            <w:r w:rsidRPr="2EF6F280">
              <w:rPr>
                <w:rFonts w:ascii="Calibri" w:eastAsia="Calibri" w:hAnsi="Calibri" w:cs="Calibri"/>
              </w:rPr>
              <w:t>UAT</w:t>
            </w:r>
          </w:p>
        </w:tc>
        <w:tc>
          <w:tcPr>
            <w:tcW w:w="8169" w:type="dxa"/>
          </w:tcPr>
          <w:p w14:paraId="29C7B856" w14:textId="21EDF78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Acceptance Testing – testing phase where end-users validate that the system meets business needs.</w:t>
            </w:r>
          </w:p>
        </w:tc>
      </w:tr>
      <w:tr w:rsidR="2EF6F280" w14:paraId="018C990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7A758B7" w14:textId="419C0BEE" w:rsidR="2EF6F280" w:rsidRDefault="2EF6F280" w:rsidP="2EF6F280">
            <w:pPr>
              <w:jc w:val="center"/>
              <w:rPr>
                <w:rFonts w:ascii="Calibri" w:eastAsia="Calibri" w:hAnsi="Calibri" w:cs="Calibri"/>
              </w:rPr>
            </w:pPr>
            <w:r w:rsidRPr="2EF6F280">
              <w:rPr>
                <w:rFonts w:ascii="Calibri" w:eastAsia="Calibri" w:hAnsi="Calibri" w:cs="Calibri"/>
              </w:rPr>
              <w:t>API</w:t>
            </w:r>
          </w:p>
        </w:tc>
        <w:tc>
          <w:tcPr>
            <w:tcW w:w="8169" w:type="dxa"/>
          </w:tcPr>
          <w:p w14:paraId="57B98161" w14:textId="55318F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Application Programming Interface – allows integration and communication between EarthCart and third-party services (e.g., payment, logistics).</w:t>
            </w:r>
          </w:p>
        </w:tc>
      </w:tr>
      <w:tr w:rsidR="2EF6F280" w14:paraId="5AB3A1B3"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B877928" w14:textId="184A630B" w:rsidR="2EF6F280" w:rsidRDefault="2EF6F280" w:rsidP="2EF6F280">
            <w:pPr>
              <w:jc w:val="center"/>
              <w:rPr>
                <w:rFonts w:ascii="Calibri" w:eastAsia="Calibri" w:hAnsi="Calibri" w:cs="Calibri"/>
              </w:rPr>
            </w:pPr>
            <w:r w:rsidRPr="2EF6F280">
              <w:rPr>
                <w:rFonts w:ascii="Calibri" w:eastAsia="Calibri" w:hAnsi="Calibri" w:cs="Calibri"/>
              </w:rPr>
              <w:t>DB</w:t>
            </w:r>
          </w:p>
        </w:tc>
        <w:tc>
          <w:tcPr>
            <w:tcW w:w="8169" w:type="dxa"/>
          </w:tcPr>
          <w:p w14:paraId="1514E3CC" w14:textId="3FB28E5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Database – the structured storage system that holds all data (products, users, orders, payments, etc.).</w:t>
            </w:r>
          </w:p>
        </w:tc>
      </w:tr>
      <w:tr w:rsidR="2EF6F280" w14:paraId="7316B75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609E459" w14:textId="18A5DE7A" w:rsidR="2EF6F280" w:rsidRDefault="2EF6F280" w:rsidP="2EF6F280">
            <w:pPr>
              <w:jc w:val="center"/>
              <w:rPr>
                <w:rFonts w:ascii="Calibri" w:eastAsia="Calibri" w:hAnsi="Calibri" w:cs="Calibri"/>
              </w:rPr>
            </w:pPr>
            <w:r w:rsidRPr="2EF6F280">
              <w:rPr>
                <w:rFonts w:ascii="Calibri" w:eastAsia="Calibri" w:hAnsi="Calibri" w:cs="Calibri"/>
              </w:rPr>
              <w:t>ERP</w:t>
            </w:r>
          </w:p>
        </w:tc>
        <w:tc>
          <w:tcPr>
            <w:tcW w:w="8169" w:type="dxa"/>
          </w:tcPr>
          <w:p w14:paraId="14A2BFE1" w14:textId="74DAA03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Enterprise Resource Planning – an external system that may be integrated in future phases for managing business operations.</w:t>
            </w:r>
          </w:p>
        </w:tc>
      </w:tr>
      <w:tr w:rsidR="2EF6F280" w14:paraId="62845F96"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37B9736" w14:textId="080F1005" w:rsidR="2EF6F280" w:rsidRDefault="2EF6F280" w:rsidP="2EF6F280">
            <w:pPr>
              <w:jc w:val="center"/>
              <w:rPr>
                <w:rFonts w:ascii="Calibri" w:eastAsia="Calibri" w:hAnsi="Calibri" w:cs="Calibri"/>
              </w:rPr>
            </w:pPr>
            <w:r w:rsidRPr="2EF6F280">
              <w:rPr>
                <w:rFonts w:ascii="Calibri" w:eastAsia="Calibri" w:hAnsi="Calibri" w:cs="Calibri"/>
              </w:rPr>
              <w:t>CRM</w:t>
            </w:r>
          </w:p>
        </w:tc>
        <w:tc>
          <w:tcPr>
            <w:tcW w:w="8169" w:type="dxa"/>
          </w:tcPr>
          <w:p w14:paraId="1EE81C0D" w14:textId="67BA2CF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 Relationship Management – system used to manage customer interactions and support (future enhancement).</w:t>
            </w:r>
          </w:p>
        </w:tc>
      </w:tr>
      <w:tr w:rsidR="2EF6F280" w14:paraId="7215B1C7"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5D876A0" w14:textId="17567D76" w:rsidR="2EF6F280" w:rsidRDefault="2EF6F280" w:rsidP="2EF6F280">
            <w:pPr>
              <w:jc w:val="center"/>
              <w:rPr>
                <w:rFonts w:ascii="Calibri" w:eastAsia="Calibri" w:hAnsi="Calibri" w:cs="Calibri"/>
              </w:rPr>
            </w:pPr>
            <w:r w:rsidRPr="2EF6F280">
              <w:rPr>
                <w:rFonts w:ascii="Calibri" w:eastAsia="Calibri" w:hAnsi="Calibri" w:cs="Calibri"/>
              </w:rPr>
              <w:t>SLA</w:t>
            </w:r>
          </w:p>
        </w:tc>
        <w:tc>
          <w:tcPr>
            <w:tcW w:w="8169" w:type="dxa"/>
          </w:tcPr>
          <w:p w14:paraId="4101C363" w14:textId="4EDB125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Service Level Agreement – defines the expected service standards, such as uptime and response time.</w:t>
            </w:r>
          </w:p>
        </w:tc>
      </w:tr>
      <w:tr w:rsidR="2EF6F280" w14:paraId="1CB13D19"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951538D" w14:textId="317C20B3" w:rsidR="2EF6F280" w:rsidRDefault="2EF6F280" w:rsidP="2EF6F280">
            <w:pPr>
              <w:jc w:val="center"/>
              <w:rPr>
                <w:rFonts w:ascii="Calibri" w:eastAsia="Calibri" w:hAnsi="Calibri" w:cs="Calibri"/>
              </w:rPr>
            </w:pPr>
            <w:r w:rsidRPr="2EF6F280">
              <w:rPr>
                <w:rFonts w:ascii="Calibri" w:eastAsia="Calibri" w:hAnsi="Calibri" w:cs="Calibri"/>
              </w:rPr>
              <w:t>KPI</w:t>
            </w:r>
          </w:p>
        </w:tc>
        <w:tc>
          <w:tcPr>
            <w:tcW w:w="8169" w:type="dxa"/>
          </w:tcPr>
          <w:p w14:paraId="345D90DC" w14:textId="75C5EF6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Key Performance Indicator – measurable value used to evaluate business or system performance.</w:t>
            </w:r>
          </w:p>
        </w:tc>
      </w:tr>
      <w:tr w:rsidR="2EF6F280" w14:paraId="5B36D46B"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38D2F87" w14:textId="7503775B" w:rsidR="2EF6F280" w:rsidRDefault="2EF6F280" w:rsidP="2EF6F280">
            <w:pPr>
              <w:jc w:val="center"/>
              <w:rPr>
                <w:rFonts w:ascii="Calibri" w:eastAsia="Calibri" w:hAnsi="Calibri" w:cs="Calibri"/>
              </w:rPr>
            </w:pPr>
            <w:r w:rsidRPr="2EF6F280">
              <w:rPr>
                <w:rFonts w:ascii="Calibri" w:eastAsia="Calibri" w:hAnsi="Calibri" w:cs="Calibri"/>
              </w:rPr>
              <w:t>OTP</w:t>
            </w:r>
          </w:p>
        </w:tc>
        <w:tc>
          <w:tcPr>
            <w:tcW w:w="8169" w:type="dxa"/>
          </w:tcPr>
          <w:p w14:paraId="0E38E9E1" w14:textId="3D8D9D2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One-Time Password – a temporary security code used for authentication during transactions or logins.</w:t>
            </w:r>
          </w:p>
        </w:tc>
      </w:tr>
      <w:tr w:rsidR="2EF6F280" w14:paraId="65926D4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1383A35" w14:textId="68386875" w:rsidR="2EF6F280" w:rsidRDefault="2EF6F280" w:rsidP="2EF6F280">
            <w:pPr>
              <w:jc w:val="center"/>
              <w:rPr>
                <w:rFonts w:ascii="Calibri" w:eastAsia="Calibri" w:hAnsi="Calibri" w:cs="Calibri"/>
              </w:rPr>
            </w:pPr>
            <w:r w:rsidRPr="2EF6F280">
              <w:rPr>
                <w:rFonts w:ascii="Calibri" w:eastAsia="Calibri" w:hAnsi="Calibri" w:cs="Calibri"/>
              </w:rPr>
              <w:t>SSL</w:t>
            </w:r>
          </w:p>
        </w:tc>
        <w:tc>
          <w:tcPr>
            <w:tcW w:w="8169" w:type="dxa"/>
          </w:tcPr>
          <w:p w14:paraId="5D3DD697" w14:textId="3D0E3F1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Secure Socket Layer – a security technology for encrypting communication between the browser and server.</w:t>
            </w:r>
          </w:p>
        </w:tc>
      </w:tr>
      <w:tr w:rsidR="2EF6F280" w14:paraId="5E437AC2"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D2335FD" w14:textId="2CF0D642" w:rsidR="2EF6F280" w:rsidRDefault="2EF6F280" w:rsidP="2EF6F280">
            <w:pPr>
              <w:jc w:val="center"/>
              <w:rPr>
                <w:rFonts w:ascii="Calibri" w:eastAsia="Calibri" w:hAnsi="Calibri" w:cs="Calibri"/>
              </w:rPr>
            </w:pPr>
            <w:r w:rsidRPr="2EF6F280">
              <w:rPr>
                <w:rFonts w:ascii="Calibri" w:eastAsia="Calibri" w:hAnsi="Calibri" w:cs="Calibri"/>
              </w:rPr>
              <w:t>TLS</w:t>
            </w:r>
          </w:p>
        </w:tc>
        <w:tc>
          <w:tcPr>
            <w:tcW w:w="8169" w:type="dxa"/>
          </w:tcPr>
          <w:p w14:paraId="7BDF2898" w14:textId="2599489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Transport Layer Security – an updated version of SSL used for secure online communication.</w:t>
            </w:r>
          </w:p>
        </w:tc>
      </w:tr>
      <w:tr w:rsidR="2EF6F280" w14:paraId="575F60D9"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04A8A97" w14:textId="5B49786A" w:rsidR="2EF6F280" w:rsidRDefault="2EF6F280" w:rsidP="2EF6F280">
            <w:pPr>
              <w:jc w:val="center"/>
              <w:rPr>
                <w:rFonts w:ascii="Calibri" w:eastAsia="Calibri" w:hAnsi="Calibri" w:cs="Calibri"/>
              </w:rPr>
            </w:pPr>
            <w:r w:rsidRPr="2EF6F280">
              <w:rPr>
                <w:rFonts w:ascii="Calibri" w:eastAsia="Calibri" w:hAnsi="Calibri" w:cs="Calibri"/>
              </w:rPr>
              <w:t>SMS</w:t>
            </w:r>
          </w:p>
        </w:tc>
        <w:tc>
          <w:tcPr>
            <w:tcW w:w="8169" w:type="dxa"/>
          </w:tcPr>
          <w:p w14:paraId="7FDE2FDA" w14:textId="7B39C23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Short Message Service – text messaging service used for notifications and order updates.</w:t>
            </w:r>
          </w:p>
        </w:tc>
      </w:tr>
      <w:tr w:rsidR="2EF6F280" w14:paraId="277BA45D"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3D8FB49" w14:textId="767F8719" w:rsidR="2EF6F280" w:rsidRDefault="2EF6F280" w:rsidP="2EF6F280">
            <w:pPr>
              <w:jc w:val="center"/>
              <w:rPr>
                <w:rFonts w:ascii="Calibri" w:eastAsia="Calibri" w:hAnsi="Calibri" w:cs="Calibri"/>
              </w:rPr>
            </w:pPr>
            <w:r w:rsidRPr="2EF6F280">
              <w:rPr>
                <w:rFonts w:ascii="Calibri" w:eastAsia="Calibri" w:hAnsi="Calibri" w:cs="Calibri"/>
              </w:rPr>
              <w:t>QA</w:t>
            </w:r>
          </w:p>
        </w:tc>
        <w:tc>
          <w:tcPr>
            <w:tcW w:w="8169" w:type="dxa"/>
          </w:tcPr>
          <w:p w14:paraId="5FCE2E2A" w14:textId="4D5D75E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Quality Assurance – process to ensure the system meets required quality and performance standards.</w:t>
            </w:r>
          </w:p>
        </w:tc>
      </w:tr>
      <w:tr w:rsidR="2EF6F280" w14:paraId="0AA5FFF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B5CF983" w14:textId="56D49955" w:rsidR="2EF6F280" w:rsidRDefault="2EF6F280" w:rsidP="2EF6F280">
            <w:pPr>
              <w:jc w:val="center"/>
              <w:rPr>
                <w:rFonts w:ascii="Calibri" w:eastAsia="Calibri" w:hAnsi="Calibri" w:cs="Calibri"/>
              </w:rPr>
            </w:pPr>
            <w:r w:rsidRPr="2EF6F280">
              <w:rPr>
                <w:rFonts w:ascii="Calibri" w:eastAsia="Calibri" w:hAnsi="Calibri" w:cs="Calibri"/>
              </w:rPr>
              <w:t>BA</w:t>
            </w:r>
          </w:p>
        </w:tc>
        <w:tc>
          <w:tcPr>
            <w:tcW w:w="8169" w:type="dxa"/>
          </w:tcPr>
          <w:p w14:paraId="16251C98" w14:textId="01E9332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 – professional responsible for gathering, analyzing, and documenting business requirements.</w:t>
            </w:r>
          </w:p>
        </w:tc>
      </w:tr>
      <w:tr w:rsidR="2EF6F280" w14:paraId="22A03A1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35BA505" w14:textId="48EA67DF" w:rsidR="2EF6F280" w:rsidRDefault="2EF6F280" w:rsidP="2EF6F280">
            <w:pPr>
              <w:jc w:val="center"/>
              <w:rPr>
                <w:rFonts w:ascii="Calibri" w:eastAsia="Calibri" w:hAnsi="Calibri" w:cs="Calibri"/>
              </w:rPr>
            </w:pPr>
            <w:r w:rsidRPr="2EF6F280">
              <w:rPr>
                <w:rFonts w:ascii="Calibri" w:eastAsia="Calibri" w:hAnsi="Calibri" w:cs="Calibri"/>
              </w:rPr>
              <w:t>CSV</w:t>
            </w:r>
          </w:p>
        </w:tc>
        <w:tc>
          <w:tcPr>
            <w:tcW w:w="8169" w:type="dxa"/>
          </w:tcPr>
          <w:p w14:paraId="02D56A9D" w14:textId="50DCEB4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Comma-Separated Values – a common file format for exporting reports or data.</w:t>
            </w:r>
          </w:p>
        </w:tc>
      </w:tr>
      <w:tr w:rsidR="2EF6F280" w14:paraId="56107AFC"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DBE79D6" w14:textId="176AF639" w:rsidR="2EF6F280" w:rsidRDefault="2EF6F280" w:rsidP="2EF6F280">
            <w:pPr>
              <w:jc w:val="center"/>
              <w:rPr>
                <w:rFonts w:ascii="Calibri" w:eastAsia="Calibri" w:hAnsi="Calibri" w:cs="Calibri"/>
              </w:rPr>
            </w:pPr>
            <w:r w:rsidRPr="2EF6F280">
              <w:rPr>
                <w:rFonts w:ascii="Calibri" w:eastAsia="Calibri" w:hAnsi="Calibri" w:cs="Calibri"/>
              </w:rPr>
              <w:t>PDF</w:t>
            </w:r>
          </w:p>
        </w:tc>
        <w:tc>
          <w:tcPr>
            <w:tcW w:w="8169" w:type="dxa"/>
          </w:tcPr>
          <w:p w14:paraId="767C489C" w14:textId="57AC82B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Portable Document Format – a file format used for generating invoices, reports, and downloadable content.</w:t>
            </w:r>
          </w:p>
        </w:tc>
      </w:tr>
      <w:tr w:rsidR="2EF6F280" w14:paraId="428E026C"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BEFF77F" w14:textId="02F4B0D7" w:rsidR="2EF6F280" w:rsidRDefault="2EF6F280" w:rsidP="2EF6F280">
            <w:pPr>
              <w:jc w:val="center"/>
              <w:rPr>
                <w:rFonts w:ascii="Calibri" w:eastAsia="Calibri" w:hAnsi="Calibri" w:cs="Calibri"/>
              </w:rPr>
            </w:pPr>
            <w:r w:rsidRPr="2EF6F280">
              <w:rPr>
                <w:rFonts w:ascii="Calibri" w:eastAsia="Calibri" w:hAnsi="Calibri" w:cs="Calibri"/>
              </w:rPr>
              <w:t>UPI</w:t>
            </w:r>
          </w:p>
        </w:tc>
        <w:tc>
          <w:tcPr>
            <w:tcW w:w="8169" w:type="dxa"/>
          </w:tcPr>
          <w:p w14:paraId="73509312" w14:textId="534DA28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Unified Payments Interface – a digital payment system allowing instant money transfers via mobile.</w:t>
            </w:r>
          </w:p>
        </w:tc>
      </w:tr>
      <w:tr w:rsidR="2EF6F280" w14:paraId="4354B2B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7D534D5" w14:textId="330EDDFD" w:rsidR="2EF6F280" w:rsidRDefault="2EF6F280" w:rsidP="2EF6F280">
            <w:pPr>
              <w:jc w:val="center"/>
              <w:rPr>
                <w:rFonts w:ascii="Calibri" w:eastAsia="Calibri" w:hAnsi="Calibri" w:cs="Calibri"/>
              </w:rPr>
            </w:pPr>
            <w:r w:rsidRPr="2EF6F280">
              <w:rPr>
                <w:rFonts w:ascii="Calibri" w:eastAsia="Calibri" w:hAnsi="Calibri" w:cs="Calibri"/>
              </w:rPr>
              <w:lastRenderedPageBreak/>
              <w:t>URL</w:t>
            </w:r>
          </w:p>
        </w:tc>
        <w:tc>
          <w:tcPr>
            <w:tcW w:w="8169" w:type="dxa"/>
          </w:tcPr>
          <w:p w14:paraId="4DD1571A" w14:textId="2E01B14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Uniform Resource Locator – the web address of the EarthCart application or its pages.</w:t>
            </w:r>
          </w:p>
        </w:tc>
      </w:tr>
      <w:tr w:rsidR="2EF6F280" w14:paraId="293CF152"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255DA54" w14:textId="3AE607BA" w:rsidR="2EF6F280" w:rsidRDefault="2EF6F280" w:rsidP="2EF6F280">
            <w:pPr>
              <w:jc w:val="center"/>
              <w:rPr>
                <w:rFonts w:ascii="Calibri" w:eastAsia="Calibri" w:hAnsi="Calibri" w:cs="Calibri"/>
              </w:rPr>
            </w:pPr>
            <w:r w:rsidRPr="2EF6F280">
              <w:rPr>
                <w:rFonts w:ascii="Calibri" w:eastAsia="Calibri" w:hAnsi="Calibri" w:cs="Calibri"/>
              </w:rPr>
              <w:t>HTML</w:t>
            </w:r>
          </w:p>
        </w:tc>
        <w:tc>
          <w:tcPr>
            <w:tcW w:w="8169" w:type="dxa"/>
          </w:tcPr>
          <w:p w14:paraId="7B5E5082" w14:textId="243E6A8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Hypertext Markup Language – standard language used to create and design web pages.</w:t>
            </w:r>
          </w:p>
        </w:tc>
      </w:tr>
      <w:tr w:rsidR="2EF6F280" w14:paraId="1D31D9E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DDAA543" w14:textId="6B283C2F" w:rsidR="2EF6F280" w:rsidRDefault="2EF6F280" w:rsidP="2EF6F280">
            <w:pPr>
              <w:jc w:val="center"/>
              <w:rPr>
                <w:rFonts w:ascii="Calibri" w:eastAsia="Calibri" w:hAnsi="Calibri" w:cs="Calibri"/>
              </w:rPr>
            </w:pPr>
            <w:r w:rsidRPr="2EF6F280">
              <w:rPr>
                <w:rFonts w:ascii="Calibri" w:eastAsia="Calibri" w:hAnsi="Calibri" w:cs="Calibri"/>
              </w:rPr>
              <w:t>HTTPS</w:t>
            </w:r>
          </w:p>
        </w:tc>
        <w:tc>
          <w:tcPr>
            <w:tcW w:w="8169" w:type="dxa"/>
          </w:tcPr>
          <w:p w14:paraId="7651B3AF" w14:textId="2DF10B0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Hypertext Transfer Protocol Secure – </w:t>
            </w:r>
            <w:r w:rsidR="121132D6" w:rsidRPr="2EF6F280">
              <w:rPr>
                <w:rFonts w:ascii="Calibri" w:eastAsia="Calibri" w:hAnsi="Calibri" w:cs="Calibri"/>
              </w:rPr>
              <w:t>a a secure</w:t>
            </w:r>
            <w:r w:rsidRPr="2EF6F280">
              <w:rPr>
                <w:rFonts w:ascii="Calibri" w:eastAsia="Calibri" w:hAnsi="Calibri" w:cs="Calibri"/>
              </w:rPr>
              <w:t xml:space="preserve"> version of HTTP used for encrypted communication.</w:t>
            </w:r>
          </w:p>
        </w:tc>
      </w:tr>
      <w:tr w:rsidR="2EF6F280" w14:paraId="4990B6A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4BD3735" w14:textId="024AAD1F" w:rsidR="2EF6F280" w:rsidRDefault="2EF6F280" w:rsidP="2EF6F280">
            <w:pPr>
              <w:jc w:val="center"/>
              <w:rPr>
                <w:rFonts w:ascii="Calibri" w:eastAsia="Calibri" w:hAnsi="Calibri" w:cs="Calibri"/>
              </w:rPr>
            </w:pPr>
            <w:r w:rsidRPr="2EF6F280">
              <w:rPr>
                <w:rFonts w:ascii="Calibri" w:eastAsia="Calibri" w:hAnsi="Calibri" w:cs="Calibri"/>
              </w:rPr>
              <w:t>DBMS</w:t>
            </w:r>
          </w:p>
        </w:tc>
        <w:tc>
          <w:tcPr>
            <w:tcW w:w="8169" w:type="dxa"/>
          </w:tcPr>
          <w:p w14:paraId="11A5FA82" w14:textId="189046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Database Management System – software for managing and interacting with structured data.</w:t>
            </w:r>
          </w:p>
        </w:tc>
      </w:tr>
      <w:tr w:rsidR="2EF6F280" w14:paraId="1A5577A8"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02459D62" w14:textId="6AFC92C5" w:rsidR="2EF6F280" w:rsidRDefault="2EF6F280" w:rsidP="2EF6F280">
            <w:pPr>
              <w:jc w:val="center"/>
              <w:rPr>
                <w:rFonts w:ascii="Calibri" w:eastAsia="Calibri" w:hAnsi="Calibri" w:cs="Calibri"/>
              </w:rPr>
            </w:pPr>
            <w:r w:rsidRPr="2EF6F280">
              <w:rPr>
                <w:rFonts w:ascii="Calibri" w:eastAsia="Calibri" w:hAnsi="Calibri" w:cs="Calibri"/>
              </w:rPr>
              <w:t>GDPR</w:t>
            </w:r>
          </w:p>
        </w:tc>
        <w:tc>
          <w:tcPr>
            <w:tcW w:w="8169" w:type="dxa"/>
          </w:tcPr>
          <w:p w14:paraId="262009C0" w14:textId="575973C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General Data Protection Regulation – </w:t>
            </w:r>
            <w:r w:rsidR="7EDA951E" w:rsidRPr="2EF6F280">
              <w:rPr>
                <w:rFonts w:ascii="Calibri" w:eastAsia="Calibri" w:hAnsi="Calibri" w:cs="Calibri"/>
              </w:rPr>
              <w:t>DData</w:t>
            </w:r>
            <w:r w:rsidRPr="2EF6F280">
              <w:rPr>
                <w:rFonts w:ascii="Calibri" w:eastAsia="Calibri" w:hAnsi="Calibri" w:cs="Calibri"/>
              </w:rPr>
              <w:t xml:space="preserve"> privacy regulation governing user data protection.</w:t>
            </w:r>
          </w:p>
        </w:tc>
      </w:tr>
      <w:tr w:rsidR="2EF6F280" w14:paraId="0C64F8C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A17A344" w14:textId="49A518F5" w:rsidR="2EF6F280" w:rsidRDefault="2EF6F280" w:rsidP="2EF6F280">
            <w:pPr>
              <w:jc w:val="center"/>
              <w:rPr>
                <w:rFonts w:ascii="Calibri" w:eastAsia="Calibri" w:hAnsi="Calibri" w:cs="Calibri"/>
              </w:rPr>
            </w:pPr>
            <w:r w:rsidRPr="2EF6F280">
              <w:rPr>
                <w:rFonts w:ascii="Calibri" w:eastAsia="Calibri" w:hAnsi="Calibri" w:cs="Calibri"/>
              </w:rPr>
              <w:t>TAT</w:t>
            </w:r>
          </w:p>
        </w:tc>
        <w:tc>
          <w:tcPr>
            <w:tcW w:w="8169" w:type="dxa"/>
          </w:tcPr>
          <w:p w14:paraId="11AD166F" w14:textId="0264ABE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Turnaround Time – the total time taken to complete a specific process (e.g., order delivery).</w:t>
            </w:r>
          </w:p>
        </w:tc>
      </w:tr>
      <w:tr w:rsidR="2EF6F280" w14:paraId="0A9C663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612E3A1" w14:textId="45C6AEFF" w:rsidR="2EF6F280" w:rsidRDefault="2EF6F280" w:rsidP="2EF6F280">
            <w:pPr>
              <w:jc w:val="center"/>
              <w:rPr>
                <w:rFonts w:ascii="Calibri" w:eastAsia="Calibri" w:hAnsi="Calibri" w:cs="Calibri"/>
              </w:rPr>
            </w:pPr>
            <w:r w:rsidRPr="2EF6F280">
              <w:rPr>
                <w:rFonts w:ascii="Calibri" w:eastAsia="Calibri" w:hAnsi="Calibri" w:cs="Calibri"/>
              </w:rPr>
              <w:t>PWA</w:t>
            </w:r>
          </w:p>
        </w:tc>
        <w:tc>
          <w:tcPr>
            <w:tcW w:w="8169" w:type="dxa"/>
          </w:tcPr>
          <w:p w14:paraId="0EB8B13B" w14:textId="285F30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Progressive Web Application – a web app that provides a mobile-like experience (future enhancement).</w:t>
            </w:r>
          </w:p>
        </w:tc>
      </w:tr>
      <w:tr w:rsidR="2EF6F280" w14:paraId="700E9F07"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F820EC2" w14:textId="6CA6EDB3" w:rsidR="2EF6F280" w:rsidRDefault="2EF6F280" w:rsidP="2EF6F280">
            <w:pPr>
              <w:jc w:val="center"/>
              <w:rPr>
                <w:rFonts w:ascii="Calibri" w:eastAsia="Calibri" w:hAnsi="Calibri" w:cs="Calibri"/>
              </w:rPr>
            </w:pPr>
            <w:r w:rsidRPr="2EF6F280">
              <w:rPr>
                <w:rFonts w:ascii="Calibri" w:eastAsia="Calibri" w:hAnsi="Calibri" w:cs="Calibri"/>
              </w:rPr>
              <w:t>SOP</w:t>
            </w:r>
          </w:p>
        </w:tc>
        <w:tc>
          <w:tcPr>
            <w:tcW w:w="8169" w:type="dxa"/>
          </w:tcPr>
          <w:p w14:paraId="533CF38E" w14:textId="5A8B8FC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Standard Operating Procedure – defined set of instructions to ensure consistency in processes.</w:t>
            </w:r>
          </w:p>
        </w:tc>
      </w:tr>
      <w:tr w:rsidR="2EF6F280" w14:paraId="7D8E767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635A244" w14:textId="49AD0B87" w:rsidR="2EF6F280" w:rsidRDefault="2EF6F280" w:rsidP="2EF6F280">
            <w:pPr>
              <w:jc w:val="center"/>
              <w:rPr>
                <w:rFonts w:ascii="Calibri" w:eastAsia="Calibri" w:hAnsi="Calibri" w:cs="Calibri"/>
              </w:rPr>
            </w:pPr>
            <w:r w:rsidRPr="2EF6F280">
              <w:rPr>
                <w:rFonts w:ascii="Calibri" w:eastAsia="Calibri" w:hAnsi="Calibri" w:cs="Calibri"/>
              </w:rPr>
              <w:t>SDK</w:t>
            </w:r>
          </w:p>
        </w:tc>
        <w:tc>
          <w:tcPr>
            <w:tcW w:w="8169" w:type="dxa"/>
          </w:tcPr>
          <w:p w14:paraId="482EE30B" w14:textId="12969EB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Software Development Kit – </w:t>
            </w:r>
            <w:r w:rsidR="1CB9617C" w:rsidRPr="2EF6F280">
              <w:rPr>
                <w:rFonts w:ascii="Calibri" w:eastAsia="Calibri" w:hAnsi="Calibri" w:cs="Calibri"/>
              </w:rPr>
              <w:t>A set</w:t>
            </w:r>
            <w:r w:rsidRPr="2EF6F280">
              <w:rPr>
                <w:rFonts w:ascii="Calibri" w:eastAsia="Calibri" w:hAnsi="Calibri" w:cs="Calibri"/>
              </w:rPr>
              <w:t xml:space="preserve"> of tools used by developers to build or integrate system features.</w:t>
            </w:r>
          </w:p>
        </w:tc>
      </w:tr>
      <w:tr w:rsidR="2EF6F280" w14:paraId="0E24D00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574764F" w14:textId="054C88F5" w:rsidR="2EF6F280" w:rsidRDefault="2EF6F280" w:rsidP="2EF6F280">
            <w:pPr>
              <w:jc w:val="center"/>
              <w:rPr>
                <w:rFonts w:ascii="Calibri" w:eastAsia="Calibri" w:hAnsi="Calibri" w:cs="Calibri"/>
              </w:rPr>
            </w:pPr>
            <w:r w:rsidRPr="2EF6F280">
              <w:rPr>
                <w:rFonts w:ascii="Calibri" w:eastAsia="Calibri" w:hAnsi="Calibri" w:cs="Calibri"/>
              </w:rPr>
              <w:t>JSON</w:t>
            </w:r>
          </w:p>
        </w:tc>
        <w:tc>
          <w:tcPr>
            <w:tcW w:w="8169" w:type="dxa"/>
          </w:tcPr>
          <w:p w14:paraId="60D0B330" w14:textId="6FD4DE2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JavaScript Object Notation – data format used for exchanging information between systems.</w:t>
            </w:r>
          </w:p>
        </w:tc>
      </w:tr>
      <w:tr w:rsidR="2EF6F280" w14:paraId="4E91B49E"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0B01160" w14:textId="39B8CEAF" w:rsidR="2EF6F280" w:rsidRDefault="2EF6F280" w:rsidP="2EF6F280">
            <w:pPr>
              <w:jc w:val="center"/>
              <w:rPr>
                <w:rFonts w:ascii="Calibri" w:eastAsia="Calibri" w:hAnsi="Calibri" w:cs="Calibri"/>
              </w:rPr>
            </w:pPr>
            <w:r w:rsidRPr="2EF6F280">
              <w:rPr>
                <w:rFonts w:ascii="Calibri" w:eastAsia="Calibri" w:hAnsi="Calibri" w:cs="Calibri"/>
              </w:rPr>
              <w:t>RACI</w:t>
            </w:r>
          </w:p>
        </w:tc>
        <w:tc>
          <w:tcPr>
            <w:tcW w:w="8169" w:type="dxa"/>
          </w:tcPr>
          <w:p w14:paraId="05821A5F" w14:textId="36A99F8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Responsible, Accountable, Consulted, Informed – a model used to define project roles and responsibilities.</w:t>
            </w:r>
          </w:p>
        </w:tc>
      </w:tr>
      <w:tr w:rsidR="2EF6F280" w14:paraId="4423534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47E3BFD" w14:textId="7344FA4F" w:rsidR="2EF6F280" w:rsidRDefault="2EF6F280" w:rsidP="2EF6F280">
            <w:pPr>
              <w:jc w:val="center"/>
              <w:rPr>
                <w:rFonts w:ascii="Calibri" w:eastAsia="Calibri" w:hAnsi="Calibri" w:cs="Calibri"/>
              </w:rPr>
            </w:pPr>
            <w:r w:rsidRPr="2EF6F280">
              <w:rPr>
                <w:rFonts w:ascii="Calibri" w:eastAsia="Calibri" w:hAnsi="Calibri" w:cs="Calibri"/>
              </w:rPr>
              <w:t>SQL</w:t>
            </w:r>
          </w:p>
        </w:tc>
        <w:tc>
          <w:tcPr>
            <w:tcW w:w="8169" w:type="dxa"/>
          </w:tcPr>
          <w:p w14:paraId="537354D2" w14:textId="3C1D36E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Structured Query Language – language used for managing and querying data in relational databases.</w:t>
            </w:r>
          </w:p>
        </w:tc>
      </w:tr>
      <w:tr w:rsidR="2EF6F280" w14:paraId="45FAEEAE"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8C854E3" w14:textId="26301CA2" w:rsidR="2EF6F280" w:rsidRDefault="2EF6F280" w:rsidP="2EF6F280">
            <w:pPr>
              <w:jc w:val="center"/>
              <w:rPr>
                <w:rFonts w:ascii="Calibri" w:eastAsia="Calibri" w:hAnsi="Calibri" w:cs="Calibri"/>
              </w:rPr>
            </w:pPr>
            <w:r w:rsidRPr="2EF6F280">
              <w:rPr>
                <w:rFonts w:ascii="Calibri" w:eastAsia="Calibri" w:hAnsi="Calibri" w:cs="Calibri"/>
              </w:rPr>
              <w:t>AWS</w:t>
            </w:r>
          </w:p>
        </w:tc>
        <w:tc>
          <w:tcPr>
            <w:tcW w:w="8169" w:type="dxa"/>
          </w:tcPr>
          <w:p w14:paraId="4AD12C50" w14:textId="3D2B680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Amazon Web Services – </w:t>
            </w:r>
            <w:r w:rsidR="18D4E65E" w:rsidRPr="2EF6F280">
              <w:rPr>
                <w:rFonts w:ascii="Calibri" w:eastAsia="Calibri" w:hAnsi="Calibri" w:cs="Calibri"/>
              </w:rPr>
              <w:t>a a cloud</w:t>
            </w:r>
            <w:r w:rsidRPr="2EF6F280">
              <w:rPr>
                <w:rFonts w:ascii="Calibri" w:eastAsia="Calibri" w:hAnsi="Calibri" w:cs="Calibri"/>
              </w:rPr>
              <w:t xml:space="preserve"> computing platform used for hosting the application.</w:t>
            </w:r>
          </w:p>
        </w:tc>
      </w:tr>
      <w:tr w:rsidR="2EF6F280" w14:paraId="31864F2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67717C7" w14:textId="421A0DBF" w:rsidR="2EF6F280" w:rsidRDefault="2EF6F280" w:rsidP="2EF6F280">
            <w:pPr>
              <w:jc w:val="center"/>
              <w:rPr>
                <w:rFonts w:ascii="Calibri" w:eastAsia="Calibri" w:hAnsi="Calibri" w:cs="Calibri"/>
              </w:rPr>
            </w:pPr>
            <w:r w:rsidRPr="2EF6F280">
              <w:rPr>
                <w:rFonts w:ascii="Calibri" w:eastAsia="Calibri" w:hAnsi="Calibri" w:cs="Calibri"/>
              </w:rPr>
              <w:t>SOP</w:t>
            </w:r>
          </w:p>
        </w:tc>
        <w:tc>
          <w:tcPr>
            <w:tcW w:w="8169" w:type="dxa"/>
          </w:tcPr>
          <w:p w14:paraId="45F4BC19" w14:textId="1FCAA98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Standard Operating Procedure – guidelines defining consistent work processes.</w:t>
            </w:r>
          </w:p>
        </w:tc>
      </w:tr>
      <w:tr w:rsidR="2EF6F280" w14:paraId="2E6C1F4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0B23463E" w14:textId="5A3A0315" w:rsidR="2EF6F280" w:rsidRDefault="2EF6F280" w:rsidP="2EF6F280">
            <w:pPr>
              <w:jc w:val="center"/>
              <w:rPr>
                <w:rFonts w:ascii="Calibri" w:eastAsia="Calibri" w:hAnsi="Calibri" w:cs="Calibri"/>
              </w:rPr>
            </w:pPr>
            <w:r w:rsidRPr="2EF6F280">
              <w:rPr>
                <w:rFonts w:ascii="Calibri" w:eastAsia="Calibri" w:hAnsi="Calibri" w:cs="Calibri"/>
              </w:rPr>
              <w:t>KYC</w:t>
            </w:r>
          </w:p>
        </w:tc>
        <w:tc>
          <w:tcPr>
            <w:tcW w:w="8169" w:type="dxa"/>
          </w:tcPr>
          <w:p w14:paraId="4E0D46CA" w14:textId="2F45CD1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Know Your Customer – process of verifying customer identity for regulatory compliance.</w:t>
            </w:r>
          </w:p>
        </w:tc>
      </w:tr>
    </w:tbl>
    <w:p w14:paraId="1ED61906" w14:textId="2F4124CF" w:rsidR="2EF6F280" w:rsidRDefault="2EF6F280" w:rsidP="2EF6F280">
      <w:pPr>
        <w:rPr>
          <w:rFonts w:ascii="Calibri" w:eastAsia="Calibri" w:hAnsi="Calibri" w:cs="Calibri"/>
        </w:rPr>
      </w:pPr>
    </w:p>
    <w:p w14:paraId="47198CF3" w14:textId="77777777" w:rsidR="0079690C" w:rsidRDefault="0079690C" w:rsidP="2EF6F280">
      <w:pPr>
        <w:rPr>
          <w:rFonts w:ascii="Calibri" w:eastAsia="Calibri" w:hAnsi="Calibri" w:cs="Calibri"/>
          <w:b/>
          <w:bCs/>
        </w:rPr>
      </w:pPr>
    </w:p>
    <w:p w14:paraId="71543B3B" w14:textId="77777777" w:rsidR="0079690C" w:rsidRDefault="0079690C" w:rsidP="2EF6F280">
      <w:pPr>
        <w:rPr>
          <w:rFonts w:ascii="Calibri" w:eastAsia="Calibri" w:hAnsi="Calibri" w:cs="Calibri"/>
          <w:b/>
          <w:bCs/>
        </w:rPr>
      </w:pPr>
    </w:p>
    <w:p w14:paraId="5B73FDA4" w14:textId="77777777" w:rsidR="0079690C" w:rsidRDefault="0079690C" w:rsidP="2EF6F280">
      <w:pPr>
        <w:rPr>
          <w:rFonts w:ascii="Calibri" w:eastAsia="Calibri" w:hAnsi="Calibri" w:cs="Calibri"/>
          <w:b/>
          <w:bCs/>
        </w:rPr>
      </w:pPr>
    </w:p>
    <w:p w14:paraId="3B89D857" w14:textId="77777777" w:rsidR="0079690C" w:rsidRDefault="0079690C" w:rsidP="2EF6F280">
      <w:pPr>
        <w:rPr>
          <w:rFonts w:ascii="Calibri" w:eastAsia="Calibri" w:hAnsi="Calibri" w:cs="Calibri"/>
          <w:b/>
          <w:bCs/>
        </w:rPr>
      </w:pPr>
    </w:p>
    <w:p w14:paraId="784B862D" w14:textId="7FA525E9" w:rsidR="0079690C" w:rsidRDefault="0079690C" w:rsidP="2EF6F280">
      <w:pPr>
        <w:rPr>
          <w:rFonts w:ascii="Calibri" w:eastAsia="Calibri" w:hAnsi="Calibri" w:cs="Calibri"/>
          <w:b/>
          <w:bCs/>
        </w:rPr>
      </w:pPr>
    </w:p>
    <w:p w14:paraId="5029B566" w14:textId="09F284F2" w:rsidR="00C764B6" w:rsidRDefault="00C764B6" w:rsidP="2EF6F280">
      <w:pPr>
        <w:rPr>
          <w:rFonts w:ascii="Calibri" w:eastAsia="Calibri" w:hAnsi="Calibri" w:cs="Calibri"/>
          <w:b/>
          <w:bCs/>
        </w:rPr>
      </w:pPr>
    </w:p>
    <w:p w14:paraId="66976816" w14:textId="632329AB" w:rsidR="00C764B6" w:rsidRDefault="00C764B6" w:rsidP="2EF6F280">
      <w:pPr>
        <w:rPr>
          <w:rFonts w:ascii="Calibri" w:eastAsia="Calibri" w:hAnsi="Calibri" w:cs="Calibri"/>
          <w:b/>
          <w:bCs/>
        </w:rPr>
      </w:pPr>
    </w:p>
    <w:p w14:paraId="686510F1" w14:textId="1D264201" w:rsidR="4271031A" w:rsidRDefault="4271031A" w:rsidP="2EF6F280">
      <w:pPr>
        <w:rPr>
          <w:rFonts w:ascii="Calibri" w:eastAsia="Calibri" w:hAnsi="Calibri" w:cs="Calibri"/>
          <w:b/>
          <w:bCs/>
        </w:rPr>
      </w:pPr>
      <w:r w:rsidRPr="2EF6F280">
        <w:rPr>
          <w:rFonts w:ascii="Calibri" w:eastAsia="Calibri" w:hAnsi="Calibri" w:cs="Calibri"/>
          <w:b/>
          <w:bCs/>
        </w:rPr>
        <w:lastRenderedPageBreak/>
        <w:t>1.3 Operational Requirements:</w:t>
      </w:r>
    </w:p>
    <w:p w14:paraId="752905F8" w14:textId="5635639D" w:rsidR="5C229348" w:rsidRDefault="5C229348" w:rsidP="2EF6F280">
      <w:pPr>
        <w:rPr>
          <w:rFonts w:ascii="Calibri" w:eastAsia="Calibri" w:hAnsi="Calibri" w:cs="Calibri"/>
          <w:b/>
          <w:bCs/>
        </w:rPr>
      </w:pPr>
      <w:r w:rsidRPr="2EF6F280">
        <w:rPr>
          <w:rFonts w:ascii="Calibri" w:eastAsia="Calibri" w:hAnsi="Calibri" w:cs="Calibri"/>
          <w:b/>
          <w:bCs/>
        </w:rPr>
        <w:t>1.3.1 Software Requirements:</w:t>
      </w:r>
    </w:p>
    <w:p w14:paraId="7EF5DC7C" w14:textId="37C646BA" w:rsidR="5C229348" w:rsidRDefault="5C229348" w:rsidP="2EF6F280">
      <w:pPr>
        <w:spacing w:before="240" w:after="240"/>
        <w:rPr>
          <w:rFonts w:ascii="Calibri" w:eastAsia="Calibri" w:hAnsi="Calibri" w:cs="Calibri"/>
          <w:b/>
          <w:bCs/>
        </w:rPr>
      </w:pPr>
      <w:r w:rsidRPr="2EF6F280">
        <w:rPr>
          <w:rFonts w:ascii="Calibri" w:eastAsia="Calibri" w:hAnsi="Calibri" w:cs="Calibri"/>
          <w:b/>
          <w:bCs/>
        </w:rPr>
        <w:t>Server-Side Requirements:</w:t>
      </w:r>
    </w:p>
    <w:p w14:paraId="7096CAAD" w14:textId="38529A0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Operating System: Linux (Ubuntu 22.04) or Windows Server 2022</w:t>
      </w:r>
    </w:p>
    <w:p w14:paraId="43E23846" w14:textId="5A8F3745"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Web Server: Apache or NGINX</w:t>
      </w:r>
    </w:p>
    <w:p w14:paraId="540283B3" w14:textId="129CDE51"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Application Server: Node.js / Java Spring Boot / Python Django</w:t>
      </w:r>
    </w:p>
    <w:p w14:paraId="21585575" w14:textId="7B4B5D6B"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Database: MySQL 8.0 </w:t>
      </w:r>
    </w:p>
    <w:p w14:paraId="0CCF4322" w14:textId="1224E44A"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Programming Languages: JavaScript (React.js, Node.js), HTML5, CSS3</w:t>
      </w:r>
    </w:p>
    <w:p w14:paraId="504722F3" w14:textId="71B18CF8"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Frameworks: React.js for frontend, Express.js or Spring Boot for backend</w:t>
      </w:r>
    </w:p>
    <w:p w14:paraId="1639E740" w14:textId="2153599D"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Deployment: Cloud-based (</w:t>
      </w:r>
      <w:r w:rsidR="597FC639" w:rsidRPr="2EF6F280">
        <w:rPr>
          <w:rFonts w:ascii="Calibri" w:eastAsia="Calibri" w:hAnsi="Calibri" w:cs="Calibri"/>
        </w:rPr>
        <w:t>AWS)</w:t>
      </w:r>
    </w:p>
    <w:p w14:paraId="49E832F7" w14:textId="1B3800D5"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Security: SSL/TLS encryption, HTTPS protocol, OAuth 2.0 authentication</w:t>
      </w:r>
    </w:p>
    <w:p w14:paraId="2A4D78E4" w14:textId="67C430EF"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Notification Services: SMTP (Email), SMS Gateway APIs</w:t>
      </w:r>
    </w:p>
    <w:p w14:paraId="0E050CF3" w14:textId="4F736CF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Backup &amp; Monitoring: Automated cloud backup (AWS S3), CloudWatch / New Relic</w:t>
      </w:r>
    </w:p>
    <w:p w14:paraId="78017C18" w14:textId="373D85E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Version Control: Git / GitHub / GitLab</w:t>
      </w:r>
    </w:p>
    <w:p w14:paraId="5CFA4948" w14:textId="4184A497"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Testing Tools: Selenium, Postman, JMeter</w:t>
      </w:r>
    </w:p>
    <w:p w14:paraId="7FFD87B6" w14:textId="5020D4BD"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CI/CD: Jenkins / GitHub Actions</w:t>
      </w:r>
    </w:p>
    <w:p w14:paraId="6644828C" w14:textId="1D42D568" w:rsidR="5C229348" w:rsidRDefault="5C229348" w:rsidP="2EF6F280">
      <w:pPr>
        <w:spacing w:before="240" w:after="240"/>
        <w:rPr>
          <w:rFonts w:ascii="Calibri" w:eastAsia="Calibri" w:hAnsi="Calibri" w:cs="Calibri"/>
          <w:b/>
          <w:bCs/>
        </w:rPr>
      </w:pPr>
      <w:r w:rsidRPr="2EF6F280">
        <w:rPr>
          <w:rFonts w:ascii="Calibri" w:eastAsia="Calibri" w:hAnsi="Calibri" w:cs="Calibri"/>
          <w:b/>
          <w:bCs/>
        </w:rPr>
        <w:t>Client-Side Requirements:</w:t>
      </w:r>
    </w:p>
    <w:p w14:paraId="1212D307" w14:textId="788D31AC"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Supported Browsers: Chrome, Edge, Firefox, Safari (latest versions)</w:t>
      </w:r>
    </w:p>
    <w:p w14:paraId="61238A29" w14:textId="143105D6"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Supported OS: Windows 10+, macOS, Linux, Android, iOS (mobile browsers)</w:t>
      </w:r>
    </w:p>
    <w:p w14:paraId="4AD15C2A" w14:textId="09D1AE37"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Technologies: HTML5, CSS3, JavaScript enabled</w:t>
      </w:r>
    </w:p>
    <w:p w14:paraId="3E235D59" w14:textId="151DA1E3"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Internet: Minimum 2 Mbps stable connection</w:t>
      </w:r>
    </w:p>
    <w:p w14:paraId="612EDDC9" w14:textId="4F3BD836" w:rsidR="5C229348" w:rsidRDefault="5C229348" w:rsidP="2EF6F280">
      <w:pPr>
        <w:spacing w:before="240" w:after="240"/>
        <w:rPr>
          <w:rFonts w:ascii="Calibri" w:eastAsia="Calibri" w:hAnsi="Calibri" w:cs="Calibri"/>
          <w:b/>
          <w:bCs/>
        </w:rPr>
      </w:pPr>
      <w:r w:rsidRPr="2EF6F280">
        <w:rPr>
          <w:rFonts w:ascii="Calibri" w:eastAsia="Calibri" w:hAnsi="Calibri" w:cs="Calibri"/>
          <w:b/>
          <w:bCs/>
        </w:rPr>
        <w:t>Development Environment:</w:t>
      </w:r>
    </w:p>
    <w:p w14:paraId="48801BF2" w14:textId="77AAE5E0"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 xml:space="preserve">IDE: Visual Studio Code </w:t>
      </w:r>
    </w:p>
    <w:p w14:paraId="714931BC" w14:textId="26EB9500"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 xml:space="preserve">Project Tools: JIRA, </w:t>
      </w:r>
    </w:p>
    <w:p w14:paraId="5B1F02E8" w14:textId="1FA12EB4"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Documentation: Confluence or MS Word / Google Docs</w:t>
      </w:r>
    </w:p>
    <w:p w14:paraId="0B677D73" w14:textId="4DD99BA7" w:rsidR="005878A6" w:rsidRDefault="005878A6" w:rsidP="2EF6F280">
      <w:pPr>
        <w:spacing w:before="240" w:after="240"/>
        <w:rPr>
          <w:rFonts w:ascii="Calibri" w:eastAsia="Calibri" w:hAnsi="Calibri" w:cs="Calibri"/>
          <w:b/>
          <w:bCs/>
        </w:rPr>
      </w:pPr>
    </w:p>
    <w:p w14:paraId="032BBC1C" w14:textId="4E6CDC7A" w:rsidR="005878A6" w:rsidRDefault="005878A6" w:rsidP="2EF6F280">
      <w:pPr>
        <w:spacing w:before="240" w:after="240"/>
        <w:rPr>
          <w:rFonts w:ascii="Calibri" w:eastAsia="Calibri" w:hAnsi="Calibri" w:cs="Calibri"/>
          <w:b/>
          <w:bCs/>
        </w:rPr>
      </w:pPr>
    </w:p>
    <w:p w14:paraId="7F0A4C39" w14:textId="16178949" w:rsidR="005878A6" w:rsidRDefault="005878A6" w:rsidP="2EF6F280">
      <w:pPr>
        <w:spacing w:before="240" w:after="240"/>
        <w:rPr>
          <w:rFonts w:ascii="Calibri" w:eastAsia="Calibri" w:hAnsi="Calibri" w:cs="Calibri"/>
          <w:b/>
          <w:bCs/>
        </w:rPr>
      </w:pPr>
    </w:p>
    <w:p w14:paraId="50795F77" w14:textId="3B217B8F" w:rsidR="005878A6" w:rsidRDefault="005878A6" w:rsidP="2EF6F280">
      <w:pPr>
        <w:spacing w:before="240" w:after="240"/>
        <w:rPr>
          <w:rFonts w:ascii="Calibri" w:eastAsia="Calibri" w:hAnsi="Calibri" w:cs="Calibri"/>
          <w:b/>
          <w:bCs/>
        </w:rPr>
      </w:pPr>
    </w:p>
    <w:p w14:paraId="15FC04FC" w14:textId="02101E06" w:rsidR="10450C00" w:rsidRDefault="10450C00" w:rsidP="2EF6F280">
      <w:pPr>
        <w:spacing w:before="240" w:after="240"/>
        <w:rPr>
          <w:rFonts w:ascii="Calibri" w:eastAsia="Calibri" w:hAnsi="Calibri" w:cs="Calibri"/>
          <w:b/>
          <w:bCs/>
        </w:rPr>
      </w:pPr>
      <w:r w:rsidRPr="2EF6F280">
        <w:rPr>
          <w:rFonts w:ascii="Calibri" w:eastAsia="Calibri" w:hAnsi="Calibri" w:cs="Calibri"/>
          <w:b/>
          <w:bCs/>
        </w:rPr>
        <w:lastRenderedPageBreak/>
        <w:t>1.3.2 Hardware Requirements:</w:t>
      </w:r>
    </w:p>
    <w:p w14:paraId="77D9E5B5" w14:textId="31FD5AA6" w:rsidR="10450C00" w:rsidRDefault="10450C00" w:rsidP="2EF6F280">
      <w:pPr>
        <w:spacing w:before="240" w:after="240"/>
        <w:rPr>
          <w:rFonts w:ascii="Calibri" w:eastAsia="Calibri" w:hAnsi="Calibri" w:cs="Calibri"/>
          <w:b/>
          <w:bCs/>
        </w:rPr>
      </w:pPr>
      <w:r w:rsidRPr="2EF6F280">
        <w:rPr>
          <w:rFonts w:ascii="Calibri" w:eastAsia="Calibri" w:hAnsi="Calibri" w:cs="Calibri"/>
          <w:b/>
          <w:bCs/>
        </w:rPr>
        <w:t>Server Requirements:</w:t>
      </w:r>
    </w:p>
    <w:p w14:paraId="23F48652" w14:textId="5ED61A78"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Processor: Quad-Core 2.5 GHz (Minimum), Octa-Core 3.0 GHz (Recommended)</w:t>
      </w:r>
    </w:p>
    <w:p w14:paraId="17D626F1" w14:textId="17E443BE"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RAM: 8 GB (Minimum), 16 GB or more (Recommended)</w:t>
      </w:r>
    </w:p>
    <w:p w14:paraId="7A5744F6" w14:textId="28EA8B8A"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Storage: 250 GB HDD (Minimum), 500 GB SSD (Recommended)</w:t>
      </w:r>
    </w:p>
    <w:p w14:paraId="74B52868" w14:textId="2E38C206"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Bandwidth: 100 Mbps minimum, scalable up to 1 Gbps</w:t>
      </w:r>
    </w:p>
    <w:p w14:paraId="6A6A938A" w14:textId="74A67FF0"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Backup Storage: Minimum 250 GB (1 TB recommended for cloud backup)</w:t>
      </w:r>
    </w:p>
    <w:p w14:paraId="10365737" w14:textId="40ED5E15"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Hosting: Cloud server (AWS EC2)</w:t>
      </w:r>
    </w:p>
    <w:p w14:paraId="5D05BDFC" w14:textId="7384FDCC"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Power: Redundant UPS or generator backup</w:t>
      </w:r>
    </w:p>
    <w:p w14:paraId="5B7F671A" w14:textId="3735D911" w:rsidR="10450C00" w:rsidRDefault="10450C00" w:rsidP="2EF6F280">
      <w:pPr>
        <w:spacing w:before="240" w:after="240"/>
        <w:rPr>
          <w:rFonts w:ascii="Calibri" w:eastAsia="Calibri" w:hAnsi="Calibri" w:cs="Calibri"/>
          <w:b/>
          <w:bCs/>
        </w:rPr>
      </w:pPr>
      <w:r w:rsidRPr="2EF6F280">
        <w:rPr>
          <w:rFonts w:ascii="Calibri" w:eastAsia="Calibri" w:hAnsi="Calibri" w:cs="Calibri"/>
          <w:b/>
          <w:bCs/>
        </w:rPr>
        <w:t>Client Requirements:</w:t>
      </w:r>
    </w:p>
    <w:p w14:paraId="3D16EDF0" w14:textId="534803F7"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Processor: Dual-Core 1.6 GHz (Minimum), Quad-Core 2.4 GHz (Recommended)</w:t>
      </w:r>
    </w:p>
    <w:p w14:paraId="314D2BA9" w14:textId="0EE680B3"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RAM: 4 GB (Minimum), 8 GB (Recommended)</w:t>
      </w:r>
    </w:p>
    <w:p w14:paraId="7A2EE63D" w14:textId="4C93FFA9"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Storage: 100–500 MB free space for browser cache and operations</w:t>
      </w:r>
    </w:p>
    <w:p w14:paraId="2E52EA79" w14:textId="31898447"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Display: Minimum 1024×768, Recommended Full HD (1920×1080)</w:t>
      </w:r>
    </w:p>
    <w:p w14:paraId="39CE35BD" w14:textId="67BCC80B"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Connectivity: Stable interet (2 Mbps minimum, 4G/5G preferred)</w:t>
      </w:r>
    </w:p>
    <w:p w14:paraId="4BAE1741" w14:textId="3BD7C502"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Input Devices: Keyboard, Mouse, or Touchscreen</w:t>
      </w:r>
    </w:p>
    <w:p w14:paraId="253997FC" w14:textId="6B4A0440"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Browser: Latest version of Chrome, Edge, Firefox, or Safari</w:t>
      </w:r>
    </w:p>
    <w:p w14:paraId="691DCF52" w14:textId="1F6DBC47" w:rsidR="10450C00" w:rsidRDefault="10450C00" w:rsidP="2EF6F280">
      <w:pPr>
        <w:spacing w:before="240" w:after="240"/>
        <w:rPr>
          <w:rFonts w:ascii="Calibri" w:eastAsia="Calibri" w:hAnsi="Calibri" w:cs="Calibri"/>
          <w:b/>
          <w:bCs/>
        </w:rPr>
      </w:pPr>
      <w:r w:rsidRPr="2EF6F280">
        <w:rPr>
          <w:rFonts w:ascii="Calibri" w:eastAsia="Calibri" w:hAnsi="Calibri" w:cs="Calibri"/>
          <w:b/>
          <w:bCs/>
        </w:rPr>
        <w:t>1.4 Functional Requirements:</w:t>
      </w:r>
    </w:p>
    <w:tbl>
      <w:tblPr>
        <w:tblStyle w:val="GridTable4-Accent1"/>
        <w:tblW w:w="0" w:type="auto"/>
        <w:tblLayout w:type="fixed"/>
        <w:tblLook w:val="06A0" w:firstRow="1" w:lastRow="0" w:firstColumn="1" w:lastColumn="0" w:noHBand="1" w:noVBand="1"/>
      </w:tblPr>
      <w:tblGrid>
        <w:gridCol w:w="1035"/>
        <w:gridCol w:w="1830"/>
        <w:gridCol w:w="5520"/>
        <w:gridCol w:w="1074"/>
      </w:tblGrid>
      <w:tr w:rsidR="2EF6F280" w14:paraId="6BA1EA0C" w14:textId="77777777" w:rsidTr="5C7F22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43F8601" w14:textId="31AF3114" w:rsidR="2EF6F280" w:rsidRDefault="2EF6F280" w:rsidP="2EF6F280">
            <w:pPr>
              <w:jc w:val="center"/>
              <w:rPr>
                <w:rFonts w:ascii="Calibri" w:eastAsia="Calibri" w:hAnsi="Calibri" w:cs="Calibri"/>
              </w:rPr>
            </w:pPr>
            <w:r w:rsidRPr="2EF6F280">
              <w:rPr>
                <w:rFonts w:ascii="Calibri" w:eastAsia="Calibri" w:hAnsi="Calibri" w:cs="Calibri"/>
              </w:rPr>
              <w:t>Req ID</w:t>
            </w:r>
          </w:p>
        </w:tc>
        <w:tc>
          <w:tcPr>
            <w:tcW w:w="1830" w:type="dxa"/>
            <w:vAlign w:val="center"/>
          </w:tcPr>
          <w:p w14:paraId="6C9F81EF" w14:textId="07F8D1DC"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Req Name</w:t>
            </w:r>
          </w:p>
        </w:tc>
        <w:tc>
          <w:tcPr>
            <w:tcW w:w="5520" w:type="dxa"/>
            <w:vAlign w:val="center"/>
          </w:tcPr>
          <w:p w14:paraId="4C3606BC" w14:textId="047F1DA0"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Req Description</w:t>
            </w:r>
          </w:p>
        </w:tc>
        <w:tc>
          <w:tcPr>
            <w:tcW w:w="1074" w:type="dxa"/>
            <w:vAlign w:val="center"/>
          </w:tcPr>
          <w:p w14:paraId="6D4F0A31" w14:textId="3258F69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Priority (1–10)</w:t>
            </w:r>
          </w:p>
        </w:tc>
      </w:tr>
      <w:tr w:rsidR="2EF6F280" w14:paraId="661A1D09"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9947E75" w14:textId="6C634820" w:rsidR="2EF6F280" w:rsidRDefault="2EF6F280" w:rsidP="2EF6F280">
            <w:pPr>
              <w:jc w:val="center"/>
              <w:rPr>
                <w:rFonts w:ascii="Calibri" w:eastAsia="Calibri" w:hAnsi="Calibri" w:cs="Calibri"/>
              </w:rPr>
            </w:pPr>
            <w:r w:rsidRPr="2EF6F280">
              <w:rPr>
                <w:rFonts w:ascii="Calibri" w:eastAsia="Calibri" w:hAnsi="Calibri" w:cs="Calibri"/>
              </w:rPr>
              <w:t>FR001</w:t>
            </w:r>
          </w:p>
        </w:tc>
        <w:tc>
          <w:tcPr>
            <w:tcW w:w="1830" w:type="dxa"/>
            <w:vAlign w:val="center"/>
          </w:tcPr>
          <w:p w14:paraId="05838684" w14:textId="654FE71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Registration &amp; Login</w:t>
            </w:r>
          </w:p>
        </w:tc>
        <w:tc>
          <w:tcPr>
            <w:tcW w:w="5520" w:type="dxa"/>
            <w:vAlign w:val="center"/>
          </w:tcPr>
          <w:p w14:paraId="317EC9A0" w14:textId="61245E7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users (Admin, Retailer, Customer, Delivery Partner) to register, log in, and manage their profiles securely.</w:t>
            </w:r>
          </w:p>
        </w:tc>
        <w:tc>
          <w:tcPr>
            <w:tcW w:w="1074" w:type="dxa"/>
            <w:vAlign w:val="center"/>
          </w:tcPr>
          <w:p w14:paraId="03ACF2EE" w14:textId="69BBC49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1DF3342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5DDFDFD" w14:textId="02B37C28" w:rsidR="2EF6F280" w:rsidRDefault="2EF6F280" w:rsidP="2EF6F280">
            <w:pPr>
              <w:jc w:val="center"/>
              <w:rPr>
                <w:rFonts w:ascii="Calibri" w:eastAsia="Calibri" w:hAnsi="Calibri" w:cs="Calibri"/>
              </w:rPr>
            </w:pPr>
            <w:r w:rsidRPr="2EF6F280">
              <w:rPr>
                <w:rFonts w:ascii="Calibri" w:eastAsia="Calibri" w:hAnsi="Calibri" w:cs="Calibri"/>
              </w:rPr>
              <w:t>FR002</w:t>
            </w:r>
          </w:p>
        </w:tc>
        <w:tc>
          <w:tcPr>
            <w:tcW w:w="1830" w:type="dxa"/>
            <w:vAlign w:val="center"/>
          </w:tcPr>
          <w:p w14:paraId="0008B2F6" w14:textId="1835A22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Authentication &amp; Authorization</w:t>
            </w:r>
          </w:p>
        </w:tc>
        <w:tc>
          <w:tcPr>
            <w:tcW w:w="5520" w:type="dxa"/>
            <w:vAlign w:val="center"/>
          </w:tcPr>
          <w:p w14:paraId="2DEDFFE9" w14:textId="2EA5E89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implement role-based access control ensuring users access only authorized modules.</w:t>
            </w:r>
          </w:p>
        </w:tc>
        <w:tc>
          <w:tcPr>
            <w:tcW w:w="1074" w:type="dxa"/>
            <w:vAlign w:val="center"/>
          </w:tcPr>
          <w:p w14:paraId="653264B3" w14:textId="2515FBC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7E54DF0B"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747872D" w14:textId="00C475E7" w:rsidR="2EF6F280" w:rsidRDefault="2EF6F280" w:rsidP="2EF6F280">
            <w:pPr>
              <w:jc w:val="center"/>
              <w:rPr>
                <w:rFonts w:ascii="Calibri" w:eastAsia="Calibri" w:hAnsi="Calibri" w:cs="Calibri"/>
              </w:rPr>
            </w:pPr>
            <w:r w:rsidRPr="2EF6F280">
              <w:rPr>
                <w:rFonts w:ascii="Calibri" w:eastAsia="Calibri" w:hAnsi="Calibri" w:cs="Calibri"/>
              </w:rPr>
              <w:t>FR003</w:t>
            </w:r>
          </w:p>
        </w:tc>
        <w:tc>
          <w:tcPr>
            <w:tcW w:w="1830" w:type="dxa"/>
            <w:vAlign w:val="center"/>
          </w:tcPr>
          <w:p w14:paraId="058BFEC8" w14:textId="263D4FF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Password Recovery</w:t>
            </w:r>
          </w:p>
        </w:tc>
        <w:tc>
          <w:tcPr>
            <w:tcW w:w="5520" w:type="dxa"/>
            <w:vAlign w:val="center"/>
          </w:tcPr>
          <w:p w14:paraId="72B9F2B4" w14:textId="71CF394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users to recover or reset forgotten passwords through email or SMS verification.</w:t>
            </w:r>
          </w:p>
        </w:tc>
        <w:tc>
          <w:tcPr>
            <w:tcW w:w="1074" w:type="dxa"/>
            <w:vAlign w:val="center"/>
          </w:tcPr>
          <w:p w14:paraId="3801433B" w14:textId="16EAFFD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A8EB6D3"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C344011" w14:textId="476730C0" w:rsidR="2EF6F280" w:rsidRDefault="2EF6F280" w:rsidP="2EF6F280">
            <w:pPr>
              <w:jc w:val="center"/>
              <w:rPr>
                <w:rFonts w:ascii="Calibri" w:eastAsia="Calibri" w:hAnsi="Calibri" w:cs="Calibri"/>
              </w:rPr>
            </w:pPr>
            <w:r w:rsidRPr="2EF6F280">
              <w:rPr>
                <w:rFonts w:ascii="Calibri" w:eastAsia="Calibri" w:hAnsi="Calibri" w:cs="Calibri"/>
              </w:rPr>
              <w:t>FR004</w:t>
            </w:r>
          </w:p>
        </w:tc>
        <w:tc>
          <w:tcPr>
            <w:tcW w:w="1830" w:type="dxa"/>
            <w:vAlign w:val="center"/>
          </w:tcPr>
          <w:p w14:paraId="0E04B363" w14:textId="644FC0A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Catalog Management</w:t>
            </w:r>
          </w:p>
        </w:tc>
        <w:tc>
          <w:tcPr>
            <w:tcW w:w="5520" w:type="dxa"/>
            <w:vAlign w:val="center"/>
          </w:tcPr>
          <w:p w14:paraId="599856EC" w14:textId="1EB66D5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Admin and Retailers shall be able to add, edit, delete, and categorize products with details like price, description, and expiry.</w:t>
            </w:r>
          </w:p>
        </w:tc>
        <w:tc>
          <w:tcPr>
            <w:tcW w:w="1074" w:type="dxa"/>
            <w:vAlign w:val="center"/>
          </w:tcPr>
          <w:p w14:paraId="20B1F90E" w14:textId="3C36BEE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64AA8F2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39472B" w14:textId="1E5A1615" w:rsidR="2EF6F280" w:rsidRDefault="2EF6F280" w:rsidP="2EF6F280">
            <w:pPr>
              <w:jc w:val="center"/>
              <w:rPr>
                <w:rFonts w:ascii="Calibri" w:eastAsia="Calibri" w:hAnsi="Calibri" w:cs="Calibri"/>
              </w:rPr>
            </w:pPr>
            <w:r w:rsidRPr="2EF6F280">
              <w:rPr>
                <w:rFonts w:ascii="Calibri" w:eastAsia="Calibri" w:hAnsi="Calibri" w:cs="Calibri"/>
              </w:rPr>
              <w:t>FR005</w:t>
            </w:r>
          </w:p>
        </w:tc>
        <w:tc>
          <w:tcPr>
            <w:tcW w:w="1830" w:type="dxa"/>
            <w:vAlign w:val="center"/>
          </w:tcPr>
          <w:p w14:paraId="3E0C97EB" w14:textId="0A77CC4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Search &amp; Filter</w:t>
            </w:r>
          </w:p>
        </w:tc>
        <w:tc>
          <w:tcPr>
            <w:tcW w:w="5520" w:type="dxa"/>
            <w:vAlign w:val="center"/>
          </w:tcPr>
          <w:p w14:paraId="69B98CBE" w14:textId="371066D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Customers shall be able to </w:t>
            </w:r>
            <w:r w:rsidR="202818A0" w:rsidRPr="2EF6F280">
              <w:rPr>
                <w:rFonts w:ascii="Calibri" w:eastAsia="Calibri" w:hAnsi="Calibri" w:cs="Calibri"/>
              </w:rPr>
              <w:t>search for</w:t>
            </w:r>
            <w:r w:rsidRPr="2EF6F280">
              <w:rPr>
                <w:rFonts w:ascii="Calibri" w:eastAsia="Calibri" w:hAnsi="Calibri" w:cs="Calibri"/>
              </w:rPr>
              <w:t xml:space="preserve"> products by keywords, categories, price range, or brand.</w:t>
            </w:r>
          </w:p>
        </w:tc>
        <w:tc>
          <w:tcPr>
            <w:tcW w:w="1074" w:type="dxa"/>
            <w:vAlign w:val="center"/>
          </w:tcPr>
          <w:p w14:paraId="78E8B4F3" w14:textId="01A47A3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2F391DA"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368502F" w14:textId="4673D6E6" w:rsidR="2EF6F280" w:rsidRDefault="2EF6F280" w:rsidP="2EF6F280">
            <w:pPr>
              <w:jc w:val="center"/>
              <w:rPr>
                <w:rFonts w:ascii="Calibri" w:eastAsia="Calibri" w:hAnsi="Calibri" w:cs="Calibri"/>
              </w:rPr>
            </w:pPr>
            <w:r w:rsidRPr="2EF6F280">
              <w:rPr>
                <w:rFonts w:ascii="Calibri" w:eastAsia="Calibri" w:hAnsi="Calibri" w:cs="Calibri"/>
              </w:rPr>
              <w:lastRenderedPageBreak/>
              <w:t>FR006</w:t>
            </w:r>
          </w:p>
        </w:tc>
        <w:tc>
          <w:tcPr>
            <w:tcW w:w="1830" w:type="dxa"/>
            <w:vAlign w:val="center"/>
          </w:tcPr>
          <w:p w14:paraId="24E2851B" w14:textId="3C07C53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Details View</w:t>
            </w:r>
          </w:p>
        </w:tc>
        <w:tc>
          <w:tcPr>
            <w:tcW w:w="5520" w:type="dxa"/>
            <w:vAlign w:val="center"/>
          </w:tcPr>
          <w:p w14:paraId="68B78853" w14:textId="12A4258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display complete product information including name, price, nutrition, expiry date, and images.</w:t>
            </w:r>
          </w:p>
        </w:tc>
        <w:tc>
          <w:tcPr>
            <w:tcW w:w="1074" w:type="dxa"/>
            <w:vAlign w:val="center"/>
          </w:tcPr>
          <w:p w14:paraId="63D32027" w14:textId="14B8B5E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66D9290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1DC7D1E" w14:textId="2C2B2CAA" w:rsidR="2EF6F280" w:rsidRDefault="2EF6F280" w:rsidP="2EF6F280">
            <w:pPr>
              <w:jc w:val="center"/>
              <w:rPr>
                <w:rFonts w:ascii="Calibri" w:eastAsia="Calibri" w:hAnsi="Calibri" w:cs="Calibri"/>
              </w:rPr>
            </w:pPr>
            <w:r w:rsidRPr="2EF6F280">
              <w:rPr>
                <w:rFonts w:ascii="Calibri" w:eastAsia="Calibri" w:hAnsi="Calibri" w:cs="Calibri"/>
              </w:rPr>
              <w:t>FR007</w:t>
            </w:r>
          </w:p>
        </w:tc>
        <w:tc>
          <w:tcPr>
            <w:tcW w:w="1830" w:type="dxa"/>
            <w:vAlign w:val="center"/>
          </w:tcPr>
          <w:p w14:paraId="2332141C" w14:textId="046377C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Inventory Management</w:t>
            </w:r>
          </w:p>
        </w:tc>
        <w:tc>
          <w:tcPr>
            <w:tcW w:w="5520" w:type="dxa"/>
            <w:vAlign w:val="center"/>
          </w:tcPr>
          <w:p w14:paraId="65CF9672" w14:textId="62AC534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real-time stock levels and automatically update inventory after every sale, return, or cancellation.</w:t>
            </w:r>
          </w:p>
        </w:tc>
        <w:tc>
          <w:tcPr>
            <w:tcW w:w="1074" w:type="dxa"/>
            <w:vAlign w:val="center"/>
          </w:tcPr>
          <w:p w14:paraId="73BF98CF" w14:textId="1CEF85B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6FBCE11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9A5941" w14:textId="5DD6CE3C" w:rsidR="2EF6F280" w:rsidRDefault="2EF6F280" w:rsidP="2EF6F280">
            <w:pPr>
              <w:jc w:val="center"/>
              <w:rPr>
                <w:rFonts w:ascii="Calibri" w:eastAsia="Calibri" w:hAnsi="Calibri" w:cs="Calibri"/>
              </w:rPr>
            </w:pPr>
            <w:r w:rsidRPr="2EF6F280">
              <w:rPr>
                <w:rFonts w:ascii="Calibri" w:eastAsia="Calibri" w:hAnsi="Calibri" w:cs="Calibri"/>
              </w:rPr>
              <w:t>FR008</w:t>
            </w:r>
          </w:p>
        </w:tc>
        <w:tc>
          <w:tcPr>
            <w:tcW w:w="1830" w:type="dxa"/>
            <w:vAlign w:val="center"/>
          </w:tcPr>
          <w:p w14:paraId="7B9F4F6D" w14:textId="4E155FF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Low-Stock &amp; Expiry Alerts</w:t>
            </w:r>
          </w:p>
        </w:tc>
        <w:tc>
          <w:tcPr>
            <w:tcW w:w="5520" w:type="dxa"/>
            <w:vAlign w:val="center"/>
          </w:tcPr>
          <w:p w14:paraId="73753217" w14:textId="7ECA0E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alerts for low-stock or soon-to-expire products and notify Admin/Retailers.</w:t>
            </w:r>
          </w:p>
        </w:tc>
        <w:tc>
          <w:tcPr>
            <w:tcW w:w="1074" w:type="dxa"/>
            <w:vAlign w:val="center"/>
          </w:tcPr>
          <w:p w14:paraId="3D9A9F80" w14:textId="5163CF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CB5BD6E"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19FF61" w14:textId="17C0F3E8" w:rsidR="2EF6F280" w:rsidRDefault="2EF6F280" w:rsidP="2EF6F280">
            <w:pPr>
              <w:jc w:val="center"/>
              <w:rPr>
                <w:rFonts w:ascii="Calibri" w:eastAsia="Calibri" w:hAnsi="Calibri" w:cs="Calibri"/>
              </w:rPr>
            </w:pPr>
            <w:r w:rsidRPr="2EF6F280">
              <w:rPr>
                <w:rFonts w:ascii="Calibri" w:eastAsia="Calibri" w:hAnsi="Calibri" w:cs="Calibri"/>
              </w:rPr>
              <w:t>FR009</w:t>
            </w:r>
          </w:p>
        </w:tc>
        <w:tc>
          <w:tcPr>
            <w:tcW w:w="1830" w:type="dxa"/>
            <w:vAlign w:val="center"/>
          </w:tcPr>
          <w:p w14:paraId="79975172" w14:textId="20A36E8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Shopping Cart</w:t>
            </w:r>
          </w:p>
        </w:tc>
        <w:tc>
          <w:tcPr>
            <w:tcW w:w="5520" w:type="dxa"/>
            <w:vAlign w:val="center"/>
          </w:tcPr>
          <w:p w14:paraId="7ED417B9" w14:textId="6B5DFA6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add, update, or remove products from their shopping cart.</w:t>
            </w:r>
          </w:p>
        </w:tc>
        <w:tc>
          <w:tcPr>
            <w:tcW w:w="1074" w:type="dxa"/>
            <w:vAlign w:val="center"/>
          </w:tcPr>
          <w:p w14:paraId="1D492C9D" w14:textId="1B2D0B5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27E2D2B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B4D169B" w14:textId="7D72FB41" w:rsidR="2EF6F280" w:rsidRDefault="2EF6F280" w:rsidP="2EF6F280">
            <w:pPr>
              <w:jc w:val="center"/>
              <w:rPr>
                <w:rFonts w:ascii="Calibri" w:eastAsia="Calibri" w:hAnsi="Calibri" w:cs="Calibri"/>
              </w:rPr>
            </w:pPr>
            <w:r w:rsidRPr="2EF6F280">
              <w:rPr>
                <w:rFonts w:ascii="Calibri" w:eastAsia="Calibri" w:hAnsi="Calibri" w:cs="Calibri"/>
              </w:rPr>
              <w:t>FR010</w:t>
            </w:r>
          </w:p>
        </w:tc>
        <w:tc>
          <w:tcPr>
            <w:tcW w:w="1830" w:type="dxa"/>
            <w:vAlign w:val="center"/>
          </w:tcPr>
          <w:p w14:paraId="2F29EA30" w14:textId="32D5217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Checkout Process</w:t>
            </w:r>
          </w:p>
        </w:tc>
        <w:tc>
          <w:tcPr>
            <w:tcW w:w="5520" w:type="dxa"/>
            <w:vAlign w:val="center"/>
          </w:tcPr>
          <w:p w14:paraId="6EFBF360" w14:textId="6ABB1D4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enable customers to proceed to checkout and review their order before payment.</w:t>
            </w:r>
          </w:p>
        </w:tc>
        <w:tc>
          <w:tcPr>
            <w:tcW w:w="1074" w:type="dxa"/>
            <w:vAlign w:val="center"/>
          </w:tcPr>
          <w:p w14:paraId="5E1E880A" w14:textId="2F8D09F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586FBA0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6309EE8" w14:textId="65FD6E62" w:rsidR="2EF6F280" w:rsidRDefault="2EF6F280" w:rsidP="2EF6F280">
            <w:pPr>
              <w:jc w:val="center"/>
              <w:rPr>
                <w:rFonts w:ascii="Calibri" w:eastAsia="Calibri" w:hAnsi="Calibri" w:cs="Calibri"/>
              </w:rPr>
            </w:pPr>
            <w:r w:rsidRPr="2EF6F280">
              <w:rPr>
                <w:rFonts w:ascii="Calibri" w:eastAsia="Calibri" w:hAnsi="Calibri" w:cs="Calibri"/>
              </w:rPr>
              <w:t>FR011</w:t>
            </w:r>
          </w:p>
        </w:tc>
        <w:tc>
          <w:tcPr>
            <w:tcW w:w="1830" w:type="dxa"/>
            <w:vAlign w:val="center"/>
          </w:tcPr>
          <w:p w14:paraId="33CCAEC6" w14:textId="516118B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Payment Gateway Integration</w:t>
            </w:r>
          </w:p>
        </w:tc>
        <w:tc>
          <w:tcPr>
            <w:tcW w:w="5520" w:type="dxa"/>
            <w:vAlign w:val="center"/>
          </w:tcPr>
          <w:p w14:paraId="3CBF8676" w14:textId="3E8E9CF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integrate with payment gateways to accept payments via UPI, credit/debit cards, wallets, and net banking.</w:t>
            </w:r>
          </w:p>
        </w:tc>
        <w:tc>
          <w:tcPr>
            <w:tcW w:w="1074" w:type="dxa"/>
            <w:vAlign w:val="center"/>
          </w:tcPr>
          <w:p w14:paraId="346EE834" w14:textId="211709D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E40588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59AE5AA" w14:textId="586977E3" w:rsidR="2EF6F280" w:rsidRDefault="2EF6F280" w:rsidP="2EF6F280">
            <w:pPr>
              <w:jc w:val="center"/>
              <w:rPr>
                <w:rFonts w:ascii="Calibri" w:eastAsia="Calibri" w:hAnsi="Calibri" w:cs="Calibri"/>
              </w:rPr>
            </w:pPr>
            <w:r w:rsidRPr="2EF6F280">
              <w:rPr>
                <w:rFonts w:ascii="Calibri" w:eastAsia="Calibri" w:hAnsi="Calibri" w:cs="Calibri"/>
              </w:rPr>
              <w:t>FR012</w:t>
            </w:r>
          </w:p>
        </w:tc>
        <w:tc>
          <w:tcPr>
            <w:tcW w:w="1830" w:type="dxa"/>
            <w:vAlign w:val="center"/>
          </w:tcPr>
          <w:p w14:paraId="196CE61D" w14:textId="52DDFB7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Confirmation</w:t>
            </w:r>
          </w:p>
        </w:tc>
        <w:tc>
          <w:tcPr>
            <w:tcW w:w="5520" w:type="dxa"/>
            <w:vAlign w:val="center"/>
          </w:tcPr>
          <w:p w14:paraId="07B35822" w14:textId="270DE74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a unique order ID and invoice after successful payment confirmation.</w:t>
            </w:r>
          </w:p>
        </w:tc>
        <w:tc>
          <w:tcPr>
            <w:tcW w:w="1074" w:type="dxa"/>
            <w:vAlign w:val="center"/>
          </w:tcPr>
          <w:p w14:paraId="77CD2703" w14:textId="2E680C2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5D708A7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6F5826F" w14:textId="39B77993" w:rsidR="2EF6F280" w:rsidRDefault="2EF6F280" w:rsidP="2EF6F280">
            <w:pPr>
              <w:jc w:val="center"/>
              <w:rPr>
                <w:rFonts w:ascii="Calibri" w:eastAsia="Calibri" w:hAnsi="Calibri" w:cs="Calibri"/>
              </w:rPr>
            </w:pPr>
            <w:r w:rsidRPr="2EF6F280">
              <w:rPr>
                <w:rFonts w:ascii="Calibri" w:eastAsia="Calibri" w:hAnsi="Calibri" w:cs="Calibri"/>
              </w:rPr>
              <w:t>FR013</w:t>
            </w:r>
          </w:p>
        </w:tc>
        <w:tc>
          <w:tcPr>
            <w:tcW w:w="1830" w:type="dxa"/>
            <w:vAlign w:val="center"/>
          </w:tcPr>
          <w:p w14:paraId="5427B934" w14:textId="08771D1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Tracking</w:t>
            </w:r>
          </w:p>
        </w:tc>
        <w:tc>
          <w:tcPr>
            <w:tcW w:w="5520" w:type="dxa"/>
            <w:vAlign w:val="center"/>
          </w:tcPr>
          <w:p w14:paraId="39830125" w14:textId="280762A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track their order status in real time from dispatch to delivery.</w:t>
            </w:r>
          </w:p>
        </w:tc>
        <w:tc>
          <w:tcPr>
            <w:tcW w:w="1074" w:type="dxa"/>
            <w:vAlign w:val="center"/>
          </w:tcPr>
          <w:p w14:paraId="5469AED9" w14:textId="67367CF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F3098B8"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043B8EB" w14:textId="0407DEF7" w:rsidR="2EF6F280" w:rsidRDefault="2EF6F280" w:rsidP="2EF6F280">
            <w:pPr>
              <w:jc w:val="center"/>
              <w:rPr>
                <w:rFonts w:ascii="Calibri" w:eastAsia="Calibri" w:hAnsi="Calibri" w:cs="Calibri"/>
              </w:rPr>
            </w:pPr>
            <w:r w:rsidRPr="2EF6F280">
              <w:rPr>
                <w:rFonts w:ascii="Calibri" w:eastAsia="Calibri" w:hAnsi="Calibri" w:cs="Calibri"/>
              </w:rPr>
              <w:t>FR014</w:t>
            </w:r>
          </w:p>
        </w:tc>
        <w:tc>
          <w:tcPr>
            <w:tcW w:w="1830" w:type="dxa"/>
            <w:vAlign w:val="center"/>
          </w:tcPr>
          <w:p w14:paraId="28168BC6" w14:textId="6DF3C82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Modification &amp; Cancellation</w:t>
            </w:r>
          </w:p>
        </w:tc>
        <w:tc>
          <w:tcPr>
            <w:tcW w:w="5520" w:type="dxa"/>
            <w:vAlign w:val="center"/>
          </w:tcPr>
          <w:p w14:paraId="28684814" w14:textId="56CF513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Customers shall be able to cancel or modify orders before </w:t>
            </w:r>
            <w:r w:rsidR="445C3F0C" w:rsidRPr="2EF6F280">
              <w:rPr>
                <w:rFonts w:ascii="Calibri" w:eastAsia="Calibri" w:hAnsi="Calibri" w:cs="Calibri"/>
              </w:rPr>
              <w:t>dispatching</w:t>
            </w:r>
            <w:r w:rsidRPr="2EF6F280">
              <w:rPr>
                <w:rFonts w:ascii="Calibri" w:eastAsia="Calibri" w:hAnsi="Calibri" w:cs="Calibri"/>
              </w:rPr>
              <w:t>.</w:t>
            </w:r>
          </w:p>
        </w:tc>
        <w:tc>
          <w:tcPr>
            <w:tcW w:w="1074" w:type="dxa"/>
            <w:vAlign w:val="center"/>
          </w:tcPr>
          <w:p w14:paraId="48910EA0" w14:textId="6F48768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21910888"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E4C6F16" w14:textId="6ECF1FC1" w:rsidR="2EF6F280" w:rsidRDefault="2EF6F280" w:rsidP="2EF6F280">
            <w:pPr>
              <w:jc w:val="center"/>
              <w:rPr>
                <w:rFonts w:ascii="Calibri" w:eastAsia="Calibri" w:hAnsi="Calibri" w:cs="Calibri"/>
              </w:rPr>
            </w:pPr>
            <w:r w:rsidRPr="2EF6F280">
              <w:rPr>
                <w:rFonts w:ascii="Calibri" w:eastAsia="Calibri" w:hAnsi="Calibri" w:cs="Calibri"/>
              </w:rPr>
              <w:t>FR015</w:t>
            </w:r>
          </w:p>
        </w:tc>
        <w:tc>
          <w:tcPr>
            <w:tcW w:w="1830" w:type="dxa"/>
            <w:vAlign w:val="center"/>
          </w:tcPr>
          <w:p w14:paraId="776D9EB0" w14:textId="370A5F3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Refund &amp; Return Management</w:t>
            </w:r>
          </w:p>
        </w:tc>
        <w:tc>
          <w:tcPr>
            <w:tcW w:w="5520" w:type="dxa"/>
            <w:vAlign w:val="center"/>
          </w:tcPr>
          <w:p w14:paraId="4E50810A" w14:textId="150AC2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process refunds and returns based on the defined company policy and return window.</w:t>
            </w:r>
          </w:p>
        </w:tc>
        <w:tc>
          <w:tcPr>
            <w:tcW w:w="1074" w:type="dxa"/>
            <w:vAlign w:val="center"/>
          </w:tcPr>
          <w:p w14:paraId="6FC1E19E" w14:textId="0235A9E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6111712"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EA164A2" w14:textId="11B860B6" w:rsidR="2EF6F280" w:rsidRDefault="2EF6F280" w:rsidP="2EF6F280">
            <w:pPr>
              <w:jc w:val="center"/>
              <w:rPr>
                <w:rFonts w:ascii="Calibri" w:eastAsia="Calibri" w:hAnsi="Calibri" w:cs="Calibri"/>
              </w:rPr>
            </w:pPr>
            <w:r w:rsidRPr="2EF6F280">
              <w:rPr>
                <w:rFonts w:ascii="Calibri" w:eastAsia="Calibri" w:hAnsi="Calibri" w:cs="Calibri"/>
              </w:rPr>
              <w:t>FR016</w:t>
            </w:r>
          </w:p>
        </w:tc>
        <w:tc>
          <w:tcPr>
            <w:tcW w:w="1830" w:type="dxa"/>
            <w:vAlign w:val="center"/>
          </w:tcPr>
          <w:p w14:paraId="238A3A5D" w14:textId="7FDED8E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Integration</w:t>
            </w:r>
          </w:p>
        </w:tc>
        <w:tc>
          <w:tcPr>
            <w:tcW w:w="5520" w:type="dxa"/>
            <w:vAlign w:val="center"/>
          </w:tcPr>
          <w:p w14:paraId="320880CC" w14:textId="04773E5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integrate with logistics partners to manage shipment, delivery updates, and status tracking.</w:t>
            </w:r>
          </w:p>
        </w:tc>
        <w:tc>
          <w:tcPr>
            <w:tcW w:w="1074" w:type="dxa"/>
            <w:vAlign w:val="center"/>
          </w:tcPr>
          <w:p w14:paraId="4BBE7578" w14:textId="0AA2759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FC5117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47EBF6E" w14:textId="646C2FB5" w:rsidR="2EF6F280" w:rsidRDefault="2EF6F280" w:rsidP="2EF6F280">
            <w:pPr>
              <w:jc w:val="center"/>
              <w:rPr>
                <w:rFonts w:ascii="Calibri" w:eastAsia="Calibri" w:hAnsi="Calibri" w:cs="Calibri"/>
              </w:rPr>
            </w:pPr>
            <w:r w:rsidRPr="2EF6F280">
              <w:rPr>
                <w:rFonts w:ascii="Calibri" w:eastAsia="Calibri" w:hAnsi="Calibri" w:cs="Calibri"/>
              </w:rPr>
              <w:t>FR017</w:t>
            </w:r>
          </w:p>
        </w:tc>
        <w:tc>
          <w:tcPr>
            <w:tcW w:w="1830" w:type="dxa"/>
            <w:vAlign w:val="center"/>
          </w:tcPr>
          <w:p w14:paraId="50451ACE" w14:textId="3B12530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Status Updates</w:t>
            </w:r>
          </w:p>
        </w:tc>
        <w:tc>
          <w:tcPr>
            <w:tcW w:w="5520" w:type="dxa"/>
            <w:vAlign w:val="center"/>
          </w:tcPr>
          <w:p w14:paraId="49C433C7" w14:textId="4F0476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partners shall update the order status (Picked, In Transit, Delivered) in real time.</w:t>
            </w:r>
          </w:p>
        </w:tc>
        <w:tc>
          <w:tcPr>
            <w:tcW w:w="1074" w:type="dxa"/>
            <w:vAlign w:val="center"/>
          </w:tcPr>
          <w:p w14:paraId="5BDE7B4C" w14:textId="2830700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3E7D7F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6BBAAD77" w14:textId="073EB7CC" w:rsidR="2EF6F280" w:rsidRDefault="2EF6F280" w:rsidP="2EF6F280">
            <w:pPr>
              <w:jc w:val="center"/>
              <w:rPr>
                <w:rFonts w:ascii="Calibri" w:eastAsia="Calibri" w:hAnsi="Calibri" w:cs="Calibri"/>
              </w:rPr>
            </w:pPr>
            <w:r w:rsidRPr="2EF6F280">
              <w:rPr>
                <w:rFonts w:ascii="Calibri" w:eastAsia="Calibri" w:hAnsi="Calibri" w:cs="Calibri"/>
              </w:rPr>
              <w:t>FR018</w:t>
            </w:r>
          </w:p>
        </w:tc>
        <w:tc>
          <w:tcPr>
            <w:tcW w:w="1830" w:type="dxa"/>
            <w:vAlign w:val="center"/>
          </w:tcPr>
          <w:p w14:paraId="1CDFA2B8" w14:textId="4E9463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Notifications &amp; Alerts</w:t>
            </w:r>
          </w:p>
        </w:tc>
        <w:tc>
          <w:tcPr>
            <w:tcW w:w="5520" w:type="dxa"/>
            <w:vAlign w:val="center"/>
          </w:tcPr>
          <w:p w14:paraId="5A348D3F" w14:textId="3452769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send automated email/SMS notifications for registration, order confirmation, dispatch, and delivery.</w:t>
            </w:r>
          </w:p>
        </w:tc>
        <w:tc>
          <w:tcPr>
            <w:tcW w:w="1074" w:type="dxa"/>
            <w:vAlign w:val="center"/>
          </w:tcPr>
          <w:p w14:paraId="6CC2E3C6" w14:textId="67143CD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578D217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24DAB7" w14:textId="2741049B" w:rsidR="2EF6F280" w:rsidRDefault="2EF6F280" w:rsidP="2EF6F280">
            <w:pPr>
              <w:jc w:val="center"/>
              <w:rPr>
                <w:rFonts w:ascii="Calibri" w:eastAsia="Calibri" w:hAnsi="Calibri" w:cs="Calibri"/>
              </w:rPr>
            </w:pPr>
            <w:r w:rsidRPr="2EF6F280">
              <w:rPr>
                <w:rFonts w:ascii="Calibri" w:eastAsia="Calibri" w:hAnsi="Calibri" w:cs="Calibri"/>
              </w:rPr>
              <w:t>FR019</w:t>
            </w:r>
          </w:p>
        </w:tc>
        <w:tc>
          <w:tcPr>
            <w:tcW w:w="1830" w:type="dxa"/>
            <w:vAlign w:val="center"/>
          </w:tcPr>
          <w:p w14:paraId="408E2238" w14:textId="565D8DE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 Feedback &amp; Ratings</w:t>
            </w:r>
          </w:p>
        </w:tc>
        <w:tc>
          <w:tcPr>
            <w:tcW w:w="5520" w:type="dxa"/>
            <w:vAlign w:val="center"/>
          </w:tcPr>
          <w:p w14:paraId="345928C9" w14:textId="7DB8ACD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Customers shall be able to rate products and provide feedback after delivery.</w:t>
            </w:r>
          </w:p>
        </w:tc>
        <w:tc>
          <w:tcPr>
            <w:tcW w:w="1074" w:type="dxa"/>
            <w:vAlign w:val="center"/>
          </w:tcPr>
          <w:p w14:paraId="09D02EC0" w14:textId="0799657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44C0CE0"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8076EAB" w14:textId="19181BE7" w:rsidR="2EF6F280" w:rsidRDefault="2EF6F280" w:rsidP="2EF6F280">
            <w:pPr>
              <w:jc w:val="center"/>
              <w:rPr>
                <w:rFonts w:ascii="Calibri" w:eastAsia="Calibri" w:hAnsi="Calibri" w:cs="Calibri"/>
              </w:rPr>
            </w:pPr>
            <w:r w:rsidRPr="2EF6F280">
              <w:rPr>
                <w:rFonts w:ascii="Calibri" w:eastAsia="Calibri" w:hAnsi="Calibri" w:cs="Calibri"/>
              </w:rPr>
              <w:t>FR020</w:t>
            </w:r>
          </w:p>
        </w:tc>
        <w:tc>
          <w:tcPr>
            <w:tcW w:w="1830" w:type="dxa"/>
            <w:vAlign w:val="center"/>
          </w:tcPr>
          <w:p w14:paraId="7D873F4B" w14:textId="29AB2BD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Promotions &amp; Discount Management</w:t>
            </w:r>
          </w:p>
        </w:tc>
        <w:tc>
          <w:tcPr>
            <w:tcW w:w="5520" w:type="dxa"/>
            <w:vAlign w:val="center"/>
          </w:tcPr>
          <w:p w14:paraId="322AA362" w14:textId="321E9AB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Admin shall be able to create, manage, and deactivate promotional offers, coupons, and loyalty programs.</w:t>
            </w:r>
          </w:p>
        </w:tc>
        <w:tc>
          <w:tcPr>
            <w:tcW w:w="1074" w:type="dxa"/>
            <w:vAlign w:val="center"/>
          </w:tcPr>
          <w:p w14:paraId="3E1D454B" w14:textId="6DA5B01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00F8DE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A3734C" w14:textId="32896E76" w:rsidR="2EF6F280" w:rsidRDefault="2EF6F280" w:rsidP="2EF6F280">
            <w:pPr>
              <w:jc w:val="center"/>
              <w:rPr>
                <w:rFonts w:ascii="Calibri" w:eastAsia="Calibri" w:hAnsi="Calibri" w:cs="Calibri"/>
              </w:rPr>
            </w:pPr>
            <w:r w:rsidRPr="2EF6F280">
              <w:rPr>
                <w:rFonts w:ascii="Calibri" w:eastAsia="Calibri" w:hAnsi="Calibri" w:cs="Calibri"/>
              </w:rPr>
              <w:t>FR021</w:t>
            </w:r>
          </w:p>
        </w:tc>
        <w:tc>
          <w:tcPr>
            <w:tcW w:w="1830" w:type="dxa"/>
            <w:vAlign w:val="center"/>
          </w:tcPr>
          <w:p w14:paraId="1121CBF0" w14:textId="3A33C3F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Coupon Code Validation</w:t>
            </w:r>
          </w:p>
        </w:tc>
        <w:tc>
          <w:tcPr>
            <w:tcW w:w="5520" w:type="dxa"/>
            <w:vAlign w:val="center"/>
          </w:tcPr>
          <w:p w14:paraId="7AA12B45" w14:textId="50E135B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validate coupon codes for eligibility, expiry date, and usage limit during checkout.</w:t>
            </w:r>
          </w:p>
        </w:tc>
        <w:tc>
          <w:tcPr>
            <w:tcW w:w="1074" w:type="dxa"/>
            <w:vAlign w:val="center"/>
          </w:tcPr>
          <w:p w14:paraId="3A2A052A" w14:textId="5240F2C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71DA4C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A10DFBF" w14:textId="6A430675" w:rsidR="2EF6F280" w:rsidRDefault="2EF6F280" w:rsidP="2EF6F280">
            <w:pPr>
              <w:jc w:val="center"/>
              <w:rPr>
                <w:rFonts w:ascii="Calibri" w:eastAsia="Calibri" w:hAnsi="Calibri" w:cs="Calibri"/>
              </w:rPr>
            </w:pPr>
            <w:r w:rsidRPr="2EF6F280">
              <w:rPr>
                <w:rFonts w:ascii="Calibri" w:eastAsia="Calibri" w:hAnsi="Calibri" w:cs="Calibri"/>
              </w:rPr>
              <w:t>FR022</w:t>
            </w:r>
          </w:p>
        </w:tc>
        <w:tc>
          <w:tcPr>
            <w:tcW w:w="1830" w:type="dxa"/>
            <w:vAlign w:val="center"/>
          </w:tcPr>
          <w:p w14:paraId="5B452E4D" w14:textId="3EA794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Loyalty Points System</w:t>
            </w:r>
          </w:p>
        </w:tc>
        <w:tc>
          <w:tcPr>
            <w:tcW w:w="5520" w:type="dxa"/>
            <w:vAlign w:val="center"/>
          </w:tcPr>
          <w:p w14:paraId="22C9EDE5" w14:textId="0BFB523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earn and redeem loyalty points during purchases.</w:t>
            </w:r>
          </w:p>
        </w:tc>
        <w:tc>
          <w:tcPr>
            <w:tcW w:w="1074" w:type="dxa"/>
            <w:vAlign w:val="center"/>
          </w:tcPr>
          <w:p w14:paraId="4FFFAA12" w14:textId="4A71653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34311E2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A465979" w14:textId="2C3BA302" w:rsidR="2EF6F280" w:rsidRDefault="2EF6F280" w:rsidP="2EF6F280">
            <w:pPr>
              <w:jc w:val="center"/>
              <w:rPr>
                <w:rFonts w:ascii="Calibri" w:eastAsia="Calibri" w:hAnsi="Calibri" w:cs="Calibri"/>
              </w:rPr>
            </w:pPr>
            <w:r w:rsidRPr="2EF6F280">
              <w:rPr>
                <w:rFonts w:ascii="Calibri" w:eastAsia="Calibri" w:hAnsi="Calibri" w:cs="Calibri"/>
              </w:rPr>
              <w:lastRenderedPageBreak/>
              <w:t>FR023</w:t>
            </w:r>
          </w:p>
        </w:tc>
        <w:tc>
          <w:tcPr>
            <w:tcW w:w="1830" w:type="dxa"/>
            <w:vAlign w:val="center"/>
          </w:tcPr>
          <w:p w14:paraId="52A3A2A6" w14:textId="5F5F458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Supplier Management</w:t>
            </w:r>
          </w:p>
        </w:tc>
        <w:tc>
          <w:tcPr>
            <w:tcW w:w="5520" w:type="dxa"/>
            <w:vAlign w:val="center"/>
          </w:tcPr>
          <w:p w14:paraId="4EBD5545" w14:textId="1D944A8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Admin to onboard, approve, and manage supplier details and product associations.</w:t>
            </w:r>
          </w:p>
        </w:tc>
        <w:tc>
          <w:tcPr>
            <w:tcW w:w="1074" w:type="dxa"/>
            <w:vAlign w:val="center"/>
          </w:tcPr>
          <w:p w14:paraId="5DC91C39" w14:textId="27E5E29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9E56D35"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010EE02" w14:textId="71460619" w:rsidR="2EF6F280" w:rsidRDefault="2EF6F280" w:rsidP="2EF6F280">
            <w:pPr>
              <w:jc w:val="center"/>
              <w:rPr>
                <w:rFonts w:ascii="Calibri" w:eastAsia="Calibri" w:hAnsi="Calibri" w:cs="Calibri"/>
              </w:rPr>
            </w:pPr>
            <w:r w:rsidRPr="2EF6F280">
              <w:rPr>
                <w:rFonts w:ascii="Calibri" w:eastAsia="Calibri" w:hAnsi="Calibri" w:cs="Calibri"/>
              </w:rPr>
              <w:t>FR024</w:t>
            </w:r>
          </w:p>
        </w:tc>
        <w:tc>
          <w:tcPr>
            <w:tcW w:w="1830" w:type="dxa"/>
            <w:vAlign w:val="center"/>
          </w:tcPr>
          <w:p w14:paraId="20AA62F0" w14:textId="5739B0A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Report Generation</w:t>
            </w:r>
          </w:p>
        </w:tc>
        <w:tc>
          <w:tcPr>
            <w:tcW w:w="5520" w:type="dxa"/>
            <w:vAlign w:val="center"/>
          </w:tcPr>
          <w:p w14:paraId="3010240D" w14:textId="5453FCF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sales, inventory, and customer reports for Admin and Management.</w:t>
            </w:r>
          </w:p>
        </w:tc>
        <w:tc>
          <w:tcPr>
            <w:tcW w:w="1074" w:type="dxa"/>
            <w:vAlign w:val="center"/>
          </w:tcPr>
          <w:p w14:paraId="4CFE72D2" w14:textId="0057669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67C7227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AC1A660" w14:textId="3C93382B" w:rsidR="2EF6F280" w:rsidRDefault="2EF6F280" w:rsidP="2EF6F280">
            <w:pPr>
              <w:jc w:val="center"/>
              <w:rPr>
                <w:rFonts w:ascii="Calibri" w:eastAsia="Calibri" w:hAnsi="Calibri" w:cs="Calibri"/>
              </w:rPr>
            </w:pPr>
            <w:r w:rsidRPr="2EF6F280">
              <w:rPr>
                <w:rFonts w:ascii="Calibri" w:eastAsia="Calibri" w:hAnsi="Calibri" w:cs="Calibri"/>
              </w:rPr>
              <w:t>FR025</w:t>
            </w:r>
          </w:p>
        </w:tc>
        <w:tc>
          <w:tcPr>
            <w:tcW w:w="1830" w:type="dxa"/>
            <w:vAlign w:val="center"/>
          </w:tcPr>
          <w:p w14:paraId="32A989A8" w14:textId="04C3BAE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Analytics Dashboard</w:t>
            </w:r>
          </w:p>
        </w:tc>
        <w:tc>
          <w:tcPr>
            <w:tcW w:w="5520" w:type="dxa"/>
            <w:vAlign w:val="center"/>
          </w:tcPr>
          <w:p w14:paraId="601AABD7" w14:textId="30F8B23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provide visual dashboards for sales trends, top products, and performance metrics.</w:t>
            </w:r>
          </w:p>
        </w:tc>
        <w:tc>
          <w:tcPr>
            <w:tcW w:w="1074" w:type="dxa"/>
            <w:vAlign w:val="center"/>
          </w:tcPr>
          <w:p w14:paraId="150D7F9E" w14:textId="334D679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D09CF8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BFA0AB3" w14:textId="699C5227" w:rsidR="2EF6F280" w:rsidRDefault="2EF6F280" w:rsidP="2EF6F280">
            <w:pPr>
              <w:jc w:val="center"/>
              <w:rPr>
                <w:rFonts w:ascii="Calibri" w:eastAsia="Calibri" w:hAnsi="Calibri" w:cs="Calibri"/>
              </w:rPr>
            </w:pPr>
            <w:r w:rsidRPr="2EF6F280">
              <w:rPr>
                <w:rFonts w:ascii="Calibri" w:eastAsia="Calibri" w:hAnsi="Calibri" w:cs="Calibri"/>
              </w:rPr>
              <w:t>FR026</w:t>
            </w:r>
          </w:p>
        </w:tc>
        <w:tc>
          <w:tcPr>
            <w:tcW w:w="1830" w:type="dxa"/>
            <w:vAlign w:val="center"/>
          </w:tcPr>
          <w:p w14:paraId="35EE5BC3" w14:textId="7F39ED8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Activity Logs</w:t>
            </w:r>
          </w:p>
        </w:tc>
        <w:tc>
          <w:tcPr>
            <w:tcW w:w="5520" w:type="dxa"/>
            <w:vAlign w:val="center"/>
          </w:tcPr>
          <w:p w14:paraId="0F358687" w14:textId="6026D27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record all key user actions (logins, purchases, updates) for audit and security purposes.</w:t>
            </w:r>
          </w:p>
        </w:tc>
        <w:tc>
          <w:tcPr>
            <w:tcW w:w="1074" w:type="dxa"/>
            <w:vAlign w:val="center"/>
          </w:tcPr>
          <w:p w14:paraId="43BB4086" w14:textId="2BE739D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43DF8BD"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1B0B4D8" w14:textId="24C749AE" w:rsidR="2EF6F280" w:rsidRDefault="2EF6F280" w:rsidP="2EF6F280">
            <w:pPr>
              <w:jc w:val="center"/>
              <w:rPr>
                <w:rFonts w:ascii="Calibri" w:eastAsia="Calibri" w:hAnsi="Calibri" w:cs="Calibri"/>
              </w:rPr>
            </w:pPr>
            <w:r w:rsidRPr="2EF6F280">
              <w:rPr>
                <w:rFonts w:ascii="Calibri" w:eastAsia="Calibri" w:hAnsi="Calibri" w:cs="Calibri"/>
              </w:rPr>
              <w:t>FR027</w:t>
            </w:r>
          </w:p>
        </w:tc>
        <w:tc>
          <w:tcPr>
            <w:tcW w:w="1830" w:type="dxa"/>
            <w:vAlign w:val="center"/>
          </w:tcPr>
          <w:p w14:paraId="6B3DCED5" w14:textId="1D68173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Backup &amp; Restore</w:t>
            </w:r>
          </w:p>
        </w:tc>
        <w:tc>
          <w:tcPr>
            <w:tcW w:w="5520" w:type="dxa"/>
            <w:vAlign w:val="center"/>
          </w:tcPr>
          <w:p w14:paraId="55C52158" w14:textId="29A93DB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perform scheduled automatic backups of the database and allow restore in case of data loss.</w:t>
            </w:r>
          </w:p>
        </w:tc>
        <w:tc>
          <w:tcPr>
            <w:tcW w:w="1074" w:type="dxa"/>
            <w:vAlign w:val="center"/>
          </w:tcPr>
          <w:p w14:paraId="1D8F5FA4" w14:textId="13C0382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3857C7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8E34E4" w14:textId="4145EFD4" w:rsidR="2EF6F280" w:rsidRDefault="2EF6F280" w:rsidP="2EF6F280">
            <w:pPr>
              <w:jc w:val="center"/>
              <w:rPr>
                <w:rFonts w:ascii="Calibri" w:eastAsia="Calibri" w:hAnsi="Calibri" w:cs="Calibri"/>
              </w:rPr>
            </w:pPr>
            <w:r w:rsidRPr="2EF6F280">
              <w:rPr>
                <w:rFonts w:ascii="Calibri" w:eastAsia="Calibri" w:hAnsi="Calibri" w:cs="Calibri"/>
              </w:rPr>
              <w:t>FR028</w:t>
            </w:r>
          </w:p>
        </w:tc>
        <w:tc>
          <w:tcPr>
            <w:tcW w:w="1830" w:type="dxa"/>
            <w:vAlign w:val="center"/>
          </w:tcPr>
          <w:p w14:paraId="43AF946B" w14:textId="5E081C4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Security &amp; Data Encryption</w:t>
            </w:r>
          </w:p>
        </w:tc>
        <w:tc>
          <w:tcPr>
            <w:tcW w:w="5520" w:type="dxa"/>
            <w:vAlign w:val="center"/>
          </w:tcPr>
          <w:p w14:paraId="05B43FCC" w14:textId="02B861B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encrypt sensitive information (passwords, payment data) using SSL/TLS protocols.</w:t>
            </w:r>
          </w:p>
        </w:tc>
        <w:tc>
          <w:tcPr>
            <w:tcW w:w="1074" w:type="dxa"/>
            <w:vAlign w:val="center"/>
          </w:tcPr>
          <w:p w14:paraId="325ED299" w14:textId="56A35D2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448C826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86F5DEB" w14:textId="0A895317" w:rsidR="2EF6F280" w:rsidRDefault="2EF6F280" w:rsidP="2EF6F280">
            <w:pPr>
              <w:jc w:val="center"/>
              <w:rPr>
                <w:rFonts w:ascii="Calibri" w:eastAsia="Calibri" w:hAnsi="Calibri" w:cs="Calibri"/>
              </w:rPr>
            </w:pPr>
            <w:r w:rsidRPr="2EF6F280">
              <w:rPr>
                <w:rFonts w:ascii="Calibri" w:eastAsia="Calibri" w:hAnsi="Calibri" w:cs="Calibri"/>
              </w:rPr>
              <w:t>FR029</w:t>
            </w:r>
          </w:p>
        </w:tc>
        <w:tc>
          <w:tcPr>
            <w:tcW w:w="1830" w:type="dxa"/>
            <w:vAlign w:val="center"/>
          </w:tcPr>
          <w:p w14:paraId="279D84DF" w14:textId="5A6A326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Compliance Management</w:t>
            </w:r>
          </w:p>
        </w:tc>
        <w:tc>
          <w:tcPr>
            <w:tcW w:w="5520" w:type="dxa"/>
            <w:vAlign w:val="center"/>
          </w:tcPr>
          <w:p w14:paraId="42F93DBB" w14:textId="5AE3292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comply with applicable data protection and e-commerce regulations.</w:t>
            </w:r>
          </w:p>
        </w:tc>
        <w:tc>
          <w:tcPr>
            <w:tcW w:w="1074" w:type="dxa"/>
            <w:vAlign w:val="center"/>
          </w:tcPr>
          <w:p w14:paraId="20399FD3" w14:textId="6813F9C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272786C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552244F" w14:textId="5B629C5B" w:rsidR="2EF6F280" w:rsidRDefault="2EF6F280" w:rsidP="2EF6F280">
            <w:pPr>
              <w:jc w:val="center"/>
              <w:rPr>
                <w:rFonts w:ascii="Calibri" w:eastAsia="Calibri" w:hAnsi="Calibri" w:cs="Calibri"/>
              </w:rPr>
            </w:pPr>
            <w:r w:rsidRPr="2EF6F280">
              <w:rPr>
                <w:rFonts w:ascii="Calibri" w:eastAsia="Calibri" w:hAnsi="Calibri" w:cs="Calibri"/>
              </w:rPr>
              <w:t>FR030</w:t>
            </w:r>
          </w:p>
        </w:tc>
        <w:tc>
          <w:tcPr>
            <w:tcW w:w="1830" w:type="dxa"/>
            <w:vAlign w:val="center"/>
          </w:tcPr>
          <w:p w14:paraId="4778DA56" w14:textId="72BFFA0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System Performance Monitoring</w:t>
            </w:r>
          </w:p>
        </w:tc>
        <w:tc>
          <w:tcPr>
            <w:tcW w:w="5520" w:type="dxa"/>
            <w:vAlign w:val="center"/>
          </w:tcPr>
          <w:p w14:paraId="3097984A" w14:textId="73A7FFB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monitor uptime, response time, and concurrent user sessions in real time.</w:t>
            </w:r>
          </w:p>
        </w:tc>
        <w:tc>
          <w:tcPr>
            <w:tcW w:w="1074" w:type="dxa"/>
            <w:vAlign w:val="center"/>
          </w:tcPr>
          <w:p w14:paraId="46DDADAF" w14:textId="153C349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bl>
    <w:p w14:paraId="76ED48CB" w14:textId="3A8C75F4" w:rsidR="2EF6F280" w:rsidRDefault="2EF6F280" w:rsidP="2EF6F280">
      <w:pPr>
        <w:spacing w:before="240" w:after="240"/>
        <w:rPr>
          <w:rFonts w:ascii="Calibri" w:eastAsia="Calibri" w:hAnsi="Calibri" w:cs="Calibri"/>
          <w:b/>
          <w:bCs/>
        </w:rPr>
      </w:pPr>
    </w:p>
    <w:p w14:paraId="024E7293" w14:textId="356D9796" w:rsidR="1FE96D2B" w:rsidRDefault="1FE96D2B" w:rsidP="2EF6F280">
      <w:pPr>
        <w:spacing w:before="240" w:after="240"/>
        <w:rPr>
          <w:rFonts w:ascii="Calibri" w:eastAsia="Calibri" w:hAnsi="Calibri" w:cs="Calibri"/>
          <w:b/>
          <w:bCs/>
        </w:rPr>
      </w:pPr>
      <w:r w:rsidRPr="2EF6F280">
        <w:rPr>
          <w:rFonts w:ascii="Calibri" w:eastAsia="Calibri" w:hAnsi="Calibri" w:cs="Calibri"/>
          <w:b/>
          <w:bCs/>
        </w:rPr>
        <w:t>1.</w:t>
      </w:r>
      <w:r w:rsidR="224A2EF1" w:rsidRPr="2EF6F280">
        <w:rPr>
          <w:rFonts w:ascii="Calibri" w:eastAsia="Calibri" w:hAnsi="Calibri" w:cs="Calibri"/>
          <w:b/>
          <w:bCs/>
        </w:rPr>
        <w:t>5</w:t>
      </w:r>
      <w:r w:rsidRPr="2EF6F280">
        <w:rPr>
          <w:rFonts w:ascii="Calibri" w:eastAsia="Calibri" w:hAnsi="Calibri" w:cs="Calibri"/>
          <w:b/>
          <w:bCs/>
        </w:rPr>
        <w:t xml:space="preserve"> Non-Functional Requirements:</w:t>
      </w:r>
    </w:p>
    <w:tbl>
      <w:tblPr>
        <w:tblStyle w:val="GridTable4-Accent1"/>
        <w:tblW w:w="0" w:type="auto"/>
        <w:tblLayout w:type="fixed"/>
        <w:tblLook w:val="06A0" w:firstRow="1" w:lastRow="0" w:firstColumn="1" w:lastColumn="0" w:noHBand="1" w:noVBand="1"/>
      </w:tblPr>
      <w:tblGrid>
        <w:gridCol w:w="1035"/>
        <w:gridCol w:w="1470"/>
        <w:gridCol w:w="5940"/>
        <w:gridCol w:w="1014"/>
      </w:tblGrid>
      <w:tr w:rsidR="2EF6F280" w14:paraId="68A2748A" w14:textId="77777777" w:rsidTr="007916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tcPr>
          <w:p w14:paraId="7879A0CA" w14:textId="6497FBE1" w:rsidR="2EF6F280" w:rsidRDefault="2EF6F280" w:rsidP="2EF6F280">
            <w:pPr>
              <w:jc w:val="center"/>
              <w:rPr>
                <w:rFonts w:ascii="Calibri" w:eastAsia="Calibri" w:hAnsi="Calibri" w:cs="Calibri"/>
                <w:b w:val="0"/>
                <w:bCs w:val="0"/>
              </w:rPr>
            </w:pPr>
            <w:r w:rsidRPr="2EF6F280">
              <w:rPr>
                <w:rFonts w:ascii="Calibri" w:eastAsia="Calibri" w:hAnsi="Calibri" w:cs="Calibri"/>
                <w:b w:val="0"/>
                <w:bCs w:val="0"/>
              </w:rPr>
              <w:t>Req ID</w:t>
            </w:r>
          </w:p>
        </w:tc>
        <w:tc>
          <w:tcPr>
            <w:tcW w:w="1470" w:type="dxa"/>
          </w:tcPr>
          <w:p w14:paraId="0C551011" w14:textId="5DA8DB0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Req Name</w:t>
            </w:r>
          </w:p>
        </w:tc>
        <w:tc>
          <w:tcPr>
            <w:tcW w:w="5940" w:type="dxa"/>
          </w:tcPr>
          <w:p w14:paraId="2B4CC558" w14:textId="0BB08CE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Req Description</w:t>
            </w:r>
          </w:p>
        </w:tc>
        <w:tc>
          <w:tcPr>
            <w:tcW w:w="1014" w:type="dxa"/>
          </w:tcPr>
          <w:p w14:paraId="770F6972" w14:textId="79AC1808"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Priority (1–10)</w:t>
            </w:r>
          </w:p>
        </w:tc>
      </w:tr>
      <w:tr w:rsidR="2EF6F280" w14:paraId="66FDF73B"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AB74B69" w14:textId="642EE09B" w:rsidR="2EF6F280" w:rsidRDefault="2EF6F280" w:rsidP="2EF6F280">
            <w:pPr>
              <w:jc w:val="center"/>
              <w:rPr>
                <w:rFonts w:ascii="Calibri" w:eastAsia="Calibri" w:hAnsi="Calibri" w:cs="Calibri"/>
              </w:rPr>
            </w:pPr>
            <w:r w:rsidRPr="2EF6F280">
              <w:rPr>
                <w:rFonts w:ascii="Calibri" w:eastAsia="Calibri" w:hAnsi="Calibri" w:cs="Calibri"/>
              </w:rPr>
              <w:t>NFR001</w:t>
            </w:r>
          </w:p>
        </w:tc>
        <w:tc>
          <w:tcPr>
            <w:tcW w:w="1470" w:type="dxa"/>
          </w:tcPr>
          <w:p w14:paraId="4B3FD2E6" w14:textId="36A9F39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System Performance</w:t>
            </w:r>
          </w:p>
        </w:tc>
        <w:tc>
          <w:tcPr>
            <w:tcW w:w="5940" w:type="dxa"/>
          </w:tcPr>
          <w:p w14:paraId="4942BF94" w14:textId="55FC788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support at least 500 concurrent users without performance degradation.</w:t>
            </w:r>
          </w:p>
        </w:tc>
        <w:tc>
          <w:tcPr>
            <w:tcW w:w="1014" w:type="dxa"/>
          </w:tcPr>
          <w:p w14:paraId="773300DA" w14:textId="5E2E3BE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0CE69106"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737A7F5" w14:textId="57408DFF" w:rsidR="2EF6F280" w:rsidRDefault="2EF6F280" w:rsidP="2EF6F280">
            <w:pPr>
              <w:jc w:val="center"/>
              <w:rPr>
                <w:rFonts w:ascii="Calibri" w:eastAsia="Calibri" w:hAnsi="Calibri" w:cs="Calibri"/>
              </w:rPr>
            </w:pPr>
            <w:r w:rsidRPr="2EF6F280">
              <w:rPr>
                <w:rFonts w:ascii="Calibri" w:eastAsia="Calibri" w:hAnsi="Calibri" w:cs="Calibri"/>
              </w:rPr>
              <w:t>NFR002</w:t>
            </w:r>
          </w:p>
        </w:tc>
        <w:tc>
          <w:tcPr>
            <w:tcW w:w="1470" w:type="dxa"/>
          </w:tcPr>
          <w:p w14:paraId="6C625560" w14:textId="404476C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Availability</w:t>
            </w:r>
          </w:p>
        </w:tc>
        <w:tc>
          <w:tcPr>
            <w:tcW w:w="5940" w:type="dxa"/>
          </w:tcPr>
          <w:p w14:paraId="7BDAF6A1" w14:textId="3FBE9F3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99.9% uptime to ensure uninterrupted access for users.</w:t>
            </w:r>
          </w:p>
        </w:tc>
        <w:tc>
          <w:tcPr>
            <w:tcW w:w="1014" w:type="dxa"/>
          </w:tcPr>
          <w:p w14:paraId="6F130F18" w14:textId="3C004DF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2970B787"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5777DCE" w14:textId="430AB9AA" w:rsidR="2EF6F280" w:rsidRDefault="2EF6F280" w:rsidP="2EF6F280">
            <w:pPr>
              <w:jc w:val="center"/>
              <w:rPr>
                <w:rFonts w:ascii="Calibri" w:eastAsia="Calibri" w:hAnsi="Calibri" w:cs="Calibri"/>
              </w:rPr>
            </w:pPr>
            <w:r w:rsidRPr="2EF6F280">
              <w:rPr>
                <w:rFonts w:ascii="Calibri" w:eastAsia="Calibri" w:hAnsi="Calibri" w:cs="Calibri"/>
              </w:rPr>
              <w:t>NFR003</w:t>
            </w:r>
          </w:p>
        </w:tc>
        <w:tc>
          <w:tcPr>
            <w:tcW w:w="1470" w:type="dxa"/>
          </w:tcPr>
          <w:p w14:paraId="0F6334B7" w14:textId="6700786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Scalability</w:t>
            </w:r>
          </w:p>
        </w:tc>
        <w:tc>
          <w:tcPr>
            <w:tcW w:w="5940" w:type="dxa"/>
          </w:tcPr>
          <w:p w14:paraId="46435B6B" w14:textId="3E67A83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easily scalable to handle increased users, transactions, and product data in future phases.</w:t>
            </w:r>
          </w:p>
        </w:tc>
        <w:tc>
          <w:tcPr>
            <w:tcW w:w="1014" w:type="dxa"/>
          </w:tcPr>
          <w:p w14:paraId="55C20EC4" w14:textId="4DD7AB2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3AF9C33F"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6CEA3920" w14:textId="0E211508" w:rsidR="2EF6F280" w:rsidRDefault="2EF6F280" w:rsidP="2EF6F280">
            <w:pPr>
              <w:jc w:val="center"/>
              <w:rPr>
                <w:rFonts w:ascii="Calibri" w:eastAsia="Calibri" w:hAnsi="Calibri" w:cs="Calibri"/>
              </w:rPr>
            </w:pPr>
            <w:r w:rsidRPr="2EF6F280">
              <w:rPr>
                <w:rFonts w:ascii="Calibri" w:eastAsia="Calibri" w:hAnsi="Calibri" w:cs="Calibri"/>
              </w:rPr>
              <w:t>NFR004</w:t>
            </w:r>
          </w:p>
        </w:tc>
        <w:tc>
          <w:tcPr>
            <w:tcW w:w="1470" w:type="dxa"/>
          </w:tcPr>
          <w:p w14:paraId="7415D6DD" w14:textId="1D2FC94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Security</w:t>
            </w:r>
          </w:p>
        </w:tc>
        <w:tc>
          <w:tcPr>
            <w:tcW w:w="5940" w:type="dxa"/>
          </w:tcPr>
          <w:p w14:paraId="27FD4A9A" w14:textId="38AC946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All user data and transactions shall be encrypted using SSL/TLS, and role-based access control shall be enforced.</w:t>
            </w:r>
          </w:p>
        </w:tc>
        <w:tc>
          <w:tcPr>
            <w:tcW w:w="1014" w:type="dxa"/>
          </w:tcPr>
          <w:p w14:paraId="69E7F181" w14:textId="3FBE41D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D7D8A5E"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6CC78EF" w14:textId="4C49D648" w:rsidR="2EF6F280" w:rsidRDefault="2EF6F280" w:rsidP="2EF6F280">
            <w:pPr>
              <w:jc w:val="center"/>
              <w:rPr>
                <w:rFonts w:ascii="Calibri" w:eastAsia="Calibri" w:hAnsi="Calibri" w:cs="Calibri"/>
              </w:rPr>
            </w:pPr>
            <w:r w:rsidRPr="2EF6F280">
              <w:rPr>
                <w:rFonts w:ascii="Calibri" w:eastAsia="Calibri" w:hAnsi="Calibri" w:cs="Calibri"/>
              </w:rPr>
              <w:t>NFR005</w:t>
            </w:r>
          </w:p>
        </w:tc>
        <w:tc>
          <w:tcPr>
            <w:tcW w:w="1470" w:type="dxa"/>
          </w:tcPr>
          <w:p w14:paraId="545A4CFA" w14:textId="4C43B13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Privacy &amp; Compliance</w:t>
            </w:r>
          </w:p>
        </w:tc>
        <w:tc>
          <w:tcPr>
            <w:tcW w:w="5940" w:type="dxa"/>
          </w:tcPr>
          <w:p w14:paraId="75F2AA1D" w14:textId="79F608A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comply with data protection and e-commerce regulations such as GDPR and PCI-DSS.</w:t>
            </w:r>
          </w:p>
        </w:tc>
        <w:tc>
          <w:tcPr>
            <w:tcW w:w="1014" w:type="dxa"/>
          </w:tcPr>
          <w:p w14:paraId="364E784E" w14:textId="45C2D0B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514F025"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478925C" w14:textId="7645C57B" w:rsidR="2EF6F280" w:rsidRDefault="2EF6F280" w:rsidP="2EF6F280">
            <w:pPr>
              <w:jc w:val="center"/>
              <w:rPr>
                <w:rFonts w:ascii="Calibri" w:eastAsia="Calibri" w:hAnsi="Calibri" w:cs="Calibri"/>
              </w:rPr>
            </w:pPr>
            <w:r w:rsidRPr="2EF6F280">
              <w:rPr>
                <w:rFonts w:ascii="Calibri" w:eastAsia="Calibri" w:hAnsi="Calibri" w:cs="Calibri"/>
              </w:rPr>
              <w:t>NFR006</w:t>
            </w:r>
          </w:p>
        </w:tc>
        <w:tc>
          <w:tcPr>
            <w:tcW w:w="1470" w:type="dxa"/>
          </w:tcPr>
          <w:p w14:paraId="4BBD22A6" w14:textId="7787EAC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Reliability</w:t>
            </w:r>
          </w:p>
        </w:tc>
        <w:tc>
          <w:tcPr>
            <w:tcW w:w="5940" w:type="dxa"/>
          </w:tcPr>
          <w:p w14:paraId="1128A46D" w14:textId="7E685B9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ensure consistent and error-free operations through automated backups and recovery mechanisms.</w:t>
            </w:r>
          </w:p>
        </w:tc>
        <w:tc>
          <w:tcPr>
            <w:tcW w:w="1014" w:type="dxa"/>
          </w:tcPr>
          <w:p w14:paraId="3573FB78" w14:textId="13069B0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7BB06FA7"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6B1A24E" w14:textId="59B67685" w:rsidR="2EF6F280" w:rsidRDefault="2EF6F280" w:rsidP="2EF6F280">
            <w:pPr>
              <w:jc w:val="center"/>
              <w:rPr>
                <w:rFonts w:ascii="Calibri" w:eastAsia="Calibri" w:hAnsi="Calibri" w:cs="Calibri"/>
              </w:rPr>
            </w:pPr>
            <w:r w:rsidRPr="2EF6F280">
              <w:rPr>
                <w:rFonts w:ascii="Calibri" w:eastAsia="Calibri" w:hAnsi="Calibri" w:cs="Calibri"/>
              </w:rPr>
              <w:t>NFR007</w:t>
            </w:r>
          </w:p>
        </w:tc>
        <w:tc>
          <w:tcPr>
            <w:tcW w:w="1470" w:type="dxa"/>
          </w:tcPr>
          <w:p w14:paraId="6EC66D6B" w14:textId="307C601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Usability</w:t>
            </w:r>
          </w:p>
        </w:tc>
        <w:tc>
          <w:tcPr>
            <w:tcW w:w="5940" w:type="dxa"/>
          </w:tcPr>
          <w:p w14:paraId="548D2045" w14:textId="07BC0A4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user interface shall be intuitive, responsive, and user-friendly across all devices and browsers.</w:t>
            </w:r>
          </w:p>
        </w:tc>
        <w:tc>
          <w:tcPr>
            <w:tcW w:w="1014" w:type="dxa"/>
          </w:tcPr>
          <w:p w14:paraId="79A33196" w14:textId="67B9B04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459ADD6"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208C428" w14:textId="5F470200" w:rsidR="2EF6F280" w:rsidRDefault="2EF6F280" w:rsidP="2EF6F280">
            <w:pPr>
              <w:jc w:val="center"/>
              <w:rPr>
                <w:rFonts w:ascii="Calibri" w:eastAsia="Calibri" w:hAnsi="Calibri" w:cs="Calibri"/>
              </w:rPr>
            </w:pPr>
            <w:r w:rsidRPr="2EF6F280">
              <w:rPr>
                <w:rFonts w:ascii="Calibri" w:eastAsia="Calibri" w:hAnsi="Calibri" w:cs="Calibri"/>
              </w:rPr>
              <w:lastRenderedPageBreak/>
              <w:t>NFR008</w:t>
            </w:r>
          </w:p>
        </w:tc>
        <w:tc>
          <w:tcPr>
            <w:tcW w:w="1470" w:type="dxa"/>
          </w:tcPr>
          <w:p w14:paraId="4BFDF5F8" w14:textId="79FACEE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Maintainability</w:t>
            </w:r>
          </w:p>
        </w:tc>
        <w:tc>
          <w:tcPr>
            <w:tcW w:w="5940" w:type="dxa"/>
          </w:tcPr>
          <w:p w14:paraId="50BF85E6" w14:textId="7FAAA1A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modular and maintainable, allowing quick updates and bug fixes without major downtime.</w:t>
            </w:r>
          </w:p>
        </w:tc>
        <w:tc>
          <w:tcPr>
            <w:tcW w:w="1014" w:type="dxa"/>
          </w:tcPr>
          <w:p w14:paraId="2C6620C3" w14:textId="048F042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FDEED20"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254CE34" w14:textId="6C508434" w:rsidR="2EF6F280" w:rsidRDefault="2EF6F280" w:rsidP="2EF6F280">
            <w:pPr>
              <w:jc w:val="center"/>
              <w:rPr>
                <w:rFonts w:ascii="Calibri" w:eastAsia="Calibri" w:hAnsi="Calibri" w:cs="Calibri"/>
              </w:rPr>
            </w:pPr>
            <w:r w:rsidRPr="2EF6F280">
              <w:rPr>
                <w:rFonts w:ascii="Calibri" w:eastAsia="Calibri" w:hAnsi="Calibri" w:cs="Calibri"/>
              </w:rPr>
              <w:t>NFR009</w:t>
            </w:r>
          </w:p>
        </w:tc>
        <w:tc>
          <w:tcPr>
            <w:tcW w:w="1470" w:type="dxa"/>
          </w:tcPr>
          <w:p w14:paraId="698D1FE7" w14:textId="343E23A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Portability</w:t>
            </w:r>
          </w:p>
        </w:tc>
        <w:tc>
          <w:tcPr>
            <w:tcW w:w="5940" w:type="dxa"/>
          </w:tcPr>
          <w:p w14:paraId="26F4953F" w14:textId="738F70D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operate across multiple browsers (Chrome, Firefox, Edge, Safari) and OS platforms (Windows, macOS, Android, iOS).</w:t>
            </w:r>
          </w:p>
        </w:tc>
        <w:tc>
          <w:tcPr>
            <w:tcW w:w="1014" w:type="dxa"/>
          </w:tcPr>
          <w:p w14:paraId="3B09B664" w14:textId="15EE65B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A421643"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26F30F2" w14:textId="0E236688" w:rsidR="2EF6F280" w:rsidRDefault="2EF6F280" w:rsidP="2EF6F280">
            <w:pPr>
              <w:jc w:val="center"/>
              <w:rPr>
                <w:rFonts w:ascii="Calibri" w:eastAsia="Calibri" w:hAnsi="Calibri" w:cs="Calibri"/>
              </w:rPr>
            </w:pPr>
            <w:r w:rsidRPr="2EF6F280">
              <w:rPr>
                <w:rFonts w:ascii="Calibri" w:eastAsia="Calibri" w:hAnsi="Calibri" w:cs="Calibri"/>
              </w:rPr>
              <w:t>NFR010</w:t>
            </w:r>
          </w:p>
        </w:tc>
        <w:tc>
          <w:tcPr>
            <w:tcW w:w="1470" w:type="dxa"/>
          </w:tcPr>
          <w:p w14:paraId="0D9528FB" w14:textId="10D521F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Response Time</w:t>
            </w:r>
          </w:p>
        </w:tc>
        <w:tc>
          <w:tcPr>
            <w:tcW w:w="5940" w:type="dxa"/>
          </w:tcPr>
          <w:p w14:paraId="6BF7CB85" w14:textId="6C55FF1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respond to user actions (page load, checkout, order view) within 3 seconds under normal load.</w:t>
            </w:r>
          </w:p>
        </w:tc>
        <w:tc>
          <w:tcPr>
            <w:tcW w:w="1014" w:type="dxa"/>
          </w:tcPr>
          <w:p w14:paraId="6B3565EF" w14:textId="4EEE89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AFD177F"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4FA4C46" w14:textId="2BF6464A" w:rsidR="2EF6F280" w:rsidRDefault="2EF6F280" w:rsidP="2EF6F280">
            <w:pPr>
              <w:jc w:val="center"/>
              <w:rPr>
                <w:rFonts w:ascii="Calibri" w:eastAsia="Calibri" w:hAnsi="Calibri" w:cs="Calibri"/>
              </w:rPr>
            </w:pPr>
            <w:r w:rsidRPr="2EF6F280">
              <w:rPr>
                <w:rFonts w:ascii="Calibri" w:eastAsia="Calibri" w:hAnsi="Calibri" w:cs="Calibri"/>
              </w:rPr>
              <w:t>NFR011</w:t>
            </w:r>
          </w:p>
        </w:tc>
        <w:tc>
          <w:tcPr>
            <w:tcW w:w="1470" w:type="dxa"/>
          </w:tcPr>
          <w:p w14:paraId="67AB1002" w14:textId="31BE3D9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Backup &amp; Recovery</w:t>
            </w:r>
          </w:p>
        </w:tc>
        <w:tc>
          <w:tcPr>
            <w:tcW w:w="5940" w:type="dxa"/>
          </w:tcPr>
          <w:p w14:paraId="5A6EDB17" w14:textId="377C310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Automated backups shall be taken daily with recovery capability within 4 hours (RTO ≤ 4 hours).</w:t>
            </w:r>
          </w:p>
        </w:tc>
        <w:tc>
          <w:tcPr>
            <w:tcW w:w="1014" w:type="dxa"/>
          </w:tcPr>
          <w:p w14:paraId="02007F35" w14:textId="1C427B4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EF3AF3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678F8E8" w14:textId="7D0A83BE" w:rsidR="2EF6F280" w:rsidRDefault="2EF6F280" w:rsidP="2EF6F280">
            <w:pPr>
              <w:jc w:val="center"/>
              <w:rPr>
                <w:rFonts w:ascii="Calibri" w:eastAsia="Calibri" w:hAnsi="Calibri" w:cs="Calibri"/>
              </w:rPr>
            </w:pPr>
            <w:r w:rsidRPr="2EF6F280">
              <w:rPr>
                <w:rFonts w:ascii="Calibri" w:eastAsia="Calibri" w:hAnsi="Calibri" w:cs="Calibri"/>
              </w:rPr>
              <w:t>NFR012</w:t>
            </w:r>
          </w:p>
        </w:tc>
        <w:tc>
          <w:tcPr>
            <w:tcW w:w="1470" w:type="dxa"/>
          </w:tcPr>
          <w:p w14:paraId="5BDC0D86" w14:textId="5D8C53F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Audit &amp; Logging</w:t>
            </w:r>
          </w:p>
        </w:tc>
        <w:tc>
          <w:tcPr>
            <w:tcW w:w="5940" w:type="dxa"/>
          </w:tcPr>
          <w:p w14:paraId="696B67CC" w14:textId="3D2CABA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an audit log of all key transactions and user activities for at least 90 days.</w:t>
            </w:r>
          </w:p>
        </w:tc>
        <w:tc>
          <w:tcPr>
            <w:tcW w:w="1014" w:type="dxa"/>
          </w:tcPr>
          <w:p w14:paraId="2D1EC55B" w14:textId="1EC71D4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15EAEA84"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6DDD140" w14:textId="76E5D3FF" w:rsidR="2EF6F280" w:rsidRDefault="2EF6F280" w:rsidP="2EF6F280">
            <w:pPr>
              <w:jc w:val="center"/>
              <w:rPr>
                <w:rFonts w:ascii="Calibri" w:eastAsia="Calibri" w:hAnsi="Calibri" w:cs="Calibri"/>
              </w:rPr>
            </w:pPr>
            <w:r w:rsidRPr="2EF6F280">
              <w:rPr>
                <w:rFonts w:ascii="Calibri" w:eastAsia="Calibri" w:hAnsi="Calibri" w:cs="Calibri"/>
              </w:rPr>
              <w:t>NFR013</w:t>
            </w:r>
          </w:p>
        </w:tc>
        <w:tc>
          <w:tcPr>
            <w:tcW w:w="1470" w:type="dxa"/>
          </w:tcPr>
          <w:p w14:paraId="673B4A06" w14:textId="0E25496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Error Handling</w:t>
            </w:r>
          </w:p>
        </w:tc>
        <w:tc>
          <w:tcPr>
            <w:tcW w:w="5940" w:type="dxa"/>
          </w:tcPr>
          <w:p w14:paraId="0232B85F" w14:textId="5CD06A2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provide meaningful error messages and handle unexpected failures gracefully without data loss.</w:t>
            </w:r>
          </w:p>
        </w:tc>
        <w:tc>
          <w:tcPr>
            <w:tcW w:w="1014" w:type="dxa"/>
          </w:tcPr>
          <w:p w14:paraId="73A7967D" w14:textId="58DD677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D4FC64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DA25538" w14:textId="392D5E79" w:rsidR="2EF6F280" w:rsidRDefault="2EF6F280" w:rsidP="2EF6F280">
            <w:pPr>
              <w:jc w:val="center"/>
              <w:rPr>
                <w:rFonts w:ascii="Calibri" w:eastAsia="Calibri" w:hAnsi="Calibri" w:cs="Calibri"/>
              </w:rPr>
            </w:pPr>
            <w:r w:rsidRPr="2EF6F280">
              <w:rPr>
                <w:rFonts w:ascii="Calibri" w:eastAsia="Calibri" w:hAnsi="Calibri" w:cs="Calibri"/>
              </w:rPr>
              <w:t>NFR014</w:t>
            </w:r>
          </w:p>
        </w:tc>
        <w:tc>
          <w:tcPr>
            <w:tcW w:w="1470" w:type="dxa"/>
          </w:tcPr>
          <w:p w14:paraId="2B3445CD" w14:textId="50A70C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Interoperability</w:t>
            </w:r>
          </w:p>
        </w:tc>
        <w:tc>
          <w:tcPr>
            <w:tcW w:w="5940" w:type="dxa"/>
          </w:tcPr>
          <w:p w14:paraId="2EF927AC" w14:textId="5E1F497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The system shall integrate seamlessly with third-party payment, SMS, and </w:t>
            </w:r>
            <w:r w:rsidR="6107C653" w:rsidRPr="2EF6F280">
              <w:rPr>
                <w:rFonts w:ascii="Calibri" w:eastAsia="Calibri" w:hAnsi="Calibri" w:cs="Calibri"/>
              </w:rPr>
              <w:t>logistics of</w:t>
            </w:r>
            <w:r w:rsidRPr="2EF6F280">
              <w:rPr>
                <w:rFonts w:ascii="Calibri" w:eastAsia="Calibri" w:hAnsi="Calibri" w:cs="Calibri"/>
              </w:rPr>
              <w:t xml:space="preserve"> APIs through standard RESTful services.</w:t>
            </w:r>
          </w:p>
        </w:tc>
        <w:tc>
          <w:tcPr>
            <w:tcW w:w="1014" w:type="dxa"/>
          </w:tcPr>
          <w:p w14:paraId="78C33ADB" w14:textId="5832EC8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4DDB964B"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E4A2147" w14:textId="0968A8D1" w:rsidR="2EF6F280" w:rsidRDefault="2EF6F280" w:rsidP="2EF6F280">
            <w:pPr>
              <w:jc w:val="center"/>
              <w:rPr>
                <w:rFonts w:ascii="Calibri" w:eastAsia="Calibri" w:hAnsi="Calibri" w:cs="Calibri"/>
              </w:rPr>
            </w:pPr>
            <w:r w:rsidRPr="2EF6F280">
              <w:rPr>
                <w:rFonts w:ascii="Calibri" w:eastAsia="Calibri" w:hAnsi="Calibri" w:cs="Calibri"/>
              </w:rPr>
              <w:t>NFR015</w:t>
            </w:r>
          </w:p>
        </w:tc>
        <w:tc>
          <w:tcPr>
            <w:tcW w:w="1470" w:type="dxa"/>
          </w:tcPr>
          <w:p w14:paraId="2E44C881" w14:textId="6DD066B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Accessibility</w:t>
            </w:r>
          </w:p>
        </w:tc>
        <w:tc>
          <w:tcPr>
            <w:tcW w:w="5940" w:type="dxa"/>
          </w:tcPr>
          <w:p w14:paraId="56B5C844" w14:textId="3CE4C24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follow accessibility standards (WCAG 2.1) to support all users, including differently abled users.</w:t>
            </w:r>
          </w:p>
        </w:tc>
        <w:tc>
          <w:tcPr>
            <w:tcW w:w="1014" w:type="dxa"/>
          </w:tcPr>
          <w:p w14:paraId="42BA0AC4" w14:textId="38CCF8B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2D12DE5"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70278C28" w14:textId="7328E485" w:rsidR="2EF6F280" w:rsidRDefault="2EF6F280" w:rsidP="2EF6F280">
            <w:pPr>
              <w:jc w:val="center"/>
              <w:rPr>
                <w:rFonts w:ascii="Calibri" w:eastAsia="Calibri" w:hAnsi="Calibri" w:cs="Calibri"/>
              </w:rPr>
            </w:pPr>
            <w:r w:rsidRPr="2EF6F280">
              <w:rPr>
                <w:rFonts w:ascii="Calibri" w:eastAsia="Calibri" w:hAnsi="Calibri" w:cs="Calibri"/>
              </w:rPr>
              <w:t>NFR016</w:t>
            </w:r>
          </w:p>
        </w:tc>
        <w:tc>
          <w:tcPr>
            <w:tcW w:w="1470" w:type="dxa"/>
          </w:tcPr>
          <w:p w14:paraId="02CFA8CE" w14:textId="0062AB3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Session Management</w:t>
            </w:r>
          </w:p>
        </w:tc>
        <w:tc>
          <w:tcPr>
            <w:tcW w:w="5940" w:type="dxa"/>
          </w:tcPr>
          <w:p w14:paraId="3CBAAE36" w14:textId="50C6427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sessions shall time out automatically after 15 minutes of inactivity for security reasons.</w:t>
            </w:r>
          </w:p>
        </w:tc>
        <w:tc>
          <w:tcPr>
            <w:tcW w:w="1014" w:type="dxa"/>
          </w:tcPr>
          <w:p w14:paraId="2CE1A000" w14:textId="135D121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06DB7C14"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5234E447" w14:textId="7BFE6761" w:rsidR="2EF6F280" w:rsidRDefault="2EF6F280" w:rsidP="2EF6F280">
            <w:pPr>
              <w:jc w:val="center"/>
              <w:rPr>
                <w:rFonts w:ascii="Calibri" w:eastAsia="Calibri" w:hAnsi="Calibri" w:cs="Calibri"/>
              </w:rPr>
            </w:pPr>
            <w:r w:rsidRPr="2EF6F280">
              <w:rPr>
                <w:rFonts w:ascii="Calibri" w:eastAsia="Calibri" w:hAnsi="Calibri" w:cs="Calibri"/>
              </w:rPr>
              <w:t>NFR017</w:t>
            </w:r>
          </w:p>
        </w:tc>
        <w:tc>
          <w:tcPr>
            <w:tcW w:w="1470" w:type="dxa"/>
          </w:tcPr>
          <w:p w14:paraId="00A77961" w14:textId="12A8CC5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Integrity</w:t>
            </w:r>
          </w:p>
        </w:tc>
        <w:tc>
          <w:tcPr>
            <w:tcW w:w="5940" w:type="dxa"/>
          </w:tcPr>
          <w:p w14:paraId="6F3F669C" w14:textId="774F340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ensure data consistency and prevent duplication or corruption during transactions.</w:t>
            </w:r>
          </w:p>
        </w:tc>
        <w:tc>
          <w:tcPr>
            <w:tcW w:w="1014" w:type="dxa"/>
          </w:tcPr>
          <w:p w14:paraId="02956786" w14:textId="3163E8A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41F5E50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AF0ED82" w14:textId="01257A8B" w:rsidR="2EF6F280" w:rsidRDefault="2EF6F280" w:rsidP="2EF6F280">
            <w:pPr>
              <w:jc w:val="center"/>
              <w:rPr>
                <w:rFonts w:ascii="Calibri" w:eastAsia="Calibri" w:hAnsi="Calibri" w:cs="Calibri"/>
              </w:rPr>
            </w:pPr>
            <w:r w:rsidRPr="2EF6F280">
              <w:rPr>
                <w:rFonts w:ascii="Calibri" w:eastAsia="Calibri" w:hAnsi="Calibri" w:cs="Calibri"/>
              </w:rPr>
              <w:t>NFR018</w:t>
            </w:r>
          </w:p>
        </w:tc>
        <w:tc>
          <w:tcPr>
            <w:tcW w:w="1470" w:type="dxa"/>
          </w:tcPr>
          <w:p w14:paraId="0CA2F326" w14:textId="58D5523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Load Management</w:t>
            </w:r>
          </w:p>
        </w:tc>
        <w:tc>
          <w:tcPr>
            <w:tcW w:w="5940" w:type="dxa"/>
          </w:tcPr>
          <w:p w14:paraId="78A6CD7C" w14:textId="5F2749E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stability under peak loads (e.g., sales campaigns, festive offers).</w:t>
            </w:r>
          </w:p>
        </w:tc>
        <w:tc>
          <w:tcPr>
            <w:tcW w:w="1014" w:type="dxa"/>
          </w:tcPr>
          <w:p w14:paraId="4A4D98F8" w14:textId="690ED28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5F8FD731"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C380B2C" w14:textId="7FDF5D6E" w:rsidR="2EF6F280" w:rsidRDefault="2EF6F280" w:rsidP="2EF6F280">
            <w:pPr>
              <w:jc w:val="center"/>
              <w:rPr>
                <w:rFonts w:ascii="Calibri" w:eastAsia="Calibri" w:hAnsi="Calibri" w:cs="Calibri"/>
              </w:rPr>
            </w:pPr>
            <w:r w:rsidRPr="2EF6F280">
              <w:rPr>
                <w:rFonts w:ascii="Calibri" w:eastAsia="Calibri" w:hAnsi="Calibri" w:cs="Calibri"/>
              </w:rPr>
              <w:t>NFR019</w:t>
            </w:r>
          </w:p>
        </w:tc>
        <w:tc>
          <w:tcPr>
            <w:tcW w:w="1470" w:type="dxa"/>
          </w:tcPr>
          <w:p w14:paraId="0893AAD1" w14:textId="75BDDC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Localization (Future)</w:t>
            </w:r>
          </w:p>
        </w:tc>
        <w:tc>
          <w:tcPr>
            <w:tcW w:w="5940" w:type="dxa"/>
          </w:tcPr>
          <w:p w14:paraId="25E9A0AC" w14:textId="2CAD8C7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designed to support multilingual and multi-currency features in future releases.</w:t>
            </w:r>
          </w:p>
        </w:tc>
        <w:tc>
          <w:tcPr>
            <w:tcW w:w="1014" w:type="dxa"/>
          </w:tcPr>
          <w:p w14:paraId="08FBEA1B" w14:textId="4AA3369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6</w:t>
            </w:r>
          </w:p>
        </w:tc>
      </w:tr>
      <w:tr w:rsidR="2EF6F280" w14:paraId="466CB8B0"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4062C60" w14:textId="66F13596" w:rsidR="2EF6F280" w:rsidRDefault="2EF6F280" w:rsidP="2EF6F280">
            <w:pPr>
              <w:jc w:val="center"/>
              <w:rPr>
                <w:rFonts w:ascii="Calibri" w:eastAsia="Calibri" w:hAnsi="Calibri" w:cs="Calibri"/>
              </w:rPr>
            </w:pPr>
            <w:r w:rsidRPr="2EF6F280">
              <w:rPr>
                <w:rFonts w:ascii="Calibri" w:eastAsia="Calibri" w:hAnsi="Calibri" w:cs="Calibri"/>
              </w:rPr>
              <w:t>NFR020</w:t>
            </w:r>
          </w:p>
        </w:tc>
        <w:tc>
          <w:tcPr>
            <w:tcW w:w="1470" w:type="dxa"/>
          </w:tcPr>
          <w:p w14:paraId="54396CDA" w14:textId="394B127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Documentation</w:t>
            </w:r>
          </w:p>
        </w:tc>
        <w:tc>
          <w:tcPr>
            <w:tcW w:w="5940" w:type="dxa"/>
          </w:tcPr>
          <w:p w14:paraId="40ACF899" w14:textId="005527C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Complete technical, user, and operational documentation shall be provided before go-live.</w:t>
            </w:r>
          </w:p>
        </w:tc>
        <w:tc>
          <w:tcPr>
            <w:tcW w:w="1014" w:type="dxa"/>
          </w:tcPr>
          <w:p w14:paraId="236978F7" w14:textId="1FD4C44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bl>
    <w:p w14:paraId="6B751E73" w14:textId="4A51D9EE" w:rsidR="00791695" w:rsidRDefault="00791695" w:rsidP="2EF6F280">
      <w:pPr>
        <w:spacing w:before="240" w:after="240"/>
        <w:rPr>
          <w:rFonts w:ascii="Calibri" w:eastAsia="Calibri" w:hAnsi="Calibri" w:cs="Calibri"/>
          <w:b/>
          <w:bCs/>
        </w:rPr>
      </w:pPr>
    </w:p>
    <w:p w14:paraId="293E550A" w14:textId="21A81252" w:rsidR="00791695" w:rsidRDefault="00791695" w:rsidP="2EF6F280">
      <w:pPr>
        <w:spacing w:before="240" w:after="240"/>
        <w:rPr>
          <w:rFonts w:ascii="Calibri" w:eastAsia="Calibri" w:hAnsi="Calibri" w:cs="Calibri"/>
          <w:b/>
          <w:bCs/>
        </w:rPr>
      </w:pPr>
    </w:p>
    <w:p w14:paraId="6006BF1B" w14:textId="08820CC7" w:rsidR="00791695" w:rsidRDefault="00791695" w:rsidP="2EF6F280">
      <w:pPr>
        <w:spacing w:before="240" w:after="240"/>
        <w:rPr>
          <w:rFonts w:ascii="Calibri" w:eastAsia="Calibri" w:hAnsi="Calibri" w:cs="Calibri"/>
          <w:b/>
          <w:bCs/>
        </w:rPr>
      </w:pPr>
    </w:p>
    <w:p w14:paraId="54733004" w14:textId="06D01E60" w:rsidR="00791695" w:rsidRDefault="00791695" w:rsidP="2EF6F280">
      <w:pPr>
        <w:spacing w:before="240" w:after="240"/>
        <w:rPr>
          <w:rFonts w:ascii="Calibri" w:eastAsia="Calibri" w:hAnsi="Calibri" w:cs="Calibri"/>
          <w:b/>
          <w:bCs/>
        </w:rPr>
      </w:pPr>
    </w:p>
    <w:p w14:paraId="1B0F5654" w14:textId="6DF6DCC7" w:rsidR="00791695" w:rsidRDefault="00791695" w:rsidP="2EF6F280">
      <w:pPr>
        <w:spacing w:before="240" w:after="240"/>
        <w:rPr>
          <w:rFonts w:ascii="Calibri" w:eastAsia="Calibri" w:hAnsi="Calibri" w:cs="Calibri"/>
          <w:b/>
          <w:bCs/>
        </w:rPr>
      </w:pPr>
    </w:p>
    <w:p w14:paraId="72618EAE" w14:textId="2CE5F590" w:rsidR="00791695" w:rsidRDefault="00791695" w:rsidP="2EF6F280">
      <w:pPr>
        <w:spacing w:before="240" w:after="240"/>
        <w:rPr>
          <w:rFonts w:ascii="Calibri" w:eastAsia="Calibri" w:hAnsi="Calibri" w:cs="Calibri"/>
          <w:b/>
          <w:bCs/>
        </w:rPr>
      </w:pPr>
    </w:p>
    <w:p w14:paraId="2E127111" w14:textId="2250402D" w:rsidR="5181FCC8" w:rsidRDefault="5181FCC8" w:rsidP="2EF6F280">
      <w:pPr>
        <w:spacing w:before="240" w:after="240"/>
        <w:rPr>
          <w:rFonts w:ascii="Calibri" w:eastAsia="Calibri" w:hAnsi="Calibri" w:cs="Calibri"/>
          <w:b/>
          <w:bCs/>
        </w:rPr>
      </w:pPr>
      <w:r w:rsidRPr="2EF6F280">
        <w:rPr>
          <w:rFonts w:ascii="Calibri" w:eastAsia="Calibri" w:hAnsi="Calibri" w:cs="Calibri"/>
          <w:b/>
          <w:bCs/>
        </w:rPr>
        <w:lastRenderedPageBreak/>
        <w:t>1.6 Design &amp; Implementation Constraints</w:t>
      </w:r>
      <w:r w:rsidR="40933BC8" w:rsidRPr="2EF6F280">
        <w:rPr>
          <w:rFonts w:ascii="Calibri" w:eastAsia="Calibri" w:hAnsi="Calibri" w:cs="Calibri"/>
          <w:b/>
          <w:bCs/>
        </w:rPr>
        <w:t>:</w:t>
      </w:r>
    </w:p>
    <w:p w14:paraId="45B01C86" w14:textId="7E7F54AC" w:rsidR="58547393" w:rsidRDefault="58547393" w:rsidP="2EF6F280">
      <w:pPr>
        <w:pStyle w:val="ListParagraph"/>
        <w:numPr>
          <w:ilvl w:val="0"/>
          <w:numId w:val="24"/>
        </w:numPr>
        <w:spacing w:before="240" w:after="240"/>
        <w:rPr>
          <w:rFonts w:ascii="Calibri" w:eastAsia="Calibri" w:hAnsi="Calibri" w:cs="Calibri"/>
          <w:b/>
          <w:bCs/>
        </w:rPr>
      </w:pPr>
      <w:r w:rsidRPr="2EF6F280">
        <w:rPr>
          <w:rFonts w:ascii="Calibri" w:eastAsia="Calibri" w:hAnsi="Calibri" w:cs="Calibri"/>
          <w:b/>
          <w:bCs/>
        </w:rPr>
        <w:t>Issues Restricting Options</w:t>
      </w:r>
      <w:r w:rsidR="27F284B0" w:rsidRPr="2EF6F280">
        <w:rPr>
          <w:rFonts w:ascii="Calibri" w:eastAsia="Calibri" w:hAnsi="Calibri" w:cs="Calibri"/>
          <w:b/>
          <w:bCs/>
        </w:rPr>
        <w:t>:</w:t>
      </w:r>
    </w:p>
    <w:p w14:paraId="35A07DDC" w14:textId="74148CF7"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 xml:space="preserve">Third-Party API Dependence: Payment/SMS/Logistics SLAs, rate limits, and </w:t>
      </w:r>
      <w:r w:rsidR="7461C667" w:rsidRPr="2EF6F280">
        <w:rPr>
          <w:rFonts w:ascii="Calibri" w:eastAsia="Calibri" w:hAnsi="Calibri" w:cs="Calibri"/>
        </w:rPr>
        <w:t>sandbox prod</w:t>
      </w:r>
      <w:r w:rsidRPr="2EF6F280">
        <w:rPr>
          <w:rFonts w:ascii="Calibri" w:eastAsia="Calibri" w:hAnsi="Calibri" w:cs="Calibri"/>
        </w:rPr>
        <w:t xml:space="preserve"> parity limit how we design retries, batching, and timeouts.</w:t>
      </w:r>
    </w:p>
    <w:p w14:paraId="3EB127D1" w14:textId="24ABF6D6"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Fixed Budget/Timeline: No experimental stacks or large rewrites</w:t>
      </w:r>
      <w:r w:rsidR="242F9F32" w:rsidRPr="2EF6F280">
        <w:rPr>
          <w:rFonts w:ascii="Calibri" w:eastAsia="Calibri" w:hAnsi="Calibri" w:cs="Calibri"/>
        </w:rPr>
        <w:t xml:space="preserve">. </w:t>
      </w:r>
      <w:r w:rsidRPr="2EF6F280">
        <w:rPr>
          <w:rFonts w:ascii="Calibri" w:eastAsia="Calibri" w:hAnsi="Calibri" w:cs="Calibri"/>
        </w:rPr>
        <w:t>prefer proven, well-supported OSS components.</w:t>
      </w:r>
    </w:p>
    <w:p w14:paraId="5B8C89C6" w14:textId="36A554E4"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 xml:space="preserve">Compliance Scope: PCI-DSS (SAQ-A), data-privacy (GDPR-like) </w:t>
      </w:r>
      <w:r w:rsidR="4F39AEA0" w:rsidRPr="2EF6F280">
        <w:rPr>
          <w:rFonts w:ascii="Calibri" w:eastAsia="Calibri" w:hAnsi="Calibri" w:cs="Calibri"/>
        </w:rPr>
        <w:t>requires</w:t>
      </w:r>
      <w:r w:rsidRPr="2EF6F280">
        <w:rPr>
          <w:rFonts w:ascii="Calibri" w:eastAsia="Calibri" w:hAnsi="Calibri" w:cs="Calibri"/>
        </w:rPr>
        <w:t xml:space="preserve"> strict data flows</w:t>
      </w:r>
      <w:r w:rsidR="54AFA41C" w:rsidRPr="2EF6F280">
        <w:rPr>
          <w:rFonts w:ascii="Calibri" w:eastAsia="Calibri" w:hAnsi="Calibri" w:cs="Calibri"/>
        </w:rPr>
        <w:t>,</w:t>
      </w:r>
      <w:r w:rsidRPr="2EF6F280">
        <w:rPr>
          <w:rFonts w:ascii="Calibri" w:eastAsia="Calibri" w:hAnsi="Calibri" w:cs="Calibri"/>
        </w:rPr>
        <w:t xml:space="preserve"> card data must never hit our servers; tokenization only.</w:t>
      </w:r>
    </w:p>
    <w:p w14:paraId="2CFB7C73" w14:textId="5F23E0BF"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Ops Footprint: Small team</w:t>
      </w:r>
      <w:r w:rsidR="4516C806" w:rsidRPr="2EF6F280">
        <w:rPr>
          <w:rFonts w:ascii="Calibri" w:eastAsia="Calibri" w:hAnsi="Calibri" w:cs="Calibri"/>
        </w:rPr>
        <w:t>,</w:t>
      </w:r>
      <w:r w:rsidRPr="2EF6F280">
        <w:rPr>
          <w:rFonts w:ascii="Calibri" w:eastAsia="Calibri" w:hAnsi="Calibri" w:cs="Calibri"/>
        </w:rPr>
        <w:t xml:space="preserve"> </w:t>
      </w:r>
      <w:r w:rsidR="2EF557C9" w:rsidRPr="2EF6F280">
        <w:rPr>
          <w:rFonts w:ascii="Calibri" w:eastAsia="Calibri" w:hAnsi="Calibri" w:cs="Calibri"/>
        </w:rPr>
        <w:t>Infra</w:t>
      </w:r>
      <w:r w:rsidRPr="2EF6F280">
        <w:rPr>
          <w:rFonts w:ascii="Calibri" w:eastAsia="Calibri" w:hAnsi="Calibri" w:cs="Calibri"/>
        </w:rPr>
        <w:t xml:space="preserve"> must be IaC and automated (CI/CD) to avoid manual drift.</w:t>
      </w:r>
    </w:p>
    <w:p w14:paraId="481CCDAA" w14:textId="4A52950F"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Content Authenticity: Organic certifications must be stored &amp; auditable</w:t>
      </w:r>
      <w:r w:rsidR="294E6C31" w:rsidRPr="2EF6F280">
        <w:rPr>
          <w:rFonts w:ascii="Calibri" w:eastAsia="Calibri" w:hAnsi="Calibri" w:cs="Calibri"/>
        </w:rPr>
        <w:t>,</w:t>
      </w:r>
      <w:r w:rsidRPr="2EF6F280">
        <w:rPr>
          <w:rFonts w:ascii="Calibri" w:eastAsia="Calibri" w:hAnsi="Calibri" w:cs="Calibri"/>
        </w:rPr>
        <w:t xml:space="preserve"> immutable logs and document storage required.</w:t>
      </w:r>
    </w:p>
    <w:p w14:paraId="51404C45" w14:textId="77FB6409" w:rsidR="26539DF6" w:rsidRDefault="26539DF6" w:rsidP="2EF6F280">
      <w:pPr>
        <w:pStyle w:val="ListParagraph"/>
        <w:numPr>
          <w:ilvl w:val="0"/>
          <w:numId w:val="21"/>
        </w:numPr>
        <w:rPr>
          <w:rFonts w:ascii="Calibri" w:eastAsia="Calibri" w:hAnsi="Calibri" w:cs="Calibri"/>
          <w:b/>
          <w:bCs/>
        </w:rPr>
      </w:pPr>
      <w:r w:rsidRPr="2EF6F280">
        <w:rPr>
          <w:rFonts w:ascii="Calibri" w:eastAsia="Calibri" w:hAnsi="Calibri" w:cs="Calibri"/>
          <w:b/>
          <w:bCs/>
        </w:rPr>
        <w:t>Technologies, Tools, Languages, Database (Must Use / Avoid):</w:t>
      </w:r>
    </w:p>
    <w:p w14:paraId="2471F6F4" w14:textId="4F165FE0" w:rsidR="26539DF6" w:rsidRDefault="26539DF6" w:rsidP="2EF6F280">
      <w:pPr>
        <w:spacing w:before="240" w:after="240"/>
        <w:ind w:left="720"/>
        <w:rPr>
          <w:rFonts w:ascii="Calibri" w:eastAsia="Calibri" w:hAnsi="Calibri" w:cs="Calibri"/>
          <w:b/>
          <w:bCs/>
        </w:rPr>
      </w:pPr>
      <w:r w:rsidRPr="2EF6F280">
        <w:rPr>
          <w:rFonts w:ascii="Calibri" w:eastAsia="Calibri" w:hAnsi="Calibri" w:cs="Calibri"/>
          <w:b/>
          <w:bCs/>
        </w:rPr>
        <w:t>Must Use</w:t>
      </w:r>
    </w:p>
    <w:p w14:paraId="0B8D68E1" w14:textId="0E46218E"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Frontend: React + TypeScript, HTML5, CSS/Tailwind.</w:t>
      </w:r>
    </w:p>
    <w:p w14:paraId="0BFFD7C0" w14:textId="727C62C5"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Backend: Node.js (LTS) with Express.</w:t>
      </w:r>
    </w:p>
    <w:p w14:paraId="0CC0D1A4" w14:textId="43EB01D4"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API Style: RESTful over HTTPS; OpenAPI 3.0 spec must be maintained.</w:t>
      </w:r>
    </w:p>
    <w:p w14:paraId="42096D2E" w14:textId="07DFBCDD"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Auth: OAuth2.1 / OIDC (for staff) and JWT (short-lived) for customers; MFA for Admins/Retailers.</w:t>
      </w:r>
    </w:p>
    <w:p w14:paraId="69281F4A" w14:textId="4EFD91EE"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DB: PostgreSQL 14+ (primary OLTP); Redis (caching, sessions, rate-limits).</w:t>
      </w:r>
    </w:p>
    <w:p w14:paraId="75BFF39C" w14:textId="7105D2B2"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Queue/Async: Lightweight job queue for emails/SMS/order events.</w:t>
      </w:r>
    </w:p>
    <w:p w14:paraId="1D3A95E5" w14:textId="66DBEAE0"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CI/CD &amp; VCS: GitHub + GitHub Actions; trunk-</w:t>
      </w:r>
      <w:r w:rsidR="306515B4" w:rsidRPr="2EF6F280">
        <w:rPr>
          <w:rFonts w:ascii="Calibri" w:eastAsia="Calibri" w:hAnsi="Calibri" w:cs="Calibri"/>
        </w:rPr>
        <w:t xml:space="preserve">based </w:t>
      </w:r>
      <w:r w:rsidRPr="2EF6F280">
        <w:rPr>
          <w:rFonts w:ascii="Calibri" w:eastAsia="Calibri" w:hAnsi="Calibri" w:cs="Calibri"/>
        </w:rPr>
        <w:t>GitFlow (see conventions).</w:t>
      </w:r>
    </w:p>
    <w:p w14:paraId="057EE308" w14:textId="441915B8"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Cloud: AWS EC2, S3 for assets &amp; backups, CloudWatch for logs/metrics.</w:t>
      </w:r>
    </w:p>
    <w:p w14:paraId="5A743D95" w14:textId="0340B0F6"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Observability: Centralized logs (JSON), metrics, alerts; Health and readiness endpoints.</w:t>
      </w:r>
    </w:p>
    <w:p w14:paraId="579422A8" w14:textId="4176D75A" w:rsidR="26539DF6" w:rsidRDefault="26539DF6" w:rsidP="2EF6F280">
      <w:pPr>
        <w:spacing w:before="240" w:after="240"/>
        <w:ind w:left="720"/>
        <w:rPr>
          <w:rFonts w:ascii="Calibri" w:eastAsia="Calibri" w:hAnsi="Calibri" w:cs="Calibri"/>
          <w:b/>
          <w:bCs/>
        </w:rPr>
      </w:pPr>
      <w:r w:rsidRPr="2EF6F280">
        <w:rPr>
          <w:rFonts w:ascii="Calibri" w:eastAsia="Calibri" w:hAnsi="Calibri" w:cs="Calibri"/>
          <w:b/>
          <w:bCs/>
        </w:rPr>
        <w:t>Avoid</w:t>
      </w:r>
    </w:p>
    <w:p w14:paraId="5FF857FE" w14:textId="218DA5C9"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Deprecated browsers (IE) and non-LTS runtimes.</w:t>
      </w:r>
    </w:p>
    <w:p w14:paraId="04FCECC2" w14:textId="3969224B"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Storing raw card data (use payment gateway tokens only).</w:t>
      </w:r>
    </w:p>
    <w:p w14:paraId="2801ABDA" w14:textId="7CA07160"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Tight vendor lock-ins where open alternatives exist (e.g., proprietary DBs).</w:t>
      </w:r>
    </w:p>
    <w:p w14:paraId="3DCE3EA5" w14:textId="103128DE"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Server-side sessions with sticky load balancing (prefer stateless + Redis).</w:t>
      </w:r>
    </w:p>
    <w:p w14:paraId="186B45B9" w14:textId="5C2E5CFB" w:rsidR="2EF6F280" w:rsidRDefault="2EF6F280" w:rsidP="2EF6F280">
      <w:pPr>
        <w:spacing w:before="240" w:after="240"/>
        <w:rPr>
          <w:rFonts w:ascii="Calibri" w:eastAsia="Calibri" w:hAnsi="Calibri" w:cs="Calibri"/>
        </w:rPr>
      </w:pPr>
    </w:p>
    <w:p w14:paraId="6F2496C6" w14:textId="77777777" w:rsidR="00C57D29" w:rsidRDefault="00C57D29" w:rsidP="2EF6F280">
      <w:pPr>
        <w:spacing w:before="240" w:after="240"/>
        <w:rPr>
          <w:rFonts w:ascii="Calibri" w:eastAsia="Calibri" w:hAnsi="Calibri" w:cs="Calibri"/>
        </w:rPr>
      </w:pPr>
    </w:p>
    <w:p w14:paraId="3CC65985" w14:textId="74E750C7" w:rsidR="28C95C59" w:rsidRDefault="28C95C59" w:rsidP="2EF6F280">
      <w:pPr>
        <w:pStyle w:val="ListParagraph"/>
        <w:numPr>
          <w:ilvl w:val="0"/>
          <w:numId w:val="19"/>
        </w:numPr>
        <w:rPr>
          <w:rFonts w:ascii="Calibri" w:eastAsia="Calibri" w:hAnsi="Calibri" w:cs="Calibri"/>
          <w:b/>
          <w:bCs/>
        </w:rPr>
      </w:pPr>
      <w:r w:rsidRPr="2EF6F280">
        <w:rPr>
          <w:rFonts w:ascii="Calibri" w:eastAsia="Calibri" w:hAnsi="Calibri" w:cs="Calibri"/>
          <w:b/>
          <w:bCs/>
        </w:rPr>
        <w:lastRenderedPageBreak/>
        <w:t>Development Conventions &amp; Standards</w:t>
      </w:r>
      <w:r w:rsidR="58786C3E" w:rsidRPr="2EF6F280">
        <w:rPr>
          <w:rFonts w:ascii="Calibri" w:eastAsia="Calibri" w:hAnsi="Calibri" w:cs="Calibri"/>
          <w:b/>
          <w:bCs/>
        </w:rPr>
        <w:t>:</w:t>
      </w:r>
    </w:p>
    <w:p w14:paraId="4118988B" w14:textId="0A407151"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Coding Standards: TypeScript strict mode, ESLint + Prettier enforced; commit lint + conventional commits; semantic versioning.</w:t>
      </w:r>
    </w:p>
    <w:p w14:paraId="52EEB1A7" w14:textId="620EAF22"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Branching: GitFlow (feature/</w:t>
      </w:r>
      <w:r w:rsidRPr="2EF6F280">
        <w:rPr>
          <w:rFonts w:ascii="Calibri" w:eastAsia="Calibri" w:hAnsi="Calibri" w:cs="Calibri"/>
          <w:i/>
          <w:iCs/>
        </w:rPr>
        <w:t>, release/</w:t>
      </w:r>
      <w:r w:rsidRPr="2EF6F280">
        <w:rPr>
          <w:rFonts w:ascii="Calibri" w:eastAsia="Calibri" w:hAnsi="Calibri" w:cs="Calibri"/>
        </w:rPr>
        <w:t>, hotfix/*) or trunk-based with short-lived branches; protected main.</w:t>
      </w:r>
    </w:p>
    <w:p w14:paraId="24314597" w14:textId="27BE16F8"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API Standards: OpenAPI-first, versioned routes (/v1), idempotent POST where applicable, correlation-id in headers.</w:t>
      </w:r>
    </w:p>
    <w:p w14:paraId="36A0DA9D" w14:textId="29B0A2CA"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Security: OWASP ASVS L2, OWASP Top 10, dependency scanning (Dependabot), SAST/DAST in CI, secret scanning.</w:t>
      </w:r>
    </w:p>
    <w:p w14:paraId="58CAFFC2" w14:textId="28D54D89"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Accessibility: WCAG 2.1 AA for customer-facing pages.</w:t>
      </w:r>
    </w:p>
    <w:p w14:paraId="3394F48A" w14:textId="66BF834B"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Privacy &amp; Retention: PII minimization; data retention policy documented; right-to-erasure implemented.</w:t>
      </w:r>
    </w:p>
    <w:p w14:paraId="13323094" w14:textId="2E0A0B84"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Testing: Unit (≥80% critical paths), contract tests for APIs, e2e smoke on each release; performance tests for checkout.</w:t>
      </w:r>
    </w:p>
    <w:p w14:paraId="38636C73" w14:textId="594D0BAF" w:rsidR="2EF6F280" w:rsidRPr="00C57D2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Subcontractors: Must follow repo templates, CI checks, code review 2-eyes rule, and project ADR (Architecture Decision Records).</w:t>
      </w:r>
    </w:p>
    <w:p w14:paraId="445445EB" w14:textId="20E4DC8B" w:rsidR="1C88A401" w:rsidRDefault="1C88A401" w:rsidP="2EF6F280">
      <w:pPr>
        <w:pStyle w:val="ListParagraph"/>
        <w:numPr>
          <w:ilvl w:val="0"/>
          <w:numId w:val="16"/>
        </w:numPr>
        <w:rPr>
          <w:rFonts w:ascii="Calibri" w:eastAsia="Calibri" w:hAnsi="Calibri" w:cs="Calibri"/>
          <w:b/>
          <w:bCs/>
        </w:rPr>
      </w:pPr>
      <w:r w:rsidRPr="2EF6F280">
        <w:rPr>
          <w:rFonts w:ascii="Calibri" w:eastAsia="Calibri" w:hAnsi="Calibri" w:cs="Calibri"/>
          <w:b/>
          <w:bCs/>
        </w:rPr>
        <w:t>Hardware &amp; Operational Limitations:</w:t>
      </w:r>
    </w:p>
    <w:p w14:paraId="1E4906E6" w14:textId="0FCDF6C0"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Server Sizing (Phase-1): ≥4 vCPU / 8–16 GB RAM per app node; autoscaling configured; DB on provisioned IOPS SSD.</w:t>
      </w:r>
    </w:p>
    <w:p w14:paraId="211EAD74" w14:textId="62DE0CB3"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Latency Targets: p95 page load ≤3s on 4G; API p95 ≤500ms under normal load; checkout p95 ≤1.5s excluding gateway round-trip.</w:t>
      </w:r>
    </w:p>
    <w:p w14:paraId="32823CE0" w14:textId="791867B7"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Payload &amp; Media Caps: API response ≤2 MB; image upload ≤5 MB per file; supported types: JPG/PNG/WebP, PDF for docs.</w:t>
      </w:r>
    </w:p>
    <w:p w14:paraId="5D319CEE" w14:textId="1B15BF95"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Memory/CPU Guards: Per-pod/container limits set; circuit breakers &amp; timeouts (client: 5–10s; server: 2–5s).</w:t>
      </w:r>
    </w:p>
    <w:p w14:paraId="5A25AFA5" w14:textId="1827C49D" w:rsidR="2EF6F280" w:rsidRPr="00C57D29"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Availability: 99.9% target; blue/green or rolling deploys; zero-downtime migrations where possible.</w:t>
      </w:r>
    </w:p>
    <w:p w14:paraId="7707C740" w14:textId="2634044E" w:rsidR="1C88A401" w:rsidRDefault="1C88A401" w:rsidP="2EF6F280">
      <w:pPr>
        <w:pStyle w:val="ListParagraph"/>
        <w:numPr>
          <w:ilvl w:val="0"/>
          <w:numId w:val="15"/>
        </w:numPr>
        <w:rPr>
          <w:rFonts w:ascii="Calibri" w:eastAsia="Calibri" w:hAnsi="Calibri" w:cs="Calibri"/>
          <w:b/>
          <w:bCs/>
        </w:rPr>
      </w:pPr>
      <w:r w:rsidRPr="2EF6F280">
        <w:rPr>
          <w:rFonts w:ascii="Calibri" w:eastAsia="Calibri" w:hAnsi="Calibri" w:cs="Calibri"/>
          <w:b/>
          <w:bCs/>
        </w:rPr>
        <w:t>Standard Data Interchange Formats</w:t>
      </w:r>
      <w:r w:rsidR="6607A5BD" w:rsidRPr="2EF6F280">
        <w:rPr>
          <w:rFonts w:ascii="Calibri" w:eastAsia="Calibri" w:hAnsi="Calibri" w:cs="Calibri"/>
          <w:b/>
          <w:bCs/>
        </w:rPr>
        <w:t>:</w:t>
      </w:r>
    </w:p>
    <w:p w14:paraId="15B8C5E9" w14:textId="1CBB7236"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External &amp; Internal APIs: JSON (UTF-8); error schema standardized; pagination via RFC 5988 or cursor.</w:t>
      </w:r>
    </w:p>
    <w:p w14:paraId="697DA55B" w14:textId="0BD34779"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Batch/Exports: CSV (RFC 4180) and XLSX for reports; gzip compression for large downloads.</w:t>
      </w:r>
    </w:p>
    <w:p w14:paraId="5FC9FF21" w14:textId="5265CFC5"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Docs/Invoices: PDF (invoice, shipment label); QR/Barcode in PDF where needed.</w:t>
      </w:r>
    </w:p>
    <w:p w14:paraId="1245D435" w14:textId="3B2F39D1"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 xml:space="preserve">Schema Contracts: OpenAPI 3.0 (REST), JSON Schema for validation; Postman collections </w:t>
      </w:r>
      <w:r w:rsidR="52113E4C" w:rsidRPr="2EF6F280">
        <w:rPr>
          <w:rFonts w:ascii="Calibri" w:eastAsia="Calibri" w:hAnsi="Calibri" w:cs="Calibri"/>
        </w:rPr>
        <w:t>auto generated</w:t>
      </w:r>
      <w:r w:rsidRPr="2EF6F280">
        <w:rPr>
          <w:rFonts w:ascii="Calibri" w:eastAsia="Calibri" w:hAnsi="Calibri" w:cs="Calibri"/>
        </w:rPr>
        <w:t xml:space="preserve"> from OpenAPI.</w:t>
      </w:r>
    </w:p>
    <w:p w14:paraId="4B148B22" w14:textId="7AE9560B"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Auth Tokens &amp; Sessions: JWT (JWS); short TTL, refresh rotation; all tokens sent via Authorization header (no query params).</w:t>
      </w:r>
    </w:p>
    <w:p w14:paraId="6486A0E6" w14:textId="3CC6E9D6" w:rsidR="5DF1467B" w:rsidRDefault="5DF1467B" w:rsidP="2EF6F280">
      <w:pPr>
        <w:spacing w:before="240" w:after="240"/>
        <w:rPr>
          <w:rFonts w:ascii="Calibri" w:eastAsia="Calibri" w:hAnsi="Calibri" w:cs="Calibri"/>
          <w:b/>
          <w:bCs/>
          <w:color w:val="000000" w:themeColor="text1"/>
        </w:rPr>
      </w:pPr>
      <w:r w:rsidRPr="2EF6F280">
        <w:rPr>
          <w:rFonts w:ascii="Calibri" w:eastAsia="Calibri" w:hAnsi="Calibri" w:cs="Calibri"/>
          <w:b/>
          <w:bCs/>
          <w:color w:val="000000" w:themeColor="text1"/>
        </w:rPr>
        <w:lastRenderedPageBreak/>
        <w:t>1.7 Assumed Factors That Could Affect the Requirements Stated In the SRS</w:t>
      </w:r>
    </w:p>
    <w:p w14:paraId="49FBD30F" w14:textId="13112D6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project depends on third-party payment gateway integrations. Any delay, API change, or outage can affect payment and refund features.</w:t>
      </w:r>
    </w:p>
    <w:p w14:paraId="54824F24" w14:textId="509F5FFE"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SMS and Email notification services are external; interruptions or rate limits can impact OTPs and notifications.</w:t>
      </w:r>
    </w:p>
    <w:p w14:paraId="77463D42" w14:textId="2BF0467F"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Logistics partner APIs are required for delivery tracking; API failures or downtime can affect order visibility.</w:t>
      </w:r>
    </w:p>
    <w:p w14:paraId="787C9F14" w14:textId="1DEAD50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system relies on cloud hosting services; infrastructure outages may cause temporary downtime.</w:t>
      </w:r>
    </w:p>
    <w:p w14:paraId="43BA3817" w14:textId="05570BAA"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Dependence on database and storage services for backups and operations could impact performance during outages.</w:t>
      </w:r>
    </w:p>
    <w:p w14:paraId="1AF40E7A" w14:textId="2D348E2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platform uses open-source and licensed components (React.js, Node.js, PostgreSQL); version updates or deprecations may cause rework.</w:t>
      </w:r>
    </w:p>
    <w:p w14:paraId="4F86F084" w14:textId="31C580FB"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Renewal or lapse of SSL/TLS certificates can affect secure access to the website.</w:t>
      </w:r>
    </w:p>
    <w:p w14:paraId="238A465C" w14:textId="1FF91E73"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Domain and DNS management must be consistent; misconfiguration may cause accessibility issues.</w:t>
      </w:r>
    </w:p>
    <w:p w14:paraId="7EEF56D9" w14:textId="121C854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External analytics tools depend on service policies and API availability.</w:t>
      </w:r>
    </w:p>
    <w:p w14:paraId="789E03DF" w14:textId="177F0276"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Stable access to development tools (GitHub, JIRA, CI/CD pipelines) is required throughout the project.</w:t>
      </w:r>
    </w:p>
    <w:p w14:paraId="4AF0A9BF" w14:textId="30268F3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Resource availability of developers, testers, and DevOps engineers must remain consistent to meet deadlines.</w:t>
      </w:r>
    </w:p>
    <w:p w14:paraId="67C6A894" w14:textId="243AA97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Stable internet connectivity is required for development, deployment, and API testing.</w:t>
      </w:r>
    </w:p>
    <w:p w14:paraId="4961FA84" w14:textId="25A90252"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Any inconsistency between development, staging, and production environments can cause deployment issues.</w:t>
      </w:r>
    </w:p>
    <w:p w14:paraId="46238FBC" w14:textId="5A0C4AE1"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Accurate and complete initial product and supplier data are assumed to be available during setup.</w:t>
      </w:r>
    </w:p>
    <w:p w14:paraId="77F5719D" w14:textId="37AAC9D2"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Changes in government e-commerce, tax, or data privacy regulations may require system modification.</w:t>
      </w:r>
    </w:p>
    <w:p w14:paraId="0521D371" w14:textId="324F1F14"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Updates to organic certification standards could affect product documentation requirements.</w:t>
      </w:r>
    </w:p>
    <w:p w14:paraId="3D4639F8" w14:textId="565A155F"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system assumes that all partnership agreements (payment, logistics, supplier) remain valid during the project.</w:t>
      </w:r>
    </w:p>
    <w:p w14:paraId="41475ECF" w14:textId="40D6FB7D"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Future integration with ERP or accounting systems depends on timely delivery of external APIs.</w:t>
      </w:r>
    </w:p>
    <w:p w14:paraId="6B4FC7FE" w14:textId="40727AC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Subcontracted components must be delivered on schedule for integration.</w:t>
      </w:r>
    </w:p>
    <w:p w14:paraId="4E311D00" w14:textId="6EFC984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Server hardware or bandwidth limitations may affect scalability and response times.</w:t>
      </w:r>
    </w:p>
    <w:p w14:paraId="37134099" w14:textId="4C966F8A"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lastRenderedPageBreak/>
        <w:t>Backup and disaster recovery success depends on cloud infrastructure reliability.</w:t>
      </w:r>
    </w:p>
    <w:p w14:paraId="4DCF42F1" w14:textId="75CB146B"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External dependency updates or library changes may introduce compatibility or security issues.</w:t>
      </w:r>
    </w:p>
    <w:p w14:paraId="3883461D" w14:textId="49561D9C"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End-user training and adoption are essential; lack of training could affect usability and feedback accuracy.</w:t>
      </w:r>
    </w:p>
    <w:p w14:paraId="7CFBACA9" w14:textId="12B17A93" w:rsidR="25C8C80B" w:rsidRDefault="25C8C80B" w:rsidP="2EF6F280">
      <w:pPr>
        <w:spacing w:before="240" w:after="240"/>
        <w:rPr>
          <w:rFonts w:ascii="Calibri" w:eastAsia="Calibri" w:hAnsi="Calibri" w:cs="Calibri"/>
          <w:b/>
          <w:bCs/>
        </w:rPr>
      </w:pPr>
      <w:r w:rsidRPr="2EF6F280">
        <w:rPr>
          <w:rFonts w:ascii="Calibri" w:eastAsia="Calibri" w:hAnsi="Calibri" w:cs="Calibri"/>
          <w:b/>
          <w:bCs/>
        </w:rPr>
        <w:t>2. System Overview:</w:t>
      </w:r>
    </w:p>
    <w:p w14:paraId="1FB981BF" w14:textId="151F2A9C" w:rsidR="25C8C80B" w:rsidRPr="00BA52F5" w:rsidRDefault="25C8C80B" w:rsidP="2EF6F280">
      <w:pPr>
        <w:rPr>
          <w:rFonts w:ascii="Calibri" w:eastAsia="Calibri" w:hAnsi="Calibri" w:cs="Calibri"/>
          <w:b/>
          <w:bCs/>
        </w:rPr>
      </w:pPr>
      <w:r w:rsidRPr="00BA52F5">
        <w:rPr>
          <w:rFonts w:ascii="Calibri" w:eastAsia="Calibri" w:hAnsi="Calibri" w:cs="Calibri"/>
          <w:b/>
          <w:bCs/>
        </w:rPr>
        <w:t>2.1 Current System</w:t>
      </w:r>
    </w:p>
    <w:p w14:paraId="4F24115C" w14:textId="1841A310" w:rsidR="25C8C80B" w:rsidRDefault="25C8C80B" w:rsidP="2EF6F280">
      <w:pPr>
        <w:spacing w:before="240" w:after="240"/>
        <w:rPr>
          <w:rFonts w:ascii="Calibri" w:eastAsia="Calibri" w:hAnsi="Calibri" w:cs="Calibri"/>
        </w:rPr>
      </w:pPr>
      <w:r w:rsidRPr="2EF6F280">
        <w:rPr>
          <w:rFonts w:ascii="Calibri" w:eastAsia="Calibri" w:hAnsi="Calibri" w:cs="Calibri"/>
        </w:rPr>
        <w:t>The current business process for selling organic food and related products is largely manual or semi-digital, relying on offline sales channels such as retail stores, phone orders, or social media inquiries. Product information, stock levels, and pricing are typically managed using spreadsheets or basic desktop tools, with minimal integration across operations.</w:t>
      </w:r>
    </w:p>
    <w:p w14:paraId="1E7AD1AC" w14:textId="5B3E77FE" w:rsidR="25C8C80B" w:rsidRDefault="25C8C80B" w:rsidP="2EF6F280">
      <w:pPr>
        <w:spacing w:before="240" w:after="240"/>
        <w:rPr>
          <w:rFonts w:ascii="Calibri" w:eastAsia="Calibri" w:hAnsi="Calibri" w:cs="Calibri"/>
          <w:b/>
          <w:bCs/>
        </w:rPr>
      </w:pPr>
      <w:r w:rsidRPr="2EF6F280">
        <w:rPr>
          <w:rFonts w:ascii="Calibri" w:eastAsia="Calibri" w:hAnsi="Calibri" w:cs="Calibri"/>
          <w:b/>
          <w:bCs/>
        </w:rPr>
        <w:t>Key limitations of the current system include:</w:t>
      </w:r>
    </w:p>
    <w:p w14:paraId="187DE91C" w14:textId="5C138780"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No centralized platform for customers to browse and purchase organic products online.</w:t>
      </w:r>
    </w:p>
    <w:p w14:paraId="1940998D" w14:textId="68FB43E3"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Inventory is updated manually, often leading to stock mismatches and order delays.</w:t>
      </w:r>
    </w:p>
    <w:p w14:paraId="159B5858" w14:textId="2A6E08AB"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Order tracking and delivery status are communicated through calls or messages, lacking automation.</w:t>
      </w:r>
    </w:p>
    <w:p w14:paraId="179E6D3D" w14:textId="69E711C1"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Payment processing is handled manually through cash and UPI.</w:t>
      </w:r>
    </w:p>
    <w:p w14:paraId="32F0B52C" w14:textId="398BEA12"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Customer feedback is collected informally, limiting the ability to improve product quality and service.</w:t>
      </w:r>
    </w:p>
    <w:p w14:paraId="643FCC5C" w14:textId="603B3794"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Reporting and analytics are unavailable, making it difficult for management to make data-driven decisions.</w:t>
      </w:r>
    </w:p>
    <w:p w14:paraId="16E8641F" w14:textId="25BA999F"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Supplier coordination is inefficient due to fragmented communication and lack of system visibility.</w:t>
      </w:r>
    </w:p>
    <w:p w14:paraId="502916D9" w14:textId="06CFEAA9" w:rsidR="25C8C80B" w:rsidRDefault="25C8C80B" w:rsidP="2EF6F280">
      <w:pPr>
        <w:spacing w:before="240" w:after="240"/>
        <w:rPr>
          <w:rFonts w:ascii="Calibri" w:eastAsia="Calibri" w:hAnsi="Calibri" w:cs="Calibri"/>
        </w:rPr>
      </w:pPr>
      <w:r w:rsidRPr="2A445638">
        <w:rPr>
          <w:rFonts w:ascii="Calibri" w:eastAsia="Calibri" w:hAnsi="Calibri" w:cs="Calibri"/>
        </w:rPr>
        <w:t>Overall, the current system is time-consuming, error-prone, and inefficient, resulting in reduced productivity, lower customer satisfaction, and limited business scalability.</w:t>
      </w:r>
    </w:p>
    <w:p w14:paraId="7BDAF1A6" w14:textId="227DF88C" w:rsidR="00537506" w:rsidRDefault="00537506" w:rsidP="2EF6F280">
      <w:pPr>
        <w:pStyle w:val="NoSpacing"/>
        <w:rPr>
          <w:rFonts w:ascii="Calibri" w:eastAsia="Calibri" w:hAnsi="Calibri" w:cs="Calibri"/>
          <w:b/>
          <w:bCs/>
        </w:rPr>
      </w:pPr>
    </w:p>
    <w:p w14:paraId="461FA69E" w14:textId="63DFEA8F" w:rsidR="00537506" w:rsidRDefault="00537506" w:rsidP="2EF6F280">
      <w:pPr>
        <w:pStyle w:val="NoSpacing"/>
        <w:rPr>
          <w:rFonts w:ascii="Calibri" w:eastAsia="Calibri" w:hAnsi="Calibri" w:cs="Calibri"/>
          <w:b/>
          <w:bCs/>
        </w:rPr>
      </w:pPr>
    </w:p>
    <w:p w14:paraId="2AC0ABD7" w14:textId="2D5F25DA" w:rsidR="00537506" w:rsidRDefault="00537506" w:rsidP="2EF6F280">
      <w:pPr>
        <w:pStyle w:val="NoSpacing"/>
        <w:rPr>
          <w:rFonts w:ascii="Calibri" w:eastAsia="Calibri" w:hAnsi="Calibri" w:cs="Calibri"/>
          <w:b/>
          <w:bCs/>
        </w:rPr>
      </w:pPr>
    </w:p>
    <w:p w14:paraId="0EC9AF08" w14:textId="69DCD64E" w:rsidR="00537506" w:rsidRDefault="00537506" w:rsidP="2EF6F280">
      <w:pPr>
        <w:pStyle w:val="NoSpacing"/>
        <w:rPr>
          <w:rFonts w:ascii="Calibri" w:eastAsia="Calibri" w:hAnsi="Calibri" w:cs="Calibri"/>
          <w:b/>
          <w:bCs/>
        </w:rPr>
      </w:pPr>
    </w:p>
    <w:p w14:paraId="11DF6187" w14:textId="7E6D5175" w:rsidR="00537506" w:rsidRDefault="00537506" w:rsidP="2EF6F280">
      <w:pPr>
        <w:pStyle w:val="NoSpacing"/>
        <w:rPr>
          <w:rFonts w:ascii="Calibri" w:eastAsia="Calibri" w:hAnsi="Calibri" w:cs="Calibri"/>
          <w:b/>
          <w:bCs/>
        </w:rPr>
      </w:pPr>
    </w:p>
    <w:p w14:paraId="2D56E8E0" w14:textId="0C27E738" w:rsidR="00537506" w:rsidRDefault="00537506" w:rsidP="2EF6F280">
      <w:pPr>
        <w:pStyle w:val="NoSpacing"/>
        <w:rPr>
          <w:rFonts w:ascii="Calibri" w:eastAsia="Calibri" w:hAnsi="Calibri" w:cs="Calibri"/>
          <w:b/>
          <w:bCs/>
        </w:rPr>
      </w:pPr>
    </w:p>
    <w:p w14:paraId="37278FDF" w14:textId="1D9E21E0" w:rsidR="00537506" w:rsidRDefault="00537506" w:rsidP="2EF6F280">
      <w:pPr>
        <w:pStyle w:val="NoSpacing"/>
        <w:rPr>
          <w:rFonts w:ascii="Calibri" w:eastAsia="Calibri" w:hAnsi="Calibri" w:cs="Calibri"/>
          <w:b/>
          <w:bCs/>
        </w:rPr>
      </w:pPr>
    </w:p>
    <w:p w14:paraId="2D369773" w14:textId="408BD949" w:rsidR="72F9E955" w:rsidRPr="00BA52F5" w:rsidRDefault="72F9E955" w:rsidP="2EF6F280">
      <w:pPr>
        <w:pStyle w:val="NoSpacing"/>
        <w:rPr>
          <w:rFonts w:ascii="Calibri" w:eastAsia="Calibri" w:hAnsi="Calibri" w:cs="Calibri"/>
          <w:b/>
          <w:bCs/>
        </w:rPr>
      </w:pPr>
      <w:r w:rsidRPr="00BA52F5">
        <w:rPr>
          <w:rFonts w:ascii="Calibri" w:eastAsia="Calibri" w:hAnsi="Calibri" w:cs="Calibri"/>
          <w:b/>
          <w:bCs/>
        </w:rPr>
        <w:lastRenderedPageBreak/>
        <w:t>2.2 Proposed System</w:t>
      </w:r>
    </w:p>
    <w:p w14:paraId="2C1BAA0B" w14:textId="6509C08B" w:rsidR="72F9E955" w:rsidRDefault="72F9E955" w:rsidP="2EF6F280">
      <w:pPr>
        <w:spacing w:before="240" w:after="240"/>
        <w:rPr>
          <w:rFonts w:ascii="Calibri" w:eastAsia="Calibri" w:hAnsi="Calibri" w:cs="Calibri"/>
        </w:rPr>
      </w:pPr>
      <w:r w:rsidRPr="2EF6F280">
        <w:rPr>
          <w:rFonts w:ascii="Calibri" w:eastAsia="Calibri" w:hAnsi="Calibri" w:cs="Calibri"/>
        </w:rPr>
        <w:t>The proposed system EarthCart is a web-based online retail management platform designed to automate and integrate all business operations involved in selling organic food, dry fruits, nuts, seeds, and fruits. It will replace the manual processes with a centralized, secure, and user-friendly e-commerce system that provides real-time data visibility and control across all stakeholders.</w:t>
      </w:r>
    </w:p>
    <w:p w14:paraId="3D932661" w14:textId="159030C3" w:rsidR="72F9E955" w:rsidRDefault="72F9E955" w:rsidP="2EF6F280">
      <w:pPr>
        <w:spacing w:before="240" w:after="240"/>
        <w:rPr>
          <w:rFonts w:ascii="Calibri" w:eastAsia="Calibri" w:hAnsi="Calibri" w:cs="Calibri"/>
          <w:b/>
          <w:bCs/>
        </w:rPr>
      </w:pPr>
      <w:r w:rsidRPr="2EF6F280">
        <w:rPr>
          <w:rFonts w:ascii="Calibri" w:eastAsia="Calibri" w:hAnsi="Calibri" w:cs="Calibri"/>
          <w:b/>
          <w:bCs/>
        </w:rPr>
        <w:t>Key features of the proposed EarthCart system:</w:t>
      </w:r>
    </w:p>
    <w:p w14:paraId="7E46771C" w14:textId="7FD5F37B"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Online platform for customers to browse, purchase, and track orders 24/7.</w:t>
      </w:r>
    </w:p>
    <w:p w14:paraId="62D80380" w14:textId="5FDC54CB"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Role-based access for Admin, Retailer, Customer, Delivery Partner, and Management.</w:t>
      </w:r>
    </w:p>
    <w:p w14:paraId="4232B100" w14:textId="72167B77"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Automated inventory management with real-time stock tracking and low-stock alerts.</w:t>
      </w:r>
    </w:p>
    <w:p w14:paraId="3089B392" w14:textId="239D437D"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Integration with secure payment gateways for instant and safe online payments.</w:t>
      </w:r>
    </w:p>
    <w:p w14:paraId="5934FB17" w14:textId="4888F80E"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Integration with logistics APIs for automated order shipment and delivery tracking.</w:t>
      </w:r>
    </w:p>
    <w:p w14:paraId="2E7D5B48" w14:textId="763DC2A4"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Centralized dashboard for Admin to manage products, pricing, suppliers, and promotions.</w:t>
      </w:r>
    </w:p>
    <w:p w14:paraId="7E60964E" w14:textId="77AD1246"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Customer support features like feedback, ratings, and return management.</w:t>
      </w:r>
    </w:p>
    <w:p w14:paraId="027B98A2" w14:textId="1EDCE32D"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Data analytics and reporting modules for sales, performance, and supplier insights.</w:t>
      </w:r>
    </w:p>
    <w:p w14:paraId="28D449D3" w14:textId="3F8D84A5"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Multi-layer security with SSL encryption, role-based access, and data protection compliance.</w:t>
      </w:r>
    </w:p>
    <w:p w14:paraId="1B494E12" w14:textId="25BBDF84"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Scalable architecture allowing future extensions such as mobile apps and multi-currency support.</w:t>
      </w:r>
    </w:p>
    <w:p w14:paraId="1A556863" w14:textId="18BF1894" w:rsidR="72F9E955" w:rsidRDefault="72F9E955" w:rsidP="2EF6F280">
      <w:pPr>
        <w:spacing w:before="240" w:after="240"/>
        <w:rPr>
          <w:rFonts w:ascii="Calibri" w:eastAsia="Calibri" w:hAnsi="Calibri" w:cs="Calibri"/>
        </w:rPr>
      </w:pPr>
      <w:r w:rsidRPr="2EF6F280">
        <w:rPr>
          <w:rFonts w:ascii="Calibri" w:eastAsia="Calibri" w:hAnsi="Calibri" w:cs="Calibri"/>
        </w:rPr>
        <w:t>The proposed system thus provides a complete digital transformation of the EarthCart business model, improving transparency, efficiency, and customer engagement.</w:t>
      </w:r>
    </w:p>
    <w:p w14:paraId="61F67FDB" w14:textId="5E519F99" w:rsidR="08339DD9" w:rsidRDefault="08339DD9" w:rsidP="2EF6F280">
      <w:pPr>
        <w:rPr>
          <w:rFonts w:ascii="Calibri" w:eastAsia="Calibri" w:hAnsi="Calibri" w:cs="Calibri"/>
          <w:b/>
          <w:bCs/>
        </w:rPr>
      </w:pPr>
      <w:r w:rsidRPr="2EF6F280">
        <w:rPr>
          <w:rFonts w:ascii="Calibri" w:eastAsia="Calibri" w:hAnsi="Calibri" w:cs="Calibri"/>
          <w:b/>
          <w:bCs/>
        </w:rPr>
        <w:t>2.3 Benefits of the Proposed System:</w:t>
      </w:r>
    </w:p>
    <w:p w14:paraId="4351C47A" w14:textId="3C72EED8"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Centralized platform integrating all business operations and users.</w:t>
      </w:r>
    </w:p>
    <w:p w14:paraId="6C403336" w14:textId="320DDE2C"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Streamlined workflows reduce manual tasks and operational delays.</w:t>
      </w:r>
    </w:p>
    <w:p w14:paraId="5AE826CF" w14:textId="2E44B0DF"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Increased revenue through online sales and wider customer reach.</w:t>
      </w:r>
    </w:p>
    <w:p w14:paraId="76804A90" w14:textId="18FD21C6"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Reduced human errors in inventory, pricing, and order processing.</w:t>
      </w:r>
    </w:p>
    <w:p w14:paraId="1F932FEE" w14:textId="42F8B514"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Enhanced supplier coordination and faster stock replenishment.</w:t>
      </w:r>
    </w:p>
    <w:p w14:paraId="2273B9E6" w14:textId="3CBC679E"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Improved marketing through digital promotions and loyalty programs.</w:t>
      </w:r>
    </w:p>
    <w:p w14:paraId="7F4CB55B" w14:textId="4367C3F1"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Easy 24/7 access to a wide range of organic products online.</w:t>
      </w:r>
    </w:p>
    <w:p w14:paraId="398C08F3" w14:textId="1712E4B7"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Transparent pricing, product details, and quality assurance.</w:t>
      </w:r>
    </w:p>
    <w:p w14:paraId="375BFAEF" w14:textId="19853D22"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Secure online payment options with instant confirmation.</w:t>
      </w:r>
    </w:p>
    <w:p w14:paraId="26112A4E" w14:textId="65AEA16A"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Real-time order tracking and timely delivery updates.</w:t>
      </w:r>
    </w:p>
    <w:p w14:paraId="42353270" w14:textId="5BCA040B"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lastRenderedPageBreak/>
        <w:t>Simplified return, refund, and feedback process for better customer satisfaction.</w:t>
      </w:r>
    </w:p>
    <w:p w14:paraId="3E372B33" w14:textId="7FFD8A37"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Real-time inventory visibility and automated updates.</w:t>
      </w:r>
    </w:p>
    <w:p w14:paraId="5BF0DAB2" w14:textId="771FC00E"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Automated report generation for sales, customers, and suppliers.</w:t>
      </w:r>
    </w:p>
    <w:p w14:paraId="4D06F9ED" w14:textId="1F81860F"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Quick decision-making is supported by analytics and dashboards.</w:t>
      </w:r>
    </w:p>
    <w:p w14:paraId="7E9441C7" w14:textId="24121EF0"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Reduced dependency on manual labor and offline communication.</w:t>
      </w:r>
    </w:p>
    <w:p w14:paraId="3DB0521B" w14:textId="0957B4E1"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Scalable system architecture for future growth and enhancements.</w:t>
      </w:r>
    </w:p>
    <w:p w14:paraId="1667E485" w14:textId="26051780"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Encrypted data transmission ensuring payment and user data safety.</w:t>
      </w:r>
    </w:p>
    <w:p w14:paraId="53CB0A6F" w14:textId="63465C0F"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Compliance with data protection and e-commerce regulations.</w:t>
      </w:r>
    </w:p>
    <w:p w14:paraId="02FEE3AD" w14:textId="20B7723B"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Role-based access control prevents unauthorized system use.</w:t>
      </w:r>
    </w:p>
    <w:p w14:paraId="6DA65F1C" w14:textId="028116F5"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Regular automated backups to ensure data availability and recovery.</w:t>
      </w:r>
    </w:p>
    <w:p w14:paraId="1E3E8B7E" w14:textId="3C022183" w:rsidR="3D998C41" w:rsidRPr="003754DA" w:rsidRDefault="3D998C41" w:rsidP="2EF6F280">
      <w:pPr>
        <w:rPr>
          <w:rFonts w:ascii="Calibri" w:eastAsia="Calibri" w:hAnsi="Calibri" w:cs="Calibri"/>
          <w:b/>
          <w:bCs/>
        </w:rPr>
      </w:pPr>
      <w:r w:rsidRPr="003754DA">
        <w:rPr>
          <w:rFonts w:ascii="Calibri" w:eastAsia="Calibri" w:hAnsi="Calibri" w:cs="Calibri"/>
          <w:b/>
          <w:bCs/>
        </w:rPr>
        <w:t>3. UI Requirements</w:t>
      </w:r>
    </w:p>
    <w:p w14:paraId="49BD5877" w14:textId="3E8097A9" w:rsidR="3D998C41" w:rsidRPr="003754DA" w:rsidRDefault="3D998C41" w:rsidP="2EF6F280">
      <w:pPr>
        <w:rPr>
          <w:rFonts w:ascii="Calibri" w:eastAsia="Calibri" w:hAnsi="Calibri" w:cs="Calibri"/>
          <w:b/>
          <w:bCs/>
        </w:rPr>
      </w:pPr>
      <w:r w:rsidRPr="003754DA">
        <w:rPr>
          <w:rFonts w:ascii="Calibri" w:eastAsia="Calibri" w:hAnsi="Calibri" w:cs="Calibri"/>
          <w:b/>
          <w:bCs/>
        </w:rPr>
        <w:t>3.1 Project contents</w:t>
      </w:r>
    </w:p>
    <w:p w14:paraId="2AA34F65" w14:textId="3E0BD86E" w:rsidR="3D998C41" w:rsidRDefault="3D998C41" w:rsidP="2EF6F280">
      <w:pPr>
        <w:spacing w:before="240" w:after="240"/>
        <w:rPr>
          <w:rFonts w:ascii="Calibri" w:eastAsia="Calibri" w:hAnsi="Calibri" w:cs="Calibri"/>
        </w:rPr>
      </w:pPr>
      <w:r w:rsidRPr="2EF6F280">
        <w:rPr>
          <w:rFonts w:ascii="Calibri" w:eastAsia="Calibri" w:hAnsi="Calibri" w:cs="Calibri"/>
        </w:rPr>
        <w:t>The EarthCart UI is composed of the following modules (high-level list — each module’s UI details follow):</w:t>
      </w:r>
    </w:p>
    <w:p w14:paraId="339400CB" w14:textId="48D4D881"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Public / Customer-Facing</w:t>
      </w:r>
    </w:p>
    <w:p w14:paraId="28DC9F1F" w14:textId="24177CF5"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Home / Landing</w:t>
      </w:r>
    </w:p>
    <w:p w14:paraId="5A11C296" w14:textId="4F2EC35C"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Catalog &amp; Search</w:t>
      </w:r>
    </w:p>
    <w:p w14:paraId="13996155" w14:textId="4C875B19"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Details</w:t>
      </w:r>
    </w:p>
    <w:p w14:paraId="2E81569B" w14:textId="7ED79FA0"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Shopping Cart</w:t>
      </w:r>
    </w:p>
    <w:p w14:paraId="03D59AF3" w14:textId="51845440"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Checkout &amp; Payment</w:t>
      </w:r>
    </w:p>
    <w:p w14:paraId="317B9DD3" w14:textId="2264762A"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Order Tracking</w:t>
      </w:r>
    </w:p>
    <w:p w14:paraId="2B2594BD" w14:textId="5C90FA78"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Account / Profile</w:t>
      </w:r>
    </w:p>
    <w:p w14:paraId="20095C02" w14:textId="3A10845A"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Wishlist</w:t>
      </w:r>
    </w:p>
    <w:p w14:paraId="6FE475DA" w14:textId="2864F1D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Help &amp; Support / FAQ</w:t>
      </w:r>
    </w:p>
    <w:p w14:paraId="44DE17E6" w14:textId="1E9B978D"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Seller / Retailer Portal</w:t>
      </w:r>
    </w:p>
    <w:p w14:paraId="13157A41" w14:textId="197FD08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Seller Dashboard</w:t>
      </w:r>
    </w:p>
    <w:p w14:paraId="0AD3709D" w14:textId="46AD4989"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Management</w:t>
      </w:r>
    </w:p>
    <w:p w14:paraId="5B6F80B3" w14:textId="6D59E8F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Inventory Management</w:t>
      </w:r>
    </w:p>
    <w:p w14:paraId="7CBA8EFC" w14:textId="77417426"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Orders Received</w:t>
      </w:r>
    </w:p>
    <w:p w14:paraId="41118FE0" w14:textId="5F9716D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Payments &amp; Settlements</w:t>
      </w:r>
    </w:p>
    <w:p w14:paraId="39C90757" w14:textId="7777E8E7"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Admin Portal</w:t>
      </w:r>
    </w:p>
    <w:p w14:paraId="7811D82B" w14:textId="6F407F27"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Admin Dashboard</w:t>
      </w:r>
    </w:p>
    <w:p w14:paraId="66A0D8A4" w14:textId="23A4A404"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User Management</w:t>
      </w:r>
    </w:p>
    <w:p w14:paraId="36F84E74" w14:textId="38769D8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Catalog Approval / Supplier Onboarding</w:t>
      </w:r>
    </w:p>
    <w:p w14:paraId="316B79FB" w14:textId="05CA8FFF"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Promotions &amp; Offers Management</w:t>
      </w:r>
    </w:p>
    <w:p w14:paraId="50503875" w14:textId="1145919D"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lastRenderedPageBreak/>
        <w:t>Reports &amp; Analytics</w:t>
      </w:r>
    </w:p>
    <w:p w14:paraId="0ABE03B3" w14:textId="66B83CCF"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System Configuration</w:t>
      </w:r>
    </w:p>
    <w:p w14:paraId="34AFD025" w14:textId="027BFAEC"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Delivery Partner Portal</w:t>
      </w:r>
    </w:p>
    <w:p w14:paraId="62044042" w14:textId="6F1CC118"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Delivery Dashboard</w:t>
      </w:r>
    </w:p>
    <w:p w14:paraId="1C2BF50F" w14:textId="4B5958BE"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Today’s Deliveries / Route List</w:t>
      </w:r>
    </w:p>
    <w:p w14:paraId="02A81C3E" w14:textId="11A64A27"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Delivery Update Screen</w:t>
      </w:r>
    </w:p>
    <w:p w14:paraId="72C72708" w14:textId="5A2938C2"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Shared / Cross-cutting UI</w:t>
      </w:r>
    </w:p>
    <w:p w14:paraId="07CBA892" w14:textId="5AE51FA3"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Notifications &amp; Alerts</w:t>
      </w:r>
    </w:p>
    <w:p w14:paraId="6797D8A5" w14:textId="4BA85CB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Search &amp; Filters components</w:t>
      </w:r>
    </w:p>
    <w:p w14:paraId="5241A997" w14:textId="55F5215E"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Global Header, Footer, Navigation</w:t>
      </w:r>
    </w:p>
    <w:p w14:paraId="256A7355" w14:textId="3B5229D1"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Modals, Toasts, Validation messages, Error pages</w:t>
      </w:r>
    </w:p>
    <w:p w14:paraId="46ACEF4B" w14:textId="0EB46EA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Accessibility &amp; Localization hooks</w:t>
      </w:r>
    </w:p>
    <w:p w14:paraId="4FC366A7" w14:textId="54C91FDD" w:rsidR="17522118" w:rsidRDefault="17522118" w:rsidP="2EF6F280">
      <w:pPr>
        <w:rPr>
          <w:rFonts w:ascii="Calibri" w:eastAsia="Calibri" w:hAnsi="Calibri" w:cs="Calibri"/>
          <w:b/>
          <w:bCs/>
        </w:rPr>
      </w:pPr>
      <w:r w:rsidRPr="2EF6F280">
        <w:rPr>
          <w:rFonts w:ascii="Calibri" w:eastAsia="Calibri" w:hAnsi="Calibri" w:cs="Calibri"/>
          <w:b/>
          <w:bCs/>
        </w:rPr>
        <w:t>4. Other Parameters</w:t>
      </w:r>
    </w:p>
    <w:p w14:paraId="1BA3CDEE" w14:textId="01B5FDC2" w:rsidR="17522118" w:rsidRDefault="17522118" w:rsidP="2EF6F280">
      <w:pPr>
        <w:rPr>
          <w:rFonts w:ascii="Calibri" w:eastAsia="Calibri" w:hAnsi="Calibri" w:cs="Calibri"/>
          <w:b/>
          <w:bCs/>
        </w:rPr>
      </w:pPr>
      <w:r w:rsidRPr="2EF6F280">
        <w:rPr>
          <w:rFonts w:ascii="Calibri" w:eastAsia="Calibri" w:hAnsi="Calibri" w:cs="Calibri"/>
          <w:b/>
          <w:bCs/>
        </w:rPr>
        <w:t>4.1 Acceptance</w:t>
      </w:r>
    </w:p>
    <w:p w14:paraId="01306C55" w14:textId="2E22E0FD" w:rsidR="17522118" w:rsidRDefault="17522118" w:rsidP="2EF6F280">
      <w:pPr>
        <w:spacing w:before="240" w:after="240"/>
        <w:rPr>
          <w:rFonts w:ascii="Calibri" w:eastAsia="Calibri" w:hAnsi="Calibri" w:cs="Calibri"/>
        </w:rPr>
      </w:pPr>
      <w:r w:rsidRPr="2EF6F280">
        <w:rPr>
          <w:rFonts w:ascii="Calibri" w:eastAsia="Calibri" w:hAnsi="Calibri" w:cs="Calibri"/>
        </w:rPr>
        <w:t>The client will review, test, and accept the EarthCart application only after all required deliverables are received, verified, and validated against the agreed business and functional requirements. Acceptance will be based on successful demonstration of system functionality, usability, and compliance with the scope defined in the SRS and BRD documents.</w:t>
      </w:r>
    </w:p>
    <w:p w14:paraId="04636086" w14:textId="3E4FCD75" w:rsidR="17522118" w:rsidRDefault="17522118" w:rsidP="2EF6F280">
      <w:pPr>
        <w:rPr>
          <w:rFonts w:ascii="Calibri" w:eastAsia="Calibri" w:hAnsi="Calibri" w:cs="Calibri"/>
          <w:b/>
          <w:bCs/>
        </w:rPr>
      </w:pPr>
      <w:r w:rsidRPr="2EF6F280">
        <w:rPr>
          <w:rFonts w:ascii="Calibri" w:eastAsia="Calibri" w:hAnsi="Calibri" w:cs="Calibri"/>
          <w:b/>
          <w:bCs/>
        </w:rPr>
        <w:t>The following deliverables must be provided for acceptance:</w:t>
      </w:r>
    </w:p>
    <w:p w14:paraId="28378BEC" w14:textId="59791369" w:rsidR="17522118" w:rsidRDefault="17522118" w:rsidP="2EF6F280">
      <w:pPr>
        <w:rPr>
          <w:rFonts w:ascii="Calibri" w:eastAsia="Calibri" w:hAnsi="Calibri" w:cs="Calibri"/>
          <w:b/>
          <w:bCs/>
        </w:rPr>
      </w:pPr>
      <w:r w:rsidRPr="2EF6F280">
        <w:rPr>
          <w:rFonts w:ascii="Calibri" w:eastAsia="Calibri" w:hAnsi="Calibri" w:cs="Calibri"/>
          <w:b/>
          <w:bCs/>
        </w:rPr>
        <w:t>4.1.1 Prototypes</w:t>
      </w:r>
    </w:p>
    <w:p w14:paraId="70EABA25" w14:textId="19270CF4"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Interactive UI prototypes and wireframes showing screen layouts, navigation flow, and key user interactions.</w:t>
      </w:r>
    </w:p>
    <w:p w14:paraId="7A1FCB6F" w14:textId="4D10FC0F"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Demonstration of user interface elements for main modules (Customer, Admin, Retailer, Delivery Partner).</w:t>
      </w:r>
    </w:p>
    <w:p w14:paraId="14B49286" w14:textId="4841353E"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Visual confirmation that all key use cases, workflows, and accessibility standards are met.</w:t>
      </w:r>
    </w:p>
    <w:p w14:paraId="5FC3D0DC" w14:textId="2E70AEA9"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Approval of the prototype design will serve as a baseline for UI and functional development.</w:t>
      </w:r>
    </w:p>
    <w:p w14:paraId="43A54CD4" w14:textId="593A50FE" w:rsidR="17522118" w:rsidRDefault="17522118" w:rsidP="2EF6F280">
      <w:pPr>
        <w:rPr>
          <w:rFonts w:ascii="Calibri" w:eastAsia="Calibri" w:hAnsi="Calibri" w:cs="Calibri"/>
          <w:b/>
          <w:bCs/>
        </w:rPr>
      </w:pPr>
      <w:r w:rsidRPr="2EF6F280">
        <w:rPr>
          <w:rFonts w:ascii="Calibri" w:eastAsia="Calibri" w:hAnsi="Calibri" w:cs="Calibri"/>
          <w:b/>
          <w:bCs/>
        </w:rPr>
        <w:t>4.1.2. Application</w:t>
      </w:r>
    </w:p>
    <w:p w14:paraId="57184F61" w14:textId="210B0E40"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Fully functional and deployed EarthCart web application with all modules operational as per the requirements document.</w:t>
      </w:r>
    </w:p>
    <w:p w14:paraId="1AFD4A49" w14:textId="67C5FD1C"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Integration with payment gateway, inventory management, and logistics APIs.</w:t>
      </w:r>
    </w:p>
    <w:p w14:paraId="2F637CE3" w14:textId="2CB7214C"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lastRenderedPageBreak/>
        <w:t>Successful execution of User Acceptance Testing (UAT) scenarios without critical or high-severity defects.</w:t>
      </w:r>
    </w:p>
    <w:p w14:paraId="6E570C2F" w14:textId="4E4C06DE"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Performance benchmarks met (response time, uptime, and load capacity).</w:t>
      </w:r>
    </w:p>
    <w:p w14:paraId="5A4760FB" w14:textId="2832EE50"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Verified compliance with data protection, security, and accessibility standards.</w:t>
      </w:r>
    </w:p>
    <w:p w14:paraId="758F5E4D" w14:textId="60154067"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Application should be hosted on the approved environment (e.g., AWS / Azure / GCP) and accessible for client validation.</w:t>
      </w:r>
    </w:p>
    <w:p w14:paraId="1055140B" w14:textId="2E773F26" w:rsidR="17522118" w:rsidRDefault="17522118" w:rsidP="2EF6F280">
      <w:pPr>
        <w:rPr>
          <w:rFonts w:ascii="Calibri" w:eastAsia="Calibri" w:hAnsi="Calibri" w:cs="Calibri"/>
          <w:b/>
          <w:bCs/>
        </w:rPr>
      </w:pPr>
      <w:r w:rsidRPr="2EF6F280">
        <w:rPr>
          <w:rFonts w:ascii="Calibri" w:eastAsia="Calibri" w:hAnsi="Calibri" w:cs="Calibri"/>
          <w:b/>
          <w:bCs/>
        </w:rPr>
        <w:t>4.1. 3. Documentation</w:t>
      </w:r>
    </w:p>
    <w:p w14:paraId="3A135B34" w14:textId="2073E3F5" w:rsidR="17522118" w:rsidRDefault="17522118" w:rsidP="2EF6F280">
      <w:pPr>
        <w:spacing w:before="240" w:after="240"/>
        <w:rPr>
          <w:rFonts w:ascii="Calibri" w:eastAsia="Calibri" w:hAnsi="Calibri" w:cs="Calibri"/>
        </w:rPr>
      </w:pPr>
      <w:r w:rsidRPr="2EF6F280">
        <w:rPr>
          <w:rFonts w:ascii="Calibri" w:eastAsia="Calibri" w:hAnsi="Calibri" w:cs="Calibri"/>
        </w:rPr>
        <w:t>Comprehensive documentation must be delivered for client review and operational readiness. It shall include:</w:t>
      </w:r>
    </w:p>
    <w:p w14:paraId="30B10C5E" w14:textId="14CCD33A" w:rsidR="17522118" w:rsidRDefault="17522118" w:rsidP="2EF6F280">
      <w:pPr>
        <w:rPr>
          <w:rFonts w:ascii="Calibri" w:eastAsia="Calibri" w:hAnsi="Calibri" w:cs="Calibri"/>
          <w:b/>
          <w:bCs/>
        </w:rPr>
      </w:pPr>
      <w:r w:rsidRPr="2EF6F280">
        <w:rPr>
          <w:rFonts w:ascii="Calibri" w:eastAsia="Calibri" w:hAnsi="Calibri" w:cs="Calibri"/>
          <w:b/>
          <w:bCs/>
        </w:rPr>
        <w:t>a. Installation Guide</w:t>
      </w:r>
    </w:p>
    <w:p w14:paraId="2BD48AE8" w14:textId="6ECC26D5"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Step-by-step instructions for setting up the application on the target environment.</w:t>
      </w:r>
    </w:p>
    <w:p w14:paraId="01F622DC" w14:textId="57D67F09"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Configuration details for the database, APIs, hosting, and SSL certificates.</w:t>
      </w:r>
    </w:p>
    <w:p w14:paraId="0F05AB46" w14:textId="489550B8"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Information on dependencies, software versions, and required third-party components.</w:t>
      </w:r>
    </w:p>
    <w:p w14:paraId="13516D46" w14:textId="47182230"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Backup and recovery setup details.</w:t>
      </w:r>
    </w:p>
    <w:p w14:paraId="4AD805D7" w14:textId="4CBCDB3F" w:rsidR="17522118" w:rsidRDefault="17522118" w:rsidP="2EF6F280">
      <w:pPr>
        <w:rPr>
          <w:rFonts w:ascii="Calibri" w:eastAsia="Calibri" w:hAnsi="Calibri" w:cs="Calibri"/>
          <w:b/>
          <w:bCs/>
        </w:rPr>
      </w:pPr>
      <w:r w:rsidRPr="2EF6F280">
        <w:rPr>
          <w:rFonts w:ascii="Calibri" w:eastAsia="Calibri" w:hAnsi="Calibri" w:cs="Calibri"/>
          <w:b/>
          <w:bCs/>
        </w:rPr>
        <w:t>b. User Manual</w:t>
      </w:r>
    </w:p>
    <w:p w14:paraId="3FC764A7" w14:textId="0D9B8EC0"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Detailed instructions on how to use each module (Customer, Admin, Retailer, Delivery Partner).</w:t>
      </w:r>
    </w:p>
    <w:p w14:paraId="516A4F94" w14:textId="32811EA1"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Screenshots and workflow examples to assist end users.</w:t>
      </w:r>
    </w:p>
    <w:p w14:paraId="3179B1D1" w14:textId="099E7831"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Troubleshooting section for common issues and error messages.</w:t>
      </w:r>
    </w:p>
    <w:p w14:paraId="0D191F06" w14:textId="6088474A"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Support contact details and escalation procedure.</w:t>
      </w:r>
    </w:p>
    <w:p w14:paraId="72078062" w14:textId="32A62F13" w:rsidR="17522118" w:rsidRDefault="17522118" w:rsidP="2EF6F280">
      <w:pPr>
        <w:rPr>
          <w:rFonts w:ascii="Calibri" w:eastAsia="Calibri" w:hAnsi="Calibri" w:cs="Calibri"/>
          <w:b/>
          <w:bCs/>
        </w:rPr>
      </w:pPr>
      <w:r w:rsidRPr="2EF6F280">
        <w:rPr>
          <w:rFonts w:ascii="Calibri" w:eastAsia="Calibri" w:hAnsi="Calibri" w:cs="Calibri"/>
          <w:b/>
          <w:bCs/>
        </w:rPr>
        <w:t>c. Technical Documentation</w:t>
      </w:r>
    </w:p>
    <w:p w14:paraId="0B3AC379" w14:textId="6AE1EF41"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Architecture diagrams, module descriptions, and API specifications.</w:t>
      </w:r>
    </w:p>
    <w:p w14:paraId="6C3010F4" w14:textId="07966C18"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Database schema and entity relationship diagram (ERD).</w:t>
      </w:r>
    </w:p>
    <w:p w14:paraId="33604252" w14:textId="672849BA"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Deployment process and CI/CD workflow documentation.</w:t>
      </w:r>
    </w:p>
    <w:p w14:paraId="2CDD2F3F" w14:textId="1CCC337F"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Security, compliance, and data flow details.</w:t>
      </w:r>
    </w:p>
    <w:p w14:paraId="7FAD5D44" w14:textId="50066039" w:rsidR="17522118" w:rsidRDefault="17522118" w:rsidP="2EF6F280">
      <w:pPr>
        <w:rPr>
          <w:rFonts w:ascii="Calibri" w:eastAsia="Calibri" w:hAnsi="Calibri" w:cs="Calibri"/>
          <w:b/>
          <w:bCs/>
        </w:rPr>
      </w:pPr>
      <w:r w:rsidRPr="2EF6F280">
        <w:rPr>
          <w:rFonts w:ascii="Calibri" w:eastAsia="Calibri" w:hAnsi="Calibri" w:cs="Calibri"/>
          <w:b/>
          <w:bCs/>
        </w:rPr>
        <w:t>4.1.4. Acceptance Criteria</w:t>
      </w:r>
    </w:p>
    <w:p w14:paraId="4F8C1C6E" w14:textId="13396703" w:rsidR="17522118" w:rsidRDefault="17522118" w:rsidP="2EF6F280">
      <w:pPr>
        <w:spacing w:before="240" w:after="240"/>
        <w:rPr>
          <w:rFonts w:ascii="Calibri" w:eastAsia="Calibri" w:hAnsi="Calibri" w:cs="Calibri"/>
          <w:b/>
          <w:bCs/>
        </w:rPr>
      </w:pPr>
      <w:r w:rsidRPr="2EF6F280">
        <w:rPr>
          <w:rFonts w:ascii="Calibri" w:eastAsia="Calibri" w:hAnsi="Calibri" w:cs="Calibri"/>
          <w:b/>
          <w:bCs/>
        </w:rPr>
        <w:t>The system will be accepted when:</w:t>
      </w:r>
    </w:p>
    <w:p w14:paraId="0CD1CE8E" w14:textId="7213A06D"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All deliverables (Prototypes, Application, Documentation) are submitted and reviewed.</w:t>
      </w:r>
    </w:p>
    <w:p w14:paraId="44B0D519" w14:textId="7AEE91D2"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All functional and non-functional requirements are successfully validated during UAT.</w:t>
      </w:r>
    </w:p>
    <w:p w14:paraId="3079B726" w14:textId="2592A189"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lastRenderedPageBreak/>
        <w:t>No critical or high-severity defects remain unresolved.</w:t>
      </w:r>
    </w:p>
    <w:p w14:paraId="67D458FE" w14:textId="64E3D730"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Performance, usability, and data integrity criteria are met.</w:t>
      </w:r>
    </w:p>
    <w:p w14:paraId="13FCCD4B" w14:textId="0D2FA85F"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The client provides formal User Acceptance Sign-off confirming satisfaction with deliverables.</w:t>
      </w:r>
    </w:p>
    <w:p w14:paraId="646547A5" w14:textId="79AE2200" w:rsidR="2EF6F280" w:rsidRDefault="2EF6F280" w:rsidP="2EF6F280">
      <w:pPr>
        <w:spacing w:before="240" w:after="240"/>
        <w:rPr>
          <w:rFonts w:ascii="Calibri" w:eastAsia="Calibri" w:hAnsi="Calibri" w:cs="Calibri"/>
        </w:rPr>
      </w:pPr>
    </w:p>
    <w:p w14:paraId="134F3383" w14:textId="77777777" w:rsidR="002A7664" w:rsidRDefault="002A7664" w:rsidP="2EF6F280">
      <w:pPr>
        <w:spacing w:before="240" w:after="240"/>
        <w:rPr>
          <w:rFonts w:ascii="Calibri" w:eastAsia="Calibri" w:hAnsi="Calibri" w:cs="Calibri"/>
        </w:rPr>
      </w:pPr>
    </w:p>
    <w:p w14:paraId="72929AB7" w14:textId="77777777" w:rsidR="002A7664" w:rsidRDefault="002A7664" w:rsidP="2EF6F280">
      <w:pPr>
        <w:spacing w:before="240" w:after="240"/>
        <w:rPr>
          <w:rFonts w:ascii="Calibri" w:eastAsia="Calibri" w:hAnsi="Calibri" w:cs="Calibri"/>
        </w:rPr>
      </w:pPr>
    </w:p>
    <w:p w14:paraId="0C5577A9" w14:textId="77777777" w:rsidR="002A7664" w:rsidRDefault="002A7664" w:rsidP="2EF6F280">
      <w:pPr>
        <w:spacing w:before="240" w:after="240"/>
        <w:rPr>
          <w:rFonts w:ascii="Calibri" w:eastAsia="Calibri" w:hAnsi="Calibri" w:cs="Calibri"/>
        </w:rPr>
      </w:pPr>
    </w:p>
    <w:p w14:paraId="2D3CA0AB" w14:textId="77777777" w:rsidR="002A7664" w:rsidRDefault="002A7664" w:rsidP="2EF6F280">
      <w:pPr>
        <w:spacing w:before="240" w:after="240"/>
        <w:rPr>
          <w:rFonts w:ascii="Calibri" w:eastAsia="Calibri" w:hAnsi="Calibri" w:cs="Calibri"/>
        </w:rPr>
      </w:pPr>
    </w:p>
    <w:p w14:paraId="53A4D201" w14:textId="77777777" w:rsidR="002A7664" w:rsidRDefault="002A7664" w:rsidP="2EF6F280">
      <w:pPr>
        <w:spacing w:before="240" w:after="240"/>
        <w:rPr>
          <w:rFonts w:ascii="Calibri" w:eastAsia="Calibri" w:hAnsi="Calibri" w:cs="Calibri"/>
        </w:rPr>
      </w:pPr>
    </w:p>
    <w:p w14:paraId="69A49781" w14:textId="77777777" w:rsidR="002A7664" w:rsidRDefault="002A7664" w:rsidP="2EF6F280">
      <w:pPr>
        <w:spacing w:before="240" w:after="240"/>
        <w:rPr>
          <w:rFonts w:ascii="Calibri" w:eastAsia="Calibri" w:hAnsi="Calibri" w:cs="Calibri"/>
        </w:rPr>
      </w:pPr>
    </w:p>
    <w:p w14:paraId="5E86EBDA" w14:textId="77777777" w:rsidR="002A7664" w:rsidRDefault="002A7664" w:rsidP="2EF6F280">
      <w:pPr>
        <w:spacing w:before="240" w:after="240"/>
        <w:rPr>
          <w:rFonts w:ascii="Calibri" w:eastAsia="Calibri" w:hAnsi="Calibri" w:cs="Calibri"/>
        </w:rPr>
      </w:pPr>
    </w:p>
    <w:p w14:paraId="643EC4E3" w14:textId="77777777" w:rsidR="002A7664" w:rsidRDefault="002A7664" w:rsidP="2EF6F280">
      <w:pPr>
        <w:spacing w:before="240" w:after="240"/>
        <w:rPr>
          <w:rFonts w:ascii="Calibri" w:eastAsia="Calibri" w:hAnsi="Calibri" w:cs="Calibri"/>
        </w:rPr>
      </w:pPr>
    </w:p>
    <w:p w14:paraId="3D674E73" w14:textId="77777777" w:rsidR="002A7664" w:rsidRDefault="002A7664" w:rsidP="2EF6F280">
      <w:pPr>
        <w:spacing w:before="240" w:after="240"/>
        <w:rPr>
          <w:rFonts w:ascii="Calibri" w:eastAsia="Calibri" w:hAnsi="Calibri" w:cs="Calibri"/>
        </w:rPr>
      </w:pPr>
    </w:p>
    <w:p w14:paraId="180DA7A5" w14:textId="77777777" w:rsidR="002A7664" w:rsidRDefault="002A7664" w:rsidP="2EF6F280">
      <w:pPr>
        <w:spacing w:before="240" w:after="240"/>
        <w:rPr>
          <w:rFonts w:ascii="Calibri" w:eastAsia="Calibri" w:hAnsi="Calibri" w:cs="Calibri"/>
        </w:rPr>
      </w:pPr>
    </w:p>
    <w:p w14:paraId="158A96AF" w14:textId="77777777" w:rsidR="002A7664" w:rsidRDefault="002A7664" w:rsidP="2EF6F280">
      <w:pPr>
        <w:spacing w:before="240" w:after="240"/>
        <w:rPr>
          <w:rFonts w:ascii="Calibri" w:eastAsia="Calibri" w:hAnsi="Calibri" w:cs="Calibri"/>
        </w:rPr>
      </w:pPr>
    </w:p>
    <w:p w14:paraId="66614733" w14:textId="77777777" w:rsidR="002A7664" w:rsidRDefault="002A7664" w:rsidP="2EF6F280">
      <w:pPr>
        <w:spacing w:before="240" w:after="240"/>
        <w:rPr>
          <w:rFonts w:ascii="Calibri" w:eastAsia="Calibri" w:hAnsi="Calibri" w:cs="Calibri"/>
        </w:rPr>
      </w:pPr>
    </w:p>
    <w:p w14:paraId="2C53D286" w14:textId="77777777" w:rsidR="002A7664" w:rsidRDefault="002A7664" w:rsidP="2EF6F280">
      <w:pPr>
        <w:spacing w:before="240" w:after="240"/>
        <w:rPr>
          <w:rFonts w:ascii="Calibri" w:eastAsia="Calibri" w:hAnsi="Calibri" w:cs="Calibri"/>
        </w:rPr>
      </w:pPr>
    </w:p>
    <w:p w14:paraId="33E3DEEB" w14:textId="77777777" w:rsidR="002A7664" w:rsidRDefault="002A7664" w:rsidP="2EF6F280">
      <w:pPr>
        <w:spacing w:before="240" w:after="240"/>
        <w:rPr>
          <w:rFonts w:ascii="Calibri" w:eastAsia="Calibri" w:hAnsi="Calibri" w:cs="Calibri"/>
        </w:rPr>
      </w:pPr>
    </w:p>
    <w:p w14:paraId="34FAF12B" w14:textId="77777777" w:rsidR="002A7664" w:rsidRDefault="002A7664" w:rsidP="2EF6F280">
      <w:pPr>
        <w:spacing w:before="240" w:after="240"/>
        <w:rPr>
          <w:rFonts w:ascii="Calibri" w:eastAsia="Calibri" w:hAnsi="Calibri" w:cs="Calibri"/>
        </w:rPr>
      </w:pPr>
    </w:p>
    <w:p w14:paraId="75FB494B" w14:textId="77777777" w:rsidR="002A7664" w:rsidRDefault="002A7664" w:rsidP="2EF6F280">
      <w:pPr>
        <w:spacing w:before="240" w:after="240"/>
        <w:rPr>
          <w:rFonts w:ascii="Calibri" w:eastAsia="Calibri" w:hAnsi="Calibri" w:cs="Calibri"/>
        </w:rPr>
      </w:pPr>
    </w:p>
    <w:p w14:paraId="27378977" w14:textId="77777777" w:rsidR="002A7664" w:rsidRDefault="002A7664" w:rsidP="2EF6F280">
      <w:pPr>
        <w:spacing w:before="240" w:after="240"/>
        <w:rPr>
          <w:rFonts w:ascii="Calibri" w:eastAsia="Calibri" w:hAnsi="Calibri" w:cs="Calibri"/>
        </w:rPr>
      </w:pPr>
    </w:p>
    <w:p w14:paraId="4AE06004" w14:textId="0BF35C81" w:rsidR="31B1F15D" w:rsidRDefault="31B1F15D" w:rsidP="2EF6F280">
      <w:pPr>
        <w:pStyle w:val="Heading1"/>
        <w:rPr>
          <w:rFonts w:ascii="Calibri" w:eastAsia="Calibri" w:hAnsi="Calibri" w:cs="Calibri"/>
          <w:b/>
          <w:bCs/>
          <w:color w:val="auto"/>
          <w:sz w:val="28"/>
          <w:szCs w:val="28"/>
        </w:rPr>
      </w:pPr>
      <w:r w:rsidRPr="2EF6F280">
        <w:rPr>
          <w:rFonts w:ascii="Calibri" w:eastAsia="Calibri" w:hAnsi="Calibri" w:cs="Calibri"/>
          <w:b/>
          <w:bCs/>
          <w:color w:val="auto"/>
          <w:sz w:val="28"/>
          <w:szCs w:val="28"/>
        </w:rPr>
        <w:lastRenderedPageBreak/>
        <w:t>Question – 3: Make an ERD of creating a support ticket/Ticketing life cycle.</w:t>
      </w:r>
    </w:p>
    <w:p w14:paraId="2BE6C6E0" w14:textId="338382E6" w:rsidR="2EF6F280" w:rsidRDefault="2EF6F280" w:rsidP="2EF6F280">
      <w:pPr>
        <w:rPr>
          <w:rFonts w:ascii="Calibri" w:eastAsia="Calibri" w:hAnsi="Calibri" w:cs="Calibri"/>
        </w:rPr>
      </w:pPr>
    </w:p>
    <w:p w14:paraId="36205942" w14:textId="3C893B0F" w:rsidR="00E41361" w:rsidRDefault="315AC243" w:rsidP="00E41361">
      <w:r>
        <w:rPr>
          <w:noProof/>
        </w:rPr>
        <w:drawing>
          <wp:inline distT="0" distB="0" distL="0" distR="0" wp14:anchorId="288EC64A" wp14:editId="1F32584A">
            <wp:extent cx="5943600" cy="4648200"/>
            <wp:effectExtent l="0" t="0" r="0" b="0"/>
            <wp:docPr id="19587553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55367" name="Picture 1958755367"/>
                    <pic:cNvPicPr/>
                  </pic:nvPicPr>
                  <pic:blipFill>
                    <a:blip r:embed="rId6">
                      <a:extLst>
                        <a:ext uri="{28A0092B-C50C-407E-A947-70E740481C1C}">
                          <a14:useLocalDpi xmlns:a14="http://schemas.microsoft.com/office/drawing/2010/main"/>
                        </a:ext>
                      </a:extLst>
                    </a:blip>
                    <a:stretch>
                      <a:fillRect/>
                    </a:stretch>
                  </pic:blipFill>
                  <pic:spPr>
                    <a:xfrm>
                      <a:off x="0" y="0"/>
                      <a:ext cx="5943600" cy="4648200"/>
                    </a:xfrm>
                    <a:prstGeom prst="rect">
                      <a:avLst/>
                    </a:prstGeom>
                  </pic:spPr>
                </pic:pic>
              </a:graphicData>
            </a:graphic>
          </wp:inline>
        </w:drawing>
      </w:r>
    </w:p>
    <w:p w14:paraId="5CD9531F" w14:textId="77777777" w:rsidR="00E50C3E" w:rsidRDefault="00E50C3E" w:rsidP="00E41361">
      <w:pPr>
        <w:rPr>
          <w:rFonts w:ascii="Calibri" w:eastAsia="Calibri" w:hAnsi="Calibri" w:cs="Calibri"/>
          <w:b/>
          <w:bCs/>
          <w:sz w:val="28"/>
          <w:szCs w:val="28"/>
        </w:rPr>
      </w:pPr>
    </w:p>
    <w:p w14:paraId="429F4EB5" w14:textId="77777777" w:rsidR="00586D99" w:rsidRDefault="00586D99" w:rsidP="3E61EAE0">
      <w:pPr>
        <w:pStyle w:val="Heading1"/>
        <w:rPr>
          <w:rFonts w:ascii="Calibri" w:eastAsia="Calibri" w:hAnsi="Calibri" w:cs="Calibri"/>
          <w:b/>
          <w:color w:val="auto"/>
          <w:sz w:val="28"/>
          <w:szCs w:val="28"/>
        </w:rPr>
      </w:pPr>
    </w:p>
    <w:p w14:paraId="0249CE6D" w14:textId="77777777" w:rsidR="00586D99" w:rsidRDefault="00586D99" w:rsidP="3E61EAE0">
      <w:pPr>
        <w:pStyle w:val="Heading1"/>
        <w:rPr>
          <w:rFonts w:ascii="Calibri" w:eastAsia="Calibri" w:hAnsi="Calibri" w:cs="Calibri"/>
          <w:b/>
          <w:color w:val="auto"/>
          <w:sz w:val="28"/>
          <w:szCs w:val="28"/>
        </w:rPr>
      </w:pPr>
    </w:p>
    <w:p w14:paraId="3D17C34E" w14:textId="77777777" w:rsidR="00586D99" w:rsidRDefault="00586D99" w:rsidP="3E61EAE0">
      <w:pPr>
        <w:pStyle w:val="Heading1"/>
        <w:rPr>
          <w:rFonts w:ascii="Calibri" w:eastAsia="Calibri" w:hAnsi="Calibri" w:cs="Calibri"/>
          <w:b/>
          <w:color w:val="auto"/>
          <w:sz w:val="28"/>
          <w:szCs w:val="28"/>
        </w:rPr>
      </w:pPr>
    </w:p>
    <w:p w14:paraId="13B9E364" w14:textId="77777777" w:rsidR="00081D42" w:rsidRDefault="00081D42" w:rsidP="00081D42"/>
    <w:p w14:paraId="2867EB5F" w14:textId="77777777" w:rsidR="00081D42" w:rsidRPr="00081D42" w:rsidRDefault="00081D42" w:rsidP="00081D42"/>
    <w:p w14:paraId="503D38F6" w14:textId="0249FF89" w:rsidR="00E50C3E" w:rsidRPr="00081D42" w:rsidRDefault="31B1F15D" w:rsidP="00081D42">
      <w:pPr>
        <w:pStyle w:val="Heading1"/>
        <w:rPr>
          <w:rFonts w:ascii="Calibri" w:eastAsia="Calibri" w:hAnsi="Calibri" w:cs="Calibri"/>
          <w:b/>
          <w:bCs/>
          <w:sz w:val="28"/>
          <w:szCs w:val="28"/>
        </w:rPr>
      </w:pPr>
      <w:r w:rsidRPr="3E61EAE0">
        <w:rPr>
          <w:rFonts w:ascii="Calibri" w:eastAsia="Calibri" w:hAnsi="Calibri" w:cs="Calibri"/>
          <w:b/>
          <w:color w:val="auto"/>
          <w:sz w:val="28"/>
          <w:szCs w:val="28"/>
        </w:rPr>
        <w:lastRenderedPageBreak/>
        <w:t>Question – 4: User story of shopping from ecommerce</w:t>
      </w:r>
      <w:r w:rsidRPr="2EF6F280">
        <w:rPr>
          <w:rFonts w:ascii="Calibri" w:eastAsia="Calibri" w:hAnsi="Calibri" w:cs="Calibri"/>
          <w:b/>
          <w:bCs/>
          <w:sz w:val="28"/>
          <w:szCs w:val="28"/>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6A5EF33" w14:textId="77777777" w:rsidTr="2EF6F280">
        <w:trPr>
          <w:trHeight w:val="300"/>
        </w:trPr>
        <w:tc>
          <w:tcPr>
            <w:tcW w:w="2880" w:type="dxa"/>
            <w:tcMar>
              <w:left w:w="105" w:type="dxa"/>
              <w:right w:w="105" w:type="dxa"/>
            </w:tcMar>
          </w:tcPr>
          <w:p w14:paraId="7E923CA9" w14:textId="1BB206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01</w:t>
            </w:r>
          </w:p>
        </w:tc>
        <w:tc>
          <w:tcPr>
            <w:tcW w:w="2880" w:type="dxa"/>
            <w:tcMar>
              <w:left w:w="105" w:type="dxa"/>
              <w:right w:w="105" w:type="dxa"/>
            </w:tcMar>
          </w:tcPr>
          <w:p w14:paraId="57E67725" w14:textId="5CFAC1A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01</w:t>
            </w:r>
          </w:p>
        </w:tc>
        <w:tc>
          <w:tcPr>
            <w:tcW w:w="2880" w:type="dxa"/>
            <w:tcMar>
              <w:left w:w="105" w:type="dxa"/>
              <w:right w:w="105" w:type="dxa"/>
            </w:tcMar>
          </w:tcPr>
          <w:p w14:paraId="5119A38C" w14:textId="49E43B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265CDC74" w14:textId="77777777" w:rsidTr="2EF6F280">
        <w:trPr>
          <w:trHeight w:val="300"/>
        </w:trPr>
        <w:tc>
          <w:tcPr>
            <w:tcW w:w="8640" w:type="dxa"/>
            <w:gridSpan w:val="3"/>
            <w:tcMar>
              <w:left w:w="105" w:type="dxa"/>
              <w:right w:w="105" w:type="dxa"/>
            </w:tcMar>
          </w:tcPr>
          <w:p w14:paraId="189BBD8E" w14:textId="32D0CA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NEW </w:t>
            </w:r>
            <w:r w:rsidR="36315A9C" w:rsidRPr="2EF6F280">
              <w:rPr>
                <w:rFonts w:ascii="Calibri" w:eastAsia="Calibri" w:hAnsi="Calibri" w:cs="Calibri"/>
                <w:sz w:val="22"/>
                <w:szCs w:val="22"/>
              </w:rPr>
              <w:t>US</w:t>
            </w:r>
            <w:r w:rsidRPr="2EF6F280">
              <w:rPr>
                <w:rFonts w:ascii="Calibri" w:eastAsia="Calibri" w:hAnsi="Calibri" w:cs="Calibri"/>
                <w:sz w:val="22"/>
                <w:szCs w:val="22"/>
              </w:rPr>
              <w:t>ER</w:t>
            </w:r>
            <w:r>
              <w:br/>
            </w:r>
            <w:r>
              <w:br/>
            </w:r>
            <w:r w:rsidRPr="2EF6F280">
              <w:rPr>
                <w:rFonts w:ascii="Calibri" w:eastAsia="Calibri" w:hAnsi="Calibri" w:cs="Calibri"/>
                <w:sz w:val="22"/>
                <w:szCs w:val="22"/>
              </w:rPr>
              <w:t xml:space="preserve">I WANT TO </w:t>
            </w:r>
            <w:r w:rsidR="28775FF0" w:rsidRPr="2EF6F280">
              <w:rPr>
                <w:rFonts w:ascii="Calibri" w:eastAsia="Calibri" w:hAnsi="Calibri" w:cs="Calibri"/>
                <w:sz w:val="22"/>
                <w:szCs w:val="22"/>
              </w:rPr>
              <w:t>CREATE</w:t>
            </w:r>
            <w:r w:rsidRPr="2EF6F280">
              <w:rPr>
                <w:rFonts w:ascii="Calibri" w:eastAsia="Calibri" w:hAnsi="Calibri" w:cs="Calibri"/>
                <w:sz w:val="22"/>
                <w:szCs w:val="22"/>
              </w:rPr>
              <w:t xml:space="preserve"> </w:t>
            </w:r>
            <w:r w:rsidR="4F15BA52" w:rsidRPr="2EF6F280">
              <w:rPr>
                <w:rFonts w:ascii="Calibri" w:eastAsia="Calibri" w:hAnsi="Calibri" w:cs="Calibri"/>
                <w:sz w:val="22"/>
                <w:szCs w:val="22"/>
              </w:rPr>
              <w:t>MY</w:t>
            </w:r>
            <w:r w:rsidRPr="2EF6F280">
              <w:rPr>
                <w:rFonts w:ascii="Calibri" w:eastAsia="Calibri" w:hAnsi="Calibri" w:cs="Calibri"/>
                <w:sz w:val="22"/>
                <w:szCs w:val="22"/>
              </w:rPr>
              <w:t xml:space="preserve"> ACCOUNT USING MY EMAIL OR MOBILE NUMBER</w:t>
            </w:r>
            <w:r>
              <w:br/>
            </w:r>
            <w:r>
              <w:br/>
            </w:r>
            <w:r w:rsidRPr="2EF6F280">
              <w:rPr>
                <w:rFonts w:ascii="Calibri" w:eastAsia="Calibri" w:hAnsi="Calibri" w:cs="Calibri"/>
                <w:sz w:val="22"/>
                <w:szCs w:val="22"/>
              </w:rPr>
              <w:t xml:space="preserve">SO THAT I CAN </w:t>
            </w:r>
            <w:r w:rsidR="692A47CF" w:rsidRPr="2EF6F280">
              <w:rPr>
                <w:rFonts w:ascii="Calibri" w:eastAsia="Calibri" w:hAnsi="Calibri" w:cs="Calibri"/>
                <w:sz w:val="22"/>
                <w:szCs w:val="22"/>
              </w:rPr>
              <w:t>ACCESS</w:t>
            </w:r>
            <w:r w:rsidRPr="2EF6F280">
              <w:rPr>
                <w:rFonts w:ascii="Calibri" w:eastAsia="Calibri" w:hAnsi="Calibri" w:cs="Calibri"/>
                <w:sz w:val="22"/>
                <w:szCs w:val="22"/>
              </w:rPr>
              <w:t xml:space="preserve"> </w:t>
            </w:r>
            <w:r w:rsidR="692A47CF" w:rsidRPr="2EF6F280">
              <w:rPr>
                <w:rFonts w:ascii="Calibri" w:eastAsia="Calibri" w:hAnsi="Calibri" w:cs="Calibri"/>
                <w:sz w:val="22"/>
                <w:szCs w:val="22"/>
              </w:rPr>
              <w:t xml:space="preserve">MY ACCOUNT </w:t>
            </w:r>
            <w:r w:rsidRPr="2EF6F280">
              <w:rPr>
                <w:rFonts w:ascii="Calibri" w:eastAsia="Calibri" w:hAnsi="Calibri" w:cs="Calibri"/>
                <w:sz w:val="22"/>
                <w:szCs w:val="22"/>
              </w:rPr>
              <w:t>SECURELY</w:t>
            </w:r>
          </w:p>
        </w:tc>
      </w:tr>
      <w:tr w:rsidR="2EF6F280" w14:paraId="16C1DA6D" w14:textId="77777777" w:rsidTr="2EF6F280">
        <w:trPr>
          <w:trHeight w:val="300"/>
        </w:trPr>
        <w:tc>
          <w:tcPr>
            <w:tcW w:w="2880" w:type="dxa"/>
            <w:tcMar>
              <w:left w:w="105" w:type="dxa"/>
              <w:right w:w="105" w:type="dxa"/>
            </w:tcMar>
          </w:tcPr>
          <w:p w14:paraId="3D89D210" w14:textId="28827AE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3B7E50DB" w14:textId="0994280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36C45B0D" w14:textId="77777777" w:rsidTr="2EF6F280">
        <w:trPr>
          <w:trHeight w:val="300"/>
        </w:trPr>
        <w:tc>
          <w:tcPr>
            <w:tcW w:w="8640" w:type="dxa"/>
            <w:gridSpan w:val="3"/>
            <w:tcMar>
              <w:left w:w="105" w:type="dxa"/>
              <w:right w:w="105" w:type="dxa"/>
            </w:tcMar>
          </w:tcPr>
          <w:p w14:paraId="2C9DAD3D" w14:textId="5828346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3E768F6E" w14:textId="479FA2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Registration with valid credentials, confirmation email/SMS sent, and user redirected to login page.</w:t>
            </w:r>
          </w:p>
        </w:tc>
      </w:tr>
    </w:tbl>
    <w:p w14:paraId="2D281CC8" w14:textId="7D9D3E7F"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22E5074" w14:textId="77777777" w:rsidTr="2EF6F280">
        <w:trPr>
          <w:trHeight w:val="300"/>
        </w:trPr>
        <w:tc>
          <w:tcPr>
            <w:tcW w:w="2880" w:type="dxa"/>
            <w:tcMar>
              <w:left w:w="105" w:type="dxa"/>
              <w:right w:w="105" w:type="dxa"/>
            </w:tcMar>
          </w:tcPr>
          <w:p w14:paraId="485E1C3E" w14:textId="6EDD147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02</w:t>
            </w:r>
          </w:p>
        </w:tc>
        <w:tc>
          <w:tcPr>
            <w:tcW w:w="2880" w:type="dxa"/>
            <w:tcMar>
              <w:left w:w="105" w:type="dxa"/>
              <w:right w:w="105" w:type="dxa"/>
            </w:tcMar>
          </w:tcPr>
          <w:p w14:paraId="01B9E3D3" w14:textId="4BF1268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6EA356B7">
              <w:rPr>
                <w:rFonts w:ascii="Calibri" w:eastAsia="Calibri" w:hAnsi="Calibri" w:cs="Calibri"/>
                <w:sz w:val="22"/>
                <w:szCs w:val="22"/>
              </w:rPr>
              <w:t>0</w:t>
            </w:r>
            <w:r w:rsidR="7EEF5BA6" w:rsidRPr="6EA356B7">
              <w:rPr>
                <w:rFonts w:ascii="Calibri" w:eastAsia="Calibri" w:hAnsi="Calibri" w:cs="Calibri"/>
                <w:sz w:val="22"/>
                <w:szCs w:val="22"/>
              </w:rPr>
              <w:t>1</w:t>
            </w:r>
          </w:p>
        </w:tc>
        <w:tc>
          <w:tcPr>
            <w:tcW w:w="2880" w:type="dxa"/>
            <w:tcMar>
              <w:left w:w="105" w:type="dxa"/>
              <w:right w:w="105" w:type="dxa"/>
            </w:tcMar>
          </w:tcPr>
          <w:p w14:paraId="2650DA74" w14:textId="78F953E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25B56230" w14:textId="77777777" w:rsidTr="2EF6F280">
        <w:trPr>
          <w:trHeight w:val="300"/>
        </w:trPr>
        <w:tc>
          <w:tcPr>
            <w:tcW w:w="8640" w:type="dxa"/>
            <w:gridSpan w:val="3"/>
            <w:tcMar>
              <w:left w:w="105" w:type="dxa"/>
              <w:right w:w="105" w:type="dxa"/>
            </w:tcMar>
          </w:tcPr>
          <w:p w14:paraId="78BFA575" w14:textId="1922AB2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REGISTERED USER</w:t>
            </w:r>
            <w:r>
              <w:br/>
            </w:r>
            <w:r>
              <w:br/>
            </w:r>
            <w:r w:rsidRPr="2EF6F280">
              <w:rPr>
                <w:rFonts w:ascii="Calibri" w:eastAsia="Calibri" w:hAnsi="Calibri" w:cs="Calibri"/>
                <w:sz w:val="22"/>
                <w:szCs w:val="22"/>
              </w:rPr>
              <w:t xml:space="preserve">I WANT TO LOG IN USING MY </w:t>
            </w:r>
            <w:r w:rsidR="3104DB84" w:rsidRPr="2EF6F280">
              <w:rPr>
                <w:rFonts w:ascii="Calibri" w:eastAsia="Calibri" w:hAnsi="Calibri" w:cs="Calibri"/>
                <w:sz w:val="22"/>
                <w:szCs w:val="22"/>
              </w:rPr>
              <w:t>U</w:t>
            </w:r>
            <w:r w:rsidRPr="2EF6F280">
              <w:rPr>
                <w:rFonts w:ascii="Calibri" w:eastAsia="Calibri" w:hAnsi="Calibri" w:cs="Calibri"/>
                <w:sz w:val="22"/>
                <w:szCs w:val="22"/>
              </w:rPr>
              <w:t>S</w:t>
            </w:r>
            <w:r w:rsidR="3104DB84" w:rsidRPr="2EF6F280">
              <w:rPr>
                <w:rFonts w:ascii="Calibri" w:eastAsia="Calibri" w:hAnsi="Calibri" w:cs="Calibri"/>
                <w:sz w:val="22"/>
                <w:szCs w:val="22"/>
              </w:rPr>
              <w:t>ER ID &amp; PASSWORD</w:t>
            </w:r>
            <w:r>
              <w:br/>
            </w:r>
            <w:r>
              <w:br/>
            </w:r>
            <w:r w:rsidRPr="2EF6F280">
              <w:rPr>
                <w:rFonts w:ascii="Calibri" w:eastAsia="Calibri" w:hAnsi="Calibri" w:cs="Calibri"/>
                <w:sz w:val="22"/>
                <w:szCs w:val="22"/>
              </w:rPr>
              <w:t>SO THAT I CAN ACCESS MY PROFILE</w:t>
            </w:r>
          </w:p>
        </w:tc>
      </w:tr>
      <w:tr w:rsidR="2EF6F280" w14:paraId="0EB69953" w14:textId="77777777" w:rsidTr="2EF6F280">
        <w:trPr>
          <w:trHeight w:val="300"/>
        </w:trPr>
        <w:tc>
          <w:tcPr>
            <w:tcW w:w="2880" w:type="dxa"/>
            <w:tcMar>
              <w:left w:w="105" w:type="dxa"/>
              <w:right w:w="105" w:type="dxa"/>
            </w:tcMar>
          </w:tcPr>
          <w:p w14:paraId="6E408D8B" w14:textId="7E1AEC5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BD4EAF8" w14:textId="579CA47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A11DB62" w14:textId="77777777" w:rsidTr="2EF6F280">
        <w:trPr>
          <w:trHeight w:val="300"/>
        </w:trPr>
        <w:tc>
          <w:tcPr>
            <w:tcW w:w="8640" w:type="dxa"/>
            <w:gridSpan w:val="3"/>
            <w:tcMar>
              <w:left w:w="105" w:type="dxa"/>
              <w:right w:w="105" w:type="dxa"/>
            </w:tcMar>
          </w:tcPr>
          <w:p w14:paraId="089151D7" w14:textId="6B56EC6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8B41111" w14:textId="01BA445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Login accepts valid credentials and shows error </w:t>
            </w:r>
            <w:r w:rsidR="2DC2D674" w:rsidRPr="2EF6F280">
              <w:rPr>
                <w:rFonts w:ascii="Calibri" w:eastAsia="Calibri" w:hAnsi="Calibri" w:cs="Calibri"/>
                <w:sz w:val="22"/>
                <w:szCs w:val="22"/>
              </w:rPr>
              <w:t>messages</w:t>
            </w:r>
            <w:r w:rsidRPr="2EF6F280">
              <w:rPr>
                <w:rFonts w:ascii="Calibri" w:eastAsia="Calibri" w:hAnsi="Calibri" w:cs="Calibri"/>
                <w:sz w:val="22"/>
                <w:szCs w:val="22"/>
              </w:rPr>
              <w:t xml:space="preserve"> for invalid ones.</w:t>
            </w:r>
          </w:p>
        </w:tc>
      </w:tr>
    </w:tbl>
    <w:p w14:paraId="0BF0119C" w14:textId="20B5D15F"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603D1B0" w14:textId="77777777" w:rsidTr="2EF6F280">
        <w:trPr>
          <w:trHeight w:val="300"/>
        </w:trPr>
        <w:tc>
          <w:tcPr>
            <w:tcW w:w="2880" w:type="dxa"/>
            <w:tcMar>
              <w:left w:w="105" w:type="dxa"/>
              <w:right w:w="105" w:type="dxa"/>
            </w:tcMar>
          </w:tcPr>
          <w:p w14:paraId="7321CC36" w14:textId="1E46238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03</w:t>
            </w:r>
          </w:p>
        </w:tc>
        <w:tc>
          <w:tcPr>
            <w:tcW w:w="2880" w:type="dxa"/>
            <w:tcMar>
              <w:left w:w="105" w:type="dxa"/>
              <w:right w:w="105" w:type="dxa"/>
            </w:tcMar>
          </w:tcPr>
          <w:p w14:paraId="176CC61D" w14:textId="42C680B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05536241">
              <w:rPr>
                <w:rFonts w:ascii="Calibri" w:eastAsia="Calibri" w:hAnsi="Calibri" w:cs="Calibri"/>
                <w:sz w:val="22"/>
                <w:szCs w:val="22"/>
              </w:rPr>
              <w:t>0</w:t>
            </w:r>
            <w:r w:rsidR="577510CD" w:rsidRPr="05536241">
              <w:rPr>
                <w:rFonts w:ascii="Calibri" w:eastAsia="Calibri" w:hAnsi="Calibri" w:cs="Calibri"/>
                <w:sz w:val="22"/>
                <w:szCs w:val="22"/>
              </w:rPr>
              <w:t>1</w:t>
            </w:r>
          </w:p>
        </w:tc>
        <w:tc>
          <w:tcPr>
            <w:tcW w:w="2880" w:type="dxa"/>
            <w:tcMar>
              <w:left w:w="105" w:type="dxa"/>
              <w:right w:w="105" w:type="dxa"/>
            </w:tcMar>
          </w:tcPr>
          <w:p w14:paraId="66989559" w14:textId="4FD316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19E2F7A2" w14:textId="77777777" w:rsidTr="2EF6F280">
        <w:trPr>
          <w:trHeight w:val="300"/>
        </w:trPr>
        <w:tc>
          <w:tcPr>
            <w:tcW w:w="8640" w:type="dxa"/>
            <w:gridSpan w:val="3"/>
            <w:tcMar>
              <w:left w:w="105" w:type="dxa"/>
              <w:right w:w="105" w:type="dxa"/>
            </w:tcMar>
          </w:tcPr>
          <w:p w14:paraId="6006E017" w14:textId="0EE0139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RESET MY PASSWORD</w:t>
            </w:r>
            <w:r>
              <w:br/>
            </w:r>
            <w:r>
              <w:br/>
            </w:r>
            <w:r w:rsidRPr="2EF6F280">
              <w:rPr>
                <w:rFonts w:ascii="Calibri" w:eastAsia="Calibri" w:hAnsi="Calibri" w:cs="Calibri"/>
                <w:sz w:val="22"/>
                <w:szCs w:val="22"/>
              </w:rPr>
              <w:t>SO THAT I CAN REGAIN ACCESS IF I FORGET IT</w:t>
            </w:r>
          </w:p>
        </w:tc>
      </w:tr>
      <w:tr w:rsidR="2EF6F280" w14:paraId="56176974" w14:textId="77777777" w:rsidTr="2EF6F280">
        <w:trPr>
          <w:trHeight w:val="300"/>
        </w:trPr>
        <w:tc>
          <w:tcPr>
            <w:tcW w:w="2880" w:type="dxa"/>
            <w:tcMar>
              <w:left w:w="105" w:type="dxa"/>
              <w:right w:w="105" w:type="dxa"/>
            </w:tcMar>
          </w:tcPr>
          <w:p w14:paraId="77099D97" w14:textId="672C4FE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0F9BD2A" w14:textId="6DC63A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085C3190" w14:textId="77777777" w:rsidTr="2EF6F280">
        <w:trPr>
          <w:trHeight w:val="300"/>
        </w:trPr>
        <w:tc>
          <w:tcPr>
            <w:tcW w:w="8640" w:type="dxa"/>
            <w:gridSpan w:val="3"/>
            <w:tcMar>
              <w:left w:w="105" w:type="dxa"/>
              <w:right w:w="105" w:type="dxa"/>
            </w:tcMar>
          </w:tcPr>
          <w:p w14:paraId="31F9DDC4" w14:textId="27601A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1EBBC5D" w14:textId="7B75B4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Reset link sent to registered email, allowing password update.</w:t>
            </w:r>
          </w:p>
        </w:tc>
      </w:tr>
    </w:tbl>
    <w:p w14:paraId="389B89AD" w14:textId="5EB7F747"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C4DC120" w14:textId="77777777" w:rsidTr="2EF6F280">
        <w:trPr>
          <w:trHeight w:val="300"/>
        </w:trPr>
        <w:tc>
          <w:tcPr>
            <w:tcW w:w="2880" w:type="dxa"/>
            <w:tcMar>
              <w:left w:w="105" w:type="dxa"/>
              <w:right w:w="105" w:type="dxa"/>
            </w:tcMar>
          </w:tcPr>
          <w:p w14:paraId="7172F104" w14:textId="4BF58A5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04</w:t>
            </w:r>
          </w:p>
        </w:tc>
        <w:tc>
          <w:tcPr>
            <w:tcW w:w="2880" w:type="dxa"/>
            <w:tcMar>
              <w:left w:w="105" w:type="dxa"/>
              <w:right w:w="105" w:type="dxa"/>
            </w:tcMar>
          </w:tcPr>
          <w:p w14:paraId="1E6084ED" w14:textId="3B03EFD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05536241">
              <w:rPr>
                <w:rFonts w:ascii="Calibri" w:eastAsia="Calibri" w:hAnsi="Calibri" w:cs="Calibri"/>
                <w:sz w:val="22"/>
                <w:szCs w:val="22"/>
              </w:rPr>
              <w:t>0</w:t>
            </w:r>
            <w:r w:rsidR="0EA2FEB3" w:rsidRPr="05536241">
              <w:rPr>
                <w:rFonts w:ascii="Calibri" w:eastAsia="Calibri" w:hAnsi="Calibri" w:cs="Calibri"/>
                <w:sz w:val="22"/>
                <w:szCs w:val="22"/>
              </w:rPr>
              <w:t>2</w:t>
            </w:r>
          </w:p>
        </w:tc>
        <w:tc>
          <w:tcPr>
            <w:tcW w:w="2880" w:type="dxa"/>
            <w:tcMar>
              <w:left w:w="105" w:type="dxa"/>
              <w:right w:w="105" w:type="dxa"/>
            </w:tcMar>
          </w:tcPr>
          <w:p w14:paraId="15D6499D" w14:textId="3ED0EC8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3F2047DC" w14:textId="77777777" w:rsidTr="2EF6F280">
        <w:trPr>
          <w:trHeight w:val="300"/>
        </w:trPr>
        <w:tc>
          <w:tcPr>
            <w:tcW w:w="8640" w:type="dxa"/>
            <w:gridSpan w:val="3"/>
            <w:tcMar>
              <w:left w:w="105" w:type="dxa"/>
              <w:right w:w="105" w:type="dxa"/>
            </w:tcMar>
          </w:tcPr>
          <w:p w14:paraId="7449BF81" w14:textId="0D40BA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LOG OUT FROM MY ACCOUNT</w:t>
            </w:r>
            <w:r>
              <w:br/>
            </w:r>
            <w:r>
              <w:br/>
            </w:r>
            <w:r w:rsidRPr="2EF6F280">
              <w:rPr>
                <w:rFonts w:ascii="Calibri" w:eastAsia="Calibri" w:hAnsi="Calibri" w:cs="Calibri"/>
                <w:sz w:val="22"/>
                <w:szCs w:val="22"/>
              </w:rPr>
              <w:t>SO THAT I CAN ENSURE ACCOUNT SECURITY</w:t>
            </w:r>
          </w:p>
        </w:tc>
      </w:tr>
      <w:tr w:rsidR="2EF6F280" w14:paraId="7E3B169A" w14:textId="77777777" w:rsidTr="2EF6F280">
        <w:trPr>
          <w:trHeight w:val="300"/>
        </w:trPr>
        <w:tc>
          <w:tcPr>
            <w:tcW w:w="2880" w:type="dxa"/>
            <w:tcMar>
              <w:left w:w="105" w:type="dxa"/>
              <w:right w:w="105" w:type="dxa"/>
            </w:tcMar>
          </w:tcPr>
          <w:p w14:paraId="4D0653C5" w14:textId="407ED0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0D7BF015" w14:textId="383B9D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1</w:t>
            </w:r>
          </w:p>
        </w:tc>
      </w:tr>
      <w:tr w:rsidR="2EF6F280" w14:paraId="29D516D2" w14:textId="77777777" w:rsidTr="2EF6F280">
        <w:trPr>
          <w:trHeight w:val="300"/>
        </w:trPr>
        <w:tc>
          <w:tcPr>
            <w:tcW w:w="8640" w:type="dxa"/>
            <w:gridSpan w:val="3"/>
            <w:tcMar>
              <w:left w:w="105" w:type="dxa"/>
              <w:right w:w="105" w:type="dxa"/>
            </w:tcMar>
          </w:tcPr>
          <w:p w14:paraId="291EB261" w14:textId="470407C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Logout ends the session and redirects to the homepage.</w:t>
            </w:r>
          </w:p>
        </w:tc>
      </w:tr>
    </w:tbl>
    <w:p w14:paraId="2D1FCA3C" w14:textId="2232AC36" w:rsidR="2EF6F280" w:rsidRDefault="2EF6F280" w:rsidP="2EF6F280">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B9B029B" w14:textId="77777777" w:rsidTr="2EF6F280">
        <w:trPr>
          <w:trHeight w:val="300"/>
        </w:trPr>
        <w:tc>
          <w:tcPr>
            <w:tcW w:w="2880" w:type="dxa"/>
            <w:tcMar>
              <w:left w:w="105" w:type="dxa"/>
              <w:right w:w="105" w:type="dxa"/>
            </w:tcMar>
          </w:tcPr>
          <w:p w14:paraId="40DFC3B4" w14:textId="087116F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05</w:t>
            </w:r>
          </w:p>
        </w:tc>
        <w:tc>
          <w:tcPr>
            <w:tcW w:w="2880" w:type="dxa"/>
            <w:tcMar>
              <w:left w:w="105" w:type="dxa"/>
              <w:right w:w="105" w:type="dxa"/>
            </w:tcMar>
          </w:tcPr>
          <w:p w14:paraId="139BBB0B" w14:textId="3E6B1CA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05536241">
              <w:rPr>
                <w:rFonts w:ascii="Calibri" w:eastAsia="Calibri" w:hAnsi="Calibri" w:cs="Calibri"/>
                <w:sz w:val="22"/>
                <w:szCs w:val="22"/>
              </w:rPr>
              <w:t>0</w:t>
            </w:r>
            <w:r w:rsidR="03E71E2A" w:rsidRPr="05536241">
              <w:rPr>
                <w:rFonts w:ascii="Calibri" w:eastAsia="Calibri" w:hAnsi="Calibri" w:cs="Calibri"/>
                <w:sz w:val="22"/>
                <w:szCs w:val="22"/>
              </w:rPr>
              <w:t>2</w:t>
            </w:r>
          </w:p>
        </w:tc>
        <w:tc>
          <w:tcPr>
            <w:tcW w:w="2880" w:type="dxa"/>
            <w:tcMar>
              <w:left w:w="105" w:type="dxa"/>
              <w:right w:w="105" w:type="dxa"/>
            </w:tcMar>
          </w:tcPr>
          <w:p w14:paraId="656D0DD2" w14:textId="4F1299F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460517F6" w14:textId="77777777" w:rsidTr="2EF6F280">
        <w:trPr>
          <w:trHeight w:val="300"/>
        </w:trPr>
        <w:tc>
          <w:tcPr>
            <w:tcW w:w="8640" w:type="dxa"/>
            <w:gridSpan w:val="3"/>
            <w:tcMar>
              <w:left w:w="105" w:type="dxa"/>
              <w:right w:w="105" w:type="dxa"/>
            </w:tcMar>
          </w:tcPr>
          <w:p w14:paraId="52CBD33D" w14:textId="52BF8DC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BROWSE PRODUCTS BY CATEGORY</w:t>
            </w:r>
            <w:r>
              <w:br/>
            </w:r>
            <w:r>
              <w:br/>
            </w:r>
            <w:r w:rsidRPr="2EF6F280">
              <w:rPr>
                <w:rFonts w:ascii="Calibri" w:eastAsia="Calibri" w:hAnsi="Calibri" w:cs="Calibri"/>
                <w:sz w:val="22"/>
                <w:szCs w:val="22"/>
              </w:rPr>
              <w:t>SO THAT I CAN FIND ITEMS EASILY</w:t>
            </w:r>
          </w:p>
        </w:tc>
      </w:tr>
      <w:tr w:rsidR="2EF6F280" w14:paraId="68A9D5EA" w14:textId="77777777" w:rsidTr="2EF6F280">
        <w:trPr>
          <w:trHeight w:val="300"/>
        </w:trPr>
        <w:tc>
          <w:tcPr>
            <w:tcW w:w="2880" w:type="dxa"/>
            <w:tcMar>
              <w:left w:w="105" w:type="dxa"/>
              <w:right w:w="105" w:type="dxa"/>
            </w:tcMar>
          </w:tcPr>
          <w:p w14:paraId="3D90E676" w14:textId="01D7BD6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F4B7208" w14:textId="301BC15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26CFD911" w14:textId="77777777" w:rsidTr="2EF6F280">
        <w:trPr>
          <w:trHeight w:val="300"/>
        </w:trPr>
        <w:tc>
          <w:tcPr>
            <w:tcW w:w="8640" w:type="dxa"/>
            <w:gridSpan w:val="3"/>
            <w:tcMar>
              <w:left w:w="105" w:type="dxa"/>
              <w:right w:w="105" w:type="dxa"/>
            </w:tcMar>
          </w:tcPr>
          <w:p w14:paraId="7950F20F" w14:textId="35165E9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2B2C30A" w14:textId="0597CBA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Category filter displays relevant products correctly.</w:t>
            </w:r>
          </w:p>
        </w:tc>
      </w:tr>
    </w:tbl>
    <w:p w14:paraId="1CC76448"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14F847D" w14:textId="77777777" w:rsidTr="2EF6F280">
        <w:trPr>
          <w:trHeight w:val="300"/>
        </w:trPr>
        <w:tc>
          <w:tcPr>
            <w:tcW w:w="2880" w:type="dxa"/>
            <w:tcMar>
              <w:left w:w="105" w:type="dxa"/>
              <w:right w:w="105" w:type="dxa"/>
            </w:tcMar>
          </w:tcPr>
          <w:p w14:paraId="1C7C156A" w14:textId="003FC0D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06</w:t>
            </w:r>
          </w:p>
        </w:tc>
        <w:tc>
          <w:tcPr>
            <w:tcW w:w="2880" w:type="dxa"/>
            <w:tcMar>
              <w:left w:w="105" w:type="dxa"/>
              <w:right w:w="105" w:type="dxa"/>
            </w:tcMar>
          </w:tcPr>
          <w:p w14:paraId="4DCF527A" w14:textId="365FC5F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65E29AA2">
              <w:rPr>
                <w:rFonts w:ascii="Calibri" w:eastAsia="Calibri" w:hAnsi="Calibri" w:cs="Calibri"/>
                <w:sz w:val="22"/>
                <w:szCs w:val="22"/>
              </w:rPr>
              <w:t>0</w:t>
            </w:r>
            <w:r w:rsidR="4153A7AC" w:rsidRPr="65E29AA2">
              <w:rPr>
                <w:rFonts w:ascii="Calibri" w:eastAsia="Calibri" w:hAnsi="Calibri" w:cs="Calibri"/>
                <w:sz w:val="22"/>
                <w:szCs w:val="22"/>
              </w:rPr>
              <w:t>2</w:t>
            </w:r>
          </w:p>
        </w:tc>
        <w:tc>
          <w:tcPr>
            <w:tcW w:w="2880" w:type="dxa"/>
            <w:tcMar>
              <w:left w:w="105" w:type="dxa"/>
              <w:right w:w="105" w:type="dxa"/>
            </w:tcMar>
          </w:tcPr>
          <w:p w14:paraId="555D17BD" w14:textId="71EAAEB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0AC676C8" w14:textId="77777777" w:rsidTr="2EF6F280">
        <w:trPr>
          <w:trHeight w:val="300"/>
        </w:trPr>
        <w:tc>
          <w:tcPr>
            <w:tcW w:w="8640" w:type="dxa"/>
            <w:gridSpan w:val="3"/>
            <w:tcMar>
              <w:left w:w="105" w:type="dxa"/>
              <w:right w:w="105" w:type="dxa"/>
            </w:tcMar>
          </w:tcPr>
          <w:p w14:paraId="32EBCE03" w14:textId="5F5A5F5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SEARCH FOR PRODUCTS BY NAME OR KEYWORD</w:t>
            </w:r>
            <w:r>
              <w:br/>
            </w:r>
            <w:r>
              <w:br/>
            </w:r>
            <w:r w:rsidRPr="2EF6F280">
              <w:rPr>
                <w:rFonts w:ascii="Calibri" w:eastAsia="Calibri" w:hAnsi="Calibri" w:cs="Calibri"/>
                <w:sz w:val="22"/>
                <w:szCs w:val="22"/>
              </w:rPr>
              <w:t>SO THAT I CAN QUICKLY LOCATE SPECIFIC ITEMS</w:t>
            </w:r>
          </w:p>
        </w:tc>
      </w:tr>
      <w:tr w:rsidR="2EF6F280" w14:paraId="5BD187E0" w14:textId="77777777" w:rsidTr="2EF6F280">
        <w:trPr>
          <w:trHeight w:val="300"/>
        </w:trPr>
        <w:tc>
          <w:tcPr>
            <w:tcW w:w="2880" w:type="dxa"/>
            <w:tcMar>
              <w:left w:w="105" w:type="dxa"/>
              <w:right w:w="105" w:type="dxa"/>
            </w:tcMar>
          </w:tcPr>
          <w:p w14:paraId="7D38463F" w14:textId="20689B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94A44BF" w14:textId="371CCCE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D4B89B9" w14:textId="77777777" w:rsidTr="2EF6F280">
        <w:trPr>
          <w:trHeight w:val="300"/>
        </w:trPr>
        <w:tc>
          <w:tcPr>
            <w:tcW w:w="8640" w:type="dxa"/>
            <w:gridSpan w:val="3"/>
            <w:tcMar>
              <w:left w:w="105" w:type="dxa"/>
              <w:right w:w="105" w:type="dxa"/>
            </w:tcMar>
          </w:tcPr>
          <w:p w14:paraId="6CC42696" w14:textId="6415523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w:t>
            </w:r>
          </w:p>
          <w:p w14:paraId="0621C06A" w14:textId="09E72C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Search bar returns relevant and accurate results.</w:t>
            </w:r>
          </w:p>
        </w:tc>
      </w:tr>
    </w:tbl>
    <w:p w14:paraId="74DF14B3" w14:textId="285EEF4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019E7D7" w14:textId="77777777" w:rsidTr="2EF6F280">
        <w:trPr>
          <w:trHeight w:val="300"/>
        </w:trPr>
        <w:tc>
          <w:tcPr>
            <w:tcW w:w="2880" w:type="dxa"/>
            <w:tcMar>
              <w:left w:w="105" w:type="dxa"/>
              <w:right w:w="105" w:type="dxa"/>
            </w:tcMar>
          </w:tcPr>
          <w:p w14:paraId="590C80C9" w14:textId="27C1E9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07</w:t>
            </w:r>
          </w:p>
        </w:tc>
        <w:tc>
          <w:tcPr>
            <w:tcW w:w="2880" w:type="dxa"/>
            <w:tcMar>
              <w:left w:w="105" w:type="dxa"/>
              <w:right w:w="105" w:type="dxa"/>
            </w:tcMar>
          </w:tcPr>
          <w:p w14:paraId="615CFD1B" w14:textId="4A6B609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65E29AA2">
              <w:rPr>
                <w:rFonts w:ascii="Calibri" w:eastAsia="Calibri" w:hAnsi="Calibri" w:cs="Calibri"/>
                <w:sz w:val="22"/>
                <w:szCs w:val="22"/>
              </w:rPr>
              <w:t>0</w:t>
            </w:r>
            <w:r w:rsidR="2F183693" w:rsidRPr="65E29AA2">
              <w:rPr>
                <w:rFonts w:ascii="Calibri" w:eastAsia="Calibri" w:hAnsi="Calibri" w:cs="Calibri"/>
                <w:sz w:val="22"/>
                <w:szCs w:val="22"/>
              </w:rPr>
              <w:t>2</w:t>
            </w:r>
          </w:p>
        </w:tc>
        <w:tc>
          <w:tcPr>
            <w:tcW w:w="2880" w:type="dxa"/>
            <w:tcMar>
              <w:left w:w="105" w:type="dxa"/>
              <w:right w:w="105" w:type="dxa"/>
            </w:tcMar>
          </w:tcPr>
          <w:p w14:paraId="4E4467B3" w14:textId="2E86BF5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9AB0315" w14:textId="77777777" w:rsidTr="2EF6F280">
        <w:trPr>
          <w:trHeight w:val="300"/>
        </w:trPr>
        <w:tc>
          <w:tcPr>
            <w:tcW w:w="8640" w:type="dxa"/>
            <w:gridSpan w:val="3"/>
            <w:tcMar>
              <w:left w:w="105" w:type="dxa"/>
              <w:right w:w="105" w:type="dxa"/>
            </w:tcMar>
          </w:tcPr>
          <w:p w14:paraId="5C9B4B69" w14:textId="43349E7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FILTER PRODUCTS BY PRICE, BRAND, AND CERTIFICATION</w:t>
            </w:r>
            <w:r>
              <w:br/>
            </w:r>
            <w:r>
              <w:br/>
            </w:r>
            <w:r w:rsidRPr="2EF6F280">
              <w:rPr>
                <w:rFonts w:ascii="Calibri" w:eastAsia="Calibri" w:hAnsi="Calibri" w:cs="Calibri"/>
                <w:sz w:val="22"/>
                <w:szCs w:val="22"/>
              </w:rPr>
              <w:t xml:space="preserve">SO THAT I CAN </w:t>
            </w:r>
            <w:r w:rsidR="5D53AD39" w:rsidRPr="2EF6F280">
              <w:rPr>
                <w:rFonts w:ascii="Calibri" w:eastAsia="Calibri" w:hAnsi="Calibri" w:cs="Calibri"/>
                <w:sz w:val="22"/>
                <w:szCs w:val="22"/>
              </w:rPr>
              <w:t>SELECT</w:t>
            </w:r>
            <w:r w:rsidRPr="2EF6F280">
              <w:rPr>
                <w:rFonts w:ascii="Calibri" w:eastAsia="Calibri" w:hAnsi="Calibri" w:cs="Calibri"/>
                <w:sz w:val="22"/>
                <w:szCs w:val="22"/>
              </w:rPr>
              <w:t xml:space="preserve"> MY CHOICES</w:t>
            </w:r>
          </w:p>
        </w:tc>
      </w:tr>
      <w:tr w:rsidR="2EF6F280" w14:paraId="4ABD66C6" w14:textId="77777777" w:rsidTr="2EF6F280">
        <w:trPr>
          <w:trHeight w:val="300"/>
        </w:trPr>
        <w:tc>
          <w:tcPr>
            <w:tcW w:w="2880" w:type="dxa"/>
            <w:tcMar>
              <w:left w:w="105" w:type="dxa"/>
              <w:right w:w="105" w:type="dxa"/>
            </w:tcMar>
          </w:tcPr>
          <w:p w14:paraId="0037CDC0" w14:textId="336C79E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51F6E1DC" w14:textId="1B0B6E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0B8B8BB2" w14:textId="77777777" w:rsidTr="2EF6F280">
        <w:trPr>
          <w:trHeight w:val="300"/>
        </w:trPr>
        <w:tc>
          <w:tcPr>
            <w:tcW w:w="8640" w:type="dxa"/>
            <w:gridSpan w:val="3"/>
            <w:tcMar>
              <w:left w:w="105" w:type="dxa"/>
              <w:right w:w="105" w:type="dxa"/>
            </w:tcMar>
          </w:tcPr>
          <w:p w14:paraId="702AF9DC" w14:textId="05E7219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D193195" w14:textId="3F1E6E2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Filters apply dynamically and refresh results instantly.</w:t>
            </w:r>
          </w:p>
        </w:tc>
      </w:tr>
    </w:tbl>
    <w:p w14:paraId="3C0A1FDB" w14:textId="1973B13B"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AF4978C" w14:textId="77777777" w:rsidTr="2EF6F280">
        <w:trPr>
          <w:trHeight w:val="300"/>
        </w:trPr>
        <w:tc>
          <w:tcPr>
            <w:tcW w:w="2880" w:type="dxa"/>
            <w:tcMar>
              <w:left w:w="105" w:type="dxa"/>
              <w:right w:w="105" w:type="dxa"/>
            </w:tcMar>
          </w:tcPr>
          <w:p w14:paraId="0CBD5B47" w14:textId="5914485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08</w:t>
            </w:r>
          </w:p>
        </w:tc>
        <w:tc>
          <w:tcPr>
            <w:tcW w:w="2880" w:type="dxa"/>
            <w:tcMar>
              <w:left w:w="105" w:type="dxa"/>
              <w:right w:w="105" w:type="dxa"/>
            </w:tcMar>
          </w:tcPr>
          <w:p w14:paraId="409028B1" w14:textId="24B7FFF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61F9329B">
              <w:rPr>
                <w:rFonts w:ascii="Calibri" w:eastAsia="Calibri" w:hAnsi="Calibri" w:cs="Calibri"/>
                <w:sz w:val="22"/>
                <w:szCs w:val="22"/>
              </w:rPr>
              <w:t>0</w:t>
            </w:r>
            <w:r w:rsidR="14FA1CC8" w:rsidRPr="61F9329B">
              <w:rPr>
                <w:rFonts w:ascii="Calibri" w:eastAsia="Calibri" w:hAnsi="Calibri" w:cs="Calibri"/>
                <w:sz w:val="22"/>
                <w:szCs w:val="22"/>
              </w:rPr>
              <w:t>3</w:t>
            </w:r>
          </w:p>
        </w:tc>
        <w:tc>
          <w:tcPr>
            <w:tcW w:w="2880" w:type="dxa"/>
            <w:tcMar>
              <w:left w:w="105" w:type="dxa"/>
              <w:right w:w="105" w:type="dxa"/>
            </w:tcMar>
          </w:tcPr>
          <w:p w14:paraId="7E0B332E" w14:textId="7EED362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28B01E6C" w14:textId="77777777" w:rsidTr="2EF6F280">
        <w:trPr>
          <w:trHeight w:val="300"/>
        </w:trPr>
        <w:tc>
          <w:tcPr>
            <w:tcW w:w="8640" w:type="dxa"/>
            <w:gridSpan w:val="3"/>
            <w:tcMar>
              <w:left w:w="105" w:type="dxa"/>
              <w:right w:w="105" w:type="dxa"/>
            </w:tcMar>
          </w:tcPr>
          <w:p w14:paraId="1999AA10" w14:textId="11A778D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BF31A04"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SORT PRODUCTS BY POPULARITY, NEWEST, OR PRICE</w:t>
            </w:r>
            <w:r>
              <w:br/>
            </w:r>
            <w:r>
              <w:br/>
            </w:r>
            <w:r w:rsidRPr="2EF6F280">
              <w:rPr>
                <w:rFonts w:ascii="Calibri" w:eastAsia="Calibri" w:hAnsi="Calibri" w:cs="Calibri"/>
                <w:sz w:val="22"/>
                <w:szCs w:val="22"/>
              </w:rPr>
              <w:t>SO THAT I CAN CHOOSE EFFICIENTLY</w:t>
            </w:r>
          </w:p>
        </w:tc>
      </w:tr>
      <w:tr w:rsidR="2EF6F280" w14:paraId="62E72CA1" w14:textId="77777777" w:rsidTr="2EF6F280">
        <w:trPr>
          <w:trHeight w:val="300"/>
        </w:trPr>
        <w:tc>
          <w:tcPr>
            <w:tcW w:w="2880" w:type="dxa"/>
            <w:tcMar>
              <w:left w:w="105" w:type="dxa"/>
              <w:right w:w="105" w:type="dxa"/>
            </w:tcMar>
          </w:tcPr>
          <w:p w14:paraId="278F0AB0" w14:textId="0C71754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7AA67C8" w14:textId="67A8486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70643F74" w14:textId="77777777" w:rsidTr="2EF6F280">
        <w:trPr>
          <w:trHeight w:val="300"/>
        </w:trPr>
        <w:tc>
          <w:tcPr>
            <w:tcW w:w="8640" w:type="dxa"/>
            <w:gridSpan w:val="3"/>
            <w:tcMar>
              <w:left w:w="105" w:type="dxa"/>
              <w:right w:w="105" w:type="dxa"/>
            </w:tcMar>
          </w:tcPr>
          <w:p w14:paraId="0C69D1D5" w14:textId="2D27654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B7DB27E" w14:textId="4FAA884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Sorting options </w:t>
            </w:r>
            <w:r w:rsidR="20C371A1" w:rsidRPr="2EF6F280">
              <w:rPr>
                <w:rFonts w:ascii="Calibri" w:eastAsia="Calibri" w:hAnsi="Calibri" w:cs="Calibri"/>
                <w:sz w:val="22"/>
                <w:szCs w:val="22"/>
              </w:rPr>
              <w:t>are functional</w:t>
            </w:r>
            <w:r w:rsidRPr="2EF6F280">
              <w:rPr>
                <w:rFonts w:ascii="Calibri" w:eastAsia="Calibri" w:hAnsi="Calibri" w:cs="Calibri"/>
                <w:sz w:val="22"/>
                <w:szCs w:val="22"/>
              </w:rPr>
              <w:t xml:space="preserve"> and correct.</w:t>
            </w:r>
          </w:p>
        </w:tc>
      </w:tr>
    </w:tbl>
    <w:p w14:paraId="17C3D48E" w14:textId="272E69DA" w:rsidR="236BB6B5" w:rsidRDefault="236BB6B5" w:rsidP="2EF6F280">
      <w:pPr>
        <w:rPr>
          <w:rFonts w:ascii="Calibri" w:eastAsia="Calibri" w:hAnsi="Calibri" w:cs="Calibri"/>
          <w:color w:val="000000" w:themeColor="text1"/>
          <w:sz w:val="22"/>
          <w:szCs w:val="22"/>
        </w:rPr>
      </w:pPr>
    </w:p>
    <w:p w14:paraId="3B927FDE" w14:textId="572070E1" w:rsidR="00C421D7" w:rsidRDefault="00C421D7" w:rsidP="2EF6F280">
      <w:pPr>
        <w:rPr>
          <w:rFonts w:ascii="Calibri" w:eastAsia="Calibri" w:hAnsi="Calibri" w:cs="Calibri"/>
          <w:color w:val="000000" w:themeColor="text1"/>
          <w:sz w:val="22"/>
          <w:szCs w:val="22"/>
        </w:rPr>
      </w:pPr>
    </w:p>
    <w:p w14:paraId="01BE4E5B" w14:textId="0AB656F6" w:rsidR="00C421D7" w:rsidRDefault="00C421D7"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E52A22C" w14:textId="77777777" w:rsidTr="2EF6F280">
        <w:trPr>
          <w:trHeight w:val="300"/>
        </w:trPr>
        <w:tc>
          <w:tcPr>
            <w:tcW w:w="2880" w:type="dxa"/>
            <w:tcMar>
              <w:left w:w="105" w:type="dxa"/>
              <w:right w:w="105" w:type="dxa"/>
            </w:tcMar>
          </w:tcPr>
          <w:p w14:paraId="5260E3F0" w14:textId="34436F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09</w:t>
            </w:r>
          </w:p>
        </w:tc>
        <w:tc>
          <w:tcPr>
            <w:tcW w:w="2880" w:type="dxa"/>
            <w:tcMar>
              <w:left w:w="105" w:type="dxa"/>
              <w:right w:w="105" w:type="dxa"/>
            </w:tcMar>
          </w:tcPr>
          <w:p w14:paraId="37AFFB59" w14:textId="227831B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Pr="61F9329B">
              <w:rPr>
                <w:rFonts w:ascii="Calibri" w:eastAsia="Calibri" w:hAnsi="Calibri" w:cs="Calibri"/>
                <w:sz w:val="22"/>
                <w:szCs w:val="22"/>
              </w:rPr>
              <w:t>0</w:t>
            </w:r>
            <w:r w:rsidR="67915D83" w:rsidRPr="61F9329B">
              <w:rPr>
                <w:rFonts w:ascii="Calibri" w:eastAsia="Calibri" w:hAnsi="Calibri" w:cs="Calibri"/>
                <w:sz w:val="22"/>
                <w:szCs w:val="22"/>
              </w:rPr>
              <w:t>3</w:t>
            </w:r>
          </w:p>
        </w:tc>
        <w:tc>
          <w:tcPr>
            <w:tcW w:w="2880" w:type="dxa"/>
            <w:tcMar>
              <w:left w:w="105" w:type="dxa"/>
              <w:right w:w="105" w:type="dxa"/>
            </w:tcMar>
          </w:tcPr>
          <w:p w14:paraId="2921050B" w14:textId="6521BC9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928681C" w14:textId="77777777" w:rsidTr="2EF6F280">
        <w:trPr>
          <w:trHeight w:val="300"/>
        </w:trPr>
        <w:tc>
          <w:tcPr>
            <w:tcW w:w="8640" w:type="dxa"/>
            <w:gridSpan w:val="3"/>
            <w:tcMar>
              <w:left w:w="105" w:type="dxa"/>
              <w:right w:w="105" w:type="dxa"/>
            </w:tcMar>
          </w:tcPr>
          <w:p w14:paraId="692E2CF2" w14:textId="6315D23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98BB38C"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VIEW DETAILED PRODUCT DESCRIPTIONS</w:t>
            </w:r>
            <w:r>
              <w:br/>
            </w:r>
            <w:r>
              <w:br/>
            </w:r>
            <w:r w:rsidRPr="2EF6F280">
              <w:rPr>
                <w:rFonts w:ascii="Calibri" w:eastAsia="Calibri" w:hAnsi="Calibri" w:cs="Calibri"/>
                <w:sz w:val="22"/>
                <w:szCs w:val="22"/>
              </w:rPr>
              <w:t>SO THAT I CAN MAKE INFORMED BUYING DECISIONS</w:t>
            </w:r>
          </w:p>
        </w:tc>
      </w:tr>
      <w:tr w:rsidR="2EF6F280" w14:paraId="21A6CEEE" w14:textId="77777777" w:rsidTr="2EF6F280">
        <w:trPr>
          <w:trHeight w:val="300"/>
        </w:trPr>
        <w:tc>
          <w:tcPr>
            <w:tcW w:w="2880" w:type="dxa"/>
            <w:tcMar>
              <w:left w:w="105" w:type="dxa"/>
              <w:right w:w="105" w:type="dxa"/>
            </w:tcMar>
          </w:tcPr>
          <w:p w14:paraId="59360FB7" w14:textId="6CE2E55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08D644FE" w14:textId="3B9B27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5C12CBC9" w14:textId="77777777" w:rsidTr="2EF6F280">
        <w:trPr>
          <w:trHeight w:val="300"/>
        </w:trPr>
        <w:tc>
          <w:tcPr>
            <w:tcW w:w="8640" w:type="dxa"/>
            <w:gridSpan w:val="3"/>
            <w:tcMar>
              <w:left w:w="105" w:type="dxa"/>
              <w:right w:w="105" w:type="dxa"/>
            </w:tcMar>
          </w:tcPr>
          <w:p w14:paraId="296E2CF2" w14:textId="0F48185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45D08D73" w14:textId="0FF97C6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Product detail page includes all necessary information.</w:t>
            </w:r>
          </w:p>
        </w:tc>
      </w:tr>
    </w:tbl>
    <w:p w14:paraId="1A94CE7C" w14:textId="46CDCE64"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8FEB4A4" w14:textId="77777777" w:rsidTr="2EF6F280">
        <w:trPr>
          <w:trHeight w:val="300"/>
        </w:trPr>
        <w:tc>
          <w:tcPr>
            <w:tcW w:w="2880" w:type="dxa"/>
            <w:tcMar>
              <w:left w:w="105" w:type="dxa"/>
              <w:right w:w="105" w:type="dxa"/>
            </w:tcMar>
          </w:tcPr>
          <w:p w14:paraId="15533031" w14:textId="3FAB3EB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10</w:t>
            </w:r>
          </w:p>
        </w:tc>
        <w:tc>
          <w:tcPr>
            <w:tcW w:w="2880" w:type="dxa"/>
            <w:tcMar>
              <w:left w:w="105" w:type="dxa"/>
              <w:right w:w="105" w:type="dxa"/>
            </w:tcMar>
          </w:tcPr>
          <w:p w14:paraId="0F85F4C7" w14:textId="3CBFB0D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60CAEEB" w:rsidRPr="61F9329B">
              <w:rPr>
                <w:rFonts w:ascii="Calibri" w:eastAsia="Calibri" w:hAnsi="Calibri" w:cs="Calibri"/>
                <w:sz w:val="22"/>
                <w:szCs w:val="22"/>
              </w:rPr>
              <w:t>03</w:t>
            </w:r>
          </w:p>
        </w:tc>
        <w:tc>
          <w:tcPr>
            <w:tcW w:w="2880" w:type="dxa"/>
            <w:tcMar>
              <w:left w:w="105" w:type="dxa"/>
              <w:right w:w="105" w:type="dxa"/>
            </w:tcMar>
          </w:tcPr>
          <w:p w14:paraId="14926729" w14:textId="2384E5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6B49FFF4" w14:textId="77777777" w:rsidTr="2EF6F280">
        <w:trPr>
          <w:trHeight w:val="300"/>
        </w:trPr>
        <w:tc>
          <w:tcPr>
            <w:tcW w:w="8640" w:type="dxa"/>
            <w:gridSpan w:val="3"/>
            <w:tcMar>
              <w:left w:w="105" w:type="dxa"/>
              <w:right w:w="105" w:type="dxa"/>
            </w:tcMar>
          </w:tcPr>
          <w:p w14:paraId="0DDAA3CB" w14:textId="3920BB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A4AEBE3" w:rsidRPr="2EF6F280">
              <w:rPr>
                <w:rFonts w:ascii="Calibri" w:eastAsia="Calibri" w:hAnsi="Calibri" w:cs="Calibri"/>
                <w:sz w:val="22"/>
                <w:szCs w:val="22"/>
              </w:rPr>
              <w:t xml:space="preserve">MANAGEMENT </w:t>
            </w:r>
            <w:r w:rsidRPr="2EF6F280">
              <w:rPr>
                <w:rFonts w:ascii="Calibri" w:eastAsia="Calibri" w:hAnsi="Calibri" w:cs="Calibri"/>
                <w:sz w:val="22"/>
                <w:szCs w:val="22"/>
              </w:rPr>
              <w:t>USER</w:t>
            </w:r>
            <w:r>
              <w:br/>
            </w:r>
            <w:r>
              <w:br/>
            </w:r>
            <w:r w:rsidRPr="2EF6F280">
              <w:rPr>
                <w:rFonts w:ascii="Calibri" w:eastAsia="Calibri" w:hAnsi="Calibri" w:cs="Calibri"/>
                <w:sz w:val="22"/>
                <w:szCs w:val="22"/>
              </w:rPr>
              <w:t>I WANT TO SEE CUSTOMER REVIEWS AND RATINGS</w:t>
            </w:r>
            <w:r>
              <w:br/>
            </w:r>
            <w:r>
              <w:br/>
            </w:r>
            <w:r w:rsidRPr="2EF6F280">
              <w:rPr>
                <w:rFonts w:ascii="Calibri" w:eastAsia="Calibri" w:hAnsi="Calibri" w:cs="Calibri"/>
                <w:sz w:val="22"/>
                <w:szCs w:val="22"/>
              </w:rPr>
              <w:t>SO THAT I CAN EVALUATE PRODUCT QUALITY</w:t>
            </w:r>
          </w:p>
        </w:tc>
      </w:tr>
      <w:tr w:rsidR="2EF6F280" w14:paraId="397B07D6" w14:textId="77777777" w:rsidTr="2EF6F280">
        <w:trPr>
          <w:trHeight w:val="300"/>
        </w:trPr>
        <w:tc>
          <w:tcPr>
            <w:tcW w:w="2880" w:type="dxa"/>
            <w:tcMar>
              <w:left w:w="105" w:type="dxa"/>
              <w:right w:w="105" w:type="dxa"/>
            </w:tcMar>
          </w:tcPr>
          <w:p w14:paraId="5361408A" w14:textId="5BE9F53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2CDFB79" w14:textId="64FD920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43A0D0C" w14:textId="77777777" w:rsidTr="2EF6F280">
        <w:trPr>
          <w:trHeight w:val="300"/>
        </w:trPr>
        <w:tc>
          <w:tcPr>
            <w:tcW w:w="8640" w:type="dxa"/>
            <w:gridSpan w:val="3"/>
            <w:tcMar>
              <w:left w:w="105" w:type="dxa"/>
              <w:right w:w="105" w:type="dxa"/>
            </w:tcMar>
          </w:tcPr>
          <w:p w14:paraId="344F9E3F" w14:textId="3F8FE1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068928EB" w14:textId="3292535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Ratings visible and correctly calculated.</w:t>
            </w:r>
          </w:p>
        </w:tc>
      </w:tr>
    </w:tbl>
    <w:p w14:paraId="2AA8DF3E" w14:textId="3222C814"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8CC209D" w14:textId="77777777" w:rsidTr="2EF6F280">
        <w:trPr>
          <w:trHeight w:val="300"/>
        </w:trPr>
        <w:tc>
          <w:tcPr>
            <w:tcW w:w="2880" w:type="dxa"/>
            <w:tcMar>
              <w:left w:w="105" w:type="dxa"/>
              <w:right w:w="105" w:type="dxa"/>
            </w:tcMar>
          </w:tcPr>
          <w:p w14:paraId="326BB8FB" w14:textId="59B8A89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11</w:t>
            </w:r>
          </w:p>
        </w:tc>
        <w:tc>
          <w:tcPr>
            <w:tcW w:w="2880" w:type="dxa"/>
            <w:tcMar>
              <w:left w:w="105" w:type="dxa"/>
              <w:right w:w="105" w:type="dxa"/>
            </w:tcMar>
          </w:tcPr>
          <w:p w14:paraId="7DF9AA74" w14:textId="639AF30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3DD6CAD" w:rsidRPr="15C4BF5D">
              <w:rPr>
                <w:rFonts w:ascii="Calibri" w:eastAsia="Calibri" w:hAnsi="Calibri" w:cs="Calibri"/>
                <w:sz w:val="22"/>
                <w:szCs w:val="22"/>
              </w:rPr>
              <w:t>04</w:t>
            </w:r>
          </w:p>
        </w:tc>
        <w:tc>
          <w:tcPr>
            <w:tcW w:w="2880" w:type="dxa"/>
            <w:tcMar>
              <w:left w:w="105" w:type="dxa"/>
              <w:right w:w="105" w:type="dxa"/>
            </w:tcMar>
          </w:tcPr>
          <w:p w14:paraId="2C56B534" w14:textId="63278F1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5F5FFC3" w14:textId="77777777" w:rsidTr="2EF6F280">
        <w:trPr>
          <w:trHeight w:val="300"/>
        </w:trPr>
        <w:tc>
          <w:tcPr>
            <w:tcW w:w="8640" w:type="dxa"/>
            <w:gridSpan w:val="3"/>
            <w:tcMar>
              <w:left w:w="105" w:type="dxa"/>
              <w:right w:w="105" w:type="dxa"/>
            </w:tcMar>
          </w:tcPr>
          <w:p w14:paraId="24E7D793" w14:textId="3FB3964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028487B2" w:rsidRPr="2EF6F280">
              <w:rPr>
                <w:rFonts w:ascii="Calibri" w:eastAsia="Calibri" w:hAnsi="Calibri" w:cs="Calibri"/>
                <w:sz w:val="22"/>
                <w:szCs w:val="22"/>
              </w:rPr>
              <w:t>RETAILER</w:t>
            </w:r>
            <w:r>
              <w:br/>
            </w:r>
            <w:r>
              <w:br/>
            </w:r>
            <w:r w:rsidRPr="2EF6F280">
              <w:rPr>
                <w:rFonts w:ascii="Calibri" w:eastAsia="Calibri" w:hAnsi="Calibri" w:cs="Calibri"/>
                <w:sz w:val="22"/>
                <w:szCs w:val="22"/>
              </w:rPr>
              <w:t>I WANT TO VIEW PRODUCT AVAILABILITY</w:t>
            </w:r>
            <w:r>
              <w:br/>
            </w:r>
            <w:r>
              <w:br/>
            </w:r>
            <w:r w:rsidRPr="2EF6F280">
              <w:rPr>
                <w:rFonts w:ascii="Calibri" w:eastAsia="Calibri" w:hAnsi="Calibri" w:cs="Calibri"/>
                <w:sz w:val="22"/>
                <w:szCs w:val="22"/>
              </w:rPr>
              <w:t>SO THAT I KNOW IF IT’S IN STOCK BEFORE ORDERING</w:t>
            </w:r>
          </w:p>
        </w:tc>
      </w:tr>
      <w:tr w:rsidR="2EF6F280" w14:paraId="15B07AB1" w14:textId="77777777" w:rsidTr="2EF6F280">
        <w:trPr>
          <w:trHeight w:val="300"/>
        </w:trPr>
        <w:tc>
          <w:tcPr>
            <w:tcW w:w="2880" w:type="dxa"/>
            <w:tcMar>
              <w:left w:w="105" w:type="dxa"/>
              <w:right w:w="105" w:type="dxa"/>
            </w:tcMar>
          </w:tcPr>
          <w:p w14:paraId="7AFBBF97" w14:textId="2C2C11B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4F8C7952" w14:textId="773E97C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09B7DD14" w14:textId="77777777" w:rsidTr="2EF6F280">
        <w:trPr>
          <w:trHeight w:val="300"/>
        </w:trPr>
        <w:tc>
          <w:tcPr>
            <w:tcW w:w="8640" w:type="dxa"/>
            <w:gridSpan w:val="3"/>
            <w:tcMar>
              <w:left w:w="105" w:type="dxa"/>
              <w:right w:w="105" w:type="dxa"/>
            </w:tcMar>
          </w:tcPr>
          <w:p w14:paraId="44D74653" w14:textId="7FF64B1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Stock status displayed accurately.</w:t>
            </w:r>
          </w:p>
        </w:tc>
      </w:tr>
    </w:tbl>
    <w:p w14:paraId="3193C8E9" w14:textId="7B627EE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629F196" w14:textId="77777777" w:rsidTr="2EF6F280">
        <w:trPr>
          <w:trHeight w:val="300"/>
        </w:trPr>
        <w:tc>
          <w:tcPr>
            <w:tcW w:w="2880" w:type="dxa"/>
            <w:tcMar>
              <w:left w:w="105" w:type="dxa"/>
              <w:right w:w="105" w:type="dxa"/>
            </w:tcMar>
          </w:tcPr>
          <w:p w14:paraId="3F758351" w14:textId="57E583A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12</w:t>
            </w:r>
          </w:p>
        </w:tc>
        <w:tc>
          <w:tcPr>
            <w:tcW w:w="2880" w:type="dxa"/>
            <w:tcMar>
              <w:left w:w="105" w:type="dxa"/>
              <w:right w:w="105" w:type="dxa"/>
            </w:tcMar>
          </w:tcPr>
          <w:p w14:paraId="684417F6" w14:textId="00FC854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68EA6A7" w:rsidRPr="73D0C622">
              <w:rPr>
                <w:rFonts w:ascii="Calibri" w:eastAsia="Calibri" w:hAnsi="Calibri" w:cs="Calibri"/>
                <w:sz w:val="22"/>
                <w:szCs w:val="22"/>
              </w:rPr>
              <w:t>04</w:t>
            </w:r>
          </w:p>
        </w:tc>
        <w:tc>
          <w:tcPr>
            <w:tcW w:w="2880" w:type="dxa"/>
            <w:tcMar>
              <w:left w:w="105" w:type="dxa"/>
              <w:right w:w="105" w:type="dxa"/>
            </w:tcMar>
          </w:tcPr>
          <w:p w14:paraId="61BFBF12" w14:textId="6F0B7A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5E94BA1" w14:textId="77777777" w:rsidTr="2EF6F280">
        <w:trPr>
          <w:trHeight w:val="300"/>
        </w:trPr>
        <w:tc>
          <w:tcPr>
            <w:tcW w:w="8640" w:type="dxa"/>
            <w:gridSpan w:val="3"/>
            <w:tcMar>
              <w:left w:w="105" w:type="dxa"/>
              <w:right w:w="105" w:type="dxa"/>
            </w:tcMar>
          </w:tcPr>
          <w:p w14:paraId="73044D42" w14:textId="217C9BA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2351EE80"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VIEW RELATED OR RECOMMENDED PRODUCTS</w:t>
            </w:r>
            <w:r>
              <w:br/>
            </w:r>
            <w:r>
              <w:br/>
            </w:r>
            <w:r w:rsidRPr="2EF6F280">
              <w:rPr>
                <w:rFonts w:ascii="Calibri" w:eastAsia="Calibri" w:hAnsi="Calibri" w:cs="Calibri"/>
                <w:sz w:val="22"/>
                <w:szCs w:val="22"/>
              </w:rPr>
              <w:t>SO THAT I CAN DISCOVER SIMILAR ITEMS</w:t>
            </w:r>
          </w:p>
        </w:tc>
      </w:tr>
      <w:tr w:rsidR="2EF6F280" w14:paraId="0FB998F9" w14:textId="77777777" w:rsidTr="2EF6F280">
        <w:trPr>
          <w:trHeight w:val="300"/>
        </w:trPr>
        <w:tc>
          <w:tcPr>
            <w:tcW w:w="2880" w:type="dxa"/>
            <w:tcMar>
              <w:left w:w="105" w:type="dxa"/>
              <w:right w:w="105" w:type="dxa"/>
            </w:tcMar>
          </w:tcPr>
          <w:p w14:paraId="4657653F" w14:textId="59BD8FA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6173121B" w14:textId="67CE87F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6A628D40" w14:textId="77777777" w:rsidTr="2EF6F280">
        <w:trPr>
          <w:trHeight w:val="300"/>
        </w:trPr>
        <w:tc>
          <w:tcPr>
            <w:tcW w:w="8640" w:type="dxa"/>
            <w:gridSpan w:val="3"/>
            <w:tcMar>
              <w:left w:w="105" w:type="dxa"/>
              <w:right w:w="105" w:type="dxa"/>
            </w:tcMar>
          </w:tcPr>
          <w:p w14:paraId="4AA9ADD9" w14:textId="5EDF572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Suggestions displayed based on browsing behavior.</w:t>
            </w:r>
          </w:p>
        </w:tc>
      </w:tr>
    </w:tbl>
    <w:p w14:paraId="1A8EB819" w14:textId="59150D28" w:rsidR="2EF6F280" w:rsidRDefault="2EF6F280" w:rsidP="2EF6F280">
      <w:pPr>
        <w:rPr>
          <w:rFonts w:ascii="Calibri" w:eastAsia="Calibri" w:hAnsi="Calibri" w:cs="Calibri"/>
          <w:color w:val="000000" w:themeColor="text1"/>
          <w:sz w:val="22"/>
          <w:szCs w:val="22"/>
        </w:rPr>
      </w:pPr>
    </w:p>
    <w:p w14:paraId="505EA244" w14:textId="3C1D0FF5" w:rsidR="00C421D7" w:rsidRDefault="00C421D7" w:rsidP="2EF6F280">
      <w:pPr>
        <w:rPr>
          <w:rFonts w:ascii="Calibri" w:eastAsia="Calibri" w:hAnsi="Calibri" w:cs="Calibri"/>
          <w:color w:val="000000" w:themeColor="text1"/>
          <w:sz w:val="22"/>
          <w:szCs w:val="22"/>
        </w:rPr>
      </w:pPr>
    </w:p>
    <w:p w14:paraId="3686FBC7" w14:textId="0A3B1BDF" w:rsidR="00C421D7" w:rsidRDefault="00C421D7" w:rsidP="2EF6F280">
      <w:pPr>
        <w:rPr>
          <w:rFonts w:ascii="Calibri" w:eastAsia="Calibri" w:hAnsi="Calibri" w:cs="Calibri"/>
          <w:color w:val="000000" w:themeColor="text1"/>
          <w:sz w:val="22"/>
          <w:szCs w:val="22"/>
        </w:rPr>
      </w:pPr>
    </w:p>
    <w:p w14:paraId="09EBE9F8" w14:textId="075FA963" w:rsidR="00C421D7" w:rsidRDefault="00C421D7"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80345BE" w14:textId="77777777" w:rsidTr="2EF6F280">
        <w:trPr>
          <w:trHeight w:val="300"/>
        </w:trPr>
        <w:tc>
          <w:tcPr>
            <w:tcW w:w="2880" w:type="dxa"/>
            <w:tcMar>
              <w:left w:w="105" w:type="dxa"/>
              <w:right w:w="105" w:type="dxa"/>
            </w:tcMar>
          </w:tcPr>
          <w:p w14:paraId="609F5406" w14:textId="6717F0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13</w:t>
            </w:r>
          </w:p>
        </w:tc>
        <w:tc>
          <w:tcPr>
            <w:tcW w:w="2880" w:type="dxa"/>
            <w:tcMar>
              <w:left w:w="105" w:type="dxa"/>
              <w:right w:w="105" w:type="dxa"/>
            </w:tcMar>
          </w:tcPr>
          <w:p w14:paraId="6B638B6E" w14:textId="60E66E7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720AC17A" w:rsidRPr="73D0C622">
              <w:rPr>
                <w:rFonts w:ascii="Calibri" w:eastAsia="Calibri" w:hAnsi="Calibri" w:cs="Calibri"/>
                <w:sz w:val="22"/>
                <w:szCs w:val="22"/>
              </w:rPr>
              <w:t>04</w:t>
            </w:r>
          </w:p>
        </w:tc>
        <w:tc>
          <w:tcPr>
            <w:tcW w:w="2880" w:type="dxa"/>
            <w:tcMar>
              <w:left w:w="105" w:type="dxa"/>
              <w:right w:w="105" w:type="dxa"/>
            </w:tcMar>
          </w:tcPr>
          <w:p w14:paraId="178A50DE" w14:textId="6271143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10503C5" w14:textId="77777777" w:rsidTr="2EF6F280">
        <w:trPr>
          <w:trHeight w:val="300"/>
        </w:trPr>
        <w:tc>
          <w:tcPr>
            <w:tcW w:w="8640" w:type="dxa"/>
            <w:gridSpan w:val="3"/>
            <w:tcMar>
              <w:left w:w="105" w:type="dxa"/>
              <w:right w:w="105" w:type="dxa"/>
            </w:tcMar>
          </w:tcPr>
          <w:p w14:paraId="4F6CAF45" w14:textId="35E3111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7FF2CCB2"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ADD PRODUCTS TO MY CART</w:t>
            </w:r>
            <w:r>
              <w:br/>
            </w:r>
            <w:r>
              <w:br/>
            </w:r>
            <w:r w:rsidRPr="2EF6F280">
              <w:rPr>
                <w:rFonts w:ascii="Calibri" w:eastAsia="Calibri" w:hAnsi="Calibri" w:cs="Calibri"/>
                <w:sz w:val="22"/>
                <w:szCs w:val="22"/>
              </w:rPr>
              <w:t>SO THAT I CAN PURCHASE THEM LATER</w:t>
            </w:r>
          </w:p>
        </w:tc>
      </w:tr>
      <w:tr w:rsidR="2EF6F280" w14:paraId="26A853A0" w14:textId="77777777" w:rsidTr="2EF6F280">
        <w:trPr>
          <w:trHeight w:val="300"/>
        </w:trPr>
        <w:tc>
          <w:tcPr>
            <w:tcW w:w="2880" w:type="dxa"/>
            <w:tcMar>
              <w:left w:w="105" w:type="dxa"/>
              <w:right w:w="105" w:type="dxa"/>
            </w:tcMar>
          </w:tcPr>
          <w:p w14:paraId="51159F3B" w14:textId="77BA656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7A26C81D" w14:textId="7E26726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E497F14" w14:textId="77777777" w:rsidTr="2EF6F280">
        <w:trPr>
          <w:trHeight w:val="300"/>
        </w:trPr>
        <w:tc>
          <w:tcPr>
            <w:tcW w:w="8640" w:type="dxa"/>
            <w:gridSpan w:val="3"/>
            <w:tcMar>
              <w:left w:w="105" w:type="dxa"/>
              <w:right w:w="105" w:type="dxa"/>
            </w:tcMar>
          </w:tcPr>
          <w:p w14:paraId="1A4B78A3" w14:textId="4A15F57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1EE10590" w14:textId="6D5922A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Products add successfully and cart updates instantly.</w:t>
            </w:r>
          </w:p>
        </w:tc>
      </w:tr>
    </w:tbl>
    <w:p w14:paraId="6DA5B23C"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B03AB22" w14:textId="77777777" w:rsidTr="2EF6F280">
        <w:trPr>
          <w:trHeight w:val="300"/>
        </w:trPr>
        <w:tc>
          <w:tcPr>
            <w:tcW w:w="2880" w:type="dxa"/>
            <w:tcMar>
              <w:left w:w="105" w:type="dxa"/>
              <w:right w:w="105" w:type="dxa"/>
            </w:tcMar>
          </w:tcPr>
          <w:p w14:paraId="1E3E3131" w14:textId="1B1F045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14</w:t>
            </w:r>
          </w:p>
        </w:tc>
        <w:tc>
          <w:tcPr>
            <w:tcW w:w="2880" w:type="dxa"/>
            <w:tcMar>
              <w:left w:w="105" w:type="dxa"/>
              <w:right w:w="105" w:type="dxa"/>
            </w:tcMar>
          </w:tcPr>
          <w:p w14:paraId="49AF3FFC" w14:textId="0E1E44C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3E73748" w:rsidRPr="73D0C622">
              <w:rPr>
                <w:rFonts w:ascii="Calibri" w:eastAsia="Calibri" w:hAnsi="Calibri" w:cs="Calibri"/>
                <w:sz w:val="22"/>
                <w:szCs w:val="22"/>
              </w:rPr>
              <w:t>04</w:t>
            </w:r>
          </w:p>
        </w:tc>
        <w:tc>
          <w:tcPr>
            <w:tcW w:w="2880" w:type="dxa"/>
            <w:tcMar>
              <w:left w:w="105" w:type="dxa"/>
              <w:right w:w="105" w:type="dxa"/>
            </w:tcMar>
          </w:tcPr>
          <w:p w14:paraId="2F2235F4" w14:textId="62EC984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914BB9D" w14:textId="77777777" w:rsidTr="2EF6F280">
        <w:trPr>
          <w:trHeight w:val="300"/>
        </w:trPr>
        <w:tc>
          <w:tcPr>
            <w:tcW w:w="8640" w:type="dxa"/>
            <w:gridSpan w:val="3"/>
            <w:tcMar>
              <w:left w:w="105" w:type="dxa"/>
              <w:right w:w="105" w:type="dxa"/>
            </w:tcMar>
          </w:tcPr>
          <w:p w14:paraId="2B80B1F7" w14:textId="48D18F1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167D51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REMOVE OR EDIT QUANTITIES IN MY CART</w:t>
            </w:r>
            <w:r>
              <w:br/>
            </w:r>
            <w:r>
              <w:br/>
            </w:r>
            <w:r w:rsidRPr="2EF6F280">
              <w:rPr>
                <w:rFonts w:ascii="Calibri" w:eastAsia="Calibri" w:hAnsi="Calibri" w:cs="Calibri"/>
                <w:sz w:val="22"/>
                <w:szCs w:val="22"/>
              </w:rPr>
              <w:t>SO THAT I CAN ADJUST MY ORDER EASILY</w:t>
            </w:r>
          </w:p>
        </w:tc>
      </w:tr>
      <w:tr w:rsidR="2EF6F280" w14:paraId="083B8655" w14:textId="77777777" w:rsidTr="2EF6F280">
        <w:trPr>
          <w:trHeight w:val="300"/>
        </w:trPr>
        <w:tc>
          <w:tcPr>
            <w:tcW w:w="2880" w:type="dxa"/>
            <w:tcMar>
              <w:left w:w="105" w:type="dxa"/>
              <w:right w:w="105" w:type="dxa"/>
            </w:tcMar>
          </w:tcPr>
          <w:p w14:paraId="526D1437" w14:textId="5BE13A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0747CD8C" w14:textId="59E638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2266A967" w14:textId="77777777" w:rsidTr="2EF6F280">
        <w:trPr>
          <w:trHeight w:val="300"/>
        </w:trPr>
        <w:tc>
          <w:tcPr>
            <w:tcW w:w="8640" w:type="dxa"/>
            <w:gridSpan w:val="3"/>
            <w:tcMar>
              <w:left w:w="105" w:type="dxa"/>
              <w:right w:w="105" w:type="dxa"/>
            </w:tcMar>
          </w:tcPr>
          <w:p w14:paraId="0AD5D3A3" w14:textId="3BB6C9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5EE73BAA" w14:textId="321439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Cart updates reflect accurate totals.</w:t>
            </w:r>
          </w:p>
        </w:tc>
      </w:tr>
    </w:tbl>
    <w:p w14:paraId="26CEDA70" w14:textId="40AE189C"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D0C564E" w14:textId="77777777" w:rsidTr="2EF6F280">
        <w:trPr>
          <w:trHeight w:val="300"/>
        </w:trPr>
        <w:tc>
          <w:tcPr>
            <w:tcW w:w="2880" w:type="dxa"/>
            <w:tcMar>
              <w:left w:w="105" w:type="dxa"/>
              <w:right w:w="105" w:type="dxa"/>
            </w:tcMar>
          </w:tcPr>
          <w:p w14:paraId="4601BF62" w14:textId="3CECF5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15</w:t>
            </w:r>
          </w:p>
        </w:tc>
        <w:tc>
          <w:tcPr>
            <w:tcW w:w="2880" w:type="dxa"/>
            <w:tcMar>
              <w:left w:w="105" w:type="dxa"/>
              <w:right w:w="105" w:type="dxa"/>
            </w:tcMar>
          </w:tcPr>
          <w:p w14:paraId="5251C4C1" w14:textId="10F5B6F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63F8DF0C" w:rsidRPr="73D0C622">
              <w:rPr>
                <w:rFonts w:ascii="Calibri" w:eastAsia="Calibri" w:hAnsi="Calibri" w:cs="Calibri"/>
                <w:sz w:val="22"/>
                <w:szCs w:val="22"/>
              </w:rPr>
              <w:t>05</w:t>
            </w:r>
          </w:p>
        </w:tc>
        <w:tc>
          <w:tcPr>
            <w:tcW w:w="2880" w:type="dxa"/>
            <w:tcMar>
              <w:left w:w="105" w:type="dxa"/>
              <w:right w:w="105" w:type="dxa"/>
            </w:tcMar>
          </w:tcPr>
          <w:p w14:paraId="492290C8" w14:textId="6CF0847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9C439AF" w14:textId="77777777" w:rsidTr="2EF6F280">
        <w:trPr>
          <w:trHeight w:val="300"/>
        </w:trPr>
        <w:tc>
          <w:tcPr>
            <w:tcW w:w="8640" w:type="dxa"/>
            <w:gridSpan w:val="3"/>
            <w:tcMar>
              <w:left w:w="105" w:type="dxa"/>
              <w:right w:w="105" w:type="dxa"/>
            </w:tcMar>
          </w:tcPr>
          <w:p w14:paraId="7AFD58E3" w14:textId="7A5484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3446C8B"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SAVE ITEMS TO A WISHLIST</w:t>
            </w:r>
            <w:r>
              <w:br/>
            </w:r>
            <w:r>
              <w:br/>
            </w:r>
            <w:r w:rsidRPr="2EF6F280">
              <w:rPr>
                <w:rFonts w:ascii="Calibri" w:eastAsia="Calibri" w:hAnsi="Calibri" w:cs="Calibri"/>
                <w:sz w:val="22"/>
                <w:szCs w:val="22"/>
              </w:rPr>
              <w:t>SO THAT I CAN BUY THEM LATER</w:t>
            </w:r>
          </w:p>
        </w:tc>
      </w:tr>
      <w:tr w:rsidR="2EF6F280" w14:paraId="600D1EA9" w14:textId="77777777" w:rsidTr="2EF6F280">
        <w:trPr>
          <w:trHeight w:val="300"/>
        </w:trPr>
        <w:tc>
          <w:tcPr>
            <w:tcW w:w="2880" w:type="dxa"/>
            <w:tcMar>
              <w:left w:w="105" w:type="dxa"/>
              <w:right w:w="105" w:type="dxa"/>
            </w:tcMar>
          </w:tcPr>
          <w:p w14:paraId="532A3924" w14:textId="68B06D1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CFB49C6" w14:textId="500D957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B69A7C5" w14:textId="77777777" w:rsidTr="2EF6F280">
        <w:trPr>
          <w:trHeight w:val="300"/>
        </w:trPr>
        <w:tc>
          <w:tcPr>
            <w:tcW w:w="8640" w:type="dxa"/>
            <w:gridSpan w:val="3"/>
            <w:tcMar>
              <w:left w:w="105" w:type="dxa"/>
              <w:right w:w="105" w:type="dxa"/>
            </w:tcMar>
          </w:tcPr>
          <w:p w14:paraId="53D041E6" w14:textId="10969D0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14EC4D5" w14:textId="4754533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Wishlist persists across sessions.</w:t>
            </w:r>
          </w:p>
        </w:tc>
      </w:tr>
    </w:tbl>
    <w:p w14:paraId="6788CF68" w14:textId="50AC98A1"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A9E15F5" w14:textId="77777777" w:rsidTr="2EF6F280">
        <w:trPr>
          <w:trHeight w:val="300"/>
        </w:trPr>
        <w:tc>
          <w:tcPr>
            <w:tcW w:w="2880" w:type="dxa"/>
            <w:tcMar>
              <w:left w:w="105" w:type="dxa"/>
              <w:right w:w="105" w:type="dxa"/>
            </w:tcMar>
          </w:tcPr>
          <w:p w14:paraId="7BC8DF23" w14:textId="450B5FB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16</w:t>
            </w:r>
          </w:p>
        </w:tc>
        <w:tc>
          <w:tcPr>
            <w:tcW w:w="2880" w:type="dxa"/>
            <w:tcMar>
              <w:left w:w="105" w:type="dxa"/>
              <w:right w:w="105" w:type="dxa"/>
            </w:tcMar>
          </w:tcPr>
          <w:p w14:paraId="14E9D526" w14:textId="11478C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D511279" w:rsidRPr="73D0C622">
              <w:rPr>
                <w:rFonts w:ascii="Calibri" w:eastAsia="Calibri" w:hAnsi="Calibri" w:cs="Calibri"/>
                <w:sz w:val="22"/>
                <w:szCs w:val="22"/>
              </w:rPr>
              <w:t>05</w:t>
            </w:r>
          </w:p>
        </w:tc>
        <w:tc>
          <w:tcPr>
            <w:tcW w:w="2880" w:type="dxa"/>
            <w:tcMar>
              <w:left w:w="105" w:type="dxa"/>
              <w:right w:w="105" w:type="dxa"/>
            </w:tcMar>
          </w:tcPr>
          <w:p w14:paraId="3B8DCB7D" w14:textId="4C21BC0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0075B3BB" w14:textId="77777777" w:rsidTr="2EF6F280">
        <w:trPr>
          <w:trHeight w:val="300"/>
        </w:trPr>
        <w:tc>
          <w:tcPr>
            <w:tcW w:w="8640" w:type="dxa"/>
            <w:gridSpan w:val="3"/>
            <w:tcMar>
              <w:left w:w="105" w:type="dxa"/>
              <w:right w:w="105" w:type="dxa"/>
            </w:tcMar>
          </w:tcPr>
          <w:p w14:paraId="3A97EE7A" w14:textId="5BFFDD8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1EFB177" w:rsidRPr="2EF6F280">
              <w:rPr>
                <w:rFonts w:ascii="Calibri" w:eastAsia="Calibri" w:hAnsi="Calibri" w:cs="Calibri"/>
                <w:sz w:val="22"/>
                <w:szCs w:val="22"/>
              </w:rPr>
              <w:t>CUSTOMER</w:t>
            </w:r>
            <w:r>
              <w:br/>
            </w:r>
            <w:r>
              <w:br/>
            </w:r>
            <w:r w:rsidRPr="2EF6F280">
              <w:rPr>
                <w:rFonts w:ascii="Calibri" w:eastAsia="Calibri" w:hAnsi="Calibri" w:cs="Calibri"/>
                <w:sz w:val="22"/>
                <w:szCs w:val="22"/>
              </w:rPr>
              <w:t>I WANT MY CART ITEMS SAVED IF I LEAVE AND RETURN</w:t>
            </w:r>
            <w:r>
              <w:br/>
            </w:r>
            <w:r>
              <w:br/>
            </w:r>
            <w:r w:rsidRPr="2EF6F280">
              <w:rPr>
                <w:rFonts w:ascii="Calibri" w:eastAsia="Calibri" w:hAnsi="Calibri" w:cs="Calibri"/>
                <w:sz w:val="22"/>
                <w:szCs w:val="22"/>
              </w:rPr>
              <w:t>SO THAT I DON’T LOSE MY SELECTIONS</w:t>
            </w:r>
          </w:p>
        </w:tc>
      </w:tr>
      <w:tr w:rsidR="2EF6F280" w14:paraId="40E1F174" w14:textId="77777777" w:rsidTr="2EF6F280">
        <w:trPr>
          <w:trHeight w:val="300"/>
        </w:trPr>
        <w:tc>
          <w:tcPr>
            <w:tcW w:w="2880" w:type="dxa"/>
            <w:tcMar>
              <w:left w:w="105" w:type="dxa"/>
              <w:right w:w="105" w:type="dxa"/>
            </w:tcMar>
          </w:tcPr>
          <w:p w14:paraId="333F3F3D" w14:textId="66B362B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039796B" w14:textId="6392C6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10DEF3A1" w14:textId="77777777" w:rsidTr="2EF6F280">
        <w:trPr>
          <w:trHeight w:val="300"/>
        </w:trPr>
        <w:tc>
          <w:tcPr>
            <w:tcW w:w="8640" w:type="dxa"/>
            <w:gridSpan w:val="3"/>
            <w:tcMar>
              <w:left w:w="105" w:type="dxa"/>
              <w:right w:w="105" w:type="dxa"/>
            </w:tcMar>
          </w:tcPr>
          <w:p w14:paraId="685889CA" w14:textId="365C7D9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3E7EC6C9" w14:textId="1157A0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Cart persistence achieved via cookies or account data.</w:t>
            </w:r>
          </w:p>
        </w:tc>
      </w:tr>
    </w:tbl>
    <w:p w14:paraId="5E7235F9" w14:textId="282063D3" w:rsidR="236BB6B5" w:rsidRDefault="236BB6B5" w:rsidP="2EF6F280">
      <w:pPr>
        <w:rPr>
          <w:rFonts w:ascii="Calibri" w:eastAsia="Calibri" w:hAnsi="Calibri" w:cs="Calibri"/>
          <w:color w:val="000000" w:themeColor="text1"/>
          <w:sz w:val="22"/>
          <w:szCs w:val="22"/>
        </w:rPr>
      </w:pPr>
    </w:p>
    <w:p w14:paraId="249C9FBD" w14:textId="2B334466" w:rsidR="00C62CBB" w:rsidRDefault="00C62CBB" w:rsidP="2EF6F280">
      <w:pPr>
        <w:rPr>
          <w:rFonts w:ascii="Calibri" w:eastAsia="Calibri" w:hAnsi="Calibri" w:cs="Calibri"/>
          <w:color w:val="000000" w:themeColor="text1"/>
          <w:sz w:val="22"/>
          <w:szCs w:val="22"/>
        </w:rPr>
      </w:pPr>
    </w:p>
    <w:p w14:paraId="1580441E" w14:textId="2194A645" w:rsidR="00C62CBB" w:rsidRDefault="00C62CBB"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944D4B6" w14:textId="77777777" w:rsidTr="2EF6F280">
        <w:trPr>
          <w:trHeight w:val="300"/>
        </w:trPr>
        <w:tc>
          <w:tcPr>
            <w:tcW w:w="2880" w:type="dxa"/>
            <w:tcMar>
              <w:left w:w="105" w:type="dxa"/>
              <w:right w:w="105" w:type="dxa"/>
            </w:tcMar>
          </w:tcPr>
          <w:p w14:paraId="54ADF826" w14:textId="00B6449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17</w:t>
            </w:r>
          </w:p>
        </w:tc>
        <w:tc>
          <w:tcPr>
            <w:tcW w:w="2880" w:type="dxa"/>
            <w:tcMar>
              <w:left w:w="105" w:type="dxa"/>
              <w:right w:w="105" w:type="dxa"/>
            </w:tcMar>
          </w:tcPr>
          <w:p w14:paraId="2DB41944" w14:textId="179A669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BFF2952" w:rsidRPr="77E8AC65">
              <w:rPr>
                <w:rFonts w:ascii="Calibri" w:eastAsia="Calibri" w:hAnsi="Calibri" w:cs="Calibri"/>
                <w:sz w:val="22"/>
                <w:szCs w:val="22"/>
              </w:rPr>
              <w:t>05</w:t>
            </w:r>
          </w:p>
        </w:tc>
        <w:tc>
          <w:tcPr>
            <w:tcW w:w="2880" w:type="dxa"/>
            <w:tcMar>
              <w:left w:w="105" w:type="dxa"/>
              <w:right w:w="105" w:type="dxa"/>
            </w:tcMar>
          </w:tcPr>
          <w:p w14:paraId="056E3B31" w14:textId="18E465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037B7C82" w14:textId="77777777" w:rsidTr="2EF6F280">
        <w:trPr>
          <w:trHeight w:val="300"/>
        </w:trPr>
        <w:tc>
          <w:tcPr>
            <w:tcW w:w="8640" w:type="dxa"/>
            <w:gridSpan w:val="3"/>
            <w:tcMar>
              <w:left w:w="105" w:type="dxa"/>
              <w:right w:w="105" w:type="dxa"/>
            </w:tcMar>
          </w:tcPr>
          <w:p w14:paraId="093BBA0B" w14:textId="71C31BE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07517461"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ENTER MY DELIVERY ADDRESS DURING CHECKOUT</w:t>
            </w:r>
            <w:r>
              <w:br/>
            </w:r>
            <w:r>
              <w:br/>
            </w:r>
            <w:r w:rsidRPr="2EF6F280">
              <w:rPr>
                <w:rFonts w:ascii="Calibri" w:eastAsia="Calibri" w:hAnsi="Calibri" w:cs="Calibri"/>
                <w:sz w:val="22"/>
                <w:szCs w:val="22"/>
              </w:rPr>
              <w:t>SO THAT MY ORDER REACHES THE CORRECT LOCATION</w:t>
            </w:r>
          </w:p>
        </w:tc>
      </w:tr>
      <w:tr w:rsidR="2EF6F280" w14:paraId="1CE23B4E" w14:textId="77777777" w:rsidTr="2EF6F280">
        <w:trPr>
          <w:trHeight w:val="300"/>
        </w:trPr>
        <w:tc>
          <w:tcPr>
            <w:tcW w:w="2880" w:type="dxa"/>
            <w:tcMar>
              <w:left w:w="105" w:type="dxa"/>
              <w:right w:w="105" w:type="dxa"/>
            </w:tcMar>
          </w:tcPr>
          <w:p w14:paraId="64F98301" w14:textId="4D10E7B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BBED679" w14:textId="46722B8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2F7381B" w14:textId="77777777" w:rsidTr="2EF6F280">
        <w:trPr>
          <w:trHeight w:val="300"/>
        </w:trPr>
        <w:tc>
          <w:tcPr>
            <w:tcW w:w="8640" w:type="dxa"/>
            <w:gridSpan w:val="3"/>
            <w:tcMar>
              <w:left w:w="105" w:type="dxa"/>
              <w:right w:w="105" w:type="dxa"/>
            </w:tcMar>
          </w:tcPr>
          <w:p w14:paraId="19A1DCEE" w14:textId="163979B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D38396E" w14:textId="5234B56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Address form allows multiple entries.</w:t>
            </w:r>
          </w:p>
        </w:tc>
      </w:tr>
    </w:tbl>
    <w:p w14:paraId="0110B8E5"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47DE2A5" w14:textId="77777777" w:rsidTr="2EF6F280">
        <w:trPr>
          <w:trHeight w:val="300"/>
        </w:trPr>
        <w:tc>
          <w:tcPr>
            <w:tcW w:w="2880" w:type="dxa"/>
            <w:tcMar>
              <w:left w:w="105" w:type="dxa"/>
              <w:right w:w="105" w:type="dxa"/>
            </w:tcMar>
          </w:tcPr>
          <w:p w14:paraId="34526F00" w14:textId="306C35A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18</w:t>
            </w:r>
          </w:p>
        </w:tc>
        <w:tc>
          <w:tcPr>
            <w:tcW w:w="2880" w:type="dxa"/>
            <w:tcMar>
              <w:left w:w="105" w:type="dxa"/>
              <w:right w:w="105" w:type="dxa"/>
            </w:tcMar>
          </w:tcPr>
          <w:p w14:paraId="3D541916" w14:textId="7C8D7E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356B9259" w:rsidRPr="77E8AC65">
              <w:rPr>
                <w:rFonts w:ascii="Calibri" w:eastAsia="Calibri" w:hAnsi="Calibri" w:cs="Calibri"/>
                <w:sz w:val="22"/>
                <w:szCs w:val="22"/>
              </w:rPr>
              <w:t>05</w:t>
            </w:r>
          </w:p>
        </w:tc>
        <w:tc>
          <w:tcPr>
            <w:tcW w:w="2880" w:type="dxa"/>
            <w:tcMar>
              <w:left w:w="105" w:type="dxa"/>
              <w:right w:w="105" w:type="dxa"/>
            </w:tcMar>
          </w:tcPr>
          <w:p w14:paraId="57FC46D1" w14:textId="0F2BE4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7FBF8BAD" w14:textId="77777777" w:rsidTr="2EF6F280">
        <w:trPr>
          <w:trHeight w:val="300"/>
        </w:trPr>
        <w:tc>
          <w:tcPr>
            <w:tcW w:w="8640" w:type="dxa"/>
            <w:gridSpan w:val="3"/>
            <w:tcMar>
              <w:left w:w="105" w:type="dxa"/>
              <w:right w:w="105" w:type="dxa"/>
            </w:tcMar>
          </w:tcPr>
          <w:p w14:paraId="4DC762B6" w14:textId="17496E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1E1264A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CHOOSE A PREFERRED DELIVERY SLOT</w:t>
            </w:r>
            <w:r>
              <w:br/>
            </w:r>
            <w:r>
              <w:br/>
            </w:r>
            <w:r w:rsidRPr="2EF6F280">
              <w:rPr>
                <w:rFonts w:ascii="Calibri" w:eastAsia="Calibri" w:hAnsi="Calibri" w:cs="Calibri"/>
                <w:sz w:val="22"/>
                <w:szCs w:val="22"/>
              </w:rPr>
              <w:t>SO THAT I CAN RECEIVE MY ORDER CONVENIENTLY</w:t>
            </w:r>
          </w:p>
        </w:tc>
      </w:tr>
      <w:tr w:rsidR="2EF6F280" w14:paraId="2057DA77" w14:textId="77777777" w:rsidTr="2EF6F280">
        <w:trPr>
          <w:trHeight w:val="300"/>
        </w:trPr>
        <w:tc>
          <w:tcPr>
            <w:tcW w:w="2880" w:type="dxa"/>
            <w:tcMar>
              <w:left w:w="105" w:type="dxa"/>
              <w:right w:w="105" w:type="dxa"/>
            </w:tcMar>
          </w:tcPr>
          <w:p w14:paraId="39047AEC" w14:textId="496C518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591A6F6D" w14:textId="65EA860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6B3C4C69" w14:textId="77777777" w:rsidTr="2EF6F280">
        <w:trPr>
          <w:trHeight w:val="300"/>
        </w:trPr>
        <w:tc>
          <w:tcPr>
            <w:tcW w:w="8640" w:type="dxa"/>
            <w:gridSpan w:val="3"/>
            <w:tcMar>
              <w:left w:w="105" w:type="dxa"/>
              <w:right w:w="105" w:type="dxa"/>
            </w:tcMar>
          </w:tcPr>
          <w:p w14:paraId="324C700D" w14:textId="5711259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4169EC5" w14:textId="2C5948A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Delivery slot selection works correctly.</w:t>
            </w:r>
          </w:p>
        </w:tc>
      </w:tr>
    </w:tbl>
    <w:p w14:paraId="188975FE" w14:textId="7991D1E0"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820B7FE" w14:textId="77777777" w:rsidTr="2EF6F280">
        <w:trPr>
          <w:trHeight w:val="300"/>
        </w:trPr>
        <w:tc>
          <w:tcPr>
            <w:tcW w:w="2880" w:type="dxa"/>
            <w:tcMar>
              <w:left w:w="105" w:type="dxa"/>
              <w:right w:w="105" w:type="dxa"/>
            </w:tcMar>
          </w:tcPr>
          <w:p w14:paraId="15D5DCFF" w14:textId="1CB19C3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19</w:t>
            </w:r>
          </w:p>
        </w:tc>
        <w:tc>
          <w:tcPr>
            <w:tcW w:w="2880" w:type="dxa"/>
            <w:tcMar>
              <w:left w:w="105" w:type="dxa"/>
              <w:right w:w="105" w:type="dxa"/>
            </w:tcMar>
          </w:tcPr>
          <w:p w14:paraId="3257A7B9" w14:textId="7506516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91F464B" w:rsidRPr="77E8AC65">
              <w:rPr>
                <w:rFonts w:ascii="Calibri" w:eastAsia="Calibri" w:hAnsi="Calibri" w:cs="Calibri"/>
                <w:sz w:val="22"/>
                <w:szCs w:val="22"/>
              </w:rPr>
              <w:t>06</w:t>
            </w:r>
          </w:p>
        </w:tc>
        <w:tc>
          <w:tcPr>
            <w:tcW w:w="2880" w:type="dxa"/>
            <w:tcMar>
              <w:left w:w="105" w:type="dxa"/>
              <w:right w:w="105" w:type="dxa"/>
            </w:tcMar>
          </w:tcPr>
          <w:p w14:paraId="035814E2" w14:textId="4465B87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53BBAAAF" w14:textId="77777777" w:rsidTr="2EF6F280">
        <w:trPr>
          <w:trHeight w:val="300"/>
        </w:trPr>
        <w:tc>
          <w:tcPr>
            <w:tcW w:w="8640" w:type="dxa"/>
            <w:gridSpan w:val="3"/>
            <w:tcMar>
              <w:left w:w="105" w:type="dxa"/>
              <w:right w:w="105" w:type="dxa"/>
            </w:tcMar>
          </w:tcPr>
          <w:p w14:paraId="729B3A80" w14:textId="7E3BBBD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1E5DBBE6"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MAKE PAYMENT VIA MULTIPLE MODES</w:t>
            </w:r>
            <w:r>
              <w:br/>
            </w:r>
            <w:r>
              <w:br/>
            </w:r>
            <w:r w:rsidRPr="2EF6F280">
              <w:rPr>
                <w:rFonts w:ascii="Calibri" w:eastAsia="Calibri" w:hAnsi="Calibri" w:cs="Calibri"/>
                <w:sz w:val="22"/>
                <w:szCs w:val="22"/>
              </w:rPr>
              <w:t>SO THAT I CAN CHOOSE MY PREFERRED OPTION</w:t>
            </w:r>
          </w:p>
        </w:tc>
      </w:tr>
      <w:tr w:rsidR="2EF6F280" w14:paraId="65015ABD" w14:textId="77777777" w:rsidTr="2EF6F280">
        <w:trPr>
          <w:trHeight w:val="300"/>
        </w:trPr>
        <w:tc>
          <w:tcPr>
            <w:tcW w:w="2880" w:type="dxa"/>
            <w:tcMar>
              <w:left w:w="105" w:type="dxa"/>
              <w:right w:w="105" w:type="dxa"/>
            </w:tcMar>
          </w:tcPr>
          <w:p w14:paraId="3F382FC2" w14:textId="128FB9B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A1DA82F" w14:textId="00F9EEC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7990F39E" w14:textId="77777777" w:rsidTr="2EF6F280">
        <w:trPr>
          <w:trHeight w:val="300"/>
        </w:trPr>
        <w:tc>
          <w:tcPr>
            <w:tcW w:w="8640" w:type="dxa"/>
            <w:gridSpan w:val="3"/>
            <w:tcMar>
              <w:left w:w="105" w:type="dxa"/>
              <w:right w:w="105" w:type="dxa"/>
            </w:tcMar>
          </w:tcPr>
          <w:p w14:paraId="309C5E47" w14:textId="16BA9A8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ECDD8F9" w14:textId="672071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UPI, card, COD options integrated and secure.</w:t>
            </w:r>
          </w:p>
        </w:tc>
      </w:tr>
    </w:tbl>
    <w:p w14:paraId="29B70BBF" w14:textId="06AAF6B2"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26F251F" w14:textId="77777777" w:rsidTr="2EF6F280">
        <w:trPr>
          <w:trHeight w:val="300"/>
        </w:trPr>
        <w:tc>
          <w:tcPr>
            <w:tcW w:w="2880" w:type="dxa"/>
            <w:tcMar>
              <w:left w:w="105" w:type="dxa"/>
              <w:right w:w="105" w:type="dxa"/>
            </w:tcMar>
          </w:tcPr>
          <w:p w14:paraId="040E3178" w14:textId="29C205D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20</w:t>
            </w:r>
          </w:p>
        </w:tc>
        <w:tc>
          <w:tcPr>
            <w:tcW w:w="2880" w:type="dxa"/>
            <w:tcMar>
              <w:left w:w="105" w:type="dxa"/>
              <w:right w:w="105" w:type="dxa"/>
            </w:tcMar>
          </w:tcPr>
          <w:p w14:paraId="76224F74" w14:textId="50BB8DD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E05C68A" w:rsidRPr="77E8AC65">
              <w:rPr>
                <w:rFonts w:ascii="Calibri" w:eastAsia="Calibri" w:hAnsi="Calibri" w:cs="Calibri"/>
                <w:sz w:val="22"/>
                <w:szCs w:val="22"/>
              </w:rPr>
              <w:t>06</w:t>
            </w:r>
          </w:p>
        </w:tc>
        <w:tc>
          <w:tcPr>
            <w:tcW w:w="2880" w:type="dxa"/>
            <w:tcMar>
              <w:left w:w="105" w:type="dxa"/>
              <w:right w:w="105" w:type="dxa"/>
            </w:tcMar>
          </w:tcPr>
          <w:p w14:paraId="6FC299D2" w14:textId="6696CFC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76BCE3E5" w14:textId="77777777" w:rsidTr="2EF6F280">
        <w:trPr>
          <w:trHeight w:val="300"/>
        </w:trPr>
        <w:tc>
          <w:tcPr>
            <w:tcW w:w="8640" w:type="dxa"/>
            <w:gridSpan w:val="3"/>
            <w:tcMar>
              <w:left w:w="105" w:type="dxa"/>
              <w:right w:w="105" w:type="dxa"/>
            </w:tcMar>
          </w:tcPr>
          <w:p w14:paraId="5786DFF2" w14:textId="5D5EEAB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393E699"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APPLY COUPONS OR PROMO CODES</w:t>
            </w:r>
            <w:r>
              <w:br/>
            </w:r>
            <w:r>
              <w:br/>
            </w:r>
            <w:r w:rsidRPr="2EF6F280">
              <w:rPr>
                <w:rFonts w:ascii="Calibri" w:eastAsia="Calibri" w:hAnsi="Calibri" w:cs="Calibri"/>
                <w:sz w:val="22"/>
                <w:szCs w:val="22"/>
              </w:rPr>
              <w:t>SO THAT I CAN AVAIL DISCOUNTS</w:t>
            </w:r>
          </w:p>
        </w:tc>
      </w:tr>
      <w:tr w:rsidR="2EF6F280" w14:paraId="04818DE1" w14:textId="77777777" w:rsidTr="2EF6F280">
        <w:trPr>
          <w:trHeight w:val="300"/>
        </w:trPr>
        <w:tc>
          <w:tcPr>
            <w:tcW w:w="2880" w:type="dxa"/>
            <w:tcMar>
              <w:left w:w="105" w:type="dxa"/>
              <w:right w:w="105" w:type="dxa"/>
            </w:tcMar>
          </w:tcPr>
          <w:p w14:paraId="158EA794" w14:textId="701FCD4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23541A17" w14:textId="1F241D4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79CFA317" w14:textId="77777777" w:rsidTr="2EF6F280">
        <w:trPr>
          <w:trHeight w:val="300"/>
        </w:trPr>
        <w:tc>
          <w:tcPr>
            <w:tcW w:w="8640" w:type="dxa"/>
            <w:gridSpan w:val="3"/>
            <w:tcMar>
              <w:left w:w="105" w:type="dxa"/>
              <w:right w:w="105" w:type="dxa"/>
            </w:tcMar>
          </w:tcPr>
          <w:p w14:paraId="601F6B69" w14:textId="3AAA214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D9C1201" w14:textId="7DCD27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Valid coupons apply discounts; invalid ones show errors.</w:t>
            </w:r>
          </w:p>
        </w:tc>
      </w:tr>
    </w:tbl>
    <w:p w14:paraId="52D0A12F" w14:textId="6F257D0D" w:rsidR="2EF6F280" w:rsidRDefault="2EF6F280" w:rsidP="2EF6F280">
      <w:pPr>
        <w:rPr>
          <w:rFonts w:ascii="Calibri" w:eastAsia="Calibri" w:hAnsi="Calibri" w:cs="Calibri"/>
          <w:color w:val="000000" w:themeColor="text1"/>
          <w:sz w:val="22"/>
          <w:szCs w:val="22"/>
        </w:rPr>
      </w:pPr>
    </w:p>
    <w:p w14:paraId="16FB262F" w14:textId="4DDB7918" w:rsidR="00C62CBB" w:rsidRDefault="00C62CBB"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73D787F" w14:textId="77777777" w:rsidTr="2EF6F280">
        <w:trPr>
          <w:trHeight w:val="300"/>
        </w:trPr>
        <w:tc>
          <w:tcPr>
            <w:tcW w:w="2880" w:type="dxa"/>
            <w:tcMar>
              <w:left w:w="105" w:type="dxa"/>
              <w:right w:w="105" w:type="dxa"/>
            </w:tcMar>
          </w:tcPr>
          <w:p w14:paraId="195492EB" w14:textId="71BCEB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21</w:t>
            </w:r>
          </w:p>
        </w:tc>
        <w:tc>
          <w:tcPr>
            <w:tcW w:w="2880" w:type="dxa"/>
            <w:tcMar>
              <w:left w:w="105" w:type="dxa"/>
              <w:right w:w="105" w:type="dxa"/>
            </w:tcMar>
          </w:tcPr>
          <w:p w14:paraId="3AE6B13E" w14:textId="7DBF3FE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FC7A323" w:rsidRPr="77E8AC65">
              <w:rPr>
                <w:rFonts w:ascii="Calibri" w:eastAsia="Calibri" w:hAnsi="Calibri" w:cs="Calibri"/>
                <w:sz w:val="22"/>
                <w:szCs w:val="22"/>
              </w:rPr>
              <w:t>06</w:t>
            </w:r>
          </w:p>
        </w:tc>
        <w:tc>
          <w:tcPr>
            <w:tcW w:w="2880" w:type="dxa"/>
            <w:tcMar>
              <w:left w:w="105" w:type="dxa"/>
              <w:right w:w="105" w:type="dxa"/>
            </w:tcMar>
          </w:tcPr>
          <w:p w14:paraId="13DFE67F" w14:textId="351E58C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582D0C91" w14:textId="77777777" w:rsidTr="2EF6F280">
        <w:trPr>
          <w:trHeight w:val="300"/>
        </w:trPr>
        <w:tc>
          <w:tcPr>
            <w:tcW w:w="8640" w:type="dxa"/>
            <w:gridSpan w:val="3"/>
            <w:tcMar>
              <w:left w:w="105" w:type="dxa"/>
              <w:right w:w="105" w:type="dxa"/>
            </w:tcMar>
          </w:tcPr>
          <w:p w14:paraId="07BE1E71" w14:textId="71B2C08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4B8AFE8A"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RECEIVE AN ORDER CONFIRMATION EMAIL</w:t>
            </w:r>
            <w:r>
              <w:br/>
            </w:r>
            <w:r>
              <w:br/>
            </w:r>
            <w:r w:rsidRPr="2EF6F280">
              <w:rPr>
                <w:rFonts w:ascii="Calibri" w:eastAsia="Calibri" w:hAnsi="Calibri" w:cs="Calibri"/>
                <w:sz w:val="22"/>
                <w:szCs w:val="22"/>
              </w:rPr>
              <w:t>SO THAT I CAN VERIFY MY PURCHASE</w:t>
            </w:r>
          </w:p>
        </w:tc>
      </w:tr>
      <w:tr w:rsidR="2EF6F280" w14:paraId="07957EF1" w14:textId="77777777" w:rsidTr="2EF6F280">
        <w:trPr>
          <w:trHeight w:val="300"/>
        </w:trPr>
        <w:tc>
          <w:tcPr>
            <w:tcW w:w="2880" w:type="dxa"/>
            <w:tcMar>
              <w:left w:w="105" w:type="dxa"/>
              <w:right w:w="105" w:type="dxa"/>
            </w:tcMar>
          </w:tcPr>
          <w:p w14:paraId="4CBEBA51" w14:textId="4AC79A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A2A511B" w14:textId="2D48879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5CA82106" w14:textId="77777777" w:rsidTr="2EF6F280">
        <w:trPr>
          <w:trHeight w:val="300"/>
        </w:trPr>
        <w:tc>
          <w:tcPr>
            <w:tcW w:w="8640" w:type="dxa"/>
            <w:gridSpan w:val="3"/>
            <w:tcMar>
              <w:left w:w="105" w:type="dxa"/>
              <w:right w:w="105" w:type="dxa"/>
            </w:tcMar>
          </w:tcPr>
          <w:p w14:paraId="5FE0977F" w14:textId="01EE97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DB4D996" w14:textId="55391DD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Confirmation email sent automatically post-order.</w:t>
            </w:r>
          </w:p>
        </w:tc>
      </w:tr>
    </w:tbl>
    <w:p w14:paraId="37FA993D" w14:textId="5E6E5D29"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87B7300" w14:textId="77777777" w:rsidTr="2EF6F280">
        <w:trPr>
          <w:trHeight w:val="300"/>
        </w:trPr>
        <w:tc>
          <w:tcPr>
            <w:tcW w:w="2880" w:type="dxa"/>
            <w:tcMar>
              <w:left w:w="105" w:type="dxa"/>
              <w:right w:w="105" w:type="dxa"/>
            </w:tcMar>
          </w:tcPr>
          <w:p w14:paraId="5DBE796A" w14:textId="7B68119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22</w:t>
            </w:r>
          </w:p>
        </w:tc>
        <w:tc>
          <w:tcPr>
            <w:tcW w:w="2880" w:type="dxa"/>
            <w:tcMar>
              <w:left w:w="105" w:type="dxa"/>
              <w:right w:w="105" w:type="dxa"/>
            </w:tcMar>
          </w:tcPr>
          <w:p w14:paraId="5486EA4E" w14:textId="5F6E1D4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2BB5AB8D" w:rsidRPr="6D631174">
              <w:rPr>
                <w:rFonts w:ascii="Calibri" w:eastAsia="Calibri" w:hAnsi="Calibri" w:cs="Calibri"/>
                <w:sz w:val="22"/>
                <w:szCs w:val="22"/>
              </w:rPr>
              <w:t>07</w:t>
            </w:r>
          </w:p>
        </w:tc>
        <w:tc>
          <w:tcPr>
            <w:tcW w:w="2880" w:type="dxa"/>
            <w:tcMar>
              <w:left w:w="105" w:type="dxa"/>
              <w:right w:w="105" w:type="dxa"/>
            </w:tcMar>
          </w:tcPr>
          <w:p w14:paraId="3F26E627" w14:textId="071FF6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7ABE9C3" w14:textId="77777777" w:rsidTr="2EF6F280">
        <w:trPr>
          <w:trHeight w:val="300"/>
        </w:trPr>
        <w:tc>
          <w:tcPr>
            <w:tcW w:w="8640" w:type="dxa"/>
            <w:gridSpan w:val="3"/>
            <w:tcMar>
              <w:left w:w="105" w:type="dxa"/>
              <w:right w:w="105" w:type="dxa"/>
            </w:tcMar>
          </w:tcPr>
          <w:p w14:paraId="17BE4D6C" w14:textId="0348FE2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38270E3"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TRACK MY ORDER STATUS</w:t>
            </w:r>
            <w:r>
              <w:br/>
            </w:r>
            <w:r>
              <w:br/>
            </w:r>
            <w:r w:rsidRPr="2EF6F280">
              <w:rPr>
                <w:rFonts w:ascii="Calibri" w:eastAsia="Calibri" w:hAnsi="Calibri" w:cs="Calibri"/>
                <w:sz w:val="22"/>
                <w:szCs w:val="22"/>
              </w:rPr>
              <w:t>SO THAT I CAN STAY INFORMED ABOUT DELIVERY</w:t>
            </w:r>
          </w:p>
        </w:tc>
      </w:tr>
      <w:tr w:rsidR="2EF6F280" w14:paraId="25CFBD34" w14:textId="77777777" w:rsidTr="2EF6F280">
        <w:trPr>
          <w:trHeight w:val="300"/>
        </w:trPr>
        <w:tc>
          <w:tcPr>
            <w:tcW w:w="2880" w:type="dxa"/>
            <w:tcMar>
              <w:left w:w="105" w:type="dxa"/>
              <w:right w:w="105" w:type="dxa"/>
            </w:tcMar>
          </w:tcPr>
          <w:p w14:paraId="7D66B329" w14:textId="0613E9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265B0842" w14:textId="4E620A5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E440D99" w14:textId="77777777" w:rsidTr="2EF6F280">
        <w:trPr>
          <w:trHeight w:val="300"/>
        </w:trPr>
        <w:tc>
          <w:tcPr>
            <w:tcW w:w="8640" w:type="dxa"/>
            <w:gridSpan w:val="3"/>
            <w:tcMar>
              <w:left w:w="105" w:type="dxa"/>
              <w:right w:w="105" w:type="dxa"/>
            </w:tcMar>
          </w:tcPr>
          <w:p w14:paraId="7D7BE397" w14:textId="12CD91D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446BC9D3" w14:textId="07FC3C9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Status visible (Processing, Shipped, Delivered).</w:t>
            </w:r>
          </w:p>
        </w:tc>
      </w:tr>
    </w:tbl>
    <w:p w14:paraId="0598A4E2" w14:textId="492B6AD9"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CB32F7F" w14:textId="77777777" w:rsidTr="2EF6F280">
        <w:trPr>
          <w:trHeight w:val="300"/>
        </w:trPr>
        <w:tc>
          <w:tcPr>
            <w:tcW w:w="2880" w:type="dxa"/>
            <w:tcMar>
              <w:left w:w="105" w:type="dxa"/>
              <w:right w:w="105" w:type="dxa"/>
            </w:tcMar>
          </w:tcPr>
          <w:p w14:paraId="3AAAB749" w14:textId="3E8DA93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23</w:t>
            </w:r>
          </w:p>
        </w:tc>
        <w:tc>
          <w:tcPr>
            <w:tcW w:w="2880" w:type="dxa"/>
            <w:tcMar>
              <w:left w:w="105" w:type="dxa"/>
              <w:right w:w="105" w:type="dxa"/>
            </w:tcMar>
          </w:tcPr>
          <w:p w14:paraId="708751D1" w14:textId="6965CF2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7C62BA1E" w:rsidRPr="475CF42C">
              <w:rPr>
                <w:rFonts w:ascii="Calibri" w:eastAsia="Calibri" w:hAnsi="Calibri" w:cs="Calibri"/>
                <w:sz w:val="22"/>
                <w:szCs w:val="22"/>
              </w:rPr>
              <w:t>07</w:t>
            </w:r>
          </w:p>
        </w:tc>
        <w:tc>
          <w:tcPr>
            <w:tcW w:w="2880" w:type="dxa"/>
            <w:tcMar>
              <w:left w:w="105" w:type="dxa"/>
              <w:right w:w="105" w:type="dxa"/>
            </w:tcMar>
          </w:tcPr>
          <w:p w14:paraId="4A8A4E3B" w14:textId="182059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DE261C8" w14:textId="77777777" w:rsidTr="2EF6F280">
        <w:trPr>
          <w:trHeight w:val="300"/>
        </w:trPr>
        <w:tc>
          <w:tcPr>
            <w:tcW w:w="8640" w:type="dxa"/>
            <w:gridSpan w:val="3"/>
            <w:tcMar>
              <w:left w:w="105" w:type="dxa"/>
              <w:right w:w="105" w:type="dxa"/>
            </w:tcMar>
          </w:tcPr>
          <w:p w14:paraId="08BF9CEB" w14:textId="3B73348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C2656B3"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CANCEL MY ORDER BEFORE DISPATCH</w:t>
            </w:r>
            <w:r>
              <w:br/>
            </w:r>
            <w:r>
              <w:br/>
            </w:r>
            <w:r w:rsidRPr="2EF6F280">
              <w:rPr>
                <w:rFonts w:ascii="Calibri" w:eastAsia="Calibri" w:hAnsi="Calibri" w:cs="Calibri"/>
                <w:sz w:val="22"/>
                <w:szCs w:val="22"/>
              </w:rPr>
              <w:t>SO THAT I CAN CHANGE MY DECISION</w:t>
            </w:r>
          </w:p>
        </w:tc>
      </w:tr>
      <w:tr w:rsidR="2EF6F280" w14:paraId="6135A6C1" w14:textId="77777777" w:rsidTr="2EF6F280">
        <w:trPr>
          <w:trHeight w:val="300"/>
        </w:trPr>
        <w:tc>
          <w:tcPr>
            <w:tcW w:w="2880" w:type="dxa"/>
            <w:tcMar>
              <w:left w:w="105" w:type="dxa"/>
              <w:right w:w="105" w:type="dxa"/>
            </w:tcMar>
          </w:tcPr>
          <w:p w14:paraId="4C0CFD5C" w14:textId="7002902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3FBB196" w14:textId="7BF83C5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3938088C" w14:textId="77777777" w:rsidTr="2EF6F280">
        <w:trPr>
          <w:trHeight w:val="300"/>
        </w:trPr>
        <w:tc>
          <w:tcPr>
            <w:tcW w:w="8640" w:type="dxa"/>
            <w:gridSpan w:val="3"/>
            <w:tcMar>
              <w:left w:w="105" w:type="dxa"/>
              <w:right w:w="105" w:type="dxa"/>
            </w:tcMar>
          </w:tcPr>
          <w:p w14:paraId="02E8BDFB" w14:textId="35B0452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Cancel button available until order is shipped.</w:t>
            </w:r>
          </w:p>
        </w:tc>
      </w:tr>
    </w:tbl>
    <w:p w14:paraId="700B11E7" w14:textId="2462CFBA" w:rsidR="2EF6F280" w:rsidRDefault="2EF6F280" w:rsidP="2EF6F280">
      <w:pPr>
        <w:rPr>
          <w:rFonts w:ascii="Calibri" w:eastAsia="Calibri" w:hAnsi="Calibri" w:cs="Calibri"/>
          <w:color w:val="000000" w:themeColor="text1"/>
          <w:sz w:val="22"/>
          <w:szCs w:val="22"/>
        </w:rPr>
      </w:pPr>
    </w:p>
    <w:p w14:paraId="76A4A489" w14:textId="741B0F82" w:rsidR="00C62CBB" w:rsidRDefault="00C62CBB"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5B70DDF" w14:textId="77777777" w:rsidTr="2EF6F280">
        <w:trPr>
          <w:trHeight w:val="300"/>
        </w:trPr>
        <w:tc>
          <w:tcPr>
            <w:tcW w:w="2880" w:type="dxa"/>
            <w:tcMar>
              <w:left w:w="105" w:type="dxa"/>
              <w:right w:w="105" w:type="dxa"/>
            </w:tcMar>
          </w:tcPr>
          <w:p w14:paraId="062398B1" w14:textId="5C0CD9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24</w:t>
            </w:r>
          </w:p>
        </w:tc>
        <w:tc>
          <w:tcPr>
            <w:tcW w:w="2880" w:type="dxa"/>
            <w:tcMar>
              <w:left w:w="105" w:type="dxa"/>
              <w:right w:w="105" w:type="dxa"/>
            </w:tcMar>
          </w:tcPr>
          <w:p w14:paraId="65ADC216" w14:textId="75EEA8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24DF514" w:rsidRPr="475CF42C">
              <w:rPr>
                <w:rFonts w:ascii="Calibri" w:eastAsia="Calibri" w:hAnsi="Calibri" w:cs="Calibri"/>
                <w:sz w:val="22"/>
                <w:szCs w:val="22"/>
              </w:rPr>
              <w:t>08</w:t>
            </w:r>
          </w:p>
        </w:tc>
        <w:tc>
          <w:tcPr>
            <w:tcW w:w="2880" w:type="dxa"/>
            <w:tcMar>
              <w:left w:w="105" w:type="dxa"/>
              <w:right w:w="105" w:type="dxa"/>
            </w:tcMar>
          </w:tcPr>
          <w:p w14:paraId="2A797599" w14:textId="0E99A98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89507D6" w14:textId="77777777" w:rsidTr="2EF6F280">
        <w:trPr>
          <w:trHeight w:val="300"/>
        </w:trPr>
        <w:tc>
          <w:tcPr>
            <w:tcW w:w="8640" w:type="dxa"/>
            <w:gridSpan w:val="3"/>
            <w:tcMar>
              <w:left w:w="105" w:type="dxa"/>
              <w:right w:w="105" w:type="dxa"/>
            </w:tcMar>
          </w:tcPr>
          <w:p w14:paraId="148BD221" w14:textId="72DB76A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70D1A2DC"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REORDER PAST PURCHASES</w:t>
            </w:r>
            <w:r>
              <w:br/>
            </w:r>
            <w:r>
              <w:br/>
            </w:r>
            <w:r w:rsidRPr="2EF6F280">
              <w:rPr>
                <w:rFonts w:ascii="Calibri" w:eastAsia="Calibri" w:hAnsi="Calibri" w:cs="Calibri"/>
                <w:sz w:val="22"/>
                <w:szCs w:val="22"/>
              </w:rPr>
              <w:t>SO THAT I CAN SAVE TIME</w:t>
            </w:r>
          </w:p>
        </w:tc>
      </w:tr>
      <w:tr w:rsidR="2EF6F280" w14:paraId="39B57769" w14:textId="77777777" w:rsidTr="2EF6F280">
        <w:trPr>
          <w:trHeight w:val="300"/>
        </w:trPr>
        <w:tc>
          <w:tcPr>
            <w:tcW w:w="2880" w:type="dxa"/>
            <w:tcMar>
              <w:left w:w="105" w:type="dxa"/>
              <w:right w:w="105" w:type="dxa"/>
            </w:tcMar>
          </w:tcPr>
          <w:p w14:paraId="437ACEA3" w14:textId="67FA8A3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41A6087A" w14:textId="68808EF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43F09A46" w14:textId="77777777" w:rsidTr="2EF6F280">
        <w:trPr>
          <w:trHeight w:val="300"/>
        </w:trPr>
        <w:tc>
          <w:tcPr>
            <w:tcW w:w="8640" w:type="dxa"/>
            <w:gridSpan w:val="3"/>
            <w:tcMar>
              <w:left w:w="105" w:type="dxa"/>
              <w:right w:w="105" w:type="dxa"/>
            </w:tcMar>
          </w:tcPr>
          <w:p w14:paraId="77DA05B4" w14:textId="717597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1689670" w14:textId="7152597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Reorder button works correctly.</w:t>
            </w:r>
          </w:p>
        </w:tc>
      </w:tr>
    </w:tbl>
    <w:p w14:paraId="494FAE41" w14:textId="5A7B03C5" w:rsidR="2EF6F280" w:rsidRDefault="2EF6F280" w:rsidP="2EF6F280">
      <w:pPr>
        <w:rPr>
          <w:rFonts w:ascii="Calibri" w:eastAsia="Calibri" w:hAnsi="Calibri" w:cs="Calibri"/>
          <w:color w:val="000000" w:themeColor="text1"/>
          <w:sz w:val="22"/>
          <w:szCs w:val="22"/>
        </w:rPr>
      </w:pPr>
    </w:p>
    <w:p w14:paraId="333BE6CE" w14:textId="18D05FA5" w:rsidR="00C62CBB" w:rsidRDefault="00C62CBB" w:rsidP="2EF6F280">
      <w:pPr>
        <w:rPr>
          <w:rFonts w:ascii="Calibri" w:eastAsia="Calibri" w:hAnsi="Calibri" w:cs="Calibri"/>
          <w:color w:val="000000" w:themeColor="text1"/>
          <w:sz w:val="22"/>
          <w:szCs w:val="22"/>
        </w:rPr>
      </w:pPr>
    </w:p>
    <w:p w14:paraId="02624137" w14:textId="74DA986C" w:rsidR="00C62CBB" w:rsidRDefault="00C62CBB"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E5586BA" w14:textId="77777777" w:rsidTr="2EF6F280">
        <w:trPr>
          <w:trHeight w:val="300"/>
        </w:trPr>
        <w:tc>
          <w:tcPr>
            <w:tcW w:w="2880" w:type="dxa"/>
            <w:tcMar>
              <w:left w:w="105" w:type="dxa"/>
              <w:right w:w="105" w:type="dxa"/>
            </w:tcMar>
          </w:tcPr>
          <w:p w14:paraId="100D8FF7" w14:textId="50F199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25</w:t>
            </w:r>
          </w:p>
        </w:tc>
        <w:tc>
          <w:tcPr>
            <w:tcW w:w="2880" w:type="dxa"/>
            <w:tcMar>
              <w:left w:w="105" w:type="dxa"/>
              <w:right w:w="105" w:type="dxa"/>
            </w:tcMar>
          </w:tcPr>
          <w:p w14:paraId="2EAC11D1" w14:textId="21BCDE8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1E88E88" w:rsidRPr="475CF42C">
              <w:rPr>
                <w:rFonts w:ascii="Calibri" w:eastAsia="Calibri" w:hAnsi="Calibri" w:cs="Calibri"/>
                <w:sz w:val="22"/>
                <w:szCs w:val="22"/>
              </w:rPr>
              <w:t>08</w:t>
            </w:r>
          </w:p>
        </w:tc>
        <w:tc>
          <w:tcPr>
            <w:tcW w:w="2880" w:type="dxa"/>
            <w:tcMar>
              <w:left w:w="105" w:type="dxa"/>
              <w:right w:w="105" w:type="dxa"/>
            </w:tcMar>
          </w:tcPr>
          <w:p w14:paraId="553A63C8" w14:textId="75DB319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0BA6611B" w14:textId="77777777" w:rsidTr="2EF6F280">
        <w:trPr>
          <w:trHeight w:val="300"/>
        </w:trPr>
        <w:tc>
          <w:tcPr>
            <w:tcW w:w="8640" w:type="dxa"/>
            <w:gridSpan w:val="3"/>
            <w:tcMar>
              <w:left w:w="105" w:type="dxa"/>
              <w:right w:w="105" w:type="dxa"/>
            </w:tcMar>
          </w:tcPr>
          <w:p w14:paraId="76BBBFF2" w14:textId="0BA6B12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418F657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REQUEST A RETURN OR REFUND</w:t>
            </w:r>
            <w:r>
              <w:br/>
            </w:r>
            <w:r>
              <w:br/>
            </w:r>
            <w:r w:rsidRPr="2EF6F280">
              <w:rPr>
                <w:rFonts w:ascii="Calibri" w:eastAsia="Calibri" w:hAnsi="Calibri" w:cs="Calibri"/>
                <w:sz w:val="22"/>
                <w:szCs w:val="22"/>
              </w:rPr>
              <w:t>SO THAT I CAN HANDLE WRONG OR DAMAGED ITEMS</w:t>
            </w:r>
          </w:p>
        </w:tc>
      </w:tr>
      <w:tr w:rsidR="2EF6F280" w14:paraId="4DC61190" w14:textId="77777777" w:rsidTr="2EF6F280">
        <w:trPr>
          <w:trHeight w:val="300"/>
        </w:trPr>
        <w:tc>
          <w:tcPr>
            <w:tcW w:w="2880" w:type="dxa"/>
            <w:tcMar>
              <w:left w:w="105" w:type="dxa"/>
              <w:right w:w="105" w:type="dxa"/>
            </w:tcMar>
          </w:tcPr>
          <w:p w14:paraId="74ECEA8F" w14:textId="626814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2D593CFF" w14:textId="5298771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14EF2DA5" w14:textId="77777777" w:rsidTr="2EF6F280">
        <w:trPr>
          <w:trHeight w:val="300"/>
        </w:trPr>
        <w:tc>
          <w:tcPr>
            <w:tcW w:w="8640" w:type="dxa"/>
            <w:gridSpan w:val="3"/>
            <w:tcMar>
              <w:left w:w="105" w:type="dxa"/>
              <w:right w:w="105" w:type="dxa"/>
            </w:tcMar>
          </w:tcPr>
          <w:p w14:paraId="24538220" w14:textId="34268F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8D33943" w14:textId="0A96D11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Return policy visible, request form functional.</w:t>
            </w:r>
          </w:p>
        </w:tc>
      </w:tr>
    </w:tbl>
    <w:p w14:paraId="52E485B6" w14:textId="254918E7"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E629ED3" w14:textId="77777777" w:rsidTr="2EF6F280">
        <w:trPr>
          <w:trHeight w:val="300"/>
        </w:trPr>
        <w:tc>
          <w:tcPr>
            <w:tcW w:w="2880" w:type="dxa"/>
            <w:tcMar>
              <w:left w:w="105" w:type="dxa"/>
              <w:right w:w="105" w:type="dxa"/>
            </w:tcMar>
          </w:tcPr>
          <w:p w14:paraId="6600DEB8" w14:textId="69A86D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26</w:t>
            </w:r>
          </w:p>
        </w:tc>
        <w:tc>
          <w:tcPr>
            <w:tcW w:w="2880" w:type="dxa"/>
            <w:tcMar>
              <w:left w:w="105" w:type="dxa"/>
              <w:right w:w="105" w:type="dxa"/>
            </w:tcMar>
          </w:tcPr>
          <w:p w14:paraId="433BA25D" w14:textId="34CF92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141FF74" w:rsidRPr="475CF42C">
              <w:rPr>
                <w:rFonts w:ascii="Calibri" w:eastAsia="Calibri" w:hAnsi="Calibri" w:cs="Calibri"/>
                <w:sz w:val="22"/>
                <w:szCs w:val="22"/>
              </w:rPr>
              <w:t>09</w:t>
            </w:r>
          </w:p>
        </w:tc>
        <w:tc>
          <w:tcPr>
            <w:tcW w:w="2880" w:type="dxa"/>
            <w:tcMar>
              <w:left w:w="105" w:type="dxa"/>
              <w:right w:w="105" w:type="dxa"/>
            </w:tcMar>
          </w:tcPr>
          <w:p w14:paraId="6BF84C56" w14:textId="10E8AB8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4FB6ED6C" w14:textId="77777777" w:rsidTr="2EF6F280">
        <w:trPr>
          <w:trHeight w:val="300"/>
        </w:trPr>
        <w:tc>
          <w:tcPr>
            <w:tcW w:w="8640" w:type="dxa"/>
            <w:gridSpan w:val="3"/>
            <w:tcMar>
              <w:left w:w="105" w:type="dxa"/>
              <w:right w:w="105" w:type="dxa"/>
            </w:tcMar>
          </w:tcPr>
          <w:p w14:paraId="5230CA33" w14:textId="38A1D8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301939B"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CONTACT SUPPORT VIA CHAT OR EMAIL</w:t>
            </w:r>
            <w:r>
              <w:br/>
            </w:r>
            <w:r>
              <w:br/>
            </w:r>
            <w:r w:rsidRPr="2EF6F280">
              <w:rPr>
                <w:rFonts w:ascii="Calibri" w:eastAsia="Calibri" w:hAnsi="Calibri" w:cs="Calibri"/>
                <w:sz w:val="22"/>
                <w:szCs w:val="22"/>
              </w:rPr>
              <w:t>SO THAT I CAN RESOLVE ISSUES QUICKLY</w:t>
            </w:r>
          </w:p>
        </w:tc>
      </w:tr>
      <w:tr w:rsidR="2EF6F280" w14:paraId="6F63A87D" w14:textId="77777777" w:rsidTr="2EF6F280">
        <w:trPr>
          <w:trHeight w:val="300"/>
        </w:trPr>
        <w:tc>
          <w:tcPr>
            <w:tcW w:w="2880" w:type="dxa"/>
            <w:tcMar>
              <w:left w:w="105" w:type="dxa"/>
              <w:right w:w="105" w:type="dxa"/>
            </w:tcMar>
          </w:tcPr>
          <w:p w14:paraId="254E0546" w14:textId="687DA2C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1D930497" w14:textId="6C02A58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1D51CC2" w14:textId="77777777" w:rsidTr="2EF6F280">
        <w:trPr>
          <w:trHeight w:val="300"/>
        </w:trPr>
        <w:tc>
          <w:tcPr>
            <w:tcW w:w="8640" w:type="dxa"/>
            <w:gridSpan w:val="3"/>
            <w:tcMar>
              <w:left w:w="105" w:type="dxa"/>
              <w:right w:w="105" w:type="dxa"/>
            </w:tcMar>
          </w:tcPr>
          <w:p w14:paraId="47CFDA7A" w14:textId="562350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10E541B3" w14:textId="6E4362E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Support ticket or live chat functional.</w:t>
            </w:r>
          </w:p>
        </w:tc>
      </w:tr>
    </w:tbl>
    <w:p w14:paraId="0F652D60" w14:textId="2CD3DCC9"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72C7CE4" w14:textId="77777777" w:rsidTr="2EF6F280">
        <w:trPr>
          <w:trHeight w:val="300"/>
        </w:trPr>
        <w:tc>
          <w:tcPr>
            <w:tcW w:w="2880" w:type="dxa"/>
            <w:tcMar>
              <w:left w:w="105" w:type="dxa"/>
              <w:right w:w="105" w:type="dxa"/>
            </w:tcMar>
          </w:tcPr>
          <w:p w14:paraId="7DBB113D" w14:textId="2F0D69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27</w:t>
            </w:r>
          </w:p>
        </w:tc>
        <w:tc>
          <w:tcPr>
            <w:tcW w:w="2880" w:type="dxa"/>
            <w:tcMar>
              <w:left w:w="105" w:type="dxa"/>
              <w:right w:w="105" w:type="dxa"/>
            </w:tcMar>
          </w:tcPr>
          <w:p w14:paraId="78CE808F" w14:textId="39F57A2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41941CAC" w:rsidRPr="475CF42C">
              <w:rPr>
                <w:rFonts w:ascii="Calibri" w:eastAsia="Calibri" w:hAnsi="Calibri" w:cs="Calibri"/>
                <w:sz w:val="22"/>
                <w:szCs w:val="22"/>
              </w:rPr>
              <w:t>09</w:t>
            </w:r>
          </w:p>
        </w:tc>
        <w:tc>
          <w:tcPr>
            <w:tcW w:w="2880" w:type="dxa"/>
            <w:tcMar>
              <w:left w:w="105" w:type="dxa"/>
              <w:right w:w="105" w:type="dxa"/>
            </w:tcMar>
          </w:tcPr>
          <w:p w14:paraId="43D9A904" w14:textId="1F1BA0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6622ADB" w14:textId="77777777" w:rsidTr="2EF6F280">
        <w:trPr>
          <w:trHeight w:val="300"/>
        </w:trPr>
        <w:tc>
          <w:tcPr>
            <w:tcW w:w="8640" w:type="dxa"/>
            <w:gridSpan w:val="3"/>
            <w:tcMar>
              <w:left w:w="105" w:type="dxa"/>
              <w:right w:w="105" w:type="dxa"/>
            </w:tcMar>
          </w:tcPr>
          <w:p w14:paraId="45055558" w14:textId="0A1561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FREQUENT BUYER</w:t>
            </w:r>
            <w:r>
              <w:br/>
            </w:r>
            <w:r>
              <w:br/>
            </w:r>
            <w:r w:rsidRPr="2EF6F280">
              <w:rPr>
                <w:rFonts w:ascii="Calibri" w:eastAsia="Calibri" w:hAnsi="Calibri" w:cs="Calibri"/>
                <w:sz w:val="22"/>
                <w:szCs w:val="22"/>
              </w:rPr>
              <w:t>I WANT TO EARN REWARD POINTS</w:t>
            </w:r>
            <w:r>
              <w:br/>
            </w:r>
            <w:r>
              <w:br/>
            </w:r>
            <w:r w:rsidRPr="2EF6F280">
              <w:rPr>
                <w:rFonts w:ascii="Calibri" w:eastAsia="Calibri" w:hAnsi="Calibri" w:cs="Calibri"/>
                <w:sz w:val="22"/>
                <w:szCs w:val="22"/>
              </w:rPr>
              <w:t>SO THAT I GET BENEFITS ON FUTURE PURCHASES</w:t>
            </w:r>
          </w:p>
        </w:tc>
      </w:tr>
      <w:tr w:rsidR="2EF6F280" w14:paraId="6256AA46" w14:textId="77777777" w:rsidTr="2EF6F280">
        <w:trPr>
          <w:trHeight w:val="300"/>
        </w:trPr>
        <w:tc>
          <w:tcPr>
            <w:tcW w:w="2880" w:type="dxa"/>
            <w:tcMar>
              <w:left w:w="105" w:type="dxa"/>
              <w:right w:w="105" w:type="dxa"/>
            </w:tcMar>
          </w:tcPr>
          <w:p w14:paraId="47297C8E" w14:textId="29B043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4AA255BC" w14:textId="7505266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46CC23E6" w14:textId="77777777" w:rsidTr="2EF6F280">
        <w:trPr>
          <w:trHeight w:val="300"/>
        </w:trPr>
        <w:tc>
          <w:tcPr>
            <w:tcW w:w="8640" w:type="dxa"/>
            <w:gridSpan w:val="3"/>
            <w:tcMar>
              <w:left w:w="105" w:type="dxa"/>
              <w:right w:w="105" w:type="dxa"/>
            </w:tcMar>
          </w:tcPr>
          <w:p w14:paraId="543C66E7" w14:textId="06E495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9FE9BD0" w14:textId="61B66F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Reward points accumulate and redeem correctly.</w:t>
            </w:r>
          </w:p>
        </w:tc>
      </w:tr>
    </w:tbl>
    <w:p w14:paraId="7C8334EC" w14:textId="6003A987"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7EB4697" w14:textId="77777777" w:rsidTr="2EF6F280">
        <w:trPr>
          <w:trHeight w:val="300"/>
        </w:trPr>
        <w:tc>
          <w:tcPr>
            <w:tcW w:w="2880" w:type="dxa"/>
            <w:tcMar>
              <w:left w:w="105" w:type="dxa"/>
              <w:right w:w="105" w:type="dxa"/>
            </w:tcMar>
          </w:tcPr>
          <w:p w14:paraId="3EA1A5F1" w14:textId="49ACD32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28</w:t>
            </w:r>
          </w:p>
        </w:tc>
        <w:tc>
          <w:tcPr>
            <w:tcW w:w="2880" w:type="dxa"/>
            <w:tcMar>
              <w:left w:w="105" w:type="dxa"/>
              <w:right w:w="105" w:type="dxa"/>
            </w:tcMar>
          </w:tcPr>
          <w:p w14:paraId="5525F00A" w14:textId="03C1454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29EF40E9" w:rsidRPr="3A1E9EC0">
              <w:rPr>
                <w:rFonts w:ascii="Calibri" w:eastAsia="Calibri" w:hAnsi="Calibri" w:cs="Calibri"/>
                <w:sz w:val="22"/>
                <w:szCs w:val="22"/>
              </w:rPr>
              <w:t>09</w:t>
            </w:r>
          </w:p>
        </w:tc>
        <w:tc>
          <w:tcPr>
            <w:tcW w:w="2880" w:type="dxa"/>
            <w:tcMar>
              <w:left w:w="105" w:type="dxa"/>
              <w:right w:w="105" w:type="dxa"/>
            </w:tcMar>
          </w:tcPr>
          <w:p w14:paraId="7EF7F42D" w14:textId="502B4AD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1A26059C" w14:textId="77777777" w:rsidTr="2EF6F280">
        <w:trPr>
          <w:trHeight w:val="300"/>
        </w:trPr>
        <w:tc>
          <w:tcPr>
            <w:tcW w:w="8640" w:type="dxa"/>
            <w:gridSpan w:val="3"/>
            <w:tcMar>
              <w:left w:w="105" w:type="dxa"/>
              <w:right w:w="105" w:type="dxa"/>
            </w:tcMar>
          </w:tcPr>
          <w:p w14:paraId="13C31B26" w14:textId="2098AC6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SUBSCRIBE FOR WEEKLY DELIVERY BOXES</w:t>
            </w:r>
            <w:r>
              <w:br/>
            </w:r>
            <w:r>
              <w:br/>
            </w:r>
            <w:r w:rsidRPr="2EF6F280">
              <w:rPr>
                <w:rFonts w:ascii="Calibri" w:eastAsia="Calibri" w:hAnsi="Calibri" w:cs="Calibri"/>
                <w:sz w:val="22"/>
                <w:szCs w:val="22"/>
              </w:rPr>
              <w:t>SO THAT I GET FRESH PRODUCE REGULARLY</w:t>
            </w:r>
          </w:p>
        </w:tc>
      </w:tr>
      <w:tr w:rsidR="2EF6F280" w14:paraId="6240F99F" w14:textId="77777777" w:rsidTr="2EF6F280">
        <w:trPr>
          <w:trHeight w:val="300"/>
        </w:trPr>
        <w:tc>
          <w:tcPr>
            <w:tcW w:w="2880" w:type="dxa"/>
            <w:tcMar>
              <w:left w:w="105" w:type="dxa"/>
              <w:right w:w="105" w:type="dxa"/>
            </w:tcMar>
          </w:tcPr>
          <w:p w14:paraId="0D1F4769" w14:textId="66C577D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28F32B6F" w14:textId="6414D6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187DF9C1" w14:textId="77777777" w:rsidTr="2EF6F280">
        <w:trPr>
          <w:trHeight w:val="300"/>
        </w:trPr>
        <w:tc>
          <w:tcPr>
            <w:tcW w:w="8640" w:type="dxa"/>
            <w:gridSpan w:val="3"/>
            <w:tcMar>
              <w:left w:w="105" w:type="dxa"/>
              <w:right w:w="105" w:type="dxa"/>
            </w:tcMar>
          </w:tcPr>
          <w:p w14:paraId="66D1FDAE" w14:textId="14882CC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Subscription options available and manageable.</w:t>
            </w:r>
          </w:p>
        </w:tc>
      </w:tr>
    </w:tbl>
    <w:p w14:paraId="287577AC" w14:textId="389AE688"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CE33EDD" w14:textId="77777777" w:rsidTr="2EF6F280">
        <w:trPr>
          <w:trHeight w:val="300"/>
        </w:trPr>
        <w:tc>
          <w:tcPr>
            <w:tcW w:w="2880" w:type="dxa"/>
            <w:tcMar>
              <w:left w:w="105" w:type="dxa"/>
              <w:right w:w="105" w:type="dxa"/>
            </w:tcMar>
          </w:tcPr>
          <w:p w14:paraId="691EE4D2" w14:textId="1683DD3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29</w:t>
            </w:r>
          </w:p>
        </w:tc>
        <w:tc>
          <w:tcPr>
            <w:tcW w:w="2880" w:type="dxa"/>
            <w:tcMar>
              <w:left w:w="105" w:type="dxa"/>
              <w:right w:w="105" w:type="dxa"/>
            </w:tcMar>
          </w:tcPr>
          <w:p w14:paraId="4C355AA7" w14:textId="594D361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485F1F7F" w:rsidRPr="68183D6C">
              <w:rPr>
                <w:rFonts w:ascii="Calibri" w:eastAsia="Calibri" w:hAnsi="Calibri" w:cs="Calibri"/>
                <w:sz w:val="22"/>
                <w:szCs w:val="22"/>
              </w:rPr>
              <w:t>09</w:t>
            </w:r>
          </w:p>
        </w:tc>
        <w:tc>
          <w:tcPr>
            <w:tcW w:w="2880" w:type="dxa"/>
            <w:tcMar>
              <w:left w:w="105" w:type="dxa"/>
              <w:right w:w="105" w:type="dxa"/>
            </w:tcMar>
          </w:tcPr>
          <w:p w14:paraId="6F630665" w14:textId="3133008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5902F757" w14:textId="77777777" w:rsidTr="2EF6F280">
        <w:trPr>
          <w:trHeight w:val="300"/>
        </w:trPr>
        <w:tc>
          <w:tcPr>
            <w:tcW w:w="8640" w:type="dxa"/>
            <w:gridSpan w:val="3"/>
            <w:tcMar>
              <w:left w:w="105" w:type="dxa"/>
              <w:right w:w="105" w:type="dxa"/>
            </w:tcMar>
          </w:tcPr>
          <w:p w14:paraId="5C104A8F" w14:textId="6EDAD1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RECEIVE EMAIL NOTIFICATIONS FOR DEALS</w:t>
            </w:r>
            <w:r>
              <w:br/>
            </w:r>
            <w:r>
              <w:br/>
            </w:r>
            <w:r w:rsidRPr="2EF6F280">
              <w:rPr>
                <w:rFonts w:ascii="Calibri" w:eastAsia="Calibri" w:hAnsi="Calibri" w:cs="Calibri"/>
                <w:sz w:val="22"/>
                <w:szCs w:val="22"/>
              </w:rPr>
              <w:t>SO THAT I DON’T MISS NEW OFFERS</w:t>
            </w:r>
          </w:p>
        </w:tc>
      </w:tr>
      <w:tr w:rsidR="2EF6F280" w14:paraId="3620D548" w14:textId="77777777" w:rsidTr="2EF6F280">
        <w:trPr>
          <w:trHeight w:val="300"/>
        </w:trPr>
        <w:tc>
          <w:tcPr>
            <w:tcW w:w="2880" w:type="dxa"/>
            <w:tcMar>
              <w:left w:w="105" w:type="dxa"/>
              <w:right w:w="105" w:type="dxa"/>
            </w:tcMar>
          </w:tcPr>
          <w:p w14:paraId="414E2B95" w14:textId="19D286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1B42C574" w14:textId="7EBA593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32C5F3BC" w14:textId="77777777" w:rsidTr="2EF6F280">
        <w:trPr>
          <w:trHeight w:val="300"/>
        </w:trPr>
        <w:tc>
          <w:tcPr>
            <w:tcW w:w="8640" w:type="dxa"/>
            <w:gridSpan w:val="3"/>
            <w:tcMar>
              <w:left w:w="105" w:type="dxa"/>
              <w:right w:w="105" w:type="dxa"/>
            </w:tcMar>
          </w:tcPr>
          <w:p w14:paraId="5318813B" w14:textId="1587C2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Promotional emails sent as per preferences.</w:t>
            </w:r>
          </w:p>
        </w:tc>
      </w:tr>
    </w:tbl>
    <w:p w14:paraId="1C61EB62" w14:textId="310F7003" w:rsidR="236BB6B5" w:rsidRDefault="236BB6B5" w:rsidP="2EF6F280"/>
    <w:p w14:paraId="63330719"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58C2D8A" w14:textId="77777777" w:rsidTr="2EF6F280">
        <w:trPr>
          <w:trHeight w:val="300"/>
        </w:trPr>
        <w:tc>
          <w:tcPr>
            <w:tcW w:w="2880" w:type="dxa"/>
            <w:tcMar>
              <w:left w:w="105" w:type="dxa"/>
              <w:right w:w="105" w:type="dxa"/>
            </w:tcMar>
          </w:tcPr>
          <w:p w14:paraId="75EF175B" w14:textId="01DA58C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30</w:t>
            </w:r>
          </w:p>
        </w:tc>
        <w:tc>
          <w:tcPr>
            <w:tcW w:w="2880" w:type="dxa"/>
            <w:tcMar>
              <w:left w:w="105" w:type="dxa"/>
              <w:right w:w="105" w:type="dxa"/>
            </w:tcMar>
          </w:tcPr>
          <w:p w14:paraId="5259DBB7" w14:textId="09D84B4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421D6EAB" w:rsidRPr="68183D6C">
              <w:rPr>
                <w:rFonts w:ascii="Calibri" w:eastAsia="Calibri" w:hAnsi="Calibri" w:cs="Calibri"/>
                <w:sz w:val="22"/>
                <w:szCs w:val="22"/>
              </w:rPr>
              <w:t>1</w:t>
            </w:r>
            <w:r w:rsidRPr="68183D6C">
              <w:rPr>
                <w:rFonts w:ascii="Calibri" w:eastAsia="Calibri" w:hAnsi="Calibri" w:cs="Calibri"/>
                <w:sz w:val="22"/>
                <w:szCs w:val="22"/>
              </w:rPr>
              <w:t>0</w:t>
            </w:r>
          </w:p>
        </w:tc>
        <w:tc>
          <w:tcPr>
            <w:tcW w:w="2880" w:type="dxa"/>
            <w:tcMar>
              <w:left w:w="105" w:type="dxa"/>
              <w:right w:w="105" w:type="dxa"/>
            </w:tcMar>
          </w:tcPr>
          <w:p w14:paraId="6B3A5F36" w14:textId="616C546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38DB86AC" w14:textId="77777777" w:rsidTr="2EF6F280">
        <w:trPr>
          <w:trHeight w:val="300"/>
        </w:trPr>
        <w:tc>
          <w:tcPr>
            <w:tcW w:w="8640" w:type="dxa"/>
            <w:gridSpan w:val="3"/>
            <w:tcMar>
              <w:left w:w="105" w:type="dxa"/>
              <w:right w:w="105" w:type="dxa"/>
            </w:tcMar>
          </w:tcPr>
          <w:p w14:paraId="76621FDF" w14:textId="0FFB2C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UPDATE MY PROFILE DETAILS</w:t>
            </w:r>
            <w:r>
              <w:br/>
            </w:r>
            <w:r>
              <w:br/>
            </w:r>
            <w:r w:rsidRPr="2EF6F280">
              <w:rPr>
                <w:rFonts w:ascii="Calibri" w:eastAsia="Calibri" w:hAnsi="Calibri" w:cs="Calibri"/>
                <w:sz w:val="22"/>
                <w:szCs w:val="22"/>
              </w:rPr>
              <w:t>SO THAT MY INFORMATION REMAINS CURRENT</w:t>
            </w:r>
          </w:p>
        </w:tc>
      </w:tr>
      <w:tr w:rsidR="2EF6F280" w14:paraId="4E253487" w14:textId="77777777" w:rsidTr="2EF6F280">
        <w:trPr>
          <w:trHeight w:val="300"/>
        </w:trPr>
        <w:tc>
          <w:tcPr>
            <w:tcW w:w="2880" w:type="dxa"/>
            <w:tcMar>
              <w:left w:w="105" w:type="dxa"/>
              <w:right w:w="105" w:type="dxa"/>
            </w:tcMar>
          </w:tcPr>
          <w:p w14:paraId="1C2DAF7D" w14:textId="368D273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63E6525" w14:textId="145038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595BF65F" w14:textId="77777777" w:rsidTr="2EF6F280">
        <w:trPr>
          <w:trHeight w:val="300"/>
        </w:trPr>
        <w:tc>
          <w:tcPr>
            <w:tcW w:w="8640" w:type="dxa"/>
            <w:gridSpan w:val="3"/>
            <w:tcMar>
              <w:left w:w="105" w:type="dxa"/>
              <w:right w:w="105" w:type="dxa"/>
            </w:tcMar>
          </w:tcPr>
          <w:p w14:paraId="4ACFF4C8" w14:textId="2681E42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Profile updates save successfully.</w:t>
            </w:r>
          </w:p>
        </w:tc>
      </w:tr>
    </w:tbl>
    <w:p w14:paraId="43358507" w14:textId="37A428D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C294F87" w14:textId="77777777" w:rsidTr="2EF6F280">
        <w:trPr>
          <w:trHeight w:val="300"/>
        </w:trPr>
        <w:tc>
          <w:tcPr>
            <w:tcW w:w="2880" w:type="dxa"/>
            <w:tcMar>
              <w:left w:w="105" w:type="dxa"/>
              <w:right w:w="105" w:type="dxa"/>
            </w:tcMar>
          </w:tcPr>
          <w:p w14:paraId="4E1CED95" w14:textId="24A06D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31</w:t>
            </w:r>
          </w:p>
        </w:tc>
        <w:tc>
          <w:tcPr>
            <w:tcW w:w="2880" w:type="dxa"/>
            <w:tcMar>
              <w:left w:w="105" w:type="dxa"/>
              <w:right w:w="105" w:type="dxa"/>
            </w:tcMar>
          </w:tcPr>
          <w:p w14:paraId="11331DE3" w14:textId="7783A1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48D68150" w:rsidRPr="68183D6C">
              <w:rPr>
                <w:rFonts w:ascii="Calibri" w:eastAsia="Calibri" w:hAnsi="Calibri" w:cs="Calibri"/>
                <w:sz w:val="22"/>
                <w:szCs w:val="22"/>
              </w:rPr>
              <w:t>10</w:t>
            </w:r>
          </w:p>
        </w:tc>
        <w:tc>
          <w:tcPr>
            <w:tcW w:w="2880" w:type="dxa"/>
            <w:tcMar>
              <w:left w:w="105" w:type="dxa"/>
              <w:right w:w="105" w:type="dxa"/>
            </w:tcMar>
          </w:tcPr>
          <w:p w14:paraId="305B1523" w14:textId="5E7AF30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5D1F101" w14:textId="77777777" w:rsidTr="2EF6F280">
        <w:trPr>
          <w:trHeight w:val="300"/>
        </w:trPr>
        <w:tc>
          <w:tcPr>
            <w:tcW w:w="8640" w:type="dxa"/>
            <w:gridSpan w:val="3"/>
            <w:tcMar>
              <w:left w:w="105" w:type="dxa"/>
              <w:right w:w="105" w:type="dxa"/>
            </w:tcMar>
          </w:tcPr>
          <w:p w14:paraId="2E08F2F0" w14:textId="76A9D24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MANAGE MY SAVED ADDRESSES</w:t>
            </w:r>
            <w:r>
              <w:br/>
            </w:r>
            <w:r>
              <w:br/>
            </w:r>
            <w:r w:rsidRPr="2EF6F280">
              <w:rPr>
                <w:rFonts w:ascii="Calibri" w:eastAsia="Calibri" w:hAnsi="Calibri" w:cs="Calibri"/>
                <w:sz w:val="22"/>
                <w:szCs w:val="22"/>
              </w:rPr>
              <w:t>SO THAT I CAN SELECT THEM DURING CHECKOUT</w:t>
            </w:r>
          </w:p>
        </w:tc>
      </w:tr>
      <w:tr w:rsidR="2EF6F280" w14:paraId="16C0321F" w14:textId="77777777" w:rsidTr="2EF6F280">
        <w:trPr>
          <w:trHeight w:val="300"/>
        </w:trPr>
        <w:tc>
          <w:tcPr>
            <w:tcW w:w="2880" w:type="dxa"/>
            <w:tcMar>
              <w:left w:w="105" w:type="dxa"/>
              <w:right w:w="105" w:type="dxa"/>
            </w:tcMar>
          </w:tcPr>
          <w:p w14:paraId="47AEDE5C" w14:textId="083A43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69DC5B5" w14:textId="13FCCE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935F502" w14:textId="77777777" w:rsidTr="2EF6F280">
        <w:trPr>
          <w:trHeight w:val="300"/>
        </w:trPr>
        <w:tc>
          <w:tcPr>
            <w:tcW w:w="8640" w:type="dxa"/>
            <w:gridSpan w:val="3"/>
            <w:tcMar>
              <w:left w:w="105" w:type="dxa"/>
              <w:right w:w="105" w:type="dxa"/>
            </w:tcMar>
          </w:tcPr>
          <w:p w14:paraId="3F2AE7CB" w14:textId="5BD741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Add/Edit/Delete addresses work correctly.</w:t>
            </w:r>
          </w:p>
        </w:tc>
      </w:tr>
    </w:tbl>
    <w:p w14:paraId="62289CC0" w14:textId="2FC09DDF"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D1B6BBE" w14:textId="77777777" w:rsidTr="2EF6F280">
        <w:trPr>
          <w:trHeight w:val="300"/>
        </w:trPr>
        <w:tc>
          <w:tcPr>
            <w:tcW w:w="2880" w:type="dxa"/>
            <w:tcMar>
              <w:left w:w="105" w:type="dxa"/>
              <w:right w:w="105" w:type="dxa"/>
            </w:tcMar>
          </w:tcPr>
          <w:p w14:paraId="48AE7270" w14:textId="3F4937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32</w:t>
            </w:r>
          </w:p>
        </w:tc>
        <w:tc>
          <w:tcPr>
            <w:tcW w:w="2880" w:type="dxa"/>
            <w:tcMar>
              <w:left w:w="105" w:type="dxa"/>
              <w:right w:w="105" w:type="dxa"/>
            </w:tcMar>
          </w:tcPr>
          <w:p w14:paraId="47E61155" w14:textId="540DD30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695F2866" w:rsidRPr="68183D6C">
              <w:rPr>
                <w:rFonts w:ascii="Calibri" w:eastAsia="Calibri" w:hAnsi="Calibri" w:cs="Calibri"/>
                <w:sz w:val="22"/>
                <w:szCs w:val="22"/>
              </w:rPr>
              <w:t>10</w:t>
            </w:r>
          </w:p>
        </w:tc>
        <w:tc>
          <w:tcPr>
            <w:tcW w:w="2880" w:type="dxa"/>
            <w:tcMar>
              <w:left w:w="105" w:type="dxa"/>
              <w:right w:w="105" w:type="dxa"/>
            </w:tcMar>
          </w:tcPr>
          <w:p w14:paraId="628C2C91" w14:textId="53239BC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B4A9FCB" w14:textId="77777777" w:rsidTr="2EF6F280">
        <w:trPr>
          <w:trHeight w:val="300"/>
        </w:trPr>
        <w:tc>
          <w:tcPr>
            <w:tcW w:w="8640" w:type="dxa"/>
            <w:gridSpan w:val="3"/>
            <w:tcMar>
              <w:left w:w="105" w:type="dxa"/>
              <w:right w:w="105" w:type="dxa"/>
            </w:tcMar>
          </w:tcPr>
          <w:p w14:paraId="28EE854A" w14:textId="7F2624C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ADD AND UPDATE PRODUCTS</w:t>
            </w:r>
            <w:r>
              <w:br/>
            </w:r>
            <w:r>
              <w:br/>
            </w:r>
            <w:r w:rsidRPr="2EF6F280">
              <w:rPr>
                <w:rFonts w:ascii="Calibri" w:eastAsia="Calibri" w:hAnsi="Calibri" w:cs="Calibri"/>
                <w:sz w:val="22"/>
                <w:szCs w:val="22"/>
              </w:rPr>
              <w:t>SO THAT THE CATALOG REMAINS CURRENT</w:t>
            </w:r>
          </w:p>
        </w:tc>
      </w:tr>
      <w:tr w:rsidR="2EF6F280" w14:paraId="7C3D8E54" w14:textId="77777777" w:rsidTr="2EF6F280">
        <w:trPr>
          <w:trHeight w:val="300"/>
        </w:trPr>
        <w:tc>
          <w:tcPr>
            <w:tcW w:w="2880" w:type="dxa"/>
            <w:tcMar>
              <w:left w:w="105" w:type="dxa"/>
              <w:right w:w="105" w:type="dxa"/>
            </w:tcMar>
          </w:tcPr>
          <w:p w14:paraId="042472DD" w14:textId="61A061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1AE356A" w14:textId="0AE33D5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6EADB9F3" w14:textId="77777777" w:rsidTr="2EF6F280">
        <w:trPr>
          <w:trHeight w:val="300"/>
        </w:trPr>
        <w:tc>
          <w:tcPr>
            <w:tcW w:w="8640" w:type="dxa"/>
            <w:gridSpan w:val="3"/>
            <w:tcMar>
              <w:left w:w="105" w:type="dxa"/>
              <w:right w:w="105" w:type="dxa"/>
            </w:tcMar>
          </w:tcPr>
          <w:p w14:paraId="0D9A651C" w14:textId="45D9FE7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Admin can add/update products with validation.</w:t>
            </w:r>
          </w:p>
        </w:tc>
      </w:tr>
    </w:tbl>
    <w:p w14:paraId="27D93D21" w14:textId="09CCC9BD" w:rsidR="236BB6B5" w:rsidRDefault="236BB6B5" w:rsidP="2EF6F280">
      <w:pPr>
        <w:rPr>
          <w:rFonts w:ascii="Calibri" w:eastAsia="Calibri" w:hAnsi="Calibri" w:cs="Calibri"/>
          <w:color w:val="000000" w:themeColor="text1"/>
          <w:sz w:val="22"/>
          <w:szCs w:val="22"/>
        </w:rPr>
      </w:pPr>
    </w:p>
    <w:p w14:paraId="1E1CF96A" w14:textId="7F806B8D" w:rsidR="00AF3E07" w:rsidRDefault="00AF3E07" w:rsidP="2EF6F280">
      <w:pPr>
        <w:rPr>
          <w:rFonts w:ascii="Calibri" w:eastAsia="Calibri" w:hAnsi="Calibri" w:cs="Calibri"/>
          <w:color w:val="000000" w:themeColor="text1"/>
          <w:sz w:val="22"/>
          <w:szCs w:val="22"/>
        </w:rPr>
      </w:pPr>
    </w:p>
    <w:p w14:paraId="02EDEFB9" w14:textId="71A53ECA" w:rsidR="00AF3E07" w:rsidRDefault="00AF3E07" w:rsidP="2EF6F280">
      <w:pPr>
        <w:rPr>
          <w:rFonts w:ascii="Calibri" w:eastAsia="Calibri" w:hAnsi="Calibri" w:cs="Calibri"/>
          <w:color w:val="000000" w:themeColor="text1"/>
          <w:sz w:val="22"/>
          <w:szCs w:val="22"/>
        </w:rPr>
      </w:pPr>
    </w:p>
    <w:p w14:paraId="3EBD7E49" w14:textId="1E9A1EC7" w:rsidR="00AF3E07" w:rsidRDefault="00AF3E07"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76AD8A2" w14:textId="77777777" w:rsidTr="2EF6F280">
        <w:trPr>
          <w:trHeight w:val="300"/>
        </w:trPr>
        <w:tc>
          <w:tcPr>
            <w:tcW w:w="2880" w:type="dxa"/>
            <w:tcMar>
              <w:left w:w="105" w:type="dxa"/>
              <w:right w:w="105" w:type="dxa"/>
            </w:tcMar>
          </w:tcPr>
          <w:p w14:paraId="38DB81F7" w14:textId="400CA9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33</w:t>
            </w:r>
          </w:p>
        </w:tc>
        <w:tc>
          <w:tcPr>
            <w:tcW w:w="2880" w:type="dxa"/>
            <w:tcMar>
              <w:left w:w="105" w:type="dxa"/>
              <w:right w:w="105" w:type="dxa"/>
            </w:tcMar>
          </w:tcPr>
          <w:p w14:paraId="6F9E7F29" w14:textId="2A31B97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628072E3" w:rsidRPr="5775A785">
              <w:rPr>
                <w:rFonts w:ascii="Calibri" w:eastAsia="Calibri" w:hAnsi="Calibri" w:cs="Calibri"/>
                <w:sz w:val="22"/>
                <w:szCs w:val="22"/>
              </w:rPr>
              <w:t>11</w:t>
            </w:r>
          </w:p>
        </w:tc>
        <w:tc>
          <w:tcPr>
            <w:tcW w:w="2880" w:type="dxa"/>
            <w:tcMar>
              <w:left w:w="105" w:type="dxa"/>
              <w:right w:w="105" w:type="dxa"/>
            </w:tcMar>
          </w:tcPr>
          <w:p w14:paraId="1AF16FC2" w14:textId="3755147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42B1B74D" w14:textId="77777777" w:rsidTr="2EF6F280">
        <w:trPr>
          <w:trHeight w:val="300"/>
        </w:trPr>
        <w:tc>
          <w:tcPr>
            <w:tcW w:w="8640" w:type="dxa"/>
            <w:gridSpan w:val="3"/>
            <w:tcMar>
              <w:left w:w="105" w:type="dxa"/>
              <w:right w:w="105" w:type="dxa"/>
            </w:tcMar>
          </w:tcPr>
          <w:p w14:paraId="3F5F45F9" w14:textId="16E293B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MANAGE INVENTORY</w:t>
            </w:r>
            <w:r>
              <w:br/>
            </w:r>
            <w:r>
              <w:br/>
            </w:r>
            <w:r w:rsidRPr="2EF6F280">
              <w:rPr>
                <w:rFonts w:ascii="Calibri" w:eastAsia="Calibri" w:hAnsi="Calibri" w:cs="Calibri"/>
                <w:sz w:val="22"/>
                <w:szCs w:val="22"/>
              </w:rPr>
              <w:t>SO THAT STOCK LEVELS ARE ACCURATE</w:t>
            </w:r>
          </w:p>
        </w:tc>
      </w:tr>
      <w:tr w:rsidR="2EF6F280" w14:paraId="7F3885B5" w14:textId="77777777" w:rsidTr="2EF6F280">
        <w:trPr>
          <w:trHeight w:val="300"/>
        </w:trPr>
        <w:tc>
          <w:tcPr>
            <w:tcW w:w="2880" w:type="dxa"/>
            <w:tcMar>
              <w:left w:w="105" w:type="dxa"/>
              <w:right w:w="105" w:type="dxa"/>
            </w:tcMar>
          </w:tcPr>
          <w:p w14:paraId="7897AC87" w14:textId="0195BA9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D6FB0CD" w14:textId="245C755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7518EA91" w14:textId="77777777" w:rsidTr="2EF6F280">
        <w:trPr>
          <w:trHeight w:val="300"/>
        </w:trPr>
        <w:tc>
          <w:tcPr>
            <w:tcW w:w="8640" w:type="dxa"/>
            <w:gridSpan w:val="3"/>
            <w:tcMar>
              <w:left w:w="105" w:type="dxa"/>
              <w:right w:w="105" w:type="dxa"/>
            </w:tcMar>
          </w:tcPr>
          <w:p w14:paraId="4B8133F0" w14:textId="24F2D20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Stock level updates and alerts trigger automatically.</w:t>
            </w:r>
          </w:p>
        </w:tc>
      </w:tr>
    </w:tbl>
    <w:p w14:paraId="49579F2D" w14:textId="2DA2FC98"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EFD3B76" w14:textId="77777777" w:rsidTr="2EF6F280">
        <w:trPr>
          <w:trHeight w:val="300"/>
        </w:trPr>
        <w:tc>
          <w:tcPr>
            <w:tcW w:w="2880" w:type="dxa"/>
            <w:tcMar>
              <w:left w:w="105" w:type="dxa"/>
              <w:right w:w="105" w:type="dxa"/>
            </w:tcMar>
          </w:tcPr>
          <w:p w14:paraId="0DFE90AA" w14:textId="4318FD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34</w:t>
            </w:r>
          </w:p>
        </w:tc>
        <w:tc>
          <w:tcPr>
            <w:tcW w:w="2880" w:type="dxa"/>
            <w:tcMar>
              <w:left w:w="105" w:type="dxa"/>
              <w:right w:w="105" w:type="dxa"/>
            </w:tcMar>
          </w:tcPr>
          <w:p w14:paraId="5BBC2F2B" w14:textId="2399084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7F5EC8A" w:rsidRPr="5775A785">
              <w:rPr>
                <w:rFonts w:ascii="Calibri" w:eastAsia="Calibri" w:hAnsi="Calibri" w:cs="Calibri"/>
                <w:sz w:val="22"/>
                <w:szCs w:val="22"/>
              </w:rPr>
              <w:t>11</w:t>
            </w:r>
          </w:p>
        </w:tc>
        <w:tc>
          <w:tcPr>
            <w:tcW w:w="2880" w:type="dxa"/>
            <w:tcMar>
              <w:left w:w="105" w:type="dxa"/>
              <w:right w:w="105" w:type="dxa"/>
            </w:tcMar>
          </w:tcPr>
          <w:p w14:paraId="50A4E3CF" w14:textId="1C3ED26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51C807C" w14:textId="77777777" w:rsidTr="2EF6F280">
        <w:trPr>
          <w:trHeight w:val="300"/>
        </w:trPr>
        <w:tc>
          <w:tcPr>
            <w:tcW w:w="8640" w:type="dxa"/>
            <w:gridSpan w:val="3"/>
            <w:tcMar>
              <w:left w:w="105" w:type="dxa"/>
              <w:right w:w="105" w:type="dxa"/>
            </w:tcMar>
          </w:tcPr>
          <w:p w14:paraId="076CAE3C" w14:textId="5FC3A78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VIEW DAILY AND MONTHLY SALES REPORTS</w:t>
            </w:r>
            <w:r>
              <w:br/>
            </w:r>
            <w:r>
              <w:br/>
            </w:r>
            <w:r w:rsidRPr="2EF6F280">
              <w:rPr>
                <w:rFonts w:ascii="Calibri" w:eastAsia="Calibri" w:hAnsi="Calibri" w:cs="Calibri"/>
                <w:sz w:val="22"/>
                <w:szCs w:val="22"/>
              </w:rPr>
              <w:t>SO THAT I CAN ANALYZE PERFORMANCE</w:t>
            </w:r>
          </w:p>
        </w:tc>
      </w:tr>
      <w:tr w:rsidR="2EF6F280" w14:paraId="653B835D" w14:textId="77777777" w:rsidTr="2EF6F280">
        <w:trPr>
          <w:trHeight w:val="300"/>
        </w:trPr>
        <w:tc>
          <w:tcPr>
            <w:tcW w:w="2880" w:type="dxa"/>
            <w:tcMar>
              <w:left w:w="105" w:type="dxa"/>
              <w:right w:w="105" w:type="dxa"/>
            </w:tcMar>
          </w:tcPr>
          <w:p w14:paraId="72B113F7" w14:textId="0828ADC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11309FDD" w14:textId="63DAD4D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F08A15E" w14:textId="77777777" w:rsidTr="2EF6F280">
        <w:trPr>
          <w:trHeight w:val="300"/>
        </w:trPr>
        <w:tc>
          <w:tcPr>
            <w:tcW w:w="8640" w:type="dxa"/>
            <w:gridSpan w:val="3"/>
            <w:tcMar>
              <w:left w:w="105" w:type="dxa"/>
              <w:right w:w="105" w:type="dxa"/>
            </w:tcMar>
          </w:tcPr>
          <w:p w14:paraId="2E7BE928" w14:textId="711C50A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Reports generate correctly with filters.</w:t>
            </w:r>
          </w:p>
        </w:tc>
      </w:tr>
    </w:tbl>
    <w:p w14:paraId="1ED46D54" w14:textId="60C11CB9"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770DE4B" w14:textId="77777777" w:rsidTr="2EF6F280">
        <w:trPr>
          <w:trHeight w:val="300"/>
        </w:trPr>
        <w:tc>
          <w:tcPr>
            <w:tcW w:w="2880" w:type="dxa"/>
            <w:tcMar>
              <w:left w:w="105" w:type="dxa"/>
              <w:right w:w="105" w:type="dxa"/>
            </w:tcMar>
          </w:tcPr>
          <w:p w14:paraId="1FA7EB72" w14:textId="3A51B80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35</w:t>
            </w:r>
          </w:p>
        </w:tc>
        <w:tc>
          <w:tcPr>
            <w:tcW w:w="2880" w:type="dxa"/>
            <w:tcMar>
              <w:left w:w="105" w:type="dxa"/>
              <w:right w:w="105" w:type="dxa"/>
            </w:tcMar>
          </w:tcPr>
          <w:p w14:paraId="65908859" w14:textId="6B6C3E9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241B89E" w:rsidRPr="5775A785">
              <w:rPr>
                <w:rFonts w:ascii="Calibri" w:eastAsia="Calibri" w:hAnsi="Calibri" w:cs="Calibri"/>
                <w:sz w:val="22"/>
                <w:szCs w:val="22"/>
              </w:rPr>
              <w:t>11</w:t>
            </w:r>
          </w:p>
        </w:tc>
        <w:tc>
          <w:tcPr>
            <w:tcW w:w="2880" w:type="dxa"/>
            <w:tcMar>
              <w:left w:w="105" w:type="dxa"/>
              <w:right w:w="105" w:type="dxa"/>
            </w:tcMar>
          </w:tcPr>
          <w:p w14:paraId="316B0794" w14:textId="08D984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167DD67" w14:textId="77777777" w:rsidTr="2EF6F280">
        <w:trPr>
          <w:trHeight w:val="300"/>
        </w:trPr>
        <w:tc>
          <w:tcPr>
            <w:tcW w:w="8640" w:type="dxa"/>
            <w:gridSpan w:val="3"/>
            <w:tcMar>
              <w:left w:w="105" w:type="dxa"/>
              <w:right w:w="105" w:type="dxa"/>
            </w:tcMar>
          </w:tcPr>
          <w:p w14:paraId="4F38D9DE" w14:textId="0ADF3C4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MANAGE USERS AND PERMISSIONS</w:t>
            </w:r>
            <w:r>
              <w:br/>
            </w:r>
            <w:r>
              <w:br/>
            </w:r>
            <w:r w:rsidRPr="2EF6F280">
              <w:rPr>
                <w:rFonts w:ascii="Calibri" w:eastAsia="Calibri" w:hAnsi="Calibri" w:cs="Calibri"/>
                <w:sz w:val="22"/>
                <w:szCs w:val="22"/>
              </w:rPr>
              <w:t>SO THAT THE PLATFORM IS SECURE</w:t>
            </w:r>
          </w:p>
        </w:tc>
      </w:tr>
      <w:tr w:rsidR="2EF6F280" w14:paraId="79B7F2FF" w14:textId="77777777" w:rsidTr="2EF6F280">
        <w:trPr>
          <w:trHeight w:val="300"/>
        </w:trPr>
        <w:tc>
          <w:tcPr>
            <w:tcW w:w="2880" w:type="dxa"/>
            <w:tcMar>
              <w:left w:w="105" w:type="dxa"/>
              <w:right w:w="105" w:type="dxa"/>
            </w:tcMar>
          </w:tcPr>
          <w:p w14:paraId="447D5F6F" w14:textId="1340EF4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6E9BE81A" w14:textId="04D7AE3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5F249FD0" w14:textId="77777777" w:rsidTr="2EF6F280">
        <w:trPr>
          <w:trHeight w:val="300"/>
        </w:trPr>
        <w:tc>
          <w:tcPr>
            <w:tcW w:w="8640" w:type="dxa"/>
            <w:gridSpan w:val="3"/>
            <w:tcMar>
              <w:left w:w="105" w:type="dxa"/>
              <w:right w:w="105" w:type="dxa"/>
            </w:tcMar>
          </w:tcPr>
          <w:p w14:paraId="33665F85" w14:textId="7340CCA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Role-based access control implemented.</w:t>
            </w:r>
          </w:p>
        </w:tc>
      </w:tr>
    </w:tbl>
    <w:p w14:paraId="52BD5B51" w14:textId="6B77C650"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064E15D" w14:textId="77777777" w:rsidTr="2EF6F280">
        <w:trPr>
          <w:trHeight w:val="300"/>
        </w:trPr>
        <w:tc>
          <w:tcPr>
            <w:tcW w:w="2880" w:type="dxa"/>
            <w:tcMar>
              <w:left w:w="105" w:type="dxa"/>
              <w:right w:w="105" w:type="dxa"/>
            </w:tcMar>
          </w:tcPr>
          <w:p w14:paraId="3B982032" w14:textId="4674218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36</w:t>
            </w:r>
          </w:p>
        </w:tc>
        <w:tc>
          <w:tcPr>
            <w:tcW w:w="2880" w:type="dxa"/>
            <w:tcMar>
              <w:left w:w="105" w:type="dxa"/>
              <w:right w:w="105" w:type="dxa"/>
            </w:tcMar>
          </w:tcPr>
          <w:p w14:paraId="4FD6FAB9" w14:textId="5365193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5F84F18" w:rsidRPr="5775A785">
              <w:rPr>
                <w:rFonts w:ascii="Calibri" w:eastAsia="Calibri" w:hAnsi="Calibri" w:cs="Calibri"/>
                <w:sz w:val="22"/>
                <w:szCs w:val="22"/>
              </w:rPr>
              <w:t>12</w:t>
            </w:r>
          </w:p>
        </w:tc>
        <w:tc>
          <w:tcPr>
            <w:tcW w:w="2880" w:type="dxa"/>
            <w:tcMar>
              <w:left w:w="105" w:type="dxa"/>
              <w:right w:w="105" w:type="dxa"/>
            </w:tcMar>
          </w:tcPr>
          <w:p w14:paraId="5516A345" w14:textId="247D539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0F1E86E" w14:textId="77777777" w:rsidTr="2EF6F280">
        <w:trPr>
          <w:trHeight w:val="300"/>
        </w:trPr>
        <w:tc>
          <w:tcPr>
            <w:tcW w:w="8640" w:type="dxa"/>
            <w:gridSpan w:val="3"/>
            <w:tcMar>
              <w:left w:w="105" w:type="dxa"/>
              <w:right w:w="105" w:type="dxa"/>
            </w:tcMar>
          </w:tcPr>
          <w:p w14:paraId="10214606" w14:textId="3B0B92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MY PERSONAL AND PAYMENT DATA ENCRYPTED</w:t>
            </w:r>
            <w:r>
              <w:br/>
            </w:r>
            <w:r>
              <w:br/>
            </w:r>
            <w:r w:rsidRPr="2EF6F280">
              <w:rPr>
                <w:rFonts w:ascii="Calibri" w:eastAsia="Calibri" w:hAnsi="Calibri" w:cs="Calibri"/>
                <w:sz w:val="22"/>
                <w:szCs w:val="22"/>
              </w:rPr>
              <w:t>SO THAT I CAN SHOP SAFELY</w:t>
            </w:r>
          </w:p>
        </w:tc>
      </w:tr>
      <w:tr w:rsidR="2EF6F280" w14:paraId="71D4DA22" w14:textId="77777777" w:rsidTr="2EF6F280">
        <w:trPr>
          <w:trHeight w:val="300"/>
        </w:trPr>
        <w:tc>
          <w:tcPr>
            <w:tcW w:w="2880" w:type="dxa"/>
            <w:tcMar>
              <w:left w:w="105" w:type="dxa"/>
              <w:right w:w="105" w:type="dxa"/>
            </w:tcMar>
          </w:tcPr>
          <w:p w14:paraId="4C1BECE6" w14:textId="0C7A987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7BA43071" w14:textId="3F5C98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463D7D4E" w14:textId="77777777" w:rsidTr="2EF6F280">
        <w:trPr>
          <w:trHeight w:val="300"/>
        </w:trPr>
        <w:tc>
          <w:tcPr>
            <w:tcW w:w="8640" w:type="dxa"/>
            <w:gridSpan w:val="3"/>
            <w:tcMar>
              <w:left w:w="105" w:type="dxa"/>
              <w:right w:w="105" w:type="dxa"/>
            </w:tcMar>
          </w:tcPr>
          <w:p w14:paraId="2FC622CE" w14:textId="7452AA7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SSL encryption enabled for all transactions.</w:t>
            </w:r>
          </w:p>
        </w:tc>
      </w:tr>
    </w:tbl>
    <w:p w14:paraId="2CA238D4" w14:textId="6CFFD47C"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7CE3703" w14:textId="77777777" w:rsidTr="2EF6F280">
        <w:trPr>
          <w:trHeight w:val="300"/>
        </w:trPr>
        <w:tc>
          <w:tcPr>
            <w:tcW w:w="2880" w:type="dxa"/>
            <w:tcMar>
              <w:left w:w="105" w:type="dxa"/>
              <w:right w:w="105" w:type="dxa"/>
            </w:tcMar>
          </w:tcPr>
          <w:p w14:paraId="7E9DE77B" w14:textId="674F65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37</w:t>
            </w:r>
          </w:p>
        </w:tc>
        <w:tc>
          <w:tcPr>
            <w:tcW w:w="2880" w:type="dxa"/>
            <w:tcMar>
              <w:left w:w="105" w:type="dxa"/>
              <w:right w:w="105" w:type="dxa"/>
            </w:tcMar>
          </w:tcPr>
          <w:p w14:paraId="452DF239" w14:textId="1503FE0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356BE291" w:rsidRPr="5775A785">
              <w:rPr>
                <w:rFonts w:ascii="Calibri" w:eastAsia="Calibri" w:hAnsi="Calibri" w:cs="Calibri"/>
                <w:sz w:val="22"/>
                <w:szCs w:val="22"/>
              </w:rPr>
              <w:t>12</w:t>
            </w:r>
          </w:p>
        </w:tc>
        <w:tc>
          <w:tcPr>
            <w:tcW w:w="2880" w:type="dxa"/>
            <w:tcMar>
              <w:left w:w="105" w:type="dxa"/>
              <w:right w:w="105" w:type="dxa"/>
            </w:tcMar>
          </w:tcPr>
          <w:p w14:paraId="21781856" w14:textId="2291FF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508320DE" w14:textId="77777777" w:rsidTr="2EF6F280">
        <w:trPr>
          <w:trHeight w:val="300"/>
        </w:trPr>
        <w:tc>
          <w:tcPr>
            <w:tcW w:w="8640" w:type="dxa"/>
            <w:gridSpan w:val="3"/>
            <w:tcMar>
              <w:left w:w="105" w:type="dxa"/>
              <w:right w:w="105" w:type="dxa"/>
            </w:tcMar>
          </w:tcPr>
          <w:p w14:paraId="5DD74A33" w14:textId="393E222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MONITOR FAILED LOGIN ATTEMPTS</w:t>
            </w:r>
            <w:r>
              <w:br/>
            </w:r>
            <w:r>
              <w:br/>
            </w:r>
            <w:r w:rsidRPr="2EF6F280">
              <w:rPr>
                <w:rFonts w:ascii="Calibri" w:eastAsia="Calibri" w:hAnsi="Calibri" w:cs="Calibri"/>
                <w:sz w:val="22"/>
                <w:szCs w:val="22"/>
              </w:rPr>
              <w:t>SO THAT I CAN DETECT SUSPICIOUS ACTIVITY</w:t>
            </w:r>
          </w:p>
        </w:tc>
      </w:tr>
      <w:tr w:rsidR="2EF6F280" w14:paraId="0F9EB852" w14:textId="77777777" w:rsidTr="2EF6F280">
        <w:trPr>
          <w:trHeight w:val="300"/>
        </w:trPr>
        <w:tc>
          <w:tcPr>
            <w:tcW w:w="2880" w:type="dxa"/>
            <w:tcMar>
              <w:left w:w="105" w:type="dxa"/>
              <w:right w:w="105" w:type="dxa"/>
            </w:tcMar>
          </w:tcPr>
          <w:p w14:paraId="3ECDC77C" w14:textId="51F863E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BV: ₹200</w:t>
            </w:r>
          </w:p>
        </w:tc>
        <w:tc>
          <w:tcPr>
            <w:tcW w:w="5760" w:type="dxa"/>
            <w:gridSpan w:val="2"/>
            <w:tcMar>
              <w:left w:w="105" w:type="dxa"/>
              <w:right w:w="105" w:type="dxa"/>
            </w:tcMar>
          </w:tcPr>
          <w:p w14:paraId="0F60DB40" w14:textId="0999CB3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70D99D5F" w14:textId="77777777" w:rsidTr="2EF6F280">
        <w:trPr>
          <w:trHeight w:val="300"/>
        </w:trPr>
        <w:tc>
          <w:tcPr>
            <w:tcW w:w="8640" w:type="dxa"/>
            <w:gridSpan w:val="3"/>
            <w:tcMar>
              <w:left w:w="105" w:type="dxa"/>
              <w:right w:w="105" w:type="dxa"/>
            </w:tcMar>
          </w:tcPr>
          <w:p w14:paraId="1ABAA40B" w14:textId="3B8B6A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Failed login attempts logged and viewable.</w:t>
            </w:r>
          </w:p>
        </w:tc>
      </w:tr>
    </w:tbl>
    <w:p w14:paraId="7E81C15D" w14:textId="2D8788C4"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8E9F3F8" w14:textId="77777777" w:rsidTr="2EF6F280">
        <w:trPr>
          <w:trHeight w:val="300"/>
        </w:trPr>
        <w:tc>
          <w:tcPr>
            <w:tcW w:w="2880" w:type="dxa"/>
            <w:tcMar>
              <w:left w:w="105" w:type="dxa"/>
              <w:right w:w="105" w:type="dxa"/>
            </w:tcMar>
          </w:tcPr>
          <w:p w14:paraId="600565A7" w14:textId="239816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38</w:t>
            </w:r>
          </w:p>
        </w:tc>
        <w:tc>
          <w:tcPr>
            <w:tcW w:w="2880" w:type="dxa"/>
            <w:tcMar>
              <w:left w:w="105" w:type="dxa"/>
              <w:right w:w="105" w:type="dxa"/>
            </w:tcMar>
          </w:tcPr>
          <w:p w14:paraId="5F51F391" w14:textId="6631E11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43D2B916" w:rsidRPr="5775A785">
              <w:rPr>
                <w:rFonts w:ascii="Calibri" w:eastAsia="Calibri" w:hAnsi="Calibri" w:cs="Calibri"/>
                <w:sz w:val="22"/>
                <w:szCs w:val="22"/>
              </w:rPr>
              <w:t>12</w:t>
            </w:r>
          </w:p>
        </w:tc>
        <w:tc>
          <w:tcPr>
            <w:tcW w:w="2880" w:type="dxa"/>
            <w:tcMar>
              <w:left w:w="105" w:type="dxa"/>
              <w:right w:w="105" w:type="dxa"/>
            </w:tcMar>
          </w:tcPr>
          <w:p w14:paraId="2C63DC66" w14:textId="2A0C127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03AF84B" w14:textId="77777777" w:rsidTr="2EF6F280">
        <w:trPr>
          <w:trHeight w:val="300"/>
        </w:trPr>
        <w:tc>
          <w:tcPr>
            <w:tcW w:w="8640" w:type="dxa"/>
            <w:gridSpan w:val="3"/>
            <w:tcMar>
              <w:left w:w="105" w:type="dxa"/>
              <w:right w:w="105" w:type="dxa"/>
            </w:tcMar>
          </w:tcPr>
          <w:p w14:paraId="7B16F1BC" w14:textId="28AA5DB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VIEW ECO-SCORES OR SUSTAINABILITY RATINGS</w:t>
            </w:r>
            <w:r>
              <w:br/>
            </w:r>
            <w:r>
              <w:br/>
            </w:r>
            <w:r w:rsidRPr="2EF6F280">
              <w:rPr>
                <w:rFonts w:ascii="Calibri" w:eastAsia="Calibri" w:hAnsi="Calibri" w:cs="Calibri"/>
                <w:sz w:val="22"/>
                <w:szCs w:val="22"/>
              </w:rPr>
              <w:t>SO THAT I CAN BUY RESPONSIBLY</w:t>
            </w:r>
          </w:p>
        </w:tc>
      </w:tr>
      <w:tr w:rsidR="2EF6F280" w14:paraId="28944E81" w14:textId="77777777" w:rsidTr="2EF6F280">
        <w:trPr>
          <w:trHeight w:val="300"/>
        </w:trPr>
        <w:tc>
          <w:tcPr>
            <w:tcW w:w="2880" w:type="dxa"/>
            <w:tcMar>
              <w:left w:w="105" w:type="dxa"/>
              <w:right w:w="105" w:type="dxa"/>
            </w:tcMar>
          </w:tcPr>
          <w:p w14:paraId="09CF44CA" w14:textId="6A21A4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116B4FF9" w14:textId="3548EDA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0413A3DA" w14:textId="77777777" w:rsidTr="2EF6F280">
        <w:trPr>
          <w:trHeight w:val="300"/>
        </w:trPr>
        <w:tc>
          <w:tcPr>
            <w:tcW w:w="8640" w:type="dxa"/>
            <w:gridSpan w:val="3"/>
            <w:tcMar>
              <w:left w:w="105" w:type="dxa"/>
              <w:right w:w="105" w:type="dxa"/>
            </w:tcMar>
          </w:tcPr>
          <w:p w14:paraId="1A04A7CE" w14:textId="20F409E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Eco-score displayed on each product card.</w:t>
            </w:r>
          </w:p>
        </w:tc>
      </w:tr>
    </w:tbl>
    <w:p w14:paraId="03B0000D"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C3E50B5" w14:textId="77777777" w:rsidTr="2EF6F280">
        <w:trPr>
          <w:trHeight w:val="300"/>
        </w:trPr>
        <w:tc>
          <w:tcPr>
            <w:tcW w:w="2880" w:type="dxa"/>
            <w:tcMar>
              <w:left w:w="105" w:type="dxa"/>
              <w:right w:w="105" w:type="dxa"/>
            </w:tcMar>
          </w:tcPr>
          <w:p w14:paraId="77E0A290" w14:textId="5F2E4CF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39</w:t>
            </w:r>
          </w:p>
        </w:tc>
        <w:tc>
          <w:tcPr>
            <w:tcW w:w="2880" w:type="dxa"/>
            <w:tcMar>
              <w:left w:w="105" w:type="dxa"/>
              <w:right w:w="105" w:type="dxa"/>
            </w:tcMar>
          </w:tcPr>
          <w:p w14:paraId="447124E5" w14:textId="2CBAEC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7E192601" w:rsidRPr="5775A785">
              <w:rPr>
                <w:rFonts w:ascii="Calibri" w:eastAsia="Calibri" w:hAnsi="Calibri" w:cs="Calibri"/>
                <w:sz w:val="22"/>
                <w:szCs w:val="22"/>
              </w:rPr>
              <w:t>13</w:t>
            </w:r>
          </w:p>
        </w:tc>
        <w:tc>
          <w:tcPr>
            <w:tcW w:w="2880" w:type="dxa"/>
            <w:tcMar>
              <w:left w:w="105" w:type="dxa"/>
              <w:right w:w="105" w:type="dxa"/>
            </w:tcMar>
          </w:tcPr>
          <w:p w14:paraId="43512F0C" w14:textId="543CDC7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34D8776" w14:textId="77777777" w:rsidTr="2EF6F280">
        <w:trPr>
          <w:trHeight w:val="300"/>
        </w:trPr>
        <w:tc>
          <w:tcPr>
            <w:tcW w:w="8640" w:type="dxa"/>
            <w:gridSpan w:val="3"/>
            <w:tcMar>
              <w:left w:w="105" w:type="dxa"/>
              <w:right w:w="105" w:type="dxa"/>
            </w:tcMar>
          </w:tcPr>
          <w:p w14:paraId="13C88A3D" w14:textId="2254F9B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CHOOSE ECO-FRIENDLY PACKAGING</w:t>
            </w:r>
            <w:r>
              <w:br/>
            </w:r>
            <w:r>
              <w:br/>
            </w:r>
            <w:r w:rsidRPr="2EF6F280">
              <w:rPr>
                <w:rFonts w:ascii="Calibri" w:eastAsia="Calibri" w:hAnsi="Calibri" w:cs="Calibri"/>
                <w:sz w:val="22"/>
                <w:szCs w:val="22"/>
              </w:rPr>
              <w:t>SO THAT I CAN REDUCE WASTE</w:t>
            </w:r>
          </w:p>
        </w:tc>
      </w:tr>
      <w:tr w:rsidR="2EF6F280" w14:paraId="133DBD99" w14:textId="77777777" w:rsidTr="2EF6F280">
        <w:trPr>
          <w:trHeight w:val="300"/>
        </w:trPr>
        <w:tc>
          <w:tcPr>
            <w:tcW w:w="2880" w:type="dxa"/>
            <w:tcMar>
              <w:left w:w="105" w:type="dxa"/>
              <w:right w:w="105" w:type="dxa"/>
            </w:tcMar>
          </w:tcPr>
          <w:p w14:paraId="68091D36" w14:textId="4F46150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38651EBA" w14:textId="6DEE860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D75839A" w14:textId="77777777" w:rsidTr="2EF6F280">
        <w:trPr>
          <w:trHeight w:val="300"/>
        </w:trPr>
        <w:tc>
          <w:tcPr>
            <w:tcW w:w="8640" w:type="dxa"/>
            <w:gridSpan w:val="3"/>
            <w:tcMar>
              <w:left w:w="105" w:type="dxa"/>
              <w:right w:w="105" w:type="dxa"/>
            </w:tcMar>
          </w:tcPr>
          <w:p w14:paraId="25CD797E" w14:textId="65EE992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Eco-packaging option visible at checkout.</w:t>
            </w:r>
          </w:p>
        </w:tc>
      </w:tr>
    </w:tbl>
    <w:p w14:paraId="66EAEC4F" w14:textId="11FEB723"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CDDBFE6" w14:textId="77777777" w:rsidTr="2EF6F280">
        <w:trPr>
          <w:trHeight w:val="300"/>
        </w:trPr>
        <w:tc>
          <w:tcPr>
            <w:tcW w:w="2880" w:type="dxa"/>
            <w:tcMar>
              <w:left w:w="105" w:type="dxa"/>
              <w:right w:w="105" w:type="dxa"/>
            </w:tcMar>
          </w:tcPr>
          <w:p w14:paraId="63C57E0A" w14:textId="4D66979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40</w:t>
            </w:r>
          </w:p>
        </w:tc>
        <w:tc>
          <w:tcPr>
            <w:tcW w:w="2880" w:type="dxa"/>
            <w:tcMar>
              <w:left w:w="105" w:type="dxa"/>
              <w:right w:w="105" w:type="dxa"/>
            </w:tcMar>
          </w:tcPr>
          <w:p w14:paraId="742AB998" w14:textId="255853F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DAE4C57" w:rsidRPr="5775A785">
              <w:rPr>
                <w:rFonts w:ascii="Calibri" w:eastAsia="Calibri" w:hAnsi="Calibri" w:cs="Calibri"/>
                <w:sz w:val="22"/>
                <w:szCs w:val="22"/>
              </w:rPr>
              <w:t>13</w:t>
            </w:r>
          </w:p>
        </w:tc>
        <w:tc>
          <w:tcPr>
            <w:tcW w:w="2880" w:type="dxa"/>
            <w:tcMar>
              <w:left w:w="105" w:type="dxa"/>
              <w:right w:w="105" w:type="dxa"/>
            </w:tcMar>
          </w:tcPr>
          <w:p w14:paraId="35AA95C4" w14:textId="581989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434E3588" w14:textId="77777777" w:rsidTr="2EF6F280">
        <w:trPr>
          <w:trHeight w:val="300"/>
        </w:trPr>
        <w:tc>
          <w:tcPr>
            <w:tcW w:w="8640" w:type="dxa"/>
            <w:gridSpan w:val="3"/>
            <w:tcMar>
              <w:left w:w="105" w:type="dxa"/>
              <w:right w:w="105" w:type="dxa"/>
            </w:tcMar>
          </w:tcPr>
          <w:p w14:paraId="0EB2661D" w14:textId="6AD7F2F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TRACK CARBON SAVINGS PER ORDER</w:t>
            </w:r>
            <w:r>
              <w:br/>
            </w:r>
            <w:r>
              <w:br/>
            </w:r>
            <w:r w:rsidRPr="2EF6F280">
              <w:rPr>
                <w:rFonts w:ascii="Calibri" w:eastAsia="Calibri" w:hAnsi="Calibri" w:cs="Calibri"/>
                <w:sz w:val="22"/>
                <w:szCs w:val="22"/>
              </w:rPr>
              <w:t>SO THAT WE CAN PROMOTE GREEN IMPACT</w:t>
            </w:r>
          </w:p>
        </w:tc>
      </w:tr>
      <w:tr w:rsidR="2EF6F280" w14:paraId="0D3E4E86" w14:textId="77777777" w:rsidTr="2EF6F280">
        <w:trPr>
          <w:trHeight w:val="300"/>
        </w:trPr>
        <w:tc>
          <w:tcPr>
            <w:tcW w:w="2880" w:type="dxa"/>
            <w:tcMar>
              <w:left w:w="105" w:type="dxa"/>
              <w:right w:w="105" w:type="dxa"/>
            </w:tcMar>
          </w:tcPr>
          <w:p w14:paraId="0364A471" w14:textId="178818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5E1647A7" w14:textId="1D5EE7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3650B0F0" w14:textId="77777777" w:rsidTr="2EF6F280">
        <w:trPr>
          <w:trHeight w:val="300"/>
        </w:trPr>
        <w:tc>
          <w:tcPr>
            <w:tcW w:w="8640" w:type="dxa"/>
            <w:gridSpan w:val="3"/>
            <w:tcMar>
              <w:left w:w="105" w:type="dxa"/>
              <w:right w:w="105" w:type="dxa"/>
            </w:tcMar>
          </w:tcPr>
          <w:p w14:paraId="186D53E5" w14:textId="342152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Analytics dashboard shows sustainability metrics.</w:t>
            </w:r>
          </w:p>
        </w:tc>
      </w:tr>
    </w:tbl>
    <w:p w14:paraId="2897F7E3" w14:textId="73C466F8"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A831083" w14:textId="77777777" w:rsidTr="2EF6F280">
        <w:trPr>
          <w:trHeight w:val="300"/>
        </w:trPr>
        <w:tc>
          <w:tcPr>
            <w:tcW w:w="2880" w:type="dxa"/>
            <w:tcMar>
              <w:left w:w="105" w:type="dxa"/>
              <w:right w:w="105" w:type="dxa"/>
            </w:tcMar>
          </w:tcPr>
          <w:p w14:paraId="12CA06E0" w14:textId="533D6B9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41</w:t>
            </w:r>
          </w:p>
        </w:tc>
        <w:tc>
          <w:tcPr>
            <w:tcW w:w="2880" w:type="dxa"/>
            <w:tcMar>
              <w:left w:w="105" w:type="dxa"/>
              <w:right w:w="105" w:type="dxa"/>
            </w:tcMar>
          </w:tcPr>
          <w:p w14:paraId="6CD87FE3" w14:textId="7F92FA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79B80CFD" w:rsidRPr="2D5795A5">
              <w:rPr>
                <w:rFonts w:ascii="Calibri" w:eastAsia="Calibri" w:hAnsi="Calibri" w:cs="Calibri"/>
                <w:sz w:val="22"/>
                <w:szCs w:val="22"/>
              </w:rPr>
              <w:t>13</w:t>
            </w:r>
          </w:p>
        </w:tc>
        <w:tc>
          <w:tcPr>
            <w:tcW w:w="2880" w:type="dxa"/>
            <w:tcMar>
              <w:left w:w="105" w:type="dxa"/>
              <w:right w:w="105" w:type="dxa"/>
            </w:tcMar>
          </w:tcPr>
          <w:p w14:paraId="343826C1" w14:textId="3D78556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3C2D38BD" w14:textId="77777777" w:rsidTr="2EF6F280">
        <w:trPr>
          <w:trHeight w:val="300"/>
        </w:trPr>
        <w:tc>
          <w:tcPr>
            <w:tcW w:w="8640" w:type="dxa"/>
            <w:gridSpan w:val="3"/>
            <w:tcMar>
              <w:left w:w="105" w:type="dxa"/>
              <w:right w:w="105" w:type="dxa"/>
            </w:tcMar>
          </w:tcPr>
          <w:p w14:paraId="02A9BF05" w14:textId="6628575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THE WEBSITE TO LOAD QUICKLY ON MOBILE</w:t>
            </w:r>
            <w:r>
              <w:br/>
            </w:r>
            <w:r>
              <w:br/>
            </w:r>
            <w:r w:rsidRPr="2EF6F280">
              <w:rPr>
                <w:rFonts w:ascii="Calibri" w:eastAsia="Calibri" w:hAnsi="Calibri" w:cs="Calibri"/>
                <w:sz w:val="22"/>
                <w:szCs w:val="22"/>
              </w:rPr>
              <w:t>SO THAT I CAN SHOP EFFICIENTLY</w:t>
            </w:r>
          </w:p>
        </w:tc>
      </w:tr>
      <w:tr w:rsidR="2EF6F280" w14:paraId="2D6083F8" w14:textId="77777777" w:rsidTr="2EF6F280">
        <w:trPr>
          <w:trHeight w:val="300"/>
        </w:trPr>
        <w:tc>
          <w:tcPr>
            <w:tcW w:w="2880" w:type="dxa"/>
            <w:tcMar>
              <w:left w:w="105" w:type="dxa"/>
              <w:right w:w="105" w:type="dxa"/>
            </w:tcMar>
          </w:tcPr>
          <w:p w14:paraId="62362D91" w14:textId="6D818EC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4694A5E" w14:textId="768CC4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90C4531" w14:textId="77777777" w:rsidTr="2EF6F280">
        <w:trPr>
          <w:trHeight w:val="300"/>
        </w:trPr>
        <w:tc>
          <w:tcPr>
            <w:tcW w:w="8640" w:type="dxa"/>
            <w:gridSpan w:val="3"/>
            <w:tcMar>
              <w:left w:w="105" w:type="dxa"/>
              <w:right w:w="105" w:type="dxa"/>
            </w:tcMar>
          </w:tcPr>
          <w:p w14:paraId="201D03E9" w14:textId="5DD2483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Mobile load time under 3 seconds.</w:t>
            </w:r>
          </w:p>
        </w:tc>
      </w:tr>
    </w:tbl>
    <w:p w14:paraId="44D54A3A" w14:textId="06BF27BE" w:rsidR="236BB6B5" w:rsidRDefault="236BB6B5" w:rsidP="2EF6F280">
      <w:pPr>
        <w:rPr>
          <w:rFonts w:ascii="Calibri" w:eastAsia="Calibri" w:hAnsi="Calibri" w:cs="Calibri"/>
          <w:color w:val="000000" w:themeColor="text1"/>
          <w:sz w:val="22"/>
          <w:szCs w:val="22"/>
        </w:rPr>
      </w:pPr>
    </w:p>
    <w:p w14:paraId="4B3A9EAB" w14:textId="4E218B9C" w:rsidR="00AF3E07" w:rsidRDefault="00AF3E07"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07B280B" w14:textId="77777777" w:rsidTr="2EF6F280">
        <w:trPr>
          <w:trHeight w:val="300"/>
        </w:trPr>
        <w:tc>
          <w:tcPr>
            <w:tcW w:w="2880" w:type="dxa"/>
            <w:tcMar>
              <w:left w:w="105" w:type="dxa"/>
              <w:right w:w="105" w:type="dxa"/>
            </w:tcMar>
          </w:tcPr>
          <w:p w14:paraId="48F32D3E" w14:textId="6369ED4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42</w:t>
            </w:r>
          </w:p>
        </w:tc>
        <w:tc>
          <w:tcPr>
            <w:tcW w:w="2880" w:type="dxa"/>
            <w:tcMar>
              <w:left w:w="105" w:type="dxa"/>
              <w:right w:w="105" w:type="dxa"/>
            </w:tcMar>
          </w:tcPr>
          <w:p w14:paraId="0546DDD8" w14:textId="746010C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5B0D15BA" w:rsidRPr="0386A887">
              <w:rPr>
                <w:rFonts w:ascii="Calibri" w:eastAsia="Calibri" w:hAnsi="Calibri" w:cs="Calibri"/>
                <w:sz w:val="22"/>
                <w:szCs w:val="22"/>
              </w:rPr>
              <w:t>14</w:t>
            </w:r>
          </w:p>
        </w:tc>
        <w:tc>
          <w:tcPr>
            <w:tcW w:w="2880" w:type="dxa"/>
            <w:tcMar>
              <w:left w:w="105" w:type="dxa"/>
              <w:right w:w="105" w:type="dxa"/>
            </w:tcMar>
          </w:tcPr>
          <w:p w14:paraId="3B4B4809" w14:textId="54E76F7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2D9A2505" w14:textId="77777777" w:rsidTr="2EF6F280">
        <w:trPr>
          <w:trHeight w:val="300"/>
        </w:trPr>
        <w:tc>
          <w:tcPr>
            <w:tcW w:w="8640" w:type="dxa"/>
            <w:gridSpan w:val="3"/>
            <w:tcMar>
              <w:left w:w="105" w:type="dxa"/>
              <w:right w:w="105" w:type="dxa"/>
            </w:tcMar>
          </w:tcPr>
          <w:p w14:paraId="2FFA0A7B" w14:textId="29A8BC2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A RESPONSIVE DESIGN</w:t>
            </w:r>
            <w:r>
              <w:br/>
            </w:r>
            <w:r>
              <w:br/>
            </w:r>
            <w:r w:rsidRPr="2EF6F280">
              <w:rPr>
                <w:rFonts w:ascii="Calibri" w:eastAsia="Calibri" w:hAnsi="Calibri" w:cs="Calibri"/>
                <w:sz w:val="22"/>
                <w:szCs w:val="22"/>
              </w:rPr>
              <w:t>SO THAT I CAN NAVIGATE EASILY ON ANY DEVICE</w:t>
            </w:r>
          </w:p>
        </w:tc>
      </w:tr>
      <w:tr w:rsidR="2EF6F280" w14:paraId="12024D40" w14:textId="77777777" w:rsidTr="2EF6F280">
        <w:trPr>
          <w:trHeight w:val="300"/>
        </w:trPr>
        <w:tc>
          <w:tcPr>
            <w:tcW w:w="2880" w:type="dxa"/>
            <w:tcMar>
              <w:left w:w="105" w:type="dxa"/>
              <w:right w:w="105" w:type="dxa"/>
            </w:tcMar>
          </w:tcPr>
          <w:p w14:paraId="15F6100C" w14:textId="35313F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0D33AB89" w14:textId="524433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1FFF8841" w14:textId="77777777" w:rsidTr="2EF6F280">
        <w:trPr>
          <w:trHeight w:val="300"/>
        </w:trPr>
        <w:tc>
          <w:tcPr>
            <w:tcW w:w="8640" w:type="dxa"/>
            <w:gridSpan w:val="3"/>
            <w:tcMar>
              <w:left w:w="105" w:type="dxa"/>
              <w:right w:w="105" w:type="dxa"/>
            </w:tcMar>
          </w:tcPr>
          <w:p w14:paraId="5EC52F60" w14:textId="358C668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Layout adjusts for all screen sizes.</w:t>
            </w:r>
          </w:p>
        </w:tc>
      </w:tr>
    </w:tbl>
    <w:p w14:paraId="7C3B5B50"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71AF1F6" w14:textId="77777777" w:rsidTr="2EF6F280">
        <w:trPr>
          <w:trHeight w:val="300"/>
        </w:trPr>
        <w:tc>
          <w:tcPr>
            <w:tcW w:w="2880" w:type="dxa"/>
            <w:tcMar>
              <w:left w:w="105" w:type="dxa"/>
              <w:right w:w="105" w:type="dxa"/>
            </w:tcMar>
          </w:tcPr>
          <w:p w14:paraId="23DF76F6" w14:textId="45E7F4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43</w:t>
            </w:r>
          </w:p>
        </w:tc>
        <w:tc>
          <w:tcPr>
            <w:tcW w:w="2880" w:type="dxa"/>
            <w:tcMar>
              <w:left w:w="105" w:type="dxa"/>
              <w:right w:w="105" w:type="dxa"/>
            </w:tcMar>
          </w:tcPr>
          <w:p w14:paraId="6268F608" w14:textId="452814D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253F03F2" w:rsidRPr="0386A887">
              <w:rPr>
                <w:rFonts w:ascii="Calibri" w:eastAsia="Calibri" w:hAnsi="Calibri" w:cs="Calibri"/>
                <w:sz w:val="22"/>
                <w:szCs w:val="22"/>
              </w:rPr>
              <w:t>14</w:t>
            </w:r>
          </w:p>
        </w:tc>
        <w:tc>
          <w:tcPr>
            <w:tcW w:w="2880" w:type="dxa"/>
            <w:tcMar>
              <w:left w:w="105" w:type="dxa"/>
              <w:right w:w="105" w:type="dxa"/>
            </w:tcMar>
          </w:tcPr>
          <w:p w14:paraId="75118DCF" w14:textId="02E9C47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3D6841E4" w14:textId="77777777" w:rsidTr="2EF6F280">
        <w:trPr>
          <w:trHeight w:val="300"/>
        </w:trPr>
        <w:tc>
          <w:tcPr>
            <w:tcW w:w="8640" w:type="dxa"/>
            <w:gridSpan w:val="3"/>
            <w:tcMar>
              <w:left w:w="105" w:type="dxa"/>
              <w:right w:w="105" w:type="dxa"/>
            </w:tcMar>
          </w:tcPr>
          <w:p w14:paraId="7DADA013" w14:textId="2DD31DB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VIEW USER ACTIVITY ANALYTICS</w:t>
            </w:r>
            <w:r>
              <w:br/>
            </w:r>
            <w:r>
              <w:br/>
            </w:r>
            <w:r w:rsidRPr="2EF6F280">
              <w:rPr>
                <w:rFonts w:ascii="Calibri" w:eastAsia="Calibri" w:hAnsi="Calibri" w:cs="Calibri"/>
                <w:sz w:val="22"/>
                <w:szCs w:val="22"/>
              </w:rPr>
              <w:t>SO THAT I CAN IMPROVE ENGAGEMENT</w:t>
            </w:r>
          </w:p>
        </w:tc>
      </w:tr>
      <w:tr w:rsidR="2EF6F280" w14:paraId="4D31EF8E" w14:textId="77777777" w:rsidTr="2EF6F280">
        <w:trPr>
          <w:trHeight w:val="300"/>
        </w:trPr>
        <w:tc>
          <w:tcPr>
            <w:tcW w:w="2880" w:type="dxa"/>
            <w:tcMar>
              <w:left w:w="105" w:type="dxa"/>
              <w:right w:w="105" w:type="dxa"/>
            </w:tcMar>
          </w:tcPr>
          <w:p w14:paraId="1E6824CE" w14:textId="386434C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53DE11DE" w14:textId="3E1EE61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795D1A12" w14:textId="77777777" w:rsidTr="2EF6F280">
        <w:trPr>
          <w:trHeight w:val="300"/>
        </w:trPr>
        <w:tc>
          <w:tcPr>
            <w:tcW w:w="8640" w:type="dxa"/>
            <w:gridSpan w:val="3"/>
            <w:tcMar>
              <w:left w:w="105" w:type="dxa"/>
              <w:right w:w="105" w:type="dxa"/>
            </w:tcMar>
          </w:tcPr>
          <w:p w14:paraId="5A482E7C" w14:textId="02FB898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User activity dashboard functional.</w:t>
            </w:r>
          </w:p>
        </w:tc>
      </w:tr>
    </w:tbl>
    <w:p w14:paraId="26FE196B" w14:textId="5AD75523"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C6E744D" w14:textId="77777777" w:rsidTr="2EF6F280">
        <w:trPr>
          <w:trHeight w:val="300"/>
        </w:trPr>
        <w:tc>
          <w:tcPr>
            <w:tcW w:w="2880" w:type="dxa"/>
            <w:tcMar>
              <w:left w:w="105" w:type="dxa"/>
              <w:right w:w="105" w:type="dxa"/>
            </w:tcMar>
          </w:tcPr>
          <w:p w14:paraId="4B5AA868" w14:textId="143593E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44</w:t>
            </w:r>
          </w:p>
        </w:tc>
        <w:tc>
          <w:tcPr>
            <w:tcW w:w="2880" w:type="dxa"/>
            <w:tcMar>
              <w:left w:w="105" w:type="dxa"/>
              <w:right w:w="105" w:type="dxa"/>
            </w:tcMar>
          </w:tcPr>
          <w:p w14:paraId="7F1D5FE3" w14:textId="6E2C942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1A2A1879" w:rsidRPr="0386A887">
              <w:rPr>
                <w:rFonts w:ascii="Calibri" w:eastAsia="Calibri" w:hAnsi="Calibri" w:cs="Calibri"/>
                <w:sz w:val="22"/>
                <w:szCs w:val="22"/>
              </w:rPr>
              <w:t>15</w:t>
            </w:r>
          </w:p>
        </w:tc>
        <w:tc>
          <w:tcPr>
            <w:tcW w:w="2880" w:type="dxa"/>
            <w:tcMar>
              <w:left w:w="105" w:type="dxa"/>
              <w:right w:w="105" w:type="dxa"/>
            </w:tcMar>
          </w:tcPr>
          <w:p w14:paraId="39C5B02E" w14:textId="7DCE9C9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350F2708" w14:textId="77777777" w:rsidTr="2EF6F280">
        <w:trPr>
          <w:trHeight w:val="300"/>
        </w:trPr>
        <w:tc>
          <w:tcPr>
            <w:tcW w:w="8640" w:type="dxa"/>
            <w:gridSpan w:val="3"/>
            <w:tcMar>
              <w:left w:w="105" w:type="dxa"/>
              <w:right w:w="105" w:type="dxa"/>
            </w:tcMar>
          </w:tcPr>
          <w:p w14:paraId="36A0BCC9" w14:textId="422FB32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SUBMIT FEEDBACK OR RATE MY SHOPPING EXPERIENCE</w:t>
            </w:r>
            <w:r>
              <w:br/>
            </w:r>
            <w:r>
              <w:br/>
            </w:r>
            <w:r w:rsidRPr="2EF6F280">
              <w:rPr>
                <w:rFonts w:ascii="Calibri" w:eastAsia="Calibri" w:hAnsi="Calibri" w:cs="Calibri"/>
                <w:sz w:val="22"/>
                <w:szCs w:val="22"/>
              </w:rPr>
              <w:t>SO THAT THE STORE CAN IMPROVE</w:t>
            </w:r>
          </w:p>
        </w:tc>
      </w:tr>
      <w:tr w:rsidR="2EF6F280" w14:paraId="201239F3" w14:textId="77777777" w:rsidTr="2EF6F280">
        <w:trPr>
          <w:trHeight w:val="300"/>
        </w:trPr>
        <w:tc>
          <w:tcPr>
            <w:tcW w:w="2880" w:type="dxa"/>
            <w:tcMar>
              <w:left w:w="105" w:type="dxa"/>
              <w:right w:w="105" w:type="dxa"/>
            </w:tcMar>
          </w:tcPr>
          <w:p w14:paraId="60095BA7" w14:textId="1CD0E7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1505E3F7" w14:textId="4EF46DC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6D574A8" w14:textId="77777777" w:rsidTr="2EF6F280">
        <w:trPr>
          <w:trHeight w:val="300"/>
        </w:trPr>
        <w:tc>
          <w:tcPr>
            <w:tcW w:w="8640" w:type="dxa"/>
            <w:gridSpan w:val="3"/>
            <w:tcMar>
              <w:left w:w="105" w:type="dxa"/>
              <w:right w:w="105" w:type="dxa"/>
            </w:tcMar>
          </w:tcPr>
          <w:p w14:paraId="4CCCB281" w14:textId="07D13AA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Feedback saved successfully.</w:t>
            </w:r>
          </w:p>
        </w:tc>
      </w:tr>
    </w:tbl>
    <w:p w14:paraId="29CEDEA4" w14:textId="203112FA"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297EBC8" w14:textId="77777777" w:rsidTr="2EF6F280">
        <w:trPr>
          <w:trHeight w:val="300"/>
        </w:trPr>
        <w:tc>
          <w:tcPr>
            <w:tcW w:w="2880" w:type="dxa"/>
            <w:tcMar>
              <w:left w:w="105" w:type="dxa"/>
              <w:right w:w="105" w:type="dxa"/>
            </w:tcMar>
          </w:tcPr>
          <w:p w14:paraId="738FD705" w14:textId="15C937D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45</w:t>
            </w:r>
          </w:p>
        </w:tc>
        <w:tc>
          <w:tcPr>
            <w:tcW w:w="2880" w:type="dxa"/>
            <w:tcMar>
              <w:left w:w="105" w:type="dxa"/>
              <w:right w:w="105" w:type="dxa"/>
            </w:tcMar>
          </w:tcPr>
          <w:p w14:paraId="64B4F4AA" w14:textId="343E22B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Task: </w:t>
            </w:r>
            <w:r w:rsidR="0023377F">
              <w:rPr>
                <w:rFonts w:ascii="Calibri" w:eastAsia="Calibri" w:hAnsi="Calibri" w:cs="Calibri"/>
                <w:sz w:val="22"/>
                <w:szCs w:val="22"/>
              </w:rPr>
              <w:t>1</w:t>
            </w:r>
            <w:r w:rsidRPr="2EF6F280">
              <w:rPr>
                <w:rFonts w:ascii="Calibri" w:eastAsia="Calibri" w:hAnsi="Calibri" w:cs="Calibri"/>
                <w:sz w:val="22"/>
                <w:szCs w:val="22"/>
              </w:rPr>
              <w:t>5</w:t>
            </w:r>
          </w:p>
        </w:tc>
        <w:tc>
          <w:tcPr>
            <w:tcW w:w="2880" w:type="dxa"/>
            <w:tcMar>
              <w:left w:w="105" w:type="dxa"/>
              <w:right w:w="105" w:type="dxa"/>
            </w:tcMar>
          </w:tcPr>
          <w:p w14:paraId="42483A6D" w14:textId="47675F6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1D20D07" w14:textId="77777777" w:rsidTr="2EF6F280">
        <w:trPr>
          <w:trHeight w:val="300"/>
        </w:trPr>
        <w:tc>
          <w:tcPr>
            <w:tcW w:w="8640" w:type="dxa"/>
            <w:gridSpan w:val="3"/>
            <w:tcMar>
              <w:left w:w="105" w:type="dxa"/>
              <w:right w:w="105" w:type="dxa"/>
            </w:tcMar>
          </w:tcPr>
          <w:p w14:paraId="465661AD" w14:textId="75AE9D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ANALYZE TOP-SELLING PRODUCTS</w:t>
            </w:r>
            <w:r>
              <w:br/>
            </w:r>
            <w:r>
              <w:br/>
            </w:r>
            <w:r w:rsidRPr="2EF6F280">
              <w:rPr>
                <w:rFonts w:ascii="Calibri" w:eastAsia="Calibri" w:hAnsi="Calibri" w:cs="Calibri"/>
                <w:sz w:val="22"/>
                <w:szCs w:val="22"/>
              </w:rPr>
              <w:t>SO THAT I CAN ADJUST INVENTORY</w:t>
            </w:r>
          </w:p>
        </w:tc>
      </w:tr>
      <w:tr w:rsidR="2EF6F280" w14:paraId="61E40A85" w14:textId="77777777" w:rsidTr="2EF6F280">
        <w:trPr>
          <w:trHeight w:val="300"/>
        </w:trPr>
        <w:tc>
          <w:tcPr>
            <w:tcW w:w="2880" w:type="dxa"/>
            <w:tcMar>
              <w:left w:w="105" w:type="dxa"/>
              <w:right w:w="105" w:type="dxa"/>
            </w:tcMar>
          </w:tcPr>
          <w:p w14:paraId="52329D39" w14:textId="07976D7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2B69CCD7" w14:textId="26EC54F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00817E62" w14:textId="77777777" w:rsidTr="2EF6F280">
        <w:trPr>
          <w:trHeight w:val="300"/>
        </w:trPr>
        <w:tc>
          <w:tcPr>
            <w:tcW w:w="8640" w:type="dxa"/>
            <w:gridSpan w:val="3"/>
            <w:tcMar>
              <w:left w:w="105" w:type="dxa"/>
              <w:right w:w="105" w:type="dxa"/>
            </w:tcMar>
          </w:tcPr>
          <w:p w14:paraId="7D7793C8" w14:textId="576DAD0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Top products displayed accurately.</w:t>
            </w:r>
          </w:p>
        </w:tc>
      </w:tr>
    </w:tbl>
    <w:p w14:paraId="5F33F3F0" w14:textId="382D0DA0" w:rsidR="2EF6F280" w:rsidRDefault="2EF6F280" w:rsidP="2EF6F280">
      <w:pPr>
        <w:rPr>
          <w:rFonts w:ascii="Calibri" w:eastAsia="Calibri" w:hAnsi="Calibri" w:cs="Calibri"/>
          <w:color w:val="000000" w:themeColor="text1"/>
          <w:sz w:val="22"/>
          <w:szCs w:val="22"/>
        </w:rPr>
      </w:pPr>
    </w:p>
    <w:sectPr w:rsidR="2EF6F280">
      <w:pgSz w:w="12240" w:h="15840"/>
      <w:pgMar w:top="1440" w:right="1440" w:bottom="144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Z82rCt5WHJhdGz" int2:id="AYi12l4i">
      <int2:state int2:value="Rejected" int2:type="spell"/>
    </int2:textHash>
    <int2:textHash int2:hashCode="+iE0Qb31Q2QYa9" int2:id="S1Vv9GA0">
      <int2:state int2:value="Rejected" int2:type="spell"/>
    </int2:textHash>
    <int2:textHash int2:hashCode="oKni1blSbxWv/B" int2:id="UN2MF4No">
      <int2:state int2:value="Rejected" int2:type="spell"/>
    </int2:textHash>
    <int2:bookmark int2:bookmarkName="_Int_Mtt4lA1y" int2:invalidationBookmarkName="" int2:hashCode="vTQ6RQCQf2J9Ff" int2:id="oJMkJN7R">
      <int2:state int2:value="Rejected" int2:type="style"/>
    </int2:bookmark>
    <int2:bookmark int2:bookmarkName="_Int_2ckClEDn" int2:invalidationBookmarkName="" int2:hashCode="jyWI0gvf6uib/6" int2:id="yuZw9C0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0D24"/>
    <w:multiLevelType w:val="hybridMultilevel"/>
    <w:tmpl w:val="FFFFFFFF"/>
    <w:lvl w:ilvl="0" w:tplc="A2C6346E">
      <w:start w:val="1"/>
      <w:numFmt w:val="bullet"/>
      <w:lvlText w:val=""/>
      <w:lvlJc w:val="left"/>
      <w:pPr>
        <w:ind w:left="720" w:hanging="360"/>
      </w:pPr>
      <w:rPr>
        <w:rFonts w:ascii="Symbol" w:hAnsi="Symbol" w:hint="default"/>
      </w:rPr>
    </w:lvl>
    <w:lvl w:ilvl="1" w:tplc="EBCA26DC">
      <w:start w:val="1"/>
      <w:numFmt w:val="bullet"/>
      <w:lvlText w:val="o"/>
      <w:lvlJc w:val="left"/>
      <w:pPr>
        <w:ind w:left="1440" w:hanging="360"/>
      </w:pPr>
      <w:rPr>
        <w:rFonts w:ascii="Courier New" w:hAnsi="Courier New" w:hint="default"/>
      </w:rPr>
    </w:lvl>
    <w:lvl w:ilvl="2" w:tplc="12E642A0">
      <w:start w:val="1"/>
      <w:numFmt w:val="bullet"/>
      <w:lvlText w:val=""/>
      <w:lvlJc w:val="left"/>
      <w:pPr>
        <w:ind w:left="2160" w:hanging="360"/>
      </w:pPr>
      <w:rPr>
        <w:rFonts w:ascii="Wingdings" w:hAnsi="Wingdings" w:hint="default"/>
      </w:rPr>
    </w:lvl>
    <w:lvl w:ilvl="3" w:tplc="82940D54">
      <w:start w:val="1"/>
      <w:numFmt w:val="bullet"/>
      <w:lvlText w:val=""/>
      <w:lvlJc w:val="left"/>
      <w:pPr>
        <w:ind w:left="2880" w:hanging="360"/>
      </w:pPr>
      <w:rPr>
        <w:rFonts w:ascii="Symbol" w:hAnsi="Symbol" w:hint="default"/>
      </w:rPr>
    </w:lvl>
    <w:lvl w:ilvl="4" w:tplc="8B54786E">
      <w:start w:val="1"/>
      <w:numFmt w:val="bullet"/>
      <w:lvlText w:val="o"/>
      <w:lvlJc w:val="left"/>
      <w:pPr>
        <w:ind w:left="3600" w:hanging="360"/>
      </w:pPr>
      <w:rPr>
        <w:rFonts w:ascii="Courier New" w:hAnsi="Courier New" w:hint="default"/>
      </w:rPr>
    </w:lvl>
    <w:lvl w:ilvl="5" w:tplc="8F44C30C">
      <w:start w:val="1"/>
      <w:numFmt w:val="bullet"/>
      <w:lvlText w:val=""/>
      <w:lvlJc w:val="left"/>
      <w:pPr>
        <w:ind w:left="4320" w:hanging="360"/>
      </w:pPr>
      <w:rPr>
        <w:rFonts w:ascii="Wingdings" w:hAnsi="Wingdings" w:hint="default"/>
      </w:rPr>
    </w:lvl>
    <w:lvl w:ilvl="6" w:tplc="300E17F2">
      <w:start w:val="1"/>
      <w:numFmt w:val="bullet"/>
      <w:lvlText w:val=""/>
      <w:lvlJc w:val="left"/>
      <w:pPr>
        <w:ind w:left="5040" w:hanging="360"/>
      </w:pPr>
      <w:rPr>
        <w:rFonts w:ascii="Symbol" w:hAnsi="Symbol" w:hint="default"/>
      </w:rPr>
    </w:lvl>
    <w:lvl w:ilvl="7" w:tplc="E3222FE4">
      <w:start w:val="1"/>
      <w:numFmt w:val="bullet"/>
      <w:lvlText w:val="o"/>
      <w:lvlJc w:val="left"/>
      <w:pPr>
        <w:ind w:left="5760" w:hanging="360"/>
      </w:pPr>
      <w:rPr>
        <w:rFonts w:ascii="Courier New" w:hAnsi="Courier New" w:hint="default"/>
      </w:rPr>
    </w:lvl>
    <w:lvl w:ilvl="8" w:tplc="A190BA90">
      <w:start w:val="1"/>
      <w:numFmt w:val="bullet"/>
      <w:lvlText w:val=""/>
      <w:lvlJc w:val="left"/>
      <w:pPr>
        <w:ind w:left="6480" w:hanging="360"/>
      </w:pPr>
      <w:rPr>
        <w:rFonts w:ascii="Wingdings" w:hAnsi="Wingdings" w:hint="default"/>
      </w:rPr>
    </w:lvl>
  </w:abstractNum>
  <w:abstractNum w:abstractNumId="1" w15:restartNumberingAfterBreak="0">
    <w:nsid w:val="032B2DF3"/>
    <w:multiLevelType w:val="hybridMultilevel"/>
    <w:tmpl w:val="FFFFFFFF"/>
    <w:lvl w:ilvl="0" w:tplc="66A0A2F0">
      <w:start w:val="1"/>
      <w:numFmt w:val="bullet"/>
      <w:lvlText w:val=""/>
      <w:lvlJc w:val="left"/>
      <w:pPr>
        <w:ind w:left="720" w:hanging="360"/>
      </w:pPr>
      <w:rPr>
        <w:rFonts w:ascii="Symbol" w:hAnsi="Symbol" w:hint="default"/>
      </w:rPr>
    </w:lvl>
    <w:lvl w:ilvl="1" w:tplc="5D32AD30">
      <w:start w:val="1"/>
      <w:numFmt w:val="bullet"/>
      <w:lvlText w:val="o"/>
      <w:lvlJc w:val="left"/>
      <w:pPr>
        <w:ind w:left="1440" w:hanging="360"/>
      </w:pPr>
      <w:rPr>
        <w:rFonts w:ascii="Courier New" w:hAnsi="Courier New" w:hint="default"/>
      </w:rPr>
    </w:lvl>
    <w:lvl w:ilvl="2" w:tplc="82EAE9C6">
      <w:start w:val="1"/>
      <w:numFmt w:val="bullet"/>
      <w:lvlText w:val=""/>
      <w:lvlJc w:val="left"/>
      <w:pPr>
        <w:ind w:left="2160" w:hanging="360"/>
      </w:pPr>
      <w:rPr>
        <w:rFonts w:ascii="Wingdings" w:hAnsi="Wingdings" w:hint="default"/>
      </w:rPr>
    </w:lvl>
    <w:lvl w:ilvl="3" w:tplc="ECD67046">
      <w:start w:val="1"/>
      <w:numFmt w:val="bullet"/>
      <w:lvlText w:val=""/>
      <w:lvlJc w:val="left"/>
      <w:pPr>
        <w:ind w:left="2880" w:hanging="360"/>
      </w:pPr>
      <w:rPr>
        <w:rFonts w:ascii="Symbol" w:hAnsi="Symbol" w:hint="default"/>
      </w:rPr>
    </w:lvl>
    <w:lvl w:ilvl="4" w:tplc="91D66692">
      <w:start w:val="1"/>
      <w:numFmt w:val="bullet"/>
      <w:lvlText w:val="o"/>
      <w:lvlJc w:val="left"/>
      <w:pPr>
        <w:ind w:left="3600" w:hanging="360"/>
      </w:pPr>
      <w:rPr>
        <w:rFonts w:ascii="Courier New" w:hAnsi="Courier New" w:hint="default"/>
      </w:rPr>
    </w:lvl>
    <w:lvl w:ilvl="5" w:tplc="51A8F08C">
      <w:start w:val="1"/>
      <w:numFmt w:val="bullet"/>
      <w:lvlText w:val=""/>
      <w:lvlJc w:val="left"/>
      <w:pPr>
        <w:ind w:left="4320" w:hanging="360"/>
      </w:pPr>
      <w:rPr>
        <w:rFonts w:ascii="Wingdings" w:hAnsi="Wingdings" w:hint="default"/>
      </w:rPr>
    </w:lvl>
    <w:lvl w:ilvl="6" w:tplc="CD4EA42C">
      <w:start w:val="1"/>
      <w:numFmt w:val="bullet"/>
      <w:lvlText w:val=""/>
      <w:lvlJc w:val="left"/>
      <w:pPr>
        <w:ind w:left="5040" w:hanging="360"/>
      </w:pPr>
      <w:rPr>
        <w:rFonts w:ascii="Symbol" w:hAnsi="Symbol" w:hint="default"/>
      </w:rPr>
    </w:lvl>
    <w:lvl w:ilvl="7" w:tplc="AC06EFF2">
      <w:start w:val="1"/>
      <w:numFmt w:val="bullet"/>
      <w:lvlText w:val="o"/>
      <w:lvlJc w:val="left"/>
      <w:pPr>
        <w:ind w:left="5760" w:hanging="360"/>
      </w:pPr>
      <w:rPr>
        <w:rFonts w:ascii="Courier New" w:hAnsi="Courier New" w:hint="default"/>
      </w:rPr>
    </w:lvl>
    <w:lvl w:ilvl="8" w:tplc="95985E82">
      <w:start w:val="1"/>
      <w:numFmt w:val="bullet"/>
      <w:lvlText w:val=""/>
      <w:lvlJc w:val="left"/>
      <w:pPr>
        <w:ind w:left="6480" w:hanging="360"/>
      </w:pPr>
      <w:rPr>
        <w:rFonts w:ascii="Wingdings" w:hAnsi="Wingdings" w:hint="default"/>
      </w:rPr>
    </w:lvl>
  </w:abstractNum>
  <w:abstractNum w:abstractNumId="2" w15:restartNumberingAfterBreak="0">
    <w:nsid w:val="03B42378"/>
    <w:multiLevelType w:val="hybridMultilevel"/>
    <w:tmpl w:val="FFFFFFFF"/>
    <w:lvl w:ilvl="0" w:tplc="DE086916">
      <w:start w:val="1"/>
      <w:numFmt w:val="bullet"/>
      <w:lvlText w:val=""/>
      <w:lvlJc w:val="left"/>
      <w:pPr>
        <w:ind w:left="720" w:hanging="360"/>
      </w:pPr>
      <w:rPr>
        <w:rFonts w:ascii="Symbol" w:hAnsi="Symbol" w:hint="default"/>
      </w:rPr>
    </w:lvl>
    <w:lvl w:ilvl="1" w:tplc="D51294A2">
      <w:start w:val="1"/>
      <w:numFmt w:val="bullet"/>
      <w:lvlText w:val="o"/>
      <w:lvlJc w:val="left"/>
      <w:pPr>
        <w:ind w:left="1440" w:hanging="360"/>
      </w:pPr>
      <w:rPr>
        <w:rFonts w:ascii="Courier New" w:hAnsi="Courier New" w:hint="default"/>
      </w:rPr>
    </w:lvl>
    <w:lvl w:ilvl="2" w:tplc="7626E95A">
      <w:start w:val="1"/>
      <w:numFmt w:val="bullet"/>
      <w:lvlText w:val=""/>
      <w:lvlJc w:val="left"/>
      <w:pPr>
        <w:ind w:left="2160" w:hanging="360"/>
      </w:pPr>
      <w:rPr>
        <w:rFonts w:ascii="Wingdings" w:hAnsi="Wingdings" w:hint="default"/>
      </w:rPr>
    </w:lvl>
    <w:lvl w:ilvl="3" w:tplc="CBE25C30">
      <w:start w:val="1"/>
      <w:numFmt w:val="bullet"/>
      <w:lvlText w:val=""/>
      <w:lvlJc w:val="left"/>
      <w:pPr>
        <w:ind w:left="2880" w:hanging="360"/>
      </w:pPr>
      <w:rPr>
        <w:rFonts w:ascii="Symbol" w:hAnsi="Symbol" w:hint="default"/>
      </w:rPr>
    </w:lvl>
    <w:lvl w:ilvl="4" w:tplc="0A8E6E30">
      <w:start w:val="1"/>
      <w:numFmt w:val="bullet"/>
      <w:lvlText w:val="o"/>
      <w:lvlJc w:val="left"/>
      <w:pPr>
        <w:ind w:left="3600" w:hanging="360"/>
      </w:pPr>
      <w:rPr>
        <w:rFonts w:ascii="Courier New" w:hAnsi="Courier New" w:hint="default"/>
      </w:rPr>
    </w:lvl>
    <w:lvl w:ilvl="5" w:tplc="BE6A9BDA">
      <w:start w:val="1"/>
      <w:numFmt w:val="bullet"/>
      <w:lvlText w:val=""/>
      <w:lvlJc w:val="left"/>
      <w:pPr>
        <w:ind w:left="4320" w:hanging="360"/>
      </w:pPr>
      <w:rPr>
        <w:rFonts w:ascii="Wingdings" w:hAnsi="Wingdings" w:hint="default"/>
      </w:rPr>
    </w:lvl>
    <w:lvl w:ilvl="6" w:tplc="83085226">
      <w:start w:val="1"/>
      <w:numFmt w:val="bullet"/>
      <w:lvlText w:val=""/>
      <w:lvlJc w:val="left"/>
      <w:pPr>
        <w:ind w:left="5040" w:hanging="360"/>
      </w:pPr>
      <w:rPr>
        <w:rFonts w:ascii="Symbol" w:hAnsi="Symbol" w:hint="default"/>
      </w:rPr>
    </w:lvl>
    <w:lvl w:ilvl="7" w:tplc="F314F1E2">
      <w:start w:val="1"/>
      <w:numFmt w:val="bullet"/>
      <w:lvlText w:val="o"/>
      <w:lvlJc w:val="left"/>
      <w:pPr>
        <w:ind w:left="5760" w:hanging="360"/>
      </w:pPr>
      <w:rPr>
        <w:rFonts w:ascii="Courier New" w:hAnsi="Courier New" w:hint="default"/>
      </w:rPr>
    </w:lvl>
    <w:lvl w:ilvl="8" w:tplc="2E76AF36">
      <w:start w:val="1"/>
      <w:numFmt w:val="bullet"/>
      <w:lvlText w:val=""/>
      <w:lvlJc w:val="left"/>
      <w:pPr>
        <w:ind w:left="6480" w:hanging="360"/>
      </w:pPr>
      <w:rPr>
        <w:rFonts w:ascii="Wingdings" w:hAnsi="Wingdings" w:hint="default"/>
      </w:rPr>
    </w:lvl>
  </w:abstractNum>
  <w:abstractNum w:abstractNumId="3" w15:restartNumberingAfterBreak="0">
    <w:nsid w:val="043B4DBE"/>
    <w:multiLevelType w:val="hybridMultilevel"/>
    <w:tmpl w:val="FFFFFFFF"/>
    <w:lvl w:ilvl="0" w:tplc="FFFFFFFF">
      <w:start w:val="1"/>
      <w:numFmt w:val="bullet"/>
      <w:lvlText w:val=""/>
      <w:lvlJc w:val="left"/>
      <w:pPr>
        <w:ind w:left="720" w:hanging="360"/>
      </w:pPr>
      <w:rPr>
        <w:rFonts w:ascii="Wingdings" w:hAnsi="Wingdings" w:hint="default"/>
      </w:rPr>
    </w:lvl>
    <w:lvl w:ilvl="1" w:tplc="83640228">
      <w:start w:val="1"/>
      <w:numFmt w:val="bullet"/>
      <w:lvlText w:val="o"/>
      <w:lvlJc w:val="left"/>
      <w:pPr>
        <w:ind w:left="1440" w:hanging="360"/>
      </w:pPr>
      <w:rPr>
        <w:rFonts w:ascii="Courier New" w:hAnsi="Courier New" w:hint="default"/>
      </w:rPr>
    </w:lvl>
    <w:lvl w:ilvl="2" w:tplc="FA94BD6C">
      <w:start w:val="1"/>
      <w:numFmt w:val="bullet"/>
      <w:lvlText w:val=""/>
      <w:lvlJc w:val="left"/>
      <w:pPr>
        <w:ind w:left="2160" w:hanging="360"/>
      </w:pPr>
      <w:rPr>
        <w:rFonts w:ascii="Wingdings" w:hAnsi="Wingdings" w:hint="default"/>
      </w:rPr>
    </w:lvl>
    <w:lvl w:ilvl="3" w:tplc="82AEC9F6">
      <w:start w:val="1"/>
      <w:numFmt w:val="bullet"/>
      <w:lvlText w:val=""/>
      <w:lvlJc w:val="left"/>
      <w:pPr>
        <w:ind w:left="2880" w:hanging="360"/>
      </w:pPr>
      <w:rPr>
        <w:rFonts w:ascii="Symbol" w:hAnsi="Symbol" w:hint="default"/>
      </w:rPr>
    </w:lvl>
    <w:lvl w:ilvl="4" w:tplc="6548F140">
      <w:start w:val="1"/>
      <w:numFmt w:val="bullet"/>
      <w:lvlText w:val="o"/>
      <w:lvlJc w:val="left"/>
      <w:pPr>
        <w:ind w:left="3600" w:hanging="360"/>
      </w:pPr>
      <w:rPr>
        <w:rFonts w:ascii="Courier New" w:hAnsi="Courier New" w:hint="default"/>
      </w:rPr>
    </w:lvl>
    <w:lvl w:ilvl="5" w:tplc="C89CA8A0">
      <w:start w:val="1"/>
      <w:numFmt w:val="bullet"/>
      <w:lvlText w:val=""/>
      <w:lvlJc w:val="left"/>
      <w:pPr>
        <w:ind w:left="4320" w:hanging="360"/>
      </w:pPr>
      <w:rPr>
        <w:rFonts w:ascii="Wingdings" w:hAnsi="Wingdings" w:hint="default"/>
      </w:rPr>
    </w:lvl>
    <w:lvl w:ilvl="6" w:tplc="98E2B9BE">
      <w:start w:val="1"/>
      <w:numFmt w:val="bullet"/>
      <w:lvlText w:val=""/>
      <w:lvlJc w:val="left"/>
      <w:pPr>
        <w:ind w:left="5040" w:hanging="360"/>
      </w:pPr>
      <w:rPr>
        <w:rFonts w:ascii="Symbol" w:hAnsi="Symbol" w:hint="default"/>
      </w:rPr>
    </w:lvl>
    <w:lvl w:ilvl="7" w:tplc="44C2239A">
      <w:start w:val="1"/>
      <w:numFmt w:val="bullet"/>
      <w:lvlText w:val="o"/>
      <w:lvlJc w:val="left"/>
      <w:pPr>
        <w:ind w:left="5760" w:hanging="360"/>
      </w:pPr>
      <w:rPr>
        <w:rFonts w:ascii="Courier New" w:hAnsi="Courier New" w:hint="default"/>
      </w:rPr>
    </w:lvl>
    <w:lvl w:ilvl="8" w:tplc="3C6A2C02">
      <w:start w:val="1"/>
      <w:numFmt w:val="bullet"/>
      <w:lvlText w:val=""/>
      <w:lvlJc w:val="left"/>
      <w:pPr>
        <w:ind w:left="6480" w:hanging="360"/>
      </w:pPr>
      <w:rPr>
        <w:rFonts w:ascii="Wingdings" w:hAnsi="Wingdings" w:hint="default"/>
      </w:rPr>
    </w:lvl>
  </w:abstractNum>
  <w:abstractNum w:abstractNumId="4" w15:restartNumberingAfterBreak="0">
    <w:nsid w:val="0B10E2A2"/>
    <w:multiLevelType w:val="hybridMultilevel"/>
    <w:tmpl w:val="FFFFFFFF"/>
    <w:lvl w:ilvl="0" w:tplc="3028F192">
      <w:start w:val="1"/>
      <w:numFmt w:val="bullet"/>
      <w:lvlText w:val=""/>
      <w:lvlJc w:val="left"/>
      <w:pPr>
        <w:ind w:left="720" w:hanging="360"/>
      </w:pPr>
      <w:rPr>
        <w:rFonts w:ascii="Wingdings" w:hAnsi="Wingdings" w:hint="default"/>
      </w:rPr>
    </w:lvl>
    <w:lvl w:ilvl="1" w:tplc="04660DAC">
      <w:start w:val="1"/>
      <w:numFmt w:val="bullet"/>
      <w:lvlText w:val=""/>
      <w:lvlJc w:val="left"/>
      <w:pPr>
        <w:ind w:left="1440" w:hanging="360"/>
      </w:pPr>
      <w:rPr>
        <w:rFonts w:ascii="Symbol" w:hAnsi="Symbol" w:hint="default"/>
      </w:rPr>
    </w:lvl>
    <w:lvl w:ilvl="2" w:tplc="C1521564">
      <w:start w:val="1"/>
      <w:numFmt w:val="lowerRoman"/>
      <w:lvlText w:val="%3."/>
      <w:lvlJc w:val="right"/>
      <w:pPr>
        <w:ind w:left="2160" w:hanging="180"/>
      </w:pPr>
    </w:lvl>
    <w:lvl w:ilvl="3" w:tplc="F3CC7A7E">
      <w:start w:val="1"/>
      <w:numFmt w:val="decimal"/>
      <w:lvlText w:val="%4."/>
      <w:lvlJc w:val="left"/>
      <w:pPr>
        <w:ind w:left="2880" w:hanging="360"/>
      </w:pPr>
    </w:lvl>
    <w:lvl w:ilvl="4" w:tplc="9BCEB06A">
      <w:start w:val="1"/>
      <w:numFmt w:val="lowerLetter"/>
      <w:lvlText w:val="%5."/>
      <w:lvlJc w:val="left"/>
      <w:pPr>
        <w:ind w:left="3600" w:hanging="360"/>
      </w:pPr>
    </w:lvl>
    <w:lvl w:ilvl="5" w:tplc="59A69D02">
      <w:start w:val="1"/>
      <w:numFmt w:val="lowerRoman"/>
      <w:lvlText w:val="%6."/>
      <w:lvlJc w:val="right"/>
      <w:pPr>
        <w:ind w:left="4320" w:hanging="180"/>
      </w:pPr>
    </w:lvl>
    <w:lvl w:ilvl="6" w:tplc="FEB6137A">
      <w:start w:val="1"/>
      <w:numFmt w:val="decimal"/>
      <w:lvlText w:val="%7."/>
      <w:lvlJc w:val="left"/>
      <w:pPr>
        <w:ind w:left="5040" w:hanging="360"/>
      </w:pPr>
    </w:lvl>
    <w:lvl w:ilvl="7" w:tplc="8D9ABD18">
      <w:start w:val="1"/>
      <w:numFmt w:val="lowerLetter"/>
      <w:lvlText w:val="%8."/>
      <w:lvlJc w:val="left"/>
      <w:pPr>
        <w:ind w:left="5760" w:hanging="360"/>
      </w:pPr>
    </w:lvl>
    <w:lvl w:ilvl="8" w:tplc="B25CF834">
      <w:start w:val="1"/>
      <w:numFmt w:val="lowerRoman"/>
      <w:lvlText w:val="%9."/>
      <w:lvlJc w:val="right"/>
      <w:pPr>
        <w:ind w:left="6480" w:hanging="180"/>
      </w:pPr>
    </w:lvl>
  </w:abstractNum>
  <w:abstractNum w:abstractNumId="5" w15:restartNumberingAfterBreak="0">
    <w:nsid w:val="0BE99416"/>
    <w:multiLevelType w:val="hybridMultilevel"/>
    <w:tmpl w:val="FFFFFFFF"/>
    <w:lvl w:ilvl="0" w:tplc="E59E648A">
      <w:start w:val="1"/>
      <w:numFmt w:val="bullet"/>
      <w:lvlText w:val=""/>
      <w:lvlJc w:val="left"/>
      <w:pPr>
        <w:ind w:left="720" w:hanging="360"/>
      </w:pPr>
      <w:rPr>
        <w:rFonts w:ascii="Symbol" w:hAnsi="Symbol" w:hint="default"/>
      </w:rPr>
    </w:lvl>
    <w:lvl w:ilvl="1" w:tplc="8C6C7C8E">
      <w:start w:val="1"/>
      <w:numFmt w:val="bullet"/>
      <w:lvlText w:val="o"/>
      <w:lvlJc w:val="left"/>
      <w:pPr>
        <w:ind w:left="1440" w:hanging="360"/>
      </w:pPr>
      <w:rPr>
        <w:rFonts w:ascii="Courier New" w:hAnsi="Courier New" w:hint="default"/>
      </w:rPr>
    </w:lvl>
    <w:lvl w:ilvl="2" w:tplc="D2F48746">
      <w:start w:val="1"/>
      <w:numFmt w:val="bullet"/>
      <w:lvlText w:val=""/>
      <w:lvlJc w:val="left"/>
      <w:pPr>
        <w:ind w:left="2160" w:hanging="360"/>
      </w:pPr>
      <w:rPr>
        <w:rFonts w:ascii="Wingdings" w:hAnsi="Wingdings" w:hint="default"/>
      </w:rPr>
    </w:lvl>
    <w:lvl w:ilvl="3" w:tplc="2334FEBC">
      <w:start w:val="1"/>
      <w:numFmt w:val="bullet"/>
      <w:lvlText w:val=""/>
      <w:lvlJc w:val="left"/>
      <w:pPr>
        <w:ind w:left="2880" w:hanging="360"/>
      </w:pPr>
      <w:rPr>
        <w:rFonts w:ascii="Symbol" w:hAnsi="Symbol" w:hint="default"/>
      </w:rPr>
    </w:lvl>
    <w:lvl w:ilvl="4" w:tplc="0FA4652A">
      <w:start w:val="1"/>
      <w:numFmt w:val="bullet"/>
      <w:lvlText w:val="o"/>
      <w:lvlJc w:val="left"/>
      <w:pPr>
        <w:ind w:left="3600" w:hanging="360"/>
      </w:pPr>
      <w:rPr>
        <w:rFonts w:ascii="Courier New" w:hAnsi="Courier New" w:hint="default"/>
      </w:rPr>
    </w:lvl>
    <w:lvl w:ilvl="5" w:tplc="79448E70">
      <w:start w:val="1"/>
      <w:numFmt w:val="bullet"/>
      <w:lvlText w:val=""/>
      <w:lvlJc w:val="left"/>
      <w:pPr>
        <w:ind w:left="4320" w:hanging="360"/>
      </w:pPr>
      <w:rPr>
        <w:rFonts w:ascii="Wingdings" w:hAnsi="Wingdings" w:hint="default"/>
      </w:rPr>
    </w:lvl>
    <w:lvl w:ilvl="6" w:tplc="CBA8A4C4">
      <w:start w:val="1"/>
      <w:numFmt w:val="bullet"/>
      <w:lvlText w:val=""/>
      <w:lvlJc w:val="left"/>
      <w:pPr>
        <w:ind w:left="5040" w:hanging="360"/>
      </w:pPr>
      <w:rPr>
        <w:rFonts w:ascii="Symbol" w:hAnsi="Symbol" w:hint="default"/>
      </w:rPr>
    </w:lvl>
    <w:lvl w:ilvl="7" w:tplc="804E8FB6">
      <w:start w:val="1"/>
      <w:numFmt w:val="bullet"/>
      <w:lvlText w:val="o"/>
      <w:lvlJc w:val="left"/>
      <w:pPr>
        <w:ind w:left="5760" w:hanging="360"/>
      </w:pPr>
      <w:rPr>
        <w:rFonts w:ascii="Courier New" w:hAnsi="Courier New" w:hint="default"/>
      </w:rPr>
    </w:lvl>
    <w:lvl w:ilvl="8" w:tplc="B260C2FE">
      <w:start w:val="1"/>
      <w:numFmt w:val="bullet"/>
      <w:lvlText w:val=""/>
      <w:lvlJc w:val="left"/>
      <w:pPr>
        <w:ind w:left="6480" w:hanging="360"/>
      </w:pPr>
      <w:rPr>
        <w:rFonts w:ascii="Wingdings" w:hAnsi="Wingdings" w:hint="default"/>
      </w:rPr>
    </w:lvl>
  </w:abstractNum>
  <w:abstractNum w:abstractNumId="6" w15:restartNumberingAfterBreak="0">
    <w:nsid w:val="0C7552F0"/>
    <w:multiLevelType w:val="hybridMultilevel"/>
    <w:tmpl w:val="FFFFFFFF"/>
    <w:lvl w:ilvl="0" w:tplc="18B4172A">
      <w:start w:val="1"/>
      <w:numFmt w:val="bullet"/>
      <w:lvlText w:val=""/>
      <w:lvlJc w:val="left"/>
      <w:pPr>
        <w:ind w:left="720" w:hanging="360"/>
      </w:pPr>
      <w:rPr>
        <w:rFonts w:ascii="Wingdings" w:hAnsi="Wingdings" w:hint="default"/>
      </w:rPr>
    </w:lvl>
    <w:lvl w:ilvl="1" w:tplc="21CC0A70">
      <w:start w:val="1"/>
      <w:numFmt w:val="bullet"/>
      <w:lvlText w:val=""/>
      <w:lvlJc w:val="left"/>
      <w:pPr>
        <w:ind w:left="1440" w:hanging="360"/>
      </w:pPr>
      <w:rPr>
        <w:rFonts w:ascii="Symbol" w:hAnsi="Symbol" w:hint="default"/>
      </w:rPr>
    </w:lvl>
    <w:lvl w:ilvl="2" w:tplc="C02C0030">
      <w:start w:val="1"/>
      <w:numFmt w:val="lowerRoman"/>
      <w:lvlText w:val="%3."/>
      <w:lvlJc w:val="right"/>
      <w:pPr>
        <w:ind w:left="2160" w:hanging="180"/>
      </w:pPr>
    </w:lvl>
    <w:lvl w:ilvl="3" w:tplc="8BD02E2A">
      <w:start w:val="1"/>
      <w:numFmt w:val="decimal"/>
      <w:lvlText w:val="%4."/>
      <w:lvlJc w:val="left"/>
      <w:pPr>
        <w:ind w:left="2880" w:hanging="360"/>
      </w:pPr>
    </w:lvl>
    <w:lvl w:ilvl="4" w:tplc="63540AD8">
      <w:start w:val="1"/>
      <w:numFmt w:val="lowerLetter"/>
      <w:lvlText w:val="%5."/>
      <w:lvlJc w:val="left"/>
      <w:pPr>
        <w:ind w:left="3600" w:hanging="360"/>
      </w:pPr>
    </w:lvl>
    <w:lvl w:ilvl="5" w:tplc="6548EDAE">
      <w:start w:val="1"/>
      <w:numFmt w:val="lowerRoman"/>
      <w:lvlText w:val="%6."/>
      <w:lvlJc w:val="right"/>
      <w:pPr>
        <w:ind w:left="4320" w:hanging="180"/>
      </w:pPr>
    </w:lvl>
    <w:lvl w:ilvl="6" w:tplc="EAAC7738">
      <w:start w:val="1"/>
      <w:numFmt w:val="decimal"/>
      <w:lvlText w:val="%7."/>
      <w:lvlJc w:val="left"/>
      <w:pPr>
        <w:ind w:left="5040" w:hanging="360"/>
      </w:pPr>
    </w:lvl>
    <w:lvl w:ilvl="7" w:tplc="3F18E320">
      <w:start w:val="1"/>
      <w:numFmt w:val="lowerLetter"/>
      <w:lvlText w:val="%8."/>
      <w:lvlJc w:val="left"/>
      <w:pPr>
        <w:ind w:left="5760" w:hanging="360"/>
      </w:pPr>
    </w:lvl>
    <w:lvl w:ilvl="8" w:tplc="081C63E8">
      <w:start w:val="1"/>
      <w:numFmt w:val="lowerRoman"/>
      <w:lvlText w:val="%9."/>
      <w:lvlJc w:val="right"/>
      <w:pPr>
        <w:ind w:left="6480" w:hanging="180"/>
      </w:pPr>
    </w:lvl>
  </w:abstractNum>
  <w:abstractNum w:abstractNumId="7" w15:restartNumberingAfterBreak="0">
    <w:nsid w:val="0D6B0CE1"/>
    <w:multiLevelType w:val="hybridMultilevel"/>
    <w:tmpl w:val="FFFFFFFF"/>
    <w:lvl w:ilvl="0" w:tplc="548C0CD8">
      <w:start w:val="1"/>
      <w:numFmt w:val="bullet"/>
      <w:lvlText w:val=""/>
      <w:lvlJc w:val="left"/>
      <w:pPr>
        <w:ind w:left="720" w:hanging="360"/>
      </w:pPr>
      <w:rPr>
        <w:rFonts w:ascii="Symbol" w:hAnsi="Symbol" w:hint="default"/>
      </w:rPr>
    </w:lvl>
    <w:lvl w:ilvl="1" w:tplc="F850CEE8">
      <w:start w:val="1"/>
      <w:numFmt w:val="bullet"/>
      <w:lvlText w:val="o"/>
      <w:lvlJc w:val="left"/>
      <w:pPr>
        <w:ind w:left="1440" w:hanging="360"/>
      </w:pPr>
      <w:rPr>
        <w:rFonts w:ascii="Courier New" w:hAnsi="Courier New" w:hint="default"/>
      </w:rPr>
    </w:lvl>
    <w:lvl w:ilvl="2" w:tplc="0EBEEB94">
      <w:start w:val="1"/>
      <w:numFmt w:val="bullet"/>
      <w:lvlText w:val=""/>
      <w:lvlJc w:val="left"/>
      <w:pPr>
        <w:ind w:left="2160" w:hanging="360"/>
      </w:pPr>
      <w:rPr>
        <w:rFonts w:ascii="Wingdings" w:hAnsi="Wingdings" w:hint="default"/>
      </w:rPr>
    </w:lvl>
    <w:lvl w:ilvl="3" w:tplc="1780D1A0">
      <w:start w:val="1"/>
      <w:numFmt w:val="bullet"/>
      <w:lvlText w:val=""/>
      <w:lvlJc w:val="left"/>
      <w:pPr>
        <w:ind w:left="2880" w:hanging="360"/>
      </w:pPr>
      <w:rPr>
        <w:rFonts w:ascii="Symbol" w:hAnsi="Symbol" w:hint="default"/>
      </w:rPr>
    </w:lvl>
    <w:lvl w:ilvl="4" w:tplc="90544EAA">
      <w:start w:val="1"/>
      <w:numFmt w:val="bullet"/>
      <w:lvlText w:val="o"/>
      <w:lvlJc w:val="left"/>
      <w:pPr>
        <w:ind w:left="3600" w:hanging="360"/>
      </w:pPr>
      <w:rPr>
        <w:rFonts w:ascii="Courier New" w:hAnsi="Courier New" w:hint="default"/>
      </w:rPr>
    </w:lvl>
    <w:lvl w:ilvl="5" w:tplc="2DFC649C">
      <w:start w:val="1"/>
      <w:numFmt w:val="bullet"/>
      <w:lvlText w:val=""/>
      <w:lvlJc w:val="left"/>
      <w:pPr>
        <w:ind w:left="4320" w:hanging="360"/>
      </w:pPr>
      <w:rPr>
        <w:rFonts w:ascii="Wingdings" w:hAnsi="Wingdings" w:hint="default"/>
      </w:rPr>
    </w:lvl>
    <w:lvl w:ilvl="6" w:tplc="54026186">
      <w:start w:val="1"/>
      <w:numFmt w:val="bullet"/>
      <w:lvlText w:val=""/>
      <w:lvlJc w:val="left"/>
      <w:pPr>
        <w:ind w:left="5040" w:hanging="360"/>
      </w:pPr>
      <w:rPr>
        <w:rFonts w:ascii="Symbol" w:hAnsi="Symbol" w:hint="default"/>
      </w:rPr>
    </w:lvl>
    <w:lvl w:ilvl="7" w:tplc="D79C23E2">
      <w:start w:val="1"/>
      <w:numFmt w:val="bullet"/>
      <w:lvlText w:val="o"/>
      <w:lvlJc w:val="left"/>
      <w:pPr>
        <w:ind w:left="5760" w:hanging="360"/>
      </w:pPr>
      <w:rPr>
        <w:rFonts w:ascii="Courier New" w:hAnsi="Courier New" w:hint="default"/>
      </w:rPr>
    </w:lvl>
    <w:lvl w:ilvl="8" w:tplc="DA9ABF7C">
      <w:start w:val="1"/>
      <w:numFmt w:val="bullet"/>
      <w:lvlText w:val=""/>
      <w:lvlJc w:val="left"/>
      <w:pPr>
        <w:ind w:left="6480" w:hanging="360"/>
      </w:pPr>
      <w:rPr>
        <w:rFonts w:ascii="Wingdings" w:hAnsi="Wingdings" w:hint="default"/>
      </w:rPr>
    </w:lvl>
  </w:abstractNum>
  <w:abstractNum w:abstractNumId="8" w15:restartNumberingAfterBreak="0">
    <w:nsid w:val="0D754115"/>
    <w:multiLevelType w:val="hybridMultilevel"/>
    <w:tmpl w:val="FFFFFFFF"/>
    <w:lvl w:ilvl="0" w:tplc="1ACEB59A">
      <w:start w:val="1"/>
      <w:numFmt w:val="bullet"/>
      <w:lvlText w:val=""/>
      <w:lvlJc w:val="left"/>
      <w:pPr>
        <w:ind w:left="720" w:hanging="360"/>
      </w:pPr>
      <w:rPr>
        <w:rFonts w:ascii="Symbol" w:hAnsi="Symbol" w:hint="default"/>
      </w:rPr>
    </w:lvl>
    <w:lvl w:ilvl="1" w:tplc="46AE060C">
      <w:start w:val="1"/>
      <w:numFmt w:val="bullet"/>
      <w:lvlText w:val="o"/>
      <w:lvlJc w:val="left"/>
      <w:pPr>
        <w:ind w:left="1440" w:hanging="360"/>
      </w:pPr>
      <w:rPr>
        <w:rFonts w:ascii="Courier New" w:hAnsi="Courier New" w:hint="default"/>
      </w:rPr>
    </w:lvl>
    <w:lvl w:ilvl="2" w:tplc="5C244E18">
      <w:start w:val="1"/>
      <w:numFmt w:val="bullet"/>
      <w:lvlText w:val=""/>
      <w:lvlJc w:val="left"/>
      <w:pPr>
        <w:ind w:left="2160" w:hanging="360"/>
      </w:pPr>
      <w:rPr>
        <w:rFonts w:ascii="Wingdings" w:hAnsi="Wingdings" w:hint="default"/>
      </w:rPr>
    </w:lvl>
    <w:lvl w:ilvl="3" w:tplc="6FD48A04">
      <w:start w:val="1"/>
      <w:numFmt w:val="bullet"/>
      <w:lvlText w:val=""/>
      <w:lvlJc w:val="left"/>
      <w:pPr>
        <w:ind w:left="2880" w:hanging="360"/>
      </w:pPr>
      <w:rPr>
        <w:rFonts w:ascii="Symbol" w:hAnsi="Symbol" w:hint="default"/>
      </w:rPr>
    </w:lvl>
    <w:lvl w:ilvl="4" w:tplc="59D6C7DE">
      <w:start w:val="1"/>
      <w:numFmt w:val="bullet"/>
      <w:lvlText w:val="o"/>
      <w:lvlJc w:val="left"/>
      <w:pPr>
        <w:ind w:left="3600" w:hanging="360"/>
      </w:pPr>
      <w:rPr>
        <w:rFonts w:ascii="Courier New" w:hAnsi="Courier New" w:hint="default"/>
      </w:rPr>
    </w:lvl>
    <w:lvl w:ilvl="5" w:tplc="209EBDFE">
      <w:start w:val="1"/>
      <w:numFmt w:val="bullet"/>
      <w:lvlText w:val=""/>
      <w:lvlJc w:val="left"/>
      <w:pPr>
        <w:ind w:left="4320" w:hanging="360"/>
      </w:pPr>
      <w:rPr>
        <w:rFonts w:ascii="Wingdings" w:hAnsi="Wingdings" w:hint="default"/>
      </w:rPr>
    </w:lvl>
    <w:lvl w:ilvl="6" w:tplc="45543604">
      <w:start w:val="1"/>
      <w:numFmt w:val="bullet"/>
      <w:lvlText w:val=""/>
      <w:lvlJc w:val="left"/>
      <w:pPr>
        <w:ind w:left="5040" w:hanging="360"/>
      </w:pPr>
      <w:rPr>
        <w:rFonts w:ascii="Symbol" w:hAnsi="Symbol" w:hint="default"/>
      </w:rPr>
    </w:lvl>
    <w:lvl w:ilvl="7" w:tplc="AEAA469C">
      <w:start w:val="1"/>
      <w:numFmt w:val="bullet"/>
      <w:lvlText w:val="o"/>
      <w:lvlJc w:val="left"/>
      <w:pPr>
        <w:ind w:left="5760" w:hanging="360"/>
      </w:pPr>
      <w:rPr>
        <w:rFonts w:ascii="Courier New" w:hAnsi="Courier New" w:hint="default"/>
      </w:rPr>
    </w:lvl>
    <w:lvl w:ilvl="8" w:tplc="20E2EE14">
      <w:start w:val="1"/>
      <w:numFmt w:val="bullet"/>
      <w:lvlText w:val=""/>
      <w:lvlJc w:val="left"/>
      <w:pPr>
        <w:ind w:left="6480" w:hanging="360"/>
      </w:pPr>
      <w:rPr>
        <w:rFonts w:ascii="Wingdings" w:hAnsi="Wingdings" w:hint="default"/>
      </w:rPr>
    </w:lvl>
  </w:abstractNum>
  <w:abstractNum w:abstractNumId="9" w15:restartNumberingAfterBreak="0">
    <w:nsid w:val="11A4D72D"/>
    <w:multiLevelType w:val="hybridMultilevel"/>
    <w:tmpl w:val="FFFFFFFF"/>
    <w:lvl w:ilvl="0" w:tplc="5834310A">
      <w:start w:val="1"/>
      <w:numFmt w:val="bullet"/>
      <w:lvlText w:val=""/>
      <w:lvlJc w:val="left"/>
      <w:pPr>
        <w:ind w:left="720" w:hanging="360"/>
      </w:pPr>
      <w:rPr>
        <w:rFonts w:ascii="Wingdings" w:hAnsi="Wingdings" w:hint="default"/>
      </w:rPr>
    </w:lvl>
    <w:lvl w:ilvl="1" w:tplc="95BE1E5C">
      <w:start w:val="1"/>
      <w:numFmt w:val="bullet"/>
      <w:lvlText w:val="o"/>
      <w:lvlJc w:val="left"/>
      <w:pPr>
        <w:ind w:left="1440" w:hanging="360"/>
      </w:pPr>
      <w:rPr>
        <w:rFonts w:ascii="Courier New" w:hAnsi="Courier New" w:hint="default"/>
      </w:rPr>
    </w:lvl>
    <w:lvl w:ilvl="2" w:tplc="1F8A78FC">
      <w:start w:val="1"/>
      <w:numFmt w:val="bullet"/>
      <w:lvlText w:val=""/>
      <w:lvlJc w:val="left"/>
      <w:pPr>
        <w:ind w:left="2160" w:hanging="360"/>
      </w:pPr>
      <w:rPr>
        <w:rFonts w:ascii="Wingdings" w:hAnsi="Wingdings" w:hint="default"/>
      </w:rPr>
    </w:lvl>
    <w:lvl w:ilvl="3" w:tplc="BA8069F8">
      <w:start w:val="1"/>
      <w:numFmt w:val="bullet"/>
      <w:lvlText w:val=""/>
      <w:lvlJc w:val="left"/>
      <w:pPr>
        <w:ind w:left="2880" w:hanging="360"/>
      </w:pPr>
      <w:rPr>
        <w:rFonts w:ascii="Symbol" w:hAnsi="Symbol" w:hint="default"/>
      </w:rPr>
    </w:lvl>
    <w:lvl w:ilvl="4" w:tplc="AE78CA62">
      <w:start w:val="1"/>
      <w:numFmt w:val="bullet"/>
      <w:lvlText w:val="o"/>
      <w:lvlJc w:val="left"/>
      <w:pPr>
        <w:ind w:left="3600" w:hanging="360"/>
      </w:pPr>
      <w:rPr>
        <w:rFonts w:ascii="Courier New" w:hAnsi="Courier New" w:hint="default"/>
      </w:rPr>
    </w:lvl>
    <w:lvl w:ilvl="5" w:tplc="B7AA99D0">
      <w:start w:val="1"/>
      <w:numFmt w:val="bullet"/>
      <w:lvlText w:val=""/>
      <w:lvlJc w:val="left"/>
      <w:pPr>
        <w:ind w:left="4320" w:hanging="360"/>
      </w:pPr>
      <w:rPr>
        <w:rFonts w:ascii="Wingdings" w:hAnsi="Wingdings" w:hint="default"/>
      </w:rPr>
    </w:lvl>
    <w:lvl w:ilvl="6" w:tplc="4D32F694">
      <w:start w:val="1"/>
      <w:numFmt w:val="bullet"/>
      <w:lvlText w:val=""/>
      <w:lvlJc w:val="left"/>
      <w:pPr>
        <w:ind w:left="5040" w:hanging="360"/>
      </w:pPr>
      <w:rPr>
        <w:rFonts w:ascii="Symbol" w:hAnsi="Symbol" w:hint="default"/>
      </w:rPr>
    </w:lvl>
    <w:lvl w:ilvl="7" w:tplc="4EFC6872">
      <w:start w:val="1"/>
      <w:numFmt w:val="bullet"/>
      <w:lvlText w:val="o"/>
      <w:lvlJc w:val="left"/>
      <w:pPr>
        <w:ind w:left="5760" w:hanging="360"/>
      </w:pPr>
      <w:rPr>
        <w:rFonts w:ascii="Courier New" w:hAnsi="Courier New" w:hint="default"/>
      </w:rPr>
    </w:lvl>
    <w:lvl w:ilvl="8" w:tplc="6BE21E9C">
      <w:start w:val="1"/>
      <w:numFmt w:val="bullet"/>
      <w:lvlText w:val=""/>
      <w:lvlJc w:val="left"/>
      <w:pPr>
        <w:ind w:left="6480" w:hanging="360"/>
      </w:pPr>
      <w:rPr>
        <w:rFonts w:ascii="Wingdings" w:hAnsi="Wingdings" w:hint="default"/>
      </w:rPr>
    </w:lvl>
  </w:abstractNum>
  <w:abstractNum w:abstractNumId="10" w15:restartNumberingAfterBreak="0">
    <w:nsid w:val="11AC8806"/>
    <w:multiLevelType w:val="hybridMultilevel"/>
    <w:tmpl w:val="FFFFFFFF"/>
    <w:lvl w:ilvl="0" w:tplc="9E22EB9C">
      <w:start w:val="1"/>
      <w:numFmt w:val="bullet"/>
      <w:lvlText w:val=""/>
      <w:lvlJc w:val="left"/>
      <w:pPr>
        <w:ind w:left="720" w:hanging="360"/>
      </w:pPr>
      <w:rPr>
        <w:rFonts w:ascii="Wingdings" w:hAnsi="Wingdings" w:hint="default"/>
      </w:rPr>
    </w:lvl>
    <w:lvl w:ilvl="1" w:tplc="647C6000">
      <w:start w:val="1"/>
      <w:numFmt w:val="bullet"/>
      <w:lvlText w:val="o"/>
      <w:lvlJc w:val="left"/>
      <w:pPr>
        <w:ind w:left="1440" w:hanging="360"/>
      </w:pPr>
      <w:rPr>
        <w:rFonts w:ascii="Courier New" w:hAnsi="Courier New" w:hint="default"/>
      </w:rPr>
    </w:lvl>
    <w:lvl w:ilvl="2" w:tplc="5EEE2BF4">
      <w:start w:val="1"/>
      <w:numFmt w:val="bullet"/>
      <w:lvlText w:val=""/>
      <w:lvlJc w:val="left"/>
      <w:pPr>
        <w:ind w:left="2160" w:hanging="360"/>
      </w:pPr>
      <w:rPr>
        <w:rFonts w:ascii="Wingdings" w:hAnsi="Wingdings" w:hint="default"/>
      </w:rPr>
    </w:lvl>
    <w:lvl w:ilvl="3" w:tplc="99029242">
      <w:start w:val="1"/>
      <w:numFmt w:val="bullet"/>
      <w:lvlText w:val=""/>
      <w:lvlJc w:val="left"/>
      <w:pPr>
        <w:ind w:left="2880" w:hanging="360"/>
      </w:pPr>
      <w:rPr>
        <w:rFonts w:ascii="Symbol" w:hAnsi="Symbol" w:hint="default"/>
      </w:rPr>
    </w:lvl>
    <w:lvl w:ilvl="4" w:tplc="84286C0E">
      <w:start w:val="1"/>
      <w:numFmt w:val="bullet"/>
      <w:lvlText w:val="o"/>
      <w:lvlJc w:val="left"/>
      <w:pPr>
        <w:ind w:left="3600" w:hanging="360"/>
      </w:pPr>
      <w:rPr>
        <w:rFonts w:ascii="Courier New" w:hAnsi="Courier New" w:hint="default"/>
      </w:rPr>
    </w:lvl>
    <w:lvl w:ilvl="5" w:tplc="D29640F2">
      <w:start w:val="1"/>
      <w:numFmt w:val="bullet"/>
      <w:lvlText w:val=""/>
      <w:lvlJc w:val="left"/>
      <w:pPr>
        <w:ind w:left="4320" w:hanging="360"/>
      </w:pPr>
      <w:rPr>
        <w:rFonts w:ascii="Wingdings" w:hAnsi="Wingdings" w:hint="default"/>
      </w:rPr>
    </w:lvl>
    <w:lvl w:ilvl="6" w:tplc="0958BD84">
      <w:start w:val="1"/>
      <w:numFmt w:val="bullet"/>
      <w:lvlText w:val=""/>
      <w:lvlJc w:val="left"/>
      <w:pPr>
        <w:ind w:left="5040" w:hanging="360"/>
      </w:pPr>
      <w:rPr>
        <w:rFonts w:ascii="Symbol" w:hAnsi="Symbol" w:hint="default"/>
      </w:rPr>
    </w:lvl>
    <w:lvl w:ilvl="7" w:tplc="F8DCB512">
      <w:start w:val="1"/>
      <w:numFmt w:val="bullet"/>
      <w:lvlText w:val="o"/>
      <w:lvlJc w:val="left"/>
      <w:pPr>
        <w:ind w:left="5760" w:hanging="360"/>
      </w:pPr>
      <w:rPr>
        <w:rFonts w:ascii="Courier New" w:hAnsi="Courier New" w:hint="default"/>
      </w:rPr>
    </w:lvl>
    <w:lvl w:ilvl="8" w:tplc="23D403FA">
      <w:start w:val="1"/>
      <w:numFmt w:val="bullet"/>
      <w:lvlText w:val=""/>
      <w:lvlJc w:val="left"/>
      <w:pPr>
        <w:ind w:left="6480" w:hanging="360"/>
      </w:pPr>
      <w:rPr>
        <w:rFonts w:ascii="Wingdings" w:hAnsi="Wingdings" w:hint="default"/>
      </w:rPr>
    </w:lvl>
  </w:abstractNum>
  <w:abstractNum w:abstractNumId="11" w15:restartNumberingAfterBreak="0">
    <w:nsid w:val="13689402"/>
    <w:multiLevelType w:val="hybridMultilevel"/>
    <w:tmpl w:val="FFFFFFFF"/>
    <w:lvl w:ilvl="0" w:tplc="6678856A">
      <w:start w:val="1"/>
      <w:numFmt w:val="bullet"/>
      <w:lvlText w:val=""/>
      <w:lvlJc w:val="left"/>
      <w:pPr>
        <w:ind w:left="1080" w:hanging="360"/>
      </w:pPr>
      <w:rPr>
        <w:rFonts w:ascii="Symbol" w:hAnsi="Symbol" w:hint="default"/>
      </w:rPr>
    </w:lvl>
    <w:lvl w:ilvl="1" w:tplc="D51AFC14">
      <w:start w:val="1"/>
      <w:numFmt w:val="bullet"/>
      <w:lvlText w:val="o"/>
      <w:lvlJc w:val="left"/>
      <w:pPr>
        <w:ind w:left="1800" w:hanging="360"/>
      </w:pPr>
      <w:rPr>
        <w:rFonts w:ascii="Courier New" w:hAnsi="Courier New" w:hint="default"/>
      </w:rPr>
    </w:lvl>
    <w:lvl w:ilvl="2" w:tplc="3FE6C022">
      <w:start w:val="1"/>
      <w:numFmt w:val="bullet"/>
      <w:lvlText w:val=""/>
      <w:lvlJc w:val="left"/>
      <w:pPr>
        <w:ind w:left="2520" w:hanging="360"/>
      </w:pPr>
      <w:rPr>
        <w:rFonts w:ascii="Wingdings" w:hAnsi="Wingdings" w:hint="default"/>
      </w:rPr>
    </w:lvl>
    <w:lvl w:ilvl="3" w:tplc="574EC2AC">
      <w:start w:val="1"/>
      <w:numFmt w:val="bullet"/>
      <w:lvlText w:val=""/>
      <w:lvlJc w:val="left"/>
      <w:pPr>
        <w:ind w:left="3240" w:hanging="360"/>
      </w:pPr>
      <w:rPr>
        <w:rFonts w:ascii="Symbol" w:hAnsi="Symbol" w:hint="default"/>
      </w:rPr>
    </w:lvl>
    <w:lvl w:ilvl="4" w:tplc="F266CA54">
      <w:start w:val="1"/>
      <w:numFmt w:val="bullet"/>
      <w:lvlText w:val="o"/>
      <w:lvlJc w:val="left"/>
      <w:pPr>
        <w:ind w:left="3960" w:hanging="360"/>
      </w:pPr>
      <w:rPr>
        <w:rFonts w:ascii="Courier New" w:hAnsi="Courier New" w:hint="default"/>
      </w:rPr>
    </w:lvl>
    <w:lvl w:ilvl="5" w:tplc="79A66AF4">
      <w:start w:val="1"/>
      <w:numFmt w:val="bullet"/>
      <w:lvlText w:val=""/>
      <w:lvlJc w:val="left"/>
      <w:pPr>
        <w:ind w:left="4680" w:hanging="360"/>
      </w:pPr>
      <w:rPr>
        <w:rFonts w:ascii="Wingdings" w:hAnsi="Wingdings" w:hint="default"/>
      </w:rPr>
    </w:lvl>
    <w:lvl w:ilvl="6" w:tplc="829E580C">
      <w:start w:val="1"/>
      <w:numFmt w:val="bullet"/>
      <w:lvlText w:val=""/>
      <w:lvlJc w:val="left"/>
      <w:pPr>
        <w:ind w:left="5400" w:hanging="360"/>
      </w:pPr>
      <w:rPr>
        <w:rFonts w:ascii="Symbol" w:hAnsi="Symbol" w:hint="default"/>
      </w:rPr>
    </w:lvl>
    <w:lvl w:ilvl="7" w:tplc="2A36E0A0">
      <w:start w:val="1"/>
      <w:numFmt w:val="bullet"/>
      <w:lvlText w:val="o"/>
      <w:lvlJc w:val="left"/>
      <w:pPr>
        <w:ind w:left="6120" w:hanging="360"/>
      </w:pPr>
      <w:rPr>
        <w:rFonts w:ascii="Courier New" w:hAnsi="Courier New" w:hint="default"/>
      </w:rPr>
    </w:lvl>
    <w:lvl w:ilvl="8" w:tplc="17325F5E">
      <w:start w:val="1"/>
      <w:numFmt w:val="bullet"/>
      <w:lvlText w:val=""/>
      <w:lvlJc w:val="left"/>
      <w:pPr>
        <w:ind w:left="6840" w:hanging="360"/>
      </w:pPr>
      <w:rPr>
        <w:rFonts w:ascii="Wingdings" w:hAnsi="Wingdings" w:hint="default"/>
      </w:rPr>
    </w:lvl>
  </w:abstractNum>
  <w:abstractNum w:abstractNumId="12" w15:restartNumberingAfterBreak="0">
    <w:nsid w:val="14D7BC8A"/>
    <w:multiLevelType w:val="hybridMultilevel"/>
    <w:tmpl w:val="FFFFFFFF"/>
    <w:lvl w:ilvl="0" w:tplc="2EDCF8D2">
      <w:start w:val="1"/>
      <w:numFmt w:val="bullet"/>
      <w:lvlText w:val=""/>
      <w:lvlJc w:val="left"/>
      <w:pPr>
        <w:ind w:left="720" w:hanging="360"/>
      </w:pPr>
      <w:rPr>
        <w:rFonts w:ascii="Wingdings" w:hAnsi="Wingdings" w:hint="default"/>
      </w:rPr>
    </w:lvl>
    <w:lvl w:ilvl="1" w:tplc="5220FB46">
      <w:start w:val="1"/>
      <w:numFmt w:val="bullet"/>
      <w:lvlText w:val="o"/>
      <w:lvlJc w:val="left"/>
      <w:pPr>
        <w:ind w:left="1440" w:hanging="360"/>
      </w:pPr>
      <w:rPr>
        <w:rFonts w:ascii="Courier New" w:hAnsi="Courier New" w:hint="default"/>
      </w:rPr>
    </w:lvl>
    <w:lvl w:ilvl="2" w:tplc="6A023748">
      <w:start w:val="1"/>
      <w:numFmt w:val="bullet"/>
      <w:lvlText w:val=""/>
      <w:lvlJc w:val="left"/>
      <w:pPr>
        <w:ind w:left="2160" w:hanging="360"/>
      </w:pPr>
      <w:rPr>
        <w:rFonts w:ascii="Wingdings" w:hAnsi="Wingdings" w:hint="default"/>
      </w:rPr>
    </w:lvl>
    <w:lvl w:ilvl="3" w:tplc="5108F8F4">
      <w:start w:val="1"/>
      <w:numFmt w:val="bullet"/>
      <w:lvlText w:val=""/>
      <w:lvlJc w:val="left"/>
      <w:pPr>
        <w:ind w:left="2880" w:hanging="360"/>
      </w:pPr>
      <w:rPr>
        <w:rFonts w:ascii="Symbol" w:hAnsi="Symbol" w:hint="default"/>
      </w:rPr>
    </w:lvl>
    <w:lvl w:ilvl="4" w:tplc="2B64F8AA">
      <w:start w:val="1"/>
      <w:numFmt w:val="bullet"/>
      <w:lvlText w:val="o"/>
      <w:lvlJc w:val="left"/>
      <w:pPr>
        <w:ind w:left="3600" w:hanging="360"/>
      </w:pPr>
      <w:rPr>
        <w:rFonts w:ascii="Courier New" w:hAnsi="Courier New" w:hint="default"/>
      </w:rPr>
    </w:lvl>
    <w:lvl w:ilvl="5" w:tplc="43C41C68">
      <w:start w:val="1"/>
      <w:numFmt w:val="bullet"/>
      <w:lvlText w:val=""/>
      <w:lvlJc w:val="left"/>
      <w:pPr>
        <w:ind w:left="4320" w:hanging="360"/>
      </w:pPr>
      <w:rPr>
        <w:rFonts w:ascii="Wingdings" w:hAnsi="Wingdings" w:hint="default"/>
      </w:rPr>
    </w:lvl>
    <w:lvl w:ilvl="6" w:tplc="2772CA1C">
      <w:start w:val="1"/>
      <w:numFmt w:val="bullet"/>
      <w:lvlText w:val=""/>
      <w:lvlJc w:val="left"/>
      <w:pPr>
        <w:ind w:left="5040" w:hanging="360"/>
      </w:pPr>
      <w:rPr>
        <w:rFonts w:ascii="Symbol" w:hAnsi="Symbol" w:hint="default"/>
      </w:rPr>
    </w:lvl>
    <w:lvl w:ilvl="7" w:tplc="16D2F868">
      <w:start w:val="1"/>
      <w:numFmt w:val="bullet"/>
      <w:lvlText w:val="o"/>
      <w:lvlJc w:val="left"/>
      <w:pPr>
        <w:ind w:left="5760" w:hanging="360"/>
      </w:pPr>
      <w:rPr>
        <w:rFonts w:ascii="Courier New" w:hAnsi="Courier New" w:hint="default"/>
      </w:rPr>
    </w:lvl>
    <w:lvl w:ilvl="8" w:tplc="5516B9EA">
      <w:start w:val="1"/>
      <w:numFmt w:val="bullet"/>
      <w:lvlText w:val=""/>
      <w:lvlJc w:val="left"/>
      <w:pPr>
        <w:ind w:left="6480" w:hanging="360"/>
      </w:pPr>
      <w:rPr>
        <w:rFonts w:ascii="Wingdings" w:hAnsi="Wingdings" w:hint="default"/>
      </w:rPr>
    </w:lvl>
  </w:abstractNum>
  <w:abstractNum w:abstractNumId="13" w15:restartNumberingAfterBreak="0">
    <w:nsid w:val="14EF52BB"/>
    <w:multiLevelType w:val="hybridMultilevel"/>
    <w:tmpl w:val="FFFFFFFF"/>
    <w:lvl w:ilvl="0" w:tplc="7E2029A6">
      <w:start w:val="1"/>
      <w:numFmt w:val="bullet"/>
      <w:lvlText w:val=""/>
      <w:lvlJc w:val="left"/>
      <w:pPr>
        <w:ind w:left="720" w:hanging="360"/>
      </w:pPr>
      <w:rPr>
        <w:rFonts w:ascii="Wingdings" w:hAnsi="Wingdings" w:hint="default"/>
      </w:rPr>
    </w:lvl>
    <w:lvl w:ilvl="1" w:tplc="2592D7D8">
      <w:start w:val="1"/>
      <w:numFmt w:val="bullet"/>
      <w:lvlText w:val=""/>
      <w:lvlJc w:val="left"/>
      <w:pPr>
        <w:ind w:left="1440" w:hanging="360"/>
      </w:pPr>
      <w:rPr>
        <w:rFonts w:ascii="Symbol" w:hAnsi="Symbol" w:hint="default"/>
      </w:rPr>
    </w:lvl>
    <w:lvl w:ilvl="2" w:tplc="0F522148">
      <w:start w:val="1"/>
      <w:numFmt w:val="lowerRoman"/>
      <w:lvlText w:val="%3."/>
      <w:lvlJc w:val="right"/>
      <w:pPr>
        <w:ind w:left="2160" w:hanging="180"/>
      </w:pPr>
    </w:lvl>
    <w:lvl w:ilvl="3" w:tplc="086EDF34">
      <w:start w:val="1"/>
      <w:numFmt w:val="decimal"/>
      <w:lvlText w:val="%4."/>
      <w:lvlJc w:val="left"/>
      <w:pPr>
        <w:ind w:left="2880" w:hanging="360"/>
      </w:pPr>
    </w:lvl>
    <w:lvl w:ilvl="4" w:tplc="51688A6A">
      <w:start w:val="1"/>
      <w:numFmt w:val="lowerLetter"/>
      <w:lvlText w:val="%5."/>
      <w:lvlJc w:val="left"/>
      <w:pPr>
        <w:ind w:left="3600" w:hanging="360"/>
      </w:pPr>
    </w:lvl>
    <w:lvl w:ilvl="5" w:tplc="7562A458">
      <w:start w:val="1"/>
      <w:numFmt w:val="lowerRoman"/>
      <w:lvlText w:val="%6."/>
      <w:lvlJc w:val="right"/>
      <w:pPr>
        <w:ind w:left="4320" w:hanging="180"/>
      </w:pPr>
    </w:lvl>
    <w:lvl w:ilvl="6" w:tplc="553C71A4">
      <w:start w:val="1"/>
      <w:numFmt w:val="decimal"/>
      <w:lvlText w:val="%7."/>
      <w:lvlJc w:val="left"/>
      <w:pPr>
        <w:ind w:left="5040" w:hanging="360"/>
      </w:pPr>
    </w:lvl>
    <w:lvl w:ilvl="7" w:tplc="3782DDBE">
      <w:start w:val="1"/>
      <w:numFmt w:val="lowerLetter"/>
      <w:lvlText w:val="%8."/>
      <w:lvlJc w:val="left"/>
      <w:pPr>
        <w:ind w:left="5760" w:hanging="360"/>
      </w:pPr>
    </w:lvl>
    <w:lvl w:ilvl="8" w:tplc="75F49D0A">
      <w:start w:val="1"/>
      <w:numFmt w:val="lowerRoman"/>
      <w:lvlText w:val="%9."/>
      <w:lvlJc w:val="right"/>
      <w:pPr>
        <w:ind w:left="6480" w:hanging="180"/>
      </w:pPr>
    </w:lvl>
  </w:abstractNum>
  <w:abstractNum w:abstractNumId="14" w15:restartNumberingAfterBreak="0">
    <w:nsid w:val="1502EE94"/>
    <w:multiLevelType w:val="hybridMultilevel"/>
    <w:tmpl w:val="FFFFFFFF"/>
    <w:lvl w:ilvl="0" w:tplc="8AE05F1C">
      <w:start w:val="1"/>
      <w:numFmt w:val="bullet"/>
      <w:lvlText w:val=""/>
      <w:lvlJc w:val="left"/>
      <w:pPr>
        <w:ind w:left="720" w:hanging="360"/>
      </w:pPr>
      <w:rPr>
        <w:rFonts w:ascii="Symbol" w:hAnsi="Symbol" w:hint="default"/>
      </w:rPr>
    </w:lvl>
    <w:lvl w:ilvl="1" w:tplc="24622156">
      <w:start w:val="1"/>
      <w:numFmt w:val="bullet"/>
      <w:lvlText w:val="o"/>
      <w:lvlJc w:val="left"/>
      <w:pPr>
        <w:ind w:left="1440" w:hanging="360"/>
      </w:pPr>
      <w:rPr>
        <w:rFonts w:ascii="Courier New" w:hAnsi="Courier New" w:hint="default"/>
      </w:rPr>
    </w:lvl>
    <w:lvl w:ilvl="2" w:tplc="554A523E">
      <w:start w:val="1"/>
      <w:numFmt w:val="bullet"/>
      <w:lvlText w:val=""/>
      <w:lvlJc w:val="left"/>
      <w:pPr>
        <w:ind w:left="2160" w:hanging="360"/>
      </w:pPr>
      <w:rPr>
        <w:rFonts w:ascii="Wingdings" w:hAnsi="Wingdings" w:hint="default"/>
      </w:rPr>
    </w:lvl>
    <w:lvl w:ilvl="3" w:tplc="63C85BA8">
      <w:start w:val="1"/>
      <w:numFmt w:val="bullet"/>
      <w:lvlText w:val=""/>
      <w:lvlJc w:val="left"/>
      <w:pPr>
        <w:ind w:left="2880" w:hanging="360"/>
      </w:pPr>
      <w:rPr>
        <w:rFonts w:ascii="Symbol" w:hAnsi="Symbol" w:hint="default"/>
      </w:rPr>
    </w:lvl>
    <w:lvl w:ilvl="4" w:tplc="D76CEF00">
      <w:start w:val="1"/>
      <w:numFmt w:val="bullet"/>
      <w:lvlText w:val="o"/>
      <w:lvlJc w:val="left"/>
      <w:pPr>
        <w:ind w:left="3600" w:hanging="360"/>
      </w:pPr>
      <w:rPr>
        <w:rFonts w:ascii="Courier New" w:hAnsi="Courier New" w:hint="default"/>
      </w:rPr>
    </w:lvl>
    <w:lvl w:ilvl="5" w:tplc="5372A986">
      <w:start w:val="1"/>
      <w:numFmt w:val="bullet"/>
      <w:lvlText w:val=""/>
      <w:lvlJc w:val="left"/>
      <w:pPr>
        <w:ind w:left="4320" w:hanging="360"/>
      </w:pPr>
      <w:rPr>
        <w:rFonts w:ascii="Wingdings" w:hAnsi="Wingdings" w:hint="default"/>
      </w:rPr>
    </w:lvl>
    <w:lvl w:ilvl="6" w:tplc="ED7AE382">
      <w:start w:val="1"/>
      <w:numFmt w:val="bullet"/>
      <w:lvlText w:val=""/>
      <w:lvlJc w:val="left"/>
      <w:pPr>
        <w:ind w:left="5040" w:hanging="360"/>
      </w:pPr>
      <w:rPr>
        <w:rFonts w:ascii="Symbol" w:hAnsi="Symbol" w:hint="default"/>
      </w:rPr>
    </w:lvl>
    <w:lvl w:ilvl="7" w:tplc="B5923588">
      <w:start w:val="1"/>
      <w:numFmt w:val="bullet"/>
      <w:lvlText w:val="o"/>
      <w:lvlJc w:val="left"/>
      <w:pPr>
        <w:ind w:left="5760" w:hanging="360"/>
      </w:pPr>
      <w:rPr>
        <w:rFonts w:ascii="Courier New" w:hAnsi="Courier New" w:hint="default"/>
      </w:rPr>
    </w:lvl>
    <w:lvl w:ilvl="8" w:tplc="24AE8B70">
      <w:start w:val="1"/>
      <w:numFmt w:val="bullet"/>
      <w:lvlText w:val=""/>
      <w:lvlJc w:val="left"/>
      <w:pPr>
        <w:ind w:left="6480" w:hanging="360"/>
      </w:pPr>
      <w:rPr>
        <w:rFonts w:ascii="Wingdings" w:hAnsi="Wingdings" w:hint="default"/>
      </w:rPr>
    </w:lvl>
  </w:abstractNum>
  <w:abstractNum w:abstractNumId="15" w15:restartNumberingAfterBreak="0">
    <w:nsid w:val="16E5E6A6"/>
    <w:multiLevelType w:val="hybridMultilevel"/>
    <w:tmpl w:val="FFFFFFFF"/>
    <w:lvl w:ilvl="0" w:tplc="87204952">
      <w:start w:val="1"/>
      <w:numFmt w:val="bullet"/>
      <w:lvlText w:val=""/>
      <w:lvlJc w:val="left"/>
      <w:pPr>
        <w:ind w:left="720" w:hanging="360"/>
      </w:pPr>
      <w:rPr>
        <w:rFonts w:ascii="Symbol" w:hAnsi="Symbol" w:hint="default"/>
      </w:rPr>
    </w:lvl>
    <w:lvl w:ilvl="1" w:tplc="26445E68">
      <w:start w:val="1"/>
      <w:numFmt w:val="bullet"/>
      <w:lvlText w:val="o"/>
      <w:lvlJc w:val="left"/>
      <w:pPr>
        <w:ind w:left="1440" w:hanging="360"/>
      </w:pPr>
      <w:rPr>
        <w:rFonts w:ascii="Courier New" w:hAnsi="Courier New" w:hint="default"/>
      </w:rPr>
    </w:lvl>
    <w:lvl w:ilvl="2" w:tplc="5972CF28">
      <w:start w:val="1"/>
      <w:numFmt w:val="bullet"/>
      <w:lvlText w:val=""/>
      <w:lvlJc w:val="left"/>
      <w:pPr>
        <w:ind w:left="2160" w:hanging="360"/>
      </w:pPr>
      <w:rPr>
        <w:rFonts w:ascii="Wingdings" w:hAnsi="Wingdings" w:hint="default"/>
      </w:rPr>
    </w:lvl>
    <w:lvl w:ilvl="3" w:tplc="E5CC729E">
      <w:start w:val="1"/>
      <w:numFmt w:val="bullet"/>
      <w:lvlText w:val=""/>
      <w:lvlJc w:val="left"/>
      <w:pPr>
        <w:ind w:left="2880" w:hanging="360"/>
      </w:pPr>
      <w:rPr>
        <w:rFonts w:ascii="Symbol" w:hAnsi="Symbol" w:hint="default"/>
      </w:rPr>
    </w:lvl>
    <w:lvl w:ilvl="4" w:tplc="B98A634E">
      <w:start w:val="1"/>
      <w:numFmt w:val="bullet"/>
      <w:lvlText w:val="o"/>
      <w:lvlJc w:val="left"/>
      <w:pPr>
        <w:ind w:left="3600" w:hanging="360"/>
      </w:pPr>
      <w:rPr>
        <w:rFonts w:ascii="Courier New" w:hAnsi="Courier New" w:hint="default"/>
      </w:rPr>
    </w:lvl>
    <w:lvl w:ilvl="5" w:tplc="FCAE51DA">
      <w:start w:val="1"/>
      <w:numFmt w:val="bullet"/>
      <w:lvlText w:val=""/>
      <w:lvlJc w:val="left"/>
      <w:pPr>
        <w:ind w:left="4320" w:hanging="360"/>
      </w:pPr>
      <w:rPr>
        <w:rFonts w:ascii="Wingdings" w:hAnsi="Wingdings" w:hint="default"/>
      </w:rPr>
    </w:lvl>
    <w:lvl w:ilvl="6" w:tplc="78F26D14">
      <w:start w:val="1"/>
      <w:numFmt w:val="bullet"/>
      <w:lvlText w:val=""/>
      <w:lvlJc w:val="left"/>
      <w:pPr>
        <w:ind w:left="5040" w:hanging="360"/>
      </w:pPr>
      <w:rPr>
        <w:rFonts w:ascii="Symbol" w:hAnsi="Symbol" w:hint="default"/>
      </w:rPr>
    </w:lvl>
    <w:lvl w:ilvl="7" w:tplc="2334FB58">
      <w:start w:val="1"/>
      <w:numFmt w:val="bullet"/>
      <w:lvlText w:val="o"/>
      <w:lvlJc w:val="left"/>
      <w:pPr>
        <w:ind w:left="5760" w:hanging="360"/>
      </w:pPr>
      <w:rPr>
        <w:rFonts w:ascii="Courier New" w:hAnsi="Courier New" w:hint="default"/>
      </w:rPr>
    </w:lvl>
    <w:lvl w:ilvl="8" w:tplc="E2E6224A">
      <w:start w:val="1"/>
      <w:numFmt w:val="bullet"/>
      <w:lvlText w:val=""/>
      <w:lvlJc w:val="left"/>
      <w:pPr>
        <w:ind w:left="6480" w:hanging="360"/>
      </w:pPr>
      <w:rPr>
        <w:rFonts w:ascii="Wingdings" w:hAnsi="Wingdings" w:hint="default"/>
      </w:rPr>
    </w:lvl>
  </w:abstractNum>
  <w:abstractNum w:abstractNumId="16" w15:restartNumberingAfterBreak="0">
    <w:nsid w:val="1D2D8AF0"/>
    <w:multiLevelType w:val="hybridMultilevel"/>
    <w:tmpl w:val="FFFFFFFF"/>
    <w:lvl w:ilvl="0" w:tplc="AF9EF360">
      <w:start w:val="1"/>
      <w:numFmt w:val="bullet"/>
      <w:lvlText w:val=""/>
      <w:lvlJc w:val="left"/>
      <w:pPr>
        <w:ind w:left="720" w:hanging="360"/>
      </w:pPr>
      <w:rPr>
        <w:rFonts w:ascii="Symbol" w:hAnsi="Symbol" w:hint="default"/>
      </w:rPr>
    </w:lvl>
    <w:lvl w:ilvl="1" w:tplc="4B38143A">
      <w:start w:val="1"/>
      <w:numFmt w:val="bullet"/>
      <w:lvlText w:val="o"/>
      <w:lvlJc w:val="left"/>
      <w:pPr>
        <w:ind w:left="1440" w:hanging="360"/>
      </w:pPr>
      <w:rPr>
        <w:rFonts w:ascii="Courier New" w:hAnsi="Courier New" w:hint="default"/>
      </w:rPr>
    </w:lvl>
    <w:lvl w:ilvl="2" w:tplc="559A6616">
      <w:start w:val="1"/>
      <w:numFmt w:val="bullet"/>
      <w:lvlText w:val=""/>
      <w:lvlJc w:val="left"/>
      <w:pPr>
        <w:ind w:left="2160" w:hanging="360"/>
      </w:pPr>
      <w:rPr>
        <w:rFonts w:ascii="Wingdings" w:hAnsi="Wingdings" w:hint="default"/>
      </w:rPr>
    </w:lvl>
    <w:lvl w:ilvl="3" w:tplc="B8AE9C4C">
      <w:start w:val="1"/>
      <w:numFmt w:val="bullet"/>
      <w:lvlText w:val=""/>
      <w:lvlJc w:val="left"/>
      <w:pPr>
        <w:ind w:left="2880" w:hanging="360"/>
      </w:pPr>
      <w:rPr>
        <w:rFonts w:ascii="Symbol" w:hAnsi="Symbol" w:hint="default"/>
      </w:rPr>
    </w:lvl>
    <w:lvl w:ilvl="4" w:tplc="9FE46E06">
      <w:start w:val="1"/>
      <w:numFmt w:val="bullet"/>
      <w:lvlText w:val="o"/>
      <w:lvlJc w:val="left"/>
      <w:pPr>
        <w:ind w:left="3600" w:hanging="360"/>
      </w:pPr>
      <w:rPr>
        <w:rFonts w:ascii="Courier New" w:hAnsi="Courier New" w:hint="default"/>
      </w:rPr>
    </w:lvl>
    <w:lvl w:ilvl="5" w:tplc="7E3ADAD0">
      <w:start w:val="1"/>
      <w:numFmt w:val="bullet"/>
      <w:lvlText w:val=""/>
      <w:lvlJc w:val="left"/>
      <w:pPr>
        <w:ind w:left="4320" w:hanging="360"/>
      </w:pPr>
      <w:rPr>
        <w:rFonts w:ascii="Wingdings" w:hAnsi="Wingdings" w:hint="default"/>
      </w:rPr>
    </w:lvl>
    <w:lvl w:ilvl="6" w:tplc="D7766576">
      <w:start w:val="1"/>
      <w:numFmt w:val="bullet"/>
      <w:lvlText w:val=""/>
      <w:lvlJc w:val="left"/>
      <w:pPr>
        <w:ind w:left="5040" w:hanging="360"/>
      </w:pPr>
      <w:rPr>
        <w:rFonts w:ascii="Symbol" w:hAnsi="Symbol" w:hint="default"/>
      </w:rPr>
    </w:lvl>
    <w:lvl w:ilvl="7" w:tplc="F730840A">
      <w:start w:val="1"/>
      <w:numFmt w:val="bullet"/>
      <w:lvlText w:val="o"/>
      <w:lvlJc w:val="left"/>
      <w:pPr>
        <w:ind w:left="5760" w:hanging="360"/>
      </w:pPr>
      <w:rPr>
        <w:rFonts w:ascii="Courier New" w:hAnsi="Courier New" w:hint="default"/>
      </w:rPr>
    </w:lvl>
    <w:lvl w:ilvl="8" w:tplc="ED880062">
      <w:start w:val="1"/>
      <w:numFmt w:val="bullet"/>
      <w:lvlText w:val=""/>
      <w:lvlJc w:val="left"/>
      <w:pPr>
        <w:ind w:left="6480" w:hanging="360"/>
      </w:pPr>
      <w:rPr>
        <w:rFonts w:ascii="Wingdings" w:hAnsi="Wingdings" w:hint="default"/>
      </w:rPr>
    </w:lvl>
  </w:abstractNum>
  <w:abstractNum w:abstractNumId="17" w15:restartNumberingAfterBreak="0">
    <w:nsid w:val="204902F7"/>
    <w:multiLevelType w:val="hybridMultilevel"/>
    <w:tmpl w:val="FFFFFFFF"/>
    <w:lvl w:ilvl="0" w:tplc="EEFCF452">
      <w:start w:val="1"/>
      <w:numFmt w:val="bullet"/>
      <w:lvlText w:val=""/>
      <w:lvlJc w:val="left"/>
      <w:pPr>
        <w:ind w:left="720" w:hanging="360"/>
      </w:pPr>
      <w:rPr>
        <w:rFonts w:ascii="Wingdings" w:hAnsi="Wingdings" w:hint="default"/>
      </w:rPr>
    </w:lvl>
    <w:lvl w:ilvl="1" w:tplc="9B4C4E52">
      <w:start w:val="1"/>
      <w:numFmt w:val="bullet"/>
      <w:lvlText w:val=""/>
      <w:lvlJc w:val="left"/>
      <w:pPr>
        <w:ind w:left="1440" w:hanging="360"/>
      </w:pPr>
      <w:rPr>
        <w:rFonts w:ascii="Symbol" w:hAnsi="Symbol" w:hint="default"/>
      </w:rPr>
    </w:lvl>
    <w:lvl w:ilvl="2" w:tplc="1FEACF58">
      <w:start w:val="1"/>
      <w:numFmt w:val="lowerRoman"/>
      <w:lvlText w:val="%3."/>
      <w:lvlJc w:val="right"/>
      <w:pPr>
        <w:ind w:left="2160" w:hanging="180"/>
      </w:pPr>
    </w:lvl>
    <w:lvl w:ilvl="3" w:tplc="EF58CAF0">
      <w:start w:val="1"/>
      <w:numFmt w:val="decimal"/>
      <w:lvlText w:val="%4."/>
      <w:lvlJc w:val="left"/>
      <w:pPr>
        <w:ind w:left="2880" w:hanging="360"/>
      </w:pPr>
    </w:lvl>
    <w:lvl w:ilvl="4" w:tplc="18A0F8BA">
      <w:start w:val="1"/>
      <w:numFmt w:val="lowerLetter"/>
      <w:lvlText w:val="%5."/>
      <w:lvlJc w:val="left"/>
      <w:pPr>
        <w:ind w:left="3600" w:hanging="360"/>
      </w:pPr>
    </w:lvl>
    <w:lvl w:ilvl="5" w:tplc="8B42EBF6">
      <w:start w:val="1"/>
      <w:numFmt w:val="lowerRoman"/>
      <w:lvlText w:val="%6."/>
      <w:lvlJc w:val="right"/>
      <w:pPr>
        <w:ind w:left="4320" w:hanging="180"/>
      </w:pPr>
    </w:lvl>
    <w:lvl w:ilvl="6" w:tplc="C3121CE0">
      <w:start w:val="1"/>
      <w:numFmt w:val="decimal"/>
      <w:lvlText w:val="%7."/>
      <w:lvlJc w:val="left"/>
      <w:pPr>
        <w:ind w:left="5040" w:hanging="360"/>
      </w:pPr>
    </w:lvl>
    <w:lvl w:ilvl="7" w:tplc="1D6C32B2">
      <w:start w:val="1"/>
      <w:numFmt w:val="lowerLetter"/>
      <w:lvlText w:val="%8."/>
      <w:lvlJc w:val="left"/>
      <w:pPr>
        <w:ind w:left="5760" w:hanging="360"/>
      </w:pPr>
    </w:lvl>
    <w:lvl w:ilvl="8" w:tplc="5FB4154E">
      <w:start w:val="1"/>
      <w:numFmt w:val="lowerRoman"/>
      <w:lvlText w:val="%9."/>
      <w:lvlJc w:val="right"/>
      <w:pPr>
        <w:ind w:left="6480" w:hanging="180"/>
      </w:pPr>
    </w:lvl>
  </w:abstractNum>
  <w:abstractNum w:abstractNumId="18" w15:restartNumberingAfterBreak="0">
    <w:nsid w:val="22F82EC3"/>
    <w:multiLevelType w:val="hybridMultilevel"/>
    <w:tmpl w:val="FFFFFFFF"/>
    <w:lvl w:ilvl="0" w:tplc="7B4EF480">
      <w:start w:val="1"/>
      <w:numFmt w:val="bullet"/>
      <w:lvlText w:val=""/>
      <w:lvlJc w:val="left"/>
      <w:pPr>
        <w:ind w:left="720" w:hanging="360"/>
      </w:pPr>
      <w:rPr>
        <w:rFonts w:ascii="Symbol" w:hAnsi="Symbol" w:hint="default"/>
      </w:rPr>
    </w:lvl>
    <w:lvl w:ilvl="1" w:tplc="799CEE52">
      <w:start w:val="1"/>
      <w:numFmt w:val="bullet"/>
      <w:lvlText w:val="o"/>
      <w:lvlJc w:val="left"/>
      <w:pPr>
        <w:ind w:left="1440" w:hanging="360"/>
      </w:pPr>
      <w:rPr>
        <w:rFonts w:ascii="Courier New" w:hAnsi="Courier New" w:hint="default"/>
      </w:rPr>
    </w:lvl>
    <w:lvl w:ilvl="2" w:tplc="4C1E8818">
      <w:start w:val="1"/>
      <w:numFmt w:val="bullet"/>
      <w:lvlText w:val=""/>
      <w:lvlJc w:val="left"/>
      <w:pPr>
        <w:ind w:left="2160" w:hanging="360"/>
      </w:pPr>
      <w:rPr>
        <w:rFonts w:ascii="Wingdings" w:hAnsi="Wingdings" w:hint="default"/>
      </w:rPr>
    </w:lvl>
    <w:lvl w:ilvl="3" w:tplc="7ECA7CEE">
      <w:start w:val="1"/>
      <w:numFmt w:val="bullet"/>
      <w:lvlText w:val=""/>
      <w:lvlJc w:val="left"/>
      <w:pPr>
        <w:ind w:left="2880" w:hanging="360"/>
      </w:pPr>
      <w:rPr>
        <w:rFonts w:ascii="Symbol" w:hAnsi="Symbol" w:hint="default"/>
      </w:rPr>
    </w:lvl>
    <w:lvl w:ilvl="4" w:tplc="155A94C4">
      <w:start w:val="1"/>
      <w:numFmt w:val="bullet"/>
      <w:lvlText w:val="o"/>
      <w:lvlJc w:val="left"/>
      <w:pPr>
        <w:ind w:left="3600" w:hanging="360"/>
      </w:pPr>
      <w:rPr>
        <w:rFonts w:ascii="Courier New" w:hAnsi="Courier New" w:hint="default"/>
      </w:rPr>
    </w:lvl>
    <w:lvl w:ilvl="5" w:tplc="87B24938">
      <w:start w:val="1"/>
      <w:numFmt w:val="bullet"/>
      <w:lvlText w:val=""/>
      <w:lvlJc w:val="left"/>
      <w:pPr>
        <w:ind w:left="4320" w:hanging="360"/>
      </w:pPr>
      <w:rPr>
        <w:rFonts w:ascii="Wingdings" w:hAnsi="Wingdings" w:hint="default"/>
      </w:rPr>
    </w:lvl>
    <w:lvl w:ilvl="6" w:tplc="7D103EE2">
      <w:start w:val="1"/>
      <w:numFmt w:val="bullet"/>
      <w:lvlText w:val=""/>
      <w:lvlJc w:val="left"/>
      <w:pPr>
        <w:ind w:left="5040" w:hanging="360"/>
      </w:pPr>
      <w:rPr>
        <w:rFonts w:ascii="Symbol" w:hAnsi="Symbol" w:hint="default"/>
      </w:rPr>
    </w:lvl>
    <w:lvl w:ilvl="7" w:tplc="ED3235A4">
      <w:start w:val="1"/>
      <w:numFmt w:val="bullet"/>
      <w:lvlText w:val="o"/>
      <w:lvlJc w:val="left"/>
      <w:pPr>
        <w:ind w:left="5760" w:hanging="360"/>
      </w:pPr>
      <w:rPr>
        <w:rFonts w:ascii="Courier New" w:hAnsi="Courier New" w:hint="default"/>
      </w:rPr>
    </w:lvl>
    <w:lvl w:ilvl="8" w:tplc="6242E1C4">
      <w:start w:val="1"/>
      <w:numFmt w:val="bullet"/>
      <w:lvlText w:val=""/>
      <w:lvlJc w:val="left"/>
      <w:pPr>
        <w:ind w:left="6480" w:hanging="360"/>
      </w:pPr>
      <w:rPr>
        <w:rFonts w:ascii="Wingdings" w:hAnsi="Wingdings" w:hint="default"/>
      </w:rPr>
    </w:lvl>
  </w:abstractNum>
  <w:abstractNum w:abstractNumId="19" w15:restartNumberingAfterBreak="0">
    <w:nsid w:val="290B25AB"/>
    <w:multiLevelType w:val="hybridMultilevel"/>
    <w:tmpl w:val="FFFFFFFF"/>
    <w:lvl w:ilvl="0" w:tplc="3F981FE2">
      <w:start w:val="1"/>
      <w:numFmt w:val="bullet"/>
      <w:lvlText w:val=""/>
      <w:lvlJc w:val="left"/>
      <w:pPr>
        <w:ind w:left="1080" w:hanging="360"/>
      </w:pPr>
      <w:rPr>
        <w:rFonts w:ascii="Symbol" w:hAnsi="Symbol" w:hint="default"/>
      </w:rPr>
    </w:lvl>
    <w:lvl w:ilvl="1" w:tplc="6E264936">
      <w:start w:val="1"/>
      <w:numFmt w:val="bullet"/>
      <w:lvlText w:val="o"/>
      <w:lvlJc w:val="left"/>
      <w:pPr>
        <w:ind w:left="1800" w:hanging="360"/>
      </w:pPr>
      <w:rPr>
        <w:rFonts w:ascii="Courier New" w:hAnsi="Courier New" w:hint="default"/>
      </w:rPr>
    </w:lvl>
    <w:lvl w:ilvl="2" w:tplc="FEE09962">
      <w:start w:val="1"/>
      <w:numFmt w:val="bullet"/>
      <w:lvlText w:val=""/>
      <w:lvlJc w:val="left"/>
      <w:pPr>
        <w:ind w:left="2520" w:hanging="360"/>
      </w:pPr>
      <w:rPr>
        <w:rFonts w:ascii="Wingdings" w:hAnsi="Wingdings" w:hint="default"/>
      </w:rPr>
    </w:lvl>
    <w:lvl w:ilvl="3" w:tplc="EEEC7348">
      <w:start w:val="1"/>
      <w:numFmt w:val="bullet"/>
      <w:lvlText w:val=""/>
      <w:lvlJc w:val="left"/>
      <w:pPr>
        <w:ind w:left="3240" w:hanging="360"/>
      </w:pPr>
      <w:rPr>
        <w:rFonts w:ascii="Symbol" w:hAnsi="Symbol" w:hint="default"/>
      </w:rPr>
    </w:lvl>
    <w:lvl w:ilvl="4" w:tplc="2DA0E374">
      <w:start w:val="1"/>
      <w:numFmt w:val="bullet"/>
      <w:lvlText w:val="o"/>
      <w:lvlJc w:val="left"/>
      <w:pPr>
        <w:ind w:left="3960" w:hanging="360"/>
      </w:pPr>
      <w:rPr>
        <w:rFonts w:ascii="Courier New" w:hAnsi="Courier New" w:hint="default"/>
      </w:rPr>
    </w:lvl>
    <w:lvl w:ilvl="5" w:tplc="8B408062">
      <w:start w:val="1"/>
      <w:numFmt w:val="bullet"/>
      <w:lvlText w:val=""/>
      <w:lvlJc w:val="left"/>
      <w:pPr>
        <w:ind w:left="4680" w:hanging="360"/>
      </w:pPr>
      <w:rPr>
        <w:rFonts w:ascii="Wingdings" w:hAnsi="Wingdings" w:hint="default"/>
      </w:rPr>
    </w:lvl>
    <w:lvl w:ilvl="6" w:tplc="C3368E9E">
      <w:start w:val="1"/>
      <w:numFmt w:val="bullet"/>
      <w:lvlText w:val=""/>
      <w:lvlJc w:val="left"/>
      <w:pPr>
        <w:ind w:left="5400" w:hanging="360"/>
      </w:pPr>
      <w:rPr>
        <w:rFonts w:ascii="Symbol" w:hAnsi="Symbol" w:hint="default"/>
      </w:rPr>
    </w:lvl>
    <w:lvl w:ilvl="7" w:tplc="E640ABE4">
      <w:start w:val="1"/>
      <w:numFmt w:val="bullet"/>
      <w:lvlText w:val="o"/>
      <w:lvlJc w:val="left"/>
      <w:pPr>
        <w:ind w:left="6120" w:hanging="360"/>
      </w:pPr>
      <w:rPr>
        <w:rFonts w:ascii="Courier New" w:hAnsi="Courier New" w:hint="default"/>
      </w:rPr>
    </w:lvl>
    <w:lvl w:ilvl="8" w:tplc="E548A7F6">
      <w:start w:val="1"/>
      <w:numFmt w:val="bullet"/>
      <w:lvlText w:val=""/>
      <w:lvlJc w:val="left"/>
      <w:pPr>
        <w:ind w:left="6840" w:hanging="360"/>
      </w:pPr>
      <w:rPr>
        <w:rFonts w:ascii="Wingdings" w:hAnsi="Wingdings" w:hint="default"/>
      </w:rPr>
    </w:lvl>
  </w:abstractNum>
  <w:abstractNum w:abstractNumId="20" w15:restartNumberingAfterBreak="0">
    <w:nsid w:val="2C0C2D26"/>
    <w:multiLevelType w:val="hybridMultilevel"/>
    <w:tmpl w:val="FFFFFFFF"/>
    <w:lvl w:ilvl="0" w:tplc="DE5CF68E">
      <w:start w:val="1"/>
      <w:numFmt w:val="bullet"/>
      <w:lvlText w:val=""/>
      <w:lvlJc w:val="left"/>
      <w:pPr>
        <w:ind w:left="720" w:hanging="360"/>
      </w:pPr>
      <w:rPr>
        <w:rFonts w:ascii="Symbol" w:hAnsi="Symbol" w:hint="default"/>
      </w:rPr>
    </w:lvl>
    <w:lvl w:ilvl="1" w:tplc="493A8C64">
      <w:start w:val="1"/>
      <w:numFmt w:val="bullet"/>
      <w:lvlText w:val="o"/>
      <w:lvlJc w:val="left"/>
      <w:pPr>
        <w:ind w:left="1440" w:hanging="360"/>
      </w:pPr>
      <w:rPr>
        <w:rFonts w:ascii="Courier New" w:hAnsi="Courier New" w:hint="default"/>
      </w:rPr>
    </w:lvl>
    <w:lvl w:ilvl="2" w:tplc="7E46E07C">
      <w:start w:val="1"/>
      <w:numFmt w:val="bullet"/>
      <w:lvlText w:val=""/>
      <w:lvlJc w:val="left"/>
      <w:pPr>
        <w:ind w:left="2160" w:hanging="360"/>
      </w:pPr>
      <w:rPr>
        <w:rFonts w:ascii="Wingdings" w:hAnsi="Wingdings" w:hint="default"/>
      </w:rPr>
    </w:lvl>
    <w:lvl w:ilvl="3" w:tplc="B6FC7B70">
      <w:start w:val="1"/>
      <w:numFmt w:val="bullet"/>
      <w:lvlText w:val=""/>
      <w:lvlJc w:val="left"/>
      <w:pPr>
        <w:ind w:left="2880" w:hanging="360"/>
      </w:pPr>
      <w:rPr>
        <w:rFonts w:ascii="Symbol" w:hAnsi="Symbol" w:hint="default"/>
      </w:rPr>
    </w:lvl>
    <w:lvl w:ilvl="4" w:tplc="19681E8A">
      <w:start w:val="1"/>
      <w:numFmt w:val="bullet"/>
      <w:lvlText w:val="o"/>
      <w:lvlJc w:val="left"/>
      <w:pPr>
        <w:ind w:left="3600" w:hanging="360"/>
      </w:pPr>
      <w:rPr>
        <w:rFonts w:ascii="Courier New" w:hAnsi="Courier New" w:hint="default"/>
      </w:rPr>
    </w:lvl>
    <w:lvl w:ilvl="5" w:tplc="1820F786">
      <w:start w:val="1"/>
      <w:numFmt w:val="bullet"/>
      <w:lvlText w:val=""/>
      <w:lvlJc w:val="left"/>
      <w:pPr>
        <w:ind w:left="4320" w:hanging="360"/>
      </w:pPr>
      <w:rPr>
        <w:rFonts w:ascii="Wingdings" w:hAnsi="Wingdings" w:hint="default"/>
      </w:rPr>
    </w:lvl>
    <w:lvl w:ilvl="6" w:tplc="5FDE5AD4">
      <w:start w:val="1"/>
      <w:numFmt w:val="bullet"/>
      <w:lvlText w:val=""/>
      <w:lvlJc w:val="left"/>
      <w:pPr>
        <w:ind w:left="5040" w:hanging="360"/>
      </w:pPr>
      <w:rPr>
        <w:rFonts w:ascii="Symbol" w:hAnsi="Symbol" w:hint="default"/>
      </w:rPr>
    </w:lvl>
    <w:lvl w:ilvl="7" w:tplc="F5600B72">
      <w:start w:val="1"/>
      <w:numFmt w:val="bullet"/>
      <w:lvlText w:val="o"/>
      <w:lvlJc w:val="left"/>
      <w:pPr>
        <w:ind w:left="5760" w:hanging="360"/>
      </w:pPr>
      <w:rPr>
        <w:rFonts w:ascii="Courier New" w:hAnsi="Courier New" w:hint="default"/>
      </w:rPr>
    </w:lvl>
    <w:lvl w:ilvl="8" w:tplc="93BE7E72">
      <w:start w:val="1"/>
      <w:numFmt w:val="bullet"/>
      <w:lvlText w:val=""/>
      <w:lvlJc w:val="left"/>
      <w:pPr>
        <w:ind w:left="6480" w:hanging="360"/>
      </w:pPr>
      <w:rPr>
        <w:rFonts w:ascii="Wingdings" w:hAnsi="Wingdings" w:hint="default"/>
      </w:rPr>
    </w:lvl>
  </w:abstractNum>
  <w:abstractNum w:abstractNumId="21" w15:restartNumberingAfterBreak="0">
    <w:nsid w:val="2DD543F7"/>
    <w:multiLevelType w:val="hybridMultilevel"/>
    <w:tmpl w:val="FFFFFFFF"/>
    <w:lvl w:ilvl="0" w:tplc="4CF6D282">
      <w:start w:val="1"/>
      <w:numFmt w:val="bullet"/>
      <w:lvlText w:val=""/>
      <w:lvlJc w:val="left"/>
      <w:pPr>
        <w:ind w:left="720" w:hanging="360"/>
      </w:pPr>
      <w:rPr>
        <w:rFonts w:ascii="Symbol" w:hAnsi="Symbol" w:hint="default"/>
      </w:rPr>
    </w:lvl>
    <w:lvl w:ilvl="1" w:tplc="7F205932">
      <w:start w:val="1"/>
      <w:numFmt w:val="bullet"/>
      <w:lvlText w:val="o"/>
      <w:lvlJc w:val="left"/>
      <w:pPr>
        <w:ind w:left="1440" w:hanging="360"/>
      </w:pPr>
      <w:rPr>
        <w:rFonts w:ascii="Courier New" w:hAnsi="Courier New" w:hint="default"/>
      </w:rPr>
    </w:lvl>
    <w:lvl w:ilvl="2" w:tplc="60D6601A">
      <w:start w:val="1"/>
      <w:numFmt w:val="bullet"/>
      <w:lvlText w:val=""/>
      <w:lvlJc w:val="left"/>
      <w:pPr>
        <w:ind w:left="2160" w:hanging="360"/>
      </w:pPr>
      <w:rPr>
        <w:rFonts w:ascii="Wingdings" w:hAnsi="Wingdings" w:hint="default"/>
      </w:rPr>
    </w:lvl>
    <w:lvl w:ilvl="3" w:tplc="2EA0F54C">
      <w:start w:val="1"/>
      <w:numFmt w:val="bullet"/>
      <w:lvlText w:val=""/>
      <w:lvlJc w:val="left"/>
      <w:pPr>
        <w:ind w:left="2880" w:hanging="360"/>
      </w:pPr>
      <w:rPr>
        <w:rFonts w:ascii="Symbol" w:hAnsi="Symbol" w:hint="default"/>
      </w:rPr>
    </w:lvl>
    <w:lvl w:ilvl="4" w:tplc="0B344DA6">
      <w:start w:val="1"/>
      <w:numFmt w:val="bullet"/>
      <w:lvlText w:val="o"/>
      <w:lvlJc w:val="left"/>
      <w:pPr>
        <w:ind w:left="3600" w:hanging="360"/>
      </w:pPr>
      <w:rPr>
        <w:rFonts w:ascii="Courier New" w:hAnsi="Courier New" w:hint="default"/>
      </w:rPr>
    </w:lvl>
    <w:lvl w:ilvl="5" w:tplc="49AE1402">
      <w:start w:val="1"/>
      <w:numFmt w:val="bullet"/>
      <w:lvlText w:val=""/>
      <w:lvlJc w:val="left"/>
      <w:pPr>
        <w:ind w:left="4320" w:hanging="360"/>
      </w:pPr>
      <w:rPr>
        <w:rFonts w:ascii="Wingdings" w:hAnsi="Wingdings" w:hint="default"/>
      </w:rPr>
    </w:lvl>
    <w:lvl w:ilvl="6" w:tplc="EAF41150">
      <w:start w:val="1"/>
      <w:numFmt w:val="bullet"/>
      <w:lvlText w:val=""/>
      <w:lvlJc w:val="left"/>
      <w:pPr>
        <w:ind w:left="5040" w:hanging="360"/>
      </w:pPr>
      <w:rPr>
        <w:rFonts w:ascii="Symbol" w:hAnsi="Symbol" w:hint="default"/>
      </w:rPr>
    </w:lvl>
    <w:lvl w:ilvl="7" w:tplc="7B3E67E4">
      <w:start w:val="1"/>
      <w:numFmt w:val="bullet"/>
      <w:lvlText w:val="o"/>
      <w:lvlJc w:val="left"/>
      <w:pPr>
        <w:ind w:left="5760" w:hanging="360"/>
      </w:pPr>
      <w:rPr>
        <w:rFonts w:ascii="Courier New" w:hAnsi="Courier New" w:hint="default"/>
      </w:rPr>
    </w:lvl>
    <w:lvl w:ilvl="8" w:tplc="1C461DD6">
      <w:start w:val="1"/>
      <w:numFmt w:val="bullet"/>
      <w:lvlText w:val=""/>
      <w:lvlJc w:val="left"/>
      <w:pPr>
        <w:ind w:left="6480" w:hanging="360"/>
      </w:pPr>
      <w:rPr>
        <w:rFonts w:ascii="Wingdings" w:hAnsi="Wingdings" w:hint="default"/>
      </w:rPr>
    </w:lvl>
  </w:abstractNum>
  <w:abstractNum w:abstractNumId="22" w15:restartNumberingAfterBreak="0">
    <w:nsid w:val="2F5653BA"/>
    <w:multiLevelType w:val="hybridMultilevel"/>
    <w:tmpl w:val="FFFFFFFF"/>
    <w:lvl w:ilvl="0" w:tplc="7B84D440">
      <w:start w:val="1"/>
      <w:numFmt w:val="bullet"/>
      <w:lvlText w:val=""/>
      <w:lvlJc w:val="left"/>
      <w:pPr>
        <w:ind w:left="720" w:hanging="360"/>
      </w:pPr>
      <w:rPr>
        <w:rFonts w:ascii="Symbol" w:hAnsi="Symbol" w:hint="default"/>
      </w:rPr>
    </w:lvl>
    <w:lvl w:ilvl="1" w:tplc="113C6920">
      <w:start w:val="1"/>
      <w:numFmt w:val="bullet"/>
      <w:lvlText w:val="o"/>
      <w:lvlJc w:val="left"/>
      <w:pPr>
        <w:ind w:left="1440" w:hanging="360"/>
      </w:pPr>
      <w:rPr>
        <w:rFonts w:ascii="Courier New" w:hAnsi="Courier New" w:hint="default"/>
      </w:rPr>
    </w:lvl>
    <w:lvl w:ilvl="2" w:tplc="67186EE4">
      <w:start w:val="1"/>
      <w:numFmt w:val="bullet"/>
      <w:lvlText w:val=""/>
      <w:lvlJc w:val="left"/>
      <w:pPr>
        <w:ind w:left="2160" w:hanging="360"/>
      </w:pPr>
      <w:rPr>
        <w:rFonts w:ascii="Wingdings" w:hAnsi="Wingdings" w:hint="default"/>
      </w:rPr>
    </w:lvl>
    <w:lvl w:ilvl="3" w:tplc="828CA04E">
      <w:start w:val="1"/>
      <w:numFmt w:val="bullet"/>
      <w:lvlText w:val=""/>
      <w:lvlJc w:val="left"/>
      <w:pPr>
        <w:ind w:left="2880" w:hanging="360"/>
      </w:pPr>
      <w:rPr>
        <w:rFonts w:ascii="Symbol" w:hAnsi="Symbol" w:hint="default"/>
      </w:rPr>
    </w:lvl>
    <w:lvl w:ilvl="4" w:tplc="7DCC9760">
      <w:start w:val="1"/>
      <w:numFmt w:val="bullet"/>
      <w:lvlText w:val="o"/>
      <w:lvlJc w:val="left"/>
      <w:pPr>
        <w:ind w:left="3600" w:hanging="360"/>
      </w:pPr>
      <w:rPr>
        <w:rFonts w:ascii="Courier New" w:hAnsi="Courier New" w:hint="default"/>
      </w:rPr>
    </w:lvl>
    <w:lvl w:ilvl="5" w:tplc="A8622E62">
      <w:start w:val="1"/>
      <w:numFmt w:val="bullet"/>
      <w:lvlText w:val=""/>
      <w:lvlJc w:val="left"/>
      <w:pPr>
        <w:ind w:left="4320" w:hanging="360"/>
      </w:pPr>
      <w:rPr>
        <w:rFonts w:ascii="Wingdings" w:hAnsi="Wingdings" w:hint="default"/>
      </w:rPr>
    </w:lvl>
    <w:lvl w:ilvl="6" w:tplc="ECBA337A">
      <w:start w:val="1"/>
      <w:numFmt w:val="bullet"/>
      <w:lvlText w:val=""/>
      <w:lvlJc w:val="left"/>
      <w:pPr>
        <w:ind w:left="5040" w:hanging="360"/>
      </w:pPr>
      <w:rPr>
        <w:rFonts w:ascii="Symbol" w:hAnsi="Symbol" w:hint="default"/>
      </w:rPr>
    </w:lvl>
    <w:lvl w:ilvl="7" w:tplc="3E36EE96">
      <w:start w:val="1"/>
      <w:numFmt w:val="bullet"/>
      <w:lvlText w:val="o"/>
      <w:lvlJc w:val="left"/>
      <w:pPr>
        <w:ind w:left="5760" w:hanging="360"/>
      </w:pPr>
      <w:rPr>
        <w:rFonts w:ascii="Courier New" w:hAnsi="Courier New" w:hint="default"/>
      </w:rPr>
    </w:lvl>
    <w:lvl w:ilvl="8" w:tplc="73308062">
      <w:start w:val="1"/>
      <w:numFmt w:val="bullet"/>
      <w:lvlText w:val=""/>
      <w:lvlJc w:val="left"/>
      <w:pPr>
        <w:ind w:left="6480" w:hanging="360"/>
      </w:pPr>
      <w:rPr>
        <w:rFonts w:ascii="Wingdings" w:hAnsi="Wingdings" w:hint="default"/>
      </w:rPr>
    </w:lvl>
  </w:abstractNum>
  <w:abstractNum w:abstractNumId="23" w15:restartNumberingAfterBreak="0">
    <w:nsid w:val="31889AF0"/>
    <w:multiLevelType w:val="hybridMultilevel"/>
    <w:tmpl w:val="FFFFFFFF"/>
    <w:lvl w:ilvl="0" w:tplc="E168CEB2">
      <w:start w:val="1"/>
      <w:numFmt w:val="bullet"/>
      <w:lvlText w:val=""/>
      <w:lvlJc w:val="left"/>
      <w:pPr>
        <w:ind w:left="720" w:hanging="360"/>
      </w:pPr>
      <w:rPr>
        <w:rFonts w:ascii="Symbol" w:hAnsi="Symbol" w:hint="default"/>
      </w:rPr>
    </w:lvl>
    <w:lvl w:ilvl="1" w:tplc="033456D6">
      <w:start w:val="1"/>
      <w:numFmt w:val="bullet"/>
      <w:lvlText w:val="o"/>
      <w:lvlJc w:val="left"/>
      <w:pPr>
        <w:ind w:left="1440" w:hanging="360"/>
      </w:pPr>
      <w:rPr>
        <w:rFonts w:ascii="Courier New" w:hAnsi="Courier New" w:hint="default"/>
      </w:rPr>
    </w:lvl>
    <w:lvl w:ilvl="2" w:tplc="A5BCA8DC">
      <w:start w:val="1"/>
      <w:numFmt w:val="bullet"/>
      <w:lvlText w:val=""/>
      <w:lvlJc w:val="left"/>
      <w:pPr>
        <w:ind w:left="2160" w:hanging="360"/>
      </w:pPr>
      <w:rPr>
        <w:rFonts w:ascii="Wingdings" w:hAnsi="Wingdings" w:hint="default"/>
      </w:rPr>
    </w:lvl>
    <w:lvl w:ilvl="3" w:tplc="A6F828B4">
      <w:start w:val="1"/>
      <w:numFmt w:val="bullet"/>
      <w:lvlText w:val=""/>
      <w:lvlJc w:val="left"/>
      <w:pPr>
        <w:ind w:left="2880" w:hanging="360"/>
      </w:pPr>
      <w:rPr>
        <w:rFonts w:ascii="Symbol" w:hAnsi="Symbol" w:hint="default"/>
      </w:rPr>
    </w:lvl>
    <w:lvl w:ilvl="4" w:tplc="E8CA26EE">
      <w:start w:val="1"/>
      <w:numFmt w:val="bullet"/>
      <w:lvlText w:val="o"/>
      <w:lvlJc w:val="left"/>
      <w:pPr>
        <w:ind w:left="3600" w:hanging="360"/>
      </w:pPr>
      <w:rPr>
        <w:rFonts w:ascii="Courier New" w:hAnsi="Courier New" w:hint="default"/>
      </w:rPr>
    </w:lvl>
    <w:lvl w:ilvl="5" w:tplc="DC3A344E">
      <w:start w:val="1"/>
      <w:numFmt w:val="bullet"/>
      <w:lvlText w:val=""/>
      <w:lvlJc w:val="left"/>
      <w:pPr>
        <w:ind w:left="4320" w:hanging="360"/>
      </w:pPr>
      <w:rPr>
        <w:rFonts w:ascii="Wingdings" w:hAnsi="Wingdings" w:hint="default"/>
      </w:rPr>
    </w:lvl>
    <w:lvl w:ilvl="6" w:tplc="1604DFCC">
      <w:start w:val="1"/>
      <w:numFmt w:val="bullet"/>
      <w:lvlText w:val=""/>
      <w:lvlJc w:val="left"/>
      <w:pPr>
        <w:ind w:left="5040" w:hanging="360"/>
      </w:pPr>
      <w:rPr>
        <w:rFonts w:ascii="Symbol" w:hAnsi="Symbol" w:hint="default"/>
      </w:rPr>
    </w:lvl>
    <w:lvl w:ilvl="7" w:tplc="4B9C1AD8">
      <w:start w:val="1"/>
      <w:numFmt w:val="bullet"/>
      <w:lvlText w:val="o"/>
      <w:lvlJc w:val="left"/>
      <w:pPr>
        <w:ind w:left="5760" w:hanging="360"/>
      </w:pPr>
      <w:rPr>
        <w:rFonts w:ascii="Courier New" w:hAnsi="Courier New" w:hint="default"/>
      </w:rPr>
    </w:lvl>
    <w:lvl w:ilvl="8" w:tplc="45F65746">
      <w:start w:val="1"/>
      <w:numFmt w:val="bullet"/>
      <w:lvlText w:val=""/>
      <w:lvlJc w:val="left"/>
      <w:pPr>
        <w:ind w:left="6480" w:hanging="360"/>
      </w:pPr>
      <w:rPr>
        <w:rFonts w:ascii="Wingdings" w:hAnsi="Wingdings" w:hint="default"/>
      </w:rPr>
    </w:lvl>
  </w:abstractNum>
  <w:abstractNum w:abstractNumId="24" w15:restartNumberingAfterBreak="0">
    <w:nsid w:val="3685BA03"/>
    <w:multiLevelType w:val="hybridMultilevel"/>
    <w:tmpl w:val="FFFFFFFF"/>
    <w:lvl w:ilvl="0" w:tplc="EF9E1270">
      <w:start w:val="1"/>
      <w:numFmt w:val="bullet"/>
      <w:lvlText w:val=""/>
      <w:lvlJc w:val="left"/>
      <w:pPr>
        <w:ind w:left="720" w:hanging="360"/>
      </w:pPr>
      <w:rPr>
        <w:rFonts w:ascii="Symbol" w:hAnsi="Symbol" w:hint="default"/>
      </w:rPr>
    </w:lvl>
    <w:lvl w:ilvl="1" w:tplc="B7F4C162">
      <w:start w:val="1"/>
      <w:numFmt w:val="bullet"/>
      <w:lvlText w:val="o"/>
      <w:lvlJc w:val="left"/>
      <w:pPr>
        <w:ind w:left="1440" w:hanging="360"/>
      </w:pPr>
      <w:rPr>
        <w:rFonts w:ascii="Courier New" w:hAnsi="Courier New" w:hint="default"/>
      </w:rPr>
    </w:lvl>
    <w:lvl w:ilvl="2" w:tplc="81E0E30A">
      <w:start w:val="1"/>
      <w:numFmt w:val="bullet"/>
      <w:lvlText w:val=""/>
      <w:lvlJc w:val="left"/>
      <w:pPr>
        <w:ind w:left="2160" w:hanging="360"/>
      </w:pPr>
      <w:rPr>
        <w:rFonts w:ascii="Wingdings" w:hAnsi="Wingdings" w:hint="default"/>
      </w:rPr>
    </w:lvl>
    <w:lvl w:ilvl="3" w:tplc="75E44752">
      <w:start w:val="1"/>
      <w:numFmt w:val="bullet"/>
      <w:lvlText w:val=""/>
      <w:lvlJc w:val="left"/>
      <w:pPr>
        <w:ind w:left="2880" w:hanging="360"/>
      </w:pPr>
      <w:rPr>
        <w:rFonts w:ascii="Symbol" w:hAnsi="Symbol" w:hint="default"/>
      </w:rPr>
    </w:lvl>
    <w:lvl w:ilvl="4" w:tplc="66AC45B4">
      <w:start w:val="1"/>
      <w:numFmt w:val="bullet"/>
      <w:lvlText w:val="o"/>
      <w:lvlJc w:val="left"/>
      <w:pPr>
        <w:ind w:left="3600" w:hanging="360"/>
      </w:pPr>
      <w:rPr>
        <w:rFonts w:ascii="Courier New" w:hAnsi="Courier New" w:hint="default"/>
      </w:rPr>
    </w:lvl>
    <w:lvl w:ilvl="5" w:tplc="8EA24C5E">
      <w:start w:val="1"/>
      <w:numFmt w:val="bullet"/>
      <w:lvlText w:val=""/>
      <w:lvlJc w:val="left"/>
      <w:pPr>
        <w:ind w:left="4320" w:hanging="360"/>
      </w:pPr>
      <w:rPr>
        <w:rFonts w:ascii="Wingdings" w:hAnsi="Wingdings" w:hint="default"/>
      </w:rPr>
    </w:lvl>
    <w:lvl w:ilvl="6" w:tplc="381E44BE">
      <w:start w:val="1"/>
      <w:numFmt w:val="bullet"/>
      <w:lvlText w:val=""/>
      <w:lvlJc w:val="left"/>
      <w:pPr>
        <w:ind w:left="5040" w:hanging="360"/>
      </w:pPr>
      <w:rPr>
        <w:rFonts w:ascii="Symbol" w:hAnsi="Symbol" w:hint="default"/>
      </w:rPr>
    </w:lvl>
    <w:lvl w:ilvl="7" w:tplc="80909522">
      <w:start w:val="1"/>
      <w:numFmt w:val="bullet"/>
      <w:lvlText w:val="o"/>
      <w:lvlJc w:val="left"/>
      <w:pPr>
        <w:ind w:left="5760" w:hanging="360"/>
      </w:pPr>
      <w:rPr>
        <w:rFonts w:ascii="Courier New" w:hAnsi="Courier New" w:hint="default"/>
      </w:rPr>
    </w:lvl>
    <w:lvl w:ilvl="8" w:tplc="BCACA524">
      <w:start w:val="1"/>
      <w:numFmt w:val="bullet"/>
      <w:lvlText w:val=""/>
      <w:lvlJc w:val="left"/>
      <w:pPr>
        <w:ind w:left="6480" w:hanging="360"/>
      </w:pPr>
      <w:rPr>
        <w:rFonts w:ascii="Wingdings" w:hAnsi="Wingdings" w:hint="default"/>
      </w:rPr>
    </w:lvl>
  </w:abstractNum>
  <w:abstractNum w:abstractNumId="25" w15:restartNumberingAfterBreak="0">
    <w:nsid w:val="3745B6A1"/>
    <w:multiLevelType w:val="hybridMultilevel"/>
    <w:tmpl w:val="FFFFFFFF"/>
    <w:lvl w:ilvl="0" w:tplc="F29AABA8">
      <w:start w:val="1"/>
      <w:numFmt w:val="bullet"/>
      <w:lvlText w:val=""/>
      <w:lvlJc w:val="left"/>
      <w:pPr>
        <w:ind w:left="720" w:hanging="360"/>
      </w:pPr>
      <w:rPr>
        <w:rFonts w:ascii="Wingdings" w:hAnsi="Wingdings" w:hint="default"/>
      </w:rPr>
    </w:lvl>
    <w:lvl w:ilvl="1" w:tplc="E158B194">
      <w:start w:val="1"/>
      <w:numFmt w:val="bullet"/>
      <w:lvlText w:val="o"/>
      <w:lvlJc w:val="left"/>
      <w:pPr>
        <w:ind w:left="1440" w:hanging="360"/>
      </w:pPr>
      <w:rPr>
        <w:rFonts w:ascii="Courier New" w:hAnsi="Courier New" w:hint="default"/>
      </w:rPr>
    </w:lvl>
    <w:lvl w:ilvl="2" w:tplc="0D167724">
      <w:start w:val="1"/>
      <w:numFmt w:val="bullet"/>
      <w:lvlText w:val=""/>
      <w:lvlJc w:val="left"/>
      <w:pPr>
        <w:ind w:left="2160" w:hanging="360"/>
      </w:pPr>
      <w:rPr>
        <w:rFonts w:ascii="Wingdings" w:hAnsi="Wingdings" w:hint="default"/>
      </w:rPr>
    </w:lvl>
    <w:lvl w:ilvl="3" w:tplc="1868D070">
      <w:start w:val="1"/>
      <w:numFmt w:val="bullet"/>
      <w:lvlText w:val=""/>
      <w:lvlJc w:val="left"/>
      <w:pPr>
        <w:ind w:left="2880" w:hanging="360"/>
      </w:pPr>
      <w:rPr>
        <w:rFonts w:ascii="Symbol" w:hAnsi="Symbol" w:hint="default"/>
      </w:rPr>
    </w:lvl>
    <w:lvl w:ilvl="4" w:tplc="0BB699DE">
      <w:start w:val="1"/>
      <w:numFmt w:val="bullet"/>
      <w:lvlText w:val="o"/>
      <w:lvlJc w:val="left"/>
      <w:pPr>
        <w:ind w:left="3600" w:hanging="360"/>
      </w:pPr>
      <w:rPr>
        <w:rFonts w:ascii="Courier New" w:hAnsi="Courier New" w:hint="default"/>
      </w:rPr>
    </w:lvl>
    <w:lvl w:ilvl="5" w:tplc="5D18F170">
      <w:start w:val="1"/>
      <w:numFmt w:val="bullet"/>
      <w:lvlText w:val=""/>
      <w:lvlJc w:val="left"/>
      <w:pPr>
        <w:ind w:left="4320" w:hanging="360"/>
      </w:pPr>
      <w:rPr>
        <w:rFonts w:ascii="Wingdings" w:hAnsi="Wingdings" w:hint="default"/>
      </w:rPr>
    </w:lvl>
    <w:lvl w:ilvl="6" w:tplc="11846B4A">
      <w:start w:val="1"/>
      <w:numFmt w:val="bullet"/>
      <w:lvlText w:val=""/>
      <w:lvlJc w:val="left"/>
      <w:pPr>
        <w:ind w:left="5040" w:hanging="360"/>
      </w:pPr>
      <w:rPr>
        <w:rFonts w:ascii="Symbol" w:hAnsi="Symbol" w:hint="default"/>
      </w:rPr>
    </w:lvl>
    <w:lvl w:ilvl="7" w:tplc="56A80284">
      <w:start w:val="1"/>
      <w:numFmt w:val="bullet"/>
      <w:lvlText w:val="o"/>
      <w:lvlJc w:val="left"/>
      <w:pPr>
        <w:ind w:left="5760" w:hanging="360"/>
      </w:pPr>
      <w:rPr>
        <w:rFonts w:ascii="Courier New" w:hAnsi="Courier New" w:hint="default"/>
      </w:rPr>
    </w:lvl>
    <w:lvl w:ilvl="8" w:tplc="D7902858">
      <w:start w:val="1"/>
      <w:numFmt w:val="bullet"/>
      <w:lvlText w:val=""/>
      <w:lvlJc w:val="left"/>
      <w:pPr>
        <w:ind w:left="6480" w:hanging="360"/>
      </w:pPr>
      <w:rPr>
        <w:rFonts w:ascii="Wingdings" w:hAnsi="Wingdings" w:hint="default"/>
      </w:rPr>
    </w:lvl>
  </w:abstractNum>
  <w:abstractNum w:abstractNumId="26" w15:restartNumberingAfterBreak="0">
    <w:nsid w:val="3A3FB93C"/>
    <w:multiLevelType w:val="hybridMultilevel"/>
    <w:tmpl w:val="FFFFFFFF"/>
    <w:lvl w:ilvl="0" w:tplc="3A1EFB82">
      <w:start w:val="1"/>
      <w:numFmt w:val="bullet"/>
      <w:lvlText w:val=""/>
      <w:lvlJc w:val="left"/>
      <w:pPr>
        <w:ind w:left="720" w:hanging="360"/>
      </w:pPr>
      <w:rPr>
        <w:rFonts w:ascii="Symbol" w:hAnsi="Symbol" w:hint="default"/>
      </w:rPr>
    </w:lvl>
    <w:lvl w:ilvl="1" w:tplc="4A16B61E">
      <w:start w:val="1"/>
      <w:numFmt w:val="bullet"/>
      <w:lvlText w:val="o"/>
      <w:lvlJc w:val="left"/>
      <w:pPr>
        <w:ind w:left="1440" w:hanging="360"/>
      </w:pPr>
      <w:rPr>
        <w:rFonts w:ascii="Courier New" w:hAnsi="Courier New" w:hint="default"/>
      </w:rPr>
    </w:lvl>
    <w:lvl w:ilvl="2" w:tplc="13C02A4E">
      <w:start w:val="1"/>
      <w:numFmt w:val="bullet"/>
      <w:lvlText w:val=""/>
      <w:lvlJc w:val="left"/>
      <w:pPr>
        <w:ind w:left="2160" w:hanging="360"/>
      </w:pPr>
      <w:rPr>
        <w:rFonts w:ascii="Wingdings" w:hAnsi="Wingdings" w:hint="default"/>
      </w:rPr>
    </w:lvl>
    <w:lvl w:ilvl="3" w:tplc="55086930">
      <w:start w:val="1"/>
      <w:numFmt w:val="bullet"/>
      <w:lvlText w:val=""/>
      <w:lvlJc w:val="left"/>
      <w:pPr>
        <w:ind w:left="2880" w:hanging="360"/>
      </w:pPr>
      <w:rPr>
        <w:rFonts w:ascii="Symbol" w:hAnsi="Symbol" w:hint="default"/>
      </w:rPr>
    </w:lvl>
    <w:lvl w:ilvl="4" w:tplc="F0A8FF8C">
      <w:start w:val="1"/>
      <w:numFmt w:val="bullet"/>
      <w:lvlText w:val="o"/>
      <w:lvlJc w:val="left"/>
      <w:pPr>
        <w:ind w:left="3600" w:hanging="360"/>
      </w:pPr>
      <w:rPr>
        <w:rFonts w:ascii="Courier New" w:hAnsi="Courier New" w:hint="default"/>
      </w:rPr>
    </w:lvl>
    <w:lvl w:ilvl="5" w:tplc="5400D4A0">
      <w:start w:val="1"/>
      <w:numFmt w:val="bullet"/>
      <w:lvlText w:val=""/>
      <w:lvlJc w:val="left"/>
      <w:pPr>
        <w:ind w:left="4320" w:hanging="360"/>
      </w:pPr>
      <w:rPr>
        <w:rFonts w:ascii="Wingdings" w:hAnsi="Wingdings" w:hint="default"/>
      </w:rPr>
    </w:lvl>
    <w:lvl w:ilvl="6" w:tplc="A1DE2906">
      <w:start w:val="1"/>
      <w:numFmt w:val="bullet"/>
      <w:lvlText w:val=""/>
      <w:lvlJc w:val="left"/>
      <w:pPr>
        <w:ind w:left="5040" w:hanging="360"/>
      </w:pPr>
      <w:rPr>
        <w:rFonts w:ascii="Symbol" w:hAnsi="Symbol" w:hint="default"/>
      </w:rPr>
    </w:lvl>
    <w:lvl w:ilvl="7" w:tplc="3BAC8DDC">
      <w:start w:val="1"/>
      <w:numFmt w:val="bullet"/>
      <w:lvlText w:val="o"/>
      <w:lvlJc w:val="left"/>
      <w:pPr>
        <w:ind w:left="5760" w:hanging="360"/>
      </w:pPr>
      <w:rPr>
        <w:rFonts w:ascii="Courier New" w:hAnsi="Courier New" w:hint="default"/>
      </w:rPr>
    </w:lvl>
    <w:lvl w:ilvl="8" w:tplc="D0B8A902">
      <w:start w:val="1"/>
      <w:numFmt w:val="bullet"/>
      <w:lvlText w:val=""/>
      <w:lvlJc w:val="left"/>
      <w:pPr>
        <w:ind w:left="6480" w:hanging="360"/>
      </w:pPr>
      <w:rPr>
        <w:rFonts w:ascii="Wingdings" w:hAnsi="Wingdings" w:hint="default"/>
      </w:rPr>
    </w:lvl>
  </w:abstractNum>
  <w:abstractNum w:abstractNumId="27" w15:restartNumberingAfterBreak="0">
    <w:nsid w:val="3BE2B118"/>
    <w:multiLevelType w:val="hybridMultilevel"/>
    <w:tmpl w:val="FFFFFFFF"/>
    <w:lvl w:ilvl="0" w:tplc="85BCFBD8">
      <w:start w:val="1"/>
      <w:numFmt w:val="bullet"/>
      <w:lvlText w:val=""/>
      <w:lvlJc w:val="left"/>
      <w:pPr>
        <w:ind w:left="720" w:hanging="360"/>
      </w:pPr>
      <w:rPr>
        <w:rFonts w:ascii="Symbol" w:hAnsi="Symbol" w:hint="default"/>
      </w:rPr>
    </w:lvl>
    <w:lvl w:ilvl="1" w:tplc="3D3A5AB4">
      <w:start w:val="1"/>
      <w:numFmt w:val="bullet"/>
      <w:lvlText w:val="o"/>
      <w:lvlJc w:val="left"/>
      <w:pPr>
        <w:ind w:left="1440" w:hanging="360"/>
      </w:pPr>
      <w:rPr>
        <w:rFonts w:ascii="Courier New" w:hAnsi="Courier New" w:hint="default"/>
      </w:rPr>
    </w:lvl>
    <w:lvl w:ilvl="2" w:tplc="10749348">
      <w:start w:val="1"/>
      <w:numFmt w:val="bullet"/>
      <w:lvlText w:val=""/>
      <w:lvlJc w:val="left"/>
      <w:pPr>
        <w:ind w:left="2160" w:hanging="360"/>
      </w:pPr>
      <w:rPr>
        <w:rFonts w:ascii="Wingdings" w:hAnsi="Wingdings" w:hint="default"/>
      </w:rPr>
    </w:lvl>
    <w:lvl w:ilvl="3" w:tplc="CBE24D42">
      <w:start w:val="1"/>
      <w:numFmt w:val="bullet"/>
      <w:lvlText w:val=""/>
      <w:lvlJc w:val="left"/>
      <w:pPr>
        <w:ind w:left="2880" w:hanging="360"/>
      </w:pPr>
      <w:rPr>
        <w:rFonts w:ascii="Symbol" w:hAnsi="Symbol" w:hint="default"/>
      </w:rPr>
    </w:lvl>
    <w:lvl w:ilvl="4" w:tplc="337CAB0E">
      <w:start w:val="1"/>
      <w:numFmt w:val="bullet"/>
      <w:lvlText w:val="o"/>
      <w:lvlJc w:val="left"/>
      <w:pPr>
        <w:ind w:left="3600" w:hanging="360"/>
      </w:pPr>
      <w:rPr>
        <w:rFonts w:ascii="Courier New" w:hAnsi="Courier New" w:hint="default"/>
      </w:rPr>
    </w:lvl>
    <w:lvl w:ilvl="5" w:tplc="D29EB5D0">
      <w:start w:val="1"/>
      <w:numFmt w:val="bullet"/>
      <w:lvlText w:val=""/>
      <w:lvlJc w:val="left"/>
      <w:pPr>
        <w:ind w:left="4320" w:hanging="360"/>
      </w:pPr>
      <w:rPr>
        <w:rFonts w:ascii="Wingdings" w:hAnsi="Wingdings" w:hint="default"/>
      </w:rPr>
    </w:lvl>
    <w:lvl w:ilvl="6" w:tplc="5C524414">
      <w:start w:val="1"/>
      <w:numFmt w:val="bullet"/>
      <w:lvlText w:val=""/>
      <w:lvlJc w:val="left"/>
      <w:pPr>
        <w:ind w:left="5040" w:hanging="360"/>
      </w:pPr>
      <w:rPr>
        <w:rFonts w:ascii="Symbol" w:hAnsi="Symbol" w:hint="default"/>
      </w:rPr>
    </w:lvl>
    <w:lvl w:ilvl="7" w:tplc="08B693FA">
      <w:start w:val="1"/>
      <w:numFmt w:val="bullet"/>
      <w:lvlText w:val="o"/>
      <w:lvlJc w:val="left"/>
      <w:pPr>
        <w:ind w:left="5760" w:hanging="360"/>
      </w:pPr>
      <w:rPr>
        <w:rFonts w:ascii="Courier New" w:hAnsi="Courier New" w:hint="default"/>
      </w:rPr>
    </w:lvl>
    <w:lvl w:ilvl="8" w:tplc="7188F10A">
      <w:start w:val="1"/>
      <w:numFmt w:val="bullet"/>
      <w:lvlText w:val=""/>
      <w:lvlJc w:val="left"/>
      <w:pPr>
        <w:ind w:left="6480" w:hanging="360"/>
      </w:pPr>
      <w:rPr>
        <w:rFonts w:ascii="Wingdings" w:hAnsi="Wingdings" w:hint="default"/>
      </w:rPr>
    </w:lvl>
  </w:abstractNum>
  <w:abstractNum w:abstractNumId="28" w15:restartNumberingAfterBreak="0">
    <w:nsid w:val="3D0A2FC9"/>
    <w:multiLevelType w:val="hybridMultilevel"/>
    <w:tmpl w:val="FFFFFFFF"/>
    <w:lvl w:ilvl="0" w:tplc="B54E1142">
      <w:start w:val="1"/>
      <w:numFmt w:val="bullet"/>
      <w:lvlText w:val=""/>
      <w:lvlJc w:val="left"/>
      <w:pPr>
        <w:ind w:left="720" w:hanging="360"/>
      </w:pPr>
      <w:rPr>
        <w:rFonts w:ascii="Symbol" w:hAnsi="Symbol" w:hint="default"/>
      </w:rPr>
    </w:lvl>
    <w:lvl w:ilvl="1" w:tplc="96081570">
      <w:start w:val="1"/>
      <w:numFmt w:val="bullet"/>
      <w:lvlText w:val="o"/>
      <w:lvlJc w:val="left"/>
      <w:pPr>
        <w:ind w:left="1440" w:hanging="360"/>
      </w:pPr>
      <w:rPr>
        <w:rFonts w:ascii="Courier New" w:hAnsi="Courier New" w:hint="default"/>
      </w:rPr>
    </w:lvl>
    <w:lvl w:ilvl="2" w:tplc="AC0A74A2">
      <w:start w:val="1"/>
      <w:numFmt w:val="bullet"/>
      <w:lvlText w:val=""/>
      <w:lvlJc w:val="left"/>
      <w:pPr>
        <w:ind w:left="2160" w:hanging="360"/>
      </w:pPr>
      <w:rPr>
        <w:rFonts w:ascii="Wingdings" w:hAnsi="Wingdings" w:hint="default"/>
      </w:rPr>
    </w:lvl>
    <w:lvl w:ilvl="3" w:tplc="ED740340">
      <w:start w:val="1"/>
      <w:numFmt w:val="bullet"/>
      <w:lvlText w:val=""/>
      <w:lvlJc w:val="left"/>
      <w:pPr>
        <w:ind w:left="2880" w:hanging="360"/>
      </w:pPr>
      <w:rPr>
        <w:rFonts w:ascii="Symbol" w:hAnsi="Symbol" w:hint="default"/>
      </w:rPr>
    </w:lvl>
    <w:lvl w:ilvl="4" w:tplc="23668674">
      <w:start w:val="1"/>
      <w:numFmt w:val="bullet"/>
      <w:lvlText w:val="o"/>
      <w:lvlJc w:val="left"/>
      <w:pPr>
        <w:ind w:left="3600" w:hanging="360"/>
      </w:pPr>
      <w:rPr>
        <w:rFonts w:ascii="Courier New" w:hAnsi="Courier New" w:hint="default"/>
      </w:rPr>
    </w:lvl>
    <w:lvl w:ilvl="5" w:tplc="81A4ED00">
      <w:start w:val="1"/>
      <w:numFmt w:val="bullet"/>
      <w:lvlText w:val=""/>
      <w:lvlJc w:val="left"/>
      <w:pPr>
        <w:ind w:left="4320" w:hanging="360"/>
      </w:pPr>
      <w:rPr>
        <w:rFonts w:ascii="Wingdings" w:hAnsi="Wingdings" w:hint="default"/>
      </w:rPr>
    </w:lvl>
    <w:lvl w:ilvl="6" w:tplc="A394CD02">
      <w:start w:val="1"/>
      <w:numFmt w:val="bullet"/>
      <w:lvlText w:val=""/>
      <w:lvlJc w:val="left"/>
      <w:pPr>
        <w:ind w:left="5040" w:hanging="360"/>
      </w:pPr>
      <w:rPr>
        <w:rFonts w:ascii="Symbol" w:hAnsi="Symbol" w:hint="default"/>
      </w:rPr>
    </w:lvl>
    <w:lvl w:ilvl="7" w:tplc="4C361906">
      <w:start w:val="1"/>
      <w:numFmt w:val="bullet"/>
      <w:lvlText w:val="o"/>
      <w:lvlJc w:val="left"/>
      <w:pPr>
        <w:ind w:left="5760" w:hanging="360"/>
      </w:pPr>
      <w:rPr>
        <w:rFonts w:ascii="Courier New" w:hAnsi="Courier New" w:hint="default"/>
      </w:rPr>
    </w:lvl>
    <w:lvl w:ilvl="8" w:tplc="63C01F08">
      <w:start w:val="1"/>
      <w:numFmt w:val="bullet"/>
      <w:lvlText w:val=""/>
      <w:lvlJc w:val="left"/>
      <w:pPr>
        <w:ind w:left="6480" w:hanging="360"/>
      </w:pPr>
      <w:rPr>
        <w:rFonts w:ascii="Wingdings" w:hAnsi="Wingdings" w:hint="default"/>
      </w:rPr>
    </w:lvl>
  </w:abstractNum>
  <w:abstractNum w:abstractNumId="29" w15:restartNumberingAfterBreak="0">
    <w:nsid w:val="42AC1277"/>
    <w:multiLevelType w:val="hybridMultilevel"/>
    <w:tmpl w:val="FFFFFFFF"/>
    <w:lvl w:ilvl="0" w:tplc="AB88EF54">
      <w:start w:val="1"/>
      <w:numFmt w:val="bullet"/>
      <w:lvlText w:val=""/>
      <w:lvlJc w:val="left"/>
      <w:pPr>
        <w:ind w:left="720" w:hanging="360"/>
      </w:pPr>
      <w:rPr>
        <w:rFonts w:ascii="Symbol" w:hAnsi="Symbol" w:hint="default"/>
      </w:rPr>
    </w:lvl>
    <w:lvl w:ilvl="1" w:tplc="1438F770">
      <w:start w:val="1"/>
      <w:numFmt w:val="bullet"/>
      <w:lvlText w:val="o"/>
      <w:lvlJc w:val="left"/>
      <w:pPr>
        <w:ind w:left="1440" w:hanging="360"/>
      </w:pPr>
      <w:rPr>
        <w:rFonts w:ascii="Courier New" w:hAnsi="Courier New" w:hint="default"/>
      </w:rPr>
    </w:lvl>
    <w:lvl w:ilvl="2" w:tplc="3BDCC1AC">
      <w:start w:val="1"/>
      <w:numFmt w:val="bullet"/>
      <w:lvlText w:val=""/>
      <w:lvlJc w:val="left"/>
      <w:pPr>
        <w:ind w:left="2160" w:hanging="360"/>
      </w:pPr>
      <w:rPr>
        <w:rFonts w:ascii="Wingdings" w:hAnsi="Wingdings" w:hint="default"/>
      </w:rPr>
    </w:lvl>
    <w:lvl w:ilvl="3" w:tplc="91D2BC5C">
      <w:start w:val="1"/>
      <w:numFmt w:val="bullet"/>
      <w:lvlText w:val=""/>
      <w:lvlJc w:val="left"/>
      <w:pPr>
        <w:ind w:left="2880" w:hanging="360"/>
      </w:pPr>
      <w:rPr>
        <w:rFonts w:ascii="Symbol" w:hAnsi="Symbol" w:hint="default"/>
      </w:rPr>
    </w:lvl>
    <w:lvl w:ilvl="4" w:tplc="975C08C8">
      <w:start w:val="1"/>
      <w:numFmt w:val="bullet"/>
      <w:lvlText w:val="o"/>
      <w:lvlJc w:val="left"/>
      <w:pPr>
        <w:ind w:left="3600" w:hanging="360"/>
      </w:pPr>
      <w:rPr>
        <w:rFonts w:ascii="Courier New" w:hAnsi="Courier New" w:hint="default"/>
      </w:rPr>
    </w:lvl>
    <w:lvl w:ilvl="5" w:tplc="4D460DD2">
      <w:start w:val="1"/>
      <w:numFmt w:val="bullet"/>
      <w:lvlText w:val=""/>
      <w:lvlJc w:val="left"/>
      <w:pPr>
        <w:ind w:left="4320" w:hanging="360"/>
      </w:pPr>
      <w:rPr>
        <w:rFonts w:ascii="Wingdings" w:hAnsi="Wingdings" w:hint="default"/>
      </w:rPr>
    </w:lvl>
    <w:lvl w:ilvl="6" w:tplc="91E2149C">
      <w:start w:val="1"/>
      <w:numFmt w:val="bullet"/>
      <w:lvlText w:val=""/>
      <w:lvlJc w:val="left"/>
      <w:pPr>
        <w:ind w:left="5040" w:hanging="360"/>
      </w:pPr>
      <w:rPr>
        <w:rFonts w:ascii="Symbol" w:hAnsi="Symbol" w:hint="default"/>
      </w:rPr>
    </w:lvl>
    <w:lvl w:ilvl="7" w:tplc="2196C422">
      <w:start w:val="1"/>
      <w:numFmt w:val="bullet"/>
      <w:lvlText w:val="o"/>
      <w:lvlJc w:val="left"/>
      <w:pPr>
        <w:ind w:left="5760" w:hanging="360"/>
      </w:pPr>
      <w:rPr>
        <w:rFonts w:ascii="Courier New" w:hAnsi="Courier New" w:hint="default"/>
      </w:rPr>
    </w:lvl>
    <w:lvl w:ilvl="8" w:tplc="E6E21D7E">
      <w:start w:val="1"/>
      <w:numFmt w:val="bullet"/>
      <w:lvlText w:val=""/>
      <w:lvlJc w:val="left"/>
      <w:pPr>
        <w:ind w:left="6480" w:hanging="360"/>
      </w:pPr>
      <w:rPr>
        <w:rFonts w:ascii="Wingdings" w:hAnsi="Wingdings" w:hint="default"/>
      </w:rPr>
    </w:lvl>
  </w:abstractNum>
  <w:abstractNum w:abstractNumId="30" w15:restartNumberingAfterBreak="0">
    <w:nsid w:val="42C12D32"/>
    <w:multiLevelType w:val="hybridMultilevel"/>
    <w:tmpl w:val="FFFFFFFF"/>
    <w:lvl w:ilvl="0" w:tplc="CC567732">
      <w:start w:val="1"/>
      <w:numFmt w:val="bullet"/>
      <w:lvlText w:val=""/>
      <w:lvlJc w:val="left"/>
      <w:pPr>
        <w:ind w:left="720" w:hanging="360"/>
      </w:pPr>
      <w:rPr>
        <w:rFonts w:ascii="Wingdings" w:hAnsi="Wingdings" w:hint="default"/>
      </w:rPr>
    </w:lvl>
    <w:lvl w:ilvl="1" w:tplc="5B0AF682">
      <w:start w:val="1"/>
      <w:numFmt w:val="bullet"/>
      <w:lvlText w:val=""/>
      <w:lvlJc w:val="left"/>
      <w:pPr>
        <w:ind w:left="1440" w:hanging="360"/>
      </w:pPr>
      <w:rPr>
        <w:rFonts w:ascii="Symbol" w:hAnsi="Symbol" w:hint="default"/>
      </w:rPr>
    </w:lvl>
    <w:lvl w:ilvl="2" w:tplc="79CA98E4">
      <w:start w:val="1"/>
      <w:numFmt w:val="lowerRoman"/>
      <w:lvlText w:val="%3."/>
      <w:lvlJc w:val="right"/>
      <w:pPr>
        <w:ind w:left="2160" w:hanging="180"/>
      </w:pPr>
    </w:lvl>
    <w:lvl w:ilvl="3" w:tplc="FDE03648">
      <w:start w:val="1"/>
      <w:numFmt w:val="decimal"/>
      <w:lvlText w:val="%4."/>
      <w:lvlJc w:val="left"/>
      <w:pPr>
        <w:ind w:left="2880" w:hanging="360"/>
      </w:pPr>
    </w:lvl>
    <w:lvl w:ilvl="4" w:tplc="E2B6DF34">
      <w:start w:val="1"/>
      <w:numFmt w:val="lowerLetter"/>
      <w:lvlText w:val="%5."/>
      <w:lvlJc w:val="left"/>
      <w:pPr>
        <w:ind w:left="3600" w:hanging="360"/>
      </w:pPr>
    </w:lvl>
    <w:lvl w:ilvl="5" w:tplc="67B8938A">
      <w:start w:val="1"/>
      <w:numFmt w:val="lowerRoman"/>
      <w:lvlText w:val="%6."/>
      <w:lvlJc w:val="right"/>
      <w:pPr>
        <w:ind w:left="4320" w:hanging="180"/>
      </w:pPr>
    </w:lvl>
    <w:lvl w:ilvl="6" w:tplc="B5484390">
      <w:start w:val="1"/>
      <w:numFmt w:val="decimal"/>
      <w:lvlText w:val="%7."/>
      <w:lvlJc w:val="left"/>
      <w:pPr>
        <w:ind w:left="5040" w:hanging="360"/>
      </w:pPr>
    </w:lvl>
    <w:lvl w:ilvl="7" w:tplc="3FCE2262">
      <w:start w:val="1"/>
      <w:numFmt w:val="lowerLetter"/>
      <w:lvlText w:val="%8."/>
      <w:lvlJc w:val="left"/>
      <w:pPr>
        <w:ind w:left="5760" w:hanging="360"/>
      </w:pPr>
    </w:lvl>
    <w:lvl w:ilvl="8" w:tplc="726C39EA">
      <w:start w:val="1"/>
      <w:numFmt w:val="lowerRoman"/>
      <w:lvlText w:val="%9."/>
      <w:lvlJc w:val="right"/>
      <w:pPr>
        <w:ind w:left="6480" w:hanging="180"/>
      </w:pPr>
    </w:lvl>
  </w:abstractNum>
  <w:abstractNum w:abstractNumId="31" w15:restartNumberingAfterBreak="0">
    <w:nsid w:val="430C70E0"/>
    <w:multiLevelType w:val="hybridMultilevel"/>
    <w:tmpl w:val="FFFFFFFF"/>
    <w:lvl w:ilvl="0" w:tplc="FAF092F0">
      <w:start w:val="1"/>
      <w:numFmt w:val="bullet"/>
      <w:lvlText w:val=""/>
      <w:lvlJc w:val="left"/>
      <w:pPr>
        <w:ind w:left="720" w:hanging="360"/>
      </w:pPr>
      <w:rPr>
        <w:rFonts w:ascii="Symbol" w:hAnsi="Symbol" w:hint="default"/>
      </w:rPr>
    </w:lvl>
    <w:lvl w:ilvl="1" w:tplc="777A1FBC">
      <w:start w:val="1"/>
      <w:numFmt w:val="bullet"/>
      <w:lvlText w:val="o"/>
      <w:lvlJc w:val="left"/>
      <w:pPr>
        <w:ind w:left="1440" w:hanging="360"/>
      </w:pPr>
      <w:rPr>
        <w:rFonts w:ascii="Courier New" w:hAnsi="Courier New" w:hint="default"/>
      </w:rPr>
    </w:lvl>
    <w:lvl w:ilvl="2" w:tplc="E1842E30">
      <w:start w:val="1"/>
      <w:numFmt w:val="bullet"/>
      <w:lvlText w:val=""/>
      <w:lvlJc w:val="left"/>
      <w:pPr>
        <w:ind w:left="2160" w:hanging="360"/>
      </w:pPr>
      <w:rPr>
        <w:rFonts w:ascii="Wingdings" w:hAnsi="Wingdings" w:hint="default"/>
      </w:rPr>
    </w:lvl>
    <w:lvl w:ilvl="3" w:tplc="430C783A">
      <w:start w:val="1"/>
      <w:numFmt w:val="bullet"/>
      <w:lvlText w:val=""/>
      <w:lvlJc w:val="left"/>
      <w:pPr>
        <w:ind w:left="2880" w:hanging="360"/>
      </w:pPr>
      <w:rPr>
        <w:rFonts w:ascii="Symbol" w:hAnsi="Symbol" w:hint="default"/>
      </w:rPr>
    </w:lvl>
    <w:lvl w:ilvl="4" w:tplc="D8B6413E">
      <w:start w:val="1"/>
      <w:numFmt w:val="bullet"/>
      <w:lvlText w:val="o"/>
      <w:lvlJc w:val="left"/>
      <w:pPr>
        <w:ind w:left="3600" w:hanging="360"/>
      </w:pPr>
      <w:rPr>
        <w:rFonts w:ascii="Courier New" w:hAnsi="Courier New" w:hint="default"/>
      </w:rPr>
    </w:lvl>
    <w:lvl w:ilvl="5" w:tplc="56FEC64E">
      <w:start w:val="1"/>
      <w:numFmt w:val="bullet"/>
      <w:lvlText w:val=""/>
      <w:lvlJc w:val="left"/>
      <w:pPr>
        <w:ind w:left="4320" w:hanging="360"/>
      </w:pPr>
      <w:rPr>
        <w:rFonts w:ascii="Wingdings" w:hAnsi="Wingdings" w:hint="default"/>
      </w:rPr>
    </w:lvl>
    <w:lvl w:ilvl="6" w:tplc="3F8AE63A">
      <w:start w:val="1"/>
      <w:numFmt w:val="bullet"/>
      <w:lvlText w:val=""/>
      <w:lvlJc w:val="left"/>
      <w:pPr>
        <w:ind w:left="5040" w:hanging="360"/>
      </w:pPr>
      <w:rPr>
        <w:rFonts w:ascii="Symbol" w:hAnsi="Symbol" w:hint="default"/>
      </w:rPr>
    </w:lvl>
    <w:lvl w:ilvl="7" w:tplc="D4BE04CA">
      <w:start w:val="1"/>
      <w:numFmt w:val="bullet"/>
      <w:lvlText w:val="o"/>
      <w:lvlJc w:val="left"/>
      <w:pPr>
        <w:ind w:left="5760" w:hanging="360"/>
      </w:pPr>
      <w:rPr>
        <w:rFonts w:ascii="Courier New" w:hAnsi="Courier New" w:hint="default"/>
      </w:rPr>
    </w:lvl>
    <w:lvl w:ilvl="8" w:tplc="101E9BFC">
      <w:start w:val="1"/>
      <w:numFmt w:val="bullet"/>
      <w:lvlText w:val=""/>
      <w:lvlJc w:val="left"/>
      <w:pPr>
        <w:ind w:left="6480" w:hanging="360"/>
      </w:pPr>
      <w:rPr>
        <w:rFonts w:ascii="Wingdings" w:hAnsi="Wingdings" w:hint="default"/>
      </w:rPr>
    </w:lvl>
  </w:abstractNum>
  <w:abstractNum w:abstractNumId="32" w15:restartNumberingAfterBreak="0">
    <w:nsid w:val="4357B908"/>
    <w:multiLevelType w:val="hybridMultilevel"/>
    <w:tmpl w:val="FFFFFFFF"/>
    <w:lvl w:ilvl="0" w:tplc="CA98C644">
      <w:start w:val="1"/>
      <w:numFmt w:val="bullet"/>
      <w:lvlText w:val=""/>
      <w:lvlJc w:val="left"/>
      <w:pPr>
        <w:ind w:left="720" w:hanging="360"/>
      </w:pPr>
      <w:rPr>
        <w:rFonts w:ascii="Symbol" w:hAnsi="Symbol" w:hint="default"/>
      </w:rPr>
    </w:lvl>
    <w:lvl w:ilvl="1" w:tplc="BA5E2BF4">
      <w:start w:val="1"/>
      <w:numFmt w:val="bullet"/>
      <w:lvlText w:val="o"/>
      <w:lvlJc w:val="left"/>
      <w:pPr>
        <w:ind w:left="1440" w:hanging="360"/>
      </w:pPr>
      <w:rPr>
        <w:rFonts w:ascii="Courier New" w:hAnsi="Courier New" w:hint="default"/>
      </w:rPr>
    </w:lvl>
    <w:lvl w:ilvl="2" w:tplc="7338CF8A">
      <w:start w:val="1"/>
      <w:numFmt w:val="bullet"/>
      <w:lvlText w:val=""/>
      <w:lvlJc w:val="left"/>
      <w:pPr>
        <w:ind w:left="2160" w:hanging="360"/>
      </w:pPr>
      <w:rPr>
        <w:rFonts w:ascii="Wingdings" w:hAnsi="Wingdings" w:hint="default"/>
      </w:rPr>
    </w:lvl>
    <w:lvl w:ilvl="3" w:tplc="A0E05412">
      <w:start w:val="1"/>
      <w:numFmt w:val="bullet"/>
      <w:lvlText w:val=""/>
      <w:lvlJc w:val="left"/>
      <w:pPr>
        <w:ind w:left="2880" w:hanging="360"/>
      </w:pPr>
      <w:rPr>
        <w:rFonts w:ascii="Symbol" w:hAnsi="Symbol" w:hint="default"/>
      </w:rPr>
    </w:lvl>
    <w:lvl w:ilvl="4" w:tplc="864C9A3C">
      <w:start w:val="1"/>
      <w:numFmt w:val="bullet"/>
      <w:lvlText w:val="o"/>
      <w:lvlJc w:val="left"/>
      <w:pPr>
        <w:ind w:left="3600" w:hanging="360"/>
      </w:pPr>
      <w:rPr>
        <w:rFonts w:ascii="Courier New" w:hAnsi="Courier New" w:hint="default"/>
      </w:rPr>
    </w:lvl>
    <w:lvl w:ilvl="5" w:tplc="7958B4FC">
      <w:start w:val="1"/>
      <w:numFmt w:val="bullet"/>
      <w:lvlText w:val=""/>
      <w:lvlJc w:val="left"/>
      <w:pPr>
        <w:ind w:left="4320" w:hanging="360"/>
      </w:pPr>
      <w:rPr>
        <w:rFonts w:ascii="Wingdings" w:hAnsi="Wingdings" w:hint="default"/>
      </w:rPr>
    </w:lvl>
    <w:lvl w:ilvl="6" w:tplc="CF800694">
      <w:start w:val="1"/>
      <w:numFmt w:val="bullet"/>
      <w:lvlText w:val=""/>
      <w:lvlJc w:val="left"/>
      <w:pPr>
        <w:ind w:left="5040" w:hanging="360"/>
      </w:pPr>
      <w:rPr>
        <w:rFonts w:ascii="Symbol" w:hAnsi="Symbol" w:hint="default"/>
      </w:rPr>
    </w:lvl>
    <w:lvl w:ilvl="7" w:tplc="A02E9336">
      <w:start w:val="1"/>
      <w:numFmt w:val="bullet"/>
      <w:lvlText w:val="o"/>
      <w:lvlJc w:val="left"/>
      <w:pPr>
        <w:ind w:left="5760" w:hanging="360"/>
      </w:pPr>
      <w:rPr>
        <w:rFonts w:ascii="Courier New" w:hAnsi="Courier New" w:hint="default"/>
      </w:rPr>
    </w:lvl>
    <w:lvl w:ilvl="8" w:tplc="1C58E730">
      <w:start w:val="1"/>
      <w:numFmt w:val="bullet"/>
      <w:lvlText w:val=""/>
      <w:lvlJc w:val="left"/>
      <w:pPr>
        <w:ind w:left="6480" w:hanging="360"/>
      </w:pPr>
      <w:rPr>
        <w:rFonts w:ascii="Wingdings" w:hAnsi="Wingdings" w:hint="default"/>
      </w:rPr>
    </w:lvl>
  </w:abstractNum>
  <w:abstractNum w:abstractNumId="33" w15:restartNumberingAfterBreak="0">
    <w:nsid w:val="45D3A6BC"/>
    <w:multiLevelType w:val="hybridMultilevel"/>
    <w:tmpl w:val="FFFFFFFF"/>
    <w:lvl w:ilvl="0" w:tplc="B96E22D6">
      <w:start w:val="1"/>
      <w:numFmt w:val="bullet"/>
      <w:lvlText w:val=""/>
      <w:lvlJc w:val="left"/>
      <w:pPr>
        <w:ind w:left="1080" w:hanging="360"/>
      </w:pPr>
      <w:rPr>
        <w:rFonts w:ascii="Symbol" w:hAnsi="Symbol" w:hint="default"/>
      </w:rPr>
    </w:lvl>
    <w:lvl w:ilvl="1" w:tplc="F2CC34BE">
      <w:start w:val="1"/>
      <w:numFmt w:val="bullet"/>
      <w:lvlText w:val="o"/>
      <w:lvlJc w:val="left"/>
      <w:pPr>
        <w:ind w:left="1800" w:hanging="360"/>
      </w:pPr>
      <w:rPr>
        <w:rFonts w:ascii="Courier New" w:hAnsi="Courier New" w:hint="default"/>
      </w:rPr>
    </w:lvl>
    <w:lvl w:ilvl="2" w:tplc="E2C06D78">
      <w:start w:val="1"/>
      <w:numFmt w:val="bullet"/>
      <w:lvlText w:val=""/>
      <w:lvlJc w:val="left"/>
      <w:pPr>
        <w:ind w:left="2520" w:hanging="360"/>
      </w:pPr>
      <w:rPr>
        <w:rFonts w:ascii="Wingdings" w:hAnsi="Wingdings" w:hint="default"/>
      </w:rPr>
    </w:lvl>
    <w:lvl w:ilvl="3" w:tplc="1B1075D8">
      <w:start w:val="1"/>
      <w:numFmt w:val="bullet"/>
      <w:lvlText w:val=""/>
      <w:lvlJc w:val="left"/>
      <w:pPr>
        <w:ind w:left="3240" w:hanging="360"/>
      </w:pPr>
      <w:rPr>
        <w:rFonts w:ascii="Symbol" w:hAnsi="Symbol" w:hint="default"/>
      </w:rPr>
    </w:lvl>
    <w:lvl w:ilvl="4" w:tplc="4000CBB4">
      <w:start w:val="1"/>
      <w:numFmt w:val="bullet"/>
      <w:lvlText w:val="o"/>
      <w:lvlJc w:val="left"/>
      <w:pPr>
        <w:ind w:left="3960" w:hanging="360"/>
      </w:pPr>
      <w:rPr>
        <w:rFonts w:ascii="Courier New" w:hAnsi="Courier New" w:hint="default"/>
      </w:rPr>
    </w:lvl>
    <w:lvl w:ilvl="5" w:tplc="3F8C5B98">
      <w:start w:val="1"/>
      <w:numFmt w:val="bullet"/>
      <w:lvlText w:val=""/>
      <w:lvlJc w:val="left"/>
      <w:pPr>
        <w:ind w:left="4680" w:hanging="360"/>
      </w:pPr>
      <w:rPr>
        <w:rFonts w:ascii="Wingdings" w:hAnsi="Wingdings" w:hint="default"/>
      </w:rPr>
    </w:lvl>
    <w:lvl w:ilvl="6" w:tplc="49B07794">
      <w:start w:val="1"/>
      <w:numFmt w:val="bullet"/>
      <w:lvlText w:val=""/>
      <w:lvlJc w:val="left"/>
      <w:pPr>
        <w:ind w:left="5400" w:hanging="360"/>
      </w:pPr>
      <w:rPr>
        <w:rFonts w:ascii="Symbol" w:hAnsi="Symbol" w:hint="default"/>
      </w:rPr>
    </w:lvl>
    <w:lvl w:ilvl="7" w:tplc="CBF64A0E">
      <w:start w:val="1"/>
      <w:numFmt w:val="bullet"/>
      <w:lvlText w:val="o"/>
      <w:lvlJc w:val="left"/>
      <w:pPr>
        <w:ind w:left="6120" w:hanging="360"/>
      </w:pPr>
      <w:rPr>
        <w:rFonts w:ascii="Courier New" w:hAnsi="Courier New" w:hint="default"/>
      </w:rPr>
    </w:lvl>
    <w:lvl w:ilvl="8" w:tplc="7C30D2B0">
      <w:start w:val="1"/>
      <w:numFmt w:val="bullet"/>
      <w:lvlText w:val=""/>
      <w:lvlJc w:val="left"/>
      <w:pPr>
        <w:ind w:left="6840" w:hanging="360"/>
      </w:pPr>
      <w:rPr>
        <w:rFonts w:ascii="Wingdings" w:hAnsi="Wingdings" w:hint="default"/>
      </w:rPr>
    </w:lvl>
  </w:abstractNum>
  <w:abstractNum w:abstractNumId="34" w15:restartNumberingAfterBreak="0">
    <w:nsid w:val="47291EBB"/>
    <w:multiLevelType w:val="hybridMultilevel"/>
    <w:tmpl w:val="FFFFFFFF"/>
    <w:lvl w:ilvl="0" w:tplc="0ADE2336">
      <w:start w:val="1"/>
      <w:numFmt w:val="bullet"/>
      <w:lvlText w:val=""/>
      <w:lvlJc w:val="left"/>
      <w:pPr>
        <w:ind w:left="1080" w:hanging="360"/>
      </w:pPr>
      <w:rPr>
        <w:rFonts w:ascii="Symbol" w:hAnsi="Symbol" w:hint="default"/>
      </w:rPr>
    </w:lvl>
    <w:lvl w:ilvl="1" w:tplc="2FBE0E9A">
      <w:start w:val="1"/>
      <w:numFmt w:val="bullet"/>
      <w:lvlText w:val="o"/>
      <w:lvlJc w:val="left"/>
      <w:pPr>
        <w:ind w:left="1800" w:hanging="360"/>
      </w:pPr>
      <w:rPr>
        <w:rFonts w:ascii="Courier New" w:hAnsi="Courier New" w:hint="default"/>
      </w:rPr>
    </w:lvl>
    <w:lvl w:ilvl="2" w:tplc="7040C88A">
      <w:start w:val="1"/>
      <w:numFmt w:val="bullet"/>
      <w:lvlText w:val=""/>
      <w:lvlJc w:val="left"/>
      <w:pPr>
        <w:ind w:left="2520" w:hanging="360"/>
      </w:pPr>
      <w:rPr>
        <w:rFonts w:ascii="Wingdings" w:hAnsi="Wingdings" w:hint="default"/>
      </w:rPr>
    </w:lvl>
    <w:lvl w:ilvl="3" w:tplc="F26CC8EE">
      <w:start w:val="1"/>
      <w:numFmt w:val="bullet"/>
      <w:lvlText w:val=""/>
      <w:lvlJc w:val="left"/>
      <w:pPr>
        <w:ind w:left="3240" w:hanging="360"/>
      </w:pPr>
      <w:rPr>
        <w:rFonts w:ascii="Symbol" w:hAnsi="Symbol" w:hint="default"/>
      </w:rPr>
    </w:lvl>
    <w:lvl w:ilvl="4" w:tplc="0D92E1C6">
      <w:start w:val="1"/>
      <w:numFmt w:val="bullet"/>
      <w:lvlText w:val="o"/>
      <w:lvlJc w:val="left"/>
      <w:pPr>
        <w:ind w:left="3960" w:hanging="360"/>
      </w:pPr>
      <w:rPr>
        <w:rFonts w:ascii="Courier New" w:hAnsi="Courier New" w:hint="default"/>
      </w:rPr>
    </w:lvl>
    <w:lvl w:ilvl="5" w:tplc="1D4C3BB8">
      <w:start w:val="1"/>
      <w:numFmt w:val="bullet"/>
      <w:lvlText w:val=""/>
      <w:lvlJc w:val="left"/>
      <w:pPr>
        <w:ind w:left="4680" w:hanging="360"/>
      </w:pPr>
      <w:rPr>
        <w:rFonts w:ascii="Wingdings" w:hAnsi="Wingdings" w:hint="default"/>
      </w:rPr>
    </w:lvl>
    <w:lvl w:ilvl="6" w:tplc="7292D80E">
      <w:start w:val="1"/>
      <w:numFmt w:val="bullet"/>
      <w:lvlText w:val=""/>
      <w:lvlJc w:val="left"/>
      <w:pPr>
        <w:ind w:left="5400" w:hanging="360"/>
      </w:pPr>
      <w:rPr>
        <w:rFonts w:ascii="Symbol" w:hAnsi="Symbol" w:hint="default"/>
      </w:rPr>
    </w:lvl>
    <w:lvl w:ilvl="7" w:tplc="2078F0E0">
      <w:start w:val="1"/>
      <w:numFmt w:val="bullet"/>
      <w:lvlText w:val="o"/>
      <w:lvlJc w:val="left"/>
      <w:pPr>
        <w:ind w:left="6120" w:hanging="360"/>
      </w:pPr>
      <w:rPr>
        <w:rFonts w:ascii="Courier New" w:hAnsi="Courier New" w:hint="default"/>
      </w:rPr>
    </w:lvl>
    <w:lvl w:ilvl="8" w:tplc="5FF49B76">
      <w:start w:val="1"/>
      <w:numFmt w:val="bullet"/>
      <w:lvlText w:val=""/>
      <w:lvlJc w:val="left"/>
      <w:pPr>
        <w:ind w:left="6840" w:hanging="360"/>
      </w:pPr>
      <w:rPr>
        <w:rFonts w:ascii="Wingdings" w:hAnsi="Wingdings" w:hint="default"/>
      </w:rPr>
    </w:lvl>
  </w:abstractNum>
  <w:abstractNum w:abstractNumId="35" w15:restartNumberingAfterBreak="0">
    <w:nsid w:val="4AAD82DA"/>
    <w:multiLevelType w:val="hybridMultilevel"/>
    <w:tmpl w:val="FFFFFFFF"/>
    <w:lvl w:ilvl="0" w:tplc="312CC052">
      <w:start w:val="1"/>
      <w:numFmt w:val="bullet"/>
      <w:lvlText w:val=""/>
      <w:lvlJc w:val="left"/>
      <w:pPr>
        <w:ind w:left="720" w:hanging="360"/>
      </w:pPr>
      <w:rPr>
        <w:rFonts w:ascii="Symbol" w:hAnsi="Symbol" w:hint="default"/>
      </w:rPr>
    </w:lvl>
    <w:lvl w:ilvl="1" w:tplc="8A1CF1CC">
      <w:start w:val="1"/>
      <w:numFmt w:val="bullet"/>
      <w:lvlText w:val="o"/>
      <w:lvlJc w:val="left"/>
      <w:pPr>
        <w:ind w:left="1440" w:hanging="360"/>
      </w:pPr>
      <w:rPr>
        <w:rFonts w:ascii="Courier New" w:hAnsi="Courier New" w:hint="default"/>
      </w:rPr>
    </w:lvl>
    <w:lvl w:ilvl="2" w:tplc="C4B60B8E">
      <w:start w:val="1"/>
      <w:numFmt w:val="bullet"/>
      <w:lvlText w:val=""/>
      <w:lvlJc w:val="left"/>
      <w:pPr>
        <w:ind w:left="2160" w:hanging="360"/>
      </w:pPr>
      <w:rPr>
        <w:rFonts w:ascii="Wingdings" w:hAnsi="Wingdings" w:hint="default"/>
      </w:rPr>
    </w:lvl>
    <w:lvl w:ilvl="3" w:tplc="CB8C4E22">
      <w:start w:val="1"/>
      <w:numFmt w:val="bullet"/>
      <w:lvlText w:val=""/>
      <w:lvlJc w:val="left"/>
      <w:pPr>
        <w:ind w:left="2880" w:hanging="360"/>
      </w:pPr>
      <w:rPr>
        <w:rFonts w:ascii="Symbol" w:hAnsi="Symbol" w:hint="default"/>
      </w:rPr>
    </w:lvl>
    <w:lvl w:ilvl="4" w:tplc="EB3AC2B0">
      <w:start w:val="1"/>
      <w:numFmt w:val="bullet"/>
      <w:lvlText w:val="o"/>
      <w:lvlJc w:val="left"/>
      <w:pPr>
        <w:ind w:left="3600" w:hanging="360"/>
      </w:pPr>
      <w:rPr>
        <w:rFonts w:ascii="Courier New" w:hAnsi="Courier New" w:hint="default"/>
      </w:rPr>
    </w:lvl>
    <w:lvl w:ilvl="5" w:tplc="7B12D466">
      <w:start w:val="1"/>
      <w:numFmt w:val="bullet"/>
      <w:lvlText w:val=""/>
      <w:lvlJc w:val="left"/>
      <w:pPr>
        <w:ind w:left="4320" w:hanging="360"/>
      </w:pPr>
      <w:rPr>
        <w:rFonts w:ascii="Wingdings" w:hAnsi="Wingdings" w:hint="default"/>
      </w:rPr>
    </w:lvl>
    <w:lvl w:ilvl="6" w:tplc="D8525846">
      <w:start w:val="1"/>
      <w:numFmt w:val="bullet"/>
      <w:lvlText w:val=""/>
      <w:lvlJc w:val="left"/>
      <w:pPr>
        <w:ind w:left="5040" w:hanging="360"/>
      </w:pPr>
      <w:rPr>
        <w:rFonts w:ascii="Symbol" w:hAnsi="Symbol" w:hint="default"/>
      </w:rPr>
    </w:lvl>
    <w:lvl w:ilvl="7" w:tplc="016E31AE">
      <w:start w:val="1"/>
      <w:numFmt w:val="bullet"/>
      <w:lvlText w:val="o"/>
      <w:lvlJc w:val="left"/>
      <w:pPr>
        <w:ind w:left="5760" w:hanging="360"/>
      </w:pPr>
      <w:rPr>
        <w:rFonts w:ascii="Courier New" w:hAnsi="Courier New" w:hint="default"/>
      </w:rPr>
    </w:lvl>
    <w:lvl w:ilvl="8" w:tplc="643842D6">
      <w:start w:val="1"/>
      <w:numFmt w:val="bullet"/>
      <w:lvlText w:val=""/>
      <w:lvlJc w:val="left"/>
      <w:pPr>
        <w:ind w:left="6480" w:hanging="360"/>
      </w:pPr>
      <w:rPr>
        <w:rFonts w:ascii="Wingdings" w:hAnsi="Wingdings" w:hint="default"/>
      </w:rPr>
    </w:lvl>
  </w:abstractNum>
  <w:abstractNum w:abstractNumId="36" w15:restartNumberingAfterBreak="0">
    <w:nsid w:val="531F73E2"/>
    <w:multiLevelType w:val="hybridMultilevel"/>
    <w:tmpl w:val="FFFFFFFF"/>
    <w:lvl w:ilvl="0" w:tplc="5E381184">
      <w:start w:val="1"/>
      <w:numFmt w:val="bullet"/>
      <w:lvlText w:val=""/>
      <w:lvlJc w:val="left"/>
      <w:pPr>
        <w:ind w:left="720" w:hanging="360"/>
      </w:pPr>
      <w:rPr>
        <w:rFonts w:ascii="Wingdings" w:hAnsi="Wingdings" w:hint="default"/>
      </w:rPr>
    </w:lvl>
    <w:lvl w:ilvl="1" w:tplc="5D02B24A">
      <w:start w:val="1"/>
      <w:numFmt w:val="bullet"/>
      <w:lvlText w:val="o"/>
      <w:lvlJc w:val="left"/>
      <w:pPr>
        <w:ind w:left="1440" w:hanging="360"/>
      </w:pPr>
      <w:rPr>
        <w:rFonts w:ascii="Courier New" w:hAnsi="Courier New" w:hint="default"/>
      </w:rPr>
    </w:lvl>
    <w:lvl w:ilvl="2" w:tplc="63D43DBC">
      <w:start w:val="1"/>
      <w:numFmt w:val="bullet"/>
      <w:lvlText w:val=""/>
      <w:lvlJc w:val="left"/>
      <w:pPr>
        <w:ind w:left="2160" w:hanging="360"/>
      </w:pPr>
      <w:rPr>
        <w:rFonts w:ascii="Wingdings" w:hAnsi="Wingdings" w:hint="default"/>
      </w:rPr>
    </w:lvl>
    <w:lvl w:ilvl="3" w:tplc="E8FCBC4E">
      <w:start w:val="1"/>
      <w:numFmt w:val="bullet"/>
      <w:lvlText w:val=""/>
      <w:lvlJc w:val="left"/>
      <w:pPr>
        <w:ind w:left="2880" w:hanging="360"/>
      </w:pPr>
      <w:rPr>
        <w:rFonts w:ascii="Symbol" w:hAnsi="Symbol" w:hint="default"/>
      </w:rPr>
    </w:lvl>
    <w:lvl w:ilvl="4" w:tplc="6E5406D8">
      <w:start w:val="1"/>
      <w:numFmt w:val="bullet"/>
      <w:lvlText w:val="o"/>
      <w:lvlJc w:val="left"/>
      <w:pPr>
        <w:ind w:left="3600" w:hanging="360"/>
      </w:pPr>
      <w:rPr>
        <w:rFonts w:ascii="Courier New" w:hAnsi="Courier New" w:hint="default"/>
      </w:rPr>
    </w:lvl>
    <w:lvl w:ilvl="5" w:tplc="039E401E">
      <w:start w:val="1"/>
      <w:numFmt w:val="bullet"/>
      <w:lvlText w:val=""/>
      <w:lvlJc w:val="left"/>
      <w:pPr>
        <w:ind w:left="4320" w:hanging="360"/>
      </w:pPr>
      <w:rPr>
        <w:rFonts w:ascii="Wingdings" w:hAnsi="Wingdings" w:hint="default"/>
      </w:rPr>
    </w:lvl>
    <w:lvl w:ilvl="6" w:tplc="14705116">
      <w:start w:val="1"/>
      <w:numFmt w:val="bullet"/>
      <w:lvlText w:val=""/>
      <w:lvlJc w:val="left"/>
      <w:pPr>
        <w:ind w:left="5040" w:hanging="360"/>
      </w:pPr>
      <w:rPr>
        <w:rFonts w:ascii="Symbol" w:hAnsi="Symbol" w:hint="default"/>
      </w:rPr>
    </w:lvl>
    <w:lvl w:ilvl="7" w:tplc="26C83942">
      <w:start w:val="1"/>
      <w:numFmt w:val="bullet"/>
      <w:lvlText w:val="o"/>
      <w:lvlJc w:val="left"/>
      <w:pPr>
        <w:ind w:left="5760" w:hanging="360"/>
      </w:pPr>
      <w:rPr>
        <w:rFonts w:ascii="Courier New" w:hAnsi="Courier New" w:hint="default"/>
      </w:rPr>
    </w:lvl>
    <w:lvl w:ilvl="8" w:tplc="1A6E4F06">
      <w:start w:val="1"/>
      <w:numFmt w:val="bullet"/>
      <w:lvlText w:val=""/>
      <w:lvlJc w:val="left"/>
      <w:pPr>
        <w:ind w:left="6480" w:hanging="360"/>
      </w:pPr>
      <w:rPr>
        <w:rFonts w:ascii="Wingdings" w:hAnsi="Wingdings" w:hint="default"/>
      </w:rPr>
    </w:lvl>
  </w:abstractNum>
  <w:abstractNum w:abstractNumId="37" w15:restartNumberingAfterBreak="0">
    <w:nsid w:val="54942422"/>
    <w:multiLevelType w:val="hybridMultilevel"/>
    <w:tmpl w:val="FFFFFFFF"/>
    <w:lvl w:ilvl="0" w:tplc="6ABE901C">
      <w:start w:val="1"/>
      <w:numFmt w:val="bullet"/>
      <w:lvlText w:val=""/>
      <w:lvlJc w:val="left"/>
      <w:pPr>
        <w:ind w:left="720" w:hanging="360"/>
      </w:pPr>
      <w:rPr>
        <w:rFonts w:ascii="Wingdings" w:hAnsi="Wingdings" w:hint="default"/>
      </w:rPr>
    </w:lvl>
    <w:lvl w:ilvl="1" w:tplc="F0883674">
      <w:start w:val="1"/>
      <w:numFmt w:val="bullet"/>
      <w:lvlText w:val=""/>
      <w:lvlJc w:val="left"/>
      <w:pPr>
        <w:ind w:left="1440" w:hanging="360"/>
      </w:pPr>
      <w:rPr>
        <w:rFonts w:ascii="Symbol" w:hAnsi="Symbol" w:hint="default"/>
      </w:rPr>
    </w:lvl>
    <w:lvl w:ilvl="2" w:tplc="64407ED6">
      <w:start w:val="1"/>
      <w:numFmt w:val="lowerRoman"/>
      <w:lvlText w:val="%3."/>
      <w:lvlJc w:val="right"/>
      <w:pPr>
        <w:ind w:left="2160" w:hanging="180"/>
      </w:pPr>
    </w:lvl>
    <w:lvl w:ilvl="3" w:tplc="6406C000">
      <w:start w:val="1"/>
      <w:numFmt w:val="decimal"/>
      <w:lvlText w:val="%4."/>
      <w:lvlJc w:val="left"/>
      <w:pPr>
        <w:ind w:left="2880" w:hanging="360"/>
      </w:pPr>
    </w:lvl>
    <w:lvl w:ilvl="4" w:tplc="4BA6A2AC">
      <w:start w:val="1"/>
      <w:numFmt w:val="lowerLetter"/>
      <w:lvlText w:val="%5."/>
      <w:lvlJc w:val="left"/>
      <w:pPr>
        <w:ind w:left="3600" w:hanging="360"/>
      </w:pPr>
    </w:lvl>
    <w:lvl w:ilvl="5" w:tplc="0E483446">
      <w:start w:val="1"/>
      <w:numFmt w:val="lowerRoman"/>
      <w:lvlText w:val="%6."/>
      <w:lvlJc w:val="right"/>
      <w:pPr>
        <w:ind w:left="4320" w:hanging="180"/>
      </w:pPr>
    </w:lvl>
    <w:lvl w:ilvl="6" w:tplc="C306520E">
      <w:start w:val="1"/>
      <w:numFmt w:val="decimal"/>
      <w:lvlText w:val="%7."/>
      <w:lvlJc w:val="left"/>
      <w:pPr>
        <w:ind w:left="5040" w:hanging="360"/>
      </w:pPr>
    </w:lvl>
    <w:lvl w:ilvl="7" w:tplc="5B8A28A2">
      <w:start w:val="1"/>
      <w:numFmt w:val="lowerLetter"/>
      <w:lvlText w:val="%8."/>
      <w:lvlJc w:val="left"/>
      <w:pPr>
        <w:ind w:left="5760" w:hanging="360"/>
      </w:pPr>
    </w:lvl>
    <w:lvl w:ilvl="8" w:tplc="1AB26D5E">
      <w:start w:val="1"/>
      <w:numFmt w:val="lowerRoman"/>
      <w:lvlText w:val="%9."/>
      <w:lvlJc w:val="right"/>
      <w:pPr>
        <w:ind w:left="6480" w:hanging="180"/>
      </w:pPr>
    </w:lvl>
  </w:abstractNum>
  <w:abstractNum w:abstractNumId="38" w15:restartNumberingAfterBreak="0">
    <w:nsid w:val="54D47D2C"/>
    <w:multiLevelType w:val="hybridMultilevel"/>
    <w:tmpl w:val="FFFFFFFF"/>
    <w:lvl w:ilvl="0" w:tplc="D4E61932">
      <w:start w:val="1"/>
      <w:numFmt w:val="bullet"/>
      <w:lvlText w:val=""/>
      <w:lvlJc w:val="left"/>
      <w:pPr>
        <w:ind w:left="720" w:hanging="360"/>
      </w:pPr>
      <w:rPr>
        <w:rFonts w:ascii="Symbol" w:hAnsi="Symbol" w:hint="default"/>
      </w:rPr>
    </w:lvl>
    <w:lvl w:ilvl="1" w:tplc="E99A3D42">
      <w:start w:val="1"/>
      <w:numFmt w:val="bullet"/>
      <w:lvlText w:val="o"/>
      <w:lvlJc w:val="left"/>
      <w:pPr>
        <w:ind w:left="1440" w:hanging="360"/>
      </w:pPr>
      <w:rPr>
        <w:rFonts w:ascii="Courier New" w:hAnsi="Courier New" w:hint="default"/>
      </w:rPr>
    </w:lvl>
    <w:lvl w:ilvl="2" w:tplc="5CB02FE8">
      <w:start w:val="1"/>
      <w:numFmt w:val="bullet"/>
      <w:lvlText w:val=""/>
      <w:lvlJc w:val="left"/>
      <w:pPr>
        <w:ind w:left="2160" w:hanging="360"/>
      </w:pPr>
      <w:rPr>
        <w:rFonts w:ascii="Wingdings" w:hAnsi="Wingdings" w:hint="default"/>
      </w:rPr>
    </w:lvl>
    <w:lvl w:ilvl="3" w:tplc="48542222">
      <w:start w:val="1"/>
      <w:numFmt w:val="bullet"/>
      <w:lvlText w:val=""/>
      <w:lvlJc w:val="left"/>
      <w:pPr>
        <w:ind w:left="2880" w:hanging="360"/>
      </w:pPr>
      <w:rPr>
        <w:rFonts w:ascii="Symbol" w:hAnsi="Symbol" w:hint="default"/>
      </w:rPr>
    </w:lvl>
    <w:lvl w:ilvl="4" w:tplc="DE7A7AA2">
      <w:start w:val="1"/>
      <w:numFmt w:val="bullet"/>
      <w:lvlText w:val="o"/>
      <w:lvlJc w:val="left"/>
      <w:pPr>
        <w:ind w:left="3600" w:hanging="360"/>
      </w:pPr>
      <w:rPr>
        <w:rFonts w:ascii="Courier New" w:hAnsi="Courier New" w:hint="default"/>
      </w:rPr>
    </w:lvl>
    <w:lvl w:ilvl="5" w:tplc="15362C04">
      <w:start w:val="1"/>
      <w:numFmt w:val="bullet"/>
      <w:lvlText w:val=""/>
      <w:lvlJc w:val="left"/>
      <w:pPr>
        <w:ind w:left="4320" w:hanging="360"/>
      </w:pPr>
      <w:rPr>
        <w:rFonts w:ascii="Wingdings" w:hAnsi="Wingdings" w:hint="default"/>
      </w:rPr>
    </w:lvl>
    <w:lvl w:ilvl="6" w:tplc="FA32E868">
      <w:start w:val="1"/>
      <w:numFmt w:val="bullet"/>
      <w:lvlText w:val=""/>
      <w:lvlJc w:val="left"/>
      <w:pPr>
        <w:ind w:left="5040" w:hanging="360"/>
      </w:pPr>
      <w:rPr>
        <w:rFonts w:ascii="Symbol" w:hAnsi="Symbol" w:hint="default"/>
      </w:rPr>
    </w:lvl>
    <w:lvl w:ilvl="7" w:tplc="70F038AE">
      <w:start w:val="1"/>
      <w:numFmt w:val="bullet"/>
      <w:lvlText w:val="o"/>
      <w:lvlJc w:val="left"/>
      <w:pPr>
        <w:ind w:left="5760" w:hanging="360"/>
      </w:pPr>
      <w:rPr>
        <w:rFonts w:ascii="Courier New" w:hAnsi="Courier New" w:hint="default"/>
      </w:rPr>
    </w:lvl>
    <w:lvl w:ilvl="8" w:tplc="EC4247E6">
      <w:start w:val="1"/>
      <w:numFmt w:val="bullet"/>
      <w:lvlText w:val=""/>
      <w:lvlJc w:val="left"/>
      <w:pPr>
        <w:ind w:left="6480" w:hanging="360"/>
      </w:pPr>
      <w:rPr>
        <w:rFonts w:ascii="Wingdings" w:hAnsi="Wingdings" w:hint="default"/>
      </w:rPr>
    </w:lvl>
  </w:abstractNum>
  <w:abstractNum w:abstractNumId="39" w15:restartNumberingAfterBreak="0">
    <w:nsid w:val="590D56AE"/>
    <w:multiLevelType w:val="hybridMultilevel"/>
    <w:tmpl w:val="FFFFFFFF"/>
    <w:lvl w:ilvl="0" w:tplc="4B30FE78">
      <w:start w:val="1"/>
      <w:numFmt w:val="bullet"/>
      <w:lvlText w:val=""/>
      <w:lvlJc w:val="left"/>
      <w:pPr>
        <w:ind w:left="720" w:hanging="360"/>
      </w:pPr>
      <w:rPr>
        <w:rFonts w:ascii="Symbol" w:hAnsi="Symbol" w:hint="default"/>
      </w:rPr>
    </w:lvl>
    <w:lvl w:ilvl="1" w:tplc="0EE48AD2">
      <w:start w:val="1"/>
      <w:numFmt w:val="bullet"/>
      <w:lvlText w:val="o"/>
      <w:lvlJc w:val="left"/>
      <w:pPr>
        <w:ind w:left="1440" w:hanging="360"/>
      </w:pPr>
      <w:rPr>
        <w:rFonts w:ascii="Courier New" w:hAnsi="Courier New" w:hint="default"/>
      </w:rPr>
    </w:lvl>
    <w:lvl w:ilvl="2" w:tplc="2E9EDB66">
      <w:start w:val="1"/>
      <w:numFmt w:val="bullet"/>
      <w:lvlText w:val=""/>
      <w:lvlJc w:val="left"/>
      <w:pPr>
        <w:ind w:left="2160" w:hanging="360"/>
      </w:pPr>
      <w:rPr>
        <w:rFonts w:ascii="Wingdings" w:hAnsi="Wingdings" w:hint="default"/>
      </w:rPr>
    </w:lvl>
    <w:lvl w:ilvl="3" w:tplc="70087082">
      <w:start w:val="1"/>
      <w:numFmt w:val="bullet"/>
      <w:lvlText w:val=""/>
      <w:lvlJc w:val="left"/>
      <w:pPr>
        <w:ind w:left="2880" w:hanging="360"/>
      </w:pPr>
      <w:rPr>
        <w:rFonts w:ascii="Symbol" w:hAnsi="Symbol" w:hint="default"/>
      </w:rPr>
    </w:lvl>
    <w:lvl w:ilvl="4" w:tplc="87B22F24">
      <w:start w:val="1"/>
      <w:numFmt w:val="bullet"/>
      <w:lvlText w:val="o"/>
      <w:lvlJc w:val="left"/>
      <w:pPr>
        <w:ind w:left="3600" w:hanging="360"/>
      </w:pPr>
      <w:rPr>
        <w:rFonts w:ascii="Courier New" w:hAnsi="Courier New" w:hint="default"/>
      </w:rPr>
    </w:lvl>
    <w:lvl w:ilvl="5" w:tplc="E05CC77C">
      <w:start w:val="1"/>
      <w:numFmt w:val="bullet"/>
      <w:lvlText w:val=""/>
      <w:lvlJc w:val="left"/>
      <w:pPr>
        <w:ind w:left="4320" w:hanging="360"/>
      </w:pPr>
      <w:rPr>
        <w:rFonts w:ascii="Wingdings" w:hAnsi="Wingdings" w:hint="default"/>
      </w:rPr>
    </w:lvl>
    <w:lvl w:ilvl="6" w:tplc="55EA7D2E">
      <w:start w:val="1"/>
      <w:numFmt w:val="bullet"/>
      <w:lvlText w:val=""/>
      <w:lvlJc w:val="left"/>
      <w:pPr>
        <w:ind w:left="5040" w:hanging="360"/>
      </w:pPr>
      <w:rPr>
        <w:rFonts w:ascii="Symbol" w:hAnsi="Symbol" w:hint="default"/>
      </w:rPr>
    </w:lvl>
    <w:lvl w:ilvl="7" w:tplc="ED50D286">
      <w:start w:val="1"/>
      <w:numFmt w:val="bullet"/>
      <w:lvlText w:val="o"/>
      <w:lvlJc w:val="left"/>
      <w:pPr>
        <w:ind w:left="5760" w:hanging="360"/>
      </w:pPr>
      <w:rPr>
        <w:rFonts w:ascii="Courier New" w:hAnsi="Courier New" w:hint="default"/>
      </w:rPr>
    </w:lvl>
    <w:lvl w:ilvl="8" w:tplc="1B002F60">
      <w:start w:val="1"/>
      <w:numFmt w:val="bullet"/>
      <w:lvlText w:val=""/>
      <w:lvlJc w:val="left"/>
      <w:pPr>
        <w:ind w:left="6480" w:hanging="360"/>
      </w:pPr>
      <w:rPr>
        <w:rFonts w:ascii="Wingdings" w:hAnsi="Wingdings" w:hint="default"/>
      </w:rPr>
    </w:lvl>
  </w:abstractNum>
  <w:abstractNum w:abstractNumId="40" w15:restartNumberingAfterBreak="0">
    <w:nsid w:val="59491889"/>
    <w:multiLevelType w:val="hybridMultilevel"/>
    <w:tmpl w:val="FFFFFFFF"/>
    <w:lvl w:ilvl="0" w:tplc="A342B758">
      <w:start w:val="1"/>
      <w:numFmt w:val="bullet"/>
      <w:lvlText w:val=""/>
      <w:lvlJc w:val="left"/>
      <w:pPr>
        <w:ind w:left="720" w:hanging="360"/>
      </w:pPr>
      <w:rPr>
        <w:rFonts w:ascii="Symbol" w:hAnsi="Symbol" w:hint="default"/>
      </w:rPr>
    </w:lvl>
    <w:lvl w:ilvl="1" w:tplc="1C286A9A">
      <w:start w:val="1"/>
      <w:numFmt w:val="bullet"/>
      <w:lvlText w:val="o"/>
      <w:lvlJc w:val="left"/>
      <w:pPr>
        <w:ind w:left="1440" w:hanging="360"/>
      </w:pPr>
      <w:rPr>
        <w:rFonts w:ascii="Courier New" w:hAnsi="Courier New" w:hint="default"/>
      </w:rPr>
    </w:lvl>
    <w:lvl w:ilvl="2" w:tplc="13DAEED8">
      <w:start w:val="1"/>
      <w:numFmt w:val="bullet"/>
      <w:lvlText w:val=""/>
      <w:lvlJc w:val="left"/>
      <w:pPr>
        <w:ind w:left="2160" w:hanging="360"/>
      </w:pPr>
      <w:rPr>
        <w:rFonts w:ascii="Wingdings" w:hAnsi="Wingdings" w:hint="default"/>
      </w:rPr>
    </w:lvl>
    <w:lvl w:ilvl="3" w:tplc="60B221DA">
      <w:start w:val="1"/>
      <w:numFmt w:val="bullet"/>
      <w:lvlText w:val=""/>
      <w:lvlJc w:val="left"/>
      <w:pPr>
        <w:ind w:left="2880" w:hanging="360"/>
      </w:pPr>
      <w:rPr>
        <w:rFonts w:ascii="Symbol" w:hAnsi="Symbol" w:hint="default"/>
      </w:rPr>
    </w:lvl>
    <w:lvl w:ilvl="4" w:tplc="1FA423FE">
      <w:start w:val="1"/>
      <w:numFmt w:val="bullet"/>
      <w:lvlText w:val="o"/>
      <w:lvlJc w:val="left"/>
      <w:pPr>
        <w:ind w:left="3600" w:hanging="360"/>
      </w:pPr>
      <w:rPr>
        <w:rFonts w:ascii="Courier New" w:hAnsi="Courier New" w:hint="default"/>
      </w:rPr>
    </w:lvl>
    <w:lvl w:ilvl="5" w:tplc="3608514A">
      <w:start w:val="1"/>
      <w:numFmt w:val="bullet"/>
      <w:lvlText w:val=""/>
      <w:lvlJc w:val="left"/>
      <w:pPr>
        <w:ind w:left="4320" w:hanging="360"/>
      </w:pPr>
      <w:rPr>
        <w:rFonts w:ascii="Wingdings" w:hAnsi="Wingdings" w:hint="default"/>
      </w:rPr>
    </w:lvl>
    <w:lvl w:ilvl="6" w:tplc="EBC0CC60">
      <w:start w:val="1"/>
      <w:numFmt w:val="bullet"/>
      <w:lvlText w:val=""/>
      <w:lvlJc w:val="left"/>
      <w:pPr>
        <w:ind w:left="5040" w:hanging="360"/>
      </w:pPr>
      <w:rPr>
        <w:rFonts w:ascii="Symbol" w:hAnsi="Symbol" w:hint="default"/>
      </w:rPr>
    </w:lvl>
    <w:lvl w:ilvl="7" w:tplc="F5B6DABA">
      <w:start w:val="1"/>
      <w:numFmt w:val="bullet"/>
      <w:lvlText w:val="o"/>
      <w:lvlJc w:val="left"/>
      <w:pPr>
        <w:ind w:left="5760" w:hanging="360"/>
      </w:pPr>
      <w:rPr>
        <w:rFonts w:ascii="Courier New" w:hAnsi="Courier New" w:hint="default"/>
      </w:rPr>
    </w:lvl>
    <w:lvl w:ilvl="8" w:tplc="8DA460B8">
      <w:start w:val="1"/>
      <w:numFmt w:val="bullet"/>
      <w:lvlText w:val=""/>
      <w:lvlJc w:val="left"/>
      <w:pPr>
        <w:ind w:left="6480" w:hanging="360"/>
      </w:pPr>
      <w:rPr>
        <w:rFonts w:ascii="Wingdings" w:hAnsi="Wingdings" w:hint="default"/>
      </w:rPr>
    </w:lvl>
  </w:abstractNum>
  <w:abstractNum w:abstractNumId="41" w15:restartNumberingAfterBreak="0">
    <w:nsid w:val="59A7880A"/>
    <w:multiLevelType w:val="hybridMultilevel"/>
    <w:tmpl w:val="FFFFFFFF"/>
    <w:lvl w:ilvl="0" w:tplc="C690093E">
      <w:start w:val="1"/>
      <w:numFmt w:val="bullet"/>
      <w:lvlText w:val=""/>
      <w:lvlJc w:val="left"/>
      <w:pPr>
        <w:ind w:left="720" w:hanging="360"/>
      </w:pPr>
      <w:rPr>
        <w:rFonts w:ascii="Symbol" w:hAnsi="Symbol" w:hint="default"/>
      </w:rPr>
    </w:lvl>
    <w:lvl w:ilvl="1" w:tplc="D9C4F17C">
      <w:start w:val="1"/>
      <w:numFmt w:val="bullet"/>
      <w:lvlText w:val="o"/>
      <w:lvlJc w:val="left"/>
      <w:pPr>
        <w:ind w:left="1440" w:hanging="360"/>
      </w:pPr>
      <w:rPr>
        <w:rFonts w:ascii="Courier New" w:hAnsi="Courier New" w:hint="default"/>
      </w:rPr>
    </w:lvl>
    <w:lvl w:ilvl="2" w:tplc="BE4019E0">
      <w:start w:val="1"/>
      <w:numFmt w:val="bullet"/>
      <w:lvlText w:val=""/>
      <w:lvlJc w:val="left"/>
      <w:pPr>
        <w:ind w:left="2160" w:hanging="360"/>
      </w:pPr>
      <w:rPr>
        <w:rFonts w:ascii="Wingdings" w:hAnsi="Wingdings" w:hint="default"/>
      </w:rPr>
    </w:lvl>
    <w:lvl w:ilvl="3" w:tplc="28B8913A">
      <w:start w:val="1"/>
      <w:numFmt w:val="bullet"/>
      <w:lvlText w:val=""/>
      <w:lvlJc w:val="left"/>
      <w:pPr>
        <w:ind w:left="2880" w:hanging="360"/>
      </w:pPr>
      <w:rPr>
        <w:rFonts w:ascii="Symbol" w:hAnsi="Symbol" w:hint="default"/>
      </w:rPr>
    </w:lvl>
    <w:lvl w:ilvl="4" w:tplc="F82AEF94">
      <w:start w:val="1"/>
      <w:numFmt w:val="bullet"/>
      <w:lvlText w:val="o"/>
      <w:lvlJc w:val="left"/>
      <w:pPr>
        <w:ind w:left="3600" w:hanging="360"/>
      </w:pPr>
      <w:rPr>
        <w:rFonts w:ascii="Courier New" w:hAnsi="Courier New" w:hint="default"/>
      </w:rPr>
    </w:lvl>
    <w:lvl w:ilvl="5" w:tplc="AC908A02">
      <w:start w:val="1"/>
      <w:numFmt w:val="bullet"/>
      <w:lvlText w:val=""/>
      <w:lvlJc w:val="left"/>
      <w:pPr>
        <w:ind w:left="4320" w:hanging="360"/>
      </w:pPr>
      <w:rPr>
        <w:rFonts w:ascii="Wingdings" w:hAnsi="Wingdings" w:hint="default"/>
      </w:rPr>
    </w:lvl>
    <w:lvl w:ilvl="6" w:tplc="15D62316">
      <w:start w:val="1"/>
      <w:numFmt w:val="bullet"/>
      <w:lvlText w:val=""/>
      <w:lvlJc w:val="left"/>
      <w:pPr>
        <w:ind w:left="5040" w:hanging="360"/>
      </w:pPr>
      <w:rPr>
        <w:rFonts w:ascii="Symbol" w:hAnsi="Symbol" w:hint="default"/>
      </w:rPr>
    </w:lvl>
    <w:lvl w:ilvl="7" w:tplc="5832C880">
      <w:start w:val="1"/>
      <w:numFmt w:val="bullet"/>
      <w:lvlText w:val="o"/>
      <w:lvlJc w:val="left"/>
      <w:pPr>
        <w:ind w:left="5760" w:hanging="360"/>
      </w:pPr>
      <w:rPr>
        <w:rFonts w:ascii="Courier New" w:hAnsi="Courier New" w:hint="default"/>
      </w:rPr>
    </w:lvl>
    <w:lvl w:ilvl="8" w:tplc="65FE5F50">
      <w:start w:val="1"/>
      <w:numFmt w:val="bullet"/>
      <w:lvlText w:val=""/>
      <w:lvlJc w:val="left"/>
      <w:pPr>
        <w:ind w:left="6480" w:hanging="360"/>
      </w:pPr>
      <w:rPr>
        <w:rFonts w:ascii="Wingdings" w:hAnsi="Wingdings" w:hint="default"/>
      </w:rPr>
    </w:lvl>
  </w:abstractNum>
  <w:abstractNum w:abstractNumId="42" w15:restartNumberingAfterBreak="0">
    <w:nsid w:val="5C70F4FF"/>
    <w:multiLevelType w:val="hybridMultilevel"/>
    <w:tmpl w:val="FFFFFFFF"/>
    <w:lvl w:ilvl="0" w:tplc="657A72D4">
      <w:start w:val="1"/>
      <w:numFmt w:val="bullet"/>
      <w:lvlText w:val=""/>
      <w:lvlJc w:val="left"/>
      <w:pPr>
        <w:ind w:left="720" w:hanging="360"/>
      </w:pPr>
      <w:rPr>
        <w:rFonts w:ascii="Symbol" w:hAnsi="Symbol" w:hint="default"/>
      </w:rPr>
    </w:lvl>
    <w:lvl w:ilvl="1" w:tplc="BDE0E1E6">
      <w:start w:val="1"/>
      <w:numFmt w:val="bullet"/>
      <w:lvlText w:val="o"/>
      <w:lvlJc w:val="left"/>
      <w:pPr>
        <w:ind w:left="1440" w:hanging="360"/>
      </w:pPr>
      <w:rPr>
        <w:rFonts w:ascii="Courier New" w:hAnsi="Courier New" w:hint="default"/>
      </w:rPr>
    </w:lvl>
    <w:lvl w:ilvl="2" w:tplc="D652BF9A">
      <w:start w:val="1"/>
      <w:numFmt w:val="bullet"/>
      <w:lvlText w:val=""/>
      <w:lvlJc w:val="left"/>
      <w:pPr>
        <w:ind w:left="2160" w:hanging="360"/>
      </w:pPr>
      <w:rPr>
        <w:rFonts w:ascii="Wingdings" w:hAnsi="Wingdings" w:hint="default"/>
      </w:rPr>
    </w:lvl>
    <w:lvl w:ilvl="3" w:tplc="F06E606A">
      <w:start w:val="1"/>
      <w:numFmt w:val="bullet"/>
      <w:lvlText w:val=""/>
      <w:lvlJc w:val="left"/>
      <w:pPr>
        <w:ind w:left="2880" w:hanging="360"/>
      </w:pPr>
      <w:rPr>
        <w:rFonts w:ascii="Symbol" w:hAnsi="Symbol" w:hint="default"/>
      </w:rPr>
    </w:lvl>
    <w:lvl w:ilvl="4" w:tplc="36D05176">
      <w:start w:val="1"/>
      <w:numFmt w:val="bullet"/>
      <w:lvlText w:val="o"/>
      <w:lvlJc w:val="left"/>
      <w:pPr>
        <w:ind w:left="3600" w:hanging="360"/>
      </w:pPr>
      <w:rPr>
        <w:rFonts w:ascii="Courier New" w:hAnsi="Courier New" w:hint="default"/>
      </w:rPr>
    </w:lvl>
    <w:lvl w:ilvl="5" w:tplc="96DCFA0C">
      <w:start w:val="1"/>
      <w:numFmt w:val="bullet"/>
      <w:lvlText w:val=""/>
      <w:lvlJc w:val="left"/>
      <w:pPr>
        <w:ind w:left="4320" w:hanging="360"/>
      </w:pPr>
      <w:rPr>
        <w:rFonts w:ascii="Wingdings" w:hAnsi="Wingdings" w:hint="default"/>
      </w:rPr>
    </w:lvl>
    <w:lvl w:ilvl="6" w:tplc="36BAEE20">
      <w:start w:val="1"/>
      <w:numFmt w:val="bullet"/>
      <w:lvlText w:val=""/>
      <w:lvlJc w:val="left"/>
      <w:pPr>
        <w:ind w:left="5040" w:hanging="360"/>
      </w:pPr>
      <w:rPr>
        <w:rFonts w:ascii="Symbol" w:hAnsi="Symbol" w:hint="default"/>
      </w:rPr>
    </w:lvl>
    <w:lvl w:ilvl="7" w:tplc="FC5E36C4">
      <w:start w:val="1"/>
      <w:numFmt w:val="bullet"/>
      <w:lvlText w:val="o"/>
      <w:lvlJc w:val="left"/>
      <w:pPr>
        <w:ind w:left="5760" w:hanging="360"/>
      </w:pPr>
      <w:rPr>
        <w:rFonts w:ascii="Courier New" w:hAnsi="Courier New" w:hint="default"/>
      </w:rPr>
    </w:lvl>
    <w:lvl w:ilvl="8" w:tplc="662E58F0">
      <w:start w:val="1"/>
      <w:numFmt w:val="bullet"/>
      <w:lvlText w:val=""/>
      <w:lvlJc w:val="left"/>
      <w:pPr>
        <w:ind w:left="6480" w:hanging="360"/>
      </w:pPr>
      <w:rPr>
        <w:rFonts w:ascii="Wingdings" w:hAnsi="Wingdings" w:hint="default"/>
      </w:rPr>
    </w:lvl>
  </w:abstractNum>
  <w:abstractNum w:abstractNumId="43" w15:restartNumberingAfterBreak="0">
    <w:nsid w:val="5D4B1021"/>
    <w:multiLevelType w:val="hybridMultilevel"/>
    <w:tmpl w:val="FFFFFFFF"/>
    <w:lvl w:ilvl="0" w:tplc="842E5C4A">
      <w:start w:val="1"/>
      <w:numFmt w:val="bullet"/>
      <w:lvlText w:val=""/>
      <w:lvlJc w:val="left"/>
      <w:pPr>
        <w:ind w:left="720" w:hanging="360"/>
      </w:pPr>
      <w:rPr>
        <w:rFonts w:ascii="Wingdings" w:hAnsi="Wingdings" w:hint="default"/>
      </w:rPr>
    </w:lvl>
    <w:lvl w:ilvl="1" w:tplc="1780FC48">
      <w:start w:val="1"/>
      <w:numFmt w:val="bullet"/>
      <w:lvlText w:val=""/>
      <w:lvlJc w:val="left"/>
      <w:pPr>
        <w:ind w:left="1440" w:hanging="360"/>
      </w:pPr>
      <w:rPr>
        <w:rFonts w:ascii="Symbol" w:hAnsi="Symbol" w:hint="default"/>
      </w:rPr>
    </w:lvl>
    <w:lvl w:ilvl="2" w:tplc="14ECFCE0">
      <w:start w:val="1"/>
      <w:numFmt w:val="lowerRoman"/>
      <w:lvlText w:val="%3."/>
      <w:lvlJc w:val="right"/>
      <w:pPr>
        <w:ind w:left="2160" w:hanging="180"/>
      </w:pPr>
    </w:lvl>
    <w:lvl w:ilvl="3" w:tplc="B8A04CC8">
      <w:start w:val="1"/>
      <w:numFmt w:val="decimal"/>
      <w:lvlText w:val="%4."/>
      <w:lvlJc w:val="left"/>
      <w:pPr>
        <w:ind w:left="2880" w:hanging="360"/>
      </w:pPr>
    </w:lvl>
    <w:lvl w:ilvl="4" w:tplc="0316E4CA">
      <w:start w:val="1"/>
      <w:numFmt w:val="lowerLetter"/>
      <w:lvlText w:val="%5."/>
      <w:lvlJc w:val="left"/>
      <w:pPr>
        <w:ind w:left="3600" w:hanging="360"/>
      </w:pPr>
    </w:lvl>
    <w:lvl w:ilvl="5" w:tplc="B7B89848">
      <w:start w:val="1"/>
      <w:numFmt w:val="lowerRoman"/>
      <w:lvlText w:val="%6."/>
      <w:lvlJc w:val="right"/>
      <w:pPr>
        <w:ind w:left="4320" w:hanging="180"/>
      </w:pPr>
    </w:lvl>
    <w:lvl w:ilvl="6" w:tplc="90F46350">
      <w:start w:val="1"/>
      <w:numFmt w:val="decimal"/>
      <w:lvlText w:val="%7."/>
      <w:lvlJc w:val="left"/>
      <w:pPr>
        <w:ind w:left="5040" w:hanging="360"/>
      </w:pPr>
    </w:lvl>
    <w:lvl w:ilvl="7" w:tplc="66CE7114">
      <w:start w:val="1"/>
      <w:numFmt w:val="lowerLetter"/>
      <w:lvlText w:val="%8."/>
      <w:lvlJc w:val="left"/>
      <w:pPr>
        <w:ind w:left="5760" w:hanging="360"/>
      </w:pPr>
    </w:lvl>
    <w:lvl w:ilvl="8" w:tplc="6CE4FCE6">
      <w:start w:val="1"/>
      <w:numFmt w:val="lowerRoman"/>
      <w:lvlText w:val="%9."/>
      <w:lvlJc w:val="right"/>
      <w:pPr>
        <w:ind w:left="6480" w:hanging="180"/>
      </w:pPr>
    </w:lvl>
  </w:abstractNum>
  <w:abstractNum w:abstractNumId="44" w15:restartNumberingAfterBreak="0">
    <w:nsid w:val="5D6EB422"/>
    <w:multiLevelType w:val="hybridMultilevel"/>
    <w:tmpl w:val="FFFFFFFF"/>
    <w:lvl w:ilvl="0" w:tplc="D3D4EDB4">
      <w:start w:val="1"/>
      <w:numFmt w:val="bullet"/>
      <w:lvlText w:val=""/>
      <w:lvlJc w:val="left"/>
      <w:pPr>
        <w:ind w:left="720" w:hanging="360"/>
      </w:pPr>
      <w:rPr>
        <w:rFonts w:ascii="Symbol" w:hAnsi="Symbol" w:hint="default"/>
      </w:rPr>
    </w:lvl>
    <w:lvl w:ilvl="1" w:tplc="97DA21C8">
      <w:start w:val="1"/>
      <w:numFmt w:val="bullet"/>
      <w:lvlText w:val="o"/>
      <w:lvlJc w:val="left"/>
      <w:pPr>
        <w:ind w:left="1440" w:hanging="360"/>
      </w:pPr>
      <w:rPr>
        <w:rFonts w:ascii="Courier New" w:hAnsi="Courier New" w:hint="default"/>
      </w:rPr>
    </w:lvl>
    <w:lvl w:ilvl="2" w:tplc="68B435D6">
      <w:start w:val="1"/>
      <w:numFmt w:val="bullet"/>
      <w:lvlText w:val=""/>
      <w:lvlJc w:val="left"/>
      <w:pPr>
        <w:ind w:left="2160" w:hanging="360"/>
      </w:pPr>
      <w:rPr>
        <w:rFonts w:ascii="Wingdings" w:hAnsi="Wingdings" w:hint="default"/>
      </w:rPr>
    </w:lvl>
    <w:lvl w:ilvl="3" w:tplc="B68EF348">
      <w:start w:val="1"/>
      <w:numFmt w:val="bullet"/>
      <w:lvlText w:val=""/>
      <w:lvlJc w:val="left"/>
      <w:pPr>
        <w:ind w:left="2880" w:hanging="360"/>
      </w:pPr>
      <w:rPr>
        <w:rFonts w:ascii="Symbol" w:hAnsi="Symbol" w:hint="default"/>
      </w:rPr>
    </w:lvl>
    <w:lvl w:ilvl="4" w:tplc="B7EEA5E0">
      <w:start w:val="1"/>
      <w:numFmt w:val="bullet"/>
      <w:lvlText w:val="o"/>
      <w:lvlJc w:val="left"/>
      <w:pPr>
        <w:ind w:left="3600" w:hanging="360"/>
      </w:pPr>
      <w:rPr>
        <w:rFonts w:ascii="Courier New" w:hAnsi="Courier New" w:hint="default"/>
      </w:rPr>
    </w:lvl>
    <w:lvl w:ilvl="5" w:tplc="0616E5C0">
      <w:start w:val="1"/>
      <w:numFmt w:val="bullet"/>
      <w:lvlText w:val=""/>
      <w:lvlJc w:val="left"/>
      <w:pPr>
        <w:ind w:left="4320" w:hanging="360"/>
      </w:pPr>
      <w:rPr>
        <w:rFonts w:ascii="Wingdings" w:hAnsi="Wingdings" w:hint="default"/>
      </w:rPr>
    </w:lvl>
    <w:lvl w:ilvl="6" w:tplc="9F68E71A">
      <w:start w:val="1"/>
      <w:numFmt w:val="bullet"/>
      <w:lvlText w:val=""/>
      <w:lvlJc w:val="left"/>
      <w:pPr>
        <w:ind w:left="5040" w:hanging="360"/>
      </w:pPr>
      <w:rPr>
        <w:rFonts w:ascii="Symbol" w:hAnsi="Symbol" w:hint="default"/>
      </w:rPr>
    </w:lvl>
    <w:lvl w:ilvl="7" w:tplc="6C14C8CC">
      <w:start w:val="1"/>
      <w:numFmt w:val="bullet"/>
      <w:lvlText w:val="o"/>
      <w:lvlJc w:val="left"/>
      <w:pPr>
        <w:ind w:left="5760" w:hanging="360"/>
      </w:pPr>
      <w:rPr>
        <w:rFonts w:ascii="Courier New" w:hAnsi="Courier New" w:hint="default"/>
      </w:rPr>
    </w:lvl>
    <w:lvl w:ilvl="8" w:tplc="BBD8C0C6">
      <w:start w:val="1"/>
      <w:numFmt w:val="bullet"/>
      <w:lvlText w:val=""/>
      <w:lvlJc w:val="left"/>
      <w:pPr>
        <w:ind w:left="6480" w:hanging="360"/>
      </w:pPr>
      <w:rPr>
        <w:rFonts w:ascii="Wingdings" w:hAnsi="Wingdings" w:hint="default"/>
      </w:rPr>
    </w:lvl>
  </w:abstractNum>
  <w:abstractNum w:abstractNumId="45" w15:restartNumberingAfterBreak="0">
    <w:nsid w:val="5DD828A8"/>
    <w:multiLevelType w:val="hybridMultilevel"/>
    <w:tmpl w:val="FFFFFFFF"/>
    <w:lvl w:ilvl="0" w:tplc="E8161B20">
      <w:start w:val="1"/>
      <w:numFmt w:val="bullet"/>
      <w:lvlText w:val=""/>
      <w:lvlJc w:val="left"/>
      <w:pPr>
        <w:ind w:left="720" w:hanging="360"/>
      </w:pPr>
      <w:rPr>
        <w:rFonts w:ascii="Symbol" w:hAnsi="Symbol" w:hint="default"/>
      </w:rPr>
    </w:lvl>
    <w:lvl w:ilvl="1" w:tplc="F26CABE2">
      <w:start w:val="1"/>
      <w:numFmt w:val="bullet"/>
      <w:lvlText w:val="o"/>
      <w:lvlJc w:val="left"/>
      <w:pPr>
        <w:ind w:left="1440" w:hanging="360"/>
      </w:pPr>
      <w:rPr>
        <w:rFonts w:ascii="Courier New" w:hAnsi="Courier New" w:hint="default"/>
      </w:rPr>
    </w:lvl>
    <w:lvl w:ilvl="2" w:tplc="7194CC78">
      <w:start w:val="1"/>
      <w:numFmt w:val="bullet"/>
      <w:lvlText w:val=""/>
      <w:lvlJc w:val="left"/>
      <w:pPr>
        <w:ind w:left="2160" w:hanging="360"/>
      </w:pPr>
      <w:rPr>
        <w:rFonts w:ascii="Wingdings" w:hAnsi="Wingdings" w:hint="default"/>
      </w:rPr>
    </w:lvl>
    <w:lvl w:ilvl="3" w:tplc="BD5ADCBE">
      <w:start w:val="1"/>
      <w:numFmt w:val="bullet"/>
      <w:lvlText w:val=""/>
      <w:lvlJc w:val="left"/>
      <w:pPr>
        <w:ind w:left="2880" w:hanging="360"/>
      </w:pPr>
      <w:rPr>
        <w:rFonts w:ascii="Symbol" w:hAnsi="Symbol" w:hint="default"/>
      </w:rPr>
    </w:lvl>
    <w:lvl w:ilvl="4" w:tplc="2438DC8E">
      <w:start w:val="1"/>
      <w:numFmt w:val="bullet"/>
      <w:lvlText w:val="o"/>
      <w:lvlJc w:val="left"/>
      <w:pPr>
        <w:ind w:left="3600" w:hanging="360"/>
      </w:pPr>
      <w:rPr>
        <w:rFonts w:ascii="Courier New" w:hAnsi="Courier New" w:hint="default"/>
      </w:rPr>
    </w:lvl>
    <w:lvl w:ilvl="5" w:tplc="E15C23D0">
      <w:start w:val="1"/>
      <w:numFmt w:val="bullet"/>
      <w:lvlText w:val=""/>
      <w:lvlJc w:val="left"/>
      <w:pPr>
        <w:ind w:left="4320" w:hanging="360"/>
      </w:pPr>
      <w:rPr>
        <w:rFonts w:ascii="Wingdings" w:hAnsi="Wingdings" w:hint="default"/>
      </w:rPr>
    </w:lvl>
    <w:lvl w:ilvl="6" w:tplc="34E6BF36">
      <w:start w:val="1"/>
      <w:numFmt w:val="bullet"/>
      <w:lvlText w:val=""/>
      <w:lvlJc w:val="left"/>
      <w:pPr>
        <w:ind w:left="5040" w:hanging="360"/>
      </w:pPr>
      <w:rPr>
        <w:rFonts w:ascii="Symbol" w:hAnsi="Symbol" w:hint="default"/>
      </w:rPr>
    </w:lvl>
    <w:lvl w:ilvl="7" w:tplc="17986370">
      <w:start w:val="1"/>
      <w:numFmt w:val="bullet"/>
      <w:lvlText w:val="o"/>
      <w:lvlJc w:val="left"/>
      <w:pPr>
        <w:ind w:left="5760" w:hanging="360"/>
      </w:pPr>
      <w:rPr>
        <w:rFonts w:ascii="Courier New" w:hAnsi="Courier New" w:hint="default"/>
      </w:rPr>
    </w:lvl>
    <w:lvl w:ilvl="8" w:tplc="2BFCA640">
      <w:start w:val="1"/>
      <w:numFmt w:val="bullet"/>
      <w:lvlText w:val=""/>
      <w:lvlJc w:val="left"/>
      <w:pPr>
        <w:ind w:left="6480" w:hanging="360"/>
      </w:pPr>
      <w:rPr>
        <w:rFonts w:ascii="Wingdings" w:hAnsi="Wingdings" w:hint="default"/>
      </w:rPr>
    </w:lvl>
  </w:abstractNum>
  <w:abstractNum w:abstractNumId="46" w15:restartNumberingAfterBreak="0">
    <w:nsid w:val="5E15733C"/>
    <w:multiLevelType w:val="hybridMultilevel"/>
    <w:tmpl w:val="FFFFFFFF"/>
    <w:lvl w:ilvl="0" w:tplc="974606FC">
      <w:start w:val="1"/>
      <w:numFmt w:val="bullet"/>
      <w:lvlText w:val=""/>
      <w:lvlJc w:val="left"/>
      <w:pPr>
        <w:ind w:left="1080" w:hanging="360"/>
      </w:pPr>
      <w:rPr>
        <w:rFonts w:ascii="Symbol" w:hAnsi="Symbol" w:hint="default"/>
      </w:rPr>
    </w:lvl>
    <w:lvl w:ilvl="1" w:tplc="4D6EC738">
      <w:start w:val="1"/>
      <w:numFmt w:val="bullet"/>
      <w:lvlText w:val="o"/>
      <w:lvlJc w:val="left"/>
      <w:pPr>
        <w:ind w:left="1800" w:hanging="360"/>
      </w:pPr>
      <w:rPr>
        <w:rFonts w:ascii="Courier New" w:hAnsi="Courier New" w:hint="default"/>
      </w:rPr>
    </w:lvl>
    <w:lvl w:ilvl="2" w:tplc="672C8288">
      <w:start w:val="1"/>
      <w:numFmt w:val="bullet"/>
      <w:lvlText w:val=""/>
      <w:lvlJc w:val="left"/>
      <w:pPr>
        <w:ind w:left="2520" w:hanging="360"/>
      </w:pPr>
      <w:rPr>
        <w:rFonts w:ascii="Wingdings" w:hAnsi="Wingdings" w:hint="default"/>
      </w:rPr>
    </w:lvl>
    <w:lvl w:ilvl="3" w:tplc="2C4A94D4">
      <w:start w:val="1"/>
      <w:numFmt w:val="bullet"/>
      <w:lvlText w:val=""/>
      <w:lvlJc w:val="left"/>
      <w:pPr>
        <w:ind w:left="3240" w:hanging="360"/>
      </w:pPr>
      <w:rPr>
        <w:rFonts w:ascii="Symbol" w:hAnsi="Symbol" w:hint="default"/>
      </w:rPr>
    </w:lvl>
    <w:lvl w:ilvl="4" w:tplc="093C8AC6">
      <w:start w:val="1"/>
      <w:numFmt w:val="bullet"/>
      <w:lvlText w:val="o"/>
      <w:lvlJc w:val="left"/>
      <w:pPr>
        <w:ind w:left="3960" w:hanging="360"/>
      </w:pPr>
      <w:rPr>
        <w:rFonts w:ascii="Courier New" w:hAnsi="Courier New" w:hint="default"/>
      </w:rPr>
    </w:lvl>
    <w:lvl w:ilvl="5" w:tplc="2F9E2114">
      <w:start w:val="1"/>
      <w:numFmt w:val="bullet"/>
      <w:lvlText w:val=""/>
      <w:lvlJc w:val="left"/>
      <w:pPr>
        <w:ind w:left="4680" w:hanging="360"/>
      </w:pPr>
      <w:rPr>
        <w:rFonts w:ascii="Wingdings" w:hAnsi="Wingdings" w:hint="default"/>
      </w:rPr>
    </w:lvl>
    <w:lvl w:ilvl="6" w:tplc="7B68CB12">
      <w:start w:val="1"/>
      <w:numFmt w:val="bullet"/>
      <w:lvlText w:val=""/>
      <w:lvlJc w:val="left"/>
      <w:pPr>
        <w:ind w:left="5400" w:hanging="360"/>
      </w:pPr>
      <w:rPr>
        <w:rFonts w:ascii="Symbol" w:hAnsi="Symbol" w:hint="default"/>
      </w:rPr>
    </w:lvl>
    <w:lvl w:ilvl="7" w:tplc="E92241FA">
      <w:start w:val="1"/>
      <w:numFmt w:val="bullet"/>
      <w:lvlText w:val="o"/>
      <w:lvlJc w:val="left"/>
      <w:pPr>
        <w:ind w:left="6120" w:hanging="360"/>
      </w:pPr>
      <w:rPr>
        <w:rFonts w:ascii="Courier New" w:hAnsi="Courier New" w:hint="default"/>
      </w:rPr>
    </w:lvl>
    <w:lvl w:ilvl="8" w:tplc="9300FC3E">
      <w:start w:val="1"/>
      <w:numFmt w:val="bullet"/>
      <w:lvlText w:val=""/>
      <w:lvlJc w:val="left"/>
      <w:pPr>
        <w:ind w:left="6840" w:hanging="360"/>
      </w:pPr>
      <w:rPr>
        <w:rFonts w:ascii="Wingdings" w:hAnsi="Wingdings" w:hint="default"/>
      </w:rPr>
    </w:lvl>
  </w:abstractNum>
  <w:abstractNum w:abstractNumId="47" w15:restartNumberingAfterBreak="0">
    <w:nsid w:val="5F083470"/>
    <w:multiLevelType w:val="hybridMultilevel"/>
    <w:tmpl w:val="FFFFFFFF"/>
    <w:lvl w:ilvl="0" w:tplc="BBF4016C">
      <w:start w:val="1"/>
      <w:numFmt w:val="bullet"/>
      <w:lvlText w:val=""/>
      <w:lvlJc w:val="left"/>
      <w:pPr>
        <w:ind w:left="720" w:hanging="360"/>
      </w:pPr>
      <w:rPr>
        <w:rFonts w:ascii="Symbol" w:hAnsi="Symbol" w:hint="default"/>
      </w:rPr>
    </w:lvl>
    <w:lvl w:ilvl="1" w:tplc="FC305F82">
      <w:start w:val="1"/>
      <w:numFmt w:val="bullet"/>
      <w:lvlText w:val="o"/>
      <w:lvlJc w:val="left"/>
      <w:pPr>
        <w:ind w:left="1440" w:hanging="360"/>
      </w:pPr>
      <w:rPr>
        <w:rFonts w:ascii="Courier New" w:hAnsi="Courier New" w:hint="default"/>
      </w:rPr>
    </w:lvl>
    <w:lvl w:ilvl="2" w:tplc="72C09F3E">
      <w:start w:val="1"/>
      <w:numFmt w:val="bullet"/>
      <w:lvlText w:val=""/>
      <w:lvlJc w:val="left"/>
      <w:pPr>
        <w:ind w:left="2160" w:hanging="360"/>
      </w:pPr>
      <w:rPr>
        <w:rFonts w:ascii="Wingdings" w:hAnsi="Wingdings" w:hint="default"/>
      </w:rPr>
    </w:lvl>
    <w:lvl w:ilvl="3" w:tplc="864ED3D0">
      <w:start w:val="1"/>
      <w:numFmt w:val="bullet"/>
      <w:lvlText w:val=""/>
      <w:lvlJc w:val="left"/>
      <w:pPr>
        <w:ind w:left="2880" w:hanging="360"/>
      </w:pPr>
      <w:rPr>
        <w:rFonts w:ascii="Symbol" w:hAnsi="Symbol" w:hint="default"/>
      </w:rPr>
    </w:lvl>
    <w:lvl w:ilvl="4" w:tplc="94109F6E">
      <w:start w:val="1"/>
      <w:numFmt w:val="bullet"/>
      <w:lvlText w:val="o"/>
      <w:lvlJc w:val="left"/>
      <w:pPr>
        <w:ind w:left="3600" w:hanging="360"/>
      </w:pPr>
      <w:rPr>
        <w:rFonts w:ascii="Courier New" w:hAnsi="Courier New" w:hint="default"/>
      </w:rPr>
    </w:lvl>
    <w:lvl w:ilvl="5" w:tplc="C1BE12C6">
      <w:start w:val="1"/>
      <w:numFmt w:val="bullet"/>
      <w:lvlText w:val=""/>
      <w:lvlJc w:val="left"/>
      <w:pPr>
        <w:ind w:left="4320" w:hanging="360"/>
      </w:pPr>
      <w:rPr>
        <w:rFonts w:ascii="Wingdings" w:hAnsi="Wingdings" w:hint="default"/>
      </w:rPr>
    </w:lvl>
    <w:lvl w:ilvl="6" w:tplc="AF8047BA">
      <w:start w:val="1"/>
      <w:numFmt w:val="bullet"/>
      <w:lvlText w:val=""/>
      <w:lvlJc w:val="left"/>
      <w:pPr>
        <w:ind w:left="5040" w:hanging="360"/>
      </w:pPr>
      <w:rPr>
        <w:rFonts w:ascii="Symbol" w:hAnsi="Symbol" w:hint="default"/>
      </w:rPr>
    </w:lvl>
    <w:lvl w:ilvl="7" w:tplc="FCA83FB6">
      <w:start w:val="1"/>
      <w:numFmt w:val="bullet"/>
      <w:lvlText w:val="o"/>
      <w:lvlJc w:val="left"/>
      <w:pPr>
        <w:ind w:left="5760" w:hanging="360"/>
      </w:pPr>
      <w:rPr>
        <w:rFonts w:ascii="Courier New" w:hAnsi="Courier New" w:hint="default"/>
      </w:rPr>
    </w:lvl>
    <w:lvl w:ilvl="8" w:tplc="7514F610">
      <w:start w:val="1"/>
      <w:numFmt w:val="bullet"/>
      <w:lvlText w:val=""/>
      <w:lvlJc w:val="left"/>
      <w:pPr>
        <w:ind w:left="6480" w:hanging="360"/>
      </w:pPr>
      <w:rPr>
        <w:rFonts w:ascii="Wingdings" w:hAnsi="Wingdings" w:hint="default"/>
      </w:rPr>
    </w:lvl>
  </w:abstractNum>
  <w:abstractNum w:abstractNumId="48" w15:restartNumberingAfterBreak="0">
    <w:nsid w:val="6018E97D"/>
    <w:multiLevelType w:val="hybridMultilevel"/>
    <w:tmpl w:val="FFFFFFFF"/>
    <w:lvl w:ilvl="0" w:tplc="DB56FE00">
      <w:start w:val="1"/>
      <w:numFmt w:val="bullet"/>
      <w:lvlText w:val=""/>
      <w:lvlJc w:val="left"/>
      <w:pPr>
        <w:ind w:left="720" w:hanging="360"/>
      </w:pPr>
      <w:rPr>
        <w:rFonts w:ascii="Symbol" w:hAnsi="Symbol" w:hint="default"/>
      </w:rPr>
    </w:lvl>
    <w:lvl w:ilvl="1" w:tplc="F43EB260">
      <w:start w:val="1"/>
      <w:numFmt w:val="bullet"/>
      <w:lvlText w:val="o"/>
      <w:lvlJc w:val="left"/>
      <w:pPr>
        <w:ind w:left="1440" w:hanging="360"/>
      </w:pPr>
      <w:rPr>
        <w:rFonts w:ascii="Courier New" w:hAnsi="Courier New" w:hint="default"/>
      </w:rPr>
    </w:lvl>
    <w:lvl w:ilvl="2" w:tplc="A81CED3E">
      <w:start w:val="1"/>
      <w:numFmt w:val="bullet"/>
      <w:lvlText w:val=""/>
      <w:lvlJc w:val="left"/>
      <w:pPr>
        <w:ind w:left="2160" w:hanging="360"/>
      </w:pPr>
      <w:rPr>
        <w:rFonts w:ascii="Wingdings" w:hAnsi="Wingdings" w:hint="default"/>
      </w:rPr>
    </w:lvl>
    <w:lvl w:ilvl="3" w:tplc="E9923C20">
      <w:start w:val="1"/>
      <w:numFmt w:val="bullet"/>
      <w:lvlText w:val=""/>
      <w:lvlJc w:val="left"/>
      <w:pPr>
        <w:ind w:left="2880" w:hanging="360"/>
      </w:pPr>
      <w:rPr>
        <w:rFonts w:ascii="Symbol" w:hAnsi="Symbol" w:hint="default"/>
      </w:rPr>
    </w:lvl>
    <w:lvl w:ilvl="4" w:tplc="FD96223C">
      <w:start w:val="1"/>
      <w:numFmt w:val="bullet"/>
      <w:lvlText w:val="o"/>
      <w:lvlJc w:val="left"/>
      <w:pPr>
        <w:ind w:left="3600" w:hanging="360"/>
      </w:pPr>
      <w:rPr>
        <w:rFonts w:ascii="Courier New" w:hAnsi="Courier New" w:hint="default"/>
      </w:rPr>
    </w:lvl>
    <w:lvl w:ilvl="5" w:tplc="E1A408C8">
      <w:start w:val="1"/>
      <w:numFmt w:val="bullet"/>
      <w:lvlText w:val=""/>
      <w:lvlJc w:val="left"/>
      <w:pPr>
        <w:ind w:left="4320" w:hanging="360"/>
      </w:pPr>
      <w:rPr>
        <w:rFonts w:ascii="Wingdings" w:hAnsi="Wingdings" w:hint="default"/>
      </w:rPr>
    </w:lvl>
    <w:lvl w:ilvl="6" w:tplc="3C866E1A">
      <w:start w:val="1"/>
      <w:numFmt w:val="bullet"/>
      <w:lvlText w:val=""/>
      <w:lvlJc w:val="left"/>
      <w:pPr>
        <w:ind w:left="5040" w:hanging="360"/>
      </w:pPr>
      <w:rPr>
        <w:rFonts w:ascii="Symbol" w:hAnsi="Symbol" w:hint="default"/>
      </w:rPr>
    </w:lvl>
    <w:lvl w:ilvl="7" w:tplc="4642DCA4">
      <w:start w:val="1"/>
      <w:numFmt w:val="bullet"/>
      <w:lvlText w:val="o"/>
      <w:lvlJc w:val="left"/>
      <w:pPr>
        <w:ind w:left="5760" w:hanging="360"/>
      </w:pPr>
      <w:rPr>
        <w:rFonts w:ascii="Courier New" w:hAnsi="Courier New" w:hint="default"/>
      </w:rPr>
    </w:lvl>
    <w:lvl w:ilvl="8" w:tplc="35CE771A">
      <w:start w:val="1"/>
      <w:numFmt w:val="bullet"/>
      <w:lvlText w:val=""/>
      <w:lvlJc w:val="left"/>
      <w:pPr>
        <w:ind w:left="6480" w:hanging="360"/>
      </w:pPr>
      <w:rPr>
        <w:rFonts w:ascii="Wingdings" w:hAnsi="Wingdings" w:hint="default"/>
      </w:rPr>
    </w:lvl>
  </w:abstractNum>
  <w:abstractNum w:abstractNumId="49" w15:restartNumberingAfterBreak="0">
    <w:nsid w:val="60F9DA40"/>
    <w:multiLevelType w:val="hybridMultilevel"/>
    <w:tmpl w:val="FFFFFFFF"/>
    <w:lvl w:ilvl="0" w:tplc="84308FCC">
      <w:start w:val="1"/>
      <w:numFmt w:val="bullet"/>
      <w:lvlText w:val=""/>
      <w:lvlJc w:val="left"/>
      <w:pPr>
        <w:ind w:left="720" w:hanging="360"/>
      </w:pPr>
      <w:rPr>
        <w:rFonts w:ascii="Wingdings" w:hAnsi="Wingdings" w:hint="default"/>
      </w:rPr>
    </w:lvl>
    <w:lvl w:ilvl="1" w:tplc="EB7C7480">
      <w:start w:val="1"/>
      <w:numFmt w:val="bullet"/>
      <w:lvlText w:val="o"/>
      <w:lvlJc w:val="left"/>
      <w:pPr>
        <w:ind w:left="1440" w:hanging="360"/>
      </w:pPr>
      <w:rPr>
        <w:rFonts w:ascii="Courier New" w:hAnsi="Courier New" w:hint="default"/>
      </w:rPr>
    </w:lvl>
    <w:lvl w:ilvl="2" w:tplc="C34CD9CE">
      <w:start w:val="1"/>
      <w:numFmt w:val="bullet"/>
      <w:lvlText w:val=""/>
      <w:lvlJc w:val="left"/>
      <w:pPr>
        <w:ind w:left="2160" w:hanging="360"/>
      </w:pPr>
      <w:rPr>
        <w:rFonts w:ascii="Wingdings" w:hAnsi="Wingdings" w:hint="default"/>
      </w:rPr>
    </w:lvl>
    <w:lvl w:ilvl="3" w:tplc="5130ED8E">
      <w:start w:val="1"/>
      <w:numFmt w:val="bullet"/>
      <w:lvlText w:val=""/>
      <w:lvlJc w:val="left"/>
      <w:pPr>
        <w:ind w:left="2880" w:hanging="360"/>
      </w:pPr>
      <w:rPr>
        <w:rFonts w:ascii="Symbol" w:hAnsi="Symbol" w:hint="default"/>
      </w:rPr>
    </w:lvl>
    <w:lvl w:ilvl="4" w:tplc="0D50F08E">
      <w:start w:val="1"/>
      <w:numFmt w:val="bullet"/>
      <w:lvlText w:val="o"/>
      <w:lvlJc w:val="left"/>
      <w:pPr>
        <w:ind w:left="3600" w:hanging="360"/>
      </w:pPr>
      <w:rPr>
        <w:rFonts w:ascii="Courier New" w:hAnsi="Courier New" w:hint="default"/>
      </w:rPr>
    </w:lvl>
    <w:lvl w:ilvl="5" w:tplc="1742ACF8">
      <w:start w:val="1"/>
      <w:numFmt w:val="bullet"/>
      <w:lvlText w:val=""/>
      <w:lvlJc w:val="left"/>
      <w:pPr>
        <w:ind w:left="4320" w:hanging="360"/>
      </w:pPr>
      <w:rPr>
        <w:rFonts w:ascii="Wingdings" w:hAnsi="Wingdings" w:hint="default"/>
      </w:rPr>
    </w:lvl>
    <w:lvl w:ilvl="6" w:tplc="3106441E">
      <w:start w:val="1"/>
      <w:numFmt w:val="bullet"/>
      <w:lvlText w:val=""/>
      <w:lvlJc w:val="left"/>
      <w:pPr>
        <w:ind w:left="5040" w:hanging="360"/>
      </w:pPr>
      <w:rPr>
        <w:rFonts w:ascii="Symbol" w:hAnsi="Symbol" w:hint="default"/>
      </w:rPr>
    </w:lvl>
    <w:lvl w:ilvl="7" w:tplc="960CEFD6">
      <w:start w:val="1"/>
      <w:numFmt w:val="bullet"/>
      <w:lvlText w:val="o"/>
      <w:lvlJc w:val="left"/>
      <w:pPr>
        <w:ind w:left="5760" w:hanging="360"/>
      </w:pPr>
      <w:rPr>
        <w:rFonts w:ascii="Courier New" w:hAnsi="Courier New" w:hint="default"/>
      </w:rPr>
    </w:lvl>
    <w:lvl w:ilvl="8" w:tplc="98EAB7B0">
      <w:start w:val="1"/>
      <w:numFmt w:val="bullet"/>
      <w:lvlText w:val=""/>
      <w:lvlJc w:val="left"/>
      <w:pPr>
        <w:ind w:left="6480" w:hanging="360"/>
      </w:pPr>
      <w:rPr>
        <w:rFonts w:ascii="Wingdings" w:hAnsi="Wingdings" w:hint="default"/>
      </w:rPr>
    </w:lvl>
  </w:abstractNum>
  <w:abstractNum w:abstractNumId="50" w15:restartNumberingAfterBreak="0">
    <w:nsid w:val="6446A013"/>
    <w:multiLevelType w:val="hybridMultilevel"/>
    <w:tmpl w:val="FFFFFFFF"/>
    <w:lvl w:ilvl="0" w:tplc="FEA6F0BA">
      <w:start w:val="1"/>
      <w:numFmt w:val="bullet"/>
      <w:lvlText w:val=""/>
      <w:lvlJc w:val="left"/>
      <w:pPr>
        <w:ind w:left="720" w:hanging="360"/>
      </w:pPr>
      <w:rPr>
        <w:rFonts w:ascii="Wingdings" w:hAnsi="Wingdings" w:hint="default"/>
      </w:rPr>
    </w:lvl>
    <w:lvl w:ilvl="1" w:tplc="CFCC59F0">
      <w:start w:val="1"/>
      <w:numFmt w:val="bullet"/>
      <w:lvlText w:val="o"/>
      <w:lvlJc w:val="left"/>
      <w:pPr>
        <w:ind w:left="1440" w:hanging="360"/>
      </w:pPr>
      <w:rPr>
        <w:rFonts w:ascii="Courier New" w:hAnsi="Courier New" w:hint="default"/>
      </w:rPr>
    </w:lvl>
    <w:lvl w:ilvl="2" w:tplc="D95A0B10">
      <w:start w:val="1"/>
      <w:numFmt w:val="bullet"/>
      <w:lvlText w:val=""/>
      <w:lvlJc w:val="left"/>
      <w:pPr>
        <w:ind w:left="2160" w:hanging="360"/>
      </w:pPr>
      <w:rPr>
        <w:rFonts w:ascii="Wingdings" w:hAnsi="Wingdings" w:hint="default"/>
      </w:rPr>
    </w:lvl>
    <w:lvl w:ilvl="3" w:tplc="C494E4C6">
      <w:start w:val="1"/>
      <w:numFmt w:val="bullet"/>
      <w:lvlText w:val=""/>
      <w:lvlJc w:val="left"/>
      <w:pPr>
        <w:ind w:left="2880" w:hanging="360"/>
      </w:pPr>
      <w:rPr>
        <w:rFonts w:ascii="Symbol" w:hAnsi="Symbol" w:hint="default"/>
      </w:rPr>
    </w:lvl>
    <w:lvl w:ilvl="4" w:tplc="0E3C7488">
      <w:start w:val="1"/>
      <w:numFmt w:val="bullet"/>
      <w:lvlText w:val="o"/>
      <w:lvlJc w:val="left"/>
      <w:pPr>
        <w:ind w:left="3600" w:hanging="360"/>
      </w:pPr>
      <w:rPr>
        <w:rFonts w:ascii="Courier New" w:hAnsi="Courier New" w:hint="default"/>
      </w:rPr>
    </w:lvl>
    <w:lvl w:ilvl="5" w:tplc="01DA667E">
      <w:start w:val="1"/>
      <w:numFmt w:val="bullet"/>
      <w:lvlText w:val=""/>
      <w:lvlJc w:val="left"/>
      <w:pPr>
        <w:ind w:left="4320" w:hanging="360"/>
      </w:pPr>
      <w:rPr>
        <w:rFonts w:ascii="Wingdings" w:hAnsi="Wingdings" w:hint="default"/>
      </w:rPr>
    </w:lvl>
    <w:lvl w:ilvl="6" w:tplc="5D3E9FA6">
      <w:start w:val="1"/>
      <w:numFmt w:val="bullet"/>
      <w:lvlText w:val=""/>
      <w:lvlJc w:val="left"/>
      <w:pPr>
        <w:ind w:left="5040" w:hanging="360"/>
      </w:pPr>
      <w:rPr>
        <w:rFonts w:ascii="Symbol" w:hAnsi="Symbol" w:hint="default"/>
      </w:rPr>
    </w:lvl>
    <w:lvl w:ilvl="7" w:tplc="36E8C94A">
      <w:start w:val="1"/>
      <w:numFmt w:val="bullet"/>
      <w:lvlText w:val="o"/>
      <w:lvlJc w:val="left"/>
      <w:pPr>
        <w:ind w:left="5760" w:hanging="360"/>
      </w:pPr>
      <w:rPr>
        <w:rFonts w:ascii="Courier New" w:hAnsi="Courier New" w:hint="default"/>
      </w:rPr>
    </w:lvl>
    <w:lvl w:ilvl="8" w:tplc="B0FA0FA0">
      <w:start w:val="1"/>
      <w:numFmt w:val="bullet"/>
      <w:lvlText w:val=""/>
      <w:lvlJc w:val="left"/>
      <w:pPr>
        <w:ind w:left="6480" w:hanging="360"/>
      </w:pPr>
      <w:rPr>
        <w:rFonts w:ascii="Wingdings" w:hAnsi="Wingdings" w:hint="default"/>
      </w:rPr>
    </w:lvl>
  </w:abstractNum>
  <w:abstractNum w:abstractNumId="51" w15:restartNumberingAfterBreak="0">
    <w:nsid w:val="66D3A1FB"/>
    <w:multiLevelType w:val="hybridMultilevel"/>
    <w:tmpl w:val="FFFFFFFF"/>
    <w:lvl w:ilvl="0" w:tplc="63460FD2">
      <w:start w:val="1"/>
      <w:numFmt w:val="bullet"/>
      <w:lvlText w:val=""/>
      <w:lvlJc w:val="left"/>
      <w:pPr>
        <w:ind w:left="720" w:hanging="360"/>
      </w:pPr>
      <w:rPr>
        <w:rFonts w:ascii="Symbol" w:hAnsi="Symbol" w:hint="default"/>
      </w:rPr>
    </w:lvl>
    <w:lvl w:ilvl="1" w:tplc="5DF4DA3E">
      <w:start w:val="1"/>
      <w:numFmt w:val="bullet"/>
      <w:lvlText w:val="o"/>
      <w:lvlJc w:val="left"/>
      <w:pPr>
        <w:ind w:left="1440" w:hanging="360"/>
      </w:pPr>
      <w:rPr>
        <w:rFonts w:ascii="Courier New" w:hAnsi="Courier New" w:hint="default"/>
      </w:rPr>
    </w:lvl>
    <w:lvl w:ilvl="2" w:tplc="F7609EC4">
      <w:start w:val="1"/>
      <w:numFmt w:val="bullet"/>
      <w:lvlText w:val=""/>
      <w:lvlJc w:val="left"/>
      <w:pPr>
        <w:ind w:left="2160" w:hanging="360"/>
      </w:pPr>
      <w:rPr>
        <w:rFonts w:ascii="Wingdings" w:hAnsi="Wingdings" w:hint="default"/>
      </w:rPr>
    </w:lvl>
    <w:lvl w:ilvl="3" w:tplc="386AC006">
      <w:start w:val="1"/>
      <w:numFmt w:val="bullet"/>
      <w:lvlText w:val=""/>
      <w:lvlJc w:val="left"/>
      <w:pPr>
        <w:ind w:left="2880" w:hanging="360"/>
      </w:pPr>
      <w:rPr>
        <w:rFonts w:ascii="Symbol" w:hAnsi="Symbol" w:hint="default"/>
      </w:rPr>
    </w:lvl>
    <w:lvl w:ilvl="4" w:tplc="4328ACB6">
      <w:start w:val="1"/>
      <w:numFmt w:val="bullet"/>
      <w:lvlText w:val="o"/>
      <w:lvlJc w:val="left"/>
      <w:pPr>
        <w:ind w:left="3600" w:hanging="360"/>
      </w:pPr>
      <w:rPr>
        <w:rFonts w:ascii="Courier New" w:hAnsi="Courier New" w:hint="default"/>
      </w:rPr>
    </w:lvl>
    <w:lvl w:ilvl="5" w:tplc="420C3326">
      <w:start w:val="1"/>
      <w:numFmt w:val="bullet"/>
      <w:lvlText w:val=""/>
      <w:lvlJc w:val="left"/>
      <w:pPr>
        <w:ind w:left="4320" w:hanging="360"/>
      </w:pPr>
      <w:rPr>
        <w:rFonts w:ascii="Wingdings" w:hAnsi="Wingdings" w:hint="default"/>
      </w:rPr>
    </w:lvl>
    <w:lvl w:ilvl="6" w:tplc="937C8E08">
      <w:start w:val="1"/>
      <w:numFmt w:val="bullet"/>
      <w:lvlText w:val=""/>
      <w:lvlJc w:val="left"/>
      <w:pPr>
        <w:ind w:left="5040" w:hanging="360"/>
      </w:pPr>
      <w:rPr>
        <w:rFonts w:ascii="Symbol" w:hAnsi="Symbol" w:hint="default"/>
      </w:rPr>
    </w:lvl>
    <w:lvl w:ilvl="7" w:tplc="46CC6B4C">
      <w:start w:val="1"/>
      <w:numFmt w:val="bullet"/>
      <w:lvlText w:val="o"/>
      <w:lvlJc w:val="left"/>
      <w:pPr>
        <w:ind w:left="5760" w:hanging="360"/>
      </w:pPr>
      <w:rPr>
        <w:rFonts w:ascii="Courier New" w:hAnsi="Courier New" w:hint="default"/>
      </w:rPr>
    </w:lvl>
    <w:lvl w:ilvl="8" w:tplc="9EE2EC92">
      <w:start w:val="1"/>
      <w:numFmt w:val="bullet"/>
      <w:lvlText w:val=""/>
      <w:lvlJc w:val="left"/>
      <w:pPr>
        <w:ind w:left="6480" w:hanging="360"/>
      </w:pPr>
      <w:rPr>
        <w:rFonts w:ascii="Wingdings" w:hAnsi="Wingdings" w:hint="default"/>
      </w:rPr>
    </w:lvl>
  </w:abstractNum>
  <w:abstractNum w:abstractNumId="52" w15:restartNumberingAfterBreak="0">
    <w:nsid w:val="67803905"/>
    <w:multiLevelType w:val="hybridMultilevel"/>
    <w:tmpl w:val="FFFFFFFF"/>
    <w:lvl w:ilvl="0" w:tplc="FF563A94">
      <w:start w:val="1"/>
      <w:numFmt w:val="bullet"/>
      <w:lvlText w:val=""/>
      <w:lvlJc w:val="left"/>
      <w:pPr>
        <w:ind w:left="720" w:hanging="360"/>
      </w:pPr>
      <w:rPr>
        <w:rFonts w:ascii="Wingdings" w:hAnsi="Wingdings" w:hint="default"/>
      </w:rPr>
    </w:lvl>
    <w:lvl w:ilvl="1" w:tplc="BC3E37D8">
      <w:start w:val="1"/>
      <w:numFmt w:val="bullet"/>
      <w:lvlText w:val=""/>
      <w:lvlJc w:val="left"/>
      <w:pPr>
        <w:ind w:left="1440" w:hanging="360"/>
      </w:pPr>
      <w:rPr>
        <w:rFonts w:ascii="Symbol" w:hAnsi="Symbol" w:hint="default"/>
      </w:rPr>
    </w:lvl>
    <w:lvl w:ilvl="2" w:tplc="D74C2CBC">
      <w:start w:val="1"/>
      <w:numFmt w:val="bullet"/>
      <w:lvlText w:val=""/>
      <w:lvlJc w:val="left"/>
      <w:pPr>
        <w:ind w:left="2160" w:hanging="360"/>
      </w:pPr>
      <w:rPr>
        <w:rFonts w:ascii="Wingdings" w:hAnsi="Wingdings" w:hint="default"/>
      </w:rPr>
    </w:lvl>
    <w:lvl w:ilvl="3" w:tplc="9BC2C8C8">
      <w:start w:val="1"/>
      <w:numFmt w:val="bullet"/>
      <w:lvlText w:val=""/>
      <w:lvlJc w:val="left"/>
      <w:pPr>
        <w:ind w:left="2880" w:hanging="360"/>
      </w:pPr>
      <w:rPr>
        <w:rFonts w:ascii="Symbol" w:hAnsi="Symbol" w:hint="default"/>
      </w:rPr>
    </w:lvl>
    <w:lvl w:ilvl="4" w:tplc="4CCCC52C">
      <w:start w:val="1"/>
      <w:numFmt w:val="bullet"/>
      <w:lvlText w:val="o"/>
      <w:lvlJc w:val="left"/>
      <w:pPr>
        <w:ind w:left="3600" w:hanging="360"/>
      </w:pPr>
      <w:rPr>
        <w:rFonts w:ascii="Courier New" w:hAnsi="Courier New" w:hint="default"/>
      </w:rPr>
    </w:lvl>
    <w:lvl w:ilvl="5" w:tplc="B4E2B032">
      <w:start w:val="1"/>
      <w:numFmt w:val="bullet"/>
      <w:lvlText w:val=""/>
      <w:lvlJc w:val="left"/>
      <w:pPr>
        <w:ind w:left="4320" w:hanging="360"/>
      </w:pPr>
      <w:rPr>
        <w:rFonts w:ascii="Wingdings" w:hAnsi="Wingdings" w:hint="default"/>
      </w:rPr>
    </w:lvl>
    <w:lvl w:ilvl="6" w:tplc="EEE0CB78">
      <w:start w:val="1"/>
      <w:numFmt w:val="bullet"/>
      <w:lvlText w:val=""/>
      <w:lvlJc w:val="left"/>
      <w:pPr>
        <w:ind w:left="5040" w:hanging="360"/>
      </w:pPr>
      <w:rPr>
        <w:rFonts w:ascii="Symbol" w:hAnsi="Symbol" w:hint="default"/>
      </w:rPr>
    </w:lvl>
    <w:lvl w:ilvl="7" w:tplc="5D1ED126">
      <w:start w:val="1"/>
      <w:numFmt w:val="bullet"/>
      <w:lvlText w:val="o"/>
      <w:lvlJc w:val="left"/>
      <w:pPr>
        <w:ind w:left="5760" w:hanging="360"/>
      </w:pPr>
      <w:rPr>
        <w:rFonts w:ascii="Courier New" w:hAnsi="Courier New" w:hint="default"/>
      </w:rPr>
    </w:lvl>
    <w:lvl w:ilvl="8" w:tplc="3EB8A282">
      <w:start w:val="1"/>
      <w:numFmt w:val="bullet"/>
      <w:lvlText w:val=""/>
      <w:lvlJc w:val="left"/>
      <w:pPr>
        <w:ind w:left="6480" w:hanging="360"/>
      </w:pPr>
      <w:rPr>
        <w:rFonts w:ascii="Wingdings" w:hAnsi="Wingdings" w:hint="default"/>
      </w:rPr>
    </w:lvl>
  </w:abstractNum>
  <w:abstractNum w:abstractNumId="53" w15:restartNumberingAfterBreak="0">
    <w:nsid w:val="685D27ED"/>
    <w:multiLevelType w:val="hybridMultilevel"/>
    <w:tmpl w:val="FFFFFFFF"/>
    <w:lvl w:ilvl="0" w:tplc="5FAE1FCA">
      <w:start w:val="1"/>
      <w:numFmt w:val="bullet"/>
      <w:lvlText w:val=""/>
      <w:lvlJc w:val="left"/>
      <w:pPr>
        <w:ind w:left="720" w:hanging="360"/>
      </w:pPr>
      <w:rPr>
        <w:rFonts w:ascii="Wingdings" w:hAnsi="Wingdings" w:hint="default"/>
      </w:rPr>
    </w:lvl>
    <w:lvl w:ilvl="1" w:tplc="F1283B74">
      <w:start w:val="1"/>
      <w:numFmt w:val="bullet"/>
      <w:lvlText w:val=""/>
      <w:lvlJc w:val="left"/>
      <w:pPr>
        <w:ind w:left="1440" w:hanging="360"/>
      </w:pPr>
      <w:rPr>
        <w:rFonts w:ascii="Symbol" w:hAnsi="Symbol" w:hint="default"/>
      </w:rPr>
    </w:lvl>
    <w:lvl w:ilvl="2" w:tplc="32BA57D0">
      <w:start w:val="1"/>
      <w:numFmt w:val="lowerRoman"/>
      <w:lvlText w:val="%3."/>
      <w:lvlJc w:val="right"/>
      <w:pPr>
        <w:ind w:left="2160" w:hanging="180"/>
      </w:pPr>
    </w:lvl>
    <w:lvl w:ilvl="3" w:tplc="1DA472F0">
      <w:start w:val="1"/>
      <w:numFmt w:val="decimal"/>
      <w:lvlText w:val="%4."/>
      <w:lvlJc w:val="left"/>
      <w:pPr>
        <w:ind w:left="2880" w:hanging="360"/>
      </w:pPr>
    </w:lvl>
    <w:lvl w:ilvl="4" w:tplc="BAA6E65E">
      <w:start w:val="1"/>
      <w:numFmt w:val="lowerLetter"/>
      <w:lvlText w:val="%5."/>
      <w:lvlJc w:val="left"/>
      <w:pPr>
        <w:ind w:left="3600" w:hanging="360"/>
      </w:pPr>
    </w:lvl>
    <w:lvl w:ilvl="5" w:tplc="2FBA37B8">
      <w:start w:val="1"/>
      <w:numFmt w:val="lowerRoman"/>
      <w:lvlText w:val="%6."/>
      <w:lvlJc w:val="right"/>
      <w:pPr>
        <w:ind w:left="4320" w:hanging="180"/>
      </w:pPr>
    </w:lvl>
    <w:lvl w:ilvl="6" w:tplc="F6908504">
      <w:start w:val="1"/>
      <w:numFmt w:val="decimal"/>
      <w:lvlText w:val="%7."/>
      <w:lvlJc w:val="left"/>
      <w:pPr>
        <w:ind w:left="5040" w:hanging="360"/>
      </w:pPr>
    </w:lvl>
    <w:lvl w:ilvl="7" w:tplc="8E56E2D2">
      <w:start w:val="1"/>
      <w:numFmt w:val="lowerLetter"/>
      <w:lvlText w:val="%8."/>
      <w:lvlJc w:val="left"/>
      <w:pPr>
        <w:ind w:left="5760" w:hanging="360"/>
      </w:pPr>
    </w:lvl>
    <w:lvl w:ilvl="8" w:tplc="168AED7C">
      <w:start w:val="1"/>
      <w:numFmt w:val="lowerRoman"/>
      <w:lvlText w:val="%9."/>
      <w:lvlJc w:val="right"/>
      <w:pPr>
        <w:ind w:left="6480" w:hanging="180"/>
      </w:pPr>
    </w:lvl>
  </w:abstractNum>
  <w:abstractNum w:abstractNumId="54" w15:restartNumberingAfterBreak="0">
    <w:nsid w:val="69C9164A"/>
    <w:multiLevelType w:val="hybridMultilevel"/>
    <w:tmpl w:val="FFFFFFFF"/>
    <w:lvl w:ilvl="0" w:tplc="759AF366">
      <w:start w:val="1"/>
      <w:numFmt w:val="bullet"/>
      <w:lvlText w:val=""/>
      <w:lvlJc w:val="left"/>
      <w:pPr>
        <w:ind w:left="720" w:hanging="360"/>
      </w:pPr>
      <w:rPr>
        <w:rFonts w:ascii="Symbol" w:hAnsi="Symbol" w:hint="default"/>
      </w:rPr>
    </w:lvl>
    <w:lvl w:ilvl="1" w:tplc="15943972">
      <w:start w:val="1"/>
      <w:numFmt w:val="bullet"/>
      <w:lvlText w:val="o"/>
      <w:lvlJc w:val="left"/>
      <w:pPr>
        <w:ind w:left="1440" w:hanging="360"/>
      </w:pPr>
      <w:rPr>
        <w:rFonts w:ascii="Courier New" w:hAnsi="Courier New" w:hint="default"/>
      </w:rPr>
    </w:lvl>
    <w:lvl w:ilvl="2" w:tplc="37227E0E">
      <w:start w:val="1"/>
      <w:numFmt w:val="bullet"/>
      <w:lvlText w:val=""/>
      <w:lvlJc w:val="left"/>
      <w:pPr>
        <w:ind w:left="2160" w:hanging="360"/>
      </w:pPr>
      <w:rPr>
        <w:rFonts w:ascii="Wingdings" w:hAnsi="Wingdings" w:hint="default"/>
      </w:rPr>
    </w:lvl>
    <w:lvl w:ilvl="3" w:tplc="58065FAE">
      <w:start w:val="1"/>
      <w:numFmt w:val="bullet"/>
      <w:lvlText w:val=""/>
      <w:lvlJc w:val="left"/>
      <w:pPr>
        <w:ind w:left="2880" w:hanging="360"/>
      </w:pPr>
      <w:rPr>
        <w:rFonts w:ascii="Symbol" w:hAnsi="Symbol" w:hint="default"/>
      </w:rPr>
    </w:lvl>
    <w:lvl w:ilvl="4" w:tplc="FE4EAB94">
      <w:start w:val="1"/>
      <w:numFmt w:val="bullet"/>
      <w:lvlText w:val="o"/>
      <w:lvlJc w:val="left"/>
      <w:pPr>
        <w:ind w:left="3600" w:hanging="360"/>
      </w:pPr>
      <w:rPr>
        <w:rFonts w:ascii="Courier New" w:hAnsi="Courier New" w:hint="default"/>
      </w:rPr>
    </w:lvl>
    <w:lvl w:ilvl="5" w:tplc="F4AE701C">
      <w:start w:val="1"/>
      <w:numFmt w:val="bullet"/>
      <w:lvlText w:val=""/>
      <w:lvlJc w:val="left"/>
      <w:pPr>
        <w:ind w:left="4320" w:hanging="360"/>
      </w:pPr>
      <w:rPr>
        <w:rFonts w:ascii="Wingdings" w:hAnsi="Wingdings" w:hint="default"/>
      </w:rPr>
    </w:lvl>
    <w:lvl w:ilvl="6" w:tplc="816CA2E8">
      <w:start w:val="1"/>
      <w:numFmt w:val="bullet"/>
      <w:lvlText w:val=""/>
      <w:lvlJc w:val="left"/>
      <w:pPr>
        <w:ind w:left="5040" w:hanging="360"/>
      </w:pPr>
      <w:rPr>
        <w:rFonts w:ascii="Symbol" w:hAnsi="Symbol" w:hint="default"/>
      </w:rPr>
    </w:lvl>
    <w:lvl w:ilvl="7" w:tplc="229866B0">
      <w:start w:val="1"/>
      <w:numFmt w:val="bullet"/>
      <w:lvlText w:val="o"/>
      <w:lvlJc w:val="left"/>
      <w:pPr>
        <w:ind w:left="5760" w:hanging="360"/>
      </w:pPr>
      <w:rPr>
        <w:rFonts w:ascii="Courier New" w:hAnsi="Courier New" w:hint="default"/>
      </w:rPr>
    </w:lvl>
    <w:lvl w:ilvl="8" w:tplc="E38E5696">
      <w:start w:val="1"/>
      <w:numFmt w:val="bullet"/>
      <w:lvlText w:val=""/>
      <w:lvlJc w:val="left"/>
      <w:pPr>
        <w:ind w:left="6480" w:hanging="360"/>
      </w:pPr>
      <w:rPr>
        <w:rFonts w:ascii="Wingdings" w:hAnsi="Wingdings" w:hint="default"/>
      </w:rPr>
    </w:lvl>
  </w:abstractNum>
  <w:abstractNum w:abstractNumId="55" w15:restartNumberingAfterBreak="0">
    <w:nsid w:val="6F6F97DC"/>
    <w:multiLevelType w:val="hybridMultilevel"/>
    <w:tmpl w:val="FFFFFFFF"/>
    <w:lvl w:ilvl="0" w:tplc="412C7EA4">
      <w:start w:val="1"/>
      <w:numFmt w:val="bullet"/>
      <w:lvlText w:val=""/>
      <w:lvlJc w:val="left"/>
      <w:pPr>
        <w:ind w:left="720" w:hanging="360"/>
      </w:pPr>
      <w:rPr>
        <w:rFonts w:ascii="Symbol" w:hAnsi="Symbol" w:hint="default"/>
      </w:rPr>
    </w:lvl>
    <w:lvl w:ilvl="1" w:tplc="F90E59DC">
      <w:start w:val="1"/>
      <w:numFmt w:val="bullet"/>
      <w:lvlText w:val="o"/>
      <w:lvlJc w:val="left"/>
      <w:pPr>
        <w:ind w:left="1440" w:hanging="360"/>
      </w:pPr>
      <w:rPr>
        <w:rFonts w:ascii="Courier New" w:hAnsi="Courier New" w:hint="default"/>
      </w:rPr>
    </w:lvl>
    <w:lvl w:ilvl="2" w:tplc="D15AE194">
      <w:start w:val="1"/>
      <w:numFmt w:val="bullet"/>
      <w:lvlText w:val=""/>
      <w:lvlJc w:val="left"/>
      <w:pPr>
        <w:ind w:left="2160" w:hanging="360"/>
      </w:pPr>
      <w:rPr>
        <w:rFonts w:ascii="Wingdings" w:hAnsi="Wingdings" w:hint="default"/>
      </w:rPr>
    </w:lvl>
    <w:lvl w:ilvl="3" w:tplc="71B838CA">
      <w:start w:val="1"/>
      <w:numFmt w:val="bullet"/>
      <w:lvlText w:val=""/>
      <w:lvlJc w:val="left"/>
      <w:pPr>
        <w:ind w:left="2880" w:hanging="360"/>
      </w:pPr>
      <w:rPr>
        <w:rFonts w:ascii="Symbol" w:hAnsi="Symbol" w:hint="default"/>
      </w:rPr>
    </w:lvl>
    <w:lvl w:ilvl="4" w:tplc="FEC0A92A">
      <w:start w:val="1"/>
      <w:numFmt w:val="bullet"/>
      <w:lvlText w:val="o"/>
      <w:lvlJc w:val="left"/>
      <w:pPr>
        <w:ind w:left="3600" w:hanging="360"/>
      </w:pPr>
      <w:rPr>
        <w:rFonts w:ascii="Courier New" w:hAnsi="Courier New" w:hint="default"/>
      </w:rPr>
    </w:lvl>
    <w:lvl w:ilvl="5" w:tplc="4E0EC91E">
      <w:start w:val="1"/>
      <w:numFmt w:val="bullet"/>
      <w:lvlText w:val=""/>
      <w:lvlJc w:val="left"/>
      <w:pPr>
        <w:ind w:left="4320" w:hanging="360"/>
      </w:pPr>
      <w:rPr>
        <w:rFonts w:ascii="Wingdings" w:hAnsi="Wingdings" w:hint="default"/>
      </w:rPr>
    </w:lvl>
    <w:lvl w:ilvl="6" w:tplc="007CCEF6">
      <w:start w:val="1"/>
      <w:numFmt w:val="bullet"/>
      <w:lvlText w:val=""/>
      <w:lvlJc w:val="left"/>
      <w:pPr>
        <w:ind w:left="5040" w:hanging="360"/>
      </w:pPr>
      <w:rPr>
        <w:rFonts w:ascii="Symbol" w:hAnsi="Symbol" w:hint="default"/>
      </w:rPr>
    </w:lvl>
    <w:lvl w:ilvl="7" w:tplc="6400E5D2">
      <w:start w:val="1"/>
      <w:numFmt w:val="bullet"/>
      <w:lvlText w:val="o"/>
      <w:lvlJc w:val="left"/>
      <w:pPr>
        <w:ind w:left="5760" w:hanging="360"/>
      </w:pPr>
      <w:rPr>
        <w:rFonts w:ascii="Courier New" w:hAnsi="Courier New" w:hint="default"/>
      </w:rPr>
    </w:lvl>
    <w:lvl w:ilvl="8" w:tplc="6CF2E574">
      <w:start w:val="1"/>
      <w:numFmt w:val="bullet"/>
      <w:lvlText w:val=""/>
      <w:lvlJc w:val="left"/>
      <w:pPr>
        <w:ind w:left="6480" w:hanging="360"/>
      </w:pPr>
      <w:rPr>
        <w:rFonts w:ascii="Wingdings" w:hAnsi="Wingdings" w:hint="default"/>
      </w:rPr>
    </w:lvl>
  </w:abstractNum>
  <w:abstractNum w:abstractNumId="56" w15:restartNumberingAfterBreak="0">
    <w:nsid w:val="742801B2"/>
    <w:multiLevelType w:val="hybridMultilevel"/>
    <w:tmpl w:val="FFFFFFFF"/>
    <w:lvl w:ilvl="0" w:tplc="8DBE4CFE">
      <w:start w:val="1"/>
      <w:numFmt w:val="bullet"/>
      <w:lvlText w:val=""/>
      <w:lvlJc w:val="left"/>
      <w:pPr>
        <w:ind w:left="1080" w:hanging="360"/>
      </w:pPr>
      <w:rPr>
        <w:rFonts w:ascii="Symbol" w:hAnsi="Symbol" w:hint="default"/>
      </w:rPr>
    </w:lvl>
    <w:lvl w:ilvl="1" w:tplc="097C1C3C">
      <w:start w:val="1"/>
      <w:numFmt w:val="bullet"/>
      <w:lvlText w:val="o"/>
      <w:lvlJc w:val="left"/>
      <w:pPr>
        <w:ind w:left="1800" w:hanging="360"/>
      </w:pPr>
      <w:rPr>
        <w:rFonts w:ascii="Courier New" w:hAnsi="Courier New" w:hint="default"/>
      </w:rPr>
    </w:lvl>
    <w:lvl w:ilvl="2" w:tplc="7D4EB5F8">
      <w:start w:val="1"/>
      <w:numFmt w:val="bullet"/>
      <w:lvlText w:val=""/>
      <w:lvlJc w:val="left"/>
      <w:pPr>
        <w:ind w:left="2520" w:hanging="360"/>
      </w:pPr>
      <w:rPr>
        <w:rFonts w:ascii="Wingdings" w:hAnsi="Wingdings" w:hint="default"/>
      </w:rPr>
    </w:lvl>
    <w:lvl w:ilvl="3" w:tplc="5D6A0B78">
      <w:start w:val="1"/>
      <w:numFmt w:val="bullet"/>
      <w:lvlText w:val=""/>
      <w:lvlJc w:val="left"/>
      <w:pPr>
        <w:ind w:left="3240" w:hanging="360"/>
      </w:pPr>
      <w:rPr>
        <w:rFonts w:ascii="Symbol" w:hAnsi="Symbol" w:hint="default"/>
      </w:rPr>
    </w:lvl>
    <w:lvl w:ilvl="4" w:tplc="5CC0A088">
      <w:start w:val="1"/>
      <w:numFmt w:val="bullet"/>
      <w:lvlText w:val="o"/>
      <w:lvlJc w:val="left"/>
      <w:pPr>
        <w:ind w:left="3960" w:hanging="360"/>
      </w:pPr>
      <w:rPr>
        <w:rFonts w:ascii="Courier New" w:hAnsi="Courier New" w:hint="default"/>
      </w:rPr>
    </w:lvl>
    <w:lvl w:ilvl="5" w:tplc="09FEAAEC">
      <w:start w:val="1"/>
      <w:numFmt w:val="bullet"/>
      <w:lvlText w:val=""/>
      <w:lvlJc w:val="left"/>
      <w:pPr>
        <w:ind w:left="4680" w:hanging="360"/>
      </w:pPr>
      <w:rPr>
        <w:rFonts w:ascii="Wingdings" w:hAnsi="Wingdings" w:hint="default"/>
      </w:rPr>
    </w:lvl>
    <w:lvl w:ilvl="6" w:tplc="B364A7D4">
      <w:start w:val="1"/>
      <w:numFmt w:val="bullet"/>
      <w:lvlText w:val=""/>
      <w:lvlJc w:val="left"/>
      <w:pPr>
        <w:ind w:left="5400" w:hanging="360"/>
      </w:pPr>
      <w:rPr>
        <w:rFonts w:ascii="Symbol" w:hAnsi="Symbol" w:hint="default"/>
      </w:rPr>
    </w:lvl>
    <w:lvl w:ilvl="7" w:tplc="162849DA">
      <w:start w:val="1"/>
      <w:numFmt w:val="bullet"/>
      <w:lvlText w:val="o"/>
      <w:lvlJc w:val="left"/>
      <w:pPr>
        <w:ind w:left="6120" w:hanging="360"/>
      </w:pPr>
      <w:rPr>
        <w:rFonts w:ascii="Courier New" w:hAnsi="Courier New" w:hint="default"/>
      </w:rPr>
    </w:lvl>
    <w:lvl w:ilvl="8" w:tplc="8A184900">
      <w:start w:val="1"/>
      <w:numFmt w:val="bullet"/>
      <w:lvlText w:val=""/>
      <w:lvlJc w:val="left"/>
      <w:pPr>
        <w:ind w:left="6840" w:hanging="360"/>
      </w:pPr>
      <w:rPr>
        <w:rFonts w:ascii="Wingdings" w:hAnsi="Wingdings" w:hint="default"/>
      </w:rPr>
    </w:lvl>
  </w:abstractNum>
  <w:abstractNum w:abstractNumId="57" w15:restartNumberingAfterBreak="0">
    <w:nsid w:val="75A10A0A"/>
    <w:multiLevelType w:val="hybridMultilevel"/>
    <w:tmpl w:val="FFFFFFFF"/>
    <w:lvl w:ilvl="0" w:tplc="70DC0E84">
      <w:start w:val="1"/>
      <w:numFmt w:val="bullet"/>
      <w:lvlText w:val=""/>
      <w:lvlJc w:val="left"/>
      <w:pPr>
        <w:ind w:left="720" w:hanging="360"/>
      </w:pPr>
      <w:rPr>
        <w:rFonts w:ascii="Symbol" w:hAnsi="Symbol" w:hint="default"/>
      </w:rPr>
    </w:lvl>
    <w:lvl w:ilvl="1" w:tplc="3190DFFC">
      <w:start w:val="1"/>
      <w:numFmt w:val="bullet"/>
      <w:lvlText w:val="o"/>
      <w:lvlJc w:val="left"/>
      <w:pPr>
        <w:ind w:left="1440" w:hanging="360"/>
      </w:pPr>
      <w:rPr>
        <w:rFonts w:ascii="Courier New" w:hAnsi="Courier New" w:hint="default"/>
      </w:rPr>
    </w:lvl>
    <w:lvl w:ilvl="2" w:tplc="8482E1A0">
      <w:start w:val="1"/>
      <w:numFmt w:val="bullet"/>
      <w:lvlText w:val=""/>
      <w:lvlJc w:val="left"/>
      <w:pPr>
        <w:ind w:left="2160" w:hanging="360"/>
      </w:pPr>
      <w:rPr>
        <w:rFonts w:ascii="Wingdings" w:hAnsi="Wingdings" w:hint="default"/>
      </w:rPr>
    </w:lvl>
    <w:lvl w:ilvl="3" w:tplc="7910DC7E">
      <w:start w:val="1"/>
      <w:numFmt w:val="bullet"/>
      <w:lvlText w:val=""/>
      <w:lvlJc w:val="left"/>
      <w:pPr>
        <w:ind w:left="2880" w:hanging="360"/>
      </w:pPr>
      <w:rPr>
        <w:rFonts w:ascii="Symbol" w:hAnsi="Symbol" w:hint="default"/>
      </w:rPr>
    </w:lvl>
    <w:lvl w:ilvl="4" w:tplc="8618C23A">
      <w:start w:val="1"/>
      <w:numFmt w:val="bullet"/>
      <w:lvlText w:val="o"/>
      <w:lvlJc w:val="left"/>
      <w:pPr>
        <w:ind w:left="3600" w:hanging="360"/>
      </w:pPr>
      <w:rPr>
        <w:rFonts w:ascii="Courier New" w:hAnsi="Courier New" w:hint="default"/>
      </w:rPr>
    </w:lvl>
    <w:lvl w:ilvl="5" w:tplc="C3DE96CE">
      <w:start w:val="1"/>
      <w:numFmt w:val="bullet"/>
      <w:lvlText w:val=""/>
      <w:lvlJc w:val="left"/>
      <w:pPr>
        <w:ind w:left="4320" w:hanging="360"/>
      </w:pPr>
      <w:rPr>
        <w:rFonts w:ascii="Wingdings" w:hAnsi="Wingdings" w:hint="default"/>
      </w:rPr>
    </w:lvl>
    <w:lvl w:ilvl="6" w:tplc="01124A74">
      <w:start w:val="1"/>
      <w:numFmt w:val="bullet"/>
      <w:lvlText w:val=""/>
      <w:lvlJc w:val="left"/>
      <w:pPr>
        <w:ind w:left="5040" w:hanging="360"/>
      </w:pPr>
      <w:rPr>
        <w:rFonts w:ascii="Symbol" w:hAnsi="Symbol" w:hint="default"/>
      </w:rPr>
    </w:lvl>
    <w:lvl w:ilvl="7" w:tplc="B596B018">
      <w:start w:val="1"/>
      <w:numFmt w:val="bullet"/>
      <w:lvlText w:val="o"/>
      <w:lvlJc w:val="left"/>
      <w:pPr>
        <w:ind w:left="5760" w:hanging="360"/>
      </w:pPr>
      <w:rPr>
        <w:rFonts w:ascii="Courier New" w:hAnsi="Courier New" w:hint="default"/>
      </w:rPr>
    </w:lvl>
    <w:lvl w:ilvl="8" w:tplc="08F4EBBE">
      <w:start w:val="1"/>
      <w:numFmt w:val="bullet"/>
      <w:lvlText w:val=""/>
      <w:lvlJc w:val="left"/>
      <w:pPr>
        <w:ind w:left="6480" w:hanging="360"/>
      </w:pPr>
      <w:rPr>
        <w:rFonts w:ascii="Wingdings" w:hAnsi="Wingdings" w:hint="default"/>
      </w:rPr>
    </w:lvl>
  </w:abstractNum>
  <w:abstractNum w:abstractNumId="58" w15:restartNumberingAfterBreak="0">
    <w:nsid w:val="772B5626"/>
    <w:multiLevelType w:val="hybridMultilevel"/>
    <w:tmpl w:val="FFFFFFFF"/>
    <w:lvl w:ilvl="0" w:tplc="E8A6D474">
      <w:start w:val="1"/>
      <w:numFmt w:val="bullet"/>
      <w:lvlText w:val=""/>
      <w:lvlJc w:val="left"/>
      <w:pPr>
        <w:ind w:left="720" w:hanging="360"/>
      </w:pPr>
      <w:rPr>
        <w:rFonts w:ascii="Wingdings" w:hAnsi="Wingdings" w:hint="default"/>
      </w:rPr>
    </w:lvl>
    <w:lvl w:ilvl="1" w:tplc="2416E850">
      <w:start w:val="1"/>
      <w:numFmt w:val="bullet"/>
      <w:lvlText w:val=""/>
      <w:lvlJc w:val="left"/>
      <w:pPr>
        <w:ind w:left="1440" w:hanging="360"/>
      </w:pPr>
      <w:rPr>
        <w:rFonts w:ascii="Symbol" w:hAnsi="Symbol" w:hint="default"/>
      </w:rPr>
    </w:lvl>
    <w:lvl w:ilvl="2" w:tplc="0D70D088">
      <w:start w:val="1"/>
      <w:numFmt w:val="lowerRoman"/>
      <w:lvlText w:val="%3."/>
      <w:lvlJc w:val="right"/>
      <w:pPr>
        <w:ind w:left="2160" w:hanging="180"/>
      </w:pPr>
    </w:lvl>
    <w:lvl w:ilvl="3" w:tplc="AD76273E">
      <w:start w:val="1"/>
      <w:numFmt w:val="decimal"/>
      <w:lvlText w:val="%4."/>
      <w:lvlJc w:val="left"/>
      <w:pPr>
        <w:ind w:left="2880" w:hanging="360"/>
      </w:pPr>
    </w:lvl>
    <w:lvl w:ilvl="4" w:tplc="F4CC0042">
      <w:start w:val="1"/>
      <w:numFmt w:val="lowerLetter"/>
      <w:lvlText w:val="%5."/>
      <w:lvlJc w:val="left"/>
      <w:pPr>
        <w:ind w:left="3600" w:hanging="360"/>
      </w:pPr>
    </w:lvl>
    <w:lvl w:ilvl="5" w:tplc="65AA9E58">
      <w:start w:val="1"/>
      <w:numFmt w:val="lowerRoman"/>
      <w:lvlText w:val="%6."/>
      <w:lvlJc w:val="right"/>
      <w:pPr>
        <w:ind w:left="4320" w:hanging="180"/>
      </w:pPr>
    </w:lvl>
    <w:lvl w:ilvl="6" w:tplc="2A0C723E">
      <w:start w:val="1"/>
      <w:numFmt w:val="decimal"/>
      <w:lvlText w:val="%7."/>
      <w:lvlJc w:val="left"/>
      <w:pPr>
        <w:ind w:left="5040" w:hanging="360"/>
      </w:pPr>
    </w:lvl>
    <w:lvl w:ilvl="7" w:tplc="511023D6">
      <w:start w:val="1"/>
      <w:numFmt w:val="lowerLetter"/>
      <w:lvlText w:val="%8."/>
      <w:lvlJc w:val="left"/>
      <w:pPr>
        <w:ind w:left="5760" w:hanging="360"/>
      </w:pPr>
    </w:lvl>
    <w:lvl w:ilvl="8" w:tplc="12884906">
      <w:start w:val="1"/>
      <w:numFmt w:val="lowerRoman"/>
      <w:lvlText w:val="%9."/>
      <w:lvlJc w:val="right"/>
      <w:pPr>
        <w:ind w:left="6480" w:hanging="180"/>
      </w:pPr>
    </w:lvl>
  </w:abstractNum>
  <w:abstractNum w:abstractNumId="59" w15:restartNumberingAfterBreak="0">
    <w:nsid w:val="7CE6A197"/>
    <w:multiLevelType w:val="hybridMultilevel"/>
    <w:tmpl w:val="FFFFFFFF"/>
    <w:lvl w:ilvl="0" w:tplc="032281AE">
      <w:start w:val="1"/>
      <w:numFmt w:val="bullet"/>
      <w:lvlText w:val=""/>
      <w:lvlJc w:val="left"/>
      <w:pPr>
        <w:ind w:left="720" w:hanging="360"/>
      </w:pPr>
      <w:rPr>
        <w:rFonts w:ascii="Symbol" w:hAnsi="Symbol" w:hint="default"/>
      </w:rPr>
    </w:lvl>
    <w:lvl w:ilvl="1" w:tplc="72E0742C">
      <w:start w:val="1"/>
      <w:numFmt w:val="bullet"/>
      <w:lvlText w:val="o"/>
      <w:lvlJc w:val="left"/>
      <w:pPr>
        <w:ind w:left="1440" w:hanging="360"/>
      </w:pPr>
      <w:rPr>
        <w:rFonts w:ascii="Courier New" w:hAnsi="Courier New" w:hint="default"/>
      </w:rPr>
    </w:lvl>
    <w:lvl w:ilvl="2" w:tplc="40F684AE">
      <w:start w:val="1"/>
      <w:numFmt w:val="bullet"/>
      <w:lvlText w:val=""/>
      <w:lvlJc w:val="left"/>
      <w:pPr>
        <w:ind w:left="2160" w:hanging="360"/>
      </w:pPr>
      <w:rPr>
        <w:rFonts w:ascii="Wingdings" w:hAnsi="Wingdings" w:hint="default"/>
      </w:rPr>
    </w:lvl>
    <w:lvl w:ilvl="3" w:tplc="6BE237EA">
      <w:start w:val="1"/>
      <w:numFmt w:val="bullet"/>
      <w:lvlText w:val=""/>
      <w:lvlJc w:val="left"/>
      <w:pPr>
        <w:ind w:left="2880" w:hanging="360"/>
      </w:pPr>
      <w:rPr>
        <w:rFonts w:ascii="Symbol" w:hAnsi="Symbol" w:hint="default"/>
      </w:rPr>
    </w:lvl>
    <w:lvl w:ilvl="4" w:tplc="87D8EF5E">
      <w:start w:val="1"/>
      <w:numFmt w:val="bullet"/>
      <w:lvlText w:val="o"/>
      <w:lvlJc w:val="left"/>
      <w:pPr>
        <w:ind w:left="3600" w:hanging="360"/>
      </w:pPr>
      <w:rPr>
        <w:rFonts w:ascii="Courier New" w:hAnsi="Courier New" w:hint="default"/>
      </w:rPr>
    </w:lvl>
    <w:lvl w:ilvl="5" w:tplc="ABE866AC">
      <w:start w:val="1"/>
      <w:numFmt w:val="bullet"/>
      <w:lvlText w:val=""/>
      <w:lvlJc w:val="left"/>
      <w:pPr>
        <w:ind w:left="4320" w:hanging="360"/>
      </w:pPr>
      <w:rPr>
        <w:rFonts w:ascii="Wingdings" w:hAnsi="Wingdings" w:hint="default"/>
      </w:rPr>
    </w:lvl>
    <w:lvl w:ilvl="6" w:tplc="5B80C1EC">
      <w:start w:val="1"/>
      <w:numFmt w:val="bullet"/>
      <w:lvlText w:val=""/>
      <w:lvlJc w:val="left"/>
      <w:pPr>
        <w:ind w:left="5040" w:hanging="360"/>
      </w:pPr>
      <w:rPr>
        <w:rFonts w:ascii="Symbol" w:hAnsi="Symbol" w:hint="default"/>
      </w:rPr>
    </w:lvl>
    <w:lvl w:ilvl="7" w:tplc="F176D626">
      <w:start w:val="1"/>
      <w:numFmt w:val="bullet"/>
      <w:lvlText w:val="o"/>
      <w:lvlJc w:val="left"/>
      <w:pPr>
        <w:ind w:left="5760" w:hanging="360"/>
      </w:pPr>
      <w:rPr>
        <w:rFonts w:ascii="Courier New" w:hAnsi="Courier New" w:hint="default"/>
      </w:rPr>
    </w:lvl>
    <w:lvl w:ilvl="8" w:tplc="30105DCA">
      <w:start w:val="1"/>
      <w:numFmt w:val="bullet"/>
      <w:lvlText w:val=""/>
      <w:lvlJc w:val="left"/>
      <w:pPr>
        <w:ind w:left="6480" w:hanging="360"/>
      </w:pPr>
      <w:rPr>
        <w:rFonts w:ascii="Wingdings" w:hAnsi="Wingdings" w:hint="default"/>
      </w:rPr>
    </w:lvl>
  </w:abstractNum>
  <w:abstractNum w:abstractNumId="60" w15:restartNumberingAfterBreak="0">
    <w:nsid w:val="7CF5086A"/>
    <w:multiLevelType w:val="hybridMultilevel"/>
    <w:tmpl w:val="FFFFFFFF"/>
    <w:lvl w:ilvl="0" w:tplc="C2A4A732">
      <w:start w:val="1"/>
      <w:numFmt w:val="bullet"/>
      <w:lvlText w:val=""/>
      <w:lvlJc w:val="left"/>
      <w:pPr>
        <w:ind w:left="720" w:hanging="360"/>
      </w:pPr>
      <w:rPr>
        <w:rFonts w:ascii="Symbol" w:hAnsi="Symbol" w:hint="default"/>
      </w:rPr>
    </w:lvl>
    <w:lvl w:ilvl="1" w:tplc="94B2DB20">
      <w:start w:val="1"/>
      <w:numFmt w:val="bullet"/>
      <w:lvlText w:val="o"/>
      <w:lvlJc w:val="left"/>
      <w:pPr>
        <w:ind w:left="1440" w:hanging="360"/>
      </w:pPr>
      <w:rPr>
        <w:rFonts w:ascii="Courier New" w:hAnsi="Courier New" w:hint="default"/>
      </w:rPr>
    </w:lvl>
    <w:lvl w:ilvl="2" w:tplc="DBC0DBBE">
      <w:start w:val="1"/>
      <w:numFmt w:val="bullet"/>
      <w:lvlText w:val=""/>
      <w:lvlJc w:val="left"/>
      <w:pPr>
        <w:ind w:left="2160" w:hanging="360"/>
      </w:pPr>
      <w:rPr>
        <w:rFonts w:ascii="Wingdings" w:hAnsi="Wingdings" w:hint="default"/>
      </w:rPr>
    </w:lvl>
    <w:lvl w:ilvl="3" w:tplc="AC384AB0">
      <w:start w:val="1"/>
      <w:numFmt w:val="bullet"/>
      <w:lvlText w:val=""/>
      <w:lvlJc w:val="left"/>
      <w:pPr>
        <w:ind w:left="2880" w:hanging="360"/>
      </w:pPr>
      <w:rPr>
        <w:rFonts w:ascii="Symbol" w:hAnsi="Symbol" w:hint="default"/>
      </w:rPr>
    </w:lvl>
    <w:lvl w:ilvl="4" w:tplc="AEA6A4E8">
      <w:start w:val="1"/>
      <w:numFmt w:val="bullet"/>
      <w:lvlText w:val="o"/>
      <w:lvlJc w:val="left"/>
      <w:pPr>
        <w:ind w:left="3600" w:hanging="360"/>
      </w:pPr>
      <w:rPr>
        <w:rFonts w:ascii="Courier New" w:hAnsi="Courier New" w:hint="default"/>
      </w:rPr>
    </w:lvl>
    <w:lvl w:ilvl="5" w:tplc="DE248D68">
      <w:start w:val="1"/>
      <w:numFmt w:val="bullet"/>
      <w:lvlText w:val=""/>
      <w:lvlJc w:val="left"/>
      <w:pPr>
        <w:ind w:left="4320" w:hanging="360"/>
      </w:pPr>
      <w:rPr>
        <w:rFonts w:ascii="Wingdings" w:hAnsi="Wingdings" w:hint="default"/>
      </w:rPr>
    </w:lvl>
    <w:lvl w:ilvl="6" w:tplc="58426E3A">
      <w:start w:val="1"/>
      <w:numFmt w:val="bullet"/>
      <w:lvlText w:val=""/>
      <w:lvlJc w:val="left"/>
      <w:pPr>
        <w:ind w:left="5040" w:hanging="360"/>
      </w:pPr>
      <w:rPr>
        <w:rFonts w:ascii="Symbol" w:hAnsi="Symbol" w:hint="default"/>
      </w:rPr>
    </w:lvl>
    <w:lvl w:ilvl="7" w:tplc="3A9A840A">
      <w:start w:val="1"/>
      <w:numFmt w:val="bullet"/>
      <w:lvlText w:val="o"/>
      <w:lvlJc w:val="left"/>
      <w:pPr>
        <w:ind w:left="5760" w:hanging="360"/>
      </w:pPr>
      <w:rPr>
        <w:rFonts w:ascii="Courier New" w:hAnsi="Courier New" w:hint="default"/>
      </w:rPr>
    </w:lvl>
    <w:lvl w:ilvl="8" w:tplc="E5F6CBB6">
      <w:start w:val="1"/>
      <w:numFmt w:val="bullet"/>
      <w:lvlText w:val=""/>
      <w:lvlJc w:val="left"/>
      <w:pPr>
        <w:ind w:left="6480" w:hanging="360"/>
      </w:pPr>
      <w:rPr>
        <w:rFonts w:ascii="Wingdings" w:hAnsi="Wingdings" w:hint="default"/>
      </w:rPr>
    </w:lvl>
  </w:abstractNum>
  <w:abstractNum w:abstractNumId="61" w15:restartNumberingAfterBreak="0">
    <w:nsid w:val="7CFF61D3"/>
    <w:multiLevelType w:val="hybridMultilevel"/>
    <w:tmpl w:val="FFFFFFFF"/>
    <w:lvl w:ilvl="0" w:tplc="C3F63E28">
      <w:start w:val="1"/>
      <w:numFmt w:val="bullet"/>
      <w:lvlText w:val=""/>
      <w:lvlJc w:val="left"/>
      <w:pPr>
        <w:ind w:left="720" w:hanging="360"/>
      </w:pPr>
      <w:rPr>
        <w:rFonts w:ascii="Symbol" w:hAnsi="Symbol" w:hint="default"/>
      </w:rPr>
    </w:lvl>
    <w:lvl w:ilvl="1" w:tplc="036EE4F0">
      <w:start w:val="1"/>
      <w:numFmt w:val="bullet"/>
      <w:lvlText w:val="o"/>
      <w:lvlJc w:val="left"/>
      <w:pPr>
        <w:ind w:left="1440" w:hanging="360"/>
      </w:pPr>
      <w:rPr>
        <w:rFonts w:ascii="Courier New" w:hAnsi="Courier New" w:hint="default"/>
      </w:rPr>
    </w:lvl>
    <w:lvl w:ilvl="2" w:tplc="50CCFC7E">
      <w:start w:val="1"/>
      <w:numFmt w:val="bullet"/>
      <w:lvlText w:val=""/>
      <w:lvlJc w:val="left"/>
      <w:pPr>
        <w:ind w:left="2160" w:hanging="360"/>
      </w:pPr>
      <w:rPr>
        <w:rFonts w:ascii="Wingdings" w:hAnsi="Wingdings" w:hint="default"/>
      </w:rPr>
    </w:lvl>
    <w:lvl w:ilvl="3" w:tplc="F4F2A58E">
      <w:start w:val="1"/>
      <w:numFmt w:val="bullet"/>
      <w:lvlText w:val=""/>
      <w:lvlJc w:val="left"/>
      <w:pPr>
        <w:ind w:left="2880" w:hanging="360"/>
      </w:pPr>
      <w:rPr>
        <w:rFonts w:ascii="Symbol" w:hAnsi="Symbol" w:hint="default"/>
      </w:rPr>
    </w:lvl>
    <w:lvl w:ilvl="4" w:tplc="BE1EF71A">
      <w:start w:val="1"/>
      <w:numFmt w:val="bullet"/>
      <w:lvlText w:val="o"/>
      <w:lvlJc w:val="left"/>
      <w:pPr>
        <w:ind w:left="3600" w:hanging="360"/>
      </w:pPr>
      <w:rPr>
        <w:rFonts w:ascii="Courier New" w:hAnsi="Courier New" w:hint="default"/>
      </w:rPr>
    </w:lvl>
    <w:lvl w:ilvl="5" w:tplc="61E4D918">
      <w:start w:val="1"/>
      <w:numFmt w:val="bullet"/>
      <w:lvlText w:val=""/>
      <w:lvlJc w:val="left"/>
      <w:pPr>
        <w:ind w:left="4320" w:hanging="360"/>
      </w:pPr>
      <w:rPr>
        <w:rFonts w:ascii="Wingdings" w:hAnsi="Wingdings" w:hint="default"/>
      </w:rPr>
    </w:lvl>
    <w:lvl w:ilvl="6" w:tplc="EB244A6A">
      <w:start w:val="1"/>
      <w:numFmt w:val="bullet"/>
      <w:lvlText w:val=""/>
      <w:lvlJc w:val="left"/>
      <w:pPr>
        <w:ind w:left="5040" w:hanging="360"/>
      </w:pPr>
      <w:rPr>
        <w:rFonts w:ascii="Symbol" w:hAnsi="Symbol" w:hint="default"/>
      </w:rPr>
    </w:lvl>
    <w:lvl w:ilvl="7" w:tplc="39A4C958">
      <w:start w:val="1"/>
      <w:numFmt w:val="bullet"/>
      <w:lvlText w:val="o"/>
      <w:lvlJc w:val="left"/>
      <w:pPr>
        <w:ind w:left="5760" w:hanging="360"/>
      </w:pPr>
      <w:rPr>
        <w:rFonts w:ascii="Courier New" w:hAnsi="Courier New" w:hint="default"/>
      </w:rPr>
    </w:lvl>
    <w:lvl w:ilvl="8" w:tplc="AC826162">
      <w:start w:val="1"/>
      <w:numFmt w:val="bullet"/>
      <w:lvlText w:val=""/>
      <w:lvlJc w:val="left"/>
      <w:pPr>
        <w:ind w:left="6480" w:hanging="360"/>
      </w:pPr>
      <w:rPr>
        <w:rFonts w:ascii="Wingdings" w:hAnsi="Wingdings" w:hint="default"/>
      </w:rPr>
    </w:lvl>
  </w:abstractNum>
  <w:num w:numId="1" w16cid:durableId="971449250">
    <w:abstractNumId w:val="26"/>
  </w:num>
  <w:num w:numId="2" w16cid:durableId="1671063968">
    <w:abstractNumId w:val="59"/>
  </w:num>
  <w:num w:numId="3" w16cid:durableId="1077090207">
    <w:abstractNumId w:val="15"/>
  </w:num>
  <w:num w:numId="4" w16cid:durableId="1376351534">
    <w:abstractNumId w:val="0"/>
  </w:num>
  <w:num w:numId="5" w16cid:durableId="1848011571">
    <w:abstractNumId w:val="8"/>
  </w:num>
  <w:num w:numId="6" w16cid:durableId="998003181">
    <w:abstractNumId w:val="38"/>
  </w:num>
  <w:num w:numId="7" w16cid:durableId="603075137">
    <w:abstractNumId w:val="55"/>
  </w:num>
  <w:num w:numId="8" w16cid:durableId="1942906701">
    <w:abstractNumId w:val="29"/>
  </w:num>
  <w:num w:numId="9" w16cid:durableId="1990010371">
    <w:abstractNumId w:val="61"/>
  </w:num>
  <w:num w:numId="10" w16cid:durableId="550071099">
    <w:abstractNumId w:val="2"/>
  </w:num>
  <w:num w:numId="11" w16cid:durableId="650211574">
    <w:abstractNumId w:val="41"/>
  </w:num>
  <w:num w:numId="12" w16cid:durableId="1905209">
    <w:abstractNumId w:val="18"/>
  </w:num>
  <w:num w:numId="13" w16cid:durableId="444035435">
    <w:abstractNumId w:val="1"/>
  </w:num>
  <w:num w:numId="14" w16cid:durableId="1123885974">
    <w:abstractNumId w:val="47"/>
  </w:num>
  <w:num w:numId="15" w16cid:durableId="1035352097">
    <w:abstractNumId w:val="12"/>
  </w:num>
  <w:num w:numId="16" w16cid:durableId="1444883069">
    <w:abstractNumId w:val="49"/>
  </w:num>
  <w:num w:numId="17" w16cid:durableId="28840718">
    <w:abstractNumId w:val="46"/>
  </w:num>
  <w:num w:numId="18" w16cid:durableId="1451512169">
    <w:abstractNumId w:val="34"/>
  </w:num>
  <w:num w:numId="19" w16cid:durableId="749545098">
    <w:abstractNumId w:val="36"/>
  </w:num>
  <w:num w:numId="20" w16cid:durableId="1794404083">
    <w:abstractNumId w:val="19"/>
  </w:num>
  <w:num w:numId="21" w16cid:durableId="1713194556">
    <w:abstractNumId w:val="9"/>
  </w:num>
  <w:num w:numId="22" w16cid:durableId="1241864584">
    <w:abstractNumId w:val="33"/>
  </w:num>
  <w:num w:numId="23" w16cid:durableId="637222827">
    <w:abstractNumId w:val="11"/>
  </w:num>
  <w:num w:numId="24" w16cid:durableId="1778519971">
    <w:abstractNumId w:val="25"/>
  </w:num>
  <w:num w:numId="25" w16cid:durableId="2050959344">
    <w:abstractNumId w:val="56"/>
  </w:num>
  <w:num w:numId="26" w16cid:durableId="791484338">
    <w:abstractNumId w:val="24"/>
  </w:num>
  <w:num w:numId="27" w16cid:durableId="2091653255">
    <w:abstractNumId w:val="23"/>
  </w:num>
  <w:num w:numId="28" w16cid:durableId="450125902">
    <w:abstractNumId w:val="22"/>
  </w:num>
  <w:num w:numId="29" w16cid:durableId="822815702">
    <w:abstractNumId w:val="7"/>
  </w:num>
  <w:num w:numId="30" w16cid:durableId="347682239">
    <w:abstractNumId w:val="40"/>
  </w:num>
  <w:num w:numId="31" w16cid:durableId="1217008741">
    <w:abstractNumId w:val="42"/>
  </w:num>
  <w:num w:numId="32" w16cid:durableId="1361588765">
    <w:abstractNumId w:val="31"/>
  </w:num>
  <w:num w:numId="33" w16cid:durableId="1032805939">
    <w:abstractNumId w:val="21"/>
  </w:num>
  <w:num w:numId="34" w16cid:durableId="519783890">
    <w:abstractNumId w:val="6"/>
  </w:num>
  <w:num w:numId="35" w16cid:durableId="2137211576">
    <w:abstractNumId w:val="37"/>
  </w:num>
  <w:num w:numId="36" w16cid:durableId="109666612">
    <w:abstractNumId w:val="4"/>
  </w:num>
  <w:num w:numId="37" w16cid:durableId="1054426282">
    <w:abstractNumId w:val="43"/>
  </w:num>
  <w:num w:numId="38" w16cid:durableId="1341856286">
    <w:abstractNumId w:val="17"/>
  </w:num>
  <w:num w:numId="39" w16cid:durableId="125972788">
    <w:abstractNumId w:val="58"/>
  </w:num>
  <w:num w:numId="40" w16cid:durableId="1862620203">
    <w:abstractNumId w:val="53"/>
  </w:num>
  <w:num w:numId="41" w16cid:durableId="1237591318">
    <w:abstractNumId w:val="13"/>
  </w:num>
  <w:num w:numId="42" w16cid:durableId="935213937">
    <w:abstractNumId w:val="30"/>
  </w:num>
  <w:num w:numId="43" w16cid:durableId="762800755">
    <w:abstractNumId w:val="14"/>
  </w:num>
  <w:num w:numId="44" w16cid:durableId="1819417267">
    <w:abstractNumId w:val="44"/>
  </w:num>
  <w:num w:numId="45" w16cid:durableId="706567194">
    <w:abstractNumId w:val="32"/>
  </w:num>
  <w:num w:numId="46" w16cid:durableId="1767114327">
    <w:abstractNumId w:val="50"/>
  </w:num>
  <w:num w:numId="47" w16cid:durableId="1286042636">
    <w:abstractNumId w:val="27"/>
  </w:num>
  <w:num w:numId="48" w16cid:durableId="1717002634">
    <w:abstractNumId w:val="10"/>
  </w:num>
  <w:num w:numId="49" w16cid:durableId="1220939166">
    <w:abstractNumId w:val="16"/>
  </w:num>
  <w:num w:numId="50" w16cid:durableId="1257863801">
    <w:abstractNumId w:val="54"/>
  </w:num>
  <w:num w:numId="51" w16cid:durableId="1041396612">
    <w:abstractNumId w:val="28"/>
  </w:num>
  <w:num w:numId="52" w16cid:durableId="1315182076">
    <w:abstractNumId w:val="20"/>
  </w:num>
  <w:num w:numId="53" w16cid:durableId="1935481397">
    <w:abstractNumId w:val="51"/>
  </w:num>
  <w:num w:numId="54" w16cid:durableId="1399129052">
    <w:abstractNumId w:val="60"/>
  </w:num>
  <w:num w:numId="55" w16cid:durableId="1794595149">
    <w:abstractNumId w:val="39"/>
  </w:num>
  <w:num w:numId="56" w16cid:durableId="1163161294">
    <w:abstractNumId w:val="5"/>
  </w:num>
  <w:num w:numId="57" w16cid:durableId="2001348965">
    <w:abstractNumId w:val="3"/>
  </w:num>
  <w:num w:numId="58" w16cid:durableId="2065792107">
    <w:abstractNumId w:val="35"/>
  </w:num>
  <w:num w:numId="59" w16cid:durableId="1320963780">
    <w:abstractNumId w:val="48"/>
  </w:num>
  <w:num w:numId="60" w16cid:durableId="1923710526">
    <w:abstractNumId w:val="52"/>
  </w:num>
  <w:num w:numId="61" w16cid:durableId="680470514">
    <w:abstractNumId w:val="45"/>
  </w:num>
  <w:num w:numId="62" w16cid:durableId="1940865352">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6CCFD"/>
    <w:rsid w:val="000034BB"/>
    <w:rsid w:val="00005CF3"/>
    <w:rsid w:val="00013AD4"/>
    <w:rsid w:val="00027FFE"/>
    <w:rsid w:val="000315AE"/>
    <w:rsid w:val="00041672"/>
    <w:rsid w:val="0004309D"/>
    <w:rsid w:val="000515AD"/>
    <w:rsid w:val="00071B8D"/>
    <w:rsid w:val="00073F9D"/>
    <w:rsid w:val="000766BA"/>
    <w:rsid w:val="00081D42"/>
    <w:rsid w:val="00084406"/>
    <w:rsid w:val="000C4255"/>
    <w:rsid w:val="00120E23"/>
    <w:rsid w:val="00137610"/>
    <w:rsid w:val="001636B7"/>
    <w:rsid w:val="001701A8"/>
    <w:rsid w:val="001778BB"/>
    <w:rsid w:val="001F264F"/>
    <w:rsid w:val="001F3CB3"/>
    <w:rsid w:val="001F6116"/>
    <w:rsid w:val="00212385"/>
    <w:rsid w:val="002165AF"/>
    <w:rsid w:val="00221EB8"/>
    <w:rsid w:val="00224F44"/>
    <w:rsid w:val="0023377F"/>
    <w:rsid w:val="002420E4"/>
    <w:rsid w:val="00262103"/>
    <w:rsid w:val="00262D26"/>
    <w:rsid w:val="002672DF"/>
    <w:rsid w:val="0028266C"/>
    <w:rsid w:val="0029305F"/>
    <w:rsid w:val="002A7664"/>
    <w:rsid w:val="002B4FA5"/>
    <w:rsid w:val="002C27B8"/>
    <w:rsid w:val="0030379F"/>
    <w:rsid w:val="00305C0E"/>
    <w:rsid w:val="00322094"/>
    <w:rsid w:val="003347B8"/>
    <w:rsid w:val="003361F2"/>
    <w:rsid w:val="0035597A"/>
    <w:rsid w:val="003669FF"/>
    <w:rsid w:val="003754DA"/>
    <w:rsid w:val="00377E95"/>
    <w:rsid w:val="003818E1"/>
    <w:rsid w:val="003B8BD3"/>
    <w:rsid w:val="003C4A96"/>
    <w:rsid w:val="003C5EA0"/>
    <w:rsid w:val="003C69AD"/>
    <w:rsid w:val="003E26F2"/>
    <w:rsid w:val="003E7BDA"/>
    <w:rsid w:val="003F0DF9"/>
    <w:rsid w:val="003F29BC"/>
    <w:rsid w:val="00410575"/>
    <w:rsid w:val="004209EE"/>
    <w:rsid w:val="004333F3"/>
    <w:rsid w:val="00440431"/>
    <w:rsid w:val="00443666"/>
    <w:rsid w:val="00446ADE"/>
    <w:rsid w:val="004752AF"/>
    <w:rsid w:val="0047BDA5"/>
    <w:rsid w:val="004813FA"/>
    <w:rsid w:val="00492A6A"/>
    <w:rsid w:val="004C0F56"/>
    <w:rsid w:val="004C3DFE"/>
    <w:rsid w:val="004C4883"/>
    <w:rsid w:val="004D44F1"/>
    <w:rsid w:val="004E3341"/>
    <w:rsid w:val="0051112E"/>
    <w:rsid w:val="00521838"/>
    <w:rsid w:val="005319D4"/>
    <w:rsid w:val="00537506"/>
    <w:rsid w:val="005474D4"/>
    <w:rsid w:val="005531E4"/>
    <w:rsid w:val="00565650"/>
    <w:rsid w:val="00583AB5"/>
    <w:rsid w:val="00586D99"/>
    <w:rsid w:val="005878A6"/>
    <w:rsid w:val="00605207"/>
    <w:rsid w:val="006056E8"/>
    <w:rsid w:val="00607B33"/>
    <w:rsid w:val="006168C5"/>
    <w:rsid w:val="00691F4C"/>
    <w:rsid w:val="006B5D8D"/>
    <w:rsid w:val="006B5ED6"/>
    <w:rsid w:val="006C16F4"/>
    <w:rsid w:val="006D1F56"/>
    <w:rsid w:val="007125FD"/>
    <w:rsid w:val="00732943"/>
    <w:rsid w:val="00733577"/>
    <w:rsid w:val="007419D1"/>
    <w:rsid w:val="00757E4F"/>
    <w:rsid w:val="00760E09"/>
    <w:rsid w:val="00765F9D"/>
    <w:rsid w:val="00788144"/>
    <w:rsid w:val="00791695"/>
    <w:rsid w:val="0079690C"/>
    <w:rsid w:val="0079794A"/>
    <w:rsid w:val="007A7CC3"/>
    <w:rsid w:val="007E4216"/>
    <w:rsid w:val="00801C86"/>
    <w:rsid w:val="008170C7"/>
    <w:rsid w:val="00831C49"/>
    <w:rsid w:val="00840147"/>
    <w:rsid w:val="008451CB"/>
    <w:rsid w:val="00890256"/>
    <w:rsid w:val="00890DC6"/>
    <w:rsid w:val="008A61A4"/>
    <w:rsid w:val="008C2D6D"/>
    <w:rsid w:val="008F0573"/>
    <w:rsid w:val="008F2E3D"/>
    <w:rsid w:val="00903110"/>
    <w:rsid w:val="00921E7A"/>
    <w:rsid w:val="00934895"/>
    <w:rsid w:val="00935B50"/>
    <w:rsid w:val="00966601"/>
    <w:rsid w:val="00976205"/>
    <w:rsid w:val="00995803"/>
    <w:rsid w:val="009B5AC5"/>
    <w:rsid w:val="009C21B2"/>
    <w:rsid w:val="009C4FBD"/>
    <w:rsid w:val="009D078C"/>
    <w:rsid w:val="009D2086"/>
    <w:rsid w:val="009D7D0A"/>
    <w:rsid w:val="00A14629"/>
    <w:rsid w:val="00A43F07"/>
    <w:rsid w:val="00A55C0F"/>
    <w:rsid w:val="00A632F4"/>
    <w:rsid w:val="00A758C8"/>
    <w:rsid w:val="00A81089"/>
    <w:rsid w:val="00AB0A7A"/>
    <w:rsid w:val="00AB2301"/>
    <w:rsid w:val="00AB3BB0"/>
    <w:rsid w:val="00AB70CF"/>
    <w:rsid w:val="00AD7911"/>
    <w:rsid w:val="00AE93D8"/>
    <w:rsid w:val="00AF3E07"/>
    <w:rsid w:val="00B1251A"/>
    <w:rsid w:val="00B21915"/>
    <w:rsid w:val="00B35884"/>
    <w:rsid w:val="00B41E9C"/>
    <w:rsid w:val="00B50380"/>
    <w:rsid w:val="00B657F9"/>
    <w:rsid w:val="00B7C03F"/>
    <w:rsid w:val="00BA52F5"/>
    <w:rsid w:val="00BA682D"/>
    <w:rsid w:val="00BC406B"/>
    <w:rsid w:val="00BD265E"/>
    <w:rsid w:val="00BF3D26"/>
    <w:rsid w:val="00BF7D2B"/>
    <w:rsid w:val="00C10ED5"/>
    <w:rsid w:val="00C136D6"/>
    <w:rsid w:val="00C2531C"/>
    <w:rsid w:val="00C315F9"/>
    <w:rsid w:val="00C421D7"/>
    <w:rsid w:val="00C57D29"/>
    <w:rsid w:val="00C62CBB"/>
    <w:rsid w:val="00C7383E"/>
    <w:rsid w:val="00C74C92"/>
    <w:rsid w:val="00C764B6"/>
    <w:rsid w:val="00C770C1"/>
    <w:rsid w:val="00C85577"/>
    <w:rsid w:val="00CB2447"/>
    <w:rsid w:val="00CC01D1"/>
    <w:rsid w:val="00CC6433"/>
    <w:rsid w:val="00CD13B9"/>
    <w:rsid w:val="00CE21B4"/>
    <w:rsid w:val="00CF3993"/>
    <w:rsid w:val="00D01F66"/>
    <w:rsid w:val="00D02661"/>
    <w:rsid w:val="00D25161"/>
    <w:rsid w:val="00D37FB8"/>
    <w:rsid w:val="00D53E99"/>
    <w:rsid w:val="00D63097"/>
    <w:rsid w:val="00D63555"/>
    <w:rsid w:val="00D64307"/>
    <w:rsid w:val="00D646A4"/>
    <w:rsid w:val="00D862CC"/>
    <w:rsid w:val="00DA61A8"/>
    <w:rsid w:val="00DC3A43"/>
    <w:rsid w:val="00DE0A26"/>
    <w:rsid w:val="00DE59E7"/>
    <w:rsid w:val="00DE7FCB"/>
    <w:rsid w:val="00DEE0F1"/>
    <w:rsid w:val="00DF632A"/>
    <w:rsid w:val="00E03F66"/>
    <w:rsid w:val="00E22BD7"/>
    <w:rsid w:val="00E37602"/>
    <w:rsid w:val="00E41361"/>
    <w:rsid w:val="00E4442A"/>
    <w:rsid w:val="00E50C3E"/>
    <w:rsid w:val="00E61612"/>
    <w:rsid w:val="00E77CED"/>
    <w:rsid w:val="00E80E1E"/>
    <w:rsid w:val="00E84057"/>
    <w:rsid w:val="00E85412"/>
    <w:rsid w:val="00E85912"/>
    <w:rsid w:val="00E90481"/>
    <w:rsid w:val="00E93B45"/>
    <w:rsid w:val="00E94530"/>
    <w:rsid w:val="00EA2504"/>
    <w:rsid w:val="00ED4A64"/>
    <w:rsid w:val="00F12D79"/>
    <w:rsid w:val="00F17C0C"/>
    <w:rsid w:val="00F1E6B4"/>
    <w:rsid w:val="00F43A0A"/>
    <w:rsid w:val="00F47D97"/>
    <w:rsid w:val="00F624DD"/>
    <w:rsid w:val="00F62E4C"/>
    <w:rsid w:val="00F735E3"/>
    <w:rsid w:val="00F8223A"/>
    <w:rsid w:val="00F94E9F"/>
    <w:rsid w:val="00FA24D0"/>
    <w:rsid w:val="00FB433C"/>
    <w:rsid w:val="00FC65CA"/>
    <w:rsid w:val="00FD498C"/>
    <w:rsid w:val="00FE33F3"/>
    <w:rsid w:val="00FE377B"/>
    <w:rsid w:val="00FF6728"/>
    <w:rsid w:val="00FF67E7"/>
    <w:rsid w:val="0117E98F"/>
    <w:rsid w:val="01319C2A"/>
    <w:rsid w:val="013E04B2"/>
    <w:rsid w:val="0141FF74"/>
    <w:rsid w:val="016ABC2B"/>
    <w:rsid w:val="0185472D"/>
    <w:rsid w:val="01A30EB4"/>
    <w:rsid w:val="01EEF576"/>
    <w:rsid w:val="025D026C"/>
    <w:rsid w:val="0275B771"/>
    <w:rsid w:val="028487B2"/>
    <w:rsid w:val="02880B5C"/>
    <w:rsid w:val="028FB520"/>
    <w:rsid w:val="0290E49E"/>
    <w:rsid w:val="02A06E02"/>
    <w:rsid w:val="02A597FF"/>
    <w:rsid w:val="030F8B8C"/>
    <w:rsid w:val="035AC597"/>
    <w:rsid w:val="03616C38"/>
    <w:rsid w:val="0366543B"/>
    <w:rsid w:val="037A47CA"/>
    <w:rsid w:val="0383C3D1"/>
    <w:rsid w:val="0386A887"/>
    <w:rsid w:val="03B3377B"/>
    <w:rsid w:val="03E71E2A"/>
    <w:rsid w:val="03E73748"/>
    <w:rsid w:val="03ED72A6"/>
    <w:rsid w:val="03F5C256"/>
    <w:rsid w:val="04223C1C"/>
    <w:rsid w:val="0440ACEA"/>
    <w:rsid w:val="048E8620"/>
    <w:rsid w:val="04D4EDB6"/>
    <w:rsid w:val="04DCB793"/>
    <w:rsid w:val="04E2AFF2"/>
    <w:rsid w:val="051772FC"/>
    <w:rsid w:val="052270E1"/>
    <w:rsid w:val="0525292A"/>
    <w:rsid w:val="0547D78D"/>
    <w:rsid w:val="05536241"/>
    <w:rsid w:val="05662450"/>
    <w:rsid w:val="05A9D485"/>
    <w:rsid w:val="05C6E38F"/>
    <w:rsid w:val="05C7514B"/>
    <w:rsid w:val="05D21767"/>
    <w:rsid w:val="05DCFE24"/>
    <w:rsid w:val="05DFFA87"/>
    <w:rsid w:val="065673AD"/>
    <w:rsid w:val="0665E7BE"/>
    <w:rsid w:val="067B9607"/>
    <w:rsid w:val="0685A087"/>
    <w:rsid w:val="06B7F83B"/>
    <w:rsid w:val="06F7AA85"/>
    <w:rsid w:val="070EF8BA"/>
    <w:rsid w:val="0720DF3D"/>
    <w:rsid w:val="07280A83"/>
    <w:rsid w:val="07517461"/>
    <w:rsid w:val="075CEA4B"/>
    <w:rsid w:val="0770A450"/>
    <w:rsid w:val="07D17E71"/>
    <w:rsid w:val="07E642FB"/>
    <w:rsid w:val="07FA9632"/>
    <w:rsid w:val="080CDE2F"/>
    <w:rsid w:val="080F7444"/>
    <w:rsid w:val="0818FF9D"/>
    <w:rsid w:val="08339DD9"/>
    <w:rsid w:val="08D16451"/>
    <w:rsid w:val="08DD5C97"/>
    <w:rsid w:val="08EF487C"/>
    <w:rsid w:val="08F74B8C"/>
    <w:rsid w:val="090630B1"/>
    <w:rsid w:val="091F464B"/>
    <w:rsid w:val="094ED5BC"/>
    <w:rsid w:val="096FAD78"/>
    <w:rsid w:val="097A2705"/>
    <w:rsid w:val="09948174"/>
    <w:rsid w:val="099C360B"/>
    <w:rsid w:val="09C3596F"/>
    <w:rsid w:val="09DE2F1E"/>
    <w:rsid w:val="09F5D4E1"/>
    <w:rsid w:val="09FB8CE7"/>
    <w:rsid w:val="0A03C182"/>
    <w:rsid w:val="0A091C2E"/>
    <w:rsid w:val="0A1DA52C"/>
    <w:rsid w:val="0A283104"/>
    <w:rsid w:val="0A2BF3E2"/>
    <w:rsid w:val="0A34873B"/>
    <w:rsid w:val="0A3F50A2"/>
    <w:rsid w:val="0A4D7D86"/>
    <w:rsid w:val="0A63FC42"/>
    <w:rsid w:val="0A815DFA"/>
    <w:rsid w:val="0A88FAB3"/>
    <w:rsid w:val="0AD6E1F9"/>
    <w:rsid w:val="0AEC0886"/>
    <w:rsid w:val="0B5ABDFA"/>
    <w:rsid w:val="0B753BD6"/>
    <w:rsid w:val="0B78BDBF"/>
    <w:rsid w:val="0B95AD1A"/>
    <w:rsid w:val="0C35E6DC"/>
    <w:rsid w:val="0C5270BE"/>
    <w:rsid w:val="0C5A7B99"/>
    <w:rsid w:val="0C8BF657"/>
    <w:rsid w:val="0C9F0DCA"/>
    <w:rsid w:val="0D011645"/>
    <w:rsid w:val="0D2C12C0"/>
    <w:rsid w:val="0D511279"/>
    <w:rsid w:val="0DA8EE7A"/>
    <w:rsid w:val="0DAE4C57"/>
    <w:rsid w:val="0DBAA9BD"/>
    <w:rsid w:val="0DC02871"/>
    <w:rsid w:val="0DDC670F"/>
    <w:rsid w:val="0DE97786"/>
    <w:rsid w:val="0E0405C0"/>
    <w:rsid w:val="0E371D7A"/>
    <w:rsid w:val="0E57DD0F"/>
    <w:rsid w:val="0EA2FEB3"/>
    <w:rsid w:val="0EBBB494"/>
    <w:rsid w:val="0ED2E6C0"/>
    <w:rsid w:val="0EEFC4F1"/>
    <w:rsid w:val="0F038E2C"/>
    <w:rsid w:val="0F244AC3"/>
    <w:rsid w:val="0F27EA1E"/>
    <w:rsid w:val="0F3A0031"/>
    <w:rsid w:val="0F41BE78"/>
    <w:rsid w:val="0F82D409"/>
    <w:rsid w:val="0FB1D3D3"/>
    <w:rsid w:val="0FD3BF9F"/>
    <w:rsid w:val="0FDF9989"/>
    <w:rsid w:val="103E8580"/>
    <w:rsid w:val="10411C0C"/>
    <w:rsid w:val="10450C00"/>
    <w:rsid w:val="1053A67E"/>
    <w:rsid w:val="105AF721"/>
    <w:rsid w:val="106B9BAC"/>
    <w:rsid w:val="1086B3D0"/>
    <w:rsid w:val="10C326AD"/>
    <w:rsid w:val="10CBAFAB"/>
    <w:rsid w:val="10CF0B2D"/>
    <w:rsid w:val="10D42B7E"/>
    <w:rsid w:val="1114C09A"/>
    <w:rsid w:val="112A01F8"/>
    <w:rsid w:val="116ADDE3"/>
    <w:rsid w:val="1171095D"/>
    <w:rsid w:val="118B978A"/>
    <w:rsid w:val="11946673"/>
    <w:rsid w:val="11A9985A"/>
    <w:rsid w:val="11BA3D86"/>
    <w:rsid w:val="11E88E88"/>
    <w:rsid w:val="1201EE88"/>
    <w:rsid w:val="1206C273"/>
    <w:rsid w:val="121132D6"/>
    <w:rsid w:val="123129D7"/>
    <w:rsid w:val="1241B89E"/>
    <w:rsid w:val="124DF514"/>
    <w:rsid w:val="125EB75A"/>
    <w:rsid w:val="12738513"/>
    <w:rsid w:val="12A8C2B8"/>
    <w:rsid w:val="12D017D6"/>
    <w:rsid w:val="12E054FD"/>
    <w:rsid w:val="13200D1A"/>
    <w:rsid w:val="138BC4BA"/>
    <w:rsid w:val="13903996"/>
    <w:rsid w:val="1391A3BF"/>
    <w:rsid w:val="13FABF70"/>
    <w:rsid w:val="14073B96"/>
    <w:rsid w:val="141A7A90"/>
    <w:rsid w:val="14330E12"/>
    <w:rsid w:val="144DFE61"/>
    <w:rsid w:val="144FEA13"/>
    <w:rsid w:val="14699943"/>
    <w:rsid w:val="147CE20F"/>
    <w:rsid w:val="14A29057"/>
    <w:rsid w:val="14CA09CA"/>
    <w:rsid w:val="14FA1CC8"/>
    <w:rsid w:val="14FBD231"/>
    <w:rsid w:val="15113C8F"/>
    <w:rsid w:val="1541BA27"/>
    <w:rsid w:val="15A20703"/>
    <w:rsid w:val="15AFC7CC"/>
    <w:rsid w:val="15C4BF5D"/>
    <w:rsid w:val="15DD958D"/>
    <w:rsid w:val="160CCBCF"/>
    <w:rsid w:val="16201B9A"/>
    <w:rsid w:val="162DCDE5"/>
    <w:rsid w:val="163114BB"/>
    <w:rsid w:val="163D50D2"/>
    <w:rsid w:val="167EBA79"/>
    <w:rsid w:val="1688A71E"/>
    <w:rsid w:val="168EA6A7"/>
    <w:rsid w:val="168EC295"/>
    <w:rsid w:val="169FA705"/>
    <w:rsid w:val="16A4FB1A"/>
    <w:rsid w:val="16ADEBDA"/>
    <w:rsid w:val="16B30AA0"/>
    <w:rsid w:val="16C2BFF0"/>
    <w:rsid w:val="16EA4C9C"/>
    <w:rsid w:val="17073298"/>
    <w:rsid w:val="1726AD21"/>
    <w:rsid w:val="1740D856"/>
    <w:rsid w:val="17457271"/>
    <w:rsid w:val="1750FF4E"/>
    <w:rsid w:val="17522118"/>
    <w:rsid w:val="1763A15A"/>
    <w:rsid w:val="178CDAC1"/>
    <w:rsid w:val="17CFCA0A"/>
    <w:rsid w:val="17D8A840"/>
    <w:rsid w:val="17E6A239"/>
    <w:rsid w:val="17F46A90"/>
    <w:rsid w:val="17F5EC8A"/>
    <w:rsid w:val="181956D0"/>
    <w:rsid w:val="182B56D4"/>
    <w:rsid w:val="1830EAEB"/>
    <w:rsid w:val="187206E5"/>
    <w:rsid w:val="187F0879"/>
    <w:rsid w:val="1885CABE"/>
    <w:rsid w:val="188CE0C1"/>
    <w:rsid w:val="18C31699"/>
    <w:rsid w:val="18D04EAE"/>
    <w:rsid w:val="18D06D3D"/>
    <w:rsid w:val="18D4E65E"/>
    <w:rsid w:val="18D7DC4C"/>
    <w:rsid w:val="190C0C6F"/>
    <w:rsid w:val="198C112A"/>
    <w:rsid w:val="199614BB"/>
    <w:rsid w:val="19DDF251"/>
    <w:rsid w:val="19E0ACBA"/>
    <w:rsid w:val="1A17D833"/>
    <w:rsid w:val="1A21FB63"/>
    <w:rsid w:val="1A29A732"/>
    <w:rsid w:val="1A2A1879"/>
    <w:rsid w:val="1A3045F8"/>
    <w:rsid w:val="1A59D2DB"/>
    <w:rsid w:val="1A849044"/>
    <w:rsid w:val="1AAC62FF"/>
    <w:rsid w:val="1ABA4FDD"/>
    <w:rsid w:val="1AC1BEC8"/>
    <w:rsid w:val="1AD4021F"/>
    <w:rsid w:val="1ADB39D4"/>
    <w:rsid w:val="1AF31683"/>
    <w:rsid w:val="1AF37021"/>
    <w:rsid w:val="1B115232"/>
    <w:rsid w:val="1B146E18"/>
    <w:rsid w:val="1B79B250"/>
    <w:rsid w:val="1B92C3B8"/>
    <w:rsid w:val="1BB270D3"/>
    <w:rsid w:val="1BE7D19B"/>
    <w:rsid w:val="1BF001BF"/>
    <w:rsid w:val="1C09DB81"/>
    <w:rsid w:val="1C5D72FA"/>
    <w:rsid w:val="1C7990D4"/>
    <w:rsid w:val="1C7F7D93"/>
    <w:rsid w:val="1C81A600"/>
    <w:rsid w:val="1C88A401"/>
    <w:rsid w:val="1C955F89"/>
    <w:rsid w:val="1CB9617C"/>
    <w:rsid w:val="1CC43B54"/>
    <w:rsid w:val="1CD9A917"/>
    <w:rsid w:val="1CDA756B"/>
    <w:rsid w:val="1CE2F7EF"/>
    <w:rsid w:val="1CE38949"/>
    <w:rsid w:val="1CEB9630"/>
    <w:rsid w:val="1CF457FC"/>
    <w:rsid w:val="1D0E23AB"/>
    <w:rsid w:val="1D745A5E"/>
    <w:rsid w:val="1D7DE6DB"/>
    <w:rsid w:val="1D9129DF"/>
    <w:rsid w:val="1D992102"/>
    <w:rsid w:val="1DA1452D"/>
    <w:rsid w:val="1DB9B991"/>
    <w:rsid w:val="1DC8625F"/>
    <w:rsid w:val="1DC8DABC"/>
    <w:rsid w:val="1DCCD46B"/>
    <w:rsid w:val="1DDC2F48"/>
    <w:rsid w:val="1DED7734"/>
    <w:rsid w:val="1DEEBE01"/>
    <w:rsid w:val="1E05C68A"/>
    <w:rsid w:val="1E1264AF"/>
    <w:rsid w:val="1E23EECD"/>
    <w:rsid w:val="1E280EBC"/>
    <w:rsid w:val="1E4D7FA3"/>
    <w:rsid w:val="1E5A1E7B"/>
    <w:rsid w:val="1E5B34C8"/>
    <w:rsid w:val="1E5DBBE6"/>
    <w:rsid w:val="1E761062"/>
    <w:rsid w:val="1E7ACAA3"/>
    <w:rsid w:val="1EF1D522"/>
    <w:rsid w:val="1EF23504"/>
    <w:rsid w:val="1F166B74"/>
    <w:rsid w:val="1F167754"/>
    <w:rsid w:val="1F37F5E5"/>
    <w:rsid w:val="1F47EFFD"/>
    <w:rsid w:val="1F4AA269"/>
    <w:rsid w:val="1FD40C31"/>
    <w:rsid w:val="1FE96D2B"/>
    <w:rsid w:val="1FF58F71"/>
    <w:rsid w:val="1FFEB58D"/>
    <w:rsid w:val="202818A0"/>
    <w:rsid w:val="204B7710"/>
    <w:rsid w:val="204DEDED"/>
    <w:rsid w:val="2056D4BE"/>
    <w:rsid w:val="2060B57F"/>
    <w:rsid w:val="20878355"/>
    <w:rsid w:val="208BEBFF"/>
    <w:rsid w:val="208C33AB"/>
    <w:rsid w:val="20C371A1"/>
    <w:rsid w:val="21462DAB"/>
    <w:rsid w:val="21620DD3"/>
    <w:rsid w:val="219869A7"/>
    <w:rsid w:val="219A2E36"/>
    <w:rsid w:val="21B92C53"/>
    <w:rsid w:val="21C2B6B7"/>
    <w:rsid w:val="21D3F1CC"/>
    <w:rsid w:val="21DA3665"/>
    <w:rsid w:val="224A2EF1"/>
    <w:rsid w:val="2254D641"/>
    <w:rsid w:val="22665220"/>
    <w:rsid w:val="22826F2F"/>
    <w:rsid w:val="22929BEC"/>
    <w:rsid w:val="22967082"/>
    <w:rsid w:val="22A08249"/>
    <w:rsid w:val="22CFE201"/>
    <w:rsid w:val="231A85F8"/>
    <w:rsid w:val="231D2068"/>
    <w:rsid w:val="233A2AF4"/>
    <w:rsid w:val="2351EE80"/>
    <w:rsid w:val="235918A3"/>
    <w:rsid w:val="236BB6B5"/>
    <w:rsid w:val="23AC7EDB"/>
    <w:rsid w:val="23B47157"/>
    <w:rsid w:val="23C5E248"/>
    <w:rsid w:val="23D0780C"/>
    <w:rsid w:val="23D651CC"/>
    <w:rsid w:val="23D8A5F4"/>
    <w:rsid w:val="23D9A50E"/>
    <w:rsid w:val="23FB92C5"/>
    <w:rsid w:val="2429119C"/>
    <w:rsid w:val="242F9F32"/>
    <w:rsid w:val="2430E579"/>
    <w:rsid w:val="243A5879"/>
    <w:rsid w:val="2450C5C9"/>
    <w:rsid w:val="248137FB"/>
    <w:rsid w:val="24B83133"/>
    <w:rsid w:val="24C37C1D"/>
    <w:rsid w:val="24EE2302"/>
    <w:rsid w:val="24EE311C"/>
    <w:rsid w:val="24F69A41"/>
    <w:rsid w:val="25072B64"/>
    <w:rsid w:val="250B7A35"/>
    <w:rsid w:val="252AF817"/>
    <w:rsid w:val="25306ECA"/>
    <w:rsid w:val="253F03F2"/>
    <w:rsid w:val="25567C55"/>
    <w:rsid w:val="25969F67"/>
    <w:rsid w:val="25C8C80B"/>
    <w:rsid w:val="25CA826E"/>
    <w:rsid w:val="25E805CD"/>
    <w:rsid w:val="261B3CC6"/>
    <w:rsid w:val="26402FBF"/>
    <w:rsid w:val="26539DF6"/>
    <w:rsid w:val="26631339"/>
    <w:rsid w:val="2663F38F"/>
    <w:rsid w:val="269BCFBB"/>
    <w:rsid w:val="26BF27F4"/>
    <w:rsid w:val="26DEF241"/>
    <w:rsid w:val="270C17C7"/>
    <w:rsid w:val="270E786B"/>
    <w:rsid w:val="27123F5F"/>
    <w:rsid w:val="275F0F21"/>
    <w:rsid w:val="277906AA"/>
    <w:rsid w:val="27A45A24"/>
    <w:rsid w:val="27F284B0"/>
    <w:rsid w:val="27F98A43"/>
    <w:rsid w:val="27FDD339"/>
    <w:rsid w:val="2826ECD4"/>
    <w:rsid w:val="284D91F3"/>
    <w:rsid w:val="286658C9"/>
    <w:rsid w:val="28775FF0"/>
    <w:rsid w:val="2885A55C"/>
    <w:rsid w:val="289E4BEF"/>
    <w:rsid w:val="28C95C59"/>
    <w:rsid w:val="28D5CE05"/>
    <w:rsid w:val="28E3DD45"/>
    <w:rsid w:val="28E99D2E"/>
    <w:rsid w:val="2915B838"/>
    <w:rsid w:val="29340A80"/>
    <w:rsid w:val="29410432"/>
    <w:rsid w:val="294E6C31"/>
    <w:rsid w:val="29830F81"/>
    <w:rsid w:val="29AE12F5"/>
    <w:rsid w:val="29BB8053"/>
    <w:rsid w:val="29D0C98A"/>
    <w:rsid w:val="29EF40E9"/>
    <w:rsid w:val="2A2DA710"/>
    <w:rsid w:val="2A445638"/>
    <w:rsid w:val="2A4B4935"/>
    <w:rsid w:val="2A83D354"/>
    <w:rsid w:val="2A984A6C"/>
    <w:rsid w:val="2AA73444"/>
    <w:rsid w:val="2ABDF9B3"/>
    <w:rsid w:val="2AD2DF07"/>
    <w:rsid w:val="2AE4A83C"/>
    <w:rsid w:val="2B3F674A"/>
    <w:rsid w:val="2B463C3D"/>
    <w:rsid w:val="2B4A3110"/>
    <w:rsid w:val="2B54D1E8"/>
    <w:rsid w:val="2B971FD7"/>
    <w:rsid w:val="2B9BD9B8"/>
    <w:rsid w:val="2BA4B184"/>
    <w:rsid w:val="2BB009D1"/>
    <w:rsid w:val="2BB5AB8D"/>
    <w:rsid w:val="2BC5EED7"/>
    <w:rsid w:val="2BE9B510"/>
    <w:rsid w:val="2C032C36"/>
    <w:rsid w:val="2C11726E"/>
    <w:rsid w:val="2C4ECA78"/>
    <w:rsid w:val="2C760DD4"/>
    <w:rsid w:val="2C7DFEAD"/>
    <w:rsid w:val="2C85D32C"/>
    <w:rsid w:val="2CC098F9"/>
    <w:rsid w:val="2CC4AE4F"/>
    <w:rsid w:val="2CC4C310"/>
    <w:rsid w:val="2CECD5F0"/>
    <w:rsid w:val="2D146EA5"/>
    <w:rsid w:val="2D43C48B"/>
    <w:rsid w:val="2D5795A5"/>
    <w:rsid w:val="2D71A4C7"/>
    <w:rsid w:val="2D77C9A2"/>
    <w:rsid w:val="2D7D75F4"/>
    <w:rsid w:val="2D7F08D7"/>
    <w:rsid w:val="2D934F3A"/>
    <w:rsid w:val="2D9E1EA7"/>
    <w:rsid w:val="2DC2D674"/>
    <w:rsid w:val="2DD23BD0"/>
    <w:rsid w:val="2DEF337D"/>
    <w:rsid w:val="2E2DF259"/>
    <w:rsid w:val="2E5498C6"/>
    <w:rsid w:val="2E640FB8"/>
    <w:rsid w:val="2E9E592B"/>
    <w:rsid w:val="2EF557C9"/>
    <w:rsid w:val="2EF6F280"/>
    <w:rsid w:val="2F183693"/>
    <w:rsid w:val="2F24FC75"/>
    <w:rsid w:val="2F3A5DB5"/>
    <w:rsid w:val="2F447F7F"/>
    <w:rsid w:val="2F76BF9F"/>
    <w:rsid w:val="2FAFA503"/>
    <w:rsid w:val="2FC3163C"/>
    <w:rsid w:val="2FCB21C9"/>
    <w:rsid w:val="2FD87B25"/>
    <w:rsid w:val="2FE532D9"/>
    <w:rsid w:val="3006A651"/>
    <w:rsid w:val="300C96F7"/>
    <w:rsid w:val="306515B4"/>
    <w:rsid w:val="30672423"/>
    <w:rsid w:val="3074EE92"/>
    <w:rsid w:val="3076A8DB"/>
    <w:rsid w:val="307D4A17"/>
    <w:rsid w:val="3091F6B6"/>
    <w:rsid w:val="30A1DA6E"/>
    <w:rsid w:val="30C08DDB"/>
    <w:rsid w:val="30C5E1D4"/>
    <w:rsid w:val="30E772B7"/>
    <w:rsid w:val="30FB8883"/>
    <w:rsid w:val="30FE1E64"/>
    <w:rsid w:val="3104DB84"/>
    <w:rsid w:val="3110E034"/>
    <w:rsid w:val="312C80E2"/>
    <w:rsid w:val="315AC243"/>
    <w:rsid w:val="3163A899"/>
    <w:rsid w:val="316DDCE5"/>
    <w:rsid w:val="31A7505D"/>
    <w:rsid w:val="31B1F15D"/>
    <w:rsid w:val="31DD6229"/>
    <w:rsid w:val="31EBBA70"/>
    <w:rsid w:val="31EC75EB"/>
    <w:rsid w:val="31EC9B03"/>
    <w:rsid w:val="31EFB177"/>
    <w:rsid w:val="31F98597"/>
    <w:rsid w:val="3208B234"/>
    <w:rsid w:val="322B305D"/>
    <w:rsid w:val="323B7B6C"/>
    <w:rsid w:val="324252FE"/>
    <w:rsid w:val="324501BE"/>
    <w:rsid w:val="32635202"/>
    <w:rsid w:val="3266930F"/>
    <w:rsid w:val="32A5940F"/>
    <w:rsid w:val="32B90F3A"/>
    <w:rsid w:val="32BE1E3A"/>
    <w:rsid w:val="32EE8551"/>
    <w:rsid w:val="33446C8B"/>
    <w:rsid w:val="3354AA57"/>
    <w:rsid w:val="3362A136"/>
    <w:rsid w:val="3367229B"/>
    <w:rsid w:val="336E98C2"/>
    <w:rsid w:val="33731522"/>
    <w:rsid w:val="33834172"/>
    <w:rsid w:val="339F317E"/>
    <w:rsid w:val="33B8F2A5"/>
    <w:rsid w:val="33CB47CF"/>
    <w:rsid w:val="33EC6CB3"/>
    <w:rsid w:val="3419B643"/>
    <w:rsid w:val="34382502"/>
    <w:rsid w:val="343A8141"/>
    <w:rsid w:val="348C939A"/>
    <w:rsid w:val="3490DB89"/>
    <w:rsid w:val="34ADD3D3"/>
    <w:rsid w:val="34D70670"/>
    <w:rsid w:val="3507F538"/>
    <w:rsid w:val="35199D32"/>
    <w:rsid w:val="3522CFAD"/>
    <w:rsid w:val="3527A778"/>
    <w:rsid w:val="352BF19A"/>
    <w:rsid w:val="3542B694"/>
    <w:rsid w:val="355BF02F"/>
    <w:rsid w:val="356B9259"/>
    <w:rsid w:val="356BE291"/>
    <w:rsid w:val="3571E61C"/>
    <w:rsid w:val="359A95D8"/>
    <w:rsid w:val="36096BDB"/>
    <w:rsid w:val="361498EF"/>
    <w:rsid w:val="36315A9C"/>
    <w:rsid w:val="366E606D"/>
    <w:rsid w:val="367F8075"/>
    <w:rsid w:val="3697C3E5"/>
    <w:rsid w:val="36BD2275"/>
    <w:rsid w:val="36BEE7DA"/>
    <w:rsid w:val="36C5D1F8"/>
    <w:rsid w:val="370B2DE5"/>
    <w:rsid w:val="37194C14"/>
    <w:rsid w:val="37233CD7"/>
    <w:rsid w:val="37672CEC"/>
    <w:rsid w:val="378210C7"/>
    <w:rsid w:val="37824CB6"/>
    <w:rsid w:val="37962E49"/>
    <w:rsid w:val="37D8C7C5"/>
    <w:rsid w:val="38031A3E"/>
    <w:rsid w:val="38102761"/>
    <w:rsid w:val="3815BDF7"/>
    <w:rsid w:val="38215F7D"/>
    <w:rsid w:val="38256D18"/>
    <w:rsid w:val="3846C422"/>
    <w:rsid w:val="384A7705"/>
    <w:rsid w:val="387B270A"/>
    <w:rsid w:val="38A5CCB3"/>
    <w:rsid w:val="38D57B64"/>
    <w:rsid w:val="38DEB130"/>
    <w:rsid w:val="38E3BD82"/>
    <w:rsid w:val="38E60EE6"/>
    <w:rsid w:val="38EB52D5"/>
    <w:rsid w:val="38FC88C6"/>
    <w:rsid w:val="38FDEB98"/>
    <w:rsid w:val="390A9137"/>
    <w:rsid w:val="390D9D83"/>
    <w:rsid w:val="391AA908"/>
    <w:rsid w:val="391D3DD5"/>
    <w:rsid w:val="39207C2D"/>
    <w:rsid w:val="394BD864"/>
    <w:rsid w:val="394C70C8"/>
    <w:rsid w:val="395454CE"/>
    <w:rsid w:val="39666D75"/>
    <w:rsid w:val="39993208"/>
    <w:rsid w:val="39AF8FF1"/>
    <w:rsid w:val="39EFF139"/>
    <w:rsid w:val="39FD69C6"/>
    <w:rsid w:val="3A0D2A6D"/>
    <w:rsid w:val="3A1E9EC0"/>
    <w:rsid w:val="3A205A79"/>
    <w:rsid w:val="3A30AFD9"/>
    <w:rsid w:val="3A4AEBE3"/>
    <w:rsid w:val="3A4F4B55"/>
    <w:rsid w:val="3A4F9555"/>
    <w:rsid w:val="3A67D182"/>
    <w:rsid w:val="3A9EB822"/>
    <w:rsid w:val="3AE1458E"/>
    <w:rsid w:val="3AF825B8"/>
    <w:rsid w:val="3AFEC373"/>
    <w:rsid w:val="3B223A96"/>
    <w:rsid w:val="3B397E71"/>
    <w:rsid w:val="3B750B43"/>
    <w:rsid w:val="3BAF7943"/>
    <w:rsid w:val="3BF464DA"/>
    <w:rsid w:val="3C07368F"/>
    <w:rsid w:val="3C099293"/>
    <w:rsid w:val="3C651AD8"/>
    <w:rsid w:val="3C67E0E0"/>
    <w:rsid w:val="3CBCF6A8"/>
    <w:rsid w:val="3CC62940"/>
    <w:rsid w:val="3CD3EECC"/>
    <w:rsid w:val="3CDBE04D"/>
    <w:rsid w:val="3CE85FA9"/>
    <w:rsid w:val="3CEE9B46"/>
    <w:rsid w:val="3D0FF007"/>
    <w:rsid w:val="3D139769"/>
    <w:rsid w:val="3D3B8409"/>
    <w:rsid w:val="3D5BE5F8"/>
    <w:rsid w:val="3D861F4B"/>
    <w:rsid w:val="3D87E99D"/>
    <w:rsid w:val="3D998C41"/>
    <w:rsid w:val="3DF157A0"/>
    <w:rsid w:val="3DFBC6D7"/>
    <w:rsid w:val="3E544A45"/>
    <w:rsid w:val="3E61EAE0"/>
    <w:rsid w:val="3E7B3E84"/>
    <w:rsid w:val="3E8C44E6"/>
    <w:rsid w:val="3EE1A9EC"/>
    <w:rsid w:val="3EF2C0E9"/>
    <w:rsid w:val="3F039DD7"/>
    <w:rsid w:val="3F2B2C91"/>
    <w:rsid w:val="3F584272"/>
    <w:rsid w:val="3F661D45"/>
    <w:rsid w:val="3FB8443F"/>
    <w:rsid w:val="4021A854"/>
    <w:rsid w:val="40436ADD"/>
    <w:rsid w:val="404A7E50"/>
    <w:rsid w:val="40503215"/>
    <w:rsid w:val="4081D6CF"/>
    <w:rsid w:val="409001AD"/>
    <w:rsid w:val="40933BC8"/>
    <w:rsid w:val="4096B19F"/>
    <w:rsid w:val="409F503F"/>
    <w:rsid w:val="40E861FB"/>
    <w:rsid w:val="40FFCEBC"/>
    <w:rsid w:val="410F257D"/>
    <w:rsid w:val="4153A7AC"/>
    <w:rsid w:val="418F657F"/>
    <w:rsid w:val="41941CAC"/>
    <w:rsid w:val="41AA5AAC"/>
    <w:rsid w:val="41F94D3D"/>
    <w:rsid w:val="421D6EAB"/>
    <w:rsid w:val="425B8F97"/>
    <w:rsid w:val="42684037"/>
    <w:rsid w:val="4271031A"/>
    <w:rsid w:val="42754D63"/>
    <w:rsid w:val="4276FB42"/>
    <w:rsid w:val="42902040"/>
    <w:rsid w:val="42940083"/>
    <w:rsid w:val="429E3583"/>
    <w:rsid w:val="42CE2C35"/>
    <w:rsid w:val="42D968F2"/>
    <w:rsid w:val="4316D838"/>
    <w:rsid w:val="4318C969"/>
    <w:rsid w:val="437BC560"/>
    <w:rsid w:val="43A2DF5A"/>
    <w:rsid w:val="43BA7883"/>
    <w:rsid w:val="43D2B916"/>
    <w:rsid w:val="4410E6FC"/>
    <w:rsid w:val="441FE100"/>
    <w:rsid w:val="442694D2"/>
    <w:rsid w:val="444828BC"/>
    <w:rsid w:val="445B5172"/>
    <w:rsid w:val="445C3F0C"/>
    <w:rsid w:val="44915E7B"/>
    <w:rsid w:val="44A4F202"/>
    <w:rsid w:val="44A58A5C"/>
    <w:rsid w:val="44C7F6C0"/>
    <w:rsid w:val="44FC63D8"/>
    <w:rsid w:val="450C3996"/>
    <w:rsid w:val="4516C806"/>
    <w:rsid w:val="45440D2C"/>
    <w:rsid w:val="45461890"/>
    <w:rsid w:val="454E344F"/>
    <w:rsid w:val="45EBBB11"/>
    <w:rsid w:val="45EE8CD5"/>
    <w:rsid w:val="462826DC"/>
    <w:rsid w:val="463377FC"/>
    <w:rsid w:val="4672C39D"/>
    <w:rsid w:val="46C9F63B"/>
    <w:rsid w:val="46D9FF46"/>
    <w:rsid w:val="46E5988E"/>
    <w:rsid w:val="46E7F723"/>
    <w:rsid w:val="470542C6"/>
    <w:rsid w:val="471D4FA9"/>
    <w:rsid w:val="4731D4B5"/>
    <w:rsid w:val="473825D4"/>
    <w:rsid w:val="474F0EB8"/>
    <w:rsid w:val="4751CF87"/>
    <w:rsid w:val="475CF42C"/>
    <w:rsid w:val="477D9F97"/>
    <w:rsid w:val="477E59DC"/>
    <w:rsid w:val="4789B532"/>
    <w:rsid w:val="47A6ECB6"/>
    <w:rsid w:val="47A938DD"/>
    <w:rsid w:val="4809B043"/>
    <w:rsid w:val="4821BFA2"/>
    <w:rsid w:val="482C4878"/>
    <w:rsid w:val="484C4E1B"/>
    <w:rsid w:val="48594731"/>
    <w:rsid w:val="485F1F7F"/>
    <w:rsid w:val="48999421"/>
    <w:rsid w:val="48D68150"/>
    <w:rsid w:val="48E187DA"/>
    <w:rsid w:val="4917E5EB"/>
    <w:rsid w:val="49329ECF"/>
    <w:rsid w:val="497B84C2"/>
    <w:rsid w:val="497D99D8"/>
    <w:rsid w:val="49B805C8"/>
    <w:rsid w:val="4A0EF5AB"/>
    <w:rsid w:val="4A18DDC5"/>
    <w:rsid w:val="4A31FDEC"/>
    <w:rsid w:val="4A3F1AD1"/>
    <w:rsid w:val="4A59390D"/>
    <w:rsid w:val="4A5D8F5F"/>
    <w:rsid w:val="4A601AA6"/>
    <w:rsid w:val="4A62DEB6"/>
    <w:rsid w:val="4A640DCD"/>
    <w:rsid w:val="4A6FA8DB"/>
    <w:rsid w:val="4A76F204"/>
    <w:rsid w:val="4AB3AB34"/>
    <w:rsid w:val="4ABCA9A9"/>
    <w:rsid w:val="4AFA66A2"/>
    <w:rsid w:val="4B040BF4"/>
    <w:rsid w:val="4B1C5F56"/>
    <w:rsid w:val="4B1D4B42"/>
    <w:rsid w:val="4B405BDB"/>
    <w:rsid w:val="4B5EBFAA"/>
    <w:rsid w:val="4B6E25E4"/>
    <w:rsid w:val="4B7FED7D"/>
    <w:rsid w:val="4B82DA00"/>
    <w:rsid w:val="4B8AFE8A"/>
    <w:rsid w:val="4BC5DC56"/>
    <w:rsid w:val="4BD4CE2C"/>
    <w:rsid w:val="4BD9F274"/>
    <w:rsid w:val="4C017396"/>
    <w:rsid w:val="4C2FED62"/>
    <w:rsid w:val="4C378345"/>
    <w:rsid w:val="4C64D975"/>
    <w:rsid w:val="4C79BFB8"/>
    <w:rsid w:val="4C7DD7C2"/>
    <w:rsid w:val="4C8EBD0E"/>
    <w:rsid w:val="4C94102F"/>
    <w:rsid w:val="4CADC5DE"/>
    <w:rsid w:val="4CBE29FD"/>
    <w:rsid w:val="4CD1C5FA"/>
    <w:rsid w:val="4CF90D83"/>
    <w:rsid w:val="4D208F8D"/>
    <w:rsid w:val="4D5E10F1"/>
    <w:rsid w:val="4DAA1CF1"/>
    <w:rsid w:val="4DC09584"/>
    <w:rsid w:val="4DC43FDA"/>
    <w:rsid w:val="4DE60928"/>
    <w:rsid w:val="4DF47201"/>
    <w:rsid w:val="4E1D5FD7"/>
    <w:rsid w:val="4E4F803A"/>
    <w:rsid w:val="4E57CF43"/>
    <w:rsid w:val="4E961ED6"/>
    <w:rsid w:val="4E9C69AC"/>
    <w:rsid w:val="4EA5E133"/>
    <w:rsid w:val="4EA8061B"/>
    <w:rsid w:val="4ECB748E"/>
    <w:rsid w:val="4EFAA359"/>
    <w:rsid w:val="4F15BA52"/>
    <w:rsid w:val="4F2A3A8C"/>
    <w:rsid w:val="4F386E43"/>
    <w:rsid w:val="4F39AEA0"/>
    <w:rsid w:val="4F4670A8"/>
    <w:rsid w:val="4F49B7B0"/>
    <w:rsid w:val="4F52A1CD"/>
    <w:rsid w:val="4F7B3485"/>
    <w:rsid w:val="4F843CA4"/>
    <w:rsid w:val="4FAC2CC7"/>
    <w:rsid w:val="4FC276CD"/>
    <w:rsid w:val="4FF0860B"/>
    <w:rsid w:val="4FF50E45"/>
    <w:rsid w:val="50099AD7"/>
    <w:rsid w:val="501C5C1F"/>
    <w:rsid w:val="5029E922"/>
    <w:rsid w:val="502DB76C"/>
    <w:rsid w:val="5048F2CF"/>
    <w:rsid w:val="5050F055"/>
    <w:rsid w:val="5053EFE8"/>
    <w:rsid w:val="506B8F1B"/>
    <w:rsid w:val="5070CEB0"/>
    <w:rsid w:val="5071E5FD"/>
    <w:rsid w:val="5083D4BA"/>
    <w:rsid w:val="509256A7"/>
    <w:rsid w:val="50A52F03"/>
    <w:rsid w:val="51023CAA"/>
    <w:rsid w:val="51095AD5"/>
    <w:rsid w:val="511774AF"/>
    <w:rsid w:val="512780A6"/>
    <w:rsid w:val="5154960B"/>
    <w:rsid w:val="5166B5F8"/>
    <w:rsid w:val="5176A705"/>
    <w:rsid w:val="5181FCC8"/>
    <w:rsid w:val="51BAF134"/>
    <w:rsid w:val="51C071B9"/>
    <w:rsid w:val="51E8E13A"/>
    <w:rsid w:val="51F84B10"/>
    <w:rsid w:val="5209E1FE"/>
    <w:rsid w:val="520A893D"/>
    <w:rsid w:val="52113E4C"/>
    <w:rsid w:val="5239E297"/>
    <w:rsid w:val="5246C466"/>
    <w:rsid w:val="527ADFB4"/>
    <w:rsid w:val="527F2AF1"/>
    <w:rsid w:val="5283415D"/>
    <w:rsid w:val="52962063"/>
    <w:rsid w:val="52A59A9A"/>
    <w:rsid w:val="52A754A0"/>
    <w:rsid w:val="52E2BB78"/>
    <w:rsid w:val="52E4939D"/>
    <w:rsid w:val="5301939B"/>
    <w:rsid w:val="5352969B"/>
    <w:rsid w:val="535E262E"/>
    <w:rsid w:val="538270E3"/>
    <w:rsid w:val="53B534B0"/>
    <w:rsid w:val="53C628FB"/>
    <w:rsid w:val="53DD6CAD"/>
    <w:rsid w:val="53E90890"/>
    <w:rsid w:val="542E19E8"/>
    <w:rsid w:val="546708AC"/>
    <w:rsid w:val="5472517A"/>
    <w:rsid w:val="5481FD7A"/>
    <w:rsid w:val="5495E0E7"/>
    <w:rsid w:val="54AFA41C"/>
    <w:rsid w:val="54E6C34D"/>
    <w:rsid w:val="54ECA60C"/>
    <w:rsid w:val="5522E6F8"/>
    <w:rsid w:val="552B7943"/>
    <w:rsid w:val="553AEDBF"/>
    <w:rsid w:val="557B0E63"/>
    <w:rsid w:val="55D2814A"/>
    <w:rsid w:val="55F5B928"/>
    <w:rsid w:val="55F84F18"/>
    <w:rsid w:val="56036F89"/>
    <w:rsid w:val="560CAEEB"/>
    <w:rsid w:val="5610C138"/>
    <w:rsid w:val="56140D5E"/>
    <w:rsid w:val="563F0B6F"/>
    <w:rsid w:val="5640D4AF"/>
    <w:rsid w:val="564BAD6F"/>
    <w:rsid w:val="56558860"/>
    <w:rsid w:val="5657FF56"/>
    <w:rsid w:val="56771DED"/>
    <w:rsid w:val="5697BC4E"/>
    <w:rsid w:val="56A990E3"/>
    <w:rsid w:val="56C3171E"/>
    <w:rsid w:val="57122506"/>
    <w:rsid w:val="57455B16"/>
    <w:rsid w:val="575CC182"/>
    <w:rsid w:val="577510CD"/>
    <w:rsid w:val="5775A785"/>
    <w:rsid w:val="57A1828D"/>
    <w:rsid w:val="57A88A6C"/>
    <w:rsid w:val="57BACB71"/>
    <w:rsid w:val="57DFBCB1"/>
    <w:rsid w:val="5812C25E"/>
    <w:rsid w:val="583B6BA4"/>
    <w:rsid w:val="58547393"/>
    <w:rsid w:val="58786C3E"/>
    <w:rsid w:val="588F7681"/>
    <w:rsid w:val="58BC62BF"/>
    <w:rsid w:val="58C176F4"/>
    <w:rsid w:val="58C54C73"/>
    <w:rsid w:val="58C874AE"/>
    <w:rsid w:val="58D1AC30"/>
    <w:rsid w:val="58E3D495"/>
    <w:rsid w:val="58E7BAC3"/>
    <w:rsid w:val="58EB2C82"/>
    <w:rsid w:val="58EBDD6D"/>
    <w:rsid w:val="59176842"/>
    <w:rsid w:val="59231401"/>
    <w:rsid w:val="597FC639"/>
    <w:rsid w:val="5988B640"/>
    <w:rsid w:val="598BB38C"/>
    <w:rsid w:val="599003C9"/>
    <w:rsid w:val="59A4A73D"/>
    <w:rsid w:val="59BA9F7B"/>
    <w:rsid w:val="59BC3DF1"/>
    <w:rsid w:val="59C9B4F7"/>
    <w:rsid w:val="59C9CC59"/>
    <w:rsid w:val="59CBC894"/>
    <w:rsid w:val="59E0D96F"/>
    <w:rsid w:val="59FAEFC8"/>
    <w:rsid w:val="5A0D27EE"/>
    <w:rsid w:val="5A9CDC3E"/>
    <w:rsid w:val="5B0CE4A6"/>
    <w:rsid w:val="5B0D15BA"/>
    <w:rsid w:val="5B3ECA84"/>
    <w:rsid w:val="5B6A3A4D"/>
    <w:rsid w:val="5BBFC0E1"/>
    <w:rsid w:val="5BE8D5A2"/>
    <w:rsid w:val="5BF2933C"/>
    <w:rsid w:val="5BF2BA6E"/>
    <w:rsid w:val="5BFF2952"/>
    <w:rsid w:val="5C1BFF15"/>
    <w:rsid w:val="5C229348"/>
    <w:rsid w:val="5C23EE22"/>
    <w:rsid w:val="5C248FA1"/>
    <w:rsid w:val="5C2656B3"/>
    <w:rsid w:val="5C354F00"/>
    <w:rsid w:val="5C528956"/>
    <w:rsid w:val="5C560475"/>
    <w:rsid w:val="5C7F22AB"/>
    <w:rsid w:val="5CAD33B3"/>
    <w:rsid w:val="5CC949B7"/>
    <w:rsid w:val="5CF1B0F1"/>
    <w:rsid w:val="5CF6FEE8"/>
    <w:rsid w:val="5CF94793"/>
    <w:rsid w:val="5CFDA074"/>
    <w:rsid w:val="5CFF5B80"/>
    <w:rsid w:val="5D0643F9"/>
    <w:rsid w:val="5D114A05"/>
    <w:rsid w:val="5D44EF1A"/>
    <w:rsid w:val="5D53AD39"/>
    <w:rsid w:val="5D5F2B76"/>
    <w:rsid w:val="5D6A22A5"/>
    <w:rsid w:val="5D6D1D9C"/>
    <w:rsid w:val="5D872A22"/>
    <w:rsid w:val="5DA55452"/>
    <w:rsid w:val="5DD74CE4"/>
    <w:rsid w:val="5DDCE95F"/>
    <w:rsid w:val="5DEBE133"/>
    <w:rsid w:val="5DEE1236"/>
    <w:rsid w:val="5DF1467B"/>
    <w:rsid w:val="5E15545B"/>
    <w:rsid w:val="5E216A11"/>
    <w:rsid w:val="5E71644D"/>
    <w:rsid w:val="5E75CD66"/>
    <w:rsid w:val="5E8995D8"/>
    <w:rsid w:val="5EA1A40A"/>
    <w:rsid w:val="5EC02CFB"/>
    <w:rsid w:val="5EC998D7"/>
    <w:rsid w:val="5F4BAA35"/>
    <w:rsid w:val="5F51C14A"/>
    <w:rsid w:val="5F71604F"/>
    <w:rsid w:val="5F75A768"/>
    <w:rsid w:val="5F813611"/>
    <w:rsid w:val="5F87675D"/>
    <w:rsid w:val="5FA0174E"/>
    <w:rsid w:val="5FA48542"/>
    <w:rsid w:val="5FAF1EC0"/>
    <w:rsid w:val="5FC7A323"/>
    <w:rsid w:val="5FDE216B"/>
    <w:rsid w:val="5FF2DD3D"/>
    <w:rsid w:val="601FB108"/>
    <w:rsid w:val="604286C8"/>
    <w:rsid w:val="605823F9"/>
    <w:rsid w:val="6058311D"/>
    <w:rsid w:val="605F5564"/>
    <w:rsid w:val="607930FE"/>
    <w:rsid w:val="60A4B5E2"/>
    <w:rsid w:val="60CE657F"/>
    <w:rsid w:val="60DE3598"/>
    <w:rsid w:val="6107C653"/>
    <w:rsid w:val="6113DDB4"/>
    <w:rsid w:val="61395577"/>
    <w:rsid w:val="615F4BE7"/>
    <w:rsid w:val="6162CD3E"/>
    <w:rsid w:val="6167D51F"/>
    <w:rsid w:val="6169FD7F"/>
    <w:rsid w:val="616F5590"/>
    <w:rsid w:val="61890B54"/>
    <w:rsid w:val="619E9B57"/>
    <w:rsid w:val="619ED040"/>
    <w:rsid w:val="61A945AD"/>
    <w:rsid w:val="61AD899C"/>
    <w:rsid w:val="61D6A3ED"/>
    <w:rsid w:val="61E698ED"/>
    <w:rsid w:val="61E962F1"/>
    <w:rsid w:val="61EDC238"/>
    <w:rsid w:val="61F9329B"/>
    <w:rsid w:val="61F9B294"/>
    <w:rsid w:val="620A68E0"/>
    <w:rsid w:val="6225BFFD"/>
    <w:rsid w:val="622F3B1D"/>
    <w:rsid w:val="6234CA8D"/>
    <w:rsid w:val="623818A1"/>
    <w:rsid w:val="6264C853"/>
    <w:rsid w:val="6264CF8B"/>
    <w:rsid w:val="627F20C3"/>
    <w:rsid w:val="627F68E5"/>
    <w:rsid w:val="628072E3"/>
    <w:rsid w:val="62DCC585"/>
    <w:rsid w:val="62E2A18A"/>
    <w:rsid w:val="62FDA50F"/>
    <w:rsid w:val="631446C6"/>
    <w:rsid w:val="6353325C"/>
    <w:rsid w:val="63599802"/>
    <w:rsid w:val="635A8F0D"/>
    <w:rsid w:val="6393E699"/>
    <w:rsid w:val="63F69BD4"/>
    <w:rsid w:val="63F8CDEB"/>
    <w:rsid w:val="63F8DF0C"/>
    <w:rsid w:val="64277D8F"/>
    <w:rsid w:val="64306C60"/>
    <w:rsid w:val="646F7B4F"/>
    <w:rsid w:val="648CE9EB"/>
    <w:rsid w:val="649E74DD"/>
    <w:rsid w:val="64B122C2"/>
    <w:rsid w:val="64BEB05A"/>
    <w:rsid w:val="64C67F3B"/>
    <w:rsid w:val="65059814"/>
    <w:rsid w:val="650BF4E1"/>
    <w:rsid w:val="651A8708"/>
    <w:rsid w:val="654E0583"/>
    <w:rsid w:val="65E29AA2"/>
    <w:rsid w:val="65F29C7E"/>
    <w:rsid w:val="6607A5BD"/>
    <w:rsid w:val="660EE0A3"/>
    <w:rsid w:val="6614F55F"/>
    <w:rsid w:val="663FCC62"/>
    <w:rsid w:val="664D18F6"/>
    <w:rsid w:val="66760601"/>
    <w:rsid w:val="6699AD48"/>
    <w:rsid w:val="67122310"/>
    <w:rsid w:val="672AA9E5"/>
    <w:rsid w:val="6733DC60"/>
    <w:rsid w:val="6734079F"/>
    <w:rsid w:val="67340E37"/>
    <w:rsid w:val="6753942C"/>
    <w:rsid w:val="6765AC9D"/>
    <w:rsid w:val="6786DB02"/>
    <w:rsid w:val="6787557A"/>
    <w:rsid w:val="678D1147"/>
    <w:rsid w:val="67915D83"/>
    <w:rsid w:val="6793C18B"/>
    <w:rsid w:val="679A9DFA"/>
    <w:rsid w:val="67A01994"/>
    <w:rsid w:val="67BD1F45"/>
    <w:rsid w:val="67DDEE46"/>
    <w:rsid w:val="67E6D873"/>
    <w:rsid w:val="68183D6C"/>
    <w:rsid w:val="68583137"/>
    <w:rsid w:val="6898ABDE"/>
    <w:rsid w:val="68A3E842"/>
    <w:rsid w:val="68CB9A45"/>
    <w:rsid w:val="68DC0B4B"/>
    <w:rsid w:val="68EDAF91"/>
    <w:rsid w:val="692A47CF"/>
    <w:rsid w:val="692B3660"/>
    <w:rsid w:val="692F00D5"/>
    <w:rsid w:val="695F2866"/>
    <w:rsid w:val="697F10FA"/>
    <w:rsid w:val="6987F524"/>
    <w:rsid w:val="69C45FF9"/>
    <w:rsid w:val="69C8A541"/>
    <w:rsid w:val="69C8F966"/>
    <w:rsid w:val="69E4A8EE"/>
    <w:rsid w:val="6A1D1F2F"/>
    <w:rsid w:val="6A4CBB65"/>
    <w:rsid w:val="6A5D543F"/>
    <w:rsid w:val="6A81F11C"/>
    <w:rsid w:val="6A9455CE"/>
    <w:rsid w:val="6AB4E5BC"/>
    <w:rsid w:val="6AC7A64A"/>
    <w:rsid w:val="6ACDD911"/>
    <w:rsid w:val="6AEBFEF8"/>
    <w:rsid w:val="6AFC33A8"/>
    <w:rsid w:val="6B074138"/>
    <w:rsid w:val="6B8BC5A8"/>
    <w:rsid w:val="6B9E3EDC"/>
    <w:rsid w:val="6BBDB2C7"/>
    <w:rsid w:val="6BC1C164"/>
    <w:rsid w:val="6BCF1EC4"/>
    <w:rsid w:val="6BF31A04"/>
    <w:rsid w:val="6BF8E503"/>
    <w:rsid w:val="6BFC190D"/>
    <w:rsid w:val="6C2181B0"/>
    <w:rsid w:val="6C3AF140"/>
    <w:rsid w:val="6C5124B0"/>
    <w:rsid w:val="6C61392B"/>
    <w:rsid w:val="6C6D7B79"/>
    <w:rsid w:val="6C9BEEA2"/>
    <w:rsid w:val="6CA109FF"/>
    <w:rsid w:val="6CBB5FD9"/>
    <w:rsid w:val="6CC7EE04"/>
    <w:rsid w:val="6CC84541"/>
    <w:rsid w:val="6CEABA17"/>
    <w:rsid w:val="6CEB0648"/>
    <w:rsid w:val="6D00FB39"/>
    <w:rsid w:val="6D0E1909"/>
    <w:rsid w:val="6D631174"/>
    <w:rsid w:val="6D67CFE0"/>
    <w:rsid w:val="6D7EB009"/>
    <w:rsid w:val="6D992877"/>
    <w:rsid w:val="6DB7D31E"/>
    <w:rsid w:val="6DC1C3C6"/>
    <w:rsid w:val="6DD8AE2B"/>
    <w:rsid w:val="6DDF9217"/>
    <w:rsid w:val="6DE1294C"/>
    <w:rsid w:val="6DE6B635"/>
    <w:rsid w:val="6DEAAE36"/>
    <w:rsid w:val="6E1C3AA8"/>
    <w:rsid w:val="6E8AC85A"/>
    <w:rsid w:val="6EA356B7"/>
    <w:rsid w:val="6F01C980"/>
    <w:rsid w:val="6F177706"/>
    <w:rsid w:val="6F1DD736"/>
    <w:rsid w:val="6F24FA49"/>
    <w:rsid w:val="6F4BE36A"/>
    <w:rsid w:val="6F4CC441"/>
    <w:rsid w:val="6F6C754D"/>
    <w:rsid w:val="6F71FC35"/>
    <w:rsid w:val="6F9367A3"/>
    <w:rsid w:val="6FA61397"/>
    <w:rsid w:val="6FAA1559"/>
    <w:rsid w:val="6FB312B7"/>
    <w:rsid w:val="70129D4A"/>
    <w:rsid w:val="7029AC66"/>
    <w:rsid w:val="70578D70"/>
    <w:rsid w:val="70693EE4"/>
    <w:rsid w:val="70911C2A"/>
    <w:rsid w:val="70AB8A20"/>
    <w:rsid w:val="70ABD5B3"/>
    <w:rsid w:val="70BF64D4"/>
    <w:rsid w:val="70D1A2DC"/>
    <w:rsid w:val="70ED7D2C"/>
    <w:rsid w:val="711C19F0"/>
    <w:rsid w:val="7125BA93"/>
    <w:rsid w:val="7126CCFD"/>
    <w:rsid w:val="7149A167"/>
    <w:rsid w:val="71554114"/>
    <w:rsid w:val="7155F590"/>
    <w:rsid w:val="71F9541F"/>
    <w:rsid w:val="720AC17A"/>
    <w:rsid w:val="722D991A"/>
    <w:rsid w:val="7230F4EE"/>
    <w:rsid w:val="723ADF40"/>
    <w:rsid w:val="725190AE"/>
    <w:rsid w:val="7251B0F0"/>
    <w:rsid w:val="72710187"/>
    <w:rsid w:val="7277B8A6"/>
    <w:rsid w:val="72BB439D"/>
    <w:rsid w:val="72F9E955"/>
    <w:rsid w:val="73260051"/>
    <w:rsid w:val="7360BCE2"/>
    <w:rsid w:val="7393AFD9"/>
    <w:rsid w:val="73AAC754"/>
    <w:rsid w:val="73D0C622"/>
    <w:rsid w:val="73D52DAC"/>
    <w:rsid w:val="73FA74F3"/>
    <w:rsid w:val="7408734D"/>
    <w:rsid w:val="7419C3CA"/>
    <w:rsid w:val="741E55A8"/>
    <w:rsid w:val="743458C7"/>
    <w:rsid w:val="7461C667"/>
    <w:rsid w:val="747C659C"/>
    <w:rsid w:val="7489ACF6"/>
    <w:rsid w:val="74D101E6"/>
    <w:rsid w:val="74E77C85"/>
    <w:rsid w:val="74E89920"/>
    <w:rsid w:val="74EFD914"/>
    <w:rsid w:val="74F27122"/>
    <w:rsid w:val="74F8A0BF"/>
    <w:rsid w:val="750E84F1"/>
    <w:rsid w:val="7526D10B"/>
    <w:rsid w:val="752F067F"/>
    <w:rsid w:val="755E1AE3"/>
    <w:rsid w:val="766296CC"/>
    <w:rsid w:val="766B6BD1"/>
    <w:rsid w:val="768F154B"/>
    <w:rsid w:val="76947A39"/>
    <w:rsid w:val="76D84359"/>
    <w:rsid w:val="76FF4E39"/>
    <w:rsid w:val="773611E9"/>
    <w:rsid w:val="773817A5"/>
    <w:rsid w:val="77657864"/>
    <w:rsid w:val="777BFAE9"/>
    <w:rsid w:val="77A01512"/>
    <w:rsid w:val="77A87E92"/>
    <w:rsid w:val="77B67BB4"/>
    <w:rsid w:val="77C9E789"/>
    <w:rsid w:val="77D3C359"/>
    <w:rsid w:val="77E8AC65"/>
    <w:rsid w:val="77FC4BF7"/>
    <w:rsid w:val="78020FC4"/>
    <w:rsid w:val="7818F357"/>
    <w:rsid w:val="781F3A7C"/>
    <w:rsid w:val="786447FE"/>
    <w:rsid w:val="786F24F9"/>
    <w:rsid w:val="7879ABC3"/>
    <w:rsid w:val="787C3AB5"/>
    <w:rsid w:val="78980156"/>
    <w:rsid w:val="78DBA15C"/>
    <w:rsid w:val="78E10604"/>
    <w:rsid w:val="79065EC5"/>
    <w:rsid w:val="791517D8"/>
    <w:rsid w:val="79287CCF"/>
    <w:rsid w:val="792AAA27"/>
    <w:rsid w:val="79508750"/>
    <w:rsid w:val="7979BD82"/>
    <w:rsid w:val="79A06348"/>
    <w:rsid w:val="79ADA313"/>
    <w:rsid w:val="79B80CFD"/>
    <w:rsid w:val="79F9417A"/>
    <w:rsid w:val="7A12F965"/>
    <w:rsid w:val="7A140566"/>
    <w:rsid w:val="7A1B21B9"/>
    <w:rsid w:val="7A4DEF32"/>
    <w:rsid w:val="7A75755B"/>
    <w:rsid w:val="7A7D8180"/>
    <w:rsid w:val="7AB66F38"/>
    <w:rsid w:val="7AB7F098"/>
    <w:rsid w:val="7ABD4FE2"/>
    <w:rsid w:val="7AD78900"/>
    <w:rsid w:val="7ADC3DBA"/>
    <w:rsid w:val="7AE2A63B"/>
    <w:rsid w:val="7AE624B2"/>
    <w:rsid w:val="7B266D90"/>
    <w:rsid w:val="7B27E761"/>
    <w:rsid w:val="7B743F86"/>
    <w:rsid w:val="7B871189"/>
    <w:rsid w:val="7BABA67A"/>
    <w:rsid w:val="7BDF531F"/>
    <w:rsid w:val="7BFB9768"/>
    <w:rsid w:val="7C150D90"/>
    <w:rsid w:val="7C62BA1E"/>
    <w:rsid w:val="7C6EAB23"/>
    <w:rsid w:val="7C979D5E"/>
    <w:rsid w:val="7CAF6380"/>
    <w:rsid w:val="7CB33966"/>
    <w:rsid w:val="7CC4D550"/>
    <w:rsid w:val="7CCCCD22"/>
    <w:rsid w:val="7CD60C93"/>
    <w:rsid w:val="7CE04479"/>
    <w:rsid w:val="7CF3C1AD"/>
    <w:rsid w:val="7D1C2BC9"/>
    <w:rsid w:val="7D3348F3"/>
    <w:rsid w:val="7D5EDCFE"/>
    <w:rsid w:val="7D9E9041"/>
    <w:rsid w:val="7DB4D79B"/>
    <w:rsid w:val="7DBF1222"/>
    <w:rsid w:val="7DC4C10D"/>
    <w:rsid w:val="7DCD770A"/>
    <w:rsid w:val="7DD46CFA"/>
    <w:rsid w:val="7DD6F68F"/>
    <w:rsid w:val="7DDA49C5"/>
    <w:rsid w:val="7DE2111B"/>
    <w:rsid w:val="7E0E6A26"/>
    <w:rsid w:val="7E192601"/>
    <w:rsid w:val="7E2A3390"/>
    <w:rsid w:val="7E3C39B5"/>
    <w:rsid w:val="7E4413B7"/>
    <w:rsid w:val="7E5667F2"/>
    <w:rsid w:val="7E6DF28E"/>
    <w:rsid w:val="7E70660F"/>
    <w:rsid w:val="7E9BFF78"/>
    <w:rsid w:val="7EAD8E6B"/>
    <w:rsid w:val="7ED6E93E"/>
    <w:rsid w:val="7EDA951E"/>
    <w:rsid w:val="7EEF5BA6"/>
    <w:rsid w:val="7F359C49"/>
    <w:rsid w:val="7F36C8B6"/>
    <w:rsid w:val="7F56DDD7"/>
    <w:rsid w:val="7F582423"/>
    <w:rsid w:val="7F6928C5"/>
    <w:rsid w:val="7F8F756E"/>
    <w:rsid w:val="7FA9D846"/>
    <w:rsid w:val="7FAC2E36"/>
    <w:rsid w:val="7FADD50A"/>
    <w:rsid w:val="7FD0A4AE"/>
    <w:rsid w:val="7FF2CCB2"/>
    <w:rsid w:val="7FF6E8C0"/>
    <w:rsid w:val="7FFE0939"/>
  </w:rsids>
  <m:mathPr>
    <m:mathFont m:val="Cambria Math"/>
    <m:brkBin m:val="before"/>
    <m:brkBinSub m:val="--"/>
    <m:smallFrac m:val="0"/>
    <m:dispDef/>
    <m:lMargin m:val="0"/>
    <m:rMargin m:val="0"/>
    <m:defJc m:val="centerGroup"/>
    <m:wrapIndent m:val="1440"/>
    <m:intLim m:val="subSup"/>
    <m:naryLim m:val="undOvr"/>
  </m:mathPr>
  <w:themeFontLang w:eastAsia="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CCFD"/>
  <w15:chartTrackingRefBased/>
  <w15:docId w15:val="{85A899DE-7E5B-2043-9AB8-9BF9DD7B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24FC75"/>
    <w:pPr>
      <w:ind w:left="720"/>
      <w:contextualSpacing/>
    </w:pPr>
  </w:style>
  <w:style w:type="paragraph" w:styleId="NoSpacing">
    <w:name w:val="No Spacing"/>
    <w:uiPriority w:val="1"/>
    <w:qFormat/>
    <w:rsid w:val="2F24FC75"/>
    <w:pPr>
      <w:spacing w:after="0"/>
    </w:pPr>
  </w:style>
  <w:style w:type="table" w:styleId="TableGrid">
    <w:name w:val="Table Grid"/>
    <w:basedOn w:val="TableNormal"/>
    <w:uiPriority w:val="59"/>
    <w:rsid w:val="00FB4123"/>
    <w:pPr>
      <w:spacing w:after="0" w:line="240" w:lineRule="auto"/>
    </w:pPr>
    <w:tblPr/>
  </w:style>
  <w:style w:type="table" w:styleId="TableGridLight">
    <w:name w:val="Grid Table Light"/>
    <w:basedOn w:val="TableNormal"/>
    <w:uiPriority w:val="40"/>
    <w:rsid w:val="005319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958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2183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 Id="rId9"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15138</Words>
  <Characters>86290</Characters>
  <Application>Microsoft Office Word</Application>
  <DocSecurity>0</DocSecurity>
  <Lines>719</Lines>
  <Paragraphs>202</Paragraphs>
  <ScaleCrop>false</ScaleCrop>
  <Company/>
  <LinksUpToDate>false</LinksUpToDate>
  <CharactersWithSpaces>101226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Edupuganti</dc:creator>
  <cp:keywords/>
  <dc:description/>
  <cp:lastModifiedBy>Samuel Edupuganti</cp:lastModifiedBy>
  <cp:revision>2</cp:revision>
  <dcterms:created xsi:type="dcterms:W3CDTF">2025-11-08T05:00:00Z</dcterms:created>
  <dcterms:modified xsi:type="dcterms:W3CDTF">2025-11-08T05:00:00Z</dcterms:modified>
</cp:coreProperties>
</file>