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345AF6" w:rsidRDefault="0062598C" w:rsidP="0062598C">
      <w:pPr>
        <w:jc w:val="center"/>
        <w:rPr>
          <w:rFonts w:cstheme="minorHAnsi"/>
          <w:b/>
          <w:bCs/>
          <w:sz w:val="24"/>
          <w:szCs w:val="24"/>
        </w:rPr>
      </w:pPr>
      <w:r w:rsidRPr="00345AF6">
        <w:rPr>
          <w:rFonts w:cstheme="minorHAnsi"/>
          <w:b/>
          <w:bCs/>
          <w:sz w:val="24"/>
          <w:szCs w:val="24"/>
        </w:rPr>
        <w:t>Capstone Project 3 Part 2</w:t>
      </w:r>
    </w:p>
    <w:p w:rsidR="0062598C" w:rsidRPr="00345AF6" w:rsidRDefault="0062598C" w:rsidP="0062598C">
      <w:pPr>
        <w:jc w:val="center"/>
        <w:rPr>
          <w:rFonts w:cstheme="minorHAnsi"/>
          <w:b/>
          <w:bCs/>
          <w:sz w:val="24"/>
          <w:szCs w:val="24"/>
        </w:rPr>
      </w:pPr>
    </w:p>
    <w:p w:rsidR="0062598C" w:rsidRPr="00345AF6" w:rsidRDefault="002F77D7" w:rsidP="00A45944">
      <w:pPr>
        <w:spacing w:after="0"/>
        <w:rPr>
          <w:rFonts w:cstheme="minorHAnsi"/>
          <w:b/>
          <w:bCs/>
          <w:sz w:val="24"/>
          <w:szCs w:val="24"/>
        </w:rPr>
      </w:pPr>
      <w:r w:rsidRPr="00345AF6">
        <w:rPr>
          <w:rFonts w:cstheme="minorHAnsi"/>
          <w:b/>
          <w:bCs/>
          <w:sz w:val="24"/>
          <w:szCs w:val="24"/>
        </w:rPr>
        <w:t xml:space="preserve">Question 1 – What is the difference between </w:t>
      </w:r>
      <w:r w:rsidR="001B7391" w:rsidRPr="00345AF6">
        <w:rPr>
          <w:rFonts w:cstheme="minorHAnsi"/>
          <w:b/>
          <w:bCs/>
          <w:sz w:val="24"/>
          <w:szCs w:val="24"/>
        </w:rPr>
        <w:t>B</w:t>
      </w:r>
      <w:r w:rsidRPr="00345AF6">
        <w:rPr>
          <w:rFonts w:cstheme="minorHAnsi"/>
          <w:b/>
          <w:bCs/>
          <w:sz w:val="24"/>
          <w:szCs w:val="24"/>
        </w:rPr>
        <w:t>rainstorming and JAD sessions?</w:t>
      </w:r>
    </w:p>
    <w:p w:rsidR="00A45944" w:rsidRPr="00345AF6" w:rsidRDefault="00A45944" w:rsidP="0062598C">
      <w:pPr>
        <w:rPr>
          <w:rFonts w:cstheme="minorHAnsi"/>
          <w:sz w:val="24"/>
          <w:szCs w:val="24"/>
        </w:rPr>
      </w:pPr>
      <w:r w:rsidRPr="00345AF6">
        <w:rPr>
          <w:rFonts w:cstheme="minorHAnsi"/>
          <w:b/>
          <w:bCs/>
          <w:sz w:val="24"/>
          <w:szCs w:val="24"/>
        </w:rPr>
        <w:t xml:space="preserve">Answer: </w:t>
      </w:r>
    </w:p>
    <w:tbl>
      <w:tblPr>
        <w:tblStyle w:val="TableGrid"/>
        <w:tblW w:w="10467" w:type="dxa"/>
        <w:tblLook w:val="04A0" w:firstRow="1" w:lastRow="0" w:firstColumn="1" w:lastColumn="0" w:noHBand="0" w:noVBand="1"/>
      </w:tblPr>
      <w:tblGrid>
        <w:gridCol w:w="3489"/>
        <w:gridCol w:w="3489"/>
        <w:gridCol w:w="3489"/>
      </w:tblGrid>
      <w:tr w:rsidR="00D86C03" w:rsidRPr="00345AF6" w:rsidTr="00447CAD">
        <w:trPr>
          <w:trHeight w:val="417"/>
        </w:trPr>
        <w:tc>
          <w:tcPr>
            <w:tcW w:w="3489" w:type="dxa"/>
            <w:shd w:val="clear" w:color="auto" w:fill="CCC0D9" w:themeFill="accent4" w:themeFillTint="66"/>
            <w:vAlign w:val="center"/>
          </w:tcPr>
          <w:p w:rsidR="00D86C03" w:rsidRPr="00345AF6" w:rsidRDefault="00D86C03" w:rsidP="00D86C03">
            <w:pPr>
              <w:jc w:val="center"/>
              <w:rPr>
                <w:rFonts w:cstheme="minorHAnsi"/>
                <w:b/>
                <w:bCs/>
                <w:sz w:val="24"/>
                <w:szCs w:val="24"/>
              </w:rPr>
            </w:pPr>
            <w:r w:rsidRPr="00345AF6">
              <w:rPr>
                <w:rFonts w:cstheme="minorHAnsi"/>
                <w:b/>
                <w:bCs/>
                <w:sz w:val="24"/>
                <w:szCs w:val="24"/>
              </w:rPr>
              <w:t>Aspect</w:t>
            </w:r>
          </w:p>
        </w:tc>
        <w:tc>
          <w:tcPr>
            <w:tcW w:w="3489" w:type="dxa"/>
            <w:shd w:val="clear" w:color="auto" w:fill="CCC0D9" w:themeFill="accent4" w:themeFillTint="66"/>
            <w:vAlign w:val="center"/>
          </w:tcPr>
          <w:p w:rsidR="00D86C03" w:rsidRPr="00345AF6" w:rsidRDefault="00D86C03" w:rsidP="00D86C03">
            <w:pPr>
              <w:jc w:val="center"/>
              <w:rPr>
                <w:rFonts w:cstheme="minorHAnsi"/>
                <w:b/>
                <w:bCs/>
                <w:sz w:val="24"/>
                <w:szCs w:val="24"/>
              </w:rPr>
            </w:pPr>
            <w:r w:rsidRPr="00345AF6">
              <w:rPr>
                <w:rFonts w:cstheme="minorHAnsi"/>
                <w:b/>
                <w:bCs/>
                <w:sz w:val="24"/>
                <w:szCs w:val="24"/>
              </w:rPr>
              <w:t>Brainstorming</w:t>
            </w:r>
          </w:p>
        </w:tc>
        <w:tc>
          <w:tcPr>
            <w:tcW w:w="3489" w:type="dxa"/>
            <w:shd w:val="clear" w:color="auto" w:fill="CCC0D9" w:themeFill="accent4" w:themeFillTint="66"/>
            <w:vAlign w:val="center"/>
          </w:tcPr>
          <w:p w:rsidR="00D86C03" w:rsidRPr="00345AF6" w:rsidRDefault="00D86C03" w:rsidP="00D86C03">
            <w:pPr>
              <w:jc w:val="center"/>
              <w:rPr>
                <w:rFonts w:cstheme="minorHAnsi"/>
                <w:b/>
                <w:bCs/>
                <w:sz w:val="24"/>
                <w:szCs w:val="24"/>
              </w:rPr>
            </w:pPr>
            <w:r w:rsidRPr="00345AF6">
              <w:rPr>
                <w:rFonts w:cstheme="minorHAnsi"/>
                <w:b/>
                <w:bCs/>
                <w:sz w:val="24"/>
                <w:szCs w:val="24"/>
              </w:rPr>
              <w:t>JAD Sessions</w:t>
            </w:r>
          </w:p>
        </w:tc>
      </w:tr>
      <w:tr w:rsidR="00D86C03" w:rsidRPr="00345AF6" w:rsidTr="00447CAD">
        <w:trPr>
          <w:trHeight w:val="417"/>
        </w:trPr>
        <w:tc>
          <w:tcPr>
            <w:tcW w:w="3489" w:type="dxa"/>
            <w:vAlign w:val="center"/>
          </w:tcPr>
          <w:p w:rsidR="00D86C03" w:rsidRPr="00345AF6" w:rsidRDefault="00F25BA1" w:rsidP="00F25BA1">
            <w:pPr>
              <w:rPr>
                <w:rFonts w:cstheme="minorHAnsi"/>
                <w:sz w:val="24"/>
                <w:szCs w:val="24"/>
              </w:rPr>
            </w:pPr>
            <w:r w:rsidRPr="00345AF6">
              <w:rPr>
                <w:rFonts w:cstheme="minorHAnsi"/>
                <w:sz w:val="24"/>
                <w:szCs w:val="24"/>
              </w:rPr>
              <w:t>Purpose</w:t>
            </w:r>
          </w:p>
        </w:tc>
        <w:tc>
          <w:tcPr>
            <w:tcW w:w="3489" w:type="dxa"/>
            <w:vAlign w:val="center"/>
          </w:tcPr>
          <w:p w:rsidR="00D86C03" w:rsidRPr="00345AF6" w:rsidRDefault="008E2B1D" w:rsidP="00F25BA1">
            <w:pPr>
              <w:rPr>
                <w:rFonts w:cstheme="minorHAnsi"/>
                <w:sz w:val="24"/>
                <w:szCs w:val="24"/>
              </w:rPr>
            </w:pPr>
            <w:r w:rsidRPr="00345AF6">
              <w:rPr>
                <w:rFonts w:cstheme="minorHAnsi"/>
                <w:sz w:val="24"/>
                <w:szCs w:val="24"/>
              </w:rPr>
              <w:t>Used to generate new ideas, concepts, or solutions</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Collaboratively gather and finalize requirements</w:t>
            </w:r>
          </w:p>
        </w:tc>
      </w:tr>
      <w:tr w:rsidR="00D86C03" w:rsidRPr="00345AF6" w:rsidTr="00447CAD">
        <w:trPr>
          <w:trHeight w:val="417"/>
        </w:trPr>
        <w:tc>
          <w:tcPr>
            <w:tcW w:w="3489" w:type="dxa"/>
            <w:vAlign w:val="center"/>
          </w:tcPr>
          <w:p w:rsidR="00D86C03" w:rsidRPr="00345AF6" w:rsidRDefault="00F25BA1" w:rsidP="00F25BA1">
            <w:pPr>
              <w:rPr>
                <w:rFonts w:cstheme="minorHAnsi"/>
                <w:sz w:val="24"/>
                <w:szCs w:val="24"/>
              </w:rPr>
            </w:pPr>
            <w:r w:rsidRPr="00345AF6">
              <w:rPr>
                <w:rFonts w:cstheme="minorHAnsi"/>
                <w:sz w:val="24"/>
                <w:szCs w:val="24"/>
              </w:rPr>
              <w:t>Participants</w:t>
            </w:r>
          </w:p>
        </w:tc>
        <w:tc>
          <w:tcPr>
            <w:tcW w:w="3489" w:type="dxa"/>
            <w:vAlign w:val="center"/>
          </w:tcPr>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BA2390" w:rsidRPr="00345AF6" w:rsidTr="00447CAD">
              <w:trPr>
                <w:tblCellSpacing w:w="15" w:type="dxa"/>
              </w:trPr>
              <w:tc>
                <w:tcPr>
                  <w:tcW w:w="0" w:type="auto"/>
                  <w:vAlign w:val="center"/>
                  <w:hideMark/>
                </w:tcPr>
                <w:p w:rsidR="00BA2390" w:rsidRPr="00345AF6" w:rsidRDefault="00BA2390" w:rsidP="00BA2390">
                  <w:pPr>
                    <w:spacing w:after="0" w:line="240" w:lineRule="auto"/>
                    <w:rPr>
                      <w:rFonts w:eastAsia="Times New Roman" w:cstheme="minorHAnsi"/>
                      <w:sz w:val="24"/>
                      <w:szCs w:val="24"/>
                      <w:lang w:eastAsia="en-IN" w:bidi="mr-IN"/>
                    </w:rPr>
                  </w:pPr>
                </w:p>
              </w:tc>
            </w:tr>
          </w:tbl>
          <w:p w:rsidR="00BA2390" w:rsidRPr="00345AF6" w:rsidRDefault="00BA2390" w:rsidP="00BA2390">
            <w:pPr>
              <w:rPr>
                <w:rFonts w:eastAsia="Times New Roman" w:cstheme="minorHAnsi"/>
                <w:vanish/>
                <w:sz w:val="24"/>
                <w:szCs w:val="24"/>
                <w:lang w:eastAsia="en-IN" w:bidi="mr-IN"/>
              </w:rPr>
            </w:pPr>
          </w:p>
          <w:p w:rsidR="00D86C03" w:rsidRPr="00345AF6" w:rsidRDefault="00BA2390" w:rsidP="00F25BA1">
            <w:pPr>
              <w:rPr>
                <w:rFonts w:cstheme="minorHAnsi"/>
                <w:sz w:val="24"/>
                <w:szCs w:val="24"/>
              </w:rPr>
            </w:pPr>
            <w:r w:rsidRPr="00345AF6">
              <w:rPr>
                <w:rFonts w:cstheme="minorHAnsi"/>
                <w:sz w:val="24"/>
                <w:szCs w:val="24"/>
              </w:rPr>
              <w:t>Diverse group of stakeholders or team members</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Project team members, stakeholders, and facilitator</w:t>
            </w:r>
          </w:p>
        </w:tc>
      </w:tr>
      <w:tr w:rsidR="00D86C03" w:rsidRPr="00345AF6" w:rsidTr="00447CAD">
        <w:trPr>
          <w:trHeight w:val="417"/>
        </w:trPr>
        <w:tc>
          <w:tcPr>
            <w:tcW w:w="3489" w:type="dxa"/>
            <w:vAlign w:val="center"/>
          </w:tcPr>
          <w:p w:rsidR="00D86C03" w:rsidRPr="00345AF6" w:rsidRDefault="00F25BA1" w:rsidP="00F25BA1">
            <w:pPr>
              <w:rPr>
                <w:rFonts w:cstheme="minorHAnsi"/>
                <w:sz w:val="24"/>
                <w:szCs w:val="24"/>
              </w:rPr>
            </w:pPr>
            <w:r w:rsidRPr="00345AF6">
              <w:rPr>
                <w:rFonts w:cstheme="minorHAnsi"/>
                <w:sz w:val="24"/>
                <w:szCs w:val="24"/>
              </w:rPr>
              <w:t>Format</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Informal, open-ended discussion</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Structured sessions with predefined agenda</w:t>
            </w:r>
          </w:p>
        </w:tc>
      </w:tr>
      <w:tr w:rsidR="00D86C03" w:rsidRPr="00345AF6" w:rsidTr="00447CAD">
        <w:trPr>
          <w:trHeight w:val="417"/>
        </w:trPr>
        <w:tc>
          <w:tcPr>
            <w:tcW w:w="3489" w:type="dxa"/>
            <w:vAlign w:val="center"/>
          </w:tcPr>
          <w:p w:rsidR="00D86C03" w:rsidRPr="00345AF6" w:rsidRDefault="00F25BA1" w:rsidP="00F25BA1">
            <w:pPr>
              <w:rPr>
                <w:rFonts w:cstheme="minorHAnsi"/>
                <w:sz w:val="24"/>
                <w:szCs w:val="24"/>
              </w:rPr>
            </w:pPr>
            <w:r w:rsidRPr="00345AF6">
              <w:rPr>
                <w:rFonts w:cstheme="minorHAnsi"/>
                <w:sz w:val="24"/>
                <w:szCs w:val="24"/>
              </w:rPr>
              <w:t>Focus</w:t>
            </w:r>
          </w:p>
        </w:tc>
        <w:tc>
          <w:tcPr>
            <w:tcW w:w="3489" w:type="dxa"/>
            <w:vAlign w:val="center"/>
          </w:tcPr>
          <w:p w:rsidR="00D86C03" w:rsidRPr="00345AF6" w:rsidRDefault="008E2B1D" w:rsidP="00F25BA1">
            <w:pPr>
              <w:rPr>
                <w:rFonts w:cstheme="minorHAnsi"/>
                <w:sz w:val="24"/>
                <w:szCs w:val="24"/>
              </w:rPr>
            </w:pPr>
            <w:r w:rsidRPr="00345AF6">
              <w:rPr>
                <w:rFonts w:cstheme="minorHAnsi"/>
                <w:sz w:val="24"/>
                <w:szCs w:val="24"/>
              </w:rPr>
              <w:t>Creativity and idea generation without judgment</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Detailed requirement gathering and analysis</w:t>
            </w:r>
          </w:p>
        </w:tc>
      </w:tr>
      <w:tr w:rsidR="00D86C03" w:rsidRPr="00345AF6" w:rsidTr="00447CAD">
        <w:trPr>
          <w:trHeight w:val="417"/>
        </w:trPr>
        <w:tc>
          <w:tcPr>
            <w:tcW w:w="3489" w:type="dxa"/>
            <w:vAlign w:val="center"/>
          </w:tcPr>
          <w:p w:rsidR="00D86C03" w:rsidRPr="00345AF6" w:rsidRDefault="00F25BA1" w:rsidP="00F25BA1">
            <w:pPr>
              <w:rPr>
                <w:rFonts w:cstheme="minorHAnsi"/>
                <w:sz w:val="24"/>
                <w:szCs w:val="24"/>
              </w:rPr>
            </w:pPr>
            <w:r w:rsidRPr="00345AF6">
              <w:rPr>
                <w:rFonts w:cstheme="minorHAnsi"/>
                <w:sz w:val="24"/>
                <w:szCs w:val="24"/>
              </w:rPr>
              <w:t>Output</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Ideas, concepts, and possible solutions</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Documented requirements, user stories, and use cases</w:t>
            </w:r>
          </w:p>
        </w:tc>
      </w:tr>
      <w:tr w:rsidR="00D86C03" w:rsidRPr="00345AF6" w:rsidTr="00447CAD">
        <w:trPr>
          <w:trHeight w:val="417"/>
        </w:trPr>
        <w:tc>
          <w:tcPr>
            <w:tcW w:w="3489" w:type="dxa"/>
            <w:vAlign w:val="center"/>
          </w:tcPr>
          <w:p w:rsidR="00D86C03" w:rsidRPr="00345AF6" w:rsidRDefault="00F25BA1" w:rsidP="00F25BA1">
            <w:pPr>
              <w:rPr>
                <w:rFonts w:cstheme="minorHAnsi"/>
                <w:sz w:val="24"/>
                <w:szCs w:val="24"/>
              </w:rPr>
            </w:pPr>
            <w:r w:rsidRPr="00345AF6">
              <w:rPr>
                <w:rFonts w:cstheme="minorHAnsi"/>
                <w:sz w:val="24"/>
                <w:szCs w:val="24"/>
              </w:rPr>
              <w:t>Facilitation</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May or may not have a facilitator</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Always conducted with a trained facilitator</w:t>
            </w:r>
          </w:p>
        </w:tc>
      </w:tr>
      <w:tr w:rsidR="00D86C03" w:rsidRPr="00345AF6" w:rsidTr="00447CAD">
        <w:trPr>
          <w:trHeight w:val="417"/>
        </w:trPr>
        <w:tc>
          <w:tcPr>
            <w:tcW w:w="3489" w:type="dxa"/>
            <w:vAlign w:val="center"/>
          </w:tcPr>
          <w:p w:rsidR="00D86C03" w:rsidRPr="00345AF6" w:rsidRDefault="00F25BA1" w:rsidP="00F25BA1">
            <w:pPr>
              <w:rPr>
                <w:rFonts w:cstheme="minorHAnsi"/>
                <w:sz w:val="24"/>
                <w:szCs w:val="24"/>
              </w:rPr>
            </w:pPr>
            <w:r w:rsidRPr="00345AF6">
              <w:rPr>
                <w:rFonts w:cstheme="minorHAnsi"/>
                <w:sz w:val="24"/>
                <w:szCs w:val="24"/>
              </w:rPr>
              <w:t>Usage in Projects</w:t>
            </w:r>
          </w:p>
        </w:tc>
        <w:tc>
          <w:tcPr>
            <w:tcW w:w="3489" w:type="dxa"/>
            <w:vAlign w:val="center"/>
          </w:tcPr>
          <w:p w:rsidR="00D86C03" w:rsidRPr="00345AF6" w:rsidRDefault="008E2B1D" w:rsidP="00F25BA1">
            <w:pPr>
              <w:rPr>
                <w:rFonts w:cstheme="minorHAnsi"/>
                <w:sz w:val="24"/>
                <w:szCs w:val="24"/>
              </w:rPr>
            </w:pPr>
            <w:r w:rsidRPr="00345AF6">
              <w:rPr>
                <w:rFonts w:cstheme="minorHAnsi"/>
                <w:sz w:val="24"/>
                <w:szCs w:val="24"/>
              </w:rPr>
              <w:t>Best in early stages for innovation and exploring possibilities</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Requirement elicitation and validation stage</w:t>
            </w:r>
          </w:p>
        </w:tc>
      </w:tr>
    </w:tbl>
    <w:p w:rsidR="00D86C03" w:rsidRPr="00345AF6" w:rsidRDefault="00D86C03" w:rsidP="0062598C">
      <w:pPr>
        <w:rPr>
          <w:rFonts w:cstheme="minorHAnsi"/>
          <w:sz w:val="24"/>
          <w:szCs w:val="24"/>
        </w:rPr>
      </w:pPr>
    </w:p>
    <w:p w:rsidR="00940CEC" w:rsidRPr="00345AF6" w:rsidRDefault="00940CEC" w:rsidP="0062598C">
      <w:pPr>
        <w:rPr>
          <w:rFonts w:cstheme="minorHAnsi"/>
          <w:sz w:val="24"/>
          <w:szCs w:val="24"/>
        </w:rPr>
      </w:pPr>
    </w:p>
    <w:p w:rsidR="00C1494B" w:rsidRPr="00345AF6" w:rsidRDefault="00C1494B" w:rsidP="0043254E">
      <w:pPr>
        <w:spacing w:after="0"/>
        <w:rPr>
          <w:rFonts w:cstheme="minorHAnsi"/>
          <w:b/>
          <w:bCs/>
          <w:sz w:val="24"/>
          <w:szCs w:val="24"/>
        </w:rPr>
      </w:pPr>
      <w:r w:rsidRPr="00345AF6">
        <w:rPr>
          <w:rFonts w:cstheme="minorHAnsi"/>
          <w:b/>
          <w:bCs/>
          <w:sz w:val="24"/>
          <w:szCs w:val="24"/>
        </w:rPr>
        <w:t>Question 2 – Why Document Analysis is one of the compulsory technique we use in a Project? Justify</w:t>
      </w:r>
    </w:p>
    <w:p w:rsidR="00216C91" w:rsidRPr="00345AF6" w:rsidRDefault="0043254E" w:rsidP="00216C91">
      <w:pPr>
        <w:rPr>
          <w:rFonts w:cstheme="minorHAnsi"/>
          <w:sz w:val="24"/>
          <w:szCs w:val="24"/>
        </w:rPr>
      </w:pPr>
      <w:r w:rsidRPr="00345AF6">
        <w:rPr>
          <w:rFonts w:cstheme="minorHAnsi"/>
          <w:b/>
          <w:bCs/>
          <w:sz w:val="24"/>
          <w:szCs w:val="24"/>
        </w:rPr>
        <w:t>Answer:</w:t>
      </w:r>
      <w:r w:rsidR="00216C91" w:rsidRPr="00345AF6">
        <w:rPr>
          <w:rFonts w:cstheme="minorHAnsi"/>
          <w:b/>
          <w:bCs/>
          <w:sz w:val="24"/>
          <w:szCs w:val="24"/>
        </w:rPr>
        <w:t xml:space="preserve"> </w:t>
      </w:r>
      <w:r w:rsidR="00216C91" w:rsidRPr="00345AF6">
        <w:rPr>
          <w:rFonts w:cstheme="minorHAnsi"/>
          <w:sz w:val="24"/>
          <w:szCs w:val="24"/>
        </w:rPr>
        <w:t xml:space="preserve">Document Analysis is a crucial and compulsory technique in project management because it gives the Business Analyst a </w:t>
      </w:r>
      <w:r w:rsidR="00216C91" w:rsidRPr="00345AF6">
        <w:rPr>
          <w:rStyle w:val="Strong"/>
          <w:rFonts w:cstheme="minorHAnsi"/>
          <w:b w:val="0"/>
          <w:bCs w:val="0"/>
          <w:sz w:val="24"/>
          <w:szCs w:val="24"/>
        </w:rPr>
        <w:t>clear, fact-based understanding</w:t>
      </w:r>
      <w:r w:rsidR="00216C91" w:rsidRPr="00345AF6">
        <w:rPr>
          <w:rFonts w:cstheme="minorHAnsi"/>
          <w:sz w:val="24"/>
          <w:szCs w:val="24"/>
        </w:rPr>
        <w:t xml:space="preserve"> of the project environment before directly interacting with stakeholders. It ensures accuracy, saves time, and provides strong evidence to support elicited requirements.</w:t>
      </w:r>
    </w:p>
    <w:p w:rsidR="00216C91" w:rsidRPr="00345AF6" w:rsidRDefault="00216C91" w:rsidP="00216C91">
      <w:pPr>
        <w:pStyle w:val="NormalWeb"/>
        <w:rPr>
          <w:rFonts w:asciiTheme="minorHAnsi" w:hAnsiTheme="minorHAnsi" w:cstheme="minorHAnsi"/>
        </w:rPr>
      </w:pPr>
      <w:r w:rsidRPr="00345AF6">
        <w:rPr>
          <w:rStyle w:val="Strong"/>
          <w:rFonts w:asciiTheme="minorHAnsi" w:eastAsiaTheme="majorEastAsia" w:hAnsiTheme="minorHAnsi" w:cstheme="minorHAnsi"/>
        </w:rPr>
        <w:t>Key Justifications:</w:t>
      </w:r>
    </w:p>
    <w:p w:rsidR="00216C91" w:rsidRPr="00345AF6" w:rsidRDefault="00216C91" w:rsidP="00216C91">
      <w:pPr>
        <w:pStyle w:val="NormalWeb"/>
        <w:numPr>
          <w:ilvl w:val="0"/>
          <w:numId w:val="1"/>
        </w:numPr>
        <w:rPr>
          <w:rFonts w:asciiTheme="minorHAnsi" w:hAnsiTheme="minorHAnsi" w:cstheme="minorHAnsi"/>
        </w:rPr>
      </w:pPr>
      <w:r w:rsidRPr="00345AF6">
        <w:rPr>
          <w:rStyle w:val="Strong"/>
          <w:rFonts w:asciiTheme="minorHAnsi" w:eastAsiaTheme="majorEastAsia" w:hAnsiTheme="minorHAnsi" w:cstheme="minorHAnsi"/>
        </w:rPr>
        <w:t>Provides Valuable Insights</w:t>
      </w:r>
      <w:r w:rsidRPr="00345AF6">
        <w:rPr>
          <w:rFonts w:asciiTheme="minorHAnsi" w:hAnsiTheme="minorHAnsi" w:cstheme="minorHAnsi"/>
        </w:rPr>
        <w:t xml:space="preserve"> – Documents offer essential background information, guidelines, and context that are critical for project success.</w:t>
      </w:r>
    </w:p>
    <w:p w:rsidR="00216C91" w:rsidRPr="00345AF6" w:rsidRDefault="00216C91" w:rsidP="00216C91">
      <w:pPr>
        <w:pStyle w:val="NormalWeb"/>
        <w:numPr>
          <w:ilvl w:val="0"/>
          <w:numId w:val="1"/>
        </w:numPr>
        <w:rPr>
          <w:rFonts w:asciiTheme="minorHAnsi" w:hAnsiTheme="minorHAnsi" w:cstheme="minorHAnsi"/>
        </w:rPr>
      </w:pPr>
      <w:r w:rsidRPr="00345AF6">
        <w:rPr>
          <w:rStyle w:val="Strong"/>
          <w:rFonts w:asciiTheme="minorHAnsi" w:eastAsiaTheme="majorEastAsia" w:hAnsiTheme="minorHAnsi" w:cstheme="minorHAnsi"/>
        </w:rPr>
        <w:t>Understanding Requirements</w:t>
      </w:r>
      <w:r w:rsidRPr="00345AF6">
        <w:rPr>
          <w:rFonts w:asciiTheme="minorHAnsi" w:hAnsiTheme="minorHAnsi" w:cstheme="minorHAnsi"/>
        </w:rPr>
        <w:t xml:space="preserve"> – Existing documents clearly define project objectives, scope, and expectations, helping the BA to understand the business need in detail.</w:t>
      </w:r>
    </w:p>
    <w:p w:rsidR="00216C91" w:rsidRPr="00345AF6" w:rsidRDefault="00216C91" w:rsidP="00216C91">
      <w:pPr>
        <w:pStyle w:val="NormalWeb"/>
        <w:numPr>
          <w:ilvl w:val="0"/>
          <w:numId w:val="1"/>
        </w:numPr>
        <w:rPr>
          <w:rFonts w:asciiTheme="minorHAnsi" w:hAnsiTheme="minorHAnsi" w:cstheme="minorHAnsi"/>
        </w:rPr>
      </w:pPr>
      <w:r w:rsidRPr="00345AF6">
        <w:rPr>
          <w:rStyle w:val="Strong"/>
          <w:rFonts w:asciiTheme="minorHAnsi" w:eastAsiaTheme="majorEastAsia" w:hAnsiTheme="minorHAnsi" w:cstheme="minorHAnsi"/>
        </w:rPr>
        <w:t>Quality Assurance</w:t>
      </w:r>
      <w:r w:rsidRPr="00345AF6">
        <w:rPr>
          <w:rFonts w:asciiTheme="minorHAnsi" w:hAnsiTheme="minorHAnsi" w:cstheme="minorHAnsi"/>
        </w:rPr>
        <w:t xml:space="preserve"> – Documents include standards, guidelines, and compliance rules which ensure deliverables meet required quality levels.</w:t>
      </w:r>
    </w:p>
    <w:p w:rsidR="00216C91" w:rsidRPr="00345AF6" w:rsidRDefault="00216C91" w:rsidP="00216C91">
      <w:pPr>
        <w:pStyle w:val="NormalWeb"/>
        <w:numPr>
          <w:ilvl w:val="0"/>
          <w:numId w:val="1"/>
        </w:numPr>
        <w:rPr>
          <w:rFonts w:asciiTheme="minorHAnsi" w:hAnsiTheme="minorHAnsi" w:cstheme="minorHAnsi"/>
        </w:rPr>
      </w:pPr>
      <w:r w:rsidRPr="00345AF6">
        <w:rPr>
          <w:rStyle w:val="Strong"/>
          <w:rFonts w:asciiTheme="minorHAnsi" w:eastAsiaTheme="majorEastAsia" w:hAnsiTheme="minorHAnsi" w:cstheme="minorHAnsi"/>
        </w:rPr>
        <w:t>Authenticity of Information</w:t>
      </w:r>
      <w:r w:rsidRPr="00345AF6">
        <w:rPr>
          <w:rFonts w:asciiTheme="minorHAnsi" w:hAnsiTheme="minorHAnsi" w:cstheme="minorHAnsi"/>
        </w:rPr>
        <w:t xml:space="preserve"> – Official documents act as a reliable source of truth, minimizing the risk of assumptions or misinterpretations.</w:t>
      </w:r>
    </w:p>
    <w:p w:rsidR="00216C91" w:rsidRPr="00345AF6" w:rsidRDefault="00216C91" w:rsidP="00216C91">
      <w:pPr>
        <w:pStyle w:val="NormalWeb"/>
        <w:numPr>
          <w:ilvl w:val="0"/>
          <w:numId w:val="1"/>
        </w:numPr>
        <w:rPr>
          <w:rFonts w:asciiTheme="minorHAnsi" w:hAnsiTheme="minorHAnsi" w:cstheme="minorHAnsi"/>
        </w:rPr>
      </w:pPr>
      <w:r w:rsidRPr="00345AF6">
        <w:rPr>
          <w:rStyle w:val="Strong"/>
          <w:rFonts w:asciiTheme="minorHAnsi" w:eastAsiaTheme="majorEastAsia" w:hAnsiTheme="minorHAnsi" w:cstheme="minorHAnsi"/>
        </w:rPr>
        <w:t>Gap Identification</w:t>
      </w:r>
      <w:r w:rsidRPr="00345AF6">
        <w:rPr>
          <w:rFonts w:asciiTheme="minorHAnsi" w:hAnsiTheme="minorHAnsi" w:cstheme="minorHAnsi"/>
        </w:rPr>
        <w:t xml:space="preserve"> – Helps in identifying missing, </w:t>
      </w:r>
      <w:r w:rsidR="0034193E" w:rsidRPr="00345AF6">
        <w:rPr>
          <w:rFonts w:asciiTheme="minorHAnsi" w:hAnsiTheme="minorHAnsi" w:cstheme="minorHAnsi"/>
        </w:rPr>
        <w:t>out-dated</w:t>
      </w:r>
      <w:r w:rsidRPr="00345AF6">
        <w:rPr>
          <w:rFonts w:asciiTheme="minorHAnsi" w:hAnsiTheme="minorHAnsi" w:cstheme="minorHAnsi"/>
        </w:rPr>
        <w:t>, or conflicting information early in the project lifecycle.</w:t>
      </w:r>
    </w:p>
    <w:p w:rsidR="00216C91" w:rsidRPr="00345AF6" w:rsidRDefault="00216C91" w:rsidP="00216C91">
      <w:pPr>
        <w:pStyle w:val="NormalWeb"/>
        <w:numPr>
          <w:ilvl w:val="0"/>
          <w:numId w:val="1"/>
        </w:numPr>
        <w:rPr>
          <w:rFonts w:asciiTheme="minorHAnsi" w:hAnsiTheme="minorHAnsi" w:cstheme="minorHAnsi"/>
        </w:rPr>
      </w:pPr>
      <w:r w:rsidRPr="00345AF6">
        <w:rPr>
          <w:rStyle w:val="Strong"/>
          <w:rFonts w:asciiTheme="minorHAnsi" w:eastAsiaTheme="majorEastAsia" w:hAnsiTheme="minorHAnsi" w:cstheme="minorHAnsi"/>
        </w:rPr>
        <w:t>Efficient Preparation</w:t>
      </w:r>
      <w:r w:rsidRPr="00345AF6">
        <w:rPr>
          <w:rFonts w:asciiTheme="minorHAnsi" w:hAnsiTheme="minorHAnsi" w:cstheme="minorHAnsi"/>
        </w:rPr>
        <w:t xml:space="preserve"> – Reviewing documents in advance enables the BA to ask focused questions in interviews or workshops.</w:t>
      </w:r>
    </w:p>
    <w:p w:rsidR="00216C91" w:rsidRPr="00345AF6" w:rsidRDefault="00216C91" w:rsidP="00216C91">
      <w:pPr>
        <w:pStyle w:val="NormalWeb"/>
        <w:numPr>
          <w:ilvl w:val="0"/>
          <w:numId w:val="1"/>
        </w:numPr>
        <w:rPr>
          <w:rFonts w:asciiTheme="minorHAnsi" w:hAnsiTheme="minorHAnsi" w:cstheme="minorHAnsi"/>
        </w:rPr>
      </w:pPr>
      <w:r w:rsidRPr="00345AF6">
        <w:rPr>
          <w:rStyle w:val="Strong"/>
          <w:rFonts w:asciiTheme="minorHAnsi" w:eastAsiaTheme="majorEastAsia" w:hAnsiTheme="minorHAnsi" w:cstheme="minorHAnsi"/>
        </w:rPr>
        <w:t>Regulatory Compliance</w:t>
      </w:r>
      <w:r w:rsidRPr="00345AF6">
        <w:rPr>
          <w:rFonts w:asciiTheme="minorHAnsi" w:hAnsiTheme="minorHAnsi" w:cstheme="minorHAnsi"/>
        </w:rPr>
        <w:t xml:space="preserve"> – Legal and policy-related documents ensure the solution aligns with industry regulations and avoids risks.</w:t>
      </w:r>
    </w:p>
    <w:p w:rsidR="00D83D92" w:rsidRPr="00345AF6" w:rsidRDefault="00D83D92" w:rsidP="00D83D92">
      <w:pPr>
        <w:pStyle w:val="NormalWeb"/>
        <w:rPr>
          <w:rFonts w:asciiTheme="minorHAnsi" w:hAnsiTheme="minorHAnsi" w:cstheme="minorHAnsi"/>
        </w:rPr>
      </w:pPr>
    </w:p>
    <w:p w:rsidR="00D83D92" w:rsidRPr="00345AF6" w:rsidRDefault="00D83D92" w:rsidP="00D83D92">
      <w:pPr>
        <w:pStyle w:val="NormalWeb"/>
        <w:spacing w:before="0" w:beforeAutospacing="0" w:after="0" w:afterAutospacing="0" w:line="276" w:lineRule="auto"/>
        <w:rPr>
          <w:rFonts w:asciiTheme="minorHAnsi" w:hAnsiTheme="minorHAnsi" w:cstheme="minorHAnsi"/>
          <w:b/>
          <w:bCs/>
        </w:rPr>
      </w:pPr>
      <w:r w:rsidRPr="00345AF6">
        <w:rPr>
          <w:rFonts w:asciiTheme="minorHAnsi" w:hAnsiTheme="minorHAnsi" w:cstheme="minorHAnsi"/>
          <w:b/>
          <w:bCs/>
        </w:rPr>
        <w:lastRenderedPageBreak/>
        <w:t>Question 3 – In which context we will use reverse engineering?</w:t>
      </w:r>
    </w:p>
    <w:p w:rsidR="00E96F66" w:rsidRPr="00345AF6" w:rsidRDefault="00D83D92" w:rsidP="00E96F66">
      <w:pPr>
        <w:pStyle w:val="NormalWeb"/>
        <w:rPr>
          <w:rFonts w:asciiTheme="minorHAnsi" w:hAnsiTheme="minorHAnsi" w:cstheme="minorHAnsi"/>
        </w:rPr>
      </w:pPr>
      <w:r w:rsidRPr="00345AF6">
        <w:rPr>
          <w:rFonts w:asciiTheme="minorHAnsi" w:hAnsiTheme="minorHAnsi" w:cstheme="minorHAnsi"/>
          <w:b/>
          <w:bCs/>
        </w:rPr>
        <w:t>Answer:</w:t>
      </w:r>
      <w:r w:rsidR="00E96F66" w:rsidRPr="00345AF6">
        <w:rPr>
          <w:rFonts w:asciiTheme="minorHAnsi" w:hAnsiTheme="minorHAnsi" w:cstheme="minorHAnsi"/>
        </w:rPr>
        <w:t xml:space="preserve">  Reverse Engineering is the process of </w:t>
      </w:r>
      <w:r w:rsidR="00E96F66" w:rsidRPr="00345AF6">
        <w:rPr>
          <w:rStyle w:val="Strong"/>
          <w:rFonts w:asciiTheme="minorHAnsi" w:eastAsiaTheme="majorEastAsia" w:hAnsiTheme="minorHAnsi" w:cstheme="minorHAnsi"/>
        </w:rPr>
        <w:t>extracting knowledge or design information</w:t>
      </w:r>
      <w:r w:rsidR="00E96F66" w:rsidRPr="00345AF6">
        <w:rPr>
          <w:rFonts w:asciiTheme="minorHAnsi" w:hAnsiTheme="minorHAnsi" w:cstheme="minorHAnsi"/>
        </w:rPr>
        <w:t xml:space="preserve"> from an existing system or product and then re-creating or re-producing it based on the extracted information. It is especially useful when original requirement documents are missing or incomplete.</w:t>
      </w:r>
    </w:p>
    <w:p w:rsidR="00E96F66" w:rsidRPr="00345AF6" w:rsidRDefault="00E96F66" w:rsidP="00E96F66">
      <w:pPr>
        <w:pStyle w:val="NormalWeb"/>
        <w:rPr>
          <w:rFonts w:asciiTheme="minorHAnsi" w:hAnsiTheme="minorHAnsi" w:cstheme="minorHAnsi"/>
        </w:rPr>
      </w:pPr>
      <w:r w:rsidRPr="00345AF6">
        <w:rPr>
          <w:rStyle w:val="Strong"/>
          <w:rFonts w:asciiTheme="minorHAnsi" w:eastAsiaTheme="majorEastAsia" w:hAnsiTheme="minorHAnsi" w:cstheme="minorHAnsi"/>
        </w:rPr>
        <w:t>Contexts where Reverse Engineering is used:</w:t>
      </w:r>
    </w:p>
    <w:p w:rsidR="00E96F66" w:rsidRPr="00345AF6" w:rsidRDefault="00E96F66" w:rsidP="00E96F66">
      <w:pPr>
        <w:pStyle w:val="NormalWeb"/>
        <w:numPr>
          <w:ilvl w:val="0"/>
          <w:numId w:val="2"/>
        </w:numPr>
        <w:rPr>
          <w:rFonts w:asciiTheme="minorHAnsi" w:hAnsiTheme="minorHAnsi" w:cstheme="minorHAnsi"/>
        </w:rPr>
      </w:pPr>
      <w:r w:rsidRPr="00345AF6">
        <w:rPr>
          <w:rStyle w:val="Strong"/>
          <w:rFonts w:asciiTheme="minorHAnsi" w:eastAsiaTheme="majorEastAsia" w:hAnsiTheme="minorHAnsi" w:cstheme="minorHAnsi"/>
        </w:rPr>
        <w:t>Legacy Systems without Documentation</w:t>
      </w:r>
      <w:r w:rsidRPr="00345AF6">
        <w:rPr>
          <w:rFonts w:asciiTheme="minorHAnsi" w:hAnsiTheme="minorHAnsi" w:cstheme="minorHAnsi"/>
        </w:rPr>
        <w:t xml:space="preserve"> – To understand how an old application works when no technical or requirement documents are available.</w:t>
      </w:r>
    </w:p>
    <w:p w:rsidR="00E96F66" w:rsidRPr="00345AF6" w:rsidRDefault="00E96F66" w:rsidP="00E96F66">
      <w:pPr>
        <w:pStyle w:val="NormalWeb"/>
        <w:numPr>
          <w:ilvl w:val="0"/>
          <w:numId w:val="2"/>
        </w:numPr>
        <w:rPr>
          <w:rFonts w:asciiTheme="minorHAnsi" w:hAnsiTheme="minorHAnsi" w:cstheme="minorHAnsi"/>
        </w:rPr>
      </w:pPr>
      <w:r w:rsidRPr="00345AF6">
        <w:rPr>
          <w:rStyle w:val="Strong"/>
          <w:rFonts w:asciiTheme="minorHAnsi" w:eastAsiaTheme="majorEastAsia" w:hAnsiTheme="minorHAnsi" w:cstheme="minorHAnsi"/>
        </w:rPr>
        <w:t>System Migration or Upgrade</w:t>
      </w:r>
      <w:r w:rsidRPr="00345AF6">
        <w:rPr>
          <w:rFonts w:asciiTheme="minorHAnsi" w:hAnsiTheme="minorHAnsi" w:cstheme="minorHAnsi"/>
        </w:rPr>
        <w:t xml:space="preserve"> – To capture the functionality of the current system before building a new version.</w:t>
      </w:r>
    </w:p>
    <w:p w:rsidR="00E96F66" w:rsidRPr="00345AF6" w:rsidRDefault="00E96F66" w:rsidP="00E96F66">
      <w:pPr>
        <w:pStyle w:val="NormalWeb"/>
        <w:numPr>
          <w:ilvl w:val="0"/>
          <w:numId w:val="2"/>
        </w:numPr>
        <w:rPr>
          <w:rFonts w:asciiTheme="minorHAnsi" w:hAnsiTheme="minorHAnsi" w:cstheme="minorHAnsi"/>
        </w:rPr>
      </w:pPr>
      <w:r w:rsidRPr="00345AF6">
        <w:rPr>
          <w:rStyle w:val="Strong"/>
          <w:rFonts w:asciiTheme="minorHAnsi" w:eastAsiaTheme="majorEastAsia" w:hAnsiTheme="minorHAnsi" w:cstheme="minorHAnsi"/>
        </w:rPr>
        <w:t>Requirement Elicitation</w:t>
      </w:r>
      <w:r w:rsidRPr="00345AF6">
        <w:rPr>
          <w:rFonts w:asciiTheme="minorHAnsi" w:hAnsiTheme="minorHAnsi" w:cstheme="minorHAnsi"/>
        </w:rPr>
        <w:t xml:space="preserve"> – Helps BAs </w:t>
      </w:r>
      <w:r w:rsidR="00105A02" w:rsidRPr="00345AF6">
        <w:rPr>
          <w:rFonts w:asciiTheme="minorHAnsi" w:hAnsiTheme="minorHAnsi" w:cstheme="minorHAnsi"/>
        </w:rPr>
        <w:t>analyse</w:t>
      </w:r>
      <w:r w:rsidRPr="00345AF6">
        <w:rPr>
          <w:rFonts w:asciiTheme="minorHAnsi" w:hAnsiTheme="minorHAnsi" w:cstheme="minorHAnsi"/>
        </w:rPr>
        <w:t xml:space="preserve"> workflows, rules, and data when users cannot fully explain the system.</w:t>
      </w:r>
    </w:p>
    <w:p w:rsidR="00E96F66" w:rsidRPr="00345AF6" w:rsidRDefault="00E96F66" w:rsidP="00E96F66">
      <w:pPr>
        <w:pStyle w:val="NormalWeb"/>
        <w:numPr>
          <w:ilvl w:val="0"/>
          <w:numId w:val="2"/>
        </w:numPr>
        <w:rPr>
          <w:rFonts w:asciiTheme="minorHAnsi" w:hAnsiTheme="minorHAnsi" w:cstheme="minorHAnsi"/>
        </w:rPr>
      </w:pPr>
      <w:r w:rsidRPr="00345AF6">
        <w:rPr>
          <w:rStyle w:val="Strong"/>
          <w:rFonts w:asciiTheme="minorHAnsi" w:eastAsiaTheme="majorEastAsia" w:hAnsiTheme="minorHAnsi" w:cstheme="minorHAnsi"/>
        </w:rPr>
        <w:t>Compliance and Quality Checks</w:t>
      </w:r>
      <w:r w:rsidRPr="00345AF6">
        <w:rPr>
          <w:rFonts w:asciiTheme="minorHAnsi" w:hAnsiTheme="minorHAnsi" w:cstheme="minorHAnsi"/>
        </w:rPr>
        <w:t xml:space="preserve"> – To verify whether the system functions as per regulations and standards.</w:t>
      </w:r>
    </w:p>
    <w:p w:rsidR="00E96F66" w:rsidRPr="00345AF6" w:rsidRDefault="00E96F66" w:rsidP="00E96F66">
      <w:pPr>
        <w:pStyle w:val="NormalWeb"/>
        <w:numPr>
          <w:ilvl w:val="0"/>
          <w:numId w:val="2"/>
        </w:numPr>
        <w:rPr>
          <w:rFonts w:asciiTheme="minorHAnsi" w:hAnsiTheme="minorHAnsi" w:cstheme="minorHAnsi"/>
        </w:rPr>
      </w:pPr>
      <w:r w:rsidRPr="00345AF6">
        <w:rPr>
          <w:rStyle w:val="Strong"/>
          <w:rFonts w:asciiTheme="minorHAnsi" w:eastAsiaTheme="majorEastAsia" w:hAnsiTheme="minorHAnsi" w:cstheme="minorHAnsi"/>
        </w:rPr>
        <w:t>Maintenance and Enhancements</w:t>
      </w:r>
      <w:r w:rsidRPr="00345AF6">
        <w:rPr>
          <w:rFonts w:asciiTheme="minorHAnsi" w:hAnsiTheme="minorHAnsi" w:cstheme="minorHAnsi"/>
        </w:rPr>
        <w:t xml:space="preserve"> – To </w:t>
      </w:r>
      <w:r w:rsidR="00105A02" w:rsidRPr="00345AF6">
        <w:rPr>
          <w:rFonts w:asciiTheme="minorHAnsi" w:hAnsiTheme="minorHAnsi" w:cstheme="minorHAnsi"/>
        </w:rPr>
        <w:t>analyse</w:t>
      </w:r>
      <w:r w:rsidRPr="00345AF6">
        <w:rPr>
          <w:rFonts w:asciiTheme="minorHAnsi" w:hAnsiTheme="minorHAnsi" w:cstheme="minorHAnsi"/>
        </w:rPr>
        <w:t xml:space="preserve"> the existing structure before introducing changes or new features.</w:t>
      </w:r>
    </w:p>
    <w:p w:rsidR="00E96F66" w:rsidRPr="00345AF6" w:rsidRDefault="00E96F66" w:rsidP="00E96F66">
      <w:pPr>
        <w:pStyle w:val="NormalWeb"/>
        <w:rPr>
          <w:rFonts w:asciiTheme="minorHAnsi" w:hAnsiTheme="minorHAnsi" w:cstheme="minorHAnsi"/>
        </w:rPr>
      </w:pPr>
      <w:r w:rsidRPr="00345AF6">
        <w:rPr>
          <w:rStyle w:val="Strong"/>
          <w:rFonts w:asciiTheme="minorHAnsi" w:eastAsiaTheme="majorEastAsia" w:hAnsiTheme="minorHAnsi" w:cstheme="minorHAnsi"/>
        </w:rPr>
        <w:t>Categories of Reverse Engineering:</w:t>
      </w:r>
    </w:p>
    <w:p w:rsidR="00E96F66" w:rsidRPr="00345AF6" w:rsidRDefault="00E96F66" w:rsidP="00E96F66">
      <w:pPr>
        <w:pStyle w:val="NormalWeb"/>
        <w:numPr>
          <w:ilvl w:val="0"/>
          <w:numId w:val="3"/>
        </w:numPr>
        <w:rPr>
          <w:rFonts w:asciiTheme="minorHAnsi" w:hAnsiTheme="minorHAnsi" w:cstheme="minorHAnsi"/>
        </w:rPr>
      </w:pPr>
      <w:r w:rsidRPr="00345AF6">
        <w:rPr>
          <w:rStyle w:val="Strong"/>
          <w:rFonts w:asciiTheme="minorHAnsi" w:eastAsiaTheme="majorEastAsia" w:hAnsiTheme="minorHAnsi" w:cstheme="minorHAnsi"/>
        </w:rPr>
        <w:t>Black Box:</w:t>
      </w:r>
      <w:r w:rsidRPr="00345AF6">
        <w:rPr>
          <w:rFonts w:asciiTheme="minorHAnsi" w:hAnsiTheme="minorHAnsi" w:cstheme="minorHAnsi"/>
        </w:rPr>
        <w:t xml:space="preserve"> The system or product is studied only from the outside, without </w:t>
      </w:r>
      <w:proofErr w:type="spellStart"/>
      <w:r w:rsidRPr="00345AF6">
        <w:rPr>
          <w:rFonts w:asciiTheme="minorHAnsi" w:hAnsiTheme="minorHAnsi" w:cstheme="minorHAnsi"/>
        </w:rPr>
        <w:t>analyzing</w:t>
      </w:r>
      <w:proofErr w:type="spellEnd"/>
      <w:r w:rsidRPr="00345AF6">
        <w:rPr>
          <w:rFonts w:asciiTheme="minorHAnsi" w:hAnsiTheme="minorHAnsi" w:cstheme="minorHAnsi"/>
        </w:rPr>
        <w:t xml:space="preserve"> internal structure (e.g., by observing inputs and outputs).</w:t>
      </w:r>
    </w:p>
    <w:p w:rsidR="00E96F66" w:rsidRPr="00345AF6" w:rsidRDefault="00E96F66" w:rsidP="00E96F66">
      <w:pPr>
        <w:pStyle w:val="NormalWeb"/>
        <w:numPr>
          <w:ilvl w:val="0"/>
          <w:numId w:val="3"/>
        </w:numPr>
        <w:rPr>
          <w:rFonts w:asciiTheme="minorHAnsi" w:hAnsiTheme="minorHAnsi" w:cstheme="minorHAnsi"/>
        </w:rPr>
      </w:pPr>
      <w:r w:rsidRPr="00345AF6">
        <w:rPr>
          <w:rStyle w:val="Strong"/>
          <w:rFonts w:asciiTheme="minorHAnsi" w:eastAsiaTheme="majorEastAsia" w:hAnsiTheme="minorHAnsi" w:cstheme="minorHAnsi"/>
        </w:rPr>
        <w:t>White Box:</w:t>
      </w:r>
      <w:r w:rsidRPr="00345AF6">
        <w:rPr>
          <w:rFonts w:asciiTheme="minorHAnsi" w:hAnsiTheme="minorHAnsi" w:cstheme="minorHAnsi"/>
        </w:rPr>
        <w:t xml:space="preserve"> The inner working, design, and code of the system are studied to understand complete functionality.</w:t>
      </w:r>
    </w:p>
    <w:p w:rsidR="00D83D92" w:rsidRPr="00345AF6" w:rsidRDefault="00D83D92" w:rsidP="00D83D92">
      <w:pPr>
        <w:pStyle w:val="NormalWeb"/>
        <w:spacing w:before="0" w:beforeAutospacing="0" w:after="0" w:afterAutospacing="0" w:line="276" w:lineRule="auto"/>
        <w:rPr>
          <w:rFonts w:asciiTheme="minorHAnsi" w:hAnsiTheme="minorHAnsi" w:cstheme="minorHAnsi"/>
        </w:rPr>
      </w:pPr>
    </w:p>
    <w:p w:rsidR="007E5391" w:rsidRPr="00345AF6" w:rsidRDefault="007E5391" w:rsidP="00D83D92">
      <w:pPr>
        <w:pStyle w:val="NormalWeb"/>
        <w:spacing w:before="0" w:beforeAutospacing="0" w:after="0" w:afterAutospacing="0" w:line="276" w:lineRule="auto"/>
        <w:rPr>
          <w:rFonts w:asciiTheme="minorHAnsi" w:hAnsiTheme="minorHAnsi" w:cstheme="minorHAnsi"/>
          <w:b/>
          <w:bCs/>
        </w:rPr>
      </w:pPr>
      <w:r w:rsidRPr="00345AF6">
        <w:rPr>
          <w:rFonts w:asciiTheme="minorHAnsi" w:hAnsiTheme="minorHAnsi" w:cstheme="minorHAnsi"/>
          <w:b/>
          <w:bCs/>
        </w:rPr>
        <w:t>Question 4 – What is the difference between Brainstorming and Focus Groups?</w:t>
      </w:r>
    </w:p>
    <w:p w:rsidR="0037158F" w:rsidRPr="00345AF6" w:rsidRDefault="0037158F" w:rsidP="00D83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b/>
          <w:bCs/>
        </w:rPr>
        <w:t>Answer:</w:t>
      </w:r>
      <w:r w:rsidR="00C77183" w:rsidRPr="00345AF6">
        <w:rPr>
          <w:rFonts w:asciiTheme="minorHAnsi" w:hAnsiTheme="minorHAnsi" w:cstheme="minorHAnsi"/>
        </w:rPr>
        <w:t xml:space="preserve">  </w:t>
      </w:r>
    </w:p>
    <w:p w:rsidR="002F1E92" w:rsidRPr="00345AF6" w:rsidRDefault="002F1E92" w:rsidP="00D83D92">
      <w:pPr>
        <w:pStyle w:val="NormalWeb"/>
        <w:spacing w:before="0" w:beforeAutospacing="0" w:after="0" w:afterAutospacing="0"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3474"/>
        <w:gridCol w:w="3474"/>
        <w:gridCol w:w="3474"/>
      </w:tblGrid>
      <w:tr w:rsidR="002F1E92" w:rsidRPr="00345AF6" w:rsidTr="002F1E92">
        <w:trPr>
          <w:trHeight w:val="454"/>
        </w:trPr>
        <w:tc>
          <w:tcPr>
            <w:tcW w:w="3474" w:type="dxa"/>
            <w:shd w:val="clear" w:color="auto" w:fill="CCC0D9" w:themeFill="accent4" w:themeFillTint="66"/>
            <w:vAlign w:val="center"/>
          </w:tcPr>
          <w:p w:rsidR="002F1E92" w:rsidRPr="00345AF6" w:rsidRDefault="002F1E92" w:rsidP="00B46BB6">
            <w:pPr>
              <w:jc w:val="center"/>
              <w:rPr>
                <w:rFonts w:cstheme="minorHAnsi"/>
                <w:b/>
                <w:bCs/>
                <w:sz w:val="24"/>
                <w:szCs w:val="24"/>
              </w:rPr>
            </w:pPr>
            <w:r w:rsidRPr="00345AF6">
              <w:rPr>
                <w:rFonts w:cstheme="minorHAnsi"/>
                <w:b/>
                <w:bCs/>
                <w:sz w:val="24"/>
                <w:szCs w:val="24"/>
              </w:rPr>
              <w:t>Aspect</w:t>
            </w:r>
          </w:p>
        </w:tc>
        <w:tc>
          <w:tcPr>
            <w:tcW w:w="3474" w:type="dxa"/>
            <w:shd w:val="clear" w:color="auto" w:fill="CCC0D9" w:themeFill="accent4" w:themeFillTint="66"/>
            <w:vAlign w:val="center"/>
          </w:tcPr>
          <w:p w:rsidR="002F1E92" w:rsidRPr="00345AF6" w:rsidRDefault="002F1E92" w:rsidP="00B46BB6">
            <w:pPr>
              <w:jc w:val="center"/>
              <w:rPr>
                <w:rFonts w:cstheme="minorHAnsi"/>
                <w:b/>
                <w:bCs/>
                <w:sz w:val="24"/>
                <w:szCs w:val="24"/>
              </w:rPr>
            </w:pPr>
            <w:r w:rsidRPr="00345AF6">
              <w:rPr>
                <w:rFonts w:cstheme="minorHAnsi"/>
                <w:b/>
                <w:bCs/>
                <w:sz w:val="24"/>
                <w:szCs w:val="24"/>
              </w:rPr>
              <w:t>Brainstorming</w:t>
            </w:r>
          </w:p>
        </w:tc>
        <w:tc>
          <w:tcPr>
            <w:tcW w:w="3474" w:type="dxa"/>
            <w:shd w:val="clear" w:color="auto" w:fill="CCC0D9" w:themeFill="accent4" w:themeFillTint="66"/>
            <w:vAlign w:val="center"/>
          </w:tcPr>
          <w:p w:rsidR="002F1E92" w:rsidRPr="00345AF6" w:rsidRDefault="002F1E92" w:rsidP="00B46BB6">
            <w:pPr>
              <w:jc w:val="center"/>
              <w:rPr>
                <w:rFonts w:cstheme="minorHAnsi"/>
                <w:b/>
                <w:bCs/>
                <w:sz w:val="24"/>
                <w:szCs w:val="24"/>
              </w:rPr>
            </w:pPr>
            <w:r w:rsidRPr="00345AF6">
              <w:rPr>
                <w:rFonts w:cstheme="minorHAnsi"/>
                <w:b/>
                <w:bCs/>
                <w:sz w:val="24"/>
                <w:szCs w:val="24"/>
              </w:rPr>
              <w:t>JAD Sessions</w:t>
            </w:r>
          </w:p>
        </w:tc>
      </w:tr>
      <w:tr w:rsidR="00A559F5" w:rsidRPr="00345AF6" w:rsidTr="00E14D92">
        <w:trPr>
          <w:trHeight w:val="454"/>
        </w:trPr>
        <w:tc>
          <w:tcPr>
            <w:tcW w:w="3474" w:type="dxa"/>
            <w:vAlign w:val="center"/>
          </w:tcPr>
          <w:p w:rsidR="00A559F5" w:rsidRPr="00345AF6" w:rsidRDefault="00A559F5" w:rsidP="00E14D92">
            <w:pPr>
              <w:rPr>
                <w:rFonts w:cstheme="minorHAnsi"/>
                <w:sz w:val="24"/>
                <w:szCs w:val="24"/>
              </w:rPr>
            </w:pPr>
            <w:r w:rsidRPr="00345AF6">
              <w:rPr>
                <w:rFonts w:cstheme="minorHAnsi"/>
                <w:sz w:val="24"/>
                <w:szCs w:val="24"/>
              </w:rPr>
              <w:t>Purpose</w:t>
            </w:r>
          </w:p>
        </w:tc>
        <w:tc>
          <w:tcPr>
            <w:tcW w:w="3474" w:type="dxa"/>
            <w:vAlign w:val="center"/>
          </w:tcPr>
          <w:p w:rsidR="00A559F5" w:rsidRPr="00345AF6" w:rsidRDefault="00A559F5" w:rsidP="00B46BB6">
            <w:pPr>
              <w:rPr>
                <w:rFonts w:cstheme="minorHAnsi"/>
                <w:sz w:val="24"/>
                <w:szCs w:val="24"/>
              </w:rPr>
            </w:pPr>
            <w:r w:rsidRPr="00345AF6">
              <w:rPr>
                <w:rFonts w:cstheme="minorHAnsi"/>
                <w:sz w:val="24"/>
                <w:szCs w:val="24"/>
              </w:rPr>
              <w:t>Used to generate new ideas, concepts, or solutions</w:t>
            </w:r>
          </w:p>
        </w:tc>
        <w:tc>
          <w:tcPr>
            <w:tcW w:w="3474" w:type="dxa"/>
            <w:vAlign w:val="center"/>
          </w:tcPr>
          <w:p w:rsidR="00A559F5" w:rsidRPr="00345AF6" w:rsidRDefault="00D54FE1" w:rsidP="00E14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rPr>
              <w:t>Used to gather feedback, opinions, and insights</w:t>
            </w:r>
          </w:p>
        </w:tc>
      </w:tr>
      <w:tr w:rsidR="00A559F5" w:rsidRPr="00345AF6" w:rsidTr="00E14D92">
        <w:trPr>
          <w:trHeight w:val="454"/>
        </w:trPr>
        <w:tc>
          <w:tcPr>
            <w:tcW w:w="3474" w:type="dxa"/>
            <w:vAlign w:val="center"/>
          </w:tcPr>
          <w:p w:rsidR="00A559F5" w:rsidRPr="00345AF6" w:rsidRDefault="00A559F5" w:rsidP="00E14D92">
            <w:pPr>
              <w:rPr>
                <w:rFonts w:cstheme="minorHAnsi"/>
                <w:sz w:val="24"/>
                <w:szCs w:val="24"/>
              </w:rPr>
            </w:pPr>
            <w:r w:rsidRPr="00345AF6">
              <w:rPr>
                <w:rFonts w:cstheme="minorHAnsi"/>
                <w:sz w:val="24"/>
                <w:szCs w:val="24"/>
              </w:rPr>
              <w:t>Participants</w:t>
            </w:r>
          </w:p>
        </w:tc>
        <w:tc>
          <w:tcPr>
            <w:tcW w:w="3474" w:type="dxa"/>
            <w:vAlign w:val="center"/>
          </w:tcPr>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A559F5" w:rsidRPr="00345AF6" w:rsidTr="00B46BB6">
              <w:trPr>
                <w:tblCellSpacing w:w="15" w:type="dxa"/>
              </w:trPr>
              <w:tc>
                <w:tcPr>
                  <w:tcW w:w="0" w:type="auto"/>
                  <w:vAlign w:val="center"/>
                  <w:hideMark/>
                </w:tcPr>
                <w:p w:rsidR="00A559F5" w:rsidRPr="00345AF6" w:rsidRDefault="00A559F5" w:rsidP="00B46BB6">
                  <w:pPr>
                    <w:spacing w:after="0" w:line="240" w:lineRule="auto"/>
                    <w:rPr>
                      <w:rFonts w:eastAsia="Times New Roman" w:cstheme="minorHAnsi"/>
                      <w:sz w:val="24"/>
                      <w:szCs w:val="24"/>
                      <w:lang w:eastAsia="en-IN" w:bidi="mr-IN"/>
                    </w:rPr>
                  </w:pPr>
                </w:p>
              </w:tc>
            </w:tr>
          </w:tbl>
          <w:p w:rsidR="00A559F5" w:rsidRPr="00345AF6" w:rsidRDefault="00A559F5" w:rsidP="00B46BB6">
            <w:pPr>
              <w:rPr>
                <w:rFonts w:eastAsia="Times New Roman" w:cstheme="minorHAnsi"/>
                <w:vanish/>
                <w:sz w:val="24"/>
                <w:szCs w:val="24"/>
                <w:lang w:eastAsia="en-IN" w:bidi="mr-IN"/>
              </w:rPr>
            </w:pPr>
          </w:p>
          <w:p w:rsidR="00A559F5" w:rsidRPr="00345AF6" w:rsidRDefault="00A559F5" w:rsidP="00B46BB6">
            <w:pPr>
              <w:rPr>
                <w:rFonts w:cstheme="minorHAnsi"/>
                <w:sz w:val="24"/>
                <w:szCs w:val="24"/>
              </w:rPr>
            </w:pPr>
            <w:r w:rsidRPr="00345AF6">
              <w:rPr>
                <w:rFonts w:cstheme="minorHAnsi"/>
                <w:sz w:val="24"/>
                <w:szCs w:val="24"/>
              </w:rPr>
              <w:t>Diverse group of stakeholders or team members</w:t>
            </w:r>
          </w:p>
        </w:tc>
        <w:tc>
          <w:tcPr>
            <w:tcW w:w="3474" w:type="dxa"/>
            <w:vAlign w:val="center"/>
          </w:tcPr>
          <w:p w:rsidR="00A559F5" w:rsidRPr="00345AF6" w:rsidRDefault="00D54FE1" w:rsidP="00E14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rPr>
              <w:t>Representative sample of target users or stakeholders</w:t>
            </w:r>
          </w:p>
        </w:tc>
      </w:tr>
      <w:tr w:rsidR="00A559F5" w:rsidRPr="00345AF6" w:rsidTr="00E14D92">
        <w:trPr>
          <w:trHeight w:val="454"/>
        </w:trPr>
        <w:tc>
          <w:tcPr>
            <w:tcW w:w="3474" w:type="dxa"/>
            <w:vAlign w:val="center"/>
          </w:tcPr>
          <w:p w:rsidR="00A559F5" w:rsidRPr="00345AF6" w:rsidRDefault="00A559F5" w:rsidP="00E14D92">
            <w:pPr>
              <w:rPr>
                <w:rFonts w:cstheme="minorHAnsi"/>
                <w:sz w:val="24"/>
                <w:szCs w:val="24"/>
              </w:rPr>
            </w:pPr>
            <w:r w:rsidRPr="00345AF6">
              <w:rPr>
                <w:rFonts w:cstheme="minorHAnsi"/>
                <w:sz w:val="24"/>
                <w:szCs w:val="24"/>
              </w:rPr>
              <w:t>Format</w:t>
            </w:r>
          </w:p>
        </w:tc>
        <w:tc>
          <w:tcPr>
            <w:tcW w:w="3474" w:type="dxa"/>
            <w:vAlign w:val="center"/>
          </w:tcPr>
          <w:p w:rsidR="00A559F5" w:rsidRPr="00345AF6" w:rsidRDefault="00A559F5" w:rsidP="00B46BB6">
            <w:pPr>
              <w:rPr>
                <w:rFonts w:cstheme="minorHAnsi"/>
                <w:sz w:val="24"/>
                <w:szCs w:val="24"/>
              </w:rPr>
            </w:pPr>
            <w:r w:rsidRPr="00345AF6">
              <w:rPr>
                <w:rFonts w:cstheme="minorHAnsi"/>
                <w:sz w:val="24"/>
                <w:szCs w:val="24"/>
              </w:rPr>
              <w:t>Informal, open-ended discussion</w:t>
            </w:r>
          </w:p>
        </w:tc>
        <w:tc>
          <w:tcPr>
            <w:tcW w:w="3474" w:type="dxa"/>
            <w:vAlign w:val="center"/>
          </w:tcPr>
          <w:p w:rsidR="00A559F5" w:rsidRPr="00345AF6" w:rsidRDefault="00D54FE1" w:rsidP="00E14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rPr>
              <w:t>Semi-structured discussion with a moderator</w:t>
            </w:r>
          </w:p>
        </w:tc>
      </w:tr>
      <w:tr w:rsidR="00A559F5" w:rsidRPr="00345AF6" w:rsidTr="00E14D92">
        <w:trPr>
          <w:trHeight w:val="454"/>
        </w:trPr>
        <w:tc>
          <w:tcPr>
            <w:tcW w:w="3474" w:type="dxa"/>
            <w:vAlign w:val="center"/>
          </w:tcPr>
          <w:p w:rsidR="00A559F5" w:rsidRPr="00345AF6" w:rsidRDefault="00A559F5" w:rsidP="00E14D92">
            <w:pPr>
              <w:rPr>
                <w:rFonts w:cstheme="minorHAnsi"/>
                <w:sz w:val="24"/>
                <w:szCs w:val="24"/>
              </w:rPr>
            </w:pPr>
            <w:r w:rsidRPr="00345AF6">
              <w:rPr>
                <w:rFonts w:cstheme="minorHAnsi"/>
                <w:sz w:val="24"/>
                <w:szCs w:val="24"/>
              </w:rPr>
              <w:t>Focus</w:t>
            </w:r>
          </w:p>
        </w:tc>
        <w:tc>
          <w:tcPr>
            <w:tcW w:w="3474" w:type="dxa"/>
            <w:vAlign w:val="center"/>
          </w:tcPr>
          <w:p w:rsidR="00A559F5" w:rsidRPr="00345AF6" w:rsidRDefault="00A559F5" w:rsidP="00B46BB6">
            <w:pPr>
              <w:rPr>
                <w:rFonts w:cstheme="minorHAnsi"/>
                <w:sz w:val="24"/>
                <w:szCs w:val="24"/>
              </w:rPr>
            </w:pPr>
            <w:r w:rsidRPr="00345AF6">
              <w:rPr>
                <w:rFonts w:cstheme="minorHAnsi"/>
                <w:sz w:val="24"/>
                <w:szCs w:val="24"/>
              </w:rPr>
              <w:t>Creativity and idea generation without judgment</w:t>
            </w:r>
          </w:p>
        </w:tc>
        <w:tc>
          <w:tcPr>
            <w:tcW w:w="3474" w:type="dxa"/>
            <w:vAlign w:val="center"/>
          </w:tcPr>
          <w:p w:rsidR="00A559F5" w:rsidRPr="00345AF6" w:rsidRDefault="00D54FE1" w:rsidP="00E14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rPr>
              <w:t>Collecting perceptions, experiences, and feedback</w:t>
            </w:r>
          </w:p>
        </w:tc>
      </w:tr>
      <w:tr w:rsidR="00A559F5" w:rsidRPr="00345AF6" w:rsidTr="00E14D92">
        <w:trPr>
          <w:trHeight w:val="454"/>
        </w:trPr>
        <w:tc>
          <w:tcPr>
            <w:tcW w:w="3474" w:type="dxa"/>
            <w:vAlign w:val="center"/>
          </w:tcPr>
          <w:p w:rsidR="00A559F5" w:rsidRPr="00345AF6" w:rsidRDefault="00A559F5" w:rsidP="00E14D92">
            <w:pPr>
              <w:rPr>
                <w:rFonts w:cstheme="minorHAnsi"/>
                <w:sz w:val="24"/>
                <w:szCs w:val="24"/>
              </w:rPr>
            </w:pPr>
            <w:r w:rsidRPr="00345AF6">
              <w:rPr>
                <w:rFonts w:cstheme="minorHAnsi"/>
                <w:sz w:val="24"/>
                <w:szCs w:val="24"/>
              </w:rPr>
              <w:t>Output</w:t>
            </w:r>
          </w:p>
        </w:tc>
        <w:tc>
          <w:tcPr>
            <w:tcW w:w="3474" w:type="dxa"/>
            <w:vAlign w:val="center"/>
          </w:tcPr>
          <w:p w:rsidR="00A559F5" w:rsidRPr="00345AF6" w:rsidRDefault="00A559F5" w:rsidP="00B46BB6">
            <w:pPr>
              <w:rPr>
                <w:rFonts w:cstheme="minorHAnsi"/>
                <w:sz w:val="24"/>
                <w:szCs w:val="24"/>
              </w:rPr>
            </w:pPr>
            <w:r w:rsidRPr="00345AF6">
              <w:rPr>
                <w:rFonts w:cstheme="minorHAnsi"/>
                <w:sz w:val="24"/>
                <w:szCs w:val="24"/>
              </w:rPr>
              <w:t>Ideas, concepts, and possible solutions</w:t>
            </w:r>
          </w:p>
        </w:tc>
        <w:tc>
          <w:tcPr>
            <w:tcW w:w="3474" w:type="dxa"/>
            <w:vAlign w:val="center"/>
          </w:tcPr>
          <w:p w:rsidR="00A559F5" w:rsidRPr="00345AF6" w:rsidRDefault="00D54FE1" w:rsidP="00E14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rPr>
              <w:t>Detailed observations, feedback, and suggestions</w:t>
            </w:r>
          </w:p>
        </w:tc>
      </w:tr>
      <w:tr w:rsidR="00A559F5" w:rsidRPr="00345AF6" w:rsidTr="00E14D92">
        <w:trPr>
          <w:trHeight w:val="454"/>
        </w:trPr>
        <w:tc>
          <w:tcPr>
            <w:tcW w:w="3474" w:type="dxa"/>
            <w:vAlign w:val="center"/>
          </w:tcPr>
          <w:p w:rsidR="00A559F5" w:rsidRPr="00345AF6" w:rsidRDefault="00A559F5" w:rsidP="00E14D92">
            <w:pPr>
              <w:rPr>
                <w:rFonts w:cstheme="minorHAnsi"/>
                <w:sz w:val="24"/>
                <w:szCs w:val="24"/>
              </w:rPr>
            </w:pPr>
            <w:r w:rsidRPr="00345AF6">
              <w:rPr>
                <w:rFonts w:cstheme="minorHAnsi"/>
                <w:sz w:val="24"/>
                <w:szCs w:val="24"/>
              </w:rPr>
              <w:t>Facilitation</w:t>
            </w:r>
          </w:p>
        </w:tc>
        <w:tc>
          <w:tcPr>
            <w:tcW w:w="3474" w:type="dxa"/>
            <w:vAlign w:val="center"/>
          </w:tcPr>
          <w:p w:rsidR="00A559F5" w:rsidRPr="00345AF6" w:rsidRDefault="00A559F5" w:rsidP="00B46BB6">
            <w:pPr>
              <w:rPr>
                <w:rFonts w:cstheme="minorHAnsi"/>
                <w:sz w:val="24"/>
                <w:szCs w:val="24"/>
              </w:rPr>
            </w:pPr>
            <w:r w:rsidRPr="00345AF6">
              <w:rPr>
                <w:rFonts w:cstheme="minorHAnsi"/>
                <w:sz w:val="24"/>
                <w:szCs w:val="24"/>
              </w:rPr>
              <w:t>May or may not have a facilitator</w:t>
            </w:r>
          </w:p>
        </w:tc>
        <w:tc>
          <w:tcPr>
            <w:tcW w:w="3474" w:type="dxa"/>
            <w:vAlign w:val="center"/>
          </w:tcPr>
          <w:p w:rsidR="00A559F5" w:rsidRPr="00345AF6" w:rsidRDefault="00D54FE1" w:rsidP="00E14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rPr>
              <w:t>Always requires a moderator to guide discussion</w:t>
            </w:r>
          </w:p>
        </w:tc>
      </w:tr>
      <w:tr w:rsidR="00A559F5" w:rsidRPr="00345AF6" w:rsidTr="00E14D92">
        <w:trPr>
          <w:trHeight w:val="454"/>
        </w:trPr>
        <w:tc>
          <w:tcPr>
            <w:tcW w:w="3474" w:type="dxa"/>
            <w:vAlign w:val="center"/>
          </w:tcPr>
          <w:p w:rsidR="00A559F5" w:rsidRPr="00345AF6" w:rsidRDefault="00A559F5" w:rsidP="00E14D92">
            <w:pPr>
              <w:rPr>
                <w:rFonts w:cstheme="minorHAnsi"/>
                <w:sz w:val="24"/>
                <w:szCs w:val="24"/>
              </w:rPr>
            </w:pPr>
            <w:r w:rsidRPr="00345AF6">
              <w:rPr>
                <w:rFonts w:cstheme="minorHAnsi"/>
                <w:sz w:val="24"/>
                <w:szCs w:val="24"/>
              </w:rPr>
              <w:t>Usage in Projects</w:t>
            </w:r>
          </w:p>
        </w:tc>
        <w:tc>
          <w:tcPr>
            <w:tcW w:w="3474" w:type="dxa"/>
            <w:vAlign w:val="center"/>
          </w:tcPr>
          <w:p w:rsidR="00A559F5" w:rsidRPr="00345AF6" w:rsidRDefault="00A559F5" w:rsidP="00B46BB6">
            <w:pPr>
              <w:rPr>
                <w:rFonts w:cstheme="minorHAnsi"/>
                <w:sz w:val="24"/>
                <w:szCs w:val="24"/>
              </w:rPr>
            </w:pPr>
            <w:r w:rsidRPr="00345AF6">
              <w:rPr>
                <w:rFonts w:cstheme="minorHAnsi"/>
                <w:sz w:val="24"/>
                <w:szCs w:val="24"/>
              </w:rPr>
              <w:t>Best in early stages for innovation and exploring possibilities</w:t>
            </w:r>
          </w:p>
        </w:tc>
        <w:tc>
          <w:tcPr>
            <w:tcW w:w="3474" w:type="dxa"/>
            <w:vAlign w:val="center"/>
          </w:tcPr>
          <w:p w:rsidR="00A559F5" w:rsidRPr="00345AF6" w:rsidRDefault="00D54FE1" w:rsidP="00E14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rPr>
              <w:t>Best when validating solutions or understanding customer/user needs</w:t>
            </w:r>
          </w:p>
        </w:tc>
      </w:tr>
    </w:tbl>
    <w:p w:rsidR="002F1E92" w:rsidRPr="00345AF6" w:rsidRDefault="002F1E92" w:rsidP="00D83D92">
      <w:pPr>
        <w:pStyle w:val="NormalWeb"/>
        <w:spacing w:before="0" w:beforeAutospacing="0" w:after="0" w:afterAutospacing="0" w:line="276" w:lineRule="auto"/>
        <w:rPr>
          <w:rFonts w:asciiTheme="minorHAnsi" w:hAnsiTheme="minorHAnsi" w:cstheme="minorHAnsi"/>
        </w:rPr>
      </w:pPr>
    </w:p>
    <w:p w:rsidR="00216C91" w:rsidRPr="00345AF6" w:rsidRDefault="00216C91" w:rsidP="0062598C">
      <w:pPr>
        <w:rPr>
          <w:rFonts w:cstheme="minorHAnsi"/>
          <w:sz w:val="24"/>
          <w:szCs w:val="24"/>
        </w:rPr>
      </w:pPr>
    </w:p>
    <w:p w:rsidR="00C74BA4" w:rsidRPr="00345AF6" w:rsidRDefault="00C74BA4" w:rsidP="00174B61">
      <w:pPr>
        <w:spacing w:after="0"/>
        <w:rPr>
          <w:rFonts w:cstheme="minorHAnsi"/>
          <w:b/>
          <w:bCs/>
          <w:sz w:val="24"/>
          <w:szCs w:val="24"/>
        </w:rPr>
      </w:pPr>
      <w:r w:rsidRPr="00345AF6">
        <w:rPr>
          <w:rFonts w:cstheme="minorHAnsi"/>
          <w:b/>
          <w:bCs/>
          <w:sz w:val="24"/>
          <w:szCs w:val="24"/>
        </w:rPr>
        <w:lastRenderedPageBreak/>
        <w:t>Question 5 – Observation Technique – Explain both Active and Passive approaches.</w:t>
      </w:r>
    </w:p>
    <w:p w:rsidR="00BB7FFC" w:rsidRPr="00345AF6" w:rsidRDefault="00174B61" w:rsidP="00BB7FFC">
      <w:pPr>
        <w:pStyle w:val="NormalWeb"/>
        <w:rPr>
          <w:rFonts w:asciiTheme="minorHAnsi" w:hAnsiTheme="minorHAnsi" w:cstheme="minorHAnsi"/>
        </w:rPr>
      </w:pPr>
      <w:r w:rsidRPr="00345AF6">
        <w:rPr>
          <w:rFonts w:asciiTheme="minorHAnsi" w:hAnsiTheme="minorHAnsi" w:cstheme="minorHAnsi"/>
          <w:b/>
          <w:bCs/>
        </w:rPr>
        <w:t>Answer:</w:t>
      </w:r>
      <w:r w:rsidR="00DE2F3C" w:rsidRPr="00345AF6">
        <w:rPr>
          <w:rFonts w:asciiTheme="minorHAnsi" w:hAnsiTheme="minorHAnsi" w:cstheme="minorHAnsi"/>
          <w:b/>
          <w:bCs/>
        </w:rPr>
        <w:t xml:space="preserve"> </w:t>
      </w:r>
      <w:r w:rsidR="00BB7FFC" w:rsidRPr="00345AF6">
        <w:rPr>
          <w:rFonts w:asciiTheme="minorHAnsi" w:hAnsiTheme="minorHAnsi" w:cstheme="minorHAnsi"/>
        </w:rPr>
        <w:t>Observation is a requirement elicitation technique where the Business Analyst studies how stakeholders perform their daily tasks. It helps in understanding real processes, workflows, and challenges that may not always be expressed in interviews or documents.</w:t>
      </w:r>
    </w:p>
    <w:p w:rsidR="00BB7FFC" w:rsidRPr="00345AF6" w:rsidRDefault="00BB7FFC" w:rsidP="00BB7FFC">
      <w:pPr>
        <w:pStyle w:val="NormalWeb"/>
        <w:rPr>
          <w:rFonts w:asciiTheme="minorHAnsi" w:hAnsiTheme="minorHAnsi" w:cstheme="minorHAnsi"/>
        </w:rPr>
      </w:pPr>
      <w:r w:rsidRPr="00345AF6">
        <w:rPr>
          <w:rStyle w:val="Strong"/>
          <w:rFonts w:asciiTheme="minorHAnsi" w:eastAsiaTheme="majorEastAsia" w:hAnsiTheme="minorHAnsi" w:cstheme="minorHAnsi"/>
        </w:rPr>
        <w:t>Types of Observation:</w:t>
      </w:r>
    </w:p>
    <w:p w:rsidR="00BB7FFC" w:rsidRPr="00345AF6" w:rsidRDefault="00BB7FFC" w:rsidP="00BB7FFC">
      <w:pPr>
        <w:pStyle w:val="NormalWeb"/>
        <w:numPr>
          <w:ilvl w:val="0"/>
          <w:numId w:val="4"/>
        </w:numPr>
        <w:rPr>
          <w:rFonts w:asciiTheme="minorHAnsi" w:hAnsiTheme="minorHAnsi" w:cstheme="minorHAnsi"/>
        </w:rPr>
      </w:pPr>
      <w:r w:rsidRPr="00345AF6">
        <w:rPr>
          <w:rStyle w:val="Strong"/>
          <w:rFonts w:asciiTheme="minorHAnsi" w:eastAsiaTheme="majorEastAsia" w:hAnsiTheme="minorHAnsi" w:cstheme="minorHAnsi"/>
        </w:rPr>
        <w:t>Active Observation (Participative Approach):</w:t>
      </w:r>
    </w:p>
    <w:p w:rsidR="00BB7FFC" w:rsidRPr="00345AF6" w:rsidRDefault="00BB7FFC" w:rsidP="00BB7FFC">
      <w:pPr>
        <w:pStyle w:val="NormalWeb"/>
        <w:numPr>
          <w:ilvl w:val="1"/>
          <w:numId w:val="5"/>
        </w:numPr>
        <w:rPr>
          <w:rFonts w:asciiTheme="minorHAnsi" w:hAnsiTheme="minorHAnsi" w:cstheme="minorHAnsi"/>
        </w:rPr>
      </w:pPr>
      <w:r w:rsidRPr="00345AF6">
        <w:rPr>
          <w:rFonts w:asciiTheme="minorHAnsi" w:hAnsiTheme="minorHAnsi" w:cstheme="minorHAnsi"/>
        </w:rPr>
        <w:t>In this approach, the BA actively participates in the task or process being observed.</w:t>
      </w:r>
    </w:p>
    <w:p w:rsidR="00BB7FFC" w:rsidRPr="00345AF6" w:rsidRDefault="00BB7FFC" w:rsidP="00BB7FFC">
      <w:pPr>
        <w:pStyle w:val="NormalWeb"/>
        <w:numPr>
          <w:ilvl w:val="1"/>
          <w:numId w:val="5"/>
        </w:numPr>
        <w:rPr>
          <w:rFonts w:asciiTheme="minorHAnsi" w:hAnsiTheme="minorHAnsi" w:cstheme="minorHAnsi"/>
        </w:rPr>
      </w:pPr>
      <w:r w:rsidRPr="00345AF6">
        <w:rPr>
          <w:rFonts w:asciiTheme="minorHAnsi" w:hAnsiTheme="minorHAnsi" w:cstheme="minorHAnsi"/>
        </w:rPr>
        <w:t>The BA may ask questions, clarify doubts, and sometimes even perform part of the activity.</w:t>
      </w:r>
    </w:p>
    <w:p w:rsidR="00BB7FFC" w:rsidRPr="00345AF6" w:rsidRDefault="00BB7FFC" w:rsidP="00BB7FFC">
      <w:pPr>
        <w:pStyle w:val="NormalWeb"/>
        <w:numPr>
          <w:ilvl w:val="1"/>
          <w:numId w:val="5"/>
        </w:numPr>
        <w:rPr>
          <w:rFonts w:asciiTheme="minorHAnsi" w:hAnsiTheme="minorHAnsi" w:cstheme="minorHAnsi"/>
        </w:rPr>
      </w:pPr>
      <w:r w:rsidRPr="00345AF6">
        <w:rPr>
          <w:rStyle w:val="Strong"/>
          <w:rFonts w:asciiTheme="minorHAnsi" w:eastAsiaTheme="majorEastAsia" w:hAnsiTheme="minorHAnsi" w:cstheme="minorHAnsi"/>
        </w:rPr>
        <w:t>Advantage:</w:t>
      </w:r>
      <w:r w:rsidRPr="00345AF6">
        <w:rPr>
          <w:rFonts w:asciiTheme="minorHAnsi" w:hAnsiTheme="minorHAnsi" w:cstheme="minorHAnsi"/>
        </w:rPr>
        <w:t xml:space="preserve"> Provides deeper understanding of the process and uncovers hidden requirements.</w:t>
      </w:r>
    </w:p>
    <w:p w:rsidR="00BB7FFC" w:rsidRPr="00345AF6" w:rsidRDefault="00BB7FFC" w:rsidP="00BB7FFC">
      <w:pPr>
        <w:pStyle w:val="NormalWeb"/>
        <w:numPr>
          <w:ilvl w:val="1"/>
          <w:numId w:val="5"/>
        </w:numPr>
        <w:rPr>
          <w:rFonts w:asciiTheme="minorHAnsi" w:hAnsiTheme="minorHAnsi" w:cstheme="minorHAnsi"/>
        </w:rPr>
      </w:pPr>
      <w:r w:rsidRPr="00345AF6">
        <w:rPr>
          <w:rStyle w:val="Strong"/>
          <w:rFonts w:asciiTheme="minorHAnsi" w:eastAsiaTheme="majorEastAsia" w:hAnsiTheme="minorHAnsi" w:cstheme="minorHAnsi"/>
        </w:rPr>
        <w:t>Example:</w:t>
      </w:r>
      <w:r w:rsidRPr="00345AF6">
        <w:rPr>
          <w:rFonts w:asciiTheme="minorHAnsi" w:hAnsiTheme="minorHAnsi" w:cstheme="minorHAnsi"/>
        </w:rPr>
        <w:t xml:space="preserve"> A BA sitting with a cashier and asking questions while observing how billing transactions are processed.</w:t>
      </w:r>
    </w:p>
    <w:p w:rsidR="00BB7FFC" w:rsidRPr="00345AF6" w:rsidRDefault="00BB7FFC" w:rsidP="00BB7FFC">
      <w:pPr>
        <w:pStyle w:val="NormalWeb"/>
        <w:numPr>
          <w:ilvl w:val="0"/>
          <w:numId w:val="4"/>
        </w:numPr>
        <w:rPr>
          <w:rFonts w:asciiTheme="minorHAnsi" w:hAnsiTheme="minorHAnsi" w:cstheme="minorHAnsi"/>
        </w:rPr>
      </w:pPr>
      <w:r w:rsidRPr="00345AF6">
        <w:rPr>
          <w:rStyle w:val="Strong"/>
          <w:rFonts w:asciiTheme="minorHAnsi" w:eastAsiaTheme="majorEastAsia" w:hAnsiTheme="minorHAnsi" w:cstheme="minorHAnsi"/>
        </w:rPr>
        <w:t>Passive Observation (Non-Participative Approach):</w:t>
      </w:r>
    </w:p>
    <w:p w:rsidR="00BB7FFC" w:rsidRPr="00345AF6" w:rsidRDefault="00BB7FFC" w:rsidP="00BB7FFC">
      <w:pPr>
        <w:pStyle w:val="NormalWeb"/>
        <w:numPr>
          <w:ilvl w:val="1"/>
          <w:numId w:val="6"/>
        </w:numPr>
        <w:rPr>
          <w:rFonts w:asciiTheme="minorHAnsi" w:hAnsiTheme="minorHAnsi" w:cstheme="minorHAnsi"/>
        </w:rPr>
      </w:pPr>
      <w:r w:rsidRPr="00345AF6">
        <w:rPr>
          <w:rFonts w:asciiTheme="minorHAnsi" w:hAnsiTheme="minorHAnsi" w:cstheme="minorHAnsi"/>
        </w:rPr>
        <w:t>Here, the BA only watches the stakeholders performing their tasks without any direct involvement.</w:t>
      </w:r>
    </w:p>
    <w:p w:rsidR="00BB7FFC" w:rsidRPr="00345AF6" w:rsidRDefault="00BB7FFC" w:rsidP="00BB7FFC">
      <w:pPr>
        <w:pStyle w:val="NormalWeb"/>
        <w:numPr>
          <w:ilvl w:val="1"/>
          <w:numId w:val="6"/>
        </w:numPr>
        <w:rPr>
          <w:rFonts w:asciiTheme="minorHAnsi" w:hAnsiTheme="minorHAnsi" w:cstheme="minorHAnsi"/>
        </w:rPr>
      </w:pPr>
      <w:r w:rsidRPr="00345AF6">
        <w:rPr>
          <w:rFonts w:asciiTheme="minorHAnsi" w:hAnsiTheme="minorHAnsi" w:cstheme="minorHAnsi"/>
        </w:rPr>
        <w:t>No interruptions or questions are asked during the activity.</w:t>
      </w:r>
    </w:p>
    <w:p w:rsidR="00BB7FFC" w:rsidRPr="00345AF6" w:rsidRDefault="00BB7FFC" w:rsidP="00BB7FFC">
      <w:pPr>
        <w:pStyle w:val="NormalWeb"/>
        <w:numPr>
          <w:ilvl w:val="1"/>
          <w:numId w:val="6"/>
        </w:numPr>
        <w:rPr>
          <w:rFonts w:asciiTheme="minorHAnsi" w:hAnsiTheme="minorHAnsi" w:cstheme="minorHAnsi"/>
        </w:rPr>
      </w:pPr>
      <w:r w:rsidRPr="00345AF6">
        <w:rPr>
          <w:rStyle w:val="Strong"/>
          <w:rFonts w:asciiTheme="minorHAnsi" w:eastAsiaTheme="majorEastAsia" w:hAnsiTheme="minorHAnsi" w:cstheme="minorHAnsi"/>
        </w:rPr>
        <w:t>Advantage:</w:t>
      </w:r>
      <w:r w:rsidRPr="00345AF6">
        <w:rPr>
          <w:rFonts w:asciiTheme="minorHAnsi" w:hAnsiTheme="minorHAnsi" w:cstheme="minorHAnsi"/>
        </w:rPr>
        <w:t xml:space="preserve"> The process is observed in its natural flow without influence from the BA.</w:t>
      </w:r>
    </w:p>
    <w:p w:rsidR="00BB7FFC" w:rsidRPr="00345AF6" w:rsidRDefault="00BB7FFC" w:rsidP="00BB7FFC">
      <w:pPr>
        <w:pStyle w:val="NormalWeb"/>
        <w:numPr>
          <w:ilvl w:val="1"/>
          <w:numId w:val="6"/>
        </w:numPr>
        <w:rPr>
          <w:rFonts w:asciiTheme="minorHAnsi" w:hAnsiTheme="minorHAnsi" w:cstheme="minorHAnsi"/>
        </w:rPr>
      </w:pPr>
      <w:r w:rsidRPr="00345AF6">
        <w:rPr>
          <w:rStyle w:val="Strong"/>
          <w:rFonts w:asciiTheme="minorHAnsi" w:eastAsiaTheme="majorEastAsia" w:hAnsiTheme="minorHAnsi" w:cstheme="minorHAnsi"/>
        </w:rPr>
        <w:t>Example:</w:t>
      </w:r>
      <w:r w:rsidRPr="00345AF6">
        <w:rPr>
          <w:rFonts w:asciiTheme="minorHAnsi" w:hAnsiTheme="minorHAnsi" w:cstheme="minorHAnsi"/>
        </w:rPr>
        <w:t xml:space="preserve"> A BA quietly observing call centre agents handling customer calls to understand workflow and issues.</w:t>
      </w:r>
    </w:p>
    <w:p w:rsidR="00174B61" w:rsidRPr="00345AF6" w:rsidRDefault="00174B61" w:rsidP="0062598C">
      <w:pPr>
        <w:rPr>
          <w:rFonts w:cstheme="minorHAnsi"/>
          <w:b/>
          <w:bCs/>
          <w:sz w:val="24"/>
          <w:szCs w:val="24"/>
        </w:rPr>
      </w:pPr>
    </w:p>
    <w:p w:rsidR="00FA4C3A" w:rsidRPr="00345AF6" w:rsidRDefault="00C63851" w:rsidP="00FA4C3A">
      <w:pPr>
        <w:spacing w:after="0"/>
        <w:rPr>
          <w:rFonts w:cstheme="minorHAnsi"/>
          <w:b/>
          <w:bCs/>
          <w:sz w:val="24"/>
          <w:szCs w:val="24"/>
        </w:rPr>
      </w:pPr>
      <w:r w:rsidRPr="00345AF6">
        <w:rPr>
          <w:rFonts w:cstheme="minorHAnsi"/>
          <w:b/>
          <w:bCs/>
          <w:sz w:val="24"/>
          <w:szCs w:val="24"/>
        </w:rPr>
        <w:t>Question 6 – How do you conduct the Requirements Workshop</w:t>
      </w:r>
      <w:r w:rsidR="00145A42" w:rsidRPr="00345AF6">
        <w:rPr>
          <w:rFonts w:cstheme="minorHAnsi"/>
          <w:b/>
          <w:bCs/>
          <w:sz w:val="24"/>
          <w:szCs w:val="24"/>
        </w:rPr>
        <w:t>?</w:t>
      </w:r>
    </w:p>
    <w:p w:rsidR="00FA4C3A" w:rsidRPr="00345AF6" w:rsidRDefault="00C63851" w:rsidP="00FA4C3A">
      <w:pPr>
        <w:spacing w:after="0"/>
        <w:rPr>
          <w:rFonts w:cstheme="minorHAnsi"/>
          <w:b/>
          <w:bCs/>
          <w:sz w:val="24"/>
          <w:szCs w:val="24"/>
        </w:rPr>
      </w:pPr>
      <w:r w:rsidRPr="00345AF6">
        <w:rPr>
          <w:rFonts w:cstheme="minorHAnsi"/>
          <w:b/>
          <w:bCs/>
          <w:sz w:val="24"/>
          <w:szCs w:val="24"/>
        </w:rPr>
        <w:t>Answer:</w:t>
      </w:r>
      <w:r w:rsidR="00D71AAB" w:rsidRPr="00345AF6">
        <w:rPr>
          <w:rFonts w:cstheme="minorHAnsi"/>
          <w:sz w:val="24"/>
          <w:szCs w:val="24"/>
        </w:rPr>
        <w:t xml:space="preserve"> </w:t>
      </w:r>
      <w:r w:rsidR="00FA4C3A" w:rsidRPr="00345AF6">
        <w:rPr>
          <w:rFonts w:cstheme="minorHAnsi"/>
          <w:sz w:val="24"/>
          <w:szCs w:val="24"/>
        </w:rPr>
        <w:t xml:space="preserve">A Requirements Workshop is a </w:t>
      </w:r>
      <w:r w:rsidR="00FA4C3A" w:rsidRPr="00345AF6">
        <w:rPr>
          <w:rStyle w:val="Strong"/>
          <w:rFonts w:cstheme="minorHAnsi"/>
          <w:sz w:val="24"/>
          <w:szCs w:val="24"/>
        </w:rPr>
        <w:t>structured approach to capture requirements</w:t>
      </w:r>
      <w:r w:rsidR="00FA4C3A" w:rsidRPr="00345AF6">
        <w:rPr>
          <w:rFonts w:cstheme="minorHAnsi"/>
          <w:sz w:val="24"/>
          <w:szCs w:val="24"/>
        </w:rPr>
        <w:t xml:space="preserve"> where stakeholders and the project team collaborate to define, prioritize, and finalize project needs. It ensures alignment and faster decision-making.</w:t>
      </w:r>
    </w:p>
    <w:p w:rsidR="00FA4C3A" w:rsidRPr="00345AF6" w:rsidRDefault="00FA4C3A" w:rsidP="00FA4C3A">
      <w:pPr>
        <w:pStyle w:val="NormalWeb"/>
        <w:rPr>
          <w:rFonts w:asciiTheme="minorHAnsi" w:hAnsiTheme="minorHAnsi" w:cstheme="minorHAnsi"/>
        </w:rPr>
      </w:pPr>
      <w:r w:rsidRPr="00345AF6">
        <w:rPr>
          <w:rStyle w:val="Strong"/>
          <w:rFonts w:asciiTheme="minorHAnsi" w:eastAsiaTheme="majorEastAsia" w:hAnsiTheme="minorHAnsi" w:cstheme="minorHAnsi"/>
        </w:rPr>
        <w:t>Steps to Conduct a Requirements Workshop:</w:t>
      </w:r>
    </w:p>
    <w:p w:rsidR="00FA4C3A" w:rsidRPr="00345AF6" w:rsidRDefault="00FA4C3A" w:rsidP="00FA4C3A">
      <w:pPr>
        <w:pStyle w:val="NormalWeb"/>
        <w:numPr>
          <w:ilvl w:val="0"/>
          <w:numId w:val="7"/>
        </w:numPr>
        <w:rPr>
          <w:rFonts w:asciiTheme="minorHAnsi" w:hAnsiTheme="minorHAnsi" w:cstheme="minorHAnsi"/>
        </w:rPr>
      </w:pPr>
      <w:r w:rsidRPr="00345AF6">
        <w:rPr>
          <w:rStyle w:val="Strong"/>
          <w:rFonts w:asciiTheme="minorHAnsi" w:eastAsiaTheme="majorEastAsia" w:hAnsiTheme="minorHAnsi" w:cstheme="minorHAnsi"/>
        </w:rPr>
        <w:t>Define Objectives</w:t>
      </w:r>
      <w:r w:rsidRPr="00345AF6">
        <w:rPr>
          <w:rFonts w:asciiTheme="minorHAnsi" w:hAnsiTheme="minorHAnsi" w:cstheme="minorHAnsi"/>
        </w:rPr>
        <w:t xml:space="preserve"> – Clearly state the purpose of the workshop (e.g., scoping, defining, prioritizing, or validating requirements).</w:t>
      </w:r>
    </w:p>
    <w:p w:rsidR="00FA4C3A" w:rsidRPr="00345AF6" w:rsidRDefault="00FA4C3A" w:rsidP="00FA4C3A">
      <w:pPr>
        <w:pStyle w:val="NormalWeb"/>
        <w:numPr>
          <w:ilvl w:val="0"/>
          <w:numId w:val="7"/>
        </w:numPr>
        <w:rPr>
          <w:rFonts w:asciiTheme="minorHAnsi" w:hAnsiTheme="minorHAnsi" w:cstheme="minorHAnsi"/>
        </w:rPr>
      </w:pPr>
      <w:r w:rsidRPr="00345AF6">
        <w:rPr>
          <w:rStyle w:val="Strong"/>
          <w:rFonts w:asciiTheme="minorHAnsi" w:eastAsiaTheme="majorEastAsia" w:hAnsiTheme="minorHAnsi" w:cstheme="minorHAnsi"/>
        </w:rPr>
        <w:t>Identify Stakeholders</w:t>
      </w:r>
      <w:r w:rsidRPr="00345AF6">
        <w:rPr>
          <w:rFonts w:asciiTheme="minorHAnsi" w:hAnsiTheme="minorHAnsi" w:cstheme="minorHAnsi"/>
        </w:rPr>
        <w:t xml:space="preserve"> – Involve the right people such as business users, SMEs, project sponsors, developers, and testers.</w:t>
      </w:r>
    </w:p>
    <w:p w:rsidR="00FA4C3A" w:rsidRPr="00345AF6" w:rsidRDefault="00FA4C3A" w:rsidP="00FA4C3A">
      <w:pPr>
        <w:pStyle w:val="NormalWeb"/>
        <w:numPr>
          <w:ilvl w:val="0"/>
          <w:numId w:val="7"/>
        </w:numPr>
        <w:rPr>
          <w:rFonts w:asciiTheme="minorHAnsi" w:hAnsiTheme="minorHAnsi" w:cstheme="minorHAnsi"/>
        </w:rPr>
      </w:pPr>
      <w:r w:rsidRPr="00345AF6">
        <w:rPr>
          <w:rStyle w:val="Strong"/>
          <w:rFonts w:asciiTheme="minorHAnsi" w:eastAsiaTheme="majorEastAsia" w:hAnsiTheme="minorHAnsi" w:cstheme="minorHAnsi"/>
        </w:rPr>
        <w:t>Create an Agenda</w:t>
      </w:r>
      <w:r w:rsidRPr="00345AF6">
        <w:rPr>
          <w:rFonts w:asciiTheme="minorHAnsi" w:hAnsiTheme="minorHAnsi" w:cstheme="minorHAnsi"/>
        </w:rPr>
        <w:t xml:space="preserve"> – Prepare a structured agenda with timelines, discussion topics, and expected outcomes.</w:t>
      </w:r>
    </w:p>
    <w:p w:rsidR="00FA4C3A" w:rsidRPr="00345AF6" w:rsidRDefault="00FA4C3A" w:rsidP="00FA4C3A">
      <w:pPr>
        <w:pStyle w:val="NormalWeb"/>
        <w:numPr>
          <w:ilvl w:val="0"/>
          <w:numId w:val="7"/>
        </w:numPr>
        <w:rPr>
          <w:rFonts w:asciiTheme="minorHAnsi" w:hAnsiTheme="minorHAnsi" w:cstheme="minorHAnsi"/>
        </w:rPr>
      </w:pPr>
      <w:r w:rsidRPr="00345AF6">
        <w:rPr>
          <w:rStyle w:val="Strong"/>
          <w:rFonts w:asciiTheme="minorHAnsi" w:eastAsiaTheme="majorEastAsia" w:hAnsiTheme="minorHAnsi" w:cstheme="minorHAnsi"/>
        </w:rPr>
        <w:t>Facilitate Collaboratively</w:t>
      </w:r>
      <w:r w:rsidRPr="00345AF6">
        <w:rPr>
          <w:rFonts w:asciiTheme="minorHAnsi" w:hAnsiTheme="minorHAnsi" w:cstheme="minorHAnsi"/>
        </w:rPr>
        <w:t xml:space="preserve"> – Conduct the workshop with open discussions, brainstorming, and requirement analysis. Encourage participation from all stakeholders.</w:t>
      </w:r>
    </w:p>
    <w:p w:rsidR="00FA4C3A" w:rsidRPr="00345AF6" w:rsidRDefault="00FA4C3A" w:rsidP="00FA4C3A">
      <w:pPr>
        <w:pStyle w:val="NormalWeb"/>
        <w:numPr>
          <w:ilvl w:val="0"/>
          <w:numId w:val="7"/>
        </w:numPr>
        <w:rPr>
          <w:rFonts w:asciiTheme="minorHAnsi" w:hAnsiTheme="minorHAnsi" w:cstheme="minorHAnsi"/>
        </w:rPr>
      </w:pPr>
      <w:r w:rsidRPr="00345AF6">
        <w:rPr>
          <w:rStyle w:val="Strong"/>
          <w:rFonts w:asciiTheme="minorHAnsi" w:eastAsiaTheme="majorEastAsia" w:hAnsiTheme="minorHAnsi" w:cstheme="minorHAnsi"/>
        </w:rPr>
        <w:t>Summarize Findings</w:t>
      </w:r>
      <w:r w:rsidRPr="00345AF6">
        <w:rPr>
          <w:rFonts w:asciiTheme="minorHAnsi" w:hAnsiTheme="minorHAnsi" w:cstheme="minorHAnsi"/>
        </w:rPr>
        <w:t xml:space="preserve"> – Capture decisions, action items, and draft requirement details during the session.</w:t>
      </w:r>
    </w:p>
    <w:p w:rsidR="00FA4C3A" w:rsidRPr="00345AF6" w:rsidRDefault="00FA4C3A" w:rsidP="00FA4C3A">
      <w:pPr>
        <w:pStyle w:val="NormalWeb"/>
        <w:numPr>
          <w:ilvl w:val="0"/>
          <w:numId w:val="7"/>
        </w:numPr>
        <w:rPr>
          <w:rFonts w:asciiTheme="minorHAnsi" w:hAnsiTheme="minorHAnsi" w:cstheme="minorHAnsi"/>
        </w:rPr>
      </w:pPr>
      <w:r w:rsidRPr="00345AF6">
        <w:rPr>
          <w:rStyle w:val="Strong"/>
          <w:rFonts w:asciiTheme="minorHAnsi" w:eastAsiaTheme="majorEastAsia" w:hAnsiTheme="minorHAnsi" w:cstheme="minorHAnsi"/>
        </w:rPr>
        <w:t>Validate Requirements</w:t>
      </w:r>
      <w:r w:rsidRPr="00345AF6">
        <w:rPr>
          <w:rFonts w:asciiTheme="minorHAnsi" w:hAnsiTheme="minorHAnsi" w:cstheme="minorHAnsi"/>
        </w:rPr>
        <w:t xml:space="preserve"> – At the end, review key points with stakeholders to confirm accuracy and reach closure.</w:t>
      </w:r>
    </w:p>
    <w:p w:rsidR="00C63851" w:rsidRPr="00345AF6" w:rsidRDefault="00C63851" w:rsidP="0062598C">
      <w:pPr>
        <w:rPr>
          <w:rFonts w:cstheme="minorHAnsi"/>
          <w:sz w:val="24"/>
          <w:szCs w:val="24"/>
        </w:rPr>
      </w:pPr>
    </w:p>
    <w:p w:rsidR="0095549C" w:rsidRPr="00345AF6" w:rsidRDefault="0095549C" w:rsidP="0062598C">
      <w:pPr>
        <w:rPr>
          <w:rFonts w:cstheme="minorHAnsi"/>
          <w:sz w:val="24"/>
          <w:szCs w:val="24"/>
        </w:rPr>
      </w:pPr>
    </w:p>
    <w:p w:rsidR="0095549C" w:rsidRPr="00345AF6" w:rsidRDefault="0095549C" w:rsidP="0006429F">
      <w:pPr>
        <w:spacing w:after="0"/>
        <w:rPr>
          <w:rFonts w:cstheme="minorHAnsi"/>
          <w:b/>
          <w:bCs/>
          <w:sz w:val="24"/>
          <w:szCs w:val="24"/>
        </w:rPr>
      </w:pPr>
      <w:r w:rsidRPr="00345AF6">
        <w:rPr>
          <w:rFonts w:cstheme="minorHAnsi"/>
          <w:b/>
          <w:bCs/>
          <w:sz w:val="24"/>
          <w:szCs w:val="24"/>
        </w:rPr>
        <w:lastRenderedPageBreak/>
        <w:t xml:space="preserve">Question 7 – In which context, Interview Technique can be conducted by a </w:t>
      </w:r>
      <w:proofErr w:type="gramStart"/>
      <w:r w:rsidRPr="00345AF6">
        <w:rPr>
          <w:rFonts w:cstheme="minorHAnsi"/>
          <w:b/>
          <w:bCs/>
          <w:sz w:val="24"/>
          <w:szCs w:val="24"/>
        </w:rPr>
        <w:t>BA ?</w:t>
      </w:r>
      <w:proofErr w:type="gramEnd"/>
      <w:r w:rsidRPr="00345AF6">
        <w:rPr>
          <w:rFonts w:cstheme="minorHAnsi"/>
          <w:b/>
          <w:bCs/>
          <w:sz w:val="24"/>
          <w:szCs w:val="24"/>
        </w:rPr>
        <w:t xml:space="preserve"> How may approaches are there in conducting Interviews? (Structured – Unstructured) Explain them. Explain the difference between Open Ended Questions and Closed ended Questions</w:t>
      </w:r>
    </w:p>
    <w:p w:rsidR="00E64188" w:rsidRPr="00345AF6" w:rsidRDefault="0006429F" w:rsidP="00E64188">
      <w:pPr>
        <w:pStyle w:val="NormalWeb"/>
        <w:rPr>
          <w:rFonts w:asciiTheme="minorHAnsi" w:hAnsiTheme="minorHAnsi" w:cstheme="minorHAnsi"/>
        </w:rPr>
      </w:pPr>
      <w:r w:rsidRPr="00345AF6">
        <w:rPr>
          <w:rFonts w:asciiTheme="minorHAnsi" w:hAnsiTheme="minorHAnsi" w:cstheme="minorHAnsi"/>
          <w:b/>
          <w:bCs/>
        </w:rPr>
        <w:t xml:space="preserve">Answer: </w:t>
      </w:r>
      <w:r w:rsidRPr="00345AF6">
        <w:rPr>
          <w:rFonts w:asciiTheme="minorHAnsi" w:hAnsiTheme="minorHAnsi" w:cstheme="minorHAnsi"/>
        </w:rPr>
        <w:t xml:space="preserve"> </w:t>
      </w:r>
      <w:r w:rsidR="00E64188" w:rsidRPr="00345AF6">
        <w:rPr>
          <w:rFonts w:asciiTheme="minorHAnsi" w:hAnsiTheme="minorHAnsi" w:cstheme="minorHAnsi"/>
        </w:rPr>
        <w:t xml:space="preserve">Interviews are one of the most common elicitation techniques used by Business Analysts to </w:t>
      </w:r>
      <w:r w:rsidR="00E64188" w:rsidRPr="00345AF6">
        <w:rPr>
          <w:rStyle w:val="Strong"/>
          <w:rFonts w:asciiTheme="minorHAnsi" w:eastAsiaTheme="majorEastAsia" w:hAnsiTheme="minorHAnsi" w:cstheme="minorHAnsi"/>
          <w:b w:val="0"/>
          <w:bCs w:val="0"/>
        </w:rPr>
        <w:t>directly interact with stakeholders</w:t>
      </w:r>
      <w:r w:rsidR="00E64188" w:rsidRPr="00345AF6">
        <w:rPr>
          <w:rFonts w:asciiTheme="minorHAnsi" w:hAnsiTheme="minorHAnsi" w:cstheme="minorHAnsi"/>
        </w:rPr>
        <w:t xml:space="preserve"> and gather detailed requirements.</w:t>
      </w:r>
    </w:p>
    <w:p w:rsidR="00E64188" w:rsidRPr="00345AF6" w:rsidRDefault="00E64188" w:rsidP="00E64188">
      <w:pPr>
        <w:pStyle w:val="NormalWeb"/>
        <w:rPr>
          <w:rFonts w:asciiTheme="minorHAnsi" w:hAnsiTheme="minorHAnsi" w:cstheme="minorHAnsi"/>
        </w:rPr>
      </w:pPr>
      <w:r w:rsidRPr="00345AF6">
        <w:rPr>
          <w:rStyle w:val="Strong"/>
          <w:rFonts w:asciiTheme="minorHAnsi" w:eastAsiaTheme="majorEastAsia" w:hAnsiTheme="minorHAnsi" w:cstheme="minorHAnsi"/>
        </w:rPr>
        <w:t>Context where Interviews are used:</w:t>
      </w:r>
    </w:p>
    <w:p w:rsidR="00E64188" w:rsidRPr="00345AF6" w:rsidRDefault="00E64188" w:rsidP="00E64188">
      <w:pPr>
        <w:pStyle w:val="NormalWeb"/>
        <w:numPr>
          <w:ilvl w:val="0"/>
          <w:numId w:val="8"/>
        </w:numPr>
        <w:rPr>
          <w:rFonts w:asciiTheme="minorHAnsi" w:hAnsiTheme="minorHAnsi" w:cstheme="minorHAnsi"/>
        </w:rPr>
      </w:pPr>
      <w:r w:rsidRPr="00345AF6">
        <w:rPr>
          <w:rFonts w:asciiTheme="minorHAnsi" w:hAnsiTheme="minorHAnsi" w:cstheme="minorHAnsi"/>
        </w:rPr>
        <w:t xml:space="preserve">When stakeholders have </w:t>
      </w:r>
      <w:r w:rsidRPr="00345AF6">
        <w:rPr>
          <w:rStyle w:val="Strong"/>
          <w:rFonts w:asciiTheme="minorHAnsi" w:eastAsiaTheme="majorEastAsia" w:hAnsiTheme="minorHAnsi" w:cstheme="minorHAnsi"/>
          <w:b w:val="0"/>
          <w:bCs w:val="0"/>
        </w:rPr>
        <w:t>direct knowledge</w:t>
      </w:r>
      <w:r w:rsidRPr="00345AF6">
        <w:rPr>
          <w:rFonts w:asciiTheme="minorHAnsi" w:hAnsiTheme="minorHAnsi" w:cstheme="minorHAnsi"/>
        </w:rPr>
        <w:t xml:space="preserve"> of processes, rules, or systems.</w:t>
      </w:r>
    </w:p>
    <w:p w:rsidR="00E64188" w:rsidRPr="00345AF6" w:rsidRDefault="00E64188" w:rsidP="00E64188">
      <w:pPr>
        <w:pStyle w:val="NormalWeb"/>
        <w:numPr>
          <w:ilvl w:val="0"/>
          <w:numId w:val="8"/>
        </w:numPr>
        <w:rPr>
          <w:rFonts w:asciiTheme="minorHAnsi" w:hAnsiTheme="minorHAnsi" w:cstheme="minorHAnsi"/>
        </w:rPr>
      </w:pPr>
      <w:r w:rsidRPr="00345AF6">
        <w:rPr>
          <w:rFonts w:asciiTheme="minorHAnsi" w:hAnsiTheme="minorHAnsi" w:cstheme="minorHAnsi"/>
        </w:rPr>
        <w:t>When detailed, in-depth information is needed about the business domain.</w:t>
      </w:r>
    </w:p>
    <w:p w:rsidR="00E64188" w:rsidRPr="00345AF6" w:rsidRDefault="00E64188" w:rsidP="00E64188">
      <w:pPr>
        <w:pStyle w:val="NormalWeb"/>
        <w:numPr>
          <w:ilvl w:val="0"/>
          <w:numId w:val="8"/>
        </w:numPr>
        <w:rPr>
          <w:rFonts w:asciiTheme="minorHAnsi" w:hAnsiTheme="minorHAnsi" w:cstheme="minorHAnsi"/>
        </w:rPr>
      </w:pPr>
      <w:r w:rsidRPr="00345AF6">
        <w:rPr>
          <w:rFonts w:asciiTheme="minorHAnsi" w:hAnsiTheme="minorHAnsi" w:cstheme="minorHAnsi"/>
        </w:rPr>
        <w:t xml:space="preserve">At the </w:t>
      </w:r>
      <w:r w:rsidRPr="00345AF6">
        <w:rPr>
          <w:rStyle w:val="Strong"/>
          <w:rFonts w:asciiTheme="minorHAnsi" w:eastAsiaTheme="majorEastAsia" w:hAnsiTheme="minorHAnsi" w:cstheme="minorHAnsi"/>
          <w:b w:val="0"/>
          <w:bCs w:val="0"/>
        </w:rPr>
        <w:t>early stages of projects</w:t>
      </w:r>
      <w:r w:rsidRPr="00345AF6">
        <w:rPr>
          <w:rFonts w:asciiTheme="minorHAnsi" w:hAnsiTheme="minorHAnsi" w:cstheme="minorHAnsi"/>
        </w:rPr>
        <w:t xml:space="preserve"> to capture needs, expectations, and challenges.</w:t>
      </w:r>
    </w:p>
    <w:p w:rsidR="00E64188" w:rsidRPr="00345AF6" w:rsidRDefault="00E64188" w:rsidP="00E64188">
      <w:pPr>
        <w:pStyle w:val="NormalWeb"/>
        <w:numPr>
          <w:ilvl w:val="0"/>
          <w:numId w:val="8"/>
        </w:numPr>
        <w:rPr>
          <w:rFonts w:asciiTheme="minorHAnsi" w:hAnsiTheme="minorHAnsi" w:cstheme="minorHAnsi"/>
        </w:rPr>
      </w:pPr>
      <w:r w:rsidRPr="00345AF6">
        <w:rPr>
          <w:rFonts w:asciiTheme="minorHAnsi" w:hAnsiTheme="minorHAnsi" w:cstheme="minorHAnsi"/>
        </w:rPr>
        <w:t>When clarifications are required during requirement validation.</w:t>
      </w:r>
    </w:p>
    <w:p w:rsidR="00E64188" w:rsidRPr="00345AF6" w:rsidRDefault="00E64188" w:rsidP="00E64188">
      <w:pPr>
        <w:pStyle w:val="NormalWeb"/>
        <w:rPr>
          <w:rFonts w:asciiTheme="minorHAnsi" w:hAnsiTheme="minorHAnsi" w:cstheme="minorHAnsi"/>
        </w:rPr>
      </w:pPr>
      <w:r w:rsidRPr="00345AF6">
        <w:rPr>
          <w:rStyle w:val="Strong"/>
          <w:rFonts w:asciiTheme="minorHAnsi" w:eastAsiaTheme="majorEastAsia" w:hAnsiTheme="minorHAnsi" w:cstheme="minorHAnsi"/>
        </w:rPr>
        <w:t>Approaches to Conduct Interviews:</w:t>
      </w:r>
    </w:p>
    <w:p w:rsidR="00E64188" w:rsidRPr="00345AF6" w:rsidRDefault="00E64188" w:rsidP="00E64188">
      <w:pPr>
        <w:pStyle w:val="NormalWeb"/>
        <w:numPr>
          <w:ilvl w:val="0"/>
          <w:numId w:val="9"/>
        </w:numPr>
        <w:rPr>
          <w:rFonts w:asciiTheme="minorHAnsi" w:hAnsiTheme="minorHAnsi" w:cstheme="minorHAnsi"/>
        </w:rPr>
      </w:pPr>
      <w:r w:rsidRPr="00345AF6">
        <w:rPr>
          <w:rStyle w:val="Strong"/>
          <w:rFonts w:asciiTheme="minorHAnsi" w:eastAsiaTheme="majorEastAsia" w:hAnsiTheme="minorHAnsi" w:cstheme="minorHAnsi"/>
        </w:rPr>
        <w:t>Structured Interviews:</w:t>
      </w:r>
    </w:p>
    <w:p w:rsidR="00E64188" w:rsidRPr="00345AF6" w:rsidRDefault="00E64188" w:rsidP="00E64188">
      <w:pPr>
        <w:pStyle w:val="NormalWeb"/>
        <w:numPr>
          <w:ilvl w:val="1"/>
          <w:numId w:val="11"/>
        </w:numPr>
        <w:rPr>
          <w:rFonts w:asciiTheme="minorHAnsi" w:hAnsiTheme="minorHAnsi" w:cstheme="minorHAnsi"/>
        </w:rPr>
      </w:pPr>
      <w:r w:rsidRPr="00345AF6">
        <w:rPr>
          <w:rFonts w:asciiTheme="minorHAnsi" w:hAnsiTheme="minorHAnsi" w:cstheme="minorHAnsi"/>
        </w:rPr>
        <w:t>The BA prepares a fixed set of predefined questions.</w:t>
      </w:r>
    </w:p>
    <w:p w:rsidR="00E64188" w:rsidRPr="00345AF6" w:rsidRDefault="00E64188" w:rsidP="00E64188">
      <w:pPr>
        <w:pStyle w:val="NormalWeb"/>
        <w:numPr>
          <w:ilvl w:val="1"/>
          <w:numId w:val="11"/>
        </w:numPr>
        <w:rPr>
          <w:rFonts w:asciiTheme="minorHAnsi" w:hAnsiTheme="minorHAnsi" w:cstheme="minorHAnsi"/>
        </w:rPr>
      </w:pPr>
      <w:r w:rsidRPr="00345AF6">
        <w:rPr>
          <w:rFonts w:asciiTheme="minorHAnsi" w:hAnsiTheme="minorHAnsi" w:cstheme="minorHAnsi"/>
        </w:rPr>
        <w:t>The flow is controlled and responses are focused.</w:t>
      </w:r>
    </w:p>
    <w:p w:rsidR="00E64188" w:rsidRPr="00345AF6" w:rsidRDefault="00E64188" w:rsidP="00E64188">
      <w:pPr>
        <w:pStyle w:val="NormalWeb"/>
        <w:numPr>
          <w:ilvl w:val="1"/>
          <w:numId w:val="11"/>
        </w:numPr>
        <w:rPr>
          <w:rFonts w:asciiTheme="minorHAnsi" w:hAnsiTheme="minorHAnsi" w:cstheme="minorHAnsi"/>
        </w:rPr>
      </w:pPr>
      <w:r w:rsidRPr="00345AF6">
        <w:rPr>
          <w:rStyle w:val="Emphasis"/>
          <w:rFonts w:asciiTheme="minorHAnsi" w:hAnsiTheme="minorHAnsi" w:cstheme="minorHAnsi"/>
        </w:rPr>
        <w:t>Example:</w:t>
      </w:r>
      <w:r w:rsidRPr="00345AF6">
        <w:rPr>
          <w:rFonts w:asciiTheme="minorHAnsi" w:hAnsiTheme="minorHAnsi" w:cstheme="minorHAnsi"/>
        </w:rPr>
        <w:t xml:space="preserve"> Asking the HR manager a set of specific questions about leave policies.</w:t>
      </w:r>
    </w:p>
    <w:p w:rsidR="00E64188" w:rsidRPr="00345AF6" w:rsidRDefault="00E64188" w:rsidP="00E64188">
      <w:pPr>
        <w:pStyle w:val="NormalWeb"/>
        <w:numPr>
          <w:ilvl w:val="0"/>
          <w:numId w:val="9"/>
        </w:numPr>
        <w:rPr>
          <w:rFonts w:asciiTheme="minorHAnsi" w:hAnsiTheme="minorHAnsi" w:cstheme="minorHAnsi"/>
        </w:rPr>
      </w:pPr>
      <w:r w:rsidRPr="00345AF6">
        <w:rPr>
          <w:rStyle w:val="Strong"/>
          <w:rFonts w:asciiTheme="minorHAnsi" w:eastAsiaTheme="majorEastAsia" w:hAnsiTheme="minorHAnsi" w:cstheme="minorHAnsi"/>
        </w:rPr>
        <w:t>Unstructured Interviews:</w:t>
      </w:r>
    </w:p>
    <w:p w:rsidR="00E64188" w:rsidRPr="00345AF6" w:rsidRDefault="00E64188" w:rsidP="00E64188">
      <w:pPr>
        <w:pStyle w:val="NormalWeb"/>
        <w:numPr>
          <w:ilvl w:val="1"/>
          <w:numId w:val="12"/>
        </w:numPr>
        <w:rPr>
          <w:rFonts w:asciiTheme="minorHAnsi" w:hAnsiTheme="minorHAnsi" w:cstheme="minorHAnsi"/>
        </w:rPr>
      </w:pPr>
      <w:r w:rsidRPr="00345AF6">
        <w:rPr>
          <w:rFonts w:asciiTheme="minorHAnsi" w:hAnsiTheme="minorHAnsi" w:cstheme="minorHAnsi"/>
        </w:rPr>
        <w:t>Open conversation style, where questions are flexible and evolve during discussion.</w:t>
      </w:r>
    </w:p>
    <w:p w:rsidR="00E64188" w:rsidRPr="00345AF6" w:rsidRDefault="00E64188" w:rsidP="00E64188">
      <w:pPr>
        <w:pStyle w:val="NormalWeb"/>
        <w:numPr>
          <w:ilvl w:val="1"/>
          <w:numId w:val="12"/>
        </w:numPr>
        <w:rPr>
          <w:rFonts w:asciiTheme="minorHAnsi" w:hAnsiTheme="minorHAnsi" w:cstheme="minorHAnsi"/>
        </w:rPr>
      </w:pPr>
      <w:r w:rsidRPr="00345AF6">
        <w:rPr>
          <w:rFonts w:asciiTheme="minorHAnsi" w:hAnsiTheme="minorHAnsi" w:cstheme="minorHAnsi"/>
        </w:rPr>
        <w:t>Allows deeper exploration of stakeholder thoughts.</w:t>
      </w:r>
    </w:p>
    <w:p w:rsidR="00E64188" w:rsidRPr="00345AF6" w:rsidRDefault="00E64188" w:rsidP="00E64188">
      <w:pPr>
        <w:pStyle w:val="NormalWeb"/>
        <w:numPr>
          <w:ilvl w:val="1"/>
          <w:numId w:val="12"/>
        </w:numPr>
        <w:rPr>
          <w:rFonts w:asciiTheme="minorHAnsi" w:hAnsiTheme="minorHAnsi" w:cstheme="minorHAnsi"/>
        </w:rPr>
      </w:pPr>
      <w:r w:rsidRPr="00345AF6">
        <w:rPr>
          <w:rStyle w:val="Emphasis"/>
          <w:rFonts w:asciiTheme="minorHAnsi" w:hAnsiTheme="minorHAnsi" w:cstheme="minorHAnsi"/>
        </w:rPr>
        <w:t>Example:</w:t>
      </w:r>
      <w:r w:rsidRPr="00345AF6">
        <w:rPr>
          <w:rFonts w:asciiTheme="minorHAnsi" w:hAnsiTheme="minorHAnsi" w:cstheme="minorHAnsi"/>
        </w:rPr>
        <w:t xml:space="preserve"> Informal discussion with a sales executive to understand customer challenges.</w:t>
      </w:r>
    </w:p>
    <w:p w:rsidR="00E64188" w:rsidRPr="00345AF6" w:rsidRDefault="00E64188" w:rsidP="00E64188">
      <w:pPr>
        <w:pStyle w:val="NormalWeb"/>
        <w:rPr>
          <w:rFonts w:asciiTheme="minorHAnsi" w:hAnsiTheme="minorHAnsi" w:cstheme="minorHAnsi"/>
        </w:rPr>
      </w:pPr>
      <w:r w:rsidRPr="00345AF6">
        <w:rPr>
          <w:rStyle w:val="Strong"/>
          <w:rFonts w:asciiTheme="minorHAnsi" w:eastAsiaTheme="majorEastAsia" w:hAnsiTheme="minorHAnsi" w:cstheme="minorHAnsi"/>
        </w:rPr>
        <w:t>Difference between Open-Ended and Closed-Ended Questions:</w:t>
      </w:r>
    </w:p>
    <w:p w:rsidR="00E64188" w:rsidRPr="00345AF6" w:rsidRDefault="00E64188" w:rsidP="00E64188">
      <w:pPr>
        <w:pStyle w:val="NormalWeb"/>
        <w:numPr>
          <w:ilvl w:val="0"/>
          <w:numId w:val="10"/>
        </w:numPr>
        <w:spacing w:before="0" w:beforeAutospacing="0" w:after="0" w:afterAutospacing="0"/>
        <w:rPr>
          <w:rFonts w:asciiTheme="minorHAnsi" w:hAnsiTheme="minorHAnsi" w:cstheme="minorHAnsi"/>
        </w:rPr>
      </w:pPr>
      <w:r w:rsidRPr="00345AF6">
        <w:rPr>
          <w:rStyle w:val="Strong"/>
          <w:rFonts w:asciiTheme="minorHAnsi" w:eastAsiaTheme="majorEastAsia" w:hAnsiTheme="minorHAnsi" w:cstheme="minorHAnsi"/>
        </w:rPr>
        <w:t>Open-Ended Questions:</w:t>
      </w:r>
      <w:r w:rsidRPr="00345AF6">
        <w:rPr>
          <w:rFonts w:asciiTheme="minorHAnsi" w:hAnsiTheme="minorHAnsi" w:cstheme="minorHAnsi"/>
        </w:rPr>
        <w:t xml:space="preserve"> Encourage detailed responses, opinions, and explanations.</w:t>
      </w:r>
    </w:p>
    <w:p w:rsidR="00E64188" w:rsidRPr="00345AF6" w:rsidRDefault="00E64188" w:rsidP="00E64188">
      <w:pPr>
        <w:pStyle w:val="NormalWeb"/>
        <w:spacing w:before="0" w:beforeAutospacing="0" w:after="0" w:afterAutospacing="0"/>
        <w:ind w:left="720"/>
        <w:rPr>
          <w:rFonts w:asciiTheme="minorHAnsi" w:hAnsiTheme="minorHAnsi" w:cstheme="minorHAnsi"/>
        </w:rPr>
      </w:pPr>
      <w:r w:rsidRPr="00345AF6">
        <w:rPr>
          <w:rStyle w:val="Strong"/>
          <w:rFonts w:asciiTheme="minorHAnsi" w:eastAsiaTheme="majorEastAsia" w:hAnsiTheme="minorHAnsi" w:cstheme="minorHAnsi"/>
        </w:rPr>
        <w:t xml:space="preserve">     </w:t>
      </w:r>
      <w:r w:rsidRPr="00345AF6">
        <w:rPr>
          <w:rStyle w:val="Emphasis"/>
          <w:rFonts w:asciiTheme="minorHAnsi" w:hAnsiTheme="minorHAnsi" w:cstheme="minorHAnsi"/>
        </w:rPr>
        <w:t>Example:</w:t>
      </w:r>
      <w:r w:rsidRPr="00345AF6">
        <w:rPr>
          <w:rFonts w:asciiTheme="minorHAnsi" w:hAnsiTheme="minorHAnsi" w:cstheme="minorHAnsi"/>
        </w:rPr>
        <w:t xml:space="preserve"> What challenges do you face while using the current loan management system?</w:t>
      </w:r>
    </w:p>
    <w:p w:rsidR="00E64188" w:rsidRPr="00345AF6" w:rsidRDefault="00E64188" w:rsidP="00E64188">
      <w:pPr>
        <w:pStyle w:val="NormalWeb"/>
        <w:spacing w:before="0" w:beforeAutospacing="0" w:after="0" w:afterAutospacing="0"/>
        <w:ind w:left="720"/>
        <w:rPr>
          <w:rFonts w:asciiTheme="minorHAnsi" w:hAnsiTheme="minorHAnsi" w:cstheme="minorHAnsi"/>
        </w:rPr>
      </w:pPr>
    </w:p>
    <w:p w:rsidR="00E64188" w:rsidRPr="00345AF6" w:rsidRDefault="00E64188" w:rsidP="00E64188">
      <w:pPr>
        <w:pStyle w:val="NormalWeb"/>
        <w:numPr>
          <w:ilvl w:val="0"/>
          <w:numId w:val="10"/>
        </w:numPr>
        <w:spacing w:before="0" w:beforeAutospacing="0" w:after="0" w:afterAutospacing="0"/>
        <w:rPr>
          <w:rFonts w:asciiTheme="minorHAnsi" w:hAnsiTheme="minorHAnsi" w:cstheme="minorHAnsi"/>
        </w:rPr>
      </w:pPr>
      <w:r w:rsidRPr="00345AF6">
        <w:rPr>
          <w:rStyle w:val="Strong"/>
          <w:rFonts w:asciiTheme="minorHAnsi" w:eastAsiaTheme="majorEastAsia" w:hAnsiTheme="minorHAnsi" w:cstheme="minorHAnsi"/>
        </w:rPr>
        <w:t>Closed-Ended Questions:</w:t>
      </w:r>
      <w:r w:rsidRPr="00345AF6">
        <w:rPr>
          <w:rFonts w:asciiTheme="minorHAnsi" w:hAnsiTheme="minorHAnsi" w:cstheme="minorHAnsi"/>
        </w:rPr>
        <w:t xml:space="preserve"> Provide short, direct, or factual answers (Yes/No or specific).</w:t>
      </w:r>
    </w:p>
    <w:p w:rsidR="00E64188" w:rsidRPr="00345AF6" w:rsidRDefault="00E64188" w:rsidP="00E64188">
      <w:pPr>
        <w:pStyle w:val="NormalWeb"/>
        <w:spacing w:before="0" w:beforeAutospacing="0" w:after="0" w:afterAutospacing="0"/>
        <w:ind w:left="720"/>
        <w:rPr>
          <w:rFonts w:asciiTheme="minorHAnsi" w:hAnsiTheme="minorHAnsi" w:cstheme="minorHAnsi"/>
        </w:rPr>
      </w:pPr>
      <w:r w:rsidRPr="00345AF6">
        <w:rPr>
          <w:rStyle w:val="Strong"/>
          <w:rFonts w:asciiTheme="minorHAnsi" w:eastAsiaTheme="majorEastAsia" w:hAnsiTheme="minorHAnsi" w:cstheme="minorHAnsi"/>
        </w:rPr>
        <w:t xml:space="preserve">     </w:t>
      </w:r>
      <w:r w:rsidRPr="00345AF6">
        <w:rPr>
          <w:rStyle w:val="Emphasis"/>
          <w:rFonts w:asciiTheme="minorHAnsi" w:hAnsiTheme="minorHAnsi" w:cstheme="minorHAnsi"/>
        </w:rPr>
        <w:t>Example:</w:t>
      </w:r>
      <w:r w:rsidRPr="00345AF6">
        <w:rPr>
          <w:rFonts w:asciiTheme="minorHAnsi" w:hAnsiTheme="minorHAnsi" w:cstheme="minorHAnsi"/>
        </w:rPr>
        <w:t xml:space="preserve"> Do you use the loan application portal daily?</w:t>
      </w:r>
    </w:p>
    <w:p w:rsidR="005E18CF" w:rsidRPr="00345AF6" w:rsidRDefault="005E18CF" w:rsidP="00E64188">
      <w:pPr>
        <w:pStyle w:val="NormalWeb"/>
        <w:spacing w:before="0" w:beforeAutospacing="0" w:after="0" w:afterAutospacing="0"/>
        <w:ind w:left="720"/>
        <w:rPr>
          <w:rFonts w:asciiTheme="minorHAnsi" w:hAnsiTheme="minorHAnsi" w:cstheme="minorHAnsi"/>
        </w:rPr>
      </w:pPr>
    </w:p>
    <w:p w:rsidR="00867E84" w:rsidRPr="00345AF6" w:rsidRDefault="00867E84" w:rsidP="00E64188">
      <w:pPr>
        <w:pStyle w:val="NormalWeb"/>
        <w:spacing w:before="0" w:beforeAutospacing="0" w:after="0" w:afterAutospacing="0"/>
        <w:ind w:left="720"/>
        <w:rPr>
          <w:rFonts w:asciiTheme="minorHAnsi" w:hAnsiTheme="minorHAnsi" w:cstheme="minorHAnsi"/>
        </w:rPr>
      </w:pPr>
    </w:p>
    <w:p w:rsidR="005E18CF" w:rsidRPr="00345AF6" w:rsidRDefault="005E18CF" w:rsidP="00E64188">
      <w:pPr>
        <w:pStyle w:val="NormalWeb"/>
        <w:spacing w:before="0" w:beforeAutospacing="0" w:after="0" w:afterAutospacing="0"/>
        <w:ind w:left="720"/>
        <w:rPr>
          <w:rFonts w:asciiTheme="minorHAnsi" w:hAnsiTheme="minorHAnsi" w:cstheme="minorHAnsi"/>
        </w:rPr>
      </w:pPr>
    </w:p>
    <w:p w:rsidR="005E18CF" w:rsidRPr="00345AF6" w:rsidRDefault="005E18CF" w:rsidP="00E64188">
      <w:pPr>
        <w:pStyle w:val="NormalWeb"/>
        <w:spacing w:before="0" w:beforeAutospacing="0" w:after="0" w:afterAutospacing="0"/>
        <w:ind w:left="720"/>
        <w:rPr>
          <w:rFonts w:asciiTheme="minorHAnsi" w:hAnsiTheme="minorHAnsi" w:cstheme="minorHAnsi"/>
        </w:rPr>
      </w:pPr>
    </w:p>
    <w:p w:rsidR="005E18CF" w:rsidRPr="00345AF6" w:rsidRDefault="005E18CF" w:rsidP="005E18CF">
      <w:pPr>
        <w:pStyle w:val="NormalWeb"/>
        <w:spacing w:before="0" w:beforeAutospacing="0" w:after="0" w:afterAutospacing="0" w:line="276" w:lineRule="auto"/>
        <w:rPr>
          <w:rFonts w:asciiTheme="minorHAnsi" w:hAnsiTheme="minorHAnsi" w:cstheme="minorHAnsi"/>
          <w:b/>
          <w:bCs/>
        </w:rPr>
      </w:pPr>
      <w:r w:rsidRPr="00345AF6">
        <w:rPr>
          <w:rFonts w:asciiTheme="minorHAnsi" w:hAnsiTheme="minorHAnsi" w:cstheme="minorHAnsi"/>
          <w:b/>
          <w:bCs/>
        </w:rPr>
        <w:t xml:space="preserve">Question 8 </w:t>
      </w:r>
      <w:r w:rsidR="00A9315A" w:rsidRPr="00345AF6">
        <w:rPr>
          <w:rFonts w:asciiTheme="minorHAnsi" w:hAnsiTheme="minorHAnsi" w:cstheme="minorHAnsi"/>
          <w:b/>
          <w:bCs/>
        </w:rPr>
        <w:t>–</w:t>
      </w:r>
      <w:r w:rsidRPr="00345AF6">
        <w:rPr>
          <w:rFonts w:asciiTheme="minorHAnsi" w:hAnsiTheme="minorHAnsi" w:cstheme="minorHAnsi"/>
          <w:b/>
          <w:bCs/>
        </w:rPr>
        <w:t xml:space="preserve"> Questionnaire Technique – Where we will use? Give one example</w:t>
      </w:r>
    </w:p>
    <w:p w:rsidR="005E18CF" w:rsidRPr="00345AF6" w:rsidRDefault="005E18CF" w:rsidP="005E18CF">
      <w:pPr>
        <w:pStyle w:val="NormalWeb"/>
        <w:spacing w:before="0" w:beforeAutospacing="0" w:after="0" w:afterAutospacing="0"/>
        <w:rPr>
          <w:rFonts w:asciiTheme="minorHAnsi" w:hAnsiTheme="minorHAnsi" w:cstheme="minorHAnsi"/>
          <w:b/>
          <w:bCs/>
        </w:rPr>
      </w:pPr>
      <w:r w:rsidRPr="00345AF6">
        <w:rPr>
          <w:rFonts w:asciiTheme="minorHAnsi" w:hAnsiTheme="minorHAnsi" w:cstheme="minorHAnsi"/>
          <w:b/>
          <w:bCs/>
        </w:rPr>
        <w:t xml:space="preserve">Answer: </w:t>
      </w:r>
      <w:r w:rsidRPr="00345AF6">
        <w:rPr>
          <w:rFonts w:asciiTheme="minorHAnsi" w:hAnsiTheme="minorHAnsi" w:cstheme="minorHAnsi"/>
        </w:rPr>
        <w:t xml:space="preserve">The Questionnaire Technique is a </w:t>
      </w:r>
      <w:r w:rsidRPr="00345AF6">
        <w:rPr>
          <w:rStyle w:val="Strong"/>
          <w:rFonts w:asciiTheme="minorHAnsi" w:eastAsiaTheme="majorEastAsia" w:hAnsiTheme="minorHAnsi" w:cstheme="minorHAnsi"/>
          <w:b w:val="0"/>
          <w:bCs w:val="0"/>
        </w:rPr>
        <w:t>method of data collection</w:t>
      </w:r>
      <w:r w:rsidRPr="00345AF6">
        <w:rPr>
          <w:rFonts w:asciiTheme="minorHAnsi" w:hAnsiTheme="minorHAnsi" w:cstheme="minorHAnsi"/>
        </w:rPr>
        <w:t xml:space="preserve"> where a set of written questions is presented to respondents and their responses are collected for analysis. It is widely used in research, surveys, and assessments to gather both qualitative and quantitative data.</w:t>
      </w:r>
    </w:p>
    <w:p w:rsidR="005E18CF" w:rsidRPr="00345AF6" w:rsidRDefault="005E18CF" w:rsidP="005E18CF">
      <w:pPr>
        <w:pStyle w:val="NormalWeb"/>
        <w:rPr>
          <w:rFonts w:asciiTheme="minorHAnsi" w:hAnsiTheme="minorHAnsi" w:cstheme="minorHAnsi"/>
        </w:rPr>
      </w:pPr>
      <w:r w:rsidRPr="00345AF6">
        <w:rPr>
          <w:rStyle w:val="Strong"/>
          <w:rFonts w:asciiTheme="minorHAnsi" w:eastAsiaTheme="majorEastAsia" w:hAnsiTheme="minorHAnsi" w:cstheme="minorHAnsi"/>
        </w:rPr>
        <w:t>Where we will use:</w:t>
      </w:r>
    </w:p>
    <w:p w:rsidR="005E18CF" w:rsidRPr="00345AF6" w:rsidRDefault="005E18CF" w:rsidP="005E18CF">
      <w:pPr>
        <w:pStyle w:val="NormalWeb"/>
        <w:numPr>
          <w:ilvl w:val="0"/>
          <w:numId w:val="13"/>
        </w:numPr>
        <w:rPr>
          <w:rFonts w:asciiTheme="minorHAnsi" w:hAnsiTheme="minorHAnsi" w:cstheme="minorHAnsi"/>
        </w:rPr>
      </w:pPr>
      <w:r w:rsidRPr="00345AF6">
        <w:rPr>
          <w:rFonts w:asciiTheme="minorHAnsi" w:hAnsiTheme="minorHAnsi" w:cstheme="minorHAnsi"/>
        </w:rPr>
        <w:t xml:space="preserve">When data needs to be collected from a </w:t>
      </w:r>
      <w:r w:rsidRPr="00345AF6">
        <w:rPr>
          <w:rStyle w:val="Strong"/>
          <w:rFonts w:asciiTheme="minorHAnsi" w:eastAsiaTheme="majorEastAsia" w:hAnsiTheme="minorHAnsi" w:cstheme="minorHAnsi"/>
          <w:b w:val="0"/>
          <w:bCs w:val="0"/>
        </w:rPr>
        <w:t>large group of people</w:t>
      </w:r>
      <w:r w:rsidRPr="00345AF6">
        <w:rPr>
          <w:rFonts w:asciiTheme="minorHAnsi" w:hAnsiTheme="minorHAnsi" w:cstheme="minorHAnsi"/>
        </w:rPr>
        <w:t xml:space="preserve"> at once.</w:t>
      </w:r>
    </w:p>
    <w:p w:rsidR="005E18CF" w:rsidRPr="00345AF6" w:rsidRDefault="005E18CF" w:rsidP="005E18CF">
      <w:pPr>
        <w:pStyle w:val="NormalWeb"/>
        <w:numPr>
          <w:ilvl w:val="0"/>
          <w:numId w:val="13"/>
        </w:numPr>
        <w:rPr>
          <w:rFonts w:asciiTheme="minorHAnsi" w:hAnsiTheme="minorHAnsi" w:cstheme="minorHAnsi"/>
        </w:rPr>
      </w:pPr>
      <w:r w:rsidRPr="00345AF6">
        <w:rPr>
          <w:rFonts w:asciiTheme="minorHAnsi" w:hAnsiTheme="minorHAnsi" w:cstheme="minorHAnsi"/>
        </w:rPr>
        <w:t xml:space="preserve">When stakeholders are </w:t>
      </w:r>
      <w:r w:rsidRPr="00345AF6">
        <w:rPr>
          <w:rStyle w:val="Strong"/>
          <w:rFonts w:asciiTheme="minorHAnsi" w:eastAsiaTheme="majorEastAsia" w:hAnsiTheme="minorHAnsi" w:cstheme="minorHAnsi"/>
          <w:b w:val="0"/>
          <w:bCs w:val="0"/>
        </w:rPr>
        <w:t>spread across different locations</w:t>
      </w:r>
      <w:r w:rsidRPr="00345AF6">
        <w:rPr>
          <w:rFonts w:asciiTheme="minorHAnsi" w:hAnsiTheme="minorHAnsi" w:cstheme="minorHAnsi"/>
        </w:rPr>
        <w:t xml:space="preserve"> and cannot participate in face-to-face meetings.</w:t>
      </w:r>
    </w:p>
    <w:p w:rsidR="005E18CF" w:rsidRPr="00345AF6" w:rsidRDefault="005E18CF" w:rsidP="005E18CF">
      <w:pPr>
        <w:pStyle w:val="NormalWeb"/>
        <w:numPr>
          <w:ilvl w:val="0"/>
          <w:numId w:val="13"/>
        </w:numPr>
        <w:rPr>
          <w:rFonts w:asciiTheme="minorHAnsi" w:hAnsiTheme="minorHAnsi" w:cstheme="minorHAnsi"/>
        </w:rPr>
      </w:pPr>
      <w:r w:rsidRPr="00345AF6">
        <w:rPr>
          <w:rFonts w:asciiTheme="minorHAnsi" w:hAnsiTheme="minorHAnsi" w:cstheme="minorHAnsi"/>
        </w:rPr>
        <w:t xml:space="preserve">When we need </w:t>
      </w:r>
      <w:r w:rsidRPr="00345AF6">
        <w:rPr>
          <w:rStyle w:val="Strong"/>
          <w:rFonts w:asciiTheme="minorHAnsi" w:eastAsiaTheme="majorEastAsia" w:hAnsiTheme="minorHAnsi" w:cstheme="minorHAnsi"/>
          <w:b w:val="0"/>
          <w:bCs w:val="0"/>
        </w:rPr>
        <w:t>standardized responses</w:t>
      </w:r>
      <w:r w:rsidRPr="00345AF6">
        <w:rPr>
          <w:rFonts w:asciiTheme="minorHAnsi" w:hAnsiTheme="minorHAnsi" w:cstheme="minorHAnsi"/>
        </w:rPr>
        <w:t xml:space="preserve"> for easy comparison and analysis.</w:t>
      </w:r>
    </w:p>
    <w:p w:rsidR="005E18CF" w:rsidRPr="00345AF6" w:rsidRDefault="005E18CF" w:rsidP="005E18CF">
      <w:pPr>
        <w:pStyle w:val="NormalWeb"/>
        <w:numPr>
          <w:ilvl w:val="0"/>
          <w:numId w:val="13"/>
        </w:numPr>
        <w:rPr>
          <w:rFonts w:asciiTheme="minorHAnsi" w:hAnsiTheme="minorHAnsi" w:cstheme="minorHAnsi"/>
        </w:rPr>
      </w:pPr>
      <w:r w:rsidRPr="00345AF6">
        <w:rPr>
          <w:rFonts w:asciiTheme="minorHAnsi" w:hAnsiTheme="minorHAnsi" w:cstheme="minorHAnsi"/>
        </w:rPr>
        <w:t>When</w:t>
      </w:r>
      <w:r w:rsidRPr="00345AF6">
        <w:rPr>
          <w:rFonts w:asciiTheme="minorHAnsi" w:hAnsiTheme="minorHAnsi" w:cstheme="minorHAnsi"/>
          <w:b/>
          <w:bCs/>
        </w:rPr>
        <w:t xml:space="preserve"> </w:t>
      </w:r>
      <w:r w:rsidRPr="00345AF6">
        <w:rPr>
          <w:rStyle w:val="Strong"/>
          <w:rFonts w:asciiTheme="minorHAnsi" w:eastAsiaTheme="majorEastAsia" w:hAnsiTheme="minorHAnsi" w:cstheme="minorHAnsi"/>
          <w:b w:val="0"/>
          <w:bCs w:val="0"/>
        </w:rPr>
        <w:t>time or budget is limited</w:t>
      </w:r>
      <w:r w:rsidRPr="00345AF6">
        <w:rPr>
          <w:rFonts w:asciiTheme="minorHAnsi" w:hAnsiTheme="minorHAnsi" w:cstheme="minorHAnsi"/>
        </w:rPr>
        <w:t>, and direct workshops/interviews are not practical.</w:t>
      </w:r>
    </w:p>
    <w:p w:rsidR="003B4627" w:rsidRPr="00345AF6" w:rsidRDefault="003B4627" w:rsidP="003B4627">
      <w:pPr>
        <w:pStyle w:val="NormalWeb"/>
        <w:rPr>
          <w:rFonts w:asciiTheme="minorHAnsi" w:hAnsiTheme="minorHAnsi" w:cstheme="minorHAnsi"/>
        </w:rPr>
      </w:pPr>
    </w:p>
    <w:p w:rsidR="005E18CF" w:rsidRPr="00345AF6" w:rsidRDefault="005E18CF" w:rsidP="005E18CF">
      <w:pPr>
        <w:pStyle w:val="NormalWeb"/>
        <w:rPr>
          <w:rFonts w:asciiTheme="minorHAnsi" w:hAnsiTheme="minorHAnsi" w:cstheme="minorHAnsi"/>
        </w:rPr>
      </w:pPr>
      <w:r w:rsidRPr="00345AF6">
        <w:rPr>
          <w:rStyle w:val="Strong"/>
          <w:rFonts w:asciiTheme="minorHAnsi" w:eastAsiaTheme="majorEastAsia" w:hAnsiTheme="minorHAnsi" w:cstheme="minorHAnsi"/>
        </w:rPr>
        <w:t>Methods of Administration:</w:t>
      </w:r>
    </w:p>
    <w:p w:rsidR="005E18CF" w:rsidRPr="00345AF6" w:rsidRDefault="005E18CF" w:rsidP="005E18CF">
      <w:pPr>
        <w:pStyle w:val="NormalWeb"/>
        <w:numPr>
          <w:ilvl w:val="0"/>
          <w:numId w:val="14"/>
        </w:numPr>
        <w:rPr>
          <w:rFonts w:asciiTheme="minorHAnsi" w:hAnsiTheme="minorHAnsi" w:cstheme="minorHAnsi"/>
        </w:rPr>
      </w:pPr>
      <w:r w:rsidRPr="00345AF6">
        <w:rPr>
          <w:rFonts w:asciiTheme="minorHAnsi" w:hAnsiTheme="minorHAnsi" w:cstheme="minorHAnsi"/>
        </w:rPr>
        <w:t>Paper-based forms or checklists.</w:t>
      </w:r>
    </w:p>
    <w:p w:rsidR="005E18CF" w:rsidRPr="00345AF6" w:rsidRDefault="005E18CF" w:rsidP="005E18CF">
      <w:pPr>
        <w:pStyle w:val="NormalWeb"/>
        <w:numPr>
          <w:ilvl w:val="0"/>
          <w:numId w:val="14"/>
        </w:numPr>
        <w:rPr>
          <w:rFonts w:asciiTheme="minorHAnsi" w:hAnsiTheme="minorHAnsi" w:cstheme="minorHAnsi"/>
        </w:rPr>
      </w:pPr>
      <w:r w:rsidRPr="00345AF6">
        <w:rPr>
          <w:rFonts w:asciiTheme="minorHAnsi" w:hAnsiTheme="minorHAnsi" w:cstheme="minorHAnsi"/>
        </w:rPr>
        <w:t>Online surveys and digital forms.</w:t>
      </w:r>
    </w:p>
    <w:p w:rsidR="005E18CF" w:rsidRPr="00345AF6" w:rsidRDefault="005E18CF" w:rsidP="005E18CF">
      <w:pPr>
        <w:pStyle w:val="NormalWeb"/>
        <w:numPr>
          <w:ilvl w:val="0"/>
          <w:numId w:val="14"/>
        </w:numPr>
        <w:rPr>
          <w:rFonts w:asciiTheme="minorHAnsi" w:hAnsiTheme="minorHAnsi" w:cstheme="minorHAnsi"/>
        </w:rPr>
      </w:pPr>
      <w:r w:rsidRPr="00345AF6">
        <w:rPr>
          <w:rFonts w:asciiTheme="minorHAnsi" w:hAnsiTheme="minorHAnsi" w:cstheme="minorHAnsi"/>
        </w:rPr>
        <w:t>Face-to-face interviews where questions are read aloud.</w:t>
      </w:r>
    </w:p>
    <w:p w:rsidR="005E18CF" w:rsidRPr="00345AF6" w:rsidRDefault="005E18CF" w:rsidP="005E18CF">
      <w:pPr>
        <w:pStyle w:val="NormalWeb"/>
        <w:rPr>
          <w:rFonts w:asciiTheme="minorHAnsi" w:hAnsiTheme="minorHAnsi" w:cstheme="minorHAnsi"/>
        </w:rPr>
      </w:pPr>
      <w:r w:rsidRPr="00345AF6">
        <w:rPr>
          <w:rStyle w:val="Strong"/>
          <w:rFonts w:asciiTheme="minorHAnsi" w:eastAsiaTheme="majorEastAsia" w:hAnsiTheme="minorHAnsi" w:cstheme="minorHAnsi"/>
        </w:rPr>
        <w:t>Example</w:t>
      </w:r>
      <w:r w:rsidR="003232B4" w:rsidRPr="00345AF6">
        <w:rPr>
          <w:rStyle w:val="Strong"/>
          <w:rFonts w:asciiTheme="minorHAnsi" w:eastAsiaTheme="majorEastAsia" w:hAnsiTheme="minorHAnsi" w:cstheme="minorHAnsi"/>
        </w:rPr>
        <w:t xml:space="preserve">: </w:t>
      </w:r>
      <w:r w:rsidRPr="00345AF6">
        <w:rPr>
          <w:rFonts w:asciiTheme="minorHAnsi" w:hAnsiTheme="minorHAnsi" w:cstheme="minorHAnsi"/>
        </w:rPr>
        <w:br/>
        <w:t xml:space="preserve">In the </w:t>
      </w:r>
      <w:r w:rsidRPr="00345AF6">
        <w:rPr>
          <w:rStyle w:val="Strong"/>
          <w:rFonts w:asciiTheme="minorHAnsi" w:eastAsiaTheme="majorEastAsia" w:hAnsiTheme="minorHAnsi" w:cstheme="minorHAnsi"/>
          <w:b w:val="0"/>
          <w:bCs w:val="0"/>
        </w:rPr>
        <w:t>Employee Loan Management System</w:t>
      </w:r>
      <w:r w:rsidRPr="00345AF6">
        <w:rPr>
          <w:rFonts w:asciiTheme="minorHAnsi" w:hAnsiTheme="minorHAnsi" w:cstheme="minorHAnsi"/>
        </w:rPr>
        <w:t>, a questionnaire can be circulated among employees asking:</w:t>
      </w:r>
    </w:p>
    <w:p w:rsidR="005E18CF" w:rsidRPr="00345AF6" w:rsidRDefault="005E18CF" w:rsidP="005E18CF">
      <w:pPr>
        <w:pStyle w:val="NormalWeb"/>
        <w:numPr>
          <w:ilvl w:val="0"/>
          <w:numId w:val="15"/>
        </w:numPr>
        <w:rPr>
          <w:rFonts w:asciiTheme="minorHAnsi" w:hAnsiTheme="minorHAnsi" w:cstheme="minorHAnsi"/>
        </w:rPr>
      </w:pPr>
      <w:r w:rsidRPr="00345AF6">
        <w:rPr>
          <w:rFonts w:asciiTheme="minorHAnsi" w:hAnsiTheme="minorHAnsi" w:cstheme="minorHAnsi"/>
        </w:rPr>
        <w:t>How easy is it to apply for a loan in</w:t>
      </w:r>
      <w:r w:rsidR="00594F0F" w:rsidRPr="00345AF6">
        <w:rPr>
          <w:rFonts w:asciiTheme="minorHAnsi" w:hAnsiTheme="minorHAnsi" w:cstheme="minorHAnsi"/>
        </w:rPr>
        <w:t xml:space="preserve"> the current system? (Rate 1–5)</w:t>
      </w:r>
    </w:p>
    <w:p w:rsidR="005E18CF" w:rsidRPr="00345AF6" w:rsidRDefault="005E18CF" w:rsidP="005E18CF">
      <w:pPr>
        <w:pStyle w:val="NormalWeb"/>
        <w:spacing w:before="0" w:beforeAutospacing="0" w:after="0" w:afterAutospacing="0"/>
        <w:rPr>
          <w:rFonts w:asciiTheme="minorHAnsi" w:hAnsiTheme="minorHAnsi" w:cstheme="minorHAnsi"/>
        </w:rPr>
      </w:pPr>
    </w:p>
    <w:p w:rsidR="00A9315A" w:rsidRPr="00345AF6" w:rsidRDefault="00A9315A" w:rsidP="0062598C">
      <w:pPr>
        <w:rPr>
          <w:rFonts w:cstheme="minorHAnsi"/>
          <w:sz w:val="24"/>
          <w:szCs w:val="24"/>
        </w:rPr>
      </w:pPr>
    </w:p>
    <w:p w:rsidR="00867E84" w:rsidRPr="00345AF6" w:rsidRDefault="00867E84" w:rsidP="0062598C">
      <w:pPr>
        <w:rPr>
          <w:rFonts w:cstheme="minorHAnsi"/>
          <w:sz w:val="24"/>
          <w:szCs w:val="24"/>
        </w:rPr>
      </w:pPr>
    </w:p>
    <w:p w:rsidR="00B70F64" w:rsidRPr="00345AF6" w:rsidRDefault="00A9315A" w:rsidP="00B70F64">
      <w:pPr>
        <w:spacing w:after="0"/>
        <w:rPr>
          <w:rFonts w:cstheme="minorHAnsi"/>
          <w:b/>
          <w:bCs/>
          <w:sz w:val="24"/>
          <w:szCs w:val="24"/>
        </w:rPr>
      </w:pPr>
      <w:r w:rsidRPr="00345AF6">
        <w:rPr>
          <w:rFonts w:cstheme="minorHAnsi"/>
          <w:b/>
          <w:bCs/>
          <w:sz w:val="24"/>
          <w:szCs w:val="24"/>
        </w:rPr>
        <w:t xml:space="preserve">Question </w:t>
      </w:r>
      <w:r w:rsidR="00590DE6" w:rsidRPr="00345AF6">
        <w:rPr>
          <w:rFonts w:cstheme="minorHAnsi"/>
          <w:b/>
          <w:bCs/>
          <w:sz w:val="24"/>
          <w:szCs w:val="24"/>
        </w:rPr>
        <w:t xml:space="preserve">9 </w:t>
      </w:r>
      <w:r w:rsidRPr="00345AF6">
        <w:rPr>
          <w:rFonts w:cstheme="minorHAnsi"/>
          <w:b/>
          <w:bCs/>
          <w:sz w:val="24"/>
          <w:szCs w:val="24"/>
        </w:rPr>
        <w:t>– How to Sort the Requirements – Where we will use? Give one example</w:t>
      </w:r>
    </w:p>
    <w:p w:rsidR="00B70F64" w:rsidRPr="00345AF6" w:rsidRDefault="00211978" w:rsidP="00B70F64">
      <w:pPr>
        <w:spacing w:after="0"/>
        <w:rPr>
          <w:rFonts w:cstheme="minorHAnsi"/>
          <w:b/>
          <w:bCs/>
          <w:sz w:val="24"/>
          <w:szCs w:val="24"/>
        </w:rPr>
      </w:pPr>
      <w:r w:rsidRPr="00345AF6">
        <w:rPr>
          <w:rFonts w:cstheme="minorHAnsi"/>
          <w:b/>
          <w:bCs/>
          <w:sz w:val="24"/>
          <w:szCs w:val="24"/>
        </w:rPr>
        <w:t>Answer:</w:t>
      </w:r>
      <w:r w:rsidR="007F2585" w:rsidRPr="00345AF6">
        <w:rPr>
          <w:rFonts w:cstheme="minorHAnsi"/>
          <w:b/>
          <w:bCs/>
          <w:sz w:val="24"/>
          <w:szCs w:val="24"/>
        </w:rPr>
        <w:t xml:space="preserve"> </w:t>
      </w:r>
      <w:r w:rsidR="00B70F64" w:rsidRPr="00345AF6">
        <w:rPr>
          <w:rFonts w:cstheme="minorHAnsi"/>
          <w:b/>
          <w:bCs/>
          <w:sz w:val="24"/>
          <w:szCs w:val="24"/>
        </w:rPr>
        <w:t xml:space="preserve"> </w:t>
      </w:r>
      <w:r w:rsidR="00B70F64" w:rsidRPr="00345AF6">
        <w:rPr>
          <w:rFonts w:cstheme="minorHAnsi"/>
          <w:sz w:val="24"/>
          <w:szCs w:val="24"/>
        </w:rPr>
        <w:t xml:space="preserve">Sorting requirements is a </w:t>
      </w:r>
      <w:r w:rsidR="00B70F64" w:rsidRPr="00345AF6">
        <w:rPr>
          <w:rStyle w:val="Strong"/>
          <w:rFonts w:cstheme="minorHAnsi"/>
          <w:sz w:val="24"/>
          <w:szCs w:val="24"/>
        </w:rPr>
        <w:t>crucial step in requirements management</w:t>
      </w:r>
      <w:r w:rsidR="00B70F64" w:rsidRPr="00345AF6">
        <w:rPr>
          <w:rFonts w:cstheme="minorHAnsi"/>
          <w:sz w:val="24"/>
          <w:szCs w:val="24"/>
        </w:rPr>
        <w:t xml:space="preserve"> because it helps to organize, prioritize, and categorize requirements for better analysis and implementation. It ensures that requirements are structured logically and easy to trace.</w:t>
      </w:r>
    </w:p>
    <w:p w:rsidR="00B70F64" w:rsidRPr="00345AF6" w:rsidRDefault="00B70F64" w:rsidP="00B70F64">
      <w:pPr>
        <w:pStyle w:val="NormalWeb"/>
        <w:rPr>
          <w:rFonts w:asciiTheme="minorHAnsi" w:hAnsiTheme="minorHAnsi" w:cstheme="minorHAnsi"/>
        </w:rPr>
      </w:pPr>
      <w:r w:rsidRPr="00345AF6">
        <w:rPr>
          <w:rStyle w:val="Strong"/>
          <w:rFonts w:asciiTheme="minorHAnsi" w:eastAsiaTheme="majorEastAsia" w:hAnsiTheme="minorHAnsi" w:cstheme="minorHAnsi"/>
        </w:rPr>
        <w:t>When we use Sorting:</w:t>
      </w:r>
    </w:p>
    <w:p w:rsidR="00B70F64" w:rsidRPr="00345AF6" w:rsidRDefault="00B70F64" w:rsidP="00B70F64">
      <w:pPr>
        <w:pStyle w:val="NormalWeb"/>
        <w:numPr>
          <w:ilvl w:val="0"/>
          <w:numId w:val="16"/>
        </w:numPr>
        <w:rPr>
          <w:rFonts w:asciiTheme="minorHAnsi" w:hAnsiTheme="minorHAnsi" w:cstheme="minorHAnsi"/>
        </w:rPr>
      </w:pPr>
      <w:r w:rsidRPr="00345AF6">
        <w:rPr>
          <w:rFonts w:asciiTheme="minorHAnsi" w:hAnsiTheme="minorHAnsi" w:cstheme="minorHAnsi"/>
        </w:rPr>
        <w:t xml:space="preserve">During the </w:t>
      </w:r>
      <w:r w:rsidRPr="00345AF6">
        <w:rPr>
          <w:rStyle w:val="Strong"/>
          <w:rFonts w:asciiTheme="minorHAnsi" w:eastAsiaTheme="majorEastAsia" w:hAnsiTheme="minorHAnsi" w:cstheme="minorHAnsi"/>
          <w:b w:val="0"/>
          <w:bCs w:val="0"/>
        </w:rPr>
        <w:t>elicitation phase</w:t>
      </w:r>
      <w:r w:rsidRPr="00345AF6">
        <w:rPr>
          <w:rFonts w:asciiTheme="minorHAnsi" w:hAnsiTheme="minorHAnsi" w:cstheme="minorHAnsi"/>
        </w:rPr>
        <w:t xml:space="preserve"> to organize raw requirements collected from stakeholders.</w:t>
      </w:r>
    </w:p>
    <w:p w:rsidR="00B70F64" w:rsidRPr="00345AF6" w:rsidRDefault="00B70F64" w:rsidP="00B70F64">
      <w:pPr>
        <w:pStyle w:val="NormalWeb"/>
        <w:numPr>
          <w:ilvl w:val="0"/>
          <w:numId w:val="16"/>
        </w:numPr>
        <w:rPr>
          <w:rFonts w:asciiTheme="minorHAnsi" w:hAnsiTheme="minorHAnsi" w:cstheme="minorHAnsi"/>
        </w:rPr>
      </w:pPr>
      <w:r w:rsidRPr="00345AF6">
        <w:rPr>
          <w:rFonts w:asciiTheme="minorHAnsi" w:hAnsiTheme="minorHAnsi" w:cstheme="minorHAnsi"/>
        </w:rPr>
        <w:t xml:space="preserve">In the </w:t>
      </w:r>
      <w:r w:rsidRPr="00345AF6">
        <w:rPr>
          <w:rStyle w:val="Strong"/>
          <w:rFonts w:asciiTheme="minorHAnsi" w:eastAsiaTheme="majorEastAsia" w:hAnsiTheme="minorHAnsi" w:cstheme="minorHAnsi"/>
          <w:b w:val="0"/>
          <w:bCs w:val="0"/>
        </w:rPr>
        <w:t>documentation phase</w:t>
      </w:r>
      <w:r w:rsidRPr="00345AF6">
        <w:rPr>
          <w:rFonts w:asciiTheme="minorHAnsi" w:hAnsiTheme="minorHAnsi" w:cstheme="minorHAnsi"/>
        </w:rPr>
        <w:t xml:space="preserve"> to clearly separate functional, non-functional, and business requirements.</w:t>
      </w:r>
    </w:p>
    <w:p w:rsidR="00B70F64" w:rsidRPr="00345AF6" w:rsidRDefault="00B70F64" w:rsidP="00B70F64">
      <w:pPr>
        <w:pStyle w:val="NormalWeb"/>
        <w:numPr>
          <w:ilvl w:val="0"/>
          <w:numId w:val="16"/>
        </w:numPr>
        <w:rPr>
          <w:rFonts w:asciiTheme="minorHAnsi" w:hAnsiTheme="minorHAnsi" w:cstheme="minorHAnsi"/>
        </w:rPr>
      </w:pPr>
      <w:r w:rsidRPr="00345AF6">
        <w:rPr>
          <w:rFonts w:asciiTheme="minorHAnsi" w:hAnsiTheme="minorHAnsi" w:cstheme="minorHAnsi"/>
        </w:rPr>
        <w:t xml:space="preserve">Before </w:t>
      </w:r>
      <w:r w:rsidRPr="00345AF6">
        <w:rPr>
          <w:rStyle w:val="Strong"/>
          <w:rFonts w:asciiTheme="minorHAnsi" w:eastAsiaTheme="majorEastAsia" w:hAnsiTheme="minorHAnsi" w:cstheme="minorHAnsi"/>
          <w:b w:val="0"/>
          <w:bCs w:val="0"/>
        </w:rPr>
        <w:t>prioritization</w:t>
      </w:r>
      <w:r w:rsidRPr="00345AF6">
        <w:rPr>
          <w:rFonts w:asciiTheme="minorHAnsi" w:hAnsiTheme="minorHAnsi" w:cstheme="minorHAnsi"/>
        </w:rPr>
        <w:t xml:space="preserve"> to prepare requirements for analysis and validation.</w:t>
      </w:r>
    </w:p>
    <w:p w:rsidR="00B70F64" w:rsidRPr="00345AF6" w:rsidRDefault="00B70F64" w:rsidP="00B70F64">
      <w:pPr>
        <w:pStyle w:val="NormalWeb"/>
        <w:rPr>
          <w:rFonts w:asciiTheme="minorHAnsi" w:hAnsiTheme="minorHAnsi" w:cstheme="minorHAnsi"/>
        </w:rPr>
      </w:pPr>
      <w:r w:rsidRPr="00345AF6">
        <w:rPr>
          <w:rStyle w:val="Strong"/>
          <w:rFonts w:asciiTheme="minorHAnsi" w:eastAsiaTheme="majorEastAsia" w:hAnsiTheme="minorHAnsi" w:cstheme="minorHAnsi"/>
        </w:rPr>
        <w:t>Methods of Sorting Requirements:</w:t>
      </w:r>
    </w:p>
    <w:p w:rsidR="00B70F64" w:rsidRPr="00345AF6" w:rsidRDefault="00B70F64" w:rsidP="00B70F64">
      <w:pPr>
        <w:pStyle w:val="NormalWeb"/>
        <w:numPr>
          <w:ilvl w:val="0"/>
          <w:numId w:val="17"/>
        </w:numPr>
        <w:rPr>
          <w:rFonts w:asciiTheme="minorHAnsi" w:hAnsiTheme="minorHAnsi" w:cstheme="minorHAnsi"/>
        </w:rPr>
      </w:pPr>
      <w:r w:rsidRPr="00345AF6">
        <w:rPr>
          <w:rStyle w:val="Strong"/>
          <w:rFonts w:asciiTheme="minorHAnsi" w:eastAsiaTheme="majorEastAsia" w:hAnsiTheme="minorHAnsi" w:cstheme="minorHAnsi"/>
        </w:rPr>
        <w:t xml:space="preserve">Functional </w:t>
      </w:r>
      <w:proofErr w:type="spellStart"/>
      <w:r w:rsidRPr="00345AF6">
        <w:rPr>
          <w:rStyle w:val="Strong"/>
          <w:rFonts w:asciiTheme="minorHAnsi" w:eastAsiaTheme="majorEastAsia" w:hAnsiTheme="minorHAnsi" w:cstheme="minorHAnsi"/>
        </w:rPr>
        <w:t>vs</w:t>
      </w:r>
      <w:proofErr w:type="spellEnd"/>
      <w:r w:rsidRPr="00345AF6">
        <w:rPr>
          <w:rStyle w:val="Strong"/>
          <w:rFonts w:asciiTheme="minorHAnsi" w:eastAsiaTheme="majorEastAsia" w:hAnsiTheme="minorHAnsi" w:cstheme="minorHAnsi"/>
        </w:rPr>
        <w:t xml:space="preserve"> Non-functional Sorting</w:t>
      </w:r>
      <w:r w:rsidRPr="00345AF6">
        <w:rPr>
          <w:rFonts w:asciiTheme="minorHAnsi" w:hAnsiTheme="minorHAnsi" w:cstheme="minorHAnsi"/>
        </w:rPr>
        <w:t xml:space="preserve"> – Separating requirements based on system functionality and quality attributes.</w:t>
      </w:r>
    </w:p>
    <w:p w:rsidR="00B70F64" w:rsidRPr="00345AF6" w:rsidRDefault="00B70F64" w:rsidP="00B70F64">
      <w:pPr>
        <w:pStyle w:val="NormalWeb"/>
        <w:numPr>
          <w:ilvl w:val="0"/>
          <w:numId w:val="17"/>
        </w:numPr>
        <w:rPr>
          <w:rFonts w:asciiTheme="minorHAnsi" w:hAnsiTheme="minorHAnsi" w:cstheme="minorHAnsi"/>
        </w:rPr>
      </w:pPr>
      <w:r w:rsidRPr="00345AF6">
        <w:rPr>
          <w:rStyle w:val="Strong"/>
          <w:rFonts w:asciiTheme="minorHAnsi" w:eastAsiaTheme="majorEastAsia" w:hAnsiTheme="minorHAnsi" w:cstheme="minorHAnsi"/>
        </w:rPr>
        <w:t>Priority Sorting</w:t>
      </w:r>
      <w:r w:rsidRPr="00345AF6">
        <w:rPr>
          <w:rFonts w:asciiTheme="minorHAnsi" w:hAnsiTheme="minorHAnsi" w:cstheme="minorHAnsi"/>
        </w:rPr>
        <w:t xml:space="preserve"> – Classifying requirements into high, medium, and low importance.</w:t>
      </w:r>
    </w:p>
    <w:p w:rsidR="00B70F64" w:rsidRPr="00345AF6" w:rsidRDefault="00B70F64" w:rsidP="00B70F64">
      <w:pPr>
        <w:pStyle w:val="NormalWeb"/>
        <w:numPr>
          <w:ilvl w:val="0"/>
          <w:numId w:val="17"/>
        </w:numPr>
        <w:rPr>
          <w:rFonts w:asciiTheme="minorHAnsi" w:hAnsiTheme="minorHAnsi" w:cstheme="minorHAnsi"/>
        </w:rPr>
      </w:pPr>
      <w:r w:rsidRPr="00345AF6">
        <w:rPr>
          <w:rStyle w:val="Strong"/>
          <w:rFonts w:asciiTheme="minorHAnsi" w:eastAsiaTheme="majorEastAsia" w:hAnsiTheme="minorHAnsi" w:cstheme="minorHAnsi"/>
        </w:rPr>
        <w:t>User Role Sorting</w:t>
      </w:r>
      <w:r w:rsidRPr="00345AF6">
        <w:rPr>
          <w:rFonts w:asciiTheme="minorHAnsi" w:hAnsiTheme="minorHAnsi" w:cstheme="minorHAnsi"/>
        </w:rPr>
        <w:t xml:space="preserve"> – Categorizing requirements based on different stakeholders or user roles.</w:t>
      </w:r>
    </w:p>
    <w:p w:rsidR="00B70F64" w:rsidRPr="00345AF6" w:rsidRDefault="00B70F64" w:rsidP="00B70F64">
      <w:pPr>
        <w:pStyle w:val="NormalWeb"/>
        <w:numPr>
          <w:ilvl w:val="0"/>
          <w:numId w:val="17"/>
        </w:numPr>
        <w:rPr>
          <w:rFonts w:asciiTheme="minorHAnsi" w:hAnsiTheme="minorHAnsi" w:cstheme="minorHAnsi"/>
        </w:rPr>
      </w:pPr>
      <w:r w:rsidRPr="00345AF6">
        <w:rPr>
          <w:rStyle w:val="Strong"/>
          <w:rFonts w:asciiTheme="minorHAnsi" w:eastAsiaTheme="majorEastAsia" w:hAnsiTheme="minorHAnsi" w:cstheme="minorHAnsi"/>
        </w:rPr>
        <w:t>Time Dependency Sorting</w:t>
      </w:r>
      <w:r w:rsidRPr="00345AF6">
        <w:rPr>
          <w:rFonts w:asciiTheme="minorHAnsi" w:hAnsiTheme="minorHAnsi" w:cstheme="minorHAnsi"/>
        </w:rPr>
        <w:t xml:space="preserve"> – Sorting requirements based on implementation timeline (immediate </w:t>
      </w:r>
      <w:proofErr w:type="spellStart"/>
      <w:r w:rsidRPr="00345AF6">
        <w:rPr>
          <w:rFonts w:asciiTheme="minorHAnsi" w:hAnsiTheme="minorHAnsi" w:cstheme="minorHAnsi"/>
        </w:rPr>
        <w:t>vs</w:t>
      </w:r>
      <w:proofErr w:type="spellEnd"/>
      <w:r w:rsidRPr="00345AF6">
        <w:rPr>
          <w:rFonts w:asciiTheme="minorHAnsi" w:hAnsiTheme="minorHAnsi" w:cstheme="minorHAnsi"/>
        </w:rPr>
        <w:t xml:space="preserve"> later phases).</w:t>
      </w:r>
    </w:p>
    <w:p w:rsidR="00B70F64" w:rsidRPr="00345AF6" w:rsidRDefault="00B70F64" w:rsidP="00B70F64">
      <w:pPr>
        <w:pStyle w:val="NormalWeb"/>
        <w:rPr>
          <w:rFonts w:asciiTheme="minorHAnsi" w:hAnsiTheme="minorHAnsi" w:cstheme="minorHAnsi"/>
        </w:rPr>
      </w:pPr>
      <w:r w:rsidRPr="00345AF6">
        <w:rPr>
          <w:rStyle w:val="Strong"/>
          <w:rFonts w:asciiTheme="minorHAnsi" w:eastAsiaTheme="majorEastAsia" w:hAnsiTheme="minorHAnsi" w:cstheme="minorHAnsi"/>
        </w:rPr>
        <w:t>Example</w:t>
      </w:r>
      <w:proofErr w:type="gramStart"/>
      <w:r w:rsidRPr="00345AF6">
        <w:rPr>
          <w:rStyle w:val="Strong"/>
          <w:rFonts w:asciiTheme="minorHAnsi" w:eastAsiaTheme="majorEastAsia" w:hAnsiTheme="minorHAnsi" w:cstheme="minorHAnsi"/>
        </w:rPr>
        <w:t>:</w:t>
      </w:r>
      <w:proofErr w:type="gramEnd"/>
      <w:r w:rsidRPr="00345AF6">
        <w:rPr>
          <w:rFonts w:asciiTheme="minorHAnsi" w:hAnsiTheme="minorHAnsi" w:cstheme="minorHAnsi"/>
        </w:rPr>
        <w:br/>
        <w:t xml:space="preserve">In the </w:t>
      </w:r>
      <w:r w:rsidRPr="00345AF6">
        <w:rPr>
          <w:rStyle w:val="Strong"/>
          <w:rFonts w:asciiTheme="minorHAnsi" w:eastAsiaTheme="majorEastAsia" w:hAnsiTheme="minorHAnsi" w:cstheme="minorHAnsi"/>
          <w:b w:val="0"/>
          <w:bCs w:val="0"/>
        </w:rPr>
        <w:t>Employee Loan Management System</w:t>
      </w:r>
      <w:r w:rsidRPr="00345AF6">
        <w:rPr>
          <w:rFonts w:asciiTheme="minorHAnsi" w:hAnsiTheme="minorHAnsi" w:cstheme="minorHAnsi"/>
        </w:rPr>
        <w:t>, requirements can be sorted as:</w:t>
      </w:r>
    </w:p>
    <w:p w:rsidR="00B70F64" w:rsidRPr="00345AF6" w:rsidRDefault="00B70F64" w:rsidP="00B70F64">
      <w:pPr>
        <w:pStyle w:val="NormalWeb"/>
        <w:numPr>
          <w:ilvl w:val="0"/>
          <w:numId w:val="18"/>
        </w:numPr>
        <w:rPr>
          <w:rFonts w:asciiTheme="minorHAnsi" w:hAnsiTheme="minorHAnsi" w:cstheme="minorHAnsi"/>
        </w:rPr>
      </w:pPr>
      <w:r w:rsidRPr="00345AF6">
        <w:rPr>
          <w:rStyle w:val="Emphasis"/>
          <w:rFonts w:asciiTheme="minorHAnsi" w:hAnsiTheme="minorHAnsi" w:cstheme="minorHAnsi"/>
        </w:rPr>
        <w:t>Functional Requirement:</w:t>
      </w:r>
      <w:r w:rsidRPr="00345AF6">
        <w:rPr>
          <w:rFonts w:asciiTheme="minorHAnsi" w:hAnsiTheme="minorHAnsi" w:cstheme="minorHAnsi"/>
        </w:rPr>
        <w:t xml:space="preserve"> Employee should be able to apply for a loan online.</w:t>
      </w:r>
    </w:p>
    <w:p w:rsidR="00211978" w:rsidRPr="00345AF6" w:rsidRDefault="00211978" w:rsidP="0062598C">
      <w:pPr>
        <w:rPr>
          <w:rFonts w:cstheme="minorHAnsi"/>
          <w:b/>
          <w:bCs/>
          <w:sz w:val="24"/>
          <w:szCs w:val="24"/>
        </w:rPr>
      </w:pPr>
    </w:p>
    <w:p w:rsidR="0095629E" w:rsidRPr="00345AF6" w:rsidRDefault="0095629E" w:rsidP="0062598C">
      <w:pPr>
        <w:rPr>
          <w:rFonts w:cstheme="minorHAnsi"/>
          <w:b/>
          <w:bCs/>
          <w:sz w:val="24"/>
          <w:szCs w:val="24"/>
        </w:rPr>
      </w:pPr>
    </w:p>
    <w:p w:rsidR="0095629E" w:rsidRPr="00345AF6" w:rsidRDefault="0095629E" w:rsidP="0062598C">
      <w:pPr>
        <w:rPr>
          <w:rFonts w:cstheme="minorHAnsi"/>
          <w:b/>
          <w:bCs/>
          <w:sz w:val="24"/>
          <w:szCs w:val="24"/>
        </w:rPr>
      </w:pPr>
    </w:p>
    <w:p w:rsidR="0095629E" w:rsidRPr="00345AF6" w:rsidRDefault="0095629E" w:rsidP="0062598C">
      <w:pPr>
        <w:rPr>
          <w:rFonts w:cstheme="minorHAnsi"/>
          <w:b/>
          <w:bCs/>
          <w:sz w:val="24"/>
          <w:szCs w:val="24"/>
        </w:rPr>
      </w:pPr>
    </w:p>
    <w:p w:rsidR="0095629E" w:rsidRPr="00345AF6" w:rsidRDefault="0095629E" w:rsidP="0062598C">
      <w:pPr>
        <w:rPr>
          <w:rFonts w:cstheme="minorHAnsi"/>
          <w:b/>
          <w:bCs/>
          <w:sz w:val="24"/>
          <w:szCs w:val="24"/>
        </w:rPr>
      </w:pPr>
    </w:p>
    <w:p w:rsidR="002C2F09" w:rsidRPr="00345AF6" w:rsidRDefault="0095629E" w:rsidP="002C2F09">
      <w:pPr>
        <w:spacing w:after="0"/>
        <w:rPr>
          <w:rFonts w:cstheme="minorHAnsi"/>
          <w:b/>
          <w:bCs/>
          <w:sz w:val="24"/>
          <w:szCs w:val="24"/>
        </w:rPr>
      </w:pPr>
      <w:r w:rsidRPr="00345AF6">
        <w:rPr>
          <w:rFonts w:cstheme="minorHAnsi"/>
          <w:b/>
          <w:bCs/>
          <w:sz w:val="24"/>
          <w:szCs w:val="24"/>
        </w:rPr>
        <w:lastRenderedPageBreak/>
        <w:t xml:space="preserve">Question 10 – </w:t>
      </w:r>
      <w:r w:rsidR="0064741A" w:rsidRPr="00345AF6">
        <w:rPr>
          <w:rFonts w:cstheme="minorHAnsi"/>
          <w:b/>
          <w:bCs/>
          <w:sz w:val="24"/>
          <w:szCs w:val="24"/>
        </w:rPr>
        <w:t xml:space="preserve">Prioritise the Requirements. </w:t>
      </w:r>
      <w:r w:rsidRPr="00345AF6">
        <w:rPr>
          <w:rFonts w:cstheme="minorHAnsi"/>
          <w:b/>
          <w:bCs/>
          <w:sz w:val="24"/>
          <w:szCs w:val="24"/>
        </w:rPr>
        <w:t>Where we will use? Give one example</w:t>
      </w:r>
      <w:r w:rsidR="0064741A" w:rsidRPr="00345AF6">
        <w:rPr>
          <w:rFonts w:cstheme="minorHAnsi"/>
          <w:b/>
          <w:bCs/>
          <w:sz w:val="24"/>
          <w:szCs w:val="24"/>
        </w:rPr>
        <w:t>.</w:t>
      </w:r>
    </w:p>
    <w:p w:rsidR="002C2F09" w:rsidRPr="00345AF6" w:rsidRDefault="0095629E" w:rsidP="002C2F09">
      <w:pPr>
        <w:spacing w:after="0"/>
        <w:rPr>
          <w:rFonts w:cstheme="minorHAnsi"/>
          <w:b/>
          <w:bCs/>
          <w:sz w:val="24"/>
          <w:szCs w:val="24"/>
        </w:rPr>
      </w:pPr>
      <w:r w:rsidRPr="00345AF6">
        <w:rPr>
          <w:rFonts w:cstheme="minorHAnsi"/>
          <w:b/>
          <w:bCs/>
          <w:sz w:val="24"/>
          <w:szCs w:val="24"/>
        </w:rPr>
        <w:t xml:space="preserve">Answer: </w:t>
      </w:r>
      <w:r w:rsidR="002C2F09" w:rsidRPr="00345AF6">
        <w:rPr>
          <w:rFonts w:cstheme="minorHAnsi"/>
          <w:sz w:val="24"/>
          <w:szCs w:val="24"/>
        </w:rPr>
        <w:t xml:space="preserve">Prioritizing requirements is a </w:t>
      </w:r>
      <w:r w:rsidR="002C2F09" w:rsidRPr="00345AF6">
        <w:rPr>
          <w:rStyle w:val="Strong"/>
          <w:rFonts w:cstheme="minorHAnsi"/>
          <w:b w:val="0"/>
          <w:bCs w:val="0"/>
          <w:sz w:val="24"/>
          <w:szCs w:val="24"/>
        </w:rPr>
        <w:t>critical step in requirements management</w:t>
      </w:r>
      <w:r w:rsidR="002C2F09" w:rsidRPr="00345AF6">
        <w:rPr>
          <w:rFonts w:cstheme="minorHAnsi"/>
          <w:sz w:val="24"/>
          <w:szCs w:val="24"/>
        </w:rPr>
        <w:t xml:space="preserve"> that helps the team focus on what is most important for the success of the project. It ensures that limited resources like time, budget, and effort are used on the highest value requirements first.</w:t>
      </w:r>
    </w:p>
    <w:p w:rsidR="002C2F09" w:rsidRPr="00345AF6" w:rsidRDefault="002C2F09" w:rsidP="002C2F09">
      <w:pPr>
        <w:pStyle w:val="NormalWeb"/>
        <w:rPr>
          <w:rFonts w:asciiTheme="minorHAnsi" w:hAnsiTheme="minorHAnsi" w:cstheme="minorHAnsi"/>
        </w:rPr>
      </w:pPr>
      <w:r w:rsidRPr="00345AF6">
        <w:rPr>
          <w:rStyle w:val="Strong"/>
          <w:rFonts w:asciiTheme="minorHAnsi" w:eastAsiaTheme="majorEastAsia" w:hAnsiTheme="minorHAnsi" w:cstheme="minorHAnsi"/>
        </w:rPr>
        <w:t>Where we will use Prioritization:</w:t>
      </w:r>
    </w:p>
    <w:p w:rsidR="002C2F09" w:rsidRPr="00345AF6" w:rsidRDefault="002C2F09" w:rsidP="002C2F09">
      <w:pPr>
        <w:pStyle w:val="NormalWeb"/>
        <w:numPr>
          <w:ilvl w:val="0"/>
          <w:numId w:val="19"/>
        </w:numPr>
        <w:rPr>
          <w:rFonts w:asciiTheme="minorHAnsi" w:hAnsiTheme="minorHAnsi" w:cstheme="minorHAnsi"/>
        </w:rPr>
      </w:pPr>
      <w:r w:rsidRPr="00345AF6">
        <w:rPr>
          <w:rFonts w:asciiTheme="minorHAnsi" w:hAnsiTheme="minorHAnsi" w:cstheme="minorHAnsi"/>
        </w:rPr>
        <w:t xml:space="preserve">In the </w:t>
      </w:r>
      <w:r w:rsidRPr="00345AF6">
        <w:rPr>
          <w:rStyle w:val="Strong"/>
          <w:rFonts w:asciiTheme="minorHAnsi" w:eastAsiaTheme="majorEastAsia" w:hAnsiTheme="minorHAnsi" w:cstheme="minorHAnsi"/>
          <w:b w:val="0"/>
          <w:bCs w:val="0"/>
        </w:rPr>
        <w:t>planning stage</w:t>
      </w:r>
      <w:r w:rsidRPr="00345AF6">
        <w:rPr>
          <w:rFonts w:asciiTheme="minorHAnsi" w:hAnsiTheme="minorHAnsi" w:cstheme="minorHAnsi"/>
        </w:rPr>
        <w:t xml:space="preserve">, to decide which requirements should go in the first </w:t>
      </w:r>
      <w:proofErr w:type="gramStart"/>
      <w:r w:rsidRPr="00345AF6">
        <w:rPr>
          <w:rFonts w:asciiTheme="minorHAnsi" w:hAnsiTheme="minorHAnsi" w:cstheme="minorHAnsi"/>
        </w:rPr>
        <w:t>release.</w:t>
      </w:r>
      <w:proofErr w:type="gramEnd"/>
    </w:p>
    <w:p w:rsidR="002C2F09" w:rsidRPr="00345AF6" w:rsidRDefault="002C2F09" w:rsidP="002C2F09">
      <w:pPr>
        <w:pStyle w:val="NormalWeb"/>
        <w:numPr>
          <w:ilvl w:val="0"/>
          <w:numId w:val="19"/>
        </w:numPr>
        <w:rPr>
          <w:rFonts w:asciiTheme="minorHAnsi" w:hAnsiTheme="minorHAnsi" w:cstheme="minorHAnsi"/>
        </w:rPr>
      </w:pPr>
      <w:r w:rsidRPr="00345AF6">
        <w:rPr>
          <w:rFonts w:asciiTheme="minorHAnsi" w:hAnsiTheme="minorHAnsi" w:cstheme="minorHAnsi"/>
        </w:rPr>
        <w:t xml:space="preserve">During </w:t>
      </w:r>
      <w:r w:rsidRPr="00345AF6">
        <w:rPr>
          <w:rStyle w:val="Strong"/>
          <w:rFonts w:asciiTheme="minorHAnsi" w:eastAsiaTheme="majorEastAsia" w:hAnsiTheme="minorHAnsi" w:cstheme="minorHAnsi"/>
          <w:b w:val="0"/>
          <w:bCs w:val="0"/>
        </w:rPr>
        <w:t>Agile development</w:t>
      </w:r>
      <w:r w:rsidRPr="00345AF6">
        <w:rPr>
          <w:rFonts w:asciiTheme="minorHAnsi" w:hAnsiTheme="minorHAnsi" w:cstheme="minorHAnsi"/>
        </w:rPr>
        <w:t>, to manage the product backlog by ranking stories.</w:t>
      </w:r>
    </w:p>
    <w:p w:rsidR="002C2F09" w:rsidRPr="00345AF6" w:rsidRDefault="002C2F09" w:rsidP="002C2F09">
      <w:pPr>
        <w:pStyle w:val="NormalWeb"/>
        <w:numPr>
          <w:ilvl w:val="0"/>
          <w:numId w:val="19"/>
        </w:numPr>
        <w:rPr>
          <w:rFonts w:asciiTheme="minorHAnsi" w:hAnsiTheme="minorHAnsi" w:cstheme="minorHAnsi"/>
        </w:rPr>
      </w:pPr>
      <w:r w:rsidRPr="00345AF6">
        <w:rPr>
          <w:rFonts w:asciiTheme="minorHAnsi" w:hAnsiTheme="minorHAnsi" w:cstheme="minorHAnsi"/>
        </w:rPr>
        <w:t xml:space="preserve">In </w:t>
      </w:r>
      <w:r w:rsidRPr="00345AF6">
        <w:rPr>
          <w:rStyle w:val="Strong"/>
          <w:rFonts w:asciiTheme="minorHAnsi" w:eastAsiaTheme="majorEastAsia" w:hAnsiTheme="minorHAnsi" w:cstheme="minorHAnsi"/>
          <w:b w:val="0"/>
          <w:bCs w:val="0"/>
        </w:rPr>
        <w:t>time-constrained projects</w:t>
      </w:r>
      <w:r w:rsidRPr="00345AF6">
        <w:rPr>
          <w:rFonts w:asciiTheme="minorHAnsi" w:hAnsiTheme="minorHAnsi" w:cstheme="minorHAnsi"/>
        </w:rPr>
        <w:t>, when not all requirements can be delivered at once.</w:t>
      </w:r>
    </w:p>
    <w:p w:rsidR="002C2F09" w:rsidRPr="00345AF6" w:rsidRDefault="002C2F09" w:rsidP="002C2F09">
      <w:pPr>
        <w:pStyle w:val="NormalWeb"/>
        <w:numPr>
          <w:ilvl w:val="0"/>
          <w:numId w:val="19"/>
        </w:numPr>
        <w:rPr>
          <w:rFonts w:asciiTheme="minorHAnsi" w:hAnsiTheme="minorHAnsi" w:cstheme="minorHAnsi"/>
        </w:rPr>
      </w:pPr>
      <w:r w:rsidRPr="00345AF6">
        <w:rPr>
          <w:rFonts w:asciiTheme="minorHAnsi" w:hAnsiTheme="minorHAnsi" w:cstheme="minorHAnsi"/>
        </w:rPr>
        <w:t xml:space="preserve">In </w:t>
      </w:r>
      <w:r w:rsidRPr="00345AF6">
        <w:rPr>
          <w:rStyle w:val="Strong"/>
          <w:rFonts w:asciiTheme="minorHAnsi" w:eastAsiaTheme="majorEastAsia" w:hAnsiTheme="minorHAnsi" w:cstheme="minorHAnsi"/>
          <w:b w:val="0"/>
          <w:bCs w:val="0"/>
        </w:rPr>
        <w:t>change management</w:t>
      </w:r>
      <w:r w:rsidRPr="00345AF6">
        <w:rPr>
          <w:rFonts w:asciiTheme="minorHAnsi" w:hAnsiTheme="minorHAnsi" w:cstheme="minorHAnsi"/>
        </w:rPr>
        <w:t>, to decide if a new requirement should be implemented now or later.</w:t>
      </w:r>
    </w:p>
    <w:p w:rsidR="002C2F09" w:rsidRPr="00345AF6" w:rsidRDefault="002C2F09" w:rsidP="002C2F09">
      <w:pPr>
        <w:pStyle w:val="NormalWeb"/>
        <w:rPr>
          <w:rFonts w:asciiTheme="minorHAnsi" w:hAnsiTheme="minorHAnsi" w:cstheme="minorHAnsi"/>
        </w:rPr>
      </w:pPr>
      <w:r w:rsidRPr="00345AF6">
        <w:rPr>
          <w:rStyle w:val="Strong"/>
          <w:rFonts w:asciiTheme="minorHAnsi" w:eastAsiaTheme="majorEastAsia" w:hAnsiTheme="minorHAnsi" w:cstheme="minorHAnsi"/>
        </w:rPr>
        <w:t>Factors for Prioritization:</w:t>
      </w:r>
    </w:p>
    <w:p w:rsidR="002C2F09" w:rsidRPr="00345AF6" w:rsidRDefault="002C2F09" w:rsidP="002C2F09">
      <w:pPr>
        <w:pStyle w:val="NormalWeb"/>
        <w:numPr>
          <w:ilvl w:val="0"/>
          <w:numId w:val="20"/>
        </w:numPr>
        <w:rPr>
          <w:rFonts w:asciiTheme="minorHAnsi" w:hAnsiTheme="minorHAnsi" w:cstheme="minorHAnsi"/>
        </w:rPr>
      </w:pPr>
      <w:r w:rsidRPr="00345AF6">
        <w:rPr>
          <w:rFonts w:asciiTheme="minorHAnsi" w:hAnsiTheme="minorHAnsi" w:cstheme="minorHAnsi"/>
        </w:rPr>
        <w:t>Business Value</w:t>
      </w:r>
    </w:p>
    <w:p w:rsidR="002C2F09" w:rsidRPr="00345AF6" w:rsidRDefault="002C2F09" w:rsidP="002C2F09">
      <w:pPr>
        <w:pStyle w:val="NormalWeb"/>
        <w:numPr>
          <w:ilvl w:val="0"/>
          <w:numId w:val="20"/>
        </w:numPr>
        <w:rPr>
          <w:rFonts w:asciiTheme="minorHAnsi" w:hAnsiTheme="minorHAnsi" w:cstheme="minorHAnsi"/>
        </w:rPr>
      </w:pPr>
      <w:r w:rsidRPr="00345AF6">
        <w:rPr>
          <w:rFonts w:asciiTheme="minorHAnsi" w:hAnsiTheme="minorHAnsi" w:cstheme="minorHAnsi"/>
        </w:rPr>
        <w:t>Impact on stakeholders</w:t>
      </w:r>
    </w:p>
    <w:p w:rsidR="002C2F09" w:rsidRPr="00345AF6" w:rsidRDefault="002C2F09" w:rsidP="002C2F09">
      <w:pPr>
        <w:pStyle w:val="NormalWeb"/>
        <w:numPr>
          <w:ilvl w:val="0"/>
          <w:numId w:val="20"/>
        </w:numPr>
        <w:rPr>
          <w:rFonts w:asciiTheme="minorHAnsi" w:hAnsiTheme="minorHAnsi" w:cstheme="minorHAnsi"/>
        </w:rPr>
      </w:pPr>
      <w:r w:rsidRPr="00345AF6">
        <w:rPr>
          <w:rFonts w:asciiTheme="minorHAnsi" w:hAnsiTheme="minorHAnsi" w:cstheme="minorHAnsi"/>
        </w:rPr>
        <w:t>Dependencies between requirements</w:t>
      </w:r>
    </w:p>
    <w:p w:rsidR="002C2F09" w:rsidRPr="00345AF6" w:rsidRDefault="002C2F09" w:rsidP="002C2F09">
      <w:pPr>
        <w:pStyle w:val="NormalWeb"/>
        <w:numPr>
          <w:ilvl w:val="0"/>
          <w:numId w:val="20"/>
        </w:numPr>
        <w:rPr>
          <w:rFonts w:asciiTheme="minorHAnsi" w:hAnsiTheme="minorHAnsi" w:cstheme="minorHAnsi"/>
        </w:rPr>
      </w:pPr>
      <w:r w:rsidRPr="00345AF6">
        <w:rPr>
          <w:rFonts w:asciiTheme="minorHAnsi" w:hAnsiTheme="minorHAnsi" w:cstheme="minorHAnsi"/>
        </w:rPr>
        <w:t>Risks and urgency</w:t>
      </w:r>
    </w:p>
    <w:p w:rsidR="002C2F09" w:rsidRPr="00345AF6" w:rsidRDefault="002C2F09" w:rsidP="002C2F09">
      <w:pPr>
        <w:pStyle w:val="NormalWeb"/>
        <w:rPr>
          <w:rFonts w:asciiTheme="minorHAnsi" w:hAnsiTheme="minorHAnsi" w:cstheme="minorHAnsi"/>
        </w:rPr>
      </w:pPr>
      <w:r w:rsidRPr="00345AF6">
        <w:rPr>
          <w:rStyle w:val="Strong"/>
          <w:rFonts w:asciiTheme="minorHAnsi" w:eastAsiaTheme="majorEastAsia" w:hAnsiTheme="minorHAnsi" w:cstheme="minorHAnsi"/>
        </w:rPr>
        <w:t xml:space="preserve">Important Technique – </w:t>
      </w:r>
      <w:proofErr w:type="spellStart"/>
      <w:r w:rsidRPr="00345AF6">
        <w:rPr>
          <w:rStyle w:val="Strong"/>
          <w:rFonts w:asciiTheme="minorHAnsi" w:eastAsiaTheme="majorEastAsia" w:hAnsiTheme="minorHAnsi" w:cstheme="minorHAnsi"/>
        </w:rPr>
        <w:t>MoSCoW</w:t>
      </w:r>
      <w:proofErr w:type="spellEnd"/>
      <w:r w:rsidRPr="00345AF6">
        <w:rPr>
          <w:rStyle w:val="Strong"/>
          <w:rFonts w:asciiTheme="minorHAnsi" w:eastAsiaTheme="majorEastAsia" w:hAnsiTheme="minorHAnsi" w:cstheme="minorHAnsi"/>
        </w:rPr>
        <w:t xml:space="preserve"> Method:</w:t>
      </w:r>
    </w:p>
    <w:p w:rsidR="002C2F09" w:rsidRPr="00345AF6" w:rsidRDefault="002C2F09" w:rsidP="002C2F09">
      <w:pPr>
        <w:pStyle w:val="NormalWeb"/>
        <w:numPr>
          <w:ilvl w:val="0"/>
          <w:numId w:val="21"/>
        </w:numPr>
        <w:rPr>
          <w:rFonts w:asciiTheme="minorHAnsi" w:hAnsiTheme="minorHAnsi" w:cstheme="minorHAnsi"/>
        </w:rPr>
      </w:pPr>
      <w:r w:rsidRPr="00345AF6">
        <w:rPr>
          <w:rStyle w:val="Strong"/>
          <w:rFonts w:asciiTheme="minorHAnsi" w:eastAsiaTheme="majorEastAsia" w:hAnsiTheme="minorHAnsi" w:cstheme="minorHAnsi"/>
        </w:rPr>
        <w:t>Must Have:</w:t>
      </w:r>
      <w:r w:rsidRPr="00345AF6">
        <w:rPr>
          <w:rFonts w:asciiTheme="minorHAnsi" w:hAnsiTheme="minorHAnsi" w:cstheme="minorHAnsi"/>
        </w:rPr>
        <w:t xml:space="preserve"> Essential for system success (cannot be compromised).</w:t>
      </w:r>
    </w:p>
    <w:p w:rsidR="002C2F09" w:rsidRPr="00345AF6" w:rsidRDefault="002C2F09" w:rsidP="002C2F09">
      <w:pPr>
        <w:pStyle w:val="NormalWeb"/>
        <w:numPr>
          <w:ilvl w:val="0"/>
          <w:numId w:val="21"/>
        </w:numPr>
        <w:rPr>
          <w:rFonts w:asciiTheme="minorHAnsi" w:hAnsiTheme="minorHAnsi" w:cstheme="minorHAnsi"/>
        </w:rPr>
      </w:pPr>
      <w:r w:rsidRPr="00345AF6">
        <w:rPr>
          <w:rStyle w:val="Strong"/>
          <w:rFonts w:asciiTheme="minorHAnsi" w:eastAsiaTheme="majorEastAsia" w:hAnsiTheme="minorHAnsi" w:cstheme="minorHAnsi"/>
        </w:rPr>
        <w:t>Should Have:</w:t>
      </w:r>
      <w:r w:rsidRPr="00345AF6">
        <w:rPr>
          <w:rFonts w:asciiTheme="minorHAnsi" w:hAnsiTheme="minorHAnsi" w:cstheme="minorHAnsi"/>
        </w:rPr>
        <w:t xml:space="preserve"> Important but not mandatory in first release.</w:t>
      </w:r>
    </w:p>
    <w:p w:rsidR="002C2F09" w:rsidRPr="00345AF6" w:rsidRDefault="002C2F09" w:rsidP="002C2F09">
      <w:pPr>
        <w:pStyle w:val="NormalWeb"/>
        <w:numPr>
          <w:ilvl w:val="0"/>
          <w:numId w:val="21"/>
        </w:numPr>
        <w:rPr>
          <w:rFonts w:asciiTheme="minorHAnsi" w:hAnsiTheme="minorHAnsi" w:cstheme="minorHAnsi"/>
        </w:rPr>
      </w:pPr>
      <w:r w:rsidRPr="00345AF6">
        <w:rPr>
          <w:rStyle w:val="Strong"/>
          <w:rFonts w:asciiTheme="minorHAnsi" w:eastAsiaTheme="majorEastAsia" w:hAnsiTheme="minorHAnsi" w:cstheme="minorHAnsi"/>
        </w:rPr>
        <w:t>Could Have:</w:t>
      </w:r>
      <w:r w:rsidRPr="00345AF6">
        <w:rPr>
          <w:rFonts w:asciiTheme="minorHAnsi" w:hAnsiTheme="minorHAnsi" w:cstheme="minorHAnsi"/>
        </w:rPr>
        <w:t xml:space="preserve"> Good to include if time and resources permit.</w:t>
      </w:r>
    </w:p>
    <w:p w:rsidR="002C2F09" w:rsidRPr="00345AF6" w:rsidRDefault="006E5FFD" w:rsidP="002C2F09">
      <w:pPr>
        <w:pStyle w:val="NormalWeb"/>
        <w:numPr>
          <w:ilvl w:val="0"/>
          <w:numId w:val="21"/>
        </w:numPr>
        <w:rPr>
          <w:rFonts w:asciiTheme="minorHAnsi" w:hAnsiTheme="minorHAnsi" w:cstheme="minorHAnsi"/>
        </w:rPr>
      </w:pPr>
      <w:r w:rsidRPr="00345AF6">
        <w:rPr>
          <w:rStyle w:val="Strong"/>
          <w:rFonts w:asciiTheme="minorHAnsi" w:eastAsiaTheme="majorEastAsia" w:hAnsiTheme="minorHAnsi" w:cstheme="minorHAnsi"/>
        </w:rPr>
        <w:t>Would</w:t>
      </w:r>
      <w:r w:rsidR="002C2F09" w:rsidRPr="00345AF6">
        <w:rPr>
          <w:rStyle w:val="Strong"/>
          <w:rFonts w:asciiTheme="minorHAnsi" w:eastAsiaTheme="majorEastAsia" w:hAnsiTheme="minorHAnsi" w:cstheme="minorHAnsi"/>
        </w:rPr>
        <w:t xml:space="preserve"> Have (this time):</w:t>
      </w:r>
      <w:r w:rsidR="002C2F09" w:rsidRPr="00345AF6">
        <w:rPr>
          <w:rFonts w:asciiTheme="minorHAnsi" w:hAnsiTheme="minorHAnsi" w:cstheme="minorHAnsi"/>
        </w:rPr>
        <w:t xml:space="preserve"> Not needed now, may be considered in the future.</w:t>
      </w:r>
    </w:p>
    <w:p w:rsidR="002C2F09" w:rsidRPr="00345AF6" w:rsidRDefault="002C2F09" w:rsidP="002C2F09">
      <w:pPr>
        <w:pStyle w:val="NormalWeb"/>
        <w:rPr>
          <w:rFonts w:asciiTheme="minorHAnsi" w:hAnsiTheme="minorHAnsi" w:cstheme="minorHAnsi"/>
        </w:rPr>
      </w:pPr>
      <w:r w:rsidRPr="00345AF6">
        <w:rPr>
          <w:rStyle w:val="Strong"/>
          <w:rFonts w:asciiTheme="minorHAnsi" w:eastAsiaTheme="majorEastAsia" w:hAnsiTheme="minorHAnsi" w:cstheme="minorHAnsi"/>
        </w:rPr>
        <w:t>Example (Employee Loan Management System):</w:t>
      </w:r>
    </w:p>
    <w:p w:rsidR="002C2F09" w:rsidRPr="00345AF6" w:rsidRDefault="002C2F09" w:rsidP="002C2F09">
      <w:pPr>
        <w:pStyle w:val="NormalWeb"/>
        <w:numPr>
          <w:ilvl w:val="0"/>
          <w:numId w:val="22"/>
        </w:numPr>
        <w:rPr>
          <w:rFonts w:asciiTheme="minorHAnsi" w:hAnsiTheme="minorHAnsi" w:cstheme="minorHAnsi"/>
        </w:rPr>
      </w:pPr>
      <w:r w:rsidRPr="00345AF6">
        <w:rPr>
          <w:rStyle w:val="Emphasis"/>
          <w:rFonts w:asciiTheme="minorHAnsi" w:hAnsiTheme="minorHAnsi" w:cstheme="minorHAnsi"/>
        </w:rPr>
        <w:t>Must Have:</w:t>
      </w:r>
      <w:r w:rsidRPr="00345AF6">
        <w:rPr>
          <w:rFonts w:asciiTheme="minorHAnsi" w:hAnsiTheme="minorHAnsi" w:cstheme="minorHAnsi"/>
        </w:rPr>
        <w:t xml:space="preserve"> Employees should be able to apply for a loan online.</w:t>
      </w:r>
    </w:p>
    <w:p w:rsidR="002C2F09" w:rsidRPr="00345AF6" w:rsidRDefault="002C2F09" w:rsidP="002C2F09">
      <w:pPr>
        <w:pStyle w:val="NormalWeb"/>
        <w:numPr>
          <w:ilvl w:val="0"/>
          <w:numId w:val="22"/>
        </w:numPr>
        <w:rPr>
          <w:rFonts w:asciiTheme="minorHAnsi" w:hAnsiTheme="minorHAnsi" w:cstheme="minorHAnsi"/>
        </w:rPr>
      </w:pPr>
      <w:r w:rsidRPr="00345AF6">
        <w:rPr>
          <w:rStyle w:val="Emphasis"/>
          <w:rFonts w:asciiTheme="minorHAnsi" w:hAnsiTheme="minorHAnsi" w:cstheme="minorHAnsi"/>
        </w:rPr>
        <w:t>Should Have:</w:t>
      </w:r>
      <w:r w:rsidRPr="00345AF6">
        <w:rPr>
          <w:rFonts w:asciiTheme="minorHAnsi" w:hAnsiTheme="minorHAnsi" w:cstheme="minorHAnsi"/>
        </w:rPr>
        <w:t xml:space="preserve"> Employees should get email/SMS notification for approval or rejection.</w:t>
      </w:r>
    </w:p>
    <w:p w:rsidR="002C2F09" w:rsidRPr="00345AF6" w:rsidRDefault="002C2F09" w:rsidP="002C2F09">
      <w:pPr>
        <w:pStyle w:val="NormalWeb"/>
        <w:numPr>
          <w:ilvl w:val="0"/>
          <w:numId w:val="22"/>
        </w:numPr>
        <w:rPr>
          <w:rFonts w:asciiTheme="minorHAnsi" w:hAnsiTheme="minorHAnsi" w:cstheme="minorHAnsi"/>
        </w:rPr>
      </w:pPr>
      <w:r w:rsidRPr="00345AF6">
        <w:rPr>
          <w:rStyle w:val="Emphasis"/>
          <w:rFonts w:asciiTheme="minorHAnsi" w:hAnsiTheme="minorHAnsi" w:cstheme="minorHAnsi"/>
        </w:rPr>
        <w:t>Could Have:</w:t>
      </w:r>
      <w:r w:rsidRPr="00345AF6">
        <w:rPr>
          <w:rFonts w:asciiTheme="minorHAnsi" w:hAnsiTheme="minorHAnsi" w:cstheme="minorHAnsi"/>
        </w:rPr>
        <w:t xml:space="preserve"> Dashboard with loan repayment history.</w:t>
      </w:r>
    </w:p>
    <w:p w:rsidR="002C2F09" w:rsidRPr="00345AF6" w:rsidRDefault="002C2F09" w:rsidP="002C2F09">
      <w:pPr>
        <w:pStyle w:val="NormalWeb"/>
        <w:numPr>
          <w:ilvl w:val="0"/>
          <w:numId w:val="22"/>
        </w:numPr>
        <w:rPr>
          <w:rFonts w:asciiTheme="minorHAnsi" w:hAnsiTheme="minorHAnsi" w:cstheme="minorHAnsi"/>
        </w:rPr>
      </w:pPr>
      <w:r w:rsidRPr="00345AF6">
        <w:rPr>
          <w:rStyle w:val="Emphasis"/>
          <w:rFonts w:asciiTheme="minorHAnsi" w:hAnsiTheme="minorHAnsi" w:cstheme="minorHAnsi"/>
        </w:rPr>
        <w:t>Won’t Have:</w:t>
      </w:r>
      <w:r w:rsidRPr="00345AF6">
        <w:rPr>
          <w:rFonts w:asciiTheme="minorHAnsi" w:hAnsiTheme="minorHAnsi" w:cstheme="minorHAnsi"/>
        </w:rPr>
        <w:t xml:space="preserve"> Integration with external financial institutions (future scope).</w:t>
      </w:r>
    </w:p>
    <w:p w:rsidR="0095629E" w:rsidRPr="00345AF6" w:rsidRDefault="0095629E" w:rsidP="0062598C">
      <w:pPr>
        <w:rPr>
          <w:rFonts w:cstheme="minorHAnsi"/>
          <w:sz w:val="24"/>
          <w:szCs w:val="24"/>
        </w:rPr>
      </w:pPr>
    </w:p>
    <w:p w:rsidR="002542D2" w:rsidRPr="00345AF6" w:rsidRDefault="002542D2"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6D6813" w:rsidRPr="00345AF6" w:rsidRDefault="006D6813" w:rsidP="0062598C">
      <w:pPr>
        <w:rPr>
          <w:rFonts w:cstheme="minorHAnsi"/>
          <w:sz w:val="24"/>
          <w:szCs w:val="24"/>
        </w:rPr>
      </w:pPr>
    </w:p>
    <w:p w:rsidR="00904C99" w:rsidRPr="00345AF6" w:rsidRDefault="00C42DB4" w:rsidP="00904C99">
      <w:pPr>
        <w:spacing w:after="0"/>
        <w:rPr>
          <w:rFonts w:cstheme="minorHAnsi"/>
          <w:b/>
          <w:bCs/>
          <w:sz w:val="24"/>
          <w:szCs w:val="24"/>
        </w:rPr>
      </w:pPr>
      <w:r w:rsidRPr="00345AF6">
        <w:rPr>
          <w:rFonts w:cstheme="minorHAnsi"/>
          <w:b/>
          <w:bCs/>
          <w:sz w:val="24"/>
          <w:szCs w:val="24"/>
        </w:rPr>
        <w:t>Question 11 – Weekly status reporting – How we will drive?</w:t>
      </w:r>
    </w:p>
    <w:p w:rsidR="00904C99" w:rsidRPr="00345AF6" w:rsidRDefault="00C42DB4" w:rsidP="00904C99">
      <w:pPr>
        <w:spacing w:after="0"/>
        <w:rPr>
          <w:rFonts w:cstheme="minorHAnsi"/>
          <w:b/>
          <w:bCs/>
          <w:sz w:val="24"/>
          <w:szCs w:val="24"/>
        </w:rPr>
      </w:pPr>
      <w:r w:rsidRPr="00345AF6">
        <w:rPr>
          <w:rFonts w:cstheme="minorHAnsi"/>
          <w:b/>
          <w:bCs/>
          <w:sz w:val="24"/>
          <w:szCs w:val="24"/>
        </w:rPr>
        <w:t>Answer:</w:t>
      </w:r>
      <w:r w:rsidRPr="00345AF6">
        <w:rPr>
          <w:rFonts w:cstheme="minorHAnsi"/>
          <w:sz w:val="24"/>
          <w:szCs w:val="24"/>
        </w:rPr>
        <w:t xml:space="preserve"> </w:t>
      </w:r>
      <w:r w:rsidR="00904C99" w:rsidRPr="00345AF6">
        <w:rPr>
          <w:rFonts w:cstheme="minorHAnsi"/>
          <w:sz w:val="24"/>
          <w:szCs w:val="24"/>
        </w:rPr>
        <w:t xml:space="preserve">A Weekly Status Report is a </w:t>
      </w:r>
      <w:r w:rsidR="00904C99" w:rsidRPr="00345AF6">
        <w:rPr>
          <w:rStyle w:val="Strong"/>
          <w:rFonts w:cstheme="minorHAnsi"/>
          <w:b w:val="0"/>
          <w:bCs w:val="0"/>
          <w:sz w:val="24"/>
          <w:szCs w:val="24"/>
        </w:rPr>
        <w:t>summary of all work done during a week</w:t>
      </w:r>
      <w:r w:rsidR="00904C99" w:rsidRPr="00345AF6">
        <w:rPr>
          <w:rFonts w:cstheme="minorHAnsi"/>
          <w:sz w:val="24"/>
          <w:szCs w:val="24"/>
        </w:rPr>
        <w:t xml:space="preserve"> and how these activities contribute to the progress of a project. It helps the project team and stakeholders stay aligned, track progress, and identify issues early.</w:t>
      </w:r>
    </w:p>
    <w:p w:rsidR="00904C99" w:rsidRPr="00345AF6" w:rsidRDefault="00904C99" w:rsidP="00904C99">
      <w:pPr>
        <w:pStyle w:val="NormalWeb"/>
        <w:rPr>
          <w:rFonts w:asciiTheme="minorHAnsi" w:hAnsiTheme="minorHAnsi" w:cstheme="minorHAnsi"/>
        </w:rPr>
      </w:pPr>
      <w:r w:rsidRPr="00345AF6">
        <w:rPr>
          <w:rStyle w:val="Strong"/>
          <w:rFonts w:asciiTheme="minorHAnsi" w:eastAsiaTheme="majorEastAsia" w:hAnsiTheme="minorHAnsi" w:cstheme="minorHAnsi"/>
        </w:rPr>
        <w:t>How we will drive Weekly Status Reporting:</w:t>
      </w:r>
    </w:p>
    <w:p w:rsidR="00904C99" w:rsidRPr="00345AF6" w:rsidRDefault="00904C99" w:rsidP="00904C99">
      <w:pPr>
        <w:pStyle w:val="NormalWeb"/>
        <w:numPr>
          <w:ilvl w:val="0"/>
          <w:numId w:val="23"/>
        </w:numPr>
        <w:rPr>
          <w:rFonts w:asciiTheme="minorHAnsi" w:hAnsiTheme="minorHAnsi" w:cstheme="minorHAnsi"/>
        </w:rPr>
      </w:pPr>
      <w:r w:rsidRPr="00345AF6">
        <w:rPr>
          <w:rStyle w:val="Strong"/>
          <w:rFonts w:asciiTheme="minorHAnsi" w:eastAsiaTheme="majorEastAsia" w:hAnsiTheme="minorHAnsi" w:cstheme="minorHAnsi"/>
        </w:rPr>
        <w:t>Capture Key Activities:</w:t>
      </w:r>
      <w:r w:rsidRPr="00345AF6">
        <w:rPr>
          <w:rFonts w:asciiTheme="minorHAnsi" w:hAnsiTheme="minorHAnsi" w:cstheme="minorHAnsi"/>
        </w:rPr>
        <w:t xml:space="preserve"> Summarize what tasks or activities were worked on during the week.</w:t>
      </w:r>
    </w:p>
    <w:p w:rsidR="00904C99" w:rsidRPr="00345AF6" w:rsidRDefault="00904C99" w:rsidP="00904C99">
      <w:pPr>
        <w:pStyle w:val="NormalWeb"/>
        <w:numPr>
          <w:ilvl w:val="1"/>
          <w:numId w:val="23"/>
        </w:numPr>
        <w:rPr>
          <w:rFonts w:asciiTheme="minorHAnsi" w:hAnsiTheme="minorHAnsi" w:cstheme="minorHAnsi"/>
        </w:rPr>
      </w:pPr>
      <w:r w:rsidRPr="00345AF6">
        <w:rPr>
          <w:rStyle w:val="Emphasis"/>
          <w:rFonts w:asciiTheme="minorHAnsi" w:hAnsiTheme="minorHAnsi" w:cstheme="minorHAnsi"/>
        </w:rPr>
        <w:t>Example:</w:t>
      </w:r>
      <w:r w:rsidRPr="00345AF6">
        <w:rPr>
          <w:rFonts w:asciiTheme="minorHAnsi" w:hAnsiTheme="minorHAnsi" w:cstheme="minorHAnsi"/>
        </w:rPr>
        <w:t xml:space="preserve"> “Completed requirement gathering for Loan Application Module.”</w:t>
      </w:r>
    </w:p>
    <w:p w:rsidR="00904C99" w:rsidRPr="00345AF6" w:rsidRDefault="00904C99" w:rsidP="00904C99">
      <w:pPr>
        <w:pStyle w:val="NormalWeb"/>
        <w:numPr>
          <w:ilvl w:val="0"/>
          <w:numId w:val="23"/>
        </w:numPr>
        <w:rPr>
          <w:rFonts w:asciiTheme="minorHAnsi" w:hAnsiTheme="minorHAnsi" w:cstheme="minorHAnsi"/>
        </w:rPr>
      </w:pPr>
      <w:r w:rsidRPr="00345AF6">
        <w:rPr>
          <w:rStyle w:val="Strong"/>
          <w:rFonts w:asciiTheme="minorHAnsi" w:eastAsiaTheme="majorEastAsia" w:hAnsiTheme="minorHAnsi" w:cstheme="minorHAnsi"/>
        </w:rPr>
        <w:t>Highlight Achievements:</w:t>
      </w:r>
      <w:r w:rsidRPr="00345AF6">
        <w:rPr>
          <w:rFonts w:asciiTheme="minorHAnsi" w:hAnsiTheme="minorHAnsi" w:cstheme="minorHAnsi"/>
        </w:rPr>
        <w:t xml:space="preserve"> Mention what has been successfully accomplished.</w:t>
      </w:r>
    </w:p>
    <w:p w:rsidR="00904C99" w:rsidRPr="00345AF6" w:rsidRDefault="00904C99" w:rsidP="00904C99">
      <w:pPr>
        <w:pStyle w:val="NormalWeb"/>
        <w:numPr>
          <w:ilvl w:val="1"/>
          <w:numId w:val="23"/>
        </w:numPr>
        <w:rPr>
          <w:rFonts w:asciiTheme="minorHAnsi" w:hAnsiTheme="minorHAnsi" w:cstheme="minorHAnsi"/>
        </w:rPr>
      </w:pPr>
      <w:r w:rsidRPr="00345AF6">
        <w:rPr>
          <w:rStyle w:val="Emphasis"/>
          <w:rFonts w:asciiTheme="minorHAnsi" w:hAnsiTheme="minorHAnsi" w:cstheme="minorHAnsi"/>
        </w:rPr>
        <w:t>Example:</w:t>
      </w:r>
      <w:r w:rsidRPr="00345AF6">
        <w:rPr>
          <w:rFonts w:asciiTheme="minorHAnsi" w:hAnsiTheme="minorHAnsi" w:cstheme="minorHAnsi"/>
        </w:rPr>
        <w:t xml:space="preserve"> “Finalized functional requirements for HR workflow.”</w:t>
      </w:r>
    </w:p>
    <w:p w:rsidR="00904C99" w:rsidRPr="00345AF6" w:rsidRDefault="00904C99" w:rsidP="00904C99">
      <w:pPr>
        <w:pStyle w:val="NormalWeb"/>
        <w:numPr>
          <w:ilvl w:val="0"/>
          <w:numId w:val="23"/>
        </w:numPr>
        <w:rPr>
          <w:rFonts w:asciiTheme="minorHAnsi" w:hAnsiTheme="minorHAnsi" w:cstheme="minorHAnsi"/>
        </w:rPr>
      </w:pPr>
      <w:r w:rsidRPr="00345AF6">
        <w:rPr>
          <w:rStyle w:val="Strong"/>
          <w:rFonts w:asciiTheme="minorHAnsi" w:eastAsiaTheme="majorEastAsia" w:hAnsiTheme="minorHAnsi" w:cstheme="minorHAnsi"/>
        </w:rPr>
        <w:t>Define Priorities:</w:t>
      </w:r>
      <w:r w:rsidRPr="00345AF6">
        <w:rPr>
          <w:rFonts w:asciiTheme="minorHAnsi" w:hAnsiTheme="minorHAnsi" w:cstheme="minorHAnsi"/>
        </w:rPr>
        <w:t xml:space="preserve"> Clearly list the top priorities for the upcoming week.</w:t>
      </w:r>
    </w:p>
    <w:p w:rsidR="00904C99" w:rsidRPr="00345AF6" w:rsidRDefault="00904C99" w:rsidP="00904C99">
      <w:pPr>
        <w:pStyle w:val="NormalWeb"/>
        <w:numPr>
          <w:ilvl w:val="1"/>
          <w:numId w:val="23"/>
        </w:numPr>
        <w:rPr>
          <w:rFonts w:asciiTheme="minorHAnsi" w:hAnsiTheme="minorHAnsi" w:cstheme="minorHAnsi"/>
        </w:rPr>
      </w:pPr>
      <w:r w:rsidRPr="00345AF6">
        <w:rPr>
          <w:rStyle w:val="Emphasis"/>
          <w:rFonts w:asciiTheme="minorHAnsi" w:hAnsiTheme="minorHAnsi" w:cstheme="minorHAnsi"/>
        </w:rPr>
        <w:t>Example:</w:t>
      </w:r>
      <w:r w:rsidRPr="00345AF6">
        <w:rPr>
          <w:rFonts w:asciiTheme="minorHAnsi" w:hAnsiTheme="minorHAnsi" w:cstheme="minorHAnsi"/>
        </w:rPr>
        <w:t xml:space="preserve"> “Conduct requirements validation workshop with Accounts team.”</w:t>
      </w:r>
    </w:p>
    <w:p w:rsidR="00904C99" w:rsidRPr="00345AF6" w:rsidRDefault="00904C99" w:rsidP="00904C99">
      <w:pPr>
        <w:pStyle w:val="NormalWeb"/>
        <w:numPr>
          <w:ilvl w:val="0"/>
          <w:numId w:val="23"/>
        </w:numPr>
        <w:rPr>
          <w:rFonts w:asciiTheme="minorHAnsi" w:hAnsiTheme="minorHAnsi" w:cstheme="minorHAnsi"/>
        </w:rPr>
      </w:pPr>
      <w:r w:rsidRPr="00345AF6">
        <w:rPr>
          <w:rStyle w:val="Strong"/>
          <w:rFonts w:asciiTheme="minorHAnsi" w:eastAsiaTheme="majorEastAsia" w:hAnsiTheme="minorHAnsi" w:cstheme="minorHAnsi"/>
        </w:rPr>
        <w:t>Identify Challenges/Risks:</w:t>
      </w:r>
      <w:r w:rsidRPr="00345AF6">
        <w:rPr>
          <w:rFonts w:asciiTheme="minorHAnsi" w:hAnsiTheme="minorHAnsi" w:cstheme="minorHAnsi"/>
        </w:rPr>
        <w:t xml:space="preserve"> Highlight blockers or risks that need stakeholder attention.</w:t>
      </w:r>
    </w:p>
    <w:p w:rsidR="00904C99" w:rsidRPr="00345AF6" w:rsidRDefault="00904C99" w:rsidP="00904C99">
      <w:pPr>
        <w:pStyle w:val="NormalWeb"/>
        <w:numPr>
          <w:ilvl w:val="1"/>
          <w:numId w:val="23"/>
        </w:numPr>
        <w:rPr>
          <w:rFonts w:asciiTheme="minorHAnsi" w:hAnsiTheme="minorHAnsi" w:cstheme="minorHAnsi"/>
        </w:rPr>
      </w:pPr>
      <w:r w:rsidRPr="00345AF6">
        <w:rPr>
          <w:rStyle w:val="Emphasis"/>
          <w:rFonts w:asciiTheme="minorHAnsi" w:hAnsiTheme="minorHAnsi" w:cstheme="minorHAnsi"/>
        </w:rPr>
        <w:t>Example:</w:t>
      </w:r>
      <w:r w:rsidRPr="00345AF6">
        <w:rPr>
          <w:rFonts w:asciiTheme="minorHAnsi" w:hAnsiTheme="minorHAnsi" w:cstheme="minorHAnsi"/>
        </w:rPr>
        <w:t xml:space="preserve"> “Dependency on HR team’s feedback is delaying approval workflow finalization.”</w:t>
      </w:r>
    </w:p>
    <w:p w:rsidR="00904C99" w:rsidRPr="00345AF6" w:rsidRDefault="00904C99" w:rsidP="00904C99">
      <w:pPr>
        <w:pStyle w:val="NormalWeb"/>
        <w:numPr>
          <w:ilvl w:val="0"/>
          <w:numId w:val="23"/>
        </w:numPr>
        <w:rPr>
          <w:rFonts w:asciiTheme="minorHAnsi" w:hAnsiTheme="minorHAnsi" w:cstheme="minorHAnsi"/>
        </w:rPr>
      </w:pPr>
      <w:r w:rsidRPr="00345AF6">
        <w:rPr>
          <w:rStyle w:val="Strong"/>
          <w:rFonts w:asciiTheme="minorHAnsi" w:eastAsiaTheme="majorEastAsia" w:hAnsiTheme="minorHAnsi" w:cstheme="minorHAnsi"/>
        </w:rPr>
        <w:t>Maintain Consistency:</w:t>
      </w:r>
      <w:r w:rsidRPr="00345AF6">
        <w:rPr>
          <w:rFonts w:asciiTheme="minorHAnsi" w:hAnsiTheme="minorHAnsi" w:cstheme="minorHAnsi"/>
        </w:rPr>
        <w:t xml:space="preserve"> Use a fixed format (like status templates or dashboards) so stakeholders can quickly understand updates.</w:t>
      </w:r>
    </w:p>
    <w:p w:rsidR="00904C99" w:rsidRPr="00345AF6" w:rsidRDefault="00904C99" w:rsidP="00904C99">
      <w:pPr>
        <w:pStyle w:val="NormalWeb"/>
        <w:rPr>
          <w:rFonts w:asciiTheme="minorHAnsi" w:hAnsiTheme="minorHAnsi" w:cstheme="minorHAnsi"/>
        </w:rPr>
      </w:pPr>
      <w:r w:rsidRPr="00345AF6">
        <w:rPr>
          <w:rStyle w:val="Strong"/>
          <w:rFonts w:asciiTheme="minorHAnsi" w:eastAsiaTheme="majorEastAsia" w:hAnsiTheme="minorHAnsi" w:cstheme="minorHAnsi"/>
        </w:rPr>
        <w:t>Typical Questions in Weekly Status Reports:</w:t>
      </w:r>
    </w:p>
    <w:p w:rsidR="00904C99" w:rsidRPr="00345AF6" w:rsidRDefault="00904C99" w:rsidP="00904C99">
      <w:pPr>
        <w:pStyle w:val="NormalWeb"/>
        <w:numPr>
          <w:ilvl w:val="0"/>
          <w:numId w:val="24"/>
        </w:numPr>
        <w:rPr>
          <w:rFonts w:asciiTheme="minorHAnsi" w:hAnsiTheme="minorHAnsi" w:cstheme="minorHAnsi"/>
        </w:rPr>
      </w:pPr>
      <w:r w:rsidRPr="00345AF6">
        <w:rPr>
          <w:rFonts w:asciiTheme="minorHAnsi" w:hAnsiTheme="minorHAnsi" w:cstheme="minorHAnsi"/>
        </w:rPr>
        <w:t>What have you been working on recently?</w:t>
      </w:r>
    </w:p>
    <w:p w:rsidR="00904C99" w:rsidRPr="00345AF6" w:rsidRDefault="00904C99" w:rsidP="00904C99">
      <w:pPr>
        <w:pStyle w:val="NormalWeb"/>
        <w:numPr>
          <w:ilvl w:val="0"/>
          <w:numId w:val="24"/>
        </w:numPr>
        <w:rPr>
          <w:rFonts w:asciiTheme="minorHAnsi" w:hAnsiTheme="minorHAnsi" w:cstheme="minorHAnsi"/>
        </w:rPr>
      </w:pPr>
      <w:r w:rsidRPr="00345AF6">
        <w:rPr>
          <w:rFonts w:asciiTheme="minorHAnsi" w:hAnsiTheme="minorHAnsi" w:cstheme="minorHAnsi"/>
        </w:rPr>
        <w:t>What have you accomplished this week?</w:t>
      </w:r>
    </w:p>
    <w:p w:rsidR="00904C99" w:rsidRPr="00345AF6" w:rsidRDefault="00904C99" w:rsidP="00904C99">
      <w:pPr>
        <w:pStyle w:val="NormalWeb"/>
        <w:numPr>
          <w:ilvl w:val="0"/>
          <w:numId w:val="24"/>
        </w:numPr>
        <w:rPr>
          <w:rFonts w:asciiTheme="minorHAnsi" w:hAnsiTheme="minorHAnsi" w:cstheme="minorHAnsi"/>
        </w:rPr>
      </w:pPr>
      <w:r w:rsidRPr="00345AF6">
        <w:rPr>
          <w:rFonts w:asciiTheme="minorHAnsi" w:hAnsiTheme="minorHAnsi" w:cstheme="minorHAnsi"/>
        </w:rPr>
        <w:t>What are your top priorities for next week?</w:t>
      </w:r>
    </w:p>
    <w:p w:rsidR="00904C99" w:rsidRPr="00345AF6" w:rsidRDefault="00904C99" w:rsidP="00904C99">
      <w:pPr>
        <w:pStyle w:val="NormalWeb"/>
        <w:numPr>
          <w:ilvl w:val="0"/>
          <w:numId w:val="24"/>
        </w:numPr>
        <w:rPr>
          <w:rFonts w:asciiTheme="minorHAnsi" w:hAnsiTheme="minorHAnsi" w:cstheme="minorHAnsi"/>
        </w:rPr>
      </w:pPr>
      <w:r w:rsidRPr="00345AF6">
        <w:rPr>
          <w:rFonts w:asciiTheme="minorHAnsi" w:hAnsiTheme="minorHAnsi" w:cstheme="minorHAnsi"/>
        </w:rPr>
        <w:t>What challenges or risks do you foresee?</w:t>
      </w:r>
    </w:p>
    <w:p w:rsidR="00AB3565" w:rsidRPr="00345AF6" w:rsidRDefault="00AB3565" w:rsidP="0062598C">
      <w:pPr>
        <w:rPr>
          <w:rFonts w:cstheme="minorHAnsi"/>
          <w:sz w:val="24"/>
          <w:szCs w:val="24"/>
        </w:rPr>
      </w:pPr>
    </w:p>
    <w:p w:rsidR="006D6813" w:rsidRPr="00345AF6" w:rsidRDefault="006D6813" w:rsidP="0062598C">
      <w:pPr>
        <w:rPr>
          <w:rFonts w:cstheme="minorHAnsi"/>
          <w:sz w:val="24"/>
          <w:szCs w:val="24"/>
        </w:rPr>
      </w:pPr>
    </w:p>
    <w:p w:rsidR="00645FD5" w:rsidRPr="00345AF6" w:rsidRDefault="00AB3565" w:rsidP="00645FD5">
      <w:pPr>
        <w:spacing w:after="0"/>
        <w:rPr>
          <w:b/>
          <w:bCs/>
          <w:sz w:val="24"/>
          <w:szCs w:val="24"/>
        </w:rPr>
      </w:pPr>
      <w:r w:rsidRPr="00345AF6">
        <w:rPr>
          <w:rFonts w:cstheme="minorHAnsi"/>
          <w:b/>
          <w:bCs/>
          <w:sz w:val="24"/>
          <w:szCs w:val="24"/>
        </w:rPr>
        <w:t xml:space="preserve">Question 12 – </w:t>
      </w:r>
      <w:r w:rsidRPr="00345AF6">
        <w:rPr>
          <w:b/>
          <w:bCs/>
          <w:sz w:val="24"/>
          <w:szCs w:val="24"/>
        </w:rPr>
        <w:t>Meeting Minutes Document – prepare one Sample</w:t>
      </w:r>
    </w:p>
    <w:p w:rsidR="00645FD5" w:rsidRPr="00345AF6" w:rsidRDefault="00AB3565" w:rsidP="00645FD5">
      <w:pPr>
        <w:spacing w:after="0"/>
        <w:rPr>
          <w:b/>
          <w:bCs/>
          <w:sz w:val="24"/>
          <w:szCs w:val="24"/>
        </w:rPr>
      </w:pPr>
      <w:r w:rsidRPr="00345AF6">
        <w:rPr>
          <w:rFonts w:cstheme="minorHAnsi"/>
          <w:b/>
          <w:bCs/>
          <w:sz w:val="24"/>
          <w:szCs w:val="24"/>
        </w:rPr>
        <w:t>Answer:</w:t>
      </w:r>
      <w:r w:rsidR="00645FD5" w:rsidRPr="00345AF6">
        <w:rPr>
          <w:rFonts w:cstheme="minorHAnsi"/>
          <w:sz w:val="24"/>
          <w:szCs w:val="24"/>
        </w:rPr>
        <w:t xml:space="preserve"> Minutes of Meeting (</w:t>
      </w:r>
      <w:proofErr w:type="spellStart"/>
      <w:r w:rsidR="00645FD5" w:rsidRPr="00345AF6">
        <w:rPr>
          <w:rFonts w:cstheme="minorHAnsi"/>
          <w:sz w:val="24"/>
          <w:szCs w:val="24"/>
        </w:rPr>
        <w:t>MoM</w:t>
      </w:r>
      <w:proofErr w:type="spellEnd"/>
      <w:r w:rsidR="00645FD5" w:rsidRPr="00345AF6">
        <w:rPr>
          <w:rFonts w:cstheme="minorHAnsi"/>
          <w:sz w:val="24"/>
          <w:szCs w:val="24"/>
        </w:rPr>
        <w:t xml:space="preserve">) is a </w:t>
      </w:r>
      <w:r w:rsidR="00645FD5" w:rsidRPr="00345AF6">
        <w:rPr>
          <w:rStyle w:val="Strong"/>
          <w:rFonts w:cstheme="minorHAnsi"/>
          <w:b w:val="0"/>
          <w:bCs w:val="0"/>
          <w:sz w:val="24"/>
          <w:szCs w:val="24"/>
        </w:rPr>
        <w:t>formal written document</w:t>
      </w:r>
      <w:r w:rsidR="00645FD5" w:rsidRPr="00345AF6">
        <w:rPr>
          <w:rFonts w:cstheme="minorHAnsi"/>
          <w:sz w:val="24"/>
          <w:szCs w:val="24"/>
        </w:rPr>
        <w:t xml:space="preserve"> that summarizes the discussions, key decisions, and action items during a meeting. It serves as an official record, ensuring all participants are aligned and responsibilities are clearly assigned.</w:t>
      </w:r>
    </w:p>
    <w:p w:rsidR="00645FD5" w:rsidRPr="00345AF6" w:rsidRDefault="00645FD5" w:rsidP="00645FD5">
      <w:pPr>
        <w:pStyle w:val="NormalWeb"/>
        <w:rPr>
          <w:rFonts w:asciiTheme="minorHAnsi" w:hAnsiTheme="minorHAnsi" w:cstheme="minorHAnsi"/>
        </w:rPr>
      </w:pPr>
      <w:r w:rsidRPr="00345AF6">
        <w:rPr>
          <w:rStyle w:val="Strong"/>
          <w:rFonts w:asciiTheme="minorHAnsi" w:eastAsiaTheme="majorEastAsia" w:hAnsiTheme="minorHAnsi" w:cstheme="minorHAnsi"/>
        </w:rPr>
        <w:t xml:space="preserve">Importance of </w:t>
      </w:r>
      <w:proofErr w:type="spellStart"/>
      <w:r w:rsidRPr="00345AF6">
        <w:rPr>
          <w:rStyle w:val="Strong"/>
          <w:rFonts w:asciiTheme="minorHAnsi" w:eastAsiaTheme="majorEastAsia" w:hAnsiTheme="minorHAnsi" w:cstheme="minorHAnsi"/>
        </w:rPr>
        <w:t>MoM</w:t>
      </w:r>
      <w:proofErr w:type="spellEnd"/>
      <w:r w:rsidRPr="00345AF6">
        <w:rPr>
          <w:rStyle w:val="Strong"/>
          <w:rFonts w:asciiTheme="minorHAnsi" w:eastAsiaTheme="majorEastAsia" w:hAnsiTheme="minorHAnsi" w:cstheme="minorHAnsi"/>
        </w:rPr>
        <w:t>:</w:t>
      </w:r>
    </w:p>
    <w:p w:rsidR="00645FD5" w:rsidRPr="00345AF6" w:rsidRDefault="00645FD5" w:rsidP="00645FD5">
      <w:pPr>
        <w:pStyle w:val="NormalWeb"/>
        <w:numPr>
          <w:ilvl w:val="0"/>
          <w:numId w:val="25"/>
        </w:numPr>
        <w:rPr>
          <w:rFonts w:asciiTheme="minorHAnsi" w:hAnsiTheme="minorHAnsi" w:cstheme="minorHAnsi"/>
        </w:rPr>
      </w:pPr>
      <w:r w:rsidRPr="00345AF6">
        <w:rPr>
          <w:rFonts w:asciiTheme="minorHAnsi" w:hAnsiTheme="minorHAnsi" w:cstheme="minorHAnsi"/>
        </w:rPr>
        <w:t>Helps track project progress.</w:t>
      </w:r>
    </w:p>
    <w:p w:rsidR="00645FD5" w:rsidRPr="00345AF6" w:rsidRDefault="00645FD5" w:rsidP="00645FD5">
      <w:pPr>
        <w:pStyle w:val="NormalWeb"/>
        <w:numPr>
          <w:ilvl w:val="0"/>
          <w:numId w:val="25"/>
        </w:numPr>
        <w:rPr>
          <w:rFonts w:asciiTheme="minorHAnsi" w:hAnsiTheme="minorHAnsi" w:cstheme="minorHAnsi"/>
        </w:rPr>
      </w:pPr>
      <w:r w:rsidRPr="00345AF6">
        <w:rPr>
          <w:rFonts w:asciiTheme="minorHAnsi" w:hAnsiTheme="minorHAnsi" w:cstheme="minorHAnsi"/>
        </w:rPr>
        <w:t>Documents key decisions for future reference.</w:t>
      </w:r>
    </w:p>
    <w:p w:rsidR="00645FD5" w:rsidRPr="00345AF6" w:rsidRDefault="00645FD5" w:rsidP="00645FD5">
      <w:pPr>
        <w:pStyle w:val="NormalWeb"/>
        <w:numPr>
          <w:ilvl w:val="0"/>
          <w:numId w:val="25"/>
        </w:numPr>
        <w:rPr>
          <w:rFonts w:asciiTheme="minorHAnsi" w:hAnsiTheme="minorHAnsi" w:cstheme="minorHAnsi"/>
        </w:rPr>
      </w:pPr>
      <w:r w:rsidRPr="00345AF6">
        <w:rPr>
          <w:rFonts w:asciiTheme="minorHAnsi" w:hAnsiTheme="minorHAnsi" w:cstheme="minorHAnsi"/>
        </w:rPr>
        <w:t>Assigns ownership of action items.</w:t>
      </w:r>
    </w:p>
    <w:p w:rsidR="00645FD5" w:rsidRPr="00345AF6" w:rsidRDefault="00645FD5" w:rsidP="00645FD5">
      <w:pPr>
        <w:pStyle w:val="NormalWeb"/>
        <w:numPr>
          <w:ilvl w:val="0"/>
          <w:numId w:val="25"/>
        </w:numPr>
        <w:rPr>
          <w:rFonts w:asciiTheme="minorHAnsi" w:hAnsiTheme="minorHAnsi" w:cstheme="minorHAnsi"/>
        </w:rPr>
      </w:pPr>
      <w:r w:rsidRPr="00345AF6">
        <w:rPr>
          <w:rFonts w:asciiTheme="minorHAnsi" w:hAnsiTheme="minorHAnsi" w:cstheme="minorHAnsi"/>
        </w:rPr>
        <w:t>Ensures transparency and accountability.</w:t>
      </w:r>
    </w:p>
    <w:p w:rsidR="00AB3565" w:rsidRPr="00345AF6" w:rsidRDefault="00AB3565" w:rsidP="0062598C">
      <w:pPr>
        <w:rPr>
          <w:rFonts w:cstheme="minorHAnsi"/>
          <w:sz w:val="24"/>
          <w:szCs w:val="24"/>
        </w:rPr>
      </w:pPr>
    </w:p>
    <w:p w:rsidR="006D6813" w:rsidRPr="00345AF6" w:rsidRDefault="006D6813" w:rsidP="0062598C">
      <w:pPr>
        <w:rPr>
          <w:rFonts w:cstheme="minorHAnsi"/>
          <w:sz w:val="24"/>
          <w:szCs w:val="24"/>
        </w:rPr>
      </w:pPr>
    </w:p>
    <w:p w:rsidR="006D6813" w:rsidRPr="00345AF6" w:rsidRDefault="006D6813" w:rsidP="0062598C">
      <w:pPr>
        <w:rPr>
          <w:rFonts w:cstheme="minorHAnsi"/>
          <w:sz w:val="24"/>
          <w:szCs w:val="24"/>
        </w:rPr>
      </w:pPr>
    </w:p>
    <w:p w:rsidR="00A72E95" w:rsidRPr="00345AF6" w:rsidRDefault="00A72E95" w:rsidP="0062598C">
      <w:pPr>
        <w:rPr>
          <w:rFonts w:cstheme="minorHAnsi"/>
          <w:sz w:val="24"/>
          <w:szCs w:val="24"/>
        </w:rPr>
      </w:pPr>
    </w:p>
    <w:tbl>
      <w:tblPr>
        <w:tblStyle w:val="TableGrid"/>
        <w:tblW w:w="0" w:type="auto"/>
        <w:tblLook w:val="04A0" w:firstRow="1" w:lastRow="0" w:firstColumn="1" w:lastColumn="0" w:noHBand="0" w:noVBand="1"/>
      </w:tblPr>
      <w:tblGrid>
        <w:gridCol w:w="5211"/>
        <w:gridCol w:w="5211"/>
      </w:tblGrid>
      <w:tr w:rsidR="00A27129" w:rsidRPr="00345AF6" w:rsidTr="002B539A">
        <w:trPr>
          <w:trHeight w:val="397"/>
        </w:trPr>
        <w:tc>
          <w:tcPr>
            <w:tcW w:w="10422" w:type="dxa"/>
            <w:gridSpan w:val="2"/>
            <w:shd w:val="clear" w:color="auto" w:fill="D6E3BC" w:themeFill="accent3" w:themeFillTint="66"/>
            <w:vAlign w:val="center"/>
          </w:tcPr>
          <w:p w:rsidR="00A27129" w:rsidRPr="00345AF6" w:rsidRDefault="00A27129" w:rsidP="00A27129">
            <w:pPr>
              <w:rPr>
                <w:rFonts w:cstheme="minorHAnsi"/>
                <w:b/>
                <w:bCs/>
                <w:sz w:val="24"/>
                <w:szCs w:val="24"/>
              </w:rPr>
            </w:pPr>
            <w:r w:rsidRPr="00345AF6">
              <w:rPr>
                <w:b/>
                <w:bCs/>
                <w:sz w:val="24"/>
                <w:szCs w:val="24"/>
              </w:rPr>
              <w:lastRenderedPageBreak/>
              <w:t>Requirements Gathering – Employee Loan Management System</w:t>
            </w:r>
          </w:p>
        </w:tc>
      </w:tr>
      <w:tr w:rsidR="00A27129" w:rsidRPr="00345AF6" w:rsidTr="00C16270">
        <w:trPr>
          <w:trHeight w:val="397"/>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Date and Time</w:t>
            </w:r>
          </w:p>
        </w:tc>
        <w:tc>
          <w:tcPr>
            <w:tcW w:w="5211" w:type="dxa"/>
            <w:vAlign w:val="center"/>
          </w:tcPr>
          <w:p w:rsidR="00A27129" w:rsidRPr="00345AF6" w:rsidRDefault="006573C1" w:rsidP="00C16270">
            <w:pPr>
              <w:rPr>
                <w:rFonts w:cstheme="minorHAnsi"/>
                <w:sz w:val="24"/>
                <w:szCs w:val="24"/>
              </w:rPr>
            </w:pPr>
            <w:r w:rsidRPr="00345AF6">
              <w:rPr>
                <w:sz w:val="24"/>
                <w:szCs w:val="24"/>
              </w:rPr>
              <w:t>12th August 2024, 11:00 AM – 12:30 PM</w:t>
            </w:r>
          </w:p>
        </w:tc>
      </w:tr>
      <w:tr w:rsidR="00A27129" w:rsidRPr="00345AF6" w:rsidTr="00C16270">
        <w:trPr>
          <w:trHeight w:val="397"/>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Location</w:t>
            </w:r>
          </w:p>
        </w:tc>
        <w:tc>
          <w:tcPr>
            <w:tcW w:w="5211" w:type="dxa"/>
            <w:vAlign w:val="center"/>
          </w:tcPr>
          <w:p w:rsidR="00A27129" w:rsidRPr="00345AF6" w:rsidRDefault="006573C1" w:rsidP="00C16270">
            <w:pPr>
              <w:rPr>
                <w:rFonts w:cstheme="minorHAnsi"/>
                <w:sz w:val="24"/>
                <w:szCs w:val="24"/>
              </w:rPr>
            </w:pPr>
            <w:r w:rsidRPr="00345AF6">
              <w:rPr>
                <w:sz w:val="24"/>
                <w:szCs w:val="24"/>
              </w:rPr>
              <w:t>Conference Room</w:t>
            </w:r>
          </w:p>
        </w:tc>
      </w:tr>
      <w:tr w:rsidR="00A27129" w:rsidRPr="00345AF6" w:rsidTr="00C16270">
        <w:trPr>
          <w:trHeight w:val="397"/>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Attendees</w:t>
            </w:r>
          </w:p>
        </w:tc>
        <w:tc>
          <w:tcPr>
            <w:tcW w:w="5211" w:type="dxa"/>
            <w:vAlign w:val="center"/>
          </w:tcPr>
          <w:p w:rsidR="00A27129" w:rsidRPr="00345AF6" w:rsidRDefault="006573C1" w:rsidP="00C16270">
            <w:pPr>
              <w:rPr>
                <w:rFonts w:cstheme="minorHAnsi"/>
                <w:sz w:val="24"/>
                <w:szCs w:val="24"/>
              </w:rPr>
            </w:pPr>
            <w:r w:rsidRPr="00345AF6">
              <w:rPr>
                <w:sz w:val="24"/>
                <w:szCs w:val="24"/>
              </w:rPr>
              <w:t>Business Analyst, HR Manager, Accounts Manager, IT Team Lead</w:t>
            </w:r>
          </w:p>
        </w:tc>
      </w:tr>
      <w:tr w:rsidR="00A27129" w:rsidRPr="00345AF6" w:rsidTr="00C16270">
        <w:trPr>
          <w:trHeight w:val="1295"/>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Agenda</w:t>
            </w:r>
          </w:p>
        </w:tc>
        <w:tc>
          <w:tcPr>
            <w:tcW w:w="5211" w:type="dxa"/>
            <w:vAlign w:val="center"/>
          </w:tcPr>
          <w:p w:rsidR="006573C1"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Discuss requirements for Loan Application and Approval Workflow</w:t>
            </w:r>
          </w:p>
          <w:p w:rsidR="00A27129"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Identify challenges faced in current manual process</w:t>
            </w:r>
          </w:p>
        </w:tc>
      </w:tr>
      <w:tr w:rsidR="00A27129" w:rsidRPr="00345AF6" w:rsidTr="00C16270">
        <w:trPr>
          <w:trHeight w:val="397"/>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 xml:space="preserve">Discussion Summary </w:t>
            </w:r>
          </w:p>
        </w:tc>
        <w:tc>
          <w:tcPr>
            <w:tcW w:w="5211" w:type="dxa"/>
            <w:vAlign w:val="center"/>
          </w:tcPr>
          <w:p w:rsidR="006573C1"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Employees face delays in manual loan approval.</w:t>
            </w:r>
          </w:p>
          <w:p w:rsidR="006573C1"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HR wants a centralized dashboard for loan applications.</w:t>
            </w:r>
          </w:p>
          <w:p w:rsidR="00A27129"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Accounts department emphasized automatic salary deduction integration.</w:t>
            </w:r>
          </w:p>
        </w:tc>
      </w:tr>
      <w:tr w:rsidR="00A27129" w:rsidRPr="00345AF6" w:rsidTr="00C16270">
        <w:trPr>
          <w:trHeight w:val="1545"/>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 xml:space="preserve">Decision Made </w:t>
            </w:r>
          </w:p>
        </w:tc>
        <w:tc>
          <w:tcPr>
            <w:tcW w:w="5211" w:type="dxa"/>
            <w:vAlign w:val="center"/>
          </w:tcPr>
          <w:p w:rsidR="006573C1"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Loan requests to be submitted through an online form.</w:t>
            </w:r>
          </w:p>
          <w:p w:rsidR="006573C1"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HR to approve/reject requests before Accounts processing.</w:t>
            </w:r>
          </w:p>
          <w:p w:rsidR="00A27129"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Automatic email notification to employees after decision.</w:t>
            </w:r>
          </w:p>
        </w:tc>
      </w:tr>
      <w:tr w:rsidR="00C16270" w:rsidRPr="00345AF6" w:rsidTr="00C16270">
        <w:trPr>
          <w:trHeight w:val="1007"/>
        </w:trPr>
        <w:tc>
          <w:tcPr>
            <w:tcW w:w="5211" w:type="dxa"/>
            <w:vAlign w:val="center"/>
          </w:tcPr>
          <w:p w:rsidR="00C16270" w:rsidRPr="00345AF6" w:rsidRDefault="00C16270" w:rsidP="002B539A">
            <w:pPr>
              <w:rPr>
                <w:rFonts w:cstheme="minorHAnsi"/>
                <w:sz w:val="24"/>
                <w:szCs w:val="24"/>
              </w:rPr>
            </w:pPr>
            <w:r w:rsidRPr="00345AF6">
              <w:rPr>
                <w:rFonts w:cstheme="minorHAnsi"/>
                <w:sz w:val="24"/>
                <w:szCs w:val="24"/>
              </w:rPr>
              <w:t xml:space="preserve">Action Items </w:t>
            </w:r>
          </w:p>
        </w:tc>
        <w:tc>
          <w:tcPr>
            <w:tcW w:w="5211" w:type="dxa"/>
            <w:vAlign w:val="center"/>
          </w:tcPr>
          <w:p w:rsidR="00C16270" w:rsidRPr="00345AF6" w:rsidRDefault="00C16270" w:rsidP="00C16270">
            <w:pPr>
              <w:pStyle w:val="ListParagraph"/>
              <w:numPr>
                <w:ilvl w:val="0"/>
                <w:numId w:val="29"/>
              </w:numPr>
              <w:rPr>
                <w:rFonts w:cstheme="minorHAnsi"/>
                <w:sz w:val="24"/>
                <w:szCs w:val="24"/>
              </w:rPr>
            </w:pPr>
            <w:r w:rsidRPr="00345AF6">
              <w:rPr>
                <w:sz w:val="24"/>
                <w:szCs w:val="24"/>
              </w:rPr>
              <w:t>Share draft workflow design</w:t>
            </w:r>
          </w:p>
          <w:p w:rsidR="00C16270" w:rsidRPr="00345AF6" w:rsidRDefault="00C16270" w:rsidP="00C16270">
            <w:pPr>
              <w:pStyle w:val="ListParagraph"/>
              <w:numPr>
                <w:ilvl w:val="0"/>
                <w:numId w:val="29"/>
              </w:numPr>
              <w:rPr>
                <w:rFonts w:cstheme="minorHAnsi"/>
                <w:sz w:val="24"/>
                <w:szCs w:val="24"/>
              </w:rPr>
            </w:pPr>
            <w:r w:rsidRPr="00345AF6">
              <w:rPr>
                <w:sz w:val="24"/>
                <w:szCs w:val="24"/>
              </w:rPr>
              <w:t>Provide HR process rules</w:t>
            </w:r>
          </w:p>
          <w:p w:rsidR="00C16270" w:rsidRPr="00345AF6" w:rsidRDefault="00C16270" w:rsidP="00C16270">
            <w:pPr>
              <w:pStyle w:val="ListParagraph"/>
              <w:numPr>
                <w:ilvl w:val="0"/>
                <w:numId w:val="29"/>
              </w:numPr>
              <w:rPr>
                <w:rFonts w:cstheme="minorHAnsi"/>
                <w:sz w:val="24"/>
                <w:szCs w:val="24"/>
              </w:rPr>
            </w:pPr>
            <w:r w:rsidRPr="00345AF6">
              <w:rPr>
                <w:sz w:val="24"/>
                <w:szCs w:val="24"/>
              </w:rPr>
              <w:t>Validate salary deduction rules</w:t>
            </w:r>
          </w:p>
        </w:tc>
      </w:tr>
      <w:tr w:rsidR="00A27129" w:rsidRPr="00345AF6" w:rsidTr="002B539A">
        <w:trPr>
          <w:trHeight w:val="397"/>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 xml:space="preserve">Owner </w:t>
            </w:r>
          </w:p>
        </w:tc>
        <w:tc>
          <w:tcPr>
            <w:tcW w:w="5211" w:type="dxa"/>
          </w:tcPr>
          <w:p w:rsidR="00A27129" w:rsidRPr="00345AF6" w:rsidRDefault="00C16270" w:rsidP="00C16270">
            <w:pPr>
              <w:pStyle w:val="ListParagraph"/>
              <w:numPr>
                <w:ilvl w:val="0"/>
                <w:numId w:val="30"/>
              </w:numPr>
              <w:rPr>
                <w:rFonts w:cstheme="minorHAnsi"/>
                <w:sz w:val="24"/>
                <w:szCs w:val="24"/>
              </w:rPr>
            </w:pPr>
            <w:r w:rsidRPr="00345AF6">
              <w:rPr>
                <w:rFonts w:cstheme="minorHAnsi"/>
                <w:sz w:val="24"/>
                <w:szCs w:val="24"/>
              </w:rPr>
              <w:t>Business Analyst</w:t>
            </w:r>
          </w:p>
          <w:p w:rsidR="00C16270" w:rsidRPr="00345AF6" w:rsidRDefault="00C16270" w:rsidP="00C16270">
            <w:pPr>
              <w:pStyle w:val="ListParagraph"/>
              <w:numPr>
                <w:ilvl w:val="0"/>
                <w:numId w:val="30"/>
              </w:numPr>
              <w:rPr>
                <w:rFonts w:cstheme="minorHAnsi"/>
                <w:sz w:val="24"/>
                <w:szCs w:val="24"/>
              </w:rPr>
            </w:pPr>
            <w:r w:rsidRPr="00345AF6">
              <w:rPr>
                <w:rFonts w:cstheme="minorHAnsi"/>
                <w:sz w:val="24"/>
                <w:szCs w:val="24"/>
              </w:rPr>
              <w:t>HR Manager</w:t>
            </w:r>
          </w:p>
          <w:p w:rsidR="00C16270" w:rsidRPr="00345AF6" w:rsidRDefault="00C16270" w:rsidP="00C16270">
            <w:pPr>
              <w:pStyle w:val="ListParagraph"/>
              <w:numPr>
                <w:ilvl w:val="0"/>
                <w:numId w:val="30"/>
              </w:numPr>
              <w:rPr>
                <w:rFonts w:cstheme="minorHAnsi"/>
                <w:sz w:val="24"/>
                <w:szCs w:val="24"/>
              </w:rPr>
            </w:pPr>
            <w:r w:rsidRPr="00345AF6">
              <w:rPr>
                <w:rFonts w:cstheme="minorHAnsi"/>
                <w:sz w:val="24"/>
                <w:szCs w:val="24"/>
              </w:rPr>
              <w:t>Accounts Manager</w:t>
            </w:r>
          </w:p>
        </w:tc>
      </w:tr>
      <w:tr w:rsidR="00A27129" w:rsidRPr="00345AF6" w:rsidTr="002B539A">
        <w:trPr>
          <w:trHeight w:val="397"/>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Out Date</w:t>
            </w:r>
          </w:p>
        </w:tc>
        <w:tc>
          <w:tcPr>
            <w:tcW w:w="5211" w:type="dxa"/>
          </w:tcPr>
          <w:p w:rsidR="00A27129" w:rsidRPr="00345AF6" w:rsidRDefault="0034132E" w:rsidP="00AB0A6E">
            <w:pPr>
              <w:pStyle w:val="ListParagraph"/>
              <w:numPr>
                <w:ilvl w:val="0"/>
                <w:numId w:val="31"/>
              </w:numPr>
              <w:rPr>
                <w:rFonts w:cstheme="minorHAnsi"/>
                <w:sz w:val="24"/>
                <w:szCs w:val="24"/>
              </w:rPr>
            </w:pPr>
            <w:r w:rsidRPr="00345AF6">
              <w:rPr>
                <w:rFonts w:cstheme="minorHAnsi"/>
                <w:sz w:val="24"/>
                <w:szCs w:val="24"/>
              </w:rPr>
              <w:t>14 August 2025</w:t>
            </w:r>
          </w:p>
          <w:p w:rsidR="0034132E" w:rsidRPr="00345AF6" w:rsidRDefault="0034132E" w:rsidP="00AB0A6E">
            <w:pPr>
              <w:pStyle w:val="ListParagraph"/>
              <w:numPr>
                <w:ilvl w:val="0"/>
                <w:numId w:val="31"/>
              </w:numPr>
              <w:rPr>
                <w:rFonts w:cstheme="minorHAnsi"/>
                <w:sz w:val="24"/>
                <w:szCs w:val="24"/>
              </w:rPr>
            </w:pPr>
            <w:r w:rsidRPr="00345AF6">
              <w:rPr>
                <w:rFonts w:cstheme="minorHAnsi"/>
                <w:sz w:val="24"/>
                <w:szCs w:val="24"/>
              </w:rPr>
              <w:t>15 August 2025</w:t>
            </w:r>
          </w:p>
          <w:p w:rsidR="0034132E" w:rsidRPr="00345AF6" w:rsidRDefault="0034132E" w:rsidP="00AB0A6E">
            <w:pPr>
              <w:pStyle w:val="ListParagraph"/>
              <w:numPr>
                <w:ilvl w:val="0"/>
                <w:numId w:val="31"/>
              </w:numPr>
              <w:rPr>
                <w:rFonts w:cstheme="minorHAnsi"/>
                <w:sz w:val="24"/>
                <w:szCs w:val="24"/>
              </w:rPr>
            </w:pPr>
            <w:r w:rsidRPr="00345AF6">
              <w:rPr>
                <w:rFonts w:cstheme="minorHAnsi"/>
                <w:sz w:val="24"/>
                <w:szCs w:val="24"/>
              </w:rPr>
              <w:t>16 August 2025</w:t>
            </w:r>
          </w:p>
        </w:tc>
      </w:tr>
      <w:tr w:rsidR="00A27129" w:rsidRPr="00345AF6" w:rsidTr="002B539A">
        <w:trPr>
          <w:trHeight w:val="397"/>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 xml:space="preserve">Agenda Summary </w:t>
            </w:r>
          </w:p>
        </w:tc>
        <w:tc>
          <w:tcPr>
            <w:tcW w:w="5211" w:type="dxa"/>
          </w:tcPr>
          <w:p w:rsidR="00A27129" w:rsidRPr="00345AF6" w:rsidRDefault="009F5149" w:rsidP="0062598C">
            <w:pPr>
              <w:rPr>
                <w:rFonts w:cstheme="minorHAnsi"/>
                <w:sz w:val="24"/>
                <w:szCs w:val="24"/>
              </w:rPr>
            </w:pPr>
            <w:r w:rsidRPr="00345AF6">
              <w:rPr>
                <w:sz w:val="24"/>
                <w:szCs w:val="24"/>
              </w:rPr>
              <w:t>Discussed issues in manual loan process and gathered requirements for online submission, HR approval, accounts integration, and notifications.</w:t>
            </w:r>
          </w:p>
        </w:tc>
      </w:tr>
      <w:tr w:rsidR="002B539A" w:rsidRPr="00345AF6" w:rsidTr="003C0740">
        <w:trPr>
          <w:trHeight w:val="397"/>
        </w:trPr>
        <w:tc>
          <w:tcPr>
            <w:tcW w:w="10422" w:type="dxa"/>
            <w:gridSpan w:val="2"/>
            <w:shd w:val="clear" w:color="auto" w:fill="DBE5F1" w:themeFill="accent1" w:themeFillTint="33"/>
            <w:vAlign w:val="center"/>
          </w:tcPr>
          <w:p w:rsidR="002B539A" w:rsidRPr="00345AF6" w:rsidRDefault="003C0740" w:rsidP="003C0740">
            <w:pPr>
              <w:rPr>
                <w:rFonts w:cstheme="minorHAnsi"/>
                <w:b/>
                <w:bCs/>
                <w:sz w:val="24"/>
                <w:szCs w:val="24"/>
              </w:rPr>
            </w:pPr>
            <w:r w:rsidRPr="00345AF6">
              <w:rPr>
                <w:rFonts w:cstheme="minorHAnsi"/>
                <w:b/>
                <w:bCs/>
                <w:sz w:val="24"/>
                <w:szCs w:val="24"/>
              </w:rPr>
              <w:t>Next Meeting</w:t>
            </w:r>
          </w:p>
        </w:tc>
      </w:tr>
      <w:tr w:rsidR="00A27129" w:rsidRPr="00345AF6" w:rsidTr="00BF1F98">
        <w:trPr>
          <w:trHeight w:val="397"/>
        </w:trPr>
        <w:tc>
          <w:tcPr>
            <w:tcW w:w="5211" w:type="dxa"/>
            <w:vAlign w:val="center"/>
          </w:tcPr>
          <w:p w:rsidR="00A27129" w:rsidRPr="00345AF6" w:rsidRDefault="00BF1F98" w:rsidP="00BF1F98">
            <w:pPr>
              <w:rPr>
                <w:rFonts w:cstheme="minorHAnsi"/>
                <w:sz w:val="24"/>
                <w:szCs w:val="24"/>
              </w:rPr>
            </w:pPr>
            <w:r w:rsidRPr="00345AF6">
              <w:rPr>
                <w:rFonts w:cstheme="minorHAnsi"/>
                <w:sz w:val="24"/>
                <w:szCs w:val="24"/>
              </w:rPr>
              <w:t xml:space="preserve">Meeting Title </w:t>
            </w:r>
          </w:p>
        </w:tc>
        <w:tc>
          <w:tcPr>
            <w:tcW w:w="5211" w:type="dxa"/>
          </w:tcPr>
          <w:p w:rsidR="00A27129" w:rsidRPr="00345AF6" w:rsidRDefault="007A1716" w:rsidP="0062598C">
            <w:pPr>
              <w:rPr>
                <w:rFonts w:cstheme="minorHAnsi"/>
                <w:sz w:val="24"/>
                <w:szCs w:val="24"/>
              </w:rPr>
            </w:pPr>
            <w:r w:rsidRPr="00345AF6">
              <w:rPr>
                <w:rFonts w:cstheme="minorHAnsi"/>
                <w:sz w:val="24"/>
                <w:szCs w:val="24"/>
              </w:rPr>
              <w:t xml:space="preserve">Finalize Requirement </w:t>
            </w:r>
          </w:p>
        </w:tc>
      </w:tr>
      <w:tr w:rsidR="00A27129" w:rsidRPr="00345AF6" w:rsidTr="00BF1F98">
        <w:trPr>
          <w:trHeight w:val="397"/>
        </w:trPr>
        <w:tc>
          <w:tcPr>
            <w:tcW w:w="5211" w:type="dxa"/>
            <w:vAlign w:val="center"/>
          </w:tcPr>
          <w:p w:rsidR="00A27129" w:rsidRPr="00345AF6" w:rsidRDefault="00BF1F98" w:rsidP="00BF1F98">
            <w:pPr>
              <w:rPr>
                <w:rFonts w:cstheme="minorHAnsi"/>
                <w:sz w:val="24"/>
                <w:szCs w:val="24"/>
              </w:rPr>
            </w:pPr>
            <w:r w:rsidRPr="00345AF6">
              <w:rPr>
                <w:rFonts w:cstheme="minorHAnsi"/>
                <w:sz w:val="24"/>
                <w:szCs w:val="24"/>
              </w:rPr>
              <w:t>Date and Time</w:t>
            </w:r>
          </w:p>
        </w:tc>
        <w:tc>
          <w:tcPr>
            <w:tcW w:w="5211" w:type="dxa"/>
          </w:tcPr>
          <w:p w:rsidR="00A27129" w:rsidRPr="00345AF6" w:rsidRDefault="007A1716" w:rsidP="0062598C">
            <w:pPr>
              <w:rPr>
                <w:rFonts w:cstheme="minorHAnsi"/>
                <w:sz w:val="24"/>
                <w:szCs w:val="24"/>
              </w:rPr>
            </w:pPr>
            <w:r w:rsidRPr="00345AF6">
              <w:rPr>
                <w:sz w:val="24"/>
                <w:szCs w:val="24"/>
              </w:rPr>
              <w:t>20th August 2024, 3:00 PM – 4:00 PM</w:t>
            </w:r>
          </w:p>
        </w:tc>
      </w:tr>
      <w:tr w:rsidR="00A27129" w:rsidRPr="00345AF6" w:rsidTr="00BF1F98">
        <w:trPr>
          <w:trHeight w:val="397"/>
        </w:trPr>
        <w:tc>
          <w:tcPr>
            <w:tcW w:w="5211" w:type="dxa"/>
            <w:vAlign w:val="center"/>
          </w:tcPr>
          <w:p w:rsidR="00A27129" w:rsidRPr="00345AF6" w:rsidRDefault="00BF1F98" w:rsidP="00BF1F98">
            <w:pPr>
              <w:rPr>
                <w:rFonts w:cstheme="minorHAnsi"/>
                <w:sz w:val="24"/>
                <w:szCs w:val="24"/>
              </w:rPr>
            </w:pPr>
            <w:r w:rsidRPr="00345AF6">
              <w:rPr>
                <w:rFonts w:cstheme="minorHAnsi"/>
                <w:sz w:val="24"/>
                <w:szCs w:val="24"/>
              </w:rPr>
              <w:t>Location</w:t>
            </w:r>
          </w:p>
        </w:tc>
        <w:tc>
          <w:tcPr>
            <w:tcW w:w="5211" w:type="dxa"/>
          </w:tcPr>
          <w:p w:rsidR="00A27129" w:rsidRPr="00345AF6" w:rsidRDefault="009B4B6A" w:rsidP="0062598C">
            <w:pPr>
              <w:rPr>
                <w:rFonts w:cstheme="minorHAnsi"/>
                <w:sz w:val="24"/>
                <w:szCs w:val="24"/>
              </w:rPr>
            </w:pPr>
            <w:r w:rsidRPr="00345AF6">
              <w:rPr>
                <w:sz w:val="24"/>
                <w:szCs w:val="24"/>
              </w:rPr>
              <w:t>Conference Room</w:t>
            </w:r>
          </w:p>
        </w:tc>
      </w:tr>
      <w:tr w:rsidR="00A27129" w:rsidRPr="00345AF6" w:rsidTr="00BF1F98">
        <w:trPr>
          <w:trHeight w:val="397"/>
        </w:trPr>
        <w:tc>
          <w:tcPr>
            <w:tcW w:w="5211" w:type="dxa"/>
            <w:vAlign w:val="center"/>
          </w:tcPr>
          <w:p w:rsidR="00A27129" w:rsidRPr="00345AF6" w:rsidRDefault="00BF1F98" w:rsidP="00BF1F98">
            <w:pPr>
              <w:rPr>
                <w:rFonts w:cstheme="minorHAnsi"/>
                <w:sz w:val="24"/>
                <w:szCs w:val="24"/>
              </w:rPr>
            </w:pPr>
            <w:r w:rsidRPr="00345AF6">
              <w:rPr>
                <w:rFonts w:cstheme="minorHAnsi"/>
                <w:sz w:val="24"/>
                <w:szCs w:val="24"/>
              </w:rPr>
              <w:t>Expected Attendees</w:t>
            </w:r>
          </w:p>
        </w:tc>
        <w:tc>
          <w:tcPr>
            <w:tcW w:w="5211" w:type="dxa"/>
          </w:tcPr>
          <w:p w:rsidR="00A27129" w:rsidRPr="00345AF6" w:rsidRDefault="009B4B6A" w:rsidP="009B4B6A">
            <w:pPr>
              <w:rPr>
                <w:rFonts w:cstheme="minorHAnsi"/>
                <w:sz w:val="24"/>
                <w:szCs w:val="24"/>
              </w:rPr>
            </w:pPr>
            <w:r w:rsidRPr="00345AF6">
              <w:rPr>
                <w:sz w:val="24"/>
                <w:szCs w:val="24"/>
              </w:rPr>
              <w:t>Business Analyst, Accounts Manager, IT Team Lead</w:t>
            </w:r>
          </w:p>
        </w:tc>
      </w:tr>
    </w:tbl>
    <w:p w:rsidR="00A72E95" w:rsidRPr="00345AF6" w:rsidRDefault="00A72E95" w:rsidP="0062598C">
      <w:pPr>
        <w:rPr>
          <w:rFonts w:cstheme="minorHAnsi"/>
          <w:sz w:val="24"/>
          <w:szCs w:val="24"/>
        </w:rPr>
      </w:pPr>
    </w:p>
    <w:p w:rsidR="00B02E76" w:rsidRPr="00345AF6" w:rsidRDefault="00B02E76" w:rsidP="0062598C">
      <w:pPr>
        <w:rPr>
          <w:rFonts w:cstheme="minorHAnsi"/>
          <w:sz w:val="24"/>
          <w:szCs w:val="24"/>
        </w:rPr>
      </w:pPr>
    </w:p>
    <w:p w:rsidR="00B02E76" w:rsidRPr="00345AF6" w:rsidRDefault="00B02E76" w:rsidP="0062598C">
      <w:pPr>
        <w:rPr>
          <w:rFonts w:cstheme="minorHAnsi"/>
          <w:sz w:val="24"/>
          <w:szCs w:val="24"/>
        </w:rPr>
      </w:pPr>
    </w:p>
    <w:p w:rsidR="00B02E76" w:rsidRPr="00345AF6" w:rsidRDefault="00B02E76" w:rsidP="0062598C">
      <w:pPr>
        <w:rPr>
          <w:rFonts w:cstheme="minorHAnsi"/>
          <w:sz w:val="24"/>
          <w:szCs w:val="24"/>
        </w:rPr>
      </w:pPr>
    </w:p>
    <w:p w:rsidR="00920F8A" w:rsidRPr="00345AF6" w:rsidRDefault="00B02E76" w:rsidP="00920F8A">
      <w:pPr>
        <w:spacing w:after="0"/>
        <w:rPr>
          <w:b/>
          <w:bCs/>
          <w:sz w:val="24"/>
          <w:szCs w:val="24"/>
        </w:rPr>
      </w:pPr>
      <w:r w:rsidRPr="00345AF6">
        <w:rPr>
          <w:rFonts w:cstheme="minorHAnsi"/>
          <w:b/>
          <w:bCs/>
          <w:sz w:val="24"/>
          <w:szCs w:val="24"/>
        </w:rPr>
        <w:lastRenderedPageBreak/>
        <w:t xml:space="preserve">Question 13 – </w:t>
      </w:r>
      <w:r w:rsidRPr="00345AF6">
        <w:rPr>
          <w:b/>
          <w:bCs/>
          <w:sz w:val="24"/>
          <w:szCs w:val="24"/>
        </w:rPr>
        <w:t>Change Tracker – Document - prepare one Sample.</w:t>
      </w:r>
    </w:p>
    <w:p w:rsidR="00920F8A" w:rsidRPr="00345AF6" w:rsidRDefault="00673D0E" w:rsidP="00920F8A">
      <w:pPr>
        <w:spacing w:after="0"/>
        <w:rPr>
          <w:b/>
          <w:bCs/>
          <w:sz w:val="24"/>
          <w:szCs w:val="24"/>
        </w:rPr>
      </w:pPr>
      <w:r w:rsidRPr="00345AF6">
        <w:rPr>
          <w:rFonts w:cstheme="minorHAnsi"/>
          <w:b/>
          <w:bCs/>
          <w:sz w:val="24"/>
          <w:szCs w:val="24"/>
        </w:rPr>
        <w:t xml:space="preserve">Answer: </w:t>
      </w:r>
      <w:r w:rsidR="00920F8A" w:rsidRPr="00345AF6">
        <w:rPr>
          <w:rFonts w:cstheme="minorHAnsi"/>
          <w:sz w:val="24"/>
          <w:szCs w:val="24"/>
        </w:rPr>
        <w:t xml:space="preserve">A Change Tracker document is used by the project team to </w:t>
      </w:r>
      <w:r w:rsidR="00920F8A" w:rsidRPr="00345AF6">
        <w:rPr>
          <w:rStyle w:val="Strong"/>
          <w:rFonts w:cstheme="minorHAnsi"/>
          <w:b w:val="0"/>
          <w:bCs w:val="0"/>
          <w:sz w:val="24"/>
          <w:szCs w:val="24"/>
        </w:rPr>
        <w:t>log, monitor, and control all change requests</w:t>
      </w:r>
      <w:r w:rsidR="00920F8A" w:rsidRPr="00345AF6">
        <w:rPr>
          <w:rFonts w:cstheme="minorHAnsi"/>
          <w:sz w:val="24"/>
          <w:szCs w:val="24"/>
        </w:rPr>
        <w:t xml:space="preserve"> made during the project lifecycle. It ensures that every change is recorded, reviewed, and approved formally before implementation.</w:t>
      </w:r>
    </w:p>
    <w:p w:rsidR="00920F8A" w:rsidRPr="00345AF6" w:rsidRDefault="00920F8A" w:rsidP="00920F8A">
      <w:pPr>
        <w:pStyle w:val="NormalWeb"/>
        <w:rPr>
          <w:rFonts w:asciiTheme="minorHAnsi" w:hAnsiTheme="minorHAnsi" w:cstheme="minorHAnsi"/>
        </w:rPr>
      </w:pPr>
      <w:r w:rsidRPr="00345AF6">
        <w:rPr>
          <w:rStyle w:val="Strong"/>
          <w:rFonts w:asciiTheme="minorHAnsi" w:eastAsiaTheme="majorEastAsia" w:hAnsiTheme="minorHAnsi" w:cstheme="minorHAnsi"/>
        </w:rPr>
        <w:t>Importance of Change Tracker:</w:t>
      </w:r>
    </w:p>
    <w:p w:rsidR="00920F8A" w:rsidRPr="00345AF6" w:rsidRDefault="00920F8A" w:rsidP="00920F8A">
      <w:pPr>
        <w:pStyle w:val="NormalWeb"/>
        <w:numPr>
          <w:ilvl w:val="0"/>
          <w:numId w:val="32"/>
        </w:numPr>
        <w:rPr>
          <w:rFonts w:asciiTheme="minorHAnsi" w:hAnsiTheme="minorHAnsi" w:cstheme="minorHAnsi"/>
        </w:rPr>
      </w:pPr>
      <w:r w:rsidRPr="00345AF6">
        <w:rPr>
          <w:rFonts w:asciiTheme="minorHAnsi" w:hAnsiTheme="minorHAnsi" w:cstheme="minorHAnsi"/>
        </w:rPr>
        <w:t>Maintains history of all changes.</w:t>
      </w:r>
    </w:p>
    <w:p w:rsidR="00920F8A" w:rsidRPr="00345AF6" w:rsidRDefault="00920F8A" w:rsidP="00920F8A">
      <w:pPr>
        <w:pStyle w:val="NormalWeb"/>
        <w:numPr>
          <w:ilvl w:val="0"/>
          <w:numId w:val="32"/>
        </w:numPr>
        <w:rPr>
          <w:rFonts w:asciiTheme="minorHAnsi" w:hAnsiTheme="minorHAnsi" w:cstheme="minorHAnsi"/>
        </w:rPr>
      </w:pPr>
      <w:r w:rsidRPr="00345AF6">
        <w:rPr>
          <w:rFonts w:asciiTheme="minorHAnsi" w:hAnsiTheme="minorHAnsi" w:cstheme="minorHAnsi"/>
        </w:rPr>
        <w:t>Avoids scope creep by tracking approvals.</w:t>
      </w:r>
    </w:p>
    <w:p w:rsidR="00920F8A" w:rsidRPr="00345AF6" w:rsidRDefault="00920F8A" w:rsidP="00920F8A">
      <w:pPr>
        <w:pStyle w:val="NormalWeb"/>
        <w:numPr>
          <w:ilvl w:val="0"/>
          <w:numId w:val="32"/>
        </w:numPr>
        <w:rPr>
          <w:rFonts w:asciiTheme="minorHAnsi" w:hAnsiTheme="minorHAnsi" w:cstheme="minorHAnsi"/>
        </w:rPr>
      </w:pPr>
      <w:r w:rsidRPr="00345AF6">
        <w:rPr>
          <w:rFonts w:asciiTheme="minorHAnsi" w:hAnsiTheme="minorHAnsi" w:cstheme="minorHAnsi"/>
        </w:rPr>
        <w:t>Provides accountability (who raised, who approved).</w:t>
      </w:r>
    </w:p>
    <w:p w:rsidR="005445B5" w:rsidRPr="00345AF6" w:rsidRDefault="00920F8A" w:rsidP="005445B5">
      <w:pPr>
        <w:pStyle w:val="NormalWeb"/>
        <w:numPr>
          <w:ilvl w:val="0"/>
          <w:numId w:val="32"/>
        </w:numPr>
        <w:rPr>
          <w:rFonts w:asciiTheme="minorHAnsi" w:hAnsiTheme="minorHAnsi" w:cstheme="minorHAnsi"/>
        </w:rPr>
      </w:pPr>
      <w:r w:rsidRPr="00345AF6">
        <w:rPr>
          <w:rFonts w:asciiTheme="minorHAnsi" w:hAnsiTheme="minorHAnsi" w:cstheme="minorHAnsi"/>
        </w:rPr>
        <w:t>Helps in version control of project documents.</w:t>
      </w:r>
    </w:p>
    <w:tbl>
      <w:tblPr>
        <w:tblStyle w:val="TableGrid"/>
        <w:tblW w:w="0" w:type="auto"/>
        <w:tblLayout w:type="fixed"/>
        <w:tblLook w:val="04A0" w:firstRow="1" w:lastRow="0" w:firstColumn="1" w:lastColumn="0" w:noHBand="0" w:noVBand="1"/>
      </w:tblPr>
      <w:tblGrid>
        <w:gridCol w:w="1809"/>
        <w:gridCol w:w="1034"/>
        <w:gridCol w:w="2227"/>
        <w:gridCol w:w="1417"/>
        <w:gridCol w:w="1276"/>
        <w:gridCol w:w="1276"/>
        <w:gridCol w:w="1383"/>
      </w:tblGrid>
      <w:tr w:rsidR="008055C2" w:rsidRPr="00345AF6" w:rsidTr="008055C2">
        <w:trPr>
          <w:trHeight w:val="721"/>
        </w:trPr>
        <w:tc>
          <w:tcPr>
            <w:tcW w:w="1809" w:type="dxa"/>
            <w:shd w:val="clear" w:color="auto" w:fill="FDE9D9" w:themeFill="accent6" w:themeFillTint="33"/>
            <w:vAlign w:val="center"/>
          </w:tcPr>
          <w:p w:rsidR="005445B5" w:rsidRPr="00345AF6" w:rsidRDefault="005445B5" w:rsidP="005445B5">
            <w:pPr>
              <w:pStyle w:val="NormalWeb"/>
              <w:jc w:val="center"/>
              <w:rPr>
                <w:rFonts w:asciiTheme="minorHAnsi" w:hAnsiTheme="minorHAnsi" w:cstheme="minorHAnsi"/>
                <w:b/>
                <w:bCs/>
              </w:rPr>
            </w:pPr>
            <w:r w:rsidRPr="00345AF6">
              <w:rPr>
                <w:rFonts w:asciiTheme="minorHAnsi" w:hAnsiTheme="minorHAnsi" w:cstheme="minorHAnsi"/>
                <w:b/>
                <w:bCs/>
              </w:rPr>
              <w:t>Date</w:t>
            </w:r>
          </w:p>
        </w:tc>
        <w:tc>
          <w:tcPr>
            <w:tcW w:w="1034" w:type="dxa"/>
            <w:shd w:val="clear" w:color="auto" w:fill="FDE9D9" w:themeFill="accent6" w:themeFillTint="33"/>
            <w:vAlign w:val="center"/>
          </w:tcPr>
          <w:p w:rsidR="005445B5" w:rsidRPr="00345AF6" w:rsidRDefault="005445B5" w:rsidP="005445B5">
            <w:pPr>
              <w:pStyle w:val="NormalWeb"/>
              <w:jc w:val="center"/>
              <w:rPr>
                <w:rFonts w:asciiTheme="minorHAnsi" w:hAnsiTheme="minorHAnsi" w:cstheme="minorHAnsi"/>
                <w:b/>
                <w:bCs/>
              </w:rPr>
            </w:pPr>
            <w:r w:rsidRPr="00345AF6">
              <w:rPr>
                <w:rFonts w:asciiTheme="minorHAnsi" w:hAnsiTheme="minorHAnsi" w:cstheme="minorHAnsi"/>
                <w:b/>
                <w:bCs/>
              </w:rPr>
              <w:t>Version Number</w:t>
            </w:r>
          </w:p>
        </w:tc>
        <w:tc>
          <w:tcPr>
            <w:tcW w:w="2227" w:type="dxa"/>
            <w:shd w:val="clear" w:color="auto" w:fill="FDE9D9" w:themeFill="accent6" w:themeFillTint="33"/>
            <w:vAlign w:val="center"/>
          </w:tcPr>
          <w:p w:rsidR="005445B5" w:rsidRPr="00345AF6" w:rsidRDefault="005445B5" w:rsidP="005445B5">
            <w:pPr>
              <w:pStyle w:val="NormalWeb"/>
              <w:jc w:val="center"/>
              <w:rPr>
                <w:rFonts w:asciiTheme="minorHAnsi" w:hAnsiTheme="minorHAnsi" w:cstheme="minorHAnsi"/>
                <w:b/>
                <w:bCs/>
              </w:rPr>
            </w:pPr>
            <w:r w:rsidRPr="00345AF6">
              <w:rPr>
                <w:rFonts w:asciiTheme="minorHAnsi" w:hAnsiTheme="minorHAnsi" w:cstheme="minorHAnsi"/>
                <w:b/>
                <w:bCs/>
              </w:rPr>
              <w:t>Document Changes</w:t>
            </w:r>
          </w:p>
        </w:tc>
        <w:tc>
          <w:tcPr>
            <w:tcW w:w="1417" w:type="dxa"/>
            <w:shd w:val="clear" w:color="auto" w:fill="FDE9D9" w:themeFill="accent6" w:themeFillTint="33"/>
            <w:vAlign w:val="center"/>
          </w:tcPr>
          <w:p w:rsidR="005445B5" w:rsidRPr="00345AF6" w:rsidRDefault="005445B5" w:rsidP="005445B5">
            <w:pPr>
              <w:pStyle w:val="NormalWeb"/>
              <w:jc w:val="center"/>
              <w:rPr>
                <w:rFonts w:asciiTheme="minorHAnsi" w:hAnsiTheme="minorHAnsi" w:cstheme="minorHAnsi"/>
                <w:b/>
                <w:bCs/>
              </w:rPr>
            </w:pPr>
            <w:r w:rsidRPr="00345AF6">
              <w:rPr>
                <w:rFonts w:asciiTheme="minorHAnsi" w:hAnsiTheme="minorHAnsi" w:cstheme="minorHAnsi"/>
                <w:b/>
                <w:bCs/>
              </w:rPr>
              <w:t>Name</w:t>
            </w:r>
          </w:p>
        </w:tc>
        <w:tc>
          <w:tcPr>
            <w:tcW w:w="1276" w:type="dxa"/>
            <w:shd w:val="clear" w:color="auto" w:fill="FDE9D9" w:themeFill="accent6" w:themeFillTint="33"/>
            <w:vAlign w:val="center"/>
          </w:tcPr>
          <w:p w:rsidR="005445B5" w:rsidRPr="00345AF6" w:rsidRDefault="005445B5" w:rsidP="005445B5">
            <w:pPr>
              <w:pStyle w:val="NormalWeb"/>
              <w:jc w:val="center"/>
              <w:rPr>
                <w:rFonts w:asciiTheme="minorHAnsi" w:hAnsiTheme="minorHAnsi" w:cstheme="minorHAnsi"/>
                <w:b/>
                <w:bCs/>
              </w:rPr>
            </w:pPr>
            <w:r w:rsidRPr="00345AF6">
              <w:rPr>
                <w:rFonts w:asciiTheme="minorHAnsi" w:hAnsiTheme="minorHAnsi" w:cstheme="minorHAnsi"/>
                <w:b/>
                <w:bCs/>
              </w:rPr>
              <w:t>Title</w:t>
            </w:r>
          </w:p>
        </w:tc>
        <w:tc>
          <w:tcPr>
            <w:tcW w:w="1276" w:type="dxa"/>
            <w:shd w:val="clear" w:color="auto" w:fill="FDE9D9" w:themeFill="accent6" w:themeFillTint="33"/>
            <w:vAlign w:val="center"/>
          </w:tcPr>
          <w:p w:rsidR="005445B5" w:rsidRPr="00345AF6" w:rsidRDefault="005445B5" w:rsidP="005445B5">
            <w:pPr>
              <w:pStyle w:val="NormalWeb"/>
              <w:jc w:val="center"/>
              <w:rPr>
                <w:rFonts w:asciiTheme="minorHAnsi" w:hAnsiTheme="minorHAnsi" w:cstheme="minorHAnsi"/>
                <w:b/>
                <w:bCs/>
              </w:rPr>
            </w:pPr>
            <w:r w:rsidRPr="00345AF6">
              <w:rPr>
                <w:rFonts w:asciiTheme="minorHAnsi" w:hAnsiTheme="minorHAnsi" w:cstheme="minorHAnsi"/>
                <w:b/>
                <w:bCs/>
              </w:rPr>
              <w:t>Signature</w:t>
            </w:r>
          </w:p>
        </w:tc>
        <w:tc>
          <w:tcPr>
            <w:tcW w:w="1383" w:type="dxa"/>
            <w:shd w:val="clear" w:color="auto" w:fill="FDE9D9" w:themeFill="accent6" w:themeFillTint="33"/>
            <w:vAlign w:val="center"/>
          </w:tcPr>
          <w:p w:rsidR="005445B5" w:rsidRPr="00345AF6" w:rsidRDefault="005445B5" w:rsidP="005445B5">
            <w:pPr>
              <w:pStyle w:val="NormalWeb"/>
              <w:jc w:val="center"/>
              <w:rPr>
                <w:rFonts w:asciiTheme="minorHAnsi" w:hAnsiTheme="minorHAnsi" w:cstheme="minorHAnsi"/>
                <w:b/>
                <w:bCs/>
              </w:rPr>
            </w:pPr>
            <w:r w:rsidRPr="00345AF6">
              <w:rPr>
                <w:rFonts w:asciiTheme="minorHAnsi" w:hAnsiTheme="minorHAnsi" w:cstheme="minorHAnsi"/>
                <w:b/>
                <w:bCs/>
              </w:rPr>
              <w:t>Approved By</w:t>
            </w:r>
          </w:p>
        </w:tc>
      </w:tr>
      <w:tr w:rsidR="008055C2" w:rsidRPr="00345AF6" w:rsidTr="008055C2">
        <w:trPr>
          <w:trHeight w:val="397"/>
        </w:trPr>
        <w:tc>
          <w:tcPr>
            <w:tcW w:w="1809" w:type="dxa"/>
          </w:tcPr>
          <w:p w:rsidR="005445B5" w:rsidRPr="00345AF6" w:rsidRDefault="00E4211D" w:rsidP="005445B5">
            <w:pPr>
              <w:pStyle w:val="NormalWeb"/>
              <w:rPr>
                <w:rFonts w:asciiTheme="minorHAnsi" w:hAnsiTheme="minorHAnsi" w:cstheme="minorHAnsi"/>
              </w:rPr>
            </w:pPr>
            <w:r>
              <w:rPr>
                <w:rFonts w:asciiTheme="minorHAnsi" w:hAnsiTheme="minorHAnsi" w:cstheme="minorHAnsi"/>
              </w:rPr>
              <w:t xml:space="preserve"> </w:t>
            </w:r>
            <w:bookmarkStart w:id="0" w:name="_GoBack"/>
            <w:bookmarkEnd w:id="0"/>
            <w:r w:rsidR="005445B5" w:rsidRPr="00345AF6">
              <w:rPr>
                <w:rFonts w:asciiTheme="minorHAnsi" w:hAnsiTheme="minorHAnsi" w:cstheme="minorHAnsi"/>
              </w:rPr>
              <w:t>10 - May -2025</w:t>
            </w:r>
          </w:p>
        </w:tc>
        <w:tc>
          <w:tcPr>
            <w:tcW w:w="1034" w:type="dxa"/>
          </w:tcPr>
          <w:p w:rsidR="005445B5" w:rsidRPr="00345AF6" w:rsidRDefault="005445B5" w:rsidP="005445B5">
            <w:pPr>
              <w:pStyle w:val="NormalWeb"/>
              <w:rPr>
                <w:rFonts w:asciiTheme="minorHAnsi" w:hAnsiTheme="minorHAnsi" w:cstheme="minorHAnsi"/>
              </w:rPr>
            </w:pPr>
            <w:r w:rsidRPr="00345AF6">
              <w:rPr>
                <w:rFonts w:asciiTheme="minorHAnsi" w:hAnsiTheme="minorHAnsi" w:cstheme="minorHAnsi"/>
              </w:rPr>
              <w:t>V1.0</w:t>
            </w:r>
          </w:p>
        </w:tc>
        <w:tc>
          <w:tcPr>
            <w:tcW w:w="2227" w:type="dxa"/>
          </w:tcPr>
          <w:p w:rsidR="005445B5" w:rsidRPr="00345AF6" w:rsidRDefault="00654BDA" w:rsidP="005445B5">
            <w:pPr>
              <w:pStyle w:val="NormalWeb"/>
              <w:rPr>
                <w:rFonts w:asciiTheme="minorHAnsi" w:hAnsiTheme="minorHAnsi" w:cstheme="minorHAnsi"/>
              </w:rPr>
            </w:pPr>
            <w:r w:rsidRPr="00345AF6">
              <w:rPr>
                <w:rFonts w:asciiTheme="minorHAnsi" w:hAnsiTheme="minorHAnsi" w:cstheme="minorHAnsi"/>
              </w:rPr>
              <w:t>Initial draft of BRD created</w:t>
            </w:r>
          </w:p>
        </w:tc>
        <w:tc>
          <w:tcPr>
            <w:tcW w:w="1417" w:type="dxa"/>
          </w:tcPr>
          <w:p w:rsidR="005445B5" w:rsidRPr="00345AF6" w:rsidRDefault="008055C2" w:rsidP="005445B5">
            <w:pPr>
              <w:pStyle w:val="NormalWeb"/>
              <w:rPr>
                <w:rFonts w:asciiTheme="minorHAnsi" w:hAnsiTheme="minorHAnsi" w:cstheme="minorHAnsi"/>
              </w:rPr>
            </w:pPr>
            <w:r w:rsidRPr="00345AF6">
              <w:rPr>
                <w:rFonts w:asciiTheme="minorHAnsi" w:hAnsiTheme="minorHAnsi" w:cstheme="minorHAnsi"/>
              </w:rPr>
              <w:t>Chetan</w:t>
            </w:r>
          </w:p>
        </w:tc>
        <w:tc>
          <w:tcPr>
            <w:tcW w:w="1276" w:type="dxa"/>
          </w:tcPr>
          <w:p w:rsidR="005445B5" w:rsidRPr="00345AF6" w:rsidRDefault="00104EA5" w:rsidP="005445B5">
            <w:pPr>
              <w:pStyle w:val="NormalWeb"/>
              <w:rPr>
                <w:rFonts w:asciiTheme="minorHAnsi" w:hAnsiTheme="minorHAnsi" w:cstheme="minorHAnsi"/>
              </w:rPr>
            </w:pPr>
            <w:r w:rsidRPr="00345AF6">
              <w:rPr>
                <w:rFonts w:asciiTheme="minorHAnsi" w:hAnsiTheme="minorHAnsi" w:cstheme="minorHAnsi"/>
              </w:rPr>
              <w:t>Business Analyst</w:t>
            </w:r>
          </w:p>
        </w:tc>
        <w:tc>
          <w:tcPr>
            <w:tcW w:w="1276" w:type="dxa"/>
          </w:tcPr>
          <w:p w:rsidR="005445B5" w:rsidRPr="00345AF6" w:rsidRDefault="008055C2" w:rsidP="005445B5">
            <w:pPr>
              <w:pStyle w:val="NormalWeb"/>
              <w:rPr>
                <w:rFonts w:asciiTheme="minorHAnsi" w:hAnsiTheme="minorHAnsi" w:cstheme="minorHAnsi"/>
              </w:rPr>
            </w:pPr>
            <w:r w:rsidRPr="00345AF6">
              <w:rPr>
                <w:rFonts w:asciiTheme="minorHAnsi" w:hAnsiTheme="minorHAnsi" w:cstheme="minorHAnsi"/>
              </w:rPr>
              <w:t>Signed</w:t>
            </w:r>
          </w:p>
        </w:tc>
        <w:tc>
          <w:tcPr>
            <w:tcW w:w="1383" w:type="dxa"/>
          </w:tcPr>
          <w:p w:rsidR="005445B5" w:rsidRPr="00345AF6" w:rsidRDefault="008055C2" w:rsidP="005445B5">
            <w:pPr>
              <w:pStyle w:val="NormalWeb"/>
              <w:rPr>
                <w:rFonts w:asciiTheme="minorHAnsi" w:hAnsiTheme="minorHAnsi" w:cstheme="minorHAnsi"/>
              </w:rPr>
            </w:pPr>
            <w:r w:rsidRPr="00345AF6">
              <w:rPr>
                <w:rFonts w:asciiTheme="minorHAnsi" w:hAnsiTheme="minorHAnsi" w:cstheme="minorHAnsi"/>
              </w:rPr>
              <w:t>Project Manager</w:t>
            </w:r>
          </w:p>
        </w:tc>
      </w:tr>
      <w:tr w:rsidR="008055C2" w:rsidRPr="00345AF6" w:rsidTr="008055C2">
        <w:trPr>
          <w:trHeight w:val="397"/>
        </w:trPr>
        <w:tc>
          <w:tcPr>
            <w:tcW w:w="1809"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14 - May -2025</w:t>
            </w:r>
          </w:p>
        </w:tc>
        <w:tc>
          <w:tcPr>
            <w:tcW w:w="1034"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V1.5</w:t>
            </w:r>
          </w:p>
        </w:tc>
        <w:tc>
          <w:tcPr>
            <w:tcW w:w="2227"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Added HR approval workflow in Loan Module</w:t>
            </w:r>
          </w:p>
        </w:tc>
        <w:tc>
          <w:tcPr>
            <w:tcW w:w="1417" w:type="dxa"/>
          </w:tcPr>
          <w:p w:rsidR="008055C2" w:rsidRPr="00345AF6" w:rsidRDefault="008055C2" w:rsidP="005445B5">
            <w:pPr>
              <w:pStyle w:val="NormalWeb"/>
              <w:rPr>
                <w:rFonts w:asciiTheme="minorHAnsi" w:hAnsiTheme="minorHAnsi" w:cstheme="minorHAnsi"/>
              </w:rPr>
            </w:pPr>
            <w:proofErr w:type="spellStart"/>
            <w:r w:rsidRPr="00345AF6">
              <w:rPr>
                <w:rFonts w:asciiTheme="minorHAnsi" w:hAnsiTheme="minorHAnsi" w:cstheme="minorHAnsi"/>
              </w:rPr>
              <w:t>Vaishanavi</w:t>
            </w:r>
            <w:proofErr w:type="spellEnd"/>
          </w:p>
        </w:tc>
        <w:tc>
          <w:tcPr>
            <w:tcW w:w="1276"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HR Manager</w:t>
            </w:r>
          </w:p>
        </w:tc>
        <w:tc>
          <w:tcPr>
            <w:tcW w:w="1276" w:type="dxa"/>
          </w:tcPr>
          <w:p w:rsidR="008055C2" w:rsidRPr="00345AF6" w:rsidRDefault="008055C2">
            <w:pPr>
              <w:rPr>
                <w:rFonts w:cstheme="minorHAnsi"/>
                <w:sz w:val="24"/>
                <w:szCs w:val="24"/>
              </w:rPr>
            </w:pPr>
            <w:r w:rsidRPr="00345AF6">
              <w:rPr>
                <w:rFonts w:cstheme="minorHAnsi"/>
                <w:sz w:val="24"/>
                <w:szCs w:val="24"/>
              </w:rPr>
              <w:t>Signed</w:t>
            </w:r>
          </w:p>
        </w:tc>
        <w:tc>
          <w:tcPr>
            <w:tcW w:w="1383" w:type="dxa"/>
          </w:tcPr>
          <w:p w:rsidR="008055C2" w:rsidRPr="00345AF6" w:rsidRDefault="008055C2">
            <w:pPr>
              <w:rPr>
                <w:rFonts w:cstheme="minorHAnsi"/>
                <w:sz w:val="24"/>
                <w:szCs w:val="24"/>
              </w:rPr>
            </w:pPr>
            <w:r w:rsidRPr="00345AF6">
              <w:rPr>
                <w:rFonts w:cstheme="minorHAnsi"/>
                <w:sz w:val="24"/>
                <w:szCs w:val="24"/>
              </w:rPr>
              <w:t>Project Manager</w:t>
            </w:r>
          </w:p>
        </w:tc>
      </w:tr>
      <w:tr w:rsidR="008055C2" w:rsidRPr="00345AF6" w:rsidTr="008055C2">
        <w:trPr>
          <w:trHeight w:val="397"/>
        </w:trPr>
        <w:tc>
          <w:tcPr>
            <w:tcW w:w="1809"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05 - June -2025</w:t>
            </w:r>
          </w:p>
        </w:tc>
        <w:tc>
          <w:tcPr>
            <w:tcW w:w="1034"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V2.0</w:t>
            </w:r>
          </w:p>
        </w:tc>
        <w:tc>
          <w:tcPr>
            <w:tcW w:w="2227"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Updated salary deduction process as per rules</w:t>
            </w:r>
          </w:p>
        </w:tc>
        <w:tc>
          <w:tcPr>
            <w:tcW w:w="1417" w:type="dxa"/>
          </w:tcPr>
          <w:p w:rsidR="008055C2" w:rsidRPr="00345AF6" w:rsidRDefault="00FB0DC8" w:rsidP="005445B5">
            <w:pPr>
              <w:pStyle w:val="NormalWeb"/>
              <w:rPr>
                <w:rFonts w:asciiTheme="minorHAnsi" w:hAnsiTheme="minorHAnsi" w:cstheme="minorHAnsi"/>
              </w:rPr>
            </w:pPr>
            <w:proofErr w:type="spellStart"/>
            <w:r w:rsidRPr="00345AF6">
              <w:rPr>
                <w:rFonts w:asciiTheme="minorHAnsi" w:hAnsiTheme="minorHAnsi" w:cstheme="minorHAnsi"/>
              </w:rPr>
              <w:t>Tejas</w:t>
            </w:r>
            <w:proofErr w:type="spellEnd"/>
          </w:p>
        </w:tc>
        <w:tc>
          <w:tcPr>
            <w:tcW w:w="1276" w:type="dxa"/>
          </w:tcPr>
          <w:p w:rsidR="008055C2" w:rsidRPr="00104EA5" w:rsidRDefault="008055C2" w:rsidP="00104EA5">
            <w:pPr>
              <w:rPr>
                <w:rFonts w:eastAsia="Times New Roman" w:cstheme="minorHAnsi"/>
                <w:vanish/>
                <w:sz w:val="24"/>
                <w:szCs w:val="24"/>
                <w:lang w:eastAsia="en-IN" w:bidi="mr-IN"/>
              </w:rPr>
            </w:pPr>
            <w:r w:rsidRPr="00345AF6">
              <w:rPr>
                <w:rFonts w:cstheme="minorHAnsi"/>
                <w:sz w:val="24"/>
                <w:szCs w:val="24"/>
              </w:rPr>
              <w:t>Accounts Manager</w:t>
            </w:r>
          </w:p>
          <w:p w:rsidR="008055C2" w:rsidRPr="00345AF6" w:rsidRDefault="008055C2" w:rsidP="005445B5">
            <w:pPr>
              <w:pStyle w:val="NormalWeb"/>
              <w:rPr>
                <w:rFonts w:asciiTheme="minorHAnsi" w:hAnsiTheme="minorHAnsi" w:cstheme="minorHAnsi"/>
              </w:rPr>
            </w:pPr>
          </w:p>
        </w:tc>
        <w:tc>
          <w:tcPr>
            <w:tcW w:w="1276" w:type="dxa"/>
          </w:tcPr>
          <w:p w:rsidR="008055C2" w:rsidRPr="00345AF6" w:rsidRDefault="008055C2">
            <w:pPr>
              <w:rPr>
                <w:rFonts w:cstheme="minorHAnsi"/>
                <w:sz w:val="24"/>
                <w:szCs w:val="24"/>
              </w:rPr>
            </w:pPr>
            <w:r w:rsidRPr="00345AF6">
              <w:rPr>
                <w:rFonts w:cstheme="minorHAnsi"/>
                <w:sz w:val="24"/>
                <w:szCs w:val="24"/>
              </w:rPr>
              <w:t>Signed</w:t>
            </w:r>
          </w:p>
        </w:tc>
        <w:tc>
          <w:tcPr>
            <w:tcW w:w="1383" w:type="dxa"/>
          </w:tcPr>
          <w:p w:rsidR="008055C2" w:rsidRPr="00345AF6" w:rsidRDefault="008055C2">
            <w:pPr>
              <w:rPr>
                <w:rFonts w:cstheme="minorHAnsi"/>
                <w:sz w:val="24"/>
                <w:szCs w:val="24"/>
              </w:rPr>
            </w:pPr>
            <w:r w:rsidRPr="00345AF6">
              <w:rPr>
                <w:rFonts w:cstheme="minorHAnsi"/>
                <w:sz w:val="24"/>
                <w:szCs w:val="24"/>
              </w:rPr>
              <w:t>Project Manager</w:t>
            </w:r>
          </w:p>
        </w:tc>
      </w:tr>
      <w:tr w:rsidR="008055C2" w:rsidRPr="00345AF6" w:rsidTr="008055C2">
        <w:trPr>
          <w:trHeight w:val="397"/>
        </w:trPr>
        <w:tc>
          <w:tcPr>
            <w:tcW w:w="1809"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12 - June -2025</w:t>
            </w:r>
          </w:p>
        </w:tc>
        <w:tc>
          <w:tcPr>
            <w:tcW w:w="1034"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V1.7</w:t>
            </w:r>
          </w:p>
        </w:tc>
        <w:tc>
          <w:tcPr>
            <w:tcW w:w="2227"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Finalized BRD after stakeholder feedback</w:t>
            </w:r>
          </w:p>
        </w:tc>
        <w:tc>
          <w:tcPr>
            <w:tcW w:w="1417"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Chetan</w:t>
            </w:r>
          </w:p>
        </w:tc>
        <w:tc>
          <w:tcPr>
            <w:tcW w:w="1276"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Business Analyst</w:t>
            </w:r>
          </w:p>
        </w:tc>
        <w:tc>
          <w:tcPr>
            <w:tcW w:w="1276" w:type="dxa"/>
          </w:tcPr>
          <w:p w:rsidR="008055C2" w:rsidRPr="00345AF6" w:rsidRDefault="008055C2">
            <w:pPr>
              <w:rPr>
                <w:rFonts w:cstheme="minorHAnsi"/>
                <w:sz w:val="24"/>
                <w:szCs w:val="24"/>
              </w:rPr>
            </w:pPr>
            <w:r w:rsidRPr="00345AF6">
              <w:rPr>
                <w:rFonts w:cstheme="minorHAnsi"/>
                <w:sz w:val="24"/>
                <w:szCs w:val="24"/>
              </w:rPr>
              <w:t>Signed</w:t>
            </w:r>
          </w:p>
        </w:tc>
        <w:tc>
          <w:tcPr>
            <w:tcW w:w="1383" w:type="dxa"/>
          </w:tcPr>
          <w:p w:rsidR="008055C2" w:rsidRPr="00345AF6" w:rsidRDefault="008055C2">
            <w:pPr>
              <w:rPr>
                <w:rFonts w:cstheme="minorHAnsi"/>
                <w:sz w:val="24"/>
                <w:szCs w:val="24"/>
              </w:rPr>
            </w:pPr>
            <w:r w:rsidRPr="00345AF6">
              <w:rPr>
                <w:rFonts w:cstheme="minorHAnsi"/>
                <w:sz w:val="24"/>
                <w:szCs w:val="24"/>
              </w:rPr>
              <w:t>Project Manager</w:t>
            </w:r>
          </w:p>
        </w:tc>
      </w:tr>
    </w:tbl>
    <w:p w:rsidR="005445B5" w:rsidRPr="00345AF6" w:rsidRDefault="005445B5" w:rsidP="005445B5">
      <w:pPr>
        <w:pStyle w:val="NormalWeb"/>
        <w:rPr>
          <w:rFonts w:asciiTheme="minorHAnsi" w:hAnsiTheme="minorHAnsi" w:cstheme="minorHAnsi"/>
        </w:rPr>
      </w:pPr>
    </w:p>
    <w:p w:rsidR="00673D0E" w:rsidRPr="00345AF6" w:rsidRDefault="00B56FE4" w:rsidP="00B56FE4">
      <w:pPr>
        <w:spacing w:after="0"/>
        <w:rPr>
          <w:b/>
          <w:bCs/>
          <w:sz w:val="24"/>
          <w:szCs w:val="24"/>
        </w:rPr>
      </w:pPr>
      <w:r w:rsidRPr="00345AF6">
        <w:rPr>
          <w:rFonts w:cstheme="minorHAnsi"/>
          <w:b/>
          <w:bCs/>
          <w:sz w:val="24"/>
          <w:szCs w:val="24"/>
        </w:rPr>
        <w:t xml:space="preserve">Question 14 – </w:t>
      </w:r>
      <w:r w:rsidRPr="00345AF6">
        <w:rPr>
          <w:b/>
          <w:bCs/>
          <w:sz w:val="24"/>
          <w:szCs w:val="24"/>
        </w:rPr>
        <w:t>Difference between Traditional Development Model and Agile Development Models</w:t>
      </w:r>
    </w:p>
    <w:p w:rsidR="00B56FE4" w:rsidRPr="00345AF6" w:rsidRDefault="00B56FE4" w:rsidP="0062598C">
      <w:pPr>
        <w:rPr>
          <w:b/>
          <w:bCs/>
          <w:sz w:val="24"/>
          <w:szCs w:val="24"/>
        </w:rPr>
      </w:pPr>
      <w:r w:rsidRPr="00345AF6">
        <w:rPr>
          <w:b/>
          <w:bCs/>
          <w:sz w:val="24"/>
          <w:szCs w:val="24"/>
        </w:rPr>
        <w:t>Answer:</w:t>
      </w:r>
    </w:p>
    <w:tbl>
      <w:tblPr>
        <w:tblStyle w:val="TableGrid"/>
        <w:tblW w:w="0" w:type="auto"/>
        <w:tblLook w:val="04A0" w:firstRow="1" w:lastRow="0" w:firstColumn="1" w:lastColumn="0" w:noHBand="0" w:noVBand="1"/>
      </w:tblPr>
      <w:tblGrid>
        <w:gridCol w:w="3474"/>
        <w:gridCol w:w="3474"/>
        <w:gridCol w:w="3474"/>
      </w:tblGrid>
      <w:tr w:rsidR="007E5D26" w:rsidRPr="00345AF6" w:rsidTr="00FB1B05">
        <w:trPr>
          <w:trHeight w:val="397"/>
        </w:trPr>
        <w:tc>
          <w:tcPr>
            <w:tcW w:w="3474" w:type="dxa"/>
            <w:shd w:val="clear" w:color="auto" w:fill="DAEEF3" w:themeFill="accent5" w:themeFillTint="33"/>
            <w:vAlign w:val="center"/>
          </w:tcPr>
          <w:p w:rsidR="007E5D26" w:rsidRPr="00345AF6" w:rsidRDefault="00F04C13" w:rsidP="00FB1B05">
            <w:pPr>
              <w:jc w:val="center"/>
              <w:rPr>
                <w:rFonts w:cstheme="minorHAnsi"/>
                <w:b/>
                <w:bCs/>
                <w:sz w:val="24"/>
                <w:szCs w:val="24"/>
              </w:rPr>
            </w:pPr>
            <w:r w:rsidRPr="00345AF6">
              <w:rPr>
                <w:rFonts w:cstheme="minorHAnsi"/>
                <w:b/>
                <w:bCs/>
                <w:sz w:val="24"/>
                <w:szCs w:val="24"/>
              </w:rPr>
              <w:t>Aspect</w:t>
            </w:r>
          </w:p>
        </w:tc>
        <w:tc>
          <w:tcPr>
            <w:tcW w:w="3474" w:type="dxa"/>
            <w:shd w:val="clear" w:color="auto" w:fill="DAEEF3" w:themeFill="accent5" w:themeFillTint="33"/>
            <w:vAlign w:val="center"/>
          </w:tcPr>
          <w:p w:rsidR="007E5D26" w:rsidRPr="00345AF6" w:rsidRDefault="00F04C13" w:rsidP="00FB1B05">
            <w:pPr>
              <w:jc w:val="center"/>
              <w:rPr>
                <w:rFonts w:cstheme="minorHAnsi"/>
                <w:b/>
                <w:bCs/>
                <w:sz w:val="24"/>
                <w:szCs w:val="24"/>
              </w:rPr>
            </w:pPr>
            <w:r w:rsidRPr="00345AF6">
              <w:rPr>
                <w:rFonts w:cstheme="minorHAnsi"/>
                <w:b/>
                <w:bCs/>
                <w:sz w:val="24"/>
                <w:szCs w:val="24"/>
              </w:rPr>
              <w:t>Traditional Development Model (Waterfall)</w:t>
            </w:r>
          </w:p>
        </w:tc>
        <w:tc>
          <w:tcPr>
            <w:tcW w:w="3474" w:type="dxa"/>
            <w:shd w:val="clear" w:color="auto" w:fill="DAEEF3" w:themeFill="accent5" w:themeFillTint="33"/>
            <w:vAlign w:val="center"/>
          </w:tcPr>
          <w:p w:rsidR="007E5D26" w:rsidRPr="00345AF6" w:rsidRDefault="00F04C13" w:rsidP="00FB1B05">
            <w:pPr>
              <w:jc w:val="center"/>
              <w:rPr>
                <w:rFonts w:cstheme="minorHAnsi"/>
                <w:b/>
                <w:bCs/>
                <w:sz w:val="24"/>
                <w:szCs w:val="24"/>
              </w:rPr>
            </w:pPr>
            <w:r w:rsidRPr="00345AF6">
              <w:rPr>
                <w:rFonts w:cstheme="minorHAnsi"/>
                <w:b/>
                <w:bCs/>
                <w:sz w:val="24"/>
                <w:szCs w:val="24"/>
              </w:rPr>
              <w:t>Agile Development Model (Scrum)</w:t>
            </w:r>
          </w:p>
        </w:tc>
      </w:tr>
      <w:tr w:rsidR="007E5D26" w:rsidRPr="00345AF6" w:rsidTr="009277BF">
        <w:trPr>
          <w:trHeight w:val="397"/>
        </w:trPr>
        <w:tc>
          <w:tcPr>
            <w:tcW w:w="3474" w:type="dxa"/>
            <w:vAlign w:val="center"/>
          </w:tcPr>
          <w:p w:rsidR="007E5D26" w:rsidRPr="00345AF6" w:rsidRDefault="00F04C13" w:rsidP="009F1DA6">
            <w:pPr>
              <w:rPr>
                <w:rFonts w:cstheme="minorHAnsi"/>
                <w:b/>
                <w:bCs/>
                <w:sz w:val="24"/>
                <w:szCs w:val="24"/>
              </w:rPr>
            </w:pPr>
            <w:r w:rsidRPr="00345AF6">
              <w:rPr>
                <w:sz w:val="24"/>
                <w:szCs w:val="24"/>
              </w:rPr>
              <w:t>Development Approach</w:t>
            </w:r>
          </w:p>
        </w:tc>
        <w:tc>
          <w:tcPr>
            <w:tcW w:w="3474" w:type="dxa"/>
          </w:tcPr>
          <w:p w:rsidR="007E5D26" w:rsidRPr="00345AF6" w:rsidRDefault="001F01B3" w:rsidP="009277BF">
            <w:pPr>
              <w:rPr>
                <w:rFonts w:cstheme="minorHAnsi"/>
                <w:b/>
                <w:bCs/>
                <w:sz w:val="24"/>
                <w:szCs w:val="24"/>
              </w:rPr>
            </w:pPr>
            <w:r w:rsidRPr="00345AF6">
              <w:rPr>
                <w:sz w:val="24"/>
                <w:szCs w:val="24"/>
              </w:rPr>
              <w:t>Linear and Sequential – each phase must finish before next starts</w:t>
            </w:r>
          </w:p>
        </w:tc>
        <w:tc>
          <w:tcPr>
            <w:tcW w:w="3474" w:type="dxa"/>
          </w:tcPr>
          <w:p w:rsidR="007E5D26" w:rsidRPr="00345AF6" w:rsidRDefault="00DA1B3F" w:rsidP="009277BF">
            <w:pPr>
              <w:rPr>
                <w:rFonts w:cstheme="minorHAnsi"/>
                <w:b/>
                <w:bCs/>
                <w:sz w:val="24"/>
                <w:szCs w:val="24"/>
              </w:rPr>
            </w:pPr>
            <w:r w:rsidRPr="00345AF6">
              <w:rPr>
                <w:sz w:val="24"/>
                <w:szCs w:val="24"/>
              </w:rPr>
              <w:t>Iterative and Incremental – work delivered in cycles (sprints)</w:t>
            </w:r>
          </w:p>
        </w:tc>
      </w:tr>
      <w:tr w:rsidR="007E5D26" w:rsidRPr="00345AF6" w:rsidTr="009277BF">
        <w:trPr>
          <w:trHeight w:val="397"/>
        </w:trPr>
        <w:tc>
          <w:tcPr>
            <w:tcW w:w="3474" w:type="dxa"/>
            <w:vAlign w:val="center"/>
          </w:tcPr>
          <w:p w:rsidR="007E5D26" w:rsidRPr="00345AF6" w:rsidRDefault="00F04C13" w:rsidP="009F1DA6">
            <w:pPr>
              <w:rPr>
                <w:rFonts w:cstheme="minorHAnsi"/>
                <w:b/>
                <w:bCs/>
                <w:sz w:val="24"/>
                <w:szCs w:val="24"/>
              </w:rPr>
            </w:pPr>
            <w:r w:rsidRPr="00345AF6">
              <w:rPr>
                <w:sz w:val="24"/>
                <w:szCs w:val="24"/>
              </w:rPr>
              <w:t>Flexibility &amp; Adaptability</w:t>
            </w:r>
          </w:p>
        </w:tc>
        <w:tc>
          <w:tcPr>
            <w:tcW w:w="3474" w:type="dxa"/>
          </w:tcPr>
          <w:p w:rsidR="007E5D26" w:rsidRPr="00345AF6" w:rsidRDefault="001F01B3" w:rsidP="009277BF">
            <w:pPr>
              <w:rPr>
                <w:rFonts w:cstheme="minorHAnsi"/>
                <w:b/>
                <w:bCs/>
                <w:sz w:val="24"/>
                <w:szCs w:val="24"/>
              </w:rPr>
            </w:pPr>
            <w:r w:rsidRPr="00345AF6">
              <w:rPr>
                <w:sz w:val="24"/>
                <w:szCs w:val="24"/>
              </w:rPr>
              <w:t>Less adaptable to changes once project starts; changes are costly</w:t>
            </w:r>
          </w:p>
        </w:tc>
        <w:tc>
          <w:tcPr>
            <w:tcW w:w="3474" w:type="dxa"/>
          </w:tcPr>
          <w:p w:rsidR="007E5D26" w:rsidRPr="00345AF6" w:rsidRDefault="00DA1B3F" w:rsidP="009277BF">
            <w:pPr>
              <w:rPr>
                <w:rFonts w:cstheme="minorHAnsi"/>
                <w:b/>
                <w:bCs/>
                <w:sz w:val="24"/>
                <w:szCs w:val="24"/>
              </w:rPr>
            </w:pPr>
            <w:r w:rsidRPr="00345AF6">
              <w:rPr>
                <w:sz w:val="24"/>
                <w:szCs w:val="24"/>
              </w:rPr>
              <w:t>Highly flexible; changes welcomed anytime in the process</w:t>
            </w:r>
          </w:p>
        </w:tc>
      </w:tr>
      <w:tr w:rsidR="007E5D26" w:rsidRPr="00345AF6" w:rsidTr="009277BF">
        <w:trPr>
          <w:trHeight w:val="397"/>
        </w:trPr>
        <w:tc>
          <w:tcPr>
            <w:tcW w:w="3474" w:type="dxa"/>
            <w:vAlign w:val="center"/>
          </w:tcPr>
          <w:p w:rsidR="007E5D26" w:rsidRPr="00345AF6" w:rsidRDefault="00F04C13" w:rsidP="009F1DA6">
            <w:pPr>
              <w:rPr>
                <w:rFonts w:cstheme="minorHAnsi"/>
                <w:b/>
                <w:bCs/>
                <w:sz w:val="24"/>
                <w:szCs w:val="24"/>
              </w:rPr>
            </w:pPr>
            <w:r w:rsidRPr="00345AF6">
              <w:rPr>
                <w:sz w:val="24"/>
                <w:szCs w:val="24"/>
              </w:rPr>
              <w:t>Project Planning</w:t>
            </w:r>
          </w:p>
        </w:tc>
        <w:tc>
          <w:tcPr>
            <w:tcW w:w="3474" w:type="dxa"/>
          </w:tcPr>
          <w:p w:rsidR="007E5D26" w:rsidRPr="00345AF6" w:rsidRDefault="001F01B3" w:rsidP="009277BF">
            <w:pPr>
              <w:rPr>
                <w:rFonts w:cstheme="minorHAnsi"/>
                <w:b/>
                <w:bCs/>
                <w:sz w:val="24"/>
                <w:szCs w:val="24"/>
              </w:rPr>
            </w:pPr>
            <w:r w:rsidRPr="00345AF6">
              <w:rPr>
                <w:sz w:val="24"/>
                <w:szCs w:val="24"/>
              </w:rPr>
              <w:t>Heavy planning at the beginning; rigid structure</w:t>
            </w:r>
          </w:p>
        </w:tc>
        <w:tc>
          <w:tcPr>
            <w:tcW w:w="3474" w:type="dxa"/>
          </w:tcPr>
          <w:p w:rsidR="007E5D26" w:rsidRPr="00345AF6" w:rsidRDefault="00DA1B3F" w:rsidP="009277BF">
            <w:pPr>
              <w:rPr>
                <w:rFonts w:cstheme="minorHAnsi"/>
                <w:b/>
                <w:bCs/>
                <w:sz w:val="24"/>
                <w:szCs w:val="24"/>
              </w:rPr>
            </w:pPr>
            <w:r w:rsidRPr="00345AF6">
              <w:rPr>
                <w:sz w:val="24"/>
                <w:szCs w:val="24"/>
              </w:rPr>
              <w:t>Continuous and adaptive planning throughout the project</w:t>
            </w:r>
          </w:p>
        </w:tc>
      </w:tr>
      <w:tr w:rsidR="007E5D26" w:rsidRPr="00345AF6" w:rsidTr="009277BF">
        <w:trPr>
          <w:trHeight w:val="397"/>
        </w:trPr>
        <w:tc>
          <w:tcPr>
            <w:tcW w:w="3474" w:type="dxa"/>
            <w:vAlign w:val="center"/>
          </w:tcPr>
          <w:p w:rsidR="007E5D26" w:rsidRPr="00345AF6" w:rsidRDefault="00F04C13" w:rsidP="009F1DA6">
            <w:pPr>
              <w:rPr>
                <w:rFonts w:cstheme="minorHAnsi"/>
                <w:b/>
                <w:bCs/>
                <w:sz w:val="24"/>
                <w:szCs w:val="24"/>
              </w:rPr>
            </w:pPr>
            <w:r w:rsidRPr="00345AF6">
              <w:rPr>
                <w:sz w:val="24"/>
                <w:szCs w:val="24"/>
              </w:rPr>
              <w:t>Delivery of Software</w:t>
            </w:r>
          </w:p>
        </w:tc>
        <w:tc>
          <w:tcPr>
            <w:tcW w:w="3474" w:type="dxa"/>
          </w:tcPr>
          <w:p w:rsidR="007E5D26" w:rsidRPr="00345AF6" w:rsidRDefault="001F01B3" w:rsidP="009277BF">
            <w:pPr>
              <w:rPr>
                <w:rFonts w:cstheme="minorHAnsi"/>
                <w:b/>
                <w:bCs/>
                <w:sz w:val="24"/>
                <w:szCs w:val="24"/>
              </w:rPr>
            </w:pPr>
            <w:r w:rsidRPr="00345AF6">
              <w:rPr>
                <w:sz w:val="24"/>
                <w:szCs w:val="24"/>
              </w:rPr>
              <w:t>Entire product delivered at the end of the project</w:t>
            </w:r>
          </w:p>
        </w:tc>
        <w:tc>
          <w:tcPr>
            <w:tcW w:w="3474" w:type="dxa"/>
          </w:tcPr>
          <w:p w:rsidR="007E5D26" w:rsidRPr="00345AF6" w:rsidRDefault="00DA1B3F" w:rsidP="009277BF">
            <w:pPr>
              <w:rPr>
                <w:rFonts w:cstheme="minorHAnsi"/>
                <w:b/>
                <w:bCs/>
                <w:sz w:val="24"/>
                <w:szCs w:val="24"/>
              </w:rPr>
            </w:pPr>
            <w:r w:rsidRPr="00345AF6">
              <w:rPr>
                <w:sz w:val="24"/>
                <w:szCs w:val="24"/>
              </w:rPr>
              <w:t>Working software delivered in small increments (sprints)</w:t>
            </w:r>
          </w:p>
        </w:tc>
      </w:tr>
      <w:tr w:rsidR="007E5D26" w:rsidRPr="00345AF6" w:rsidTr="009277BF">
        <w:trPr>
          <w:trHeight w:val="397"/>
        </w:trPr>
        <w:tc>
          <w:tcPr>
            <w:tcW w:w="3474" w:type="dxa"/>
            <w:vAlign w:val="center"/>
          </w:tcPr>
          <w:p w:rsidR="007E5D26" w:rsidRPr="00345AF6" w:rsidRDefault="00F04C13" w:rsidP="009F1DA6">
            <w:pPr>
              <w:rPr>
                <w:rFonts w:cstheme="minorHAnsi"/>
                <w:b/>
                <w:bCs/>
                <w:sz w:val="24"/>
                <w:szCs w:val="24"/>
              </w:rPr>
            </w:pPr>
            <w:r w:rsidRPr="00345AF6">
              <w:rPr>
                <w:sz w:val="24"/>
                <w:szCs w:val="24"/>
              </w:rPr>
              <w:t>Client Involvement</w:t>
            </w:r>
          </w:p>
        </w:tc>
        <w:tc>
          <w:tcPr>
            <w:tcW w:w="3474" w:type="dxa"/>
          </w:tcPr>
          <w:p w:rsidR="007E5D26" w:rsidRPr="00345AF6" w:rsidRDefault="001F01B3" w:rsidP="009277BF">
            <w:pPr>
              <w:rPr>
                <w:rFonts w:cstheme="minorHAnsi"/>
                <w:b/>
                <w:bCs/>
                <w:sz w:val="24"/>
                <w:szCs w:val="24"/>
              </w:rPr>
            </w:pPr>
            <w:r w:rsidRPr="00345AF6">
              <w:rPr>
                <w:sz w:val="24"/>
                <w:szCs w:val="24"/>
              </w:rPr>
              <w:t>Limited involvement; mainly at start and final delivery</w:t>
            </w:r>
          </w:p>
        </w:tc>
        <w:tc>
          <w:tcPr>
            <w:tcW w:w="3474" w:type="dxa"/>
          </w:tcPr>
          <w:p w:rsidR="007E5D26" w:rsidRPr="00345AF6" w:rsidRDefault="00DA1B3F" w:rsidP="009277BF">
            <w:pPr>
              <w:rPr>
                <w:rFonts w:cstheme="minorHAnsi"/>
                <w:b/>
                <w:bCs/>
                <w:sz w:val="24"/>
                <w:szCs w:val="24"/>
              </w:rPr>
            </w:pPr>
            <w:r w:rsidRPr="00345AF6">
              <w:rPr>
                <w:sz w:val="24"/>
                <w:szCs w:val="24"/>
              </w:rPr>
              <w:t>Active client involvement throughout project for feedback</w:t>
            </w:r>
          </w:p>
        </w:tc>
      </w:tr>
      <w:tr w:rsidR="007E5D26" w:rsidRPr="00345AF6" w:rsidTr="009277BF">
        <w:trPr>
          <w:trHeight w:val="397"/>
        </w:trPr>
        <w:tc>
          <w:tcPr>
            <w:tcW w:w="3474" w:type="dxa"/>
            <w:vAlign w:val="center"/>
          </w:tcPr>
          <w:p w:rsidR="007E5D26" w:rsidRPr="00345AF6" w:rsidRDefault="00F04C13" w:rsidP="009F1DA6">
            <w:pPr>
              <w:rPr>
                <w:rFonts w:cstheme="minorHAnsi"/>
                <w:b/>
                <w:bCs/>
                <w:sz w:val="24"/>
                <w:szCs w:val="24"/>
              </w:rPr>
            </w:pPr>
            <w:r w:rsidRPr="00345AF6">
              <w:rPr>
                <w:sz w:val="24"/>
                <w:szCs w:val="24"/>
              </w:rPr>
              <w:t>Risk Handling</w:t>
            </w:r>
          </w:p>
        </w:tc>
        <w:tc>
          <w:tcPr>
            <w:tcW w:w="3474" w:type="dxa"/>
          </w:tcPr>
          <w:p w:rsidR="007E5D26" w:rsidRPr="00345AF6" w:rsidRDefault="001F01B3" w:rsidP="009277BF">
            <w:pPr>
              <w:rPr>
                <w:rFonts w:cstheme="minorHAnsi"/>
                <w:b/>
                <w:bCs/>
                <w:sz w:val="24"/>
                <w:szCs w:val="24"/>
              </w:rPr>
            </w:pPr>
            <w:r w:rsidRPr="00345AF6">
              <w:rPr>
                <w:sz w:val="24"/>
                <w:szCs w:val="24"/>
              </w:rPr>
              <w:t>Higher risk as issues are found late in the cycle</w:t>
            </w:r>
          </w:p>
        </w:tc>
        <w:tc>
          <w:tcPr>
            <w:tcW w:w="34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A1B3F" w:rsidRPr="00DA1B3F" w:rsidTr="00DA1B3F">
              <w:trPr>
                <w:tblCellSpacing w:w="15" w:type="dxa"/>
              </w:trPr>
              <w:tc>
                <w:tcPr>
                  <w:tcW w:w="0" w:type="auto"/>
                  <w:vAlign w:val="center"/>
                  <w:hideMark/>
                </w:tcPr>
                <w:p w:rsidR="00DA1B3F" w:rsidRPr="00DA1B3F" w:rsidRDefault="00DA1B3F" w:rsidP="009277BF">
                  <w:pPr>
                    <w:spacing w:after="0" w:line="240" w:lineRule="auto"/>
                    <w:rPr>
                      <w:rFonts w:ascii="Times New Roman" w:eastAsia="Times New Roman" w:hAnsi="Times New Roman" w:cs="Times New Roman"/>
                      <w:sz w:val="24"/>
                      <w:szCs w:val="24"/>
                      <w:lang w:eastAsia="en-IN" w:bidi="mr-IN"/>
                    </w:rPr>
                  </w:pPr>
                </w:p>
              </w:tc>
            </w:tr>
          </w:tbl>
          <w:p w:rsidR="00DA1B3F" w:rsidRPr="00DA1B3F" w:rsidRDefault="00DA1B3F" w:rsidP="009277BF">
            <w:pPr>
              <w:rPr>
                <w:rFonts w:ascii="Times New Roman" w:eastAsia="Times New Roman" w:hAnsi="Times New Roman" w:cs="Times New Roman"/>
                <w:vanish/>
                <w:sz w:val="24"/>
                <w:szCs w:val="24"/>
                <w:lang w:eastAsia="en-IN" w:bidi="mr-IN"/>
              </w:rPr>
            </w:pPr>
          </w:p>
          <w:p w:rsidR="007E5D26" w:rsidRPr="00345AF6" w:rsidRDefault="00DA1B3F" w:rsidP="009277BF">
            <w:pPr>
              <w:rPr>
                <w:rFonts w:cstheme="minorHAnsi"/>
                <w:b/>
                <w:bCs/>
                <w:sz w:val="24"/>
                <w:szCs w:val="24"/>
              </w:rPr>
            </w:pPr>
            <w:r w:rsidRPr="00345AF6">
              <w:rPr>
                <w:sz w:val="24"/>
                <w:szCs w:val="24"/>
              </w:rPr>
              <w:t>Lower risk as frequent testing and feedback reduce failures</w:t>
            </w:r>
          </w:p>
        </w:tc>
      </w:tr>
      <w:tr w:rsidR="007E5D26" w:rsidRPr="00345AF6" w:rsidTr="009277BF">
        <w:trPr>
          <w:trHeight w:val="397"/>
        </w:trPr>
        <w:tc>
          <w:tcPr>
            <w:tcW w:w="3474" w:type="dxa"/>
            <w:vAlign w:val="center"/>
          </w:tcPr>
          <w:p w:rsidR="007E5D26" w:rsidRPr="00345AF6" w:rsidRDefault="00F04C13" w:rsidP="009F1DA6">
            <w:pPr>
              <w:rPr>
                <w:rFonts w:cstheme="minorHAnsi"/>
                <w:b/>
                <w:bCs/>
                <w:sz w:val="24"/>
                <w:szCs w:val="24"/>
              </w:rPr>
            </w:pPr>
            <w:r w:rsidRPr="00345AF6">
              <w:rPr>
                <w:sz w:val="24"/>
                <w:szCs w:val="24"/>
              </w:rPr>
              <w:t>Documentation Focus</w:t>
            </w:r>
          </w:p>
        </w:tc>
        <w:tc>
          <w:tcPr>
            <w:tcW w:w="34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F01B3" w:rsidRPr="001F01B3" w:rsidTr="001F01B3">
              <w:trPr>
                <w:tblCellSpacing w:w="15" w:type="dxa"/>
              </w:trPr>
              <w:tc>
                <w:tcPr>
                  <w:tcW w:w="0" w:type="auto"/>
                  <w:vAlign w:val="center"/>
                  <w:hideMark/>
                </w:tcPr>
                <w:p w:rsidR="001F01B3" w:rsidRPr="001F01B3" w:rsidRDefault="001F01B3" w:rsidP="009277BF">
                  <w:pPr>
                    <w:spacing w:after="0" w:line="240" w:lineRule="auto"/>
                    <w:rPr>
                      <w:rFonts w:ascii="Times New Roman" w:eastAsia="Times New Roman" w:hAnsi="Times New Roman" w:cs="Times New Roman"/>
                      <w:sz w:val="24"/>
                      <w:szCs w:val="24"/>
                      <w:lang w:eastAsia="en-IN" w:bidi="mr-IN"/>
                    </w:rPr>
                  </w:pPr>
                </w:p>
              </w:tc>
            </w:tr>
          </w:tbl>
          <w:p w:rsidR="001F01B3" w:rsidRPr="001F01B3" w:rsidRDefault="001F01B3" w:rsidP="009277BF">
            <w:pPr>
              <w:rPr>
                <w:rFonts w:ascii="Times New Roman" w:eastAsia="Times New Roman" w:hAnsi="Times New Roman" w:cs="Times New Roman"/>
                <w:vanish/>
                <w:sz w:val="24"/>
                <w:szCs w:val="24"/>
                <w:lang w:eastAsia="en-IN" w:bidi="mr-IN"/>
              </w:rPr>
            </w:pPr>
          </w:p>
          <w:p w:rsidR="007E5D26" w:rsidRPr="00345AF6" w:rsidRDefault="00DB408A" w:rsidP="009277BF">
            <w:pPr>
              <w:rPr>
                <w:rFonts w:cstheme="minorHAnsi"/>
                <w:b/>
                <w:bCs/>
                <w:sz w:val="24"/>
                <w:szCs w:val="24"/>
              </w:rPr>
            </w:pPr>
            <w:r w:rsidRPr="00345AF6">
              <w:rPr>
                <w:sz w:val="24"/>
                <w:szCs w:val="24"/>
              </w:rPr>
              <w:t>Strong emphasis on detailed documentation</w:t>
            </w:r>
          </w:p>
        </w:tc>
        <w:tc>
          <w:tcPr>
            <w:tcW w:w="3474" w:type="dxa"/>
          </w:tcPr>
          <w:p w:rsidR="007E5D26" w:rsidRPr="00345AF6" w:rsidRDefault="00DA1B3F" w:rsidP="009277BF">
            <w:pPr>
              <w:rPr>
                <w:rFonts w:cstheme="minorHAnsi"/>
                <w:b/>
                <w:bCs/>
                <w:sz w:val="24"/>
                <w:szCs w:val="24"/>
              </w:rPr>
            </w:pPr>
            <w:r w:rsidRPr="00345AF6">
              <w:rPr>
                <w:sz w:val="24"/>
                <w:szCs w:val="24"/>
              </w:rPr>
              <w:t>Documentation is light; focus on working software and collaboration</w:t>
            </w:r>
          </w:p>
        </w:tc>
      </w:tr>
    </w:tbl>
    <w:p w:rsidR="00CD7189" w:rsidRPr="00345AF6" w:rsidRDefault="007327D1" w:rsidP="00CD7189">
      <w:pPr>
        <w:spacing w:after="0"/>
        <w:rPr>
          <w:b/>
          <w:bCs/>
          <w:sz w:val="24"/>
          <w:szCs w:val="24"/>
        </w:rPr>
      </w:pPr>
      <w:r w:rsidRPr="00345AF6">
        <w:rPr>
          <w:rFonts w:cstheme="minorHAnsi"/>
          <w:b/>
          <w:bCs/>
          <w:sz w:val="24"/>
          <w:szCs w:val="24"/>
        </w:rPr>
        <w:lastRenderedPageBreak/>
        <w:t xml:space="preserve">Question 15 – </w:t>
      </w:r>
      <w:r w:rsidRPr="00345AF6">
        <w:rPr>
          <w:b/>
          <w:bCs/>
          <w:sz w:val="24"/>
          <w:szCs w:val="24"/>
        </w:rPr>
        <w:t>Explain Brainstorming Technique – Where to use?</w:t>
      </w:r>
    </w:p>
    <w:p w:rsidR="00CD7189" w:rsidRPr="00345AF6" w:rsidRDefault="002162F1" w:rsidP="00CD7189">
      <w:pPr>
        <w:spacing w:after="0"/>
        <w:rPr>
          <w:b/>
          <w:bCs/>
          <w:sz w:val="24"/>
          <w:szCs w:val="24"/>
        </w:rPr>
      </w:pPr>
      <w:r w:rsidRPr="00345AF6">
        <w:rPr>
          <w:rFonts w:cstheme="minorHAnsi"/>
          <w:b/>
          <w:bCs/>
          <w:sz w:val="24"/>
          <w:szCs w:val="24"/>
        </w:rPr>
        <w:t>Answer:</w:t>
      </w:r>
      <w:r w:rsidRPr="00345AF6">
        <w:rPr>
          <w:rFonts w:cstheme="minorHAnsi"/>
          <w:sz w:val="24"/>
          <w:szCs w:val="24"/>
        </w:rPr>
        <w:t xml:space="preserve"> </w:t>
      </w:r>
      <w:r w:rsidR="00CD7189" w:rsidRPr="00345AF6">
        <w:rPr>
          <w:rFonts w:cstheme="minorHAnsi"/>
          <w:sz w:val="24"/>
          <w:szCs w:val="24"/>
        </w:rPr>
        <w:t xml:space="preserve">Brainstorming is a </w:t>
      </w:r>
      <w:r w:rsidR="00CD7189" w:rsidRPr="00345AF6">
        <w:rPr>
          <w:rStyle w:val="Strong"/>
          <w:rFonts w:cstheme="minorHAnsi"/>
          <w:b w:val="0"/>
          <w:bCs w:val="0"/>
          <w:sz w:val="24"/>
          <w:szCs w:val="24"/>
        </w:rPr>
        <w:t>creative group elicitation technique</w:t>
      </w:r>
      <w:r w:rsidR="00CD7189" w:rsidRPr="00345AF6">
        <w:rPr>
          <w:rFonts w:cstheme="minorHAnsi"/>
          <w:sz w:val="24"/>
          <w:szCs w:val="24"/>
        </w:rPr>
        <w:t xml:space="preserve"> used by Business Analysts to generate new ideas, solutions, or approaches to a problem. It encourages open discussion where participants are free to express thoughts without judgment.</w:t>
      </w:r>
    </w:p>
    <w:p w:rsidR="00CD7189" w:rsidRPr="00345AF6" w:rsidRDefault="00CD7189" w:rsidP="00CD7189">
      <w:pPr>
        <w:pStyle w:val="NormalWeb"/>
        <w:rPr>
          <w:rFonts w:asciiTheme="minorHAnsi" w:hAnsiTheme="minorHAnsi" w:cstheme="minorHAnsi"/>
        </w:rPr>
      </w:pPr>
      <w:r w:rsidRPr="00345AF6">
        <w:rPr>
          <w:rStyle w:val="Strong"/>
          <w:rFonts w:asciiTheme="minorHAnsi" w:eastAsiaTheme="majorEastAsia" w:hAnsiTheme="minorHAnsi" w:cstheme="minorHAnsi"/>
        </w:rPr>
        <w:t>Key Features of Brainstorming:</w:t>
      </w:r>
    </w:p>
    <w:p w:rsidR="00CD7189" w:rsidRPr="00345AF6" w:rsidRDefault="00CD7189" w:rsidP="00CD7189">
      <w:pPr>
        <w:pStyle w:val="NormalWeb"/>
        <w:numPr>
          <w:ilvl w:val="0"/>
          <w:numId w:val="33"/>
        </w:numPr>
        <w:rPr>
          <w:rFonts w:asciiTheme="minorHAnsi" w:hAnsiTheme="minorHAnsi" w:cstheme="minorHAnsi"/>
        </w:rPr>
      </w:pPr>
      <w:r w:rsidRPr="00345AF6">
        <w:rPr>
          <w:rFonts w:asciiTheme="minorHAnsi" w:hAnsiTheme="minorHAnsi" w:cstheme="minorHAnsi"/>
        </w:rPr>
        <w:t>Conducted in an informal, open environment.</w:t>
      </w:r>
    </w:p>
    <w:p w:rsidR="00CD7189" w:rsidRPr="00345AF6" w:rsidRDefault="00CD7189" w:rsidP="00CD7189">
      <w:pPr>
        <w:pStyle w:val="NormalWeb"/>
        <w:numPr>
          <w:ilvl w:val="0"/>
          <w:numId w:val="33"/>
        </w:numPr>
        <w:rPr>
          <w:rFonts w:asciiTheme="minorHAnsi" w:hAnsiTheme="minorHAnsi" w:cstheme="minorHAnsi"/>
        </w:rPr>
      </w:pPr>
      <w:r w:rsidRPr="00345AF6">
        <w:rPr>
          <w:rFonts w:asciiTheme="minorHAnsi" w:hAnsiTheme="minorHAnsi" w:cstheme="minorHAnsi"/>
        </w:rPr>
        <w:t>Involves diverse stakeholders to get multiple perspectives.</w:t>
      </w:r>
    </w:p>
    <w:p w:rsidR="00CD7189" w:rsidRPr="00345AF6" w:rsidRDefault="00CD7189" w:rsidP="00CD7189">
      <w:pPr>
        <w:pStyle w:val="NormalWeb"/>
        <w:numPr>
          <w:ilvl w:val="0"/>
          <w:numId w:val="33"/>
        </w:numPr>
        <w:rPr>
          <w:rFonts w:asciiTheme="minorHAnsi" w:hAnsiTheme="minorHAnsi" w:cstheme="minorHAnsi"/>
        </w:rPr>
      </w:pPr>
      <w:r w:rsidRPr="00345AF6">
        <w:rPr>
          <w:rFonts w:asciiTheme="minorHAnsi" w:hAnsiTheme="minorHAnsi" w:cstheme="minorHAnsi"/>
        </w:rPr>
        <w:t>Focuses on quantity of ideas first, then quality evaluation later.</w:t>
      </w:r>
    </w:p>
    <w:p w:rsidR="00CD7189" w:rsidRPr="00345AF6" w:rsidRDefault="00CD7189" w:rsidP="00CD7189">
      <w:pPr>
        <w:pStyle w:val="NormalWeb"/>
        <w:numPr>
          <w:ilvl w:val="0"/>
          <w:numId w:val="33"/>
        </w:numPr>
        <w:rPr>
          <w:rFonts w:asciiTheme="minorHAnsi" w:hAnsiTheme="minorHAnsi" w:cstheme="minorHAnsi"/>
        </w:rPr>
      </w:pPr>
      <w:r w:rsidRPr="00345AF6">
        <w:rPr>
          <w:rFonts w:asciiTheme="minorHAnsi" w:hAnsiTheme="minorHAnsi" w:cstheme="minorHAnsi"/>
        </w:rPr>
        <w:t>Encourages creativity, innovation, and out-of-the-box thinking.</w:t>
      </w:r>
    </w:p>
    <w:p w:rsidR="00CD7189" w:rsidRPr="00345AF6" w:rsidRDefault="00CD7189" w:rsidP="00CD7189">
      <w:pPr>
        <w:pStyle w:val="NormalWeb"/>
        <w:rPr>
          <w:rFonts w:asciiTheme="minorHAnsi" w:hAnsiTheme="minorHAnsi" w:cstheme="minorHAnsi"/>
        </w:rPr>
      </w:pPr>
      <w:r w:rsidRPr="00345AF6">
        <w:rPr>
          <w:rStyle w:val="Strong"/>
          <w:rFonts w:asciiTheme="minorHAnsi" w:eastAsiaTheme="majorEastAsia" w:hAnsiTheme="minorHAnsi" w:cstheme="minorHAnsi"/>
        </w:rPr>
        <w:t>Where to Use Brainstorming:</w:t>
      </w:r>
    </w:p>
    <w:p w:rsidR="00CD7189" w:rsidRPr="00345AF6" w:rsidRDefault="00CD7189" w:rsidP="00CD7189">
      <w:pPr>
        <w:pStyle w:val="NormalWeb"/>
        <w:numPr>
          <w:ilvl w:val="0"/>
          <w:numId w:val="34"/>
        </w:numPr>
        <w:rPr>
          <w:rFonts w:asciiTheme="minorHAnsi" w:hAnsiTheme="minorHAnsi" w:cstheme="minorHAnsi"/>
        </w:rPr>
      </w:pPr>
      <w:r w:rsidRPr="00345AF6">
        <w:rPr>
          <w:rFonts w:asciiTheme="minorHAnsi" w:hAnsiTheme="minorHAnsi" w:cstheme="minorHAnsi"/>
        </w:rPr>
        <w:t xml:space="preserve">At the </w:t>
      </w:r>
      <w:r w:rsidRPr="00345AF6">
        <w:rPr>
          <w:rStyle w:val="Strong"/>
          <w:rFonts w:asciiTheme="minorHAnsi" w:eastAsiaTheme="majorEastAsia" w:hAnsiTheme="minorHAnsi" w:cstheme="minorHAnsi"/>
          <w:b w:val="0"/>
          <w:bCs w:val="0"/>
        </w:rPr>
        <w:t>early stages of a project</w:t>
      </w:r>
      <w:r w:rsidRPr="00345AF6">
        <w:rPr>
          <w:rFonts w:asciiTheme="minorHAnsi" w:hAnsiTheme="minorHAnsi" w:cstheme="minorHAnsi"/>
        </w:rPr>
        <w:t xml:space="preserve"> to identify possible solutions.</w:t>
      </w:r>
    </w:p>
    <w:p w:rsidR="00CD7189" w:rsidRPr="00345AF6" w:rsidRDefault="00CD7189" w:rsidP="00CD7189">
      <w:pPr>
        <w:pStyle w:val="NormalWeb"/>
        <w:numPr>
          <w:ilvl w:val="0"/>
          <w:numId w:val="34"/>
        </w:numPr>
        <w:rPr>
          <w:rFonts w:asciiTheme="minorHAnsi" w:hAnsiTheme="minorHAnsi" w:cstheme="minorHAnsi"/>
        </w:rPr>
      </w:pPr>
      <w:r w:rsidRPr="00345AF6">
        <w:rPr>
          <w:rFonts w:asciiTheme="minorHAnsi" w:hAnsiTheme="minorHAnsi" w:cstheme="minorHAnsi"/>
        </w:rPr>
        <w:t xml:space="preserve">When facing </w:t>
      </w:r>
      <w:r w:rsidRPr="00345AF6">
        <w:rPr>
          <w:rStyle w:val="Strong"/>
          <w:rFonts w:asciiTheme="minorHAnsi" w:eastAsiaTheme="majorEastAsia" w:hAnsiTheme="minorHAnsi" w:cstheme="minorHAnsi"/>
          <w:b w:val="0"/>
          <w:bCs w:val="0"/>
        </w:rPr>
        <w:t>complex problems</w:t>
      </w:r>
      <w:r w:rsidRPr="00345AF6">
        <w:rPr>
          <w:rFonts w:asciiTheme="minorHAnsi" w:hAnsiTheme="minorHAnsi" w:cstheme="minorHAnsi"/>
        </w:rPr>
        <w:t xml:space="preserve"> and multiple alternatives are needed.</w:t>
      </w:r>
    </w:p>
    <w:p w:rsidR="00CD7189" w:rsidRPr="00345AF6" w:rsidRDefault="00CD7189" w:rsidP="00CD7189">
      <w:pPr>
        <w:pStyle w:val="NormalWeb"/>
        <w:numPr>
          <w:ilvl w:val="0"/>
          <w:numId w:val="34"/>
        </w:numPr>
        <w:rPr>
          <w:rFonts w:asciiTheme="minorHAnsi" w:hAnsiTheme="minorHAnsi" w:cstheme="minorHAnsi"/>
        </w:rPr>
      </w:pPr>
      <w:r w:rsidRPr="00345AF6">
        <w:rPr>
          <w:rFonts w:asciiTheme="minorHAnsi" w:hAnsiTheme="minorHAnsi" w:cstheme="minorHAnsi"/>
        </w:rPr>
        <w:t xml:space="preserve">During </w:t>
      </w:r>
      <w:r w:rsidRPr="00345AF6">
        <w:rPr>
          <w:rStyle w:val="Strong"/>
          <w:rFonts w:asciiTheme="minorHAnsi" w:eastAsiaTheme="majorEastAsia" w:hAnsiTheme="minorHAnsi" w:cstheme="minorHAnsi"/>
          <w:b w:val="0"/>
          <w:bCs w:val="0"/>
        </w:rPr>
        <w:t>requirements gathering</w:t>
      </w:r>
      <w:r w:rsidRPr="00345AF6">
        <w:rPr>
          <w:rFonts w:asciiTheme="minorHAnsi" w:hAnsiTheme="minorHAnsi" w:cstheme="minorHAnsi"/>
        </w:rPr>
        <w:t xml:space="preserve"> to explore features and improvements.</w:t>
      </w:r>
    </w:p>
    <w:p w:rsidR="00CD7189" w:rsidRPr="00345AF6" w:rsidRDefault="00CD7189" w:rsidP="00CD7189">
      <w:pPr>
        <w:pStyle w:val="NormalWeb"/>
        <w:numPr>
          <w:ilvl w:val="0"/>
          <w:numId w:val="34"/>
        </w:numPr>
        <w:rPr>
          <w:rFonts w:asciiTheme="minorHAnsi" w:hAnsiTheme="minorHAnsi" w:cstheme="minorHAnsi"/>
        </w:rPr>
      </w:pPr>
      <w:r w:rsidRPr="00345AF6">
        <w:rPr>
          <w:rFonts w:asciiTheme="minorHAnsi" w:hAnsiTheme="minorHAnsi" w:cstheme="minorHAnsi"/>
        </w:rPr>
        <w:t xml:space="preserve">While creating </w:t>
      </w:r>
      <w:r w:rsidRPr="00345AF6">
        <w:rPr>
          <w:rStyle w:val="Strong"/>
          <w:rFonts w:asciiTheme="minorHAnsi" w:eastAsiaTheme="majorEastAsia" w:hAnsiTheme="minorHAnsi" w:cstheme="minorHAnsi"/>
          <w:b w:val="0"/>
          <w:bCs w:val="0"/>
        </w:rPr>
        <w:t>new products or enhancements</w:t>
      </w:r>
      <w:r w:rsidRPr="00345AF6">
        <w:rPr>
          <w:rFonts w:asciiTheme="minorHAnsi" w:hAnsiTheme="minorHAnsi" w:cstheme="minorHAnsi"/>
        </w:rPr>
        <w:t xml:space="preserve"> where innovation is required.</w:t>
      </w:r>
    </w:p>
    <w:p w:rsidR="002162F1" w:rsidRPr="00345AF6" w:rsidRDefault="002162F1"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b/>
          <w:bCs/>
          <w:sz w:val="24"/>
          <w:szCs w:val="24"/>
        </w:rPr>
      </w:pPr>
      <w:r w:rsidRPr="00345AF6">
        <w:rPr>
          <w:rFonts w:cstheme="minorHAnsi"/>
          <w:b/>
          <w:bCs/>
          <w:sz w:val="24"/>
          <w:szCs w:val="24"/>
        </w:rPr>
        <w:lastRenderedPageBreak/>
        <w:t>Case Study (Q16 – Q20)</w:t>
      </w:r>
    </w:p>
    <w:p w:rsidR="006A0F8B" w:rsidRPr="00345AF6" w:rsidRDefault="006A0F8B" w:rsidP="0062598C">
      <w:pPr>
        <w:rPr>
          <w:rFonts w:cstheme="minorHAnsi"/>
          <w:b/>
          <w:bCs/>
          <w:sz w:val="24"/>
          <w:szCs w:val="24"/>
        </w:rPr>
      </w:pPr>
    </w:p>
    <w:p w:rsidR="00002913" w:rsidRPr="00345AF6" w:rsidRDefault="006A0F8B" w:rsidP="00002913">
      <w:pPr>
        <w:spacing w:after="0"/>
        <w:rPr>
          <w:b/>
          <w:bCs/>
          <w:sz w:val="24"/>
          <w:szCs w:val="24"/>
        </w:rPr>
      </w:pPr>
      <w:r w:rsidRPr="00345AF6">
        <w:rPr>
          <w:rFonts w:cstheme="minorHAnsi"/>
          <w:b/>
          <w:bCs/>
          <w:sz w:val="24"/>
          <w:szCs w:val="24"/>
        </w:rPr>
        <w:t xml:space="preserve">Question 16 – </w:t>
      </w:r>
      <w:r w:rsidRPr="00345AF6">
        <w:rPr>
          <w:b/>
          <w:bCs/>
          <w:sz w:val="24"/>
          <w:szCs w:val="24"/>
        </w:rPr>
        <w:t>What reports Accounts Departments will generate</w:t>
      </w:r>
    </w:p>
    <w:p w:rsidR="00002913" w:rsidRPr="00345AF6" w:rsidRDefault="00002913" w:rsidP="00002913">
      <w:pPr>
        <w:spacing w:after="0"/>
        <w:rPr>
          <w:b/>
          <w:bCs/>
          <w:sz w:val="24"/>
          <w:szCs w:val="24"/>
        </w:rPr>
      </w:pPr>
      <w:r w:rsidRPr="00345AF6">
        <w:rPr>
          <w:rFonts w:cstheme="minorHAnsi"/>
          <w:b/>
          <w:bCs/>
          <w:sz w:val="24"/>
          <w:szCs w:val="24"/>
        </w:rPr>
        <w:t xml:space="preserve">Answer: </w:t>
      </w:r>
      <w:r w:rsidRPr="00345AF6">
        <w:rPr>
          <w:rFonts w:cstheme="minorHAnsi"/>
          <w:sz w:val="24"/>
          <w:szCs w:val="24"/>
        </w:rPr>
        <w:t xml:space="preserve">In the </w:t>
      </w:r>
      <w:r w:rsidRPr="00345AF6">
        <w:rPr>
          <w:rStyle w:val="Strong"/>
          <w:rFonts w:cstheme="minorHAnsi"/>
          <w:sz w:val="24"/>
          <w:szCs w:val="24"/>
        </w:rPr>
        <w:t>Employee Loan Management System</w:t>
      </w:r>
      <w:r w:rsidRPr="00345AF6">
        <w:rPr>
          <w:rFonts w:cstheme="minorHAnsi"/>
          <w:sz w:val="24"/>
          <w:szCs w:val="24"/>
        </w:rPr>
        <w:t>, the Accounts Department plays a critical role in tracking loans, repayments, and financial records. To manage these efficiently, the department will generate several key reports.</w:t>
      </w:r>
    </w:p>
    <w:p w:rsidR="00002913" w:rsidRPr="00345AF6" w:rsidRDefault="00002913" w:rsidP="00002913">
      <w:pPr>
        <w:pStyle w:val="NormalWeb"/>
        <w:rPr>
          <w:rFonts w:asciiTheme="minorHAnsi" w:hAnsiTheme="minorHAnsi" w:cstheme="minorHAnsi"/>
        </w:rPr>
      </w:pPr>
      <w:r w:rsidRPr="00345AF6">
        <w:rPr>
          <w:rStyle w:val="Strong"/>
          <w:rFonts w:asciiTheme="minorHAnsi" w:eastAsiaTheme="majorEastAsia" w:hAnsiTheme="minorHAnsi" w:cstheme="minorHAnsi"/>
        </w:rPr>
        <w:t>Reports generated by Accounts Department:</w:t>
      </w:r>
    </w:p>
    <w:p w:rsidR="00002913" w:rsidRPr="00345AF6" w:rsidRDefault="00002913" w:rsidP="00002913">
      <w:pPr>
        <w:pStyle w:val="NormalWeb"/>
        <w:numPr>
          <w:ilvl w:val="0"/>
          <w:numId w:val="35"/>
        </w:numPr>
        <w:rPr>
          <w:rFonts w:asciiTheme="minorHAnsi" w:hAnsiTheme="minorHAnsi" w:cstheme="minorHAnsi"/>
        </w:rPr>
      </w:pPr>
      <w:r w:rsidRPr="00345AF6">
        <w:rPr>
          <w:rStyle w:val="Strong"/>
          <w:rFonts w:asciiTheme="minorHAnsi" w:eastAsiaTheme="majorEastAsia" w:hAnsiTheme="minorHAnsi" w:cstheme="minorHAnsi"/>
        </w:rPr>
        <w:t>Loan Application Report</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Lists all loan applications received within a specific period.</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Includes details like employee name, ID, requested amount, status (approved/rejected/pending).</w:t>
      </w:r>
    </w:p>
    <w:p w:rsidR="00002913" w:rsidRPr="00345AF6" w:rsidRDefault="00002913" w:rsidP="00002913">
      <w:pPr>
        <w:pStyle w:val="NormalWeb"/>
        <w:numPr>
          <w:ilvl w:val="0"/>
          <w:numId w:val="35"/>
        </w:numPr>
        <w:rPr>
          <w:rFonts w:asciiTheme="minorHAnsi" w:hAnsiTheme="minorHAnsi" w:cstheme="minorHAnsi"/>
        </w:rPr>
      </w:pPr>
      <w:r w:rsidRPr="00345AF6">
        <w:rPr>
          <w:rStyle w:val="Strong"/>
          <w:rFonts w:asciiTheme="minorHAnsi" w:eastAsiaTheme="majorEastAsia" w:hAnsiTheme="minorHAnsi" w:cstheme="minorHAnsi"/>
        </w:rPr>
        <w:t>Loan Approval Report</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Shows all approved loans along with terms, interest rates, and repayment schedules.</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Useful for monitoring current liabilities.</w:t>
      </w:r>
    </w:p>
    <w:p w:rsidR="00002913" w:rsidRPr="00345AF6" w:rsidRDefault="00002913" w:rsidP="00002913">
      <w:pPr>
        <w:pStyle w:val="NormalWeb"/>
        <w:numPr>
          <w:ilvl w:val="0"/>
          <w:numId w:val="35"/>
        </w:numPr>
        <w:rPr>
          <w:rFonts w:asciiTheme="minorHAnsi" w:hAnsiTheme="minorHAnsi" w:cstheme="minorHAnsi"/>
        </w:rPr>
      </w:pPr>
      <w:r w:rsidRPr="00345AF6">
        <w:rPr>
          <w:rStyle w:val="Strong"/>
          <w:rFonts w:asciiTheme="minorHAnsi" w:eastAsiaTheme="majorEastAsia" w:hAnsiTheme="minorHAnsi" w:cstheme="minorHAnsi"/>
        </w:rPr>
        <w:t>Loan Repayment Report</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Tracks monthly deductions from employee salaries.</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Highlights outstanding balances and overdue repayments.</w:t>
      </w:r>
    </w:p>
    <w:p w:rsidR="00002913" w:rsidRPr="00345AF6" w:rsidRDefault="00002913" w:rsidP="00002913">
      <w:pPr>
        <w:pStyle w:val="NormalWeb"/>
        <w:numPr>
          <w:ilvl w:val="0"/>
          <w:numId w:val="35"/>
        </w:numPr>
        <w:rPr>
          <w:rFonts w:asciiTheme="minorHAnsi" w:hAnsiTheme="minorHAnsi" w:cstheme="minorHAnsi"/>
        </w:rPr>
      </w:pPr>
      <w:r w:rsidRPr="00345AF6">
        <w:rPr>
          <w:rStyle w:val="Strong"/>
          <w:rFonts w:asciiTheme="minorHAnsi" w:eastAsiaTheme="majorEastAsia" w:hAnsiTheme="minorHAnsi" w:cstheme="minorHAnsi"/>
        </w:rPr>
        <w:t>Rejected Loan Report</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Contains details of all rejected applications and reasons for rejection.</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 xml:space="preserve">Helps HR and management </w:t>
      </w:r>
      <w:proofErr w:type="spellStart"/>
      <w:r w:rsidRPr="00345AF6">
        <w:rPr>
          <w:rFonts w:asciiTheme="minorHAnsi" w:hAnsiTheme="minorHAnsi" w:cstheme="minorHAnsi"/>
        </w:rPr>
        <w:t>analyze</w:t>
      </w:r>
      <w:proofErr w:type="spellEnd"/>
      <w:r w:rsidRPr="00345AF6">
        <w:rPr>
          <w:rFonts w:asciiTheme="minorHAnsi" w:hAnsiTheme="minorHAnsi" w:cstheme="minorHAnsi"/>
        </w:rPr>
        <w:t xml:space="preserve"> patterns or issues in approvals.</w:t>
      </w:r>
    </w:p>
    <w:p w:rsidR="00002913" w:rsidRPr="00345AF6" w:rsidRDefault="00002913" w:rsidP="00002913">
      <w:pPr>
        <w:pStyle w:val="NormalWeb"/>
        <w:numPr>
          <w:ilvl w:val="0"/>
          <w:numId w:val="35"/>
        </w:numPr>
        <w:rPr>
          <w:rFonts w:asciiTheme="minorHAnsi" w:hAnsiTheme="minorHAnsi" w:cstheme="minorHAnsi"/>
        </w:rPr>
      </w:pPr>
      <w:r w:rsidRPr="00345AF6">
        <w:rPr>
          <w:rStyle w:val="Strong"/>
          <w:rFonts w:asciiTheme="minorHAnsi" w:eastAsiaTheme="majorEastAsia" w:hAnsiTheme="minorHAnsi" w:cstheme="minorHAnsi"/>
        </w:rPr>
        <w:t>Outstanding Loan Balance Report</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Provides a summary of loans that are still active with pending balances.</w:t>
      </w:r>
    </w:p>
    <w:p w:rsidR="00002913" w:rsidRDefault="00002913" w:rsidP="0062598C">
      <w:pPr>
        <w:pStyle w:val="NormalWeb"/>
        <w:numPr>
          <w:ilvl w:val="1"/>
          <w:numId w:val="35"/>
        </w:numPr>
        <w:rPr>
          <w:rFonts w:asciiTheme="minorHAnsi" w:hAnsiTheme="minorHAnsi" w:cstheme="minorHAnsi"/>
        </w:rPr>
      </w:pPr>
      <w:r w:rsidRPr="00345AF6">
        <w:rPr>
          <w:rFonts w:asciiTheme="minorHAnsi" w:hAnsiTheme="minorHAnsi" w:cstheme="minorHAnsi"/>
        </w:rPr>
        <w:t>Important for financial planning and forecasting.</w:t>
      </w:r>
    </w:p>
    <w:p w:rsidR="00EC686E" w:rsidRDefault="00EC686E"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C686E" w:rsidRDefault="00EC686E" w:rsidP="00EC686E">
      <w:pPr>
        <w:pStyle w:val="NormalWeb"/>
        <w:spacing w:before="0" w:beforeAutospacing="0" w:after="0" w:afterAutospacing="0" w:line="276" w:lineRule="auto"/>
        <w:rPr>
          <w:rFonts w:asciiTheme="minorHAnsi" w:hAnsiTheme="minorHAnsi" w:cstheme="minorHAnsi"/>
          <w:b/>
          <w:bCs/>
        </w:rPr>
      </w:pPr>
      <w:r w:rsidRPr="00EC686E">
        <w:rPr>
          <w:rFonts w:asciiTheme="minorHAnsi" w:hAnsiTheme="minorHAnsi" w:cstheme="minorHAnsi"/>
          <w:b/>
          <w:bCs/>
        </w:rPr>
        <w:lastRenderedPageBreak/>
        <w:t>Question 17 – What is the structure of the message/mail communicated from the HR department to the employee in case the Loan is rejected?</w:t>
      </w:r>
    </w:p>
    <w:p w:rsidR="0090773C" w:rsidRDefault="00EC686E" w:rsidP="0090773C">
      <w:pPr>
        <w:pStyle w:val="NormalWeb"/>
        <w:spacing w:before="0" w:beforeAutospacing="0" w:after="0" w:afterAutospacing="0" w:line="276" w:lineRule="auto"/>
        <w:rPr>
          <w:rFonts w:asciiTheme="minorHAnsi" w:hAnsiTheme="minorHAnsi" w:cstheme="minorHAnsi"/>
          <w:b/>
          <w:bCs/>
        </w:rPr>
      </w:pPr>
      <w:r>
        <w:rPr>
          <w:rFonts w:asciiTheme="minorHAnsi" w:hAnsiTheme="minorHAnsi" w:cstheme="minorHAnsi"/>
          <w:b/>
          <w:bCs/>
        </w:rPr>
        <w:t xml:space="preserve">Answer: </w:t>
      </w:r>
    </w:p>
    <w:p w:rsidR="00EA320B" w:rsidRPr="00EA320B" w:rsidRDefault="00EA320B" w:rsidP="00B768C1">
      <w:pPr>
        <w:pStyle w:val="NormalWeb"/>
        <w:spacing w:before="0" w:beforeAutospacing="0" w:after="0" w:afterAutospacing="0"/>
        <w:rPr>
          <w:rFonts w:asciiTheme="minorHAnsi" w:hAnsiTheme="minorHAnsi" w:cstheme="minorHAnsi"/>
          <w:b/>
          <w:bCs/>
        </w:rPr>
      </w:pPr>
      <w:r w:rsidRPr="00EA320B">
        <w:rPr>
          <w:rFonts w:asciiTheme="minorHAnsi" w:hAnsiTheme="minorHAnsi" w:cstheme="minorHAnsi"/>
        </w:rPr>
        <w:t xml:space="preserve">When a loan application is rejected, HR must send a </w:t>
      </w:r>
      <w:r w:rsidRPr="004A60D4">
        <w:rPr>
          <w:rFonts w:asciiTheme="minorHAnsi" w:hAnsiTheme="minorHAnsi" w:cstheme="minorHAnsi"/>
        </w:rPr>
        <w:t>formal yet polite communication</w:t>
      </w:r>
      <w:r w:rsidRPr="00EA320B">
        <w:rPr>
          <w:rFonts w:asciiTheme="minorHAnsi" w:hAnsiTheme="minorHAnsi" w:cstheme="minorHAnsi"/>
        </w:rPr>
        <w:t xml:space="preserve"> to the employee. The message should clearly state the decision, the reason for rejection, and offer support if possible.</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b/>
          <w:bCs/>
          <w:sz w:val="24"/>
          <w:szCs w:val="24"/>
          <w:lang w:eastAsia="en-IN" w:bidi="mr-IN"/>
        </w:rPr>
        <w:t>Sample Structure of Loan Rejection Mail</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b/>
          <w:bCs/>
          <w:sz w:val="24"/>
          <w:szCs w:val="24"/>
          <w:lang w:eastAsia="en-IN" w:bidi="mr-IN"/>
        </w:rPr>
        <w:t>Subject:</w:t>
      </w:r>
      <w:r w:rsidRPr="00EA320B">
        <w:rPr>
          <w:rFonts w:eastAsia="Times New Roman" w:cstheme="minorHAnsi"/>
          <w:sz w:val="24"/>
          <w:szCs w:val="24"/>
          <w:lang w:eastAsia="en-IN" w:bidi="mr-IN"/>
        </w:rPr>
        <w:t xml:space="preserve"> Loan Application Status – Rejected</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b/>
          <w:bCs/>
          <w:sz w:val="24"/>
          <w:szCs w:val="24"/>
          <w:lang w:eastAsia="en-IN" w:bidi="mr-IN"/>
        </w:rPr>
        <w:t>Dear [Employee Name],</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sz w:val="24"/>
          <w:szCs w:val="24"/>
          <w:lang w:eastAsia="en-IN" w:bidi="mr-IN"/>
        </w:rPr>
        <w:t xml:space="preserve">We regret to inform you that your loan application (Application ID: [ID]) submitted on [Date] has been </w:t>
      </w:r>
      <w:r w:rsidRPr="00EA320B">
        <w:rPr>
          <w:rFonts w:eastAsia="Times New Roman" w:cstheme="minorHAnsi"/>
          <w:b/>
          <w:bCs/>
          <w:sz w:val="24"/>
          <w:szCs w:val="24"/>
          <w:lang w:eastAsia="en-IN" w:bidi="mr-IN"/>
        </w:rPr>
        <w:t>rejected</w:t>
      </w:r>
      <w:r w:rsidRPr="00EA320B">
        <w:rPr>
          <w:rFonts w:eastAsia="Times New Roman" w:cstheme="minorHAnsi"/>
          <w:sz w:val="24"/>
          <w:szCs w:val="24"/>
          <w:lang w:eastAsia="en-IN" w:bidi="mr-IN"/>
        </w:rPr>
        <w:t xml:space="preserve"> after review.</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b/>
          <w:bCs/>
          <w:sz w:val="24"/>
          <w:szCs w:val="24"/>
          <w:lang w:eastAsia="en-IN" w:bidi="mr-IN"/>
        </w:rPr>
        <w:t>Reason for Rejection:</w:t>
      </w:r>
    </w:p>
    <w:p w:rsidR="00EA320B" w:rsidRPr="00EA320B" w:rsidRDefault="00EA320B" w:rsidP="00EA320B">
      <w:pPr>
        <w:numPr>
          <w:ilvl w:val="0"/>
          <w:numId w:val="36"/>
        </w:num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sz w:val="24"/>
          <w:szCs w:val="24"/>
          <w:lang w:eastAsia="en-IN" w:bidi="mr-IN"/>
        </w:rPr>
        <w:t>[Mention specific reason – e.g., not meeting eligibility criteria, incomplete documentation, or exceeding loan limit].</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sz w:val="24"/>
          <w:szCs w:val="24"/>
          <w:lang w:eastAsia="en-IN" w:bidi="mr-IN"/>
        </w:rPr>
        <w:t>We understand this may be disappointing. You may reapply in the future once the required conditions are met. For further assistance, you may contact the HR department at [contact email/phone].</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b/>
          <w:bCs/>
          <w:sz w:val="24"/>
          <w:szCs w:val="24"/>
          <w:lang w:eastAsia="en-IN" w:bidi="mr-IN"/>
        </w:rPr>
        <w:t>Thank you for your understanding.</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b/>
          <w:bCs/>
          <w:sz w:val="24"/>
          <w:szCs w:val="24"/>
          <w:lang w:eastAsia="en-IN" w:bidi="mr-IN"/>
        </w:rPr>
        <w:t>Sincerely</w:t>
      </w:r>
      <w:proofErr w:type="gramStart"/>
      <w:r w:rsidRPr="00EA320B">
        <w:rPr>
          <w:rFonts w:eastAsia="Times New Roman" w:cstheme="minorHAnsi"/>
          <w:b/>
          <w:bCs/>
          <w:sz w:val="24"/>
          <w:szCs w:val="24"/>
          <w:lang w:eastAsia="en-IN" w:bidi="mr-IN"/>
        </w:rPr>
        <w:t>,</w:t>
      </w:r>
      <w:proofErr w:type="gramEnd"/>
      <w:r w:rsidRPr="00EA320B">
        <w:rPr>
          <w:rFonts w:eastAsia="Times New Roman" w:cstheme="minorHAnsi"/>
          <w:sz w:val="24"/>
          <w:szCs w:val="24"/>
          <w:lang w:eastAsia="en-IN" w:bidi="mr-IN"/>
        </w:rPr>
        <w:br/>
        <w:t>[HR Manager’s Name]</w:t>
      </w:r>
      <w:r w:rsidRPr="00EA320B">
        <w:rPr>
          <w:rFonts w:eastAsia="Times New Roman" w:cstheme="minorHAnsi"/>
          <w:sz w:val="24"/>
          <w:szCs w:val="24"/>
          <w:lang w:eastAsia="en-IN" w:bidi="mr-IN"/>
        </w:rPr>
        <w:br/>
        <w:t>HR Department</w:t>
      </w:r>
      <w:r w:rsidRPr="00EA320B">
        <w:rPr>
          <w:rFonts w:eastAsia="Times New Roman" w:cstheme="minorHAnsi"/>
          <w:sz w:val="24"/>
          <w:szCs w:val="24"/>
          <w:lang w:eastAsia="en-IN" w:bidi="mr-IN"/>
        </w:rPr>
        <w:br/>
        <w:t>TTS Company</w:t>
      </w:r>
    </w:p>
    <w:p w:rsidR="00EA320B" w:rsidRDefault="00EA320B"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F51476" w:rsidRDefault="00F51476" w:rsidP="00EC686E">
      <w:pPr>
        <w:pStyle w:val="NormalWeb"/>
        <w:spacing w:before="0" w:beforeAutospacing="0" w:after="0" w:afterAutospacing="0" w:line="276" w:lineRule="auto"/>
        <w:rPr>
          <w:rFonts w:asciiTheme="minorHAnsi" w:hAnsiTheme="minorHAnsi" w:cstheme="minorHAnsi"/>
          <w:b/>
          <w:bCs/>
        </w:rPr>
      </w:pPr>
      <w:r w:rsidRPr="00F51476">
        <w:rPr>
          <w:rFonts w:asciiTheme="minorHAnsi" w:hAnsiTheme="minorHAnsi" w:cstheme="minorHAnsi"/>
          <w:b/>
          <w:bCs/>
        </w:rPr>
        <w:lastRenderedPageBreak/>
        <w:t>Question 18 – What is the structure of the message/mail communicated from the HR department to the employee in case the Loan is approved?</w:t>
      </w:r>
    </w:p>
    <w:p w:rsidR="00235F57" w:rsidRDefault="00F51476" w:rsidP="00235F57">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Answer:</w:t>
      </w:r>
      <w:r w:rsidR="00350BD7">
        <w:rPr>
          <w:rFonts w:asciiTheme="minorHAnsi" w:hAnsiTheme="minorHAnsi" w:cstheme="minorHAnsi"/>
        </w:rPr>
        <w:t xml:space="preserve"> </w:t>
      </w:r>
    </w:p>
    <w:p w:rsidR="00235F57" w:rsidRPr="00235F57" w:rsidRDefault="00235F57" w:rsidP="00235F57">
      <w:pPr>
        <w:pStyle w:val="NormalWeb"/>
        <w:spacing w:before="0" w:beforeAutospacing="0" w:after="0" w:afterAutospacing="0"/>
        <w:rPr>
          <w:rFonts w:asciiTheme="minorHAnsi" w:hAnsiTheme="minorHAnsi" w:cstheme="minorHAnsi"/>
        </w:rPr>
      </w:pPr>
      <w:r w:rsidRPr="00235F57">
        <w:rPr>
          <w:rFonts w:asciiTheme="minorHAnsi" w:hAnsiTheme="minorHAnsi" w:cstheme="minorHAnsi"/>
        </w:rPr>
        <w:t>When a loan is approved, the HR department must send a formal confirmation mail containing approval details, loan terms, repayment schedule, and next steps.</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b/>
          <w:bCs/>
          <w:sz w:val="24"/>
          <w:szCs w:val="24"/>
          <w:lang w:eastAsia="en-IN" w:bidi="mr-IN"/>
        </w:rPr>
        <w:t>Sample Structure of Loan Approval Mail</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b/>
          <w:bCs/>
          <w:sz w:val="24"/>
          <w:szCs w:val="24"/>
          <w:lang w:eastAsia="en-IN" w:bidi="mr-IN"/>
        </w:rPr>
        <w:t>Subject:</w:t>
      </w:r>
      <w:r w:rsidRPr="00235F57">
        <w:rPr>
          <w:rFonts w:eastAsia="Times New Roman" w:cstheme="minorHAnsi"/>
          <w:sz w:val="24"/>
          <w:szCs w:val="24"/>
          <w:lang w:eastAsia="en-IN" w:bidi="mr-IN"/>
        </w:rPr>
        <w:t xml:space="preserve"> Loan Application Status – Approved</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b/>
          <w:bCs/>
          <w:sz w:val="24"/>
          <w:szCs w:val="24"/>
          <w:lang w:eastAsia="en-IN" w:bidi="mr-IN"/>
        </w:rPr>
        <w:t>Dear [Employee Name],</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 xml:space="preserve">We are pleased to inform you that your loan application (Application ID: [ID]) submitted on [Date] has been </w:t>
      </w:r>
      <w:r w:rsidRPr="00235F57">
        <w:rPr>
          <w:rFonts w:eastAsia="Times New Roman" w:cstheme="minorHAnsi"/>
          <w:b/>
          <w:bCs/>
          <w:sz w:val="24"/>
          <w:szCs w:val="24"/>
          <w:lang w:eastAsia="en-IN" w:bidi="mr-IN"/>
        </w:rPr>
        <w:t>approved</w:t>
      </w:r>
      <w:r w:rsidRPr="00235F57">
        <w:rPr>
          <w:rFonts w:eastAsia="Times New Roman" w:cstheme="minorHAnsi"/>
          <w:sz w:val="24"/>
          <w:szCs w:val="24"/>
          <w:lang w:eastAsia="en-IN" w:bidi="mr-IN"/>
        </w:rPr>
        <w:t xml:space="preserve"> after review.</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b/>
          <w:bCs/>
          <w:sz w:val="24"/>
          <w:szCs w:val="24"/>
          <w:lang w:eastAsia="en-IN" w:bidi="mr-IN"/>
        </w:rPr>
        <w:t>Loan Details:</w:t>
      </w:r>
    </w:p>
    <w:p w:rsidR="00235F57" w:rsidRPr="00235F57" w:rsidRDefault="00235F57" w:rsidP="00235F57">
      <w:pPr>
        <w:numPr>
          <w:ilvl w:val="0"/>
          <w:numId w:val="37"/>
        </w:num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Loan Amount: [Approved Amount]</w:t>
      </w:r>
    </w:p>
    <w:p w:rsidR="00235F57" w:rsidRPr="00235F57" w:rsidRDefault="00235F57" w:rsidP="00235F57">
      <w:pPr>
        <w:numPr>
          <w:ilvl w:val="0"/>
          <w:numId w:val="37"/>
        </w:num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Interest Rate: [Rate %]</w:t>
      </w:r>
    </w:p>
    <w:p w:rsidR="00235F57" w:rsidRPr="00235F57" w:rsidRDefault="00235F57" w:rsidP="00235F57">
      <w:pPr>
        <w:numPr>
          <w:ilvl w:val="0"/>
          <w:numId w:val="37"/>
        </w:num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Repayment Tenure: [No. of months/years]</w:t>
      </w:r>
    </w:p>
    <w:p w:rsidR="00235F57" w:rsidRPr="00235F57" w:rsidRDefault="00235F57" w:rsidP="00235F57">
      <w:pPr>
        <w:numPr>
          <w:ilvl w:val="0"/>
          <w:numId w:val="37"/>
        </w:num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Monthly Deduction: [Amount per month from salary]</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b/>
          <w:bCs/>
          <w:sz w:val="24"/>
          <w:szCs w:val="24"/>
          <w:lang w:eastAsia="en-IN" w:bidi="mr-IN"/>
        </w:rPr>
        <w:t>Next Steps:</w:t>
      </w:r>
    </w:p>
    <w:p w:rsidR="00235F57" w:rsidRPr="00235F57" w:rsidRDefault="00235F57" w:rsidP="00235F57">
      <w:pPr>
        <w:numPr>
          <w:ilvl w:val="0"/>
          <w:numId w:val="38"/>
        </w:num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 xml:space="preserve">Please review the attached </w:t>
      </w:r>
      <w:r w:rsidRPr="00235F57">
        <w:rPr>
          <w:rFonts w:eastAsia="Times New Roman" w:cstheme="minorHAnsi"/>
          <w:b/>
          <w:bCs/>
          <w:sz w:val="24"/>
          <w:szCs w:val="24"/>
          <w:lang w:eastAsia="en-IN" w:bidi="mr-IN"/>
        </w:rPr>
        <w:t>Loan Terms and Conditions</w:t>
      </w:r>
      <w:r w:rsidRPr="00235F57">
        <w:rPr>
          <w:rFonts w:eastAsia="Times New Roman" w:cstheme="minorHAnsi"/>
          <w:sz w:val="24"/>
          <w:szCs w:val="24"/>
          <w:lang w:eastAsia="en-IN" w:bidi="mr-IN"/>
        </w:rPr>
        <w:t xml:space="preserve"> document.</w:t>
      </w:r>
    </w:p>
    <w:p w:rsidR="00235F57" w:rsidRPr="00235F57" w:rsidRDefault="00235F57" w:rsidP="00235F57">
      <w:pPr>
        <w:numPr>
          <w:ilvl w:val="0"/>
          <w:numId w:val="38"/>
        </w:num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If you agree, kindly acknowledge this mail by [date].</w:t>
      </w:r>
    </w:p>
    <w:p w:rsidR="00235F57" w:rsidRPr="00235F57" w:rsidRDefault="00235F57" w:rsidP="00235F57">
      <w:pPr>
        <w:numPr>
          <w:ilvl w:val="0"/>
          <w:numId w:val="38"/>
        </w:num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Automatic deductions will begin from your upcoming salary cycle.</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For any clarifications, please contact the HR department at [contact email/phone].</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b/>
          <w:bCs/>
          <w:sz w:val="24"/>
          <w:szCs w:val="24"/>
          <w:lang w:eastAsia="en-IN" w:bidi="mr-IN"/>
        </w:rPr>
        <w:t>Congratulations, and we wish you the best.</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b/>
          <w:bCs/>
          <w:sz w:val="24"/>
          <w:szCs w:val="24"/>
          <w:lang w:eastAsia="en-IN" w:bidi="mr-IN"/>
        </w:rPr>
        <w:t>Sincerely</w:t>
      </w:r>
      <w:proofErr w:type="gramStart"/>
      <w:r w:rsidRPr="00235F57">
        <w:rPr>
          <w:rFonts w:eastAsia="Times New Roman" w:cstheme="minorHAnsi"/>
          <w:b/>
          <w:bCs/>
          <w:sz w:val="24"/>
          <w:szCs w:val="24"/>
          <w:lang w:eastAsia="en-IN" w:bidi="mr-IN"/>
        </w:rPr>
        <w:t>,</w:t>
      </w:r>
      <w:proofErr w:type="gramEnd"/>
      <w:r w:rsidRPr="00235F57">
        <w:rPr>
          <w:rFonts w:eastAsia="Times New Roman" w:cstheme="minorHAnsi"/>
          <w:sz w:val="24"/>
          <w:szCs w:val="24"/>
          <w:lang w:eastAsia="en-IN" w:bidi="mr-IN"/>
        </w:rPr>
        <w:br/>
        <w:t>[HR Manager’s Name]</w:t>
      </w:r>
      <w:r w:rsidRPr="00235F57">
        <w:rPr>
          <w:rFonts w:eastAsia="Times New Roman" w:cstheme="minorHAnsi"/>
          <w:sz w:val="24"/>
          <w:szCs w:val="24"/>
          <w:lang w:eastAsia="en-IN" w:bidi="mr-IN"/>
        </w:rPr>
        <w:br/>
        <w:t>HR Department</w:t>
      </w:r>
      <w:r w:rsidRPr="00235F57">
        <w:rPr>
          <w:rFonts w:eastAsia="Times New Roman" w:cstheme="minorHAnsi"/>
          <w:sz w:val="24"/>
          <w:szCs w:val="24"/>
          <w:lang w:eastAsia="en-IN" w:bidi="mr-IN"/>
        </w:rPr>
        <w:br/>
        <w:t>TTS Company</w:t>
      </w:r>
    </w:p>
    <w:p w:rsidR="00235F57" w:rsidRDefault="00235F57" w:rsidP="00EC686E">
      <w:pPr>
        <w:pStyle w:val="NormalWeb"/>
        <w:spacing w:before="0" w:beforeAutospacing="0" w:after="0" w:afterAutospacing="0" w:line="276" w:lineRule="auto"/>
        <w:rPr>
          <w:rFonts w:asciiTheme="minorHAnsi" w:hAnsiTheme="minorHAnsi" w:cstheme="minorHAnsi"/>
        </w:rPr>
      </w:pPr>
    </w:p>
    <w:p w:rsidR="00DD7643" w:rsidRDefault="00DD7643"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6A12EA" w:rsidRDefault="006A12EA" w:rsidP="00EC686E">
      <w:pPr>
        <w:pStyle w:val="NormalWeb"/>
        <w:spacing w:before="0" w:beforeAutospacing="0" w:after="0" w:afterAutospacing="0" w:line="276" w:lineRule="auto"/>
        <w:rPr>
          <w:rFonts w:asciiTheme="minorHAnsi" w:hAnsiTheme="minorHAnsi" w:cstheme="minorHAnsi"/>
        </w:rPr>
        <w:sectPr w:rsidR="006A12EA" w:rsidSect="00C117B1">
          <w:pgSz w:w="11906" w:h="16838"/>
          <w:pgMar w:top="709" w:right="849" w:bottom="709" w:left="851" w:header="708" w:footer="708" w:gutter="0"/>
          <w:cols w:space="708"/>
          <w:docGrid w:linePitch="360"/>
        </w:sectPr>
      </w:pPr>
    </w:p>
    <w:p w:rsidR="00F20CEE" w:rsidRDefault="00F20CEE" w:rsidP="008427F9">
      <w:pPr>
        <w:pStyle w:val="NormalWeb"/>
        <w:spacing w:before="0" w:beforeAutospacing="0" w:after="0" w:afterAutospacing="0" w:line="276" w:lineRule="auto"/>
        <w:rPr>
          <w:rFonts w:asciiTheme="minorHAnsi" w:hAnsiTheme="minorHAnsi" w:cstheme="minorHAnsi"/>
          <w:b/>
          <w:bCs/>
        </w:rPr>
      </w:pPr>
    </w:p>
    <w:p w:rsidR="008427F9" w:rsidRPr="001D6526" w:rsidRDefault="00DD0661" w:rsidP="008427F9">
      <w:pPr>
        <w:pStyle w:val="NormalWeb"/>
        <w:spacing w:before="0" w:beforeAutospacing="0" w:after="0" w:afterAutospacing="0" w:line="276" w:lineRule="auto"/>
        <w:rPr>
          <w:rFonts w:asciiTheme="minorHAnsi" w:hAnsiTheme="minorHAnsi" w:cstheme="minorHAnsi"/>
          <w:b/>
          <w:bCs/>
        </w:rPr>
      </w:pPr>
      <w:r w:rsidRPr="001D6526">
        <w:rPr>
          <w:rFonts w:asciiTheme="minorHAnsi" w:hAnsiTheme="minorHAnsi" w:cstheme="minorHAnsi"/>
          <w:b/>
          <w:bCs/>
        </w:rPr>
        <w:t>Question 19 – Design a sample report on the Loans applications Received by the accounts department</w:t>
      </w:r>
    </w:p>
    <w:p w:rsidR="008427F9" w:rsidRPr="001D6526" w:rsidRDefault="00DD0661" w:rsidP="001D6526">
      <w:pPr>
        <w:pStyle w:val="NormalWeb"/>
        <w:spacing w:before="0" w:beforeAutospacing="0" w:after="0" w:afterAutospacing="0"/>
        <w:rPr>
          <w:rFonts w:asciiTheme="minorHAnsi" w:hAnsiTheme="minorHAnsi" w:cstheme="minorHAnsi"/>
          <w:b/>
          <w:bCs/>
        </w:rPr>
      </w:pPr>
      <w:r w:rsidRPr="001D6526">
        <w:rPr>
          <w:rFonts w:asciiTheme="minorHAnsi" w:hAnsiTheme="minorHAnsi" w:cstheme="minorHAnsi"/>
          <w:b/>
          <w:bCs/>
        </w:rPr>
        <w:t xml:space="preserve">Answer: </w:t>
      </w:r>
      <w:r w:rsidR="008427F9" w:rsidRPr="001D6526">
        <w:rPr>
          <w:rFonts w:asciiTheme="minorHAnsi" w:hAnsiTheme="minorHAnsi" w:cstheme="minorHAnsi"/>
        </w:rPr>
        <w:t xml:space="preserve">The Accounts Department maintains a </w:t>
      </w:r>
      <w:r w:rsidR="008427F9" w:rsidRPr="001D6526">
        <w:rPr>
          <w:rFonts w:asciiTheme="minorHAnsi" w:hAnsiTheme="minorHAnsi" w:cstheme="minorHAnsi"/>
          <w:b/>
          <w:bCs/>
        </w:rPr>
        <w:t>Loan Application Report</w:t>
      </w:r>
      <w:r w:rsidR="008427F9" w:rsidRPr="001D6526">
        <w:rPr>
          <w:rFonts w:asciiTheme="minorHAnsi" w:hAnsiTheme="minorHAnsi" w:cstheme="minorHAnsi"/>
        </w:rPr>
        <w:t xml:space="preserve"> to track all applications submitted by employees. This report helps in monitoring loan requests, approval status, repayment planning, and overall financial impact.</w:t>
      </w:r>
    </w:p>
    <w:p w:rsidR="00DD0661" w:rsidRDefault="00DD0661" w:rsidP="00EC686E">
      <w:pPr>
        <w:pStyle w:val="NormalWeb"/>
        <w:spacing w:before="0" w:beforeAutospacing="0" w:after="0" w:afterAutospacing="0" w:line="276" w:lineRule="auto"/>
        <w:rPr>
          <w:rFonts w:asciiTheme="minorHAnsi" w:hAnsiTheme="minorHAnsi" w:cstheme="minorHAnsi"/>
        </w:rPr>
      </w:pPr>
    </w:p>
    <w:p w:rsidR="00F20CEE" w:rsidRDefault="00F20CEE" w:rsidP="00EC686E">
      <w:pPr>
        <w:pStyle w:val="NormalWeb"/>
        <w:spacing w:before="0" w:beforeAutospacing="0" w:after="0" w:afterAutospacing="0"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1954"/>
        <w:gridCol w:w="1954"/>
        <w:gridCol w:w="1954"/>
        <w:gridCol w:w="1954"/>
        <w:gridCol w:w="1955"/>
        <w:gridCol w:w="1955"/>
        <w:gridCol w:w="1955"/>
        <w:gridCol w:w="1955"/>
      </w:tblGrid>
      <w:tr w:rsidR="006B211C" w:rsidTr="00762485">
        <w:trPr>
          <w:trHeight w:val="454"/>
        </w:trPr>
        <w:tc>
          <w:tcPr>
            <w:tcW w:w="1954"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Application ID</w:t>
            </w:r>
          </w:p>
        </w:tc>
        <w:tc>
          <w:tcPr>
            <w:tcW w:w="1954"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Employee Name</w:t>
            </w:r>
          </w:p>
        </w:tc>
        <w:tc>
          <w:tcPr>
            <w:tcW w:w="1954"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Employee ID</w:t>
            </w:r>
          </w:p>
        </w:tc>
        <w:tc>
          <w:tcPr>
            <w:tcW w:w="1954"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Department</w:t>
            </w:r>
          </w:p>
        </w:tc>
        <w:tc>
          <w:tcPr>
            <w:tcW w:w="1955"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Loan Amount Requested</w:t>
            </w:r>
          </w:p>
        </w:tc>
        <w:tc>
          <w:tcPr>
            <w:tcW w:w="1955"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Date of Application</w:t>
            </w:r>
          </w:p>
        </w:tc>
        <w:tc>
          <w:tcPr>
            <w:tcW w:w="1955"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Status</w:t>
            </w:r>
          </w:p>
        </w:tc>
        <w:tc>
          <w:tcPr>
            <w:tcW w:w="1955"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Remarks</w:t>
            </w:r>
          </w:p>
        </w:tc>
      </w:tr>
      <w:tr w:rsidR="006B211C" w:rsidTr="00647F8D">
        <w:trPr>
          <w:trHeight w:val="454"/>
        </w:trPr>
        <w:tc>
          <w:tcPr>
            <w:tcW w:w="1954" w:type="dxa"/>
            <w:vAlign w:val="center"/>
          </w:tcPr>
          <w:p w:rsidR="006B211C" w:rsidRPr="00647F8D" w:rsidRDefault="00DD41A3"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LA-001</w:t>
            </w:r>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proofErr w:type="spellStart"/>
            <w:r w:rsidRPr="00647F8D">
              <w:rPr>
                <w:rFonts w:asciiTheme="minorHAnsi" w:hAnsiTheme="minorHAnsi" w:cstheme="minorHAnsi"/>
              </w:rPr>
              <w:t>Shubham</w:t>
            </w:r>
            <w:proofErr w:type="spellEnd"/>
            <w:r w:rsidRPr="00647F8D">
              <w:rPr>
                <w:rFonts w:asciiTheme="minorHAnsi" w:hAnsiTheme="minorHAnsi" w:cstheme="minorHAnsi"/>
              </w:rPr>
              <w:t xml:space="preserve"> </w:t>
            </w:r>
            <w:proofErr w:type="spellStart"/>
            <w:r w:rsidRPr="00647F8D">
              <w:rPr>
                <w:rFonts w:asciiTheme="minorHAnsi" w:hAnsiTheme="minorHAnsi" w:cstheme="minorHAnsi"/>
              </w:rPr>
              <w:t>Wasule</w:t>
            </w:r>
            <w:proofErr w:type="spellEnd"/>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EMP0324</w:t>
            </w:r>
          </w:p>
        </w:tc>
        <w:tc>
          <w:tcPr>
            <w:tcW w:w="1954"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IT</w:t>
            </w:r>
          </w:p>
        </w:tc>
        <w:tc>
          <w:tcPr>
            <w:tcW w:w="195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533DD" w:rsidRPr="003533DD" w:rsidTr="003533DD">
              <w:trPr>
                <w:tblCellSpacing w:w="15" w:type="dxa"/>
              </w:trPr>
              <w:tc>
                <w:tcPr>
                  <w:tcW w:w="0" w:type="auto"/>
                  <w:vAlign w:val="center"/>
                  <w:hideMark/>
                </w:tcPr>
                <w:p w:rsidR="003533DD" w:rsidRPr="003533DD" w:rsidRDefault="003533DD" w:rsidP="00647F8D">
                  <w:pPr>
                    <w:spacing w:after="0" w:line="240" w:lineRule="auto"/>
                    <w:rPr>
                      <w:rFonts w:eastAsia="Times New Roman" w:cstheme="minorHAnsi"/>
                      <w:sz w:val="24"/>
                      <w:szCs w:val="24"/>
                      <w:lang w:eastAsia="en-IN" w:bidi="mr-IN"/>
                    </w:rPr>
                  </w:pPr>
                </w:p>
              </w:tc>
            </w:tr>
          </w:tbl>
          <w:p w:rsidR="003533DD" w:rsidRPr="003533DD" w:rsidRDefault="003533DD" w:rsidP="00647F8D">
            <w:pPr>
              <w:rPr>
                <w:rFonts w:eastAsia="Times New Roman" w:cstheme="minorHAnsi"/>
                <w:vanish/>
                <w:sz w:val="24"/>
                <w:szCs w:val="24"/>
                <w:lang w:eastAsia="en-IN" w:bidi="mr-IN"/>
              </w:rPr>
            </w:pPr>
          </w:p>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₹2,00,000</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02 August 2025</w:t>
            </w:r>
          </w:p>
        </w:tc>
        <w:tc>
          <w:tcPr>
            <w:tcW w:w="1955" w:type="dxa"/>
            <w:vAlign w:val="center"/>
          </w:tcPr>
          <w:p w:rsidR="006B211C" w:rsidRPr="00647F8D" w:rsidRDefault="006A0C8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Approved</w:t>
            </w:r>
          </w:p>
        </w:tc>
        <w:tc>
          <w:tcPr>
            <w:tcW w:w="1955" w:type="dxa"/>
            <w:vAlign w:val="center"/>
          </w:tcPr>
          <w:p w:rsidR="006B211C" w:rsidRPr="00647F8D" w:rsidRDefault="006A0C8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Deduction starts Sept 2025</w:t>
            </w:r>
          </w:p>
        </w:tc>
      </w:tr>
      <w:tr w:rsidR="006B211C" w:rsidTr="00647F8D">
        <w:trPr>
          <w:trHeight w:val="454"/>
        </w:trPr>
        <w:tc>
          <w:tcPr>
            <w:tcW w:w="1954" w:type="dxa"/>
            <w:vAlign w:val="center"/>
          </w:tcPr>
          <w:p w:rsidR="006B211C" w:rsidRPr="00647F8D" w:rsidRDefault="00DD41A3"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LA-002</w:t>
            </w:r>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Pratik Mule</w:t>
            </w:r>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EMP0154</w:t>
            </w:r>
          </w:p>
        </w:tc>
        <w:tc>
          <w:tcPr>
            <w:tcW w:w="1954"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Sales</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₹5,00,000</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06 August 2025</w:t>
            </w:r>
          </w:p>
        </w:tc>
        <w:tc>
          <w:tcPr>
            <w:tcW w:w="1955" w:type="dxa"/>
            <w:vAlign w:val="center"/>
          </w:tcPr>
          <w:p w:rsidR="006B211C" w:rsidRPr="00647F8D" w:rsidRDefault="006A0C8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Rejected</w:t>
            </w:r>
          </w:p>
        </w:tc>
        <w:tc>
          <w:tcPr>
            <w:tcW w:w="195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A1E3B" w:rsidRPr="00FA1E3B" w:rsidTr="00FA1E3B">
              <w:trPr>
                <w:tblCellSpacing w:w="15" w:type="dxa"/>
              </w:trPr>
              <w:tc>
                <w:tcPr>
                  <w:tcW w:w="0" w:type="auto"/>
                  <w:vAlign w:val="center"/>
                  <w:hideMark/>
                </w:tcPr>
                <w:p w:rsidR="00FA1E3B" w:rsidRPr="00FA1E3B" w:rsidRDefault="00FA1E3B" w:rsidP="00647F8D">
                  <w:pPr>
                    <w:spacing w:after="0" w:line="240" w:lineRule="auto"/>
                    <w:rPr>
                      <w:rFonts w:eastAsia="Times New Roman" w:cstheme="minorHAnsi"/>
                      <w:sz w:val="24"/>
                      <w:szCs w:val="24"/>
                      <w:lang w:eastAsia="en-IN" w:bidi="mr-IN"/>
                    </w:rPr>
                  </w:pPr>
                </w:p>
              </w:tc>
            </w:tr>
          </w:tbl>
          <w:p w:rsidR="00FA1E3B" w:rsidRPr="00FA1E3B" w:rsidRDefault="00FA1E3B" w:rsidP="00647F8D">
            <w:pPr>
              <w:rPr>
                <w:rFonts w:eastAsia="Times New Roman" w:cstheme="minorHAnsi"/>
                <w:vanish/>
                <w:sz w:val="24"/>
                <w:szCs w:val="24"/>
                <w:lang w:eastAsia="en-IN" w:bidi="mr-IN"/>
              </w:rPr>
            </w:pPr>
          </w:p>
          <w:p w:rsidR="006B211C" w:rsidRPr="00647F8D" w:rsidRDefault="00FA1E3B"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Incomplete documentation</w:t>
            </w:r>
          </w:p>
        </w:tc>
      </w:tr>
      <w:tr w:rsidR="006B211C" w:rsidTr="00647F8D">
        <w:trPr>
          <w:trHeight w:val="454"/>
        </w:trPr>
        <w:tc>
          <w:tcPr>
            <w:tcW w:w="1954" w:type="dxa"/>
            <w:vAlign w:val="center"/>
          </w:tcPr>
          <w:p w:rsidR="006B211C" w:rsidRPr="00647F8D" w:rsidRDefault="00DD41A3"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LA-003</w:t>
            </w:r>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proofErr w:type="spellStart"/>
            <w:r w:rsidRPr="00647F8D">
              <w:rPr>
                <w:rFonts w:asciiTheme="minorHAnsi" w:hAnsiTheme="minorHAnsi" w:cstheme="minorHAnsi"/>
              </w:rPr>
              <w:t>Darshana</w:t>
            </w:r>
            <w:proofErr w:type="spellEnd"/>
            <w:r w:rsidRPr="00647F8D">
              <w:rPr>
                <w:rFonts w:asciiTheme="minorHAnsi" w:hAnsiTheme="minorHAnsi" w:cstheme="minorHAnsi"/>
              </w:rPr>
              <w:t xml:space="preserve"> </w:t>
            </w:r>
            <w:proofErr w:type="spellStart"/>
            <w:r w:rsidRPr="00647F8D">
              <w:rPr>
                <w:rFonts w:asciiTheme="minorHAnsi" w:hAnsiTheme="minorHAnsi" w:cstheme="minorHAnsi"/>
              </w:rPr>
              <w:t>Sawale</w:t>
            </w:r>
            <w:proofErr w:type="spellEnd"/>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EMP0745</w:t>
            </w:r>
          </w:p>
        </w:tc>
        <w:tc>
          <w:tcPr>
            <w:tcW w:w="1954"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HR</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₹3,50,000</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09 August 2025</w:t>
            </w:r>
          </w:p>
        </w:tc>
        <w:tc>
          <w:tcPr>
            <w:tcW w:w="1955" w:type="dxa"/>
            <w:vAlign w:val="center"/>
          </w:tcPr>
          <w:p w:rsidR="006B211C" w:rsidRPr="00647F8D" w:rsidRDefault="006A0C8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 xml:space="preserve">Pending </w:t>
            </w:r>
          </w:p>
        </w:tc>
        <w:tc>
          <w:tcPr>
            <w:tcW w:w="1955" w:type="dxa"/>
            <w:vAlign w:val="center"/>
          </w:tcPr>
          <w:p w:rsidR="006B211C" w:rsidRPr="00647F8D" w:rsidRDefault="00FA1E3B"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Awaiting HR review</w:t>
            </w:r>
          </w:p>
        </w:tc>
      </w:tr>
      <w:tr w:rsidR="006B211C" w:rsidTr="00647F8D">
        <w:trPr>
          <w:trHeight w:val="454"/>
        </w:trPr>
        <w:tc>
          <w:tcPr>
            <w:tcW w:w="1954" w:type="dxa"/>
            <w:vAlign w:val="center"/>
          </w:tcPr>
          <w:p w:rsidR="006B211C" w:rsidRPr="00647F8D" w:rsidRDefault="00DD41A3"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LA-004</w:t>
            </w:r>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 xml:space="preserve">Manish </w:t>
            </w:r>
            <w:proofErr w:type="spellStart"/>
            <w:r w:rsidRPr="00647F8D">
              <w:rPr>
                <w:rFonts w:asciiTheme="minorHAnsi" w:hAnsiTheme="minorHAnsi" w:cstheme="minorHAnsi"/>
              </w:rPr>
              <w:t>Ingole</w:t>
            </w:r>
            <w:proofErr w:type="spellEnd"/>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EMP0332</w:t>
            </w:r>
          </w:p>
        </w:tc>
        <w:tc>
          <w:tcPr>
            <w:tcW w:w="1954"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 xml:space="preserve">Operations </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₹1,00,000</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15 August 2025</w:t>
            </w:r>
          </w:p>
        </w:tc>
        <w:tc>
          <w:tcPr>
            <w:tcW w:w="1955" w:type="dxa"/>
            <w:vAlign w:val="center"/>
          </w:tcPr>
          <w:p w:rsidR="006B211C" w:rsidRPr="00647F8D" w:rsidRDefault="006A0C8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Approved</w:t>
            </w:r>
          </w:p>
        </w:tc>
        <w:tc>
          <w:tcPr>
            <w:tcW w:w="1955" w:type="dxa"/>
            <w:vAlign w:val="center"/>
          </w:tcPr>
          <w:p w:rsidR="006B211C" w:rsidRPr="00647F8D" w:rsidRDefault="00FA1E3B"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EMI ₹12,500/month</w:t>
            </w:r>
          </w:p>
        </w:tc>
      </w:tr>
      <w:tr w:rsidR="006B211C" w:rsidTr="00647F8D">
        <w:trPr>
          <w:trHeight w:val="454"/>
        </w:trPr>
        <w:tc>
          <w:tcPr>
            <w:tcW w:w="1954" w:type="dxa"/>
            <w:vAlign w:val="center"/>
          </w:tcPr>
          <w:p w:rsidR="006B211C" w:rsidRPr="00647F8D" w:rsidRDefault="00DD41A3"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LA-005</w:t>
            </w:r>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proofErr w:type="spellStart"/>
            <w:r w:rsidRPr="00647F8D">
              <w:rPr>
                <w:rFonts w:asciiTheme="minorHAnsi" w:hAnsiTheme="minorHAnsi" w:cstheme="minorHAnsi"/>
              </w:rPr>
              <w:t>Neha</w:t>
            </w:r>
            <w:proofErr w:type="spellEnd"/>
            <w:r w:rsidRPr="00647F8D">
              <w:rPr>
                <w:rFonts w:asciiTheme="minorHAnsi" w:hAnsiTheme="minorHAnsi" w:cstheme="minorHAnsi"/>
              </w:rPr>
              <w:t xml:space="preserve"> Sharma</w:t>
            </w:r>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EMP0798</w:t>
            </w:r>
          </w:p>
        </w:tc>
        <w:tc>
          <w:tcPr>
            <w:tcW w:w="1954"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Finance</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₹6,00,000</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18 August 2025</w:t>
            </w:r>
          </w:p>
        </w:tc>
        <w:tc>
          <w:tcPr>
            <w:tcW w:w="1955" w:type="dxa"/>
            <w:vAlign w:val="center"/>
          </w:tcPr>
          <w:p w:rsidR="006B211C" w:rsidRPr="00647F8D" w:rsidRDefault="006A0C8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Approved</w:t>
            </w:r>
          </w:p>
        </w:tc>
        <w:tc>
          <w:tcPr>
            <w:tcW w:w="1955" w:type="dxa"/>
            <w:vAlign w:val="center"/>
          </w:tcPr>
          <w:p w:rsidR="006B211C" w:rsidRPr="00647F8D" w:rsidRDefault="00FA1E3B" w:rsidP="00647F8D">
            <w:pPr>
              <w:rPr>
                <w:rFonts w:cstheme="minorHAnsi"/>
                <w:sz w:val="24"/>
                <w:szCs w:val="24"/>
              </w:rPr>
            </w:pPr>
            <w:r w:rsidRPr="00647F8D">
              <w:rPr>
                <w:rFonts w:cstheme="minorHAnsi"/>
                <w:sz w:val="24"/>
                <w:szCs w:val="24"/>
              </w:rPr>
              <w:t>EMI ₹5,000/month</w:t>
            </w:r>
          </w:p>
        </w:tc>
      </w:tr>
    </w:tbl>
    <w:p w:rsidR="008171D5" w:rsidRDefault="008171D5" w:rsidP="00EC686E">
      <w:pPr>
        <w:pStyle w:val="NormalWeb"/>
        <w:spacing w:before="0" w:beforeAutospacing="0" w:after="0" w:afterAutospacing="0" w:line="276" w:lineRule="auto"/>
        <w:rPr>
          <w:rFonts w:asciiTheme="minorHAnsi" w:hAnsiTheme="minorHAnsi" w:cstheme="minorHAnsi"/>
        </w:rPr>
      </w:pPr>
    </w:p>
    <w:p w:rsidR="00B90E3C" w:rsidRPr="00B90E3C" w:rsidRDefault="00B90E3C" w:rsidP="00B90E3C">
      <w:pPr>
        <w:pStyle w:val="NormalWeb"/>
        <w:rPr>
          <w:rFonts w:asciiTheme="minorHAnsi" w:hAnsiTheme="minorHAnsi" w:cstheme="minorHAnsi"/>
        </w:rPr>
      </w:pPr>
      <w:r w:rsidRPr="00B90E3C">
        <w:rPr>
          <w:rStyle w:val="Strong"/>
          <w:rFonts w:asciiTheme="minorHAnsi" w:eastAsiaTheme="majorEastAsia" w:hAnsiTheme="minorHAnsi" w:cstheme="minorHAnsi"/>
        </w:rPr>
        <w:t>Key Features of the Report:</w:t>
      </w:r>
    </w:p>
    <w:p w:rsidR="00B90E3C" w:rsidRPr="00B90E3C" w:rsidRDefault="00B90E3C" w:rsidP="00B90E3C">
      <w:pPr>
        <w:pStyle w:val="NormalWeb"/>
        <w:numPr>
          <w:ilvl w:val="0"/>
          <w:numId w:val="39"/>
        </w:numPr>
        <w:rPr>
          <w:rFonts w:asciiTheme="minorHAnsi" w:hAnsiTheme="minorHAnsi" w:cstheme="minorHAnsi"/>
        </w:rPr>
      </w:pPr>
      <w:r w:rsidRPr="00B90E3C">
        <w:rPr>
          <w:rFonts w:asciiTheme="minorHAnsi" w:hAnsiTheme="minorHAnsi" w:cstheme="minorHAnsi"/>
        </w:rPr>
        <w:t xml:space="preserve">Tracks </w:t>
      </w:r>
      <w:r w:rsidRPr="00B90E3C">
        <w:rPr>
          <w:rStyle w:val="Strong"/>
          <w:rFonts w:asciiTheme="minorHAnsi" w:eastAsiaTheme="majorEastAsia" w:hAnsiTheme="minorHAnsi" w:cstheme="minorHAnsi"/>
          <w:b w:val="0"/>
          <w:bCs w:val="0"/>
        </w:rPr>
        <w:t>who applied, when, and how much</w:t>
      </w:r>
      <w:r w:rsidRPr="00B90E3C">
        <w:rPr>
          <w:rFonts w:asciiTheme="minorHAnsi" w:hAnsiTheme="minorHAnsi" w:cstheme="minorHAnsi"/>
        </w:rPr>
        <w:t xml:space="preserve"> was requested.</w:t>
      </w:r>
    </w:p>
    <w:p w:rsidR="00B90E3C" w:rsidRPr="00B90E3C" w:rsidRDefault="00B90E3C" w:rsidP="00B90E3C">
      <w:pPr>
        <w:pStyle w:val="NormalWeb"/>
        <w:numPr>
          <w:ilvl w:val="0"/>
          <w:numId w:val="39"/>
        </w:numPr>
        <w:rPr>
          <w:rFonts w:asciiTheme="minorHAnsi" w:hAnsiTheme="minorHAnsi" w:cstheme="minorHAnsi"/>
        </w:rPr>
      </w:pPr>
      <w:r w:rsidRPr="00B90E3C">
        <w:rPr>
          <w:rFonts w:asciiTheme="minorHAnsi" w:hAnsiTheme="minorHAnsi" w:cstheme="minorHAnsi"/>
        </w:rPr>
        <w:t xml:space="preserve">Shows </w:t>
      </w:r>
      <w:r w:rsidRPr="00B90E3C">
        <w:rPr>
          <w:rStyle w:val="Strong"/>
          <w:rFonts w:asciiTheme="minorHAnsi" w:eastAsiaTheme="majorEastAsia" w:hAnsiTheme="minorHAnsi" w:cstheme="minorHAnsi"/>
          <w:b w:val="0"/>
          <w:bCs w:val="0"/>
        </w:rPr>
        <w:t>current status</w:t>
      </w:r>
      <w:r w:rsidRPr="00B90E3C">
        <w:rPr>
          <w:rFonts w:asciiTheme="minorHAnsi" w:hAnsiTheme="minorHAnsi" w:cstheme="minorHAnsi"/>
        </w:rPr>
        <w:t xml:space="preserve"> (approved/rejected/pending).</w:t>
      </w:r>
    </w:p>
    <w:p w:rsidR="00B90E3C" w:rsidRPr="00B90E3C" w:rsidRDefault="00B90E3C" w:rsidP="00B90E3C">
      <w:pPr>
        <w:pStyle w:val="NormalWeb"/>
        <w:numPr>
          <w:ilvl w:val="0"/>
          <w:numId w:val="39"/>
        </w:numPr>
        <w:rPr>
          <w:rFonts w:asciiTheme="minorHAnsi" w:hAnsiTheme="minorHAnsi" w:cstheme="minorHAnsi"/>
        </w:rPr>
      </w:pPr>
      <w:r w:rsidRPr="00B90E3C">
        <w:rPr>
          <w:rFonts w:asciiTheme="minorHAnsi" w:hAnsiTheme="minorHAnsi" w:cstheme="minorHAnsi"/>
        </w:rPr>
        <w:t xml:space="preserve">Includes </w:t>
      </w:r>
      <w:r w:rsidRPr="00B90E3C">
        <w:rPr>
          <w:rStyle w:val="Strong"/>
          <w:rFonts w:asciiTheme="minorHAnsi" w:eastAsiaTheme="majorEastAsia" w:hAnsiTheme="minorHAnsi" w:cstheme="minorHAnsi"/>
          <w:b w:val="0"/>
          <w:bCs w:val="0"/>
        </w:rPr>
        <w:t>remarks</w:t>
      </w:r>
      <w:r w:rsidRPr="00B90E3C">
        <w:rPr>
          <w:rFonts w:asciiTheme="minorHAnsi" w:hAnsiTheme="minorHAnsi" w:cstheme="minorHAnsi"/>
        </w:rPr>
        <w:t xml:space="preserve"> like EMI details or reasons for rejection.</w:t>
      </w:r>
    </w:p>
    <w:p w:rsidR="00B90E3C" w:rsidRPr="00B90E3C" w:rsidRDefault="00B90E3C" w:rsidP="00B90E3C">
      <w:pPr>
        <w:pStyle w:val="NormalWeb"/>
        <w:numPr>
          <w:ilvl w:val="0"/>
          <w:numId w:val="39"/>
        </w:numPr>
        <w:rPr>
          <w:rFonts w:asciiTheme="minorHAnsi" w:hAnsiTheme="minorHAnsi" w:cstheme="minorHAnsi"/>
        </w:rPr>
      </w:pPr>
      <w:r w:rsidRPr="00B90E3C">
        <w:rPr>
          <w:rFonts w:asciiTheme="minorHAnsi" w:hAnsiTheme="minorHAnsi" w:cstheme="minorHAnsi"/>
        </w:rPr>
        <w:t xml:space="preserve">Helps Accounts ensure </w:t>
      </w:r>
      <w:r w:rsidRPr="00B90E3C">
        <w:rPr>
          <w:rStyle w:val="Strong"/>
          <w:rFonts w:asciiTheme="minorHAnsi" w:eastAsiaTheme="majorEastAsia" w:hAnsiTheme="minorHAnsi" w:cstheme="minorHAnsi"/>
          <w:b w:val="0"/>
          <w:bCs w:val="0"/>
        </w:rPr>
        <w:t>transparency and accuracy</w:t>
      </w:r>
      <w:r w:rsidRPr="00B90E3C">
        <w:rPr>
          <w:rFonts w:asciiTheme="minorHAnsi" w:hAnsiTheme="minorHAnsi" w:cstheme="minorHAnsi"/>
        </w:rPr>
        <w:t xml:space="preserve"> in loan processing.</w:t>
      </w:r>
    </w:p>
    <w:p w:rsidR="00D56F61" w:rsidRDefault="00D56F61" w:rsidP="00EC686E">
      <w:pPr>
        <w:pStyle w:val="NormalWeb"/>
        <w:spacing w:before="0" w:beforeAutospacing="0" w:after="0" w:afterAutospacing="0" w:line="276" w:lineRule="auto"/>
        <w:rPr>
          <w:rFonts w:asciiTheme="minorHAnsi" w:hAnsiTheme="minorHAnsi" w:cstheme="minorHAnsi"/>
        </w:rPr>
        <w:sectPr w:rsidR="00D56F61" w:rsidSect="006A12EA">
          <w:pgSz w:w="16838" w:h="11906" w:orient="landscape"/>
          <w:pgMar w:top="851" w:right="709" w:bottom="849" w:left="709" w:header="708" w:footer="708" w:gutter="0"/>
          <w:cols w:space="708"/>
          <w:docGrid w:linePitch="360"/>
        </w:sectPr>
      </w:pPr>
    </w:p>
    <w:p w:rsidR="00D56F61" w:rsidRDefault="00E81E90" w:rsidP="00EC686E">
      <w:pPr>
        <w:pStyle w:val="NormalWeb"/>
        <w:spacing w:before="0" w:beforeAutospacing="0" w:after="0" w:afterAutospacing="0" w:line="276" w:lineRule="auto"/>
        <w:rPr>
          <w:rFonts w:asciiTheme="minorHAnsi" w:hAnsiTheme="minorHAnsi" w:cstheme="minorHAnsi"/>
          <w:b/>
          <w:bCs/>
        </w:rPr>
      </w:pPr>
      <w:r w:rsidRPr="00E81E90">
        <w:rPr>
          <w:rFonts w:asciiTheme="minorHAnsi" w:hAnsiTheme="minorHAnsi" w:cstheme="minorHAnsi"/>
          <w:b/>
          <w:bCs/>
        </w:rPr>
        <w:lastRenderedPageBreak/>
        <w:t>Question 20 – Which reporting Tools we will use for generating reports.</w:t>
      </w:r>
    </w:p>
    <w:p w:rsidR="00933C15" w:rsidRDefault="00E81E90" w:rsidP="00933C15">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 xml:space="preserve">Answer: </w:t>
      </w:r>
    </w:p>
    <w:p w:rsidR="00933C15" w:rsidRPr="00933C15" w:rsidRDefault="00933C15" w:rsidP="00933C15">
      <w:pPr>
        <w:pStyle w:val="NormalWeb"/>
        <w:spacing w:before="0" w:beforeAutospacing="0" w:after="0" w:afterAutospacing="0" w:line="276" w:lineRule="auto"/>
        <w:rPr>
          <w:rFonts w:asciiTheme="minorHAnsi" w:hAnsiTheme="minorHAnsi" w:cstheme="minorHAnsi"/>
        </w:rPr>
      </w:pPr>
      <w:r w:rsidRPr="00933C15">
        <w:rPr>
          <w:rFonts w:asciiTheme="minorHAnsi" w:hAnsiTheme="minorHAnsi" w:cstheme="minorHAnsi"/>
        </w:rPr>
        <w:t xml:space="preserve">Reporting tools help the Accounts and HR departments to </w:t>
      </w:r>
      <w:r w:rsidRPr="005D4EA4">
        <w:rPr>
          <w:rStyle w:val="Strong"/>
          <w:rFonts w:asciiTheme="minorHAnsi" w:eastAsiaTheme="majorEastAsia" w:hAnsiTheme="minorHAnsi" w:cstheme="minorHAnsi"/>
          <w:b w:val="0"/>
          <w:bCs w:val="0"/>
        </w:rPr>
        <w:t xml:space="preserve">generate, </w:t>
      </w:r>
      <w:proofErr w:type="spellStart"/>
      <w:r w:rsidRPr="005D4EA4">
        <w:rPr>
          <w:rStyle w:val="Strong"/>
          <w:rFonts w:asciiTheme="minorHAnsi" w:eastAsiaTheme="majorEastAsia" w:hAnsiTheme="minorHAnsi" w:cstheme="minorHAnsi"/>
          <w:b w:val="0"/>
          <w:bCs w:val="0"/>
        </w:rPr>
        <w:t>analyze</w:t>
      </w:r>
      <w:proofErr w:type="spellEnd"/>
      <w:r w:rsidRPr="005D4EA4">
        <w:rPr>
          <w:rStyle w:val="Strong"/>
          <w:rFonts w:asciiTheme="minorHAnsi" w:eastAsiaTheme="majorEastAsia" w:hAnsiTheme="minorHAnsi" w:cstheme="minorHAnsi"/>
          <w:b w:val="0"/>
          <w:bCs w:val="0"/>
        </w:rPr>
        <w:t>, and present loan-related reports</w:t>
      </w:r>
      <w:r w:rsidRPr="00933C15">
        <w:rPr>
          <w:rFonts w:asciiTheme="minorHAnsi" w:hAnsiTheme="minorHAnsi" w:cstheme="minorHAnsi"/>
        </w:rPr>
        <w:t xml:space="preserve"> in a clear and professional way. These tools make it easier to manage large data, track financial records, and support decision-making.</w:t>
      </w:r>
    </w:p>
    <w:p w:rsidR="00933C15" w:rsidRPr="00933C15" w:rsidRDefault="00933C15" w:rsidP="00933C15">
      <w:pPr>
        <w:pStyle w:val="NormalWeb"/>
        <w:rPr>
          <w:rFonts w:asciiTheme="minorHAnsi" w:hAnsiTheme="minorHAnsi" w:cstheme="minorHAnsi"/>
        </w:rPr>
      </w:pPr>
      <w:r w:rsidRPr="00933C15">
        <w:rPr>
          <w:rStyle w:val="Strong"/>
          <w:rFonts w:asciiTheme="minorHAnsi" w:eastAsiaTheme="majorEastAsia" w:hAnsiTheme="minorHAnsi" w:cstheme="minorHAnsi"/>
        </w:rPr>
        <w:t>Common Reporting Tools we can use:</w:t>
      </w:r>
    </w:p>
    <w:p w:rsidR="00933C15" w:rsidRPr="00933C15" w:rsidRDefault="00933C15" w:rsidP="00933C15">
      <w:pPr>
        <w:pStyle w:val="NormalWeb"/>
        <w:numPr>
          <w:ilvl w:val="0"/>
          <w:numId w:val="40"/>
        </w:numPr>
        <w:rPr>
          <w:rFonts w:asciiTheme="minorHAnsi" w:hAnsiTheme="minorHAnsi" w:cstheme="minorHAnsi"/>
        </w:rPr>
      </w:pPr>
      <w:r w:rsidRPr="00933C15">
        <w:rPr>
          <w:rStyle w:val="Strong"/>
          <w:rFonts w:asciiTheme="minorHAnsi" w:eastAsiaTheme="majorEastAsia" w:hAnsiTheme="minorHAnsi" w:cstheme="minorHAnsi"/>
        </w:rPr>
        <w:t>MS Excel</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Easy to use for creating loan reports, charts, and summaries.</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Best for small to medium datasets.</w:t>
      </w:r>
    </w:p>
    <w:p w:rsidR="00933C15" w:rsidRPr="00933C15" w:rsidRDefault="00933C15" w:rsidP="00933C15">
      <w:pPr>
        <w:pStyle w:val="NormalWeb"/>
        <w:numPr>
          <w:ilvl w:val="0"/>
          <w:numId w:val="40"/>
        </w:numPr>
        <w:rPr>
          <w:rFonts w:asciiTheme="minorHAnsi" w:hAnsiTheme="minorHAnsi" w:cstheme="minorHAnsi"/>
        </w:rPr>
      </w:pPr>
      <w:r w:rsidRPr="00933C15">
        <w:rPr>
          <w:rStyle w:val="Strong"/>
          <w:rFonts w:asciiTheme="minorHAnsi" w:eastAsiaTheme="majorEastAsia" w:hAnsiTheme="minorHAnsi" w:cstheme="minorHAnsi"/>
        </w:rPr>
        <w:t>MS Power BI</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Provides interactive dashboards and visual analytics.</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Helps management track trends like total loans, repayment status, and defaulters.</w:t>
      </w:r>
    </w:p>
    <w:p w:rsidR="00933C15" w:rsidRPr="00933C15" w:rsidRDefault="00933C15" w:rsidP="00933C15">
      <w:pPr>
        <w:pStyle w:val="NormalWeb"/>
        <w:numPr>
          <w:ilvl w:val="0"/>
          <w:numId w:val="40"/>
        </w:numPr>
        <w:rPr>
          <w:rFonts w:asciiTheme="minorHAnsi" w:hAnsiTheme="minorHAnsi" w:cstheme="minorHAnsi"/>
        </w:rPr>
      </w:pPr>
      <w:r w:rsidRPr="00933C15">
        <w:rPr>
          <w:rStyle w:val="Strong"/>
          <w:rFonts w:asciiTheme="minorHAnsi" w:eastAsiaTheme="majorEastAsia" w:hAnsiTheme="minorHAnsi" w:cstheme="minorHAnsi"/>
        </w:rPr>
        <w:t>Tableau</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Used for advanced visual reporting.</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Converts loan data into interactive graphs and charts.</w:t>
      </w:r>
    </w:p>
    <w:p w:rsidR="00933C15" w:rsidRPr="00933C15" w:rsidRDefault="00933C15" w:rsidP="00933C15">
      <w:pPr>
        <w:pStyle w:val="NormalWeb"/>
        <w:numPr>
          <w:ilvl w:val="0"/>
          <w:numId w:val="40"/>
        </w:numPr>
        <w:rPr>
          <w:rFonts w:asciiTheme="minorHAnsi" w:hAnsiTheme="minorHAnsi" w:cstheme="minorHAnsi"/>
        </w:rPr>
      </w:pPr>
      <w:r w:rsidRPr="00933C15">
        <w:rPr>
          <w:rStyle w:val="Strong"/>
          <w:rFonts w:asciiTheme="minorHAnsi" w:eastAsiaTheme="majorEastAsia" w:hAnsiTheme="minorHAnsi" w:cstheme="minorHAnsi"/>
        </w:rPr>
        <w:t>SQL Reporting Services (SSRS)</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Useful for large organizations with complex databases.</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Generates automated loan approval and repayment reports.</w:t>
      </w:r>
    </w:p>
    <w:p w:rsidR="00933C15" w:rsidRPr="00933C15" w:rsidRDefault="00933C15" w:rsidP="00EC686E">
      <w:pPr>
        <w:pStyle w:val="NormalWeb"/>
        <w:spacing w:before="0" w:beforeAutospacing="0" w:after="0" w:afterAutospacing="0" w:line="276" w:lineRule="auto"/>
        <w:rPr>
          <w:rFonts w:asciiTheme="minorHAnsi" w:hAnsiTheme="minorHAnsi" w:cstheme="minorHAnsi"/>
        </w:rPr>
      </w:pPr>
    </w:p>
    <w:sectPr w:rsidR="00933C15" w:rsidRPr="00933C15" w:rsidSect="00D56F61">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9E0"/>
    <w:multiLevelType w:val="multilevel"/>
    <w:tmpl w:val="D0305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B0DA1"/>
    <w:multiLevelType w:val="multilevel"/>
    <w:tmpl w:val="33F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4F6D2B"/>
    <w:multiLevelType w:val="multilevel"/>
    <w:tmpl w:val="B4A6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AB195E"/>
    <w:multiLevelType w:val="multilevel"/>
    <w:tmpl w:val="B800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DB405C"/>
    <w:multiLevelType w:val="multilevel"/>
    <w:tmpl w:val="7B16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AD619C"/>
    <w:multiLevelType w:val="multilevel"/>
    <w:tmpl w:val="E612C4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290125"/>
    <w:multiLevelType w:val="multilevel"/>
    <w:tmpl w:val="3A60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35CF4"/>
    <w:multiLevelType w:val="hybridMultilevel"/>
    <w:tmpl w:val="991654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FEE4C70"/>
    <w:multiLevelType w:val="multilevel"/>
    <w:tmpl w:val="D3A4D3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923EE9"/>
    <w:multiLevelType w:val="multilevel"/>
    <w:tmpl w:val="4E964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BD2037"/>
    <w:multiLevelType w:val="multilevel"/>
    <w:tmpl w:val="34BE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953162"/>
    <w:multiLevelType w:val="multilevel"/>
    <w:tmpl w:val="44A282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9604DA"/>
    <w:multiLevelType w:val="multilevel"/>
    <w:tmpl w:val="96BAFD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FF3BF6"/>
    <w:multiLevelType w:val="multilevel"/>
    <w:tmpl w:val="16A8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61F25"/>
    <w:multiLevelType w:val="multilevel"/>
    <w:tmpl w:val="F116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B3263E"/>
    <w:multiLevelType w:val="multilevel"/>
    <w:tmpl w:val="98E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AF6471"/>
    <w:multiLevelType w:val="multilevel"/>
    <w:tmpl w:val="96BAFD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1260FC"/>
    <w:multiLevelType w:val="multilevel"/>
    <w:tmpl w:val="CEDA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86553C"/>
    <w:multiLevelType w:val="hybridMultilevel"/>
    <w:tmpl w:val="687E30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80F652E"/>
    <w:multiLevelType w:val="multilevel"/>
    <w:tmpl w:val="C2B4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3C6055"/>
    <w:multiLevelType w:val="multilevel"/>
    <w:tmpl w:val="AE52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557ED6"/>
    <w:multiLevelType w:val="multilevel"/>
    <w:tmpl w:val="4E88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3B797E"/>
    <w:multiLevelType w:val="multilevel"/>
    <w:tmpl w:val="33B0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A96AB6"/>
    <w:multiLevelType w:val="multilevel"/>
    <w:tmpl w:val="2ED4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BF2616"/>
    <w:multiLevelType w:val="hybridMultilevel"/>
    <w:tmpl w:val="8A36D1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2E42B36"/>
    <w:multiLevelType w:val="multilevel"/>
    <w:tmpl w:val="945ADD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791ED8"/>
    <w:multiLevelType w:val="hybridMultilevel"/>
    <w:tmpl w:val="09821C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4992C07"/>
    <w:multiLevelType w:val="hybridMultilevel"/>
    <w:tmpl w:val="9BEC4C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64C7146"/>
    <w:multiLevelType w:val="multilevel"/>
    <w:tmpl w:val="C67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C44745"/>
    <w:multiLevelType w:val="multilevel"/>
    <w:tmpl w:val="C70A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44550A"/>
    <w:multiLevelType w:val="multilevel"/>
    <w:tmpl w:val="3CF8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46573B"/>
    <w:multiLevelType w:val="multilevel"/>
    <w:tmpl w:val="945ADD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0956DA"/>
    <w:multiLevelType w:val="hybridMultilevel"/>
    <w:tmpl w:val="653874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68E32DA"/>
    <w:multiLevelType w:val="multilevel"/>
    <w:tmpl w:val="467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E04C4E"/>
    <w:multiLevelType w:val="multilevel"/>
    <w:tmpl w:val="3FBE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8B05B3"/>
    <w:multiLevelType w:val="multilevel"/>
    <w:tmpl w:val="CA6C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4151F8"/>
    <w:multiLevelType w:val="multilevel"/>
    <w:tmpl w:val="AD06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524CCD"/>
    <w:multiLevelType w:val="multilevel"/>
    <w:tmpl w:val="1734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815BEB"/>
    <w:multiLevelType w:val="multilevel"/>
    <w:tmpl w:val="02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5A0398"/>
    <w:multiLevelType w:val="multilevel"/>
    <w:tmpl w:val="05EA63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9"/>
  </w:num>
  <w:num w:numId="3">
    <w:abstractNumId w:val="29"/>
  </w:num>
  <w:num w:numId="4">
    <w:abstractNumId w:val="5"/>
  </w:num>
  <w:num w:numId="5">
    <w:abstractNumId w:val="12"/>
  </w:num>
  <w:num w:numId="6">
    <w:abstractNumId w:val="16"/>
  </w:num>
  <w:num w:numId="7">
    <w:abstractNumId w:val="15"/>
  </w:num>
  <w:num w:numId="8">
    <w:abstractNumId w:val="14"/>
  </w:num>
  <w:num w:numId="9">
    <w:abstractNumId w:val="0"/>
  </w:num>
  <w:num w:numId="10">
    <w:abstractNumId w:val="23"/>
  </w:num>
  <w:num w:numId="11">
    <w:abstractNumId w:val="31"/>
  </w:num>
  <w:num w:numId="12">
    <w:abstractNumId w:val="25"/>
  </w:num>
  <w:num w:numId="13">
    <w:abstractNumId w:val="3"/>
  </w:num>
  <w:num w:numId="14">
    <w:abstractNumId w:val="1"/>
  </w:num>
  <w:num w:numId="15">
    <w:abstractNumId w:val="34"/>
  </w:num>
  <w:num w:numId="16">
    <w:abstractNumId w:val="30"/>
  </w:num>
  <w:num w:numId="17">
    <w:abstractNumId w:val="4"/>
  </w:num>
  <w:num w:numId="18">
    <w:abstractNumId w:val="6"/>
  </w:num>
  <w:num w:numId="19">
    <w:abstractNumId w:val="21"/>
  </w:num>
  <w:num w:numId="20">
    <w:abstractNumId w:val="19"/>
  </w:num>
  <w:num w:numId="21">
    <w:abstractNumId w:val="28"/>
  </w:num>
  <w:num w:numId="22">
    <w:abstractNumId w:val="35"/>
  </w:num>
  <w:num w:numId="23">
    <w:abstractNumId w:val="8"/>
  </w:num>
  <w:num w:numId="24">
    <w:abstractNumId w:val="33"/>
  </w:num>
  <w:num w:numId="25">
    <w:abstractNumId w:val="37"/>
  </w:num>
  <w:num w:numId="26">
    <w:abstractNumId w:val="7"/>
  </w:num>
  <w:num w:numId="27">
    <w:abstractNumId w:val="18"/>
  </w:num>
  <w:num w:numId="28">
    <w:abstractNumId w:val="27"/>
  </w:num>
  <w:num w:numId="29">
    <w:abstractNumId w:val="24"/>
  </w:num>
  <w:num w:numId="30">
    <w:abstractNumId w:val="32"/>
  </w:num>
  <w:num w:numId="31">
    <w:abstractNumId w:val="26"/>
  </w:num>
  <w:num w:numId="32">
    <w:abstractNumId w:val="36"/>
  </w:num>
  <w:num w:numId="33">
    <w:abstractNumId w:val="10"/>
  </w:num>
  <w:num w:numId="34">
    <w:abstractNumId w:val="13"/>
  </w:num>
  <w:num w:numId="35">
    <w:abstractNumId w:val="11"/>
  </w:num>
  <w:num w:numId="36">
    <w:abstractNumId w:val="17"/>
  </w:num>
  <w:num w:numId="37">
    <w:abstractNumId w:val="38"/>
  </w:num>
  <w:num w:numId="38">
    <w:abstractNumId w:val="2"/>
  </w:num>
  <w:num w:numId="39">
    <w:abstractNumId w:val="20"/>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93D"/>
    <w:rsid w:val="00002913"/>
    <w:rsid w:val="0006429F"/>
    <w:rsid w:val="00064873"/>
    <w:rsid w:val="00104EA5"/>
    <w:rsid w:val="00105A02"/>
    <w:rsid w:val="00145A42"/>
    <w:rsid w:val="00147B85"/>
    <w:rsid w:val="00174B61"/>
    <w:rsid w:val="00185184"/>
    <w:rsid w:val="001B7391"/>
    <w:rsid w:val="001D6526"/>
    <w:rsid w:val="001F01B3"/>
    <w:rsid w:val="00211978"/>
    <w:rsid w:val="002162F1"/>
    <w:rsid w:val="00216C91"/>
    <w:rsid w:val="00223E6F"/>
    <w:rsid w:val="00235F57"/>
    <w:rsid w:val="0025099D"/>
    <w:rsid w:val="002542D2"/>
    <w:rsid w:val="0027393F"/>
    <w:rsid w:val="0027439C"/>
    <w:rsid w:val="002A2ED0"/>
    <w:rsid w:val="002A6C97"/>
    <w:rsid w:val="002B539A"/>
    <w:rsid w:val="002C2F09"/>
    <w:rsid w:val="002F1E92"/>
    <w:rsid w:val="002F77D7"/>
    <w:rsid w:val="00304171"/>
    <w:rsid w:val="003232B4"/>
    <w:rsid w:val="0034132E"/>
    <w:rsid w:val="0034193E"/>
    <w:rsid w:val="00345AF6"/>
    <w:rsid w:val="00350BD7"/>
    <w:rsid w:val="003533DD"/>
    <w:rsid w:val="00363146"/>
    <w:rsid w:val="00366FFD"/>
    <w:rsid w:val="0037158F"/>
    <w:rsid w:val="003B4627"/>
    <w:rsid w:val="003C0740"/>
    <w:rsid w:val="003D7EC7"/>
    <w:rsid w:val="00415770"/>
    <w:rsid w:val="0043254E"/>
    <w:rsid w:val="00447CAD"/>
    <w:rsid w:val="004A1FBA"/>
    <w:rsid w:val="004A60D4"/>
    <w:rsid w:val="004B00D8"/>
    <w:rsid w:val="004D2892"/>
    <w:rsid w:val="0050756D"/>
    <w:rsid w:val="00540127"/>
    <w:rsid w:val="0054293D"/>
    <w:rsid w:val="005445B5"/>
    <w:rsid w:val="00590DE6"/>
    <w:rsid w:val="00594F0F"/>
    <w:rsid w:val="005D4EA4"/>
    <w:rsid w:val="005D63B1"/>
    <w:rsid w:val="005E18CF"/>
    <w:rsid w:val="0062598C"/>
    <w:rsid w:val="00645FD5"/>
    <w:rsid w:val="0064741A"/>
    <w:rsid w:val="00647F8D"/>
    <w:rsid w:val="00654BDA"/>
    <w:rsid w:val="006573C1"/>
    <w:rsid w:val="00673D0E"/>
    <w:rsid w:val="006A0C8D"/>
    <w:rsid w:val="006A0F8B"/>
    <w:rsid w:val="006A12EA"/>
    <w:rsid w:val="006B211C"/>
    <w:rsid w:val="006D6813"/>
    <w:rsid w:val="006E3DA9"/>
    <w:rsid w:val="006E5FFD"/>
    <w:rsid w:val="00720349"/>
    <w:rsid w:val="00731888"/>
    <w:rsid w:val="007327D1"/>
    <w:rsid w:val="00735A84"/>
    <w:rsid w:val="00762485"/>
    <w:rsid w:val="007A1716"/>
    <w:rsid w:val="007E5391"/>
    <w:rsid w:val="007E5D26"/>
    <w:rsid w:val="007F2585"/>
    <w:rsid w:val="008055C2"/>
    <w:rsid w:val="008171D5"/>
    <w:rsid w:val="008427F9"/>
    <w:rsid w:val="00867E84"/>
    <w:rsid w:val="00875EE1"/>
    <w:rsid w:val="008D3B8C"/>
    <w:rsid w:val="008E2B1D"/>
    <w:rsid w:val="00904C99"/>
    <w:rsid w:val="0090773C"/>
    <w:rsid w:val="00911A32"/>
    <w:rsid w:val="00920F8A"/>
    <w:rsid w:val="0092154E"/>
    <w:rsid w:val="009277BF"/>
    <w:rsid w:val="00933C15"/>
    <w:rsid w:val="00940CEC"/>
    <w:rsid w:val="009465F0"/>
    <w:rsid w:val="0095549C"/>
    <w:rsid w:val="0095629E"/>
    <w:rsid w:val="009744A9"/>
    <w:rsid w:val="009B4B6A"/>
    <w:rsid w:val="009F1DA6"/>
    <w:rsid w:val="009F5149"/>
    <w:rsid w:val="00A27129"/>
    <w:rsid w:val="00A45944"/>
    <w:rsid w:val="00A559F5"/>
    <w:rsid w:val="00A72E95"/>
    <w:rsid w:val="00A9315A"/>
    <w:rsid w:val="00AA6E6C"/>
    <w:rsid w:val="00AB0A6E"/>
    <w:rsid w:val="00AB3565"/>
    <w:rsid w:val="00B02E76"/>
    <w:rsid w:val="00B56FE4"/>
    <w:rsid w:val="00B70F64"/>
    <w:rsid w:val="00B768C1"/>
    <w:rsid w:val="00B90E3C"/>
    <w:rsid w:val="00BA2390"/>
    <w:rsid w:val="00BB7FFC"/>
    <w:rsid w:val="00BF1F98"/>
    <w:rsid w:val="00C117B1"/>
    <w:rsid w:val="00C1494B"/>
    <w:rsid w:val="00C16270"/>
    <w:rsid w:val="00C42DB4"/>
    <w:rsid w:val="00C63851"/>
    <w:rsid w:val="00C668C7"/>
    <w:rsid w:val="00C74BA4"/>
    <w:rsid w:val="00C77183"/>
    <w:rsid w:val="00C775D0"/>
    <w:rsid w:val="00CD7189"/>
    <w:rsid w:val="00D01D79"/>
    <w:rsid w:val="00D54FE1"/>
    <w:rsid w:val="00D56F61"/>
    <w:rsid w:val="00D675C0"/>
    <w:rsid w:val="00D71AAB"/>
    <w:rsid w:val="00D83D92"/>
    <w:rsid w:val="00D86C03"/>
    <w:rsid w:val="00DA1B3F"/>
    <w:rsid w:val="00DB408A"/>
    <w:rsid w:val="00DD0661"/>
    <w:rsid w:val="00DD41A3"/>
    <w:rsid w:val="00DD7643"/>
    <w:rsid w:val="00DE2F3C"/>
    <w:rsid w:val="00DE5852"/>
    <w:rsid w:val="00E14D92"/>
    <w:rsid w:val="00E4211D"/>
    <w:rsid w:val="00E64188"/>
    <w:rsid w:val="00E81E90"/>
    <w:rsid w:val="00E96F66"/>
    <w:rsid w:val="00EA320B"/>
    <w:rsid w:val="00EC686E"/>
    <w:rsid w:val="00ED7B00"/>
    <w:rsid w:val="00F04C13"/>
    <w:rsid w:val="00F1091C"/>
    <w:rsid w:val="00F20CEE"/>
    <w:rsid w:val="00F25BA1"/>
    <w:rsid w:val="00F51476"/>
    <w:rsid w:val="00FA1E3B"/>
    <w:rsid w:val="00FA2365"/>
    <w:rsid w:val="00FA4C3A"/>
    <w:rsid w:val="00FB0DC8"/>
    <w:rsid w:val="00FB1B05"/>
    <w:rsid w:val="00FB7106"/>
    <w:rsid w:val="00FF14C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86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16C91"/>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216C91"/>
    <w:rPr>
      <w:b/>
      <w:bCs/>
    </w:rPr>
  </w:style>
  <w:style w:type="character" w:styleId="Emphasis">
    <w:name w:val="Emphasis"/>
    <w:basedOn w:val="DefaultParagraphFont"/>
    <w:uiPriority w:val="20"/>
    <w:qFormat/>
    <w:rsid w:val="00E64188"/>
    <w:rPr>
      <w:i/>
      <w:iCs/>
    </w:rPr>
  </w:style>
  <w:style w:type="paragraph" w:styleId="ListParagraph">
    <w:name w:val="List Paragraph"/>
    <w:basedOn w:val="Normal"/>
    <w:uiPriority w:val="34"/>
    <w:qFormat/>
    <w:rsid w:val="006573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86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16C91"/>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216C91"/>
    <w:rPr>
      <w:b/>
      <w:bCs/>
    </w:rPr>
  </w:style>
  <w:style w:type="character" w:styleId="Emphasis">
    <w:name w:val="Emphasis"/>
    <w:basedOn w:val="DefaultParagraphFont"/>
    <w:uiPriority w:val="20"/>
    <w:qFormat/>
    <w:rsid w:val="00E64188"/>
    <w:rPr>
      <w:i/>
      <w:iCs/>
    </w:rPr>
  </w:style>
  <w:style w:type="paragraph" w:styleId="ListParagraph">
    <w:name w:val="List Paragraph"/>
    <w:basedOn w:val="Normal"/>
    <w:uiPriority w:val="34"/>
    <w:qFormat/>
    <w:rsid w:val="00657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2904">
      <w:bodyDiv w:val="1"/>
      <w:marLeft w:val="0"/>
      <w:marRight w:val="0"/>
      <w:marTop w:val="0"/>
      <w:marBottom w:val="0"/>
      <w:divBdr>
        <w:top w:val="none" w:sz="0" w:space="0" w:color="auto"/>
        <w:left w:val="none" w:sz="0" w:space="0" w:color="auto"/>
        <w:bottom w:val="none" w:sz="0" w:space="0" w:color="auto"/>
        <w:right w:val="none" w:sz="0" w:space="0" w:color="auto"/>
      </w:divBdr>
    </w:div>
    <w:div w:id="186647648">
      <w:bodyDiv w:val="1"/>
      <w:marLeft w:val="0"/>
      <w:marRight w:val="0"/>
      <w:marTop w:val="0"/>
      <w:marBottom w:val="0"/>
      <w:divBdr>
        <w:top w:val="none" w:sz="0" w:space="0" w:color="auto"/>
        <w:left w:val="none" w:sz="0" w:space="0" w:color="auto"/>
        <w:bottom w:val="none" w:sz="0" w:space="0" w:color="auto"/>
        <w:right w:val="none" w:sz="0" w:space="0" w:color="auto"/>
      </w:divBdr>
    </w:div>
    <w:div w:id="199557274">
      <w:bodyDiv w:val="1"/>
      <w:marLeft w:val="0"/>
      <w:marRight w:val="0"/>
      <w:marTop w:val="0"/>
      <w:marBottom w:val="0"/>
      <w:divBdr>
        <w:top w:val="none" w:sz="0" w:space="0" w:color="auto"/>
        <w:left w:val="none" w:sz="0" w:space="0" w:color="auto"/>
        <w:bottom w:val="none" w:sz="0" w:space="0" w:color="auto"/>
        <w:right w:val="none" w:sz="0" w:space="0" w:color="auto"/>
      </w:divBdr>
    </w:div>
    <w:div w:id="209341941">
      <w:bodyDiv w:val="1"/>
      <w:marLeft w:val="0"/>
      <w:marRight w:val="0"/>
      <w:marTop w:val="0"/>
      <w:marBottom w:val="0"/>
      <w:divBdr>
        <w:top w:val="none" w:sz="0" w:space="0" w:color="auto"/>
        <w:left w:val="none" w:sz="0" w:space="0" w:color="auto"/>
        <w:bottom w:val="none" w:sz="0" w:space="0" w:color="auto"/>
        <w:right w:val="none" w:sz="0" w:space="0" w:color="auto"/>
      </w:divBdr>
    </w:div>
    <w:div w:id="275645142">
      <w:bodyDiv w:val="1"/>
      <w:marLeft w:val="0"/>
      <w:marRight w:val="0"/>
      <w:marTop w:val="0"/>
      <w:marBottom w:val="0"/>
      <w:divBdr>
        <w:top w:val="none" w:sz="0" w:space="0" w:color="auto"/>
        <w:left w:val="none" w:sz="0" w:space="0" w:color="auto"/>
        <w:bottom w:val="none" w:sz="0" w:space="0" w:color="auto"/>
        <w:right w:val="none" w:sz="0" w:space="0" w:color="auto"/>
      </w:divBdr>
    </w:div>
    <w:div w:id="275871004">
      <w:bodyDiv w:val="1"/>
      <w:marLeft w:val="0"/>
      <w:marRight w:val="0"/>
      <w:marTop w:val="0"/>
      <w:marBottom w:val="0"/>
      <w:divBdr>
        <w:top w:val="none" w:sz="0" w:space="0" w:color="auto"/>
        <w:left w:val="none" w:sz="0" w:space="0" w:color="auto"/>
        <w:bottom w:val="none" w:sz="0" w:space="0" w:color="auto"/>
        <w:right w:val="none" w:sz="0" w:space="0" w:color="auto"/>
      </w:divBdr>
    </w:div>
    <w:div w:id="313921627">
      <w:bodyDiv w:val="1"/>
      <w:marLeft w:val="0"/>
      <w:marRight w:val="0"/>
      <w:marTop w:val="0"/>
      <w:marBottom w:val="0"/>
      <w:divBdr>
        <w:top w:val="none" w:sz="0" w:space="0" w:color="auto"/>
        <w:left w:val="none" w:sz="0" w:space="0" w:color="auto"/>
        <w:bottom w:val="none" w:sz="0" w:space="0" w:color="auto"/>
        <w:right w:val="none" w:sz="0" w:space="0" w:color="auto"/>
      </w:divBdr>
    </w:div>
    <w:div w:id="553199440">
      <w:bodyDiv w:val="1"/>
      <w:marLeft w:val="0"/>
      <w:marRight w:val="0"/>
      <w:marTop w:val="0"/>
      <w:marBottom w:val="0"/>
      <w:divBdr>
        <w:top w:val="none" w:sz="0" w:space="0" w:color="auto"/>
        <w:left w:val="none" w:sz="0" w:space="0" w:color="auto"/>
        <w:bottom w:val="none" w:sz="0" w:space="0" w:color="auto"/>
        <w:right w:val="none" w:sz="0" w:space="0" w:color="auto"/>
      </w:divBdr>
    </w:div>
    <w:div w:id="715276526">
      <w:bodyDiv w:val="1"/>
      <w:marLeft w:val="0"/>
      <w:marRight w:val="0"/>
      <w:marTop w:val="0"/>
      <w:marBottom w:val="0"/>
      <w:divBdr>
        <w:top w:val="none" w:sz="0" w:space="0" w:color="auto"/>
        <w:left w:val="none" w:sz="0" w:space="0" w:color="auto"/>
        <w:bottom w:val="none" w:sz="0" w:space="0" w:color="auto"/>
        <w:right w:val="none" w:sz="0" w:space="0" w:color="auto"/>
      </w:divBdr>
    </w:div>
    <w:div w:id="717435358">
      <w:bodyDiv w:val="1"/>
      <w:marLeft w:val="0"/>
      <w:marRight w:val="0"/>
      <w:marTop w:val="0"/>
      <w:marBottom w:val="0"/>
      <w:divBdr>
        <w:top w:val="none" w:sz="0" w:space="0" w:color="auto"/>
        <w:left w:val="none" w:sz="0" w:space="0" w:color="auto"/>
        <w:bottom w:val="none" w:sz="0" w:space="0" w:color="auto"/>
        <w:right w:val="none" w:sz="0" w:space="0" w:color="auto"/>
      </w:divBdr>
    </w:div>
    <w:div w:id="789206978">
      <w:bodyDiv w:val="1"/>
      <w:marLeft w:val="0"/>
      <w:marRight w:val="0"/>
      <w:marTop w:val="0"/>
      <w:marBottom w:val="0"/>
      <w:divBdr>
        <w:top w:val="none" w:sz="0" w:space="0" w:color="auto"/>
        <w:left w:val="none" w:sz="0" w:space="0" w:color="auto"/>
        <w:bottom w:val="none" w:sz="0" w:space="0" w:color="auto"/>
        <w:right w:val="none" w:sz="0" w:space="0" w:color="auto"/>
      </w:divBdr>
    </w:div>
    <w:div w:id="801852048">
      <w:bodyDiv w:val="1"/>
      <w:marLeft w:val="0"/>
      <w:marRight w:val="0"/>
      <w:marTop w:val="0"/>
      <w:marBottom w:val="0"/>
      <w:divBdr>
        <w:top w:val="none" w:sz="0" w:space="0" w:color="auto"/>
        <w:left w:val="none" w:sz="0" w:space="0" w:color="auto"/>
        <w:bottom w:val="none" w:sz="0" w:space="0" w:color="auto"/>
        <w:right w:val="none" w:sz="0" w:space="0" w:color="auto"/>
      </w:divBdr>
    </w:div>
    <w:div w:id="846092776">
      <w:bodyDiv w:val="1"/>
      <w:marLeft w:val="0"/>
      <w:marRight w:val="0"/>
      <w:marTop w:val="0"/>
      <w:marBottom w:val="0"/>
      <w:divBdr>
        <w:top w:val="none" w:sz="0" w:space="0" w:color="auto"/>
        <w:left w:val="none" w:sz="0" w:space="0" w:color="auto"/>
        <w:bottom w:val="none" w:sz="0" w:space="0" w:color="auto"/>
        <w:right w:val="none" w:sz="0" w:space="0" w:color="auto"/>
      </w:divBdr>
    </w:div>
    <w:div w:id="881092102">
      <w:bodyDiv w:val="1"/>
      <w:marLeft w:val="0"/>
      <w:marRight w:val="0"/>
      <w:marTop w:val="0"/>
      <w:marBottom w:val="0"/>
      <w:divBdr>
        <w:top w:val="none" w:sz="0" w:space="0" w:color="auto"/>
        <w:left w:val="none" w:sz="0" w:space="0" w:color="auto"/>
        <w:bottom w:val="none" w:sz="0" w:space="0" w:color="auto"/>
        <w:right w:val="none" w:sz="0" w:space="0" w:color="auto"/>
      </w:divBdr>
    </w:div>
    <w:div w:id="915362501">
      <w:bodyDiv w:val="1"/>
      <w:marLeft w:val="0"/>
      <w:marRight w:val="0"/>
      <w:marTop w:val="0"/>
      <w:marBottom w:val="0"/>
      <w:divBdr>
        <w:top w:val="none" w:sz="0" w:space="0" w:color="auto"/>
        <w:left w:val="none" w:sz="0" w:space="0" w:color="auto"/>
        <w:bottom w:val="none" w:sz="0" w:space="0" w:color="auto"/>
        <w:right w:val="none" w:sz="0" w:space="0" w:color="auto"/>
      </w:divBdr>
    </w:div>
    <w:div w:id="944119149">
      <w:bodyDiv w:val="1"/>
      <w:marLeft w:val="0"/>
      <w:marRight w:val="0"/>
      <w:marTop w:val="0"/>
      <w:marBottom w:val="0"/>
      <w:divBdr>
        <w:top w:val="none" w:sz="0" w:space="0" w:color="auto"/>
        <w:left w:val="none" w:sz="0" w:space="0" w:color="auto"/>
        <w:bottom w:val="none" w:sz="0" w:space="0" w:color="auto"/>
        <w:right w:val="none" w:sz="0" w:space="0" w:color="auto"/>
      </w:divBdr>
    </w:div>
    <w:div w:id="978611483">
      <w:bodyDiv w:val="1"/>
      <w:marLeft w:val="0"/>
      <w:marRight w:val="0"/>
      <w:marTop w:val="0"/>
      <w:marBottom w:val="0"/>
      <w:divBdr>
        <w:top w:val="none" w:sz="0" w:space="0" w:color="auto"/>
        <w:left w:val="none" w:sz="0" w:space="0" w:color="auto"/>
        <w:bottom w:val="none" w:sz="0" w:space="0" w:color="auto"/>
        <w:right w:val="none" w:sz="0" w:space="0" w:color="auto"/>
      </w:divBdr>
    </w:div>
    <w:div w:id="1135443374">
      <w:bodyDiv w:val="1"/>
      <w:marLeft w:val="0"/>
      <w:marRight w:val="0"/>
      <w:marTop w:val="0"/>
      <w:marBottom w:val="0"/>
      <w:divBdr>
        <w:top w:val="none" w:sz="0" w:space="0" w:color="auto"/>
        <w:left w:val="none" w:sz="0" w:space="0" w:color="auto"/>
        <w:bottom w:val="none" w:sz="0" w:space="0" w:color="auto"/>
        <w:right w:val="none" w:sz="0" w:space="0" w:color="auto"/>
      </w:divBdr>
    </w:div>
    <w:div w:id="1167794352">
      <w:bodyDiv w:val="1"/>
      <w:marLeft w:val="0"/>
      <w:marRight w:val="0"/>
      <w:marTop w:val="0"/>
      <w:marBottom w:val="0"/>
      <w:divBdr>
        <w:top w:val="none" w:sz="0" w:space="0" w:color="auto"/>
        <w:left w:val="none" w:sz="0" w:space="0" w:color="auto"/>
        <w:bottom w:val="none" w:sz="0" w:space="0" w:color="auto"/>
        <w:right w:val="none" w:sz="0" w:space="0" w:color="auto"/>
      </w:divBdr>
    </w:div>
    <w:div w:id="1398894271">
      <w:bodyDiv w:val="1"/>
      <w:marLeft w:val="0"/>
      <w:marRight w:val="0"/>
      <w:marTop w:val="0"/>
      <w:marBottom w:val="0"/>
      <w:divBdr>
        <w:top w:val="none" w:sz="0" w:space="0" w:color="auto"/>
        <w:left w:val="none" w:sz="0" w:space="0" w:color="auto"/>
        <w:bottom w:val="none" w:sz="0" w:space="0" w:color="auto"/>
        <w:right w:val="none" w:sz="0" w:space="0" w:color="auto"/>
      </w:divBdr>
    </w:div>
    <w:div w:id="1472862912">
      <w:bodyDiv w:val="1"/>
      <w:marLeft w:val="0"/>
      <w:marRight w:val="0"/>
      <w:marTop w:val="0"/>
      <w:marBottom w:val="0"/>
      <w:divBdr>
        <w:top w:val="none" w:sz="0" w:space="0" w:color="auto"/>
        <w:left w:val="none" w:sz="0" w:space="0" w:color="auto"/>
        <w:bottom w:val="none" w:sz="0" w:space="0" w:color="auto"/>
        <w:right w:val="none" w:sz="0" w:space="0" w:color="auto"/>
      </w:divBdr>
    </w:div>
    <w:div w:id="1584683163">
      <w:bodyDiv w:val="1"/>
      <w:marLeft w:val="0"/>
      <w:marRight w:val="0"/>
      <w:marTop w:val="0"/>
      <w:marBottom w:val="0"/>
      <w:divBdr>
        <w:top w:val="none" w:sz="0" w:space="0" w:color="auto"/>
        <w:left w:val="none" w:sz="0" w:space="0" w:color="auto"/>
        <w:bottom w:val="none" w:sz="0" w:space="0" w:color="auto"/>
        <w:right w:val="none" w:sz="0" w:space="0" w:color="auto"/>
      </w:divBdr>
    </w:div>
    <w:div w:id="1615945073">
      <w:bodyDiv w:val="1"/>
      <w:marLeft w:val="0"/>
      <w:marRight w:val="0"/>
      <w:marTop w:val="0"/>
      <w:marBottom w:val="0"/>
      <w:divBdr>
        <w:top w:val="none" w:sz="0" w:space="0" w:color="auto"/>
        <w:left w:val="none" w:sz="0" w:space="0" w:color="auto"/>
        <w:bottom w:val="none" w:sz="0" w:space="0" w:color="auto"/>
        <w:right w:val="none" w:sz="0" w:space="0" w:color="auto"/>
      </w:divBdr>
    </w:div>
    <w:div w:id="1686902660">
      <w:bodyDiv w:val="1"/>
      <w:marLeft w:val="0"/>
      <w:marRight w:val="0"/>
      <w:marTop w:val="0"/>
      <w:marBottom w:val="0"/>
      <w:divBdr>
        <w:top w:val="none" w:sz="0" w:space="0" w:color="auto"/>
        <w:left w:val="none" w:sz="0" w:space="0" w:color="auto"/>
        <w:bottom w:val="none" w:sz="0" w:space="0" w:color="auto"/>
        <w:right w:val="none" w:sz="0" w:space="0" w:color="auto"/>
      </w:divBdr>
    </w:div>
    <w:div w:id="1706827408">
      <w:bodyDiv w:val="1"/>
      <w:marLeft w:val="0"/>
      <w:marRight w:val="0"/>
      <w:marTop w:val="0"/>
      <w:marBottom w:val="0"/>
      <w:divBdr>
        <w:top w:val="none" w:sz="0" w:space="0" w:color="auto"/>
        <w:left w:val="none" w:sz="0" w:space="0" w:color="auto"/>
        <w:bottom w:val="none" w:sz="0" w:space="0" w:color="auto"/>
        <w:right w:val="none" w:sz="0" w:space="0" w:color="auto"/>
      </w:divBdr>
    </w:div>
    <w:div w:id="1793939766">
      <w:bodyDiv w:val="1"/>
      <w:marLeft w:val="0"/>
      <w:marRight w:val="0"/>
      <w:marTop w:val="0"/>
      <w:marBottom w:val="0"/>
      <w:divBdr>
        <w:top w:val="none" w:sz="0" w:space="0" w:color="auto"/>
        <w:left w:val="none" w:sz="0" w:space="0" w:color="auto"/>
        <w:bottom w:val="none" w:sz="0" w:space="0" w:color="auto"/>
        <w:right w:val="none" w:sz="0" w:space="0" w:color="auto"/>
      </w:divBdr>
    </w:div>
    <w:div w:id="1858347490">
      <w:bodyDiv w:val="1"/>
      <w:marLeft w:val="0"/>
      <w:marRight w:val="0"/>
      <w:marTop w:val="0"/>
      <w:marBottom w:val="0"/>
      <w:divBdr>
        <w:top w:val="none" w:sz="0" w:space="0" w:color="auto"/>
        <w:left w:val="none" w:sz="0" w:space="0" w:color="auto"/>
        <w:bottom w:val="none" w:sz="0" w:space="0" w:color="auto"/>
        <w:right w:val="none" w:sz="0" w:space="0" w:color="auto"/>
      </w:divBdr>
    </w:div>
    <w:div w:id="1911193233">
      <w:bodyDiv w:val="1"/>
      <w:marLeft w:val="0"/>
      <w:marRight w:val="0"/>
      <w:marTop w:val="0"/>
      <w:marBottom w:val="0"/>
      <w:divBdr>
        <w:top w:val="none" w:sz="0" w:space="0" w:color="auto"/>
        <w:left w:val="none" w:sz="0" w:space="0" w:color="auto"/>
        <w:bottom w:val="none" w:sz="0" w:space="0" w:color="auto"/>
        <w:right w:val="none" w:sz="0" w:space="0" w:color="auto"/>
      </w:divBdr>
    </w:div>
    <w:div w:id="1916623614">
      <w:bodyDiv w:val="1"/>
      <w:marLeft w:val="0"/>
      <w:marRight w:val="0"/>
      <w:marTop w:val="0"/>
      <w:marBottom w:val="0"/>
      <w:divBdr>
        <w:top w:val="none" w:sz="0" w:space="0" w:color="auto"/>
        <w:left w:val="none" w:sz="0" w:space="0" w:color="auto"/>
        <w:bottom w:val="none" w:sz="0" w:space="0" w:color="auto"/>
        <w:right w:val="none" w:sz="0" w:space="0" w:color="auto"/>
      </w:divBdr>
    </w:div>
    <w:div w:id="19903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15</Pages>
  <Words>3498</Words>
  <Characters>19943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182</cp:revision>
  <dcterms:created xsi:type="dcterms:W3CDTF">2025-08-18T14:50:00Z</dcterms:created>
  <dcterms:modified xsi:type="dcterms:W3CDTF">2025-08-21T06:28:00Z</dcterms:modified>
</cp:coreProperties>
</file>