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1D" w:rsidRPr="001F6D36" w:rsidRDefault="001F6D36" w:rsidP="00A94A1D">
      <w:pPr>
        <w:spacing w:after="0"/>
        <w:rPr>
          <w:b/>
          <w:sz w:val="28"/>
          <w:szCs w:val="28"/>
          <w:u w:val="single"/>
        </w:rPr>
      </w:pPr>
      <w:r w:rsidRPr="001F6D36">
        <w:rPr>
          <w:b/>
          <w:sz w:val="28"/>
          <w:szCs w:val="28"/>
          <w:u w:val="single"/>
        </w:rPr>
        <w:t>Document 1: Definition of Done</w:t>
      </w:r>
    </w:p>
    <w:p w:rsidR="001F6D36" w:rsidRDefault="001F6D36" w:rsidP="00A94A1D">
      <w:pPr>
        <w:spacing w:after="0"/>
      </w:pPr>
    </w:p>
    <w:p w:rsidR="001F6D36" w:rsidRDefault="001F6D36" w:rsidP="00A94A1D">
      <w:pPr>
        <w:spacing w:after="0"/>
      </w:pPr>
    </w:p>
    <w:p w:rsidR="00A94A1D" w:rsidRDefault="00A94A1D" w:rsidP="00A94A1D">
      <w:pPr>
        <w:spacing w:after="0"/>
      </w:pPr>
      <w:r>
        <w:t>This document outlines the Definition of Done (</w:t>
      </w:r>
      <w:proofErr w:type="gramStart"/>
      <w:r>
        <w:t>DoD</w:t>
      </w:r>
      <w:proofErr w:type="gramEnd"/>
      <w:r>
        <w:t xml:space="preserve">) for work performed on the </w:t>
      </w:r>
      <w:proofErr w:type="spellStart"/>
      <w:r>
        <w:t>Alteryx</w:t>
      </w:r>
      <w:proofErr w:type="spellEnd"/>
      <w:r>
        <w:t xml:space="preserve"> platform, aligning with the principles of the Agile Extension to the BABOK® Guide v2. The </w:t>
      </w:r>
      <w:proofErr w:type="gramStart"/>
      <w:r>
        <w:t>DoD</w:t>
      </w:r>
      <w:proofErr w:type="gramEnd"/>
      <w:r>
        <w:t xml:space="preserve"> serves as a shared, unambiguous, and measurable checklist that must be met before any backlog item (e.g., </w:t>
      </w:r>
      <w:proofErr w:type="spellStart"/>
      <w:r>
        <w:t>Alteryx</w:t>
      </w:r>
      <w:proofErr w:type="spellEnd"/>
      <w:r>
        <w:t xml:space="preserve"> workflow, macro, application) is considered complete.</w:t>
      </w:r>
    </w:p>
    <w:p w:rsidR="001F6D36" w:rsidRPr="00A94A1D" w:rsidRDefault="001F6D36" w:rsidP="00A94A1D">
      <w:pPr>
        <w:spacing w:after="0"/>
      </w:pPr>
    </w:p>
    <w:p w:rsidR="00A94A1D" w:rsidRPr="00A94A1D" w:rsidRDefault="001F6D36" w:rsidP="00A94A1D">
      <w:pPr>
        <w:spacing w:after="0"/>
        <w:rPr>
          <w:sz w:val="44"/>
          <w:szCs w:val="44"/>
        </w:rPr>
      </w:pPr>
      <w:r>
        <w:rPr>
          <w:b/>
          <w:bCs/>
          <w:sz w:val="23"/>
          <w:szCs w:val="23"/>
        </w:rPr>
        <w:t>Checklist for DOD:</w:t>
      </w:r>
    </w:p>
    <w:p w:rsidR="00A94A1D" w:rsidRDefault="00A94A1D" w:rsidP="00A94A1D">
      <w:pPr>
        <w:pStyle w:val="ListParagraph"/>
        <w:numPr>
          <w:ilvl w:val="0"/>
          <w:numId w:val="1"/>
        </w:numPr>
        <w:spacing w:after="0"/>
      </w:pPr>
      <w:r>
        <w:t>Produced code for presumed functionalities</w:t>
      </w:r>
    </w:p>
    <w:p w:rsidR="00A94A1D" w:rsidRDefault="00A94A1D" w:rsidP="00A94A1D">
      <w:pPr>
        <w:spacing w:after="0"/>
      </w:pPr>
    </w:p>
    <w:p w:rsidR="00A94A1D" w:rsidRDefault="00A94A1D" w:rsidP="00A94A1D">
      <w:pPr>
        <w:pStyle w:val="ListParagraph"/>
        <w:numPr>
          <w:ilvl w:val="1"/>
          <w:numId w:val="1"/>
        </w:numPr>
        <w:spacing w:after="0"/>
      </w:pPr>
      <w:r>
        <w:t xml:space="preserve">Definition: All feature requirements outlined in the user story have corresponding </w:t>
      </w:r>
      <w:proofErr w:type="spellStart"/>
      <w:r>
        <w:t>Alteryx</w:t>
      </w:r>
      <w:proofErr w:type="spellEnd"/>
      <w:r>
        <w:t xml:space="preserve"> workflows, macros or custom scripts implemented.</w:t>
      </w:r>
    </w:p>
    <w:p w:rsidR="00A94A1D" w:rsidRDefault="00A94A1D" w:rsidP="00A94A1D">
      <w:pPr>
        <w:spacing w:after="0"/>
        <w:ind w:left="720"/>
      </w:pPr>
    </w:p>
    <w:p w:rsidR="00A94A1D" w:rsidRDefault="00A94A1D" w:rsidP="00A94A1D">
      <w:pPr>
        <w:pStyle w:val="ListParagraph"/>
        <w:numPr>
          <w:ilvl w:val="1"/>
          <w:numId w:val="1"/>
        </w:numPr>
        <w:spacing w:after="0"/>
      </w:pPr>
      <w:r>
        <w:t>Verification: Review the pull request diff to confirm that each acceptance scenario has code; run the workflows to ensure they execute expected steps without missing components.</w:t>
      </w:r>
    </w:p>
    <w:p w:rsidR="00A94A1D" w:rsidRDefault="00A94A1D" w:rsidP="00A94A1D">
      <w:pPr>
        <w:spacing w:after="0"/>
      </w:pPr>
    </w:p>
    <w:p w:rsidR="00A94A1D" w:rsidRDefault="00A94A1D" w:rsidP="00A94A1D">
      <w:pPr>
        <w:pStyle w:val="ListParagraph"/>
        <w:numPr>
          <w:ilvl w:val="0"/>
          <w:numId w:val="1"/>
        </w:numPr>
        <w:spacing w:after="0"/>
      </w:pPr>
      <w:r>
        <w:t>Assumptions of User Story met</w:t>
      </w:r>
    </w:p>
    <w:p w:rsidR="00A94A1D" w:rsidRDefault="00A94A1D" w:rsidP="00A94A1D">
      <w:pPr>
        <w:spacing w:after="0"/>
      </w:pPr>
    </w:p>
    <w:p w:rsidR="00A94A1D" w:rsidRDefault="00A94A1D" w:rsidP="00A94A1D">
      <w:pPr>
        <w:pStyle w:val="ListParagraph"/>
        <w:numPr>
          <w:ilvl w:val="1"/>
          <w:numId w:val="1"/>
        </w:numPr>
        <w:spacing w:after="0"/>
      </w:pPr>
      <w:r>
        <w:t>Definition: Any pre-conditions (data availability, system integrations, lookup tables, environment settings) documented in the story have been satisfied.</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w:t>
      </w:r>
      <w:proofErr w:type="gramStart"/>
      <w:r>
        <w:t>Cross-check</w:t>
      </w:r>
      <w:proofErr w:type="gramEnd"/>
      <w:r>
        <w:t xml:space="preserve"> the story’s “Assumptions” section against the deployed environment; confirm test data and external connections behave as expected.</w:t>
      </w:r>
    </w:p>
    <w:p w:rsidR="00A94A1D" w:rsidRDefault="00A94A1D" w:rsidP="00A94A1D">
      <w:pPr>
        <w:spacing w:after="0"/>
      </w:pPr>
    </w:p>
    <w:p w:rsidR="00A94A1D" w:rsidRDefault="00A94A1D" w:rsidP="00A94A1D">
      <w:pPr>
        <w:pStyle w:val="ListParagraph"/>
        <w:numPr>
          <w:ilvl w:val="0"/>
          <w:numId w:val="1"/>
        </w:numPr>
        <w:spacing w:after="0"/>
      </w:pPr>
      <w:r>
        <w:t>Project builds without errors</w:t>
      </w:r>
    </w:p>
    <w:p w:rsidR="00A94A1D" w:rsidRDefault="00A94A1D" w:rsidP="00A94A1D">
      <w:pPr>
        <w:spacing w:after="0"/>
      </w:pPr>
    </w:p>
    <w:p w:rsidR="00A94A1D" w:rsidRDefault="00A94A1D" w:rsidP="00A94A1D">
      <w:pPr>
        <w:pStyle w:val="ListParagraph"/>
        <w:numPr>
          <w:ilvl w:val="1"/>
          <w:numId w:val="1"/>
        </w:numPr>
        <w:spacing w:after="0"/>
      </w:pPr>
      <w:r>
        <w:t>Definition: The solution package (YXI, YXMD, Python/R dependencies, etc.) compiles or packages successfully with zero build errors or warnings.</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Execute the standard build script or package command in a clean workspace; verify exit code is </w:t>
      </w:r>
      <w:proofErr w:type="gramStart"/>
      <w:r>
        <w:t>0</w:t>
      </w:r>
      <w:proofErr w:type="gramEnd"/>
      <w:r>
        <w:t xml:space="preserve"> and logs contain no ERROR or WARNING entries.</w:t>
      </w:r>
    </w:p>
    <w:p w:rsidR="00A94A1D" w:rsidRDefault="00A94A1D" w:rsidP="00A94A1D">
      <w:pPr>
        <w:spacing w:after="0"/>
      </w:pPr>
    </w:p>
    <w:p w:rsidR="00A94A1D" w:rsidRDefault="00A94A1D" w:rsidP="00A94A1D">
      <w:pPr>
        <w:pStyle w:val="ListParagraph"/>
        <w:numPr>
          <w:ilvl w:val="0"/>
          <w:numId w:val="1"/>
        </w:numPr>
        <w:spacing w:after="0"/>
      </w:pPr>
      <w:r>
        <w:t>Unit tests written and passing</w:t>
      </w:r>
    </w:p>
    <w:p w:rsidR="00A94A1D" w:rsidRDefault="00A94A1D" w:rsidP="00A94A1D">
      <w:pPr>
        <w:spacing w:after="0"/>
      </w:pPr>
    </w:p>
    <w:p w:rsidR="00A94A1D" w:rsidRDefault="00A94A1D" w:rsidP="00A94A1D">
      <w:pPr>
        <w:pStyle w:val="ListParagraph"/>
        <w:numPr>
          <w:ilvl w:val="1"/>
          <w:numId w:val="1"/>
        </w:numPr>
        <w:spacing w:after="0"/>
      </w:pPr>
      <w:r>
        <w:t>Definition: Every logical unit (macro, custom tool, script) has one or more automated tests covering positive, negative and edge-case scenarios.</w:t>
      </w:r>
    </w:p>
    <w:p w:rsidR="00A94A1D" w:rsidRDefault="00A94A1D" w:rsidP="00A94A1D">
      <w:pPr>
        <w:spacing w:after="0"/>
        <w:ind w:left="720"/>
      </w:pPr>
    </w:p>
    <w:p w:rsidR="00A94A1D" w:rsidRDefault="00A94A1D" w:rsidP="00A94A1D">
      <w:pPr>
        <w:pStyle w:val="ListParagraph"/>
        <w:numPr>
          <w:ilvl w:val="1"/>
          <w:numId w:val="1"/>
        </w:numPr>
        <w:spacing w:after="0"/>
      </w:pPr>
      <w:r>
        <w:t>Verification: Run the full test suite in CI or locally; confirm 100% of new and modified tests pass and coverage meets the team’s threshold (e.g., ≥</w:t>
      </w:r>
      <w:proofErr w:type="gramStart"/>
      <w:r>
        <w:t>80%</w:t>
      </w:r>
      <w:proofErr w:type="gramEnd"/>
      <w:r>
        <w:t>).</w:t>
      </w:r>
    </w:p>
    <w:p w:rsidR="00A94A1D" w:rsidRDefault="00A94A1D" w:rsidP="00A94A1D">
      <w:pPr>
        <w:spacing w:after="0"/>
      </w:pPr>
    </w:p>
    <w:p w:rsidR="00A94A1D" w:rsidRDefault="00A94A1D" w:rsidP="00A94A1D">
      <w:pPr>
        <w:pStyle w:val="ListParagraph"/>
        <w:numPr>
          <w:ilvl w:val="0"/>
          <w:numId w:val="1"/>
        </w:numPr>
        <w:spacing w:after="0"/>
      </w:pPr>
      <w:r>
        <w:t>Project deployed on test environment identical to production platform</w:t>
      </w:r>
    </w:p>
    <w:p w:rsidR="00A94A1D" w:rsidRDefault="00A94A1D" w:rsidP="00A94A1D">
      <w:pPr>
        <w:spacing w:after="0"/>
      </w:pPr>
    </w:p>
    <w:p w:rsidR="00A94A1D" w:rsidRDefault="00A94A1D" w:rsidP="00A94A1D">
      <w:pPr>
        <w:pStyle w:val="ListParagraph"/>
        <w:numPr>
          <w:ilvl w:val="1"/>
          <w:numId w:val="1"/>
        </w:numPr>
        <w:spacing w:after="0"/>
      </w:pPr>
      <w:r>
        <w:t xml:space="preserve">Definition: The feature </w:t>
      </w:r>
      <w:proofErr w:type="gramStart"/>
      <w:r>
        <w:t xml:space="preserve">is installed and configured on a sandbox or QA server that mirrors the prod OS version, </w:t>
      </w:r>
      <w:proofErr w:type="spellStart"/>
      <w:r>
        <w:t>Alteryx</w:t>
      </w:r>
      <w:proofErr w:type="spellEnd"/>
      <w:r>
        <w:t xml:space="preserve"> Server version, database endpoints, and network settings</w:t>
      </w:r>
      <w:proofErr w:type="gramEnd"/>
      <w:r>
        <w:t>.</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Compare environment inventories (software versions, hardware specs, </w:t>
      </w:r>
      <w:proofErr w:type="gramStart"/>
      <w:r>
        <w:t>network</w:t>
      </w:r>
      <w:proofErr w:type="gramEnd"/>
      <w:r>
        <w:t xml:space="preserve"> </w:t>
      </w:r>
      <w:proofErr w:type="spellStart"/>
      <w:r>
        <w:t>configs</w:t>
      </w:r>
      <w:proofErr w:type="spellEnd"/>
      <w:r>
        <w:t>); deploy via the same pipeline and validate deployment logs.</w:t>
      </w:r>
    </w:p>
    <w:p w:rsidR="00A94A1D" w:rsidRDefault="00A94A1D" w:rsidP="00A94A1D">
      <w:pPr>
        <w:spacing w:after="0"/>
      </w:pPr>
    </w:p>
    <w:p w:rsidR="00A94A1D" w:rsidRDefault="00A94A1D" w:rsidP="00A94A1D">
      <w:pPr>
        <w:pStyle w:val="ListParagraph"/>
        <w:numPr>
          <w:ilvl w:val="0"/>
          <w:numId w:val="1"/>
        </w:numPr>
        <w:spacing w:after="0"/>
      </w:pPr>
      <w:r>
        <w:t>Tests on devices/browsers listed in the project assumptions passed</w:t>
      </w:r>
    </w:p>
    <w:p w:rsidR="00A94A1D" w:rsidRDefault="00A94A1D" w:rsidP="00A94A1D">
      <w:pPr>
        <w:spacing w:after="0"/>
      </w:pPr>
    </w:p>
    <w:p w:rsidR="00A94A1D" w:rsidRDefault="00A94A1D" w:rsidP="00A94A1D">
      <w:pPr>
        <w:pStyle w:val="ListParagraph"/>
        <w:numPr>
          <w:ilvl w:val="1"/>
          <w:numId w:val="1"/>
        </w:numPr>
        <w:spacing w:after="0"/>
      </w:pPr>
      <w:r>
        <w:t xml:space="preserve">Definition: Any UI components (e.g., web-based dashboards or custom front ends) </w:t>
      </w:r>
      <w:proofErr w:type="gramStart"/>
      <w:r>
        <w:t>have been validated</w:t>
      </w:r>
      <w:proofErr w:type="gramEnd"/>
      <w:r>
        <w:t xml:space="preserve"> on the specific browsers/OS combinations called out in the story.</w:t>
      </w:r>
    </w:p>
    <w:p w:rsidR="00A94A1D" w:rsidRDefault="00A94A1D" w:rsidP="00A94A1D">
      <w:pPr>
        <w:spacing w:after="0"/>
        <w:ind w:left="720"/>
      </w:pPr>
    </w:p>
    <w:p w:rsidR="00A94A1D" w:rsidRDefault="00A94A1D" w:rsidP="00A94A1D">
      <w:pPr>
        <w:pStyle w:val="ListParagraph"/>
        <w:numPr>
          <w:ilvl w:val="1"/>
          <w:numId w:val="1"/>
        </w:numPr>
        <w:spacing w:after="0"/>
      </w:pPr>
      <w:r>
        <w:t>Verification: Run manual or automated UI tests on each target device/browser; log pass/fail results and screenshots for any deviations.</w:t>
      </w:r>
    </w:p>
    <w:p w:rsidR="00A94A1D" w:rsidRDefault="00A94A1D" w:rsidP="00A94A1D">
      <w:pPr>
        <w:spacing w:after="0"/>
      </w:pPr>
    </w:p>
    <w:p w:rsidR="00A94A1D" w:rsidRDefault="00A94A1D" w:rsidP="00A94A1D">
      <w:pPr>
        <w:pStyle w:val="ListParagraph"/>
        <w:numPr>
          <w:ilvl w:val="0"/>
          <w:numId w:val="1"/>
        </w:numPr>
        <w:spacing w:after="0"/>
      </w:pPr>
      <w:r>
        <w:t>Feature ok-</w:t>
      </w:r>
      <w:proofErr w:type="spellStart"/>
      <w:r>
        <w:t>ed</w:t>
      </w:r>
      <w:proofErr w:type="spellEnd"/>
      <w:r>
        <w:t xml:space="preserve"> by UX designer</w:t>
      </w:r>
    </w:p>
    <w:p w:rsidR="00A94A1D" w:rsidRDefault="00A94A1D" w:rsidP="00A94A1D">
      <w:pPr>
        <w:spacing w:after="0"/>
      </w:pPr>
    </w:p>
    <w:p w:rsidR="00A94A1D" w:rsidRDefault="00A94A1D" w:rsidP="00A94A1D">
      <w:pPr>
        <w:pStyle w:val="ListParagraph"/>
        <w:numPr>
          <w:ilvl w:val="1"/>
          <w:numId w:val="1"/>
        </w:numPr>
        <w:spacing w:after="0"/>
      </w:pPr>
      <w:r>
        <w:t xml:space="preserve">Definition: The user flows, </w:t>
      </w:r>
      <w:proofErr w:type="spellStart"/>
      <w:r>
        <w:t>mockups</w:t>
      </w:r>
      <w:proofErr w:type="spellEnd"/>
      <w:r>
        <w:t xml:space="preserve">, </w:t>
      </w:r>
      <w:proofErr w:type="spellStart"/>
      <w:r>
        <w:t>color</w:t>
      </w:r>
      <w:proofErr w:type="spellEnd"/>
      <w:r>
        <w:t xml:space="preserve"> schemes, labels and interactions match the approved UX </w:t>
      </w:r>
      <w:proofErr w:type="spellStart"/>
      <w:r>
        <w:t>mockups</w:t>
      </w:r>
      <w:proofErr w:type="spellEnd"/>
      <w:r>
        <w:t xml:space="preserve"> and style guide.</w:t>
      </w:r>
    </w:p>
    <w:p w:rsidR="00A94A1D" w:rsidRDefault="00A94A1D" w:rsidP="00A94A1D">
      <w:pPr>
        <w:spacing w:after="0"/>
        <w:ind w:left="720"/>
      </w:pPr>
    </w:p>
    <w:p w:rsidR="00A94A1D" w:rsidRDefault="00A94A1D" w:rsidP="00A94A1D">
      <w:pPr>
        <w:pStyle w:val="ListParagraph"/>
        <w:numPr>
          <w:ilvl w:val="1"/>
          <w:numId w:val="1"/>
        </w:numPr>
        <w:spacing w:after="0"/>
      </w:pPr>
      <w:r>
        <w:t>Verification: Obtain a signed-off design review document or email from the UX designer confirming visual and interaction compliance.</w:t>
      </w:r>
    </w:p>
    <w:p w:rsidR="00A94A1D" w:rsidRDefault="00A94A1D" w:rsidP="00A94A1D">
      <w:pPr>
        <w:spacing w:after="0"/>
      </w:pPr>
    </w:p>
    <w:p w:rsidR="00A94A1D" w:rsidRDefault="00A94A1D" w:rsidP="00A94A1D">
      <w:pPr>
        <w:pStyle w:val="ListParagraph"/>
        <w:numPr>
          <w:ilvl w:val="0"/>
          <w:numId w:val="1"/>
        </w:numPr>
        <w:spacing w:after="0"/>
      </w:pPr>
      <w:r>
        <w:t>QA performed &amp; issues resolved</w:t>
      </w:r>
    </w:p>
    <w:p w:rsidR="00A94A1D" w:rsidRDefault="00A94A1D" w:rsidP="00A94A1D">
      <w:pPr>
        <w:spacing w:after="0"/>
      </w:pPr>
    </w:p>
    <w:p w:rsidR="00A94A1D" w:rsidRDefault="00A94A1D" w:rsidP="00A94A1D">
      <w:pPr>
        <w:pStyle w:val="ListParagraph"/>
        <w:numPr>
          <w:ilvl w:val="1"/>
          <w:numId w:val="1"/>
        </w:numPr>
        <w:spacing w:after="0"/>
      </w:pPr>
      <w:r>
        <w:t>Definition: All functional, regression and exploratory tests executed by QA engineers; any defects logged have been either fixed or triaged as non-blockers.</w:t>
      </w:r>
    </w:p>
    <w:p w:rsidR="00A94A1D" w:rsidRDefault="00A94A1D" w:rsidP="00A94A1D">
      <w:pPr>
        <w:spacing w:after="0"/>
        <w:ind w:left="720"/>
      </w:pPr>
    </w:p>
    <w:p w:rsidR="00A94A1D" w:rsidRDefault="00A94A1D" w:rsidP="00A94A1D">
      <w:pPr>
        <w:pStyle w:val="ListParagraph"/>
        <w:numPr>
          <w:ilvl w:val="1"/>
          <w:numId w:val="1"/>
        </w:numPr>
        <w:spacing w:after="0"/>
      </w:pPr>
      <w:r>
        <w:t>Verification: Check the defect tracker (e.g., JIRA) for no open “Critical” or “High” bugs against this feature; verify QA sign-off.</w:t>
      </w:r>
    </w:p>
    <w:p w:rsidR="00A94A1D" w:rsidRDefault="00A94A1D" w:rsidP="00A94A1D">
      <w:pPr>
        <w:spacing w:after="0"/>
      </w:pPr>
    </w:p>
    <w:p w:rsidR="00A94A1D" w:rsidRDefault="00A94A1D" w:rsidP="00A94A1D">
      <w:pPr>
        <w:pStyle w:val="ListParagraph"/>
        <w:numPr>
          <w:ilvl w:val="0"/>
          <w:numId w:val="1"/>
        </w:numPr>
        <w:spacing w:after="0"/>
      </w:pPr>
      <w:r>
        <w:t>Feature is tested against acceptance criteria</w:t>
      </w:r>
    </w:p>
    <w:p w:rsidR="00A94A1D" w:rsidRDefault="00A94A1D" w:rsidP="00A94A1D">
      <w:pPr>
        <w:spacing w:after="0"/>
      </w:pPr>
    </w:p>
    <w:p w:rsidR="00A94A1D" w:rsidRDefault="00A94A1D" w:rsidP="00A94A1D">
      <w:pPr>
        <w:pStyle w:val="ListParagraph"/>
        <w:numPr>
          <w:ilvl w:val="1"/>
          <w:numId w:val="1"/>
        </w:numPr>
        <w:spacing w:after="0"/>
      </w:pPr>
      <w:r>
        <w:t>Definition: Each bullet in the user story’s acceptance section has a corresponding test case and outcome (pass/fail).</w:t>
      </w:r>
    </w:p>
    <w:p w:rsidR="00A94A1D" w:rsidRDefault="00A94A1D" w:rsidP="00A94A1D">
      <w:pPr>
        <w:spacing w:after="0"/>
        <w:ind w:left="720"/>
      </w:pPr>
    </w:p>
    <w:p w:rsidR="00A94A1D" w:rsidRDefault="00A94A1D" w:rsidP="00A94A1D">
      <w:pPr>
        <w:pStyle w:val="ListParagraph"/>
        <w:numPr>
          <w:ilvl w:val="1"/>
          <w:numId w:val="1"/>
        </w:numPr>
        <w:spacing w:after="0"/>
      </w:pPr>
      <w:r>
        <w:t>Verification: Review test case matrix or checklist; confirm that all criteria are marked as “Pass” with evidence (logs, screenshots).</w:t>
      </w:r>
    </w:p>
    <w:p w:rsidR="00A94A1D" w:rsidRDefault="00A94A1D" w:rsidP="00A94A1D">
      <w:pPr>
        <w:spacing w:after="0"/>
      </w:pPr>
    </w:p>
    <w:p w:rsidR="00A94A1D" w:rsidRDefault="00A94A1D" w:rsidP="00A94A1D">
      <w:pPr>
        <w:pStyle w:val="ListParagraph"/>
        <w:numPr>
          <w:ilvl w:val="0"/>
          <w:numId w:val="1"/>
        </w:numPr>
        <w:spacing w:after="0"/>
      </w:pPr>
      <w:r>
        <w:t>Feature ok-</w:t>
      </w:r>
      <w:proofErr w:type="spellStart"/>
      <w:r>
        <w:t>ed</w:t>
      </w:r>
      <w:proofErr w:type="spellEnd"/>
      <w:r>
        <w:t xml:space="preserve"> by Product Owner</w:t>
      </w:r>
    </w:p>
    <w:p w:rsidR="00A94A1D" w:rsidRDefault="00A94A1D" w:rsidP="00A94A1D">
      <w:pPr>
        <w:spacing w:after="0"/>
      </w:pPr>
    </w:p>
    <w:p w:rsidR="00A94A1D" w:rsidRDefault="00A94A1D" w:rsidP="00A94A1D">
      <w:pPr>
        <w:pStyle w:val="ListParagraph"/>
        <w:numPr>
          <w:ilvl w:val="1"/>
          <w:numId w:val="1"/>
        </w:numPr>
        <w:spacing w:after="0"/>
      </w:pPr>
      <w:r>
        <w:t>Definition: The PO has validated the implemented functionality, run through the acceptance scenarios, and formally accepted the feature.</w:t>
      </w:r>
    </w:p>
    <w:p w:rsidR="00A94A1D" w:rsidRDefault="00A94A1D" w:rsidP="00A94A1D">
      <w:pPr>
        <w:spacing w:after="0"/>
        <w:ind w:left="720"/>
      </w:pPr>
    </w:p>
    <w:p w:rsidR="00A94A1D" w:rsidRDefault="00A94A1D" w:rsidP="00A94A1D">
      <w:pPr>
        <w:pStyle w:val="ListParagraph"/>
        <w:numPr>
          <w:ilvl w:val="1"/>
          <w:numId w:val="1"/>
        </w:numPr>
        <w:spacing w:after="0"/>
      </w:pPr>
      <w:r>
        <w:t>Verification: Secure the PO’s digital signature or approval comment in the sprint review notes.</w:t>
      </w:r>
    </w:p>
    <w:p w:rsidR="00A94A1D" w:rsidRDefault="00A94A1D" w:rsidP="00A94A1D">
      <w:pPr>
        <w:spacing w:after="0"/>
      </w:pPr>
    </w:p>
    <w:p w:rsidR="00A94A1D" w:rsidRDefault="00A94A1D" w:rsidP="00A94A1D">
      <w:pPr>
        <w:pStyle w:val="ListParagraph"/>
        <w:numPr>
          <w:ilvl w:val="0"/>
          <w:numId w:val="1"/>
        </w:numPr>
        <w:spacing w:after="0"/>
      </w:pPr>
      <w:r>
        <w:t>Refactoring completed</w:t>
      </w:r>
    </w:p>
    <w:p w:rsidR="00A94A1D" w:rsidRDefault="00A94A1D" w:rsidP="00A94A1D">
      <w:pPr>
        <w:spacing w:after="0"/>
      </w:pPr>
    </w:p>
    <w:p w:rsidR="00A94A1D" w:rsidRDefault="00A94A1D" w:rsidP="00A94A1D">
      <w:pPr>
        <w:pStyle w:val="ListParagraph"/>
        <w:numPr>
          <w:ilvl w:val="1"/>
          <w:numId w:val="1"/>
        </w:numPr>
        <w:spacing w:after="0"/>
      </w:pPr>
      <w:r>
        <w:lastRenderedPageBreak/>
        <w:t xml:space="preserve">Definition: Code smells, duplicated logic or outdated patterns in the new code </w:t>
      </w:r>
      <w:proofErr w:type="gramStart"/>
      <w:r>
        <w:t>have been cleaned up</w:t>
      </w:r>
      <w:proofErr w:type="gramEnd"/>
      <w:r>
        <w:t>; the solution follows agreed style guidelines.</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Check </w:t>
      </w:r>
      <w:proofErr w:type="spellStart"/>
      <w:r>
        <w:t>linting</w:t>
      </w:r>
      <w:proofErr w:type="spellEnd"/>
      <w:r>
        <w:t xml:space="preserve">/formatter reports (e.g., Python Black, </w:t>
      </w:r>
      <w:proofErr w:type="spellStart"/>
      <w:r>
        <w:t>Alteryx</w:t>
      </w:r>
      <w:proofErr w:type="spellEnd"/>
      <w:r>
        <w:t xml:space="preserve"> </w:t>
      </w:r>
      <w:proofErr w:type="spellStart"/>
      <w:r>
        <w:t>CCLinters</w:t>
      </w:r>
      <w:proofErr w:type="spellEnd"/>
      <w:r>
        <w:t xml:space="preserve">) show zero violations; reviewer comments on refactoring </w:t>
      </w:r>
      <w:proofErr w:type="gramStart"/>
      <w:r>
        <w:t>have been addressed</w:t>
      </w:r>
      <w:proofErr w:type="gramEnd"/>
      <w:r>
        <w:t>.</w:t>
      </w:r>
    </w:p>
    <w:p w:rsidR="00A94A1D" w:rsidRDefault="00A94A1D" w:rsidP="00A94A1D">
      <w:pPr>
        <w:spacing w:after="0"/>
      </w:pPr>
    </w:p>
    <w:p w:rsidR="00A94A1D" w:rsidRDefault="00A94A1D" w:rsidP="00A94A1D">
      <w:pPr>
        <w:pStyle w:val="ListParagraph"/>
        <w:numPr>
          <w:ilvl w:val="0"/>
          <w:numId w:val="1"/>
        </w:numPr>
        <w:spacing w:after="0"/>
      </w:pPr>
      <w:r>
        <w:t>Any configuration or build changes documented</w:t>
      </w:r>
    </w:p>
    <w:p w:rsidR="00A94A1D" w:rsidRDefault="00A94A1D" w:rsidP="00A94A1D">
      <w:pPr>
        <w:spacing w:after="0"/>
      </w:pPr>
    </w:p>
    <w:p w:rsidR="00A94A1D" w:rsidRDefault="00A94A1D" w:rsidP="00A94A1D">
      <w:pPr>
        <w:pStyle w:val="ListParagraph"/>
        <w:numPr>
          <w:ilvl w:val="1"/>
          <w:numId w:val="1"/>
        </w:numPr>
        <w:spacing w:after="0"/>
      </w:pPr>
      <w:r>
        <w:t xml:space="preserve">Definition: Updates to environment variables, registry keys, server settings or CI/CD pipelines required by this feature </w:t>
      </w:r>
      <w:proofErr w:type="gramStart"/>
      <w:r>
        <w:t>are recorded</w:t>
      </w:r>
      <w:proofErr w:type="gramEnd"/>
      <w:r>
        <w:t>.</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Inspect the project’s Configuration.md or BuildChanges.md for a clear, </w:t>
      </w:r>
      <w:proofErr w:type="gramStart"/>
      <w:r>
        <w:t>step-by-step</w:t>
      </w:r>
      <w:proofErr w:type="gramEnd"/>
      <w:r>
        <w:t xml:space="preserve"> record of all changes.</w:t>
      </w:r>
    </w:p>
    <w:p w:rsidR="00A94A1D" w:rsidRDefault="00A94A1D" w:rsidP="00A94A1D">
      <w:pPr>
        <w:spacing w:after="0"/>
      </w:pPr>
    </w:p>
    <w:p w:rsidR="00A94A1D" w:rsidRDefault="00A94A1D" w:rsidP="00A94A1D">
      <w:pPr>
        <w:pStyle w:val="ListParagraph"/>
        <w:numPr>
          <w:ilvl w:val="0"/>
          <w:numId w:val="1"/>
        </w:numPr>
        <w:spacing w:after="0"/>
      </w:pPr>
      <w:r>
        <w:t>Documentation updated</w:t>
      </w:r>
    </w:p>
    <w:p w:rsidR="00A94A1D" w:rsidRDefault="00A94A1D" w:rsidP="00A94A1D">
      <w:pPr>
        <w:spacing w:after="0"/>
        <w:ind w:left="720"/>
      </w:pPr>
    </w:p>
    <w:p w:rsidR="00A94A1D" w:rsidRDefault="00A94A1D" w:rsidP="00A94A1D">
      <w:pPr>
        <w:pStyle w:val="ListParagraph"/>
        <w:numPr>
          <w:ilvl w:val="1"/>
          <w:numId w:val="1"/>
        </w:numPr>
        <w:spacing w:after="0"/>
      </w:pPr>
      <w:r>
        <w:t xml:space="preserve">Definition: User guides, data dictionaries, internal </w:t>
      </w:r>
      <w:proofErr w:type="spellStart"/>
      <w:r>
        <w:t>runbooks</w:t>
      </w:r>
      <w:proofErr w:type="spellEnd"/>
      <w:r>
        <w:t xml:space="preserve"> and API docs reflect the new feature’s functionality, parameters and usage examples.</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Review the </w:t>
      </w:r>
      <w:proofErr w:type="gramStart"/>
      <w:r>
        <w:t>docs</w:t>
      </w:r>
      <w:proofErr w:type="gramEnd"/>
      <w:r>
        <w:t xml:space="preserve"> repository for an entry under “Release Notes” and updated pages; ensure links render correctly in the published site.</w:t>
      </w:r>
    </w:p>
    <w:p w:rsidR="00A94A1D" w:rsidRDefault="00A94A1D" w:rsidP="00A94A1D">
      <w:pPr>
        <w:spacing w:after="0"/>
      </w:pPr>
    </w:p>
    <w:p w:rsidR="00A94A1D" w:rsidRDefault="00A94A1D" w:rsidP="00A94A1D">
      <w:pPr>
        <w:pStyle w:val="ListParagraph"/>
        <w:numPr>
          <w:ilvl w:val="0"/>
          <w:numId w:val="1"/>
        </w:numPr>
        <w:spacing w:after="0"/>
      </w:pPr>
      <w:r>
        <w:t>Peer Code Review performed</w:t>
      </w:r>
    </w:p>
    <w:p w:rsidR="00A94A1D" w:rsidRDefault="00A94A1D" w:rsidP="00A94A1D">
      <w:pPr>
        <w:spacing w:after="0"/>
      </w:pPr>
    </w:p>
    <w:p w:rsidR="00A94A1D" w:rsidRDefault="00A94A1D" w:rsidP="00A94A1D">
      <w:pPr>
        <w:pStyle w:val="ListParagraph"/>
        <w:numPr>
          <w:ilvl w:val="1"/>
          <w:numId w:val="1"/>
        </w:numPr>
        <w:spacing w:after="0"/>
      </w:pPr>
      <w:r>
        <w:t>Definition: At least one qualified team member (not the author) has reviewed the code for correctness, readability, security, and performance.</w:t>
      </w:r>
    </w:p>
    <w:p w:rsidR="00A94A1D" w:rsidRDefault="00A94A1D" w:rsidP="00A94A1D">
      <w:pPr>
        <w:spacing w:after="0"/>
        <w:ind w:left="720"/>
      </w:pPr>
    </w:p>
    <w:p w:rsidR="00D624A2" w:rsidRDefault="00A94A1D" w:rsidP="00A94A1D">
      <w:pPr>
        <w:pStyle w:val="ListParagraph"/>
        <w:numPr>
          <w:ilvl w:val="1"/>
          <w:numId w:val="1"/>
        </w:numPr>
        <w:spacing w:after="0"/>
      </w:pPr>
      <w:r>
        <w:t>Verification: Confirm a completed review in your version control system (e.g., “Approved” status in GitHub/</w:t>
      </w:r>
      <w:proofErr w:type="spellStart"/>
      <w:r>
        <w:t>GitLab</w:t>
      </w:r>
      <w:proofErr w:type="spellEnd"/>
      <w:r>
        <w:t>/</w:t>
      </w:r>
      <w:proofErr w:type="spellStart"/>
      <w:r>
        <w:t>MSTeams</w:t>
      </w:r>
      <w:proofErr w:type="spellEnd"/>
      <w:r>
        <w:t xml:space="preserve"> PR) with no outstanding review comments.</w:t>
      </w:r>
    </w:p>
    <w:p w:rsidR="00A94A1D" w:rsidRDefault="00A94A1D" w:rsidP="00A94A1D">
      <w:pPr>
        <w:pStyle w:val="ListParagraph"/>
      </w:pPr>
    </w:p>
    <w:p w:rsidR="00A94A1D" w:rsidRDefault="00A94A1D" w:rsidP="00A94A1D">
      <w:pPr>
        <w:spacing w:after="0"/>
      </w:pPr>
    </w:p>
    <w:p w:rsidR="00A94A1D" w:rsidRPr="001F6D36" w:rsidRDefault="00A94A1D" w:rsidP="00A94A1D">
      <w:pPr>
        <w:spacing w:after="0"/>
        <w:rPr>
          <w:b/>
          <w:bCs/>
          <w:sz w:val="28"/>
          <w:szCs w:val="28"/>
          <w:u w:val="single"/>
        </w:rPr>
      </w:pPr>
      <w:r w:rsidRPr="001F6D36">
        <w:rPr>
          <w:b/>
          <w:bCs/>
          <w:sz w:val="28"/>
          <w:szCs w:val="28"/>
          <w:u w:val="single"/>
        </w:rPr>
        <w:t>Document 2- Product Vision</w:t>
      </w:r>
    </w:p>
    <w:p w:rsidR="00B8210D" w:rsidRDefault="00B8210D" w:rsidP="00A94A1D">
      <w:pPr>
        <w:spacing w:after="0"/>
        <w:rPr>
          <w:b/>
          <w:bCs/>
          <w:sz w:val="28"/>
          <w:szCs w:val="28"/>
        </w:rPr>
      </w:pPr>
    </w:p>
    <w:tbl>
      <w:tblPr>
        <w:tblStyle w:val="TableGrid"/>
        <w:tblW w:w="0" w:type="auto"/>
        <w:tblLook w:val="04A0" w:firstRow="1" w:lastRow="0" w:firstColumn="1" w:lastColumn="0" w:noHBand="0" w:noVBand="1"/>
      </w:tblPr>
      <w:tblGrid>
        <w:gridCol w:w="2405"/>
        <w:gridCol w:w="2103"/>
        <w:gridCol w:w="40"/>
        <w:gridCol w:w="2214"/>
        <w:gridCol w:w="54"/>
        <w:gridCol w:w="2200"/>
      </w:tblGrid>
      <w:tr w:rsidR="00B8210D" w:rsidTr="00A10091">
        <w:tc>
          <w:tcPr>
            <w:tcW w:w="2405" w:type="dxa"/>
          </w:tcPr>
          <w:p w:rsidR="00B8210D" w:rsidRDefault="00B8210D" w:rsidP="00A10091">
            <w:r w:rsidRPr="00DD7745">
              <w:t>Scrum Project Name:</w:t>
            </w:r>
          </w:p>
        </w:tc>
        <w:tc>
          <w:tcPr>
            <w:tcW w:w="2103" w:type="dxa"/>
          </w:tcPr>
          <w:p w:rsidR="00B8210D" w:rsidRDefault="00B8210D" w:rsidP="00A10091">
            <w:proofErr w:type="spellStart"/>
            <w:r w:rsidRPr="008A468F">
              <w:t>Alteryx</w:t>
            </w:r>
            <w:proofErr w:type="spellEnd"/>
            <w:r w:rsidRPr="008A468F">
              <w:t xml:space="preserve"> Platform Optimization &amp; Enhancement</w:t>
            </w:r>
          </w:p>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r w:rsidRPr="00DD7745">
              <w:t>Venue:</w:t>
            </w:r>
          </w:p>
        </w:tc>
        <w:tc>
          <w:tcPr>
            <w:tcW w:w="2103" w:type="dxa"/>
          </w:tcPr>
          <w:p w:rsidR="00B8210D" w:rsidRDefault="00B8210D" w:rsidP="00A10091">
            <w:r>
              <w:t>Teams Meeting</w:t>
            </w:r>
          </w:p>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r w:rsidRPr="00DD7745">
              <w:t>Date:</w:t>
            </w:r>
          </w:p>
        </w:tc>
        <w:tc>
          <w:tcPr>
            <w:tcW w:w="2103" w:type="dxa"/>
          </w:tcPr>
          <w:p w:rsidR="00B8210D" w:rsidRDefault="00B8210D" w:rsidP="00A10091">
            <w:r w:rsidRPr="00DD7745">
              <w:t>Start time:</w:t>
            </w:r>
            <w:r>
              <w:t xml:space="preserve"> 9 AM</w:t>
            </w:r>
          </w:p>
        </w:tc>
        <w:tc>
          <w:tcPr>
            <w:tcW w:w="2254" w:type="dxa"/>
            <w:gridSpan w:val="2"/>
          </w:tcPr>
          <w:p w:rsidR="00B8210D" w:rsidRDefault="00B8210D" w:rsidP="00A10091">
            <w:r w:rsidRPr="00DD7745">
              <w:t>End time:</w:t>
            </w:r>
            <w:r>
              <w:t xml:space="preserve"> 5 PM</w:t>
            </w:r>
          </w:p>
        </w:tc>
        <w:tc>
          <w:tcPr>
            <w:tcW w:w="2254" w:type="dxa"/>
            <w:gridSpan w:val="2"/>
          </w:tcPr>
          <w:p w:rsidR="00B8210D" w:rsidRDefault="00B8210D" w:rsidP="00A10091">
            <w:r w:rsidRPr="00DD7745">
              <w:t>Duration:</w:t>
            </w:r>
            <w:r>
              <w:t xml:space="preserve"> 8 Hours</w:t>
            </w:r>
          </w:p>
        </w:tc>
      </w:tr>
      <w:tr w:rsidR="00B8210D" w:rsidTr="00A10091">
        <w:tc>
          <w:tcPr>
            <w:tcW w:w="2405" w:type="dxa"/>
          </w:tcPr>
          <w:p w:rsidR="00B8210D" w:rsidRDefault="00B8210D" w:rsidP="00A10091">
            <w:r w:rsidRPr="00DD7745">
              <w:t>Client:</w:t>
            </w:r>
          </w:p>
        </w:tc>
        <w:tc>
          <w:tcPr>
            <w:tcW w:w="2103" w:type="dxa"/>
          </w:tcPr>
          <w:p w:rsidR="00B8210D" w:rsidRDefault="00B8210D" w:rsidP="00A10091">
            <w:r w:rsidRPr="008A468F">
              <w:t>Internal Stakeholders</w:t>
            </w:r>
          </w:p>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r w:rsidRPr="00DD7745">
              <w:t>Stakeholder list:</w:t>
            </w:r>
          </w:p>
        </w:tc>
        <w:tc>
          <w:tcPr>
            <w:tcW w:w="2103" w:type="dxa"/>
          </w:tcPr>
          <w:p w:rsidR="00B8210D" w:rsidRDefault="00B8210D" w:rsidP="00A10091">
            <w:r>
              <w:t>•Head of Data Analytics</w:t>
            </w:r>
          </w:p>
          <w:p w:rsidR="00B8210D" w:rsidRDefault="00B8210D" w:rsidP="00A10091">
            <w:r>
              <w:t>•Senior IT Manager</w:t>
            </w:r>
          </w:p>
          <w:p w:rsidR="00B8210D" w:rsidRDefault="00B8210D" w:rsidP="00A10091">
            <w:r>
              <w:t>•Department Lead (e.g., Marketing, Finance, Sales)</w:t>
            </w:r>
          </w:p>
          <w:p w:rsidR="00B8210D" w:rsidRDefault="00B8210D" w:rsidP="00A10091">
            <w:r>
              <w:lastRenderedPageBreak/>
              <w:t>• Business User 1 (Subject Matter Expert)</w:t>
            </w:r>
          </w:p>
          <w:p w:rsidR="00B8210D" w:rsidRDefault="00B8210D" w:rsidP="00A10091">
            <w:r>
              <w:t>• Business User 2 (Subject Matter Expert)</w:t>
            </w:r>
          </w:p>
          <w:p w:rsidR="00B8210D" w:rsidRDefault="00B8210D" w:rsidP="00A10091">
            <w:r>
              <w:t>•Data Governance Lead (if applicable)</w:t>
            </w:r>
          </w:p>
          <w:p w:rsidR="002159C4" w:rsidRDefault="002159C4" w:rsidP="00A10091"/>
          <w:p w:rsidR="002159C4" w:rsidRDefault="002159C4" w:rsidP="002159C4">
            <w:r>
              <w:t>Head Of Finance.</w:t>
            </w:r>
          </w:p>
          <w:p w:rsidR="002159C4" w:rsidRDefault="002159C4" w:rsidP="00A10091"/>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tc>
        <w:tc>
          <w:tcPr>
            <w:tcW w:w="2103" w:type="dxa"/>
          </w:tcPr>
          <w:p w:rsidR="00B8210D" w:rsidRDefault="00B8210D" w:rsidP="00A10091"/>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tc>
        <w:tc>
          <w:tcPr>
            <w:tcW w:w="2103" w:type="dxa"/>
          </w:tcPr>
          <w:p w:rsidR="00B8210D" w:rsidRDefault="00B8210D" w:rsidP="00A10091"/>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9016" w:type="dxa"/>
            <w:gridSpan w:val="6"/>
          </w:tcPr>
          <w:p w:rsidR="00B8210D" w:rsidRDefault="00B8210D" w:rsidP="00A10091">
            <w:pPr>
              <w:jc w:val="center"/>
            </w:pPr>
            <w:r>
              <w:t>Scrum Team</w:t>
            </w:r>
          </w:p>
        </w:tc>
      </w:tr>
      <w:tr w:rsidR="00B8210D" w:rsidTr="00A10091">
        <w:tc>
          <w:tcPr>
            <w:tcW w:w="2405" w:type="dxa"/>
          </w:tcPr>
          <w:p w:rsidR="00B8210D" w:rsidRDefault="00B8210D" w:rsidP="00A10091">
            <w:r>
              <w:t>Scrum Master:</w:t>
            </w:r>
          </w:p>
        </w:tc>
        <w:tc>
          <w:tcPr>
            <w:tcW w:w="2143" w:type="dxa"/>
            <w:gridSpan w:val="2"/>
          </w:tcPr>
          <w:p w:rsidR="00B8210D" w:rsidRDefault="00B8210D" w:rsidP="00A10091"/>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Product Developer:</w:t>
            </w:r>
          </w:p>
        </w:tc>
        <w:tc>
          <w:tcPr>
            <w:tcW w:w="2143" w:type="dxa"/>
            <w:gridSpan w:val="2"/>
          </w:tcPr>
          <w:p w:rsidR="00B8210D" w:rsidRDefault="00B8210D" w:rsidP="00A10091"/>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rsidRPr="00DD7745">
              <w:t>Scrum Developer 1:</w:t>
            </w:r>
          </w:p>
        </w:tc>
        <w:tc>
          <w:tcPr>
            <w:tcW w:w="2143" w:type="dxa"/>
            <w:gridSpan w:val="2"/>
          </w:tcPr>
          <w:p w:rsidR="00B8210D" w:rsidRDefault="00B8210D" w:rsidP="00A10091"/>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 2</w:t>
            </w:r>
            <w:r w:rsidRPr="00DD7745">
              <w:t>:</w:t>
            </w:r>
          </w:p>
        </w:tc>
        <w:tc>
          <w:tcPr>
            <w:tcW w:w="2143" w:type="dxa"/>
            <w:gridSpan w:val="2"/>
          </w:tcPr>
          <w:p w:rsidR="00B8210D" w:rsidRDefault="00B8210D" w:rsidP="00A10091"/>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 3</w:t>
            </w:r>
            <w:r w:rsidRPr="00DD7745">
              <w:t>:</w:t>
            </w:r>
          </w:p>
        </w:tc>
        <w:tc>
          <w:tcPr>
            <w:tcW w:w="2143" w:type="dxa"/>
            <w:gridSpan w:val="2"/>
          </w:tcPr>
          <w:p w:rsidR="00B8210D" w:rsidRDefault="00B8210D" w:rsidP="00A10091"/>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 4</w:t>
            </w:r>
            <w:r w:rsidRPr="00DD7745">
              <w:t>:</w:t>
            </w:r>
          </w:p>
        </w:tc>
        <w:tc>
          <w:tcPr>
            <w:tcW w:w="2143" w:type="dxa"/>
            <w:gridSpan w:val="2"/>
          </w:tcPr>
          <w:p w:rsidR="00B8210D" w:rsidRDefault="00B8210D" w:rsidP="00A10091"/>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w:t>
            </w:r>
            <w:r w:rsidR="002159C4">
              <w:t xml:space="preserve"> </w:t>
            </w:r>
            <w:r>
              <w:t>5</w:t>
            </w:r>
            <w:r w:rsidRPr="00DD7745">
              <w:t>:</w:t>
            </w:r>
          </w:p>
        </w:tc>
        <w:tc>
          <w:tcPr>
            <w:tcW w:w="2143" w:type="dxa"/>
            <w:gridSpan w:val="2"/>
          </w:tcPr>
          <w:p w:rsidR="00B8210D" w:rsidRDefault="00B8210D" w:rsidP="00A10091"/>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tc>
        <w:tc>
          <w:tcPr>
            <w:tcW w:w="2143" w:type="dxa"/>
            <w:gridSpan w:val="2"/>
          </w:tcPr>
          <w:p w:rsidR="00B8210D" w:rsidRDefault="00B8210D" w:rsidP="00A10091"/>
        </w:tc>
        <w:tc>
          <w:tcPr>
            <w:tcW w:w="2268" w:type="dxa"/>
            <w:gridSpan w:val="2"/>
          </w:tcPr>
          <w:p w:rsidR="00B8210D" w:rsidRDefault="00B8210D" w:rsidP="00A10091"/>
        </w:tc>
        <w:tc>
          <w:tcPr>
            <w:tcW w:w="2200" w:type="dxa"/>
          </w:tcPr>
          <w:p w:rsidR="00B8210D" w:rsidRDefault="00B8210D" w:rsidP="00A10091"/>
        </w:tc>
      </w:tr>
    </w:tbl>
    <w:p w:rsidR="00A94A1D" w:rsidRDefault="00A94A1D" w:rsidP="00A94A1D">
      <w:pPr>
        <w:spacing w:after="0"/>
        <w:rPr>
          <w:b/>
          <w:bCs/>
          <w:sz w:val="28"/>
          <w:szCs w:val="28"/>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Target Group</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Which market segment does the product address? Who are the target users and customers?</w:t>
      </w:r>
    </w:p>
    <w:p w:rsidR="00B8210D" w:rsidRPr="002F7B45" w:rsidRDefault="00B8210D" w:rsidP="00B8210D">
      <w:pPr>
        <w:numPr>
          <w:ilvl w:val="0"/>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Internal Business Units:</w:t>
      </w:r>
      <w:r w:rsidRPr="002F7B45">
        <w:rPr>
          <w:rFonts w:eastAsia="Times New Roman" w:cstheme="minorHAnsi"/>
          <w:color w:val="1B1C1D"/>
          <w:lang w:eastAsia="en-IN"/>
        </w:rPr>
        <w:t xml:space="preserve"> All departments within the organization that rely on data for reporting, analysis, and strategic planning (e.g., Finance, Marketing, Sales, Operations, HR).</w:t>
      </w:r>
    </w:p>
    <w:p w:rsidR="00B8210D" w:rsidRPr="002F7B45" w:rsidRDefault="00B8210D" w:rsidP="00B8210D">
      <w:pPr>
        <w:numPr>
          <w:ilvl w:val="0"/>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Target Users:</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Business Analysts:</w:t>
      </w:r>
      <w:r w:rsidRPr="002F7B45">
        <w:rPr>
          <w:rFonts w:eastAsia="Times New Roman" w:cstheme="minorHAnsi"/>
          <w:color w:val="1B1C1D"/>
          <w:lang w:eastAsia="en-IN"/>
        </w:rPr>
        <w:t xml:space="preserve"> Those currently using or planning to use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for data blending, transformation, and analysis.</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Data Analysts/Scientists:</w:t>
      </w:r>
      <w:r w:rsidRPr="002F7B45">
        <w:rPr>
          <w:rFonts w:eastAsia="Times New Roman" w:cstheme="minorHAnsi"/>
          <w:color w:val="1B1C1D"/>
          <w:lang w:eastAsia="en-IN"/>
        </w:rPr>
        <w:t xml:space="preserve"> Users who require advanced data manipulation and predictive </w:t>
      </w:r>
      <w:proofErr w:type="spellStart"/>
      <w:r w:rsidRPr="002F7B45">
        <w:rPr>
          <w:rFonts w:eastAsia="Times New Roman" w:cstheme="minorHAnsi"/>
          <w:color w:val="1B1C1D"/>
          <w:lang w:eastAsia="en-IN"/>
        </w:rPr>
        <w:t>modeling</w:t>
      </w:r>
      <w:proofErr w:type="spellEnd"/>
      <w:r w:rsidRPr="002F7B45">
        <w:rPr>
          <w:rFonts w:eastAsia="Times New Roman" w:cstheme="minorHAnsi"/>
          <w:color w:val="1B1C1D"/>
          <w:lang w:eastAsia="en-IN"/>
        </w:rPr>
        <w:t xml:space="preserve"> capabilities.</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Report Developers:</w:t>
      </w:r>
      <w:r w:rsidRPr="002F7B45">
        <w:rPr>
          <w:rFonts w:eastAsia="Times New Roman" w:cstheme="minorHAnsi"/>
          <w:color w:val="1B1C1D"/>
          <w:lang w:eastAsia="en-IN"/>
        </w:rPr>
        <w:t xml:space="preserve"> Individuals responsible for creating and maintaining dashboards and reports in tools like Tableau or Power BI, who will benefit from streamlined data pipelines from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Department Managers/Decision Makers:</w:t>
      </w:r>
      <w:r w:rsidRPr="002F7B45">
        <w:rPr>
          <w:rFonts w:eastAsia="Times New Roman" w:cstheme="minorHAnsi"/>
          <w:color w:val="1B1C1D"/>
          <w:lang w:eastAsia="en-IN"/>
        </w:rPr>
        <w:t xml:space="preserve"> Indirect users who benefit from improved data insights and reduced time to access critical information.</w:t>
      </w:r>
    </w:p>
    <w:p w:rsidR="00B8210D" w:rsidRPr="00B8210D" w:rsidRDefault="00B8210D" w:rsidP="00B8210D">
      <w:pPr>
        <w:spacing w:after="120" w:line="240" w:lineRule="auto"/>
        <w:rPr>
          <w:rFonts w:eastAsia="Times New Roman" w:cstheme="minorHAnsi"/>
          <w:color w:val="1B1C1D"/>
          <w:lang w:eastAsia="en-IN"/>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Needs</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problem does the product solve? Which benefit does it provide?</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Problems Solved:</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Manual, Time-Consuming Data Preparation:</w:t>
      </w:r>
      <w:r w:rsidRPr="002F7B45">
        <w:rPr>
          <w:rFonts w:eastAsia="Times New Roman" w:cstheme="minorHAnsi"/>
          <w:color w:val="1B1C1D"/>
          <w:lang w:eastAsia="en-IN"/>
        </w:rPr>
        <w:t xml:space="preserve"> Reduces the significant time and effort currently spent on manual data extraction, cleaning, and transformation across various source systems (e.g., Excel, SQL databases, CRM, ERP).</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lastRenderedPageBreak/>
        <w:t>Data Inconsistency &amp; Error Prone Processes:</w:t>
      </w:r>
      <w:r w:rsidRPr="002F7B45">
        <w:rPr>
          <w:rFonts w:eastAsia="Times New Roman" w:cstheme="minorHAnsi"/>
          <w:color w:val="1B1C1D"/>
          <w:lang w:eastAsia="en-IN"/>
        </w:rPr>
        <w:t xml:space="preserve"> Minimizes human error and ensures data integrity by automating repetitive data processes, leading to </w:t>
      </w:r>
      <w:proofErr w:type="gramStart"/>
      <w:r w:rsidRPr="002F7B45">
        <w:rPr>
          <w:rFonts w:eastAsia="Times New Roman" w:cstheme="minorHAnsi"/>
          <w:color w:val="1B1C1D"/>
          <w:lang w:eastAsia="en-IN"/>
        </w:rPr>
        <w:t>more reliable insights</w:t>
      </w:r>
      <w:proofErr w:type="gramEnd"/>
      <w:r w:rsidRPr="002F7B45">
        <w:rPr>
          <w:rFonts w:eastAsia="Times New Roman" w:cstheme="minorHAnsi"/>
          <w:color w:val="1B1C1D"/>
          <w:lang w:eastAsia="en-IN"/>
        </w:rPr>
        <w:t>.</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Slow Reporting &amp; Insight Generation:</w:t>
      </w:r>
      <w:r w:rsidRPr="002F7B45">
        <w:rPr>
          <w:rFonts w:eastAsia="Times New Roman" w:cstheme="minorHAnsi"/>
          <w:color w:val="1B1C1D"/>
          <w:lang w:eastAsia="en-IN"/>
        </w:rPr>
        <w:t xml:space="preserve"> Accelerates the end-to-end data pipeline from raw data to actionable reports, enabling quicker responses to business questions.</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Limited Self-Service Analytics:</w:t>
      </w:r>
      <w:r w:rsidRPr="002F7B45">
        <w:rPr>
          <w:rFonts w:eastAsia="Times New Roman" w:cstheme="minorHAnsi"/>
          <w:color w:val="1B1C1D"/>
          <w:lang w:eastAsia="en-IN"/>
        </w:rPr>
        <w:t xml:space="preserve"> Empowers business users with more self-service capabilities, reducing dependency on IT for routine data requests.</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Scalability Challenges:</w:t>
      </w:r>
      <w:r w:rsidRPr="002F7B45">
        <w:rPr>
          <w:rFonts w:eastAsia="Times New Roman" w:cstheme="minorHAnsi"/>
          <w:color w:val="1B1C1D"/>
          <w:lang w:eastAsia="en-IN"/>
        </w:rPr>
        <w:t xml:space="preserve"> Addresses the current limitations in processing large volumes of data or handling complex analytical requirements efficiently.</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Lack of Data Governance/Traceability:</w:t>
      </w:r>
      <w:r w:rsidRPr="002F7B45">
        <w:rPr>
          <w:rFonts w:eastAsia="Times New Roman" w:cstheme="minorHAnsi"/>
          <w:color w:val="1B1C1D"/>
          <w:lang w:eastAsia="en-IN"/>
        </w:rPr>
        <w:t xml:space="preserve"> Improves the auditability and governance of data processes built within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Benefits Provided:</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Increased Efficiency:</w:t>
      </w:r>
      <w:r w:rsidRPr="002F7B45">
        <w:rPr>
          <w:rFonts w:eastAsia="Times New Roman" w:cstheme="minorHAnsi"/>
          <w:color w:val="1B1C1D"/>
          <w:lang w:eastAsia="en-IN"/>
        </w:rPr>
        <w:t xml:space="preserve"> Automate repetitive data tasks, freeing up valuable employee time for higher-value analytical work.</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Improved Data Accuracy:</w:t>
      </w:r>
      <w:r w:rsidRPr="002F7B45">
        <w:rPr>
          <w:rFonts w:eastAsia="Times New Roman" w:cstheme="minorHAnsi"/>
          <w:color w:val="1B1C1D"/>
          <w:lang w:eastAsia="en-IN"/>
        </w:rPr>
        <w:t xml:space="preserve"> Enhance the reliability of data used for reporting and decision-making.</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Faster Time-to-Insight:</w:t>
      </w:r>
      <w:r w:rsidRPr="002F7B45">
        <w:rPr>
          <w:rFonts w:eastAsia="Times New Roman" w:cstheme="minorHAnsi"/>
          <w:color w:val="1B1C1D"/>
          <w:lang w:eastAsia="en-IN"/>
        </w:rPr>
        <w:t xml:space="preserve"> Accelerate the delivery of critical business insights to stakeholders.</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Empowered Business Users:</w:t>
      </w:r>
      <w:r w:rsidRPr="002F7B45">
        <w:rPr>
          <w:rFonts w:eastAsia="Times New Roman" w:cstheme="minorHAnsi"/>
          <w:color w:val="1B1C1D"/>
          <w:lang w:eastAsia="en-IN"/>
        </w:rPr>
        <w:t xml:space="preserve"> Foster a culture of data literacy and self-service analytics.</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Cost Reduction:</w:t>
      </w:r>
      <w:r w:rsidRPr="002F7B45">
        <w:rPr>
          <w:rFonts w:eastAsia="Times New Roman" w:cstheme="minorHAnsi"/>
          <w:color w:val="1B1C1D"/>
          <w:lang w:eastAsia="en-IN"/>
        </w:rPr>
        <w:t xml:space="preserve"> Potentially reduce operational costs associated with manual data handling and errors.</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Enhanced Decision-Making:</w:t>
      </w:r>
      <w:r w:rsidRPr="002F7B45">
        <w:rPr>
          <w:rFonts w:eastAsia="Times New Roman" w:cstheme="minorHAnsi"/>
          <w:color w:val="1B1C1D"/>
          <w:lang w:eastAsia="en-IN"/>
        </w:rPr>
        <w:t xml:space="preserve"> Provide stakeholders with timely and accurate data to make </w:t>
      </w:r>
      <w:proofErr w:type="gramStart"/>
      <w:r w:rsidRPr="002F7B45">
        <w:rPr>
          <w:rFonts w:eastAsia="Times New Roman" w:cstheme="minorHAnsi"/>
          <w:color w:val="1B1C1D"/>
          <w:lang w:eastAsia="en-IN"/>
        </w:rPr>
        <w:t>more informed strategic and operational decisions</w:t>
      </w:r>
      <w:proofErr w:type="gramEnd"/>
      <w:r w:rsidRPr="002F7B45">
        <w:rPr>
          <w:rFonts w:eastAsia="Times New Roman" w:cstheme="minorHAnsi"/>
          <w:color w:val="1B1C1D"/>
          <w:lang w:eastAsia="en-IN"/>
        </w:rPr>
        <w:t>.</w:t>
      </w:r>
    </w:p>
    <w:p w:rsidR="00B8210D" w:rsidRPr="00B8210D" w:rsidRDefault="00B8210D" w:rsidP="00B8210D">
      <w:pPr>
        <w:spacing w:after="120" w:line="240" w:lineRule="auto"/>
        <w:rPr>
          <w:rFonts w:eastAsia="Times New Roman" w:cstheme="minorHAnsi"/>
          <w:color w:val="1B1C1D"/>
          <w:lang w:eastAsia="en-IN"/>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Product</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product is it? What makes it desirable and special?</w:t>
      </w:r>
    </w:p>
    <w:p w:rsidR="00B8210D" w:rsidRPr="002F7B45" w:rsidRDefault="00B8210D" w:rsidP="00B8210D">
      <w:pPr>
        <w:spacing w:before="100" w:beforeAutospacing="1" w:after="100" w:afterAutospacing="1" w:line="240" w:lineRule="auto"/>
        <w:rPr>
          <w:rFonts w:eastAsia="Times New Roman" w:cstheme="minorHAnsi"/>
          <w:color w:val="1B1C1D"/>
          <w:lang w:eastAsia="en-IN"/>
        </w:rPr>
      </w:pPr>
      <w:r w:rsidRPr="002F7B45">
        <w:rPr>
          <w:rFonts w:eastAsia="Times New Roman" w:cstheme="minorHAnsi"/>
          <w:color w:val="1B1C1D"/>
          <w:lang w:eastAsia="en-IN"/>
        </w:rPr>
        <w:t>What product is it?</w:t>
      </w:r>
    </w:p>
    <w:p w:rsidR="00B8210D" w:rsidRPr="002F7B45" w:rsidRDefault="00B8210D" w:rsidP="00B8210D">
      <w:pPr>
        <w:spacing w:before="100" w:beforeAutospacing="1" w:after="100" w:afterAutospacing="1" w:line="240" w:lineRule="auto"/>
        <w:rPr>
          <w:rFonts w:eastAsia="Times New Roman" w:cstheme="minorHAnsi"/>
          <w:color w:val="1B1C1D"/>
          <w:lang w:eastAsia="en-IN"/>
        </w:rPr>
      </w:pPr>
      <w:r w:rsidRPr="002F7B45">
        <w:rPr>
          <w:rFonts w:eastAsia="Times New Roman" w:cstheme="minorHAnsi"/>
          <w:color w:val="1B1C1D"/>
          <w:lang w:eastAsia="en-IN"/>
        </w:rPr>
        <w:t xml:space="preserve">This "product" refers to the optimized and enhanced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platform environment within our organization, encompassing:</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Developed </w:t>
      </w:r>
      <w:proofErr w:type="spellStart"/>
      <w:r w:rsidRPr="002F7B45">
        <w:rPr>
          <w:rFonts w:eastAsia="Times New Roman" w:cstheme="minorHAnsi"/>
          <w:bCs/>
          <w:color w:val="1B1C1D"/>
          <w:bdr w:val="none" w:sz="0" w:space="0" w:color="auto" w:frame="1"/>
          <w:lang w:eastAsia="en-IN"/>
        </w:rPr>
        <w:t>Alteryx</w:t>
      </w:r>
      <w:proofErr w:type="spellEnd"/>
      <w:r w:rsidRPr="002F7B45">
        <w:rPr>
          <w:rFonts w:eastAsia="Times New Roman" w:cstheme="minorHAnsi"/>
          <w:bCs/>
          <w:color w:val="1B1C1D"/>
          <w:bdr w:val="none" w:sz="0" w:space="0" w:color="auto" w:frame="1"/>
          <w:lang w:eastAsia="en-IN"/>
        </w:rPr>
        <w:t xml:space="preserve"> Workflows &amp; Applications:</w:t>
      </w:r>
      <w:r w:rsidRPr="002F7B45">
        <w:rPr>
          <w:rFonts w:eastAsia="Times New Roman" w:cstheme="minorHAnsi"/>
          <w:color w:val="1B1C1D"/>
          <w:lang w:eastAsia="en-IN"/>
        </w:rPr>
        <w:t xml:space="preserve"> Creation and refinement of robust, efficient, and well-documented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workflows (Designer) and analytical applications (Server).</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Standardized Data Pipelines:</w:t>
      </w:r>
      <w:r w:rsidRPr="002F7B45">
        <w:rPr>
          <w:rFonts w:eastAsia="Times New Roman" w:cstheme="minorHAnsi"/>
          <w:color w:val="1B1C1D"/>
          <w:lang w:eastAsia="en-IN"/>
        </w:rPr>
        <w:t xml:space="preserve"> Establishing consistent and reliable data ingestion, transformation, and output processes.</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proofErr w:type="spellStart"/>
      <w:r w:rsidRPr="002F7B45">
        <w:rPr>
          <w:rFonts w:eastAsia="Times New Roman" w:cstheme="minorHAnsi"/>
          <w:bCs/>
          <w:color w:val="1B1C1D"/>
          <w:bdr w:val="none" w:sz="0" w:space="0" w:color="auto" w:frame="1"/>
          <w:lang w:eastAsia="en-IN"/>
        </w:rPr>
        <w:t>Alteryx</w:t>
      </w:r>
      <w:proofErr w:type="spellEnd"/>
      <w:r w:rsidRPr="002F7B45">
        <w:rPr>
          <w:rFonts w:eastAsia="Times New Roman" w:cstheme="minorHAnsi"/>
          <w:bCs/>
          <w:color w:val="1B1C1D"/>
          <w:bdr w:val="none" w:sz="0" w:space="0" w:color="auto" w:frame="1"/>
          <w:lang w:eastAsia="en-IN"/>
        </w:rPr>
        <w:t xml:space="preserve"> Server Implementation/Optimization:</w:t>
      </w:r>
      <w:r w:rsidRPr="002F7B45">
        <w:rPr>
          <w:rFonts w:eastAsia="Times New Roman" w:cstheme="minorHAnsi"/>
          <w:color w:val="1B1C1D"/>
          <w:lang w:eastAsia="en-IN"/>
        </w:rPr>
        <w:t xml:space="preserve"> Ensuring the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Server infrastructure </w:t>
      </w:r>
      <w:proofErr w:type="gramStart"/>
      <w:r w:rsidRPr="002F7B45">
        <w:rPr>
          <w:rFonts w:eastAsia="Times New Roman" w:cstheme="minorHAnsi"/>
          <w:color w:val="1B1C1D"/>
          <w:lang w:eastAsia="en-IN"/>
        </w:rPr>
        <w:t>is configured</w:t>
      </w:r>
      <w:proofErr w:type="gramEnd"/>
      <w:r w:rsidRPr="002F7B45">
        <w:rPr>
          <w:rFonts w:eastAsia="Times New Roman" w:cstheme="minorHAnsi"/>
          <w:color w:val="1B1C1D"/>
          <w:lang w:eastAsia="en-IN"/>
        </w:rPr>
        <w:t xml:space="preserve"> for optimal performance, scheduling, and user access.</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Governance &amp; Best Practices:</w:t>
      </w:r>
      <w:r w:rsidRPr="002F7B45">
        <w:rPr>
          <w:rFonts w:eastAsia="Times New Roman" w:cstheme="minorHAnsi"/>
          <w:color w:val="1B1C1D"/>
          <w:lang w:eastAsia="en-IN"/>
        </w:rPr>
        <w:t xml:space="preserve"> Implementing guidelines, templates, and training for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usage to ensure consistency, quality, and maintainability.</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Integration with Other Tools:</w:t>
      </w:r>
      <w:r w:rsidRPr="002F7B45">
        <w:rPr>
          <w:rFonts w:eastAsia="Times New Roman" w:cstheme="minorHAnsi"/>
          <w:color w:val="1B1C1D"/>
          <w:lang w:eastAsia="en-IN"/>
        </w:rPr>
        <w:t xml:space="preserve"> Seamless integration with data sources (databases, APIs, cloud platforms) and visualization tools (e.g., Tableau, Power BI).</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makes it desirable and special?</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Transformative Automation:</w:t>
      </w:r>
      <w:r w:rsidRPr="002F7B45">
        <w:rPr>
          <w:rFonts w:eastAsia="Times New Roman" w:cstheme="minorHAnsi"/>
          <w:color w:val="1B1C1D"/>
          <w:lang w:eastAsia="en-IN"/>
        </w:rPr>
        <w:t xml:space="preserve"> It transforms traditionally manual, </w:t>
      </w:r>
      <w:proofErr w:type="spellStart"/>
      <w:r w:rsidRPr="002F7B45">
        <w:rPr>
          <w:rFonts w:eastAsia="Times New Roman" w:cstheme="minorHAnsi"/>
          <w:color w:val="1B1C1D"/>
          <w:lang w:eastAsia="en-IN"/>
        </w:rPr>
        <w:t>labor-intensive</w:t>
      </w:r>
      <w:proofErr w:type="spellEnd"/>
      <w:r w:rsidRPr="002F7B45">
        <w:rPr>
          <w:rFonts w:eastAsia="Times New Roman" w:cstheme="minorHAnsi"/>
          <w:color w:val="1B1C1D"/>
          <w:lang w:eastAsia="en-IN"/>
        </w:rPr>
        <w:t xml:space="preserve"> data processes into automated, repeatable workflows.</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User Empowerment:</w:t>
      </w:r>
      <w:r w:rsidRPr="002F7B45">
        <w:rPr>
          <w:rFonts w:eastAsia="Times New Roman" w:cstheme="minorHAnsi"/>
          <w:color w:val="1B1C1D"/>
          <w:lang w:eastAsia="en-IN"/>
        </w:rPr>
        <w:t xml:space="preserve"> It provides a user-friendly interface that enables business users (not just IT) to build sophisticated data solutions.</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lastRenderedPageBreak/>
        <w:t>End-to-End Capability:</w:t>
      </w:r>
      <w:r w:rsidRPr="002F7B45">
        <w:rPr>
          <w:rFonts w:eastAsia="Times New Roman" w:cstheme="minorHAnsi"/>
          <w:color w:val="1B1C1D"/>
          <w:lang w:eastAsia="en-IN"/>
        </w:rPr>
        <w:t xml:space="preserve"> Offers a comprehensive platform for data blending, preparation, analytics, spatial analysis, and predictive </w:t>
      </w:r>
      <w:proofErr w:type="spellStart"/>
      <w:r w:rsidRPr="002F7B45">
        <w:rPr>
          <w:rFonts w:eastAsia="Times New Roman" w:cstheme="minorHAnsi"/>
          <w:color w:val="1B1C1D"/>
          <w:lang w:eastAsia="en-IN"/>
        </w:rPr>
        <w:t>modeling</w:t>
      </w:r>
      <w:proofErr w:type="spellEnd"/>
      <w:r w:rsidRPr="002F7B45">
        <w:rPr>
          <w:rFonts w:eastAsia="Times New Roman" w:cstheme="minorHAnsi"/>
          <w:color w:val="1B1C1D"/>
          <w:lang w:eastAsia="en-IN"/>
        </w:rPr>
        <w:t xml:space="preserve"> in one environment.</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Scalability &amp; Performance:</w:t>
      </w:r>
      <w:r w:rsidRPr="002F7B45">
        <w:rPr>
          <w:rFonts w:eastAsia="Times New Roman" w:cstheme="minorHAnsi"/>
          <w:color w:val="1B1C1D"/>
          <w:lang w:eastAsia="en-IN"/>
        </w:rPr>
        <w:t xml:space="preserve"> When properly implemented and optimized, it can handle large datasets and complex computations efficiently.</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Auditability &amp; Transparency:</w:t>
      </w:r>
      <w:r w:rsidRPr="002F7B45">
        <w:rPr>
          <w:rFonts w:eastAsia="Times New Roman" w:cstheme="minorHAnsi"/>
          <w:color w:val="1B1C1D"/>
          <w:lang w:eastAsia="en-IN"/>
        </w:rPr>
        <w:t xml:space="preserv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workflows are visually intuitive, making it easier to understand and audit data transformations.</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Rapid Prototyping:</w:t>
      </w:r>
      <w:r w:rsidRPr="002F7B45">
        <w:rPr>
          <w:rFonts w:eastAsia="Times New Roman" w:cstheme="minorHAnsi"/>
          <w:color w:val="1B1C1D"/>
          <w:lang w:eastAsia="en-IN"/>
        </w:rPr>
        <w:t xml:space="preserve"> Allows for quick development and iteration of analytical solutions.</w:t>
      </w:r>
    </w:p>
    <w:p w:rsidR="00B8210D" w:rsidRPr="00B8210D" w:rsidRDefault="00B8210D" w:rsidP="00B8210D">
      <w:pPr>
        <w:spacing w:after="120" w:line="240" w:lineRule="auto"/>
        <w:rPr>
          <w:rFonts w:eastAsia="Times New Roman" w:cstheme="minorHAnsi"/>
          <w:color w:val="1B1C1D"/>
          <w:lang w:eastAsia="en-IN"/>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Value</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How is the product going to benefit the company? What are the business goals? Is it feasible to develop the product?</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How is the product going to benefit the company?</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Strategic Advantage:</w:t>
      </w:r>
      <w:r w:rsidRPr="002F7B45">
        <w:rPr>
          <w:rFonts w:eastAsia="Times New Roman" w:cstheme="minorHAnsi"/>
          <w:color w:val="1B1C1D"/>
          <w:lang w:eastAsia="en-IN"/>
        </w:rPr>
        <w:t xml:space="preserve"> Enables the organization to react faster to market changes and competitive pressures through timely insights.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Operational Efficiency:</w:t>
      </w:r>
      <w:r w:rsidRPr="002F7B45">
        <w:rPr>
          <w:rFonts w:eastAsia="Times New Roman" w:cstheme="minorHAnsi"/>
          <w:color w:val="1B1C1D"/>
          <w:lang w:eastAsia="en-IN"/>
        </w:rPr>
        <w:t xml:space="preserve"> Significant reduction in manual effort across various departments, leading to redeployment of resources to higher-value activities.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Improved Data Quality:</w:t>
      </w:r>
      <w:r w:rsidRPr="002F7B45">
        <w:rPr>
          <w:rFonts w:eastAsia="Times New Roman" w:cstheme="minorHAnsi"/>
          <w:color w:val="1B1C1D"/>
          <w:lang w:eastAsia="en-IN"/>
        </w:rPr>
        <w:t xml:space="preserve"> Reduces errors and inconsistencies, leading </w:t>
      </w:r>
      <w:proofErr w:type="gramStart"/>
      <w:r w:rsidRPr="002F7B45">
        <w:rPr>
          <w:rFonts w:eastAsia="Times New Roman" w:cstheme="minorHAnsi"/>
          <w:color w:val="1B1C1D"/>
          <w:lang w:eastAsia="en-IN"/>
        </w:rPr>
        <w:t>to more trustworthy data for all business functions</w:t>
      </w:r>
      <w:proofErr w:type="gramEnd"/>
      <w:r w:rsidRPr="002F7B45">
        <w:rPr>
          <w:rFonts w:eastAsia="Times New Roman" w:cstheme="minorHAnsi"/>
          <w:color w:val="1B1C1D"/>
          <w:lang w:eastAsia="en-IN"/>
        </w:rPr>
        <w:t>.</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Enhanced Reporting &amp; Analytics:</w:t>
      </w:r>
      <w:r w:rsidRPr="002F7B45">
        <w:rPr>
          <w:rFonts w:eastAsia="Times New Roman" w:cstheme="minorHAnsi"/>
          <w:color w:val="1B1C1D"/>
          <w:lang w:eastAsia="en-IN"/>
        </w:rPr>
        <w:t xml:space="preserve"> Provides a more robust foundation for all reporting and analytical initiatives, leading to deeper and more accurate insights.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Increased ROI on Data Investments:</w:t>
      </w:r>
      <w:r w:rsidRPr="002F7B45">
        <w:rPr>
          <w:rFonts w:eastAsia="Times New Roman" w:cstheme="minorHAnsi"/>
          <w:color w:val="1B1C1D"/>
          <w:lang w:eastAsia="en-IN"/>
        </w:rPr>
        <w:t xml:space="preserve"> Maximizes the return on existing data infrastructure and analytical tools.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Cultural Shift:</w:t>
      </w:r>
      <w:r w:rsidRPr="002F7B45">
        <w:rPr>
          <w:rFonts w:eastAsia="Times New Roman" w:cstheme="minorHAnsi"/>
          <w:color w:val="1B1C1D"/>
          <w:lang w:eastAsia="en-IN"/>
        </w:rPr>
        <w:t xml:space="preserve"> Fosters a more data-driven culture within the organization.</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are the business goals?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Reduce average time spent on data preparation by </w:t>
      </w:r>
      <w:proofErr w:type="gramStart"/>
      <w:r w:rsidRPr="002F7B45">
        <w:rPr>
          <w:rFonts w:eastAsia="Times New Roman" w:cstheme="minorHAnsi"/>
          <w:bCs/>
          <w:color w:val="1B1C1D"/>
          <w:bdr w:val="none" w:sz="0" w:space="0" w:color="auto" w:frame="1"/>
          <w:lang w:eastAsia="en-IN"/>
        </w:rPr>
        <w:t>X%</w:t>
      </w:r>
      <w:proofErr w:type="gramEnd"/>
      <w:r w:rsidRPr="002F7B45">
        <w:rPr>
          <w:rFonts w:eastAsia="Times New Roman" w:cstheme="minorHAnsi"/>
          <w:color w:val="1B1C1D"/>
          <w:lang w:eastAsia="en-IN"/>
        </w:rPr>
        <w:t xml:space="preserve"> (e.g., 30%) within 12 months for key reporting processes.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Improve data accuracy score by </w:t>
      </w:r>
      <w:proofErr w:type="gramStart"/>
      <w:r w:rsidRPr="002F7B45">
        <w:rPr>
          <w:rFonts w:eastAsia="Times New Roman" w:cstheme="minorHAnsi"/>
          <w:bCs/>
          <w:color w:val="1B1C1D"/>
          <w:bdr w:val="none" w:sz="0" w:space="0" w:color="auto" w:frame="1"/>
          <w:lang w:eastAsia="en-IN"/>
        </w:rPr>
        <w:t>Y%</w:t>
      </w:r>
      <w:proofErr w:type="gramEnd"/>
      <w:r w:rsidRPr="002F7B45">
        <w:rPr>
          <w:rFonts w:eastAsia="Times New Roman" w:cstheme="minorHAnsi"/>
          <w:color w:val="1B1C1D"/>
          <w:lang w:eastAsia="en-IN"/>
        </w:rPr>
        <w:t xml:space="preserve"> (e.g., 15%) as measured by [specific metric] within 9 months.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Increase the number of automated data workflows by Z</w:t>
      </w:r>
      <w:r w:rsidRPr="002F7B45">
        <w:rPr>
          <w:rFonts w:eastAsia="Times New Roman" w:cstheme="minorHAnsi"/>
          <w:color w:val="1B1C1D"/>
          <w:lang w:eastAsia="en-IN"/>
        </w:rPr>
        <w:t xml:space="preserve"> (e.g., 20 new workflows) by the end of the next fiscal year.</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Enable self-service data capabilities for W new business users</w:t>
      </w:r>
      <w:r w:rsidRPr="002F7B45">
        <w:rPr>
          <w:rFonts w:eastAsia="Times New Roman" w:cstheme="minorHAnsi"/>
          <w:color w:val="1B1C1D"/>
          <w:lang w:eastAsia="en-IN"/>
        </w:rPr>
        <w:t xml:space="preserve"> (e.g., 50 users) within 6 months.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Decrease reliance on IT for ad-hoc data requests by </w:t>
      </w:r>
      <w:proofErr w:type="gramStart"/>
      <w:r w:rsidRPr="002F7B45">
        <w:rPr>
          <w:rFonts w:eastAsia="Times New Roman" w:cstheme="minorHAnsi"/>
          <w:bCs/>
          <w:color w:val="1B1C1D"/>
          <w:bdr w:val="none" w:sz="0" w:space="0" w:color="auto" w:frame="1"/>
          <w:lang w:eastAsia="en-IN"/>
        </w:rPr>
        <w:t>V%</w:t>
      </w:r>
      <w:proofErr w:type="gramEnd"/>
      <w:r w:rsidRPr="002F7B45">
        <w:rPr>
          <w:rFonts w:eastAsia="Times New Roman" w:cstheme="minorHAnsi"/>
          <w:color w:val="1B1C1D"/>
          <w:lang w:eastAsia="en-IN"/>
        </w:rPr>
        <w:t xml:space="preserve"> (e.g., 25%).</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Achieve a measurable improvement in critical business KPIs</w:t>
      </w:r>
      <w:r w:rsidRPr="002F7B45">
        <w:rPr>
          <w:rFonts w:eastAsia="Times New Roman" w:cstheme="minorHAnsi"/>
          <w:color w:val="1B1C1D"/>
          <w:lang w:eastAsia="en-IN"/>
        </w:rPr>
        <w:t xml:space="preserve"> (e.g., sales conversion rates, customer retention) due to better data insights.</w:t>
      </w:r>
    </w:p>
    <w:p w:rsidR="00B8210D" w:rsidRPr="002F7B45" w:rsidRDefault="00B8210D" w:rsidP="00B8210D">
      <w:pPr>
        <w:spacing w:before="100" w:beforeAutospacing="1" w:after="100" w:afterAutospacing="1" w:line="240" w:lineRule="auto"/>
        <w:rPr>
          <w:rFonts w:eastAsia="Times New Roman" w:cstheme="minorHAnsi"/>
          <w:color w:val="1B1C1D"/>
          <w:lang w:eastAsia="en-IN"/>
        </w:rPr>
      </w:pPr>
      <w:r w:rsidRPr="002F7B45">
        <w:rPr>
          <w:rFonts w:eastAsia="Times New Roman" w:cstheme="minorHAnsi"/>
          <w:color w:val="1B1C1D"/>
          <w:lang w:eastAsia="en-IN"/>
        </w:rPr>
        <w:t>Is it feasible to develop the product?</w:t>
      </w:r>
    </w:p>
    <w:p w:rsidR="00B8210D" w:rsidRPr="002F7B45" w:rsidRDefault="00B8210D" w:rsidP="00B8210D">
      <w:pPr>
        <w:spacing w:before="100" w:beforeAutospacing="1" w:after="100" w:afterAutospacing="1" w:line="240" w:lineRule="auto"/>
        <w:rPr>
          <w:rFonts w:eastAsia="Times New Roman" w:cstheme="minorHAnsi"/>
          <w:color w:val="1B1C1D"/>
          <w:lang w:eastAsia="en-IN"/>
        </w:rPr>
      </w:pPr>
      <w:r w:rsidRPr="002F7B45">
        <w:rPr>
          <w:rFonts w:eastAsia="Times New Roman" w:cstheme="minorHAnsi"/>
          <w:color w:val="1B1C1D"/>
          <w:lang w:eastAsia="en-IN"/>
        </w:rPr>
        <w:t>Yes, it is feasible.</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Existing Platform:</w:t>
      </w:r>
      <w:r w:rsidRPr="002F7B45">
        <w:rPr>
          <w:rFonts w:eastAsia="Times New Roman" w:cstheme="minorHAnsi"/>
          <w:color w:val="1B1C1D"/>
          <w:lang w:eastAsia="en-IN"/>
        </w:rPr>
        <w:t xml:space="preserve"> We already have the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platform (Designer/Server licenses) in place, providing a strong foundation.</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Skilled Resources:</w:t>
      </w:r>
      <w:r w:rsidRPr="002F7B45">
        <w:rPr>
          <w:rFonts w:eastAsia="Times New Roman" w:cstheme="minorHAnsi"/>
          <w:color w:val="1B1C1D"/>
          <w:lang w:eastAsia="en-IN"/>
        </w:rPr>
        <w:t xml:space="preserve"> We have (or will acquire) the necessary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development skills within our team.</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Stakeholder Buy-in:</w:t>
      </w:r>
      <w:r w:rsidRPr="002F7B45">
        <w:rPr>
          <w:rFonts w:eastAsia="Times New Roman" w:cstheme="minorHAnsi"/>
          <w:color w:val="1B1C1D"/>
          <w:lang w:eastAsia="en-IN"/>
        </w:rPr>
        <w:t xml:space="preserve"> There is significant interest from various business units in leveraging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for their data needs.</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lastRenderedPageBreak/>
        <w:t>Iterative Development:</w:t>
      </w:r>
      <w:r w:rsidRPr="002F7B45">
        <w:rPr>
          <w:rFonts w:eastAsia="Times New Roman" w:cstheme="minorHAnsi"/>
          <w:color w:val="1B1C1D"/>
          <w:lang w:eastAsia="en-IN"/>
        </w:rPr>
        <w:t xml:space="preserve"> Utilizing an Agile (Scrum) approach allows us to develop and deliver value incrementally, managing complexity and adapting to changing requirements.</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Support &amp; Training:</w:t>
      </w:r>
      <w:r w:rsidRPr="002F7B45">
        <w:rPr>
          <w:rFonts w:eastAsia="Times New Roman" w:cstheme="minorHAnsi"/>
          <w:color w:val="1B1C1D"/>
          <w:lang w:eastAsia="en-IN"/>
        </w:rPr>
        <w:t xml:space="preserv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offers extensive documentation, community support, and training resources.</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Phased Approach:</w:t>
      </w:r>
      <w:r w:rsidRPr="002F7B45">
        <w:rPr>
          <w:rFonts w:eastAsia="Times New Roman" w:cstheme="minorHAnsi"/>
          <w:color w:val="1B1C1D"/>
          <w:lang w:eastAsia="en-IN"/>
        </w:rPr>
        <w:t xml:space="preserve"> We can implement the enhancements and optimizations in phases, focusing on high-impact areas first.</w:t>
      </w:r>
    </w:p>
    <w:p w:rsidR="00A94A1D" w:rsidRDefault="00A94A1D" w:rsidP="00B8210D">
      <w:pPr>
        <w:spacing w:after="0"/>
        <w:rPr>
          <w:rFonts w:ascii="Times New Roman" w:eastAsia="Times New Roman" w:hAnsi="Times New Roman" w:cs="Times New Roman"/>
          <w:color w:val="1B1C1D"/>
          <w:sz w:val="24"/>
          <w:szCs w:val="24"/>
          <w:lang w:eastAsia="en-IN"/>
        </w:rPr>
      </w:pPr>
    </w:p>
    <w:p w:rsidR="00B8210D" w:rsidRDefault="00B8210D" w:rsidP="00B8210D">
      <w:pPr>
        <w:spacing w:after="0"/>
      </w:pPr>
    </w:p>
    <w:p w:rsidR="00B8210D" w:rsidRDefault="00B8210D" w:rsidP="00B8210D">
      <w:pPr>
        <w:spacing w:after="0"/>
      </w:pPr>
    </w:p>
    <w:p w:rsidR="00B8210D" w:rsidRDefault="00B8210D" w:rsidP="00B8210D">
      <w:pPr>
        <w:spacing w:after="0"/>
      </w:pPr>
    </w:p>
    <w:p w:rsidR="00B8210D" w:rsidRPr="00B8210D" w:rsidRDefault="00B8210D" w:rsidP="00B8210D">
      <w:pPr>
        <w:pStyle w:val="Heading2"/>
        <w:rPr>
          <w:rFonts w:asciiTheme="minorHAnsi" w:hAnsiTheme="minorHAnsi" w:cstheme="minorHAnsi"/>
          <w:sz w:val="28"/>
          <w:szCs w:val="28"/>
        </w:rPr>
      </w:pPr>
      <w:r w:rsidRPr="00B8210D">
        <w:rPr>
          <w:rFonts w:asciiTheme="minorHAnsi" w:hAnsiTheme="minorHAnsi" w:cstheme="minorHAnsi"/>
          <w:sz w:val="28"/>
          <w:szCs w:val="28"/>
        </w:rPr>
        <w:t>Document 3 – User Stories</w:t>
      </w:r>
    </w:p>
    <w:p w:rsidR="00B8210D" w:rsidRDefault="00B8210D" w:rsidP="00B8210D">
      <w:pPr>
        <w:spacing w:after="0"/>
      </w:pPr>
    </w:p>
    <w:p w:rsidR="00B8210D" w:rsidRDefault="00B8210D" w:rsidP="00B8210D">
      <w:pPr>
        <w:spacing w:after="0"/>
      </w:pPr>
    </w:p>
    <w:tbl>
      <w:tblPr>
        <w:tblStyle w:val="TableGrid"/>
        <w:tblW w:w="0" w:type="auto"/>
        <w:tblLook w:val="04A0" w:firstRow="1" w:lastRow="0" w:firstColumn="1" w:lastColumn="0" w:noHBand="0" w:noVBand="1"/>
      </w:tblPr>
      <w:tblGrid>
        <w:gridCol w:w="480"/>
        <w:gridCol w:w="1623"/>
        <w:gridCol w:w="1665"/>
        <w:gridCol w:w="971"/>
        <w:gridCol w:w="1681"/>
        <w:gridCol w:w="470"/>
        <w:gridCol w:w="450"/>
        <w:gridCol w:w="1676"/>
      </w:tblGrid>
      <w:tr w:rsidR="00B8210D" w:rsidTr="00A10091">
        <w:tc>
          <w:tcPr>
            <w:tcW w:w="0" w:type="auto"/>
            <w:hideMark/>
          </w:tcPr>
          <w:p w:rsidR="00B8210D" w:rsidRDefault="00B8210D" w:rsidP="00A10091">
            <w:pPr>
              <w:jc w:val="center"/>
              <w:rPr>
                <w:b/>
                <w:bCs/>
              </w:rPr>
            </w:pPr>
            <w:r>
              <w:rPr>
                <w:b/>
                <w:bCs/>
              </w:rPr>
              <w:t>No</w:t>
            </w:r>
          </w:p>
        </w:tc>
        <w:tc>
          <w:tcPr>
            <w:tcW w:w="0" w:type="auto"/>
            <w:hideMark/>
          </w:tcPr>
          <w:p w:rsidR="00B8210D" w:rsidRDefault="00B8210D" w:rsidP="00A10091">
            <w:pPr>
              <w:jc w:val="center"/>
              <w:rPr>
                <w:b/>
                <w:bCs/>
              </w:rPr>
            </w:pPr>
            <w:r>
              <w:rPr>
                <w:b/>
                <w:bCs/>
              </w:rPr>
              <w:t>Tasks</w:t>
            </w:r>
          </w:p>
        </w:tc>
        <w:tc>
          <w:tcPr>
            <w:tcW w:w="0" w:type="auto"/>
            <w:hideMark/>
          </w:tcPr>
          <w:p w:rsidR="00B8210D" w:rsidRDefault="00B8210D" w:rsidP="00A10091">
            <w:pPr>
              <w:jc w:val="center"/>
              <w:rPr>
                <w:b/>
                <w:bCs/>
              </w:rPr>
            </w:pPr>
            <w:r>
              <w:rPr>
                <w:b/>
                <w:bCs/>
              </w:rPr>
              <w:t>Value Statement</w:t>
            </w:r>
          </w:p>
        </w:tc>
        <w:tc>
          <w:tcPr>
            <w:tcW w:w="0" w:type="auto"/>
            <w:hideMark/>
          </w:tcPr>
          <w:p w:rsidR="00B8210D" w:rsidRDefault="00B8210D" w:rsidP="00A10091">
            <w:pPr>
              <w:jc w:val="center"/>
              <w:rPr>
                <w:b/>
                <w:bCs/>
              </w:rPr>
            </w:pPr>
            <w:r>
              <w:rPr>
                <w:b/>
                <w:bCs/>
              </w:rPr>
              <w:t>Priority</w:t>
            </w:r>
          </w:p>
        </w:tc>
        <w:tc>
          <w:tcPr>
            <w:tcW w:w="0" w:type="auto"/>
            <w:hideMark/>
          </w:tcPr>
          <w:p w:rsidR="00B8210D" w:rsidRDefault="00B8210D" w:rsidP="00A10091">
            <w:pPr>
              <w:jc w:val="center"/>
              <w:rPr>
                <w:b/>
                <w:bCs/>
              </w:rPr>
            </w:pPr>
            <w:r>
              <w:rPr>
                <w:b/>
                <w:bCs/>
              </w:rPr>
              <w:t>User Story</w:t>
            </w:r>
          </w:p>
        </w:tc>
        <w:tc>
          <w:tcPr>
            <w:tcW w:w="0" w:type="auto"/>
            <w:hideMark/>
          </w:tcPr>
          <w:p w:rsidR="00B8210D" w:rsidRDefault="00B8210D" w:rsidP="00A10091">
            <w:pPr>
              <w:jc w:val="center"/>
              <w:rPr>
                <w:b/>
                <w:bCs/>
              </w:rPr>
            </w:pPr>
            <w:r>
              <w:rPr>
                <w:b/>
                <w:bCs/>
              </w:rPr>
              <w:t>BV</w:t>
            </w:r>
          </w:p>
        </w:tc>
        <w:tc>
          <w:tcPr>
            <w:tcW w:w="0" w:type="auto"/>
            <w:hideMark/>
          </w:tcPr>
          <w:p w:rsidR="00B8210D" w:rsidRDefault="00B8210D" w:rsidP="00A10091">
            <w:pPr>
              <w:jc w:val="center"/>
              <w:rPr>
                <w:b/>
                <w:bCs/>
              </w:rPr>
            </w:pPr>
            <w:r>
              <w:rPr>
                <w:b/>
                <w:bCs/>
              </w:rPr>
              <w:t>CP</w:t>
            </w:r>
          </w:p>
        </w:tc>
        <w:tc>
          <w:tcPr>
            <w:tcW w:w="0" w:type="auto"/>
            <w:hideMark/>
          </w:tcPr>
          <w:p w:rsidR="00B8210D" w:rsidRDefault="00B8210D" w:rsidP="00A10091">
            <w:pPr>
              <w:jc w:val="center"/>
              <w:rPr>
                <w:b/>
                <w:bCs/>
              </w:rPr>
            </w:pPr>
            <w:r>
              <w:rPr>
                <w:b/>
                <w:bCs/>
              </w:rPr>
              <w:t>Acceptance Criteria</w:t>
            </w:r>
          </w:p>
        </w:tc>
      </w:tr>
      <w:tr w:rsidR="00B8210D" w:rsidTr="00A10091">
        <w:tc>
          <w:tcPr>
            <w:tcW w:w="0" w:type="auto"/>
            <w:hideMark/>
          </w:tcPr>
          <w:p w:rsidR="00B8210D" w:rsidRDefault="00B8210D" w:rsidP="00A10091">
            <w:r>
              <w:t>1</w:t>
            </w:r>
          </w:p>
        </w:tc>
        <w:tc>
          <w:tcPr>
            <w:tcW w:w="0" w:type="auto"/>
            <w:hideMark/>
          </w:tcPr>
          <w:p w:rsidR="00B8210D" w:rsidRDefault="00B8210D" w:rsidP="00A10091">
            <w:r>
              <w:t>Configure Input Data tool</w:t>
            </w:r>
          </w:p>
        </w:tc>
        <w:tc>
          <w:tcPr>
            <w:tcW w:w="0" w:type="auto"/>
            <w:hideMark/>
          </w:tcPr>
          <w:p w:rsidR="00B8210D" w:rsidRDefault="00B8210D" w:rsidP="00A10091">
            <w:r>
              <w:t>Rapidly ingest data from relational sources</w:t>
            </w:r>
          </w:p>
        </w:tc>
        <w:tc>
          <w:tcPr>
            <w:tcW w:w="0" w:type="auto"/>
            <w:hideMark/>
          </w:tcPr>
          <w:p w:rsidR="00B8210D" w:rsidRDefault="00B8210D" w:rsidP="00A10091">
            <w:r>
              <w:t>High</w:t>
            </w:r>
          </w:p>
        </w:tc>
        <w:tc>
          <w:tcPr>
            <w:tcW w:w="0" w:type="auto"/>
            <w:hideMark/>
          </w:tcPr>
          <w:p w:rsidR="00B8210D" w:rsidRDefault="00B8210D" w:rsidP="00A10091">
            <w:r>
              <w:t>As a user, I want to connect to a SQL Server instance so that I can import sales data.</w:t>
            </w:r>
          </w:p>
        </w:tc>
        <w:tc>
          <w:tcPr>
            <w:tcW w:w="0" w:type="auto"/>
            <w:hideMark/>
          </w:tcPr>
          <w:p w:rsidR="00B8210D" w:rsidRDefault="00B8210D" w:rsidP="00A10091">
            <w:r>
              <w:t>90</w:t>
            </w:r>
          </w:p>
        </w:tc>
        <w:tc>
          <w:tcPr>
            <w:tcW w:w="0" w:type="auto"/>
            <w:hideMark/>
          </w:tcPr>
          <w:p w:rsidR="00B8210D" w:rsidRDefault="00B8210D" w:rsidP="00A10091">
            <w:r>
              <w:t>3</w:t>
            </w:r>
          </w:p>
        </w:tc>
        <w:tc>
          <w:tcPr>
            <w:tcW w:w="0" w:type="auto"/>
            <w:hideMark/>
          </w:tcPr>
          <w:p w:rsidR="00B8210D" w:rsidRDefault="00B8210D" w:rsidP="00A10091">
            <w:r>
              <w:t>Input tool connects to SQL Server; data preview shows first 100 rows; invalid credentials show error message.</w:t>
            </w:r>
          </w:p>
        </w:tc>
      </w:tr>
      <w:tr w:rsidR="00B8210D" w:rsidTr="00A10091">
        <w:tc>
          <w:tcPr>
            <w:tcW w:w="0" w:type="auto"/>
            <w:hideMark/>
          </w:tcPr>
          <w:p w:rsidR="00B8210D" w:rsidRDefault="00B8210D" w:rsidP="00A10091">
            <w:r>
              <w:t>2</w:t>
            </w:r>
          </w:p>
        </w:tc>
        <w:tc>
          <w:tcPr>
            <w:tcW w:w="0" w:type="auto"/>
            <w:hideMark/>
          </w:tcPr>
          <w:p w:rsidR="00B8210D" w:rsidRDefault="00B8210D" w:rsidP="00A10091">
            <w:r>
              <w:t>Build simple workflow</w:t>
            </w:r>
          </w:p>
        </w:tc>
        <w:tc>
          <w:tcPr>
            <w:tcW w:w="0" w:type="auto"/>
            <w:hideMark/>
          </w:tcPr>
          <w:p w:rsidR="00B8210D" w:rsidRDefault="00B8210D" w:rsidP="00A10091">
            <w:r>
              <w:t>Accelerate repetitive tasks with drag-and-drop</w:t>
            </w:r>
          </w:p>
        </w:tc>
        <w:tc>
          <w:tcPr>
            <w:tcW w:w="0" w:type="auto"/>
            <w:hideMark/>
          </w:tcPr>
          <w:p w:rsidR="00B8210D" w:rsidRDefault="00B8210D" w:rsidP="00A10091">
            <w:r>
              <w:t>High</w:t>
            </w:r>
          </w:p>
        </w:tc>
        <w:tc>
          <w:tcPr>
            <w:tcW w:w="0" w:type="auto"/>
            <w:hideMark/>
          </w:tcPr>
          <w:p w:rsidR="00B8210D" w:rsidRDefault="00B8210D" w:rsidP="00A10091">
            <w:r>
              <w:t>As a user, I want to create a workflow that joins two tables so that I can blend datasets.</w:t>
            </w:r>
          </w:p>
        </w:tc>
        <w:tc>
          <w:tcPr>
            <w:tcW w:w="0" w:type="auto"/>
            <w:hideMark/>
          </w:tcPr>
          <w:p w:rsidR="00B8210D" w:rsidRDefault="00B8210D" w:rsidP="00A10091">
            <w:r>
              <w:t>85</w:t>
            </w:r>
          </w:p>
        </w:tc>
        <w:tc>
          <w:tcPr>
            <w:tcW w:w="0" w:type="auto"/>
            <w:hideMark/>
          </w:tcPr>
          <w:p w:rsidR="00B8210D" w:rsidRDefault="00B8210D" w:rsidP="00A10091">
            <w:r>
              <w:t>5</w:t>
            </w:r>
          </w:p>
        </w:tc>
        <w:tc>
          <w:tcPr>
            <w:tcW w:w="0" w:type="auto"/>
            <w:hideMark/>
          </w:tcPr>
          <w:p w:rsidR="00B8210D" w:rsidRDefault="00B8210D" w:rsidP="00A10091">
            <w:r>
              <w:t>Join tool appears on canvas; user selects join keys; output contains merged records; no errors on run.</w:t>
            </w:r>
          </w:p>
        </w:tc>
      </w:tr>
      <w:tr w:rsidR="00B8210D" w:rsidTr="00A10091">
        <w:tc>
          <w:tcPr>
            <w:tcW w:w="0" w:type="auto"/>
            <w:hideMark/>
          </w:tcPr>
          <w:p w:rsidR="00B8210D" w:rsidRDefault="00B8210D" w:rsidP="00A10091">
            <w:r>
              <w:t>3</w:t>
            </w:r>
          </w:p>
        </w:tc>
        <w:tc>
          <w:tcPr>
            <w:tcW w:w="0" w:type="auto"/>
            <w:hideMark/>
          </w:tcPr>
          <w:p w:rsidR="00B8210D" w:rsidRDefault="00B8210D" w:rsidP="00A10091">
            <w:r>
              <w:t>Apply Data Cleansing tool</w:t>
            </w:r>
          </w:p>
        </w:tc>
        <w:tc>
          <w:tcPr>
            <w:tcW w:w="0" w:type="auto"/>
            <w:hideMark/>
          </w:tcPr>
          <w:p w:rsidR="00B8210D" w:rsidRDefault="00B8210D" w:rsidP="00A10091">
            <w:r>
              <w:t>Improve data quality before analysis</w:t>
            </w:r>
          </w:p>
        </w:tc>
        <w:tc>
          <w:tcPr>
            <w:tcW w:w="0" w:type="auto"/>
            <w:hideMark/>
          </w:tcPr>
          <w:p w:rsidR="00B8210D" w:rsidRDefault="00B8210D" w:rsidP="00A10091">
            <w:r>
              <w:t>High</w:t>
            </w:r>
          </w:p>
        </w:tc>
        <w:tc>
          <w:tcPr>
            <w:tcW w:w="0" w:type="auto"/>
            <w:hideMark/>
          </w:tcPr>
          <w:p w:rsidR="00B8210D" w:rsidRDefault="00B8210D" w:rsidP="00A10091">
            <w:r>
              <w:t>As a user, I want to remove nulls and duplicates so that my dataset is clean.</w:t>
            </w:r>
          </w:p>
        </w:tc>
        <w:tc>
          <w:tcPr>
            <w:tcW w:w="0" w:type="auto"/>
            <w:hideMark/>
          </w:tcPr>
          <w:p w:rsidR="00B8210D" w:rsidRDefault="00B8210D" w:rsidP="00A10091">
            <w:r>
              <w:t>80</w:t>
            </w:r>
          </w:p>
        </w:tc>
        <w:tc>
          <w:tcPr>
            <w:tcW w:w="0" w:type="auto"/>
            <w:hideMark/>
          </w:tcPr>
          <w:p w:rsidR="00B8210D" w:rsidRDefault="00B8210D" w:rsidP="00A10091">
            <w:r>
              <w:t>3</w:t>
            </w:r>
          </w:p>
        </w:tc>
        <w:tc>
          <w:tcPr>
            <w:tcW w:w="0" w:type="auto"/>
            <w:hideMark/>
          </w:tcPr>
          <w:p w:rsidR="00B8210D" w:rsidRDefault="00B8210D" w:rsidP="00A10091">
            <w:r>
              <w:t xml:space="preserve">Null rows </w:t>
            </w:r>
            <w:proofErr w:type="gramStart"/>
            <w:r>
              <w:t>are deleted</w:t>
            </w:r>
            <w:proofErr w:type="gramEnd"/>
            <w:r>
              <w:t>; duplicate rows identified and removed; cleansing summary log generated.</w:t>
            </w:r>
          </w:p>
        </w:tc>
      </w:tr>
      <w:tr w:rsidR="00B8210D" w:rsidTr="00A10091">
        <w:tc>
          <w:tcPr>
            <w:tcW w:w="0" w:type="auto"/>
            <w:hideMark/>
          </w:tcPr>
          <w:p w:rsidR="00B8210D" w:rsidRDefault="00B8210D" w:rsidP="00A10091">
            <w:r>
              <w:t>4</w:t>
            </w:r>
          </w:p>
        </w:tc>
        <w:tc>
          <w:tcPr>
            <w:tcW w:w="0" w:type="auto"/>
            <w:hideMark/>
          </w:tcPr>
          <w:p w:rsidR="00B8210D" w:rsidRDefault="00B8210D" w:rsidP="00A10091">
            <w:r>
              <w:t>Use Filter tool</w:t>
            </w:r>
          </w:p>
        </w:tc>
        <w:tc>
          <w:tcPr>
            <w:tcW w:w="0" w:type="auto"/>
            <w:hideMark/>
          </w:tcPr>
          <w:p w:rsidR="00B8210D" w:rsidRDefault="00B8210D" w:rsidP="00A10091">
            <w:r>
              <w:t>Focus analysis on relevant records</w:t>
            </w:r>
          </w:p>
        </w:tc>
        <w:tc>
          <w:tcPr>
            <w:tcW w:w="0" w:type="auto"/>
            <w:hideMark/>
          </w:tcPr>
          <w:p w:rsidR="00B8210D" w:rsidRDefault="00B8210D" w:rsidP="00A10091">
            <w:r>
              <w:t>Medium</w:t>
            </w:r>
          </w:p>
        </w:tc>
        <w:tc>
          <w:tcPr>
            <w:tcW w:w="0" w:type="auto"/>
            <w:hideMark/>
          </w:tcPr>
          <w:p w:rsidR="00B8210D" w:rsidRDefault="00B8210D" w:rsidP="00A10091">
            <w:r>
              <w:t xml:space="preserve">As a user, I want to filter records by date range so that I only </w:t>
            </w:r>
            <w:proofErr w:type="spellStart"/>
            <w:r>
              <w:t>analyze</w:t>
            </w:r>
            <w:proofErr w:type="spellEnd"/>
            <w:r>
              <w:t xml:space="preserve"> last quarter data.</w:t>
            </w:r>
          </w:p>
        </w:tc>
        <w:tc>
          <w:tcPr>
            <w:tcW w:w="0" w:type="auto"/>
            <w:hideMark/>
          </w:tcPr>
          <w:p w:rsidR="00B8210D" w:rsidRDefault="00B8210D" w:rsidP="00A10091">
            <w:r>
              <w:t>75</w:t>
            </w:r>
          </w:p>
        </w:tc>
        <w:tc>
          <w:tcPr>
            <w:tcW w:w="0" w:type="auto"/>
            <w:hideMark/>
          </w:tcPr>
          <w:p w:rsidR="00B8210D" w:rsidRDefault="00B8210D" w:rsidP="00A10091">
            <w:r>
              <w:t>2</w:t>
            </w:r>
          </w:p>
        </w:tc>
        <w:tc>
          <w:tcPr>
            <w:tcW w:w="0" w:type="auto"/>
            <w:hideMark/>
          </w:tcPr>
          <w:p w:rsidR="00B8210D" w:rsidRDefault="00B8210D" w:rsidP="00A10091">
            <w:r>
              <w:t>Filter tool applied</w:t>
            </w:r>
            <w:proofErr w:type="gramStart"/>
            <w:r>
              <w:t>;</w:t>
            </w:r>
            <w:proofErr w:type="gramEnd"/>
            <w:r>
              <w:t xml:space="preserve"> only records within specified date range appear in downstream tools.</w:t>
            </w:r>
          </w:p>
        </w:tc>
      </w:tr>
      <w:tr w:rsidR="00B8210D" w:rsidTr="00A10091">
        <w:tc>
          <w:tcPr>
            <w:tcW w:w="0" w:type="auto"/>
            <w:hideMark/>
          </w:tcPr>
          <w:p w:rsidR="00B8210D" w:rsidRDefault="00B8210D" w:rsidP="00A10091">
            <w:r>
              <w:lastRenderedPageBreak/>
              <w:t>5</w:t>
            </w:r>
          </w:p>
        </w:tc>
        <w:tc>
          <w:tcPr>
            <w:tcW w:w="0" w:type="auto"/>
            <w:hideMark/>
          </w:tcPr>
          <w:p w:rsidR="00B8210D" w:rsidRDefault="00B8210D" w:rsidP="00A10091">
            <w:r>
              <w:t>Save workflow version</w:t>
            </w:r>
          </w:p>
        </w:tc>
        <w:tc>
          <w:tcPr>
            <w:tcW w:w="0" w:type="auto"/>
            <w:hideMark/>
          </w:tcPr>
          <w:p w:rsidR="00B8210D" w:rsidRDefault="00B8210D" w:rsidP="00A10091">
            <w:r>
              <w:t>Maintain version history and governance</w:t>
            </w:r>
          </w:p>
        </w:tc>
        <w:tc>
          <w:tcPr>
            <w:tcW w:w="0" w:type="auto"/>
            <w:hideMark/>
          </w:tcPr>
          <w:p w:rsidR="00B8210D" w:rsidRDefault="00B8210D" w:rsidP="00A10091">
            <w:r>
              <w:t>High</w:t>
            </w:r>
          </w:p>
        </w:tc>
        <w:tc>
          <w:tcPr>
            <w:tcW w:w="0" w:type="auto"/>
            <w:hideMark/>
          </w:tcPr>
          <w:p w:rsidR="00B8210D" w:rsidRDefault="00B8210D" w:rsidP="00A10091">
            <w:r>
              <w:t>As a user, I want to check in my workflow so that I can track changes.</w:t>
            </w:r>
          </w:p>
        </w:tc>
        <w:tc>
          <w:tcPr>
            <w:tcW w:w="0" w:type="auto"/>
            <w:hideMark/>
          </w:tcPr>
          <w:p w:rsidR="00B8210D" w:rsidRDefault="00B8210D" w:rsidP="00A10091">
            <w:r>
              <w:t>88</w:t>
            </w:r>
          </w:p>
        </w:tc>
        <w:tc>
          <w:tcPr>
            <w:tcW w:w="0" w:type="auto"/>
            <w:hideMark/>
          </w:tcPr>
          <w:p w:rsidR="00B8210D" w:rsidRDefault="00B8210D" w:rsidP="00A10091">
            <w:r>
              <w:t>5</w:t>
            </w:r>
          </w:p>
        </w:tc>
        <w:tc>
          <w:tcPr>
            <w:tcW w:w="0" w:type="auto"/>
            <w:hideMark/>
          </w:tcPr>
          <w:p w:rsidR="00B8210D" w:rsidRDefault="00B8210D" w:rsidP="00A10091">
            <w:r>
              <w:t>Workflow saved to central repository; previous version retained; version comments stored.</w:t>
            </w:r>
          </w:p>
        </w:tc>
      </w:tr>
      <w:tr w:rsidR="00B8210D" w:rsidTr="00A10091">
        <w:tc>
          <w:tcPr>
            <w:tcW w:w="0" w:type="auto"/>
            <w:hideMark/>
          </w:tcPr>
          <w:p w:rsidR="00B8210D" w:rsidRDefault="00B8210D" w:rsidP="00A10091">
            <w:r>
              <w:t>6</w:t>
            </w:r>
          </w:p>
        </w:tc>
        <w:tc>
          <w:tcPr>
            <w:tcW w:w="0" w:type="auto"/>
            <w:hideMark/>
          </w:tcPr>
          <w:p w:rsidR="00B8210D" w:rsidRDefault="00B8210D" w:rsidP="00A10091">
            <w:r>
              <w:t>Schedule workflow execution</w:t>
            </w:r>
          </w:p>
        </w:tc>
        <w:tc>
          <w:tcPr>
            <w:tcW w:w="0" w:type="auto"/>
            <w:hideMark/>
          </w:tcPr>
          <w:p w:rsidR="00B8210D" w:rsidRDefault="00B8210D" w:rsidP="00A10091">
            <w:r>
              <w:t>Automate data pipelines</w:t>
            </w:r>
          </w:p>
        </w:tc>
        <w:tc>
          <w:tcPr>
            <w:tcW w:w="0" w:type="auto"/>
            <w:hideMark/>
          </w:tcPr>
          <w:p w:rsidR="00B8210D" w:rsidRDefault="00B8210D" w:rsidP="00A10091">
            <w:r>
              <w:t>High</w:t>
            </w:r>
          </w:p>
        </w:tc>
        <w:tc>
          <w:tcPr>
            <w:tcW w:w="0" w:type="auto"/>
            <w:hideMark/>
          </w:tcPr>
          <w:p w:rsidR="00B8210D" w:rsidRDefault="00B8210D" w:rsidP="00A10091">
            <w:r>
              <w:t>As a user, I want to schedule a workflow nightly so that reports refresh automatically.</w:t>
            </w:r>
          </w:p>
        </w:tc>
        <w:tc>
          <w:tcPr>
            <w:tcW w:w="0" w:type="auto"/>
            <w:hideMark/>
          </w:tcPr>
          <w:p w:rsidR="00B8210D" w:rsidRDefault="00B8210D" w:rsidP="00A10091">
            <w:r>
              <w:t>92</w:t>
            </w:r>
          </w:p>
        </w:tc>
        <w:tc>
          <w:tcPr>
            <w:tcW w:w="0" w:type="auto"/>
            <w:hideMark/>
          </w:tcPr>
          <w:p w:rsidR="00B8210D" w:rsidRDefault="00B8210D" w:rsidP="00A10091">
            <w:r>
              <w:t>8</w:t>
            </w:r>
          </w:p>
        </w:tc>
        <w:tc>
          <w:tcPr>
            <w:tcW w:w="0" w:type="auto"/>
            <w:hideMark/>
          </w:tcPr>
          <w:p w:rsidR="00B8210D" w:rsidRDefault="00B8210D" w:rsidP="00A10091">
            <w:r>
              <w:t>Schedule appears in calendar UI; workflow runs at configured time; success and failure notifications sent.</w:t>
            </w:r>
          </w:p>
        </w:tc>
      </w:tr>
      <w:tr w:rsidR="00B8210D" w:rsidTr="00A10091">
        <w:tc>
          <w:tcPr>
            <w:tcW w:w="0" w:type="auto"/>
            <w:hideMark/>
          </w:tcPr>
          <w:p w:rsidR="00B8210D" w:rsidRDefault="00B8210D" w:rsidP="00A10091">
            <w:r>
              <w:t>7</w:t>
            </w:r>
          </w:p>
        </w:tc>
        <w:tc>
          <w:tcPr>
            <w:tcW w:w="0" w:type="auto"/>
            <w:hideMark/>
          </w:tcPr>
          <w:p w:rsidR="00B8210D" w:rsidRDefault="00B8210D" w:rsidP="00A10091">
            <w:r>
              <w:t>Configure Output Data tool</w:t>
            </w:r>
          </w:p>
        </w:tc>
        <w:tc>
          <w:tcPr>
            <w:tcW w:w="0" w:type="auto"/>
            <w:hideMark/>
          </w:tcPr>
          <w:p w:rsidR="00B8210D" w:rsidRDefault="00B8210D" w:rsidP="00A10091">
            <w:r>
              <w:t>Persist results to downstream systems</w:t>
            </w:r>
          </w:p>
        </w:tc>
        <w:tc>
          <w:tcPr>
            <w:tcW w:w="0" w:type="auto"/>
            <w:hideMark/>
          </w:tcPr>
          <w:p w:rsidR="00B8210D" w:rsidRDefault="00B8210D" w:rsidP="00A10091">
            <w:r>
              <w:t>Medium</w:t>
            </w:r>
          </w:p>
        </w:tc>
        <w:tc>
          <w:tcPr>
            <w:tcW w:w="0" w:type="auto"/>
            <w:hideMark/>
          </w:tcPr>
          <w:p w:rsidR="00B8210D" w:rsidRDefault="00B8210D" w:rsidP="00A10091">
            <w:r>
              <w:t>As a user, I want to write cleansed data to a CSV file so that I can share results.</w:t>
            </w:r>
            <w:bookmarkStart w:id="0" w:name="_GoBack"/>
            <w:bookmarkEnd w:id="0"/>
          </w:p>
        </w:tc>
        <w:tc>
          <w:tcPr>
            <w:tcW w:w="0" w:type="auto"/>
            <w:hideMark/>
          </w:tcPr>
          <w:p w:rsidR="00B8210D" w:rsidRDefault="00B8210D" w:rsidP="00A10091">
            <w:r>
              <w:t>70</w:t>
            </w:r>
          </w:p>
        </w:tc>
        <w:tc>
          <w:tcPr>
            <w:tcW w:w="0" w:type="auto"/>
            <w:hideMark/>
          </w:tcPr>
          <w:p w:rsidR="00B8210D" w:rsidRDefault="00B8210D" w:rsidP="00A10091">
            <w:r>
              <w:t>3</w:t>
            </w:r>
          </w:p>
        </w:tc>
        <w:tc>
          <w:tcPr>
            <w:tcW w:w="0" w:type="auto"/>
            <w:hideMark/>
          </w:tcPr>
          <w:p w:rsidR="00B8210D" w:rsidRDefault="00B8210D" w:rsidP="00A10091">
            <w:r>
              <w:t>Output tool writes file; file appears in target folder; header row and encoding correct.</w:t>
            </w:r>
          </w:p>
        </w:tc>
      </w:tr>
      <w:tr w:rsidR="00B8210D" w:rsidTr="00A10091">
        <w:tc>
          <w:tcPr>
            <w:tcW w:w="0" w:type="auto"/>
            <w:hideMark/>
          </w:tcPr>
          <w:p w:rsidR="00B8210D" w:rsidRDefault="00B8210D" w:rsidP="00A10091">
            <w:r>
              <w:t>8</w:t>
            </w:r>
          </w:p>
        </w:tc>
        <w:tc>
          <w:tcPr>
            <w:tcW w:w="0" w:type="auto"/>
            <w:hideMark/>
          </w:tcPr>
          <w:p w:rsidR="00B8210D" w:rsidRDefault="00B8210D" w:rsidP="00A10091">
            <w:r>
              <w:t>Create reusable macro</w:t>
            </w:r>
          </w:p>
        </w:tc>
        <w:tc>
          <w:tcPr>
            <w:tcW w:w="0" w:type="auto"/>
            <w:hideMark/>
          </w:tcPr>
          <w:p w:rsidR="00B8210D" w:rsidRDefault="00B8210D" w:rsidP="00A10091">
            <w:r>
              <w:t>Promote standardization</w:t>
            </w:r>
          </w:p>
        </w:tc>
        <w:tc>
          <w:tcPr>
            <w:tcW w:w="0" w:type="auto"/>
            <w:hideMark/>
          </w:tcPr>
          <w:p w:rsidR="00B8210D" w:rsidRDefault="00B8210D" w:rsidP="00A10091">
            <w:r>
              <w:t>Medium</w:t>
            </w:r>
          </w:p>
        </w:tc>
        <w:tc>
          <w:tcPr>
            <w:tcW w:w="0" w:type="auto"/>
            <w:hideMark/>
          </w:tcPr>
          <w:p w:rsidR="00B8210D" w:rsidRDefault="00B8210D" w:rsidP="00A10091">
            <w:r>
              <w:t>As a user, I want to package a set of tools into a macro so that I can reuse logic.</w:t>
            </w:r>
          </w:p>
        </w:tc>
        <w:tc>
          <w:tcPr>
            <w:tcW w:w="0" w:type="auto"/>
            <w:hideMark/>
          </w:tcPr>
          <w:p w:rsidR="00B8210D" w:rsidRDefault="00B8210D" w:rsidP="00A10091">
            <w:r>
              <w:t>78</w:t>
            </w:r>
          </w:p>
        </w:tc>
        <w:tc>
          <w:tcPr>
            <w:tcW w:w="0" w:type="auto"/>
            <w:hideMark/>
          </w:tcPr>
          <w:p w:rsidR="00B8210D" w:rsidRDefault="00B8210D" w:rsidP="00A10091">
            <w:r>
              <w:t>5</w:t>
            </w:r>
          </w:p>
        </w:tc>
        <w:tc>
          <w:tcPr>
            <w:tcW w:w="0" w:type="auto"/>
            <w:hideMark/>
          </w:tcPr>
          <w:p w:rsidR="00B8210D" w:rsidRDefault="00B8210D" w:rsidP="00A10091">
            <w:r>
              <w:t>Macro unit displays in library; input/output anchors configured; macro runs identically to original workflow.</w:t>
            </w:r>
          </w:p>
        </w:tc>
      </w:tr>
      <w:tr w:rsidR="00B8210D" w:rsidTr="00A10091">
        <w:tc>
          <w:tcPr>
            <w:tcW w:w="0" w:type="auto"/>
            <w:hideMark/>
          </w:tcPr>
          <w:p w:rsidR="00B8210D" w:rsidRDefault="00B8210D" w:rsidP="00A10091">
            <w:r>
              <w:t>9</w:t>
            </w:r>
          </w:p>
        </w:tc>
        <w:tc>
          <w:tcPr>
            <w:tcW w:w="0" w:type="auto"/>
            <w:hideMark/>
          </w:tcPr>
          <w:p w:rsidR="00B8210D" w:rsidRDefault="00B8210D" w:rsidP="00A10091">
            <w:r>
              <w:t>Integrate Python tool</w:t>
            </w:r>
          </w:p>
        </w:tc>
        <w:tc>
          <w:tcPr>
            <w:tcW w:w="0" w:type="auto"/>
            <w:hideMark/>
          </w:tcPr>
          <w:p w:rsidR="00B8210D" w:rsidRDefault="00B8210D" w:rsidP="00A10091">
            <w:r>
              <w:t>Extend functionality</w:t>
            </w:r>
          </w:p>
        </w:tc>
        <w:tc>
          <w:tcPr>
            <w:tcW w:w="0" w:type="auto"/>
            <w:hideMark/>
          </w:tcPr>
          <w:p w:rsidR="00B8210D" w:rsidRDefault="00B8210D" w:rsidP="00A10091">
            <w:r>
              <w:t>Medium</w:t>
            </w:r>
          </w:p>
        </w:tc>
        <w:tc>
          <w:tcPr>
            <w:tcW w:w="0" w:type="auto"/>
            <w:hideMark/>
          </w:tcPr>
          <w:p w:rsidR="00B8210D" w:rsidRDefault="00B8210D" w:rsidP="00A10091">
            <w:r>
              <w:t>As a user, I want to run a Python script inside a workflow so that I can use custom logic.</w:t>
            </w:r>
          </w:p>
        </w:tc>
        <w:tc>
          <w:tcPr>
            <w:tcW w:w="0" w:type="auto"/>
            <w:hideMark/>
          </w:tcPr>
          <w:p w:rsidR="00B8210D" w:rsidRDefault="00B8210D" w:rsidP="00A10091">
            <w:r>
              <w:t>82</w:t>
            </w:r>
          </w:p>
        </w:tc>
        <w:tc>
          <w:tcPr>
            <w:tcW w:w="0" w:type="auto"/>
            <w:hideMark/>
          </w:tcPr>
          <w:p w:rsidR="00B8210D" w:rsidRDefault="00B8210D" w:rsidP="00A10091">
            <w:r>
              <w:t>5</w:t>
            </w:r>
          </w:p>
        </w:tc>
        <w:tc>
          <w:tcPr>
            <w:tcW w:w="0" w:type="auto"/>
            <w:hideMark/>
          </w:tcPr>
          <w:p w:rsidR="00B8210D" w:rsidRDefault="00B8210D" w:rsidP="00A10091">
            <w:r>
              <w:t>Python tool executes script; outputs returned to canvas</w:t>
            </w:r>
            <w:proofErr w:type="gramStart"/>
            <w:r>
              <w:t>;</w:t>
            </w:r>
            <w:proofErr w:type="gramEnd"/>
            <w:r>
              <w:t xml:space="preserve"> errors logged with line numbers.</w:t>
            </w:r>
          </w:p>
        </w:tc>
      </w:tr>
      <w:tr w:rsidR="00B8210D" w:rsidTr="00A10091">
        <w:tc>
          <w:tcPr>
            <w:tcW w:w="0" w:type="auto"/>
            <w:hideMark/>
          </w:tcPr>
          <w:p w:rsidR="00B8210D" w:rsidRDefault="00B8210D" w:rsidP="00A10091">
            <w:r>
              <w:t>10</w:t>
            </w:r>
          </w:p>
        </w:tc>
        <w:tc>
          <w:tcPr>
            <w:tcW w:w="0" w:type="auto"/>
            <w:hideMark/>
          </w:tcPr>
          <w:p w:rsidR="00B8210D" w:rsidRDefault="00B8210D" w:rsidP="00A10091">
            <w:r>
              <w:t>Use pre-built connector</w:t>
            </w:r>
          </w:p>
        </w:tc>
        <w:tc>
          <w:tcPr>
            <w:tcW w:w="0" w:type="auto"/>
            <w:hideMark/>
          </w:tcPr>
          <w:p w:rsidR="00B8210D" w:rsidRDefault="00B8210D" w:rsidP="00A10091">
            <w:r>
              <w:t>Minimize setup time</w:t>
            </w:r>
          </w:p>
        </w:tc>
        <w:tc>
          <w:tcPr>
            <w:tcW w:w="0" w:type="auto"/>
            <w:hideMark/>
          </w:tcPr>
          <w:p w:rsidR="00B8210D" w:rsidRDefault="00B8210D" w:rsidP="00A10091">
            <w:r>
              <w:t>Low</w:t>
            </w:r>
          </w:p>
        </w:tc>
        <w:tc>
          <w:tcPr>
            <w:tcW w:w="0" w:type="auto"/>
            <w:hideMark/>
          </w:tcPr>
          <w:p w:rsidR="00B8210D" w:rsidRDefault="00B8210D" w:rsidP="00A10091">
            <w:r>
              <w:t>As a user, I want to connect to Salesforce so that I can import CRM data.</w:t>
            </w:r>
          </w:p>
        </w:tc>
        <w:tc>
          <w:tcPr>
            <w:tcW w:w="0" w:type="auto"/>
            <w:hideMark/>
          </w:tcPr>
          <w:p w:rsidR="00B8210D" w:rsidRDefault="00B8210D" w:rsidP="00A10091">
            <w:r>
              <w:t>68</w:t>
            </w:r>
          </w:p>
        </w:tc>
        <w:tc>
          <w:tcPr>
            <w:tcW w:w="0" w:type="auto"/>
            <w:hideMark/>
          </w:tcPr>
          <w:p w:rsidR="00B8210D" w:rsidRDefault="00B8210D" w:rsidP="00A10091">
            <w:r>
              <w:t>3</w:t>
            </w:r>
          </w:p>
        </w:tc>
        <w:tc>
          <w:tcPr>
            <w:tcW w:w="0" w:type="auto"/>
            <w:hideMark/>
          </w:tcPr>
          <w:p w:rsidR="00B8210D" w:rsidRDefault="00B8210D" w:rsidP="00A10091">
            <w:r>
              <w:t>Connector authenticates; Salesforce objects listed; user selects fields; 100 sample records load.</w:t>
            </w:r>
          </w:p>
        </w:tc>
      </w:tr>
      <w:tr w:rsidR="00B8210D" w:rsidTr="00A10091">
        <w:tc>
          <w:tcPr>
            <w:tcW w:w="0" w:type="auto"/>
            <w:hideMark/>
          </w:tcPr>
          <w:p w:rsidR="00B8210D" w:rsidRDefault="00B8210D" w:rsidP="00A10091">
            <w:r>
              <w:lastRenderedPageBreak/>
              <w:t>11</w:t>
            </w:r>
          </w:p>
        </w:tc>
        <w:tc>
          <w:tcPr>
            <w:tcW w:w="0" w:type="auto"/>
            <w:hideMark/>
          </w:tcPr>
          <w:p w:rsidR="00B8210D" w:rsidRDefault="00B8210D" w:rsidP="00A10091">
            <w:r>
              <w:t>Add documentation annotations</w:t>
            </w:r>
          </w:p>
        </w:tc>
        <w:tc>
          <w:tcPr>
            <w:tcW w:w="0" w:type="auto"/>
            <w:hideMark/>
          </w:tcPr>
          <w:p w:rsidR="00B8210D" w:rsidRDefault="00B8210D" w:rsidP="00A10091">
            <w:r>
              <w:t>Improve team collaboration</w:t>
            </w:r>
          </w:p>
        </w:tc>
        <w:tc>
          <w:tcPr>
            <w:tcW w:w="0" w:type="auto"/>
            <w:hideMark/>
          </w:tcPr>
          <w:p w:rsidR="00B8210D" w:rsidRDefault="00B8210D" w:rsidP="00A10091">
            <w:r>
              <w:t>Low</w:t>
            </w:r>
          </w:p>
        </w:tc>
        <w:tc>
          <w:tcPr>
            <w:tcW w:w="0" w:type="auto"/>
            <w:hideMark/>
          </w:tcPr>
          <w:p w:rsidR="00B8210D" w:rsidRDefault="00B8210D" w:rsidP="00A10091">
            <w:r>
              <w:t>As a user, I want to add comments to my workflow so that others understand my logic.</w:t>
            </w:r>
          </w:p>
        </w:tc>
        <w:tc>
          <w:tcPr>
            <w:tcW w:w="0" w:type="auto"/>
            <w:hideMark/>
          </w:tcPr>
          <w:p w:rsidR="00B8210D" w:rsidRDefault="00B8210D" w:rsidP="00A10091">
            <w:r>
              <w:t>65</w:t>
            </w:r>
          </w:p>
        </w:tc>
        <w:tc>
          <w:tcPr>
            <w:tcW w:w="0" w:type="auto"/>
            <w:hideMark/>
          </w:tcPr>
          <w:p w:rsidR="00B8210D" w:rsidRDefault="00B8210D" w:rsidP="00A10091">
            <w:r>
              <w:t>2</w:t>
            </w:r>
          </w:p>
        </w:tc>
        <w:tc>
          <w:tcPr>
            <w:tcW w:w="0" w:type="auto"/>
            <w:hideMark/>
          </w:tcPr>
          <w:p w:rsidR="00B8210D" w:rsidRDefault="00B8210D" w:rsidP="00A10091">
            <w:r>
              <w:t>Comment tool added; text appears on canvas; comments persist on save and export.</w:t>
            </w:r>
          </w:p>
        </w:tc>
      </w:tr>
      <w:tr w:rsidR="00B8210D" w:rsidTr="00A10091">
        <w:tc>
          <w:tcPr>
            <w:tcW w:w="0" w:type="auto"/>
            <w:hideMark/>
          </w:tcPr>
          <w:p w:rsidR="00B8210D" w:rsidRDefault="00B8210D" w:rsidP="00A10091">
            <w:r>
              <w:t>12</w:t>
            </w:r>
          </w:p>
        </w:tc>
        <w:tc>
          <w:tcPr>
            <w:tcW w:w="0" w:type="auto"/>
            <w:hideMark/>
          </w:tcPr>
          <w:p w:rsidR="00B8210D" w:rsidRDefault="00B8210D" w:rsidP="00A10091">
            <w:r>
              <w:t>Implement error-handling</w:t>
            </w:r>
          </w:p>
        </w:tc>
        <w:tc>
          <w:tcPr>
            <w:tcW w:w="0" w:type="auto"/>
            <w:hideMark/>
          </w:tcPr>
          <w:p w:rsidR="00B8210D" w:rsidRDefault="00B8210D" w:rsidP="00A10091">
            <w:r>
              <w:t>Increase robustness</w:t>
            </w:r>
          </w:p>
        </w:tc>
        <w:tc>
          <w:tcPr>
            <w:tcW w:w="0" w:type="auto"/>
            <w:hideMark/>
          </w:tcPr>
          <w:p w:rsidR="00B8210D" w:rsidRDefault="00B8210D" w:rsidP="00A10091">
            <w:r>
              <w:t>High</w:t>
            </w:r>
          </w:p>
        </w:tc>
        <w:tc>
          <w:tcPr>
            <w:tcW w:w="0" w:type="auto"/>
            <w:hideMark/>
          </w:tcPr>
          <w:p w:rsidR="00B8210D" w:rsidRDefault="00B8210D" w:rsidP="00A10091">
            <w:r>
              <w:t>As a user, I want to catch and route error rows so that I can debug failed records.</w:t>
            </w:r>
          </w:p>
        </w:tc>
        <w:tc>
          <w:tcPr>
            <w:tcW w:w="0" w:type="auto"/>
            <w:hideMark/>
          </w:tcPr>
          <w:p w:rsidR="00B8210D" w:rsidRDefault="00B8210D" w:rsidP="00A10091">
            <w:r>
              <w:t>87</w:t>
            </w:r>
          </w:p>
        </w:tc>
        <w:tc>
          <w:tcPr>
            <w:tcW w:w="0" w:type="auto"/>
            <w:hideMark/>
          </w:tcPr>
          <w:p w:rsidR="00B8210D" w:rsidRDefault="00B8210D" w:rsidP="00A10091">
            <w:r>
              <w:t>5</w:t>
            </w:r>
          </w:p>
        </w:tc>
        <w:tc>
          <w:tcPr>
            <w:tcW w:w="0" w:type="auto"/>
            <w:hideMark/>
          </w:tcPr>
          <w:p w:rsidR="00B8210D" w:rsidRDefault="00B8210D" w:rsidP="00A10091">
            <w:r>
              <w:t>Error tool captures bad rows; error output contains row details and error message; error pipeline writes to log.</w:t>
            </w:r>
          </w:p>
        </w:tc>
      </w:tr>
      <w:tr w:rsidR="00B8210D" w:rsidTr="00A10091">
        <w:tc>
          <w:tcPr>
            <w:tcW w:w="0" w:type="auto"/>
            <w:hideMark/>
          </w:tcPr>
          <w:p w:rsidR="00B8210D" w:rsidRDefault="00B8210D" w:rsidP="00A10091">
            <w:r>
              <w:t>13</w:t>
            </w:r>
          </w:p>
        </w:tc>
        <w:tc>
          <w:tcPr>
            <w:tcW w:w="0" w:type="auto"/>
            <w:hideMark/>
          </w:tcPr>
          <w:p w:rsidR="00B8210D" w:rsidRDefault="00B8210D" w:rsidP="00A10091">
            <w:r>
              <w:t>Configure email notification</w:t>
            </w:r>
          </w:p>
        </w:tc>
        <w:tc>
          <w:tcPr>
            <w:tcW w:w="0" w:type="auto"/>
            <w:hideMark/>
          </w:tcPr>
          <w:p w:rsidR="00B8210D" w:rsidRDefault="00B8210D" w:rsidP="00A10091">
            <w:r>
              <w:t>Keep stakeholders informed</w:t>
            </w:r>
          </w:p>
        </w:tc>
        <w:tc>
          <w:tcPr>
            <w:tcW w:w="0" w:type="auto"/>
            <w:hideMark/>
          </w:tcPr>
          <w:p w:rsidR="00B8210D" w:rsidRDefault="00B8210D" w:rsidP="00A10091">
            <w:r>
              <w:t>Medium</w:t>
            </w:r>
          </w:p>
        </w:tc>
        <w:tc>
          <w:tcPr>
            <w:tcW w:w="0" w:type="auto"/>
            <w:hideMark/>
          </w:tcPr>
          <w:p w:rsidR="00B8210D" w:rsidRDefault="00B8210D" w:rsidP="00A10091">
            <w:r>
              <w:t>As a user, I want to send success/failure emails so that I know when processes complete.</w:t>
            </w:r>
          </w:p>
        </w:tc>
        <w:tc>
          <w:tcPr>
            <w:tcW w:w="0" w:type="auto"/>
            <w:hideMark/>
          </w:tcPr>
          <w:p w:rsidR="00B8210D" w:rsidRDefault="00B8210D" w:rsidP="00A10091">
            <w:r>
              <w:t>80</w:t>
            </w:r>
          </w:p>
        </w:tc>
        <w:tc>
          <w:tcPr>
            <w:tcW w:w="0" w:type="auto"/>
            <w:hideMark/>
          </w:tcPr>
          <w:p w:rsidR="00B8210D" w:rsidRDefault="00B8210D" w:rsidP="00A10091">
            <w:r>
              <w:t>3</w:t>
            </w:r>
          </w:p>
        </w:tc>
        <w:tc>
          <w:tcPr>
            <w:tcW w:w="0" w:type="auto"/>
            <w:hideMark/>
          </w:tcPr>
          <w:p w:rsidR="00B8210D" w:rsidRDefault="00B8210D" w:rsidP="00A10091">
            <w:r>
              <w:t>Email tool sends to configured addresses; subject indicates status; body includes summary metrics.</w:t>
            </w:r>
          </w:p>
        </w:tc>
      </w:tr>
      <w:tr w:rsidR="00B8210D" w:rsidTr="00A10091">
        <w:tc>
          <w:tcPr>
            <w:tcW w:w="0" w:type="auto"/>
            <w:hideMark/>
          </w:tcPr>
          <w:p w:rsidR="00B8210D" w:rsidRDefault="00B8210D" w:rsidP="00A10091">
            <w:r>
              <w:t>14</w:t>
            </w:r>
          </w:p>
        </w:tc>
        <w:tc>
          <w:tcPr>
            <w:tcW w:w="0" w:type="auto"/>
            <w:hideMark/>
          </w:tcPr>
          <w:p w:rsidR="00B8210D" w:rsidRDefault="00B8210D" w:rsidP="00A10091">
            <w:r>
              <w:t>Build analytic app</w:t>
            </w:r>
          </w:p>
        </w:tc>
        <w:tc>
          <w:tcPr>
            <w:tcW w:w="0" w:type="auto"/>
            <w:hideMark/>
          </w:tcPr>
          <w:p w:rsidR="00B8210D" w:rsidRDefault="00B8210D" w:rsidP="00A10091">
            <w:r>
              <w:t>Empower non-technical users</w:t>
            </w:r>
          </w:p>
        </w:tc>
        <w:tc>
          <w:tcPr>
            <w:tcW w:w="0" w:type="auto"/>
            <w:hideMark/>
          </w:tcPr>
          <w:p w:rsidR="00B8210D" w:rsidRDefault="00B8210D" w:rsidP="00A10091">
            <w:r>
              <w:t>Medium</w:t>
            </w:r>
          </w:p>
        </w:tc>
        <w:tc>
          <w:tcPr>
            <w:tcW w:w="0" w:type="auto"/>
            <w:hideMark/>
          </w:tcPr>
          <w:p w:rsidR="00B8210D" w:rsidRDefault="00B8210D" w:rsidP="00A10091">
            <w:r>
              <w:t>As a user, I want to publish a workflow as an interactive app so that analysts can run it.</w:t>
            </w:r>
          </w:p>
        </w:tc>
        <w:tc>
          <w:tcPr>
            <w:tcW w:w="0" w:type="auto"/>
            <w:hideMark/>
          </w:tcPr>
          <w:p w:rsidR="00B8210D" w:rsidRDefault="00B8210D" w:rsidP="00A10091">
            <w:r>
              <w:t>83</w:t>
            </w:r>
          </w:p>
        </w:tc>
        <w:tc>
          <w:tcPr>
            <w:tcW w:w="0" w:type="auto"/>
            <w:hideMark/>
          </w:tcPr>
          <w:p w:rsidR="00B8210D" w:rsidRDefault="00B8210D" w:rsidP="00A10091">
            <w:r>
              <w:t>8</w:t>
            </w:r>
          </w:p>
        </w:tc>
        <w:tc>
          <w:tcPr>
            <w:tcW w:w="0" w:type="auto"/>
            <w:hideMark/>
          </w:tcPr>
          <w:p w:rsidR="00B8210D" w:rsidRDefault="00B8210D" w:rsidP="00A10091">
            <w:r>
              <w:t>App interface prompts for parameters; runs with user input; outputs returned as interactive charts.</w:t>
            </w:r>
          </w:p>
        </w:tc>
      </w:tr>
      <w:tr w:rsidR="00B8210D" w:rsidTr="00A10091">
        <w:tc>
          <w:tcPr>
            <w:tcW w:w="0" w:type="auto"/>
            <w:hideMark/>
          </w:tcPr>
          <w:p w:rsidR="00B8210D" w:rsidRDefault="00B8210D" w:rsidP="00A10091">
            <w:r>
              <w:t>15</w:t>
            </w:r>
          </w:p>
        </w:tc>
        <w:tc>
          <w:tcPr>
            <w:tcW w:w="0" w:type="auto"/>
            <w:hideMark/>
          </w:tcPr>
          <w:p w:rsidR="00B8210D" w:rsidRDefault="00B8210D" w:rsidP="00A10091">
            <w:r>
              <w:t>Define metadata tags</w:t>
            </w:r>
          </w:p>
        </w:tc>
        <w:tc>
          <w:tcPr>
            <w:tcW w:w="0" w:type="auto"/>
            <w:hideMark/>
          </w:tcPr>
          <w:p w:rsidR="00B8210D" w:rsidRDefault="00B8210D" w:rsidP="00A10091">
            <w:r>
              <w:t>Enhance governance</w:t>
            </w:r>
          </w:p>
        </w:tc>
        <w:tc>
          <w:tcPr>
            <w:tcW w:w="0" w:type="auto"/>
            <w:hideMark/>
          </w:tcPr>
          <w:p w:rsidR="00B8210D" w:rsidRDefault="00B8210D" w:rsidP="00A10091">
            <w:r>
              <w:t>Low</w:t>
            </w:r>
          </w:p>
        </w:tc>
        <w:tc>
          <w:tcPr>
            <w:tcW w:w="0" w:type="auto"/>
            <w:hideMark/>
          </w:tcPr>
          <w:p w:rsidR="00B8210D" w:rsidRDefault="00B8210D" w:rsidP="00A10091">
            <w:r>
              <w:t>As a user, I want to tag workflows with department and domain so that I can filter them.</w:t>
            </w:r>
          </w:p>
        </w:tc>
        <w:tc>
          <w:tcPr>
            <w:tcW w:w="0" w:type="auto"/>
            <w:hideMark/>
          </w:tcPr>
          <w:p w:rsidR="00B8210D" w:rsidRDefault="00B8210D" w:rsidP="00A10091">
            <w:r>
              <w:t>62</w:t>
            </w:r>
          </w:p>
        </w:tc>
        <w:tc>
          <w:tcPr>
            <w:tcW w:w="0" w:type="auto"/>
            <w:hideMark/>
          </w:tcPr>
          <w:p w:rsidR="00B8210D" w:rsidRDefault="00B8210D" w:rsidP="00A10091">
            <w:r>
              <w:t>2</w:t>
            </w:r>
          </w:p>
        </w:tc>
        <w:tc>
          <w:tcPr>
            <w:tcW w:w="0" w:type="auto"/>
            <w:hideMark/>
          </w:tcPr>
          <w:p w:rsidR="00B8210D" w:rsidRDefault="00B8210D" w:rsidP="00A10091">
            <w:r>
              <w:t>Tags saved with workflow; search returns workflows by tag; UI displays tag counts.</w:t>
            </w:r>
          </w:p>
        </w:tc>
      </w:tr>
      <w:tr w:rsidR="00B8210D" w:rsidTr="00A10091">
        <w:tc>
          <w:tcPr>
            <w:tcW w:w="0" w:type="auto"/>
            <w:hideMark/>
          </w:tcPr>
          <w:p w:rsidR="00B8210D" w:rsidRDefault="00B8210D" w:rsidP="00A10091">
            <w:r>
              <w:t>16</w:t>
            </w:r>
          </w:p>
        </w:tc>
        <w:tc>
          <w:tcPr>
            <w:tcW w:w="0" w:type="auto"/>
            <w:hideMark/>
          </w:tcPr>
          <w:p w:rsidR="00B8210D" w:rsidRDefault="00B8210D" w:rsidP="00A10091">
            <w:r>
              <w:t>Implement audit logging</w:t>
            </w:r>
          </w:p>
        </w:tc>
        <w:tc>
          <w:tcPr>
            <w:tcW w:w="0" w:type="auto"/>
            <w:hideMark/>
          </w:tcPr>
          <w:p w:rsidR="00B8210D" w:rsidRDefault="00B8210D" w:rsidP="00A10091">
            <w:r>
              <w:t>Ensure compliance</w:t>
            </w:r>
          </w:p>
        </w:tc>
        <w:tc>
          <w:tcPr>
            <w:tcW w:w="0" w:type="auto"/>
            <w:hideMark/>
          </w:tcPr>
          <w:p w:rsidR="00B8210D" w:rsidRDefault="00B8210D" w:rsidP="00A10091">
            <w:r>
              <w:t>High</w:t>
            </w:r>
          </w:p>
        </w:tc>
        <w:tc>
          <w:tcPr>
            <w:tcW w:w="0" w:type="auto"/>
            <w:hideMark/>
          </w:tcPr>
          <w:p w:rsidR="00B8210D" w:rsidRDefault="00B8210D" w:rsidP="00A10091">
            <w:r>
              <w:t>As a user, I want to record workflow runs so that I can audit data lineage.</w:t>
            </w:r>
          </w:p>
        </w:tc>
        <w:tc>
          <w:tcPr>
            <w:tcW w:w="0" w:type="auto"/>
            <w:hideMark/>
          </w:tcPr>
          <w:p w:rsidR="00B8210D" w:rsidRDefault="00B8210D" w:rsidP="00A10091">
            <w:r>
              <w:t>89</w:t>
            </w:r>
          </w:p>
        </w:tc>
        <w:tc>
          <w:tcPr>
            <w:tcW w:w="0" w:type="auto"/>
            <w:hideMark/>
          </w:tcPr>
          <w:p w:rsidR="00B8210D" w:rsidRDefault="00B8210D" w:rsidP="00A10091">
            <w:r>
              <w:t>5</w:t>
            </w:r>
          </w:p>
        </w:tc>
        <w:tc>
          <w:tcPr>
            <w:tcW w:w="0" w:type="auto"/>
            <w:hideMark/>
          </w:tcPr>
          <w:p w:rsidR="00B8210D" w:rsidRDefault="00B8210D" w:rsidP="00A10091">
            <w:r>
              <w:t xml:space="preserve">Run logs store timestamp, user, </w:t>
            </w:r>
            <w:proofErr w:type="gramStart"/>
            <w:r>
              <w:t>status</w:t>
            </w:r>
            <w:proofErr w:type="gramEnd"/>
            <w:r>
              <w:t>; logs viewable in admin console; exportable as CSV.</w:t>
            </w:r>
          </w:p>
        </w:tc>
      </w:tr>
      <w:tr w:rsidR="00B8210D" w:rsidTr="00A10091">
        <w:tc>
          <w:tcPr>
            <w:tcW w:w="0" w:type="auto"/>
            <w:hideMark/>
          </w:tcPr>
          <w:p w:rsidR="00B8210D" w:rsidRDefault="00B8210D" w:rsidP="00A10091">
            <w:r>
              <w:t>17</w:t>
            </w:r>
          </w:p>
        </w:tc>
        <w:tc>
          <w:tcPr>
            <w:tcW w:w="0" w:type="auto"/>
            <w:hideMark/>
          </w:tcPr>
          <w:p w:rsidR="00B8210D" w:rsidRDefault="00B8210D" w:rsidP="00A10091">
            <w:r>
              <w:t>Setup role-based permissions</w:t>
            </w:r>
          </w:p>
        </w:tc>
        <w:tc>
          <w:tcPr>
            <w:tcW w:w="0" w:type="auto"/>
            <w:hideMark/>
          </w:tcPr>
          <w:p w:rsidR="00B8210D" w:rsidRDefault="00B8210D" w:rsidP="00A10091">
            <w:r>
              <w:t>Secure data and assets</w:t>
            </w:r>
          </w:p>
        </w:tc>
        <w:tc>
          <w:tcPr>
            <w:tcW w:w="0" w:type="auto"/>
            <w:hideMark/>
          </w:tcPr>
          <w:p w:rsidR="00B8210D" w:rsidRDefault="00B8210D" w:rsidP="00A10091">
            <w:r>
              <w:t>High</w:t>
            </w:r>
          </w:p>
        </w:tc>
        <w:tc>
          <w:tcPr>
            <w:tcW w:w="0" w:type="auto"/>
            <w:hideMark/>
          </w:tcPr>
          <w:p w:rsidR="00B8210D" w:rsidRDefault="00B8210D" w:rsidP="00A10091">
            <w:r>
              <w:t>As a user, I want to assign access levels so that only authorized users can edit workflows.</w:t>
            </w:r>
          </w:p>
        </w:tc>
        <w:tc>
          <w:tcPr>
            <w:tcW w:w="0" w:type="auto"/>
            <w:hideMark/>
          </w:tcPr>
          <w:p w:rsidR="00B8210D" w:rsidRDefault="00B8210D" w:rsidP="00A10091">
            <w:r>
              <w:t>90</w:t>
            </w:r>
          </w:p>
        </w:tc>
        <w:tc>
          <w:tcPr>
            <w:tcW w:w="0" w:type="auto"/>
            <w:hideMark/>
          </w:tcPr>
          <w:p w:rsidR="00B8210D" w:rsidRDefault="00B8210D" w:rsidP="00A10091">
            <w:r>
              <w:t>8</w:t>
            </w:r>
          </w:p>
        </w:tc>
        <w:tc>
          <w:tcPr>
            <w:tcW w:w="0" w:type="auto"/>
            <w:hideMark/>
          </w:tcPr>
          <w:p w:rsidR="00B8210D" w:rsidRDefault="00B8210D" w:rsidP="00A10091">
            <w:r>
              <w:t xml:space="preserve">Roles created; permissions enforced on save/run; unauthorized edit attempts </w:t>
            </w:r>
            <w:r>
              <w:lastRenderedPageBreak/>
              <w:t>blocked with message.</w:t>
            </w:r>
          </w:p>
        </w:tc>
      </w:tr>
      <w:tr w:rsidR="00B8210D" w:rsidTr="00A10091">
        <w:tc>
          <w:tcPr>
            <w:tcW w:w="0" w:type="auto"/>
            <w:hideMark/>
          </w:tcPr>
          <w:p w:rsidR="00B8210D" w:rsidRDefault="00B8210D" w:rsidP="00A10091">
            <w:r>
              <w:lastRenderedPageBreak/>
              <w:t>18</w:t>
            </w:r>
          </w:p>
        </w:tc>
        <w:tc>
          <w:tcPr>
            <w:tcW w:w="0" w:type="auto"/>
            <w:hideMark/>
          </w:tcPr>
          <w:p w:rsidR="00B8210D" w:rsidRDefault="00B8210D" w:rsidP="00A10091">
            <w:r>
              <w:t>Configure caching</w:t>
            </w:r>
          </w:p>
        </w:tc>
        <w:tc>
          <w:tcPr>
            <w:tcW w:w="0" w:type="auto"/>
            <w:hideMark/>
          </w:tcPr>
          <w:p w:rsidR="00B8210D" w:rsidRDefault="00B8210D" w:rsidP="00A10091">
            <w:r>
              <w:t>Boost performance</w:t>
            </w:r>
          </w:p>
        </w:tc>
        <w:tc>
          <w:tcPr>
            <w:tcW w:w="0" w:type="auto"/>
            <w:hideMark/>
          </w:tcPr>
          <w:p w:rsidR="00B8210D" w:rsidRDefault="00B8210D" w:rsidP="00A10091">
            <w:r>
              <w:t>Medium</w:t>
            </w:r>
          </w:p>
        </w:tc>
        <w:tc>
          <w:tcPr>
            <w:tcW w:w="0" w:type="auto"/>
            <w:hideMark/>
          </w:tcPr>
          <w:p w:rsidR="00B8210D" w:rsidRDefault="00B8210D" w:rsidP="00A10091">
            <w:r>
              <w:t>As a user, I want to cache intermediate results so that I can speed up iterative runs.</w:t>
            </w:r>
          </w:p>
        </w:tc>
        <w:tc>
          <w:tcPr>
            <w:tcW w:w="0" w:type="auto"/>
            <w:hideMark/>
          </w:tcPr>
          <w:p w:rsidR="00B8210D" w:rsidRDefault="00B8210D" w:rsidP="00A10091">
            <w:r>
              <w:t>77</w:t>
            </w:r>
          </w:p>
        </w:tc>
        <w:tc>
          <w:tcPr>
            <w:tcW w:w="0" w:type="auto"/>
            <w:hideMark/>
          </w:tcPr>
          <w:p w:rsidR="00B8210D" w:rsidRDefault="00B8210D" w:rsidP="00A10091">
            <w:r>
              <w:t>5</w:t>
            </w:r>
          </w:p>
        </w:tc>
        <w:tc>
          <w:tcPr>
            <w:tcW w:w="0" w:type="auto"/>
            <w:hideMark/>
          </w:tcPr>
          <w:p w:rsidR="00B8210D" w:rsidRDefault="00B8210D" w:rsidP="00A10091">
            <w:r>
              <w:t>Cache tool stores intermediate data; subsequent runs reuse cache; cache invalidation works on data change.</w:t>
            </w:r>
          </w:p>
        </w:tc>
      </w:tr>
      <w:tr w:rsidR="00B8210D" w:rsidTr="00A10091">
        <w:tc>
          <w:tcPr>
            <w:tcW w:w="0" w:type="auto"/>
            <w:hideMark/>
          </w:tcPr>
          <w:p w:rsidR="00B8210D" w:rsidRDefault="00B8210D" w:rsidP="00A10091">
            <w:r>
              <w:t>19</w:t>
            </w:r>
          </w:p>
        </w:tc>
        <w:tc>
          <w:tcPr>
            <w:tcW w:w="0" w:type="auto"/>
            <w:hideMark/>
          </w:tcPr>
          <w:p w:rsidR="00B8210D" w:rsidRDefault="00B8210D" w:rsidP="00A10091">
            <w:r>
              <w:t>Publish to Gallery</w:t>
            </w:r>
          </w:p>
        </w:tc>
        <w:tc>
          <w:tcPr>
            <w:tcW w:w="0" w:type="auto"/>
            <w:hideMark/>
          </w:tcPr>
          <w:p w:rsidR="00B8210D" w:rsidRDefault="00B8210D" w:rsidP="00A10091">
            <w:r>
              <w:t>Facilitate sharing</w:t>
            </w:r>
          </w:p>
        </w:tc>
        <w:tc>
          <w:tcPr>
            <w:tcW w:w="0" w:type="auto"/>
            <w:hideMark/>
          </w:tcPr>
          <w:p w:rsidR="00B8210D" w:rsidRDefault="00B8210D" w:rsidP="00A10091">
            <w:r>
              <w:t>Medium</w:t>
            </w:r>
          </w:p>
        </w:tc>
        <w:tc>
          <w:tcPr>
            <w:tcW w:w="0" w:type="auto"/>
            <w:hideMark/>
          </w:tcPr>
          <w:p w:rsidR="00B8210D" w:rsidRDefault="00B8210D" w:rsidP="00A10091">
            <w:r>
              <w:t xml:space="preserve">As a user, I want to publish workflows to the </w:t>
            </w:r>
            <w:proofErr w:type="spellStart"/>
            <w:r>
              <w:t>Alteryx</w:t>
            </w:r>
            <w:proofErr w:type="spellEnd"/>
            <w:r>
              <w:t xml:space="preserve"> Gallery so that colleagues can access.</w:t>
            </w:r>
          </w:p>
        </w:tc>
        <w:tc>
          <w:tcPr>
            <w:tcW w:w="0" w:type="auto"/>
            <w:hideMark/>
          </w:tcPr>
          <w:p w:rsidR="00B8210D" w:rsidRDefault="00B8210D" w:rsidP="00A10091">
            <w:r>
              <w:t>81</w:t>
            </w:r>
          </w:p>
        </w:tc>
        <w:tc>
          <w:tcPr>
            <w:tcW w:w="0" w:type="auto"/>
            <w:hideMark/>
          </w:tcPr>
          <w:p w:rsidR="00B8210D" w:rsidRDefault="00B8210D" w:rsidP="00A10091">
            <w:r>
              <w:t>3</w:t>
            </w:r>
          </w:p>
        </w:tc>
        <w:tc>
          <w:tcPr>
            <w:tcW w:w="0" w:type="auto"/>
            <w:hideMark/>
          </w:tcPr>
          <w:p w:rsidR="00B8210D" w:rsidRDefault="00B8210D" w:rsidP="00A10091">
            <w:r>
              <w:t>Workflow appears in Gallery; access settings applied; other users can download or run it.</w:t>
            </w:r>
          </w:p>
        </w:tc>
      </w:tr>
      <w:tr w:rsidR="00B8210D" w:rsidTr="00A10091">
        <w:tc>
          <w:tcPr>
            <w:tcW w:w="0" w:type="auto"/>
            <w:hideMark/>
          </w:tcPr>
          <w:p w:rsidR="00B8210D" w:rsidRDefault="00B8210D" w:rsidP="00A10091">
            <w:r>
              <w:t>20</w:t>
            </w:r>
          </w:p>
        </w:tc>
        <w:tc>
          <w:tcPr>
            <w:tcW w:w="0" w:type="auto"/>
            <w:hideMark/>
          </w:tcPr>
          <w:p w:rsidR="00B8210D" w:rsidRDefault="00B8210D" w:rsidP="00A10091">
            <w:r>
              <w:t>Monitor workflow metrics</w:t>
            </w:r>
          </w:p>
        </w:tc>
        <w:tc>
          <w:tcPr>
            <w:tcW w:w="0" w:type="auto"/>
            <w:hideMark/>
          </w:tcPr>
          <w:p w:rsidR="00B8210D" w:rsidRDefault="00B8210D" w:rsidP="00A10091">
            <w:r>
              <w:t>Measure impact</w:t>
            </w:r>
          </w:p>
        </w:tc>
        <w:tc>
          <w:tcPr>
            <w:tcW w:w="0" w:type="auto"/>
            <w:hideMark/>
          </w:tcPr>
          <w:p w:rsidR="00B8210D" w:rsidRDefault="00B8210D" w:rsidP="00A10091">
            <w:r>
              <w:t>Low</w:t>
            </w:r>
          </w:p>
        </w:tc>
        <w:tc>
          <w:tcPr>
            <w:tcW w:w="0" w:type="auto"/>
            <w:hideMark/>
          </w:tcPr>
          <w:p w:rsidR="00B8210D" w:rsidRDefault="00B8210D" w:rsidP="00A10091">
            <w:r>
              <w:t>As a user, I want to view run times and row counts so that I can optimize performance.</w:t>
            </w:r>
          </w:p>
        </w:tc>
        <w:tc>
          <w:tcPr>
            <w:tcW w:w="0" w:type="auto"/>
            <w:hideMark/>
          </w:tcPr>
          <w:p w:rsidR="00B8210D" w:rsidRDefault="00B8210D" w:rsidP="00A10091">
            <w:r>
              <w:t>74</w:t>
            </w:r>
          </w:p>
        </w:tc>
        <w:tc>
          <w:tcPr>
            <w:tcW w:w="0" w:type="auto"/>
            <w:hideMark/>
          </w:tcPr>
          <w:p w:rsidR="00B8210D" w:rsidRDefault="00B8210D" w:rsidP="00A10091">
            <w:r>
              <w:t>3</w:t>
            </w:r>
          </w:p>
        </w:tc>
        <w:tc>
          <w:tcPr>
            <w:tcW w:w="0" w:type="auto"/>
            <w:hideMark/>
          </w:tcPr>
          <w:p w:rsidR="00B8210D" w:rsidRDefault="00B8210D" w:rsidP="00A10091">
            <w:r>
              <w:t>Dashboard displays metrics for each run; filters by date</w:t>
            </w:r>
            <w:proofErr w:type="gramStart"/>
            <w:r>
              <w:t>;</w:t>
            </w:r>
            <w:proofErr w:type="gramEnd"/>
            <w:r>
              <w:t xml:space="preserve"> alerts on threshold breaches.</w:t>
            </w:r>
          </w:p>
        </w:tc>
      </w:tr>
    </w:tbl>
    <w:p w:rsidR="00B8210D" w:rsidRDefault="00B8210D" w:rsidP="00B8210D">
      <w:pPr>
        <w:spacing w:after="0"/>
      </w:pPr>
    </w:p>
    <w:p w:rsidR="00D556FE" w:rsidRDefault="00D556FE" w:rsidP="00B8210D">
      <w:pPr>
        <w:spacing w:after="0"/>
      </w:pPr>
    </w:p>
    <w:p w:rsidR="00D556FE" w:rsidRDefault="00D556FE" w:rsidP="00B8210D">
      <w:pPr>
        <w:spacing w:after="0"/>
        <w:rPr>
          <w:b/>
          <w:bCs/>
          <w:sz w:val="28"/>
          <w:szCs w:val="28"/>
        </w:rPr>
      </w:pPr>
      <w:r>
        <w:rPr>
          <w:b/>
          <w:bCs/>
          <w:sz w:val="28"/>
          <w:szCs w:val="28"/>
        </w:rPr>
        <w:t>Document 4: Agile PO Experience</w:t>
      </w:r>
    </w:p>
    <w:p w:rsidR="00D556FE" w:rsidRDefault="00D556FE" w:rsidP="00B8210D">
      <w:pPr>
        <w:spacing w:after="0"/>
      </w:pPr>
    </w:p>
    <w:p w:rsidR="00D556FE" w:rsidRPr="00D556FE" w:rsidRDefault="00D556FE" w:rsidP="00D556FE">
      <w:r w:rsidRPr="00D556FE">
        <w:t>1. Key Responsibilities</w:t>
      </w:r>
    </w:p>
    <w:p w:rsidR="00D556FE" w:rsidRPr="00D556FE" w:rsidRDefault="00D556FE" w:rsidP="00D556FE">
      <w:pPr>
        <w:ind w:left="720"/>
      </w:pPr>
      <w:r w:rsidRPr="00D556FE">
        <w:t>1.1 Market Analysis</w:t>
      </w:r>
    </w:p>
    <w:p w:rsidR="00D556FE" w:rsidRPr="00D556FE" w:rsidRDefault="00D556FE" w:rsidP="00D556FE">
      <w:pPr>
        <w:ind w:left="720"/>
      </w:pPr>
      <w:r w:rsidRPr="00D556FE">
        <w:t xml:space="preserve">The PO conducts thorough research to understand customer pain points, buying </w:t>
      </w:r>
      <w:proofErr w:type="spellStart"/>
      <w:r w:rsidRPr="00D556FE">
        <w:t>behaviors</w:t>
      </w:r>
      <w:proofErr w:type="spellEnd"/>
      <w:r w:rsidRPr="00D556FE">
        <w:t xml:space="preserve">, and demand fluctuations. This includes surveying potential users, </w:t>
      </w:r>
      <w:proofErr w:type="spellStart"/>
      <w:r w:rsidRPr="00D556FE">
        <w:t>analyzing</w:t>
      </w:r>
      <w:proofErr w:type="spellEnd"/>
      <w:r w:rsidRPr="00D556FE">
        <w:t xml:space="preserve"> industry reports, and mapping out direct and indirect competitors. Armed with these insights, the PO can recommend feature sets that address unmet needs and differentiate the product.</w:t>
      </w:r>
    </w:p>
    <w:p w:rsidR="00D556FE" w:rsidRPr="00D556FE" w:rsidRDefault="00D556FE" w:rsidP="00D556FE">
      <w:pPr>
        <w:ind w:left="720"/>
      </w:pPr>
      <w:r w:rsidRPr="00D556FE">
        <w:t>1.2 Enterprise Analysis</w:t>
      </w:r>
    </w:p>
    <w:p w:rsidR="00D556FE" w:rsidRPr="00D556FE" w:rsidRDefault="00D556FE" w:rsidP="00D556FE">
      <w:pPr>
        <w:ind w:left="720"/>
      </w:pPr>
      <w:r w:rsidRPr="00D556FE">
        <w:t>Beyond customer demand, the PO evaluates the organization’s capacity and strategic fit. This involves financial projections, regulatory considerations, and alignment with corporate objectives. The PO collaborates with finance, legal, and operations to confirm that pursuing a given market opportunity is both feasible and profitable.</w:t>
      </w:r>
    </w:p>
    <w:p w:rsidR="00D556FE" w:rsidRPr="00D556FE" w:rsidRDefault="00D556FE" w:rsidP="00D556FE">
      <w:pPr>
        <w:ind w:left="720"/>
      </w:pPr>
      <w:r w:rsidRPr="00D556FE">
        <w:t>1.3 Product Vision &amp; Roadmap</w:t>
      </w:r>
    </w:p>
    <w:p w:rsidR="00D556FE" w:rsidRPr="00D556FE" w:rsidRDefault="00D556FE" w:rsidP="00D556FE">
      <w:pPr>
        <w:ind w:left="720"/>
      </w:pPr>
      <w:r w:rsidRPr="00D556FE">
        <w:t xml:space="preserve">Based on market and enterprise analyses, the PO </w:t>
      </w:r>
      <w:proofErr w:type="gramStart"/>
      <w:r w:rsidRPr="00D556FE">
        <w:t>crafts</w:t>
      </w:r>
      <w:proofErr w:type="gramEnd"/>
      <w:r w:rsidRPr="00D556FE">
        <w:t xml:space="preserve"> a compelling vision statement—a concise articulation of the product’s ultimate purpose. They then translate that vision into a high-level roadmap, delineating major epics, MVP scope, release milestones, and time </w:t>
      </w:r>
      <w:r w:rsidRPr="00D556FE">
        <w:lastRenderedPageBreak/>
        <w:t xml:space="preserve">horizons. This roadmap becomes the </w:t>
      </w:r>
      <w:proofErr w:type="gramStart"/>
      <w:r w:rsidRPr="00D556FE">
        <w:t>north star</w:t>
      </w:r>
      <w:proofErr w:type="gramEnd"/>
      <w:r w:rsidRPr="00D556FE">
        <w:t xml:space="preserve"> for both internal teams and external stakeholders.</w:t>
      </w:r>
    </w:p>
    <w:p w:rsidR="00D556FE" w:rsidRPr="00D556FE" w:rsidRDefault="00D556FE" w:rsidP="00D556FE">
      <w:pPr>
        <w:ind w:left="720"/>
      </w:pPr>
      <w:r w:rsidRPr="00D556FE">
        <w:t>1.4 Managing Product Features</w:t>
      </w:r>
    </w:p>
    <w:p w:rsidR="00D556FE" w:rsidRPr="00D556FE" w:rsidRDefault="00D556FE" w:rsidP="00D556FE">
      <w:pPr>
        <w:ind w:left="720"/>
      </w:pPr>
      <w:r w:rsidRPr="00D556FE">
        <w:t>The PO continuously balances diverse stakeholder inputs—from sales requests to technical constraints. They rank epics and features by estimated ROI, risk, and alignment with the strategic vision. Regular stakeholder workshops and value-vs-cost analyses help the PO maintain transparency and justify prioritization decisions.</w:t>
      </w:r>
    </w:p>
    <w:p w:rsidR="00D556FE" w:rsidRPr="00D556FE" w:rsidRDefault="00D556FE" w:rsidP="00D556FE">
      <w:pPr>
        <w:ind w:left="720"/>
      </w:pPr>
      <w:r w:rsidRPr="00D556FE">
        <w:t>1.5 Managing the Product Backlog</w:t>
      </w:r>
    </w:p>
    <w:p w:rsidR="00D556FE" w:rsidRPr="00D556FE" w:rsidRDefault="00D556FE" w:rsidP="00D556FE">
      <w:pPr>
        <w:ind w:left="720"/>
      </w:pPr>
      <w:r w:rsidRPr="00D556FE">
        <w:t xml:space="preserve">A healthy backlog </w:t>
      </w:r>
      <w:proofErr w:type="gramStart"/>
      <w:r w:rsidRPr="00D556FE">
        <w:t>is ordered</w:t>
      </w:r>
      <w:proofErr w:type="gramEnd"/>
      <w:r w:rsidRPr="00D556FE">
        <w:t>, refined, and dynamic. The PO breaks down epics into user stories, assigns preliminary estimates or story points, and continually grooms the backlog during refinement sessions. When new information arises—such as market shifts or technical discoveries—the PO reprioritizes stories to keep the team focused on the highest-impact work.</w:t>
      </w:r>
    </w:p>
    <w:p w:rsidR="00D556FE" w:rsidRPr="00D556FE" w:rsidRDefault="00D556FE" w:rsidP="00D556FE">
      <w:pPr>
        <w:ind w:left="720"/>
      </w:pPr>
      <w:r w:rsidRPr="00D556FE">
        <w:t>1.6 Managing Iteration Progress</w:t>
      </w:r>
    </w:p>
    <w:p w:rsidR="00D556FE" w:rsidRPr="00D556FE" w:rsidRDefault="00D556FE" w:rsidP="00D556FE">
      <w:pPr>
        <w:ind w:left="720"/>
      </w:pPr>
      <w:r w:rsidRPr="00D556FE">
        <w:t>Throughout each sprint, the PO tracks progress using burn-down charts, cumulative flow diagrams, and sprint goals. They attend daily stand-ups to clarify scope, field questions, and remove impediments. At sprint end, the PO collaborates in reviews and retrospectives to assess outcomes, capture lessons learned, and adjust upcoming plans.</w:t>
      </w:r>
    </w:p>
    <w:p w:rsidR="00D556FE" w:rsidRPr="00D556FE" w:rsidRDefault="00D556FE" w:rsidP="00D556FE">
      <w:r w:rsidRPr="00D556FE">
        <w:t>2. Sprint Ceremonies in Detail</w:t>
      </w:r>
    </w:p>
    <w:p w:rsidR="00D556FE" w:rsidRPr="00D556FE" w:rsidRDefault="00D556FE" w:rsidP="00D556FE">
      <w:pPr>
        <w:ind w:left="720"/>
      </w:pPr>
      <w:r w:rsidRPr="00D556FE">
        <w:t>2.1 Sprint Planning Meeting</w:t>
      </w:r>
    </w:p>
    <w:p w:rsidR="00D556FE" w:rsidRPr="00D556FE" w:rsidRDefault="00D556FE" w:rsidP="00D556FE">
      <w:pPr>
        <w:ind w:left="720"/>
      </w:pPr>
      <w:r w:rsidRPr="00D556FE">
        <w:t>Participants: PO, Scrum Master, Development Team, optionally UX and QA leads. Agenda: Review sprint goal, clarify backlog items, refine acceptance criteria, and agree on the sprint commitment. Outputs: A finalized sprint backlog, sprint goal statement, and initial task breakdown for each story.</w:t>
      </w:r>
    </w:p>
    <w:p w:rsidR="00D556FE" w:rsidRPr="00D556FE" w:rsidRDefault="00D556FE" w:rsidP="00D556FE">
      <w:pPr>
        <w:ind w:left="720"/>
      </w:pPr>
      <w:r w:rsidRPr="00D556FE">
        <w:t>2.2 Daily Scrum (Stand-Up)</w:t>
      </w:r>
    </w:p>
    <w:p w:rsidR="00D556FE" w:rsidRPr="00D556FE" w:rsidRDefault="00D556FE" w:rsidP="00D556FE">
      <w:pPr>
        <w:ind w:left="720"/>
      </w:pPr>
      <w:r w:rsidRPr="00D556FE">
        <w:t xml:space="preserve">Participants: Development Team, Scrum Master, PO (optional). Structure: Each member answers three questions—what they did yesterday, </w:t>
      </w:r>
      <w:proofErr w:type="gramStart"/>
      <w:r w:rsidRPr="00D556FE">
        <w:t>what they plan today, and any blockers</w:t>
      </w:r>
      <w:proofErr w:type="gramEnd"/>
      <w:r w:rsidRPr="00D556FE">
        <w:t>. Outcome: Shared situational awareness, quick detection of impediments, and alignment on daily priorities.</w:t>
      </w:r>
    </w:p>
    <w:p w:rsidR="00D556FE" w:rsidRPr="00D556FE" w:rsidRDefault="00D556FE" w:rsidP="00D556FE">
      <w:pPr>
        <w:ind w:left="720"/>
      </w:pPr>
      <w:r w:rsidRPr="00D556FE">
        <w:t>2.3 Sprint Review Meeting</w:t>
      </w:r>
    </w:p>
    <w:p w:rsidR="00D556FE" w:rsidRPr="00D556FE" w:rsidRDefault="00D556FE" w:rsidP="00D556FE">
      <w:pPr>
        <w:ind w:left="720"/>
      </w:pPr>
      <w:r w:rsidRPr="00D556FE">
        <w:t xml:space="preserve">Participants: PO, Scrum Master, Development Team, stakeholders. Purpose: Demonstrate completed features, gather stakeholder feedback, and validate that acceptance criteria </w:t>
      </w:r>
      <w:proofErr w:type="gramStart"/>
      <w:r w:rsidRPr="00D556FE">
        <w:t>are met</w:t>
      </w:r>
      <w:proofErr w:type="gramEnd"/>
      <w:r w:rsidRPr="00D556FE">
        <w:t>. Outcome: Formal product increments acceptance, backlog adjustments based on real-world feedback, and updated release roadmap.</w:t>
      </w:r>
    </w:p>
    <w:p w:rsidR="00D556FE" w:rsidRPr="00D556FE" w:rsidRDefault="00D556FE" w:rsidP="00D556FE">
      <w:pPr>
        <w:ind w:left="720"/>
      </w:pPr>
      <w:r w:rsidRPr="00D556FE">
        <w:t>2.4 Sprint Retrospective Meeting</w:t>
      </w:r>
    </w:p>
    <w:p w:rsidR="00D556FE" w:rsidRPr="00D556FE" w:rsidRDefault="00D556FE" w:rsidP="00D556FE">
      <w:pPr>
        <w:ind w:left="720"/>
      </w:pPr>
      <w:r w:rsidRPr="00D556FE">
        <w:t xml:space="preserve">Participants: PO, Scrum Master, Development Team. Structure: Reflect on what worked well, what </w:t>
      </w:r>
      <w:proofErr w:type="gramStart"/>
      <w:r w:rsidRPr="00D556FE">
        <w:t>didn’t</w:t>
      </w:r>
      <w:proofErr w:type="gramEnd"/>
      <w:r w:rsidRPr="00D556FE">
        <w:t>, and develop actionable improvement items. Outcome: Clear retrospective action plan (e.g., process tweaks, tool enhancements) to increase team effectiveness next sprint.</w:t>
      </w:r>
    </w:p>
    <w:p w:rsidR="00D556FE" w:rsidRPr="00D556FE" w:rsidRDefault="00D556FE" w:rsidP="00D556FE">
      <w:pPr>
        <w:ind w:left="720"/>
      </w:pPr>
      <w:r w:rsidRPr="00D556FE">
        <w:lastRenderedPageBreak/>
        <w:t>2.5 Backlog Refinement Meeting</w:t>
      </w:r>
    </w:p>
    <w:p w:rsidR="00D556FE" w:rsidRPr="00D556FE" w:rsidRDefault="00D556FE" w:rsidP="00D556FE">
      <w:pPr>
        <w:ind w:left="720"/>
      </w:pPr>
      <w:r w:rsidRPr="00D556FE">
        <w:t xml:space="preserve">Participants: PO, Scrum Master, subset of Development Team. Agenda: Review upcoming backlog items, refine user stories, split large tasks, and </w:t>
      </w:r>
      <w:proofErr w:type="spellStart"/>
      <w:r w:rsidRPr="00D556FE">
        <w:t>reestimate</w:t>
      </w:r>
      <w:proofErr w:type="spellEnd"/>
      <w:r w:rsidRPr="00D556FE">
        <w:t xml:space="preserve"> story points. Outcome: A prioritized, well–understood backlog ready for the next sprint planning.</w:t>
      </w:r>
    </w:p>
    <w:p w:rsidR="00D556FE" w:rsidRDefault="00D556FE" w:rsidP="00D556FE">
      <w:pPr>
        <w:spacing w:after="0"/>
      </w:pPr>
      <w:r>
        <w:t xml:space="preserve">3. User Story </w:t>
      </w:r>
      <w:proofErr w:type="gramStart"/>
      <w:r>
        <w:t>Crafting</w:t>
      </w:r>
      <w:proofErr w:type="gramEnd"/>
      <w:r>
        <w:t>.</w:t>
      </w:r>
    </w:p>
    <w:p w:rsidR="00D556FE" w:rsidRDefault="00D556FE" w:rsidP="00D556FE">
      <w:pPr>
        <w:spacing w:after="0"/>
      </w:pPr>
      <w:r>
        <w:t>Each user story encapsulates a small, testable piece of functionality. Stories should include:</w:t>
      </w:r>
    </w:p>
    <w:p w:rsidR="002F7B45" w:rsidRDefault="002F7B45" w:rsidP="00D556FE">
      <w:pPr>
        <w:spacing w:after="0"/>
      </w:pPr>
    </w:p>
    <w:p w:rsidR="002F7B45" w:rsidRDefault="002F7B45" w:rsidP="00D556FE">
      <w:pPr>
        <w:spacing w:after="0"/>
      </w:pPr>
    </w:p>
    <w:tbl>
      <w:tblPr>
        <w:tblStyle w:val="TableGrid"/>
        <w:tblW w:w="0" w:type="auto"/>
        <w:tblLook w:val="04A0" w:firstRow="1" w:lastRow="0" w:firstColumn="1" w:lastColumn="0" w:noHBand="0" w:noVBand="1"/>
      </w:tblPr>
      <w:tblGrid>
        <w:gridCol w:w="1959"/>
        <w:gridCol w:w="7057"/>
      </w:tblGrid>
      <w:tr w:rsidR="00D556FE" w:rsidRPr="00D556FE" w:rsidTr="002F7B45">
        <w:tc>
          <w:tcPr>
            <w:tcW w:w="0" w:type="auto"/>
            <w:hideMark/>
          </w:tcPr>
          <w:p w:rsidR="00D556FE" w:rsidRPr="00D556FE" w:rsidRDefault="00D556FE" w:rsidP="00D556FE">
            <w:pPr>
              <w:jc w:val="center"/>
              <w:rPr>
                <w:rFonts w:ascii="Times New Roman" w:eastAsia="Times New Roman" w:hAnsi="Times New Roman" w:cs="Times New Roman"/>
                <w:b/>
                <w:bCs/>
                <w:sz w:val="24"/>
                <w:szCs w:val="24"/>
                <w:lang w:eastAsia="en-IN"/>
              </w:rPr>
            </w:pPr>
            <w:r w:rsidRPr="00D556FE">
              <w:rPr>
                <w:rFonts w:ascii="Times New Roman" w:eastAsia="Times New Roman" w:hAnsi="Times New Roman" w:cs="Times New Roman"/>
                <w:b/>
                <w:bCs/>
                <w:sz w:val="24"/>
                <w:szCs w:val="24"/>
                <w:lang w:eastAsia="en-IN"/>
              </w:rPr>
              <w:t>Element</w:t>
            </w:r>
          </w:p>
        </w:tc>
        <w:tc>
          <w:tcPr>
            <w:tcW w:w="0" w:type="auto"/>
            <w:hideMark/>
          </w:tcPr>
          <w:p w:rsidR="00D556FE" w:rsidRPr="00D556FE" w:rsidRDefault="00D556FE" w:rsidP="00D556FE">
            <w:pPr>
              <w:jc w:val="center"/>
              <w:rPr>
                <w:rFonts w:ascii="Times New Roman" w:eastAsia="Times New Roman" w:hAnsi="Times New Roman" w:cs="Times New Roman"/>
                <w:b/>
                <w:bCs/>
                <w:sz w:val="24"/>
                <w:szCs w:val="24"/>
                <w:lang w:eastAsia="en-IN"/>
              </w:rPr>
            </w:pPr>
            <w:r w:rsidRPr="00D556FE">
              <w:rPr>
                <w:rFonts w:ascii="Times New Roman" w:eastAsia="Times New Roman" w:hAnsi="Times New Roman" w:cs="Times New Roman"/>
                <w:b/>
                <w:bCs/>
                <w:sz w:val="24"/>
                <w:szCs w:val="24"/>
                <w:lang w:eastAsia="en-IN"/>
              </w:rPr>
              <w:t>Detail</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Story No</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Unique ID for traceability (e.g., “US-234”).</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Tasks</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Discrete development, testing, and deployment steps required to complete the story.</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Priority</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 xml:space="preserve">Business-driven ranking (e.g., “High”, “Medium”, </w:t>
            </w:r>
            <w:proofErr w:type="gramStart"/>
            <w:r w:rsidRPr="00D556FE">
              <w:rPr>
                <w:rFonts w:ascii="Times New Roman" w:eastAsia="Times New Roman" w:hAnsi="Times New Roman" w:cs="Times New Roman"/>
                <w:sz w:val="24"/>
                <w:szCs w:val="24"/>
                <w:lang w:eastAsia="en-IN"/>
              </w:rPr>
              <w:t>“</w:t>
            </w:r>
            <w:proofErr w:type="gramEnd"/>
            <w:r w:rsidRPr="00D556FE">
              <w:rPr>
                <w:rFonts w:ascii="Times New Roman" w:eastAsia="Times New Roman" w:hAnsi="Times New Roman" w:cs="Times New Roman"/>
                <w:sz w:val="24"/>
                <w:szCs w:val="24"/>
                <w:lang w:eastAsia="en-IN"/>
              </w:rPr>
              <w:t>Low”) tied to strategic goals or deadlines.</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Acceptance Criteria</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Clear pass/fail conditions written in “Given/When/Then” format to guide development and QA.</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Business Value (BV)</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A quantitative or qualitative measure (e.g., revenue impact, customer satisfaction uplift).</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Complexity Points</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Relative effort estimate (story points) used for sprint capacity planning and velocity tracking.</w:t>
            </w:r>
          </w:p>
        </w:tc>
      </w:tr>
    </w:tbl>
    <w:p w:rsidR="00D556FE" w:rsidRDefault="00D556FE" w:rsidP="00D556FE">
      <w:pPr>
        <w:spacing w:after="0"/>
      </w:pPr>
    </w:p>
    <w:p w:rsidR="002F7B45" w:rsidRDefault="002F7B45" w:rsidP="002F7B45">
      <w:pPr>
        <w:spacing w:after="0"/>
      </w:pPr>
    </w:p>
    <w:p w:rsidR="002F7B45" w:rsidRDefault="002F7B45" w:rsidP="002F7B45">
      <w:pPr>
        <w:spacing w:after="0"/>
      </w:pPr>
    </w:p>
    <w:p w:rsidR="002F7B45" w:rsidRDefault="002F7B45" w:rsidP="002F7B45">
      <w:pPr>
        <w:spacing w:after="0"/>
      </w:pPr>
      <w:r>
        <w:t>4. Product Owner’s Role in Scrum Teams</w:t>
      </w:r>
    </w:p>
    <w:p w:rsidR="002F7B45" w:rsidRDefault="002F7B45" w:rsidP="002F7B45">
      <w:pPr>
        <w:spacing w:after="0"/>
      </w:pPr>
      <w:r>
        <w:t>The PO serves as:</w:t>
      </w:r>
    </w:p>
    <w:p w:rsidR="002F7B45" w:rsidRDefault="002F7B45" w:rsidP="002F7B45">
      <w:pPr>
        <w:spacing w:after="0"/>
      </w:pPr>
    </w:p>
    <w:p w:rsidR="002F7B45" w:rsidRDefault="002F7B45" w:rsidP="002F7B45">
      <w:pPr>
        <w:pStyle w:val="ListParagraph"/>
        <w:numPr>
          <w:ilvl w:val="0"/>
          <w:numId w:val="10"/>
        </w:numPr>
        <w:spacing w:after="0"/>
      </w:pPr>
      <w:r>
        <w:t>Liaison: Communicating between marketing, sales, UX, engineering, and customer support.</w:t>
      </w:r>
    </w:p>
    <w:p w:rsidR="002F7B45" w:rsidRDefault="002F7B45" w:rsidP="002F7B45">
      <w:pPr>
        <w:spacing w:after="0"/>
      </w:pPr>
    </w:p>
    <w:p w:rsidR="002F7B45" w:rsidRDefault="002F7B45" w:rsidP="002F7B45">
      <w:pPr>
        <w:pStyle w:val="ListParagraph"/>
        <w:numPr>
          <w:ilvl w:val="0"/>
          <w:numId w:val="10"/>
        </w:numPr>
        <w:spacing w:after="0"/>
      </w:pPr>
      <w:r>
        <w:t>Decision Maker: Empowered to accept or reject work based on defined acceptance criteria.</w:t>
      </w:r>
    </w:p>
    <w:p w:rsidR="002F7B45" w:rsidRDefault="002F7B45" w:rsidP="002F7B45">
      <w:pPr>
        <w:spacing w:after="0"/>
      </w:pPr>
    </w:p>
    <w:p w:rsidR="002F7B45" w:rsidRDefault="002F7B45" w:rsidP="002F7B45">
      <w:pPr>
        <w:pStyle w:val="ListParagraph"/>
        <w:numPr>
          <w:ilvl w:val="0"/>
          <w:numId w:val="10"/>
        </w:numPr>
        <w:spacing w:after="0"/>
      </w:pPr>
      <w:r>
        <w:t>Vision Keeper: Ensuring each incremental build aligns with the overarching strategy.</w:t>
      </w:r>
    </w:p>
    <w:p w:rsidR="002F7B45" w:rsidRDefault="002F7B45" w:rsidP="002F7B45">
      <w:pPr>
        <w:spacing w:after="0"/>
      </w:pPr>
    </w:p>
    <w:p w:rsidR="002F7B45" w:rsidRDefault="002F7B45" w:rsidP="002F7B45">
      <w:pPr>
        <w:pStyle w:val="ListParagraph"/>
        <w:numPr>
          <w:ilvl w:val="0"/>
          <w:numId w:val="10"/>
        </w:numPr>
        <w:spacing w:after="0"/>
      </w:pPr>
      <w:r>
        <w:t>Backlog Steward: Continuously grooming and updating the backlog to reflect evolving priorities.</w:t>
      </w:r>
    </w:p>
    <w:p w:rsidR="002F7B45" w:rsidRDefault="002F7B45" w:rsidP="002F7B45">
      <w:pPr>
        <w:spacing w:after="0"/>
      </w:pPr>
    </w:p>
    <w:p w:rsidR="002F7B45" w:rsidRDefault="002F7B45" w:rsidP="002F7B45">
      <w:pPr>
        <w:spacing w:after="0"/>
      </w:pPr>
      <w:r>
        <w:t>By attending key ceremonies and maintaining open communication channels, the PO minimizes misunderstandings and maximizes team alignment.</w:t>
      </w:r>
    </w:p>
    <w:p w:rsidR="002F7B45" w:rsidRDefault="002F7B45" w:rsidP="002F7B45">
      <w:pPr>
        <w:spacing w:after="0"/>
      </w:pPr>
    </w:p>
    <w:p w:rsidR="002F7B45" w:rsidRDefault="002F7B45" w:rsidP="002F7B45">
      <w:pPr>
        <w:spacing w:after="0"/>
      </w:pPr>
    </w:p>
    <w:p w:rsidR="002F7B45" w:rsidRDefault="002F7B45" w:rsidP="002F7B45">
      <w:r>
        <w:t>5. Continuous Improvement &amp; Advanced Practices</w:t>
      </w:r>
    </w:p>
    <w:p w:rsidR="002F7B45" w:rsidRDefault="002F7B45" w:rsidP="002F7B45">
      <w:r>
        <w:t>Beyond core Scrum duties, an experienced PO:</w:t>
      </w:r>
    </w:p>
    <w:p w:rsidR="002F7B45" w:rsidRDefault="002F7B45" w:rsidP="002F7B45">
      <w:pPr>
        <w:pStyle w:val="ListParagraph"/>
        <w:numPr>
          <w:ilvl w:val="0"/>
          <w:numId w:val="12"/>
        </w:numPr>
      </w:pPr>
      <w:r>
        <w:t>Tracks success metrics such as feature adoption rates, customer satisfaction (NPS), and release predictability.</w:t>
      </w:r>
    </w:p>
    <w:p w:rsidR="002F7B45" w:rsidRDefault="002F7B45" w:rsidP="002F7B45">
      <w:pPr>
        <w:pStyle w:val="ListParagraph"/>
        <w:numPr>
          <w:ilvl w:val="0"/>
          <w:numId w:val="12"/>
        </w:numPr>
      </w:pPr>
      <w:r>
        <w:t>Hosts stakeholder workshops to co-create product enhancements and validate assumptions early.</w:t>
      </w:r>
    </w:p>
    <w:p w:rsidR="002F7B45" w:rsidRDefault="002F7B45" w:rsidP="002F7B45">
      <w:pPr>
        <w:pStyle w:val="ListParagraph"/>
        <w:numPr>
          <w:ilvl w:val="0"/>
          <w:numId w:val="12"/>
        </w:numPr>
      </w:pPr>
      <w:r>
        <w:lastRenderedPageBreak/>
        <w:t>Leads release planning sessions that coordinate go-to-market activities, documentation, and support readiness.</w:t>
      </w:r>
    </w:p>
    <w:p w:rsidR="002F7B45" w:rsidRDefault="002F7B45" w:rsidP="002F7B45">
      <w:pPr>
        <w:pStyle w:val="ListParagraph"/>
        <w:numPr>
          <w:ilvl w:val="0"/>
          <w:numId w:val="12"/>
        </w:numPr>
      </w:pPr>
      <w:r>
        <w:t>Cultivates a user feedback loop via analytics dashboards, A/B testing, and direct user interviews.</w:t>
      </w:r>
    </w:p>
    <w:p w:rsidR="002F7B45" w:rsidRDefault="002F7B45" w:rsidP="002F7B45">
      <w:pPr>
        <w:pStyle w:val="ListParagraph"/>
        <w:numPr>
          <w:ilvl w:val="0"/>
          <w:numId w:val="12"/>
        </w:numPr>
      </w:pPr>
      <w:r>
        <w:t>Advocates for technical debt reduction, ensuring long-term product quality and maintainability.</w:t>
      </w:r>
    </w:p>
    <w:p w:rsidR="002F7B45" w:rsidRDefault="002F7B45" w:rsidP="002F7B45">
      <w:pPr>
        <w:spacing w:after="0"/>
      </w:pPr>
    </w:p>
    <w:p w:rsidR="00CD54A6" w:rsidRDefault="00CD54A6" w:rsidP="002F7B45">
      <w:pPr>
        <w:spacing w:after="0"/>
      </w:pPr>
      <w:r>
        <w:t xml:space="preserve">Document 5: </w:t>
      </w:r>
    </w:p>
    <w:p w:rsidR="00CD54A6" w:rsidRDefault="00CD54A6" w:rsidP="002F7B45">
      <w:pPr>
        <w:spacing w:after="0"/>
      </w:pPr>
    </w:p>
    <w:p w:rsidR="00CD54A6" w:rsidRDefault="00CD54A6" w:rsidP="002F7B45">
      <w:pPr>
        <w:spacing w:after="0"/>
      </w:pPr>
      <w:r w:rsidRPr="00CD54A6">
        <w:t>Product Backlog (High-Level View in Jira Format)</w:t>
      </w:r>
    </w:p>
    <w:p w:rsidR="00CD54A6" w:rsidRDefault="00CD54A6" w:rsidP="002F7B45">
      <w:pPr>
        <w:spacing w:after="0"/>
      </w:pPr>
    </w:p>
    <w:tbl>
      <w:tblPr>
        <w:tblStyle w:val="TableGrid"/>
        <w:tblW w:w="0" w:type="auto"/>
        <w:tblLook w:val="04A0" w:firstRow="1" w:lastRow="0" w:firstColumn="1" w:lastColumn="0" w:noHBand="0" w:noVBand="1"/>
      </w:tblPr>
      <w:tblGrid>
        <w:gridCol w:w="1100"/>
        <w:gridCol w:w="2689"/>
        <w:gridCol w:w="2199"/>
        <w:gridCol w:w="1030"/>
        <w:gridCol w:w="550"/>
        <w:gridCol w:w="536"/>
        <w:gridCol w:w="912"/>
      </w:tblGrid>
      <w:tr w:rsidR="00CD54A6" w:rsidRPr="00CD54A6" w:rsidTr="00CD54A6">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User Story ID</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User Story Summary</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Tasks</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Priority</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BV</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CP</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Sprint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 xml:space="preserve">Connect Excel to </w:t>
            </w:r>
            <w:proofErr w:type="spellStart"/>
            <w:r w:rsidRPr="00CD54A6">
              <w:rPr>
                <w:rFonts w:ascii="Times New Roman" w:eastAsia="Times New Roman" w:hAnsi="Times New Roman" w:cs="Times New Roman"/>
                <w:sz w:val="24"/>
                <w:szCs w:val="24"/>
                <w:lang w:eastAsia="en-IN"/>
              </w:rPr>
              <w:t>Alteryx</w:t>
            </w:r>
            <w:proofErr w:type="spellEnd"/>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Setup data source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Connect SQL database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Setup DSN, validate access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Clean missing values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filter/cleaning tools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4</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US-004</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Join Excel + SQL data</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Use join tools, test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YTD Financial Summary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Use aggregation tools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4</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2</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US-006</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Create automation logic for monthly reports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calendar-based automation</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2</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dynamic filters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Create parameters for BU/date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Medium</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2</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 xml:space="preserve">Build </w:t>
            </w:r>
            <w:proofErr w:type="spellStart"/>
            <w:r w:rsidRPr="00CD54A6">
              <w:rPr>
                <w:rFonts w:ascii="Times New Roman" w:eastAsia="Times New Roman" w:hAnsi="Times New Roman" w:cs="Times New Roman"/>
                <w:sz w:val="24"/>
                <w:szCs w:val="24"/>
                <w:lang w:eastAsia="en-IN"/>
              </w:rPr>
              <w:t>Alteryx</w:t>
            </w:r>
            <w:proofErr w:type="spellEnd"/>
            <w:r w:rsidRPr="00CD54A6">
              <w:rPr>
                <w:rFonts w:ascii="Times New Roman" w:eastAsia="Times New Roman" w:hAnsi="Times New Roman" w:cs="Times New Roman"/>
                <w:sz w:val="24"/>
                <w:szCs w:val="24"/>
                <w:lang w:eastAsia="en-IN"/>
              </w:rPr>
              <w:t xml:space="preserve"> analytic app for UI</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Use interface tools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Medium</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6</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3</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validation and exception handling</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Test data quality, log issues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Medium</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3</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US-010</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Create documentation &amp; training guide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Write SOP with screenshots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4</w:t>
            </w:r>
          </w:p>
        </w:tc>
      </w:tr>
    </w:tbl>
    <w:p w:rsidR="00CD54A6" w:rsidRDefault="00CD54A6" w:rsidP="002F7B45">
      <w:pPr>
        <w:spacing w:after="0"/>
      </w:pPr>
    </w:p>
    <w:p w:rsidR="00CD54A6" w:rsidRDefault="00CD54A6" w:rsidP="002F7B45">
      <w:pPr>
        <w:spacing w:after="0"/>
      </w:pPr>
    </w:p>
    <w:p w:rsidR="00CD54A6" w:rsidRDefault="00D94C0A" w:rsidP="002F7B45">
      <w:pPr>
        <w:spacing w:after="0"/>
      </w:pPr>
      <w:r>
        <w:t>Sprint Backlog – Sprint 1</w:t>
      </w:r>
    </w:p>
    <w:p w:rsidR="00CD54A6" w:rsidRDefault="00CD54A6" w:rsidP="002F7B45">
      <w:pPr>
        <w:spacing w:after="0"/>
      </w:pPr>
    </w:p>
    <w:tbl>
      <w:tblPr>
        <w:tblStyle w:val="TableGrid"/>
        <w:tblW w:w="0" w:type="auto"/>
        <w:tblLook w:val="04A0" w:firstRow="1" w:lastRow="0" w:firstColumn="1" w:lastColumn="0" w:noHBand="0" w:noVBand="1"/>
      </w:tblPr>
      <w:tblGrid>
        <w:gridCol w:w="1201"/>
        <w:gridCol w:w="1834"/>
        <w:gridCol w:w="1645"/>
        <w:gridCol w:w="1304"/>
        <w:gridCol w:w="1170"/>
        <w:gridCol w:w="1862"/>
      </w:tblGrid>
      <w:tr w:rsidR="00D94C0A" w:rsidRPr="00D94C0A" w:rsidTr="00D94C0A">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User Story ID</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User Story</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Tasks</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Owner</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Status</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Estimated Effort (hrs)</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US-001</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 xml:space="preserve">Connect Excel to </w:t>
            </w:r>
            <w:proofErr w:type="spellStart"/>
            <w:r w:rsidRPr="00D94C0A">
              <w:rPr>
                <w:rFonts w:ascii="Times New Roman" w:eastAsia="Times New Roman" w:hAnsi="Times New Roman" w:cs="Times New Roman"/>
                <w:sz w:val="24"/>
                <w:szCs w:val="24"/>
                <w:lang w:eastAsia="en-IN"/>
              </w:rPr>
              <w:t>Alteryx</w:t>
            </w:r>
            <w:proofErr w:type="spellEnd"/>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Import data source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1</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Done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4</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US-002</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Connect SQL database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Create DSN</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2</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In Progress</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6</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US-003</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Clean missing values</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Add filter &amp; null check</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3</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Done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5</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US-004</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Join Excel + SQL data</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Join + test logic</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1</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Done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5</w:t>
            </w:r>
          </w:p>
        </w:tc>
      </w:tr>
    </w:tbl>
    <w:p w:rsidR="00CD54A6" w:rsidRDefault="00CD54A6" w:rsidP="002F7B45">
      <w:pPr>
        <w:spacing w:after="0"/>
      </w:pPr>
    </w:p>
    <w:p w:rsidR="00CD54A6" w:rsidRDefault="00CD54A6" w:rsidP="002F7B45">
      <w:pPr>
        <w:spacing w:after="0"/>
      </w:pPr>
    </w:p>
    <w:p w:rsidR="00CD54A6" w:rsidRDefault="00CD54A6" w:rsidP="002F7B45">
      <w:pPr>
        <w:spacing w:after="0"/>
      </w:pPr>
    </w:p>
    <w:p w:rsidR="00CD54A6" w:rsidRDefault="00CD54A6" w:rsidP="002F7B45">
      <w:pPr>
        <w:spacing w:after="0"/>
      </w:pPr>
    </w:p>
    <w:p w:rsidR="00CD54A6" w:rsidRDefault="00CD54A6" w:rsidP="002F7B45">
      <w:pPr>
        <w:spacing w:after="0"/>
      </w:pPr>
    </w:p>
    <w:p w:rsidR="006F4E74" w:rsidRDefault="006F4E74" w:rsidP="002F7B45">
      <w:pPr>
        <w:spacing w:after="0"/>
      </w:pPr>
    </w:p>
    <w:p w:rsidR="006F4E74" w:rsidRDefault="006F4E74" w:rsidP="002F7B45">
      <w:pPr>
        <w:spacing w:after="0"/>
      </w:pPr>
    </w:p>
    <w:p w:rsidR="006F4E74" w:rsidRDefault="006F4E74" w:rsidP="006F4E74">
      <w:pPr>
        <w:spacing w:after="0"/>
        <w:rPr>
          <w:sz w:val="28"/>
          <w:szCs w:val="28"/>
          <w:u w:val="single"/>
        </w:rPr>
      </w:pPr>
      <w:r w:rsidRPr="006F4E74">
        <w:rPr>
          <w:sz w:val="28"/>
          <w:szCs w:val="28"/>
          <w:u w:val="single"/>
        </w:rPr>
        <w:t>Document 6: Sprint meetings</w:t>
      </w:r>
    </w:p>
    <w:p w:rsidR="006F4E74" w:rsidRPr="006F4E74" w:rsidRDefault="006F4E74" w:rsidP="006F4E74">
      <w:pPr>
        <w:spacing w:after="0"/>
        <w:rPr>
          <w:sz w:val="28"/>
          <w:szCs w:val="28"/>
          <w:u w:val="single"/>
        </w:rPr>
      </w:pPr>
    </w:p>
    <w:p w:rsidR="006F4E74" w:rsidRPr="006F4E74" w:rsidRDefault="006F4E74" w:rsidP="006F4E74">
      <w:pPr>
        <w:spacing w:after="0"/>
        <w:rPr>
          <w:b/>
        </w:rPr>
      </w:pPr>
      <w:r w:rsidRPr="006F4E74">
        <w:rPr>
          <w:b/>
        </w:rPr>
        <w:t xml:space="preserve">Meeting Type 1: Sprint </w:t>
      </w:r>
      <w:proofErr w:type="gramStart"/>
      <w:r w:rsidRPr="006F4E74">
        <w:rPr>
          <w:b/>
        </w:rPr>
        <w:t>Planning</w:t>
      </w:r>
      <w:proofErr w:type="gramEnd"/>
      <w:r w:rsidRPr="006F4E74">
        <w:rPr>
          <w:b/>
        </w:rPr>
        <w:t xml:space="preserve"> meeting</w:t>
      </w:r>
    </w:p>
    <w:p w:rsidR="006F4E74" w:rsidRDefault="006F4E74" w:rsidP="006F4E74">
      <w:pPr>
        <w:spacing w:after="0"/>
      </w:pPr>
    </w:p>
    <w:tbl>
      <w:tblPr>
        <w:tblStyle w:val="TableGrid"/>
        <w:tblW w:w="0" w:type="auto"/>
        <w:tblLook w:val="04A0" w:firstRow="1" w:lastRow="0" w:firstColumn="1" w:lastColumn="0" w:noHBand="0" w:noVBand="1"/>
      </w:tblPr>
      <w:tblGrid>
        <w:gridCol w:w="2689"/>
        <w:gridCol w:w="6327"/>
      </w:tblGrid>
      <w:tr w:rsidR="006F4E74" w:rsidTr="00CD54A6">
        <w:tc>
          <w:tcPr>
            <w:tcW w:w="2689" w:type="dxa"/>
          </w:tcPr>
          <w:p w:rsidR="006F4E74" w:rsidRDefault="006F4E74" w:rsidP="006F4E74">
            <w:r>
              <w:t>Date:</w:t>
            </w:r>
          </w:p>
        </w:tc>
        <w:tc>
          <w:tcPr>
            <w:tcW w:w="6327" w:type="dxa"/>
          </w:tcPr>
          <w:p w:rsidR="006F4E74" w:rsidRDefault="00CD54A6" w:rsidP="006F4E74">
            <w:r w:rsidRPr="00CD54A6">
              <w:t>01-July-2025</w:t>
            </w:r>
          </w:p>
        </w:tc>
      </w:tr>
      <w:tr w:rsidR="006F4E74" w:rsidTr="00CD54A6">
        <w:tc>
          <w:tcPr>
            <w:tcW w:w="2689" w:type="dxa"/>
          </w:tcPr>
          <w:p w:rsidR="006F4E74" w:rsidRDefault="006F4E74" w:rsidP="006F4E74">
            <w:r>
              <w:t>Time:</w:t>
            </w:r>
          </w:p>
        </w:tc>
        <w:tc>
          <w:tcPr>
            <w:tcW w:w="6327" w:type="dxa"/>
          </w:tcPr>
          <w:p w:rsidR="006F4E74" w:rsidRDefault="00CD54A6" w:rsidP="006F4E74">
            <w:r w:rsidRPr="00CD54A6">
              <w:t>10:00 AM to 11:00 AM</w:t>
            </w:r>
          </w:p>
        </w:tc>
      </w:tr>
      <w:tr w:rsidR="006F4E74" w:rsidTr="00CD54A6">
        <w:tc>
          <w:tcPr>
            <w:tcW w:w="2689" w:type="dxa"/>
          </w:tcPr>
          <w:p w:rsidR="006F4E74" w:rsidRDefault="006F4E74" w:rsidP="006F4E74">
            <w:r>
              <w:t>Location:</w:t>
            </w:r>
          </w:p>
        </w:tc>
        <w:tc>
          <w:tcPr>
            <w:tcW w:w="6327" w:type="dxa"/>
          </w:tcPr>
          <w:p w:rsidR="006F4E74" w:rsidRDefault="00CD54A6" w:rsidP="006F4E74">
            <w:r w:rsidRPr="00CD54A6">
              <w:t>Microsoft Teams</w:t>
            </w:r>
          </w:p>
        </w:tc>
      </w:tr>
      <w:tr w:rsidR="006F4E74" w:rsidTr="00CD54A6">
        <w:tc>
          <w:tcPr>
            <w:tcW w:w="2689" w:type="dxa"/>
          </w:tcPr>
          <w:p w:rsidR="006F4E74" w:rsidRDefault="006F4E74" w:rsidP="006F4E74">
            <w:r>
              <w:t>Prepared By:</w:t>
            </w:r>
          </w:p>
        </w:tc>
        <w:tc>
          <w:tcPr>
            <w:tcW w:w="6327" w:type="dxa"/>
          </w:tcPr>
          <w:p w:rsidR="006F4E74" w:rsidRDefault="00CD54A6" w:rsidP="00CD54A6">
            <w:pPr>
              <w:tabs>
                <w:tab w:val="left" w:pos="2256"/>
              </w:tabs>
            </w:pPr>
            <w:r w:rsidRPr="00CD54A6">
              <w:t>Business Analyst</w:t>
            </w:r>
          </w:p>
        </w:tc>
      </w:tr>
      <w:tr w:rsidR="006F4E74" w:rsidTr="00CD54A6">
        <w:tc>
          <w:tcPr>
            <w:tcW w:w="2689" w:type="dxa"/>
          </w:tcPr>
          <w:p w:rsidR="006F4E74" w:rsidRDefault="006F4E74" w:rsidP="006F4E74">
            <w:r>
              <w:t>Attendees:</w:t>
            </w:r>
          </w:p>
        </w:tc>
        <w:tc>
          <w:tcPr>
            <w:tcW w:w="6327" w:type="dxa"/>
          </w:tcPr>
          <w:p w:rsidR="006F4E74" w:rsidRDefault="00CD54A6" w:rsidP="006F4E74">
            <w:r>
              <w:t>Scrum Master, Product Owner, Dev Team (5), BA</w:t>
            </w:r>
          </w:p>
        </w:tc>
      </w:tr>
    </w:tbl>
    <w:p w:rsidR="006F4E74" w:rsidRDefault="006F4E74" w:rsidP="006F4E74">
      <w:pPr>
        <w:spacing w:after="0"/>
      </w:pPr>
    </w:p>
    <w:p w:rsidR="006F4E74" w:rsidRDefault="006F4E74" w:rsidP="006F4E74">
      <w:pPr>
        <w:spacing w:after="0"/>
        <w:rPr>
          <w:b/>
          <w:bCs/>
          <w:sz w:val="23"/>
          <w:szCs w:val="23"/>
        </w:rPr>
      </w:pPr>
      <w:r>
        <w:rPr>
          <w:b/>
          <w:bCs/>
          <w:sz w:val="23"/>
          <w:szCs w:val="23"/>
        </w:rPr>
        <w:t>Agenda Topics</w:t>
      </w:r>
    </w:p>
    <w:p w:rsidR="006F4E74" w:rsidRDefault="006F4E74" w:rsidP="006F4E74">
      <w:pPr>
        <w:spacing w:after="0"/>
      </w:pPr>
    </w:p>
    <w:tbl>
      <w:tblPr>
        <w:tblStyle w:val="TableGrid"/>
        <w:tblW w:w="9067" w:type="dxa"/>
        <w:tblLook w:val="04A0" w:firstRow="1" w:lastRow="0" w:firstColumn="1" w:lastColumn="0" w:noHBand="0" w:noVBand="1"/>
      </w:tblPr>
      <w:tblGrid>
        <w:gridCol w:w="4075"/>
        <w:gridCol w:w="3008"/>
        <w:gridCol w:w="1984"/>
      </w:tblGrid>
      <w:tr w:rsidR="006F4E74" w:rsidRPr="006F4E74" w:rsidTr="006F4E74">
        <w:tc>
          <w:tcPr>
            <w:tcW w:w="0" w:type="auto"/>
            <w:hideMark/>
          </w:tcPr>
          <w:p w:rsidR="006F4E74" w:rsidRPr="006F4E74" w:rsidRDefault="006F4E74" w:rsidP="006F4E74">
            <w:pPr>
              <w:jc w:val="center"/>
              <w:rPr>
                <w:rFonts w:ascii="Times New Roman" w:eastAsia="Times New Roman" w:hAnsi="Times New Roman" w:cs="Times New Roman"/>
                <w:b/>
                <w:bCs/>
                <w:sz w:val="24"/>
                <w:szCs w:val="24"/>
                <w:lang w:eastAsia="en-IN"/>
              </w:rPr>
            </w:pPr>
            <w:r w:rsidRPr="006F4E74">
              <w:rPr>
                <w:rFonts w:ascii="Times New Roman" w:eastAsia="Times New Roman" w:hAnsi="Times New Roman" w:cs="Times New Roman"/>
                <w:b/>
                <w:bCs/>
                <w:sz w:val="24"/>
                <w:szCs w:val="24"/>
                <w:lang w:eastAsia="en-IN"/>
              </w:rPr>
              <w:t>Topic</w:t>
            </w:r>
          </w:p>
        </w:tc>
        <w:tc>
          <w:tcPr>
            <w:tcW w:w="3008" w:type="dxa"/>
            <w:hideMark/>
          </w:tcPr>
          <w:p w:rsidR="006F4E74" w:rsidRPr="006F4E74" w:rsidRDefault="006F4E74" w:rsidP="006F4E74">
            <w:pPr>
              <w:jc w:val="center"/>
              <w:rPr>
                <w:rFonts w:ascii="Times New Roman" w:eastAsia="Times New Roman" w:hAnsi="Times New Roman" w:cs="Times New Roman"/>
                <w:b/>
                <w:bCs/>
                <w:sz w:val="24"/>
                <w:szCs w:val="24"/>
                <w:lang w:eastAsia="en-IN"/>
              </w:rPr>
            </w:pPr>
            <w:r w:rsidRPr="006F4E74">
              <w:rPr>
                <w:rFonts w:ascii="Times New Roman" w:eastAsia="Times New Roman" w:hAnsi="Times New Roman" w:cs="Times New Roman"/>
                <w:b/>
                <w:bCs/>
                <w:sz w:val="24"/>
                <w:szCs w:val="24"/>
                <w:lang w:eastAsia="en-IN"/>
              </w:rPr>
              <w:t>Presenter</w:t>
            </w:r>
          </w:p>
        </w:tc>
        <w:tc>
          <w:tcPr>
            <w:tcW w:w="1984" w:type="dxa"/>
            <w:hideMark/>
          </w:tcPr>
          <w:p w:rsidR="006F4E74" w:rsidRPr="006F4E74" w:rsidRDefault="006F4E74" w:rsidP="006F4E74">
            <w:pPr>
              <w:jc w:val="center"/>
              <w:rPr>
                <w:rFonts w:ascii="Times New Roman" w:eastAsia="Times New Roman" w:hAnsi="Times New Roman" w:cs="Times New Roman"/>
                <w:b/>
                <w:bCs/>
                <w:sz w:val="24"/>
                <w:szCs w:val="24"/>
                <w:lang w:eastAsia="en-IN"/>
              </w:rPr>
            </w:pPr>
            <w:r w:rsidRPr="006F4E74">
              <w:rPr>
                <w:rFonts w:ascii="Times New Roman" w:eastAsia="Times New Roman" w:hAnsi="Times New Roman" w:cs="Times New Roman"/>
                <w:b/>
                <w:bCs/>
                <w:sz w:val="24"/>
                <w:szCs w:val="24"/>
                <w:lang w:eastAsia="en-IN"/>
              </w:rPr>
              <w:t>Time Allotted</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Review Sprint Goal</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Product Owner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Backlog Item Prioritization</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Scrum Master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15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User Story Review &amp; Estimation</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Development Team</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20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Dependencies &amp; Blockers Identification</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QA Lead</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Capacity &amp; Resource Planning</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Scrum Master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Recap &amp; Next Steps</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Product Owner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5 min</w:t>
            </w:r>
          </w:p>
        </w:tc>
      </w:tr>
    </w:tbl>
    <w:p w:rsidR="006F4E74" w:rsidRDefault="006F4E74" w:rsidP="006F4E74">
      <w:pPr>
        <w:spacing w:after="0"/>
      </w:pPr>
    </w:p>
    <w:p w:rsidR="006F4E74" w:rsidRDefault="006F4E74" w:rsidP="006F4E74">
      <w:pPr>
        <w:spacing w:after="0"/>
      </w:pPr>
    </w:p>
    <w:p w:rsidR="006F4E74" w:rsidRDefault="006F4E74" w:rsidP="006F4E74">
      <w:pPr>
        <w:spacing w:after="0"/>
        <w:rPr>
          <w:b/>
        </w:rPr>
      </w:pPr>
      <w:r w:rsidRPr="006F4E74">
        <w:rPr>
          <w:b/>
        </w:rPr>
        <w:t>Other Information</w:t>
      </w:r>
    </w:p>
    <w:p w:rsidR="006F4E74" w:rsidRDefault="006F4E74" w:rsidP="006F4E74">
      <w:pPr>
        <w:spacing w:after="0"/>
        <w:rPr>
          <w:b/>
        </w:rPr>
      </w:pPr>
    </w:p>
    <w:tbl>
      <w:tblPr>
        <w:tblStyle w:val="TableGrid"/>
        <w:tblW w:w="0" w:type="auto"/>
        <w:tblLook w:val="04A0" w:firstRow="1" w:lastRow="0" w:firstColumn="1" w:lastColumn="0" w:noHBand="0" w:noVBand="1"/>
      </w:tblPr>
      <w:tblGrid>
        <w:gridCol w:w="2263"/>
        <w:gridCol w:w="6753"/>
      </w:tblGrid>
      <w:tr w:rsidR="006F4E74" w:rsidRPr="003308E9" w:rsidTr="003308E9">
        <w:tc>
          <w:tcPr>
            <w:tcW w:w="2263" w:type="dxa"/>
          </w:tcPr>
          <w:p w:rsidR="006F4E74" w:rsidRPr="003308E9" w:rsidRDefault="006F4E74" w:rsidP="006F4E74">
            <w:r w:rsidRPr="003308E9">
              <w:t>Observer</w:t>
            </w:r>
          </w:p>
        </w:tc>
        <w:tc>
          <w:tcPr>
            <w:tcW w:w="6753" w:type="dxa"/>
          </w:tcPr>
          <w:p w:rsidR="006F4E74" w:rsidRPr="003308E9" w:rsidRDefault="006F4E74" w:rsidP="006F4E74"/>
        </w:tc>
      </w:tr>
      <w:tr w:rsidR="006F4E74" w:rsidRPr="003308E9" w:rsidTr="003308E9">
        <w:tc>
          <w:tcPr>
            <w:tcW w:w="2263" w:type="dxa"/>
          </w:tcPr>
          <w:p w:rsidR="006F4E74" w:rsidRPr="003308E9" w:rsidRDefault="003308E9" w:rsidP="006F4E74">
            <w:r w:rsidRPr="003308E9">
              <w:t>Resources</w:t>
            </w:r>
          </w:p>
        </w:tc>
        <w:tc>
          <w:tcPr>
            <w:tcW w:w="6753" w:type="dxa"/>
          </w:tcPr>
          <w:p w:rsidR="006F4E74" w:rsidRDefault="003308E9" w:rsidP="003308E9">
            <w:pPr>
              <w:pStyle w:val="ListParagraph"/>
              <w:numPr>
                <w:ilvl w:val="0"/>
                <w:numId w:val="13"/>
              </w:numPr>
            </w:pPr>
            <w:r>
              <w:t xml:space="preserve">Project Backlog in </w:t>
            </w:r>
            <w:proofErr w:type="spellStart"/>
            <w:r>
              <w:t>Alteryx</w:t>
            </w:r>
            <w:proofErr w:type="spellEnd"/>
            <w:r>
              <w:t xml:space="preserve"> Platform.</w:t>
            </w:r>
          </w:p>
          <w:p w:rsidR="003308E9" w:rsidRDefault="003308E9" w:rsidP="003308E9">
            <w:pPr>
              <w:pStyle w:val="ListParagraph"/>
              <w:numPr>
                <w:ilvl w:val="0"/>
                <w:numId w:val="13"/>
              </w:numPr>
            </w:pPr>
            <w:r>
              <w:t>Story points estimation tool.</w:t>
            </w:r>
          </w:p>
          <w:p w:rsidR="003308E9" w:rsidRDefault="003308E9" w:rsidP="003308E9">
            <w:pPr>
              <w:pStyle w:val="ListParagraph"/>
              <w:numPr>
                <w:ilvl w:val="0"/>
                <w:numId w:val="13"/>
              </w:numPr>
            </w:pPr>
            <w:r>
              <w:t>White board and digital collaboration space.</w:t>
            </w:r>
          </w:p>
          <w:p w:rsidR="003308E9" w:rsidRPr="003308E9" w:rsidRDefault="003308E9" w:rsidP="003308E9">
            <w:pPr>
              <w:pStyle w:val="ListParagraph"/>
              <w:numPr>
                <w:ilvl w:val="0"/>
                <w:numId w:val="13"/>
              </w:numPr>
            </w:pPr>
            <w:r>
              <w:t>Previous sprint review documentation.</w:t>
            </w:r>
          </w:p>
        </w:tc>
      </w:tr>
      <w:tr w:rsidR="006F4E74" w:rsidRPr="003308E9" w:rsidTr="003308E9">
        <w:tc>
          <w:tcPr>
            <w:tcW w:w="2263" w:type="dxa"/>
          </w:tcPr>
          <w:p w:rsidR="006F4E74" w:rsidRPr="003308E9" w:rsidRDefault="003308E9" w:rsidP="006F4E74">
            <w:r w:rsidRPr="003308E9">
              <w:t>Special Notes</w:t>
            </w:r>
          </w:p>
        </w:tc>
        <w:tc>
          <w:tcPr>
            <w:tcW w:w="6753" w:type="dxa"/>
          </w:tcPr>
          <w:p w:rsidR="003308E9" w:rsidRDefault="003308E9" w:rsidP="003308E9">
            <w:pPr>
              <w:pStyle w:val="ListParagraph"/>
              <w:numPr>
                <w:ilvl w:val="0"/>
                <w:numId w:val="14"/>
              </w:numPr>
            </w:pPr>
            <w:r w:rsidRPr="003308E9">
              <w:t>Ensure all user stories meet the Definiti</w:t>
            </w:r>
            <w:r>
              <w:t>on of Ready before planning.</w:t>
            </w:r>
          </w:p>
          <w:p w:rsidR="003308E9" w:rsidRDefault="003308E9" w:rsidP="003308E9">
            <w:pPr>
              <w:pStyle w:val="ListParagraph"/>
              <w:numPr>
                <w:ilvl w:val="0"/>
                <w:numId w:val="14"/>
              </w:numPr>
            </w:pPr>
            <w:r w:rsidRPr="003308E9">
              <w:t>Flag any cross-t</w:t>
            </w:r>
            <w:r>
              <w:t>eam dependencies in advance.</w:t>
            </w:r>
          </w:p>
          <w:p w:rsidR="003308E9" w:rsidRDefault="003308E9" w:rsidP="003308E9">
            <w:pPr>
              <w:pStyle w:val="ListParagraph"/>
              <w:numPr>
                <w:ilvl w:val="0"/>
                <w:numId w:val="14"/>
              </w:numPr>
            </w:pPr>
            <w:r w:rsidRPr="003308E9">
              <w:t>Confirm availability of key sta</w:t>
            </w:r>
            <w:r>
              <w:t>keholders during the sprint.</w:t>
            </w:r>
          </w:p>
          <w:p w:rsidR="003308E9" w:rsidRDefault="003308E9" w:rsidP="003308E9">
            <w:pPr>
              <w:pStyle w:val="ListParagraph"/>
              <w:numPr>
                <w:ilvl w:val="0"/>
                <w:numId w:val="14"/>
              </w:numPr>
            </w:pPr>
            <w:r w:rsidRPr="003308E9">
              <w:t>Note any planne</w:t>
            </w:r>
            <w:r>
              <w:t>d time off for team members.</w:t>
            </w:r>
          </w:p>
          <w:p w:rsidR="006F4E74" w:rsidRPr="003308E9" w:rsidRDefault="003308E9" w:rsidP="003308E9">
            <w:pPr>
              <w:pStyle w:val="ListParagraph"/>
              <w:numPr>
                <w:ilvl w:val="0"/>
                <w:numId w:val="14"/>
              </w:numPr>
            </w:pPr>
            <w:r w:rsidRPr="003308E9">
              <w:t>Record any action items and assign owners immediately after the meeting.</w:t>
            </w:r>
          </w:p>
        </w:tc>
      </w:tr>
    </w:tbl>
    <w:p w:rsidR="006F4E74" w:rsidRDefault="006F4E74" w:rsidP="006F4E74">
      <w:pPr>
        <w:spacing w:after="0"/>
        <w:rPr>
          <w:b/>
        </w:rPr>
      </w:pPr>
    </w:p>
    <w:p w:rsidR="003308E9" w:rsidRDefault="003308E9" w:rsidP="006F4E74">
      <w:pPr>
        <w:spacing w:after="0"/>
        <w:rPr>
          <w:b/>
        </w:rPr>
      </w:pPr>
    </w:p>
    <w:p w:rsidR="00A10091" w:rsidRDefault="00A10091" w:rsidP="006F4E74">
      <w:pPr>
        <w:spacing w:after="0"/>
        <w:rPr>
          <w:b/>
          <w:bCs/>
          <w:sz w:val="23"/>
          <w:szCs w:val="23"/>
        </w:rPr>
      </w:pPr>
    </w:p>
    <w:p w:rsidR="00A10091" w:rsidRDefault="00A10091" w:rsidP="006F4E74">
      <w:pPr>
        <w:spacing w:after="0"/>
        <w:rPr>
          <w:b/>
          <w:bCs/>
          <w:sz w:val="23"/>
          <w:szCs w:val="23"/>
        </w:rPr>
      </w:pPr>
      <w:r>
        <w:rPr>
          <w:b/>
          <w:bCs/>
          <w:sz w:val="23"/>
          <w:szCs w:val="23"/>
        </w:rPr>
        <w:t>Meeting Type 2: Sprint review meeting</w:t>
      </w:r>
    </w:p>
    <w:p w:rsidR="00A10091" w:rsidRDefault="00A10091" w:rsidP="006F4E74">
      <w:pPr>
        <w:spacing w:after="0"/>
        <w:rPr>
          <w:b/>
          <w:bCs/>
          <w:sz w:val="23"/>
          <w:szCs w:val="23"/>
        </w:rPr>
      </w:pPr>
    </w:p>
    <w:tbl>
      <w:tblPr>
        <w:tblStyle w:val="TableGrid"/>
        <w:tblW w:w="0" w:type="auto"/>
        <w:tblLook w:val="04A0" w:firstRow="1" w:lastRow="0" w:firstColumn="1" w:lastColumn="0" w:noHBand="0" w:noVBand="1"/>
      </w:tblPr>
      <w:tblGrid>
        <w:gridCol w:w="2972"/>
        <w:gridCol w:w="6044"/>
      </w:tblGrid>
      <w:tr w:rsidR="00A10091" w:rsidTr="00A10091">
        <w:tc>
          <w:tcPr>
            <w:tcW w:w="2972" w:type="dxa"/>
          </w:tcPr>
          <w:p w:rsidR="00A10091" w:rsidRPr="00A10091" w:rsidRDefault="00A10091" w:rsidP="006F4E74">
            <w:pPr>
              <w:rPr>
                <w:bCs/>
                <w:sz w:val="23"/>
                <w:szCs w:val="23"/>
              </w:rPr>
            </w:pPr>
            <w:r w:rsidRPr="00A10091">
              <w:rPr>
                <w:bCs/>
                <w:sz w:val="23"/>
                <w:szCs w:val="23"/>
              </w:rPr>
              <w:lastRenderedPageBreak/>
              <w:t>Date</w:t>
            </w:r>
          </w:p>
        </w:tc>
        <w:tc>
          <w:tcPr>
            <w:tcW w:w="6044" w:type="dxa"/>
          </w:tcPr>
          <w:p w:rsidR="00A10091" w:rsidRDefault="00CD54A6" w:rsidP="006F4E74">
            <w:pPr>
              <w:rPr>
                <w:b/>
                <w:bCs/>
                <w:sz w:val="23"/>
                <w:szCs w:val="23"/>
              </w:rPr>
            </w:pPr>
            <w:r w:rsidRPr="00CD54A6">
              <w:rPr>
                <w:b/>
                <w:bCs/>
                <w:sz w:val="23"/>
                <w:szCs w:val="23"/>
              </w:rPr>
              <w:t>12-July-2025</w:t>
            </w:r>
          </w:p>
        </w:tc>
      </w:tr>
      <w:tr w:rsidR="00A10091" w:rsidTr="00A10091">
        <w:tc>
          <w:tcPr>
            <w:tcW w:w="2972" w:type="dxa"/>
          </w:tcPr>
          <w:p w:rsidR="00A10091" w:rsidRPr="00A10091" w:rsidRDefault="00A10091" w:rsidP="006F4E74">
            <w:pPr>
              <w:rPr>
                <w:bCs/>
                <w:sz w:val="23"/>
                <w:szCs w:val="23"/>
              </w:rPr>
            </w:pPr>
            <w:r w:rsidRPr="00A10091">
              <w:rPr>
                <w:bCs/>
                <w:sz w:val="23"/>
                <w:szCs w:val="23"/>
              </w:rPr>
              <w:t>Time</w:t>
            </w:r>
          </w:p>
        </w:tc>
        <w:tc>
          <w:tcPr>
            <w:tcW w:w="6044" w:type="dxa"/>
          </w:tcPr>
          <w:p w:rsidR="00A10091" w:rsidRDefault="00CD54A6" w:rsidP="006F4E74">
            <w:pPr>
              <w:rPr>
                <w:b/>
                <w:bCs/>
                <w:sz w:val="23"/>
                <w:szCs w:val="23"/>
              </w:rPr>
            </w:pPr>
            <w:r w:rsidRPr="00CD54A6">
              <w:rPr>
                <w:b/>
                <w:bCs/>
                <w:sz w:val="23"/>
                <w:szCs w:val="23"/>
              </w:rPr>
              <w:t>4:00 PM to 5:00 PM</w:t>
            </w:r>
          </w:p>
        </w:tc>
      </w:tr>
      <w:tr w:rsidR="00A10091" w:rsidTr="00A10091">
        <w:tc>
          <w:tcPr>
            <w:tcW w:w="2972" w:type="dxa"/>
          </w:tcPr>
          <w:p w:rsidR="00A10091" w:rsidRPr="00A10091" w:rsidRDefault="00A10091" w:rsidP="006F4E74">
            <w:pPr>
              <w:rPr>
                <w:bCs/>
                <w:sz w:val="23"/>
                <w:szCs w:val="23"/>
              </w:rPr>
            </w:pPr>
            <w:r w:rsidRPr="00A10091">
              <w:rPr>
                <w:bCs/>
                <w:sz w:val="23"/>
                <w:szCs w:val="23"/>
              </w:rPr>
              <w:t>Location</w:t>
            </w:r>
          </w:p>
        </w:tc>
        <w:tc>
          <w:tcPr>
            <w:tcW w:w="6044" w:type="dxa"/>
          </w:tcPr>
          <w:p w:rsidR="00A10091" w:rsidRDefault="00CD54A6" w:rsidP="006F4E74">
            <w:pPr>
              <w:rPr>
                <w:b/>
                <w:bCs/>
                <w:sz w:val="23"/>
                <w:szCs w:val="23"/>
              </w:rPr>
            </w:pPr>
            <w:r w:rsidRPr="00CD54A6">
              <w:rPr>
                <w:b/>
                <w:bCs/>
                <w:sz w:val="23"/>
                <w:szCs w:val="23"/>
              </w:rPr>
              <w:t>Microsoft Teams</w:t>
            </w:r>
          </w:p>
        </w:tc>
      </w:tr>
      <w:tr w:rsidR="00A10091" w:rsidTr="00A10091">
        <w:tc>
          <w:tcPr>
            <w:tcW w:w="2972" w:type="dxa"/>
          </w:tcPr>
          <w:p w:rsidR="00A10091" w:rsidRPr="00A10091" w:rsidRDefault="00A10091" w:rsidP="006F4E74">
            <w:pPr>
              <w:rPr>
                <w:bCs/>
                <w:sz w:val="23"/>
                <w:szCs w:val="23"/>
              </w:rPr>
            </w:pPr>
            <w:r w:rsidRPr="00A10091">
              <w:rPr>
                <w:bCs/>
                <w:sz w:val="23"/>
                <w:szCs w:val="23"/>
              </w:rPr>
              <w:t>Prepared By</w:t>
            </w:r>
          </w:p>
        </w:tc>
        <w:tc>
          <w:tcPr>
            <w:tcW w:w="6044" w:type="dxa"/>
          </w:tcPr>
          <w:p w:rsidR="00A10091" w:rsidRDefault="00CD54A6" w:rsidP="006F4E74">
            <w:pPr>
              <w:rPr>
                <w:b/>
                <w:bCs/>
                <w:sz w:val="23"/>
                <w:szCs w:val="23"/>
              </w:rPr>
            </w:pPr>
            <w:r w:rsidRPr="00CD54A6">
              <w:rPr>
                <w:b/>
                <w:bCs/>
                <w:sz w:val="23"/>
                <w:szCs w:val="23"/>
              </w:rPr>
              <w:t>Scrum Master</w:t>
            </w:r>
          </w:p>
        </w:tc>
      </w:tr>
      <w:tr w:rsidR="00A10091" w:rsidTr="00A10091">
        <w:tc>
          <w:tcPr>
            <w:tcW w:w="2972" w:type="dxa"/>
          </w:tcPr>
          <w:p w:rsidR="00A10091" w:rsidRPr="00A10091" w:rsidRDefault="00A10091" w:rsidP="006F4E74">
            <w:pPr>
              <w:rPr>
                <w:bCs/>
                <w:sz w:val="23"/>
                <w:szCs w:val="23"/>
              </w:rPr>
            </w:pPr>
            <w:r w:rsidRPr="00A10091">
              <w:rPr>
                <w:bCs/>
                <w:sz w:val="23"/>
                <w:szCs w:val="23"/>
              </w:rPr>
              <w:t>Attendees</w:t>
            </w:r>
          </w:p>
        </w:tc>
        <w:tc>
          <w:tcPr>
            <w:tcW w:w="6044" w:type="dxa"/>
          </w:tcPr>
          <w:p w:rsidR="00A10091" w:rsidRDefault="00CD54A6" w:rsidP="006F4E74">
            <w:pPr>
              <w:rPr>
                <w:b/>
                <w:bCs/>
                <w:sz w:val="23"/>
                <w:szCs w:val="23"/>
              </w:rPr>
            </w:pPr>
            <w:r w:rsidRPr="00CD54A6">
              <w:rPr>
                <w:b/>
                <w:bCs/>
                <w:sz w:val="23"/>
                <w:szCs w:val="23"/>
              </w:rPr>
              <w:t>Product Owner, BA, Dev Team, CFO</w:t>
            </w:r>
          </w:p>
        </w:tc>
      </w:tr>
    </w:tbl>
    <w:p w:rsidR="00A10091" w:rsidRDefault="00A10091" w:rsidP="006F4E74">
      <w:pPr>
        <w:spacing w:after="0"/>
        <w:rPr>
          <w:b/>
          <w:bCs/>
          <w:sz w:val="23"/>
          <w:szCs w:val="23"/>
        </w:rPr>
      </w:pPr>
    </w:p>
    <w:p w:rsidR="00A10091" w:rsidRDefault="00A10091" w:rsidP="006F4E74">
      <w:pPr>
        <w:spacing w:after="0"/>
        <w:rPr>
          <w:b/>
          <w:bCs/>
          <w:sz w:val="23"/>
          <w:szCs w:val="23"/>
        </w:rPr>
      </w:pPr>
    </w:p>
    <w:p w:rsidR="00A10091" w:rsidRDefault="00A10091" w:rsidP="006F4E74">
      <w:pPr>
        <w:spacing w:after="0"/>
        <w:rPr>
          <w:b/>
          <w:bCs/>
          <w:sz w:val="23"/>
          <w:szCs w:val="23"/>
        </w:rPr>
      </w:pPr>
    </w:p>
    <w:tbl>
      <w:tblPr>
        <w:tblStyle w:val="TableGrid"/>
        <w:tblW w:w="0" w:type="dxa"/>
        <w:tblLook w:val="04A0" w:firstRow="1" w:lastRow="0" w:firstColumn="1" w:lastColumn="0" w:noHBand="0" w:noVBand="1"/>
      </w:tblPr>
      <w:tblGrid>
        <w:gridCol w:w="2028"/>
        <w:gridCol w:w="2211"/>
        <w:gridCol w:w="2478"/>
        <w:gridCol w:w="2299"/>
      </w:tblGrid>
      <w:tr w:rsidR="00A10091" w:rsidRPr="00A10091" w:rsidTr="00A10091">
        <w:trPr>
          <w:trHeight w:val="315"/>
        </w:trPr>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Sprint status</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Things to demo</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Quick updates</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What's next</w:t>
            </w:r>
          </w:p>
        </w:tc>
      </w:tr>
      <w:tr w:rsidR="00A10091" w:rsidRPr="00A10091" w:rsidTr="00A10091">
        <w:trPr>
          <w:trHeight w:val="315"/>
        </w:trPr>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Completed 4 user stories on time</w:t>
            </w: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SQL + Excel data integration</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Brief overview of challenges encountered.</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Discuss feedback from stakeholders.</w:t>
            </w:r>
          </w:p>
        </w:tc>
      </w:tr>
      <w:tr w:rsidR="00A10091" w:rsidRPr="00A10091" w:rsidTr="00A10091">
        <w:trPr>
          <w:trHeight w:val="315"/>
        </w:trPr>
        <w:tc>
          <w:tcPr>
            <w:tcW w:w="0" w:type="auto"/>
            <w:hideMark/>
          </w:tcPr>
          <w:p w:rsidR="00A10091" w:rsidRPr="00A10091" w:rsidRDefault="00A10091" w:rsidP="00A10091">
            <w:pPr>
              <w:rPr>
                <w:rFonts w:ascii="Arial" w:eastAsia="Times New Roman" w:hAnsi="Arial" w:cs="Arial"/>
                <w:sz w:val="20"/>
                <w:szCs w:val="20"/>
                <w:lang w:eastAsia="en-IN"/>
              </w:rPr>
            </w:pP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Show initial drag-and-drop blending UI</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Key learnings from the sprint.</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Review updated Product Backlog.</w:t>
            </w:r>
          </w:p>
        </w:tc>
      </w:tr>
      <w:tr w:rsidR="00A10091" w:rsidRPr="00A10091" w:rsidTr="00A10091">
        <w:trPr>
          <w:trHeight w:val="315"/>
        </w:trPr>
        <w:tc>
          <w:tcPr>
            <w:tcW w:w="0" w:type="auto"/>
            <w:hideMark/>
          </w:tcPr>
          <w:p w:rsidR="00A10091" w:rsidRPr="00A10091" w:rsidRDefault="00A10091" w:rsidP="00A10091">
            <w:pPr>
              <w:rPr>
                <w:rFonts w:ascii="Arial" w:eastAsia="Times New Roman" w:hAnsi="Arial" w:cs="Arial"/>
                <w:sz w:val="20"/>
                <w:szCs w:val="20"/>
                <w:lang w:eastAsia="en-IN"/>
              </w:rPr>
            </w:pP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Data cleaning and joining</w:t>
            </w:r>
            <w:r>
              <w:rPr>
                <w:rFonts w:ascii="Arial" w:eastAsia="Times New Roman" w:hAnsi="Arial" w:cs="Arial"/>
                <w:sz w:val="20"/>
                <w:szCs w:val="20"/>
                <w:lang w:eastAsia="en-IN"/>
              </w:rPr>
              <w:t>.</w:t>
            </w: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Workflow performs efficiently</w:t>
            </w: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Create summary KPIs</w:t>
            </w:r>
          </w:p>
        </w:tc>
      </w:tr>
    </w:tbl>
    <w:p w:rsidR="00A10091" w:rsidRDefault="00A10091" w:rsidP="006F4E74">
      <w:pPr>
        <w:spacing w:after="0"/>
        <w:rPr>
          <w:b/>
          <w:bCs/>
          <w:sz w:val="23"/>
          <w:szCs w:val="23"/>
        </w:rPr>
      </w:pPr>
    </w:p>
    <w:p w:rsidR="00A10091" w:rsidRDefault="00A10091" w:rsidP="006F4E74">
      <w:pPr>
        <w:spacing w:after="0"/>
        <w:rPr>
          <w:b/>
          <w:bCs/>
          <w:sz w:val="23"/>
          <w:szCs w:val="23"/>
        </w:rPr>
      </w:pPr>
    </w:p>
    <w:p w:rsidR="00A10091" w:rsidRDefault="00A10091" w:rsidP="006F4E74">
      <w:pPr>
        <w:spacing w:after="0"/>
      </w:pPr>
      <w:r>
        <w:t>Meeting Type 3: Sprint Retrospective Meeting</w:t>
      </w:r>
      <w:r w:rsidR="002159C4">
        <w:t>.</w:t>
      </w:r>
    </w:p>
    <w:p w:rsidR="002159C4" w:rsidRDefault="002159C4" w:rsidP="006F4E74">
      <w:pPr>
        <w:spacing w:after="0"/>
        <w:rPr>
          <w:b/>
          <w:bCs/>
          <w:sz w:val="23"/>
          <w:szCs w:val="23"/>
        </w:rPr>
      </w:pPr>
    </w:p>
    <w:tbl>
      <w:tblPr>
        <w:tblStyle w:val="TableGrid"/>
        <w:tblW w:w="0" w:type="auto"/>
        <w:tblLook w:val="04A0" w:firstRow="1" w:lastRow="0" w:firstColumn="1" w:lastColumn="0" w:noHBand="0" w:noVBand="1"/>
      </w:tblPr>
      <w:tblGrid>
        <w:gridCol w:w="2972"/>
        <w:gridCol w:w="6044"/>
      </w:tblGrid>
      <w:tr w:rsidR="002159C4" w:rsidTr="002159C4">
        <w:tc>
          <w:tcPr>
            <w:tcW w:w="2972" w:type="dxa"/>
          </w:tcPr>
          <w:p w:rsidR="002159C4" w:rsidRPr="00A10091" w:rsidRDefault="002159C4" w:rsidP="002159C4">
            <w:pPr>
              <w:rPr>
                <w:bCs/>
                <w:sz w:val="23"/>
                <w:szCs w:val="23"/>
              </w:rPr>
            </w:pPr>
            <w:r w:rsidRPr="00A10091">
              <w:rPr>
                <w:bCs/>
                <w:sz w:val="23"/>
                <w:szCs w:val="23"/>
              </w:rPr>
              <w:t>Date</w:t>
            </w:r>
          </w:p>
        </w:tc>
        <w:tc>
          <w:tcPr>
            <w:tcW w:w="6044" w:type="dxa"/>
          </w:tcPr>
          <w:p w:rsidR="002159C4" w:rsidRDefault="00CD54A6" w:rsidP="002159C4">
            <w:pPr>
              <w:rPr>
                <w:b/>
                <w:bCs/>
                <w:sz w:val="23"/>
                <w:szCs w:val="23"/>
              </w:rPr>
            </w:pPr>
            <w:r w:rsidRPr="00CD54A6">
              <w:rPr>
                <w:b/>
                <w:bCs/>
                <w:sz w:val="23"/>
                <w:szCs w:val="23"/>
              </w:rPr>
              <w:t>13-July-2025</w:t>
            </w:r>
          </w:p>
        </w:tc>
      </w:tr>
      <w:tr w:rsidR="002159C4" w:rsidTr="002159C4">
        <w:tc>
          <w:tcPr>
            <w:tcW w:w="2972" w:type="dxa"/>
          </w:tcPr>
          <w:p w:rsidR="002159C4" w:rsidRPr="00A10091" w:rsidRDefault="002159C4" w:rsidP="002159C4">
            <w:pPr>
              <w:rPr>
                <w:bCs/>
                <w:sz w:val="23"/>
                <w:szCs w:val="23"/>
              </w:rPr>
            </w:pPr>
            <w:r w:rsidRPr="00A10091">
              <w:rPr>
                <w:bCs/>
                <w:sz w:val="23"/>
                <w:szCs w:val="23"/>
              </w:rPr>
              <w:t>Time</w:t>
            </w:r>
          </w:p>
        </w:tc>
        <w:tc>
          <w:tcPr>
            <w:tcW w:w="6044" w:type="dxa"/>
          </w:tcPr>
          <w:p w:rsidR="002159C4" w:rsidRDefault="00CD54A6" w:rsidP="002159C4">
            <w:pPr>
              <w:rPr>
                <w:b/>
                <w:bCs/>
                <w:sz w:val="23"/>
                <w:szCs w:val="23"/>
              </w:rPr>
            </w:pPr>
            <w:r w:rsidRPr="00CD54A6">
              <w:rPr>
                <w:b/>
                <w:bCs/>
                <w:sz w:val="23"/>
                <w:szCs w:val="23"/>
              </w:rPr>
              <w:t>11:00 AM to 12:00 PM</w:t>
            </w:r>
          </w:p>
        </w:tc>
      </w:tr>
      <w:tr w:rsidR="002159C4" w:rsidTr="002159C4">
        <w:tc>
          <w:tcPr>
            <w:tcW w:w="2972" w:type="dxa"/>
          </w:tcPr>
          <w:p w:rsidR="002159C4" w:rsidRPr="00A10091" w:rsidRDefault="002159C4" w:rsidP="002159C4">
            <w:pPr>
              <w:rPr>
                <w:bCs/>
                <w:sz w:val="23"/>
                <w:szCs w:val="23"/>
              </w:rPr>
            </w:pPr>
            <w:r w:rsidRPr="00A10091">
              <w:rPr>
                <w:bCs/>
                <w:sz w:val="23"/>
                <w:szCs w:val="23"/>
              </w:rPr>
              <w:t>Location</w:t>
            </w:r>
          </w:p>
        </w:tc>
        <w:tc>
          <w:tcPr>
            <w:tcW w:w="6044" w:type="dxa"/>
          </w:tcPr>
          <w:p w:rsidR="002159C4" w:rsidRDefault="00CD54A6" w:rsidP="002159C4">
            <w:pPr>
              <w:rPr>
                <w:b/>
                <w:bCs/>
                <w:sz w:val="23"/>
                <w:szCs w:val="23"/>
              </w:rPr>
            </w:pPr>
            <w:r w:rsidRPr="00CD54A6">
              <w:rPr>
                <w:b/>
                <w:bCs/>
                <w:sz w:val="23"/>
                <w:szCs w:val="23"/>
              </w:rPr>
              <w:t>Microsoft Teams</w:t>
            </w:r>
          </w:p>
        </w:tc>
      </w:tr>
      <w:tr w:rsidR="002159C4" w:rsidTr="002159C4">
        <w:tc>
          <w:tcPr>
            <w:tcW w:w="2972" w:type="dxa"/>
          </w:tcPr>
          <w:p w:rsidR="002159C4" w:rsidRPr="00A10091" w:rsidRDefault="002159C4" w:rsidP="002159C4">
            <w:pPr>
              <w:rPr>
                <w:bCs/>
                <w:sz w:val="23"/>
                <w:szCs w:val="23"/>
              </w:rPr>
            </w:pPr>
            <w:r w:rsidRPr="00A10091">
              <w:rPr>
                <w:bCs/>
                <w:sz w:val="23"/>
                <w:szCs w:val="23"/>
              </w:rPr>
              <w:t>Prepared By</w:t>
            </w:r>
          </w:p>
        </w:tc>
        <w:tc>
          <w:tcPr>
            <w:tcW w:w="6044" w:type="dxa"/>
          </w:tcPr>
          <w:p w:rsidR="002159C4" w:rsidRDefault="00CD54A6" w:rsidP="002159C4">
            <w:pPr>
              <w:rPr>
                <w:b/>
                <w:bCs/>
                <w:sz w:val="23"/>
                <w:szCs w:val="23"/>
              </w:rPr>
            </w:pPr>
            <w:r w:rsidRPr="00CD54A6">
              <w:rPr>
                <w:b/>
                <w:bCs/>
                <w:sz w:val="23"/>
                <w:szCs w:val="23"/>
              </w:rPr>
              <w:t>Scrum Master</w:t>
            </w:r>
          </w:p>
        </w:tc>
      </w:tr>
      <w:tr w:rsidR="002159C4" w:rsidTr="002159C4">
        <w:tc>
          <w:tcPr>
            <w:tcW w:w="2972" w:type="dxa"/>
          </w:tcPr>
          <w:p w:rsidR="002159C4" w:rsidRPr="00A10091" w:rsidRDefault="002159C4" w:rsidP="002159C4">
            <w:pPr>
              <w:rPr>
                <w:bCs/>
                <w:sz w:val="23"/>
                <w:szCs w:val="23"/>
              </w:rPr>
            </w:pPr>
            <w:r w:rsidRPr="00A10091">
              <w:rPr>
                <w:bCs/>
                <w:sz w:val="23"/>
                <w:szCs w:val="23"/>
              </w:rPr>
              <w:t>Attendees</w:t>
            </w:r>
          </w:p>
        </w:tc>
        <w:tc>
          <w:tcPr>
            <w:tcW w:w="6044" w:type="dxa"/>
          </w:tcPr>
          <w:p w:rsidR="002159C4" w:rsidRDefault="00CD54A6" w:rsidP="002159C4">
            <w:pPr>
              <w:rPr>
                <w:b/>
                <w:bCs/>
                <w:sz w:val="23"/>
                <w:szCs w:val="23"/>
              </w:rPr>
            </w:pPr>
            <w:r w:rsidRPr="00CD54A6">
              <w:rPr>
                <w:b/>
                <w:bCs/>
                <w:sz w:val="23"/>
                <w:szCs w:val="23"/>
              </w:rPr>
              <w:t>Dev Team, Product Owner, BA</w:t>
            </w:r>
          </w:p>
        </w:tc>
      </w:tr>
    </w:tbl>
    <w:p w:rsidR="002159C4" w:rsidRDefault="002159C4" w:rsidP="006F4E74">
      <w:pPr>
        <w:spacing w:after="0"/>
        <w:rPr>
          <w:b/>
          <w:bCs/>
          <w:sz w:val="23"/>
          <w:szCs w:val="23"/>
        </w:rPr>
      </w:pPr>
    </w:p>
    <w:tbl>
      <w:tblPr>
        <w:tblStyle w:val="TableGrid"/>
        <w:tblW w:w="0" w:type="auto"/>
        <w:tblLook w:val="04A0" w:firstRow="1" w:lastRow="0" w:firstColumn="1" w:lastColumn="0" w:noHBand="0" w:noVBand="1"/>
      </w:tblPr>
      <w:tblGrid>
        <w:gridCol w:w="1803"/>
        <w:gridCol w:w="1803"/>
        <w:gridCol w:w="1803"/>
        <w:gridCol w:w="1803"/>
        <w:gridCol w:w="1804"/>
      </w:tblGrid>
      <w:tr w:rsidR="002159C4" w:rsidRPr="00CD54A6" w:rsidTr="002159C4">
        <w:tc>
          <w:tcPr>
            <w:tcW w:w="1803" w:type="dxa"/>
          </w:tcPr>
          <w:p w:rsidR="002159C4" w:rsidRPr="00CD54A6" w:rsidRDefault="002159C4" w:rsidP="006F4E74">
            <w:pPr>
              <w:rPr>
                <w:b/>
                <w:bCs/>
                <w:szCs w:val="23"/>
              </w:rPr>
            </w:pPr>
            <w:r w:rsidRPr="00CD54A6">
              <w:rPr>
                <w:b/>
                <w:bCs/>
                <w:szCs w:val="23"/>
              </w:rPr>
              <w:t>Agenda</w:t>
            </w:r>
          </w:p>
        </w:tc>
        <w:tc>
          <w:tcPr>
            <w:tcW w:w="1803" w:type="dxa"/>
          </w:tcPr>
          <w:p w:rsidR="002159C4" w:rsidRPr="00CD54A6" w:rsidRDefault="00CD54A6" w:rsidP="006F4E74">
            <w:pPr>
              <w:rPr>
                <w:b/>
                <w:bCs/>
                <w:szCs w:val="23"/>
              </w:rPr>
            </w:pPr>
            <w:r w:rsidRPr="00CD54A6">
              <w:rPr>
                <w:b/>
                <w:bCs/>
                <w:szCs w:val="23"/>
              </w:rPr>
              <w:t>What went well</w:t>
            </w:r>
          </w:p>
        </w:tc>
        <w:tc>
          <w:tcPr>
            <w:tcW w:w="1803" w:type="dxa"/>
          </w:tcPr>
          <w:p w:rsidR="002159C4" w:rsidRPr="00CD54A6" w:rsidRDefault="00CD54A6" w:rsidP="006F4E74">
            <w:pPr>
              <w:rPr>
                <w:b/>
                <w:bCs/>
                <w:szCs w:val="23"/>
              </w:rPr>
            </w:pPr>
            <w:r w:rsidRPr="00CD54A6">
              <w:rPr>
                <w:b/>
                <w:bCs/>
                <w:szCs w:val="23"/>
              </w:rPr>
              <w:t>What didn’t go well</w:t>
            </w:r>
          </w:p>
        </w:tc>
        <w:tc>
          <w:tcPr>
            <w:tcW w:w="1803" w:type="dxa"/>
          </w:tcPr>
          <w:p w:rsidR="002159C4" w:rsidRPr="00CD54A6" w:rsidRDefault="00CD54A6" w:rsidP="006F4E74">
            <w:pPr>
              <w:rPr>
                <w:b/>
                <w:bCs/>
                <w:szCs w:val="23"/>
              </w:rPr>
            </w:pPr>
            <w:r w:rsidRPr="00CD54A6">
              <w:rPr>
                <w:b/>
                <w:bCs/>
                <w:szCs w:val="23"/>
              </w:rPr>
              <w:t>Questions</w:t>
            </w:r>
          </w:p>
        </w:tc>
        <w:tc>
          <w:tcPr>
            <w:tcW w:w="1804" w:type="dxa"/>
          </w:tcPr>
          <w:p w:rsidR="002159C4" w:rsidRPr="00CD54A6" w:rsidRDefault="00CD54A6" w:rsidP="006F4E74">
            <w:pPr>
              <w:rPr>
                <w:b/>
                <w:bCs/>
                <w:szCs w:val="23"/>
              </w:rPr>
            </w:pPr>
            <w:r w:rsidRPr="00CD54A6">
              <w:rPr>
                <w:b/>
                <w:bCs/>
                <w:szCs w:val="23"/>
              </w:rPr>
              <w:t>Reference</w:t>
            </w:r>
          </w:p>
        </w:tc>
      </w:tr>
      <w:tr w:rsidR="002159C4" w:rsidRPr="00CD54A6" w:rsidTr="002159C4">
        <w:tc>
          <w:tcPr>
            <w:tcW w:w="1803" w:type="dxa"/>
          </w:tcPr>
          <w:p w:rsidR="002159C4" w:rsidRPr="00CD54A6" w:rsidRDefault="00CD54A6" w:rsidP="006F4E74">
            <w:pPr>
              <w:rPr>
                <w:bCs/>
                <w:szCs w:val="23"/>
              </w:rPr>
            </w:pPr>
            <w:r w:rsidRPr="00CD54A6">
              <w:rPr>
                <w:bCs/>
                <w:szCs w:val="23"/>
              </w:rPr>
              <w:t>Review Sprint 1 experiences</w:t>
            </w:r>
          </w:p>
        </w:tc>
        <w:tc>
          <w:tcPr>
            <w:tcW w:w="1803" w:type="dxa"/>
          </w:tcPr>
          <w:p w:rsidR="002159C4" w:rsidRPr="00CD54A6" w:rsidRDefault="002159C4" w:rsidP="006F4E74">
            <w:pPr>
              <w:rPr>
                <w:bCs/>
                <w:szCs w:val="23"/>
              </w:rPr>
            </w:pPr>
            <w:r w:rsidRPr="00CD54A6">
              <w:rPr>
                <w:bCs/>
                <w:szCs w:val="23"/>
              </w:rPr>
              <w:t>Team completed all planned tasks</w:t>
            </w:r>
          </w:p>
        </w:tc>
        <w:tc>
          <w:tcPr>
            <w:tcW w:w="1803" w:type="dxa"/>
          </w:tcPr>
          <w:p w:rsidR="002159C4" w:rsidRPr="00CD54A6" w:rsidRDefault="00CD54A6" w:rsidP="006F4E74">
            <w:pPr>
              <w:rPr>
                <w:bCs/>
                <w:szCs w:val="23"/>
              </w:rPr>
            </w:pPr>
            <w:r w:rsidRPr="00CD54A6">
              <w:rPr>
                <w:bCs/>
                <w:szCs w:val="23"/>
              </w:rPr>
              <w:t>Slight delay in SQL access.</w:t>
            </w:r>
          </w:p>
        </w:tc>
        <w:tc>
          <w:tcPr>
            <w:tcW w:w="1803" w:type="dxa"/>
          </w:tcPr>
          <w:p w:rsidR="002159C4" w:rsidRPr="00CD54A6" w:rsidRDefault="00CD54A6" w:rsidP="006F4E74">
            <w:pPr>
              <w:rPr>
                <w:bCs/>
                <w:szCs w:val="23"/>
              </w:rPr>
            </w:pPr>
            <w:proofErr w:type="gramStart"/>
            <w:r w:rsidRPr="00CD54A6">
              <w:rPr>
                <w:bCs/>
                <w:szCs w:val="23"/>
              </w:rPr>
              <w:t>Can access be granted</w:t>
            </w:r>
            <w:proofErr w:type="gramEnd"/>
            <w:r w:rsidRPr="00CD54A6">
              <w:rPr>
                <w:bCs/>
                <w:szCs w:val="23"/>
              </w:rPr>
              <w:t xml:space="preserve"> pre-sprint?</w:t>
            </w:r>
          </w:p>
        </w:tc>
        <w:tc>
          <w:tcPr>
            <w:tcW w:w="1804" w:type="dxa"/>
          </w:tcPr>
          <w:p w:rsidR="002159C4" w:rsidRPr="00CD54A6" w:rsidRDefault="002159C4" w:rsidP="006F4E74">
            <w:pPr>
              <w:rPr>
                <w:bCs/>
                <w:szCs w:val="23"/>
              </w:rPr>
            </w:pPr>
          </w:p>
        </w:tc>
      </w:tr>
      <w:tr w:rsidR="002159C4" w:rsidRPr="00CD54A6" w:rsidTr="002159C4">
        <w:tc>
          <w:tcPr>
            <w:tcW w:w="1803" w:type="dxa"/>
          </w:tcPr>
          <w:p w:rsidR="002159C4" w:rsidRPr="00CD54A6" w:rsidRDefault="002159C4" w:rsidP="006F4E74">
            <w:pPr>
              <w:rPr>
                <w:bCs/>
                <w:szCs w:val="23"/>
              </w:rPr>
            </w:pPr>
          </w:p>
        </w:tc>
        <w:tc>
          <w:tcPr>
            <w:tcW w:w="1803" w:type="dxa"/>
          </w:tcPr>
          <w:p w:rsidR="002159C4" w:rsidRPr="00CD54A6" w:rsidRDefault="00CD54A6" w:rsidP="006F4E74">
            <w:pPr>
              <w:rPr>
                <w:bCs/>
                <w:szCs w:val="23"/>
              </w:rPr>
            </w:pPr>
            <w:r w:rsidRPr="00CD54A6">
              <w:rPr>
                <w:bCs/>
                <w:szCs w:val="23"/>
              </w:rPr>
              <w:t>Product Owner was available for feedback</w:t>
            </w:r>
          </w:p>
        </w:tc>
        <w:tc>
          <w:tcPr>
            <w:tcW w:w="1803" w:type="dxa"/>
          </w:tcPr>
          <w:p w:rsidR="002159C4" w:rsidRPr="00CD54A6" w:rsidRDefault="00CD54A6" w:rsidP="006F4E74">
            <w:pPr>
              <w:rPr>
                <w:bCs/>
                <w:szCs w:val="23"/>
              </w:rPr>
            </w:pPr>
            <w:r w:rsidRPr="00CD54A6">
              <w:rPr>
                <w:bCs/>
                <w:szCs w:val="23"/>
              </w:rPr>
              <w:t>Time estimation was tight.</w:t>
            </w:r>
          </w:p>
        </w:tc>
        <w:tc>
          <w:tcPr>
            <w:tcW w:w="1803" w:type="dxa"/>
          </w:tcPr>
          <w:p w:rsidR="002159C4" w:rsidRPr="00CD54A6" w:rsidRDefault="00CD54A6" w:rsidP="006F4E74">
            <w:pPr>
              <w:rPr>
                <w:bCs/>
                <w:szCs w:val="23"/>
              </w:rPr>
            </w:pPr>
            <w:proofErr w:type="gramStart"/>
            <w:r w:rsidRPr="00CD54A6">
              <w:rPr>
                <w:bCs/>
                <w:szCs w:val="23"/>
              </w:rPr>
              <w:t>Use buffer next sprint?</w:t>
            </w:r>
            <w:proofErr w:type="gramEnd"/>
          </w:p>
        </w:tc>
        <w:tc>
          <w:tcPr>
            <w:tcW w:w="1804" w:type="dxa"/>
          </w:tcPr>
          <w:p w:rsidR="002159C4" w:rsidRPr="00CD54A6" w:rsidRDefault="00CD54A6" w:rsidP="006F4E74">
            <w:pPr>
              <w:rPr>
                <w:bCs/>
                <w:szCs w:val="23"/>
              </w:rPr>
            </w:pPr>
            <w:proofErr w:type="gramStart"/>
            <w:r w:rsidRPr="00CD54A6">
              <w:rPr>
                <w:bCs/>
                <w:szCs w:val="23"/>
              </w:rPr>
              <w:t>sprint</w:t>
            </w:r>
            <w:proofErr w:type="gramEnd"/>
            <w:r w:rsidRPr="00CD54A6">
              <w:rPr>
                <w:bCs/>
                <w:szCs w:val="23"/>
              </w:rPr>
              <w:t xml:space="preserve"> report.</w:t>
            </w:r>
          </w:p>
        </w:tc>
      </w:tr>
      <w:tr w:rsidR="00CD54A6" w:rsidRPr="00CD54A6" w:rsidTr="002159C4">
        <w:tc>
          <w:tcPr>
            <w:tcW w:w="1803" w:type="dxa"/>
          </w:tcPr>
          <w:p w:rsidR="00CD54A6" w:rsidRPr="00CD54A6" w:rsidRDefault="00CD54A6" w:rsidP="006F4E74">
            <w:pPr>
              <w:rPr>
                <w:bCs/>
                <w:szCs w:val="23"/>
              </w:rPr>
            </w:pPr>
          </w:p>
        </w:tc>
        <w:tc>
          <w:tcPr>
            <w:tcW w:w="1803" w:type="dxa"/>
          </w:tcPr>
          <w:p w:rsidR="00CD54A6" w:rsidRPr="00CD54A6" w:rsidRDefault="00CD54A6" w:rsidP="006F4E74">
            <w:pPr>
              <w:rPr>
                <w:bCs/>
                <w:szCs w:val="23"/>
              </w:rPr>
            </w:pPr>
            <w:r w:rsidRPr="00CD54A6">
              <w:rPr>
                <w:bCs/>
                <w:szCs w:val="23"/>
              </w:rPr>
              <w:t>Jira tracking was clear and updated</w:t>
            </w:r>
          </w:p>
        </w:tc>
        <w:tc>
          <w:tcPr>
            <w:tcW w:w="1803" w:type="dxa"/>
          </w:tcPr>
          <w:p w:rsidR="00CD54A6" w:rsidRPr="00CD54A6" w:rsidRDefault="00CD54A6" w:rsidP="006F4E74">
            <w:pPr>
              <w:rPr>
                <w:bCs/>
                <w:szCs w:val="23"/>
              </w:rPr>
            </w:pPr>
            <w:r w:rsidRPr="00CD54A6">
              <w:rPr>
                <w:bCs/>
                <w:szCs w:val="23"/>
              </w:rPr>
              <w:t>Manual testing took longer than planned.</w:t>
            </w:r>
          </w:p>
        </w:tc>
        <w:tc>
          <w:tcPr>
            <w:tcW w:w="1803" w:type="dxa"/>
          </w:tcPr>
          <w:p w:rsidR="00CD54A6" w:rsidRPr="00CD54A6" w:rsidRDefault="00CD54A6" w:rsidP="006F4E74">
            <w:pPr>
              <w:rPr>
                <w:bCs/>
                <w:szCs w:val="23"/>
              </w:rPr>
            </w:pPr>
            <w:r w:rsidRPr="00CD54A6">
              <w:rPr>
                <w:bCs/>
                <w:szCs w:val="23"/>
              </w:rPr>
              <w:t>Can we automate test checks?</w:t>
            </w:r>
          </w:p>
        </w:tc>
        <w:tc>
          <w:tcPr>
            <w:tcW w:w="1804" w:type="dxa"/>
          </w:tcPr>
          <w:p w:rsidR="00CD54A6" w:rsidRPr="00CD54A6" w:rsidRDefault="00CD54A6" w:rsidP="006F4E74">
            <w:pPr>
              <w:rPr>
                <w:bCs/>
                <w:szCs w:val="23"/>
              </w:rPr>
            </w:pPr>
            <w:r w:rsidRPr="00CD54A6">
              <w:rPr>
                <w:bCs/>
                <w:szCs w:val="23"/>
              </w:rPr>
              <w:t>Jira board.</w:t>
            </w:r>
          </w:p>
        </w:tc>
      </w:tr>
    </w:tbl>
    <w:p w:rsidR="002159C4" w:rsidRDefault="002159C4" w:rsidP="006F4E74">
      <w:pPr>
        <w:spacing w:after="0"/>
        <w:rPr>
          <w:b/>
          <w:bCs/>
          <w:sz w:val="23"/>
          <w:szCs w:val="23"/>
        </w:rPr>
      </w:pPr>
    </w:p>
    <w:p w:rsidR="00CD54A6" w:rsidRDefault="00CD54A6" w:rsidP="006F4E74">
      <w:pPr>
        <w:spacing w:after="0"/>
        <w:rPr>
          <w:b/>
          <w:bCs/>
          <w:sz w:val="23"/>
          <w:szCs w:val="23"/>
        </w:rPr>
      </w:pPr>
    </w:p>
    <w:p w:rsidR="00CD54A6" w:rsidRDefault="00CD54A6" w:rsidP="006F4E74">
      <w:pPr>
        <w:spacing w:after="0"/>
        <w:rPr>
          <w:b/>
          <w:bCs/>
          <w:sz w:val="23"/>
          <w:szCs w:val="23"/>
        </w:rPr>
      </w:pPr>
    </w:p>
    <w:p w:rsidR="00CD54A6" w:rsidRDefault="00CD54A6" w:rsidP="006F4E74">
      <w:pPr>
        <w:spacing w:after="0"/>
        <w:rPr>
          <w:b/>
          <w:bCs/>
          <w:sz w:val="23"/>
          <w:szCs w:val="23"/>
        </w:rPr>
      </w:pPr>
    </w:p>
    <w:p w:rsidR="00CD54A6" w:rsidRDefault="00CD54A6" w:rsidP="006F4E74">
      <w:pPr>
        <w:spacing w:after="0"/>
        <w:rPr>
          <w:b/>
          <w:bCs/>
          <w:sz w:val="23"/>
          <w:szCs w:val="23"/>
        </w:rPr>
      </w:pPr>
    </w:p>
    <w:p w:rsidR="00CD54A6" w:rsidRDefault="00CD54A6" w:rsidP="006F4E74">
      <w:pPr>
        <w:spacing w:after="0"/>
        <w:rPr>
          <w:b/>
          <w:bCs/>
          <w:sz w:val="23"/>
          <w:szCs w:val="23"/>
        </w:rPr>
      </w:pPr>
    </w:p>
    <w:p w:rsidR="00CD54A6" w:rsidRDefault="00CD54A6" w:rsidP="006F4E74">
      <w:pPr>
        <w:spacing w:after="0"/>
        <w:rPr>
          <w:b/>
          <w:bCs/>
          <w:sz w:val="23"/>
          <w:szCs w:val="23"/>
        </w:rPr>
      </w:pPr>
    </w:p>
    <w:p w:rsidR="00CD54A6" w:rsidRDefault="00CD54A6" w:rsidP="006F4E74">
      <w:pPr>
        <w:spacing w:after="0"/>
        <w:rPr>
          <w:b/>
          <w:bCs/>
          <w:sz w:val="23"/>
          <w:szCs w:val="23"/>
        </w:rPr>
      </w:pPr>
    </w:p>
    <w:p w:rsidR="00CD54A6" w:rsidRDefault="00CD54A6" w:rsidP="006F4E74">
      <w:pPr>
        <w:spacing w:after="0"/>
        <w:rPr>
          <w:b/>
          <w:bCs/>
          <w:sz w:val="23"/>
          <w:szCs w:val="23"/>
        </w:rPr>
      </w:pPr>
    </w:p>
    <w:p w:rsidR="00CD54A6" w:rsidRDefault="00CD54A6" w:rsidP="006F4E74">
      <w:pPr>
        <w:spacing w:after="0"/>
        <w:rPr>
          <w:b/>
          <w:bCs/>
          <w:sz w:val="23"/>
          <w:szCs w:val="23"/>
        </w:rPr>
      </w:pPr>
    </w:p>
    <w:p w:rsidR="00CD54A6" w:rsidRDefault="00CD54A6" w:rsidP="006F4E74">
      <w:pPr>
        <w:spacing w:after="0"/>
        <w:rPr>
          <w:b/>
          <w:bCs/>
          <w:sz w:val="23"/>
          <w:szCs w:val="23"/>
        </w:rPr>
      </w:pPr>
      <w:r w:rsidRPr="00CD54A6">
        <w:rPr>
          <w:b/>
          <w:bCs/>
          <w:sz w:val="23"/>
          <w:szCs w:val="23"/>
        </w:rPr>
        <w:t>Meeting Type 4: Daily Stand-up meeting</w:t>
      </w:r>
    </w:p>
    <w:p w:rsidR="00CD54A6" w:rsidRDefault="00CD54A6" w:rsidP="006F4E74">
      <w:pPr>
        <w:spacing w:after="0"/>
        <w:rPr>
          <w:b/>
          <w:bCs/>
          <w:sz w:val="23"/>
          <w:szCs w:val="23"/>
        </w:rPr>
      </w:pPr>
    </w:p>
    <w:tbl>
      <w:tblPr>
        <w:tblStyle w:val="TableGrid"/>
        <w:tblW w:w="0" w:type="auto"/>
        <w:tblLook w:val="04A0" w:firstRow="1" w:lastRow="0" w:firstColumn="1" w:lastColumn="0" w:noHBand="0" w:noVBand="1"/>
      </w:tblPr>
      <w:tblGrid>
        <w:gridCol w:w="1178"/>
        <w:gridCol w:w="1201"/>
        <w:gridCol w:w="1109"/>
        <w:gridCol w:w="1283"/>
        <w:gridCol w:w="1050"/>
        <w:gridCol w:w="1131"/>
        <w:gridCol w:w="993"/>
        <w:gridCol w:w="506"/>
        <w:gridCol w:w="565"/>
      </w:tblGrid>
      <w:tr w:rsidR="00CD54A6" w:rsidRPr="00CD54A6" w:rsidTr="00CD54A6">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lastRenderedPageBreak/>
              <w:t>Question</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Name/Role</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Mon</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Tue</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Wed</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Thu</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Fri</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Sat</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Sun</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b/>
                <w:bCs/>
                <w:sz w:val="24"/>
                <w:szCs w:val="24"/>
                <w:lang w:eastAsia="en-IN"/>
              </w:rPr>
              <w:t>What did you do yesterday?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Connected Excel</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Fixed nulls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Joined datasets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Finalized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Set up SQL</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Validated schema</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Tested connection</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Finalized joins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Explored filters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Wrote cleansing logic</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Reviewed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Reviewed YTD values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b/>
                <w:bCs/>
                <w:sz w:val="24"/>
                <w:szCs w:val="24"/>
                <w:lang w:eastAsia="en-IN"/>
              </w:rPr>
              <w:t>What will you do today?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Build join</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Testing</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Clean SQL fields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Join review</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Validate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Performance review</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b/>
                <w:bCs/>
                <w:sz w:val="24"/>
                <w:szCs w:val="24"/>
                <w:lang w:eastAsia="en-IN"/>
              </w:rPr>
              <w:t>Any blockers?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SQL access delay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Resolved</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Field mismatch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Resolved</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bl>
    <w:p w:rsidR="00CD54A6" w:rsidRPr="00A10091" w:rsidRDefault="00CD54A6" w:rsidP="006F4E74">
      <w:pPr>
        <w:spacing w:after="0"/>
        <w:rPr>
          <w:b/>
          <w:bCs/>
          <w:sz w:val="23"/>
          <w:szCs w:val="23"/>
        </w:rPr>
      </w:pPr>
    </w:p>
    <w:sectPr w:rsidR="00CD54A6" w:rsidRPr="00A10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44" style="width:0;height:1.5pt" o:hralign="center" o:bullet="t" o:hrstd="t" o:hrnoshade="t" o:hr="t" fillcolor="#1b1c1d" stroked="f"/>
    </w:pict>
  </w:numPicBullet>
  <w:abstractNum w:abstractNumId="0" w15:restartNumberingAfterBreak="0">
    <w:nsid w:val="05286D40"/>
    <w:multiLevelType w:val="multilevel"/>
    <w:tmpl w:val="FDD0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824A3"/>
    <w:multiLevelType w:val="hybridMultilevel"/>
    <w:tmpl w:val="78920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BA3731"/>
    <w:multiLevelType w:val="multilevel"/>
    <w:tmpl w:val="020E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64459"/>
    <w:multiLevelType w:val="multilevel"/>
    <w:tmpl w:val="8856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C02C5"/>
    <w:multiLevelType w:val="hybridMultilevel"/>
    <w:tmpl w:val="FE42D1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D997239"/>
    <w:multiLevelType w:val="multilevel"/>
    <w:tmpl w:val="A668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C3784"/>
    <w:multiLevelType w:val="multilevel"/>
    <w:tmpl w:val="0F44D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237AF"/>
    <w:multiLevelType w:val="multilevel"/>
    <w:tmpl w:val="F4A4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03384"/>
    <w:multiLevelType w:val="hybridMultilevel"/>
    <w:tmpl w:val="2F2ADD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19C166E"/>
    <w:multiLevelType w:val="hybridMultilevel"/>
    <w:tmpl w:val="65D877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5444A45"/>
    <w:multiLevelType w:val="hybridMultilevel"/>
    <w:tmpl w:val="0F9656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CB67BEA"/>
    <w:multiLevelType w:val="multilevel"/>
    <w:tmpl w:val="48B8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A4B68"/>
    <w:multiLevelType w:val="hybridMultilevel"/>
    <w:tmpl w:val="33CEB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1C60526"/>
    <w:multiLevelType w:val="multilevel"/>
    <w:tmpl w:val="5E90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101E3"/>
    <w:multiLevelType w:val="multilevel"/>
    <w:tmpl w:val="138A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3"/>
  </w:num>
  <w:num w:numId="5">
    <w:abstractNumId w:val="14"/>
  </w:num>
  <w:num w:numId="6">
    <w:abstractNumId w:val="5"/>
  </w:num>
  <w:num w:numId="7">
    <w:abstractNumId w:val="11"/>
  </w:num>
  <w:num w:numId="8">
    <w:abstractNumId w:val="13"/>
  </w:num>
  <w:num w:numId="9">
    <w:abstractNumId w:val="7"/>
  </w:num>
  <w:num w:numId="10">
    <w:abstractNumId w:val="10"/>
  </w:num>
  <w:num w:numId="11">
    <w:abstractNumId w:val="2"/>
  </w:num>
  <w:num w:numId="12">
    <w:abstractNumId w:val="1"/>
  </w:num>
  <w:num w:numId="13">
    <w:abstractNumId w:val="9"/>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CC"/>
    <w:rsid w:val="000542DE"/>
    <w:rsid w:val="000925DA"/>
    <w:rsid w:val="001F6D36"/>
    <w:rsid w:val="002159C4"/>
    <w:rsid w:val="002F7B45"/>
    <w:rsid w:val="003308E9"/>
    <w:rsid w:val="003923C9"/>
    <w:rsid w:val="006E5E3E"/>
    <w:rsid w:val="006F4E74"/>
    <w:rsid w:val="007305B9"/>
    <w:rsid w:val="00A10091"/>
    <w:rsid w:val="00A15BCC"/>
    <w:rsid w:val="00A94A1D"/>
    <w:rsid w:val="00B8210D"/>
    <w:rsid w:val="00CD54A6"/>
    <w:rsid w:val="00D556FE"/>
    <w:rsid w:val="00D624A2"/>
    <w:rsid w:val="00D94C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2243"/>
  <w15:chartTrackingRefBased/>
  <w15:docId w15:val="{C7211956-5F88-4BE4-8B2C-6A400CB3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8210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D556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A1D"/>
    <w:pPr>
      <w:ind w:left="720"/>
      <w:contextualSpacing/>
    </w:pPr>
  </w:style>
  <w:style w:type="table" w:styleId="TableGrid">
    <w:name w:val="Table Grid"/>
    <w:basedOn w:val="TableNormal"/>
    <w:uiPriority w:val="39"/>
    <w:rsid w:val="00B82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210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semiHidden/>
    <w:rsid w:val="00D556F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D556F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D54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34975">
      <w:bodyDiv w:val="1"/>
      <w:marLeft w:val="0"/>
      <w:marRight w:val="0"/>
      <w:marTop w:val="0"/>
      <w:marBottom w:val="0"/>
      <w:divBdr>
        <w:top w:val="none" w:sz="0" w:space="0" w:color="auto"/>
        <w:left w:val="none" w:sz="0" w:space="0" w:color="auto"/>
        <w:bottom w:val="none" w:sz="0" w:space="0" w:color="auto"/>
        <w:right w:val="none" w:sz="0" w:space="0" w:color="auto"/>
      </w:divBdr>
    </w:div>
    <w:div w:id="199784113">
      <w:bodyDiv w:val="1"/>
      <w:marLeft w:val="0"/>
      <w:marRight w:val="0"/>
      <w:marTop w:val="0"/>
      <w:marBottom w:val="0"/>
      <w:divBdr>
        <w:top w:val="none" w:sz="0" w:space="0" w:color="auto"/>
        <w:left w:val="none" w:sz="0" w:space="0" w:color="auto"/>
        <w:bottom w:val="none" w:sz="0" w:space="0" w:color="auto"/>
        <w:right w:val="none" w:sz="0" w:space="0" w:color="auto"/>
      </w:divBdr>
    </w:div>
    <w:div w:id="250699630">
      <w:bodyDiv w:val="1"/>
      <w:marLeft w:val="0"/>
      <w:marRight w:val="0"/>
      <w:marTop w:val="0"/>
      <w:marBottom w:val="0"/>
      <w:divBdr>
        <w:top w:val="none" w:sz="0" w:space="0" w:color="auto"/>
        <w:left w:val="none" w:sz="0" w:space="0" w:color="auto"/>
        <w:bottom w:val="none" w:sz="0" w:space="0" w:color="auto"/>
        <w:right w:val="none" w:sz="0" w:space="0" w:color="auto"/>
      </w:divBdr>
    </w:div>
    <w:div w:id="339160374">
      <w:bodyDiv w:val="1"/>
      <w:marLeft w:val="0"/>
      <w:marRight w:val="0"/>
      <w:marTop w:val="0"/>
      <w:marBottom w:val="0"/>
      <w:divBdr>
        <w:top w:val="none" w:sz="0" w:space="0" w:color="auto"/>
        <w:left w:val="none" w:sz="0" w:space="0" w:color="auto"/>
        <w:bottom w:val="none" w:sz="0" w:space="0" w:color="auto"/>
        <w:right w:val="none" w:sz="0" w:space="0" w:color="auto"/>
      </w:divBdr>
    </w:div>
    <w:div w:id="632564481">
      <w:bodyDiv w:val="1"/>
      <w:marLeft w:val="0"/>
      <w:marRight w:val="0"/>
      <w:marTop w:val="0"/>
      <w:marBottom w:val="0"/>
      <w:divBdr>
        <w:top w:val="none" w:sz="0" w:space="0" w:color="auto"/>
        <w:left w:val="none" w:sz="0" w:space="0" w:color="auto"/>
        <w:bottom w:val="none" w:sz="0" w:space="0" w:color="auto"/>
        <w:right w:val="none" w:sz="0" w:space="0" w:color="auto"/>
      </w:divBdr>
    </w:div>
    <w:div w:id="936838394">
      <w:bodyDiv w:val="1"/>
      <w:marLeft w:val="0"/>
      <w:marRight w:val="0"/>
      <w:marTop w:val="0"/>
      <w:marBottom w:val="0"/>
      <w:divBdr>
        <w:top w:val="none" w:sz="0" w:space="0" w:color="auto"/>
        <w:left w:val="none" w:sz="0" w:space="0" w:color="auto"/>
        <w:bottom w:val="none" w:sz="0" w:space="0" w:color="auto"/>
        <w:right w:val="none" w:sz="0" w:space="0" w:color="auto"/>
      </w:divBdr>
    </w:div>
    <w:div w:id="1146975727">
      <w:bodyDiv w:val="1"/>
      <w:marLeft w:val="0"/>
      <w:marRight w:val="0"/>
      <w:marTop w:val="0"/>
      <w:marBottom w:val="0"/>
      <w:divBdr>
        <w:top w:val="none" w:sz="0" w:space="0" w:color="auto"/>
        <w:left w:val="none" w:sz="0" w:space="0" w:color="auto"/>
        <w:bottom w:val="none" w:sz="0" w:space="0" w:color="auto"/>
        <w:right w:val="none" w:sz="0" w:space="0" w:color="auto"/>
      </w:divBdr>
    </w:div>
    <w:div w:id="1194076579">
      <w:bodyDiv w:val="1"/>
      <w:marLeft w:val="0"/>
      <w:marRight w:val="0"/>
      <w:marTop w:val="0"/>
      <w:marBottom w:val="0"/>
      <w:divBdr>
        <w:top w:val="none" w:sz="0" w:space="0" w:color="auto"/>
        <w:left w:val="none" w:sz="0" w:space="0" w:color="auto"/>
        <w:bottom w:val="none" w:sz="0" w:space="0" w:color="auto"/>
        <w:right w:val="none" w:sz="0" w:space="0" w:color="auto"/>
      </w:divBdr>
    </w:div>
    <w:div w:id="1278639273">
      <w:bodyDiv w:val="1"/>
      <w:marLeft w:val="0"/>
      <w:marRight w:val="0"/>
      <w:marTop w:val="0"/>
      <w:marBottom w:val="0"/>
      <w:divBdr>
        <w:top w:val="none" w:sz="0" w:space="0" w:color="auto"/>
        <w:left w:val="none" w:sz="0" w:space="0" w:color="auto"/>
        <w:bottom w:val="none" w:sz="0" w:space="0" w:color="auto"/>
        <w:right w:val="none" w:sz="0" w:space="0" w:color="auto"/>
      </w:divBdr>
    </w:div>
    <w:div w:id="1350446105">
      <w:bodyDiv w:val="1"/>
      <w:marLeft w:val="0"/>
      <w:marRight w:val="0"/>
      <w:marTop w:val="0"/>
      <w:marBottom w:val="0"/>
      <w:divBdr>
        <w:top w:val="none" w:sz="0" w:space="0" w:color="auto"/>
        <w:left w:val="none" w:sz="0" w:space="0" w:color="auto"/>
        <w:bottom w:val="none" w:sz="0" w:space="0" w:color="auto"/>
        <w:right w:val="none" w:sz="0" w:space="0" w:color="auto"/>
      </w:divBdr>
    </w:div>
    <w:div w:id="1366100488">
      <w:bodyDiv w:val="1"/>
      <w:marLeft w:val="0"/>
      <w:marRight w:val="0"/>
      <w:marTop w:val="0"/>
      <w:marBottom w:val="0"/>
      <w:divBdr>
        <w:top w:val="none" w:sz="0" w:space="0" w:color="auto"/>
        <w:left w:val="none" w:sz="0" w:space="0" w:color="auto"/>
        <w:bottom w:val="none" w:sz="0" w:space="0" w:color="auto"/>
        <w:right w:val="none" w:sz="0" w:space="0" w:color="auto"/>
      </w:divBdr>
    </w:div>
    <w:div w:id="1447700064">
      <w:bodyDiv w:val="1"/>
      <w:marLeft w:val="0"/>
      <w:marRight w:val="0"/>
      <w:marTop w:val="0"/>
      <w:marBottom w:val="0"/>
      <w:divBdr>
        <w:top w:val="none" w:sz="0" w:space="0" w:color="auto"/>
        <w:left w:val="none" w:sz="0" w:space="0" w:color="auto"/>
        <w:bottom w:val="none" w:sz="0" w:space="0" w:color="auto"/>
        <w:right w:val="none" w:sz="0" w:space="0" w:color="auto"/>
      </w:divBdr>
      <w:divsChild>
        <w:div w:id="1705666089">
          <w:marLeft w:val="0"/>
          <w:marRight w:val="0"/>
          <w:marTop w:val="0"/>
          <w:marBottom w:val="0"/>
          <w:divBdr>
            <w:top w:val="none" w:sz="0" w:space="0" w:color="auto"/>
            <w:left w:val="none" w:sz="0" w:space="0" w:color="auto"/>
            <w:bottom w:val="none" w:sz="0" w:space="0" w:color="auto"/>
            <w:right w:val="none" w:sz="0" w:space="0" w:color="auto"/>
          </w:divBdr>
          <w:divsChild>
            <w:div w:id="4857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1772">
      <w:bodyDiv w:val="1"/>
      <w:marLeft w:val="0"/>
      <w:marRight w:val="0"/>
      <w:marTop w:val="0"/>
      <w:marBottom w:val="0"/>
      <w:divBdr>
        <w:top w:val="none" w:sz="0" w:space="0" w:color="auto"/>
        <w:left w:val="none" w:sz="0" w:space="0" w:color="auto"/>
        <w:bottom w:val="none" w:sz="0" w:space="0" w:color="auto"/>
        <w:right w:val="none" w:sz="0" w:space="0" w:color="auto"/>
      </w:divBdr>
      <w:divsChild>
        <w:div w:id="1102141927">
          <w:marLeft w:val="0"/>
          <w:marRight w:val="0"/>
          <w:marTop w:val="0"/>
          <w:marBottom w:val="0"/>
          <w:divBdr>
            <w:top w:val="none" w:sz="0" w:space="0" w:color="auto"/>
            <w:left w:val="none" w:sz="0" w:space="0" w:color="auto"/>
            <w:bottom w:val="none" w:sz="0" w:space="0" w:color="auto"/>
            <w:right w:val="none" w:sz="0" w:space="0" w:color="auto"/>
          </w:divBdr>
          <w:divsChild>
            <w:div w:id="842083780">
              <w:marLeft w:val="0"/>
              <w:marRight w:val="0"/>
              <w:marTop w:val="0"/>
              <w:marBottom w:val="0"/>
              <w:divBdr>
                <w:top w:val="none" w:sz="0" w:space="0" w:color="auto"/>
                <w:left w:val="none" w:sz="0" w:space="0" w:color="auto"/>
                <w:bottom w:val="none" w:sz="0" w:space="0" w:color="auto"/>
                <w:right w:val="none" w:sz="0" w:space="0" w:color="auto"/>
              </w:divBdr>
            </w:div>
          </w:divsChild>
        </w:div>
        <w:div w:id="1015380087">
          <w:marLeft w:val="0"/>
          <w:marRight w:val="0"/>
          <w:marTop w:val="0"/>
          <w:marBottom w:val="0"/>
          <w:divBdr>
            <w:top w:val="none" w:sz="0" w:space="0" w:color="auto"/>
            <w:left w:val="none" w:sz="0" w:space="0" w:color="auto"/>
            <w:bottom w:val="none" w:sz="0" w:space="0" w:color="auto"/>
            <w:right w:val="none" w:sz="0" w:space="0" w:color="auto"/>
          </w:divBdr>
          <w:divsChild>
            <w:div w:id="522791437">
              <w:marLeft w:val="0"/>
              <w:marRight w:val="0"/>
              <w:marTop w:val="0"/>
              <w:marBottom w:val="0"/>
              <w:divBdr>
                <w:top w:val="none" w:sz="0" w:space="0" w:color="auto"/>
                <w:left w:val="none" w:sz="0" w:space="0" w:color="auto"/>
                <w:bottom w:val="none" w:sz="0" w:space="0" w:color="auto"/>
                <w:right w:val="none" w:sz="0" w:space="0" w:color="auto"/>
              </w:divBdr>
            </w:div>
          </w:divsChild>
        </w:div>
        <w:div w:id="1596398675">
          <w:marLeft w:val="0"/>
          <w:marRight w:val="0"/>
          <w:marTop w:val="0"/>
          <w:marBottom w:val="0"/>
          <w:divBdr>
            <w:top w:val="none" w:sz="0" w:space="0" w:color="auto"/>
            <w:left w:val="none" w:sz="0" w:space="0" w:color="auto"/>
            <w:bottom w:val="none" w:sz="0" w:space="0" w:color="auto"/>
            <w:right w:val="none" w:sz="0" w:space="0" w:color="auto"/>
          </w:divBdr>
          <w:divsChild>
            <w:div w:id="116222255">
              <w:marLeft w:val="0"/>
              <w:marRight w:val="0"/>
              <w:marTop w:val="0"/>
              <w:marBottom w:val="0"/>
              <w:divBdr>
                <w:top w:val="none" w:sz="0" w:space="0" w:color="auto"/>
                <w:left w:val="none" w:sz="0" w:space="0" w:color="auto"/>
                <w:bottom w:val="none" w:sz="0" w:space="0" w:color="auto"/>
                <w:right w:val="none" w:sz="0" w:space="0" w:color="auto"/>
              </w:divBdr>
            </w:div>
          </w:divsChild>
        </w:div>
        <w:div w:id="2023313684">
          <w:marLeft w:val="0"/>
          <w:marRight w:val="0"/>
          <w:marTop w:val="0"/>
          <w:marBottom w:val="0"/>
          <w:divBdr>
            <w:top w:val="none" w:sz="0" w:space="0" w:color="auto"/>
            <w:left w:val="none" w:sz="0" w:space="0" w:color="auto"/>
            <w:bottom w:val="none" w:sz="0" w:space="0" w:color="auto"/>
            <w:right w:val="none" w:sz="0" w:space="0" w:color="auto"/>
          </w:divBdr>
          <w:divsChild>
            <w:div w:id="9875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16</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dc:creator>
  <cp:keywords/>
  <dc:description/>
  <cp:lastModifiedBy>SAURABH</cp:lastModifiedBy>
  <cp:revision>5</cp:revision>
  <dcterms:created xsi:type="dcterms:W3CDTF">2025-07-07T05:15:00Z</dcterms:created>
  <dcterms:modified xsi:type="dcterms:W3CDTF">2025-07-09T18:15:00Z</dcterms:modified>
</cp:coreProperties>
</file>